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5"/>
        <w:gridCol w:w="4938"/>
      </w:tblGrid>
      <w:tr>
        <w:trPr/>
        <w:tc>
          <w:tcPr>
            <w:tcW w:w="45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8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Директор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А.А. Ткаченко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b/>
          <w:bCs/>
        </w:rPr>
        <w:t xml:space="preserve">в рамках закупки </w:t>
      </w:r>
      <w:r>
        <w:rPr>
          <w:rFonts w:cs="Calibri" w:cstheme="minorHAnsi"/>
          <w:b/>
          <w:bCs/>
          <w:kern w:val="2"/>
          <w:lang w:eastAsia="ru-RU"/>
        </w:rPr>
        <w:t xml:space="preserve">  ОКПД2 71.20.19.190 Оказание услуг по разработке базовой нормы расхода топлива на транспорт для нужд Центрального филиала АО «ТК РусГидро»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rFonts w:cs="Calibri" w:cstheme="minorHAnsi"/>
          <w:b/>
          <w:bCs/>
          <w:kern w:val="2"/>
          <w:lang w:eastAsia="ru-RU"/>
        </w:rPr>
        <w:t>Лот ____________________________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rFonts w:cs="Calibri" w:cstheme="minorHAnsi"/>
          <w:b/>
          <w:bCs/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</w:t>
      </w:r>
      <w:r>
        <w:rPr>
          <w:rFonts w:eastAsia="Calibri"/>
        </w:rPr>
        <w:t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</w:t>
      </w:r>
      <w:r>
        <w:rPr>
          <w:rFonts w:eastAsia="Calibri"/>
          <w:b w:val="false"/>
          <w:bCs w:val="false"/>
        </w:rPr>
        <w:t>а   ОКПД2 71.20.19.190 Оказание услуг по разработке базовой нормы расхода топлива на транспорт для нужд Центрального филиала АО «ТК РусГидро»</w:t>
      </w:r>
      <w:r>
        <w:rPr>
          <w:rFonts w:eastAsia="Calibri"/>
          <w:b w:val="false"/>
          <w:bCs w:val="false"/>
        </w:rPr>
        <w:t>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bookmarkStart w:id="0" w:name="_GoBack"/>
      <w:bookmarkEnd w:id="0"/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15.07</w:t>
      </w:r>
      <w:r>
        <w:rPr>
          <w:rFonts w:eastAsia="Calibri"/>
        </w:rPr>
        <w:t>.2026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1" w:name="_GoBack_Копия_1"/>
      <w:bookmarkStart w:id="2" w:name="_GoBack_Копия_1"/>
      <w:bookmarkEnd w:id="2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1" w:customStyle="1">
    <w:name w:val="caption1111"/>
    <w:basedOn w:val="Normal"/>
    <w:next w:val="Normal"/>
    <w:qFormat/>
    <w:rsid w:val="00ab7d31"/>
    <w:pPr>
      <w:widowControl w:val="false"/>
      <w:suppressAutoHyphens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C9F7-FF60-4016-BB22-3604BEF8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AlterOffice/3.4.0.9$Linux_X86_64 LibreOffice_project/b8daf9e823b1a5463a2f48435ddc2e8696e7d4fc</Application>
  <AppVersion>15.0000</AppVersion>
  <Pages>2</Pages>
  <Words>459</Words>
  <Characters>3202</Characters>
  <CharactersWithSpaces>3752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2025-06-09T09:40:00Z</cp:lastPrinted>
  <dcterms:modified xsi:type="dcterms:W3CDTF">2026-07-03T14:23:03Z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