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E62F9" w14:textId="77777777" w:rsidR="00AE7FE4" w:rsidRPr="00E603C0" w:rsidRDefault="00AE7FE4" w:rsidP="006328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3C0">
        <w:rPr>
          <w:rFonts w:ascii="Times New Roman" w:hAnsi="Times New Roman" w:cs="Times New Roman"/>
          <w:b/>
          <w:sz w:val="26"/>
          <w:szCs w:val="26"/>
        </w:rPr>
        <w:t>Техническое задание</w:t>
      </w:r>
    </w:p>
    <w:p w14:paraId="494797A3" w14:textId="77777777" w:rsidR="00C40728" w:rsidRDefault="00AE7FE4" w:rsidP="006328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3C0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C40728">
        <w:rPr>
          <w:rFonts w:ascii="Times New Roman" w:hAnsi="Times New Roman" w:cs="Times New Roman"/>
          <w:b/>
          <w:sz w:val="26"/>
          <w:szCs w:val="26"/>
        </w:rPr>
        <w:t xml:space="preserve">выполнение проектно-изыскательских работ </w:t>
      </w:r>
    </w:p>
    <w:p w14:paraId="5A91365C" w14:textId="77777777" w:rsidR="00AE7FE4" w:rsidRDefault="00C40728" w:rsidP="00DB5DA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рамках </w:t>
      </w:r>
      <w:r w:rsidR="00DB5DA5" w:rsidRPr="00DB5DA5">
        <w:rPr>
          <w:rFonts w:ascii="Times New Roman" w:hAnsi="Times New Roman" w:cs="Times New Roman"/>
          <w:b/>
          <w:bCs/>
          <w:sz w:val="26"/>
          <w:szCs w:val="26"/>
        </w:rPr>
        <w:t xml:space="preserve">реконструкции ОРУ 35 </w:t>
      </w:r>
      <w:proofErr w:type="spellStart"/>
      <w:r w:rsidR="00DB5DA5" w:rsidRPr="00DB5DA5">
        <w:rPr>
          <w:rFonts w:ascii="Times New Roman" w:hAnsi="Times New Roman" w:cs="Times New Roman"/>
          <w:b/>
          <w:bCs/>
          <w:sz w:val="26"/>
          <w:szCs w:val="26"/>
        </w:rPr>
        <w:t>кВ</w:t>
      </w:r>
      <w:proofErr w:type="spellEnd"/>
      <w:r w:rsidR="00DB5DA5" w:rsidRPr="00DB5DA5">
        <w:rPr>
          <w:rFonts w:ascii="Times New Roman" w:hAnsi="Times New Roman" w:cs="Times New Roman"/>
          <w:b/>
          <w:bCs/>
          <w:sz w:val="26"/>
          <w:szCs w:val="26"/>
        </w:rPr>
        <w:t xml:space="preserve"> на ПС 110 </w:t>
      </w:r>
      <w:proofErr w:type="spellStart"/>
      <w:r w:rsidR="00DB5DA5" w:rsidRPr="00DB5DA5">
        <w:rPr>
          <w:rFonts w:ascii="Times New Roman" w:hAnsi="Times New Roman" w:cs="Times New Roman"/>
          <w:b/>
          <w:bCs/>
          <w:sz w:val="26"/>
          <w:szCs w:val="26"/>
        </w:rPr>
        <w:t>кВ</w:t>
      </w:r>
      <w:proofErr w:type="spellEnd"/>
      <w:r w:rsidR="00DB5DA5" w:rsidRPr="00DB5DA5">
        <w:rPr>
          <w:rFonts w:ascii="Times New Roman" w:hAnsi="Times New Roman" w:cs="Times New Roman"/>
          <w:b/>
          <w:bCs/>
          <w:sz w:val="26"/>
          <w:szCs w:val="26"/>
        </w:rPr>
        <w:t xml:space="preserve"> Тепличный комбинат с устройством заходов от ВЛ 35 </w:t>
      </w:r>
      <w:proofErr w:type="spellStart"/>
      <w:r w:rsidR="00DB5DA5" w:rsidRPr="00DB5DA5">
        <w:rPr>
          <w:rFonts w:ascii="Times New Roman" w:hAnsi="Times New Roman" w:cs="Times New Roman"/>
          <w:b/>
          <w:bCs/>
          <w:sz w:val="26"/>
          <w:szCs w:val="26"/>
        </w:rPr>
        <w:t>кВ</w:t>
      </w:r>
      <w:proofErr w:type="spellEnd"/>
      <w:r w:rsidR="00DB5DA5" w:rsidRPr="00DB5DA5">
        <w:rPr>
          <w:rFonts w:ascii="Times New Roman" w:hAnsi="Times New Roman" w:cs="Times New Roman"/>
          <w:b/>
          <w:bCs/>
          <w:sz w:val="26"/>
          <w:szCs w:val="26"/>
        </w:rPr>
        <w:t xml:space="preserve"> Спорный-</w:t>
      </w:r>
      <w:proofErr w:type="spellStart"/>
      <w:r w:rsidR="00DB5DA5" w:rsidRPr="00DB5DA5">
        <w:rPr>
          <w:rFonts w:ascii="Times New Roman" w:hAnsi="Times New Roman" w:cs="Times New Roman"/>
          <w:b/>
          <w:bCs/>
          <w:sz w:val="26"/>
          <w:szCs w:val="26"/>
        </w:rPr>
        <w:t>Атомка</w:t>
      </w:r>
      <w:proofErr w:type="spellEnd"/>
    </w:p>
    <w:p w14:paraId="0FDF41B7" w14:textId="77777777" w:rsidR="006B3F9B" w:rsidRPr="00E603C0" w:rsidRDefault="006B3F9B" w:rsidP="0022573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2E8B83D" w14:textId="77777777" w:rsidR="00BE6E0E" w:rsidRPr="0017464B" w:rsidRDefault="00B3114B" w:rsidP="00713FE4">
      <w:pPr>
        <w:spacing w:after="0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Содержание</w:t>
      </w:r>
    </w:p>
    <w:p w14:paraId="34F0BCD3" w14:textId="77777777" w:rsidR="000832D3" w:rsidRPr="00904223" w:rsidRDefault="00230703" w:rsidP="00713FE4">
      <w:pPr>
        <w:pStyle w:val="af2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04223">
        <w:rPr>
          <w:rFonts w:ascii="Times New Roman" w:hAnsi="Times New Roman" w:cs="Times New Roman"/>
          <w:sz w:val="26"/>
          <w:szCs w:val="26"/>
        </w:rPr>
        <w:t>Основания для проектирования.</w:t>
      </w:r>
    </w:p>
    <w:p w14:paraId="1288BB21" w14:textId="77777777" w:rsidR="00FA5B39" w:rsidRPr="00904223" w:rsidRDefault="00FA5B39" w:rsidP="00713FE4">
      <w:pPr>
        <w:pStyle w:val="af2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04223">
        <w:rPr>
          <w:rFonts w:ascii="Times New Roman" w:hAnsi="Times New Roman" w:cs="Times New Roman"/>
          <w:sz w:val="26"/>
          <w:szCs w:val="26"/>
        </w:rPr>
        <w:t>Источник исходной информации для проекта.</w:t>
      </w:r>
    </w:p>
    <w:p w14:paraId="227FAE9E" w14:textId="77777777" w:rsidR="000832D3" w:rsidRPr="00904223" w:rsidRDefault="00230703" w:rsidP="00713FE4">
      <w:pPr>
        <w:pStyle w:val="a3"/>
        <w:numPr>
          <w:ilvl w:val="0"/>
          <w:numId w:val="6"/>
        </w:numPr>
        <w:spacing w:after="0" w:line="276" w:lineRule="auto"/>
        <w:ind w:left="0" w:firstLine="851"/>
        <w:rPr>
          <w:sz w:val="26"/>
          <w:szCs w:val="26"/>
        </w:rPr>
      </w:pPr>
      <w:r w:rsidRPr="00904223">
        <w:rPr>
          <w:sz w:val="26"/>
          <w:szCs w:val="26"/>
        </w:rPr>
        <w:t>Нормативно-технические документы (</w:t>
      </w:r>
      <w:r w:rsidR="00C126D2" w:rsidRPr="00904223">
        <w:rPr>
          <w:sz w:val="26"/>
          <w:szCs w:val="26"/>
        </w:rPr>
        <w:t>НТД</w:t>
      </w:r>
      <w:r w:rsidRPr="00904223">
        <w:rPr>
          <w:sz w:val="26"/>
          <w:szCs w:val="26"/>
        </w:rPr>
        <w:t>), определяющие требования к оформлению и содержанию проектной документации</w:t>
      </w:r>
      <w:r w:rsidR="0017464B" w:rsidRPr="00904223">
        <w:rPr>
          <w:sz w:val="26"/>
          <w:szCs w:val="26"/>
        </w:rPr>
        <w:t xml:space="preserve">. </w:t>
      </w:r>
    </w:p>
    <w:p w14:paraId="175A9DC5" w14:textId="77777777" w:rsidR="000832D3" w:rsidRPr="00904223" w:rsidRDefault="00230703" w:rsidP="00713FE4">
      <w:pPr>
        <w:pStyle w:val="a3"/>
        <w:numPr>
          <w:ilvl w:val="0"/>
          <w:numId w:val="6"/>
        </w:numPr>
        <w:spacing w:after="0" w:line="276" w:lineRule="auto"/>
        <w:ind w:left="0" w:firstLine="851"/>
        <w:rPr>
          <w:sz w:val="26"/>
          <w:szCs w:val="26"/>
        </w:rPr>
      </w:pPr>
      <w:r w:rsidRPr="00904223">
        <w:rPr>
          <w:sz w:val="26"/>
          <w:szCs w:val="26"/>
        </w:rPr>
        <w:t>Вид строительства и стадийность проектирования</w:t>
      </w:r>
      <w:r w:rsidR="004B5BF0" w:rsidRPr="00904223">
        <w:rPr>
          <w:sz w:val="26"/>
          <w:szCs w:val="26"/>
        </w:rPr>
        <w:t>.</w:t>
      </w:r>
      <w:r w:rsidRPr="00904223">
        <w:rPr>
          <w:sz w:val="26"/>
          <w:szCs w:val="26"/>
        </w:rPr>
        <w:t xml:space="preserve"> </w:t>
      </w:r>
    </w:p>
    <w:p w14:paraId="0A635527" w14:textId="77777777" w:rsidR="000832D3" w:rsidRPr="00904223" w:rsidRDefault="00230703" w:rsidP="00713FE4">
      <w:pPr>
        <w:pStyle w:val="a3"/>
        <w:numPr>
          <w:ilvl w:val="0"/>
          <w:numId w:val="6"/>
        </w:numPr>
        <w:spacing w:after="0" w:line="276" w:lineRule="auto"/>
        <w:ind w:left="0" w:firstLine="851"/>
        <w:rPr>
          <w:sz w:val="26"/>
          <w:szCs w:val="26"/>
        </w:rPr>
      </w:pPr>
      <w:r w:rsidRPr="00904223">
        <w:rPr>
          <w:sz w:val="26"/>
          <w:szCs w:val="26"/>
        </w:rPr>
        <w:t>Основные характеристики проектируемого объекта</w:t>
      </w:r>
      <w:r w:rsidR="00DA617B" w:rsidRPr="00904223">
        <w:rPr>
          <w:sz w:val="26"/>
          <w:szCs w:val="26"/>
        </w:rPr>
        <w:t>.</w:t>
      </w:r>
      <w:r w:rsidRPr="00904223">
        <w:rPr>
          <w:sz w:val="26"/>
          <w:szCs w:val="26"/>
        </w:rPr>
        <w:t xml:space="preserve"> </w:t>
      </w:r>
    </w:p>
    <w:p w14:paraId="1FC670B1" w14:textId="77777777" w:rsidR="000832D3" w:rsidRPr="00904223" w:rsidRDefault="00230703" w:rsidP="00713FE4">
      <w:pPr>
        <w:pStyle w:val="a3"/>
        <w:numPr>
          <w:ilvl w:val="0"/>
          <w:numId w:val="6"/>
        </w:numPr>
        <w:spacing w:after="0" w:line="276" w:lineRule="auto"/>
        <w:ind w:left="0" w:firstLine="851"/>
        <w:rPr>
          <w:sz w:val="26"/>
          <w:szCs w:val="26"/>
        </w:rPr>
      </w:pPr>
      <w:r w:rsidRPr="00904223">
        <w:rPr>
          <w:sz w:val="26"/>
          <w:szCs w:val="26"/>
        </w:rPr>
        <w:t>Объемы выполняемых проектных работ.</w:t>
      </w:r>
    </w:p>
    <w:p w14:paraId="1ADE00A2" w14:textId="77777777" w:rsidR="0017464B" w:rsidRPr="00904223" w:rsidRDefault="00230703" w:rsidP="00713FE4">
      <w:pPr>
        <w:pStyle w:val="af2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04223">
        <w:rPr>
          <w:rFonts w:ascii="Times New Roman" w:hAnsi="Times New Roman" w:cs="Times New Roman"/>
          <w:sz w:val="26"/>
          <w:szCs w:val="26"/>
        </w:rPr>
        <w:t>Требования к выбору варианта трассы</w:t>
      </w:r>
      <w:r w:rsidR="0017464B" w:rsidRPr="0090422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1CB0185" w14:textId="77777777" w:rsidR="0017464B" w:rsidRPr="00904223" w:rsidRDefault="00230703" w:rsidP="00713FE4">
      <w:pPr>
        <w:pStyle w:val="a3"/>
        <w:numPr>
          <w:ilvl w:val="0"/>
          <w:numId w:val="6"/>
        </w:numPr>
        <w:spacing w:after="0" w:line="276" w:lineRule="auto"/>
        <w:ind w:left="0" w:firstLine="851"/>
        <w:rPr>
          <w:sz w:val="26"/>
          <w:szCs w:val="26"/>
        </w:rPr>
      </w:pPr>
      <w:r w:rsidRPr="00904223">
        <w:rPr>
          <w:sz w:val="26"/>
          <w:szCs w:val="26"/>
        </w:rPr>
        <w:t>Основные требования к выполнению инженерных изысканий для проектирования.</w:t>
      </w:r>
    </w:p>
    <w:p w14:paraId="74062DC5" w14:textId="77777777" w:rsidR="0017464B" w:rsidRPr="00904223" w:rsidRDefault="00230703" w:rsidP="00713FE4">
      <w:pPr>
        <w:pStyle w:val="a3"/>
        <w:numPr>
          <w:ilvl w:val="0"/>
          <w:numId w:val="6"/>
        </w:numPr>
        <w:spacing w:after="0" w:line="276" w:lineRule="auto"/>
        <w:ind w:left="0" w:firstLine="851"/>
        <w:rPr>
          <w:sz w:val="26"/>
          <w:szCs w:val="26"/>
        </w:rPr>
      </w:pPr>
      <w:r w:rsidRPr="00904223">
        <w:rPr>
          <w:sz w:val="26"/>
          <w:szCs w:val="26"/>
        </w:rPr>
        <w:t>Сметная документация.</w:t>
      </w:r>
    </w:p>
    <w:p w14:paraId="2C16D255" w14:textId="77777777" w:rsidR="0017464B" w:rsidRPr="00904223" w:rsidRDefault="00230703" w:rsidP="00713FE4">
      <w:pPr>
        <w:pStyle w:val="a3"/>
        <w:numPr>
          <w:ilvl w:val="0"/>
          <w:numId w:val="6"/>
        </w:numPr>
        <w:spacing w:after="0" w:line="276" w:lineRule="auto"/>
        <w:ind w:left="0" w:firstLine="851"/>
        <w:rPr>
          <w:sz w:val="26"/>
          <w:szCs w:val="26"/>
        </w:rPr>
      </w:pPr>
      <w:r w:rsidRPr="00904223">
        <w:rPr>
          <w:sz w:val="26"/>
          <w:szCs w:val="26"/>
        </w:rPr>
        <w:t>Оформление документации</w:t>
      </w:r>
      <w:r w:rsidR="004B5BF0" w:rsidRPr="00904223">
        <w:rPr>
          <w:sz w:val="26"/>
          <w:szCs w:val="26"/>
        </w:rPr>
        <w:t>.</w:t>
      </w:r>
    </w:p>
    <w:p w14:paraId="028FD2C9" w14:textId="77777777" w:rsidR="0017464B" w:rsidRPr="00904223" w:rsidRDefault="00230703" w:rsidP="00713FE4">
      <w:pPr>
        <w:pStyle w:val="a3"/>
        <w:numPr>
          <w:ilvl w:val="0"/>
          <w:numId w:val="6"/>
        </w:numPr>
        <w:spacing w:after="0" w:line="276" w:lineRule="auto"/>
        <w:ind w:left="0" w:firstLine="851"/>
        <w:rPr>
          <w:sz w:val="26"/>
          <w:szCs w:val="26"/>
        </w:rPr>
      </w:pPr>
      <w:r w:rsidRPr="00904223">
        <w:rPr>
          <w:sz w:val="26"/>
          <w:szCs w:val="26"/>
        </w:rPr>
        <w:t>Особые условия.</w:t>
      </w:r>
    </w:p>
    <w:p w14:paraId="62961C92" w14:textId="77777777" w:rsidR="0017464B" w:rsidRPr="00904223" w:rsidRDefault="00230703" w:rsidP="00713FE4">
      <w:pPr>
        <w:pStyle w:val="a3"/>
        <w:numPr>
          <w:ilvl w:val="0"/>
          <w:numId w:val="6"/>
        </w:numPr>
        <w:spacing w:after="0" w:line="276" w:lineRule="auto"/>
        <w:ind w:left="0" w:firstLine="851"/>
        <w:rPr>
          <w:sz w:val="26"/>
          <w:szCs w:val="26"/>
        </w:rPr>
      </w:pPr>
      <w:r w:rsidRPr="00904223">
        <w:rPr>
          <w:sz w:val="26"/>
          <w:szCs w:val="26"/>
        </w:rPr>
        <w:t>Срок выполнения работ</w:t>
      </w:r>
      <w:r w:rsidR="0017464B" w:rsidRPr="00904223">
        <w:rPr>
          <w:sz w:val="26"/>
          <w:szCs w:val="26"/>
        </w:rPr>
        <w:t>.</w:t>
      </w:r>
    </w:p>
    <w:p w14:paraId="33D2E5AF" w14:textId="77777777" w:rsidR="00BE6E0E" w:rsidRPr="00E603C0" w:rsidRDefault="00BE6E0E" w:rsidP="00713FE4">
      <w:pPr>
        <w:spacing w:after="0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CC2307C" w14:textId="77777777" w:rsidR="008E0AC1" w:rsidRPr="00E603C0" w:rsidRDefault="003D2462" w:rsidP="00713FE4">
      <w:pPr>
        <w:pStyle w:val="af2"/>
        <w:numPr>
          <w:ilvl w:val="0"/>
          <w:numId w:val="1"/>
        </w:numPr>
        <w:spacing w:after="0"/>
        <w:ind w:left="1208" w:hanging="35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ОСНОВАНИЯ ДЛЯ ПРОЕКТИРОВАНИЯ</w:t>
      </w:r>
    </w:p>
    <w:p w14:paraId="00CACA96" w14:textId="77777777" w:rsidR="00E46E53" w:rsidRPr="00E46E53" w:rsidRDefault="00857404" w:rsidP="00713FE4">
      <w:pPr>
        <w:pStyle w:val="a3"/>
        <w:spacing w:after="0" w:line="276" w:lineRule="auto"/>
        <w:ind w:firstLine="851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1.1. </w:t>
      </w:r>
      <w:r w:rsidR="00E46E53">
        <w:rPr>
          <w:rFonts w:ascii="Times New Roman CYR" w:hAnsi="Times New Roman CYR" w:cs="Times New Roman CYR"/>
          <w:color w:val="000000"/>
          <w:sz w:val="26"/>
          <w:szCs w:val="26"/>
        </w:rPr>
        <w:t xml:space="preserve">Повышение </w:t>
      </w:r>
      <w:r w:rsidR="00E46E53" w:rsidRPr="00E46E53">
        <w:rPr>
          <w:rFonts w:ascii="Times New Roman CYR" w:hAnsi="Times New Roman CYR" w:cs="Times New Roman CYR"/>
          <w:color w:val="000000"/>
          <w:sz w:val="26"/>
          <w:szCs w:val="26"/>
        </w:rPr>
        <w:t>надежност</w:t>
      </w:r>
      <w:r w:rsidR="00FC783A">
        <w:rPr>
          <w:rFonts w:ascii="Times New Roman CYR" w:hAnsi="Times New Roman CYR" w:cs="Times New Roman CYR"/>
          <w:color w:val="000000"/>
          <w:sz w:val="26"/>
          <w:szCs w:val="26"/>
        </w:rPr>
        <w:t>и</w:t>
      </w:r>
      <w:r w:rsidR="00E46E53" w:rsidRPr="00E46E53">
        <w:rPr>
          <w:rFonts w:ascii="Times New Roman CYR" w:hAnsi="Times New Roman CYR" w:cs="Times New Roman CYR"/>
          <w:color w:val="000000"/>
          <w:sz w:val="26"/>
          <w:szCs w:val="26"/>
        </w:rPr>
        <w:t xml:space="preserve"> электроснабжения потребителей г. Билибино</w:t>
      </w:r>
      <w:r w:rsidR="005773AD">
        <w:rPr>
          <w:rFonts w:ascii="Times New Roman CYR" w:hAnsi="Times New Roman CYR" w:cs="Times New Roman CYR"/>
          <w:color w:val="000000"/>
          <w:sz w:val="26"/>
          <w:szCs w:val="26"/>
        </w:rPr>
        <w:t>,</w:t>
      </w:r>
      <w:r w:rsidR="00E46E53" w:rsidRPr="00E46E53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6D6044">
        <w:rPr>
          <w:rFonts w:ascii="Times New Roman CYR" w:hAnsi="Times New Roman CYR" w:cs="Times New Roman CYR"/>
          <w:color w:val="000000"/>
          <w:sz w:val="26"/>
          <w:szCs w:val="26"/>
        </w:rPr>
        <w:t xml:space="preserve">                 </w:t>
      </w:r>
      <w:r w:rsidR="00E46E53" w:rsidRPr="00E46E53">
        <w:rPr>
          <w:rFonts w:ascii="Times New Roman CYR" w:hAnsi="Times New Roman CYR" w:cs="Times New Roman CYR"/>
          <w:color w:val="000000"/>
          <w:sz w:val="26"/>
          <w:szCs w:val="26"/>
        </w:rPr>
        <w:t xml:space="preserve">с. </w:t>
      </w:r>
      <w:proofErr w:type="spellStart"/>
      <w:r w:rsidR="00E46E53" w:rsidRPr="00E46E53">
        <w:rPr>
          <w:rFonts w:ascii="Times New Roman CYR" w:hAnsi="Times New Roman CYR" w:cs="Times New Roman CYR"/>
          <w:color w:val="000000"/>
          <w:sz w:val="26"/>
          <w:szCs w:val="26"/>
        </w:rPr>
        <w:t>Кепервеем</w:t>
      </w:r>
      <w:proofErr w:type="spellEnd"/>
      <w:r w:rsidR="002F58E6">
        <w:rPr>
          <w:rFonts w:ascii="Times New Roman CYR" w:hAnsi="Times New Roman CYR" w:cs="Times New Roman CYR"/>
          <w:sz w:val="26"/>
          <w:szCs w:val="26"/>
        </w:rPr>
        <w:t xml:space="preserve"> и </w:t>
      </w:r>
      <w:r w:rsidR="003A71DB">
        <w:rPr>
          <w:rFonts w:ascii="Times New Roman CYR" w:hAnsi="Times New Roman CYR" w:cs="Times New Roman CYR"/>
          <w:color w:val="000000"/>
          <w:sz w:val="26"/>
          <w:szCs w:val="26"/>
        </w:rPr>
        <w:t>Билибинского района</w:t>
      </w:r>
      <w:r w:rsidR="00E46E53" w:rsidRPr="00E46E53">
        <w:rPr>
          <w:rFonts w:ascii="Times New Roman CYR" w:hAnsi="Times New Roman CYR" w:cs="Times New Roman CYR"/>
          <w:color w:val="000000"/>
          <w:sz w:val="26"/>
          <w:szCs w:val="26"/>
        </w:rPr>
        <w:t>.</w:t>
      </w:r>
    </w:p>
    <w:p w14:paraId="7ECA7F2E" w14:textId="77777777" w:rsidR="00857404" w:rsidRPr="005933FA" w:rsidRDefault="00E46E53" w:rsidP="00713FE4">
      <w:pPr>
        <w:pStyle w:val="a3"/>
        <w:spacing w:after="0" w:line="276" w:lineRule="auto"/>
        <w:ind w:firstLine="851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1.3</w:t>
      </w:r>
      <w:r w:rsidR="00E84130">
        <w:rPr>
          <w:rFonts w:ascii="Times New Roman CYR" w:hAnsi="Times New Roman CYR" w:cs="Times New Roman CYR"/>
          <w:color w:val="000000"/>
          <w:sz w:val="26"/>
          <w:szCs w:val="26"/>
        </w:rPr>
        <w:t>.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D663EC">
        <w:rPr>
          <w:rFonts w:ascii="Times New Roman CYR" w:hAnsi="Times New Roman CYR" w:cs="Times New Roman CYR"/>
          <w:color w:val="000000"/>
          <w:sz w:val="26"/>
          <w:szCs w:val="26"/>
        </w:rPr>
        <w:t xml:space="preserve">Согласно </w:t>
      </w:r>
      <w:r w:rsidR="00D663EC" w:rsidRPr="00D663EC">
        <w:rPr>
          <w:rFonts w:ascii="Times New Roman CYR" w:hAnsi="Times New Roman CYR" w:cs="Times New Roman CYR"/>
          <w:color w:val="000000"/>
          <w:sz w:val="26"/>
          <w:szCs w:val="26"/>
        </w:rPr>
        <w:t>«</w:t>
      </w:r>
      <w:r w:rsidR="00D663EC" w:rsidRPr="00FC0487">
        <w:rPr>
          <w:rFonts w:ascii="Times New Roman CYR" w:hAnsi="Times New Roman CYR" w:cs="Times New Roman CYR"/>
          <w:sz w:val="26"/>
          <w:szCs w:val="26"/>
        </w:rPr>
        <w:t>Градостроительн</w:t>
      </w:r>
      <w:r w:rsidR="006A0373" w:rsidRPr="00FC0487">
        <w:rPr>
          <w:rFonts w:ascii="Times New Roman CYR" w:hAnsi="Times New Roman CYR" w:cs="Times New Roman CYR"/>
          <w:sz w:val="26"/>
          <w:szCs w:val="26"/>
        </w:rPr>
        <w:t>о</w:t>
      </w:r>
      <w:r w:rsidR="00516073" w:rsidRPr="00FC0487">
        <w:rPr>
          <w:rFonts w:ascii="Times New Roman CYR" w:hAnsi="Times New Roman CYR" w:cs="Times New Roman CYR"/>
          <w:sz w:val="26"/>
          <w:szCs w:val="26"/>
        </w:rPr>
        <w:t>му</w:t>
      </w:r>
      <w:r w:rsidR="00D663EC" w:rsidRPr="00FC0487">
        <w:rPr>
          <w:rFonts w:ascii="Times New Roman CYR" w:hAnsi="Times New Roman CYR" w:cs="Times New Roman CYR"/>
          <w:sz w:val="26"/>
          <w:szCs w:val="26"/>
        </w:rPr>
        <w:t xml:space="preserve"> кодекс</w:t>
      </w:r>
      <w:r w:rsidR="00516073" w:rsidRPr="00FC0487">
        <w:rPr>
          <w:rFonts w:ascii="Times New Roman CYR" w:hAnsi="Times New Roman CYR" w:cs="Times New Roman CYR"/>
          <w:sz w:val="26"/>
          <w:szCs w:val="26"/>
        </w:rPr>
        <w:t>у</w:t>
      </w:r>
      <w:r w:rsidR="00D663EC" w:rsidRPr="00FC0487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D663EC" w:rsidRPr="00D663EC">
        <w:rPr>
          <w:rFonts w:ascii="Times New Roman CYR" w:hAnsi="Times New Roman CYR" w:cs="Times New Roman CYR"/>
          <w:color w:val="000000"/>
          <w:sz w:val="26"/>
          <w:szCs w:val="26"/>
        </w:rPr>
        <w:t>Российской Феде</w:t>
      </w:r>
      <w:r w:rsidR="00857404">
        <w:rPr>
          <w:rFonts w:ascii="Times New Roman CYR" w:hAnsi="Times New Roman CYR" w:cs="Times New Roman CYR"/>
          <w:color w:val="000000"/>
          <w:sz w:val="26"/>
          <w:szCs w:val="26"/>
        </w:rPr>
        <w:t>рации</w:t>
      </w:r>
      <w:r w:rsidR="006A0373" w:rsidRPr="00781E7F">
        <w:rPr>
          <w:rFonts w:ascii="Times New Roman CYR" w:hAnsi="Times New Roman CYR" w:cs="Times New Roman CYR"/>
          <w:color w:val="000000"/>
          <w:sz w:val="26"/>
          <w:szCs w:val="26"/>
        </w:rPr>
        <w:t>»</w:t>
      </w:r>
      <w:r w:rsidR="00857404">
        <w:rPr>
          <w:rFonts w:ascii="Times New Roman CYR" w:hAnsi="Times New Roman CYR" w:cs="Times New Roman CYR"/>
          <w:color w:val="000000"/>
          <w:sz w:val="26"/>
          <w:szCs w:val="26"/>
        </w:rPr>
        <w:t xml:space="preserve"> от </w:t>
      </w:r>
      <w:r w:rsidR="00DB5DA5">
        <w:rPr>
          <w:rFonts w:ascii="Times New Roman CYR" w:hAnsi="Times New Roman CYR" w:cs="Times New Roman CYR"/>
          <w:color w:val="000000"/>
          <w:sz w:val="26"/>
          <w:szCs w:val="26"/>
        </w:rPr>
        <w:t>29.12.2004 №</w:t>
      </w:r>
      <w:r w:rsidR="00857404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857404" w:rsidRPr="005933FA">
        <w:rPr>
          <w:rFonts w:ascii="Times New Roman CYR" w:hAnsi="Times New Roman CYR" w:cs="Times New Roman CYR"/>
          <w:color w:val="000000"/>
          <w:sz w:val="26"/>
          <w:szCs w:val="26"/>
        </w:rPr>
        <w:t>190-ФЗ»:</w:t>
      </w:r>
    </w:p>
    <w:p w14:paraId="397E0BBD" w14:textId="77777777" w:rsidR="00857404" w:rsidRPr="005933FA" w:rsidRDefault="00D663EC" w:rsidP="00713FE4">
      <w:pPr>
        <w:pStyle w:val="a3"/>
        <w:numPr>
          <w:ilvl w:val="1"/>
          <w:numId w:val="1"/>
        </w:numPr>
        <w:spacing w:after="0" w:line="276" w:lineRule="auto"/>
        <w:ind w:left="0" w:firstLine="851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5933FA">
        <w:rPr>
          <w:rFonts w:ascii="Times New Roman CYR" w:hAnsi="Times New Roman CYR" w:cs="Times New Roman CYR"/>
          <w:color w:val="000000"/>
          <w:sz w:val="26"/>
          <w:szCs w:val="26"/>
        </w:rPr>
        <w:t>п. 1, ст. 47</w:t>
      </w:r>
      <w:r w:rsidR="005933FA" w:rsidRPr="005933FA">
        <w:rPr>
          <w:rFonts w:ascii="Times New Roman CYR" w:hAnsi="Times New Roman CYR" w:cs="Times New Roman CYR"/>
          <w:color w:val="000000"/>
          <w:sz w:val="26"/>
          <w:szCs w:val="26"/>
        </w:rPr>
        <w:t>.</w:t>
      </w:r>
      <w:r w:rsidRPr="005933FA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386297">
        <w:rPr>
          <w:sz w:val="26"/>
          <w:szCs w:val="26"/>
        </w:rPr>
        <w:t>необходимо проведение инженерных изысканий</w:t>
      </w:r>
      <w:r w:rsidR="005933FA" w:rsidRPr="005933FA">
        <w:rPr>
          <w:sz w:val="26"/>
          <w:szCs w:val="26"/>
        </w:rPr>
        <w:t xml:space="preserve"> для подготовки проектной документации, а также строительство,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</w:t>
      </w:r>
      <w:r w:rsidRPr="005933FA">
        <w:rPr>
          <w:rFonts w:ascii="Times New Roman CYR" w:hAnsi="Times New Roman CYR" w:cs="Times New Roman CYR"/>
          <w:color w:val="000000"/>
          <w:sz w:val="26"/>
          <w:szCs w:val="26"/>
        </w:rPr>
        <w:t>;</w:t>
      </w:r>
    </w:p>
    <w:p w14:paraId="339512A0" w14:textId="77777777" w:rsidR="00781E7F" w:rsidRPr="00781E7F" w:rsidRDefault="00D663EC" w:rsidP="00713FE4">
      <w:pPr>
        <w:pStyle w:val="a3"/>
        <w:numPr>
          <w:ilvl w:val="1"/>
          <w:numId w:val="1"/>
        </w:numPr>
        <w:spacing w:after="0" w:line="276" w:lineRule="auto"/>
        <w:ind w:left="0" w:firstLine="851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857404">
        <w:rPr>
          <w:rFonts w:ascii="Times New Roman CYR" w:hAnsi="Times New Roman CYR" w:cs="Times New Roman CYR"/>
          <w:color w:val="000000"/>
          <w:sz w:val="26"/>
          <w:szCs w:val="26"/>
        </w:rPr>
        <w:t xml:space="preserve">п. 1., ст. 48. </w:t>
      </w:r>
      <w:r w:rsidR="00386297">
        <w:rPr>
          <w:rFonts w:ascii="Times New Roman CYR" w:hAnsi="Times New Roman CYR" w:cs="Times New Roman CYR"/>
          <w:color w:val="000000"/>
          <w:sz w:val="26"/>
          <w:szCs w:val="26"/>
        </w:rPr>
        <w:t>необходимо</w:t>
      </w:r>
      <w:r w:rsidRPr="00857404">
        <w:rPr>
          <w:rFonts w:ascii="Times New Roman CYR" w:hAnsi="Times New Roman CYR" w:cs="Times New Roman CYR"/>
          <w:color w:val="000000"/>
          <w:sz w:val="26"/>
          <w:szCs w:val="26"/>
        </w:rPr>
        <w:t xml:space="preserve"> осуществление архитектурно-строительного проектирования путем подготовки проектной документации применительно к объектам капитального строительства, реконструкции.</w:t>
      </w:r>
    </w:p>
    <w:p w14:paraId="78F84A1B" w14:textId="77777777" w:rsidR="006B3F9B" w:rsidRDefault="006B3F9B" w:rsidP="00713FE4">
      <w:pPr>
        <w:pStyle w:val="a3"/>
        <w:spacing w:after="0" w:line="276" w:lineRule="auto"/>
        <w:ind w:left="851" w:firstLine="0"/>
        <w:rPr>
          <w:rFonts w:ascii="Times New Roman CYR" w:hAnsi="Times New Roman CYR" w:cs="Times New Roman CYR"/>
          <w:color w:val="000000"/>
          <w:sz w:val="26"/>
          <w:szCs w:val="26"/>
        </w:rPr>
      </w:pPr>
    </w:p>
    <w:p w14:paraId="683FE0AC" w14:textId="77777777" w:rsidR="00FA5B39" w:rsidRPr="000234F0" w:rsidRDefault="002D0A6F" w:rsidP="00713FE4">
      <w:pPr>
        <w:pStyle w:val="a3"/>
        <w:spacing w:after="0" w:line="276" w:lineRule="auto"/>
        <w:ind w:left="851" w:firstLine="0"/>
        <w:rPr>
          <w:rFonts w:eastAsiaTheme="minorHAnsi"/>
          <w:sz w:val="26"/>
          <w:szCs w:val="26"/>
          <w:lang w:eastAsia="en-US"/>
        </w:rPr>
      </w:pPr>
      <w:r w:rsidRPr="000234F0">
        <w:rPr>
          <w:rFonts w:ascii="Times New Roman CYR" w:hAnsi="Times New Roman CYR" w:cs="Times New Roman CYR"/>
          <w:b/>
          <w:color w:val="000000"/>
          <w:sz w:val="26"/>
          <w:szCs w:val="26"/>
        </w:rPr>
        <w:t>2</w:t>
      </w:r>
      <w:r w:rsidRPr="000234F0">
        <w:rPr>
          <w:rFonts w:ascii="Times New Roman CYR" w:hAnsi="Times New Roman CYR" w:cs="Times New Roman CYR"/>
          <w:color w:val="000000"/>
          <w:sz w:val="26"/>
          <w:szCs w:val="26"/>
        </w:rPr>
        <w:t xml:space="preserve">. </w:t>
      </w:r>
      <w:r w:rsidR="00FA5B39" w:rsidRPr="000234F0">
        <w:rPr>
          <w:b/>
          <w:sz w:val="26"/>
          <w:szCs w:val="26"/>
        </w:rPr>
        <w:t>ИСТОЧНИК ИСХОДНОЙ ИНФОРМАЦИИ ДЛЯ ПРОЕКТА</w:t>
      </w:r>
    </w:p>
    <w:p w14:paraId="759B11DB" w14:textId="77777777" w:rsidR="00FA5B39" w:rsidRPr="000234F0" w:rsidRDefault="002C3436" w:rsidP="00713FE4">
      <w:pPr>
        <w:pStyle w:val="a3"/>
        <w:numPr>
          <w:ilvl w:val="1"/>
          <w:numId w:val="5"/>
        </w:numPr>
        <w:spacing w:after="0" w:line="276" w:lineRule="auto"/>
        <w:ind w:left="0" w:firstLine="851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Технический п</w:t>
      </w:r>
      <w:r w:rsidR="00741C1C" w:rsidRPr="000234F0">
        <w:rPr>
          <w:rFonts w:eastAsiaTheme="minorHAnsi"/>
          <w:sz w:val="26"/>
          <w:szCs w:val="26"/>
          <w:lang w:eastAsia="en-US"/>
        </w:rPr>
        <w:t xml:space="preserve">аспорт </w:t>
      </w:r>
      <w:r w:rsidR="00741C1C" w:rsidRPr="00FC0487">
        <w:rPr>
          <w:rFonts w:eastAsiaTheme="minorHAnsi"/>
          <w:sz w:val="26"/>
          <w:szCs w:val="26"/>
          <w:lang w:eastAsia="en-US"/>
        </w:rPr>
        <w:t>ВЛ</w:t>
      </w:r>
      <w:r w:rsidR="00E42605">
        <w:rPr>
          <w:rFonts w:eastAsiaTheme="minorHAnsi"/>
          <w:sz w:val="26"/>
          <w:szCs w:val="26"/>
          <w:lang w:eastAsia="en-US"/>
        </w:rPr>
        <w:t xml:space="preserve"> </w:t>
      </w:r>
      <w:r w:rsidR="00DB5DA5">
        <w:rPr>
          <w:rFonts w:eastAsiaTheme="minorHAnsi"/>
          <w:sz w:val="26"/>
          <w:szCs w:val="26"/>
          <w:lang w:eastAsia="en-US"/>
        </w:rPr>
        <w:t>35</w:t>
      </w:r>
      <w:r w:rsidR="00741C1C" w:rsidRPr="000234F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741C1C" w:rsidRPr="000234F0">
        <w:rPr>
          <w:rFonts w:eastAsiaTheme="minorHAnsi"/>
          <w:sz w:val="26"/>
          <w:szCs w:val="26"/>
          <w:lang w:eastAsia="en-US"/>
        </w:rPr>
        <w:t>кВ</w:t>
      </w:r>
      <w:proofErr w:type="spellEnd"/>
      <w:r w:rsidR="00741C1C" w:rsidRPr="000234F0">
        <w:rPr>
          <w:rFonts w:eastAsiaTheme="minorHAnsi"/>
          <w:sz w:val="26"/>
          <w:szCs w:val="26"/>
          <w:lang w:eastAsia="en-US"/>
        </w:rPr>
        <w:t xml:space="preserve"> </w:t>
      </w:r>
      <w:r w:rsidR="00DB5DA5">
        <w:rPr>
          <w:rFonts w:eastAsiaTheme="minorHAnsi"/>
          <w:sz w:val="26"/>
          <w:szCs w:val="26"/>
          <w:lang w:eastAsia="en-US"/>
        </w:rPr>
        <w:t>Спорный-</w:t>
      </w:r>
      <w:proofErr w:type="spellStart"/>
      <w:r w:rsidR="00DB5DA5">
        <w:rPr>
          <w:rFonts w:eastAsiaTheme="minorHAnsi"/>
          <w:sz w:val="26"/>
          <w:szCs w:val="26"/>
          <w:lang w:eastAsia="en-US"/>
        </w:rPr>
        <w:t>Атомка</w:t>
      </w:r>
      <w:proofErr w:type="spellEnd"/>
      <w:r w:rsidR="008A17A3">
        <w:rPr>
          <w:rFonts w:eastAsiaTheme="minorHAnsi"/>
          <w:sz w:val="26"/>
          <w:szCs w:val="26"/>
          <w:lang w:eastAsia="en-US"/>
        </w:rPr>
        <w:t xml:space="preserve"> (Приложение 1)</w:t>
      </w:r>
      <w:r w:rsidR="00741C1C" w:rsidRPr="000234F0">
        <w:rPr>
          <w:rFonts w:eastAsiaTheme="minorHAnsi"/>
          <w:sz w:val="26"/>
          <w:szCs w:val="26"/>
          <w:lang w:eastAsia="en-US"/>
        </w:rPr>
        <w:t>.</w:t>
      </w:r>
    </w:p>
    <w:p w14:paraId="5908E390" w14:textId="77777777" w:rsidR="008A17A3" w:rsidRPr="00DB5DA5" w:rsidRDefault="00741C1C" w:rsidP="00713FE4">
      <w:pPr>
        <w:pStyle w:val="a3"/>
        <w:numPr>
          <w:ilvl w:val="1"/>
          <w:numId w:val="5"/>
        </w:numPr>
        <w:spacing w:after="0" w:line="276" w:lineRule="auto"/>
        <w:ind w:left="0" w:firstLine="851"/>
        <w:rPr>
          <w:sz w:val="26"/>
          <w:szCs w:val="26"/>
        </w:rPr>
      </w:pPr>
      <w:r w:rsidRPr="000234F0">
        <w:rPr>
          <w:rFonts w:eastAsiaTheme="minorHAnsi"/>
          <w:sz w:val="26"/>
          <w:szCs w:val="26"/>
          <w:lang w:eastAsia="en-US"/>
        </w:rPr>
        <w:t xml:space="preserve">Трехлинейная схема </w:t>
      </w:r>
      <w:r w:rsidR="00DB5DA5" w:rsidRPr="00DB5DA5">
        <w:rPr>
          <w:rFonts w:eastAsiaTheme="minorHAnsi"/>
          <w:sz w:val="26"/>
          <w:szCs w:val="26"/>
          <w:lang w:eastAsia="en-US"/>
        </w:rPr>
        <w:t xml:space="preserve">ВЛ 35 </w:t>
      </w:r>
      <w:proofErr w:type="spellStart"/>
      <w:r w:rsidR="00DB5DA5" w:rsidRPr="00DB5DA5">
        <w:rPr>
          <w:rFonts w:eastAsiaTheme="minorHAnsi"/>
          <w:sz w:val="26"/>
          <w:szCs w:val="26"/>
          <w:lang w:eastAsia="en-US"/>
        </w:rPr>
        <w:t>кВ</w:t>
      </w:r>
      <w:proofErr w:type="spellEnd"/>
      <w:r w:rsidR="00DB5DA5" w:rsidRPr="00DB5DA5">
        <w:rPr>
          <w:rFonts w:eastAsiaTheme="minorHAnsi"/>
          <w:sz w:val="26"/>
          <w:szCs w:val="26"/>
          <w:lang w:eastAsia="en-US"/>
        </w:rPr>
        <w:t xml:space="preserve"> Спорный-</w:t>
      </w:r>
      <w:proofErr w:type="spellStart"/>
      <w:r w:rsidR="00DB5DA5" w:rsidRPr="00DB5DA5">
        <w:rPr>
          <w:rFonts w:eastAsiaTheme="minorHAnsi"/>
          <w:sz w:val="26"/>
          <w:szCs w:val="26"/>
          <w:lang w:eastAsia="en-US"/>
        </w:rPr>
        <w:t>Атомка</w:t>
      </w:r>
      <w:proofErr w:type="spellEnd"/>
      <w:r w:rsidR="008A17A3">
        <w:rPr>
          <w:rFonts w:eastAsiaTheme="minorHAnsi"/>
          <w:sz w:val="26"/>
          <w:szCs w:val="26"/>
          <w:lang w:eastAsia="en-US"/>
        </w:rPr>
        <w:t xml:space="preserve"> (Приложение 2)</w:t>
      </w:r>
      <w:r w:rsidRPr="000234F0">
        <w:rPr>
          <w:rFonts w:eastAsiaTheme="minorHAnsi"/>
          <w:sz w:val="26"/>
          <w:szCs w:val="26"/>
          <w:lang w:eastAsia="en-US"/>
        </w:rPr>
        <w:t>.</w:t>
      </w:r>
    </w:p>
    <w:p w14:paraId="450EDF75" w14:textId="77777777" w:rsidR="00DB5DA5" w:rsidRPr="00AF38F6" w:rsidRDefault="00DB5DA5" w:rsidP="00713FE4">
      <w:pPr>
        <w:pStyle w:val="a3"/>
        <w:numPr>
          <w:ilvl w:val="1"/>
          <w:numId w:val="5"/>
        </w:numPr>
        <w:spacing w:after="0" w:line="276" w:lineRule="auto"/>
        <w:ind w:left="0" w:firstLine="851"/>
        <w:rPr>
          <w:sz w:val="26"/>
          <w:szCs w:val="26"/>
        </w:rPr>
      </w:pPr>
      <w:r>
        <w:rPr>
          <w:sz w:val="26"/>
          <w:szCs w:val="26"/>
        </w:rPr>
        <w:t xml:space="preserve">Схема ПС 110 </w:t>
      </w:r>
      <w:proofErr w:type="spellStart"/>
      <w:r>
        <w:rPr>
          <w:sz w:val="26"/>
          <w:szCs w:val="26"/>
        </w:rPr>
        <w:t>кВ</w:t>
      </w:r>
      <w:proofErr w:type="spellEnd"/>
      <w:r>
        <w:rPr>
          <w:sz w:val="26"/>
          <w:szCs w:val="26"/>
        </w:rPr>
        <w:t xml:space="preserve"> Тепличный комбинат (Приложение 3).</w:t>
      </w:r>
    </w:p>
    <w:p w14:paraId="669F64AB" w14:textId="77777777" w:rsidR="00741C1C" w:rsidRPr="008F763B" w:rsidRDefault="00741C1C" w:rsidP="00713FE4">
      <w:pPr>
        <w:pStyle w:val="a3"/>
        <w:spacing w:after="0" w:line="276" w:lineRule="auto"/>
        <w:ind w:left="851" w:firstLine="0"/>
        <w:rPr>
          <w:sz w:val="26"/>
          <w:szCs w:val="26"/>
          <w:highlight w:val="yellow"/>
        </w:rPr>
      </w:pPr>
    </w:p>
    <w:p w14:paraId="0BE5D3CF" w14:textId="77777777" w:rsidR="00DD29C9" w:rsidRPr="00E603C0" w:rsidRDefault="003D2462" w:rsidP="00713FE4">
      <w:pPr>
        <w:pStyle w:val="a3"/>
        <w:numPr>
          <w:ilvl w:val="0"/>
          <w:numId w:val="5"/>
        </w:numPr>
        <w:spacing w:after="0" w:line="276" w:lineRule="auto"/>
        <w:ind w:left="0" w:firstLine="851"/>
        <w:rPr>
          <w:b/>
          <w:sz w:val="26"/>
          <w:szCs w:val="26"/>
        </w:rPr>
      </w:pPr>
      <w:r>
        <w:rPr>
          <w:b/>
          <w:sz w:val="26"/>
          <w:szCs w:val="26"/>
        </w:rPr>
        <w:t>НОРМАТИВНО-ТЕХНИЧЕСКИЕ ДОКУМЕНТЫ (НТД), ОПРЕДЕЛЯЮЩИЕ ТРЕБОВАНИЯ К ОФОРМЛЕНИЮ И СО</w:t>
      </w:r>
      <w:r w:rsidR="00B3114B">
        <w:rPr>
          <w:b/>
          <w:sz w:val="26"/>
          <w:szCs w:val="26"/>
        </w:rPr>
        <w:t>ДЕРЖАНИЮ ПРОЕКТНОЙ ДОКУМЕНТАЦИИ</w:t>
      </w:r>
    </w:p>
    <w:p w14:paraId="0AFB5DF5" w14:textId="77777777" w:rsidR="00670090" w:rsidRPr="00670090" w:rsidRDefault="00670090" w:rsidP="00713FE4">
      <w:pPr>
        <w:pStyle w:val="af2"/>
        <w:numPr>
          <w:ilvl w:val="0"/>
          <w:numId w:val="3"/>
        </w:numPr>
        <w:snapToGrid w:val="0"/>
        <w:spacing w:after="0"/>
        <w:contextualSpacing w:val="0"/>
        <w:jc w:val="both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14:paraId="6850247E" w14:textId="77777777" w:rsidR="00670090" w:rsidRPr="00670090" w:rsidRDefault="00670090" w:rsidP="00713FE4">
      <w:pPr>
        <w:pStyle w:val="af2"/>
        <w:numPr>
          <w:ilvl w:val="0"/>
          <w:numId w:val="3"/>
        </w:numPr>
        <w:snapToGrid w:val="0"/>
        <w:spacing w:after="0"/>
        <w:contextualSpacing w:val="0"/>
        <w:jc w:val="both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14:paraId="6594E138" w14:textId="77777777" w:rsidR="003D2462" w:rsidRPr="003D2462" w:rsidRDefault="003D2462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462">
        <w:rPr>
          <w:rFonts w:ascii="Times New Roman" w:hAnsi="Times New Roman" w:cs="Times New Roman"/>
          <w:sz w:val="26"/>
          <w:szCs w:val="26"/>
        </w:rPr>
        <w:t>Земельный кодекс Российской Федерации;</w:t>
      </w:r>
    </w:p>
    <w:p w14:paraId="1B910D51" w14:textId="77777777" w:rsidR="003D2462" w:rsidRPr="003D2462" w:rsidRDefault="003D2462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462">
        <w:rPr>
          <w:rFonts w:ascii="Times New Roman" w:hAnsi="Times New Roman" w:cs="Times New Roman"/>
          <w:sz w:val="26"/>
          <w:szCs w:val="26"/>
        </w:rPr>
        <w:lastRenderedPageBreak/>
        <w:t>Лесной кодекс Российской Федерации;</w:t>
      </w:r>
    </w:p>
    <w:p w14:paraId="26B8AC73" w14:textId="77777777" w:rsidR="003D2462" w:rsidRPr="003D2462" w:rsidRDefault="003D2462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462">
        <w:rPr>
          <w:rFonts w:ascii="Times New Roman" w:hAnsi="Times New Roman" w:cs="Times New Roman"/>
          <w:sz w:val="26"/>
          <w:szCs w:val="26"/>
        </w:rPr>
        <w:t>Градостроительный кодекс Российской Федерации;</w:t>
      </w:r>
    </w:p>
    <w:p w14:paraId="15BC9152" w14:textId="77777777" w:rsidR="003D2462" w:rsidRPr="00E77797" w:rsidRDefault="003D2462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462">
        <w:rPr>
          <w:rFonts w:ascii="Times New Roman" w:hAnsi="Times New Roman" w:cs="Times New Roman"/>
          <w:sz w:val="26"/>
          <w:szCs w:val="26"/>
        </w:rPr>
        <w:t>Федеральный закон РФ от 26.06.2008 № 102-ФЗ «Об обеспечении единства</w:t>
      </w:r>
      <w:r w:rsidR="00E77797">
        <w:rPr>
          <w:rFonts w:ascii="Times New Roman" w:hAnsi="Times New Roman" w:cs="Times New Roman"/>
          <w:sz w:val="26"/>
          <w:szCs w:val="26"/>
        </w:rPr>
        <w:t xml:space="preserve"> </w:t>
      </w:r>
      <w:r w:rsidRPr="00E77797">
        <w:rPr>
          <w:rFonts w:ascii="Times New Roman" w:hAnsi="Times New Roman" w:cs="Times New Roman"/>
          <w:sz w:val="26"/>
          <w:szCs w:val="26"/>
        </w:rPr>
        <w:t>измерений»;</w:t>
      </w:r>
    </w:p>
    <w:p w14:paraId="7E1FAC96" w14:textId="77777777" w:rsidR="003D2462" w:rsidRPr="003D2462" w:rsidRDefault="003D2462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462">
        <w:rPr>
          <w:rFonts w:ascii="Times New Roman" w:hAnsi="Times New Roman" w:cs="Times New Roman"/>
          <w:sz w:val="26"/>
          <w:szCs w:val="26"/>
        </w:rPr>
        <w:t>Федеральный закон РФ от 27</w:t>
      </w:r>
      <w:r w:rsidR="00F10C46">
        <w:rPr>
          <w:rFonts w:ascii="Times New Roman" w:hAnsi="Times New Roman" w:cs="Times New Roman"/>
          <w:sz w:val="26"/>
          <w:szCs w:val="26"/>
        </w:rPr>
        <w:t>.1</w:t>
      </w:r>
      <w:r w:rsidRPr="003D2462">
        <w:rPr>
          <w:rFonts w:ascii="Times New Roman" w:hAnsi="Times New Roman" w:cs="Times New Roman"/>
          <w:sz w:val="26"/>
          <w:szCs w:val="26"/>
        </w:rPr>
        <w:t>2.2002 № 184-ФЗ «О техническом регулировании»;</w:t>
      </w:r>
    </w:p>
    <w:p w14:paraId="202CE05E" w14:textId="77777777" w:rsidR="003D2462" w:rsidRPr="003D2462" w:rsidRDefault="003D2462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462">
        <w:rPr>
          <w:rFonts w:ascii="Times New Roman" w:hAnsi="Times New Roman" w:cs="Times New Roman"/>
          <w:sz w:val="26"/>
          <w:szCs w:val="26"/>
        </w:rPr>
        <w:t>Федеральный закон РФ от 07.07.2003 № 126-ФЗ «О связи»;</w:t>
      </w:r>
    </w:p>
    <w:p w14:paraId="74A842F2" w14:textId="77777777" w:rsidR="003D2462" w:rsidRPr="003D2462" w:rsidRDefault="003D2462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462">
        <w:rPr>
          <w:rFonts w:ascii="Times New Roman" w:hAnsi="Times New Roman" w:cs="Times New Roman"/>
          <w:sz w:val="26"/>
          <w:szCs w:val="26"/>
        </w:rPr>
        <w:t>Федеральный закон РФ от 10.01.2002 № 7-ФЗ «Об охране окружающей среды»;</w:t>
      </w:r>
    </w:p>
    <w:p w14:paraId="761D4515" w14:textId="77777777" w:rsidR="003D2462" w:rsidRPr="00E77797" w:rsidRDefault="003D2462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462">
        <w:rPr>
          <w:rFonts w:ascii="Times New Roman" w:hAnsi="Times New Roman" w:cs="Times New Roman"/>
          <w:sz w:val="26"/>
          <w:szCs w:val="26"/>
        </w:rPr>
        <w:t>Федеральный закон РФ от 04.05.1999 № 96-ФЗ «Об охране атмосферного</w:t>
      </w:r>
      <w:r w:rsidR="00E77797">
        <w:rPr>
          <w:rFonts w:ascii="Times New Roman" w:hAnsi="Times New Roman" w:cs="Times New Roman"/>
          <w:sz w:val="26"/>
          <w:szCs w:val="26"/>
        </w:rPr>
        <w:t xml:space="preserve"> </w:t>
      </w:r>
      <w:r w:rsidRPr="00E77797">
        <w:rPr>
          <w:rFonts w:ascii="Times New Roman" w:hAnsi="Times New Roman" w:cs="Times New Roman"/>
          <w:sz w:val="26"/>
          <w:szCs w:val="26"/>
        </w:rPr>
        <w:t>воздуха»;</w:t>
      </w:r>
    </w:p>
    <w:p w14:paraId="5BF02A8B" w14:textId="77777777" w:rsidR="003D2462" w:rsidRPr="00E77797" w:rsidRDefault="003D2462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462">
        <w:rPr>
          <w:rFonts w:ascii="Times New Roman" w:hAnsi="Times New Roman" w:cs="Times New Roman"/>
          <w:sz w:val="26"/>
          <w:szCs w:val="26"/>
        </w:rPr>
        <w:t>Федеральный закон РФ от 14.03.1995 № 33-ФЗ «Об особо охраняемых</w:t>
      </w:r>
      <w:r w:rsidR="00E77797">
        <w:rPr>
          <w:rFonts w:ascii="Times New Roman" w:hAnsi="Times New Roman" w:cs="Times New Roman"/>
          <w:sz w:val="26"/>
          <w:szCs w:val="26"/>
        </w:rPr>
        <w:t xml:space="preserve"> </w:t>
      </w:r>
      <w:r w:rsidRPr="00E77797">
        <w:rPr>
          <w:rFonts w:ascii="Times New Roman" w:hAnsi="Times New Roman" w:cs="Times New Roman"/>
          <w:sz w:val="26"/>
          <w:szCs w:val="26"/>
        </w:rPr>
        <w:t>территориях»;</w:t>
      </w:r>
    </w:p>
    <w:p w14:paraId="279CF056" w14:textId="77777777" w:rsidR="003D2462" w:rsidRPr="00E77797" w:rsidRDefault="003D2462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462">
        <w:rPr>
          <w:rFonts w:ascii="Times New Roman" w:hAnsi="Times New Roman" w:cs="Times New Roman"/>
          <w:sz w:val="26"/>
          <w:szCs w:val="26"/>
        </w:rPr>
        <w:t>Федеральный закон РФ от 22.07.2008 № 123-ФЭ «Технический Регламент о</w:t>
      </w:r>
      <w:r w:rsidR="00E77797">
        <w:rPr>
          <w:rFonts w:ascii="Times New Roman" w:hAnsi="Times New Roman" w:cs="Times New Roman"/>
          <w:sz w:val="26"/>
          <w:szCs w:val="26"/>
        </w:rPr>
        <w:t xml:space="preserve"> </w:t>
      </w:r>
      <w:r w:rsidRPr="00E77797">
        <w:rPr>
          <w:rFonts w:ascii="Times New Roman" w:hAnsi="Times New Roman" w:cs="Times New Roman"/>
          <w:sz w:val="26"/>
          <w:szCs w:val="26"/>
        </w:rPr>
        <w:t>требованиях пожарной безопасности»;</w:t>
      </w:r>
    </w:p>
    <w:p w14:paraId="4ABCE4EA" w14:textId="77777777" w:rsidR="003D2462" w:rsidRPr="00E77797" w:rsidRDefault="003D2462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462">
        <w:rPr>
          <w:rFonts w:ascii="Times New Roman" w:hAnsi="Times New Roman" w:cs="Times New Roman"/>
          <w:sz w:val="26"/>
          <w:szCs w:val="26"/>
        </w:rPr>
        <w:t>Федеральный закон РФ от 21.07.2011 № 256-ФЗ «О безопасности объектов</w:t>
      </w:r>
      <w:r w:rsidR="00E77797">
        <w:rPr>
          <w:rFonts w:ascii="Times New Roman" w:hAnsi="Times New Roman" w:cs="Times New Roman"/>
          <w:sz w:val="26"/>
          <w:szCs w:val="26"/>
        </w:rPr>
        <w:t xml:space="preserve"> </w:t>
      </w:r>
      <w:r w:rsidRPr="00E77797">
        <w:rPr>
          <w:rFonts w:ascii="Times New Roman" w:hAnsi="Times New Roman" w:cs="Times New Roman"/>
          <w:sz w:val="26"/>
          <w:szCs w:val="26"/>
        </w:rPr>
        <w:t>топливно-энергетического комплекса»;</w:t>
      </w:r>
    </w:p>
    <w:p w14:paraId="4BA6BE66" w14:textId="77777777" w:rsidR="003D2462" w:rsidRPr="00B51AA3" w:rsidRDefault="003D2462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1AA3">
        <w:rPr>
          <w:rFonts w:ascii="Times New Roman" w:hAnsi="Times New Roman" w:cs="Times New Roman"/>
          <w:sz w:val="26"/>
          <w:szCs w:val="26"/>
        </w:rPr>
        <w:t>Постановление Правительства РФ от 16.02.2008 № 87 «О составе разделов</w:t>
      </w:r>
      <w:r w:rsidR="00B51AA3" w:rsidRPr="00B51AA3">
        <w:rPr>
          <w:rFonts w:ascii="Times New Roman" w:hAnsi="Times New Roman" w:cs="Times New Roman"/>
          <w:sz w:val="26"/>
          <w:szCs w:val="26"/>
        </w:rPr>
        <w:t xml:space="preserve"> </w:t>
      </w:r>
      <w:r w:rsidRPr="00B51AA3">
        <w:rPr>
          <w:rFonts w:ascii="Times New Roman" w:hAnsi="Times New Roman" w:cs="Times New Roman"/>
          <w:sz w:val="26"/>
          <w:szCs w:val="26"/>
        </w:rPr>
        <w:t>проектной документации и требованиях к их содержанию»;</w:t>
      </w:r>
    </w:p>
    <w:p w14:paraId="56E31D47" w14:textId="77777777" w:rsidR="003D2462" w:rsidRPr="00B51AA3" w:rsidRDefault="00A648BD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48BD">
        <w:rPr>
          <w:rFonts w:ascii="Times New Roman" w:hAnsi="Times New Roman" w:cs="Times New Roman"/>
          <w:sz w:val="26"/>
          <w:szCs w:val="26"/>
        </w:rPr>
        <w:t>Приказ Минприроды РФ N 525, Роскомзема N 67 от 22.12.1995 "Об утверждении Основных положений о рекультивации земель, снятии, сохранении и рациональном использовании плодородного слоя почвы"</w:t>
      </w:r>
      <w:r w:rsidR="003D2462" w:rsidRPr="00B51AA3">
        <w:rPr>
          <w:rFonts w:ascii="Times New Roman" w:hAnsi="Times New Roman" w:cs="Times New Roman"/>
          <w:sz w:val="26"/>
          <w:szCs w:val="26"/>
        </w:rPr>
        <w:t>;</w:t>
      </w:r>
    </w:p>
    <w:p w14:paraId="61E71EE8" w14:textId="77777777" w:rsidR="003D2462" w:rsidRPr="00B51AA3" w:rsidRDefault="003D2462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1AA3">
        <w:rPr>
          <w:rFonts w:ascii="Times New Roman" w:hAnsi="Times New Roman" w:cs="Times New Roman"/>
          <w:sz w:val="26"/>
          <w:szCs w:val="26"/>
        </w:rPr>
        <w:t>Постановление Правительства РФ от 04.05.2012 № 442 «О функционировании</w:t>
      </w:r>
      <w:r w:rsidR="00B51AA3" w:rsidRPr="00B51AA3">
        <w:rPr>
          <w:rFonts w:ascii="Times New Roman" w:hAnsi="Times New Roman" w:cs="Times New Roman"/>
          <w:sz w:val="26"/>
          <w:szCs w:val="26"/>
        </w:rPr>
        <w:t xml:space="preserve"> </w:t>
      </w:r>
      <w:r w:rsidRPr="00B51AA3">
        <w:rPr>
          <w:rFonts w:ascii="Times New Roman" w:hAnsi="Times New Roman" w:cs="Times New Roman"/>
          <w:sz w:val="26"/>
          <w:szCs w:val="26"/>
        </w:rPr>
        <w:t>розничных рынков электрической энергии, полном и (или) частичном ограничении</w:t>
      </w:r>
      <w:r w:rsidR="00B51AA3" w:rsidRPr="00B51AA3">
        <w:rPr>
          <w:rFonts w:ascii="Times New Roman" w:hAnsi="Times New Roman" w:cs="Times New Roman"/>
          <w:sz w:val="26"/>
          <w:szCs w:val="26"/>
        </w:rPr>
        <w:t xml:space="preserve"> </w:t>
      </w:r>
      <w:r w:rsidRPr="00B51AA3">
        <w:rPr>
          <w:rFonts w:ascii="Times New Roman" w:hAnsi="Times New Roman" w:cs="Times New Roman"/>
          <w:sz w:val="26"/>
          <w:szCs w:val="26"/>
        </w:rPr>
        <w:t>режима потребления электрической энергии»;</w:t>
      </w:r>
    </w:p>
    <w:p w14:paraId="7A999C9E" w14:textId="77777777" w:rsidR="003D2462" w:rsidRPr="00B51AA3" w:rsidRDefault="003D2462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1AA3">
        <w:rPr>
          <w:rFonts w:ascii="Times New Roman" w:hAnsi="Times New Roman" w:cs="Times New Roman"/>
          <w:sz w:val="26"/>
          <w:szCs w:val="26"/>
        </w:rPr>
        <w:t>ГОСТ Р 8.596-2002 «Метрологическое обеспечение измерительных систем.</w:t>
      </w:r>
      <w:r w:rsidR="00B51AA3" w:rsidRPr="00B51AA3">
        <w:rPr>
          <w:rFonts w:ascii="Times New Roman" w:hAnsi="Times New Roman" w:cs="Times New Roman"/>
          <w:sz w:val="26"/>
          <w:szCs w:val="26"/>
        </w:rPr>
        <w:t xml:space="preserve"> </w:t>
      </w:r>
      <w:r w:rsidRPr="00B51AA3">
        <w:rPr>
          <w:rFonts w:ascii="Times New Roman" w:hAnsi="Times New Roman" w:cs="Times New Roman"/>
          <w:sz w:val="26"/>
          <w:szCs w:val="26"/>
        </w:rPr>
        <w:t>Основные положения»;</w:t>
      </w:r>
    </w:p>
    <w:p w14:paraId="721A60A4" w14:textId="77777777" w:rsidR="003D2462" w:rsidRPr="00B51AA3" w:rsidRDefault="00EA30DA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0487">
        <w:rPr>
          <w:rFonts w:ascii="Times New Roman" w:hAnsi="Times New Roman" w:cs="Times New Roman"/>
          <w:sz w:val="24"/>
          <w:szCs w:val="24"/>
        </w:rPr>
        <w:t xml:space="preserve">ГОСТ Р 21.101-2020 </w:t>
      </w:r>
      <w:r w:rsidR="00B51AA3" w:rsidRPr="00FC0487">
        <w:rPr>
          <w:rFonts w:ascii="Times New Roman" w:hAnsi="Times New Roman" w:cs="Times New Roman"/>
          <w:sz w:val="26"/>
          <w:szCs w:val="26"/>
        </w:rPr>
        <w:t xml:space="preserve">Национальный </w:t>
      </w:r>
      <w:r w:rsidR="00B51AA3" w:rsidRPr="00B51AA3">
        <w:rPr>
          <w:rFonts w:ascii="Times New Roman" w:hAnsi="Times New Roman" w:cs="Times New Roman"/>
          <w:sz w:val="26"/>
          <w:szCs w:val="26"/>
        </w:rPr>
        <w:t>стандарт Российской Федерации. Система проектной документации для строительства. Основные требования к проектной и рабочей документации</w:t>
      </w:r>
      <w:r w:rsidR="003D2462" w:rsidRPr="00B51AA3">
        <w:rPr>
          <w:rFonts w:ascii="Times New Roman" w:hAnsi="Times New Roman" w:cs="Times New Roman"/>
          <w:sz w:val="26"/>
          <w:szCs w:val="26"/>
        </w:rPr>
        <w:t>;</w:t>
      </w:r>
    </w:p>
    <w:p w14:paraId="78FA6E88" w14:textId="77777777" w:rsidR="003D2462" w:rsidRPr="00E603C0" w:rsidRDefault="00414D06" w:rsidP="00414D06">
      <w:pPr>
        <w:pStyle w:val="af2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4D06">
        <w:rPr>
          <w:rFonts w:ascii="Times New Roman" w:hAnsi="Times New Roman" w:cs="Times New Roman"/>
          <w:sz w:val="26"/>
          <w:szCs w:val="26"/>
        </w:rPr>
        <w:t xml:space="preserve">СП 14.13330.2018 </w:t>
      </w:r>
      <w:r w:rsidR="003D2462" w:rsidRPr="00E822E3">
        <w:rPr>
          <w:rFonts w:ascii="Times New Roman" w:hAnsi="Times New Roman" w:cs="Times New Roman"/>
          <w:sz w:val="26"/>
          <w:szCs w:val="26"/>
        </w:rPr>
        <w:t>«Строительство</w:t>
      </w:r>
      <w:r w:rsidR="003D2462" w:rsidRPr="003D2462">
        <w:rPr>
          <w:rFonts w:ascii="Times New Roman" w:hAnsi="Times New Roman" w:cs="Times New Roman"/>
          <w:sz w:val="26"/>
          <w:szCs w:val="26"/>
        </w:rPr>
        <w:t xml:space="preserve"> в сейсмических районах».</w:t>
      </w:r>
    </w:p>
    <w:p w14:paraId="3A6F5A75" w14:textId="77777777" w:rsidR="006F48AE" w:rsidRPr="00E603C0" w:rsidRDefault="006F48AE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03C0">
        <w:rPr>
          <w:rFonts w:ascii="Times New Roman" w:eastAsia="Times New Roman" w:hAnsi="Times New Roman"/>
          <w:sz w:val="26"/>
          <w:szCs w:val="26"/>
        </w:rPr>
        <w:t>СП 76.13330</w:t>
      </w:r>
      <w:r w:rsidR="00E246AA">
        <w:rPr>
          <w:rFonts w:ascii="Times New Roman" w:eastAsia="Times New Roman" w:hAnsi="Times New Roman"/>
          <w:sz w:val="26"/>
          <w:szCs w:val="26"/>
        </w:rPr>
        <w:t>.</w:t>
      </w:r>
      <w:r w:rsidR="00D20DB8" w:rsidRPr="00E603C0">
        <w:rPr>
          <w:rFonts w:ascii="Times New Roman" w:eastAsia="Times New Roman" w:hAnsi="Times New Roman"/>
          <w:sz w:val="26"/>
          <w:szCs w:val="26"/>
        </w:rPr>
        <w:t>2016</w:t>
      </w:r>
      <w:r w:rsidRPr="00E603C0">
        <w:rPr>
          <w:rFonts w:ascii="Times New Roman" w:eastAsia="Times New Roman" w:hAnsi="Times New Roman"/>
          <w:sz w:val="26"/>
          <w:szCs w:val="26"/>
        </w:rPr>
        <w:t xml:space="preserve"> </w:t>
      </w:r>
      <w:r w:rsidR="00417F36" w:rsidRPr="00E603C0">
        <w:rPr>
          <w:rFonts w:ascii="Times New Roman" w:eastAsia="Times New Roman" w:hAnsi="Times New Roman"/>
          <w:sz w:val="26"/>
          <w:szCs w:val="26"/>
        </w:rPr>
        <w:t>(</w:t>
      </w:r>
      <w:r w:rsidRPr="00E603C0">
        <w:rPr>
          <w:rFonts w:ascii="Times New Roman" w:eastAsia="Times New Roman" w:hAnsi="Times New Roman"/>
          <w:sz w:val="26"/>
          <w:szCs w:val="26"/>
        </w:rPr>
        <w:t>СНИП 3.05.06-85</w:t>
      </w:r>
      <w:r w:rsidR="00417F36" w:rsidRPr="00E603C0">
        <w:rPr>
          <w:rFonts w:ascii="Times New Roman" w:eastAsia="Times New Roman" w:hAnsi="Times New Roman"/>
          <w:sz w:val="26"/>
          <w:szCs w:val="26"/>
        </w:rPr>
        <w:t>)</w:t>
      </w:r>
      <w:r w:rsidRPr="00E603C0">
        <w:rPr>
          <w:rFonts w:ascii="Times New Roman" w:eastAsia="Times New Roman" w:hAnsi="Times New Roman"/>
          <w:sz w:val="26"/>
          <w:szCs w:val="26"/>
        </w:rPr>
        <w:t xml:space="preserve"> </w:t>
      </w:r>
      <w:r w:rsidR="00E77797">
        <w:rPr>
          <w:rFonts w:ascii="Times New Roman" w:eastAsia="Times New Roman" w:hAnsi="Times New Roman"/>
          <w:sz w:val="26"/>
          <w:szCs w:val="26"/>
        </w:rPr>
        <w:t>«</w:t>
      </w:r>
      <w:r w:rsidR="00417F36" w:rsidRPr="00E603C0">
        <w:rPr>
          <w:rFonts w:ascii="Times New Roman" w:eastAsia="Times New Roman" w:hAnsi="Times New Roman"/>
          <w:sz w:val="26"/>
          <w:szCs w:val="26"/>
        </w:rPr>
        <w:t>Э</w:t>
      </w:r>
      <w:r w:rsidRPr="00E603C0">
        <w:rPr>
          <w:rFonts w:ascii="Times New Roman" w:eastAsia="Times New Roman" w:hAnsi="Times New Roman"/>
          <w:sz w:val="26"/>
          <w:szCs w:val="26"/>
        </w:rPr>
        <w:t>лектротехнические устройства</w:t>
      </w:r>
      <w:r w:rsidR="00E77797">
        <w:rPr>
          <w:rFonts w:ascii="Times New Roman" w:eastAsia="Times New Roman" w:hAnsi="Times New Roman"/>
          <w:sz w:val="26"/>
          <w:szCs w:val="26"/>
        </w:rPr>
        <w:t>»</w:t>
      </w:r>
      <w:r w:rsidR="00E43F6B" w:rsidRPr="00E603C0">
        <w:rPr>
          <w:rFonts w:ascii="Times New Roman" w:eastAsia="Times New Roman" w:hAnsi="Times New Roman"/>
          <w:sz w:val="26"/>
          <w:szCs w:val="26"/>
        </w:rPr>
        <w:t>;</w:t>
      </w:r>
    </w:p>
    <w:p w14:paraId="5CEE0881" w14:textId="77777777" w:rsidR="00417F36" w:rsidRPr="00E603C0" w:rsidRDefault="00E77797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 25.13330.2012 (</w:t>
      </w:r>
      <w:r w:rsidR="00417F36" w:rsidRPr="00E603C0">
        <w:rPr>
          <w:rFonts w:ascii="Times New Roman" w:hAnsi="Times New Roman" w:cs="Times New Roman"/>
          <w:sz w:val="26"/>
          <w:szCs w:val="26"/>
        </w:rPr>
        <w:t xml:space="preserve">СНиП 2.02.04-88)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417F36" w:rsidRPr="00E603C0">
        <w:rPr>
          <w:rFonts w:ascii="Times New Roman" w:hAnsi="Times New Roman" w:cs="Times New Roman"/>
          <w:sz w:val="26"/>
          <w:szCs w:val="26"/>
        </w:rPr>
        <w:t>Основания и фун</w:t>
      </w:r>
      <w:r>
        <w:rPr>
          <w:rFonts w:ascii="Times New Roman" w:hAnsi="Times New Roman" w:cs="Times New Roman"/>
          <w:sz w:val="26"/>
          <w:szCs w:val="26"/>
        </w:rPr>
        <w:t>даменты на вечномерзлых грунтах»</w:t>
      </w:r>
      <w:r w:rsidR="00E43F6B" w:rsidRPr="00E603C0">
        <w:rPr>
          <w:rFonts w:ascii="Times New Roman" w:hAnsi="Times New Roman" w:cs="Times New Roman"/>
          <w:sz w:val="26"/>
          <w:szCs w:val="26"/>
        </w:rPr>
        <w:t>;</w:t>
      </w:r>
    </w:p>
    <w:p w14:paraId="32C91A13" w14:textId="77777777" w:rsidR="008F16AD" w:rsidRPr="00E603C0" w:rsidRDefault="008F16AD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E603C0">
        <w:rPr>
          <w:rFonts w:ascii="Times New Roman" w:eastAsia="Times New Roman" w:hAnsi="Times New Roman"/>
          <w:sz w:val="26"/>
          <w:szCs w:val="26"/>
        </w:rPr>
        <w:t>СП 131.13330.201</w:t>
      </w:r>
      <w:r w:rsidR="006424D3" w:rsidRPr="00E603C0">
        <w:rPr>
          <w:rFonts w:ascii="Times New Roman" w:eastAsia="Times New Roman" w:hAnsi="Times New Roman"/>
          <w:sz w:val="26"/>
          <w:szCs w:val="26"/>
        </w:rPr>
        <w:t>8</w:t>
      </w:r>
      <w:r w:rsidRPr="00E603C0">
        <w:rPr>
          <w:rFonts w:ascii="Times New Roman" w:eastAsia="Times New Roman" w:hAnsi="Times New Roman"/>
          <w:sz w:val="26"/>
          <w:szCs w:val="26"/>
        </w:rPr>
        <w:t xml:space="preserve"> </w:t>
      </w:r>
      <w:r w:rsidR="00D1548E">
        <w:rPr>
          <w:rFonts w:ascii="Times New Roman" w:eastAsia="Times New Roman" w:hAnsi="Times New Roman"/>
          <w:sz w:val="26"/>
          <w:szCs w:val="26"/>
        </w:rPr>
        <w:t>«</w:t>
      </w:r>
      <w:r w:rsidRPr="00E603C0">
        <w:rPr>
          <w:rFonts w:ascii="Times New Roman" w:eastAsia="Times New Roman" w:hAnsi="Times New Roman"/>
          <w:sz w:val="26"/>
          <w:szCs w:val="26"/>
        </w:rPr>
        <w:t>Строительная климатология</w:t>
      </w:r>
      <w:r w:rsidR="00D1548E">
        <w:rPr>
          <w:rFonts w:ascii="Times New Roman" w:eastAsia="Times New Roman" w:hAnsi="Times New Roman"/>
          <w:sz w:val="26"/>
          <w:szCs w:val="26"/>
        </w:rPr>
        <w:t>»</w:t>
      </w:r>
      <w:r w:rsidRPr="00E603C0">
        <w:rPr>
          <w:rFonts w:ascii="Times New Roman" w:eastAsia="Times New Roman" w:hAnsi="Times New Roman"/>
          <w:sz w:val="26"/>
          <w:szCs w:val="26"/>
        </w:rPr>
        <w:t>;</w:t>
      </w:r>
    </w:p>
    <w:p w14:paraId="67FA233E" w14:textId="77777777" w:rsidR="00B51AA3" w:rsidRPr="00B51AA3" w:rsidRDefault="00B51AA3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B51AA3">
        <w:rPr>
          <w:rFonts w:ascii="Times New Roman" w:eastAsia="Times New Roman" w:hAnsi="Times New Roman"/>
          <w:sz w:val="26"/>
          <w:szCs w:val="26"/>
        </w:rPr>
        <w:t>Правила устройства электроустановок</w:t>
      </w:r>
      <w:r w:rsidR="00AF38F6">
        <w:rPr>
          <w:rFonts w:ascii="Times New Roman" w:eastAsia="Times New Roman" w:hAnsi="Times New Roman"/>
          <w:sz w:val="26"/>
          <w:szCs w:val="26"/>
        </w:rPr>
        <w:t xml:space="preserve"> (ПУЭ)</w:t>
      </w:r>
      <w:r w:rsidRPr="00B51AA3">
        <w:rPr>
          <w:rFonts w:ascii="Times New Roman" w:eastAsia="Times New Roman" w:hAnsi="Times New Roman"/>
          <w:sz w:val="26"/>
          <w:szCs w:val="26"/>
        </w:rPr>
        <w:t>;</w:t>
      </w:r>
    </w:p>
    <w:p w14:paraId="0226E149" w14:textId="77777777" w:rsidR="00B51AA3" w:rsidRPr="00B51AA3" w:rsidRDefault="00B51AA3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B51AA3">
        <w:rPr>
          <w:rFonts w:ascii="Times New Roman" w:eastAsia="Times New Roman" w:hAnsi="Times New Roman"/>
          <w:sz w:val="26"/>
          <w:szCs w:val="26"/>
        </w:rPr>
        <w:t>Правила технической эксплуатации электрических станций и сетей;</w:t>
      </w:r>
    </w:p>
    <w:p w14:paraId="289D663E" w14:textId="77777777" w:rsidR="00B51AA3" w:rsidRPr="00D52A3D" w:rsidRDefault="003A3B92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3A3B92">
        <w:rPr>
          <w:rFonts w:ascii="Times New Roman" w:eastAsia="Times New Roman" w:hAnsi="Times New Roman"/>
          <w:sz w:val="26"/>
          <w:szCs w:val="26"/>
        </w:rPr>
        <w:t xml:space="preserve">Требования к обеспечению надежности электроэнергетических систем, надежности и безопасности объектов электроэнергетики и энергопринимающих </w:t>
      </w:r>
      <w:r w:rsidRPr="00D52A3D">
        <w:rPr>
          <w:rFonts w:ascii="Times New Roman" w:eastAsia="Times New Roman" w:hAnsi="Times New Roman"/>
          <w:sz w:val="26"/>
          <w:szCs w:val="26"/>
        </w:rPr>
        <w:t>установок «Методические указания по устойчивости энергосистем»</w:t>
      </w:r>
      <w:r w:rsidR="00B51AA3" w:rsidRPr="00D52A3D">
        <w:rPr>
          <w:rFonts w:ascii="Times New Roman" w:eastAsia="Times New Roman" w:hAnsi="Times New Roman"/>
          <w:sz w:val="26"/>
          <w:szCs w:val="26"/>
        </w:rPr>
        <w:t xml:space="preserve">, утвержденные приказом Минэнерго России от </w:t>
      </w:r>
      <w:r w:rsidRPr="00D52A3D">
        <w:rPr>
          <w:rFonts w:ascii="Times New Roman" w:eastAsia="Times New Roman" w:hAnsi="Times New Roman"/>
          <w:sz w:val="26"/>
          <w:szCs w:val="26"/>
        </w:rPr>
        <w:t>03.08.2018 г. № 630</w:t>
      </w:r>
      <w:r w:rsidR="00B51AA3" w:rsidRPr="00D52A3D">
        <w:rPr>
          <w:rFonts w:ascii="Times New Roman" w:eastAsia="Times New Roman" w:hAnsi="Times New Roman"/>
          <w:sz w:val="26"/>
          <w:szCs w:val="26"/>
        </w:rPr>
        <w:t>;</w:t>
      </w:r>
    </w:p>
    <w:p w14:paraId="39681F42" w14:textId="77777777" w:rsidR="00B51AA3" w:rsidRPr="00D52A3D" w:rsidRDefault="003A3B92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D52A3D">
        <w:rPr>
          <w:rFonts w:ascii="Times New Roman" w:eastAsia="Times New Roman" w:hAnsi="Times New Roman"/>
          <w:sz w:val="26"/>
          <w:szCs w:val="26"/>
        </w:rPr>
        <w:t>Методические рекомендации по проектированию развития энергосистем, утвер</w:t>
      </w:r>
      <w:r w:rsidR="009732A6" w:rsidRPr="00D52A3D">
        <w:rPr>
          <w:rFonts w:ascii="Times New Roman" w:eastAsia="Times New Roman" w:hAnsi="Times New Roman"/>
          <w:sz w:val="26"/>
          <w:szCs w:val="26"/>
        </w:rPr>
        <w:t xml:space="preserve">жденные приказом Минэнерго от </w:t>
      </w:r>
      <w:r w:rsidR="00B51AA3" w:rsidRPr="00D52A3D">
        <w:rPr>
          <w:rFonts w:ascii="Times New Roman" w:eastAsia="Times New Roman" w:hAnsi="Times New Roman"/>
          <w:sz w:val="26"/>
          <w:szCs w:val="26"/>
        </w:rPr>
        <w:t>России от 30.06.2003 № 281.</w:t>
      </w:r>
    </w:p>
    <w:p w14:paraId="6A840370" w14:textId="77777777" w:rsidR="00616D2A" w:rsidRPr="00D52A3D" w:rsidRDefault="00EA3A0E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>«</w:t>
      </w:r>
      <w:r w:rsidR="00616D2A" w:rsidRPr="00D52A3D">
        <w:rPr>
          <w:rFonts w:ascii="Times New Roman" w:eastAsia="Times New Roman" w:hAnsi="Times New Roman"/>
          <w:sz w:val="26"/>
          <w:szCs w:val="26"/>
        </w:rPr>
        <w:t>Правила проектирования, строительства и эксплуатации волоконно-оптических линий связи на воздушных линиях электропередачи напр</w:t>
      </w:r>
      <w:r w:rsidR="00287E34" w:rsidRPr="00D52A3D">
        <w:rPr>
          <w:rFonts w:ascii="Times New Roman" w:eastAsia="Times New Roman" w:hAnsi="Times New Roman"/>
          <w:sz w:val="26"/>
          <w:szCs w:val="26"/>
        </w:rPr>
        <w:t>яжением 110 кВ и выше»</w:t>
      </w:r>
      <w:r w:rsidR="00D52A3D" w:rsidRPr="00D52A3D">
        <w:rPr>
          <w:rFonts w:ascii="Times New Roman" w:eastAsia="Times New Roman" w:hAnsi="Times New Roman"/>
          <w:sz w:val="26"/>
          <w:szCs w:val="26"/>
        </w:rPr>
        <w:t>.</w:t>
      </w:r>
      <w:r w:rsidR="00FF3376">
        <w:rPr>
          <w:rFonts w:ascii="Times New Roman" w:eastAsia="Times New Roman" w:hAnsi="Times New Roman"/>
          <w:color w:val="FF0000"/>
          <w:sz w:val="26"/>
          <w:szCs w:val="26"/>
        </w:rPr>
        <w:t xml:space="preserve"> </w:t>
      </w:r>
      <w:r w:rsidR="00FF3376" w:rsidRPr="008C1218">
        <w:rPr>
          <w:rFonts w:ascii="Times New Roman" w:eastAsia="Times New Roman" w:hAnsi="Times New Roman"/>
          <w:sz w:val="26"/>
          <w:szCs w:val="26"/>
        </w:rPr>
        <w:t>(РД 153-34.0-48.518-98</w:t>
      </w:r>
      <w:r w:rsidR="006D6044">
        <w:rPr>
          <w:rFonts w:ascii="Times New Roman" w:eastAsia="Times New Roman" w:hAnsi="Times New Roman"/>
          <w:sz w:val="26"/>
          <w:szCs w:val="26"/>
        </w:rPr>
        <w:t xml:space="preserve">, </w:t>
      </w:r>
      <w:r w:rsidR="00FF3376" w:rsidRPr="008C1218">
        <w:rPr>
          <w:rFonts w:ascii="Times New Roman" w:eastAsia="Times New Roman" w:hAnsi="Times New Roman"/>
          <w:sz w:val="26"/>
          <w:szCs w:val="26"/>
        </w:rPr>
        <w:t>утвержденный 16 октября 1998 года Госкомсвязи России и Минтопэнерго России)</w:t>
      </w:r>
      <w:r w:rsidR="0094389F" w:rsidRPr="008C1218">
        <w:rPr>
          <w:rFonts w:ascii="Times New Roman" w:eastAsia="Times New Roman" w:hAnsi="Times New Roman"/>
          <w:sz w:val="26"/>
          <w:szCs w:val="26"/>
        </w:rPr>
        <w:t>.</w:t>
      </w:r>
    </w:p>
    <w:p w14:paraId="6584BF12" w14:textId="77777777" w:rsidR="00B51AA3" w:rsidRDefault="00B51AA3" w:rsidP="00713FE4">
      <w:pPr>
        <w:pStyle w:val="a3"/>
        <w:spacing w:after="0" w:line="276" w:lineRule="auto"/>
        <w:rPr>
          <w:sz w:val="26"/>
          <w:szCs w:val="26"/>
        </w:rPr>
      </w:pPr>
      <w:r w:rsidRPr="00B51AA3">
        <w:rPr>
          <w:sz w:val="26"/>
          <w:szCs w:val="26"/>
        </w:rPr>
        <w:t>Список НТД не является полным и окончательным. При проектировании необходимо руководствоваться последними редакциями документов, необходимых и действующих на момент разработки документации</w:t>
      </w:r>
      <w:r w:rsidR="003A3B92">
        <w:rPr>
          <w:sz w:val="26"/>
          <w:szCs w:val="26"/>
        </w:rPr>
        <w:t>.</w:t>
      </w:r>
    </w:p>
    <w:p w14:paraId="30A2F825" w14:textId="77777777" w:rsidR="0055277E" w:rsidRPr="00E603C0" w:rsidRDefault="0055277E" w:rsidP="00713FE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7167EC7" w14:textId="77777777" w:rsidR="0055277E" w:rsidRPr="008824A1" w:rsidRDefault="008824A1" w:rsidP="00713FE4">
      <w:pPr>
        <w:pStyle w:val="a3"/>
        <w:numPr>
          <w:ilvl w:val="0"/>
          <w:numId w:val="5"/>
        </w:numPr>
        <w:spacing w:after="0" w:line="276" w:lineRule="auto"/>
        <w:ind w:left="0" w:firstLine="851"/>
        <w:rPr>
          <w:b/>
          <w:sz w:val="26"/>
          <w:szCs w:val="26"/>
        </w:rPr>
      </w:pPr>
      <w:r w:rsidRPr="008824A1">
        <w:rPr>
          <w:b/>
          <w:sz w:val="26"/>
          <w:szCs w:val="26"/>
        </w:rPr>
        <w:t>ВИД СТРОИТЕЛЬСТВА И СТАДИЙНОСТЬ ПРОЕКТИРОВАНИЯ</w:t>
      </w:r>
    </w:p>
    <w:p w14:paraId="350A823E" w14:textId="77777777" w:rsidR="0055277E" w:rsidRPr="008824A1" w:rsidRDefault="008824A1" w:rsidP="00713FE4">
      <w:pPr>
        <w:pStyle w:val="af2"/>
        <w:numPr>
          <w:ilvl w:val="1"/>
          <w:numId w:val="5"/>
        </w:numPr>
        <w:tabs>
          <w:tab w:val="left" w:pos="1418"/>
        </w:tabs>
        <w:spacing w:after="0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824A1">
        <w:rPr>
          <w:rFonts w:ascii="Times New Roman" w:hAnsi="Times New Roman" w:cs="Times New Roman"/>
          <w:sz w:val="26"/>
          <w:szCs w:val="26"/>
        </w:rPr>
        <w:t>Вид строительства: реконструкция</w:t>
      </w:r>
      <w:r w:rsidR="0055277E" w:rsidRPr="008824A1">
        <w:rPr>
          <w:rFonts w:ascii="Times New Roman" w:hAnsi="Times New Roman" w:cs="Times New Roman"/>
          <w:sz w:val="26"/>
          <w:szCs w:val="26"/>
        </w:rPr>
        <w:t>.</w:t>
      </w:r>
    </w:p>
    <w:p w14:paraId="6F33585E" w14:textId="77777777" w:rsidR="0055277E" w:rsidRDefault="008824A1" w:rsidP="00713FE4">
      <w:pPr>
        <w:pStyle w:val="af2"/>
        <w:numPr>
          <w:ilvl w:val="1"/>
          <w:numId w:val="5"/>
        </w:numPr>
        <w:tabs>
          <w:tab w:val="left" w:pos="1418"/>
        </w:tabs>
        <w:spacing w:after="0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824A1">
        <w:rPr>
          <w:rFonts w:ascii="Times New Roman" w:hAnsi="Times New Roman" w:cs="Times New Roman"/>
          <w:sz w:val="26"/>
          <w:szCs w:val="26"/>
        </w:rPr>
        <w:t>Стадии разработки документации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1FD1F1CE" w14:textId="77777777" w:rsidR="00F22F80" w:rsidRPr="00F22F80" w:rsidRDefault="00B3114B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Стадия 1: Предпроектное обследование</w:t>
      </w:r>
      <w:r w:rsidR="00F22F80" w:rsidRPr="00F22F80">
        <w:rPr>
          <w:rFonts w:ascii="Times New Roman" w:hAnsi="Times New Roman" w:cs="Times New Roman"/>
          <w:sz w:val="26"/>
          <w:szCs w:val="26"/>
        </w:rPr>
        <w:t xml:space="preserve"> и сбор исходных данных.</w:t>
      </w:r>
    </w:p>
    <w:p w14:paraId="543635CA" w14:textId="77777777" w:rsidR="00F22F80" w:rsidRPr="00F22F80" w:rsidRDefault="00F22F80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2F80">
        <w:rPr>
          <w:rFonts w:ascii="Times New Roman" w:hAnsi="Times New Roman" w:cs="Times New Roman"/>
          <w:sz w:val="26"/>
          <w:szCs w:val="26"/>
        </w:rPr>
        <w:t>Стадия</w:t>
      </w:r>
      <w:r w:rsidR="00B3114B">
        <w:rPr>
          <w:rFonts w:ascii="Times New Roman" w:hAnsi="Times New Roman" w:cs="Times New Roman"/>
          <w:sz w:val="26"/>
          <w:szCs w:val="26"/>
        </w:rPr>
        <w:t xml:space="preserve"> </w:t>
      </w:r>
      <w:r w:rsidR="00B3114B" w:rsidRPr="00F22F80">
        <w:rPr>
          <w:rFonts w:ascii="Times New Roman" w:hAnsi="Times New Roman" w:cs="Times New Roman"/>
          <w:sz w:val="26"/>
          <w:szCs w:val="26"/>
        </w:rPr>
        <w:t>2</w:t>
      </w:r>
      <w:r w:rsidRPr="00F22F80">
        <w:rPr>
          <w:rFonts w:ascii="Times New Roman" w:hAnsi="Times New Roman" w:cs="Times New Roman"/>
          <w:sz w:val="26"/>
          <w:szCs w:val="26"/>
        </w:rPr>
        <w:t>: Разработка, технико-экономическое обосновани</w:t>
      </w:r>
      <w:r w:rsidR="00FC783A">
        <w:rPr>
          <w:rFonts w:ascii="Times New Roman" w:hAnsi="Times New Roman" w:cs="Times New Roman"/>
          <w:sz w:val="26"/>
          <w:szCs w:val="26"/>
        </w:rPr>
        <w:t>я</w:t>
      </w:r>
      <w:r w:rsidRPr="00F22F80">
        <w:rPr>
          <w:rFonts w:ascii="Times New Roman" w:hAnsi="Times New Roman" w:cs="Times New Roman"/>
          <w:sz w:val="26"/>
          <w:szCs w:val="26"/>
        </w:rPr>
        <w:t xml:space="preserve"> и согласование с Заказчиком основных технических решений (далее - ОТР) проектируемого объекта.</w:t>
      </w:r>
    </w:p>
    <w:p w14:paraId="3EBA6AF0" w14:textId="77777777" w:rsidR="00F22F80" w:rsidRPr="00F22F80" w:rsidRDefault="00F22F80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2F80">
        <w:rPr>
          <w:rFonts w:ascii="Times New Roman" w:hAnsi="Times New Roman" w:cs="Times New Roman"/>
          <w:sz w:val="26"/>
          <w:szCs w:val="26"/>
        </w:rPr>
        <w:t>Стадия</w:t>
      </w:r>
      <w:r w:rsidR="002C3436">
        <w:rPr>
          <w:rFonts w:ascii="Times New Roman" w:hAnsi="Times New Roman" w:cs="Times New Roman"/>
          <w:sz w:val="26"/>
          <w:szCs w:val="26"/>
        </w:rPr>
        <w:t xml:space="preserve"> </w:t>
      </w:r>
      <w:r w:rsidR="00B3114B">
        <w:rPr>
          <w:rFonts w:ascii="Times New Roman" w:hAnsi="Times New Roman" w:cs="Times New Roman"/>
          <w:sz w:val="26"/>
          <w:szCs w:val="26"/>
        </w:rPr>
        <w:t>3</w:t>
      </w:r>
      <w:r w:rsidR="002C3436">
        <w:rPr>
          <w:rFonts w:ascii="Times New Roman" w:hAnsi="Times New Roman" w:cs="Times New Roman"/>
          <w:sz w:val="26"/>
          <w:szCs w:val="26"/>
        </w:rPr>
        <w:t xml:space="preserve">: </w:t>
      </w:r>
      <w:r w:rsidRPr="00414858">
        <w:rPr>
          <w:rFonts w:ascii="Times New Roman" w:hAnsi="Times New Roman" w:cs="Times New Roman"/>
          <w:sz w:val="26"/>
          <w:szCs w:val="26"/>
        </w:rPr>
        <w:t>Выбор варианта трассы объекта.</w:t>
      </w:r>
      <w:r w:rsidRPr="00F22F80">
        <w:rPr>
          <w:rFonts w:ascii="Times New Roman" w:hAnsi="Times New Roman" w:cs="Times New Roman"/>
          <w:sz w:val="26"/>
          <w:szCs w:val="26"/>
        </w:rPr>
        <w:t xml:space="preserve"> Разработка и утверждение проекта планировки территории и проекта межевания территории в составе проектов планировки территорий.</w:t>
      </w:r>
    </w:p>
    <w:p w14:paraId="10A549E3" w14:textId="77777777" w:rsidR="00F22F80" w:rsidRDefault="00F22F80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2F80">
        <w:rPr>
          <w:rFonts w:ascii="Times New Roman" w:hAnsi="Times New Roman" w:cs="Times New Roman"/>
          <w:sz w:val="26"/>
          <w:szCs w:val="26"/>
        </w:rPr>
        <w:t>Стадия</w:t>
      </w:r>
      <w:r w:rsidR="00B3114B">
        <w:rPr>
          <w:rFonts w:ascii="Times New Roman" w:hAnsi="Times New Roman" w:cs="Times New Roman"/>
          <w:sz w:val="26"/>
          <w:szCs w:val="26"/>
        </w:rPr>
        <w:t xml:space="preserve"> 4</w:t>
      </w:r>
      <w:r w:rsidRPr="00F22F80">
        <w:rPr>
          <w:rFonts w:ascii="Times New Roman" w:hAnsi="Times New Roman" w:cs="Times New Roman"/>
          <w:sz w:val="26"/>
          <w:szCs w:val="26"/>
        </w:rPr>
        <w:t>: Выполнение комплексных инженерных изысканий.</w:t>
      </w:r>
    </w:p>
    <w:p w14:paraId="301054FE" w14:textId="77777777" w:rsidR="0060782D" w:rsidRPr="007E2E37" w:rsidRDefault="0060782D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Стадия 5</w:t>
      </w:r>
      <w:r w:rsidRPr="0060782D">
        <w:rPr>
          <w:rFonts w:ascii="Times New Roman" w:hAnsi="Times New Roman" w:cs="Times New Roman"/>
          <w:sz w:val="26"/>
          <w:szCs w:val="26"/>
        </w:rPr>
        <w:t xml:space="preserve">: Получение и оформление </w:t>
      </w:r>
      <w:r w:rsidR="00EA30DA" w:rsidRPr="00FC0487">
        <w:rPr>
          <w:rFonts w:ascii="Times New Roman" w:hAnsi="Times New Roman" w:cs="Times New Roman"/>
          <w:sz w:val="26"/>
          <w:szCs w:val="26"/>
        </w:rPr>
        <w:t>и</w:t>
      </w:r>
      <w:r w:rsidRPr="00EA30DA">
        <w:rPr>
          <w:rFonts w:ascii="Times New Roman" w:hAnsi="Times New Roman" w:cs="Times New Roman"/>
          <w:sz w:val="26"/>
          <w:szCs w:val="26"/>
        </w:rPr>
        <w:t>сходно</w:t>
      </w:r>
      <w:r w:rsidRPr="0060782D">
        <w:rPr>
          <w:rFonts w:ascii="Times New Roman" w:hAnsi="Times New Roman" w:cs="Times New Roman"/>
          <w:sz w:val="26"/>
          <w:szCs w:val="26"/>
        </w:rPr>
        <w:t xml:space="preserve">-разрешительной документации, включая </w:t>
      </w:r>
      <w:r w:rsidR="00E56630" w:rsidRPr="00FC0487">
        <w:rPr>
          <w:rFonts w:ascii="Times New Roman" w:hAnsi="Times New Roman" w:cs="Times New Roman"/>
          <w:sz w:val="26"/>
          <w:szCs w:val="26"/>
        </w:rPr>
        <w:t>р</w:t>
      </w:r>
      <w:r w:rsidRPr="00E56630">
        <w:rPr>
          <w:rFonts w:ascii="Times New Roman" w:hAnsi="Times New Roman" w:cs="Times New Roman"/>
          <w:sz w:val="26"/>
          <w:szCs w:val="26"/>
        </w:rPr>
        <w:t>аботы</w:t>
      </w:r>
      <w:r w:rsidRPr="0060782D">
        <w:rPr>
          <w:rFonts w:ascii="Times New Roman" w:hAnsi="Times New Roman" w:cs="Times New Roman"/>
          <w:sz w:val="26"/>
          <w:szCs w:val="26"/>
        </w:rPr>
        <w:t xml:space="preserve"> по оформлению прав Заказчика на земельные участки, необходимые для </w:t>
      </w:r>
      <w:r w:rsidR="00D915E4" w:rsidRPr="00FC0487">
        <w:rPr>
          <w:rFonts w:ascii="Times New Roman" w:hAnsi="Times New Roman" w:cs="Times New Roman"/>
          <w:sz w:val="26"/>
          <w:szCs w:val="26"/>
        </w:rPr>
        <w:t>строительства</w:t>
      </w:r>
      <w:r w:rsidR="00E56630" w:rsidRPr="00FC0487">
        <w:rPr>
          <w:rFonts w:ascii="Times New Roman" w:hAnsi="Times New Roman" w:cs="Times New Roman"/>
          <w:sz w:val="26"/>
          <w:szCs w:val="26"/>
        </w:rPr>
        <w:t xml:space="preserve"> (реконструкции)</w:t>
      </w:r>
      <w:r w:rsidRPr="00FC0487">
        <w:rPr>
          <w:rFonts w:ascii="Times New Roman" w:hAnsi="Times New Roman" w:cs="Times New Roman"/>
          <w:sz w:val="26"/>
          <w:szCs w:val="26"/>
        </w:rPr>
        <w:t>.</w:t>
      </w:r>
    </w:p>
    <w:p w14:paraId="7D9971B5" w14:textId="77777777" w:rsidR="00F22F80" w:rsidRPr="00414858" w:rsidRDefault="00F22F80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4858">
        <w:rPr>
          <w:rFonts w:ascii="Times New Roman" w:hAnsi="Times New Roman" w:cs="Times New Roman"/>
          <w:sz w:val="26"/>
          <w:szCs w:val="26"/>
        </w:rPr>
        <w:t>Стадия</w:t>
      </w:r>
      <w:r w:rsidR="00B3114B" w:rsidRPr="00414858">
        <w:rPr>
          <w:rFonts w:ascii="Times New Roman" w:hAnsi="Times New Roman" w:cs="Times New Roman"/>
          <w:sz w:val="26"/>
          <w:szCs w:val="26"/>
        </w:rPr>
        <w:t xml:space="preserve"> </w:t>
      </w:r>
      <w:r w:rsidR="00952881" w:rsidRPr="00414858">
        <w:rPr>
          <w:rFonts w:ascii="Times New Roman" w:hAnsi="Times New Roman" w:cs="Times New Roman"/>
          <w:sz w:val="26"/>
          <w:szCs w:val="26"/>
        </w:rPr>
        <w:t>6</w:t>
      </w:r>
      <w:r w:rsidRPr="00414858">
        <w:rPr>
          <w:rFonts w:ascii="Times New Roman" w:hAnsi="Times New Roman" w:cs="Times New Roman"/>
          <w:sz w:val="26"/>
          <w:szCs w:val="26"/>
        </w:rPr>
        <w:t xml:space="preserve">: </w:t>
      </w:r>
      <w:r w:rsidR="00414858" w:rsidRPr="00414858">
        <w:rPr>
          <w:rFonts w:ascii="Times New Roman" w:hAnsi="Times New Roman" w:cs="Times New Roman"/>
          <w:sz w:val="26"/>
          <w:szCs w:val="26"/>
        </w:rPr>
        <w:t>Разработка проектно-сметной документации согласно регламентам ПАО «РусГидро».</w:t>
      </w:r>
    </w:p>
    <w:p w14:paraId="02AC1A01" w14:textId="77777777" w:rsidR="00F22F80" w:rsidRPr="00F22F80" w:rsidRDefault="00F22F80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2F80">
        <w:rPr>
          <w:rFonts w:ascii="Times New Roman" w:hAnsi="Times New Roman" w:cs="Times New Roman"/>
          <w:sz w:val="26"/>
          <w:szCs w:val="26"/>
        </w:rPr>
        <w:t>Стадия</w:t>
      </w:r>
      <w:r w:rsidR="00B3114B">
        <w:rPr>
          <w:rFonts w:ascii="Times New Roman" w:hAnsi="Times New Roman" w:cs="Times New Roman"/>
          <w:sz w:val="26"/>
          <w:szCs w:val="26"/>
        </w:rPr>
        <w:t xml:space="preserve"> </w:t>
      </w:r>
      <w:r w:rsidR="00952881">
        <w:rPr>
          <w:rFonts w:ascii="Times New Roman" w:hAnsi="Times New Roman" w:cs="Times New Roman"/>
          <w:sz w:val="26"/>
          <w:szCs w:val="26"/>
        </w:rPr>
        <w:t>7</w:t>
      </w:r>
      <w:r w:rsidRPr="00F22F80">
        <w:rPr>
          <w:rFonts w:ascii="Times New Roman" w:hAnsi="Times New Roman" w:cs="Times New Roman"/>
          <w:sz w:val="26"/>
          <w:szCs w:val="26"/>
        </w:rPr>
        <w:t>:</w:t>
      </w:r>
      <w:r w:rsidRPr="00F22F80">
        <w:rPr>
          <w:rFonts w:ascii="Times New Roman" w:hAnsi="Times New Roman" w:cs="Times New Roman"/>
          <w:sz w:val="26"/>
          <w:szCs w:val="26"/>
        </w:rPr>
        <w:tab/>
      </w:r>
      <w:r w:rsidR="00E56630">
        <w:rPr>
          <w:rFonts w:ascii="Times New Roman" w:hAnsi="Times New Roman" w:cs="Times New Roman"/>
          <w:sz w:val="26"/>
          <w:szCs w:val="26"/>
        </w:rPr>
        <w:t xml:space="preserve"> </w:t>
      </w:r>
      <w:r w:rsidRPr="00F22F80">
        <w:rPr>
          <w:rFonts w:ascii="Times New Roman" w:hAnsi="Times New Roman" w:cs="Times New Roman"/>
          <w:sz w:val="26"/>
          <w:szCs w:val="26"/>
        </w:rPr>
        <w:t>Согласование с Заказчиком проектно-сметной документации, представление проектно-сметной документации в органы негосударственной экспертизы и сопровождение (отработка замечаний, защита принятых решений) в органах негосударственной экспертизы проектной документации, результатов инженерных изысканий и проверки достоверности определения сметной стоимости объекта.</w:t>
      </w:r>
    </w:p>
    <w:p w14:paraId="1F6E458C" w14:textId="77777777" w:rsidR="00F22F80" w:rsidRDefault="00F22F80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2F80">
        <w:rPr>
          <w:rFonts w:ascii="Times New Roman" w:hAnsi="Times New Roman" w:cs="Times New Roman"/>
          <w:sz w:val="26"/>
          <w:szCs w:val="26"/>
        </w:rPr>
        <w:t>Стадия</w:t>
      </w:r>
      <w:r w:rsidR="00B74312">
        <w:rPr>
          <w:rFonts w:ascii="Times New Roman" w:hAnsi="Times New Roman" w:cs="Times New Roman"/>
          <w:sz w:val="26"/>
          <w:szCs w:val="26"/>
        </w:rPr>
        <w:t xml:space="preserve"> </w:t>
      </w:r>
      <w:r w:rsidR="00952881">
        <w:rPr>
          <w:rFonts w:ascii="Times New Roman" w:hAnsi="Times New Roman" w:cs="Times New Roman"/>
          <w:sz w:val="26"/>
          <w:szCs w:val="26"/>
        </w:rPr>
        <w:t>8</w:t>
      </w:r>
      <w:r w:rsidRPr="00F22F80">
        <w:rPr>
          <w:rFonts w:ascii="Times New Roman" w:hAnsi="Times New Roman" w:cs="Times New Roman"/>
          <w:sz w:val="26"/>
          <w:szCs w:val="26"/>
        </w:rPr>
        <w:t>: Разработка и согласование с Заказчиком рабочей документации.</w:t>
      </w:r>
    </w:p>
    <w:p w14:paraId="646ED3A4" w14:textId="77777777" w:rsidR="00F92668" w:rsidRDefault="00F92668" w:rsidP="00713FE4">
      <w:pPr>
        <w:pStyle w:val="af2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0ABA2BE0" w14:textId="77777777" w:rsidR="006D6044" w:rsidRPr="00E603C0" w:rsidRDefault="006D6044" w:rsidP="00713FE4">
      <w:pPr>
        <w:pStyle w:val="af2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2331D611" w14:textId="77777777" w:rsidR="00023B0C" w:rsidRDefault="00F22F80" w:rsidP="00713FE4">
      <w:pPr>
        <w:pStyle w:val="a3"/>
        <w:numPr>
          <w:ilvl w:val="0"/>
          <w:numId w:val="5"/>
        </w:numPr>
        <w:spacing w:after="0" w:line="276" w:lineRule="auto"/>
        <w:ind w:left="0" w:firstLine="603"/>
        <w:rPr>
          <w:b/>
          <w:sz w:val="26"/>
          <w:szCs w:val="26"/>
        </w:rPr>
      </w:pPr>
      <w:r w:rsidRPr="00F22F80">
        <w:rPr>
          <w:b/>
          <w:sz w:val="26"/>
          <w:szCs w:val="26"/>
        </w:rPr>
        <w:t>ОСНОВНЫЕ ХАРАКТ</w:t>
      </w:r>
      <w:r w:rsidR="00B3114B">
        <w:rPr>
          <w:b/>
          <w:sz w:val="26"/>
          <w:szCs w:val="26"/>
        </w:rPr>
        <w:t>ЕРИСТИКИ ПРОЕКТИРУЕМОГО ОБЪЕКТА</w:t>
      </w:r>
    </w:p>
    <w:p w14:paraId="49EE0BAA" w14:textId="77777777" w:rsidR="003A07B4" w:rsidRDefault="003A07B4" w:rsidP="00DB5DA5">
      <w:pPr>
        <w:pStyle w:val="a3"/>
        <w:spacing w:line="276" w:lineRule="auto"/>
        <w:ind w:firstLine="601"/>
        <w:rPr>
          <w:sz w:val="26"/>
          <w:szCs w:val="26"/>
        </w:rPr>
      </w:pPr>
      <w:r>
        <w:rPr>
          <w:sz w:val="26"/>
          <w:szCs w:val="26"/>
        </w:rPr>
        <w:t>Существующая в</w:t>
      </w:r>
      <w:r w:rsidRPr="003A07B4">
        <w:rPr>
          <w:sz w:val="26"/>
          <w:szCs w:val="26"/>
        </w:rPr>
        <w:t xml:space="preserve">оздушная линия электропередачи </w:t>
      </w:r>
      <w:r w:rsidR="00DB5DA5">
        <w:rPr>
          <w:sz w:val="26"/>
          <w:szCs w:val="26"/>
        </w:rPr>
        <w:t>35</w:t>
      </w:r>
      <w:r w:rsidRPr="003A07B4">
        <w:rPr>
          <w:sz w:val="26"/>
          <w:szCs w:val="26"/>
        </w:rPr>
        <w:t xml:space="preserve"> </w:t>
      </w:r>
      <w:proofErr w:type="spellStart"/>
      <w:r w:rsidRPr="003A07B4">
        <w:rPr>
          <w:sz w:val="26"/>
          <w:szCs w:val="26"/>
        </w:rPr>
        <w:t>кВ</w:t>
      </w:r>
      <w:proofErr w:type="spellEnd"/>
      <w:r w:rsidRPr="003A07B4">
        <w:rPr>
          <w:sz w:val="26"/>
          <w:szCs w:val="26"/>
        </w:rPr>
        <w:t xml:space="preserve"> </w:t>
      </w:r>
      <w:r w:rsidR="00DB5DA5">
        <w:rPr>
          <w:sz w:val="26"/>
          <w:szCs w:val="26"/>
        </w:rPr>
        <w:t>Спорный-</w:t>
      </w:r>
      <w:proofErr w:type="spellStart"/>
      <w:r w:rsidR="00DB5DA5">
        <w:rPr>
          <w:sz w:val="26"/>
          <w:szCs w:val="26"/>
        </w:rPr>
        <w:t>Атомка</w:t>
      </w:r>
      <w:proofErr w:type="spellEnd"/>
      <w:r w:rsidR="00A27C53">
        <w:rPr>
          <w:sz w:val="26"/>
          <w:szCs w:val="26"/>
        </w:rPr>
        <w:t xml:space="preserve"> расположена по адресу</w:t>
      </w:r>
      <w:r w:rsidR="002F0615">
        <w:rPr>
          <w:sz w:val="26"/>
          <w:szCs w:val="26"/>
        </w:rPr>
        <w:t>:</w:t>
      </w:r>
      <w:r w:rsidR="00A27C53">
        <w:rPr>
          <w:sz w:val="26"/>
          <w:szCs w:val="26"/>
        </w:rPr>
        <w:t xml:space="preserve"> Чукотский АО, Билибинский район</w:t>
      </w:r>
      <w:r w:rsidR="002F0615">
        <w:rPr>
          <w:sz w:val="26"/>
          <w:szCs w:val="26"/>
        </w:rPr>
        <w:t>, г. Билибино</w:t>
      </w:r>
      <w:r w:rsidR="00A27C53">
        <w:rPr>
          <w:sz w:val="26"/>
          <w:szCs w:val="26"/>
        </w:rPr>
        <w:t>.</w:t>
      </w:r>
      <w:r w:rsidRPr="003A07B4">
        <w:rPr>
          <w:sz w:val="26"/>
          <w:szCs w:val="26"/>
        </w:rPr>
        <w:t xml:space="preserve"> </w:t>
      </w:r>
      <w:r w:rsidR="00A27C53">
        <w:rPr>
          <w:sz w:val="26"/>
          <w:szCs w:val="26"/>
        </w:rPr>
        <w:t xml:space="preserve">В </w:t>
      </w:r>
      <w:r w:rsidRPr="003A07B4">
        <w:rPr>
          <w:sz w:val="26"/>
          <w:szCs w:val="26"/>
        </w:rPr>
        <w:t>эксплуат</w:t>
      </w:r>
      <w:r w:rsidR="00A27C53">
        <w:rPr>
          <w:sz w:val="26"/>
          <w:szCs w:val="26"/>
        </w:rPr>
        <w:t>ации</w:t>
      </w:r>
      <w:r w:rsidRPr="003A07B4">
        <w:rPr>
          <w:sz w:val="26"/>
          <w:szCs w:val="26"/>
        </w:rPr>
        <w:t xml:space="preserve"> с 196</w:t>
      </w:r>
      <w:r w:rsidR="00DB5DA5">
        <w:rPr>
          <w:sz w:val="26"/>
          <w:szCs w:val="26"/>
        </w:rPr>
        <w:t>7</w:t>
      </w:r>
      <w:r w:rsidR="00880E8B">
        <w:rPr>
          <w:sz w:val="26"/>
          <w:szCs w:val="26"/>
        </w:rPr>
        <w:t xml:space="preserve"> года</w:t>
      </w:r>
      <w:r w:rsidRPr="003A07B4">
        <w:rPr>
          <w:sz w:val="26"/>
          <w:szCs w:val="26"/>
        </w:rPr>
        <w:t xml:space="preserve">. Общая протяженность ЛЭП составляет </w:t>
      </w:r>
      <w:r w:rsidR="00DB5DA5">
        <w:rPr>
          <w:sz w:val="26"/>
          <w:szCs w:val="26"/>
        </w:rPr>
        <w:t>7</w:t>
      </w:r>
      <w:r w:rsidRPr="003A07B4">
        <w:rPr>
          <w:sz w:val="26"/>
          <w:szCs w:val="26"/>
        </w:rPr>
        <w:t>,</w:t>
      </w:r>
      <w:r w:rsidR="00DB5DA5">
        <w:rPr>
          <w:sz w:val="26"/>
          <w:szCs w:val="26"/>
        </w:rPr>
        <w:t>73</w:t>
      </w:r>
      <w:r w:rsidRPr="003A07B4">
        <w:rPr>
          <w:sz w:val="26"/>
          <w:szCs w:val="26"/>
        </w:rPr>
        <w:t xml:space="preserve"> км. Линия построена в одноцепном исполнении. Опоры </w:t>
      </w:r>
      <w:r w:rsidR="00132D6C">
        <w:rPr>
          <w:sz w:val="26"/>
          <w:szCs w:val="26"/>
        </w:rPr>
        <w:t xml:space="preserve">деревянные </w:t>
      </w:r>
      <w:r w:rsidR="002040D5">
        <w:rPr>
          <w:sz w:val="26"/>
          <w:szCs w:val="26"/>
        </w:rPr>
        <w:t>на</w:t>
      </w:r>
      <w:r w:rsidR="00132D6C">
        <w:rPr>
          <w:sz w:val="26"/>
          <w:szCs w:val="26"/>
        </w:rPr>
        <w:t xml:space="preserve"> деревянных </w:t>
      </w:r>
      <w:r w:rsidR="002040D5" w:rsidRPr="003A07B4">
        <w:rPr>
          <w:sz w:val="26"/>
          <w:szCs w:val="26"/>
        </w:rPr>
        <w:t>сваях</w:t>
      </w:r>
      <w:r w:rsidRPr="003A07B4">
        <w:rPr>
          <w:sz w:val="26"/>
          <w:szCs w:val="26"/>
        </w:rPr>
        <w:t>.</w:t>
      </w:r>
    </w:p>
    <w:tbl>
      <w:tblPr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5"/>
        <w:gridCol w:w="6237"/>
      </w:tblGrid>
      <w:tr w:rsidR="00023B0C" w:rsidRPr="003A07B4" w14:paraId="03613DC8" w14:textId="77777777" w:rsidTr="000D1948">
        <w:trPr>
          <w:trHeight w:val="60"/>
          <w:jc w:val="center"/>
        </w:trPr>
        <w:tc>
          <w:tcPr>
            <w:tcW w:w="3795" w:type="dxa"/>
            <w:shd w:val="clear" w:color="auto" w:fill="FFFFFF"/>
            <w:vAlign w:val="center"/>
          </w:tcPr>
          <w:p w14:paraId="4C424928" w14:textId="77777777" w:rsidR="00023B0C" w:rsidRPr="003A07B4" w:rsidRDefault="00023B0C" w:rsidP="00713FE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</w:pPr>
            <w:r w:rsidRPr="003A07B4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shd w:val="clear" w:color="auto" w:fill="FFFFFF"/>
              </w:rPr>
              <w:t>Показатель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25FD598D" w14:textId="77777777" w:rsidR="00023B0C" w:rsidRPr="003A07B4" w:rsidRDefault="00023B0C" w:rsidP="00713FE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</w:pPr>
            <w:r w:rsidRPr="003A07B4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shd w:val="clear" w:color="auto" w:fill="FFFFFF"/>
              </w:rPr>
              <w:t>Заданные характеристики</w:t>
            </w:r>
          </w:p>
        </w:tc>
      </w:tr>
      <w:tr w:rsidR="00023B0C" w:rsidRPr="00023B0C" w14:paraId="0613DA71" w14:textId="77777777" w:rsidTr="000D1948">
        <w:trPr>
          <w:trHeight w:val="60"/>
          <w:jc w:val="center"/>
        </w:trPr>
        <w:tc>
          <w:tcPr>
            <w:tcW w:w="3795" w:type="dxa"/>
            <w:shd w:val="clear" w:color="auto" w:fill="FFFFFF"/>
            <w:vAlign w:val="center"/>
          </w:tcPr>
          <w:p w14:paraId="448BE70A" w14:textId="77777777" w:rsidR="00023B0C" w:rsidRPr="00023B0C" w:rsidRDefault="00023B0C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Место расположения объекта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462B4C1D" w14:textId="77777777" w:rsidR="00023B0C" w:rsidRPr="00023B0C" w:rsidRDefault="00023B0C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</w:pPr>
            <w:r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РФ, Чукотский автономный округ,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 xml:space="preserve"> </w:t>
            </w:r>
            <w:r w:rsidR="003C771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Билибинский</w:t>
            </w:r>
            <w:r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 xml:space="preserve"> район</w:t>
            </w:r>
          </w:p>
        </w:tc>
      </w:tr>
      <w:tr w:rsidR="00023B0C" w:rsidRPr="00023B0C" w14:paraId="19E9B420" w14:textId="77777777" w:rsidTr="000D1948">
        <w:trPr>
          <w:trHeight w:val="60"/>
          <w:jc w:val="center"/>
        </w:trPr>
        <w:tc>
          <w:tcPr>
            <w:tcW w:w="3795" w:type="dxa"/>
            <w:shd w:val="clear" w:color="auto" w:fill="FFFFFF"/>
            <w:vAlign w:val="center"/>
          </w:tcPr>
          <w:p w14:paraId="42AFD5BA" w14:textId="77777777" w:rsidR="00023B0C" w:rsidRPr="00023B0C" w:rsidRDefault="00023B0C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Вид линии электропередачи (далее - ЛЭП)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6EA70EA5" w14:textId="77777777" w:rsidR="00023B0C" w:rsidRPr="00023B0C" w:rsidRDefault="00D46AEC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</w:pPr>
            <w:r w:rsidRPr="00D46AE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Воздушная линия</w:t>
            </w:r>
          </w:p>
        </w:tc>
      </w:tr>
      <w:tr w:rsidR="00023B0C" w:rsidRPr="00023B0C" w14:paraId="69A37260" w14:textId="77777777" w:rsidTr="00AA0A57">
        <w:trPr>
          <w:trHeight w:val="60"/>
          <w:jc w:val="center"/>
        </w:trPr>
        <w:tc>
          <w:tcPr>
            <w:tcW w:w="3795" w:type="dxa"/>
            <w:shd w:val="clear" w:color="auto" w:fill="FFFFFF"/>
            <w:vAlign w:val="center"/>
          </w:tcPr>
          <w:p w14:paraId="35AFDD8F" w14:textId="77777777" w:rsidR="00023B0C" w:rsidRPr="00023B0C" w:rsidRDefault="00023B0C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Передаваемая мощность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6D377B0" w14:textId="77777777" w:rsidR="00023B0C" w:rsidRPr="00023B0C" w:rsidRDefault="006A5FD9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shd w:val="clear" w:color="auto" w:fill="FFFFFF"/>
              </w:rPr>
              <w:t>7</w:t>
            </w:r>
            <w:r w:rsidR="003D31B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shd w:val="clear" w:color="auto" w:fill="FFFFFF"/>
              </w:rPr>
              <w:t xml:space="preserve"> </w:t>
            </w:r>
            <w:r w:rsidR="00023B0C" w:rsidRPr="00D95D9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shd w:val="clear" w:color="auto" w:fill="FFFFFF"/>
              </w:rPr>
              <w:t>МВт</w:t>
            </w:r>
            <w:r w:rsidR="00AA0A5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shd w:val="clear" w:color="auto" w:fill="FFFFFF"/>
              </w:rPr>
              <w:t>-10 МВт (уточнить при проектировании)</w:t>
            </w:r>
          </w:p>
        </w:tc>
      </w:tr>
      <w:tr w:rsidR="00023B0C" w:rsidRPr="00023B0C" w14:paraId="4414F500" w14:textId="77777777" w:rsidTr="000D1948">
        <w:trPr>
          <w:trHeight w:val="60"/>
          <w:jc w:val="center"/>
        </w:trPr>
        <w:tc>
          <w:tcPr>
            <w:tcW w:w="3795" w:type="dxa"/>
            <w:shd w:val="clear" w:color="auto" w:fill="FFFFFF"/>
            <w:vAlign w:val="center"/>
          </w:tcPr>
          <w:p w14:paraId="3E67CC1B" w14:textId="77777777" w:rsidR="00023B0C" w:rsidRPr="00023B0C" w:rsidRDefault="00023B0C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Количество цепей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2F0DEB9F" w14:textId="77777777" w:rsidR="00023B0C" w:rsidRPr="00023B0C" w:rsidRDefault="00023B0C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</w:pPr>
            <w:r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 xml:space="preserve">Одна </w:t>
            </w:r>
            <w:proofErr w:type="gramStart"/>
            <w:r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цепь</w:t>
            </w:r>
            <w:r w:rsidR="00AA0A5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="00AA0A5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 xml:space="preserve"> две цепи (определить проектом экономически </w:t>
            </w:r>
            <w:r w:rsidR="00AA0A5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lastRenderedPageBreak/>
              <w:t>выгодный вариант)</w:t>
            </w:r>
          </w:p>
        </w:tc>
      </w:tr>
      <w:tr w:rsidR="00023B0C" w:rsidRPr="00023B0C" w14:paraId="28761AE3" w14:textId="77777777" w:rsidTr="000D1948">
        <w:trPr>
          <w:trHeight w:val="60"/>
          <w:jc w:val="center"/>
        </w:trPr>
        <w:tc>
          <w:tcPr>
            <w:tcW w:w="3795" w:type="dxa"/>
            <w:shd w:val="clear" w:color="auto" w:fill="FFFFFF"/>
            <w:vAlign w:val="center"/>
          </w:tcPr>
          <w:p w14:paraId="7307CA5A" w14:textId="77777777" w:rsidR="00023B0C" w:rsidRPr="00023B0C" w:rsidRDefault="00023B0C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lastRenderedPageBreak/>
              <w:t>Номинальное напряжение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0CEAD83C" w14:textId="77777777" w:rsidR="00023B0C" w:rsidRPr="00023B0C" w:rsidRDefault="0045388B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35</w:t>
            </w:r>
            <w:r w:rsidR="00023B0C"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3B0C"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кВ</w:t>
            </w:r>
            <w:proofErr w:type="spellEnd"/>
          </w:p>
        </w:tc>
      </w:tr>
      <w:tr w:rsidR="00023B0C" w:rsidRPr="00023B0C" w14:paraId="44309309" w14:textId="77777777" w:rsidTr="000D1948">
        <w:trPr>
          <w:trHeight w:val="60"/>
          <w:jc w:val="center"/>
        </w:trPr>
        <w:tc>
          <w:tcPr>
            <w:tcW w:w="3795" w:type="dxa"/>
            <w:shd w:val="clear" w:color="auto" w:fill="FFFFFF"/>
            <w:vAlign w:val="center"/>
          </w:tcPr>
          <w:p w14:paraId="55F24CEE" w14:textId="77777777" w:rsidR="00023B0C" w:rsidRPr="00023B0C" w:rsidRDefault="003159F6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Наличие переходов через ес</w:t>
            </w:r>
            <w:r w:rsidR="00023B0C"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тественные и</w:t>
            </w:r>
            <w:r w:rsid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 xml:space="preserve"> </w:t>
            </w:r>
            <w:r w:rsidR="00023B0C"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искусственные преграды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4B7E37D4" w14:textId="77777777" w:rsidR="00023B0C" w:rsidRPr="00023B0C" w:rsidRDefault="00023B0C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</w:pPr>
            <w:r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Определить при проектировании</w:t>
            </w:r>
          </w:p>
        </w:tc>
      </w:tr>
      <w:tr w:rsidR="00023B0C" w:rsidRPr="00023B0C" w14:paraId="0AB3D26E" w14:textId="77777777" w:rsidTr="000D1948">
        <w:trPr>
          <w:trHeight w:val="60"/>
          <w:jc w:val="center"/>
        </w:trPr>
        <w:tc>
          <w:tcPr>
            <w:tcW w:w="3795" w:type="dxa"/>
            <w:shd w:val="clear" w:color="auto" w:fill="FFFFFF"/>
            <w:vAlign w:val="center"/>
          </w:tcPr>
          <w:p w14:paraId="1685A400" w14:textId="77777777" w:rsidR="00023B0C" w:rsidRPr="00023B0C" w:rsidRDefault="00023B0C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Тип провода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1FF164C6" w14:textId="77777777" w:rsidR="00023B0C" w:rsidRPr="00023B0C" w:rsidRDefault="00023B0C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</w:pPr>
            <w:r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АС, сечение провода определить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 xml:space="preserve"> </w:t>
            </w:r>
            <w:r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проектировании</w:t>
            </w:r>
          </w:p>
        </w:tc>
      </w:tr>
      <w:tr w:rsidR="00023B0C" w:rsidRPr="00023B0C" w14:paraId="03FAB095" w14:textId="77777777" w:rsidTr="000D1948">
        <w:trPr>
          <w:trHeight w:val="60"/>
          <w:jc w:val="center"/>
        </w:trPr>
        <w:tc>
          <w:tcPr>
            <w:tcW w:w="3795" w:type="dxa"/>
            <w:shd w:val="clear" w:color="auto" w:fill="FFFFFF"/>
            <w:vAlign w:val="center"/>
          </w:tcPr>
          <w:p w14:paraId="2F9C78EA" w14:textId="77777777" w:rsidR="00023B0C" w:rsidRPr="00023B0C" w:rsidRDefault="00023B0C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Тип опор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20D77044" w14:textId="77777777" w:rsidR="00023B0C" w:rsidRPr="00023B0C" w:rsidRDefault="002D7536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</w:pPr>
            <w:r w:rsidRPr="002D753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Определить при проектировании</w:t>
            </w:r>
          </w:p>
        </w:tc>
      </w:tr>
      <w:tr w:rsidR="008C1218" w:rsidRPr="00023B0C" w14:paraId="59BACD59" w14:textId="77777777" w:rsidTr="000D1948">
        <w:trPr>
          <w:trHeight w:val="60"/>
          <w:jc w:val="center"/>
        </w:trPr>
        <w:tc>
          <w:tcPr>
            <w:tcW w:w="3795" w:type="dxa"/>
            <w:shd w:val="clear" w:color="auto" w:fill="FFFFFF"/>
            <w:vAlign w:val="center"/>
          </w:tcPr>
          <w:p w14:paraId="4354E95E" w14:textId="77777777" w:rsidR="008C1218" w:rsidRPr="00023B0C" w:rsidRDefault="008C1218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 xml:space="preserve">Марка </w:t>
            </w:r>
            <w:r w:rsidRPr="008C121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грозозащитного троса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2B899F8E" w14:textId="77777777" w:rsidR="008C1218" w:rsidRPr="002D7536" w:rsidRDefault="008C1218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</w:pPr>
            <w:r w:rsidRPr="002D753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Определить при проектировании</w:t>
            </w:r>
          </w:p>
        </w:tc>
      </w:tr>
      <w:tr w:rsidR="005C4812" w:rsidRPr="00994D8A" w14:paraId="034F5B5B" w14:textId="77777777" w:rsidTr="000D1948">
        <w:trPr>
          <w:trHeight w:val="60"/>
          <w:jc w:val="center"/>
        </w:trPr>
        <w:tc>
          <w:tcPr>
            <w:tcW w:w="3795" w:type="dxa"/>
            <w:shd w:val="clear" w:color="auto" w:fill="FFFFFF"/>
            <w:vAlign w:val="center"/>
          </w:tcPr>
          <w:p w14:paraId="6E64A319" w14:textId="77777777" w:rsidR="005C4812" w:rsidRPr="00023B0C" w:rsidRDefault="005C4812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Материал опор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25D1F922" w14:textId="77777777" w:rsidR="005C4812" w:rsidRDefault="002D7536" w:rsidP="00713FE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 xml:space="preserve">  </w:t>
            </w:r>
            <w:r w:rsidR="00807C56" w:rsidRPr="00807C5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Лиственница зимней рубки по  ГОСТ 9463-88 «Лесоматериалы круглые хвойных пород» и (или) сосна пропитанная (ССА) по ГОСТ 20022.6-93, ГОСТ 20022.0-93</w:t>
            </w:r>
          </w:p>
        </w:tc>
      </w:tr>
      <w:tr w:rsidR="00994D8A" w:rsidRPr="00994D8A" w14:paraId="3FA21E86" w14:textId="77777777" w:rsidTr="000D1948">
        <w:trPr>
          <w:trHeight w:val="60"/>
          <w:jc w:val="center"/>
        </w:trPr>
        <w:tc>
          <w:tcPr>
            <w:tcW w:w="3795" w:type="dxa"/>
            <w:shd w:val="clear" w:color="auto" w:fill="FFFFFF"/>
            <w:vAlign w:val="center"/>
          </w:tcPr>
          <w:p w14:paraId="167068E9" w14:textId="77777777" w:rsidR="00994D8A" w:rsidRDefault="00994D8A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Материал фундаментных оснований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7175649F" w14:textId="77777777" w:rsidR="00994D8A" w:rsidRDefault="002D7536" w:rsidP="00713FE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 xml:space="preserve">  </w:t>
            </w:r>
            <w:r w:rsidRPr="002D753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Определить при проектировании</w:t>
            </w:r>
          </w:p>
        </w:tc>
      </w:tr>
      <w:tr w:rsidR="002D7536" w:rsidRPr="00994D8A" w14:paraId="16DCEBC5" w14:textId="77777777" w:rsidTr="000D1948">
        <w:trPr>
          <w:trHeight w:val="60"/>
          <w:jc w:val="center"/>
        </w:trPr>
        <w:tc>
          <w:tcPr>
            <w:tcW w:w="3795" w:type="dxa"/>
            <w:shd w:val="clear" w:color="auto" w:fill="FFFFFF"/>
            <w:vAlign w:val="center"/>
          </w:tcPr>
          <w:p w14:paraId="4979D0C6" w14:textId="77777777" w:rsidR="002D7536" w:rsidRDefault="002D7536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Тип изоляторов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614B0A74" w14:textId="77777777" w:rsidR="002D7536" w:rsidRDefault="002D7536" w:rsidP="00713FE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 xml:space="preserve">  Определить при проектировании</w:t>
            </w:r>
          </w:p>
        </w:tc>
      </w:tr>
      <w:tr w:rsidR="002D7536" w:rsidRPr="00994D8A" w14:paraId="6EA44ECF" w14:textId="77777777" w:rsidTr="000D1948">
        <w:trPr>
          <w:trHeight w:val="60"/>
          <w:jc w:val="center"/>
        </w:trPr>
        <w:tc>
          <w:tcPr>
            <w:tcW w:w="3795" w:type="dxa"/>
            <w:shd w:val="clear" w:color="auto" w:fill="FFFFFF"/>
            <w:vAlign w:val="center"/>
          </w:tcPr>
          <w:p w14:paraId="344DA00F" w14:textId="77777777" w:rsidR="002D7536" w:rsidRDefault="002D7536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Линейная арматура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210241D5" w14:textId="77777777" w:rsidR="002D7536" w:rsidRDefault="002D7536" w:rsidP="00713FE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 xml:space="preserve">  </w:t>
            </w:r>
            <w:r w:rsidRPr="002D753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Определить при проектировании</w:t>
            </w:r>
          </w:p>
        </w:tc>
      </w:tr>
      <w:tr w:rsidR="00023B0C" w:rsidRPr="00023B0C" w14:paraId="2A14A20D" w14:textId="77777777" w:rsidTr="000D1948">
        <w:trPr>
          <w:trHeight w:val="60"/>
          <w:jc w:val="center"/>
        </w:trPr>
        <w:tc>
          <w:tcPr>
            <w:tcW w:w="3795" w:type="dxa"/>
            <w:shd w:val="clear" w:color="auto" w:fill="FFFFFF"/>
            <w:vAlign w:val="center"/>
          </w:tcPr>
          <w:p w14:paraId="30705183" w14:textId="77777777" w:rsidR="00023B0C" w:rsidRPr="00023B0C" w:rsidRDefault="00023B0C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Тип грунтов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5FF3E13C" w14:textId="77777777" w:rsidR="00023B0C" w:rsidRPr="00023B0C" w:rsidRDefault="00023B0C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</w:pPr>
            <w:r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Вечномерзлые (многолетнемерзлые)</w:t>
            </w:r>
          </w:p>
        </w:tc>
      </w:tr>
      <w:tr w:rsidR="00023B0C" w:rsidRPr="00023B0C" w14:paraId="31688F15" w14:textId="77777777" w:rsidTr="000D1948">
        <w:trPr>
          <w:trHeight w:val="60"/>
          <w:jc w:val="center"/>
        </w:trPr>
        <w:tc>
          <w:tcPr>
            <w:tcW w:w="3795" w:type="dxa"/>
            <w:shd w:val="clear" w:color="auto" w:fill="FFFFFF"/>
            <w:vAlign w:val="center"/>
          </w:tcPr>
          <w:p w14:paraId="74998BBC" w14:textId="77777777" w:rsidR="00023B0C" w:rsidRPr="00023B0C" w:rsidRDefault="00023B0C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Сейсмичность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4192A249" w14:textId="77777777" w:rsidR="00023B0C" w:rsidRPr="00023B0C" w:rsidRDefault="00023B0C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</w:pPr>
            <w:r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Согласно ПУЭ</w:t>
            </w:r>
          </w:p>
        </w:tc>
      </w:tr>
      <w:tr w:rsidR="00023B0C" w:rsidRPr="00023B0C" w14:paraId="2CCB57D0" w14:textId="77777777" w:rsidTr="000D1948">
        <w:trPr>
          <w:trHeight w:val="60"/>
          <w:jc w:val="center"/>
        </w:trPr>
        <w:tc>
          <w:tcPr>
            <w:tcW w:w="3795" w:type="dxa"/>
            <w:shd w:val="clear" w:color="auto" w:fill="FFFFFF"/>
            <w:vAlign w:val="center"/>
          </w:tcPr>
          <w:p w14:paraId="1345D3D3" w14:textId="77777777" w:rsidR="00023B0C" w:rsidRPr="00023B0C" w:rsidRDefault="00023B0C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Снеговой район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78DC0C28" w14:textId="77777777" w:rsidR="00023B0C" w:rsidRPr="00023B0C" w:rsidRDefault="00023B0C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</w:pPr>
            <w:r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Согласно ПУЭ</w:t>
            </w:r>
          </w:p>
        </w:tc>
      </w:tr>
      <w:tr w:rsidR="00023B0C" w:rsidRPr="00023B0C" w14:paraId="2D5CA95E" w14:textId="77777777" w:rsidTr="000D1948">
        <w:trPr>
          <w:trHeight w:val="60"/>
          <w:jc w:val="center"/>
        </w:trPr>
        <w:tc>
          <w:tcPr>
            <w:tcW w:w="3795" w:type="dxa"/>
            <w:shd w:val="clear" w:color="auto" w:fill="FFFFFF"/>
            <w:vAlign w:val="center"/>
          </w:tcPr>
          <w:p w14:paraId="0FF49504" w14:textId="77777777" w:rsidR="00023B0C" w:rsidRPr="00023B0C" w:rsidRDefault="00023B0C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</w:pPr>
            <w:r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Район по гололеду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350574C0" w14:textId="77777777" w:rsidR="00023B0C" w:rsidRPr="00023B0C" w:rsidRDefault="00023B0C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</w:pPr>
            <w:r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Согласно ПУЭ</w:t>
            </w:r>
          </w:p>
        </w:tc>
      </w:tr>
      <w:tr w:rsidR="00023B0C" w:rsidRPr="00023B0C" w14:paraId="78EA5E94" w14:textId="77777777" w:rsidTr="000D1948">
        <w:trPr>
          <w:trHeight w:val="60"/>
          <w:jc w:val="center"/>
        </w:trPr>
        <w:tc>
          <w:tcPr>
            <w:tcW w:w="3795" w:type="dxa"/>
            <w:shd w:val="clear" w:color="auto" w:fill="FFFFFF"/>
            <w:vAlign w:val="center"/>
          </w:tcPr>
          <w:p w14:paraId="56DA36CA" w14:textId="77777777" w:rsidR="00023B0C" w:rsidRPr="00023B0C" w:rsidRDefault="00023B0C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</w:pPr>
            <w:r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Региональный коэффициент по гололёду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0C74D3B4" w14:textId="77777777" w:rsidR="00023B0C" w:rsidRPr="00023B0C" w:rsidRDefault="00023B0C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</w:pPr>
            <w:r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Согласно ПУЭ</w:t>
            </w:r>
          </w:p>
        </w:tc>
      </w:tr>
      <w:tr w:rsidR="00023B0C" w:rsidRPr="00023B0C" w14:paraId="23E3FBCE" w14:textId="77777777" w:rsidTr="000D1948">
        <w:trPr>
          <w:trHeight w:val="60"/>
          <w:jc w:val="center"/>
        </w:trPr>
        <w:tc>
          <w:tcPr>
            <w:tcW w:w="3795" w:type="dxa"/>
            <w:shd w:val="clear" w:color="auto" w:fill="FFFFFF"/>
            <w:vAlign w:val="center"/>
          </w:tcPr>
          <w:p w14:paraId="523B4AD3" w14:textId="77777777" w:rsidR="00023B0C" w:rsidRPr="00023B0C" w:rsidRDefault="00023B0C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</w:pPr>
            <w:r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Район по ветру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47B2729E" w14:textId="77777777" w:rsidR="00023B0C" w:rsidRPr="00023B0C" w:rsidRDefault="00023B0C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</w:pPr>
            <w:r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Согласно ПУЭ</w:t>
            </w:r>
          </w:p>
        </w:tc>
      </w:tr>
      <w:tr w:rsidR="00023B0C" w:rsidRPr="00023B0C" w14:paraId="2067C689" w14:textId="77777777" w:rsidTr="000D1948">
        <w:trPr>
          <w:trHeight w:val="60"/>
          <w:jc w:val="center"/>
        </w:trPr>
        <w:tc>
          <w:tcPr>
            <w:tcW w:w="3795" w:type="dxa"/>
            <w:shd w:val="clear" w:color="auto" w:fill="FFFFFF"/>
            <w:vAlign w:val="center"/>
          </w:tcPr>
          <w:p w14:paraId="7C3FD098" w14:textId="77777777" w:rsidR="00023B0C" w:rsidRPr="00023B0C" w:rsidRDefault="00023B0C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</w:pPr>
            <w:r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Региональный коэффициент по ветру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3732515A" w14:textId="77777777" w:rsidR="00023B0C" w:rsidRPr="00023B0C" w:rsidRDefault="00023B0C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</w:pPr>
            <w:r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Согласно ПУЭ</w:t>
            </w:r>
          </w:p>
        </w:tc>
      </w:tr>
      <w:tr w:rsidR="00023B0C" w:rsidRPr="00023B0C" w14:paraId="22CE9D64" w14:textId="77777777" w:rsidTr="000D1948">
        <w:trPr>
          <w:trHeight w:val="60"/>
          <w:jc w:val="center"/>
        </w:trPr>
        <w:tc>
          <w:tcPr>
            <w:tcW w:w="3795" w:type="dxa"/>
            <w:shd w:val="clear" w:color="auto" w:fill="FFFFFF"/>
            <w:vAlign w:val="center"/>
          </w:tcPr>
          <w:p w14:paraId="48382B45" w14:textId="77777777" w:rsidR="00023B0C" w:rsidRPr="00023B0C" w:rsidRDefault="00023B0C" w:rsidP="00713FE4">
            <w:pPr>
              <w:widowControl w:val="0"/>
              <w:spacing w:after="0"/>
              <w:ind w:left="63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</w:pPr>
            <w:r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 xml:space="preserve">Район по количеству грозовых часов в </w:t>
            </w:r>
            <w:r w:rsidR="00AC0AE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г</w:t>
            </w:r>
            <w:r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оду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2DE0C411" w14:textId="77777777" w:rsidR="00023B0C" w:rsidRPr="00023B0C" w:rsidRDefault="00023B0C" w:rsidP="00713FE4">
            <w:pPr>
              <w:widowControl w:val="0"/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</w:pPr>
            <w:r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Согласно ПУЭ</w:t>
            </w:r>
          </w:p>
        </w:tc>
      </w:tr>
      <w:tr w:rsidR="00023B0C" w:rsidRPr="00023B0C" w14:paraId="223F76F4" w14:textId="77777777" w:rsidTr="000D1948">
        <w:trPr>
          <w:trHeight w:val="60"/>
          <w:jc w:val="center"/>
        </w:trPr>
        <w:tc>
          <w:tcPr>
            <w:tcW w:w="3795" w:type="dxa"/>
            <w:shd w:val="clear" w:color="auto" w:fill="FFFFFF"/>
            <w:vAlign w:val="center"/>
          </w:tcPr>
          <w:p w14:paraId="6B78B74E" w14:textId="77777777" w:rsidR="00023B0C" w:rsidRPr="00023B0C" w:rsidRDefault="003A64BD" w:rsidP="00713FE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 xml:space="preserve"> </w:t>
            </w:r>
            <w:r w:rsidR="00023B0C"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Район по степени загрязненности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111D0B19" w14:textId="77777777" w:rsidR="00023B0C" w:rsidRPr="00D35E49" w:rsidRDefault="00023B0C" w:rsidP="00713FE4">
            <w:pPr>
              <w:widowControl w:val="0"/>
              <w:spacing w:after="0"/>
              <w:ind w:left="113"/>
            </w:pPr>
            <w:r w:rsidRPr="00023B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shd w:val="clear" w:color="auto" w:fill="FFFFFF"/>
              </w:rPr>
              <w:t>Согласно ПУЭ</w:t>
            </w:r>
          </w:p>
        </w:tc>
      </w:tr>
    </w:tbl>
    <w:p w14:paraId="77C3434E" w14:textId="77777777" w:rsidR="00F92668" w:rsidRDefault="00F92668" w:rsidP="00713FE4">
      <w:pPr>
        <w:pStyle w:val="a3"/>
        <w:spacing w:after="0" w:line="276" w:lineRule="auto"/>
        <w:ind w:left="851" w:firstLine="0"/>
        <w:rPr>
          <w:b/>
          <w:sz w:val="26"/>
          <w:szCs w:val="26"/>
        </w:rPr>
      </w:pPr>
    </w:p>
    <w:p w14:paraId="18FA1148" w14:textId="77777777" w:rsidR="003B41EE" w:rsidRPr="00F92668" w:rsidRDefault="002C3436" w:rsidP="00713FE4">
      <w:pPr>
        <w:pStyle w:val="a3"/>
        <w:numPr>
          <w:ilvl w:val="0"/>
          <w:numId w:val="5"/>
        </w:numPr>
        <w:spacing w:after="0" w:line="276" w:lineRule="auto"/>
        <w:ind w:left="0" w:firstLine="851"/>
        <w:rPr>
          <w:b/>
          <w:sz w:val="26"/>
          <w:szCs w:val="26"/>
        </w:rPr>
      </w:pPr>
      <w:r w:rsidRPr="00F92668">
        <w:rPr>
          <w:b/>
          <w:sz w:val="26"/>
          <w:szCs w:val="26"/>
        </w:rPr>
        <w:t>ОБЪЕМЫ</w:t>
      </w:r>
      <w:r w:rsidR="00F92668">
        <w:rPr>
          <w:b/>
          <w:sz w:val="26"/>
          <w:szCs w:val="26"/>
        </w:rPr>
        <w:t xml:space="preserve"> И СОСТАВ</w:t>
      </w:r>
      <w:r w:rsidRPr="00F92668">
        <w:rPr>
          <w:b/>
          <w:sz w:val="26"/>
          <w:szCs w:val="26"/>
        </w:rPr>
        <w:t xml:space="preserve"> ВЫПОЛНЯЕМЫХ </w:t>
      </w:r>
      <w:r w:rsidR="003B41EE" w:rsidRPr="00F92668">
        <w:rPr>
          <w:b/>
          <w:sz w:val="26"/>
          <w:szCs w:val="26"/>
        </w:rPr>
        <w:t>РАБОТ</w:t>
      </w:r>
    </w:p>
    <w:p w14:paraId="4C75BA11" w14:textId="77777777" w:rsidR="00EE6837" w:rsidRPr="005B223D" w:rsidRDefault="00EE6837" w:rsidP="00713FE4">
      <w:pPr>
        <w:pStyle w:val="af2"/>
        <w:numPr>
          <w:ilvl w:val="1"/>
          <w:numId w:val="5"/>
        </w:numPr>
        <w:tabs>
          <w:tab w:val="left" w:pos="1418"/>
        </w:tabs>
        <w:spacing w:after="0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223D">
        <w:rPr>
          <w:rFonts w:ascii="Times New Roman" w:hAnsi="Times New Roman" w:cs="Times New Roman"/>
          <w:sz w:val="26"/>
          <w:szCs w:val="26"/>
        </w:rPr>
        <w:t>Выполнить разработку проектной-сметной и рабочей документации по объекту "</w:t>
      </w:r>
      <w:r w:rsidR="0045388B" w:rsidRPr="0045388B">
        <w:rPr>
          <w:rFonts w:ascii="Times New Roman" w:hAnsi="Times New Roman" w:cs="Times New Roman"/>
          <w:bCs/>
          <w:sz w:val="26"/>
          <w:szCs w:val="26"/>
        </w:rPr>
        <w:t xml:space="preserve">Реконструкция ОРУ 35 </w:t>
      </w:r>
      <w:proofErr w:type="spellStart"/>
      <w:r w:rsidR="0045388B" w:rsidRPr="0045388B">
        <w:rPr>
          <w:rFonts w:ascii="Times New Roman" w:hAnsi="Times New Roman" w:cs="Times New Roman"/>
          <w:bCs/>
          <w:sz w:val="26"/>
          <w:szCs w:val="26"/>
        </w:rPr>
        <w:t>кВ</w:t>
      </w:r>
      <w:proofErr w:type="spellEnd"/>
      <w:r w:rsidR="0045388B" w:rsidRPr="0045388B">
        <w:rPr>
          <w:rFonts w:ascii="Times New Roman" w:hAnsi="Times New Roman" w:cs="Times New Roman"/>
          <w:bCs/>
          <w:sz w:val="26"/>
          <w:szCs w:val="26"/>
        </w:rPr>
        <w:t xml:space="preserve"> на ПС 110 </w:t>
      </w:r>
      <w:proofErr w:type="spellStart"/>
      <w:r w:rsidR="0045388B" w:rsidRPr="0045388B">
        <w:rPr>
          <w:rFonts w:ascii="Times New Roman" w:hAnsi="Times New Roman" w:cs="Times New Roman"/>
          <w:bCs/>
          <w:sz w:val="26"/>
          <w:szCs w:val="26"/>
        </w:rPr>
        <w:t>кВ</w:t>
      </w:r>
      <w:proofErr w:type="spellEnd"/>
      <w:r w:rsidR="0045388B" w:rsidRPr="0045388B">
        <w:rPr>
          <w:rFonts w:ascii="Times New Roman" w:hAnsi="Times New Roman" w:cs="Times New Roman"/>
          <w:bCs/>
          <w:sz w:val="26"/>
          <w:szCs w:val="26"/>
        </w:rPr>
        <w:t xml:space="preserve"> Тепличный комбинат с устройством заходов от ВЛ 35 </w:t>
      </w:r>
      <w:proofErr w:type="spellStart"/>
      <w:r w:rsidR="0045388B" w:rsidRPr="0045388B">
        <w:rPr>
          <w:rFonts w:ascii="Times New Roman" w:hAnsi="Times New Roman" w:cs="Times New Roman"/>
          <w:bCs/>
          <w:sz w:val="26"/>
          <w:szCs w:val="26"/>
        </w:rPr>
        <w:t>кВ</w:t>
      </w:r>
      <w:proofErr w:type="spellEnd"/>
      <w:r w:rsidR="0045388B" w:rsidRPr="0045388B">
        <w:rPr>
          <w:rFonts w:ascii="Times New Roman" w:hAnsi="Times New Roman" w:cs="Times New Roman"/>
          <w:bCs/>
          <w:sz w:val="26"/>
          <w:szCs w:val="26"/>
        </w:rPr>
        <w:t xml:space="preserve"> Спорный-</w:t>
      </w:r>
      <w:proofErr w:type="spellStart"/>
      <w:r w:rsidR="0045388B" w:rsidRPr="0045388B">
        <w:rPr>
          <w:rFonts w:ascii="Times New Roman" w:hAnsi="Times New Roman" w:cs="Times New Roman"/>
          <w:bCs/>
          <w:sz w:val="26"/>
          <w:szCs w:val="26"/>
        </w:rPr>
        <w:t>Атомка</w:t>
      </w:r>
      <w:proofErr w:type="spellEnd"/>
      <w:r w:rsidRPr="0045388B">
        <w:rPr>
          <w:rFonts w:ascii="Times New Roman" w:hAnsi="Times New Roman" w:cs="Times New Roman"/>
          <w:sz w:val="26"/>
          <w:szCs w:val="26"/>
        </w:rPr>
        <w:t>"</w:t>
      </w:r>
      <w:r w:rsidR="0045388B">
        <w:rPr>
          <w:rFonts w:ascii="Times New Roman" w:hAnsi="Times New Roman" w:cs="Times New Roman"/>
          <w:sz w:val="26"/>
          <w:szCs w:val="26"/>
        </w:rPr>
        <w:t>.</w:t>
      </w:r>
    </w:p>
    <w:p w14:paraId="5B6FFFE2" w14:textId="77777777" w:rsidR="00B6565B" w:rsidRPr="005B223D" w:rsidRDefault="00B6565B" w:rsidP="00796CAD">
      <w:pPr>
        <w:pStyle w:val="af2"/>
        <w:numPr>
          <w:ilvl w:val="1"/>
          <w:numId w:val="5"/>
        </w:numPr>
        <w:tabs>
          <w:tab w:val="left" w:pos="1418"/>
        </w:tabs>
        <w:spacing w:after="0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223D">
        <w:rPr>
          <w:rFonts w:ascii="Times New Roman" w:hAnsi="Times New Roman" w:cs="Times New Roman"/>
          <w:sz w:val="26"/>
          <w:szCs w:val="26"/>
        </w:rPr>
        <w:t>Состав проектной документации должен соответствовать требованиям Градостроительного кодекса Российской Федерации и Постановления Правительства РФ от 16.02.2008 (ред. от 21.12.2020) № 87 «О составе разделов проектной документации и требованиях к их содержанию».</w:t>
      </w:r>
    </w:p>
    <w:p w14:paraId="72B8558B" w14:textId="77777777" w:rsidR="00B6565B" w:rsidRPr="00796CAD" w:rsidRDefault="00B6565B" w:rsidP="00796CAD">
      <w:pPr>
        <w:pStyle w:val="af2"/>
        <w:tabs>
          <w:tab w:val="left" w:pos="1418"/>
        </w:tabs>
        <w:spacing w:after="0"/>
        <w:ind w:left="851" w:right="-1"/>
        <w:jc w:val="both"/>
        <w:rPr>
          <w:rFonts w:ascii="Times New Roman" w:hAnsi="Times New Roman" w:cs="Times New Roman"/>
          <w:sz w:val="26"/>
          <w:szCs w:val="26"/>
        </w:rPr>
      </w:pPr>
      <w:r w:rsidRPr="00B465B6">
        <w:rPr>
          <w:rFonts w:ascii="Times New Roman" w:hAnsi="Times New Roman" w:cs="Times New Roman"/>
          <w:sz w:val="26"/>
          <w:szCs w:val="26"/>
        </w:rPr>
        <w:t>6.</w:t>
      </w:r>
      <w:r w:rsidR="00B465B6" w:rsidRPr="00B465B6">
        <w:rPr>
          <w:rFonts w:ascii="Times New Roman" w:hAnsi="Times New Roman" w:cs="Times New Roman"/>
          <w:sz w:val="26"/>
          <w:szCs w:val="26"/>
        </w:rPr>
        <w:t>3</w:t>
      </w:r>
      <w:r w:rsidRPr="00B465B6">
        <w:rPr>
          <w:rFonts w:ascii="Times New Roman" w:hAnsi="Times New Roman" w:cs="Times New Roman"/>
          <w:sz w:val="26"/>
          <w:szCs w:val="26"/>
        </w:rPr>
        <w:t xml:space="preserve"> Соста</w:t>
      </w:r>
      <w:r w:rsidRPr="00796CAD">
        <w:rPr>
          <w:rFonts w:ascii="Times New Roman" w:hAnsi="Times New Roman" w:cs="Times New Roman"/>
          <w:sz w:val="26"/>
          <w:szCs w:val="26"/>
        </w:rPr>
        <w:t>в планируемых работ:</w:t>
      </w:r>
    </w:p>
    <w:p w14:paraId="24B6AA89" w14:textId="77777777" w:rsidR="0045388B" w:rsidRPr="00796CAD" w:rsidRDefault="00B6565B" w:rsidP="00796CAD">
      <w:pPr>
        <w:tabs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96CAD">
        <w:rPr>
          <w:rFonts w:ascii="Times New Roman" w:hAnsi="Times New Roman" w:cs="Times New Roman"/>
          <w:sz w:val="26"/>
          <w:szCs w:val="26"/>
        </w:rPr>
        <w:tab/>
        <w:t>6.</w:t>
      </w:r>
      <w:r w:rsidR="006A4BA0" w:rsidRPr="00796CAD">
        <w:rPr>
          <w:rFonts w:ascii="Times New Roman" w:hAnsi="Times New Roman" w:cs="Times New Roman"/>
          <w:sz w:val="26"/>
          <w:szCs w:val="26"/>
        </w:rPr>
        <w:t>3</w:t>
      </w:r>
      <w:r w:rsidRPr="00796CAD">
        <w:rPr>
          <w:rFonts w:ascii="Times New Roman" w:hAnsi="Times New Roman" w:cs="Times New Roman"/>
          <w:sz w:val="26"/>
          <w:szCs w:val="26"/>
        </w:rPr>
        <w:t xml:space="preserve">.1 </w:t>
      </w:r>
      <w:r w:rsidR="0045388B" w:rsidRPr="00796CAD">
        <w:rPr>
          <w:rFonts w:ascii="Times New Roman" w:hAnsi="Times New Roman" w:cs="Times New Roman"/>
          <w:sz w:val="26"/>
          <w:szCs w:val="26"/>
        </w:rPr>
        <w:t xml:space="preserve">Объем работ по реконструкции ОРУ 35 </w:t>
      </w:r>
      <w:proofErr w:type="spellStart"/>
      <w:r w:rsidR="0045388B" w:rsidRPr="00796CAD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="0045388B" w:rsidRPr="00796CAD">
        <w:rPr>
          <w:rFonts w:ascii="Times New Roman" w:hAnsi="Times New Roman" w:cs="Times New Roman"/>
          <w:sz w:val="26"/>
          <w:szCs w:val="26"/>
        </w:rPr>
        <w:t xml:space="preserve"> на ПС 110 </w:t>
      </w:r>
      <w:proofErr w:type="spellStart"/>
      <w:r w:rsidR="0045388B" w:rsidRPr="00796CAD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="0045388B" w:rsidRPr="00796CAD">
        <w:rPr>
          <w:rFonts w:ascii="Times New Roman" w:hAnsi="Times New Roman" w:cs="Times New Roman"/>
          <w:sz w:val="26"/>
          <w:szCs w:val="26"/>
        </w:rPr>
        <w:t xml:space="preserve"> Тепличный комбинат:</w:t>
      </w:r>
    </w:p>
    <w:p w14:paraId="0EB9191F" w14:textId="77777777" w:rsidR="0045388B" w:rsidRPr="00796CAD" w:rsidRDefault="0045388B" w:rsidP="00796CAD">
      <w:pPr>
        <w:numPr>
          <w:ilvl w:val="0"/>
          <w:numId w:val="9"/>
        </w:numPr>
        <w:tabs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96CAD">
        <w:rPr>
          <w:rFonts w:ascii="Times New Roman" w:hAnsi="Times New Roman" w:cs="Times New Roman"/>
          <w:iCs/>
          <w:sz w:val="26"/>
          <w:szCs w:val="26"/>
        </w:rPr>
        <w:t xml:space="preserve">установка </w:t>
      </w:r>
      <w:proofErr w:type="spellStart"/>
      <w:r w:rsidRPr="00796CAD">
        <w:rPr>
          <w:rFonts w:ascii="Times New Roman" w:hAnsi="Times New Roman" w:cs="Times New Roman"/>
          <w:iCs/>
          <w:sz w:val="26"/>
          <w:szCs w:val="26"/>
        </w:rPr>
        <w:t>элегазовых</w:t>
      </w:r>
      <w:proofErr w:type="spellEnd"/>
      <w:r w:rsidRPr="00796CAD">
        <w:rPr>
          <w:rFonts w:ascii="Times New Roman" w:hAnsi="Times New Roman" w:cs="Times New Roman"/>
          <w:iCs/>
          <w:sz w:val="26"/>
          <w:szCs w:val="26"/>
        </w:rPr>
        <w:t xml:space="preserve"> выключателей со встроенными трансформаторами тока.</w:t>
      </w:r>
    </w:p>
    <w:p w14:paraId="6E057B72" w14:textId="77777777" w:rsidR="0045388B" w:rsidRPr="00796CAD" w:rsidRDefault="0045388B" w:rsidP="00796CAD">
      <w:pPr>
        <w:numPr>
          <w:ilvl w:val="0"/>
          <w:numId w:val="9"/>
        </w:numPr>
        <w:tabs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96CAD">
        <w:rPr>
          <w:rFonts w:ascii="Times New Roman" w:hAnsi="Times New Roman" w:cs="Times New Roman"/>
          <w:iCs/>
          <w:sz w:val="26"/>
          <w:szCs w:val="26"/>
        </w:rPr>
        <w:t xml:space="preserve">обследование существующих строительных конструкций ОРУ 35 </w:t>
      </w:r>
      <w:proofErr w:type="spellStart"/>
      <w:r w:rsidRPr="00796CAD">
        <w:rPr>
          <w:rFonts w:ascii="Times New Roman" w:hAnsi="Times New Roman" w:cs="Times New Roman"/>
          <w:iCs/>
          <w:sz w:val="26"/>
          <w:szCs w:val="26"/>
        </w:rPr>
        <w:t>кВ</w:t>
      </w:r>
      <w:proofErr w:type="spellEnd"/>
      <w:r w:rsidRPr="00796CAD">
        <w:rPr>
          <w:rFonts w:ascii="Times New Roman" w:hAnsi="Times New Roman" w:cs="Times New Roman"/>
          <w:iCs/>
          <w:sz w:val="26"/>
          <w:szCs w:val="26"/>
        </w:rPr>
        <w:t xml:space="preserve"> (фундаменты, порталы и т.д.) с целью определения их остаточного ресурса и возможности дальнейшего использования.</w:t>
      </w:r>
    </w:p>
    <w:p w14:paraId="635DC5AA" w14:textId="77777777" w:rsidR="0045388B" w:rsidRPr="00796CAD" w:rsidRDefault="0045388B" w:rsidP="00796CAD">
      <w:pPr>
        <w:tabs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96CAD">
        <w:rPr>
          <w:rFonts w:ascii="Times New Roman" w:hAnsi="Times New Roman" w:cs="Times New Roman"/>
          <w:sz w:val="26"/>
          <w:szCs w:val="26"/>
        </w:rPr>
        <w:t xml:space="preserve">В схеме ОРУ 35 </w:t>
      </w:r>
      <w:proofErr w:type="spellStart"/>
      <w:r w:rsidRPr="00796CAD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Pr="00796CAD">
        <w:rPr>
          <w:rFonts w:ascii="Times New Roman" w:hAnsi="Times New Roman" w:cs="Times New Roman"/>
          <w:sz w:val="26"/>
          <w:szCs w:val="26"/>
        </w:rPr>
        <w:t xml:space="preserve"> предусмотреть:</w:t>
      </w:r>
    </w:p>
    <w:p w14:paraId="1F74F156" w14:textId="77777777" w:rsidR="0045388B" w:rsidRPr="00796CAD" w:rsidRDefault="0045388B" w:rsidP="00796CAD">
      <w:pPr>
        <w:numPr>
          <w:ilvl w:val="0"/>
          <w:numId w:val="9"/>
        </w:numPr>
        <w:tabs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96CAD">
        <w:rPr>
          <w:rFonts w:ascii="Times New Roman" w:hAnsi="Times New Roman" w:cs="Times New Roman"/>
          <w:iCs/>
          <w:sz w:val="26"/>
          <w:szCs w:val="26"/>
        </w:rPr>
        <w:t>система сборных шин без секционирования;</w:t>
      </w:r>
    </w:p>
    <w:p w14:paraId="645B3D44" w14:textId="77777777" w:rsidR="0045388B" w:rsidRPr="00796CAD" w:rsidRDefault="0045388B" w:rsidP="00796CAD">
      <w:pPr>
        <w:numPr>
          <w:ilvl w:val="0"/>
          <w:numId w:val="9"/>
        </w:numPr>
        <w:tabs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96CAD">
        <w:rPr>
          <w:rFonts w:ascii="Times New Roman" w:hAnsi="Times New Roman" w:cs="Times New Roman"/>
          <w:iCs/>
          <w:sz w:val="26"/>
          <w:szCs w:val="26"/>
        </w:rPr>
        <w:t>вводные ячейки – 2 шт.;</w:t>
      </w:r>
    </w:p>
    <w:p w14:paraId="1B4A4F6B" w14:textId="77777777" w:rsidR="0045388B" w:rsidRPr="00796CAD" w:rsidRDefault="0045388B" w:rsidP="00796CAD">
      <w:pPr>
        <w:numPr>
          <w:ilvl w:val="0"/>
          <w:numId w:val="9"/>
        </w:numPr>
        <w:tabs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96CAD">
        <w:rPr>
          <w:rFonts w:ascii="Times New Roman" w:hAnsi="Times New Roman" w:cs="Times New Roman"/>
          <w:iCs/>
          <w:sz w:val="26"/>
          <w:szCs w:val="26"/>
        </w:rPr>
        <w:lastRenderedPageBreak/>
        <w:t>отходящие линии – 2 шт.;</w:t>
      </w:r>
    </w:p>
    <w:p w14:paraId="0CD57D10" w14:textId="77777777" w:rsidR="0045388B" w:rsidRPr="00796CAD" w:rsidRDefault="0045388B" w:rsidP="00796CAD">
      <w:pPr>
        <w:numPr>
          <w:ilvl w:val="0"/>
          <w:numId w:val="9"/>
        </w:numPr>
        <w:tabs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96CAD">
        <w:rPr>
          <w:rFonts w:ascii="Times New Roman" w:hAnsi="Times New Roman" w:cs="Times New Roman"/>
          <w:iCs/>
          <w:sz w:val="26"/>
          <w:szCs w:val="26"/>
        </w:rPr>
        <w:t>ячейка трансформатора напряжения ТН-35;</w:t>
      </w:r>
    </w:p>
    <w:p w14:paraId="752B8356" w14:textId="77777777" w:rsidR="0045388B" w:rsidRPr="00796CAD" w:rsidRDefault="0045388B" w:rsidP="00796CAD">
      <w:pPr>
        <w:numPr>
          <w:ilvl w:val="0"/>
          <w:numId w:val="9"/>
        </w:numPr>
        <w:tabs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96CAD">
        <w:rPr>
          <w:rFonts w:ascii="Times New Roman" w:hAnsi="Times New Roman" w:cs="Times New Roman"/>
          <w:iCs/>
          <w:sz w:val="26"/>
          <w:szCs w:val="26"/>
        </w:rPr>
        <w:t>ячейка трансформатора собственных нужд (</w:t>
      </w:r>
      <w:proofErr w:type="spellStart"/>
      <w:r w:rsidRPr="00796CAD">
        <w:rPr>
          <w:rFonts w:ascii="Times New Roman" w:hAnsi="Times New Roman" w:cs="Times New Roman"/>
          <w:iCs/>
          <w:sz w:val="26"/>
          <w:szCs w:val="26"/>
        </w:rPr>
        <w:t>тр</w:t>
      </w:r>
      <w:proofErr w:type="spellEnd"/>
      <w:r w:rsidRPr="00796CAD">
        <w:rPr>
          <w:rFonts w:ascii="Times New Roman" w:hAnsi="Times New Roman" w:cs="Times New Roman"/>
          <w:iCs/>
          <w:sz w:val="26"/>
          <w:szCs w:val="26"/>
        </w:rPr>
        <w:t xml:space="preserve">-р 100 </w:t>
      </w:r>
      <w:proofErr w:type="spellStart"/>
      <w:r w:rsidRPr="00796CAD">
        <w:rPr>
          <w:rFonts w:ascii="Times New Roman" w:hAnsi="Times New Roman" w:cs="Times New Roman"/>
          <w:iCs/>
          <w:sz w:val="26"/>
          <w:szCs w:val="26"/>
        </w:rPr>
        <w:t>кВА</w:t>
      </w:r>
      <w:proofErr w:type="spellEnd"/>
      <w:r w:rsidRPr="00796CAD">
        <w:rPr>
          <w:rFonts w:ascii="Times New Roman" w:hAnsi="Times New Roman" w:cs="Times New Roman"/>
          <w:iCs/>
          <w:sz w:val="26"/>
          <w:szCs w:val="26"/>
        </w:rPr>
        <w:t>);</w:t>
      </w:r>
    </w:p>
    <w:p w14:paraId="215A60BF" w14:textId="77777777" w:rsidR="0045388B" w:rsidRPr="00796CAD" w:rsidRDefault="0045388B" w:rsidP="00796CAD">
      <w:pPr>
        <w:tabs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96CAD">
        <w:rPr>
          <w:rFonts w:ascii="Times New Roman" w:hAnsi="Times New Roman" w:cs="Times New Roman"/>
          <w:iCs/>
          <w:sz w:val="26"/>
          <w:szCs w:val="26"/>
        </w:rPr>
        <w:t>В объеме проектной документации проработать:</w:t>
      </w:r>
    </w:p>
    <w:p w14:paraId="233E4572" w14:textId="77777777" w:rsidR="0045388B" w:rsidRPr="00796CAD" w:rsidRDefault="0045388B" w:rsidP="00796CAD">
      <w:pPr>
        <w:numPr>
          <w:ilvl w:val="0"/>
          <w:numId w:val="10"/>
        </w:numPr>
        <w:tabs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96CAD">
        <w:rPr>
          <w:rFonts w:ascii="Times New Roman" w:hAnsi="Times New Roman" w:cs="Times New Roman"/>
          <w:iCs/>
          <w:sz w:val="26"/>
          <w:szCs w:val="26"/>
        </w:rPr>
        <w:t xml:space="preserve">решения по реконструкции сети заземления и грозозащиты ОРУ 35 </w:t>
      </w:r>
      <w:proofErr w:type="spellStart"/>
      <w:r w:rsidRPr="00796CAD">
        <w:rPr>
          <w:rFonts w:ascii="Times New Roman" w:hAnsi="Times New Roman" w:cs="Times New Roman"/>
          <w:iCs/>
          <w:sz w:val="26"/>
          <w:szCs w:val="26"/>
        </w:rPr>
        <w:t>кВ</w:t>
      </w:r>
      <w:proofErr w:type="spellEnd"/>
      <w:r w:rsidRPr="00796CAD">
        <w:rPr>
          <w:rFonts w:ascii="Times New Roman" w:hAnsi="Times New Roman" w:cs="Times New Roman"/>
          <w:iCs/>
          <w:sz w:val="26"/>
          <w:szCs w:val="26"/>
        </w:rPr>
        <w:t>;</w:t>
      </w:r>
    </w:p>
    <w:p w14:paraId="26FAF9E3" w14:textId="77777777" w:rsidR="0045388B" w:rsidRPr="00796CAD" w:rsidRDefault="0045388B" w:rsidP="00796CAD">
      <w:pPr>
        <w:numPr>
          <w:ilvl w:val="0"/>
          <w:numId w:val="10"/>
        </w:numPr>
        <w:tabs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96CAD">
        <w:rPr>
          <w:rFonts w:ascii="Times New Roman" w:hAnsi="Times New Roman" w:cs="Times New Roman"/>
          <w:iCs/>
          <w:sz w:val="26"/>
          <w:szCs w:val="26"/>
        </w:rPr>
        <w:t>выполнить расчеты ТКЗ, расчетных значений номинальных токов, определить расчетные технические параметры основного электротехнического оборудования, уровни перенапряжений, сейсмостойкости, ветровой и гололедной нагрузки и др. расчетных параметров оборудования для формирования технических требований на изготовление (закупку) оборудования с целью проведения конкурсных торгов;</w:t>
      </w:r>
    </w:p>
    <w:p w14:paraId="05513A48" w14:textId="77777777" w:rsidR="0045388B" w:rsidRPr="00796CAD" w:rsidRDefault="0045388B" w:rsidP="00796CAD">
      <w:pPr>
        <w:numPr>
          <w:ilvl w:val="0"/>
          <w:numId w:val="10"/>
        </w:numPr>
        <w:tabs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96CAD">
        <w:rPr>
          <w:rFonts w:ascii="Times New Roman" w:hAnsi="Times New Roman" w:cs="Times New Roman"/>
          <w:iCs/>
          <w:sz w:val="26"/>
          <w:szCs w:val="26"/>
        </w:rPr>
        <w:t>установку аппаратуры релейной защиты и автоматики (</w:t>
      </w:r>
      <w:proofErr w:type="spellStart"/>
      <w:r w:rsidRPr="00796CAD">
        <w:rPr>
          <w:rFonts w:ascii="Times New Roman" w:hAnsi="Times New Roman" w:cs="Times New Roman"/>
          <w:iCs/>
          <w:sz w:val="26"/>
          <w:szCs w:val="26"/>
        </w:rPr>
        <w:t>РЗиА</w:t>
      </w:r>
      <w:proofErr w:type="spellEnd"/>
      <w:r w:rsidRPr="00796CAD">
        <w:rPr>
          <w:rFonts w:ascii="Times New Roman" w:hAnsi="Times New Roman" w:cs="Times New Roman"/>
          <w:iCs/>
          <w:sz w:val="26"/>
          <w:szCs w:val="26"/>
        </w:rPr>
        <w:t>) на микропроцессорной базе;</w:t>
      </w:r>
    </w:p>
    <w:p w14:paraId="18359435" w14:textId="77777777" w:rsidR="0045388B" w:rsidRPr="00796CAD" w:rsidRDefault="0045388B" w:rsidP="00796CAD">
      <w:pPr>
        <w:numPr>
          <w:ilvl w:val="0"/>
          <w:numId w:val="10"/>
        </w:numPr>
        <w:tabs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96CAD">
        <w:rPr>
          <w:rFonts w:ascii="Times New Roman" w:hAnsi="Times New Roman" w:cs="Times New Roman"/>
          <w:iCs/>
          <w:sz w:val="26"/>
          <w:szCs w:val="26"/>
        </w:rPr>
        <w:t xml:space="preserve">замену силовых сборок 0,4 </w:t>
      </w:r>
      <w:proofErr w:type="spellStart"/>
      <w:r w:rsidRPr="00796CAD">
        <w:rPr>
          <w:rFonts w:ascii="Times New Roman" w:hAnsi="Times New Roman" w:cs="Times New Roman"/>
          <w:iCs/>
          <w:sz w:val="26"/>
          <w:szCs w:val="26"/>
        </w:rPr>
        <w:t>кВ</w:t>
      </w:r>
      <w:proofErr w:type="spellEnd"/>
      <w:r w:rsidRPr="00796CAD">
        <w:rPr>
          <w:rFonts w:ascii="Times New Roman" w:hAnsi="Times New Roman" w:cs="Times New Roman"/>
          <w:iCs/>
          <w:sz w:val="26"/>
          <w:szCs w:val="26"/>
        </w:rPr>
        <w:t xml:space="preserve"> (в том числе силовых кабельных связей 0,4 </w:t>
      </w:r>
      <w:proofErr w:type="spellStart"/>
      <w:r w:rsidRPr="00796CAD">
        <w:rPr>
          <w:rFonts w:ascii="Times New Roman" w:hAnsi="Times New Roman" w:cs="Times New Roman"/>
          <w:iCs/>
          <w:sz w:val="26"/>
          <w:szCs w:val="26"/>
        </w:rPr>
        <w:t>кВ</w:t>
      </w:r>
      <w:proofErr w:type="spellEnd"/>
      <w:r w:rsidRPr="00796CAD">
        <w:rPr>
          <w:rFonts w:ascii="Times New Roman" w:hAnsi="Times New Roman" w:cs="Times New Roman"/>
          <w:iCs/>
          <w:sz w:val="26"/>
          <w:szCs w:val="26"/>
        </w:rPr>
        <w:t>). Степень защиты сборок принять IP54 (по ГОСТ 14254-2015 (IEC 60529:2013) «Степени защиты, обеспечиваемые оболочками (Код IP)» (издание с Поправкой);</w:t>
      </w:r>
    </w:p>
    <w:p w14:paraId="5A8363A2" w14:textId="77777777" w:rsidR="0045388B" w:rsidRPr="00796CAD" w:rsidRDefault="0045388B" w:rsidP="00796CAD">
      <w:pPr>
        <w:numPr>
          <w:ilvl w:val="0"/>
          <w:numId w:val="10"/>
        </w:numPr>
        <w:tabs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96CAD">
        <w:rPr>
          <w:rFonts w:ascii="Times New Roman" w:hAnsi="Times New Roman" w:cs="Times New Roman"/>
          <w:iCs/>
          <w:sz w:val="26"/>
          <w:szCs w:val="26"/>
        </w:rPr>
        <w:t>реконструкцию сети освещения;</w:t>
      </w:r>
    </w:p>
    <w:p w14:paraId="7D922865" w14:textId="77777777" w:rsidR="0045388B" w:rsidRPr="00796CAD" w:rsidRDefault="0045388B" w:rsidP="00796CAD">
      <w:pPr>
        <w:numPr>
          <w:ilvl w:val="0"/>
          <w:numId w:val="10"/>
        </w:numPr>
        <w:tabs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96CAD">
        <w:rPr>
          <w:rFonts w:ascii="Times New Roman" w:hAnsi="Times New Roman" w:cs="Times New Roman"/>
          <w:iCs/>
          <w:sz w:val="26"/>
          <w:szCs w:val="26"/>
        </w:rPr>
        <w:t>разработку принципиальных, монтажных электрических схем, схем разводок кабелей;</w:t>
      </w:r>
    </w:p>
    <w:p w14:paraId="6B24B621" w14:textId="77777777" w:rsidR="0045388B" w:rsidRPr="00796CAD" w:rsidRDefault="0045388B" w:rsidP="00796CAD">
      <w:pPr>
        <w:numPr>
          <w:ilvl w:val="0"/>
          <w:numId w:val="10"/>
        </w:numPr>
        <w:tabs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96CAD">
        <w:rPr>
          <w:rFonts w:ascii="Times New Roman" w:hAnsi="Times New Roman" w:cs="Times New Roman"/>
          <w:iCs/>
          <w:sz w:val="26"/>
          <w:szCs w:val="26"/>
        </w:rPr>
        <w:t>оптимизацию путей прокладки контрольных кабелей, реконструкцию кабельных лотков;</w:t>
      </w:r>
    </w:p>
    <w:p w14:paraId="7A6C1189" w14:textId="77777777" w:rsidR="0045388B" w:rsidRPr="00796CAD" w:rsidRDefault="0045388B" w:rsidP="00796CAD">
      <w:pPr>
        <w:numPr>
          <w:ilvl w:val="0"/>
          <w:numId w:val="10"/>
        </w:numPr>
        <w:tabs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96CAD">
        <w:rPr>
          <w:rFonts w:ascii="Times New Roman" w:hAnsi="Times New Roman" w:cs="Times New Roman"/>
          <w:iCs/>
          <w:sz w:val="26"/>
          <w:szCs w:val="26"/>
        </w:rPr>
        <w:t>выбор места установки, необходимое количество и технические требования к ограничителям перенапряжения;</w:t>
      </w:r>
    </w:p>
    <w:p w14:paraId="1EE9B739" w14:textId="77777777" w:rsidR="0045388B" w:rsidRPr="00796CAD" w:rsidRDefault="0045388B" w:rsidP="00796CAD">
      <w:pPr>
        <w:numPr>
          <w:ilvl w:val="0"/>
          <w:numId w:val="10"/>
        </w:numPr>
        <w:tabs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96CAD">
        <w:rPr>
          <w:rFonts w:ascii="Times New Roman" w:hAnsi="Times New Roman" w:cs="Times New Roman"/>
          <w:sz w:val="26"/>
          <w:szCs w:val="26"/>
        </w:rPr>
        <w:t xml:space="preserve">установку интеллектуальных трехфазных приборов учета электроэнергии (косвенного включения) со встроенными модулями передачи данных по технологии GPRS / GSM и со встроенными гибридными модулями передачи данных, поддерживающем технологии NB </w:t>
      </w:r>
      <w:proofErr w:type="spellStart"/>
      <w:r w:rsidRPr="00796CAD">
        <w:rPr>
          <w:rFonts w:ascii="Times New Roman" w:hAnsi="Times New Roman" w:cs="Times New Roman"/>
          <w:sz w:val="26"/>
          <w:szCs w:val="26"/>
        </w:rPr>
        <w:t>IoT</w:t>
      </w:r>
      <w:proofErr w:type="spellEnd"/>
      <w:r w:rsidRPr="00796CAD">
        <w:rPr>
          <w:rFonts w:ascii="Times New Roman" w:hAnsi="Times New Roman" w:cs="Times New Roman"/>
          <w:sz w:val="26"/>
          <w:szCs w:val="26"/>
        </w:rPr>
        <w:t xml:space="preserve"> / LTE CAT-NB / GPRS / GSM. Должна быть обеспечена возможность использования стандартных SIM карт (</w:t>
      </w:r>
      <w:proofErr w:type="spellStart"/>
      <w:r w:rsidRPr="00796CAD">
        <w:rPr>
          <w:rFonts w:ascii="Times New Roman" w:hAnsi="Times New Roman" w:cs="Times New Roman"/>
          <w:sz w:val="26"/>
          <w:szCs w:val="26"/>
        </w:rPr>
        <w:t>mini</w:t>
      </w:r>
      <w:proofErr w:type="spellEnd"/>
      <w:r w:rsidRPr="00796CAD">
        <w:rPr>
          <w:rFonts w:ascii="Times New Roman" w:hAnsi="Times New Roman" w:cs="Times New Roman"/>
          <w:sz w:val="26"/>
          <w:szCs w:val="26"/>
        </w:rPr>
        <w:t>-SIM (2FF)) любого оператора связи.</w:t>
      </w:r>
    </w:p>
    <w:p w14:paraId="0726C254" w14:textId="77777777" w:rsidR="0045388B" w:rsidRPr="00796CAD" w:rsidRDefault="0045388B" w:rsidP="00796CAD">
      <w:pPr>
        <w:tabs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96CAD">
        <w:rPr>
          <w:rFonts w:ascii="Times New Roman" w:hAnsi="Times New Roman" w:cs="Times New Roman"/>
          <w:iCs/>
          <w:sz w:val="26"/>
          <w:szCs w:val="26"/>
        </w:rPr>
        <w:t xml:space="preserve">Объем работ по реконструкции ВЛ 35 </w:t>
      </w:r>
      <w:proofErr w:type="spellStart"/>
      <w:r w:rsidRPr="00796CAD">
        <w:rPr>
          <w:rFonts w:ascii="Times New Roman" w:hAnsi="Times New Roman" w:cs="Times New Roman"/>
          <w:iCs/>
          <w:sz w:val="26"/>
          <w:szCs w:val="26"/>
        </w:rPr>
        <w:t>кВ</w:t>
      </w:r>
      <w:proofErr w:type="spellEnd"/>
      <w:r w:rsidRPr="00796CAD">
        <w:rPr>
          <w:rFonts w:ascii="Times New Roman" w:hAnsi="Times New Roman" w:cs="Times New Roman"/>
          <w:iCs/>
          <w:sz w:val="26"/>
          <w:szCs w:val="26"/>
        </w:rPr>
        <w:t xml:space="preserve"> Спорный – </w:t>
      </w:r>
      <w:proofErr w:type="spellStart"/>
      <w:r w:rsidRPr="00796CAD">
        <w:rPr>
          <w:rFonts w:ascii="Times New Roman" w:hAnsi="Times New Roman" w:cs="Times New Roman"/>
          <w:iCs/>
          <w:sz w:val="26"/>
          <w:szCs w:val="26"/>
        </w:rPr>
        <w:t>Атомка</w:t>
      </w:r>
      <w:proofErr w:type="spellEnd"/>
      <w:r w:rsidRPr="00796CAD">
        <w:rPr>
          <w:rFonts w:ascii="Times New Roman" w:hAnsi="Times New Roman" w:cs="Times New Roman"/>
          <w:iCs/>
          <w:sz w:val="26"/>
          <w:szCs w:val="26"/>
        </w:rPr>
        <w:t>:</w:t>
      </w:r>
    </w:p>
    <w:p w14:paraId="74F9C1F7" w14:textId="77777777" w:rsidR="0045388B" w:rsidRPr="00796CAD" w:rsidRDefault="0045388B" w:rsidP="00796CAD">
      <w:pPr>
        <w:numPr>
          <w:ilvl w:val="0"/>
          <w:numId w:val="10"/>
        </w:numPr>
        <w:tabs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96CAD">
        <w:rPr>
          <w:rFonts w:ascii="Times New Roman" w:hAnsi="Times New Roman" w:cs="Times New Roman"/>
          <w:iCs/>
          <w:sz w:val="26"/>
          <w:szCs w:val="26"/>
        </w:rPr>
        <w:t>демонтаж существующих деревянных анкерных опор №№ 27 и 28А и деревянной промежуточной опоры № 28;</w:t>
      </w:r>
    </w:p>
    <w:p w14:paraId="2C931C70" w14:textId="77777777" w:rsidR="0045388B" w:rsidRPr="00796CAD" w:rsidRDefault="0045388B" w:rsidP="00796CAD">
      <w:pPr>
        <w:numPr>
          <w:ilvl w:val="0"/>
          <w:numId w:val="10"/>
        </w:numPr>
        <w:tabs>
          <w:tab w:val="left" w:pos="851"/>
        </w:tabs>
        <w:spacing w:after="0"/>
        <w:ind w:left="709" w:right="-1" w:hanging="349"/>
        <w:jc w:val="both"/>
        <w:rPr>
          <w:rFonts w:ascii="Times New Roman" w:hAnsi="Times New Roman" w:cs="Times New Roman"/>
          <w:sz w:val="26"/>
          <w:szCs w:val="26"/>
        </w:rPr>
      </w:pPr>
      <w:r w:rsidRPr="00796CAD">
        <w:rPr>
          <w:rFonts w:ascii="Times New Roman" w:hAnsi="Times New Roman" w:cs="Times New Roman"/>
          <w:iCs/>
          <w:sz w:val="26"/>
          <w:szCs w:val="26"/>
        </w:rPr>
        <w:t xml:space="preserve">устройство заходов на ПС 110 </w:t>
      </w:r>
      <w:proofErr w:type="spellStart"/>
      <w:r w:rsidRPr="00796CAD">
        <w:rPr>
          <w:rFonts w:ascii="Times New Roman" w:hAnsi="Times New Roman" w:cs="Times New Roman"/>
          <w:iCs/>
          <w:sz w:val="26"/>
          <w:szCs w:val="26"/>
        </w:rPr>
        <w:t>кВ</w:t>
      </w:r>
      <w:proofErr w:type="spellEnd"/>
      <w:r w:rsidRPr="00796CAD">
        <w:rPr>
          <w:rFonts w:ascii="Times New Roman" w:hAnsi="Times New Roman" w:cs="Times New Roman"/>
          <w:iCs/>
          <w:sz w:val="26"/>
          <w:szCs w:val="26"/>
        </w:rPr>
        <w:t xml:space="preserve"> Тепличный комбинат с установкой </w:t>
      </w:r>
      <w:r w:rsidR="00AA0A57" w:rsidRPr="00796CAD">
        <w:rPr>
          <w:rFonts w:ascii="Times New Roman" w:hAnsi="Times New Roman" w:cs="Times New Roman"/>
          <w:iCs/>
          <w:sz w:val="26"/>
          <w:szCs w:val="26"/>
        </w:rPr>
        <w:t>металлических</w:t>
      </w:r>
      <w:r w:rsidRPr="00796CAD">
        <w:rPr>
          <w:rFonts w:ascii="Times New Roman" w:hAnsi="Times New Roman" w:cs="Times New Roman"/>
          <w:iCs/>
          <w:sz w:val="26"/>
          <w:szCs w:val="26"/>
        </w:rPr>
        <w:t xml:space="preserve"> опор </w:t>
      </w:r>
      <w:r w:rsidR="00AA0A57" w:rsidRPr="00796CAD">
        <w:rPr>
          <w:rFonts w:ascii="Times New Roman" w:hAnsi="Times New Roman" w:cs="Times New Roman"/>
          <w:iCs/>
          <w:sz w:val="26"/>
          <w:szCs w:val="26"/>
        </w:rPr>
        <w:t xml:space="preserve">одноцепного исполнения </w:t>
      </w:r>
      <w:r w:rsidRPr="00796CAD">
        <w:rPr>
          <w:rFonts w:ascii="Times New Roman" w:hAnsi="Times New Roman" w:cs="Times New Roman"/>
          <w:iCs/>
          <w:sz w:val="26"/>
          <w:szCs w:val="26"/>
        </w:rPr>
        <w:t>и</w:t>
      </w:r>
      <w:r w:rsidR="00AA0A57" w:rsidRPr="00796CAD">
        <w:rPr>
          <w:rFonts w:ascii="Times New Roman" w:hAnsi="Times New Roman" w:cs="Times New Roman"/>
          <w:iCs/>
          <w:sz w:val="26"/>
          <w:szCs w:val="26"/>
        </w:rPr>
        <w:t>ли двухцепного исполнения (определить проектом экономически выгодный проект)</w:t>
      </w:r>
      <w:r w:rsidRPr="00796CAD">
        <w:rPr>
          <w:rFonts w:ascii="Times New Roman" w:hAnsi="Times New Roman" w:cs="Times New Roman"/>
          <w:iCs/>
          <w:sz w:val="26"/>
          <w:szCs w:val="26"/>
        </w:rPr>
        <w:t>.</w:t>
      </w:r>
    </w:p>
    <w:p w14:paraId="22B6CA55" w14:textId="77777777" w:rsidR="00FB594E" w:rsidRPr="008824A1" w:rsidRDefault="0045388B" w:rsidP="00796CAD">
      <w:pPr>
        <w:pStyle w:val="af2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CAD">
        <w:rPr>
          <w:rFonts w:ascii="Times New Roman" w:hAnsi="Times New Roman" w:cs="Times New Roman"/>
          <w:iCs/>
          <w:sz w:val="26"/>
          <w:szCs w:val="26"/>
        </w:rPr>
        <w:t xml:space="preserve">В объеме проектной документации проработать решения по устройству грозозащиты и заземления подходов вновь образуемых ВЛ 35 </w:t>
      </w:r>
      <w:proofErr w:type="spellStart"/>
      <w:r w:rsidRPr="00796CAD">
        <w:rPr>
          <w:rFonts w:ascii="Times New Roman" w:hAnsi="Times New Roman" w:cs="Times New Roman"/>
          <w:iCs/>
          <w:sz w:val="26"/>
          <w:szCs w:val="26"/>
        </w:rPr>
        <w:t>кВ</w:t>
      </w:r>
      <w:proofErr w:type="spellEnd"/>
      <w:r w:rsidRPr="00796CAD">
        <w:rPr>
          <w:rFonts w:ascii="Times New Roman" w:hAnsi="Times New Roman" w:cs="Times New Roman"/>
          <w:iCs/>
          <w:sz w:val="26"/>
          <w:szCs w:val="26"/>
        </w:rPr>
        <w:t xml:space="preserve"> к ПС 110 </w:t>
      </w:r>
      <w:proofErr w:type="spellStart"/>
      <w:r w:rsidRPr="00796CAD">
        <w:rPr>
          <w:rFonts w:ascii="Times New Roman" w:hAnsi="Times New Roman" w:cs="Times New Roman"/>
          <w:iCs/>
          <w:sz w:val="26"/>
          <w:szCs w:val="26"/>
        </w:rPr>
        <w:t>кВ</w:t>
      </w:r>
      <w:proofErr w:type="spellEnd"/>
      <w:r w:rsidRPr="00796CAD">
        <w:rPr>
          <w:rFonts w:ascii="Times New Roman" w:hAnsi="Times New Roman" w:cs="Times New Roman"/>
          <w:iCs/>
          <w:sz w:val="26"/>
          <w:szCs w:val="26"/>
        </w:rPr>
        <w:t xml:space="preserve"> Тепличный комбинат.</w:t>
      </w:r>
    </w:p>
    <w:p w14:paraId="597CE9F5" w14:textId="77777777" w:rsidR="000D1636" w:rsidRPr="000D1636" w:rsidRDefault="000D1636" w:rsidP="00796CAD">
      <w:pPr>
        <w:pStyle w:val="a3"/>
        <w:numPr>
          <w:ilvl w:val="0"/>
          <w:numId w:val="5"/>
        </w:numPr>
        <w:spacing w:after="0" w:line="276" w:lineRule="auto"/>
        <w:ind w:left="0" w:firstLine="851"/>
        <w:rPr>
          <w:b/>
          <w:sz w:val="26"/>
          <w:szCs w:val="26"/>
        </w:rPr>
      </w:pPr>
      <w:r w:rsidRPr="000D1636">
        <w:rPr>
          <w:b/>
          <w:sz w:val="26"/>
          <w:szCs w:val="26"/>
        </w:rPr>
        <w:t>ТРЕБ</w:t>
      </w:r>
      <w:r w:rsidR="00994D8A">
        <w:rPr>
          <w:b/>
          <w:sz w:val="26"/>
          <w:szCs w:val="26"/>
        </w:rPr>
        <w:t>ОВАНИЯ К ВЫБОРУ ВАРИАНТА ТРАССЫ</w:t>
      </w:r>
    </w:p>
    <w:p w14:paraId="282835FF" w14:textId="77777777" w:rsidR="000D1636" w:rsidRPr="000D1636" w:rsidRDefault="000D1636" w:rsidP="00713FE4">
      <w:pPr>
        <w:pStyle w:val="af2"/>
        <w:numPr>
          <w:ilvl w:val="1"/>
          <w:numId w:val="5"/>
        </w:numPr>
        <w:tabs>
          <w:tab w:val="left" w:pos="1418"/>
        </w:tabs>
        <w:spacing w:after="0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D1636">
        <w:rPr>
          <w:rFonts w:ascii="Times New Roman" w:hAnsi="Times New Roman" w:cs="Times New Roman"/>
          <w:sz w:val="26"/>
          <w:szCs w:val="26"/>
        </w:rPr>
        <w:t>Оформление следующих материалов по выбору трассы для проектирования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1636">
        <w:rPr>
          <w:rFonts w:ascii="Times New Roman" w:hAnsi="Times New Roman" w:cs="Times New Roman"/>
          <w:sz w:val="26"/>
          <w:szCs w:val="26"/>
        </w:rPr>
        <w:t>объекта:</w:t>
      </w:r>
    </w:p>
    <w:p w14:paraId="29AC30E2" w14:textId="77777777" w:rsidR="000D1636" w:rsidRPr="000D1636" w:rsidRDefault="000D1636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636">
        <w:rPr>
          <w:rFonts w:ascii="Times New Roman" w:hAnsi="Times New Roman" w:cs="Times New Roman"/>
          <w:sz w:val="26"/>
          <w:szCs w:val="26"/>
        </w:rPr>
        <w:t>определение границ требуемого отвода земель на период строительства;</w:t>
      </w:r>
    </w:p>
    <w:p w14:paraId="4DDC1F40" w14:textId="77777777" w:rsidR="000D1636" w:rsidRPr="000D1636" w:rsidRDefault="000D1636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636">
        <w:rPr>
          <w:rFonts w:ascii="Times New Roman" w:hAnsi="Times New Roman" w:cs="Times New Roman"/>
          <w:sz w:val="26"/>
          <w:szCs w:val="26"/>
        </w:rPr>
        <w:lastRenderedPageBreak/>
        <w:t>подсчет площадей и подготовка плана границ;</w:t>
      </w:r>
    </w:p>
    <w:p w14:paraId="10A7A93A" w14:textId="77777777" w:rsidR="000D1636" w:rsidRPr="000D1636" w:rsidRDefault="000D1636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636">
        <w:rPr>
          <w:rFonts w:ascii="Times New Roman" w:hAnsi="Times New Roman" w:cs="Times New Roman"/>
          <w:sz w:val="26"/>
          <w:szCs w:val="26"/>
        </w:rPr>
        <w:t>предварительное согласование объекта с заинтересованными лицами (получение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1636">
        <w:rPr>
          <w:rFonts w:ascii="Times New Roman" w:hAnsi="Times New Roman" w:cs="Times New Roman"/>
          <w:sz w:val="26"/>
          <w:szCs w:val="26"/>
        </w:rPr>
        <w:t>письменного согласия собственников объектов и пользователей земельных участков,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1636">
        <w:rPr>
          <w:rFonts w:ascii="Times New Roman" w:hAnsi="Times New Roman" w:cs="Times New Roman"/>
          <w:sz w:val="26"/>
          <w:szCs w:val="26"/>
        </w:rPr>
        <w:t>территории которых проходит объект, путем оформления соглашений об установлении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1636">
        <w:rPr>
          <w:rFonts w:ascii="Times New Roman" w:hAnsi="Times New Roman" w:cs="Times New Roman"/>
          <w:sz w:val="26"/>
          <w:szCs w:val="26"/>
        </w:rPr>
        <w:t>сервитутов, договоров субаренды и аренды);</w:t>
      </w:r>
    </w:p>
    <w:p w14:paraId="0B13DAC8" w14:textId="77777777" w:rsidR="000D1636" w:rsidRPr="000D1636" w:rsidRDefault="000D1636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636">
        <w:rPr>
          <w:rFonts w:ascii="Times New Roman" w:hAnsi="Times New Roman" w:cs="Times New Roman"/>
          <w:sz w:val="26"/>
          <w:szCs w:val="26"/>
        </w:rPr>
        <w:t>при прохождении по лесным участкам - подготовка акта натурного технического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1636">
        <w:rPr>
          <w:rFonts w:ascii="Times New Roman" w:hAnsi="Times New Roman" w:cs="Times New Roman"/>
          <w:sz w:val="26"/>
          <w:szCs w:val="26"/>
        </w:rPr>
        <w:t>обследования;</w:t>
      </w:r>
    </w:p>
    <w:p w14:paraId="13BCF3CA" w14:textId="77777777" w:rsidR="00E56630" w:rsidRDefault="000D1636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636">
        <w:rPr>
          <w:rFonts w:ascii="Times New Roman" w:hAnsi="Times New Roman" w:cs="Times New Roman"/>
          <w:sz w:val="26"/>
          <w:szCs w:val="26"/>
        </w:rPr>
        <w:t>в составе проектной документации разработать проект планировки территории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1636">
        <w:rPr>
          <w:rFonts w:ascii="Times New Roman" w:hAnsi="Times New Roman" w:cs="Times New Roman"/>
          <w:sz w:val="26"/>
          <w:szCs w:val="26"/>
        </w:rPr>
        <w:t>проект межевания территории.</w:t>
      </w:r>
    </w:p>
    <w:p w14:paraId="52E14AA6" w14:textId="77777777" w:rsidR="00783E02" w:rsidRPr="00FC0487" w:rsidRDefault="00711A77" w:rsidP="00711A77">
      <w:pPr>
        <w:pStyle w:val="af2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5C0C6D">
        <w:rPr>
          <w:rFonts w:ascii="Times New Roman" w:hAnsi="Times New Roman" w:cs="Times New Roman"/>
          <w:sz w:val="26"/>
          <w:szCs w:val="26"/>
        </w:rPr>
        <w:t xml:space="preserve"> </w:t>
      </w:r>
      <w:r w:rsidR="00E56630" w:rsidRPr="00FC0487">
        <w:rPr>
          <w:rFonts w:ascii="Times New Roman" w:hAnsi="Times New Roman" w:cs="Times New Roman"/>
          <w:sz w:val="26"/>
          <w:szCs w:val="26"/>
        </w:rPr>
        <w:t>7.2. Обеспечить разработку и утверждение документации по планировке территории в соответствие с Градостроительным кодексом Российской Федерации.</w:t>
      </w:r>
    </w:p>
    <w:p w14:paraId="27F999F9" w14:textId="77777777" w:rsidR="000D1636" w:rsidRPr="00FC0487" w:rsidRDefault="000D1636" w:rsidP="00783E02">
      <w:pPr>
        <w:pStyle w:val="af2"/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0487">
        <w:rPr>
          <w:rFonts w:ascii="Times New Roman" w:hAnsi="Times New Roman" w:cs="Times New Roman"/>
          <w:sz w:val="26"/>
          <w:szCs w:val="26"/>
        </w:rPr>
        <w:t>В целях недопущения длител</w:t>
      </w:r>
      <w:r w:rsidR="0046570E" w:rsidRPr="00FC0487">
        <w:rPr>
          <w:rFonts w:ascii="Times New Roman" w:hAnsi="Times New Roman" w:cs="Times New Roman"/>
          <w:sz w:val="26"/>
          <w:szCs w:val="26"/>
        </w:rPr>
        <w:t>ьного отключения действующей BЛ</w:t>
      </w:r>
      <w:r w:rsidRPr="00FC0487">
        <w:rPr>
          <w:rFonts w:ascii="Times New Roman" w:hAnsi="Times New Roman" w:cs="Times New Roman"/>
          <w:sz w:val="26"/>
          <w:szCs w:val="26"/>
        </w:rPr>
        <w:t>, в ходе проектирования учесть вынос реконструируемых оп</w:t>
      </w:r>
      <w:r w:rsidR="00994D8A" w:rsidRPr="00FC0487">
        <w:rPr>
          <w:rFonts w:ascii="Times New Roman" w:hAnsi="Times New Roman" w:cs="Times New Roman"/>
          <w:sz w:val="26"/>
          <w:szCs w:val="26"/>
        </w:rPr>
        <w:t>ор из створа существующей линии в пределах охранной зоны ВЛ.</w:t>
      </w:r>
    </w:p>
    <w:p w14:paraId="2D94ACDD" w14:textId="77777777" w:rsidR="00023B0C" w:rsidRPr="00E603C0" w:rsidRDefault="00023B0C" w:rsidP="00713FE4">
      <w:pPr>
        <w:pStyle w:val="a3"/>
        <w:spacing w:after="0" w:line="276" w:lineRule="auto"/>
        <w:ind w:left="993" w:firstLine="0"/>
        <w:rPr>
          <w:b/>
          <w:sz w:val="26"/>
          <w:szCs w:val="26"/>
        </w:rPr>
      </w:pPr>
    </w:p>
    <w:p w14:paraId="3BB87819" w14:textId="77777777" w:rsidR="000D1636" w:rsidRPr="000D1636" w:rsidRDefault="000D1636" w:rsidP="00713FE4">
      <w:pPr>
        <w:pStyle w:val="a3"/>
        <w:numPr>
          <w:ilvl w:val="0"/>
          <w:numId w:val="5"/>
        </w:numPr>
        <w:spacing w:after="0" w:line="276" w:lineRule="auto"/>
        <w:ind w:left="0" w:firstLine="851"/>
        <w:rPr>
          <w:b/>
          <w:sz w:val="26"/>
          <w:szCs w:val="26"/>
        </w:rPr>
      </w:pPr>
      <w:r w:rsidRPr="000D1636">
        <w:rPr>
          <w:b/>
          <w:sz w:val="26"/>
          <w:szCs w:val="26"/>
        </w:rPr>
        <w:t>ОСНОВНЫЕ ТРЕБОВАНИЯ К ВЫПОЛНЕНИЮ ИНЖЕНЕРНЫХ ИЗЫСКАНИЙ ДЛЯ</w:t>
      </w:r>
      <w:r w:rsidR="008E3798">
        <w:rPr>
          <w:b/>
          <w:sz w:val="26"/>
          <w:szCs w:val="26"/>
        </w:rPr>
        <w:t xml:space="preserve"> </w:t>
      </w:r>
      <w:r w:rsidR="00994D8A">
        <w:rPr>
          <w:b/>
          <w:sz w:val="26"/>
          <w:szCs w:val="26"/>
        </w:rPr>
        <w:t>ПРОЕКТИРОВАНИЯ</w:t>
      </w:r>
    </w:p>
    <w:p w14:paraId="2EE41A72" w14:textId="77777777" w:rsidR="000D1636" w:rsidRPr="008E3798" w:rsidRDefault="000D1636" w:rsidP="00713FE4">
      <w:pPr>
        <w:pStyle w:val="af2"/>
        <w:numPr>
          <w:ilvl w:val="1"/>
          <w:numId w:val="5"/>
        </w:numPr>
        <w:tabs>
          <w:tab w:val="left" w:pos="1418"/>
        </w:tabs>
        <w:spacing w:after="0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E3798">
        <w:rPr>
          <w:rFonts w:ascii="Times New Roman" w:hAnsi="Times New Roman" w:cs="Times New Roman"/>
          <w:sz w:val="26"/>
          <w:szCs w:val="26"/>
        </w:rPr>
        <w:t>Комплексные инженерные изыскания для проектирования и строительства</w:t>
      </w:r>
      <w:r w:rsidR="008E3798" w:rsidRPr="008E3798">
        <w:rPr>
          <w:rFonts w:ascii="Times New Roman" w:hAnsi="Times New Roman" w:cs="Times New Roman"/>
          <w:sz w:val="26"/>
          <w:szCs w:val="26"/>
        </w:rPr>
        <w:t xml:space="preserve"> </w:t>
      </w:r>
      <w:r w:rsidRPr="008E3798">
        <w:rPr>
          <w:rFonts w:ascii="Times New Roman" w:hAnsi="Times New Roman" w:cs="Times New Roman"/>
          <w:sz w:val="26"/>
          <w:szCs w:val="26"/>
        </w:rPr>
        <w:t>объекта следует выполнять в соответствии с требованиями действующих технических</w:t>
      </w:r>
      <w:r w:rsidR="008E3798" w:rsidRPr="008E3798">
        <w:rPr>
          <w:rFonts w:ascii="Times New Roman" w:hAnsi="Times New Roman" w:cs="Times New Roman"/>
          <w:sz w:val="26"/>
          <w:szCs w:val="26"/>
        </w:rPr>
        <w:t xml:space="preserve"> </w:t>
      </w:r>
      <w:r w:rsidRPr="008E3798">
        <w:rPr>
          <w:rFonts w:ascii="Times New Roman" w:hAnsi="Times New Roman" w:cs="Times New Roman"/>
          <w:sz w:val="26"/>
          <w:szCs w:val="26"/>
        </w:rPr>
        <w:t>регламентов и сводов правил по видам инженерным изысканий.</w:t>
      </w:r>
    </w:p>
    <w:p w14:paraId="7FD74633" w14:textId="77777777" w:rsidR="000D1636" w:rsidRPr="008E3798" w:rsidRDefault="000D1636" w:rsidP="00713FE4">
      <w:pPr>
        <w:pStyle w:val="af2"/>
        <w:numPr>
          <w:ilvl w:val="1"/>
          <w:numId w:val="5"/>
        </w:numPr>
        <w:tabs>
          <w:tab w:val="left" w:pos="1418"/>
        </w:tabs>
        <w:spacing w:after="0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E3798">
        <w:rPr>
          <w:rFonts w:ascii="Times New Roman" w:hAnsi="Times New Roman" w:cs="Times New Roman"/>
          <w:sz w:val="26"/>
          <w:szCs w:val="26"/>
        </w:rPr>
        <w:t>Для обоснования проектирования и строительства выполнить комплексные</w:t>
      </w:r>
      <w:r w:rsidR="008E3798" w:rsidRPr="008E3798">
        <w:rPr>
          <w:rFonts w:ascii="Times New Roman" w:hAnsi="Times New Roman" w:cs="Times New Roman"/>
          <w:sz w:val="26"/>
          <w:szCs w:val="26"/>
        </w:rPr>
        <w:t xml:space="preserve"> </w:t>
      </w:r>
      <w:r w:rsidRPr="008E3798">
        <w:rPr>
          <w:rFonts w:ascii="Times New Roman" w:hAnsi="Times New Roman" w:cs="Times New Roman"/>
          <w:sz w:val="26"/>
          <w:szCs w:val="26"/>
        </w:rPr>
        <w:t>инженерные изыскания, в составе:</w:t>
      </w:r>
    </w:p>
    <w:p w14:paraId="00AD1AFA" w14:textId="77777777" w:rsidR="000D1636" w:rsidRPr="008E3798" w:rsidRDefault="000D1636" w:rsidP="00713FE4">
      <w:pPr>
        <w:pStyle w:val="af2"/>
        <w:numPr>
          <w:ilvl w:val="2"/>
          <w:numId w:val="5"/>
        </w:numPr>
        <w:tabs>
          <w:tab w:val="left" w:pos="1560"/>
        </w:tabs>
        <w:spacing w:after="0"/>
        <w:ind w:left="1418" w:right="-1" w:hanging="567"/>
        <w:jc w:val="both"/>
        <w:rPr>
          <w:rFonts w:ascii="Times New Roman" w:hAnsi="Times New Roman" w:cs="Times New Roman"/>
          <w:sz w:val="26"/>
          <w:szCs w:val="26"/>
        </w:rPr>
      </w:pPr>
      <w:r w:rsidRPr="008E3798">
        <w:rPr>
          <w:rFonts w:ascii="Times New Roman" w:hAnsi="Times New Roman" w:cs="Times New Roman"/>
          <w:sz w:val="26"/>
          <w:szCs w:val="26"/>
        </w:rPr>
        <w:t>Инженерно-геодезические:</w:t>
      </w:r>
    </w:p>
    <w:p w14:paraId="0BF09375" w14:textId="77777777" w:rsidR="000D1636" w:rsidRPr="008E3798" w:rsidRDefault="000D1636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3798">
        <w:rPr>
          <w:rFonts w:ascii="Times New Roman" w:hAnsi="Times New Roman" w:cs="Times New Roman"/>
          <w:sz w:val="26"/>
          <w:szCs w:val="26"/>
        </w:rPr>
        <w:t xml:space="preserve">Указать район изысканий и привести его физико </w:t>
      </w:r>
      <w:r w:rsidR="008E3798" w:rsidRPr="008E3798">
        <w:rPr>
          <w:rFonts w:ascii="Times New Roman" w:hAnsi="Times New Roman" w:cs="Times New Roman"/>
          <w:sz w:val="26"/>
          <w:szCs w:val="26"/>
        </w:rPr>
        <w:t>–</w:t>
      </w:r>
      <w:r w:rsidRPr="008E3798">
        <w:rPr>
          <w:rFonts w:ascii="Times New Roman" w:hAnsi="Times New Roman" w:cs="Times New Roman"/>
          <w:sz w:val="26"/>
          <w:szCs w:val="26"/>
        </w:rPr>
        <w:t xml:space="preserve"> географическую</w:t>
      </w:r>
      <w:r w:rsidR="008E3798" w:rsidRPr="008E3798">
        <w:rPr>
          <w:rFonts w:ascii="Times New Roman" w:hAnsi="Times New Roman" w:cs="Times New Roman"/>
          <w:sz w:val="26"/>
          <w:szCs w:val="26"/>
        </w:rPr>
        <w:t xml:space="preserve"> </w:t>
      </w:r>
      <w:r w:rsidRPr="008E3798">
        <w:rPr>
          <w:rFonts w:ascii="Times New Roman" w:hAnsi="Times New Roman" w:cs="Times New Roman"/>
          <w:sz w:val="26"/>
          <w:szCs w:val="26"/>
        </w:rPr>
        <w:t>характеристику;</w:t>
      </w:r>
    </w:p>
    <w:p w14:paraId="2755B08B" w14:textId="77777777" w:rsidR="000D1636" w:rsidRPr="008E3798" w:rsidRDefault="000D1636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3798">
        <w:rPr>
          <w:rFonts w:ascii="Times New Roman" w:hAnsi="Times New Roman" w:cs="Times New Roman"/>
          <w:sz w:val="26"/>
          <w:szCs w:val="26"/>
        </w:rPr>
        <w:t>Указать целевое назначение и характеристики леса (при их наличии).</w:t>
      </w:r>
    </w:p>
    <w:p w14:paraId="1D629CF4" w14:textId="77777777" w:rsidR="000D1636" w:rsidRPr="000D1636" w:rsidRDefault="000D1636" w:rsidP="00713FE4">
      <w:pPr>
        <w:pStyle w:val="a3"/>
        <w:spacing w:after="0" w:line="276" w:lineRule="auto"/>
        <w:ind w:firstLine="851"/>
        <w:rPr>
          <w:sz w:val="26"/>
          <w:szCs w:val="26"/>
        </w:rPr>
      </w:pPr>
      <w:r w:rsidRPr="000D1636">
        <w:rPr>
          <w:sz w:val="26"/>
          <w:szCs w:val="26"/>
        </w:rPr>
        <w:t>На все изысканные трассы и площадки предоставить каталог координат и высот</w:t>
      </w:r>
      <w:r w:rsidR="008E3798">
        <w:rPr>
          <w:sz w:val="26"/>
          <w:szCs w:val="26"/>
        </w:rPr>
        <w:t xml:space="preserve"> </w:t>
      </w:r>
      <w:r w:rsidRPr="000D1636">
        <w:rPr>
          <w:sz w:val="26"/>
          <w:szCs w:val="26"/>
        </w:rPr>
        <w:t>закрепленных точек.</w:t>
      </w:r>
    </w:p>
    <w:p w14:paraId="6B2BED4E" w14:textId="77777777" w:rsidR="000D1636" w:rsidRPr="000D1636" w:rsidRDefault="000D1636" w:rsidP="00713FE4">
      <w:pPr>
        <w:pStyle w:val="a3"/>
        <w:spacing w:after="0" w:line="276" w:lineRule="auto"/>
        <w:ind w:firstLine="851"/>
        <w:rPr>
          <w:sz w:val="26"/>
          <w:szCs w:val="26"/>
        </w:rPr>
      </w:pPr>
      <w:r w:rsidRPr="000D1636">
        <w:rPr>
          <w:sz w:val="26"/>
          <w:szCs w:val="26"/>
        </w:rPr>
        <w:t>В случае, если для работы используются ранее выполненные материалы, то их</w:t>
      </w:r>
      <w:r w:rsidR="008E3798">
        <w:rPr>
          <w:sz w:val="26"/>
          <w:szCs w:val="26"/>
        </w:rPr>
        <w:t xml:space="preserve"> </w:t>
      </w:r>
      <w:r w:rsidRPr="000D1636">
        <w:rPr>
          <w:sz w:val="26"/>
          <w:szCs w:val="26"/>
        </w:rPr>
        <w:t>необходимо увязать с изыскиваемыми (в т.</w:t>
      </w:r>
      <w:r w:rsidR="00260FD3">
        <w:rPr>
          <w:sz w:val="26"/>
          <w:szCs w:val="26"/>
        </w:rPr>
        <w:t xml:space="preserve"> </w:t>
      </w:r>
      <w:r w:rsidRPr="000D1636">
        <w:rPr>
          <w:sz w:val="26"/>
          <w:szCs w:val="26"/>
        </w:rPr>
        <w:t>ч. высотные отметки местности, нанесенные</w:t>
      </w:r>
      <w:r w:rsidR="008E3798">
        <w:rPr>
          <w:sz w:val="26"/>
          <w:szCs w:val="26"/>
        </w:rPr>
        <w:t xml:space="preserve"> </w:t>
      </w:r>
      <w:r w:rsidRPr="000D1636">
        <w:rPr>
          <w:sz w:val="26"/>
          <w:szCs w:val="26"/>
        </w:rPr>
        <w:t>на имеющуюся съёмку).</w:t>
      </w:r>
    </w:p>
    <w:p w14:paraId="0F3BB56C" w14:textId="77777777" w:rsidR="000D1636" w:rsidRDefault="000D1636" w:rsidP="00713FE4">
      <w:pPr>
        <w:pStyle w:val="a3"/>
        <w:spacing w:after="0" w:line="276" w:lineRule="auto"/>
        <w:ind w:firstLine="851"/>
        <w:rPr>
          <w:sz w:val="26"/>
          <w:szCs w:val="26"/>
        </w:rPr>
      </w:pPr>
      <w:r w:rsidRPr="000D1636">
        <w:rPr>
          <w:sz w:val="26"/>
          <w:szCs w:val="26"/>
        </w:rPr>
        <w:t>По топографическим планам составить ведомости пересечений, указать точную</w:t>
      </w:r>
      <w:r w:rsidR="008E3798">
        <w:rPr>
          <w:sz w:val="26"/>
          <w:szCs w:val="26"/>
        </w:rPr>
        <w:t xml:space="preserve"> </w:t>
      </w:r>
      <w:r w:rsidRPr="000D1636">
        <w:rPr>
          <w:sz w:val="26"/>
          <w:szCs w:val="26"/>
        </w:rPr>
        <w:t>привязку существующих коммуникаций, с указанием всех физических параметров,</w:t>
      </w:r>
      <w:r w:rsidR="008E3798">
        <w:rPr>
          <w:sz w:val="26"/>
          <w:szCs w:val="26"/>
        </w:rPr>
        <w:t xml:space="preserve"> </w:t>
      </w:r>
      <w:r w:rsidRPr="000D1636">
        <w:rPr>
          <w:sz w:val="26"/>
          <w:szCs w:val="26"/>
        </w:rPr>
        <w:t>назначением, наименованием владельца.</w:t>
      </w:r>
    </w:p>
    <w:p w14:paraId="00ABB7A5" w14:textId="77777777" w:rsidR="008E3798" w:rsidRPr="008E3798" w:rsidRDefault="008E3798" w:rsidP="00713FE4">
      <w:pPr>
        <w:pStyle w:val="a3"/>
        <w:spacing w:after="0" w:line="276" w:lineRule="auto"/>
        <w:ind w:firstLine="851"/>
        <w:rPr>
          <w:sz w:val="26"/>
          <w:szCs w:val="26"/>
        </w:rPr>
      </w:pPr>
      <w:r w:rsidRPr="008E3798">
        <w:rPr>
          <w:sz w:val="26"/>
          <w:szCs w:val="26"/>
        </w:rPr>
        <w:t xml:space="preserve">Согласовать с эксплуатирующими организациями пересечения проектируемой </w:t>
      </w:r>
      <w:r>
        <w:rPr>
          <w:sz w:val="26"/>
          <w:szCs w:val="26"/>
        </w:rPr>
        <w:t>ВЛ сетей инженерно-</w:t>
      </w:r>
      <w:r w:rsidRPr="008E3798">
        <w:rPr>
          <w:sz w:val="26"/>
          <w:szCs w:val="26"/>
        </w:rPr>
        <w:t>технического обеспечения.</w:t>
      </w:r>
    </w:p>
    <w:p w14:paraId="56B0EC63" w14:textId="77777777" w:rsidR="008E3798" w:rsidRPr="008E3798" w:rsidRDefault="008E3798" w:rsidP="00713FE4">
      <w:pPr>
        <w:pStyle w:val="a3"/>
        <w:spacing w:after="0" w:line="276" w:lineRule="auto"/>
        <w:ind w:firstLine="851"/>
        <w:rPr>
          <w:sz w:val="26"/>
          <w:szCs w:val="26"/>
        </w:rPr>
      </w:pPr>
      <w:r w:rsidRPr="008E3798">
        <w:rPr>
          <w:sz w:val="26"/>
          <w:szCs w:val="26"/>
        </w:rPr>
        <w:t>Предоставить обновленные топографо-геодезические материалы и данные в</w:t>
      </w:r>
      <w:r>
        <w:rPr>
          <w:sz w:val="26"/>
          <w:szCs w:val="26"/>
        </w:rPr>
        <w:t xml:space="preserve"> </w:t>
      </w:r>
      <w:r w:rsidRPr="008E3798">
        <w:rPr>
          <w:sz w:val="26"/>
          <w:szCs w:val="26"/>
        </w:rPr>
        <w:t>цифровой и графической формах, достаточные для принятия обоснованных проектных</w:t>
      </w:r>
      <w:r>
        <w:rPr>
          <w:sz w:val="26"/>
          <w:szCs w:val="26"/>
        </w:rPr>
        <w:t xml:space="preserve"> </w:t>
      </w:r>
      <w:r w:rsidRPr="008E3798">
        <w:rPr>
          <w:sz w:val="26"/>
          <w:szCs w:val="26"/>
        </w:rPr>
        <w:t>решений.</w:t>
      </w:r>
    </w:p>
    <w:p w14:paraId="5C697BB0" w14:textId="77777777" w:rsidR="008E3798" w:rsidRPr="008E3798" w:rsidRDefault="008E3798" w:rsidP="00713FE4">
      <w:pPr>
        <w:pStyle w:val="af2"/>
        <w:numPr>
          <w:ilvl w:val="2"/>
          <w:numId w:val="5"/>
        </w:numPr>
        <w:tabs>
          <w:tab w:val="left" w:pos="1560"/>
        </w:tabs>
        <w:spacing w:after="0"/>
        <w:ind w:left="1418" w:right="-1" w:hanging="567"/>
        <w:jc w:val="both"/>
        <w:rPr>
          <w:rFonts w:ascii="Times New Roman" w:hAnsi="Times New Roman" w:cs="Times New Roman"/>
          <w:sz w:val="26"/>
          <w:szCs w:val="26"/>
        </w:rPr>
      </w:pPr>
      <w:r w:rsidRPr="008E3798">
        <w:rPr>
          <w:rFonts w:ascii="Times New Roman" w:hAnsi="Times New Roman" w:cs="Times New Roman"/>
          <w:sz w:val="26"/>
          <w:szCs w:val="26"/>
        </w:rPr>
        <w:t>Инженерно-геологические изыскания:</w:t>
      </w:r>
    </w:p>
    <w:p w14:paraId="55BAFF8E" w14:textId="77777777" w:rsidR="008E3798" w:rsidRPr="008E3798" w:rsidRDefault="008E3798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3798">
        <w:rPr>
          <w:rFonts w:ascii="Times New Roman" w:hAnsi="Times New Roman" w:cs="Times New Roman"/>
          <w:sz w:val="26"/>
          <w:szCs w:val="26"/>
        </w:rPr>
        <w:t>Выполнить полевые работы;</w:t>
      </w:r>
    </w:p>
    <w:p w14:paraId="01EAC4A7" w14:textId="77777777" w:rsidR="008E3798" w:rsidRPr="008E3798" w:rsidRDefault="008E3798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3798">
        <w:rPr>
          <w:rFonts w:ascii="Times New Roman" w:hAnsi="Times New Roman" w:cs="Times New Roman"/>
          <w:sz w:val="26"/>
          <w:szCs w:val="26"/>
        </w:rPr>
        <w:t>Рекогносцировочное обследование;</w:t>
      </w:r>
    </w:p>
    <w:p w14:paraId="2686FAE2" w14:textId="77777777" w:rsidR="008E3798" w:rsidRPr="008E3798" w:rsidRDefault="008E3798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3798">
        <w:rPr>
          <w:rFonts w:ascii="Times New Roman" w:hAnsi="Times New Roman" w:cs="Times New Roman"/>
          <w:sz w:val="26"/>
          <w:szCs w:val="26"/>
        </w:rPr>
        <w:lastRenderedPageBreak/>
        <w:t>Буровые работы;</w:t>
      </w:r>
    </w:p>
    <w:p w14:paraId="23537D22" w14:textId="77777777" w:rsidR="008E3798" w:rsidRPr="008E3798" w:rsidRDefault="008E3798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3798">
        <w:rPr>
          <w:rFonts w:ascii="Times New Roman" w:hAnsi="Times New Roman" w:cs="Times New Roman"/>
          <w:sz w:val="26"/>
          <w:szCs w:val="26"/>
        </w:rPr>
        <w:t>Опытные полевые работы (при необходимости);</w:t>
      </w:r>
    </w:p>
    <w:p w14:paraId="54F44157" w14:textId="77777777" w:rsidR="008E3798" w:rsidRPr="008E3798" w:rsidRDefault="008E3798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3798">
        <w:rPr>
          <w:rFonts w:ascii="Times New Roman" w:hAnsi="Times New Roman" w:cs="Times New Roman"/>
          <w:sz w:val="26"/>
          <w:szCs w:val="26"/>
        </w:rPr>
        <w:t>Сейсмологические и сейсмотектонические исследования территории,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3798">
        <w:rPr>
          <w:rFonts w:ascii="Times New Roman" w:hAnsi="Times New Roman" w:cs="Times New Roman"/>
          <w:sz w:val="26"/>
          <w:szCs w:val="26"/>
        </w:rPr>
        <w:t>сейсмическое микрорайонирование;</w:t>
      </w:r>
    </w:p>
    <w:p w14:paraId="397B8517" w14:textId="77777777" w:rsidR="008E3798" w:rsidRPr="008E3798" w:rsidRDefault="008E3798" w:rsidP="00713FE4">
      <w:pPr>
        <w:pStyle w:val="a3"/>
        <w:spacing w:after="0" w:line="276" w:lineRule="auto"/>
        <w:ind w:firstLine="851"/>
        <w:rPr>
          <w:sz w:val="26"/>
          <w:szCs w:val="26"/>
        </w:rPr>
      </w:pPr>
      <w:r w:rsidRPr="008E3798">
        <w:rPr>
          <w:sz w:val="26"/>
          <w:szCs w:val="26"/>
        </w:rPr>
        <w:t>Выполнить лабораторные работы с определением следующих показателей:</w:t>
      </w:r>
    </w:p>
    <w:p w14:paraId="52AD9F11" w14:textId="77777777" w:rsidR="008E3798" w:rsidRPr="008E3798" w:rsidRDefault="008E3798" w:rsidP="00713FE4">
      <w:pPr>
        <w:pStyle w:val="af2"/>
        <w:numPr>
          <w:ilvl w:val="0"/>
          <w:numId w:val="4"/>
        </w:num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8E3798">
        <w:rPr>
          <w:rFonts w:ascii="Times New Roman" w:hAnsi="Times New Roman" w:cs="Times New Roman"/>
          <w:sz w:val="26"/>
          <w:szCs w:val="26"/>
        </w:rPr>
        <w:t>определение полного комплекса физ</w:t>
      </w:r>
      <w:r w:rsidR="003B5068">
        <w:rPr>
          <w:rFonts w:ascii="Times New Roman" w:hAnsi="Times New Roman" w:cs="Times New Roman"/>
          <w:sz w:val="26"/>
          <w:szCs w:val="26"/>
        </w:rPr>
        <w:t xml:space="preserve">ико-механических свойств </w:t>
      </w:r>
      <w:r w:rsidRPr="008E3798">
        <w:rPr>
          <w:rFonts w:ascii="Times New Roman" w:hAnsi="Times New Roman" w:cs="Times New Roman"/>
          <w:sz w:val="26"/>
          <w:szCs w:val="26"/>
        </w:rPr>
        <w:t>грунтов;</w:t>
      </w:r>
    </w:p>
    <w:p w14:paraId="69BC359A" w14:textId="77777777" w:rsidR="008E3798" w:rsidRPr="008E3798" w:rsidRDefault="008E3798" w:rsidP="00713FE4">
      <w:pPr>
        <w:pStyle w:val="af2"/>
        <w:numPr>
          <w:ilvl w:val="0"/>
          <w:numId w:val="4"/>
        </w:num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8E3798">
        <w:rPr>
          <w:rFonts w:ascii="Times New Roman" w:hAnsi="Times New Roman" w:cs="Times New Roman"/>
          <w:sz w:val="26"/>
          <w:szCs w:val="26"/>
        </w:rPr>
        <w:t>влажность на пределах пластичности;</w:t>
      </w:r>
    </w:p>
    <w:p w14:paraId="74613A65" w14:textId="77777777" w:rsidR="008E3798" w:rsidRPr="008E3798" w:rsidRDefault="008E3798" w:rsidP="00713FE4">
      <w:pPr>
        <w:pStyle w:val="af2"/>
        <w:numPr>
          <w:ilvl w:val="0"/>
          <w:numId w:val="4"/>
        </w:num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8E3798">
        <w:rPr>
          <w:rFonts w:ascii="Times New Roman" w:hAnsi="Times New Roman" w:cs="Times New Roman"/>
          <w:sz w:val="26"/>
          <w:szCs w:val="26"/>
        </w:rPr>
        <w:t>природная влажность;</w:t>
      </w:r>
    </w:p>
    <w:p w14:paraId="510A32A5" w14:textId="77777777" w:rsidR="008E3798" w:rsidRPr="008E3798" w:rsidRDefault="008E3798" w:rsidP="00713FE4">
      <w:pPr>
        <w:pStyle w:val="af2"/>
        <w:numPr>
          <w:ilvl w:val="0"/>
          <w:numId w:val="4"/>
        </w:num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8E3798">
        <w:rPr>
          <w:rFonts w:ascii="Times New Roman" w:hAnsi="Times New Roman" w:cs="Times New Roman"/>
          <w:sz w:val="26"/>
          <w:szCs w:val="26"/>
        </w:rPr>
        <w:t>плотность частиц грунта;</w:t>
      </w:r>
    </w:p>
    <w:p w14:paraId="0F45CAD2" w14:textId="77777777" w:rsidR="008E3798" w:rsidRPr="008E3798" w:rsidRDefault="008E3798" w:rsidP="00713FE4">
      <w:pPr>
        <w:pStyle w:val="af2"/>
        <w:numPr>
          <w:ilvl w:val="0"/>
          <w:numId w:val="4"/>
        </w:num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8E3798">
        <w:rPr>
          <w:rFonts w:ascii="Times New Roman" w:hAnsi="Times New Roman" w:cs="Times New Roman"/>
          <w:sz w:val="26"/>
          <w:szCs w:val="26"/>
        </w:rPr>
        <w:t>гранулометрический состав;</w:t>
      </w:r>
    </w:p>
    <w:p w14:paraId="03829CD4" w14:textId="77777777" w:rsidR="008E3798" w:rsidRPr="008E3798" w:rsidRDefault="008E3798" w:rsidP="00713FE4">
      <w:pPr>
        <w:pStyle w:val="af2"/>
        <w:numPr>
          <w:ilvl w:val="0"/>
          <w:numId w:val="4"/>
        </w:num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8E3798">
        <w:rPr>
          <w:rFonts w:ascii="Times New Roman" w:hAnsi="Times New Roman" w:cs="Times New Roman"/>
          <w:sz w:val="26"/>
          <w:szCs w:val="26"/>
        </w:rPr>
        <w:t>коррозионная активность грунтов;</w:t>
      </w:r>
    </w:p>
    <w:p w14:paraId="44C72FE1" w14:textId="77777777" w:rsidR="008E3798" w:rsidRPr="008E3798" w:rsidRDefault="008E3798" w:rsidP="00713FE4">
      <w:pPr>
        <w:pStyle w:val="af2"/>
        <w:numPr>
          <w:ilvl w:val="0"/>
          <w:numId w:val="4"/>
        </w:num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8E3798">
        <w:rPr>
          <w:rFonts w:ascii="Times New Roman" w:hAnsi="Times New Roman" w:cs="Times New Roman"/>
          <w:sz w:val="26"/>
          <w:szCs w:val="26"/>
        </w:rPr>
        <w:t>водная вытяжка грунтов;</w:t>
      </w:r>
    </w:p>
    <w:p w14:paraId="2884B3CA" w14:textId="77777777" w:rsidR="008E3798" w:rsidRPr="008E3798" w:rsidRDefault="008E3798" w:rsidP="00713FE4">
      <w:pPr>
        <w:pStyle w:val="af2"/>
        <w:numPr>
          <w:ilvl w:val="0"/>
          <w:numId w:val="4"/>
        </w:num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8E3798">
        <w:rPr>
          <w:rFonts w:ascii="Times New Roman" w:hAnsi="Times New Roman" w:cs="Times New Roman"/>
          <w:sz w:val="26"/>
          <w:szCs w:val="26"/>
        </w:rPr>
        <w:t>сокращенный химический анализ воды и определение агрессивной углекислоты;</w:t>
      </w:r>
    </w:p>
    <w:p w14:paraId="05F21930" w14:textId="77777777" w:rsidR="008E3798" w:rsidRPr="008E3798" w:rsidRDefault="008E3798" w:rsidP="00713FE4">
      <w:pPr>
        <w:pStyle w:val="af2"/>
        <w:numPr>
          <w:ilvl w:val="0"/>
          <w:numId w:val="4"/>
        </w:num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8E3798">
        <w:rPr>
          <w:rFonts w:ascii="Times New Roman" w:hAnsi="Times New Roman" w:cs="Times New Roman"/>
          <w:sz w:val="26"/>
          <w:szCs w:val="26"/>
        </w:rPr>
        <w:t>другие необходимые показатели.</w:t>
      </w:r>
    </w:p>
    <w:p w14:paraId="33BD00E2" w14:textId="77777777" w:rsidR="008E3798" w:rsidRPr="00946D6F" w:rsidRDefault="008E3798" w:rsidP="00713FE4">
      <w:pPr>
        <w:pStyle w:val="a3"/>
        <w:spacing w:after="0" w:line="276" w:lineRule="auto"/>
        <w:ind w:firstLine="851"/>
        <w:rPr>
          <w:sz w:val="26"/>
          <w:szCs w:val="26"/>
        </w:rPr>
      </w:pPr>
      <w:r w:rsidRPr="00946D6F">
        <w:rPr>
          <w:sz w:val="26"/>
          <w:szCs w:val="26"/>
        </w:rPr>
        <w:t>Выполнить камеральную обработку материалов изысканий и составление отчета.</w:t>
      </w:r>
    </w:p>
    <w:p w14:paraId="74D7ABA6" w14:textId="77777777" w:rsidR="008E3798" w:rsidRPr="008E3798" w:rsidRDefault="008E3798" w:rsidP="00713FE4">
      <w:pPr>
        <w:pStyle w:val="af2"/>
        <w:numPr>
          <w:ilvl w:val="2"/>
          <w:numId w:val="5"/>
        </w:numPr>
        <w:tabs>
          <w:tab w:val="left" w:pos="1560"/>
        </w:tabs>
        <w:spacing w:after="0"/>
        <w:ind w:left="1418" w:right="-1" w:hanging="567"/>
        <w:jc w:val="both"/>
        <w:rPr>
          <w:rFonts w:ascii="Times New Roman" w:hAnsi="Times New Roman" w:cs="Times New Roman"/>
          <w:sz w:val="26"/>
          <w:szCs w:val="26"/>
        </w:rPr>
      </w:pPr>
      <w:r w:rsidRPr="008E3798">
        <w:rPr>
          <w:rFonts w:ascii="Times New Roman" w:hAnsi="Times New Roman" w:cs="Times New Roman"/>
          <w:sz w:val="26"/>
          <w:szCs w:val="26"/>
        </w:rPr>
        <w:t>Инженерно-гидрометеорологические изыскания:</w:t>
      </w:r>
    </w:p>
    <w:p w14:paraId="10E0FF6F" w14:textId="77777777" w:rsidR="008E3798" w:rsidRPr="00223030" w:rsidRDefault="008E3798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3030">
        <w:rPr>
          <w:rFonts w:ascii="Times New Roman" w:hAnsi="Times New Roman" w:cs="Times New Roman"/>
          <w:sz w:val="26"/>
          <w:szCs w:val="26"/>
        </w:rPr>
        <w:t>уточнение климатических условий районов строительства и микрорайонирование</w:t>
      </w:r>
      <w:r w:rsidR="00223030">
        <w:rPr>
          <w:rFonts w:ascii="Times New Roman" w:hAnsi="Times New Roman" w:cs="Times New Roman"/>
          <w:sz w:val="26"/>
          <w:szCs w:val="26"/>
        </w:rPr>
        <w:t xml:space="preserve"> </w:t>
      </w:r>
      <w:r w:rsidRPr="00223030">
        <w:rPr>
          <w:rFonts w:ascii="Times New Roman" w:hAnsi="Times New Roman" w:cs="Times New Roman"/>
          <w:sz w:val="26"/>
          <w:szCs w:val="26"/>
        </w:rPr>
        <w:t>территории;</w:t>
      </w:r>
    </w:p>
    <w:p w14:paraId="22B4102E" w14:textId="77777777" w:rsidR="008E3798" w:rsidRPr="00223030" w:rsidRDefault="008E3798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3030">
        <w:rPr>
          <w:rFonts w:ascii="Times New Roman" w:hAnsi="Times New Roman" w:cs="Times New Roman"/>
          <w:sz w:val="26"/>
          <w:szCs w:val="26"/>
        </w:rPr>
        <w:t>изучение гидрологического режима водных объектов по трассе;</w:t>
      </w:r>
    </w:p>
    <w:p w14:paraId="70DD79CB" w14:textId="77777777" w:rsidR="008E3798" w:rsidRPr="00223030" w:rsidRDefault="008E3798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3030">
        <w:rPr>
          <w:rFonts w:ascii="Times New Roman" w:hAnsi="Times New Roman" w:cs="Times New Roman"/>
          <w:sz w:val="26"/>
          <w:szCs w:val="26"/>
        </w:rPr>
        <w:t>изучение опасных гидрометеорологических процессов и явлений;</w:t>
      </w:r>
    </w:p>
    <w:p w14:paraId="7B964CB7" w14:textId="77777777" w:rsidR="008E3798" w:rsidRPr="00223030" w:rsidRDefault="008E3798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3030">
        <w:rPr>
          <w:rFonts w:ascii="Times New Roman" w:hAnsi="Times New Roman" w:cs="Times New Roman"/>
          <w:sz w:val="26"/>
          <w:szCs w:val="26"/>
        </w:rPr>
        <w:t>изучение ледового режима водных объектов;</w:t>
      </w:r>
    </w:p>
    <w:p w14:paraId="5009FEF1" w14:textId="77777777" w:rsidR="008E3798" w:rsidRPr="00223030" w:rsidRDefault="008E3798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3030">
        <w:rPr>
          <w:rFonts w:ascii="Times New Roman" w:hAnsi="Times New Roman" w:cs="Times New Roman"/>
          <w:sz w:val="26"/>
          <w:szCs w:val="26"/>
        </w:rPr>
        <w:t>другие необходимые исследования.</w:t>
      </w:r>
    </w:p>
    <w:p w14:paraId="2A864423" w14:textId="77777777" w:rsidR="008E3798" w:rsidRPr="00FC0487" w:rsidRDefault="008E3798" w:rsidP="00713FE4">
      <w:pPr>
        <w:pStyle w:val="af2"/>
        <w:numPr>
          <w:ilvl w:val="2"/>
          <w:numId w:val="5"/>
        </w:numPr>
        <w:tabs>
          <w:tab w:val="left" w:pos="1560"/>
        </w:tabs>
        <w:spacing w:after="0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23030">
        <w:rPr>
          <w:rFonts w:ascii="Times New Roman" w:hAnsi="Times New Roman" w:cs="Times New Roman"/>
          <w:sz w:val="26"/>
          <w:szCs w:val="26"/>
        </w:rPr>
        <w:t>Инженерно-экологические изыскания в объеме, необходимом для разработки</w:t>
      </w:r>
      <w:r w:rsidR="00223030">
        <w:rPr>
          <w:rFonts w:ascii="Times New Roman" w:hAnsi="Times New Roman" w:cs="Times New Roman"/>
          <w:sz w:val="26"/>
          <w:szCs w:val="26"/>
        </w:rPr>
        <w:t xml:space="preserve"> </w:t>
      </w:r>
      <w:r w:rsidRPr="00223030">
        <w:rPr>
          <w:rFonts w:ascii="Times New Roman" w:hAnsi="Times New Roman" w:cs="Times New Roman"/>
          <w:sz w:val="26"/>
          <w:szCs w:val="26"/>
        </w:rPr>
        <w:t>и обоснования проектных решений</w:t>
      </w:r>
      <w:r w:rsidR="00842DE4">
        <w:rPr>
          <w:rFonts w:ascii="Times New Roman" w:hAnsi="Times New Roman" w:cs="Times New Roman"/>
          <w:sz w:val="26"/>
          <w:szCs w:val="26"/>
        </w:rPr>
        <w:t xml:space="preserve"> </w:t>
      </w:r>
      <w:r w:rsidR="00842DE4" w:rsidRPr="00FC0487">
        <w:rPr>
          <w:rFonts w:ascii="Times New Roman" w:hAnsi="Times New Roman" w:cs="Times New Roman"/>
          <w:sz w:val="26"/>
          <w:szCs w:val="26"/>
        </w:rPr>
        <w:t>и прохождения экологической экспертизы</w:t>
      </w:r>
      <w:r w:rsidRPr="00FC0487">
        <w:rPr>
          <w:rFonts w:ascii="Times New Roman" w:hAnsi="Times New Roman" w:cs="Times New Roman"/>
          <w:sz w:val="26"/>
          <w:szCs w:val="26"/>
        </w:rPr>
        <w:t>.</w:t>
      </w:r>
    </w:p>
    <w:p w14:paraId="7BF0AB5B" w14:textId="77777777" w:rsidR="008E3798" w:rsidRPr="00223030" w:rsidRDefault="008E3798" w:rsidP="00713FE4">
      <w:pPr>
        <w:pStyle w:val="af2"/>
        <w:numPr>
          <w:ilvl w:val="1"/>
          <w:numId w:val="5"/>
        </w:numPr>
        <w:tabs>
          <w:tab w:val="left" w:pos="1418"/>
        </w:tabs>
        <w:spacing w:after="0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C0487">
        <w:rPr>
          <w:rFonts w:ascii="Times New Roman" w:hAnsi="Times New Roman" w:cs="Times New Roman"/>
          <w:sz w:val="26"/>
          <w:szCs w:val="26"/>
        </w:rPr>
        <w:t xml:space="preserve">Инженерные изыскания должны обеспечивать </w:t>
      </w:r>
      <w:r w:rsidRPr="00223030">
        <w:rPr>
          <w:rFonts w:ascii="Times New Roman" w:hAnsi="Times New Roman" w:cs="Times New Roman"/>
          <w:sz w:val="26"/>
          <w:szCs w:val="26"/>
        </w:rPr>
        <w:t>получение топографической</w:t>
      </w:r>
      <w:r w:rsidR="00223030">
        <w:rPr>
          <w:rFonts w:ascii="Times New Roman" w:hAnsi="Times New Roman" w:cs="Times New Roman"/>
          <w:sz w:val="26"/>
          <w:szCs w:val="26"/>
        </w:rPr>
        <w:t xml:space="preserve"> </w:t>
      </w:r>
      <w:r w:rsidRPr="00223030">
        <w:rPr>
          <w:rFonts w:ascii="Times New Roman" w:hAnsi="Times New Roman" w:cs="Times New Roman"/>
          <w:sz w:val="26"/>
          <w:szCs w:val="26"/>
        </w:rPr>
        <w:t>и геодезической информации и данных, необходимых для изучения природных</w:t>
      </w:r>
      <w:r w:rsidR="00223030">
        <w:rPr>
          <w:rFonts w:ascii="Times New Roman" w:hAnsi="Times New Roman" w:cs="Times New Roman"/>
          <w:sz w:val="26"/>
          <w:szCs w:val="26"/>
        </w:rPr>
        <w:t xml:space="preserve"> </w:t>
      </w:r>
      <w:r w:rsidRPr="00223030">
        <w:rPr>
          <w:rFonts w:ascii="Times New Roman" w:hAnsi="Times New Roman" w:cs="Times New Roman"/>
          <w:sz w:val="26"/>
          <w:szCs w:val="26"/>
        </w:rPr>
        <w:t>(климатических) и техногенных условий района строительства объекта, обоснования</w:t>
      </w:r>
      <w:r w:rsidR="00223030">
        <w:rPr>
          <w:rFonts w:ascii="Times New Roman" w:hAnsi="Times New Roman" w:cs="Times New Roman"/>
          <w:sz w:val="26"/>
          <w:szCs w:val="26"/>
        </w:rPr>
        <w:t xml:space="preserve"> </w:t>
      </w:r>
      <w:r w:rsidRPr="00223030">
        <w:rPr>
          <w:rFonts w:ascii="Times New Roman" w:hAnsi="Times New Roman" w:cs="Times New Roman"/>
          <w:sz w:val="26"/>
          <w:szCs w:val="26"/>
        </w:rPr>
        <w:t>проектных решений и обеспечения других видов изысканий.</w:t>
      </w:r>
    </w:p>
    <w:p w14:paraId="5AEACE8C" w14:textId="77777777" w:rsidR="008E3798" w:rsidRDefault="008E3798" w:rsidP="00713FE4">
      <w:pPr>
        <w:pStyle w:val="af2"/>
        <w:numPr>
          <w:ilvl w:val="1"/>
          <w:numId w:val="5"/>
        </w:numPr>
        <w:tabs>
          <w:tab w:val="left" w:pos="1418"/>
        </w:tabs>
        <w:spacing w:after="0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23030">
        <w:rPr>
          <w:rFonts w:ascii="Times New Roman" w:hAnsi="Times New Roman" w:cs="Times New Roman"/>
          <w:sz w:val="26"/>
          <w:szCs w:val="26"/>
        </w:rPr>
        <w:t>Состав и объем инженерных изысканий определить, степенью изученности</w:t>
      </w:r>
      <w:r w:rsidR="00223030">
        <w:rPr>
          <w:rFonts w:ascii="Times New Roman" w:hAnsi="Times New Roman" w:cs="Times New Roman"/>
          <w:sz w:val="26"/>
          <w:szCs w:val="26"/>
        </w:rPr>
        <w:t xml:space="preserve"> </w:t>
      </w:r>
      <w:r w:rsidRPr="00223030">
        <w:rPr>
          <w:rFonts w:ascii="Times New Roman" w:hAnsi="Times New Roman" w:cs="Times New Roman"/>
          <w:sz w:val="26"/>
          <w:szCs w:val="26"/>
        </w:rPr>
        <w:t>природных условий территории, категорией сложности инженерно-геологических,</w:t>
      </w:r>
      <w:r w:rsidR="00223030">
        <w:rPr>
          <w:rFonts w:ascii="Times New Roman" w:hAnsi="Times New Roman" w:cs="Times New Roman"/>
          <w:sz w:val="26"/>
          <w:szCs w:val="26"/>
        </w:rPr>
        <w:t xml:space="preserve"> </w:t>
      </w:r>
      <w:r w:rsidRPr="00223030">
        <w:rPr>
          <w:rFonts w:ascii="Times New Roman" w:hAnsi="Times New Roman" w:cs="Times New Roman"/>
          <w:sz w:val="26"/>
          <w:szCs w:val="26"/>
        </w:rPr>
        <w:t>климатических условий и технической характеристикой проектируемого объекта.</w:t>
      </w:r>
    </w:p>
    <w:p w14:paraId="7D02C0E0" w14:textId="77777777" w:rsidR="00223030" w:rsidRDefault="00223030" w:rsidP="00713FE4">
      <w:pPr>
        <w:pStyle w:val="af2"/>
        <w:numPr>
          <w:ilvl w:val="1"/>
          <w:numId w:val="5"/>
        </w:numPr>
        <w:tabs>
          <w:tab w:val="left" w:pos="1418"/>
        </w:tabs>
        <w:spacing w:after="0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23030">
        <w:rPr>
          <w:rFonts w:ascii="Times New Roman" w:hAnsi="Times New Roman" w:cs="Times New Roman"/>
          <w:sz w:val="26"/>
          <w:szCs w:val="26"/>
        </w:rPr>
        <w:t>Результаты инженерных изысканий должны отвечать требованиям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3030">
        <w:rPr>
          <w:rFonts w:ascii="Times New Roman" w:hAnsi="Times New Roman" w:cs="Times New Roman"/>
          <w:sz w:val="26"/>
          <w:szCs w:val="26"/>
        </w:rPr>
        <w:t>оформляться в виде технического отчета в соответствии с техническими регламентами,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3030">
        <w:rPr>
          <w:rFonts w:ascii="Times New Roman" w:hAnsi="Times New Roman" w:cs="Times New Roman"/>
          <w:sz w:val="26"/>
          <w:szCs w:val="26"/>
        </w:rPr>
        <w:t>стандартами и иными требованиями, предусмотренными законодательством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3030">
        <w:rPr>
          <w:rFonts w:ascii="Times New Roman" w:hAnsi="Times New Roman" w:cs="Times New Roman"/>
          <w:sz w:val="26"/>
          <w:szCs w:val="26"/>
        </w:rPr>
        <w:t>Федерации о техническом регулировании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DAE406B" w14:textId="77777777" w:rsidR="00223030" w:rsidRDefault="00223030" w:rsidP="00713FE4">
      <w:pPr>
        <w:pStyle w:val="af2"/>
        <w:tabs>
          <w:tab w:val="left" w:pos="1418"/>
        </w:tabs>
        <w:spacing w:after="0"/>
        <w:ind w:left="851"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50EA2A34" w14:textId="77777777" w:rsidR="00C93AE4" w:rsidRDefault="00994D8A" w:rsidP="00713FE4">
      <w:pPr>
        <w:pStyle w:val="a3"/>
        <w:numPr>
          <w:ilvl w:val="0"/>
          <w:numId w:val="5"/>
        </w:numPr>
        <w:spacing w:after="0" w:line="276" w:lineRule="auto"/>
        <w:ind w:left="0" w:firstLine="851"/>
        <w:rPr>
          <w:b/>
          <w:sz w:val="26"/>
          <w:szCs w:val="26"/>
        </w:rPr>
      </w:pPr>
      <w:r>
        <w:rPr>
          <w:b/>
          <w:sz w:val="26"/>
          <w:szCs w:val="26"/>
        </w:rPr>
        <w:t>СМЕТНАЯ ДОКУМЕНТАЦИЯ</w:t>
      </w:r>
    </w:p>
    <w:p w14:paraId="4261E4EE" w14:textId="77777777" w:rsidR="00223030" w:rsidRPr="00C93AE4" w:rsidRDefault="00533ADD" w:rsidP="00713FE4">
      <w:pPr>
        <w:pStyle w:val="a3"/>
        <w:spacing w:after="0" w:line="276" w:lineRule="auto"/>
        <w:ind w:left="851" w:firstLine="0"/>
        <w:rPr>
          <w:b/>
          <w:sz w:val="26"/>
          <w:szCs w:val="26"/>
        </w:rPr>
      </w:pPr>
      <w:r w:rsidRPr="00C93AE4">
        <w:rPr>
          <w:sz w:val="26"/>
          <w:szCs w:val="26"/>
        </w:rPr>
        <w:t xml:space="preserve">9.1. </w:t>
      </w:r>
      <w:r w:rsidR="00223030" w:rsidRPr="00C93AE4">
        <w:rPr>
          <w:sz w:val="26"/>
          <w:szCs w:val="26"/>
        </w:rPr>
        <w:t>Сметную стоимость строительства приводить в двух уровнях цен:</w:t>
      </w:r>
    </w:p>
    <w:p w14:paraId="409868B6" w14:textId="77777777" w:rsidR="00533ADD" w:rsidRDefault="00223030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0E28">
        <w:rPr>
          <w:rFonts w:ascii="Times New Roman" w:hAnsi="Times New Roman" w:cs="Times New Roman"/>
          <w:sz w:val="26"/>
          <w:szCs w:val="26"/>
        </w:rPr>
        <w:t>в ценах, предусмотренных действующей сметно-нормативной базой;</w:t>
      </w:r>
    </w:p>
    <w:p w14:paraId="31F5D753" w14:textId="77777777" w:rsidR="00C93AE4" w:rsidRPr="0063151C" w:rsidRDefault="00223030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3ADD">
        <w:rPr>
          <w:rFonts w:ascii="Times New Roman" w:hAnsi="Times New Roman" w:cs="Times New Roman"/>
          <w:sz w:val="26"/>
          <w:szCs w:val="26"/>
        </w:rPr>
        <w:lastRenderedPageBreak/>
        <w:t xml:space="preserve">в текущих ценах с учетом инфляционного удорожания на плановый период строительства объекта по данным социально - экономического прогноза развития Российской Федерации Министерства экономического развития Российской Федерации </w:t>
      </w:r>
      <w:r w:rsidR="00080783" w:rsidRPr="00533ADD">
        <w:rPr>
          <w:rFonts w:ascii="Times New Roman" w:hAnsi="Times New Roman" w:cs="Times New Roman"/>
          <w:sz w:val="26"/>
          <w:szCs w:val="26"/>
        </w:rPr>
        <w:t>с разбивкой на стоимость проектно-</w:t>
      </w:r>
      <w:r w:rsidRPr="00533ADD">
        <w:rPr>
          <w:rFonts w:ascii="Times New Roman" w:hAnsi="Times New Roman" w:cs="Times New Roman"/>
          <w:sz w:val="26"/>
          <w:szCs w:val="26"/>
        </w:rPr>
        <w:t>изыскательских, строительно-монтажных работ, оборудования и материалов</w:t>
      </w:r>
      <w:r w:rsidRPr="0063151C">
        <w:rPr>
          <w:rFonts w:ascii="Times New Roman" w:hAnsi="Times New Roman" w:cs="Times New Roman"/>
          <w:sz w:val="26"/>
          <w:szCs w:val="26"/>
        </w:rPr>
        <w:t xml:space="preserve">, </w:t>
      </w:r>
      <w:r w:rsidR="00400E28" w:rsidRPr="0063151C">
        <w:rPr>
          <w:rFonts w:ascii="Times New Roman" w:hAnsi="Times New Roman" w:cs="Times New Roman"/>
          <w:sz w:val="26"/>
          <w:szCs w:val="26"/>
        </w:rPr>
        <w:t>все прочие затраты и расходы, связанные с выполнением проектно-изыскательских работ, и исполнением иных обязательств, которые могут возникнуть в течение срока действия договора на выполнение проектно-изыскательских работ.</w:t>
      </w:r>
    </w:p>
    <w:p w14:paraId="3F525063" w14:textId="77777777" w:rsidR="00C93AE4" w:rsidRPr="0063151C" w:rsidRDefault="00400E28" w:rsidP="00713FE4">
      <w:pPr>
        <w:tabs>
          <w:tab w:val="left" w:pos="1418"/>
        </w:tabs>
        <w:spacing w:after="0"/>
        <w:ind w:right="-1" w:firstLine="1135"/>
        <w:jc w:val="both"/>
        <w:rPr>
          <w:rFonts w:ascii="Times New Roman" w:hAnsi="Times New Roman" w:cs="Times New Roman"/>
          <w:sz w:val="26"/>
          <w:szCs w:val="26"/>
        </w:rPr>
      </w:pPr>
      <w:r w:rsidRPr="0063151C">
        <w:rPr>
          <w:rFonts w:ascii="Times New Roman" w:hAnsi="Times New Roman" w:cs="Times New Roman"/>
          <w:sz w:val="26"/>
          <w:szCs w:val="26"/>
        </w:rPr>
        <w:t xml:space="preserve">9.3. </w:t>
      </w:r>
      <w:r w:rsidR="00223030" w:rsidRPr="0063151C">
        <w:rPr>
          <w:rFonts w:ascii="Times New Roman" w:hAnsi="Times New Roman" w:cs="Times New Roman"/>
          <w:sz w:val="26"/>
          <w:szCs w:val="26"/>
        </w:rPr>
        <w:t>Обязательно предоставление локальных сметных расчетов на отдельные виды работ в формате MS Excel, в формате программы «ГРАНД СМЕТА», а также в формате XML, позволяющем вести накопительные ведомости по локальными сметам.</w:t>
      </w:r>
    </w:p>
    <w:p w14:paraId="53E2B982" w14:textId="77777777" w:rsidR="00C93AE4" w:rsidRDefault="00C93AE4" w:rsidP="00713FE4">
      <w:pPr>
        <w:tabs>
          <w:tab w:val="left" w:pos="1418"/>
        </w:tabs>
        <w:spacing w:after="0"/>
        <w:ind w:right="-1" w:firstLine="1135"/>
        <w:jc w:val="both"/>
        <w:rPr>
          <w:rFonts w:ascii="Times New Roman" w:hAnsi="Times New Roman" w:cs="Times New Roman"/>
          <w:sz w:val="26"/>
          <w:szCs w:val="26"/>
        </w:rPr>
      </w:pPr>
      <w:r w:rsidRPr="0063151C">
        <w:rPr>
          <w:rFonts w:ascii="Times New Roman" w:hAnsi="Times New Roman" w:cs="Times New Roman"/>
          <w:sz w:val="26"/>
          <w:szCs w:val="26"/>
        </w:rPr>
        <w:t xml:space="preserve">9.3. </w:t>
      </w:r>
      <w:r w:rsidR="00400E28" w:rsidRPr="0063151C">
        <w:rPr>
          <w:rFonts w:ascii="Times New Roman" w:hAnsi="Times New Roman" w:cs="Times New Roman"/>
          <w:sz w:val="26"/>
          <w:szCs w:val="26"/>
        </w:rPr>
        <w:t>При наличии нескольких локальных сметных расчетов, необходимо предоставить сводную смету.</w:t>
      </w:r>
    </w:p>
    <w:p w14:paraId="3BF39E5F" w14:textId="77777777" w:rsidR="00C93AE4" w:rsidRDefault="00C93AE4" w:rsidP="00713FE4">
      <w:pPr>
        <w:tabs>
          <w:tab w:val="left" w:pos="1418"/>
        </w:tabs>
        <w:spacing w:after="0"/>
        <w:ind w:right="-1" w:firstLine="11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9.4. </w:t>
      </w:r>
      <w:r w:rsidR="00223030" w:rsidRPr="00400E28">
        <w:rPr>
          <w:rFonts w:ascii="Times New Roman" w:hAnsi="Times New Roman" w:cs="Times New Roman"/>
          <w:sz w:val="26"/>
          <w:szCs w:val="26"/>
        </w:rPr>
        <w:t>Общая стоимость объекта в базовых ценах по РД не должна превышать утвержденной сметной стоимости проектной документации.</w:t>
      </w:r>
    </w:p>
    <w:p w14:paraId="0C0F7CCE" w14:textId="77777777" w:rsidR="00223030" w:rsidRPr="00400E28" w:rsidRDefault="00C93AE4" w:rsidP="00713FE4">
      <w:pPr>
        <w:tabs>
          <w:tab w:val="left" w:pos="1418"/>
        </w:tabs>
        <w:spacing w:after="0"/>
        <w:ind w:right="-1" w:firstLine="11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</w:t>
      </w:r>
      <w:r w:rsidR="00223030" w:rsidRPr="00400E28">
        <w:rPr>
          <w:rFonts w:ascii="Times New Roman" w:hAnsi="Times New Roman" w:cs="Times New Roman"/>
          <w:sz w:val="26"/>
          <w:szCs w:val="26"/>
        </w:rPr>
        <w:t>В тексте Пояснительной записки к сводному сметному расчету указать следующий пункт:</w:t>
      </w:r>
      <w:r w:rsidR="00223030" w:rsidRPr="00400E28">
        <w:rPr>
          <w:rFonts w:ascii="Times New Roman" w:hAnsi="Times New Roman" w:cs="Times New Roman"/>
          <w:sz w:val="26"/>
          <w:szCs w:val="26"/>
        </w:rPr>
        <w:tab/>
        <w:t>«Реконструкция выполняется за счет средств инвестиционной программы АО «Чукотэнерго», без использования средств Федерального бюджета».</w:t>
      </w:r>
    </w:p>
    <w:p w14:paraId="49339997" w14:textId="77777777" w:rsidR="00223030" w:rsidRPr="00223030" w:rsidRDefault="00223030" w:rsidP="00713FE4">
      <w:pPr>
        <w:pStyle w:val="af2"/>
        <w:tabs>
          <w:tab w:val="left" w:pos="1418"/>
        </w:tabs>
        <w:spacing w:after="0"/>
        <w:ind w:left="851"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5B981CE1" w14:textId="77777777" w:rsidR="00223030" w:rsidRDefault="00A71AD6" w:rsidP="00713FE4">
      <w:pPr>
        <w:pStyle w:val="a3"/>
        <w:numPr>
          <w:ilvl w:val="0"/>
          <w:numId w:val="5"/>
        </w:numPr>
        <w:spacing w:after="0" w:line="276" w:lineRule="auto"/>
        <w:ind w:left="0" w:firstLine="851"/>
        <w:rPr>
          <w:b/>
          <w:sz w:val="26"/>
          <w:szCs w:val="26"/>
        </w:rPr>
      </w:pPr>
      <w:r w:rsidRPr="00A71AD6">
        <w:rPr>
          <w:b/>
          <w:sz w:val="26"/>
          <w:szCs w:val="26"/>
        </w:rPr>
        <w:t>ОФОРМЛЕНИЕ ДОКУМЕНТАЦИИ</w:t>
      </w:r>
    </w:p>
    <w:p w14:paraId="7598DA92" w14:textId="77777777" w:rsidR="00A71AD6" w:rsidRDefault="00A71AD6" w:rsidP="00713FE4">
      <w:pPr>
        <w:pStyle w:val="af2"/>
        <w:numPr>
          <w:ilvl w:val="1"/>
          <w:numId w:val="5"/>
        </w:numPr>
        <w:tabs>
          <w:tab w:val="left" w:pos="1418"/>
        </w:tabs>
        <w:spacing w:after="0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71AD6">
        <w:rPr>
          <w:rFonts w:ascii="Times New Roman" w:hAnsi="Times New Roman" w:cs="Times New Roman"/>
          <w:sz w:val="26"/>
          <w:szCs w:val="26"/>
        </w:rPr>
        <w:t>Подрядчик формирует</w:t>
      </w:r>
      <w:r w:rsidR="00BE2583" w:rsidRPr="00BE2583">
        <w:rPr>
          <w:rFonts w:ascii="Times New Roman" w:hAnsi="Times New Roman" w:cs="Times New Roman"/>
          <w:sz w:val="26"/>
          <w:szCs w:val="26"/>
        </w:rPr>
        <w:t xml:space="preserve"> </w:t>
      </w:r>
      <w:r w:rsidR="00B01272">
        <w:rPr>
          <w:rFonts w:ascii="Times New Roman" w:hAnsi="Times New Roman" w:cs="Times New Roman"/>
          <w:sz w:val="26"/>
          <w:szCs w:val="26"/>
        </w:rPr>
        <w:t xml:space="preserve">3 </w:t>
      </w:r>
      <w:r w:rsidRPr="00A71AD6">
        <w:rPr>
          <w:rFonts w:ascii="Times New Roman" w:hAnsi="Times New Roman" w:cs="Times New Roman"/>
          <w:sz w:val="26"/>
          <w:szCs w:val="26"/>
        </w:rPr>
        <w:t>экземпляра проектной документации и</w:t>
      </w:r>
      <w:r w:rsidR="00BE2583" w:rsidRPr="00BE2583">
        <w:rPr>
          <w:rFonts w:ascii="Times New Roman" w:hAnsi="Times New Roman" w:cs="Times New Roman"/>
          <w:sz w:val="26"/>
          <w:szCs w:val="26"/>
        </w:rPr>
        <w:t xml:space="preserve"> </w:t>
      </w:r>
      <w:r w:rsidR="00B01272">
        <w:rPr>
          <w:rFonts w:ascii="Times New Roman" w:hAnsi="Times New Roman" w:cs="Times New Roman"/>
          <w:sz w:val="26"/>
          <w:szCs w:val="26"/>
        </w:rPr>
        <w:t xml:space="preserve">3 </w:t>
      </w:r>
      <w:r w:rsidRPr="00A71AD6">
        <w:rPr>
          <w:rFonts w:ascii="Times New Roman" w:hAnsi="Times New Roman" w:cs="Times New Roman"/>
          <w:sz w:val="26"/>
          <w:szCs w:val="26"/>
        </w:rPr>
        <w:t>экземпляра рабочей документации в бумажном виде с сопроводительным письмом и приложением реестра передаваемых документов и 2 (два) экземпляра в электронном</w:t>
      </w:r>
      <w:r>
        <w:rPr>
          <w:rFonts w:ascii="Times New Roman" w:hAnsi="Times New Roman" w:cs="Times New Roman"/>
          <w:sz w:val="26"/>
          <w:szCs w:val="26"/>
        </w:rPr>
        <w:t xml:space="preserve"> виде на С</w:t>
      </w:r>
      <w:r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A71A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диске.</w:t>
      </w:r>
    </w:p>
    <w:p w14:paraId="04061664" w14:textId="77777777" w:rsidR="00A71AD6" w:rsidRDefault="00A71AD6" w:rsidP="0045388B">
      <w:pPr>
        <w:pStyle w:val="af2"/>
        <w:numPr>
          <w:ilvl w:val="1"/>
          <w:numId w:val="5"/>
        </w:numPr>
        <w:tabs>
          <w:tab w:val="left" w:pos="1418"/>
        </w:tabs>
        <w:spacing w:after="12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71AD6">
        <w:rPr>
          <w:rFonts w:ascii="Times New Roman" w:hAnsi="Times New Roman" w:cs="Times New Roman"/>
          <w:sz w:val="26"/>
          <w:szCs w:val="26"/>
        </w:rPr>
        <w:t>Использование форматов при передаче документации в электронном виде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921"/>
        <w:gridCol w:w="4154"/>
        <w:gridCol w:w="2728"/>
      </w:tblGrid>
      <w:tr w:rsidR="00A71AD6" w14:paraId="4B779C04" w14:textId="77777777" w:rsidTr="00A71AD6">
        <w:tc>
          <w:tcPr>
            <w:tcW w:w="2977" w:type="dxa"/>
            <w:vAlign w:val="center"/>
          </w:tcPr>
          <w:p w14:paraId="7895BDD6" w14:textId="77777777" w:rsidR="00A71AD6" w:rsidRDefault="00A71AD6" w:rsidP="00713FE4">
            <w:pPr>
              <w:pStyle w:val="af2"/>
              <w:tabs>
                <w:tab w:val="left" w:pos="1418"/>
              </w:tabs>
              <w:spacing w:line="276" w:lineRule="auto"/>
              <w:ind w:left="0"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4253" w:type="dxa"/>
            <w:vAlign w:val="center"/>
          </w:tcPr>
          <w:p w14:paraId="23A0ADD6" w14:textId="77777777" w:rsidR="00A71AD6" w:rsidRDefault="00A71AD6" w:rsidP="00713FE4">
            <w:pPr>
              <w:pStyle w:val="af2"/>
              <w:tabs>
                <w:tab w:val="left" w:pos="1418"/>
              </w:tabs>
              <w:spacing w:line="276" w:lineRule="auto"/>
              <w:ind w:left="0"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Используемое приложение</w:t>
            </w:r>
          </w:p>
        </w:tc>
        <w:tc>
          <w:tcPr>
            <w:tcW w:w="2799" w:type="dxa"/>
            <w:vAlign w:val="center"/>
          </w:tcPr>
          <w:p w14:paraId="66399E37" w14:textId="77777777" w:rsidR="00A71AD6" w:rsidRDefault="00A71AD6" w:rsidP="00713FE4">
            <w:pPr>
              <w:pStyle w:val="af2"/>
              <w:tabs>
                <w:tab w:val="left" w:pos="1418"/>
              </w:tabs>
              <w:spacing w:line="276" w:lineRule="auto"/>
              <w:ind w:left="0"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Формат</w:t>
            </w:r>
          </w:p>
        </w:tc>
      </w:tr>
      <w:tr w:rsidR="00A71AD6" w14:paraId="12F48EDA" w14:textId="77777777" w:rsidTr="00E822E3">
        <w:tc>
          <w:tcPr>
            <w:tcW w:w="2977" w:type="dxa"/>
            <w:vAlign w:val="center"/>
          </w:tcPr>
          <w:p w14:paraId="46A91ED8" w14:textId="77777777" w:rsidR="00A71AD6" w:rsidRPr="00A71AD6" w:rsidRDefault="00A71AD6" w:rsidP="00713FE4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1AD6">
              <w:rPr>
                <w:rFonts w:ascii="Times New Roman" w:hAnsi="Times New Roman" w:cs="Times New Roman"/>
                <w:sz w:val="24"/>
                <w:szCs w:val="24"/>
              </w:rPr>
              <w:t>Текстовая часть, описания</w:t>
            </w:r>
          </w:p>
        </w:tc>
        <w:tc>
          <w:tcPr>
            <w:tcW w:w="4253" w:type="dxa"/>
            <w:vAlign w:val="center"/>
          </w:tcPr>
          <w:p w14:paraId="611112B1" w14:textId="77777777" w:rsidR="00A71AD6" w:rsidRPr="00A71AD6" w:rsidRDefault="00A71AD6" w:rsidP="00713FE4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MS Word </w:t>
            </w:r>
            <w:r w:rsidRPr="00A71A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1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Adobe Acrobat</w:t>
            </w:r>
          </w:p>
        </w:tc>
        <w:tc>
          <w:tcPr>
            <w:tcW w:w="2799" w:type="dxa"/>
            <w:vAlign w:val="center"/>
          </w:tcPr>
          <w:p w14:paraId="6707026A" w14:textId="77777777" w:rsidR="00A71AD6" w:rsidRPr="00A71AD6" w:rsidRDefault="00A71AD6" w:rsidP="00713FE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71AD6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Pr="00A71AD6">
              <w:rPr>
                <w:rFonts w:ascii="Times New Roman" w:hAnsi="Times New Roman" w:cs="Times New Roman"/>
                <w:sz w:val="24"/>
                <w:szCs w:val="24"/>
              </w:rPr>
              <w:t xml:space="preserve"> и .</w:t>
            </w:r>
            <w:proofErr w:type="spellStart"/>
            <w:r w:rsidRPr="00A71AD6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</w:p>
        </w:tc>
      </w:tr>
      <w:tr w:rsidR="00A71AD6" w14:paraId="3C99D605" w14:textId="77777777" w:rsidTr="00E822E3">
        <w:tc>
          <w:tcPr>
            <w:tcW w:w="2977" w:type="dxa"/>
            <w:vAlign w:val="center"/>
          </w:tcPr>
          <w:p w14:paraId="4B18FBB7" w14:textId="77777777" w:rsidR="00A71AD6" w:rsidRPr="00A71AD6" w:rsidRDefault="00A71AD6" w:rsidP="00713FE4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1AD6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  <w:tc>
          <w:tcPr>
            <w:tcW w:w="4253" w:type="dxa"/>
            <w:vAlign w:val="center"/>
          </w:tcPr>
          <w:p w14:paraId="187D7001" w14:textId="77777777" w:rsidR="00A71AD6" w:rsidRPr="00A71AD6" w:rsidRDefault="00A71AD6" w:rsidP="00713FE4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71AD6">
              <w:rPr>
                <w:rFonts w:ascii="Times New Roman" w:hAnsi="Times New Roman" w:cs="Times New Roman"/>
                <w:sz w:val="24"/>
                <w:szCs w:val="24"/>
              </w:rPr>
              <w:t>MS Excel Adobe Acrobat</w:t>
            </w:r>
          </w:p>
        </w:tc>
        <w:tc>
          <w:tcPr>
            <w:tcW w:w="2799" w:type="dxa"/>
            <w:vAlign w:val="center"/>
          </w:tcPr>
          <w:p w14:paraId="1F3E85A5" w14:textId="77777777" w:rsidR="00A71AD6" w:rsidRPr="00A71AD6" w:rsidRDefault="00A71AD6" w:rsidP="00713FE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71AD6">
              <w:rPr>
                <w:rFonts w:ascii="Times New Roman" w:hAnsi="Times New Roman" w:cs="Times New Roman"/>
                <w:sz w:val="24"/>
                <w:szCs w:val="24"/>
              </w:rPr>
              <w:t>xls</w:t>
            </w:r>
            <w:proofErr w:type="spellEnd"/>
            <w:r w:rsidRPr="00A71AD6">
              <w:rPr>
                <w:rFonts w:ascii="Times New Roman" w:hAnsi="Times New Roman" w:cs="Times New Roman"/>
                <w:sz w:val="24"/>
                <w:szCs w:val="24"/>
              </w:rPr>
              <w:t xml:space="preserve"> и .</w:t>
            </w:r>
            <w:proofErr w:type="spellStart"/>
            <w:r w:rsidRPr="00A71AD6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A71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1AD6" w14:paraId="283ED24A" w14:textId="77777777" w:rsidTr="00E822E3">
        <w:tc>
          <w:tcPr>
            <w:tcW w:w="2977" w:type="dxa"/>
            <w:vAlign w:val="center"/>
          </w:tcPr>
          <w:p w14:paraId="74B457CD" w14:textId="77777777" w:rsidR="00A71AD6" w:rsidRPr="00A71AD6" w:rsidRDefault="00A71AD6" w:rsidP="00713FE4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1AD6">
              <w:rPr>
                <w:rFonts w:ascii="Times New Roman" w:hAnsi="Times New Roman" w:cs="Times New Roman"/>
                <w:sz w:val="24"/>
                <w:szCs w:val="24"/>
              </w:rPr>
              <w:t>Базы данных</w:t>
            </w:r>
          </w:p>
        </w:tc>
        <w:tc>
          <w:tcPr>
            <w:tcW w:w="4253" w:type="dxa"/>
            <w:vAlign w:val="center"/>
          </w:tcPr>
          <w:p w14:paraId="45995972" w14:textId="77777777" w:rsidR="00A71AD6" w:rsidRPr="00A71AD6" w:rsidRDefault="00A71AD6" w:rsidP="00713FE4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MS Excel </w:t>
            </w:r>
            <w:r w:rsidRPr="00A71A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1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Adobe Acrobat</w:t>
            </w:r>
          </w:p>
        </w:tc>
        <w:tc>
          <w:tcPr>
            <w:tcW w:w="2799" w:type="dxa"/>
            <w:vAlign w:val="center"/>
          </w:tcPr>
          <w:p w14:paraId="27093B90" w14:textId="77777777" w:rsidR="00A71AD6" w:rsidRPr="00A71AD6" w:rsidRDefault="00A71AD6" w:rsidP="00713FE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71AD6">
              <w:rPr>
                <w:rFonts w:ascii="Times New Roman" w:hAnsi="Times New Roman" w:cs="Times New Roman"/>
                <w:sz w:val="24"/>
                <w:szCs w:val="24"/>
              </w:rPr>
              <w:t>xls</w:t>
            </w:r>
            <w:proofErr w:type="spellEnd"/>
            <w:r w:rsidRPr="00A71AD6">
              <w:rPr>
                <w:rFonts w:ascii="Times New Roman" w:hAnsi="Times New Roman" w:cs="Times New Roman"/>
                <w:sz w:val="24"/>
                <w:szCs w:val="24"/>
              </w:rPr>
              <w:t xml:space="preserve"> и .</w:t>
            </w:r>
            <w:proofErr w:type="spellStart"/>
            <w:r w:rsidRPr="00A71AD6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</w:p>
        </w:tc>
      </w:tr>
      <w:tr w:rsidR="00A71AD6" w14:paraId="65E79008" w14:textId="77777777" w:rsidTr="00E822E3">
        <w:tc>
          <w:tcPr>
            <w:tcW w:w="2977" w:type="dxa"/>
            <w:vAlign w:val="center"/>
          </w:tcPr>
          <w:p w14:paraId="0D162598" w14:textId="77777777" w:rsidR="00A71AD6" w:rsidRPr="00A71AD6" w:rsidRDefault="00A71AD6" w:rsidP="00713FE4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1AD6">
              <w:rPr>
                <w:rFonts w:ascii="Times New Roman" w:hAnsi="Times New Roman" w:cs="Times New Roman"/>
                <w:sz w:val="24"/>
                <w:szCs w:val="24"/>
              </w:rPr>
              <w:t>Планы, графики</w:t>
            </w:r>
          </w:p>
        </w:tc>
        <w:tc>
          <w:tcPr>
            <w:tcW w:w="4253" w:type="dxa"/>
            <w:vAlign w:val="center"/>
          </w:tcPr>
          <w:p w14:paraId="25AD015A" w14:textId="77777777" w:rsidR="00A71AD6" w:rsidRPr="00A71AD6" w:rsidRDefault="00A71AD6" w:rsidP="00713FE4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MS Project </w:t>
            </w:r>
            <w:r w:rsidRPr="00A71A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1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MS Excel</w:t>
            </w:r>
          </w:p>
        </w:tc>
        <w:tc>
          <w:tcPr>
            <w:tcW w:w="2799" w:type="dxa"/>
            <w:vAlign w:val="center"/>
          </w:tcPr>
          <w:p w14:paraId="791997F5" w14:textId="77777777" w:rsidR="00A71AD6" w:rsidRPr="00A71AD6" w:rsidRDefault="00A71AD6" w:rsidP="00713FE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D6">
              <w:rPr>
                <w:rFonts w:ascii="Times New Roman" w:hAnsi="Times New Roman" w:cs="Times New Roman"/>
                <w:sz w:val="24"/>
                <w:szCs w:val="24"/>
              </w:rPr>
              <w:t>.mpp и .xls</w:t>
            </w:r>
          </w:p>
        </w:tc>
      </w:tr>
      <w:tr w:rsidR="00A71AD6" w:rsidRPr="00A71AD6" w14:paraId="1DBBF97E" w14:textId="77777777" w:rsidTr="00E822E3">
        <w:trPr>
          <w:trHeight w:val="60"/>
        </w:trPr>
        <w:tc>
          <w:tcPr>
            <w:tcW w:w="2977" w:type="dxa"/>
            <w:vAlign w:val="center"/>
          </w:tcPr>
          <w:p w14:paraId="7F8D70D3" w14:textId="77777777" w:rsidR="00A71AD6" w:rsidRPr="00BF4132" w:rsidRDefault="00A71AD6" w:rsidP="00713FE4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4132">
              <w:rPr>
                <w:rFonts w:ascii="Times New Roman" w:hAnsi="Times New Roman" w:cs="Times New Roman"/>
                <w:sz w:val="24"/>
                <w:szCs w:val="24"/>
              </w:rPr>
              <w:t>Чертежи</w:t>
            </w:r>
          </w:p>
        </w:tc>
        <w:tc>
          <w:tcPr>
            <w:tcW w:w="4253" w:type="dxa"/>
            <w:vAlign w:val="center"/>
          </w:tcPr>
          <w:p w14:paraId="702E3A66" w14:textId="77777777" w:rsidR="00A71AD6" w:rsidRPr="00BF4132" w:rsidRDefault="00A71AD6" w:rsidP="00713FE4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AutoCAD, Adobe Acrobat, MS Visio</w:t>
            </w:r>
          </w:p>
        </w:tc>
        <w:tc>
          <w:tcPr>
            <w:tcW w:w="2799" w:type="dxa"/>
            <w:vAlign w:val="center"/>
          </w:tcPr>
          <w:p w14:paraId="38833CB0" w14:textId="77777777" w:rsidR="00A71AD6" w:rsidRPr="00BF4132" w:rsidRDefault="00BF4132" w:rsidP="00713FE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.dwg, .pdf, .</w:t>
            </w:r>
            <w:proofErr w:type="spellStart"/>
            <w:r w:rsidRPr="00BF4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vsd</w:t>
            </w:r>
            <w:proofErr w:type="spellEnd"/>
          </w:p>
        </w:tc>
      </w:tr>
      <w:tr w:rsidR="00BF4132" w:rsidRPr="00A71AD6" w14:paraId="127E1EA7" w14:textId="77777777" w:rsidTr="00E822E3">
        <w:tc>
          <w:tcPr>
            <w:tcW w:w="2977" w:type="dxa"/>
            <w:vAlign w:val="center"/>
          </w:tcPr>
          <w:p w14:paraId="4F5F0A2C" w14:textId="77777777" w:rsidR="00BF4132" w:rsidRPr="00BF4132" w:rsidRDefault="00BF4132" w:rsidP="00713FE4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4132">
              <w:rPr>
                <w:rFonts w:ascii="Times New Roman" w:hAnsi="Times New Roman" w:cs="Times New Roman"/>
                <w:sz w:val="24"/>
                <w:szCs w:val="24"/>
              </w:rPr>
              <w:t>Графический материал</w:t>
            </w:r>
          </w:p>
        </w:tc>
        <w:tc>
          <w:tcPr>
            <w:tcW w:w="4253" w:type="dxa"/>
            <w:vAlign w:val="center"/>
          </w:tcPr>
          <w:p w14:paraId="0C162B0E" w14:textId="77777777" w:rsidR="00BF4132" w:rsidRPr="00BF4132" w:rsidRDefault="00BF4132" w:rsidP="00713FE4">
            <w:pPr>
              <w:pStyle w:val="3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val="en-US"/>
              </w:rPr>
            </w:pPr>
            <w:r w:rsidRPr="00BF4132">
              <w:rPr>
                <w:rStyle w:val="12"/>
                <w:lang w:val="en-US"/>
              </w:rPr>
              <w:t xml:space="preserve">MS Photo Editor </w:t>
            </w:r>
            <w:r w:rsidRPr="00BF4132">
              <w:rPr>
                <w:rStyle w:val="12"/>
              </w:rPr>
              <w:t>и</w:t>
            </w:r>
            <w:r w:rsidRPr="00BF4132">
              <w:rPr>
                <w:rStyle w:val="12"/>
                <w:lang w:val="en-US"/>
              </w:rPr>
              <w:t xml:space="preserve"> Adobe</w:t>
            </w:r>
            <w:r>
              <w:rPr>
                <w:rStyle w:val="12"/>
                <w:lang w:val="en-US"/>
              </w:rPr>
              <w:t xml:space="preserve"> </w:t>
            </w:r>
            <w:r w:rsidRPr="00BF4132">
              <w:rPr>
                <w:rStyle w:val="12"/>
                <w:lang w:val="en-US"/>
              </w:rPr>
              <w:t>Acrobat</w:t>
            </w:r>
          </w:p>
        </w:tc>
        <w:tc>
          <w:tcPr>
            <w:tcW w:w="2799" w:type="dxa"/>
            <w:vAlign w:val="center"/>
          </w:tcPr>
          <w:p w14:paraId="497E6F3C" w14:textId="77777777" w:rsidR="00BF4132" w:rsidRPr="00BF4132" w:rsidRDefault="00BF4132" w:rsidP="00713FE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4132">
              <w:rPr>
                <w:rFonts w:ascii="Times New Roman" w:hAnsi="Times New Roman" w:cs="Times New Roman"/>
                <w:sz w:val="24"/>
                <w:szCs w:val="24"/>
              </w:rPr>
              <w:t>jpg</w:t>
            </w:r>
            <w:proofErr w:type="spellEnd"/>
            <w:r w:rsidRPr="00BF4132">
              <w:rPr>
                <w:rFonts w:ascii="Times New Roman" w:hAnsi="Times New Roman" w:cs="Times New Roman"/>
                <w:sz w:val="24"/>
                <w:szCs w:val="24"/>
              </w:rPr>
              <w:t xml:space="preserve"> и .</w:t>
            </w:r>
            <w:proofErr w:type="spellStart"/>
            <w:r w:rsidRPr="00BF4132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</w:p>
        </w:tc>
      </w:tr>
      <w:tr w:rsidR="00BF4132" w:rsidRPr="00A71AD6" w14:paraId="45D617BC" w14:textId="77777777" w:rsidTr="00E822E3">
        <w:tc>
          <w:tcPr>
            <w:tcW w:w="2977" w:type="dxa"/>
            <w:vAlign w:val="center"/>
          </w:tcPr>
          <w:p w14:paraId="0B6A9595" w14:textId="77777777" w:rsidR="00BF4132" w:rsidRPr="00BF4132" w:rsidRDefault="00BF4132" w:rsidP="00713FE4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4132">
              <w:rPr>
                <w:rFonts w:ascii="Times New Roman" w:hAnsi="Times New Roman" w:cs="Times New Roman"/>
                <w:sz w:val="24"/>
                <w:szCs w:val="24"/>
              </w:rPr>
              <w:t>Электронный архив</w:t>
            </w:r>
          </w:p>
        </w:tc>
        <w:tc>
          <w:tcPr>
            <w:tcW w:w="4253" w:type="dxa"/>
            <w:vAlign w:val="center"/>
          </w:tcPr>
          <w:p w14:paraId="12F92F5A" w14:textId="77777777" w:rsidR="00BF4132" w:rsidRPr="00BF4132" w:rsidRDefault="00BF4132" w:rsidP="00713FE4">
            <w:pPr>
              <w:pStyle w:val="3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</w:rPr>
            </w:pPr>
            <w:r w:rsidRPr="00BF4132">
              <w:rPr>
                <w:rStyle w:val="12"/>
                <w:lang w:val="en-US"/>
              </w:rPr>
              <w:t>WinRar</w:t>
            </w:r>
          </w:p>
        </w:tc>
        <w:tc>
          <w:tcPr>
            <w:tcW w:w="2799" w:type="dxa"/>
            <w:vAlign w:val="center"/>
          </w:tcPr>
          <w:p w14:paraId="7C9A4856" w14:textId="77777777" w:rsidR="00BF4132" w:rsidRPr="00BF4132" w:rsidRDefault="00BF4132" w:rsidP="00713FE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32">
              <w:rPr>
                <w:rFonts w:ascii="Times New Roman" w:hAnsi="Times New Roman" w:cs="Times New Roman"/>
                <w:sz w:val="24"/>
                <w:szCs w:val="24"/>
              </w:rPr>
              <w:t>.rar *</w:t>
            </w:r>
          </w:p>
        </w:tc>
      </w:tr>
      <w:tr w:rsidR="00BF4132" w14:paraId="5C44CD7C" w14:textId="77777777" w:rsidTr="00E822E3">
        <w:tc>
          <w:tcPr>
            <w:tcW w:w="2977" w:type="dxa"/>
            <w:vAlign w:val="center"/>
          </w:tcPr>
          <w:p w14:paraId="415950F4" w14:textId="77777777" w:rsidR="00BF4132" w:rsidRPr="00BF4132" w:rsidRDefault="00BF4132" w:rsidP="00713FE4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4132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</w:p>
        </w:tc>
        <w:tc>
          <w:tcPr>
            <w:tcW w:w="4253" w:type="dxa"/>
            <w:vAlign w:val="center"/>
          </w:tcPr>
          <w:p w14:paraId="1A836953" w14:textId="77777777" w:rsidR="00BF4132" w:rsidRPr="00BF4132" w:rsidRDefault="00BF4132" w:rsidP="00713FE4">
            <w:pPr>
              <w:pStyle w:val="3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</w:rPr>
            </w:pPr>
            <w:r w:rsidRPr="00BF4132">
              <w:rPr>
                <w:rStyle w:val="12"/>
                <w:lang w:val="en-US"/>
              </w:rPr>
              <w:t>MS</w:t>
            </w:r>
            <w:r w:rsidRPr="00BF4132">
              <w:rPr>
                <w:rStyle w:val="12"/>
              </w:rPr>
              <w:t xml:space="preserve"> </w:t>
            </w:r>
            <w:r w:rsidRPr="00BF4132">
              <w:rPr>
                <w:rStyle w:val="12"/>
                <w:lang w:val="en-US"/>
              </w:rPr>
              <w:t>Excel</w:t>
            </w:r>
            <w:r w:rsidRPr="00BF4132">
              <w:rPr>
                <w:rStyle w:val="12"/>
              </w:rPr>
              <w:t xml:space="preserve"> и в формате программы «ГРАНД СМЕТА», позволяющем вести накопительные ведомости по локальным сметам.</w:t>
            </w:r>
          </w:p>
        </w:tc>
        <w:tc>
          <w:tcPr>
            <w:tcW w:w="2799" w:type="dxa"/>
            <w:vAlign w:val="center"/>
          </w:tcPr>
          <w:p w14:paraId="3E6C4FF9" w14:textId="77777777" w:rsidR="00BF4132" w:rsidRPr="00BF4132" w:rsidRDefault="00BF4132" w:rsidP="00713FE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4132">
              <w:rPr>
                <w:rFonts w:ascii="Times New Roman" w:hAnsi="Times New Roman" w:cs="Times New Roman"/>
                <w:sz w:val="24"/>
                <w:szCs w:val="24"/>
              </w:rPr>
              <w:t>xls.gsf</w:t>
            </w:r>
            <w:proofErr w:type="spellEnd"/>
          </w:p>
        </w:tc>
      </w:tr>
    </w:tbl>
    <w:p w14:paraId="568BF991" w14:textId="77777777" w:rsidR="00A71AD6" w:rsidRPr="00E822E3" w:rsidRDefault="00BF4132" w:rsidP="00713FE4">
      <w:pPr>
        <w:tabs>
          <w:tab w:val="left" w:pos="1418"/>
        </w:tabs>
        <w:spacing w:after="0"/>
        <w:ind w:left="1277" w:right="-1"/>
        <w:jc w:val="both"/>
        <w:rPr>
          <w:rFonts w:ascii="Times New Roman" w:hAnsi="Times New Roman" w:cs="Times New Roman"/>
          <w:sz w:val="24"/>
          <w:szCs w:val="24"/>
        </w:rPr>
      </w:pPr>
      <w:r w:rsidRPr="00E822E3">
        <w:rPr>
          <w:rFonts w:ascii="Times New Roman" w:hAnsi="Times New Roman" w:cs="Times New Roman"/>
          <w:sz w:val="24"/>
          <w:szCs w:val="24"/>
        </w:rPr>
        <w:t>* – материалы каждого тома проект компоновать в одном файле.</w:t>
      </w:r>
    </w:p>
    <w:p w14:paraId="52F2229D" w14:textId="77777777" w:rsidR="00A71AD6" w:rsidRDefault="00BF4132" w:rsidP="00713FE4">
      <w:pPr>
        <w:pStyle w:val="af2"/>
        <w:numPr>
          <w:ilvl w:val="1"/>
          <w:numId w:val="5"/>
        </w:numPr>
        <w:tabs>
          <w:tab w:val="left" w:pos="1418"/>
        </w:tabs>
        <w:spacing w:after="0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132">
        <w:rPr>
          <w:rFonts w:ascii="Times New Roman" w:hAnsi="Times New Roman" w:cs="Times New Roman"/>
          <w:sz w:val="26"/>
          <w:szCs w:val="26"/>
        </w:rPr>
        <w:t>Не допускается передача документации в формате Adobe Acrobat с пофайловым разделением страниц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E26D34D" w14:textId="77777777" w:rsidR="00BF4132" w:rsidRDefault="00BF4132" w:rsidP="00713FE4">
      <w:pPr>
        <w:pStyle w:val="af2"/>
        <w:tabs>
          <w:tab w:val="left" w:pos="1418"/>
        </w:tabs>
        <w:spacing w:after="0"/>
        <w:ind w:left="851"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22850AE4" w14:textId="77777777" w:rsidR="00BF4132" w:rsidRDefault="00BF4132" w:rsidP="00713FE4">
      <w:pPr>
        <w:pStyle w:val="a3"/>
        <w:numPr>
          <w:ilvl w:val="0"/>
          <w:numId w:val="5"/>
        </w:numPr>
        <w:spacing w:after="0" w:line="276" w:lineRule="auto"/>
        <w:ind w:left="0" w:firstLine="851"/>
        <w:rPr>
          <w:b/>
          <w:sz w:val="26"/>
          <w:szCs w:val="26"/>
        </w:rPr>
      </w:pPr>
      <w:r w:rsidRPr="00BF4132">
        <w:rPr>
          <w:b/>
          <w:sz w:val="26"/>
          <w:szCs w:val="26"/>
        </w:rPr>
        <w:t>ОСОБЫЕ УСЛОВИЯ</w:t>
      </w:r>
    </w:p>
    <w:p w14:paraId="64FF7F1A" w14:textId="77777777" w:rsidR="00BF4132" w:rsidRPr="00BF4132" w:rsidRDefault="00BF4132" w:rsidP="00713FE4">
      <w:pPr>
        <w:pStyle w:val="af2"/>
        <w:numPr>
          <w:ilvl w:val="1"/>
          <w:numId w:val="5"/>
        </w:numPr>
        <w:tabs>
          <w:tab w:val="left" w:pos="1418"/>
        </w:tabs>
        <w:spacing w:after="0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132">
        <w:rPr>
          <w:rFonts w:ascii="Times New Roman" w:hAnsi="Times New Roman" w:cs="Times New Roman"/>
          <w:sz w:val="26"/>
          <w:szCs w:val="26"/>
        </w:rPr>
        <w:t>При выполнении проектно-изыскательских работ необходимо применять оборудование и матери</w:t>
      </w:r>
      <w:r w:rsidR="006A69F3">
        <w:rPr>
          <w:rFonts w:ascii="Times New Roman" w:hAnsi="Times New Roman" w:cs="Times New Roman"/>
          <w:sz w:val="26"/>
          <w:szCs w:val="26"/>
        </w:rPr>
        <w:t>алы, соответствующее Российским</w:t>
      </w:r>
      <w:r w:rsidRPr="00BF4132">
        <w:rPr>
          <w:rFonts w:ascii="Times New Roman" w:hAnsi="Times New Roman" w:cs="Times New Roman"/>
          <w:sz w:val="26"/>
          <w:szCs w:val="26"/>
        </w:rPr>
        <w:t xml:space="preserve"> стандартам</w:t>
      </w:r>
      <w:r w:rsidR="006A69F3">
        <w:rPr>
          <w:rFonts w:ascii="Times New Roman" w:hAnsi="Times New Roman" w:cs="Times New Roman"/>
          <w:sz w:val="26"/>
          <w:szCs w:val="26"/>
        </w:rPr>
        <w:t>,</w:t>
      </w:r>
      <w:r w:rsidRPr="00BF4132">
        <w:rPr>
          <w:rFonts w:ascii="Times New Roman" w:hAnsi="Times New Roman" w:cs="Times New Roman"/>
          <w:sz w:val="26"/>
          <w:szCs w:val="26"/>
        </w:rPr>
        <w:t xml:space="preserve"> сертифицированные в установленном порядке.</w:t>
      </w:r>
    </w:p>
    <w:p w14:paraId="38BC0414" w14:textId="77777777" w:rsidR="00BF4132" w:rsidRPr="00BF4132" w:rsidRDefault="00BF4132" w:rsidP="00713FE4">
      <w:pPr>
        <w:pStyle w:val="af2"/>
        <w:numPr>
          <w:ilvl w:val="1"/>
          <w:numId w:val="5"/>
        </w:numPr>
        <w:tabs>
          <w:tab w:val="left" w:pos="1418"/>
        </w:tabs>
        <w:spacing w:after="0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132">
        <w:rPr>
          <w:rFonts w:ascii="Times New Roman" w:hAnsi="Times New Roman" w:cs="Times New Roman"/>
          <w:sz w:val="26"/>
          <w:szCs w:val="26"/>
        </w:rPr>
        <w:lastRenderedPageBreak/>
        <w:t xml:space="preserve">Разработанная проектная, рабочая документация являются </w:t>
      </w:r>
      <w:proofErr w:type="gramStart"/>
      <w:r w:rsidR="0045388B" w:rsidRPr="00BF4132">
        <w:rPr>
          <w:rFonts w:ascii="Times New Roman" w:hAnsi="Times New Roman" w:cs="Times New Roman"/>
          <w:sz w:val="26"/>
          <w:szCs w:val="26"/>
        </w:rPr>
        <w:t>собственностью Заказчика</w:t>
      </w:r>
      <w:proofErr w:type="gramEnd"/>
      <w:r w:rsidRPr="00BF4132">
        <w:rPr>
          <w:rFonts w:ascii="Times New Roman" w:hAnsi="Times New Roman" w:cs="Times New Roman"/>
          <w:sz w:val="26"/>
          <w:szCs w:val="26"/>
        </w:rPr>
        <w:t xml:space="preserve"> и передача ее третьим лицам без его согласия запрещается.</w:t>
      </w:r>
    </w:p>
    <w:p w14:paraId="1FF541DE" w14:textId="77777777" w:rsidR="00BF4132" w:rsidRPr="00BF4132" w:rsidRDefault="00B01272" w:rsidP="00713FE4">
      <w:pPr>
        <w:pStyle w:val="af2"/>
        <w:numPr>
          <w:ilvl w:val="1"/>
          <w:numId w:val="5"/>
        </w:numPr>
        <w:tabs>
          <w:tab w:val="left" w:pos="1418"/>
        </w:tabs>
        <w:spacing w:after="0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Подрядчик </w:t>
      </w:r>
      <w:r w:rsidR="00BF4132" w:rsidRPr="00BF4132">
        <w:rPr>
          <w:rFonts w:ascii="Times New Roman" w:hAnsi="Times New Roman" w:cs="Times New Roman"/>
          <w:sz w:val="26"/>
          <w:szCs w:val="26"/>
        </w:rPr>
        <w:t>получает все необходимые согласования и заключения с производителями оборудования и устройств, природоохранными органами, негосударственная экспертиза.</w:t>
      </w:r>
    </w:p>
    <w:p w14:paraId="1EECA9E2" w14:textId="77777777" w:rsidR="00BF4132" w:rsidRPr="00BF4132" w:rsidRDefault="00BF4132" w:rsidP="00713FE4">
      <w:pPr>
        <w:pStyle w:val="af2"/>
        <w:numPr>
          <w:ilvl w:val="1"/>
          <w:numId w:val="5"/>
        </w:numPr>
        <w:tabs>
          <w:tab w:val="left" w:pos="1418"/>
        </w:tabs>
        <w:spacing w:after="0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132">
        <w:rPr>
          <w:rFonts w:ascii="Times New Roman" w:hAnsi="Times New Roman" w:cs="Times New Roman"/>
          <w:sz w:val="26"/>
          <w:szCs w:val="26"/>
        </w:rPr>
        <w:t xml:space="preserve">При необходимости, по запросу </w:t>
      </w:r>
      <w:r w:rsidR="00B01272">
        <w:rPr>
          <w:rFonts w:ascii="Times New Roman" w:hAnsi="Times New Roman" w:cs="Times New Roman"/>
          <w:sz w:val="26"/>
          <w:szCs w:val="26"/>
        </w:rPr>
        <w:t>Подрядчика</w:t>
      </w:r>
      <w:r w:rsidR="00B01272" w:rsidRPr="00BF4132">
        <w:rPr>
          <w:rFonts w:ascii="Times New Roman" w:hAnsi="Times New Roman" w:cs="Times New Roman"/>
          <w:sz w:val="26"/>
          <w:szCs w:val="26"/>
        </w:rPr>
        <w:t xml:space="preserve"> </w:t>
      </w:r>
      <w:r w:rsidRPr="00BF4132">
        <w:rPr>
          <w:rFonts w:ascii="Times New Roman" w:hAnsi="Times New Roman" w:cs="Times New Roman"/>
          <w:sz w:val="26"/>
          <w:szCs w:val="26"/>
        </w:rPr>
        <w:t>выполняющей разработку ПД, Заказчик предоставляет доверенность на получение технических условий или сбор исходных данных и иных документов, необходимых для выполнения проектных работ и работ по выбору и утверждению трассы (площадки строительства).</w:t>
      </w:r>
    </w:p>
    <w:p w14:paraId="783DFA78" w14:textId="77777777" w:rsidR="00BF4132" w:rsidRPr="00FC0487" w:rsidRDefault="00B01272" w:rsidP="00713FE4">
      <w:pPr>
        <w:pStyle w:val="af2"/>
        <w:numPr>
          <w:ilvl w:val="1"/>
          <w:numId w:val="5"/>
        </w:numPr>
        <w:tabs>
          <w:tab w:val="left" w:pos="1418"/>
        </w:tabs>
        <w:spacing w:after="0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Подрядчик</w:t>
      </w:r>
      <w:r w:rsidRPr="00BF4132">
        <w:rPr>
          <w:rFonts w:ascii="Times New Roman" w:hAnsi="Times New Roman" w:cs="Times New Roman"/>
          <w:sz w:val="26"/>
          <w:szCs w:val="26"/>
        </w:rPr>
        <w:t xml:space="preserve"> </w:t>
      </w:r>
      <w:r w:rsidR="00BF4132" w:rsidRPr="00FC0487">
        <w:rPr>
          <w:rFonts w:ascii="Times New Roman" w:hAnsi="Times New Roman" w:cs="Times New Roman"/>
          <w:sz w:val="26"/>
          <w:szCs w:val="26"/>
        </w:rPr>
        <w:t>выполняет весь комплекс работ по отводу и оформлению земельных участков под строительство</w:t>
      </w:r>
      <w:r w:rsidRPr="00FC0487">
        <w:rPr>
          <w:rFonts w:ascii="Times New Roman" w:hAnsi="Times New Roman" w:cs="Times New Roman"/>
          <w:sz w:val="26"/>
          <w:szCs w:val="26"/>
        </w:rPr>
        <w:t xml:space="preserve"> </w:t>
      </w:r>
      <w:r w:rsidRPr="00FC0487">
        <w:rPr>
          <w:rFonts w:ascii="Times New Roman" w:hAnsi="Times New Roman" w:cs="Times New Roman"/>
          <w:sz w:val="24"/>
          <w:szCs w:val="24"/>
        </w:rPr>
        <w:t>(проведение кадастровых работ и постановка на учет вновь образованных земельных участков)</w:t>
      </w:r>
      <w:r w:rsidR="00FC0487" w:rsidRPr="00FC0487">
        <w:rPr>
          <w:rFonts w:ascii="Times New Roman" w:hAnsi="Times New Roman" w:cs="Times New Roman"/>
          <w:sz w:val="26"/>
          <w:szCs w:val="26"/>
        </w:rPr>
        <w:t>.</w:t>
      </w:r>
    </w:p>
    <w:p w14:paraId="7CBED6B6" w14:textId="77777777" w:rsidR="006A69F3" w:rsidRPr="00FC0487" w:rsidRDefault="00B01272" w:rsidP="00713FE4">
      <w:pPr>
        <w:pStyle w:val="af2"/>
        <w:numPr>
          <w:ilvl w:val="1"/>
          <w:numId w:val="5"/>
        </w:numPr>
        <w:tabs>
          <w:tab w:val="left" w:pos="1418"/>
        </w:tabs>
        <w:spacing w:after="0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C0487">
        <w:rPr>
          <w:rFonts w:ascii="Times New Roman" w:hAnsi="Times New Roman" w:cs="Times New Roman"/>
          <w:sz w:val="26"/>
          <w:szCs w:val="26"/>
        </w:rPr>
        <w:t xml:space="preserve">Подрядчик </w:t>
      </w:r>
      <w:r w:rsidR="00BF4132" w:rsidRPr="00FC0487">
        <w:rPr>
          <w:rFonts w:ascii="Times New Roman" w:hAnsi="Times New Roman" w:cs="Times New Roman"/>
          <w:sz w:val="26"/>
          <w:szCs w:val="26"/>
        </w:rPr>
        <w:t>обеспечивает:</w:t>
      </w:r>
      <w:r w:rsidR="00BF4132" w:rsidRPr="00FC0487">
        <w:rPr>
          <w:rFonts w:ascii="Times New Roman" w:hAnsi="Times New Roman" w:cs="Times New Roman"/>
          <w:sz w:val="26"/>
          <w:szCs w:val="26"/>
        </w:rPr>
        <w:tab/>
      </w:r>
    </w:p>
    <w:p w14:paraId="403FED8B" w14:textId="77777777" w:rsidR="00BF4132" w:rsidRPr="00FC0487" w:rsidRDefault="00BF4132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0487">
        <w:rPr>
          <w:rFonts w:ascii="Times New Roman" w:hAnsi="Times New Roman" w:cs="Times New Roman"/>
          <w:sz w:val="26"/>
          <w:szCs w:val="26"/>
        </w:rPr>
        <w:t>заключение договора на прохождение негосударственной экспертизы</w:t>
      </w:r>
      <w:r w:rsidR="00B01272" w:rsidRPr="00FC0487">
        <w:rPr>
          <w:rFonts w:ascii="Times New Roman" w:hAnsi="Times New Roman" w:cs="Times New Roman"/>
          <w:sz w:val="26"/>
          <w:szCs w:val="26"/>
        </w:rPr>
        <w:t xml:space="preserve"> </w:t>
      </w:r>
      <w:r w:rsidR="00B01272" w:rsidRPr="00FC0487">
        <w:rPr>
          <w:rFonts w:ascii="Times New Roman" w:hAnsi="Times New Roman" w:cs="Times New Roman"/>
          <w:sz w:val="24"/>
          <w:szCs w:val="24"/>
        </w:rPr>
        <w:t>(экологической, проектной документации и результатов инженерных изысканий, проверку достоверности определения сметной стоимости объекта)</w:t>
      </w:r>
      <w:r w:rsidRPr="00FC0487">
        <w:rPr>
          <w:rFonts w:ascii="Times New Roman" w:hAnsi="Times New Roman" w:cs="Times New Roman"/>
          <w:sz w:val="26"/>
          <w:szCs w:val="26"/>
        </w:rPr>
        <w:t>;</w:t>
      </w:r>
    </w:p>
    <w:p w14:paraId="6F88B6D9" w14:textId="77777777" w:rsidR="00BF4132" w:rsidRPr="00BF4132" w:rsidRDefault="00BF4132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4132">
        <w:rPr>
          <w:rFonts w:ascii="Times New Roman" w:hAnsi="Times New Roman" w:cs="Times New Roman"/>
          <w:sz w:val="26"/>
          <w:szCs w:val="26"/>
        </w:rPr>
        <w:t>сопровождение документации в процессе ее согласования и добивается получения согласования;</w:t>
      </w:r>
    </w:p>
    <w:p w14:paraId="6ADB9C5D" w14:textId="77777777" w:rsidR="00BF4132" w:rsidRPr="00BF4132" w:rsidRDefault="00BF4132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4132">
        <w:rPr>
          <w:rFonts w:ascii="Times New Roman" w:hAnsi="Times New Roman" w:cs="Times New Roman"/>
          <w:sz w:val="26"/>
          <w:szCs w:val="26"/>
        </w:rPr>
        <w:t>сопровождение документации в процессе экспертизы ПД и обеспечивает получение положительного заключения;</w:t>
      </w:r>
    </w:p>
    <w:p w14:paraId="060A8D9B" w14:textId="77777777" w:rsidR="00BF4132" w:rsidRPr="00BF4132" w:rsidRDefault="00BF4132" w:rsidP="00713FE4">
      <w:pPr>
        <w:pStyle w:val="af2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4132">
        <w:rPr>
          <w:rFonts w:ascii="Times New Roman" w:hAnsi="Times New Roman" w:cs="Times New Roman"/>
          <w:sz w:val="26"/>
          <w:szCs w:val="26"/>
        </w:rPr>
        <w:t>получение согласований от всех лиц, чьи интересы могут быть затронуты и технических условий от всех владельцев пересекаемых коммуникаций.</w:t>
      </w:r>
    </w:p>
    <w:p w14:paraId="5DE7237C" w14:textId="77777777" w:rsidR="000832D3" w:rsidRDefault="00BF4132" w:rsidP="00713FE4">
      <w:pPr>
        <w:pStyle w:val="af2"/>
        <w:numPr>
          <w:ilvl w:val="1"/>
          <w:numId w:val="5"/>
        </w:numPr>
        <w:tabs>
          <w:tab w:val="left" w:pos="1418"/>
        </w:tabs>
        <w:spacing w:after="0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132">
        <w:rPr>
          <w:rFonts w:ascii="Times New Roman" w:hAnsi="Times New Roman" w:cs="Times New Roman"/>
          <w:sz w:val="26"/>
          <w:szCs w:val="26"/>
        </w:rPr>
        <w:t>В случае выявления, на этапе выполнения</w:t>
      </w:r>
      <w:r w:rsidR="000832D3">
        <w:rPr>
          <w:rFonts w:ascii="Times New Roman" w:hAnsi="Times New Roman" w:cs="Times New Roman"/>
          <w:sz w:val="26"/>
          <w:szCs w:val="26"/>
        </w:rPr>
        <w:t xml:space="preserve"> строительно-монтажных и пуско-</w:t>
      </w:r>
      <w:r w:rsidRPr="00BF4132">
        <w:rPr>
          <w:rFonts w:ascii="Times New Roman" w:hAnsi="Times New Roman" w:cs="Times New Roman"/>
          <w:sz w:val="26"/>
          <w:szCs w:val="26"/>
        </w:rPr>
        <w:t xml:space="preserve">наладочных работ, ошибок проектирования </w:t>
      </w:r>
      <w:r w:rsidR="00B01272">
        <w:rPr>
          <w:rFonts w:ascii="Times New Roman" w:hAnsi="Times New Roman" w:cs="Times New Roman"/>
          <w:sz w:val="26"/>
          <w:szCs w:val="26"/>
        </w:rPr>
        <w:t xml:space="preserve">Подрядчик </w:t>
      </w:r>
      <w:r w:rsidRPr="00BF4132">
        <w:rPr>
          <w:rFonts w:ascii="Times New Roman" w:hAnsi="Times New Roman" w:cs="Times New Roman"/>
          <w:sz w:val="26"/>
          <w:szCs w:val="26"/>
        </w:rPr>
        <w:t>обеспечивает безвозмездную корректировку проектных решений с устранением несоответствий.</w:t>
      </w:r>
    </w:p>
    <w:p w14:paraId="07494463" w14:textId="77777777" w:rsidR="00BF4132" w:rsidRDefault="00BF4132" w:rsidP="00713FE4">
      <w:pPr>
        <w:pStyle w:val="af2"/>
        <w:numPr>
          <w:ilvl w:val="1"/>
          <w:numId w:val="5"/>
        </w:numPr>
        <w:tabs>
          <w:tab w:val="left" w:pos="1418"/>
        </w:tabs>
        <w:spacing w:after="0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132">
        <w:rPr>
          <w:rFonts w:ascii="Times New Roman" w:hAnsi="Times New Roman" w:cs="Times New Roman"/>
          <w:sz w:val="26"/>
          <w:szCs w:val="26"/>
        </w:rPr>
        <w:t xml:space="preserve"> Доработка проектных решений не должна приводить к переносу срока ввода объекта.</w:t>
      </w:r>
    </w:p>
    <w:p w14:paraId="20D13281" w14:textId="77777777" w:rsidR="00BF4132" w:rsidRPr="00BF4132" w:rsidRDefault="00BF4132" w:rsidP="00713FE4">
      <w:pPr>
        <w:pStyle w:val="af2"/>
        <w:tabs>
          <w:tab w:val="left" w:pos="1418"/>
        </w:tabs>
        <w:spacing w:after="0"/>
        <w:ind w:left="851"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148B3C9B" w14:textId="77777777" w:rsidR="00BF4132" w:rsidRDefault="00BF4132" w:rsidP="00713FE4">
      <w:pPr>
        <w:pStyle w:val="a3"/>
        <w:numPr>
          <w:ilvl w:val="0"/>
          <w:numId w:val="5"/>
        </w:numPr>
        <w:spacing w:after="0" w:line="276" w:lineRule="auto"/>
        <w:ind w:left="0" w:firstLine="851"/>
        <w:rPr>
          <w:b/>
          <w:sz w:val="26"/>
          <w:szCs w:val="26"/>
        </w:rPr>
      </w:pPr>
      <w:r w:rsidRPr="00BF4132">
        <w:rPr>
          <w:b/>
          <w:sz w:val="26"/>
          <w:szCs w:val="26"/>
        </w:rPr>
        <w:t>СРОК ВЫПОЛНЕНИЯ РАБОТ</w:t>
      </w:r>
    </w:p>
    <w:p w14:paraId="3CA0D38F" w14:textId="77777777" w:rsidR="00B01272" w:rsidRDefault="00B837A7" w:rsidP="00713FE4">
      <w:pPr>
        <w:tabs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FC0487">
        <w:rPr>
          <w:rFonts w:ascii="Times New Roman" w:hAnsi="Times New Roman" w:cs="Times New Roman"/>
          <w:bCs/>
          <w:sz w:val="26"/>
          <w:szCs w:val="26"/>
        </w:rPr>
        <w:tab/>
      </w:r>
      <w:r w:rsidR="00B01272" w:rsidRPr="00FC0487">
        <w:rPr>
          <w:rFonts w:ascii="Times New Roman" w:hAnsi="Times New Roman" w:cs="Times New Roman"/>
          <w:bCs/>
          <w:sz w:val="26"/>
          <w:szCs w:val="26"/>
        </w:rPr>
        <w:t xml:space="preserve">Начало </w:t>
      </w:r>
      <w:r w:rsidR="00B01272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DE39F4" w:rsidRPr="00DE39F4">
        <w:rPr>
          <w:rFonts w:ascii="Times New Roman" w:hAnsi="Times New Roman" w:cs="Times New Roman"/>
          <w:bCs/>
          <w:sz w:val="26"/>
          <w:szCs w:val="26"/>
        </w:rPr>
        <w:t xml:space="preserve">с даты, следующей за датой заключения </w:t>
      </w:r>
      <w:r w:rsidR="00DE39F4">
        <w:rPr>
          <w:rFonts w:ascii="Times New Roman" w:hAnsi="Times New Roman" w:cs="Times New Roman"/>
          <w:bCs/>
          <w:sz w:val="26"/>
          <w:szCs w:val="26"/>
        </w:rPr>
        <w:t>д</w:t>
      </w:r>
      <w:r w:rsidR="00DE39F4" w:rsidRPr="00DE39F4">
        <w:rPr>
          <w:rFonts w:ascii="Times New Roman" w:hAnsi="Times New Roman" w:cs="Times New Roman"/>
          <w:bCs/>
          <w:sz w:val="26"/>
          <w:szCs w:val="26"/>
        </w:rPr>
        <w:t>оговора</w:t>
      </w:r>
      <w:r w:rsidR="00DE39F4">
        <w:rPr>
          <w:rFonts w:ascii="Times New Roman" w:hAnsi="Times New Roman" w:cs="Times New Roman"/>
          <w:sz w:val="26"/>
          <w:szCs w:val="26"/>
        </w:rPr>
        <w:t>.</w:t>
      </w:r>
    </w:p>
    <w:p w14:paraId="00E0F935" w14:textId="35F2DBF4" w:rsidR="005A594A" w:rsidRDefault="00BE2583" w:rsidP="00713FE4">
      <w:pPr>
        <w:tabs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01272">
        <w:rPr>
          <w:rFonts w:ascii="Times New Roman" w:hAnsi="Times New Roman" w:cs="Times New Roman"/>
          <w:sz w:val="26"/>
          <w:szCs w:val="26"/>
        </w:rPr>
        <w:t>Окончание -</w:t>
      </w:r>
      <w:r w:rsidR="00880CED">
        <w:rPr>
          <w:rFonts w:ascii="Times New Roman" w:hAnsi="Times New Roman" w:cs="Times New Roman"/>
          <w:sz w:val="26"/>
          <w:szCs w:val="26"/>
        </w:rPr>
        <w:t xml:space="preserve"> до 3</w:t>
      </w:r>
      <w:r w:rsidR="0045388B">
        <w:rPr>
          <w:rFonts w:ascii="Times New Roman" w:hAnsi="Times New Roman" w:cs="Times New Roman"/>
          <w:sz w:val="26"/>
          <w:szCs w:val="26"/>
        </w:rPr>
        <w:t>1</w:t>
      </w:r>
      <w:r w:rsidR="00880CED">
        <w:rPr>
          <w:rFonts w:ascii="Times New Roman" w:hAnsi="Times New Roman" w:cs="Times New Roman"/>
          <w:sz w:val="26"/>
          <w:szCs w:val="26"/>
        </w:rPr>
        <w:t xml:space="preserve"> </w:t>
      </w:r>
      <w:r w:rsidR="0045388B">
        <w:rPr>
          <w:rFonts w:ascii="Times New Roman" w:hAnsi="Times New Roman" w:cs="Times New Roman"/>
          <w:sz w:val="26"/>
          <w:szCs w:val="26"/>
        </w:rPr>
        <w:t>декабря</w:t>
      </w:r>
      <w:r w:rsidR="00880CED">
        <w:rPr>
          <w:rFonts w:ascii="Times New Roman" w:hAnsi="Times New Roman" w:cs="Times New Roman"/>
          <w:sz w:val="26"/>
          <w:szCs w:val="26"/>
        </w:rPr>
        <w:t xml:space="preserve"> </w:t>
      </w:r>
      <w:r w:rsidR="00BC2CA8">
        <w:rPr>
          <w:rFonts w:ascii="Times New Roman" w:hAnsi="Times New Roman" w:cs="Times New Roman"/>
          <w:sz w:val="26"/>
          <w:szCs w:val="26"/>
        </w:rPr>
        <w:t>202</w:t>
      </w:r>
      <w:r w:rsidR="00F66C72">
        <w:rPr>
          <w:rFonts w:ascii="Times New Roman" w:hAnsi="Times New Roman" w:cs="Times New Roman"/>
          <w:sz w:val="26"/>
          <w:szCs w:val="26"/>
        </w:rPr>
        <w:t>6</w:t>
      </w:r>
      <w:r w:rsidR="005A594A">
        <w:rPr>
          <w:rFonts w:ascii="Times New Roman" w:hAnsi="Times New Roman" w:cs="Times New Roman"/>
          <w:sz w:val="26"/>
          <w:szCs w:val="26"/>
        </w:rPr>
        <w:t xml:space="preserve"> </w:t>
      </w:r>
      <w:r w:rsidR="00771DF3">
        <w:rPr>
          <w:rFonts w:ascii="Times New Roman" w:hAnsi="Times New Roman" w:cs="Times New Roman"/>
          <w:sz w:val="26"/>
          <w:szCs w:val="26"/>
        </w:rPr>
        <w:t>г.</w:t>
      </w:r>
      <w:r w:rsidR="00771DF3" w:rsidRPr="00771DF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C51B14" w14:textId="77777777" w:rsidR="00B837A7" w:rsidRDefault="00B837A7" w:rsidP="00713FE4">
      <w:pPr>
        <w:tabs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11ACAA48" w14:textId="77777777" w:rsidR="00A8796E" w:rsidRDefault="00A8796E" w:rsidP="000D7951">
      <w:pPr>
        <w:pStyle w:val="a3"/>
        <w:numPr>
          <w:ilvl w:val="0"/>
          <w:numId w:val="5"/>
        </w:numPr>
        <w:spacing w:after="0" w:line="276" w:lineRule="auto"/>
        <w:ind w:left="0" w:firstLine="851"/>
        <w:rPr>
          <w:b/>
          <w:sz w:val="26"/>
          <w:szCs w:val="26"/>
        </w:rPr>
      </w:pPr>
      <w:r>
        <w:rPr>
          <w:b/>
          <w:sz w:val="26"/>
          <w:szCs w:val="26"/>
        </w:rPr>
        <w:t>ЗАКАЗЧИК</w:t>
      </w:r>
      <w:r w:rsidR="00B01272">
        <w:rPr>
          <w:b/>
          <w:sz w:val="26"/>
          <w:szCs w:val="26"/>
        </w:rPr>
        <w:t xml:space="preserve"> </w:t>
      </w:r>
    </w:p>
    <w:p w14:paraId="280D4D32" w14:textId="444A3A49" w:rsidR="001E4E96" w:rsidRDefault="00C00817" w:rsidP="00C00817">
      <w:pPr>
        <w:tabs>
          <w:tab w:val="left" w:pos="851"/>
        </w:tabs>
        <w:spacing w:after="0" w:line="23" w:lineRule="atLeast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6C72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C00817">
        <w:rPr>
          <w:rFonts w:ascii="Times New Roman" w:hAnsi="Times New Roman" w:cs="Times New Roman"/>
          <w:sz w:val="24"/>
          <w:szCs w:val="24"/>
        </w:rPr>
        <w:t xml:space="preserve"> АО «</w:t>
      </w:r>
      <w:proofErr w:type="spellStart"/>
      <w:r w:rsidRPr="00C00817">
        <w:rPr>
          <w:rFonts w:ascii="Times New Roman" w:hAnsi="Times New Roman" w:cs="Times New Roman"/>
          <w:sz w:val="24"/>
          <w:szCs w:val="24"/>
        </w:rPr>
        <w:t>Чукотэнерго</w:t>
      </w:r>
      <w:proofErr w:type="spellEnd"/>
      <w:r w:rsidRPr="00C00817">
        <w:rPr>
          <w:rFonts w:ascii="Times New Roman" w:hAnsi="Times New Roman" w:cs="Times New Roman"/>
          <w:sz w:val="24"/>
          <w:szCs w:val="24"/>
        </w:rPr>
        <w:t>» Северные электрические сети.</w:t>
      </w:r>
    </w:p>
    <w:p w14:paraId="2157441E" w14:textId="77777777" w:rsidR="001E4E96" w:rsidRPr="00F77626" w:rsidRDefault="001E4E96" w:rsidP="00C00817">
      <w:pPr>
        <w:tabs>
          <w:tab w:val="left" w:pos="851"/>
        </w:tabs>
        <w:spacing w:after="0" w:line="23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DCFB48" w14:textId="77777777" w:rsidR="006A0AB3" w:rsidRDefault="00BE2583" w:rsidP="00BA77BD">
      <w:pPr>
        <w:tabs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77626">
        <w:rPr>
          <w:rFonts w:ascii="Times New Roman" w:hAnsi="Times New Roman" w:cs="Times New Roman"/>
          <w:b/>
          <w:sz w:val="26"/>
          <w:szCs w:val="26"/>
        </w:rPr>
        <w:t xml:space="preserve">Приложения: </w:t>
      </w:r>
    </w:p>
    <w:p w14:paraId="57A0BE77" w14:textId="77777777" w:rsidR="00BE2583" w:rsidRPr="006A0AB3" w:rsidRDefault="0045388B" w:rsidP="006A0AB3">
      <w:pPr>
        <w:pStyle w:val="af2"/>
        <w:numPr>
          <w:ilvl w:val="0"/>
          <w:numId w:val="11"/>
        </w:numPr>
        <w:tabs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0AB3">
        <w:rPr>
          <w:rFonts w:ascii="Times New Roman" w:hAnsi="Times New Roman" w:cs="Times New Roman"/>
          <w:bCs/>
          <w:sz w:val="26"/>
          <w:szCs w:val="26"/>
        </w:rPr>
        <w:t xml:space="preserve">Технический паспорт ВЛ 35 </w:t>
      </w:r>
      <w:proofErr w:type="spellStart"/>
      <w:r w:rsidRPr="006A0AB3">
        <w:rPr>
          <w:rFonts w:ascii="Times New Roman" w:hAnsi="Times New Roman" w:cs="Times New Roman"/>
          <w:bCs/>
          <w:sz w:val="26"/>
          <w:szCs w:val="26"/>
        </w:rPr>
        <w:t>кВ</w:t>
      </w:r>
      <w:proofErr w:type="spellEnd"/>
      <w:r w:rsidRPr="006A0AB3">
        <w:rPr>
          <w:rFonts w:ascii="Times New Roman" w:hAnsi="Times New Roman" w:cs="Times New Roman"/>
          <w:bCs/>
          <w:sz w:val="26"/>
          <w:szCs w:val="26"/>
        </w:rPr>
        <w:t xml:space="preserve"> Спорный-</w:t>
      </w:r>
      <w:proofErr w:type="spellStart"/>
      <w:r w:rsidRPr="006A0AB3">
        <w:rPr>
          <w:rFonts w:ascii="Times New Roman" w:hAnsi="Times New Roman" w:cs="Times New Roman"/>
          <w:bCs/>
          <w:sz w:val="26"/>
          <w:szCs w:val="26"/>
        </w:rPr>
        <w:t>Атомка</w:t>
      </w:r>
      <w:proofErr w:type="spellEnd"/>
      <w:r w:rsidR="006A0AB3">
        <w:rPr>
          <w:rFonts w:ascii="Times New Roman" w:hAnsi="Times New Roman" w:cs="Times New Roman"/>
          <w:bCs/>
          <w:sz w:val="26"/>
          <w:szCs w:val="26"/>
        </w:rPr>
        <w:t>.</w:t>
      </w:r>
    </w:p>
    <w:p w14:paraId="4CB7B5BE" w14:textId="77777777" w:rsidR="00BE2583" w:rsidRPr="006A0AB3" w:rsidRDefault="0045388B" w:rsidP="00BA77BD">
      <w:pPr>
        <w:pStyle w:val="af2"/>
        <w:numPr>
          <w:ilvl w:val="0"/>
          <w:numId w:val="11"/>
        </w:numPr>
        <w:tabs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0AB3">
        <w:rPr>
          <w:rFonts w:ascii="Times New Roman" w:hAnsi="Times New Roman" w:cs="Times New Roman"/>
          <w:bCs/>
          <w:sz w:val="26"/>
          <w:szCs w:val="26"/>
        </w:rPr>
        <w:t xml:space="preserve">Трехлинейная схема ВЛ 35 </w:t>
      </w:r>
      <w:proofErr w:type="spellStart"/>
      <w:r w:rsidRPr="006A0AB3">
        <w:rPr>
          <w:rFonts w:ascii="Times New Roman" w:hAnsi="Times New Roman" w:cs="Times New Roman"/>
          <w:bCs/>
          <w:sz w:val="26"/>
          <w:szCs w:val="26"/>
        </w:rPr>
        <w:t>кВ</w:t>
      </w:r>
      <w:proofErr w:type="spellEnd"/>
      <w:r w:rsidRPr="006A0AB3">
        <w:rPr>
          <w:rFonts w:ascii="Times New Roman" w:hAnsi="Times New Roman" w:cs="Times New Roman"/>
          <w:bCs/>
          <w:sz w:val="26"/>
          <w:szCs w:val="26"/>
        </w:rPr>
        <w:t xml:space="preserve"> Спорный-</w:t>
      </w:r>
      <w:proofErr w:type="spellStart"/>
      <w:r w:rsidRPr="006A0AB3">
        <w:rPr>
          <w:rFonts w:ascii="Times New Roman" w:hAnsi="Times New Roman" w:cs="Times New Roman"/>
          <w:bCs/>
          <w:sz w:val="26"/>
          <w:szCs w:val="26"/>
        </w:rPr>
        <w:t>Атомка</w:t>
      </w:r>
      <w:proofErr w:type="spellEnd"/>
      <w:r w:rsidR="006A0AB3">
        <w:rPr>
          <w:rFonts w:ascii="Times New Roman" w:hAnsi="Times New Roman" w:cs="Times New Roman"/>
          <w:bCs/>
          <w:sz w:val="26"/>
          <w:szCs w:val="26"/>
        </w:rPr>
        <w:t>.</w:t>
      </w:r>
    </w:p>
    <w:p w14:paraId="3EC4240C" w14:textId="77777777" w:rsidR="006A0AB3" w:rsidRPr="006A0AB3" w:rsidRDefault="006A0AB3" w:rsidP="00BA77BD">
      <w:pPr>
        <w:pStyle w:val="af2"/>
        <w:numPr>
          <w:ilvl w:val="0"/>
          <w:numId w:val="11"/>
        </w:numPr>
        <w:tabs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6A0AB3">
        <w:rPr>
          <w:rFonts w:ascii="Times New Roman" w:hAnsi="Times New Roman" w:cs="Times New Roman"/>
          <w:sz w:val="26"/>
          <w:szCs w:val="26"/>
        </w:rPr>
        <w:t xml:space="preserve">Схема ПС 110 </w:t>
      </w:r>
      <w:proofErr w:type="spellStart"/>
      <w:r w:rsidRPr="006A0AB3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Pr="006A0AB3">
        <w:rPr>
          <w:rFonts w:ascii="Times New Roman" w:hAnsi="Times New Roman" w:cs="Times New Roman"/>
          <w:sz w:val="26"/>
          <w:szCs w:val="26"/>
        </w:rPr>
        <w:t xml:space="preserve"> Тепличный комбина</w:t>
      </w:r>
      <w:r>
        <w:rPr>
          <w:rFonts w:ascii="Times New Roman" w:hAnsi="Times New Roman" w:cs="Times New Roman"/>
          <w:sz w:val="26"/>
          <w:szCs w:val="26"/>
        </w:rPr>
        <w:t>т.</w:t>
      </w:r>
    </w:p>
    <w:p w14:paraId="05A7BB07" w14:textId="77777777" w:rsidR="006A0AB3" w:rsidRPr="001E4E96" w:rsidRDefault="006A0AB3" w:rsidP="00BA77BD">
      <w:pPr>
        <w:tabs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EBEA6C8" w14:textId="77777777" w:rsidR="00146C5E" w:rsidRPr="001E4E96" w:rsidRDefault="00BE2583" w:rsidP="001E4E96">
      <w:pPr>
        <w:tabs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E4E96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7C3C28D3" w14:textId="2E00BE1C" w:rsidR="00DD0917" w:rsidRDefault="00DD0917" w:rsidP="006A0AB3">
      <w:pPr>
        <w:pStyle w:val="a3"/>
        <w:spacing w:after="0" w:line="276" w:lineRule="auto"/>
        <w:ind w:firstLine="0"/>
        <w:rPr>
          <w:sz w:val="26"/>
          <w:szCs w:val="26"/>
        </w:rPr>
      </w:pPr>
    </w:p>
    <w:p w14:paraId="6D89F709" w14:textId="77777777" w:rsidR="00F66C72" w:rsidRPr="00DD0917" w:rsidRDefault="00F66C72" w:rsidP="006A0AB3">
      <w:pPr>
        <w:pStyle w:val="a3"/>
        <w:spacing w:after="0" w:line="276" w:lineRule="auto"/>
        <w:ind w:firstLine="0"/>
        <w:rPr>
          <w:sz w:val="26"/>
          <w:szCs w:val="26"/>
        </w:rPr>
      </w:pPr>
    </w:p>
    <w:sectPr w:rsidR="00F66C72" w:rsidRPr="00DD0917" w:rsidSect="00FD2EB4">
      <w:footerReference w:type="default" r:id="rId8"/>
      <w:pgSz w:w="11906" w:h="16838" w:code="9"/>
      <w:pgMar w:top="851" w:right="851" w:bottom="993" w:left="1134" w:header="56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366AD" w14:textId="77777777" w:rsidR="00AC5DB1" w:rsidRDefault="00AC5DB1" w:rsidP="008E44CE">
      <w:pPr>
        <w:spacing w:after="0" w:line="240" w:lineRule="auto"/>
      </w:pPr>
      <w:r>
        <w:separator/>
      </w:r>
    </w:p>
  </w:endnote>
  <w:endnote w:type="continuationSeparator" w:id="0">
    <w:p w14:paraId="27766BB6" w14:textId="77777777" w:rsidR="00AC5DB1" w:rsidRDefault="00AC5DB1" w:rsidP="008E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093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9C280EA" w14:textId="77777777" w:rsidR="00FB594E" w:rsidRPr="00E822E3" w:rsidRDefault="00FB594E">
        <w:pPr>
          <w:pStyle w:val="ae"/>
          <w:jc w:val="right"/>
          <w:rPr>
            <w:rFonts w:ascii="Times New Roman" w:hAnsi="Times New Roman" w:cs="Times New Roman"/>
          </w:rPr>
        </w:pPr>
        <w:r w:rsidRPr="00E822E3">
          <w:rPr>
            <w:rFonts w:ascii="Times New Roman" w:hAnsi="Times New Roman" w:cs="Times New Roman"/>
          </w:rPr>
          <w:fldChar w:fldCharType="begin"/>
        </w:r>
        <w:r w:rsidRPr="00E822E3">
          <w:rPr>
            <w:rFonts w:ascii="Times New Roman" w:hAnsi="Times New Roman" w:cs="Times New Roman"/>
          </w:rPr>
          <w:instrText xml:space="preserve"> PAGE   \* MERGEFORMAT </w:instrText>
        </w:r>
        <w:r w:rsidRPr="00E822E3">
          <w:rPr>
            <w:rFonts w:ascii="Times New Roman" w:hAnsi="Times New Roman" w:cs="Times New Roman"/>
          </w:rPr>
          <w:fldChar w:fldCharType="separate"/>
        </w:r>
        <w:r w:rsidR="00EA3A0E">
          <w:rPr>
            <w:rFonts w:ascii="Times New Roman" w:hAnsi="Times New Roman" w:cs="Times New Roman"/>
            <w:noProof/>
          </w:rPr>
          <w:t>9</w:t>
        </w:r>
        <w:r w:rsidRPr="00E822E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5D849A8" w14:textId="77777777" w:rsidR="00FB594E" w:rsidRDefault="00FB594E">
    <w:pPr>
      <w:pStyle w:val="ae"/>
    </w:pPr>
  </w:p>
  <w:p w14:paraId="758E71CB" w14:textId="77777777" w:rsidR="00FB594E" w:rsidRDefault="00FB59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71865" w14:textId="77777777" w:rsidR="00AC5DB1" w:rsidRDefault="00AC5DB1" w:rsidP="008E44CE">
      <w:pPr>
        <w:spacing w:after="0" w:line="240" w:lineRule="auto"/>
      </w:pPr>
      <w:r>
        <w:separator/>
      </w:r>
    </w:p>
  </w:footnote>
  <w:footnote w:type="continuationSeparator" w:id="0">
    <w:p w14:paraId="2AE6A8AB" w14:textId="77777777" w:rsidR="00AC5DB1" w:rsidRDefault="00AC5DB1" w:rsidP="008E4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E41"/>
    <w:multiLevelType w:val="hybridMultilevel"/>
    <w:tmpl w:val="CB90F868"/>
    <w:lvl w:ilvl="0" w:tplc="141A77D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8857EC4"/>
    <w:multiLevelType w:val="hybridMultilevel"/>
    <w:tmpl w:val="D920299C"/>
    <w:lvl w:ilvl="0" w:tplc="141A77D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61A1151"/>
    <w:multiLevelType w:val="multilevel"/>
    <w:tmpl w:val="32AEB05E"/>
    <w:lvl w:ilvl="0">
      <w:start w:val="1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5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75" w:hanging="1800"/>
      </w:pPr>
      <w:rPr>
        <w:rFonts w:hint="default"/>
      </w:rPr>
    </w:lvl>
  </w:abstractNum>
  <w:abstractNum w:abstractNumId="3" w15:restartNumberingAfterBreak="0">
    <w:nsid w:val="216A0E51"/>
    <w:multiLevelType w:val="multilevel"/>
    <w:tmpl w:val="A112BA1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44901D66"/>
    <w:multiLevelType w:val="hybridMultilevel"/>
    <w:tmpl w:val="7B8E748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34C54"/>
    <w:multiLevelType w:val="multilevel"/>
    <w:tmpl w:val="6E506C96"/>
    <w:lvl w:ilvl="0">
      <w:start w:val="2"/>
      <w:numFmt w:val="decimal"/>
      <w:lvlText w:val="%1."/>
      <w:lvlJc w:val="left"/>
      <w:pPr>
        <w:ind w:left="3509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4DA170E0"/>
    <w:multiLevelType w:val="hybridMultilevel"/>
    <w:tmpl w:val="353A724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8EC256F"/>
    <w:multiLevelType w:val="hybridMultilevel"/>
    <w:tmpl w:val="4FB8BF2A"/>
    <w:lvl w:ilvl="0" w:tplc="50BCC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36D44"/>
    <w:multiLevelType w:val="multilevel"/>
    <w:tmpl w:val="354291F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7B537DEC"/>
    <w:multiLevelType w:val="hybridMultilevel"/>
    <w:tmpl w:val="FCF4CF74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F7"/>
    <w:rsid w:val="00000A81"/>
    <w:rsid w:val="00001A23"/>
    <w:rsid w:val="000049CB"/>
    <w:rsid w:val="00005284"/>
    <w:rsid w:val="00005FB6"/>
    <w:rsid w:val="00010D7A"/>
    <w:rsid w:val="00013491"/>
    <w:rsid w:val="000141D5"/>
    <w:rsid w:val="00017398"/>
    <w:rsid w:val="000234F0"/>
    <w:rsid w:val="000237BF"/>
    <w:rsid w:val="00023B0C"/>
    <w:rsid w:val="0003057A"/>
    <w:rsid w:val="00031026"/>
    <w:rsid w:val="00031D06"/>
    <w:rsid w:val="0003447F"/>
    <w:rsid w:val="00034D16"/>
    <w:rsid w:val="00035A86"/>
    <w:rsid w:val="00042635"/>
    <w:rsid w:val="00042F9A"/>
    <w:rsid w:val="00044973"/>
    <w:rsid w:val="000575FC"/>
    <w:rsid w:val="0006110D"/>
    <w:rsid w:val="00065E9A"/>
    <w:rsid w:val="00070F17"/>
    <w:rsid w:val="00074A27"/>
    <w:rsid w:val="00080783"/>
    <w:rsid w:val="000832D3"/>
    <w:rsid w:val="00093E4D"/>
    <w:rsid w:val="00094D8F"/>
    <w:rsid w:val="0009658E"/>
    <w:rsid w:val="00096C61"/>
    <w:rsid w:val="00097542"/>
    <w:rsid w:val="000A255B"/>
    <w:rsid w:val="000A73D6"/>
    <w:rsid w:val="000A7DC1"/>
    <w:rsid w:val="000C0A9E"/>
    <w:rsid w:val="000C56DD"/>
    <w:rsid w:val="000C7463"/>
    <w:rsid w:val="000D1321"/>
    <w:rsid w:val="000D1636"/>
    <w:rsid w:val="000D1948"/>
    <w:rsid w:val="000D2A22"/>
    <w:rsid w:val="000D3D54"/>
    <w:rsid w:val="000D44A4"/>
    <w:rsid w:val="000D5D6D"/>
    <w:rsid w:val="000D6F32"/>
    <w:rsid w:val="000D7951"/>
    <w:rsid w:val="000E2A2E"/>
    <w:rsid w:val="000E4A0C"/>
    <w:rsid w:val="000E7F1B"/>
    <w:rsid w:val="000F29D9"/>
    <w:rsid w:val="000F43DE"/>
    <w:rsid w:val="000F4834"/>
    <w:rsid w:val="000F5EF3"/>
    <w:rsid w:val="001015A1"/>
    <w:rsid w:val="00111529"/>
    <w:rsid w:val="0011352B"/>
    <w:rsid w:val="001143C9"/>
    <w:rsid w:val="00124309"/>
    <w:rsid w:val="001258BB"/>
    <w:rsid w:val="00130197"/>
    <w:rsid w:val="001324C3"/>
    <w:rsid w:val="00132D6C"/>
    <w:rsid w:val="001425DD"/>
    <w:rsid w:val="00142AB6"/>
    <w:rsid w:val="00146C5E"/>
    <w:rsid w:val="00146DBD"/>
    <w:rsid w:val="00152445"/>
    <w:rsid w:val="00153EEC"/>
    <w:rsid w:val="0015729E"/>
    <w:rsid w:val="001626F6"/>
    <w:rsid w:val="00163887"/>
    <w:rsid w:val="00163C86"/>
    <w:rsid w:val="00163D06"/>
    <w:rsid w:val="00166DC4"/>
    <w:rsid w:val="00167958"/>
    <w:rsid w:val="00170CC8"/>
    <w:rsid w:val="00171459"/>
    <w:rsid w:val="00173BD0"/>
    <w:rsid w:val="0017464B"/>
    <w:rsid w:val="00174F06"/>
    <w:rsid w:val="00182491"/>
    <w:rsid w:val="00186C5B"/>
    <w:rsid w:val="001878E9"/>
    <w:rsid w:val="00190AC8"/>
    <w:rsid w:val="00190F72"/>
    <w:rsid w:val="00191E44"/>
    <w:rsid w:val="00194C7F"/>
    <w:rsid w:val="00196CFD"/>
    <w:rsid w:val="00197E51"/>
    <w:rsid w:val="001A026C"/>
    <w:rsid w:val="001A64A9"/>
    <w:rsid w:val="001A698E"/>
    <w:rsid w:val="001B28E4"/>
    <w:rsid w:val="001B78BB"/>
    <w:rsid w:val="001C003B"/>
    <w:rsid w:val="001C07AC"/>
    <w:rsid w:val="001C57B9"/>
    <w:rsid w:val="001C6D28"/>
    <w:rsid w:val="001D2CC2"/>
    <w:rsid w:val="001D5202"/>
    <w:rsid w:val="001D6288"/>
    <w:rsid w:val="001D6B8E"/>
    <w:rsid w:val="001D74C8"/>
    <w:rsid w:val="001E09EA"/>
    <w:rsid w:val="001E40A9"/>
    <w:rsid w:val="001E4E96"/>
    <w:rsid w:val="001F0525"/>
    <w:rsid w:val="001F0F90"/>
    <w:rsid w:val="001F2C89"/>
    <w:rsid w:val="002040D5"/>
    <w:rsid w:val="00206BF2"/>
    <w:rsid w:val="002160F8"/>
    <w:rsid w:val="00217FF6"/>
    <w:rsid w:val="00223030"/>
    <w:rsid w:val="00225733"/>
    <w:rsid w:val="00225C77"/>
    <w:rsid w:val="00230703"/>
    <w:rsid w:val="00232574"/>
    <w:rsid w:val="002350F1"/>
    <w:rsid w:val="0024304F"/>
    <w:rsid w:val="0024443A"/>
    <w:rsid w:val="00245934"/>
    <w:rsid w:val="00253F5F"/>
    <w:rsid w:val="00256ECE"/>
    <w:rsid w:val="002571C5"/>
    <w:rsid w:val="00257CCD"/>
    <w:rsid w:val="00260FD3"/>
    <w:rsid w:val="00265F67"/>
    <w:rsid w:val="0026733A"/>
    <w:rsid w:val="0026754A"/>
    <w:rsid w:val="00267F1C"/>
    <w:rsid w:val="00273A85"/>
    <w:rsid w:val="00275861"/>
    <w:rsid w:val="00275899"/>
    <w:rsid w:val="00280C17"/>
    <w:rsid w:val="00282669"/>
    <w:rsid w:val="00287E34"/>
    <w:rsid w:val="002A3E5F"/>
    <w:rsid w:val="002A4D5D"/>
    <w:rsid w:val="002A5054"/>
    <w:rsid w:val="002A6459"/>
    <w:rsid w:val="002A7DDA"/>
    <w:rsid w:val="002B0AA0"/>
    <w:rsid w:val="002B721C"/>
    <w:rsid w:val="002C0636"/>
    <w:rsid w:val="002C0CDD"/>
    <w:rsid w:val="002C3436"/>
    <w:rsid w:val="002C4654"/>
    <w:rsid w:val="002C65ED"/>
    <w:rsid w:val="002D0A6F"/>
    <w:rsid w:val="002D16D8"/>
    <w:rsid w:val="002D288C"/>
    <w:rsid w:val="002D3870"/>
    <w:rsid w:val="002D440C"/>
    <w:rsid w:val="002D6ADD"/>
    <w:rsid w:val="002D7536"/>
    <w:rsid w:val="002E196E"/>
    <w:rsid w:val="002E35B3"/>
    <w:rsid w:val="002E7974"/>
    <w:rsid w:val="002E7D62"/>
    <w:rsid w:val="002F0615"/>
    <w:rsid w:val="002F1871"/>
    <w:rsid w:val="002F193F"/>
    <w:rsid w:val="002F1C18"/>
    <w:rsid w:val="002F25D4"/>
    <w:rsid w:val="002F4139"/>
    <w:rsid w:val="002F43BF"/>
    <w:rsid w:val="002F58E6"/>
    <w:rsid w:val="003000DA"/>
    <w:rsid w:val="00302613"/>
    <w:rsid w:val="00303E82"/>
    <w:rsid w:val="00312D08"/>
    <w:rsid w:val="00314827"/>
    <w:rsid w:val="003158C4"/>
    <w:rsid w:val="003159F6"/>
    <w:rsid w:val="00330070"/>
    <w:rsid w:val="00333907"/>
    <w:rsid w:val="00334700"/>
    <w:rsid w:val="00336D6C"/>
    <w:rsid w:val="00336EF5"/>
    <w:rsid w:val="00343264"/>
    <w:rsid w:val="0034489F"/>
    <w:rsid w:val="003457B9"/>
    <w:rsid w:val="00350AA8"/>
    <w:rsid w:val="00352A30"/>
    <w:rsid w:val="00353CE6"/>
    <w:rsid w:val="003549EB"/>
    <w:rsid w:val="00365867"/>
    <w:rsid w:val="003769AF"/>
    <w:rsid w:val="00380196"/>
    <w:rsid w:val="003822D6"/>
    <w:rsid w:val="00384203"/>
    <w:rsid w:val="00384FA7"/>
    <w:rsid w:val="00386297"/>
    <w:rsid w:val="00387DEB"/>
    <w:rsid w:val="003942F9"/>
    <w:rsid w:val="00396752"/>
    <w:rsid w:val="003A07B4"/>
    <w:rsid w:val="003A3B92"/>
    <w:rsid w:val="003A52F7"/>
    <w:rsid w:val="003A5572"/>
    <w:rsid w:val="003A64BD"/>
    <w:rsid w:val="003A71DB"/>
    <w:rsid w:val="003B41EE"/>
    <w:rsid w:val="003B5068"/>
    <w:rsid w:val="003B5137"/>
    <w:rsid w:val="003B552C"/>
    <w:rsid w:val="003B73D8"/>
    <w:rsid w:val="003B7C00"/>
    <w:rsid w:val="003C7716"/>
    <w:rsid w:val="003C7BD4"/>
    <w:rsid w:val="003D2462"/>
    <w:rsid w:val="003D31B7"/>
    <w:rsid w:val="003E31F2"/>
    <w:rsid w:val="003E4723"/>
    <w:rsid w:val="003E654D"/>
    <w:rsid w:val="003F0D42"/>
    <w:rsid w:val="003F2DE1"/>
    <w:rsid w:val="003F5781"/>
    <w:rsid w:val="00400E28"/>
    <w:rsid w:val="0040795F"/>
    <w:rsid w:val="00410A12"/>
    <w:rsid w:val="00410A6F"/>
    <w:rsid w:val="00411DC7"/>
    <w:rsid w:val="004143E7"/>
    <w:rsid w:val="00414858"/>
    <w:rsid w:val="00414A5A"/>
    <w:rsid w:val="00414D06"/>
    <w:rsid w:val="00417F36"/>
    <w:rsid w:val="00420EA5"/>
    <w:rsid w:val="004227FD"/>
    <w:rsid w:val="00425585"/>
    <w:rsid w:val="00426684"/>
    <w:rsid w:val="00434B90"/>
    <w:rsid w:val="00436097"/>
    <w:rsid w:val="00437260"/>
    <w:rsid w:val="00442271"/>
    <w:rsid w:val="0044565B"/>
    <w:rsid w:val="0045388B"/>
    <w:rsid w:val="0045498D"/>
    <w:rsid w:val="00461898"/>
    <w:rsid w:val="0046570E"/>
    <w:rsid w:val="004658E7"/>
    <w:rsid w:val="00465E9E"/>
    <w:rsid w:val="00474196"/>
    <w:rsid w:val="00497486"/>
    <w:rsid w:val="004A0A3B"/>
    <w:rsid w:val="004A0C9F"/>
    <w:rsid w:val="004A5AE9"/>
    <w:rsid w:val="004A6F4D"/>
    <w:rsid w:val="004B007D"/>
    <w:rsid w:val="004B3390"/>
    <w:rsid w:val="004B5BF0"/>
    <w:rsid w:val="004B793C"/>
    <w:rsid w:val="004C1C6B"/>
    <w:rsid w:val="004C1D65"/>
    <w:rsid w:val="004D1B50"/>
    <w:rsid w:val="004D339A"/>
    <w:rsid w:val="004D4ED8"/>
    <w:rsid w:val="004D5970"/>
    <w:rsid w:val="004D6CB7"/>
    <w:rsid w:val="004E200A"/>
    <w:rsid w:val="004E4668"/>
    <w:rsid w:val="004E5CDA"/>
    <w:rsid w:val="004E5EB8"/>
    <w:rsid w:val="004E698E"/>
    <w:rsid w:val="004F1CC8"/>
    <w:rsid w:val="004F27AE"/>
    <w:rsid w:val="004F29D5"/>
    <w:rsid w:val="004F4208"/>
    <w:rsid w:val="004F7048"/>
    <w:rsid w:val="00501666"/>
    <w:rsid w:val="0050204C"/>
    <w:rsid w:val="0050294A"/>
    <w:rsid w:val="0050499F"/>
    <w:rsid w:val="00510BEE"/>
    <w:rsid w:val="00513B05"/>
    <w:rsid w:val="00516073"/>
    <w:rsid w:val="00533ADD"/>
    <w:rsid w:val="005348D5"/>
    <w:rsid w:val="005350C3"/>
    <w:rsid w:val="005352D5"/>
    <w:rsid w:val="00540C8A"/>
    <w:rsid w:val="00543064"/>
    <w:rsid w:val="005468FD"/>
    <w:rsid w:val="0055277E"/>
    <w:rsid w:val="00552797"/>
    <w:rsid w:val="005544CC"/>
    <w:rsid w:val="0055507C"/>
    <w:rsid w:val="00555E14"/>
    <w:rsid w:val="005736B8"/>
    <w:rsid w:val="00575BCD"/>
    <w:rsid w:val="00577134"/>
    <w:rsid w:val="005773AD"/>
    <w:rsid w:val="00583FA6"/>
    <w:rsid w:val="005853D1"/>
    <w:rsid w:val="005878E8"/>
    <w:rsid w:val="00587CCF"/>
    <w:rsid w:val="00592A4C"/>
    <w:rsid w:val="005933FA"/>
    <w:rsid w:val="00594B3D"/>
    <w:rsid w:val="00594D82"/>
    <w:rsid w:val="00595A90"/>
    <w:rsid w:val="005A594A"/>
    <w:rsid w:val="005B223D"/>
    <w:rsid w:val="005B4296"/>
    <w:rsid w:val="005B667C"/>
    <w:rsid w:val="005C0C6D"/>
    <w:rsid w:val="005C319F"/>
    <w:rsid w:val="005C4812"/>
    <w:rsid w:val="005C4EF0"/>
    <w:rsid w:val="005D6096"/>
    <w:rsid w:val="005E142E"/>
    <w:rsid w:val="005F0A68"/>
    <w:rsid w:val="005F102A"/>
    <w:rsid w:val="005F198B"/>
    <w:rsid w:val="005F32A8"/>
    <w:rsid w:val="005F34AD"/>
    <w:rsid w:val="005F7546"/>
    <w:rsid w:val="006012D5"/>
    <w:rsid w:val="00601C03"/>
    <w:rsid w:val="00601D9A"/>
    <w:rsid w:val="00602887"/>
    <w:rsid w:val="006049FE"/>
    <w:rsid w:val="0060782D"/>
    <w:rsid w:val="00616209"/>
    <w:rsid w:val="00616B53"/>
    <w:rsid w:val="00616D2A"/>
    <w:rsid w:val="0063151C"/>
    <w:rsid w:val="006328BC"/>
    <w:rsid w:val="0063715A"/>
    <w:rsid w:val="006424D3"/>
    <w:rsid w:val="006427C3"/>
    <w:rsid w:val="006528E1"/>
    <w:rsid w:val="00653914"/>
    <w:rsid w:val="0065475A"/>
    <w:rsid w:val="00654920"/>
    <w:rsid w:val="00660140"/>
    <w:rsid w:val="00660397"/>
    <w:rsid w:val="006618FD"/>
    <w:rsid w:val="00663477"/>
    <w:rsid w:val="006642FF"/>
    <w:rsid w:val="00667646"/>
    <w:rsid w:val="00670090"/>
    <w:rsid w:val="00677EFE"/>
    <w:rsid w:val="00680220"/>
    <w:rsid w:val="00680C35"/>
    <w:rsid w:val="0068191B"/>
    <w:rsid w:val="006823BB"/>
    <w:rsid w:val="006856A1"/>
    <w:rsid w:val="00687DDF"/>
    <w:rsid w:val="00691D03"/>
    <w:rsid w:val="0069306F"/>
    <w:rsid w:val="00693ADA"/>
    <w:rsid w:val="00695EB8"/>
    <w:rsid w:val="00696473"/>
    <w:rsid w:val="006A0373"/>
    <w:rsid w:val="006A0AB3"/>
    <w:rsid w:val="006A417C"/>
    <w:rsid w:val="006A4BA0"/>
    <w:rsid w:val="006A54BF"/>
    <w:rsid w:val="006A5FD9"/>
    <w:rsid w:val="006A69F3"/>
    <w:rsid w:val="006B27D5"/>
    <w:rsid w:val="006B3F9B"/>
    <w:rsid w:val="006B5D68"/>
    <w:rsid w:val="006C0F27"/>
    <w:rsid w:val="006C2201"/>
    <w:rsid w:val="006C4AF0"/>
    <w:rsid w:val="006D06C5"/>
    <w:rsid w:val="006D0D59"/>
    <w:rsid w:val="006D6044"/>
    <w:rsid w:val="006E0C5D"/>
    <w:rsid w:val="006E3C9C"/>
    <w:rsid w:val="006E50E7"/>
    <w:rsid w:val="006E577D"/>
    <w:rsid w:val="006E637E"/>
    <w:rsid w:val="006F48AE"/>
    <w:rsid w:val="006F4E4D"/>
    <w:rsid w:val="007011DE"/>
    <w:rsid w:val="007026B8"/>
    <w:rsid w:val="007030FA"/>
    <w:rsid w:val="00706F1B"/>
    <w:rsid w:val="00707296"/>
    <w:rsid w:val="00707FC5"/>
    <w:rsid w:val="00711A77"/>
    <w:rsid w:val="00711F46"/>
    <w:rsid w:val="007134FC"/>
    <w:rsid w:val="00713FE4"/>
    <w:rsid w:val="00716FE6"/>
    <w:rsid w:val="0071740B"/>
    <w:rsid w:val="00717EA0"/>
    <w:rsid w:val="00731444"/>
    <w:rsid w:val="00735323"/>
    <w:rsid w:val="007364F4"/>
    <w:rsid w:val="007419B7"/>
    <w:rsid w:val="00741C1C"/>
    <w:rsid w:val="00752472"/>
    <w:rsid w:val="007605BE"/>
    <w:rsid w:val="007646AA"/>
    <w:rsid w:val="00767592"/>
    <w:rsid w:val="00771DF3"/>
    <w:rsid w:val="00773259"/>
    <w:rsid w:val="00781E7F"/>
    <w:rsid w:val="0078312A"/>
    <w:rsid w:val="00783E02"/>
    <w:rsid w:val="007852E4"/>
    <w:rsid w:val="00792A52"/>
    <w:rsid w:val="00796296"/>
    <w:rsid w:val="00796CAD"/>
    <w:rsid w:val="00797AB5"/>
    <w:rsid w:val="007A2CFA"/>
    <w:rsid w:val="007A321A"/>
    <w:rsid w:val="007A69B4"/>
    <w:rsid w:val="007B25A2"/>
    <w:rsid w:val="007B6737"/>
    <w:rsid w:val="007C31E1"/>
    <w:rsid w:val="007C6241"/>
    <w:rsid w:val="007C71AE"/>
    <w:rsid w:val="007D00A0"/>
    <w:rsid w:val="007D18A7"/>
    <w:rsid w:val="007D3ADB"/>
    <w:rsid w:val="007D4CF4"/>
    <w:rsid w:val="007D78ED"/>
    <w:rsid w:val="007E21A9"/>
    <w:rsid w:val="007E2E37"/>
    <w:rsid w:val="007E77D8"/>
    <w:rsid w:val="007F28E1"/>
    <w:rsid w:val="007F33C8"/>
    <w:rsid w:val="007F725B"/>
    <w:rsid w:val="0080329A"/>
    <w:rsid w:val="0080376D"/>
    <w:rsid w:val="00803CD6"/>
    <w:rsid w:val="0080403B"/>
    <w:rsid w:val="008058E2"/>
    <w:rsid w:val="008077DE"/>
    <w:rsid w:val="00807C56"/>
    <w:rsid w:val="00816ABC"/>
    <w:rsid w:val="008178C1"/>
    <w:rsid w:val="00821413"/>
    <w:rsid w:val="008222A5"/>
    <w:rsid w:val="00823C97"/>
    <w:rsid w:val="0083035F"/>
    <w:rsid w:val="00833F43"/>
    <w:rsid w:val="00834F48"/>
    <w:rsid w:val="00840E25"/>
    <w:rsid w:val="00842DE4"/>
    <w:rsid w:val="00843536"/>
    <w:rsid w:val="00844BC1"/>
    <w:rsid w:val="00846395"/>
    <w:rsid w:val="00850B9C"/>
    <w:rsid w:val="00856958"/>
    <w:rsid w:val="00857404"/>
    <w:rsid w:val="0086417A"/>
    <w:rsid w:val="00864F0E"/>
    <w:rsid w:val="008663AB"/>
    <w:rsid w:val="00866D4B"/>
    <w:rsid w:val="008670A6"/>
    <w:rsid w:val="00870201"/>
    <w:rsid w:val="00880CED"/>
    <w:rsid w:val="00880E8B"/>
    <w:rsid w:val="0088241E"/>
    <w:rsid w:val="008824A1"/>
    <w:rsid w:val="00886175"/>
    <w:rsid w:val="00891533"/>
    <w:rsid w:val="008916A6"/>
    <w:rsid w:val="00894613"/>
    <w:rsid w:val="00895B4C"/>
    <w:rsid w:val="00895BC1"/>
    <w:rsid w:val="008A17A3"/>
    <w:rsid w:val="008A1DD3"/>
    <w:rsid w:val="008A4AE3"/>
    <w:rsid w:val="008A64B5"/>
    <w:rsid w:val="008B17E9"/>
    <w:rsid w:val="008B527E"/>
    <w:rsid w:val="008C1218"/>
    <w:rsid w:val="008C13EC"/>
    <w:rsid w:val="008C2CF9"/>
    <w:rsid w:val="008D21F0"/>
    <w:rsid w:val="008D7D67"/>
    <w:rsid w:val="008E03BA"/>
    <w:rsid w:val="008E0AC1"/>
    <w:rsid w:val="008E3798"/>
    <w:rsid w:val="008E3A42"/>
    <w:rsid w:val="008E44CE"/>
    <w:rsid w:val="008E75AA"/>
    <w:rsid w:val="008F0D2C"/>
    <w:rsid w:val="008F16AD"/>
    <w:rsid w:val="008F29C2"/>
    <w:rsid w:val="008F763B"/>
    <w:rsid w:val="00903A3E"/>
    <w:rsid w:val="00904223"/>
    <w:rsid w:val="00910335"/>
    <w:rsid w:val="00912C22"/>
    <w:rsid w:val="009148EB"/>
    <w:rsid w:val="009154EC"/>
    <w:rsid w:val="00915C14"/>
    <w:rsid w:val="009216AC"/>
    <w:rsid w:val="00923291"/>
    <w:rsid w:val="009275FF"/>
    <w:rsid w:val="00930D4E"/>
    <w:rsid w:val="00931E70"/>
    <w:rsid w:val="00933272"/>
    <w:rsid w:val="00940F16"/>
    <w:rsid w:val="009437F7"/>
    <w:rsid w:val="0094389F"/>
    <w:rsid w:val="00946D6F"/>
    <w:rsid w:val="00952881"/>
    <w:rsid w:val="00963BDB"/>
    <w:rsid w:val="009645C8"/>
    <w:rsid w:val="009652A6"/>
    <w:rsid w:val="009732A6"/>
    <w:rsid w:val="00974173"/>
    <w:rsid w:val="00982AB6"/>
    <w:rsid w:val="0098458E"/>
    <w:rsid w:val="00991957"/>
    <w:rsid w:val="00992348"/>
    <w:rsid w:val="00994D8A"/>
    <w:rsid w:val="00995FC6"/>
    <w:rsid w:val="00996BC8"/>
    <w:rsid w:val="009970C5"/>
    <w:rsid w:val="009A2545"/>
    <w:rsid w:val="009A4311"/>
    <w:rsid w:val="009A4833"/>
    <w:rsid w:val="009A60D6"/>
    <w:rsid w:val="009B0E46"/>
    <w:rsid w:val="009C0730"/>
    <w:rsid w:val="009C2039"/>
    <w:rsid w:val="009C24B0"/>
    <w:rsid w:val="009C7528"/>
    <w:rsid w:val="009D1CE9"/>
    <w:rsid w:val="009D6576"/>
    <w:rsid w:val="009E6282"/>
    <w:rsid w:val="009F118E"/>
    <w:rsid w:val="009F2601"/>
    <w:rsid w:val="009F5EDD"/>
    <w:rsid w:val="00A007AA"/>
    <w:rsid w:val="00A04A54"/>
    <w:rsid w:val="00A06FBE"/>
    <w:rsid w:val="00A12222"/>
    <w:rsid w:val="00A13444"/>
    <w:rsid w:val="00A220AD"/>
    <w:rsid w:val="00A22A99"/>
    <w:rsid w:val="00A24311"/>
    <w:rsid w:val="00A26310"/>
    <w:rsid w:val="00A2763E"/>
    <w:rsid w:val="00A27C53"/>
    <w:rsid w:val="00A30861"/>
    <w:rsid w:val="00A31422"/>
    <w:rsid w:val="00A33BF3"/>
    <w:rsid w:val="00A34788"/>
    <w:rsid w:val="00A348B1"/>
    <w:rsid w:val="00A44289"/>
    <w:rsid w:val="00A479A6"/>
    <w:rsid w:val="00A648BD"/>
    <w:rsid w:val="00A6694E"/>
    <w:rsid w:val="00A71AD6"/>
    <w:rsid w:val="00A751F7"/>
    <w:rsid w:val="00A773E8"/>
    <w:rsid w:val="00A860C9"/>
    <w:rsid w:val="00A8796E"/>
    <w:rsid w:val="00A91E18"/>
    <w:rsid w:val="00A96255"/>
    <w:rsid w:val="00AA0A57"/>
    <w:rsid w:val="00AA0CD3"/>
    <w:rsid w:val="00AA23EA"/>
    <w:rsid w:val="00AC0AE8"/>
    <w:rsid w:val="00AC1ADC"/>
    <w:rsid w:val="00AC5334"/>
    <w:rsid w:val="00AC5DB1"/>
    <w:rsid w:val="00AC7A5E"/>
    <w:rsid w:val="00AD0FB4"/>
    <w:rsid w:val="00AD1772"/>
    <w:rsid w:val="00AE52A2"/>
    <w:rsid w:val="00AE7FE4"/>
    <w:rsid w:val="00AF0A6E"/>
    <w:rsid w:val="00AF1C5F"/>
    <w:rsid w:val="00AF38F6"/>
    <w:rsid w:val="00AF59A5"/>
    <w:rsid w:val="00AF7FCB"/>
    <w:rsid w:val="00B00724"/>
    <w:rsid w:val="00B0099A"/>
    <w:rsid w:val="00B01272"/>
    <w:rsid w:val="00B01D93"/>
    <w:rsid w:val="00B01F44"/>
    <w:rsid w:val="00B1455A"/>
    <w:rsid w:val="00B14B79"/>
    <w:rsid w:val="00B15340"/>
    <w:rsid w:val="00B24387"/>
    <w:rsid w:val="00B26826"/>
    <w:rsid w:val="00B3114B"/>
    <w:rsid w:val="00B3222D"/>
    <w:rsid w:val="00B33397"/>
    <w:rsid w:val="00B348EB"/>
    <w:rsid w:val="00B35756"/>
    <w:rsid w:val="00B36537"/>
    <w:rsid w:val="00B465B6"/>
    <w:rsid w:val="00B508E5"/>
    <w:rsid w:val="00B51AA3"/>
    <w:rsid w:val="00B575AF"/>
    <w:rsid w:val="00B62543"/>
    <w:rsid w:val="00B6565B"/>
    <w:rsid w:val="00B73893"/>
    <w:rsid w:val="00B74312"/>
    <w:rsid w:val="00B743D5"/>
    <w:rsid w:val="00B745A7"/>
    <w:rsid w:val="00B746A3"/>
    <w:rsid w:val="00B837A7"/>
    <w:rsid w:val="00B84086"/>
    <w:rsid w:val="00B852A6"/>
    <w:rsid w:val="00B92DE2"/>
    <w:rsid w:val="00B94EB0"/>
    <w:rsid w:val="00B94FB5"/>
    <w:rsid w:val="00B9674B"/>
    <w:rsid w:val="00B976A8"/>
    <w:rsid w:val="00BA5728"/>
    <w:rsid w:val="00BA6192"/>
    <w:rsid w:val="00BA77BD"/>
    <w:rsid w:val="00BB170D"/>
    <w:rsid w:val="00BB27E3"/>
    <w:rsid w:val="00BB7B13"/>
    <w:rsid w:val="00BC01FB"/>
    <w:rsid w:val="00BC2CA8"/>
    <w:rsid w:val="00BC53E9"/>
    <w:rsid w:val="00BC5490"/>
    <w:rsid w:val="00BC6B20"/>
    <w:rsid w:val="00BD0062"/>
    <w:rsid w:val="00BD5CAD"/>
    <w:rsid w:val="00BD72FD"/>
    <w:rsid w:val="00BD73A4"/>
    <w:rsid w:val="00BD7A8D"/>
    <w:rsid w:val="00BE0285"/>
    <w:rsid w:val="00BE2583"/>
    <w:rsid w:val="00BE3353"/>
    <w:rsid w:val="00BE4120"/>
    <w:rsid w:val="00BE686E"/>
    <w:rsid w:val="00BE6E0E"/>
    <w:rsid w:val="00BF128C"/>
    <w:rsid w:val="00BF170B"/>
    <w:rsid w:val="00BF2D5C"/>
    <w:rsid w:val="00BF36CC"/>
    <w:rsid w:val="00BF4132"/>
    <w:rsid w:val="00BF5FA3"/>
    <w:rsid w:val="00C00817"/>
    <w:rsid w:val="00C03358"/>
    <w:rsid w:val="00C0569D"/>
    <w:rsid w:val="00C06B78"/>
    <w:rsid w:val="00C126D2"/>
    <w:rsid w:val="00C133CF"/>
    <w:rsid w:val="00C13C3A"/>
    <w:rsid w:val="00C14D53"/>
    <w:rsid w:val="00C1658C"/>
    <w:rsid w:val="00C16B4B"/>
    <w:rsid w:val="00C2606B"/>
    <w:rsid w:val="00C27325"/>
    <w:rsid w:val="00C311C6"/>
    <w:rsid w:val="00C404D8"/>
    <w:rsid w:val="00C40728"/>
    <w:rsid w:val="00C4225A"/>
    <w:rsid w:val="00C426B0"/>
    <w:rsid w:val="00C43960"/>
    <w:rsid w:val="00C51C92"/>
    <w:rsid w:val="00C559E3"/>
    <w:rsid w:val="00C569E4"/>
    <w:rsid w:val="00C57536"/>
    <w:rsid w:val="00C633DB"/>
    <w:rsid w:val="00C8777E"/>
    <w:rsid w:val="00C901CA"/>
    <w:rsid w:val="00C93AE4"/>
    <w:rsid w:val="00CA1B32"/>
    <w:rsid w:val="00CA2DAA"/>
    <w:rsid w:val="00CA5F67"/>
    <w:rsid w:val="00CB7455"/>
    <w:rsid w:val="00CB7901"/>
    <w:rsid w:val="00CC19CA"/>
    <w:rsid w:val="00CC58DC"/>
    <w:rsid w:val="00CC6DBC"/>
    <w:rsid w:val="00CD2E2C"/>
    <w:rsid w:val="00CD6575"/>
    <w:rsid w:val="00CD6A42"/>
    <w:rsid w:val="00CE0F11"/>
    <w:rsid w:val="00CE10E4"/>
    <w:rsid w:val="00CE6F67"/>
    <w:rsid w:val="00CF04A2"/>
    <w:rsid w:val="00CF0CE9"/>
    <w:rsid w:val="00CF129B"/>
    <w:rsid w:val="00CF14AC"/>
    <w:rsid w:val="00D02757"/>
    <w:rsid w:val="00D10944"/>
    <w:rsid w:val="00D1548E"/>
    <w:rsid w:val="00D204FD"/>
    <w:rsid w:val="00D20DB8"/>
    <w:rsid w:val="00D21DB8"/>
    <w:rsid w:val="00D231A1"/>
    <w:rsid w:val="00D24795"/>
    <w:rsid w:val="00D25406"/>
    <w:rsid w:val="00D26D3C"/>
    <w:rsid w:val="00D30898"/>
    <w:rsid w:val="00D32B6D"/>
    <w:rsid w:val="00D32D31"/>
    <w:rsid w:val="00D34949"/>
    <w:rsid w:val="00D34FCD"/>
    <w:rsid w:val="00D36128"/>
    <w:rsid w:val="00D365EF"/>
    <w:rsid w:val="00D41D32"/>
    <w:rsid w:val="00D43D6D"/>
    <w:rsid w:val="00D441F3"/>
    <w:rsid w:val="00D4648F"/>
    <w:rsid w:val="00D46AEC"/>
    <w:rsid w:val="00D5126F"/>
    <w:rsid w:val="00D51B15"/>
    <w:rsid w:val="00D52A3D"/>
    <w:rsid w:val="00D52ECD"/>
    <w:rsid w:val="00D53CFB"/>
    <w:rsid w:val="00D540BD"/>
    <w:rsid w:val="00D6453A"/>
    <w:rsid w:val="00D65254"/>
    <w:rsid w:val="00D663EC"/>
    <w:rsid w:val="00D676A9"/>
    <w:rsid w:val="00D74977"/>
    <w:rsid w:val="00D75C23"/>
    <w:rsid w:val="00D7727D"/>
    <w:rsid w:val="00D779D5"/>
    <w:rsid w:val="00D808D4"/>
    <w:rsid w:val="00D80FBE"/>
    <w:rsid w:val="00D84E32"/>
    <w:rsid w:val="00D87926"/>
    <w:rsid w:val="00D87B5C"/>
    <w:rsid w:val="00D90370"/>
    <w:rsid w:val="00D90F2B"/>
    <w:rsid w:val="00D915E4"/>
    <w:rsid w:val="00D92157"/>
    <w:rsid w:val="00D9360D"/>
    <w:rsid w:val="00D952A8"/>
    <w:rsid w:val="00D95D94"/>
    <w:rsid w:val="00D96AB1"/>
    <w:rsid w:val="00D974B2"/>
    <w:rsid w:val="00DA055E"/>
    <w:rsid w:val="00DA4B05"/>
    <w:rsid w:val="00DA5288"/>
    <w:rsid w:val="00DA54F1"/>
    <w:rsid w:val="00DA617B"/>
    <w:rsid w:val="00DA6824"/>
    <w:rsid w:val="00DA689A"/>
    <w:rsid w:val="00DB18C4"/>
    <w:rsid w:val="00DB1C40"/>
    <w:rsid w:val="00DB27D2"/>
    <w:rsid w:val="00DB5DA5"/>
    <w:rsid w:val="00DB6311"/>
    <w:rsid w:val="00DB7585"/>
    <w:rsid w:val="00DC00E5"/>
    <w:rsid w:val="00DC5228"/>
    <w:rsid w:val="00DC55A5"/>
    <w:rsid w:val="00DD083C"/>
    <w:rsid w:val="00DD0917"/>
    <w:rsid w:val="00DD29C9"/>
    <w:rsid w:val="00DD3F7B"/>
    <w:rsid w:val="00DD44C9"/>
    <w:rsid w:val="00DD6D58"/>
    <w:rsid w:val="00DD712A"/>
    <w:rsid w:val="00DE1C57"/>
    <w:rsid w:val="00DE1E66"/>
    <w:rsid w:val="00DE2CF4"/>
    <w:rsid w:val="00DE39F4"/>
    <w:rsid w:val="00DE3C9B"/>
    <w:rsid w:val="00DE4DEA"/>
    <w:rsid w:val="00DE638B"/>
    <w:rsid w:val="00DF17F0"/>
    <w:rsid w:val="00DF4ECF"/>
    <w:rsid w:val="00DF75A2"/>
    <w:rsid w:val="00E04887"/>
    <w:rsid w:val="00E071F7"/>
    <w:rsid w:val="00E13F42"/>
    <w:rsid w:val="00E14F94"/>
    <w:rsid w:val="00E16CF1"/>
    <w:rsid w:val="00E17613"/>
    <w:rsid w:val="00E246AA"/>
    <w:rsid w:val="00E30373"/>
    <w:rsid w:val="00E32F36"/>
    <w:rsid w:val="00E3548C"/>
    <w:rsid w:val="00E371B9"/>
    <w:rsid w:val="00E37C12"/>
    <w:rsid w:val="00E42605"/>
    <w:rsid w:val="00E43F6B"/>
    <w:rsid w:val="00E442E8"/>
    <w:rsid w:val="00E46E53"/>
    <w:rsid w:val="00E54348"/>
    <w:rsid w:val="00E54FC4"/>
    <w:rsid w:val="00E56630"/>
    <w:rsid w:val="00E5765D"/>
    <w:rsid w:val="00E57F91"/>
    <w:rsid w:val="00E603C0"/>
    <w:rsid w:val="00E65AB3"/>
    <w:rsid w:val="00E72167"/>
    <w:rsid w:val="00E72396"/>
    <w:rsid w:val="00E72858"/>
    <w:rsid w:val="00E7552E"/>
    <w:rsid w:val="00E7749F"/>
    <w:rsid w:val="00E77797"/>
    <w:rsid w:val="00E822E3"/>
    <w:rsid w:val="00E83A75"/>
    <w:rsid w:val="00E84130"/>
    <w:rsid w:val="00E86380"/>
    <w:rsid w:val="00E87404"/>
    <w:rsid w:val="00E9095A"/>
    <w:rsid w:val="00E96D93"/>
    <w:rsid w:val="00EA30DA"/>
    <w:rsid w:val="00EA3A0E"/>
    <w:rsid w:val="00EA47DD"/>
    <w:rsid w:val="00EA5425"/>
    <w:rsid w:val="00EA5891"/>
    <w:rsid w:val="00EA69AD"/>
    <w:rsid w:val="00EB17D0"/>
    <w:rsid w:val="00EB5A6F"/>
    <w:rsid w:val="00EC2E11"/>
    <w:rsid w:val="00EC4135"/>
    <w:rsid w:val="00ED09AE"/>
    <w:rsid w:val="00ED1455"/>
    <w:rsid w:val="00ED625E"/>
    <w:rsid w:val="00ED6284"/>
    <w:rsid w:val="00EE022B"/>
    <w:rsid w:val="00EE3DDB"/>
    <w:rsid w:val="00EE3E58"/>
    <w:rsid w:val="00EE6837"/>
    <w:rsid w:val="00EF2C48"/>
    <w:rsid w:val="00EF479E"/>
    <w:rsid w:val="00EF49DA"/>
    <w:rsid w:val="00EF6358"/>
    <w:rsid w:val="00F00659"/>
    <w:rsid w:val="00F02127"/>
    <w:rsid w:val="00F05CD6"/>
    <w:rsid w:val="00F06BD3"/>
    <w:rsid w:val="00F07AC5"/>
    <w:rsid w:val="00F10C46"/>
    <w:rsid w:val="00F1186E"/>
    <w:rsid w:val="00F22F80"/>
    <w:rsid w:val="00F2450C"/>
    <w:rsid w:val="00F40CDF"/>
    <w:rsid w:val="00F41EC1"/>
    <w:rsid w:val="00F5559A"/>
    <w:rsid w:val="00F6086B"/>
    <w:rsid w:val="00F61C39"/>
    <w:rsid w:val="00F64922"/>
    <w:rsid w:val="00F66C72"/>
    <w:rsid w:val="00F70DD8"/>
    <w:rsid w:val="00F73DCC"/>
    <w:rsid w:val="00F7455D"/>
    <w:rsid w:val="00F74D98"/>
    <w:rsid w:val="00F76ACA"/>
    <w:rsid w:val="00F76B01"/>
    <w:rsid w:val="00F77626"/>
    <w:rsid w:val="00F833EB"/>
    <w:rsid w:val="00F86B2C"/>
    <w:rsid w:val="00F87966"/>
    <w:rsid w:val="00F905A4"/>
    <w:rsid w:val="00F91530"/>
    <w:rsid w:val="00F92668"/>
    <w:rsid w:val="00FA2172"/>
    <w:rsid w:val="00FA5B39"/>
    <w:rsid w:val="00FB594E"/>
    <w:rsid w:val="00FC0487"/>
    <w:rsid w:val="00FC0AD6"/>
    <w:rsid w:val="00FC42DE"/>
    <w:rsid w:val="00FC557D"/>
    <w:rsid w:val="00FC65E1"/>
    <w:rsid w:val="00FC6E34"/>
    <w:rsid w:val="00FC7055"/>
    <w:rsid w:val="00FC783A"/>
    <w:rsid w:val="00FD2EB4"/>
    <w:rsid w:val="00FD4B5D"/>
    <w:rsid w:val="00FD73A7"/>
    <w:rsid w:val="00FE0318"/>
    <w:rsid w:val="00FE0D0C"/>
    <w:rsid w:val="00FE2D5F"/>
    <w:rsid w:val="00FE3D5D"/>
    <w:rsid w:val="00FE77D4"/>
    <w:rsid w:val="00FF03C7"/>
    <w:rsid w:val="00FF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462800"/>
  <w15:docId w15:val="{2E9909CE-7856-43E9-AFF5-BF45D485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118E"/>
    <w:pPr>
      <w:snapToGrid w:val="0"/>
      <w:spacing w:after="12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9F118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Заголовок №1_"/>
    <w:basedOn w:val="a0"/>
    <w:link w:val="10"/>
    <w:uiPriority w:val="99"/>
    <w:locked/>
    <w:rsid w:val="009F5EDD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9F5EDD"/>
    <w:pPr>
      <w:shd w:val="clear" w:color="auto" w:fill="FFFFFF"/>
      <w:spacing w:after="1320" w:line="322" w:lineRule="exact"/>
      <w:jc w:val="center"/>
      <w:outlineLvl w:val="0"/>
    </w:pPr>
    <w:rPr>
      <w:b/>
      <w:bCs/>
      <w:sz w:val="27"/>
      <w:szCs w:val="27"/>
    </w:rPr>
  </w:style>
  <w:style w:type="character" w:customStyle="1" w:styleId="2">
    <w:name w:val="Основной текст (2)_"/>
    <w:basedOn w:val="a0"/>
    <w:link w:val="20"/>
    <w:uiPriority w:val="99"/>
    <w:locked/>
    <w:rsid w:val="00BB7B13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B7B13"/>
    <w:pPr>
      <w:shd w:val="clear" w:color="auto" w:fill="FFFFFF"/>
      <w:spacing w:after="0" w:line="274" w:lineRule="exact"/>
      <w:jc w:val="center"/>
    </w:pPr>
    <w:rPr>
      <w:b/>
      <w:bCs/>
      <w:sz w:val="23"/>
      <w:szCs w:val="23"/>
    </w:rPr>
  </w:style>
  <w:style w:type="table" w:customStyle="1" w:styleId="11">
    <w:name w:val="Сетка таблицы1"/>
    <w:basedOn w:val="a1"/>
    <w:next w:val="a5"/>
    <w:uiPriority w:val="59"/>
    <w:rsid w:val="005B667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B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semiHidden/>
    <w:unhideWhenUsed/>
    <w:rsid w:val="00D87926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D8792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D8792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87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7926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3"/>
    <w:rsid w:val="005F34A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1">
    <w:name w:val="Основной текст2"/>
    <w:basedOn w:val="ab"/>
    <w:rsid w:val="005F34AD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b"/>
    <w:rsid w:val="005F34AD"/>
    <w:pPr>
      <w:widowControl w:val="0"/>
      <w:shd w:val="clear" w:color="auto" w:fill="FFFFFF"/>
      <w:spacing w:after="0" w:line="341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styleId="ac">
    <w:name w:val="header"/>
    <w:basedOn w:val="a"/>
    <w:link w:val="ad"/>
    <w:uiPriority w:val="99"/>
    <w:unhideWhenUsed/>
    <w:rsid w:val="008E4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E44CE"/>
  </w:style>
  <w:style w:type="paragraph" w:styleId="ae">
    <w:name w:val="footer"/>
    <w:basedOn w:val="a"/>
    <w:link w:val="af"/>
    <w:uiPriority w:val="99"/>
    <w:unhideWhenUsed/>
    <w:rsid w:val="008E4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E44CE"/>
  </w:style>
  <w:style w:type="paragraph" w:styleId="af0">
    <w:name w:val="annotation subject"/>
    <w:basedOn w:val="a7"/>
    <w:next w:val="a7"/>
    <w:link w:val="af1"/>
    <w:uiPriority w:val="99"/>
    <w:semiHidden/>
    <w:unhideWhenUsed/>
    <w:rsid w:val="00AD0FB4"/>
    <w:pPr>
      <w:spacing w:after="200"/>
    </w:pPr>
    <w:rPr>
      <w:rFonts w:asciiTheme="minorHAnsi" w:eastAsiaTheme="minorHAnsi" w:hAnsiTheme="minorHAnsi" w:cstheme="minorBidi"/>
      <w:bCs/>
      <w:lang w:eastAsia="en-US"/>
    </w:rPr>
  </w:style>
  <w:style w:type="character" w:customStyle="1" w:styleId="af1">
    <w:name w:val="Тема примечания Знак"/>
    <w:basedOn w:val="a8"/>
    <w:link w:val="af0"/>
    <w:uiPriority w:val="99"/>
    <w:semiHidden/>
    <w:rsid w:val="00AD0F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List Paragraph"/>
    <w:basedOn w:val="a"/>
    <w:link w:val="af3"/>
    <w:uiPriority w:val="99"/>
    <w:qFormat/>
    <w:rsid w:val="008E0AC1"/>
    <w:pPr>
      <w:ind w:left="720"/>
      <w:contextualSpacing/>
    </w:pPr>
  </w:style>
  <w:style w:type="character" w:customStyle="1" w:styleId="af3">
    <w:name w:val="Абзац списка Знак"/>
    <w:link w:val="af2"/>
    <w:uiPriority w:val="99"/>
    <w:rsid w:val="0055277E"/>
  </w:style>
  <w:style w:type="character" w:customStyle="1" w:styleId="12">
    <w:name w:val="Основной текст1"/>
    <w:basedOn w:val="ab"/>
    <w:rsid w:val="00023B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extended-textfull">
    <w:name w:val="extended-text__full"/>
    <w:basedOn w:val="a0"/>
    <w:rsid w:val="00CD6A42"/>
  </w:style>
  <w:style w:type="paragraph" w:styleId="13">
    <w:name w:val="toc 1"/>
    <w:basedOn w:val="a"/>
    <w:next w:val="a"/>
    <w:autoRedefine/>
    <w:uiPriority w:val="39"/>
    <w:semiHidden/>
    <w:unhideWhenUsed/>
    <w:rsid w:val="0045388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8A3BB-990C-45F1-85A8-34E3032B3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2876</Words>
  <Characters>16395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Реконструкция Гамма-КСМ</vt:lpstr>
    </vt:vector>
  </TitlesOfParts>
  <Manager>Мельников Ю.А.</Manager>
  <Company>АО "Чукотэнерго" Северные электрические сети</Company>
  <LinksUpToDate>false</LinksUpToDate>
  <CharactersWithSpaces>19233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Реконструкция Гамма-КСМ</dc:title>
  <dc:creator>Евсеев Евгений Сергеевич</dc:creator>
  <cp:keywords>Техническое задание</cp:keywords>
  <cp:lastModifiedBy>Адамович РС</cp:lastModifiedBy>
  <cp:revision>7</cp:revision>
  <cp:lastPrinted>2018-09-19T00:13:00Z</cp:lastPrinted>
  <dcterms:created xsi:type="dcterms:W3CDTF">2025-07-08T03:42:00Z</dcterms:created>
  <dcterms:modified xsi:type="dcterms:W3CDTF">2026-07-08T02:15:00Z</dcterms:modified>
</cp:coreProperties>
</file>