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numbering.xml" ContentType="application/vnd.openxmlformats-officedocument.wordprocessingml.numbering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6.xml" ContentType="application/vnd.openxmlformats-officedocument.wordprocessingml.header+xml"/>
  <Override PartName="/word/document.xml" ContentType="application/vnd.openxmlformats-officedocument.wordprocessingml.document.main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jc w:val="center"/>
        <w:rPr/>
      </w:pPr>
      <w:r>
        <w:rPr>
          <w:rFonts w:eastAsia="Calibri"/>
          <w:b/>
          <w:sz w:val="24"/>
          <w:szCs w:val="24"/>
        </w:rPr>
        <w:t>Технические требования на поставку МТР</w:t>
      </w:r>
    </w:p>
    <w:p>
      <w:pPr>
        <w:pStyle w:val="Normal"/>
        <w:keepNext w:val="true"/>
        <w:keepLines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center"/>
        <w:rPr>
          <w:highlight w:val="none"/>
          <w:shd w:fill="auto" w:val="clear"/>
        </w:rPr>
      </w:pPr>
      <w:r>
        <w:rPr>
          <w:b/>
          <w:i/>
          <w:sz w:val="24"/>
          <w:szCs w:val="24"/>
          <w:shd w:fill="auto" w:val="clear"/>
        </w:rPr>
        <w:t>ОКПД2 27.20.23.190 Поставка системы оперативного постоянного тока для филиалов АО «ДРСК» «Амурские электрические сети»,  «Хабаровские электрические сети»</w:t>
      </w:r>
    </w:p>
    <w:p>
      <w:pPr>
        <w:pStyle w:val="Normal"/>
        <w:keepNext w:val="true"/>
        <w:keepLines/>
        <w:jc w:val="center"/>
        <w:rPr>
          <w:b/>
          <w:i/>
          <w:i/>
          <w:sz w:val="24"/>
          <w:szCs w:val="24"/>
          <w:highlight w:val="none"/>
          <w:shd w:fill="auto" w:val="clear"/>
          <w:lang w:eastAsia="en-US"/>
        </w:rPr>
      </w:pPr>
      <w:r>
        <w:rPr>
          <w:b/>
          <w:i/>
          <w:sz w:val="24"/>
          <w:szCs w:val="24"/>
          <w:shd w:fill="auto" w:val="clear"/>
          <w:lang w:eastAsia="en-US"/>
        </w:rPr>
        <w:t>лот №1201-КС ПИР СМР-2027-ДРСК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  <w:r>
        <w:br w:type="page"/>
      </w:r>
    </w:p>
    <w:p>
      <w:pPr>
        <w:pStyle w:val="Heading1"/>
        <w:keepLines/>
        <w:numPr>
          <w:ilvl w:val="0"/>
          <w:numId w:val="2"/>
        </w:numPr>
        <w:ind w:left="357" w:hanging="357"/>
        <w:jc w:val="center"/>
        <w:rPr/>
      </w:pPr>
      <w:bookmarkStart w:id="0" w:name="_Toc75446566"/>
      <w:bookmarkStart w:id="1" w:name="_Toc51339692"/>
      <w:bookmarkEnd w:id="0"/>
      <w:bookmarkEnd w:id="1"/>
      <w:r>
        <w:rPr>
          <w:sz w:val="24"/>
          <w:szCs w:val="24"/>
          <w:lang w:val="ru-RU"/>
        </w:rPr>
        <w:t>Общие сведения</w:t>
      </w:r>
    </w:p>
    <w:p>
      <w:pPr>
        <w:pStyle w:val="Heading4"/>
        <w:numPr>
          <w:ilvl w:val="1"/>
          <w:numId w:val="2"/>
        </w:numPr>
        <w:rPr/>
      </w:pPr>
      <w:r>
        <w:rPr/>
        <w:t>Обозначения и сокращения</w:t>
      </w:r>
    </w:p>
    <w:p>
      <w:pPr>
        <w:pStyle w:val="Heading4"/>
        <w:numPr>
          <w:ilvl w:val="0"/>
          <w:numId w:val="0"/>
        </w:numPr>
        <w:ind w:left="432" w:hanging="0"/>
        <w:rPr/>
      </w:pPr>
      <w:r>
        <w:rPr/>
      </w:r>
    </w:p>
    <w:tbl>
      <w:tblPr>
        <w:tblW w:w="5000" w:type="pct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3"/>
        <w:gridCol w:w="12324"/>
      </w:tblGrid>
      <w:tr>
        <w:trPr>
          <w:cantSplit w:val="true"/>
        </w:trPr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iCs/>
                <w:shd w:fill="auto" w:val="clear"/>
              </w:rPr>
            </w:pPr>
            <w:r>
              <w:rPr>
                <w:rFonts w:ascii="Liberation Serif" w:hAnsi="Liberation Serif"/>
                <w:iCs/>
                <w:color w:val="000000"/>
                <w:sz w:val="22"/>
                <w:szCs w:val="22"/>
                <w:shd w:fill="auto" w:val="clear"/>
              </w:rPr>
              <w:t>ГОСТ</w:t>
            </w:r>
          </w:p>
        </w:tc>
        <w:tc>
          <w:tcPr>
            <w:tcW w:w="1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iCs/>
                <w:shd w:fill="auto" w:val="clear"/>
              </w:rPr>
            </w:pPr>
            <w:r>
              <w:rPr>
                <w:rFonts w:ascii="Liberation Serif" w:hAnsi="Liberation Serif"/>
                <w:iCs/>
                <w:color w:val="000000"/>
                <w:sz w:val="22"/>
                <w:szCs w:val="22"/>
                <w:shd w:fill="auto" w:val="clear"/>
              </w:rPr>
              <w:t>государственный стандарт;</w:t>
            </w:r>
          </w:p>
        </w:tc>
      </w:tr>
      <w:tr>
        <w:trPr>
          <w:cantSplit w:val="true"/>
        </w:trPr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Liberation Serif" w:hAnsi="Liberation Serif"/>
                <w:iCs/>
                <w:color w:val="000000"/>
                <w:sz w:val="22"/>
                <w:szCs w:val="22"/>
                <w:shd w:fill="auto" w:val="clear"/>
              </w:rPr>
            </w:pPr>
            <w:r>
              <w:rPr>
                <w:rFonts w:ascii="Liberation Serif" w:hAnsi="Liberation Serif"/>
                <w:iCs/>
                <w:color w:val="000000"/>
                <w:sz w:val="22"/>
                <w:szCs w:val="22"/>
                <w:shd w:fill="auto" w:val="clear"/>
              </w:rPr>
              <w:t>ГОСТ 10198</w:t>
            </w:r>
          </w:p>
        </w:tc>
        <w:tc>
          <w:tcPr>
            <w:tcW w:w="1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Liberation Serif" w:hAnsi="Liberation Serif"/>
                <w:iCs/>
                <w:color w:val="000000"/>
                <w:sz w:val="22"/>
                <w:szCs w:val="22"/>
                <w:shd w:fill="auto" w:val="clear"/>
              </w:rPr>
            </w:pPr>
            <w:r>
              <w:rPr>
                <w:rFonts w:ascii="Liberation Serif" w:hAnsi="Liberation Serif"/>
                <w:iCs/>
                <w:color w:val="000000"/>
                <w:sz w:val="22"/>
                <w:szCs w:val="22"/>
                <w:shd w:fill="auto" w:val="clear"/>
              </w:rPr>
              <w:t>межгосударственный стандарт. Ящики деревянные для грузов массой св. 200 до 20000 кг. Общие технические условия;</w:t>
            </w:r>
          </w:p>
        </w:tc>
      </w:tr>
      <w:tr>
        <w:trPr>
          <w:cantSplit w:val="true"/>
        </w:trPr>
        <w:tc>
          <w:tcPr>
            <w:tcW w:w="1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Liberation Serif" w:hAnsi="Liberation Serif"/>
                <w:iCs/>
                <w:color w:val="000000"/>
                <w:sz w:val="22"/>
                <w:szCs w:val="22"/>
                <w:shd w:fill="auto" w:val="clear"/>
              </w:rPr>
            </w:pPr>
            <w:r>
              <w:rPr>
                <w:rFonts w:ascii="Liberation Serif" w:hAnsi="Liberation Serif"/>
                <w:iCs/>
                <w:color w:val="000000"/>
                <w:sz w:val="22"/>
                <w:szCs w:val="22"/>
                <w:shd w:fill="auto" w:val="clear"/>
              </w:rPr>
              <w:t>ГОСТ 12969-67</w:t>
            </w:r>
          </w:p>
        </w:tc>
        <w:tc>
          <w:tcPr>
            <w:tcW w:w="123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Liberation Serif" w:hAnsi="Liberation Serif"/>
                <w:iCs/>
                <w:color w:val="000000"/>
                <w:sz w:val="22"/>
                <w:szCs w:val="22"/>
                <w:shd w:fill="auto" w:val="clear"/>
              </w:rPr>
            </w:pPr>
            <w:r>
              <w:rPr>
                <w:rFonts w:ascii="Liberation Serif" w:hAnsi="Liberation Serif"/>
                <w:iCs/>
                <w:color w:val="000000"/>
                <w:sz w:val="22"/>
                <w:szCs w:val="22"/>
                <w:shd w:fill="auto" w:val="clear"/>
              </w:rPr>
              <w:t>межгосударственный стандарт. Таблички для машин и приборов. Технические требования;</w:t>
            </w:r>
          </w:p>
        </w:tc>
      </w:tr>
      <w:tr>
        <w:trPr>
          <w:cantSplit w:val="true"/>
        </w:trPr>
        <w:tc>
          <w:tcPr>
            <w:tcW w:w="1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Liberation Serif" w:hAnsi="Liberation Serif"/>
                <w:iCs/>
                <w:color w:val="000000"/>
                <w:sz w:val="22"/>
                <w:szCs w:val="22"/>
                <w:shd w:fill="auto" w:val="clear"/>
              </w:rPr>
            </w:pPr>
            <w:r>
              <w:rPr>
                <w:rFonts w:ascii="Liberation Serif" w:hAnsi="Liberation Serif"/>
                <w:iCs/>
                <w:color w:val="000000"/>
                <w:sz w:val="22"/>
                <w:szCs w:val="22"/>
                <w:shd w:fill="auto" w:val="clear"/>
              </w:rPr>
              <w:t>ГОСТ 12971-67</w:t>
            </w:r>
          </w:p>
        </w:tc>
        <w:tc>
          <w:tcPr>
            <w:tcW w:w="123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Liberation Serif" w:hAnsi="Liberation Serif"/>
                <w:iCs/>
                <w:color w:val="000000"/>
                <w:sz w:val="22"/>
                <w:szCs w:val="22"/>
                <w:shd w:fill="auto" w:val="clear"/>
              </w:rPr>
            </w:pPr>
            <w:r>
              <w:rPr>
                <w:rFonts w:ascii="Liberation Serif" w:hAnsi="Liberation Serif"/>
                <w:iCs/>
                <w:color w:val="000000"/>
                <w:sz w:val="22"/>
                <w:szCs w:val="22"/>
                <w:shd w:fill="auto" w:val="clear"/>
              </w:rPr>
              <w:t>межгосударственный стандарт. Таблички прямоугольные для машин и приборов.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Liberation Serif" w:hAnsi="Liberation Serif"/>
                <w:iCs/>
                <w:color w:val="000000"/>
                <w:sz w:val="22"/>
                <w:szCs w:val="22"/>
                <w:shd w:fill="auto" w:val="clear"/>
              </w:rPr>
            </w:pPr>
            <w:r>
              <w:rPr>
                <w:rFonts w:ascii="Liberation Serif" w:hAnsi="Liberation Serif"/>
                <w:iCs/>
                <w:color w:val="000000"/>
                <w:sz w:val="22"/>
                <w:szCs w:val="22"/>
                <w:shd w:fill="auto" w:val="clear"/>
              </w:rPr>
              <w:t>Размеры;</w:t>
            </w:r>
          </w:p>
        </w:tc>
      </w:tr>
      <w:tr>
        <w:trPr>
          <w:cantSplit w:val="true"/>
        </w:trPr>
        <w:tc>
          <w:tcPr>
            <w:tcW w:w="1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iCs/>
                <w:shd w:fill="auto" w:val="clear"/>
              </w:rPr>
            </w:pPr>
            <w:r>
              <w:rPr>
                <w:rFonts w:ascii="Liberation Serif" w:hAnsi="Liberation Serif"/>
                <w:iCs/>
                <w:color w:val="000000"/>
                <w:sz w:val="22"/>
                <w:szCs w:val="22"/>
                <w:shd w:fill="auto" w:val="clear"/>
              </w:rPr>
              <w:t>ГОСТ 15150</w:t>
            </w:r>
          </w:p>
        </w:tc>
        <w:tc>
          <w:tcPr>
            <w:tcW w:w="123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iCs/>
                <w:shd w:fill="auto" w:val="clear"/>
              </w:rPr>
            </w:pPr>
            <w:r>
              <w:rPr>
                <w:rFonts w:ascii="Liberation Serif" w:hAnsi="Liberation Serif"/>
                <w:iCs/>
                <w:color w:val="000000"/>
                <w:sz w:val="22"/>
                <w:szCs w:val="22"/>
                <w:shd w:fill="auto" w:val="clear"/>
              </w:rPr>
              <w:t>межгосударственный стандарт. Машины, приборы и другие технические изделия. Исполнения для различных климатических районов. Категории, условия эксплуатации, хранения и транспортирования в части воздействия климатических факторов внешней среды;</w:t>
            </w:r>
          </w:p>
        </w:tc>
      </w:tr>
      <w:tr>
        <w:trPr>
          <w:cantSplit w:val="true"/>
        </w:trPr>
        <w:tc>
          <w:tcPr>
            <w:tcW w:w="1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/>
                <w:color w:val="000000"/>
                <w:sz w:val="22"/>
                <w:szCs w:val="22"/>
              </w:rPr>
              <w:t>ГОСТ 15543.1-89</w:t>
            </w:r>
          </w:p>
        </w:tc>
        <w:tc>
          <w:tcPr>
            <w:tcW w:w="123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/>
                <w:iCs/>
                <w:color w:val="000000"/>
                <w:sz w:val="22"/>
                <w:szCs w:val="22"/>
                <w:shd w:fill="auto" w:val="clear"/>
              </w:rPr>
              <w:t>межгосударственный стандарт.</w:t>
            </w:r>
            <w:r>
              <w:rPr>
                <w:rFonts w:ascii="Liberation Serif" w:hAnsi="Liberation Serif"/>
                <w:color w:val="000000"/>
                <w:sz w:val="22"/>
                <w:szCs w:val="22"/>
              </w:rPr>
              <w:t xml:space="preserve"> Изделия электротехнические. Общие требования в части стойкости к климатическим внешним воздействующим факторам</w:t>
            </w:r>
          </w:p>
        </w:tc>
      </w:tr>
      <w:tr>
        <w:trPr>
          <w:cantSplit w:val="true"/>
        </w:trPr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/>
                <w:color w:val="000000"/>
                <w:sz w:val="22"/>
                <w:szCs w:val="22"/>
              </w:rPr>
              <w:t>ГОСТ 17516.1-90</w:t>
            </w:r>
          </w:p>
        </w:tc>
        <w:tc>
          <w:tcPr>
            <w:tcW w:w="1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/>
                <w:iCs/>
                <w:color w:val="000000"/>
                <w:sz w:val="22"/>
                <w:szCs w:val="22"/>
                <w:shd w:fill="auto" w:val="clear"/>
              </w:rPr>
              <w:t>межгосударственный стандарт</w:t>
            </w:r>
            <w:r>
              <w:rPr>
                <w:rFonts w:ascii="Liberation Serif" w:hAnsi="Liberation Serif"/>
                <w:color w:val="000000"/>
                <w:sz w:val="22"/>
                <w:szCs w:val="22"/>
              </w:rPr>
              <w:t xml:space="preserve"> Изделия электротехнические. Общие требования в части стойкости к механическим внешним воздействующим факторам (с Изменением № 1)</w:t>
            </w:r>
          </w:p>
        </w:tc>
      </w:tr>
      <w:tr>
        <w:trPr>
          <w:cantSplit w:val="true"/>
        </w:trPr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/>
                <w:color w:val="000000"/>
                <w:sz w:val="22"/>
                <w:szCs w:val="22"/>
              </w:rPr>
              <w:t>ГОСТ 26881-8</w:t>
            </w:r>
            <w:r>
              <w:rPr>
                <w:rFonts w:ascii="Liberation Serif" w:hAnsi="Liberation Serif"/>
                <w:color w:val="000000"/>
                <w:sz w:val="22"/>
                <w:szCs w:val="22"/>
              </w:rPr>
              <w:t>6</w:t>
            </w:r>
          </w:p>
        </w:tc>
        <w:tc>
          <w:tcPr>
            <w:tcW w:w="1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/>
                <w:color w:val="000000"/>
                <w:sz w:val="22"/>
                <w:szCs w:val="22"/>
              </w:rPr>
              <w:t>государствен</w:t>
            </w:r>
            <w:r>
              <w:rPr>
                <w:rFonts w:ascii="Liberation Serif" w:hAnsi="Liberation Serif"/>
                <w:color w:val="000000"/>
                <w:sz w:val="22"/>
                <w:szCs w:val="22"/>
              </w:rPr>
              <w:t>н</w:t>
            </w:r>
            <w:r>
              <w:rPr>
                <w:rFonts w:ascii="Liberation Serif" w:hAnsi="Liberation Serif"/>
                <w:color w:val="000000"/>
                <w:sz w:val="22"/>
                <w:szCs w:val="22"/>
              </w:rPr>
              <w:t>ый стандарт.</w:t>
            </w:r>
            <w:r>
              <w:rPr>
                <w:rFonts w:ascii="Liberation Serif" w:hAnsi="Liberation Serif"/>
                <w:color w:val="000000"/>
                <w:sz w:val="22"/>
                <w:szCs w:val="22"/>
              </w:rPr>
              <w:t xml:space="preserve"> Аккумуляторы свинцовые стационарные. Общие технические условия (с Изменением № 1)</w:t>
            </w:r>
          </w:p>
        </w:tc>
      </w:tr>
      <w:tr>
        <w:trPr>
          <w:cantSplit w:val="true"/>
        </w:trPr>
        <w:tc>
          <w:tcPr>
            <w:tcW w:w="1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iCs/>
                <w:shd w:fill="auto" w:val="clear"/>
              </w:rPr>
            </w:pPr>
            <w:r>
              <w:rPr>
                <w:rFonts w:ascii="Liberation Serif" w:hAnsi="Liberation Serif"/>
                <w:iCs/>
                <w:color w:val="000000"/>
                <w:sz w:val="22"/>
                <w:szCs w:val="22"/>
                <w:shd w:fill="auto" w:val="clear"/>
              </w:rPr>
              <w:t>ГОСТ 2991</w:t>
            </w:r>
          </w:p>
        </w:tc>
        <w:tc>
          <w:tcPr>
            <w:tcW w:w="123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iCs/>
                <w:shd w:fill="auto" w:val="clear"/>
              </w:rPr>
            </w:pPr>
            <w:r>
              <w:rPr>
                <w:rFonts w:ascii="Liberation Serif" w:hAnsi="Liberation Serif"/>
                <w:iCs/>
                <w:color w:val="000000"/>
                <w:sz w:val="22"/>
                <w:szCs w:val="22"/>
                <w:shd w:fill="auto" w:val="clear"/>
              </w:rPr>
              <w:t>межгосударственный стандарт. Ящики дощатые не разборные для грузов массой до 500 кг. Общие технические условия;</w:t>
            </w:r>
          </w:p>
        </w:tc>
      </w:tr>
      <w:tr>
        <w:trPr>
          <w:cantSplit w:val="true"/>
        </w:trPr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iCs/>
                <w:shd w:fill="auto" w:val="clear"/>
              </w:rPr>
            </w:pPr>
            <w:r>
              <w:rPr>
                <w:rFonts w:ascii="Liberation Serif" w:hAnsi="Liberation Serif"/>
                <w:iCs/>
                <w:color w:val="000000"/>
                <w:sz w:val="22"/>
                <w:szCs w:val="22"/>
                <w:shd w:fill="auto" w:val="clear"/>
              </w:rPr>
              <w:t>ГОСТ 23216-78</w:t>
            </w:r>
          </w:p>
        </w:tc>
        <w:tc>
          <w:tcPr>
            <w:tcW w:w="1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iCs/>
                <w:shd w:fill="auto" w:val="clear"/>
              </w:rPr>
            </w:pPr>
            <w:r>
              <w:rPr>
                <w:rFonts w:ascii="Liberation Serif" w:hAnsi="Liberation Serif"/>
                <w:iCs/>
                <w:color w:val="000000"/>
                <w:sz w:val="22"/>
                <w:szCs w:val="22"/>
                <w:shd w:fill="auto" w:val="clear"/>
              </w:rPr>
              <w:t>межгосударственный стандарт. Изделия электротехнические. Хранение, транспортирование, временная противокоррозионная защита, упаковка. Общие требования и методы испытаний;</w:t>
            </w:r>
          </w:p>
        </w:tc>
      </w:tr>
      <w:tr>
        <w:trPr>
          <w:cantSplit w:val="true"/>
        </w:trPr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Liberation Serif" w:hAnsi="Liberation Serif"/>
                <w:color w:val="000000"/>
                <w:sz w:val="22"/>
                <w:szCs w:val="22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z w:val="22"/>
                <w:szCs w:val="22"/>
                <w:shd w:fill="auto" w:val="clear"/>
              </w:rPr>
              <w:t>ГОСТ 30546.1-98</w:t>
            </w:r>
          </w:p>
        </w:tc>
        <w:tc>
          <w:tcPr>
            <w:tcW w:w="1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Liberation Serif" w:hAnsi="Liberation Serif"/>
                <w:iCs/>
                <w:color w:val="000000"/>
                <w:sz w:val="22"/>
                <w:szCs w:val="22"/>
                <w:shd w:fill="auto" w:val="clear"/>
              </w:rPr>
            </w:pPr>
            <w:r>
              <w:rPr>
                <w:rFonts w:ascii="Liberation Serif" w:hAnsi="Liberation Serif"/>
                <w:iCs/>
                <w:color w:val="000000"/>
                <w:sz w:val="22"/>
                <w:szCs w:val="22"/>
                <w:shd w:fill="auto" w:val="clear"/>
              </w:rPr>
              <w:t>межгосударственный стандарт. Общие требования к машинам, приборам и другим техническим изделиям и методы расчета их сложных конструкций в части сейсмостойкости;</w:t>
            </w:r>
          </w:p>
        </w:tc>
      </w:tr>
      <w:tr>
        <w:trPr>
          <w:cantSplit w:val="true"/>
        </w:trPr>
        <w:tc>
          <w:tcPr>
            <w:tcW w:w="1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/>
                <w:color w:val="000000"/>
                <w:sz w:val="22"/>
                <w:szCs w:val="22"/>
              </w:rPr>
              <w:t>ГОСТ Р 51317.6.5-2006 (МЭК 61000-6-5:2001)</w:t>
            </w:r>
          </w:p>
        </w:tc>
        <w:tc>
          <w:tcPr>
            <w:tcW w:w="123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/>
                <w:iCs/>
                <w:color w:val="000000"/>
                <w:sz w:val="22"/>
                <w:szCs w:val="22"/>
                <w:shd w:fill="auto" w:val="clear"/>
              </w:rPr>
              <w:t>национальный стандарт Российской Федерации</w:t>
            </w:r>
            <w:r>
              <w:rPr>
                <w:rFonts w:ascii="Liberation Serif" w:hAnsi="Liberation Serif"/>
                <w:color w:val="000000"/>
                <w:sz w:val="22"/>
                <w:szCs w:val="22"/>
              </w:rPr>
              <w:t xml:space="preserve"> Совместимость технических средств электромагнитная. Устойчивость к электромагнитным помехам технических средств, применяемых на электростанциях и подстанциях. Требования и методы испытаний</w:t>
            </w:r>
          </w:p>
        </w:tc>
      </w:tr>
      <w:tr>
        <w:trPr>
          <w:cantSplit w:val="true"/>
        </w:trPr>
        <w:tc>
          <w:tcPr>
            <w:tcW w:w="1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iCs/>
                <w:shd w:fill="auto" w:val="clear"/>
              </w:rPr>
            </w:pPr>
            <w:r>
              <w:rPr>
                <w:rFonts w:ascii="Liberation Serif" w:hAnsi="Liberation Serif"/>
                <w:iCs/>
                <w:color w:val="000000"/>
                <w:sz w:val="22"/>
                <w:szCs w:val="22"/>
                <w:shd w:fill="auto" w:val="clear"/>
              </w:rPr>
              <w:t>ГОСТ Р 2.610-2019</w:t>
            </w:r>
          </w:p>
        </w:tc>
        <w:tc>
          <w:tcPr>
            <w:tcW w:w="123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iCs/>
                <w:shd w:fill="auto" w:val="clear"/>
              </w:rPr>
            </w:pPr>
            <w:r>
              <w:rPr>
                <w:rFonts w:ascii="Liberation Serif" w:hAnsi="Liberation Serif"/>
                <w:iCs/>
                <w:color w:val="000000"/>
                <w:sz w:val="22"/>
                <w:szCs w:val="22"/>
                <w:shd w:fill="auto" w:val="clear"/>
              </w:rPr>
              <w:t>национальный стандарт Российской Федерации. Единая система конструкторской документации. Правила выполнения эксплуатационных документов;</w:t>
            </w:r>
          </w:p>
        </w:tc>
      </w:tr>
      <w:tr>
        <w:trPr>
          <w:cantSplit w:val="true"/>
        </w:trPr>
        <w:tc>
          <w:tcPr>
            <w:tcW w:w="1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/>
                <w:color w:val="000000"/>
                <w:sz w:val="22"/>
                <w:szCs w:val="22"/>
              </w:rPr>
              <w:t>ГОСТ Р МЭК 60896-1-9</w:t>
            </w:r>
          </w:p>
        </w:tc>
        <w:tc>
          <w:tcPr>
            <w:tcW w:w="123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/>
                <w:color w:val="000000"/>
                <w:sz w:val="22"/>
                <w:szCs w:val="22"/>
              </w:rPr>
              <w:t xml:space="preserve">Государственный стандарт </w:t>
            </w:r>
            <w:r>
              <w:rPr>
                <w:rFonts w:ascii="Liberation Serif" w:hAnsi="Liberation Serif"/>
                <w:color w:val="000000"/>
                <w:sz w:val="22"/>
                <w:szCs w:val="22"/>
              </w:rPr>
              <w:t>Р</w:t>
            </w:r>
            <w:r>
              <w:rPr>
                <w:rFonts w:ascii="Liberation Serif" w:hAnsi="Liberation Serif"/>
                <w:color w:val="000000"/>
                <w:sz w:val="22"/>
                <w:szCs w:val="22"/>
              </w:rPr>
              <w:t xml:space="preserve">оссийской </w:t>
            </w:r>
            <w:r>
              <w:rPr>
                <w:rFonts w:ascii="Liberation Serif" w:hAnsi="Liberation Serif"/>
                <w:color w:val="000000"/>
                <w:sz w:val="22"/>
                <w:szCs w:val="22"/>
              </w:rPr>
              <w:t>Ф</w:t>
            </w:r>
            <w:r>
              <w:rPr>
                <w:rFonts w:ascii="Liberation Serif" w:hAnsi="Liberation Serif"/>
                <w:color w:val="000000"/>
                <w:sz w:val="22"/>
                <w:szCs w:val="22"/>
              </w:rPr>
              <w:t>едерации.</w:t>
            </w:r>
            <w:r>
              <w:rPr>
                <w:rFonts w:ascii="Liberation Serif" w:hAnsi="Liberation Serif"/>
                <w:color w:val="000000"/>
                <w:sz w:val="22"/>
                <w:szCs w:val="22"/>
              </w:rPr>
              <w:t xml:space="preserve"> Свинцово-кислотные стационарные батареи. Общие требования и методы испытания. Часть 1. Открытые типы</w:t>
            </w:r>
          </w:p>
        </w:tc>
      </w:tr>
      <w:tr>
        <w:trPr>
          <w:cantSplit w:val="true"/>
        </w:trPr>
        <w:tc>
          <w:tcPr>
            <w:tcW w:w="1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/>
                <w:color w:val="000000"/>
                <w:sz w:val="22"/>
                <w:szCs w:val="22"/>
              </w:rPr>
              <w:t>ГОСТ Р 51321.1-2007 (МЭК 60439-1:2004)</w:t>
            </w:r>
          </w:p>
        </w:tc>
        <w:tc>
          <w:tcPr>
            <w:tcW w:w="123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/>
                <w:color w:val="000000"/>
                <w:sz w:val="22"/>
                <w:szCs w:val="22"/>
              </w:rPr>
              <w:t xml:space="preserve">национальный стандарт </w:t>
            </w:r>
            <w:r>
              <w:rPr>
                <w:rFonts w:ascii="Liberation Serif" w:hAnsi="Liberation Serif"/>
                <w:color w:val="000000"/>
                <w:sz w:val="22"/>
                <w:szCs w:val="22"/>
              </w:rPr>
              <w:t>Р</w:t>
            </w:r>
            <w:r>
              <w:rPr>
                <w:rFonts w:ascii="Liberation Serif" w:hAnsi="Liberation Serif"/>
                <w:color w:val="000000"/>
                <w:sz w:val="22"/>
                <w:szCs w:val="22"/>
              </w:rPr>
              <w:t xml:space="preserve">оссийской </w:t>
            </w:r>
            <w:r>
              <w:rPr>
                <w:rFonts w:ascii="Liberation Serif" w:hAnsi="Liberation Serif"/>
                <w:color w:val="000000"/>
                <w:sz w:val="22"/>
                <w:szCs w:val="22"/>
              </w:rPr>
              <w:t>Ф</w:t>
            </w:r>
            <w:r>
              <w:rPr>
                <w:rFonts w:ascii="Liberation Serif" w:hAnsi="Liberation Serif"/>
                <w:color w:val="000000"/>
                <w:sz w:val="22"/>
                <w:szCs w:val="22"/>
              </w:rPr>
              <w:t>едерации.</w:t>
            </w:r>
            <w:r>
              <w:rPr>
                <w:rFonts w:ascii="Liberation Serif" w:hAnsi="Liberation Serif"/>
                <w:color w:val="000000"/>
                <w:sz w:val="22"/>
                <w:szCs w:val="22"/>
              </w:rPr>
              <w:t xml:space="preserve"> Устройства комплектные низковольтные распределения и управления. Часть 1. Устройства, испытанные полностью или частично. Общие требования и методы испытаний</w:t>
            </w:r>
          </w:p>
        </w:tc>
      </w:tr>
      <w:tr>
        <w:trPr>
          <w:cantSplit w:val="true"/>
        </w:trPr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/>
                <w:color w:val="000000"/>
                <w:sz w:val="22"/>
                <w:szCs w:val="22"/>
              </w:rPr>
              <w:t>ЗВУ</w:t>
            </w:r>
          </w:p>
        </w:tc>
        <w:tc>
          <w:tcPr>
            <w:tcW w:w="1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/>
                <w:color w:val="000000"/>
                <w:sz w:val="22"/>
                <w:szCs w:val="22"/>
              </w:rPr>
              <w:t>Зарядно-выпрямительное устройство</w:t>
            </w:r>
          </w:p>
        </w:tc>
      </w:tr>
      <w:tr>
        <w:trPr>
          <w:cantSplit w:val="true"/>
        </w:trPr>
        <w:tc>
          <w:tcPr>
            <w:tcW w:w="1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iCs/>
                <w:shd w:fill="auto" w:val="clear"/>
              </w:rPr>
            </w:pPr>
            <w:r>
              <w:rPr>
                <w:rFonts w:ascii="Liberation Serif" w:hAnsi="Liberation Serif"/>
                <w:iCs/>
                <w:color w:val="000000"/>
                <w:sz w:val="22"/>
                <w:szCs w:val="22"/>
                <w:shd w:fill="auto" w:val="clear"/>
              </w:rPr>
              <w:t>ЗИП</w:t>
            </w:r>
          </w:p>
        </w:tc>
        <w:tc>
          <w:tcPr>
            <w:tcW w:w="123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iCs/>
                <w:shd w:fill="auto" w:val="clear"/>
              </w:rPr>
            </w:pPr>
            <w:r>
              <w:rPr>
                <w:rFonts w:ascii="Liberation Serif" w:hAnsi="Liberation Serif"/>
                <w:iCs/>
                <w:color w:val="000000"/>
                <w:sz w:val="22"/>
                <w:szCs w:val="22"/>
                <w:shd w:fill="auto" w:val="clear"/>
              </w:rPr>
              <w:t>запасные части, инструмент и принадлежности;</w:t>
            </w:r>
          </w:p>
        </w:tc>
      </w:tr>
      <w:tr>
        <w:trPr>
          <w:cantSplit w:val="true"/>
        </w:trPr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iCs/>
                <w:shd w:fill="auto" w:val="clear"/>
              </w:rPr>
            </w:pPr>
            <w:r>
              <w:rPr>
                <w:rFonts w:ascii="Liberation Serif" w:hAnsi="Liberation Serif"/>
                <w:iCs/>
                <w:color w:val="000000"/>
                <w:sz w:val="22"/>
                <w:szCs w:val="22"/>
                <w:shd w:fill="auto" w:val="clear"/>
              </w:rPr>
              <w:t>КЗ</w:t>
            </w:r>
          </w:p>
        </w:tc>
        <w:tc>
          <w:tcPr>
            <w:tcW w:w="1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iCs/>
                <w:shd w:fill="auto" w:val="clear"/>
              </w:rPr>
            </w:pPr>
            <w:r>
              <w:rPr>
                <w:rFonts w:ascii="Liberation Serif" w:hAnsi="Liberation Serif"/>
                <w:iCs/>
                <w:color w:val="000000"/>
                <w:sz w:val="22"/>
                <w:szCs w:val="22"/>
                <w:shd w:fill="auto" w:val="clear"/>
              </w:rPr>
              <w:t>короткое замыкание;</w:t>
            </w:r>
          </w:p>
        </w:tc>
      </w:tr>
      <w:tr>
        <w:trPr>
          <w:cantSplit w:val="true"/>
        </w:trPr>
        <w:tc>
          <w:tcPr>
            <w:tcW w:w="1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/>
                <w:color w:val="000000"/>
                <w:sz w:val="22"/>
                <w:szCs w:val="22"/>
              </w:rPr>
              <w:t>МЭК</w:t>
            </w:r>
          </w:p>
        </w:tc>
        <w:tc>
          <w:tcPr>
            <w:tcW w:w="123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/>
                <w:color w:val="000000"/>
                <w:sz w:val="22"/>
                <w:szCs w:val="22"/>
              </w:rPr>
              <w:t>Международная электротехническая комиссия</w:t>
            </w:r>
          </w:p>
        </w:tc>
      </w:tr>
      <w:tr>
        <w:trPr>
          <w:cantSplit w:val="true"/>
        </w:trPr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iCs/>
                <w:shd w:fill="auto" w:val="clear"/>
              </w:rPr>
            </w:pPr>
            <w:r>
              <w:rPr>
                <w:rFonts w:ascii="Liberation Serif" w:hAnsi="Liberation Serif"/>
                <w:iCs/>
                <w:color w:val="000000"/>
                <w:sz w:val="22"/>
                <w:szCs w:val="22"/>
                <w:shd w:fill="auto" w:val="clear"/>
              </w:rPr>
              <w:t>НТД</w:t>
            </w:r>
          </w:p>
        </w:tc>
        <w:tc>
          <w:tcPr>
            <w:tcW w:w="1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iCs/>
                <w:shd w:fill="auto" w:val="clear"/>
              </w:rPr>
            </w:pPr>
            <w:r>
              <w:rPr>
                <w:rFonts w:ascii="Liberation Serif" w:hAnsi="Liberation Serif"/>
                <w:iCs/>
                <w:color w:val="000000"/>
                <w:sz w:val="22"/>
                <w:szCs w:val="22"/>
                <w:shd w:fill="auto" w:val="clear"/>
              </w:rPr>
              <w:t>нормативно-техническая документация;</w:t>
            </w:r>
          </w:p>
        </w:tc>
      </w:tr>
      <w:tr>
        <w:trPr>
          <w:cantSplit w:val="true"/>
        </w:trPr>
        <w:tc>
          <w:tcPr>
            <w:tcW w:w="1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/>
                <w:color w:val="000000"/>
                <w:sz w:val="22"/>
                <w:szCs w:val="22"/>
              </w:rPr>
              <w:t>ПУЭ</w:t>
            </w:r>
          </w:p>
        </w:tc>
        <w:tc>
          <w:tcPr>
            <w:tcW w:w="123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/>
                <w:color w:val="000000"/>
                <w:sz w:val="22"/>
                <w:szCs w:val="22"/>
              </w:rPr>
              <w:t>Правила устройства электроустановок</w:t>
            </w:r>
          </w:p>
        </w:tc>
      </w:tr>
      <w:tr>
        <w:trPr>
          <w:cantSplit w:val="true"/>
        </w:trPr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СТО</w:t>
            </w:r>
          </w:p>
        </w:tc>
        <w:tc>
          <w:tcPr>
            <w:tcW w:w="1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Стандарт организации</w:t>
            </w:r>
          </w:p>
        </w:tc>
      </w:tr>
      <w:tr>
        <w:trPr>
          <w:cantSplit w:val="true"/>
        </w:trPr>
        <w:tc>
          <w:tcPr>
            <w:tcW w:w="1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erif" w:hAnsi="Liberation Serif"/>
                <w:iCs/>
                <w:color w:val="000000"/>
                <w:sz w:val="22"/>
                <w:szCs w:val="22"/>
                <w:shd w:fill="auto" w:val="clear"/>
              </w:rPr>
            </w:pPr>
            <w:r>
              <w:rPr>
                <w:rFonts w:ascii="Liberation Serif" w:hAnsi="Liberation Serif"/>
                <w:iCs/>
                <w:color w:val="000000"/>
                <w:sz w:val="22"/>
                <w:szCs w:val="22"/>
                <w:shd w:fill="auto" w:val="clear"/>
              </w:rPr>
              <w:t>СТО 56947007- 29.240.40.263-2018</w:t>
            </w:r>
          </w:p>
        </w:tc>
        <w:tc>
          <w:tcPr>
            <w:tcW w:w="123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rFonts w:ascii="Liberation Serif" w:hAnsi="Liberation Serif"/>
                <w:iCs/>
                <w:color w:val="000000"/>
                <w:sz w:val="22"/>
                <w:szCs w:val="22"/>
                <w:shd w:fill="auto" w:val="clear"/>
              </w:rPr>
              <w:t>Стандарт организации</w:t>
            </w:r>
            <w:r>
              <w:rPr>
                <w:rFonts w:ascii="Liberation Serif" w:hAnsi="Liberation Serif"/>
                <w:iCs/>
                <w:color w:val="000000"/>
                <w:sz w:val="22"/>
                <w:szCs w:val="22"/>
                <w:shd w:fill="auto" w:val="clear"/>
              </w:rPr>
              <w:t>. Системы собственных нужд подстанций. Типовые проектные решения;</w:t>
            </w:r>
          </w:p>
        </w:tc>
      </w:tr>
      <w:tr>
        <w:trPr>
          <w:cantSplit w:val="true"/>
        </w:trPr>
        <w:tc>
          <w:tcPr>
            <w:tcW w:w="1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/>
                <w:color w:val="000000"/>
                <w:sz w:val="22"/>
                <w:szCs w:val="22"/>
              </w:rPr>
              <w:t>СТО 56947007- 29.120.40.041-2010</w:t>
            </w:r>
          </w:p>
        </w:tc>
        <w:tc>
          <w:tcPr>
            <w:tcW w:w="123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/>
                <w:color w:val="000000"/>
                <w:sz w:val="22"/>
                <w:szCs w:val="22"/>
              </w:rPr>
              <w:t>Системы оперативного постоянного тока подстанций. Технические требования</w:t>
            </w:r>
          </w:p>
        </w:tc>
      </w:tr>
      <w:tr>
        <w:trPr>
          <w:cantSplit w:val="true"/>
        </w:trPr>
        <w:tc>
          <w:tcPr>
            <w:tcW w:w="1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Liberation Serif" w:hAnsi="Liberation Serif"/>
                <w:iCs/>
                <w:sz w:val="22"/>
                <w:szCs w:val="22"/>
                <w:shd w:fill="auto" w:val="clear"/>
              </w:rPr>
            </w:pPr>
            <w:r>
              <w:rPr>
                <w:rFonts w:ascii="Liberation Serif" w:hAnsi="Liberation Serif"/>
                <w:iCs/>
                <w:sz w:val="22"/>
                <w:szCs w:val="22"/>
                <w:shd w:fill="auto" w:val="clear"/>
              </w:rPr>
              <w:t>ТУ</w:t>
            </w:r>
          </w:p>
        </w:tc>
        <w:tc>
          <w:tcPr>
            <w:tcW w:w="123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Liberation Serif" w:hAnsi="Liberation Serif"/>
                <w:iCs/>
                <w:sz w:val="22"/>
                <w:szCs w:val="22"/>
                <w:shd w:fill="auto" w:val="clear"/>
              </w:rPr>
            </w:pPr>
            <w:r>
              <w:rPr>
                <w:rFonts w:ascii="Liberation Serif" w:hAnsi="Liberation Serif"/>
                <w:iCs/>
                <w:sz w:val="22"/>
                <w:szCs w:val="22"/>
                <w:shd w:fill="auto" w:val="clear"/>
              </w:rPr>
              <w:t>технические условия;</w:t>
            </w:r>
          </w:p>
        </w:tc>
      </w:tr>
      <w:tr>
        <w:trPr>
          <w:cantSplit w:val="true"/>
        </w:trPr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Liberation Serif" w:hAnsi="Liberation Serif"/>
                <w:iCs/>
                <w:sz w:val="22"/>
                <w:szCs w:val="22"/>
                <w:shd w:fill="auto" w:val="clear"/>
              </w:rPr>
            </w:pPr>
            <w:r>
              <w:rPr>
                <w:rFonts w:ascii="Liberation Serif" w:hAnsi="Liberation Serif"/>
                <w:iCs/>
                <w:sz w:val="22"/>
                <w:szCs w:val="22"/>
                <w:shd w:fill="auto" w:val="clear"/>
              </w:rPr>
              <w:t>ТТ</w:t>
            </w:r>
          </w:p>
        </w:tc>
        <w:tc>
          <w:tcPr>
            <w:tcW w:w="1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ascii="Liberation Serif" w:hAnsi="Liberation Serif"/>
                <w:iCs/>
                <w:sz w:val="22"/>
                <w:szCs w:val="22"/>
                <w:shd w:fill="auto" w:val="clear"/>
              </w:rPr>
              <w:t>т</w:t>
            </w:r>
            <w:r>
              <w:rPr>
                <w:rFonts w:ascii="Liberation Serif" w:hAnsi="Liberation Serif"/>
                <w:iCs/>
                <w:sz w:val="22"/>
                <w:szCs w:val="22"/>
                <w:shd w:fill="auto" w:val="clear"/>
              </w:rPr>
              <w:t>ехническое требование</w:t>
            </w:r>
            <w:r>
              <w:rPr>
                <w:rFonts w:ascii="Liberation Serif" w:hAnsi="Liberation Serif"/>
                <w:iCs/>
                <w:sz w:val="22"/>
                <w:szCs w:val="22"/>
                <w:shd w:fill="auto" w:val="clear"/>
              </w:rPr>
              <w:t>;</w:t>
            </w:r>
          </w:p>
        </w:tc>
      </w:tr>
      <w:tr>
        <w:trPr>
          <w:cantSplit w:val="true"/>
        </w:trPr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Liberation Serif" w:hAnsi="Liberation Serif"/>
                <w:iCs/>
                <w:sz w:val="22"/>
                <w:szCs w:val="22"/>
                <w:shd w:fill="auto" w:val="clear"/>
              </w:rPr>
            </w:pPr>
            <w:r>
              <w:rPr>
                <w:rFonts w:ascii="Liberation Serif" w:hAnsi="Liberation Serif"/>
                <w:iCs/>
                <w:sz w:val="22"/>
                <w:szCs w:val="22"/>
                <w:shd w:fill="auto" w:val="clear"/>
              </w:rPr>
              <w:t>УХЛ</w:t>
            </w:r>
          </w:p>
        </w:tc>
        <w:tc>
          <w:tcPr>
            <w:tcW w:w="1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Liberation Serif" w:hAnsi="Liberation Serif"/>
                <w:iCs/>
                <w:sz w:val="22"/>
                <w:szCs w:val="22"/>
                <w:shd w:fill="auto" w:val="clear"/>
              </w:rPr>
            </w:pPr>
            <w:r>
              <w:rPr>
                <w:rFonts w:ascii="Liberation Serif" w:hAnsi="Liberation Serif"/>
                <w:iCs/>
                <w:sz w:val="22"/>
                <w:szCs w:val="22"/>
                <w:shd w:fill="auto" w:val="clear"/>
              </w:rPr>
              <w:t>климатическое исполнение «умеренный и холодный климат»;</w:t>
            </w:r>
          </w:p>
        </w:tc>
      </w:tr>
      <w:tr>
        <w:trPr>
          <w:cantSplit w:val="true"/>
        </w:trPr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Liberation Serif" w:hAnsi="Liberation Serif"/>
                <w:iCs/>
                <w:sz w:val="22"/>
                <w:szCs w:val="22"/>
                <w:shd w:fill="auto" w:val="clear"/>
              </w:rPr>
            </w:pPr>
            <w:r>
              <w:rPr>
                <w:rFonts w:ascii="Liberation Serif" w:hAnsi="Liberation Serif"/>
                <w:iCs/>
                <w:sz w:val="22"/>
                <w:szCs w:val="22"/>
                <w:shd w:fill="auto" w:val="clear"/>
              </w:rPr>
              <w:t>У</w:t>
            </w:r>
          </w:p>
        </w:tc>
        <w:tc>
          <w:tcPr>
            <w:tcW w:w="1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Liberation Serif" w:hAnsi="Liberation Serif"/>
                <w:iCs/>
                <w:sz w:val="22"/>
                <w:szCs w:val="22"/>
                <w:shd w:fill="auto" w:val="clear"/>
              </w:rPr>
            </w:pPr>
            <w:r>
              <w:rPr>
                <w:rFonts w:ascii="Liberation Serif" w:hAnsi="Liberation Serif"/>
                <w:iCs/>
                <w:sz w:val="22"/>
                <w:szCs w:val="22"/>
                <w:shd w:fill="auto" w:val="clear"/>
              </w:rPr>
              <w:t>климатическое исполнение «умеренный»;</w:t>
            </w:r>
          </w:p>
        </w:tc>
      </w:tr>
      <w:tr>
        <w:trPr>
          <w:cantSplit w:val="true"/>
        </w:trPr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ШРОТ</w:t>
            </w:r>
          </w:p>
        </w:tc>
        <w:tc>
          <w:tcPr>
            <w:tcW w:w="1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Шкаф распределения оперативного постоянного тока</w:t>
            </w:r>
          </w:p>
        </w:tc>
      </w:tr>
      <w:tr>
        <w:trPr>
          <w:cantSplit w:val="true"/>
        </w:trPr>
        <w:tc>
          <w:tcPr>
            <w:tcW w:w="1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ЩПТ</w:t>
            </w:r>
          </w:p>
        </w:tc>
        <w:tc>
          <w:tcPr>
            <w:tcW w:w="123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Щит постоянного тока</w:t>
            </w:r>
          </w:p>
        </w:tc>
      </w:tr>
      <w:tr>
        <w:trPr>
          <w:cantSplit w:val="true"/>
        </w:trPr>
        <w:tc>
          <w:tcPr>
            <w:tcW w:w="1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ЯВ</w:t>
            </w:r>
          </w:p>
        </w:tc>
        <w:tc>
          <w:tcPr>
            <w:tcW w:w="123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Ящик ввода </w:t>
            </w:r>
            <w:r>
              <w:rPr>
                <w:sz w:val="22"/>
                <w:szCs w:val="22"/>
              </w:rPr>
              <w:t>аккумуляторной батареи</w:t>
            </w:r>
          </w:p>
        </w:tc>
      </w:tr>
      <w:tr>
        <w:trPr>
          <w:cantSplit w:val="true"/>
        </w:trPr>
        <w:tc>
          <w:tcPr>
            <w:tcW w:w="1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Liberation Serif" w:hAnsi="Liberation Serif"/>
                <w:iCs/>
                <w:sz w:val="22"/>
                <w:szCs w:val="22"/>
                <w:shd w:fill="auto" w:val="clear"/>
                <w:lang w:val="en-US"/>
              </w:rPr>
            </w:pPr>
            <w:r>
              <w:rPr>
                <w:rFonts w:ascii="Liberation Serif" w:hAnsi="Liberation Serif"/>
                <w:iCs/>
                <w:sz w:val="22"/>
                <w:szCs w:val="22"/>
                <w:shd w:fill="auto" w:val="clear"/>
                <w:lang w:val="en-US"/>
              </w:rPr>
              <w:t>MSK</w:t>
            </w:r>
          </w:p>
        </w:tc>
        <w:tc>
          <w:tcPr>
            <w:tcW w:w="123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Style w:val="Style8"/>
                <w:rFonts w:ascii="Liberation Serif" w:hAnsi="Liberation Serif"/>
                <w:b w:val="false"/>
                <w:i w:val="false"/>
                <w:iCs/>
                <w:sz w:val="22"/>
                <w:szCs w:val="22"/>
                <w:shd w:fill="auto" w:val="clear"/>
              </w:rPr>
              <w:t>шкала интенсивности землетрясений Медведева – Шпонхойера – Карника.</w:t>
            </w:r>
          </w:p>
        </w:tc>
      </w:tr>
      <w:tr>
        <w:trPr>
          <w:cantSplit w:val="true"/>
        </w:trPr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Liberation Serif" w:hAnsi="Liberation Serif"/>
                <w:iCs/>
                <w:sz w:val="22"/>
                <w:szCs w:val="22"/>
                <w:shd w:fill="auto" w:val="clear"/>
                <w:lang w:val="en-US"/>
              </w:rPr>
            </w:pPr>
            <w:r>
              <w:rPr>
                <w:rFonts w:ascii="Liberation Serif" w:hAnsi="Liberation Serif"/>
                <w:iCs/>
                <w:sz w:val="22"/>
                <w:szCs w:val="22"/>
                <w:shd w:fill="auto" w:val="clear"/>
                <w:lang w:val="en-US"/>
              </w:rPr>
              <w:t>IP</w:t>
            </w:r>
          </w:p>
        </w:tc>
        <w:tc>
          <w:tcPr>
            <w:tcW w:w="1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Style w:val="Style8"/>
                <w:rFonts w:ascii="Liberation Serif" w:hAnsi="Liberation Serif"/>
                <w:b w:val="false"/>
                <w:i w:val="false"/>
                <w:iCs/>
                <w:sz w:val="22"/>
                <w:szCs w:val="22"/>
                <w:shd w:fill="auto" w:val="clear"/>
              </w:rPr>
              <w:t>с</w:t>
            </w:r>
            <w:r>
              <w:rPr>
                <w:rStyle w:val="Style8"/>
                <w:rFonts w:ascii="Liberation Serif" w:hAnsi="Liberation Serif"/>
                <w:b w:val="false"/>
                <w:i w:val="false"/>
                <w:iCs/>
                <w:sz w:val="22"/>
                <w:szCs w:val="22"/>
                <w:shd w:fill="auto" w:val="clear"/>
              </w:rPr>
              <w:t xml:space="preserve">истема кодификации, применяемая для обозначения степеней защиты, обеспечиваемых оболочкой, от доступа к опасным частям, попадания внешних твердых предметов, воды, а также для предоставления дополнительной информации, связанной с такой защитой. </w:t>
            </w:r>
          </w:p>
        </w:tc>
      </w:tr>
    </w:tbl>
    <w:p>
      <w:pPr>
        <w:pStyle w:val="Normal"/>
        <w:rPr>
          <w:sz w:val="24"/>
          <w:szCs w:val="24"/>
          <w:lang w:val="x-none" w:eastAsia="x-none"/>
        </w:rPr>
      </w:pPr>
      <w:r>
        <w:rPr>
          <w:sz w:val="24"/>
          <w:szCs w:val="24"/>
          <w:lang w:val="x-none" w:eastAsia="x-none"/>
        </w:rPr>
      </w:r>
    </w:p>
    <w:p>
      <w:pPr>
        <w:pStyle w:val="Heading4"/>
        <w:numPr>
          <w:ilvl w:val="1"/>
          <w:numId w:val="2"/>
        </w:numPr>
        <w:rPr/>
      </w:pPr>
      <w:bookmarkStart w:id="2" w:name="_Toc75446568"/>
      <w:bookmarkStart w:id="3" w:name="_Toc46743506"/>
      <w:bookmarkEnd w:id="2"/>
      <w:bookmarkEnd w:id="3"/>
      <w:r>
        <w:rPr>
          <w:highlight w:val="white"/>
        </w:rPr>
        <w:t>Наименование закупаемой продукции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rPr/>
      </w:pPr>
      <w:r>
        <w:rPr>
          <w:b/>
          <w:i/>
          <w:sz w:val="24"/>
          <w:szCs w:val="24"/>
          <w:highlight w:val="white"/>
        </w:rPr>
        <w:t xml:space="preserve"> </w:t>
      </w:r>
      <w:r>
        <w:rPr>
          <w:b/>
          <w:i/>
          <w:sz w:val="24"/>
          <w:szCs w:val="24"/>
          <w:highlight w:val="white"/>
          <w:shd w:fill="auto" w:val="clear"/>
        </w:rPr>
        <w:t>Поставка системы оперативного постоянного тока для филиалов АО «ДРСК» «Амурские электрические сети»,  «Хабаровские электрические сети»</w:t>
      </w:r>
      <w:r>
        <w:rPr>
          <w:rFonts w:eastAsia="Calibri"/>
          <w:i/>
          <w:sz w:val="24"/>
          <w:szCs w:val="24"/>
          <w:highlight w:val="white"/>
          <w:lang w:eastAsia="x-none"/>
        </w:rPr>
        <w:br/>
      </w:r>
    </w:p>
    <w:p>
      <w:pPr>
        <w:pStyle w:val="Heading1"/>
        <w:keepLines/>
        <w:numPr>
          <w:ilvl w:val="0"/>
          <w:numId w:val="2"/>
        </w:numPr>
        <w:ind w:left="357" w:hanging="357"/>
        <w:jc w:val="center"/>
        <w:rPr/>
      </w:pPr>
      <w:bookmarkStart w:id="4" w:name="_Toc46743510"/>
      <w:bookmarkStart w:id="5" w:name="_Toc50125126"/>
      <w:bookmarkStart w:id="6" w:name="_Toc75446573"/>
      <w:bookmarkStart w:id="7" w:name="_Toc51339693"/>
      <w:bookmarkEnd w:id="4"/>
      <w:bookmarkEnd w:id="5"/>
      <w:bookmarkEnd w:id="6"/>
      <w:bookmarkEnd w:id="7"/>
      <w:r>
        <w:rPr>
          <w:iCs/>
          <w:sz w:val="24"/>
          <w:szCs w:val="24"/>
        </w:rPr>
        <w:t>Требования к продукции</w:t>
      </w:r>
    </w:p>
    <w:p>
      <w:pPr>
        <w:pStyle w:val="Heading4"/>
        <w:numPr>
          <w:ilvl w:val="1"/>
          <w:numId w:val="2"/>
        </w:numPr>
        <w:rPr/>
      </w:pPr>
      <w:bookmarkStart w:id="8" w:name="_Toc75446574"/>
      <w:r>
        <w:rPr/>
        <w:t xml:space="preserve">Требования к объемам и срокам </w:t>
      </w:r>
      <w:bookmarkEnd w:id="8"/>
      <w:r>
        <w:rPr>
          <w:lang w:val="ru-RU"/>
        </w:rPr>
        <w:t>поставки</w:t>
      </w:r>
    </w:p>
    <w:p>
      <w:pPr>
        <w:pStyle w:val="Heading3"/>
        <w:numPr>
          <w:ilvl w:val="2"/>
          <w:numId w:val="2"/>
        </w:numPr>
        <w:rPr/>
      </w:pPr>
      <w:bookmarkStart w:id="9" w:name="_Toc75446575"/>
      <w:bookmarkEnd w:id="9"/>
      <w:r>
        <w:rPr>
          <w:lang w:val="ru-RU"/>
        </w:rPr>
        <w:t>Перечень и объем закупаемой продукции</w:t>
      </w:r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/>
      </w:pPr>
      <w:bookmarkStart w:id="10" w:name="_Toc75446576_Копия_2"/>
      <w:bookmarkStart w:id="11" w:name="_Toc51339695_Копия_2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1.1</w:t>
      </w:r>
      <w:r>
        <w:rPr>
          <w:sz w:val="24"/>
          <w:szCs w:val="24"/>
        </w:rPr>
        <w:t xml:space="preserve"> </w:t>
      </w:r>
      <w:bookmarkEnd w:id="10"/>
      <w:bookmarkEnd w:id="11"/>
      <w:r>
        <w:rPr>
          <w:sz w:val="24"/>
          <w:szCs w:val="24"/>
          <w:lang w:val="ru-RU"/>
        </w:rPr>
        <w:t>Спецификация №1 — для филиала «Амурские электрические сети»</w:t>
      </w:r>
    </w:p>
    <w:tbl>
      <w:tblPr>
        <w:tblW w:w="14427" w:type="dxa"/>
        <w:jc w:val="left"/>
        <w:tblInd w:w="-25" w:type="dxa"/>
        <w:tblLayout w:type="fixed"/>
        <w:tblCellMar>
          <w:top w:w="0" w:type="dxa"/>
          <w:left w:w="8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685"/>
        <w:gridCol w:w="8608"/>
        <w:gridCol w:w="2748"/>
        <w:gridCol w:w="2386"/>
      </w:tblGrid>
      <w:tr>
        <w:trPr/>
        <w:tc>
          <w:tcPr>
            <w:tcW w:w="68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/>
            </w:pPr>
            <w:r>
              <w:rPr>
                <w:b/>
                <w:sz w:val="24"/>
                <w:szCs w:val="24"/>
              </w:rPr>
              <w:t xml:space="preserve"> №</w:t>
            </w:r>
          </w:p>
          <w:p>
            <w:pPr>
              <w:pStyle w:val="Normal"/>
              <w:keepNext w:val="true"/>
              <w:widowControl w:val="false"/>
              <w:suppressAutoHyphens w:val="true"/>
              <w:jc w:val="center"/>
              <w:rPr/>
            </w:pPr>
            <w:r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1374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/>
            </w:pPr>
            <w:r>
              <w:rPr>
                <w:b/>
                <w:sz w:val="24"/>
                <w:szCs w:val="24"/>
              </w:rPr>
              <w:t>Требование Заказчика</w:t>
            </w:r>
          </w:p>
        </w:tc>
      </w:tr>
      <w:tr>
        <w:trPr/>
        <w:tc>
          <w:tcPr>
            <w:tcW w:w="685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/>
            </w:pPr>
            <w:r>
              <w:rPr>
                <w:b/>
                <w:sz w:val="24"/>
                <w:szCs w:val="24"/>
              </w:rPr>
              <w:t>Наименование продукции</w:t>
            </w:r>
          </w:p>
        </w:tc>
        <w:tc>
          <w:tcPr>
            <w:tcW w:w="2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/>
            </w:pPr>
            <w:r>
              <w:rPr>
                <w:b/>
                <w:sz w:val="24"/>
                <w:szCs w:val="24"/>
              </w:rPr>
              <w:t>Ед. измер.</w:t>
            </w:r>
          </w:p>
        </w:tc>
        <w:tc>
          <w:tcPr>
            <w:tcW w:w="2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/>
            </w:pPr>
            <w:r>
              <w:rPr>
                <w:b/>
                <w:sz w:val="24"/>
                <w:szCs w:val="24"/>
              </w:rPr>
              <w:t>Кол-во</w:t>
            </w:r>
          </w:p>
        </w:tc>
      </w:tr>
      <w:tr>
        <w:trPr/>
        <w:tc>
          <w:tcPr>
            <w:tcW w:w="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suppressAutoHyphens w:val="true"/>
              <w:jc w:val="center"/>
              <w:rPr/>
            </w:pPr>
            <w:r>
              <w:rPr/>
            </w:r>
          </w:p>
        </w:tc>
        <w:tc>
          <w:tcPr>
            <w:tcW w:w="8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suppressAutoHyphens w:val="true"/>
              <w:rPr>
                <w:rFonts w:ascii="Liberation Serif" w:hAnsi="Liberation Serif"/>
                <w:i w:val="false"/>
                <w:i w:val="false"/>
                <w:iCs w:val="false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Liberation Serif" w:hAnsi="Liberation Serif"/>
                <w:i w:val="false"/>
                <w:iCs w:val="false"/>
                <w:color w:val="000000"/>
                <w:sz w:val="24"/>
                <w:szCs w:val="24"/>
                <w:shd w:fill="auto" w:val="clear"/>
              </w:rPr>
              <w:t xml:space="preserve">Щит постоянного тока ( </w:t>
            </w:r>
            <w:r>
              <w:rPr>
                <w:rFonts w:ascii="Liberation Serif" w:hAnsi="Liberation Serif"/>
                <w:i w:val="false"/>
                <w:iCs w:val="false"/>
                <w:color w:val="000000"/>
                <w:sz w:val="24"/>
                <w:szCs w:val="24"/>
                <w:shd w:fill="auto" w:val="clear"/>
              </w:rPr>
              <w:t>Шкаф</w:t>
            </w:r>
            <w:r>
              <w:rPr>
                <w:rFonts w:ascii="Liberation Serif" w:hAnsi="Liberation Serif"/>
                <w:i w:val="false"/>
                <w:iCs w:val="false"/>
                <w:color w:val="000000"/>
                <w:sz w:val="24"/>
                <w:szCs w:val="24"/>
                <w:shd w:fill="auto" w:val="clear"/>
              </w:rPr>
              <w:t>ы</w:t>
            </w:r>
            <w:r>
              <w:rPr>
                <w:rFonts w:ascii="Liberation Serif" w:hAnsi="Liberation Serif"/>
                <w:i w:val="false"/>
                <w:iCs w:val="false"/>
                <w:color w:val="000000"/>
                <w:sz w:val="24"/>
                <w:szCs w:val="24"/>
                <w:shd w:fill="auto" w:val="clear"/>
              </w:rPr>
              <w:t xml:space="preserve"> </w:t>
            </w:r>
            <w:r>
              <w:rPr>
                <w:rFonts w:ascii="Liberation Serif" w:hAnsi="Liberation Serif"/>
                <w:i w:val="false"/>
                <w:iCs w:val="false"/>
                <w:color w:val="000000"/>
                <w:sz w:val="24"/>
                <w:szCs w:val="24"/>
                <w:shd w:fill="auto" w:val="clear"/>
              </w:rPr>
              <w:t xml:space="preserve">ШП1,ШП2 </w:t>
            </w:r>
            <w:r>
              <w:rPr>
                <w:rFonts w:ascii="Liberation Serif" w:hAnsi="Liberation Serif"/>
                <w:i w:val="false"/>
                <w:iCs w:val="false"/>
                <w:color w:val="000000"/>
                <w:sz w:val="24"/>
                <w:szCs w:val="24"/>
                <w:shd w:fill="auto" w:val="clear"/>
              </w:rPr>
              <w:t xml:space="preserve">типа </w:t>
            </w:r>
            <w:r>
              <w:rPr>
                <w:rFonts w:ascii="Liberation Serif" w:hAnsi="Liberation Serif"/>
                <w:b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  <w:em w:val="none"/>
              </w:rPr>
              <w:t xml:space="preserve"> ЩПТ 160.220-П-</w:t>
            </w:r>
            <w:r>
              <w:rPr>
                <w:rFonts w:ascii="Liberation Serif" w:hAnsi="Liberation Serif"/>
                <w:b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  <w:em w:val="none"/>
              </w:rPr>
              <w:t>26</w:t>
            </w:r>
            <w:r>
              <w:rPr>
                <w:rFonts w:ascii="Liberation Serif" w:hAnsi="Liberation Serif"/>
                <w:b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  <w:em w:val="none"/>
              </w:rPr>
              <w:t>/</w:t>
            </w:r>
            <w:r>
              <w:rPr>
                <w:rFonts w:ascii="Liberation Serif" w:hAnsi="Liberation Serif"/>
                <w:b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  <w:em w:val="none"/>
              </w:rPr>
              <w:t>2</w:t>
            </w:r>
            <w:r>
              <w:rPr>
                <w:rFonts w:ascii="Liberation Serif" w:hAnsi="Liberation Serif"/>
                <w:b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  <w:em w:val="none"/>
              </w:rPr>
              <w:t>-УХЛ4</w:t>
            </w:r>
            <w:r>
              <w:rPr>
                <w:rFonts w:ascii="Liberation Serif" w:hAnsi="Liberation Serif"/>
                <w:b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  <w:em w:val="none"/>
              </w:rPr>
              <w:t xml:space="preserve">) </w:t>
            </w:r>
            <w:r>
              <w:rPr>
                <w:rFonts w:ascii="Liberation Serif" w:hAnsi="Liberation Serif"/>
                <w:b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  <w:em w:val="none"/>
              </w:rPr>
              <w:t>для ПС-110кВ «Михайловка»</w:t>
            </w:r>
          </w:p>
        </w:tc>
        <w:tc>
          <w:tcPr>
            <w:tcW w:w="2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Style33"/>
              <w:widowControl w:val="false"/>
              <w:spacing w:lineRule="auto" w:line="240" w:before="0" w:after="0"/>
              <w:jc w:val="center"/>
              <w:rPr>
                <w:rFonts w:ascii="Liberation Serif" w:hAnsi="Liberation Serif"/>
                <w:i w:val="false"/>
                <w:i w:val="false"/>
                <w:iCs w:val="false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Liberation Serif" w:hAnsi="Liberation Serif"/>
                <w:i w:val="false"/>
                <w:iCs w:val="false"/>
                <w:color w:val="000000"/>
                <w:sz w:val="24"/>
                <w:szCs w:val="24"/>
                <w:shd w:fill="auto" w:val="clear"/>
              </w:rPr>
              <w:t>шт.</w:t>
            </w:r>
          </w:p>
        </w:tc>
        <w:tc>
          <w:tcPr>
            <w:tcW w:w="2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Style33"/>
              <w:widowControl w:val="false"/>
              <w:spacing w:lineRule="auto" w:line="240" w:before="0" w:after="0"/>
              <w:jc w:val="center"/>
              <w:rPr>
                <w:rFonts w:ascii="Liberation Serif" w:hAnsi="Liberation Serif"/>
                <w:i w:val="false"/>
                <w:i w:val="false"/>
                <w:iCs w:val="false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Liberation Serif" w:hAnsi="Liberation Serif"/>
                <w:i w:val="false"/>
                <w:iCs w:val="false"/>
                <w:color w:val="000000"/>
                <w:sz w:val="24"/>
                <w:szCs w:val="24"/>
                <w:shd w:fill="auto" w:val="clear"/>
              </w:rPr>
              <w:t>2</w:t>
            </w:r>
          </w:p>
        </w:tc>
      </w:tr>
      <w:tr>
        <w:trPr/>
        <w:tc>
          <w:tcPr>
            <w:tcW w:w="6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suppressAutoHyphens w:val="true"/>
              <w:jc w:val="center"/>
              <w:rPr/>
            </w:pPr>
            <w:r>
              <w:rPr/>
            </w:r>
          </w:p>
        </w:tc>
        <w:tc>
          <w:tcPr>
            <w:tcW w:w="860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suppressAutoHyphens w:val="true"/>
              <w:rPr>
                <w:rFonts w:ascii="Liberation Serif" w:hAnsi="Liberation Serif"/>
                <w:i w:val="false"/>
                <w:i w:val="false"/>
                <w:iCs w:val="false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Liberation Serif" w:hAnsi="Liberation Serif"/>
                <w:b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  <w:em w:val="none"/>
              </w:rPr>
              <w:t xml:space="preserve">Шкаф </w:t>
            </w:r>
            <w:r>
              <w:rPr>
                <w:rFonts w:ascii="Liberation Serif" w:hAnsi="Liberation Serif"/>
                <w:b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  <w:em w:val="none"/>
              </w:rPr>
              <w:t xml:space="preserve">распределения оперативного тока </w:t>
            </w:r>
            <w:r>
              <w:rPr>
                <w:rFonts w:ascii="Liberation Serif" w:hAnsi="Liberation Serif"/>
                <w:b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  <w:em w:val="none"/>
              </w:rPr>
              <w:t xml:space="preserve"> </w:t>
            </w:r>
            <w:r>
              <w:rPr>
                <w:rFonts w:ascii="Liberation Serif" w:hAnsi="Liberation Serif"/>
                <w:b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  <w:em w:val="none"/>
              </w:rPr>
              <w:t>(</w:t>
            </w:r>
            <w:r>
              <w:rPr>
                <w:rFonts w:ascii="Liberation Serif" w:hAnsi="Liberation Serif"/>
                <w:b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  <w:em w:val="none"/>
              </w:rPr>
              <w:t>ШРОТ-</w:t>
            </w:r>
            <w:r>
              <w:rPr>
                <w:rFonts w:ascii="Liberation Serif" w:hAnsi="Liberation Serif"/>
                <w:b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  <w:em w:val="none"/>
              </w:rPr>
              <w:t>1</w:t>
            </w:r>
            <w:r>
              <w:rPr>
                <w:rFonts w:ascii="Liberation Serif" w:hAnsi="Liberation Serif"/>
                <w:i w:val="false"/>
                <w:iCs w:val="false"/>
                <w:color w:val="000000"/>
                <w:sz w:val="24"/>
                <w:szCs w:val="24"/>
                <w:shd w:fill="auto" w:val="clear"/>
              </w:rPr>
              <w:t xml:space="preserve"> типа </w:t>
            </w:r>
            <w:r>
              <w:rPr>
                <w:rFonts w:ascii="Liberation Serif" w:hAnsi="Liberation Serif"/>
                <w:b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  <w:em w:val="none"/>
              </w:rPr>
              <w:t xml:space="preserve"> ЩПТ 80.220-А-54/1-УХЛ4</w:t>
            </w:r>
            <w:r>
              <w:rPr>
                <w:rFonts w:ascii="Liberation Serif" w:hAnsi="Liberation Serif"/>
                <w:b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  <w:em w:val="none"/>
              </w:rPr>
              <w:t xml:space="preserve">) </w:t>
            </w:r>
            <w:r>
              <w:rPr>
                <w:rFonts w:ascii="Liberation Serif" w:hAnsi="Liberation Serif"/>
                <w:b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  <w:em w:val="none"/>
              </w:rPr>
              <w:t>для ПС-110кВ «Михайловка»</w:t>
            </w:r>
          </w:p>
        </w:tc>
        <w:tc>
          <w:tcPr>
            <w:tcW w:w="274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Style33"/>
              <w:widowControl w:val="false"/>
              <w:spacing w:lineRule="auto" w:line="240" w:before="0" w:after="0"/>
              <w:jc w:val="center"/>
              <w:rPr>
                <w:rFonts w:ascii="Liberation Serif" w:hAnsi="Liberation Serif"/>
                <w:i w:val="false"/>
                <w:i w:val="false"/>
                <w:iCs w:val="false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Liberation Serif" w:hAnsi="Liberation Serif"/>
                <w:i w:val="false"/>
                <w:iCs w:val="false"/>
                <w:color w:val="000000"/>
                <w:sz w:val="24"/>
                <w:szCs w:val="24"/>
                <w:shd w:fill="auto" w:val="clear"/>
              </w:rPr>
              <w:t>шт.</w:t>
            </w:r>
          </w:p>
        </w:tc>
        <w:tc>
          <w:tcPr>
            <w:tcW w:w="23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Style33"/>
              <w:widowControl w:val="false"/>
              <w:spacing w:lineRule="auto" w:line="240" w:before="0" w:after="0"/>
              <w:jc w:val="center"/>
              <w:rPr>
                <w:rFonts w:ascii="Liberation Serif" w:hAnsi="Liberation Serif"/>
                <w:i w:val="false"/>
                <w:i w:val="false"/>
                <w:iCs w:val="false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Liberation Serif" w:hAnsi="Liberation Serif"/>
                <w:i w:val="false"/>
                <w:iCs w:val="false"/>
                <w:color w:val="000000"/>
                <w:sz w:val="24"/>
                <w:szCs w:val="24"/>
                <w:shd w:fill="auto" w:val="clear"/>
              </w:rPr>
              <w:t>1</w:t>
            </w:r>
          </w:p>
        </w:tc>
      </w:tr>
      <w:tr>
        <w:trPr/>
        <w:tc>
          <w:tcPr>
            <w:tcW w:w="6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suppressAutoHyphens w:val="true"/>
              <w:jc w:val="center"/>
              <w:rPr/>
            </w:pPr>
            <w:r>
              <w:rPr/>
            </w:r>
          </w:p>
        </w:tc>
        <w:tc>
          <w:tcPr>
            <w:tcW w:w="860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bidi w:val="0"/>
              <w:jc w:val="left"/>
              <w:rPr>
                <w:rFonts w:ascii="Liberation Serif" w:hAnsi="Liberation Serif"/>
                <w:i w:val="false"/>
                <w:i w:val="false"/>
                <w:iCs w:val="false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Liberation Serif" w:hAnsi="Liberation Serif"/>
                <w:b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  <w:em w:val="none"/>
              </w:rPr>
              <w:t xml:space="preserve">Шкаф </w:t>
            </w:r>
            <w:r>
              <w:rPr>
                <w:rFonts w:ascii="Liberation Serif" w:hAnsi="Liberation Serif"/>
                <w:b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  <w:em w:val="none"/>
              </w:rPr>
              <w:t>распределения оперативного тока (</w:t>
            </w:r>
            <w:r>
              <w:rPr>
                <w:rFonts w:ascii="Liberation Serif" w:hAnsi="Liberation Serif"/>
                <w:b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  <w:em w:val="none"/>
              </w:rPr>
              <w:t>ШРОТ-</w:t>
            </w:r>
            <w:r>
              <w:rPr>
                <w:rFonts w:ascii="Liberation Serif" w:hAnsi="Liberation Serif"/>
                <w:b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  <w:em w:val="none"/>
              </w:rPr>
              <w:t>2</w:t>
            </w:r>
            <w:r>
              <w:rPr>
                <w:rFonts w:ascii="Liberation Serif" w:hAnsi="Liberation Serif"/>
                <w:b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  <w:em w:val="none"/>
              </w:rPr>
              <w:t xml:space="preserve"> </w:t>
            </w:r>
            <w:r>
              <w:rPr>
                <w:rFonts w:ascii="Liberation Serif" w:hAnsi="Liberation Serif"/>
                <w:b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  <w:em w:val="none"/>
              </w:rPr>
              <w:t>типа  ЩПТ 80.220-А-44/1-УХЛ4</w:t>
            </w:r>
            <w:r>
              <w:rPr>
                <w:rFonts w:ascii="Liberation Serif" w:hAnsi="Liberation Serif"/>
                <w:b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  <w:em w:val="none"/>
              </w:rPr>
              <w:t xml:space="preserve">) </w:t>
            </w:r>
            <w:r>
              <w:rPr>
                <w:rFonts w:ascii="Liberation Serif" w:hAnsi="Liberation Serif"/>
                <w:b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  <w:em w:val="none"/>
              </w:rPr>
              <w:t>для ПС-110кВ «Михайловка»</w:t>
            </w:r>
          </w:p>
        </w:tc>
        <w:tc>
          <w:tcPr>
            <w:tcW w:w="274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Style33"/>
              <w:widowControl w:val="false"/>
              <w:spacing w:lineRule="auto" w:line="240" w:before="0" w:after="0"/>
              <w:jc w:val="center"/>
              <w:rPr>
                <w:rFonts w:ascii="Liberation Serif" w:hAnsi="Liberation Serif"/>
                <w:i w:val="false"/>
                <w:i w:val="false"/>
                <w:iCs w:val="false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Liberation Serif" w:hAnsi="Liberation Serif"/>
                <w:i w:val="false"/>
                <w:iCs w:val="false"/>
                <w:color w:val="000000"/>
                <w:sz w:val="24"/>
                <w:szCs w:val="24"/>
                <w:shd w:fill="auto" w:val="clear"/>
              </w:rPr>
              <w:t>шт.</w:t>
            </w:r>
          </w:p>
        </w:tc>
        <w:tc>
          <w:tcPr>
            <w:tcW w:w="23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Style33"/>
              <w:widowControl w:val="false"/>
              <w:spacing w:lineRule="auto" w:line="240" w:before="0" w:after="0"/>
              <w:jc w:val="center"/>
              <w:rPr>
                <w:rFonts w:ascii="Liberation Serif" w:hAnsi="Liberation Serif"/>
                <w:i w:val="false"/>
                <w:i w:val="false"/>
                <w:iCs w:val="false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Liberation Serif" w:hAnsi="Liberation Serif"/>
                <w:i w:val="false"/>
                <w:iCs w:val="false"/>
                <w:color w:val="000000"/>
                <w:sz w:val="24"/>
                <w:szCs w:val="24"/>
                <w:shd w:fill="auto" w:val="clear"/>
              </w:rPr>
              <w:t>1</w:t>
            </w:r>
          </w:p>
        </w:tc>
      </w:tr>
      <w:tr>
        <w:trPr/>
        <w:tc>
          <w:tcPr>
            <w:tcW w:w="6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suppressAutoHyphens w:val="true"/>
              <w:jc w:val="center"/>
              <w:rPr/>
            </w:pPr>
            <w:r>
              <w:rPr/>
            </w:r>
          </w:p>
        </w:tc>
        <w:tc>
          <w:tcPr>
            <w:tcW w:w="860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bidi w:val="0"/>
              <w:jc w:val="left"/>
              <w:rPr>
                <w:rFonts w:ascii="Liberation Serif" w:hAnsi="Liberation Serif"/>
                <w:i w:val="false"/>
                <w:i w:val="false"/>
                <w:iCs w:val="false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Liberation Serif" w:hAnsi="Liberation Serif"/>
                <w:b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  <w:em w:val="none"/>
              </w:rPr>
              <w:t xml:space="preserve">Устройство зарядно-выпрямительное ( </w:t>
            </w:r>
            <w:r>
              <w:rPr>
                <w:rFonts w:ascii="Liberation Serif" w:hAnsi="Liberation Serif"/>
                <w:b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  <w:em w:val="none"/>
              </w:rPr>
              <w:t>Шкаф</w:t>
            </w:r>
            <w:r>
              <w:rPr>
                <w:rFonts w:ascii="Liberation Serif" w:hAnsi="Liberation Serif"/>
                <w:b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  <w:em w:val="none"/>
              </w:rPr>
              <w:t>ы</w:t>
            </w:r>
            <w:r>
              <w:rPr>
                <w:rFonts w:ascii="Liberation Serif" w:hAnsi="Liberation Serif"/>
                <w:b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  <w:em w:val="none"/>
              </w:rPr>
              <w:t xml:space="preserve"> </w:t>
            </w:r>
            <w:r>
              <w:rPr>
                <w:rFonts w:ascii="Liberation Serif" w:hAnsi="Liberation Serif"/>
                <w:b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  <w:em w:val="none"/>
              </w:rPr>
              <w:t>З</w:t>
            </w:r>
            <w:r>
              <w:rPr>
                <w:rFonts w:ascii="Liberation Serif" w:hAnsi="Liberation Serif"/>
                <w:b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  <w:em w:val="none"/>
              </w:rPr>
              <w:t>У</w:t>
            </w:r>
            <w:r>
              <w:rPr>
                <w:rFonts w:ascii="Liberation Serif" w:hAnsi="Liberation Serif"/>
                <w:b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  <w:em w:val="none"/>
              </w:rPr>
              <w:t xml:space="preserve"> </w:t>
            </w:r>
            <w:r>
              <w:rPr>
                <w:rFonts w:ascii="Liberation Serif" w:hAnsi="Liberation Serif"/>
                <w:b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  <w:em w:val="none"/>
              </w:rPr>
              <w:t>типа В</w:t>
            </w:r>
            <w:r>
              <w:rPr>
                <w:rFonts w:ascii="Liberation Serif" w:hAnsi="Liberation Serif"/>
                <w:b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  <w:em w:val="none"/>
              </w:rPr>
              <w:t>ТЗП 60/220-УХЛ4</w:t>
            </w:r>
            <w:r>
              <w:rPr>
                <w:rFonts w:ascii="Liberation Serif" w:hAnsi="Liberation Serif"/>
                <w:b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  <w:em w:val="none"/>
              </w:rPr>
              <w:t>)</w:t>
            </w:r>
            <w:r>
              <w:rPr>
                <w:rFonts w:ascii="Liberation Serif" w:hAnsi="Liberation Serif"/>
                <w:b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  <w:em w:val="none"/>
              </w:rPr>
              <w:t xml:space="preserve"> </w:t>
            </w:r>
            <w:r>
              <w:rPr>
                <w:rFonts w:ascii="Liberation Serif" w:hAnsi="Liberation Serif"/>
                <w:b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  <w:em w:val="none"/>
              </w:rPr>
              <w:t>для ПС-110кВ «Михайловка»</w:t>
            </w:r>
          </w:p>
        </w:tc>
        <w:tc>
          <w:tcPr>
            <w:tcW w:w="274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Style33"/>
              <w:widowControl w:val="false"/>
              <w:spacing w:lineRule="auto" w:line="240" w:before="0" w:after="0"/>
              <w:jc w:val="center"/>
              <w:rPr>
                <w:rFonts w:ascii="Liberation Serif" w:hAnsi="Liberation Serif"/>
                <w:i w:val="false"/>
                <w:i w:val="false"/>
                <w:iCs w:val="false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Liberation Serif" w:hAnsi="Liberation Serif"/>
                <w:i w:val="false"/>
                <w:iCs w:val="false"/>
                <w:color w:val="000000"/>
                <w:sz w:val="24"/>
                <w:szCs w:val="24"/>
                <w:shd w:fill="auto" w:val="clear"/>
              </w:rPr>
              <w:t>шт.</w:t>
            </w:r>
          </w:p>
        </w:tc>
        <w:tc>
          <w:tcPr>
            <w:tcW w:w="23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Style33"/>
              <w:widowControl w:val="false"/>
              <w:spacing w:lineRule="auto" w:line="240" w:before="0" w:after="0"/>
              <w:jc w:val="center"/>
              <w:rPr>
                <w:rFonts w:ascii="Liberation Serif" w:hAnsi="Liberation Serif"/>
                <w:i w:val="false"/>
                <w:i w:val="false"/>
                <w:iCs w:val="false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Liberation Serif" w:hAnsi="Liberation Serif"/>
                <w:i w:val="false"/>
                <w:iCs w:val="false"/>
                <w:color w:val="000000"/>
                <w:sz w:val="24"/>
                <w:szCs w:val="24"/>
                <w:shd w:fill="auto" w:val="clear"/>
              </w:rPr>
              <w:t>2</w:t>
            </w:r>
          </w:p>
        </w:tc>
      </w:tr>
      <w:tr>
        <w:trPr/>
        <w:tc>
          <w:tcPr>
            <w:tcW w:w="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suppressAutoHyphens w:val="true"/>
              <w:jc w:val="center"/>
              <w:rPr/>
            </w:pPr>
            <w:r>
              <w:rPr/>
            </w:r>
          </w:p>
        </w:tc>
        <w:tc>
          <w:tcPr>
            <w:tcW w:w="8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bidi w:val="0"/>
              <w:jc w:val="left"/>
              <w:rPr>
                <w:rFonts w:ascii="Liberation Serif" w:hAnsi="Liberation Serif"/>
                <w:i w:val="false"/>
                <w:i w:val="false"/>
                <w:iCs w:val="false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Liberation Serif" w:hAnsi="Liberation Serif"/>
                <w:i w:val="false"/>
                <w:iCs w:val="false"/>
                <w:color w:val="000000"/>
                <w:sz w:val="24"/>
                <w:szCs w:val="24"/>
                <w:shd w:fill="auto" w:val="clear"/>
              </w:rPr>
              <w:t xml:space="preserve">Щит постоянного тока (Шкаф ЯВ (ШВАБ) типа </w:t>
            </w:r>
            <w:r>
              <w:rPr>
                <w:rFonts w:ascii="Liberation Serif" w:hAnsi="Liberation Serif"/>
                <w:b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  <w:em w:val="none"/>
              </w:rPr>
              <w:t xml:space="preserve"> ЩПТ </w:t>
            </w:r>
            <w:r>
              <w:rPr>
                <w:rFonts w:ascii="Liberation Serif" w:hAnsi="Liberation Serif"/>
                <w:b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  <w:em w:val="none"/>
              </w:rPr>
              <w:t>16</w:t>
            </w:r>
            <w:r>
              <w:rPr>
                <w:rFonts w:ascii="Liberation Serif" w:hAnsi="Liberation Serif"/>
                <w:b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  <w:em w:val="none"/>
              </w:rPr>
              <w:t>0.220-</w:t>
            </w:r>
            <w:r>
              <w:rPr>
                <w:rFonts w:ascii="Liberation Serif" w:hAnsi="Liberation Serif"/>
                <w:b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  <w:em w:val="none"/>
              </w:rPr>
              <w:t>П</w:t>
            </w:r>
            <w:r>
              <w:rPr>
                <w:rFonts w:ascii="Liberation Serif" w:hAnsi="Liberation Serif"/>
                <w:b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  <w:em w:val="none"/>
              </w:rPr>
              <w:t>-</w:t>
            </w:r>
            <w:r>
              <w:rPr>
                <w:rFonts w:ascii="Liberation Serif" w:hAnsi="Liberation Serif"/>
                <w:b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  <w:em w:val="none"/>
              </w:rPr>
              <w:t>2</w:t>
            </w:r>
            <w:r>
              <w:rPr>
                <w:rFonts w:ascii="Liberation Serif" w:hAnsi="Liberation Serif"/>
                <w:b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  <w:em w:val="none"/>
              </w:rPr>
              <w:t>/1-УХЛ4</w:t>
            </w:r>
            <w:r>
              <w:rPr>
                <w:rFonts w:ascii="Liberation Serif" w:hAnsi="Liberation Serif"/>
                <w:b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  <w:em w:val="none"/>
              </w:rPr>
              <w:t xml:space="preserve">) </w:t>
            </w:r>
            <w:r>
              <w:rPr>
                <w:rFonts w:ascii="Liberation Serif" w:hAnsi="Liberation Serif"/>
                <w:b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  <w:em w:val="none"/>
              </w:rPr>
              <w:t>для ПС-110кВ «Михайловка»</w:t>
            </w:r>
          </w:p>
        </w:tc>
        <w:tc>
          <w:tcPr>
            <w:tcW w:w="2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Style33"/>
              <w:widowControl w:val="false"/>
              <w:spacing w:lineRule="auto" w:line="240" w:before="0" w:after="0"/>
              <w:jc w:val="center"/>
              <w:rPr>
                <w:rFonts w:ascii="Liberation Serif" w:hAnsi="Liberation Serif"/>
                <w:i w:val="false"/>
                <w:i w:val="false"/>
                <w:iCs w:val="false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Liberation Serif" w:hAnsi="Liberation Serif"/>
                <w:i w:val="false"/>
                <w:iCs w:val="false"/>
                <w:color w:val="000000"/>
                <w:sz w:val="24"/>
                <w:szCs w:val="24"/>
                <w:shd w:fill="auto" w:val="clear"/>
              </w:rPr>
              <w:t>шт.</w:t>
            </w:r>
          </w:p>
        </w:tc>
        <w:tc>
          <w:tcPr>
            <w:tcW w:w="2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Style33"/>
              <w:widowControl w:val="false"/>
              <w:spacing w:lineRule="auto" w:line="240" w:before="0" w:after="0"/>
              <w:jc w:val="center"/>
              <w:rPr>
                <w:rFonts w:ascii="Liberation Serif" w:hAnsi="Liberation Serif"/>
                <w:i w:val="false"/>
                <w:i w:val="false"/>
                <w:iCs w:val="false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Liberation Serif" w:hAnsi="Liberation Serif"/>
                <w:i w:val="false"/>
                <w:iCs w:val="false"/>
                <w:color w:val="000000"/>
                <w:sz w:val="24"/>
                <w:szCs w:val="24"/>
                <w:shd w:fill="auto" w:val="clear"/>
              </w:rPr>
              <w:t>1</w:t>
            </w:r>
          </w:p>
        </w:tc>
      </w:tr>
    </w:tbl>
    <w:p>
      <w:pPr>
        <w:pStyle w:val="Heading1"/>
        <w:widowControl/>
        <w:numPr>
          <w:ilvl w:val="0"/>
          <w:numId w:val="0"/>
        </w:numPr>
        <w:bidi w:val="0"/>
        <w:spacing w:before="120" w:after="60"/>
        <w:ind w:left="0" w:right="0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1"/>
        <w:widowControl/>
        <w:numPr>
          <w:ilvl w:val="0"/>
          <w:numId w:val="0"/>
        </w:numPr>
        <w:bidi w:val="0"/>
        <w:spacing w:before="120" w:after="60"/>
        <w:ind w:left="0" w:right="0" w:hanging="0"/>
        <w:jc w:val="both"/>
        <w:rPr>
          <w:sz w:val="24"/>
          <w:szCs w:val="24"/>
        </w:rPr>
      </w:pPr>
      <w:bookmarkStart w:id="12" w:name="_Toc54785620_Копия_1_Копия_1"/>
      <w:bookmarkStart w:id="13" w:name="_Toc128734610_Копия_1_Копия_1"/>
      <w:r>
        <w:rPr>
          <w:sz w:val="24"/>
          <w:szCs w:val="24"/>
          <w:lang w:val="ru-RU"/>
        </w:rPr>
        <w:t>Таблица 1.2 «Перечень и объем закупаемых сопутствующих услуг»</w:t>
      </w:r>
      <w:bookmarkEnd w:id="12"/>
      <w:bookmarkEnd w:id="13"/>
      <w:r>
        <w:rPr>
          <w:sz w:val="24"/>
          <w:szCs w:val="24"/>
          <w:lang w:val="ru-RU"/>
        </w:rPr>
        <w:t xml:space="preserve"> для филиала «Амурские электрические сети»  </w:t>
      </w:r>
    </w:p>
    <w:tbl>
      <w:tblPr>
        <w:tblW w:w="14784" w:type="dxa"/>
        <w:jc w:val="left"/>
        <w:tblInd w:w="-47" w:type="dxa"/>
        <w:tblLayout w:type="fixed"/>
        <w:tblCellMar>
          <w:top w:w="0" w:type="dxa"/>
          <w:left w:w="103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613"/>
        <w:gridCol w:w="7077"/>
        <w:gridCol w:w="3124"/>
        <w:gridCol w:w="3969"/>
      </w:tblGrid>
      <w:tr>
        <w:trPr/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/>
            </w:pPr>
            <w:r>
              <w:rPr>
                <w:sz w:val="22"/>
                <w:szCs w:val="22"/>
              </w:rPr>
              <w:t>№</w:t>
            </w:r>
          </w:p>
          <w:p>
            <w:pPr>
              <w:pStyle w:val="Normal"/>
              <w:keepNext w:val="true"/>
              <w:widowControl w:val="false"/>
              <w:suppressAutoHyphens w:val="true"/>
              <w:jc w:val="center"/>
              <w:rPr/>
            </w:pPr>
            <w:r>
              <w:rPr>
                <w:sz w:val="22"/>
                <w:szCs w:val="22"/>
              </w:rPr>
              <w:t>п/п</w:t>
            </w:r>
          </w:p>
        </w:tc>
        <w:tc>
          <w:tcPr>
            <w:tcW w:w="70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/>
            </w:pPr>
            <w:r>
              <w:rPr>
                <w:sz w:val="22"/>
                <w:szCs w:val="22"/>
              </w:rPr>
              <w:t>Наименование услуг</w:t>
            </w:r>
          </w:p>
        </w:tc>
        <w:tc>
          <w:tcPr>
            <w:tcW w:w="3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/>
            </w:pPr>
            <w:r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/>
            </w:pPr>
            <w:r>
              <w:rPr>
                <w:sz w:val="22"/>
                <w:szCs w:val="22"/>
              </w:rPr>
              <w:t>Количество</w:t>
            </w:r>
          </w:p>
        </w:tc>
      </w:tr>
      <w:tr>
        <w:trPr/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70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3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>
                <w:b/>
                <w:sz w:val="22"/>
                <w:szCs w:val="22"/>
              </w:rPr>
              <w:t>4</w:t>
            </w:r>
          </w:p>
        </w:tc>
      </w:tr>
      <w:tr>
        <w:trPr/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>
                <w:i/>
                <w:iCs/>
                <w:sz w:val="22"/>
                <w:szCs w:val="22"/>
              </w:rPr>
              <w:t>1.</w:t>
            </w:r>
          </w:p>
        </w:tc>
        <w:tc>
          <w:tcPr>
            <w:tcW w:w="70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rPr/>
            </w:pPr>
            <w:r>
              <w:rPr>
                <w:i/>
                <w:sz w:val="24"/>
                <w:szCs w:val="24"/>
              </w:rPr>
              <w:t>Шеф – монтажные работы</w:t>
            </w:r>
          </w:p>
        </w:tc>
        <w:tc>
          <w:tcPr>
            <w:tcW w:w="3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>
                <w:i/>
                <w:iCs/>
                <w:sz w:val="22"/>
                <w:szCs w:val="22"/>
              </w:rPr>
              <w:t>Условная единица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i/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7</w:t>
            </w:r>
          </w:p>
        </w:tc>
      </w:tr>
    </w:tbl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/>
      </w:pPr>
      <w:bookmarkStart w:id="14" w:name="_Toc51339695"/>
      <w:bookmarkStart w:id="15" w:name="_Toc75446576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1.3</w:t>
      </w:r>
      <w:r>
        <w:rPr>
          <w:sz w:val="24"/>
          <w:szCs w:val="24"/>
        </w:rPr>
        <w:t xml:space="preserve"> </w:t>
      </w:r>
      <w:bookmarkEnd w:id="14"/>
      <w:bookmarkEnd w:id="15"/>
      <w:r>
        <w:rPr>
          <w:sz w:val="24"/>
          <w:szCs w:val="24"/>
          <w:lang w:val="ru-RU"/>
        </w:rPr>
        <w:t>Спецификация №2 — для филиала «Хабаровские электрические сети» СП «Центральные электрические сети»</w:t>
      </w:r>
    </w:p>
    <w:tbl>
      <w:tblPr>
        <w:tblW w:w="14714" w:type="dxa"/>
        <w:jc w:val="left"/>
        <w:tblInd w:w="-25" w:type="dxa"/>
        <w:tblLayout w:type="fixed"/>
        <w:tblCellMar>
          <w:top w:w="0" w:type="dxa"/>
          <w:left w:w="8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685"/>
        <w:gridCol w:w="8608"/>
        <w:gridCol w:w="3780"/>
        <w:gridCol w:w="1640"/>
      </w:tblGrid>
      <w:tr>
        <w:trPr/>
        <w:tc>
          <w:tcPr>
            <w:tcW w:w="68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/>
            </w:pPr>
            <w:r>
              <w:rPr>
                <w:b/>
                <w:sz w:val="24"/>
                <w:szCs w:val="24"/>
              </w:rPr>
              <w:t xml:space="preserve"> №</w:t>
            </w:r>
          </w:p>
          <w:p>
            <w:pPr>
              <w:pStyle w:val="Normal"/>
              <w:keepNext w:val="true"/>
              <w:widowControl w:val="false"/>
              <w:suppressAutoHyphens w:val="true"/>
              <w:jc w:val="center"/>
              <w:rPr/>
            </w:pPr>
            <w:r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1402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/>
            </w:pPr>
            <w:r>
              <w:rPr>
                <w:b/>
                <w:sz w:val="24"/>
                <w:szCs w:val="24"/>
              </w:rPr>
              <w:t>Требование Заказчика</w:t>
            </w:r>
          </w:p>
        </w:tc>
      </w:tr>
      <w:tr>
        <w:trPr/>
        <w:tc>
          <w:tcPr>
            <w:tcW w:w="685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/>
            </w:pPr>
            <w:r>
              <w:rPr>
                <w:b/>
                <w:sz w:val="24"/>
                <w:szCs w:val="24"/>
              </w:rPr>
              <w:t>Наименование продукции</w:t>
            </w:r>
          </w:p>
        </w:tc>
        <w:tc>
          <w:tcPr>
            <w:tcW w:w="3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/>
            </w:pPr>
            <w:r>
              <w:rPr>
                <w:b/>
                <w:sz w:val="24"/>
                <w:szCs w:val="24"/>
              </w:rPr>
              <w:t>Ед. измер.</w:t>
            </w:r>
          </w:p>
        </w:tc>
        <w:tc>
          <w:tcPr>
            <w:tcW w:w="1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/>
            </w:pPr>
            <w:r>
              <w:rPr>
                <w:b/>
                <w:sz w:val="24"/>
                <w:szCs w:val="24"/>
              </w:rPr>
              <w:t>Кол-во</w:t>
            </w:r>
          </w:p>
        </w:tc>
      </w:tr>
      <w:tr>
        <w:trPr/>
        <w:tc>
          <w:tcPr>
            <w:tcW w:w="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suppressAutoHyphens w:val="true"/>
              <w:jc w:val="center"/>
              <w:rPr/>
            </w:pPr>
            <w:r>
              <w:rPr/>
            </w:r>
          </w:p>
        </w:tc>
        <w:tc>
          <w:tcPr>
            <w:tcW w:w="8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rPr/>
            </w:pPr>
            <w:r>
              <w:rPr>
                <w:bCs/>
                <w:sz w:val="24"/>
                <w:szCs w:val="24"/>
              </w:rPr>
              <w:t>Зарядно – выпрямительное устройство для ПС 110/10 кВ «Обор»</w:t>
            </w:r>
          </w:p>
        </w:tc>
        <w:tc>
          <w:tcPr>
            <w:tcW w:w="3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>
                <w:sz w:val="24"/>
                <w:szCs w:val="24"/>
              </w:rPr>
              <w:t>2</w:t>
            </w:r>
          </w:p>
        </w:tc>
      </w:tr>
      <w:tr>
        <w:trPr/>
        <w:tc>
          <w:tcPr>
            <w:tcW w:w="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suppressAutoHyphens w:val="true"/>
              <w:jc w:val="center"/>
              <w:rPr/>
            </w:pPr>
            <w:r>
              <w:rPr/>
            </w:r>
          </w:p>
        </w:tc>
        <w:tc>
          <w:tcPr>
            <w:tcW w:w="8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rPr/>
            </w:pPr>
            <w:bookmarkStart w:id="16" w:name="_GoBack"/>
            <w:bookmarkEnd w:id="16"/>
            <w:r>
              <w:rPr>
                <w:bCs/>
                <w:sz w:val="24"/>
                <w:szCs w:val="24"/>
              </w:rPr>
              <w:t>Аккумуляторная батарея для ПС 110/10 кВ «Обор»</w:t>
            </w:r>
          </w:p>
        </w:tc>
        <w:tc>
          <w:tcPr>
            <w:tcW w:w="3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>
                <w:sz w:val="24"/>
                <w:szCs w:val="24"/>
              </w:rPr>
              <w:t>компл.</w:t>
            </w:r>
          </w:p>
        </w:tc>
        <w:tc>
          <w:tcPr>
            <w:tcW w:w="1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>
                <w:sz w:val="24"/>
                <w:szCs w:val="24"/>
              </w:rPr>
              <w:t>1</w:t>
            </w:r>
          </w:p>
        </w:tc>
      </w:tr>
    </w:tbl>
    <w:p>
      <w:pPr>
        <w:pStyle w:val="Heading1"/>
        <w:widowControl/>
        <w:numPr>
          <w:ilvl w:val="0"/>
          <w:numId w:val="0"/>
        </w:numPr>
        <w:bidi w:val="0"/>
        <w:spacing w:before="120" w:after="60"/>
        <w:ind w:left="0" w:right="0" w:hanging="0"/>
        <w:jc w:val="both"/>
        <w:rPr>
          <w:sz w:val="24"/>
          <w:szCs w:val="24"/>
        </w:rPr>
      </w:pPr>
      <w:bookmarkStart w:id="17" w:name="_Toc54785620_Копия_1"/>
      <w:bookmarkStart w:id="18" w:name="_Toc128734610_Копия_1"/>
      <w:r>
        <w:rPr>
          <w:sz w:val="24"/>
          <w:szCs w:val="24"/>
          <w:lang w:val="ru-RU"/>
        </w:rPr>
        <w:t>Таблица 1.4 «Перечень и объем закупаемых сопутствующих услуг»</w:t>
      </w:r>
      <w:bookmarkEnd w:id="17"/>
      <w:bookmarkEnd w:id="18"/>
      <w:r>
        <w:rPr>
          <w:sz w:val="24"/>
          <w:szCs w:val="24"/>
          <w:lang w:val="ru-RU"/>
        </w:rPr>
        <w:t xml:space="preserve"> для филиала «Хабаровские электрические сети» СП «Центральные электрические сети»  </w:t>
      </w:r>
    </w:p>
    <w:tbl>
      <w:tblPr>
        <w:tblW w:w="14784" w:type="dxa"/>
        <w:jc w:val="left"/>
        <w:tblInd w:w="-47" w:type="dxa"/>
        <w:tblLayout w:type="fixed"/>
        <w:tblCellMar>
          <w:top w:w="0" w:type="dxa"/>
          <w:left w:w="103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613"/>
        <w:gridCol w:w="7077"/>
        <w:gridCol w:w="3124"/>
        <w:gridCol w:w="3969"/>
      </w:tblGrid>
      <w:tr>
        <w:trPr/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/>
            </w:pPr>
            <w:r>
              <w:rPr>
                <w:sz w:val="22"/>
                <w:szCs w:val="22"/>
              </w:rPr>
              <w:t>№</w:t>
            </w:r>
          </w:p>
          <w:p>
            <w:pPr>
              <w:pStyle w:val="Normal"/>
              <w:keepNext w:val="true"/>
              <w:widowControl w:val="false"/>
              <w:suppressAutoHyphens w:val="true"/>
              <w:jc w:val="center"/>
              <w:rPr/>
            </w:pPr>
            <w:r>
              <w:rPr>
                <w:sz w:val="22"/>
                <w:szCs w:val="22"/>
              </w:rPr>
              <w:t>п/п</w:t>
            </w:r>
          </w:p>
        </w:tc>
        <w:tc>
          <w:tcPr>
            <w:tcW w:w="70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/>
            </w:pPr>
            <w:r>
              <w:rPr>
                <w:sz w:val="22"/>
                <w:szCs w:val="22"/>
              </w:rPr>
              <w:t>Наименование услуг</w:t>
            </w:r>
          </w:p>
        </w:tc>
        <w:tc>
          <w:tcPr>
            <w:tcW w:w="3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/>
            </w:pPr>
            <w:r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/>
            </w:pPr>
            <w:r>
              <w:rPr>
                <w:sz w:val="22"/>
                <w:szCs w:val="22"/>
              </w:rPr>
              <w:t>Количество</w:t>
            </w:r>
          </w:p>
        </w:tc>
      </w:tr>
      <w:tr>
        <w:trPr/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70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3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>
                <w:b/>
                <w:sz w:val="22"/>
                <w:szCs w:val="22"/>
              </w:rPr>
              <w:t>4</w:t>
            </w:r>
          </w:p>
        </w:tc>
      </w:tr>
      <w:tr>
        <w:trPr/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>
                <w:i/>
                <w:iCs/>
                <w:sz w:val="22"/>
                <w:szCs w:val="22"/>
              </w:rPr>
              <w:t>1.</w:t>
            </w:r>
          </w:p>
        </w:tc>
        <w:tc>
          <w:tcPr>
            <w:tcW w:w="70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rPr/>
            </w:pPr>
            <w:r>
              <w:rPr>
                <w:i/>
                <w:sz w:val="24"/>
                <w:szCs w:val="24"/>
              </w:rPr>
              <w:t>Шеф – монтажные работы</w:t>
            </w:r>
          </w:p>
        </w:tc>
        <w:tc>
          <w:tcPr>
            <w:tcW w:w="3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>
                <w:i/>
                <w:iCs/>
                <w:sz w:val="22"/>
                <w:szCs w:val="22"/>
              </w:rPr>
              <w:t>Условная единица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>
                <w:i/>
                <w:iCs/>
                <w:sz w:val="22"/>
                <w:szCs w:val="22"/>
              </w:rPr>
              <w:t>3</w:t>
            </w:r>
          </w:p>
        </w:tc>
      </w:tr>
    </w:tbl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/>
      </w:pPr>
      <w:bookmarkStart w:id="19" w:name="_Toc51339695_Копия_1"/>
      <w:bookmarkStart w:id="20" w:name="_Toc75446576_Копия_1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1.5</w:t>
      </w:r>
      <w:r>
        <w:rPr>
          <w:sz w:val="24"/>
          <w:szCs w:val="24"/>
        </w:rPr>
        <w:t xml:space="preserve"> </w:t>
      </w:r>
      <w:bookmarkEnd w:id="19"/>
      <w:bookmarkEnd w:id="20"/>
      <w:r>
        <w:rPr>
          <w:sz w:val="24"/>
          <w:szCs w:val="24"/>
          <w:lang w:val="ru-RU"/>
        </w:rPr>
        <w:t>Спецификация №3 — для филиала «Хабаровские электрические сети» СП «Северные электрические сети»</w:t>
      </w:r>
    </w:p>
    <w:tbl>
      <w:tblPr>
        <w:tblW w:w="14714" w:type="dxa"/>
        <w:jc w:val="left"/>
        <w:tblInd w:w="-25" w:type="dxa"/>
        <w:tblLayout w:type="fixed"/>
        <w:tblCellMar>
          <w:top w:w="0" w:type="dxa"/>
          <w:left w:w="8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685"/>
        <w:gridCol w:w="8608"/>
        <w:gridCol w:w="3714"/>
        <w:gridCol w:w="1706"/>
      </w:tblGrid>
      <w:tr>
        <w:trPr/>
        <w:tc>
          <w:tcPr>
            <w:tcW w:w="68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/>
            </w:pPr>
            <w:r>
              <w:rPr>
                <w:b/>
                <w:sz w:val="24"/>
                <w:szCs w:val="24"/>
              </w:rPr>
              <w:t xml:space="preserve"> №</w:t>
            </w:r>
          </w:p>
          <w:p>
            <w:pPr>
              <w:pStyle w:val="Normal"/>
              <w:keepNext w:val="true"/>
              <w:widowControl w:val="false"/>
              <w:suppressAutoHyphens w:val="true"/>
              <w:jc w:val="center"/>
              <w:rPr/>
            </w:pPr>
            <w:r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1402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/>
            </w:pPr>
            <w:r>
              <w:rPr>
                <w:b/>
                <w:sz w:val="24"/>
                <w:szCs w:val="24"/>
              </w:rPr>
              <w:t>Требование Заказчика</w:t>
            </w:r>
          </w:p>
        </w:tc>
      </w:tr>
      <w:tr>
        <w:trPr/>
        <w:tc>
          <w:tcPr>
            <w:tcW w:w="685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/>
            </w:pPr>
            <w:r>
              <w:rPr>
                <w:b/>
                <w:sz w:val="24"/>
                <w:szCs w:val="24"/>
              </w:rPr>
              <w:t>Наименование продукции</w:t>
            </w:r>
          </w:p>
        </w:tc>
        <w:tc>
          <w:tcPr>
            <w:tcW w:w="37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/>
            </w:pPr>
            <w:r>
              <w:rPr>
                <w:b/>
                <w:sz w:val="24"/>
                <w:szCs w:val="24"/>
              </w:rPr>
              <w:t>Ед. измер.</w:t>
            </w:r>
          </w:p>
        </w:tc>
        <w:tc>
          <w:tcPr>
            <w:tcW w:w="1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/>
            </w:pPr>
            <w:r>
              <w:rPr>
                <w:b/>
                <w:sz w:val="24"/>
                <w:szCs w:val="24"/>
              </w:rPr>
              <w:t>Кол-во</w:t>
            </w:r>
          </w:p>
        </w:tc>
      </w:tr>
      <w:tr>
        <w:trPr/>
        <w:tc>
          <w:tcPr>
            <w:tcW w:w="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7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suppressAutoHyphens w:val="true"/>
              <w:jc w:val="center"/>
              <w:rPr/>
            </w:pPr>
            <w:r>
              <w:rPr/>
            </w:r>
          </w:p>
        </w:tc>
        <w:tc>
          <w:tcPr>
            <w:tcW w:w="8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rPr/>
            </w:pPr>
            <w:r>
              <w:rPr>
                <w:bCs/>
                <w:sz w:val="24"/>
                <w:szCs w:val="24"/>
              </w:rPr>
              <w:t>Зарядно – выпрямительное устройство для ПС 35/6 кВ «Западная»</w:t>
            </w:r>
          </w:p>
        </w:tc>
        <w:tc>
          <w:tcPr>
            <w:tcW w:w="37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>
                <w:sz w:val="24"/>
                <w:szCs w:val="24"/>
              </w:rPr>
              <w:t>2</w:t>
            </w:r>
          </w:p>
        </w:tc>
      </w:tr>
      <w:tr>
        <w:trPr/>
        <w:tc>
          <w:tcPr>
            <w:tcW w:w="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suppressAutoHyphens w:val="true"/>
              <w:jc w:val="center"/>
              <w:rPr/>
            </w:pPr>
            <w:r>
              <w:rPr/>
            </w:r>
          </w:p>
        </w:tc>
        <w:tc>
          <w:tcPr>
            <w:tcW w:w="8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rPr/>
            </w:pPr>
            <w:bookmarkStart w:id="21" w:name="_GoBack_Копия_1"/>
            <w:bookmarkEnd w:id="21"/>
            <w:r>
              <w:rPr>
                <w:bCs/>
                <w:sz w:val="24"/>
                <w:szCs w:val="24"/>
              </w:rPr>
              <w:t>Аккумуляторная батарея для ПС 35/6 кВ «Западная»</w:t>
            </w:r>
          </w:p>
        </w:tc>
        <w:tc>
          <w:tcPr>
            <w:tcW w:w="37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>
                <w:sz w:val="24"/>
                <w:szCs w:val="24"/>
              </w:rPr>
              <w:t>компл.</w:t>
            </w:r>
          </w:p>
        </w:tc>
        <w:tc>
          <w:tcPr>
            <w:tcW w:w="1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>
                <w:sz w:val="24"/>
                <w:szCs w:val="24"/>
              </w:rPr>
              <w:t>1</w:t>
            </w:r>
          </w:p>
        </w:tc>
      </w:tr>
    </w:tbl>
    <w:p>
      <w:pPr>
        <w:pStyle w:val="Heading1"/>
        <w:keepNext w:val="true"/>
        <w:widowControl/>
        <w:numPr>
          <w:ilvl w:val="0"/>
          <w:numId w:val="0"/>
        </w:numPr>
        <w:bidi w:val="0"/>
        <w:spacing w:before="120" w:after="60"/>
        <w:ind w:left="-64" w:right="0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1"/>
        <w:widowControl/>
        <w:numPr>
          <w:ilvl w:val="0"/>
          <w:numId w:val="0"/>
        </w:numPr>
        <w:bidi w:val="0"/>
        <w:spacing w:before="120" w:after="60"/>
        <w:ind w:left="-64" w:right="0" w:hanging="0"/>
        <w:jc w:val="both"/>
        <w:rPr>
          <w:sz w:val="24"/>
          <w:szCs w:val="24"/>
        </w:rPr>
      </w:pPr>
      <w:bookmarkStart w:id="22" w:name="_Toc128734610"/>
      <w:bookmarkStart w:id="23" w:name="_Toc54785620"/>
      <w:r>
        <w:rPr>
          <w:sz w:val="24"/>
          <w:szCs w:val="24"/>
          <w:lang w:val="ru-RU"/>
        </w:rPr>
        <w:t>Таблица 1.6 «Перечень и объем закупаемых сопутствующих услуг»</w:t>
      </w:r>
      <w:bookmarkEnd w:id="22"/>
      <w:bookmarkEnd w:id="23"/>
      <w:r>
        <w:rPr>
          <w:sz w:val="24"/>
          <w:szCs w:val="24"/>
          <w:lang w:val="ru-RU"/>
        </w:rPr>
        <w:t xml:space="preserve"> для филиала «Хабаровские электрические сети» СП «Северные электрические сети»</w:t>
      </w:r>
    </w:p>
    <w:tbl>
      <w:tblPr>
        <w:tblW w:w="14770" w:type="dxa"/>
        <w:jc w:val="left"/>
        <w:tblInd w:w="-33" w:type="dxa"/>
        <w:tblLayout w:type="fixed"/>
        <w:tblCellMar>
          <w:top w:w="0" w:type="dxa"/>
          <w:left w:w="103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614"/>
        <w:gridCol w:w="7063"/>
        <w:gridCol w:w="3122"/>
        <w:gridCol w:w="3970"/>
      </w:tblGrid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/>
            </w:pPr>
            <w:r>
              <w:rPr>
                <w:sz w:val="22"/>
                <w:szCs w:val="22"/>
              </w:rPr>
              <w:t>№</w:t>
            </w:r>
          </w:p>
          <w:p>
            <w:pPr>
              <w:pStyle w:val="Normal"/>
              <w:keepNext w:val="true"/>
              <w:widowControl w:val="false"/>
              <w:suppressAutoHyphens w:val="true"/>
              <w:jc w:val="center"/>
              <w:rPr/>
            </w:pPr>
            <w:r>
              <w:rPr>
                <w:sz w:val="22"/>
                <w:szCs w:val="22"/>
              </w:rPr>
              <w:t>п/п</w:t>
            </w:r>
          </w:p>
        </w:tc>
        <w:tc>
          <w:tcPr>
            <w:tcW w:w="70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/>
            </w:pPr>
            <w:r>
              <w:rPr>
                <w:sz w:val="22"/>
                <w:szCs w:val="22"/>
              </w:rPr>
              <w:t>Наименование услуг</w:t>
            </w:r>
          </w:p>
        </w:tc>
        <w:tc>
          <w:tcPr>
            <w:tcW w:w="3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/>
            </w:pPr>
            <w:r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/>
            </w:pPr>
            <w:r>
              <w:rPr>
                <w:sz w:val="22"/>
                <w:szCs w:val="22"/>
              </w:rPr>
              <w:t>Количество</w:t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70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3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>
                <w:b/>
                <w:sz w:val="22"/>
                <w:szCs w:val="22"/>
              </w:rPr>
              <w:t>4</w:t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>
                <w:i/>
                <w:iCs/>
                <w:sz w:val="22"/>
                <w:szCs w:val="22"/>
              </w:rPr>
              <w:t>1.</w:t>
            </w:r>
          </w:p>
        </w:tc>
        <w:tc>
          <w:tcPr>
            <w:tcW w:w="70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rPr/>
            </w:pPr>
            <w:r>
              <w:rPr>
                <w:i/>
                <w:sz w:val="24"/>
                <w:szCs w:val="24"/>
              </w:rPr>
              <w:t>Шеф – монтажные работы</w:t>
            </w:r>
          </w:p>
        </w:tc>
        <w:tc>
          <w:tcPr>
            <w:tcW w:w="3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>
                <w:i/>
                <w:iCs/>
                <w:sz w:val="22"/>
                <w:szCs w:val="22"/>
              </w:rPr>
              <w:t>Условная единица</w:t>
            </w:r>
          </w:p>
        </w:tc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>
                <w:i/>
                <w:iCs/>
                <w:sz w:val="22"/>
                <w:szCs w:val="22"/>
              </w:rPr>
              <w:t>3</w:t>
            </w:r>
          </w:p>
        </w:tc>
      </w:tr>
    </w:tbl>
    <w:p>
      <w:pPr>
        <w:pStyle w:val="Normal"/>
        <w:widowControl/>
        <w:numPr>
          <w:ilvl w:val="0"/>
          <w:numId w:val="0"/>
        </w:numPr>
        <w:bidi w:val="0"/>
        <w:spacing w:before="120" w:after="60"/>
        <w:ind w:left="-5102" w:right="0" w:hanging="0"/>
        <w:jc w:val="both"/>
        <w:outlineLvl w:val="0"/>
        <w:rPr>
          <w:lang w:val="ru-RU"/>
        </w:rPr>
      </w:pPr>
      <w:r>
        <w:rPr>
          <w:lang w:val="ru-RU"/>
        </w:rPr>
      </w:r>
    </w:p>
    <w:p>
      <w:pPr>
        <w:pStyle w:val="Heading3"/>
        <w:numPr>
          <w:ilvl w:val="2"/>
          <w:numId w:val="2"/>
        </w:numPr>
        <w:rPr/>
      </w:pPr>
      <w:bookmarkStart w:id="24" w:name="_Toc51339696"/>
      <w:bookmarkStart w:id="25" w:name="_Toc75446578"/>
      <w:r>
        <w:rPr>
          <w:lang w:val="ru-RU"/>
        </w:rPr>
        <w:t xml:space="preserve">Требования </w:t>
      </w:r>
      <w:bookmarkEnd w:id="24"/>
      <w:bookmarkEnd w:id="25"/>
      <w:r>
        <w:rPr>
          <w:lang w:val="ru-RU"/>
        </w:rPr>
        <w:t>к срокам поставки продукции</w:t>
      </w:r>
    </w:p>
    <w:p>
      <w:pPr>
        <w:pStyle w:val="Heading1"/>
        <w:numPr>
          <w:ilvl w:val="0"/>
          <w:numId w:val="0"/>
        </w:numPr>
        <w:spacing w:before="240" w:after="60"/>
        <w:ind w:left="0" w:hanging="0"/>
        <w:rPr/>
      </w:pPr>
      <w:bookmarkStart w:id="26" w:name="_Toc75446579"/>
      <w:bookmarkStart w:id="27" w:name="_Toc50125127"/>
      <w:bookmarkStart w:id="28" w:name="_Toc51339697"/>
      <w:bookmarkStart w:id="29" w:name="_Toc501251261"/>
      <w:bookmarkEnd w:id="29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</w:t>
      </w:r>
      <w:r>
        <w:rPr>
          <w:sz w:val="24"/>
          <w:szCs w:val="24"/>
        </w:rPr>
        <w:t>.</w:t>
      </w:r>
      <w:r>
        <w:rPr>
          <w:sz w:val="24"/>
          <w:szCs w:val="24"/>
          <w:lang w:val="ru-RU"/>
        </w:rPr>
        <w:t>1</w:t>
      </w:r>
      <w:r>
        <w:rPr>
          <w:sz w:val="24"/>
          <w:szCs w:val="24"/>
        </w:rPr>
        <w:t xml:space="preserve"> </w:t>
      </w:r>
      <w:bookmarkStart w:id="30" w:name="_Hlk50465284"/>
      <w:r>
        <w:rPr>
          <w:sz w:val="24"/>
          <w:szCs w:val="24"/>
        </w:rPr>
        <w:t xml:space="preserve">Требования по срокам </w:t>
      </w:r>
      <w:bookmarkEnd w:id="27"/>
      <w:bookmarkEnd w:id="28"/>
      <w:bookmarkEnd w:id="30"/>
      <w:r>
        <w:rPr>
          <w:sz w:val="24"/>
          <w:szCs w:val="24"/>
          <w:lang w:val="ru-RU"/>
        </w:rPr>
        <w:t>поставки продукции</w:t>
      </w:r>
      <w:bookmarkEnd w:id="26"/>
      <w:r>
        <w:rPr>
          <w:sz w:val="24"/>
          <w:szCs w:val="24"/>
          <w:lang w:val="ru-RU"/>
        </w:rPr>
        <w:t xml:space="preserve"> для филиала «Амурские электрические сети»</w:t>
      </w:r>
    </w:p>
    <w:tbl>
      <w:tblPr>
        <w:tblW w:w="14709" w:type="dxa"/>
        <w:jc w:val="left"/>
        <w:tblInd w:w="-20" w:type="dxa"/>
        <w:tblLayout w:type="fixed"/>
        <w:tblCellMar>
          <w:top w:w="0" w:type="dxa"/>
          <w:left w:w="8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675"/>
        <w:gridCol w:w="5386"/>
        <w:gridCol w:w="3542"/>
        <w:gridCol w:w="5105"/>
      </w:tblGrid>
      <w:tr>
        <w:trPr/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24"/>
                <w:szCs w:val="24"/>
              </w:rPr>
              <w:t xml:space="preserve">№ </w:t>
            </w:r>
            <w:r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3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5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>
        <w:trPr/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/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/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rPr/>
            </w:pPr>
            <w:r>
              <w:rPr/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rPr>
                <w:rFonts w:ascii="Liberation Serif" w:hAnsi="Liberation Serif"/>
                <w:i w:val="false"/>
                <w:i w:val="false"/>
                <w:iCs w:val="false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Liberation Serif" w:hAnsi="Liberation Serif"/>
                <w:i w:val="false"/>
                <w:iCs w:val="false"/>
                <w:color w:val="000000"/>
                <w:sz w:val="24"/>
                <w:szCs w:val="24"/>
                <w:shd w:fill="auto" w:val="clear"/>
              </w:rPr>
              <w:t xml:space="preserve">Щит постоянного тока ( </w:t>
            </w:r>
            <w:r>
              <w:rPr>
                <w:rFonts w:ascii="Liberation Serif" w:hAnsi="Liberation Serif"/>
                <w:i w:val="false"/>
                <w:iCs w:val="false"/>
                <w:color w:val="000000"/>
                <w:sz w:val="24"/>
                <w:szCs w:val="24"/>
                <w:shd w:fill="auto" w:val="clear"/>
              </w:rPr>
              <w:t>Шкаф</w:t>
            </w:r>
            <w:r>
              <w:rPr>
                <w:rFonts w:ascii="Liberation Serif" w:hAnsi="Liberation Serif"/>
                <w:i w:val="false"/>
                <w:iCs w:val="false"/>
                <w:color w:val="000000"/>
                <w:sz w:val="24"/>
                <w:szCs w:val="24"/>
                <w:shd w:fill="auto" w:val="clear"/>
              </w:rPr>
              <w:t>ы</w:t>
            </w:r>
            <w:r>
              <w:rPr>
                <w:rFonts w:ascii="Liberation Serif" w:hAnsi="Liberation Serif"/>
                <w:i w:val="false"/>
                <w:iCs w:val="false"/>
                <w:color w:val="000000"/>
                <w:sz w:val="24"/>
                <w:szCs w:val="24"/>
                <w:shd w:fill="auto" w:val="clear"/>
              </w:rPr>
              <w:t xml:space="preserve"> </w:t>
            </w:r>
            <w:r>
              <w:rPr>
                <w:rFonts w:ascii="Liberation Serif" w:hAnsi="Liberation Serif"/>
                <w:i w:val="false"/>
                <w:iCs w:val="false"/>
                <w:color w:val="000000"/>
                <w:sz w:val="24"/>
                <w:szCs w:val="24"/>
                <w:shd w:fill="auto" w:val="clear"/>
              </w:rPr>
              <w:t xml:space="preserve">ШП1,ШП2 </w:t>
            </w:r>
            <w:r>
              <w:rPr>
                <w:rFonts w:ascii="Liberation Serif" w:hAnsi="Liberation Serif"/>
                <w:i w:val="false"/>
                <w:iCs w:val="false"/>
                <w:color w:val="000000"/>
                <w:sz w:val="24"/>
                <w:szCs w:val="24"/>
                <w:shd w:fill="auto" w:val="clear"/>
              </w:rPr>
              <w:t xml:space="preserve">типа </w:t>
            </w:r>
            <w:r>
              <w:rPr>
                <w:rFonts w:ascii="Liberation Serif" w:hAnsi="Liberation Serif"/>
                <w:b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  <w:em w:val="none"/>
              </w:rPr>
              <w:t xml:space="preserve"> ЩПТ 160.220-П-</w:t>
            </w:r>
            <w:r>
              <w:rPr>
                <w:rFonts w:ascii="Liberation Serif" w:hAnsi="Liberation Serif"/>
                <w:b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  <w:em w:val="none"/>
              </w:rPr>
              <w:t>26</w:t>
            </w:r>
            <w:r>
              <w:rPr>
                <w:rFonts w:ascii="Liberation Serif" w:hAnsi="Liberation Serif"/>
                <w:b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  <w:em w:val="none"/>
              </w:rPr>
              <w:t>/</w:t>
            </w:r>
            <w:r>
              <w:rPr>
                <w:rFonts w:ascii="Liberation Serif" w:hAnsi="Liberation Serif"/>
                <w:b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  <w:em w:val="none"/>
              </w:rPr>
              <w:t>2</w:t>
            </w:r>
            <w:r>
              <w:rPr>
                <w:rFonts w:ascii="Liberation Serif" w:hAnsi="Liberation Serif"/>
                <w:b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  <w:em w:val="none"/>
              </w:rPr>
              <w:t>-УХЛ4</w:t>
            </w:r>
            <w:r>
              <w:rPr>
                <w:rFonts w:ascii="Liberation Serif" w:hAnsi="Liberation Serif"/>
                <w:b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  <w:em w:val="none"/>
              </w:rPr>
              <w:t xml:space="preserve">) </w:t>
            </w:r>
            <w:r>
              <w:rPr>
                <w:rFonts w:ascii="Liberation Serif" w:hAnsi="Liberation Serif"/>
                <w:b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  <w:em w:val="none"/>
              </w:rPr>
              <w:t>для ПС-110кВ «Михайловка»</w:t>
            </w:r>
          </w:p>
        </w:tc>
        <w:tc>
          <w:tcPr>
            <w:tcW w:w="3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bCs/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5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bCs/>
                <w:sz w:val="24"/>
                <w:szCs w:val="24"/>
              </w:rPr>
              <w:t>в течение 160 (ста шестидесяти) календарных дней с даты подписания договора</w:t>
            </w:r>
          </w:p>
        </w:tc>
      </w:tr>
      <w:tr>
        <w:trPr/>
        <w:tc>
          <w:tcPr>
            <w:tcW w:w="67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rPr/>
            </w:pPr>
            <w:r>
              <w:rPr/>
            </w:r>
          </w:p>
        </w:tc>
        <w:tc>
          <w:tcPr>
            <w:tcW w:w="53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rPr>
                <w:rFonts w:ascii="Liberation Serif" w:hAnsi="Liberation Serif"/>
                <w:i w:val="false"/>
                <w:i w:val="false"/>
                <w:iCs w:val="false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Liberation Serif" w:hAnsi="Liberation Serif"/>
                <w:b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  <w:em w:val="none"/>
              </w:rPr>
              <w:t xml:space="preserve">Шкаф </w:t>
            </w:r>
            <w:r>
              <w:rPr>
                <w:rFonts w:ascii="Liberation Serif" w:hAnsi="Liberation Serif"/>
                <w:b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  <w:em w:val="none"/>
              </w:rPr>
              <w:t xml:space="preserve">распределения оперативного тока </w:t>
            </w:r>
            <w:r>
              <w:rPr>
                <w:rFonts w:ascii="Liberation Serif" w:hAnsi="Liberation Serif"/>
                <w:b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  <w:em w:val="none"/>
              </w:rPr>
              <w:t xml:space="preserve"> </w:t>
            </w:r>
            <w:r>
              <w:rPr>
                <w:rFonts w:ascii="Liberation Serif" w:hAnsi="Liberation Serif"/>
                <w:b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  <w:em w:val="none"/>
              </w:rPr>
              <w:t>(</w:t>
            </w:r>
            <w:r>
              <w:rPr>
                <w:rFonts w:ascii="Liberation Serif" w:hAnsi="Liberation Serif"/>
                <w:b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  <w:em w:val="none"/>
              </w:rPr>
              <w:t>ШРОТ-</w:t>
            </w:r>
            <w:r>
              <w:rPr>
                <w:rFonts w:ascii="Liberation Serif" w:hAnsi="Liberation Serif"/>
                <w:b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  <w:em w:val="none"/>
              </w:rPr>
              <w:t>1</w:t>
            </w:r>
            <w:r>
              <w:rPr>
                <w:rFonts w:ascii="Liberation Serif" w:hAnsi="Liberation Serif"/>
                <w:i w:val="false"/>
                <w:iCs w:val="false"/>
                <w:color w:val="000000"/>
                <w:sz w:val="24"/>
                <w:szCs w:val="24"/>
                <w:shd w:fill="auto" w:val="clear"/>
              </w:rPr>
              <w:t xml:space="preserve"> типа </w:t>
            </w:r>
            <w:r>
              <w:rPr>
                <w:rFonts w:ascii="Liberation Serif" w:hAnsi="Liberation Serif"/>
                <w:b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  <w:em w:val="none"/>
              </w:rPr>
              <w:t xml:space="preserve"> ЩПТ 80.220-А-54/1-УХЛ4</w:t>
            </w:r>
            <w:r>
              <w:rPr>
                <w:rFonts w:ascii="Liberation Serif" w:hAnsi="Liberation Serif"/>
                <w:b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  <w:em w:val="none"/>
              </w:rPr>
              <w:t xml:space="preserve">) </w:t>
            </w:r>
            <w:r>
              <w:rPr>
                <w:rFonts w:ascii="Liberation Serif" w:hAnsi="Liberation Serif"/>
                <w:b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  <w:em w:val="none"/>
              </w:rPr>
              <w:t>для ПС-110кВ «Михайловка»</w:t>
            </w:r>
          </w:p>
        </w:tc>
        <w:tc>
          <w:tcPr>
            <w:tcW w:w="354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bCs/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510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bCs/>
                <w:sz w:val="24"/>
                <w:szCs w:val="24"/>
              </w:rPr>
              <w:t>в течение 160 (ста шестидесяти) календарных дней с даты подписания договора</w:t>
            </w:r>
          </w:p>
        </w:tc>
      </w:tr>
      <w:tr>
        <w:trPr/>
        <w:tc>
          <w:tcPr>
            <w:tcW w:w="67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rPr/>
            </w:pPr>
            <w:r>
              <w:rPr/>
            </w:r>
          </w:p>
        </w:tc>
        <w:tc>
          <w:tcPr>
            <w:tcW w:w="53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bidi w:val="0"/>
              <w:jc w:val="left"/>
              <w:rPr>
                <w:rFonts w:ascii="Liberation Serif" w:hAnsi="Liberation Serif"/>
                <w:i w:val="false"/>
                <w:i w:val="false"/>
                <w:iCs w:val="false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Liberation Serif" w:hAnsi="Liberation Serif"/>
                <w:b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  <w:em w:val="none"/>
              </w:rPr>
              <w:t xml:space="preserve">Шкаф </w:t>
            </w:r>
            <w:r>
              <w:rPr>
                <w:rFonts w:ascii="Liberation Serif" w:hAnsi="Liberation Serif"/>
                <w:b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  <w:em w:val="none"/>
              </w:rPr>
              <w:t>распределения оперативного тока (</w:t>
            </w:r>
            <w:r>
              <w:rPr>
                <w:rFonts w:ascii="Liberation Serif" w:hAnsi="Liberation Serif"/>
                <w:b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  <w:em w:val="none"/>
              </w:rPr>
              <w:t>ШРОТ-</w:t>
            </w:r>
            <w:r>
              <w:rPr>
                <w:rFonts w:ascii="Liberation Serif" w:hAnsi="Liberation Serif"/>
                <w:b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  <w:em w:val="none"/>
              </w:rPr>
              <w:t>2</w:t>
            </w:r>
            <w:r>
              <w:rPr>
                <w:rFonts w:ascii="Liberation Serif" w:hAnsi="Liberation Serif"/>
                <w:b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  <w:em w:val="none"/>
              </w:rPr>
              <w:t xml:space="preserve"> </w:t>
            </w:r>
            <w:r>
              <w:rPr>
                <w:rFonts w:ascii="Liberation Serif" w:hAnsi="Liberation Serif"/>
                <w:b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  <w:em w:val="none"/>
              </w:rPr>
              <w:t>типа  ЩПТ 80.220-А-44/1-УХЛ4</w:t>
            </w:r>
            <w:r>
              <w:rPr>
                <w:rFonts w:ascii="Liberation Serif" w:hAnsi="Liberation Serif"/>
                <w:b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  <w:em w:val="none"/>
              </w:rPr>
              <w:t xml:space="preserve">) </w:t>
            </w:r>
            <w:r>
              <w:rPr>
                <w:rFonts w:ascii="Liberation Serif" w:hAnsi="Liberation Serif"/>
                <w:b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  <w:em w:val="none"/>
              </w:rPr>
              <w:t>для ПС-110кВ «Михайловка»</w:t>
            </w:r>
          </w:p>
        </w:tc>
        <w:tc>
          <w:tcPr>
            <w:tcW w:w="354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bCs/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510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bCs/>
                <w:sz w:val="24"/>
                <w:szCs w:val="24"/>
              </w:rPr>
              <w:t>в течение 160 (ста шестидесяти) календарных дней с даты подписания договора</w:t>
            </w:r>
          </w:p>
        </w:tc>
      </w:tr>
      <w:tr>
        <w:trPr/>
        <w:tc>
          <w:tcPr>
            <w:tcW w:w="67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rPr/>
            </w:pPr>
            <w:r>
              <w:rPr/>
            </w:r>
          </w:p>
        </w:tc>
        <w:tc>
          <w:tcPr>
            <w:tcW w:w="53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bidi w:val="0"/>
              <w:jc w:val="left"/>
              <w:rPr>
                <w:rFonts w:ascii="Liberation Serif" w:hAnsi="Liberation Serif"/>
                <w:i w:val="false"/>
                <w:i w:val="false"/>
                <w:iCs w:val="false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Liberation Serif" w:hAnsi="Liberation Serif"/>
                <w:b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  <w:em w:val="none"/>
              </w:rPr>
              <w:t xml:space="preserve">Устройство зарядно-выпрямительное ( </w:t>
            </w:r>
            <w:r>
              <w:rPr>
                <w:rFonts w:ascii="Liberation Serif" w:hAnsi="Liberation Serif"/>
                <w:b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  <w:em w:val="none"/>
              </w:rPr>
              <w:t>Шкаф</w:t>
            </w:r>
            <w:r>
              <w:rPr>
                <w:rFonts w:ascii="Liberation Serif" w:hAnsi="Liberation Serif"/>
                <w:b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  <w:em w:val="none"/>
              </w:rPr>
              <w:t>ы</w:t>
            </w:r>
            <w:r>
              <w:rPr>
                <w:rFonts w:ascii="Liberation Serif" w:hAnsi="Liberation Serif"/>
                <w:b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  <w:em w:val="none"/>
              </w:rPr>
              <w:t xml:space="preserve"> </w:t>
            </w:r>
            <w:r>
              <w:rPr>
                <w:rFonts w:ascii="Liberation Serif" w:hAnsi="Liberation Serif"/>
                <w:b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  <w:em w:val="none"/>
              </w:rPr>
              <w:t>З</w:t>
            </w:r>
            <w:r>
              <w:rPr>
                <w:rFonts w:ascii="Liberation Serif" w:hAnsi="Liberation Serif"/>
                <w:b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  <w:em w:val="none"/>
              </w:rPr>
              <w:t>У</w:t>
            </w:r>
            <w:r>
              <w:rPr>
                <w:rFonts w:ascii="Liberation Serif" w:hAnsi="Liberation Serif"/>
                <w:b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  <w:em w:val="none"/>
              </w:rPr>
              <w:t xml:space="preserve"> </w:t>
            </w:r>
            <w:r>
              <w:rPr>
                <w:rFonts w:ascii="Liberation Serif" w:hAnsi="Liberation Serif"/>
                <w:b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  <w:em w:val="none"/>
              </w:rPr>
              <w:t>типа В</w:t>
            </w:r>
            <w:r>
              <w:rPr>
                <w:rFonts w:ascii="Liberation Serif" w:hAnsi="Liberation Serif"/>
                <w:b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  <w:em w:val="none"/>
              </w:rPr>
              <w:t>ТЗП 60/220-УХЛ4</w:t>
            </w:r>
            <w:r>
              <w:rPr>
                <w:rFonts w:ascii="Liberation Serif" w:hAnsi="Liberation Serif"/>
                <w:b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  <w:em w:val="none"/>
              </w:rPr>
              <w:t>)</w:t>
            </w:r>
            <w:r>
              <w:rPr>
                <w:rFonts w:ascii="Liberation Serif" w:hAnsi="Liberation Serif"/>
                <w:b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  <w:em w:val="none"/>
              </w:rPr>
              <w:t xml:space="preserve"> </w:t>
            </w:r>
            <w:r>
              <w:rPr>
                <w:rFonts w:ascii="Liberation Serif" w:hAnsi="Liberation Serif"/>
                <w:b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  <w:em w:val="none"/>
              </w:rPr>
              <w:t>для ПС-110кВ «Михайловка»</w:t>
            </w:r>
          </w:p>
        </w:tc>
        <w:tc>
          <w:tcPr>
            <w:tcW w:w="354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bCs/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510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bCs/>
                <w:sz w:val="24"/>
                <w:szCs w:val="24"/>
              </w:rPr>
              <w:t>в течение 160 (ста шестидесяти) календарных дней с даты подписания договора</w:t>
            </w:r>
          </w:p>
        </w:tc>
      </w:tr>
      <w:tr>
        <w:trPr/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rPr/>
            </w:pPr>
            <w:r>
              <w:rPr/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bidi w:val="0"/>
              <w:jc w:val="left"/>
              <w:rPr>
                <w:rFonts w:ascii="Liberation Serif" w:hAnsi="Liberation Serif"/>
                <w:i w:val="false"/>
                <w:i w:val="false"/>
                <w:iCs w:val="false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Liberation Serif" w:hAnsi="Liberation Serif"/>
                <w:i w:val="false"/>
                <w:iCs w:val="false"/>
                <w:color w:val="000000"/>
                <w:sz w:val="24"/>
                <w:szCs w:val="24"/>
                <w:shd w:fill="auto" w:val="clear"/>
              </w:rPr>
              <w:t xml:space="preserve">Щит постоянного тока (Шкаф ЯВ (ШВАБ) типа </w:t>
            </w:r>
            <w:r>
              <w:rPr>
                <w:rFonts w:ascii="Liberation Serif" w:hAnsi="Liberation Serif"/>
                <w:b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  <w:em w:val="none"/>
              </w:rPr>
              <w:t xml:space="preserve"> ЩПТ </w:t>
            </w:r>
            <w:r>
              <w:rPr>
                <w:rFonts w:ascii="Liberation Serif" w:hAnsi="Liberation Serif"/>
                <w:b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  <w:em w:val="none"/>
              </w:rPr>
              <w:t>16</w:t>
            </w:r>
            <w:r>
              <w:rPr>
                <w:rFonts w:ascii="Liberation Serif" w:hAnsi="Liberation Serif"/>
                <w:b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  <w:em w:val="none"/>
              </w:rPr>
              <w:t>0.220-</w:t>
            </w:r>
            <w:r>
              <w:rPr>
                <w:rFonts w:ascii="Liberation Serif" w:hAnsi="Liberation Serif"/>
                <w:b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  <w:em w:val="none"/>
              </w:rPr>
              <w:t>П</w:t>
            </w:r>
            <w:r>
              <w:rPr>
                <w:rFonts w:ascii="Liberation Serif" w:hAnsi="Liberation Serif"/>
                <w:b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  <w:em w:val="none"/>
              </w:rPr>
              <w:t>-</w:t>
            </w:r>
            <w:r>
              <w:rPr>
                <w:rFonts w:ascii="Liberation Serif" w:hAnsi="Liberation Serif"/>
                <w:b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  <w:em w:val="none"/>
              </w:rPr>
              <w:t>2</w:t>
            </w:r>
            <w:r>
              <w:rPr>
                <w:rFonts w:ascii="Liberation Serif" w:hAnsi="Liberation Serif"/>
                <w:b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  <w:em w:val="none"/>
              </w:rPr>
              <w:t>/1-УХЛ4</w:t>
            </w:r>
            <w:r>
              <w:rPr>
                <w:rFonts w:ascii="Liberation Serif" w:hAnsi="Liberation Serif"/>
                <w:b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  <w:em w:val="none"/>
              </w:rPr>
              <w:t xml:space="preserve">) </w:t>
            </w:r>
            <w:r>
              <w:rPr>
                <w:rFonts w:ascii="Liberation Serif" w:hAnsi="Liberation Serif"/>
                <w:b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  <w:em w:val="none"/>
              </w:rPr>
              <w:t>для ПС-110кВ «Михайловка»</w:t>
            </w:r>
          </w:p>
        </w:tc>
        <w:tc>
          <w:tcPr>
            <w:tcW w:w="3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bCs/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5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bCs/>
                <w:sz w:val="24"/>
                <w:szCs w:val="24"/>
              </w:rPr>
              <w:t>в течение 160 (ста шестидесяти) календарных дней с даты подписания договора</w:t>
            </w:r>
          </w:p>
        </w:tc>
      </w:tr>
    </w:tbl>
    <w:p>
      <w:pPr>
        <w:pStyle w:val="Heading1"/>
        <w:numPr>
          <w:ilvl w:val="0"/>
          <w:numId w:val="0"/>
        </w:numPr>
        <w:spacing w:before="240" w:after="60"/>
        <w:ind w:left="0" w:hanging="0"/>
        <w:rPr/>
      </w:pPr>
      <w:bookmarkStart w:id="31" w:name="_Toc75446579_Копия_1"/>
      <w:bookmarkStart w:id="32" w:name="_Toc50125127_Копия_1"/>
      <w:bookmarkStart w:id="33" w:name="_Toc51339697_Копия_1"/>
      <w:bookmarkStart w:id="34" w:name="_Toc501251261_Копия_1"/>
      <w:bookmarkEnd w:id="34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</w:t>
      </w:r>
      <w:r>
        <w:rPr>
          <w:sz w:val="24"/>
          <w:szCs w:val="24"/>
        </w:rPr>
        <w:t>.</w:t>
      </w:r>
      <w:r>
        <w:rPr>
          <w:sz w:val="24"/>
          <w:szCs w:val="24"/>
          <w:lang w:val="ru-RU"/>
        </w:rPr>
        <w:t>2</w:t>
      </w:r>
      <w:r>
        <w:rPr>
          <w:sz w:val="24"/>
          <w:szCs w:val="24"/>
        </w:rPr>
        <w:t xml:space="preserve"> </w:t>
      </w:r>
      <w:bookmarkStart w:id="35" w:name="_Hlk50465284_Копия_1"/>
      <w:r>
        <w:rPr>
          <w:sz w:val="24"/>
          <w:szCs w:val="24"/>
        </w:rPr>
        <w:t xml:space="preserve">Требования по срокам </w:t>
      </w:r>
      <w:bookmarkEnd w:id="32"/>
      <w:bookmarkEnd w:id="33"/>
      <w:bookmarkEnd w:id="35"/>
      <w:r>
        <w:rPr>
          <w:sz w:val="24"/>
          <w:szCs w:val="24"/>
          <w:lang w:val="ru-RU"/>
        </w:rPr>
        <w:t>поставки продукции</w:t>
      </w:r>
      <w:bookmarkEnd w:id="31"/>
      <w:r>
        <w:rPr>
          <w:sz w:val="24"/>
          <w:szCs w:val="24"/>
          <w:lang w:val="ru-RU"/>
        </w:rPr>
        <w:t xml:space="preserve"> для филиала «Хабаровские электрические сети» СП «Центральные электрические сети»</w:t>
      </w:r>
    </w:p>
    <w:tbl>
      <w:tblPr>
        <w:tblW w:w="14709" w:type="dxa"/>
        <w:jc w:val="left"/>
        <w:tblInd w:w="-20" w:type="dxa"/>
        <w:tblLayout w:type="fixed"/>
        <w:tblCellMar>
          <w:top w:w="0" w:type="dxa"/>
          <w:left w:w="8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675"/>
        <w:gridCol w:w="5386"/>
        <w:gridCol w:w="3542"/>
        <w:gridCol w:w="5105"/>
      </w:tblGrid>
      <w:tr>
        <w:trPr/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24"/>
                <w:szCs w:val="24"/>
              </w:rPr>
              <w:t xml:space="preserve">№ </w:t>
            </w:r>
            <w:r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3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5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>
        <w:trPr/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/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/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rPr/>
            </w:pPr>
            <w:r>
              <w:rPr/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rPr/>
            </w:pPr>
            <w:r>
              <w:rPr>
                <w:bCs/>
                <w:sz w:val="24"/>
                <w:szCs w:val="24"/>
              </w:rPr>
              <w:t>Зарядно – выпрямительное устройство для ПС 110/10 кВ «Обор»</w:t>
            </w:r>
          </w:p>
        </w:tc>
        <w:tc>
          <w:tcPr>
            <w:tcW w:w="3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bCs/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5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bCs/>
                <w:sz w:val="24"/>
                <w:szCs w:val="24"/>
              </w:rPr>
              <w:t>в течение 160 (ста шестидесяти) календарных дней с даты подписания договора</w:t>
            </w:r>
          </w:p>
        </w:tc>
      </w:tr>
      <w:tr>
        <w:trPr/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rPr/>
            </w:pPr>
            <w:r>
              <w:rPr/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rPr/>
            </w:pPr>
            <w:bookmarkStart w:id="36" w:name="_GoBack_Копия_3"/>
            <w:bookmarkEnd w:id="36"/>
            <w:r>
              <w:rPr>
                <w:bCs/>
                <w:sz w:val="24"/>
                <w:szCs w:val="24"/>
              </w:rPr>
              <w:t>Аккумуляторная батарея для ПС 110/10 кВ «Обор»</w:t>
            </w:r>
          </w:p>
        </w:tc>
        <w:tc>
          <w:tcPr>
            <w:tcW w:w="3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bCs/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5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bCs/>
                <w:sz w:val="24"/>
                <w:szCs w:val="24"/>
              </w:rPr>
              <w:t>в течение 160 (ста шестидесяти) календарных дней с даты подписания договора</w:t>
            </w:r>
          </w:p>
        </w:tc>
      </w:tr>
    </w:tbl>
    <w:p>
      <w:pPr>
        <w:pStyle w:val="Heading1"/>
        <w:numPr>
          <w:ilvl w:val="0"/>
          <w:numId w:val="0"/>
        </w:numPr>
        <w:spacing w:before="240" w:after="60"/>
        <w:ind w:left="0" w:hanging="0"/>
        <w:rPr/>
      </w:pPr>
      <w:bookmarkStart w:id="37" w:name="_Toc75446579_Копия_1_Копия_1"/>
      <w:bookmarkStart w:id="38" w:name="_Toc50125127_Копия_1_Копия_1"/>
      <w:bookmarkStart w:id="39" w:name="_Toc51339697_Копия_1_Копия_1"/>
      <w:bookmarkStart w:id="40" w:name="_Toc501251261_Копия_1_Копия_1"/>
      <w:bookmarkEnd w:id="40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</w:t>
      </w:r>
      <w:r>
        <w:rPr>
          <w:sz w:val="24"/>
          <w:szCs w:val="24"/>
        </w:rPr>
        <w:t>.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 </w:t>
      </w:r>
      <w:bookmarkStart w:id="41" w:name="_Hlk50465284_Копия_1_Копия_1"/>
      <w:r>
        <w:rPr>
          <w:sz w:val="24"/>
          <w:szCs w:val="24"/>
        </w:rPr>
        <w:t xml:space="preserve">Требования по срокам </w:t>
      </w:r>
      <w:bookmarkEnd w:id="38"/>
      <w:bookmarkEnd w:id="39"/>
      <w:bookmarkEnd w:id="41"/>
      <w:r>
        <w:rPr>
          <w:sz w:val="24"/>
          <w:szCs w:val="24"/>
          <w:lang w:val="ru-RU"/>
        </w:rPr>
        <w:t>поставки продукции</w:t>
      </w:r>
      <w:bookmarkEnd w:id="37"/>
      <w:r>
        <w:rPr>
          <w:sz w:val="24"/>
          <w:szCs w:val="24"/>
          <w:lang w:val="ru-RU"/>
        </w:rPr>
        <w:t xml:space="preserve"> для филиала «Хабаровские электрические сети» СП «Северные электрические сети»</w:t>
      </w:r>
    </w:p>
    <w:tbl>
      <w:tblPr>
        <w:tblW w:w="14709" w:type="dxa"/>
        <w:jc w:val="left"/>
        <w:tblInd w:w="-20" w:type="dxa"/>
        <w:tblLayout w:type="fixed"/>
        <w:tblCellMar>
          <w:top w:w="0" w:type="dxa"/>
          <w:left w:w="8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675"/>
        <w:gridCol w:w="5386"/>
        <w:gridCol w:w="3542"/>
        <w:gridCol w:w="5105"/>
      </w:tblGrid>
      <w:tr>
        <w:trPr/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24"/>
                <w:szCs w:val="24"/>
              </w:rPr>
              <w:t xml:space="preserve">№ </w:t>
            </w:r>
            <w:r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3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5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>
        <w:trPr/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/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/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rPr/>
            </w:pPr>
            <w:r>
              <w:rPr/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rPr/>
            </w:pPr>
            <w:r>
              <w:rPr>
                <w:bCs/>
                <w:sz w:val="24"/>
                <w:szCs w:val="24"/>
              </w:rPr>
              <w:t>Зарядно – выпрямительное устройство для ПС 35/6 кВ «Западная»</w:t>
            </w:r>
          </w:p>
        </w:tc>
        <w:tc>
          <w:tcPr>
            <w:tcW w:w="3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bCs/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5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bCs/>
                <w:sz w:val="24"/>
                <w:szCs w:val="24"/>
              </w:rPr>
              <w:t>в течение 160 (ста шестидесяти) календарных дней с даты подписания договора</w:t>
            </w:r>
          </w:p>
        </w:tc>
      </w:tr>
      <w:tr>
        <w:trPr/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rPr/>
            </w:pPr>
            <w:r>
              <w:rPr/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rPr/>
            </w:pPr>
            <w:bookmarkStart w:id="42" w:name="_GoBack_Копия_1_Копия_1"/>
            <w:bookmarkEnd w:id="42"/>
            <w:r>
              <w:rPr>
                <w:bCs/>
                <w:sz w:val="24"/>
                <w:szCs w:val="24"/>
              </w:rPr>
              <w:t>Аккумуляторная батарея для ПС 35/6 кВ «Западная»Times New Roman</w:t>
            </w:r>
          </w:p>
        </w:tc>
        <w:tc>
          <w:tcPr>
            <w:tcW w:w="3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bCs/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5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bCs/>
                <w:sz w:val="24"/>
                <w:szCs w:val="24"/>
              </w:rPr>
              <w:t>в течение 160 (ста шестидесяти) календарных дней с даты подписания договора</w:t>
            </w:r>
          </w:p>
        </w:tc>
      </w:tr>
    </w:tbl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1"/>
        <w:numPr>
          <w:ilvl w:val="0"/>
          <w:numId w:val="0"/>
        </w:numPr>
        <w:spacing w:before="240" w:after="60"/>
        <w:ind w:left="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1"/>
        <w:numPr>
          <w:ilvl w:val="0"/>
          <w:numId w:val="0"/>
        </w:numPr>
        <w:spacing w:before="240" w:after="60"/>
        <w:ind w:left="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1"/>
        <w:numPr>
          <w:ilvl w:val="0"/>
          <w:numId w:val="0"/>
        </w:numPr>
        <w:spacing w:before="240" w:after="60"/>
        <w:ind w:left="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1"/>
        <w:numPr>
          <w:ilvl w:val="0"/>
          <w:numId w:val="0"/>
        </w:numPr>
        <w:spacing w:before="240" w:after="60"/>
        <w:ind w:left="0" w:hanging="0"/>
        <w:rPr>
          <w:sz w:val="24"/>
          <w:szCs w:val="24"/>
        </w:rPr>
      </w:pPr>
      <w:bookmarkStart w:id="43" w:name="_Toc501251271"/>
      <w:bookmarkStart w:id="44" w:name="_Toc754465791"/>
      <w:bookmarkStart w:id="45" w:name="_Toc513396971"/>
      <w:r>
        <w:rPr>
          <w:sz w:val="24"/>
          <w:szCs w:val="24"/>
          <w:lang w:val="ru-RU"/>
        </w:rPr>
        <w:t xml:space="preserve">Таблица </w:t>
      </w:r>
      <w:bookmarkEnd w:id="43"/>
      <w:bookmarkEnd w:id="44"/>
      <w:bookmarkEnd w:id="45"/>
      <w:r>
        <w:rPr>
          <w:sz w:val="24"/>
          <w:szCs w:val="24"/>
          <w:lang w:val="ru-RU"/>
        </w:rPr>
        <w:t>2.4 Требования по срокам оказания сопутствующих услуг</w:t>
      </w:r>
    </w:p>
    <w:tbl>
      <w:tblPr>
        <w:tblW w:w="14709" w:type="dxa"/>
        <w:jc w:val="left"/>
        <w:tblInd w:w="-20" w:type="dxa"/>
        <w:tblLayout w:type="fixed"/>
        <w:tblCellMar>
          <w:top w:w="0" w:type="dxa"/>
          <w:left w:w="8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675"/>
        <w:gridCol w:w="3239"/>
        <w:gridCol w:w="5690"/>
        <w:gridCol w:w="5104"/>
      </w:tblGrid>
      <w:tr>
        <w:trPr/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 xml:space="preserve">№ </w:t>
            </w:r>
            <w:r>
              <w:rPr>
                <w:sz w:val="22"/>
                <w:szCs w:val="22"/>
              </w:rPr>
              <w:t>п/п</w:t>
            </w:r>
          </w:p>
        </w:tc>
        <w:tc>
          <w:tcPr>
            <w:tcW w:w="3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Наименование услуг</w:t>
            </w:r>
          </w:p>
        </w:tc>
        <w:tc>
          <w:tcPr>
            <w:tcW w:w="5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/>
            </w:pPr>
            <w:r>
              <w:rPr>
                <w:bCs/>
                <w:sz w:val="24"/>
                <w:szCs w:val="22"/>
              </w:rPr>
              <w:t>Требования к началу срока оказания услуг</w:t>
            </w:r>
          </w:p>
        </w:tc>
        <w:tc>
          <w:tcPr>
            <w:tcW w:w="51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/>
            </w:pPr>
            <w:r>
              <w:rPr>
                <w:szCs w:val="22"/>
              </w:rPr>
              <w:t>Требования к окончанию срока оказания услуг</w:t>
            </w:r>
          </w:p>
        </w:tc>
      </w:tr>
      <w:tr>
        <w:trPr/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5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51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/>
            </w:pPr>
            <w:r>
              <w:rPr>
                <w:b/>
                <w:szCs w:val="22"/>
              </w:rPr>
              <w:t>4</w:t>
            </w:r>
          </w:p>
        </w:tc>
      </w:tr>
      <w:tr>
        <w:trPr/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i/>
                <w:iCs/>
                <w:sz w:val="22"/>
                <w:szCs w:val="22"/>
              </w:rPr>
              <w:t>1.</w:t>
            </w:r>
          </w:p>
        </w:tc>
        <w:tc>
          <w:tcPr>
            <w:tcW w:w="3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sz w:val="24"/>
                <w:szCs w:val="24"/>
              </w:rPr>
              <w:t>Шеф – монтажные работы</w:t>
            </w:r>
          </w:p>
        </w:tc>
        <w:tc>
          <w:tcPr>
            <w:tcW w:w="5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Cs/>
                <w:sz w:val="22"/>
                <w:szCs w:val="22"/>
              </w:rPr>
              <w:t>С момента уведомления Поставщика о проведении Грузополучателем всех необходимых подготовительных мероприятий для выполнения работ</w:t>
            </w:r>
          </w:p>
        </w:tc>
        <w:tc>
          <w:tcPr>
            <w:tcW w:w="51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iCs/>
                <w:sz w:val="22"/>
                <w:szCs w:val="22"/>
              </w:rPr>
              <w:t xml:space="preserve">в течение 30 (тридцати) </w:t>
            </w:r>
            <w:r>
              <w:rPr>
                <w:bCs/>
                <w:sz w:val="22"/>
                <w:szCs w:val="22"/>
              </w:rPr>
              <w:t>календарных дней.</w:t>
            </w:r>
          </w:p>
        </w:tc>
      </w:tr>
    </w:tbl>
    <w:p>
      <w:pPr>
        <w:sectPr>
          <w:headerReference w:type="default" r:id="rId2"/>
          <w:headerReference w:type="first" r:id="rId3"/>
          <w:type w:val="nextPage"/>
          <w:pgSz w:orient="landscape" w:w="16838" w:h="11906"/>
          <w:pgMar w:left="1418" w:right="1103" w:gutter="0" w:header="680" w:top="1134" w:footer="0" w:bottom="567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Heading4"/>
        <w:numPr>
          <w:ilvl w:val="1"/>
          <w:numId w:val="2"/>
        </w:numPr>
        <w:rPr/>
      </w:pPr>
      <w:bookmarkStart w:id="46" w:name="_Toc51339698"/>
      <w:bookmarkStart w:id="47" w:name="_Toc75446581"/>
      <w:bookmarkStart w:id="48" w:name="_Toc46743511"/>
      <w:r>
        <w:rPr/>
        <w:t xml:space="preserve">Требования к </w:t>
      </w:r>
      <w:bookmarkEnd w:id="47"/>
      <w:bookmarkEnd w:id="48"/>
      <w:r>
        <w:rPr>
          <w:lang w:val="ru-RU"/>
        </w:rPr>
        <w:t>качеству продукции</w:t>
      </w:r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/>
      </w:pPr>
      <w:r>
        <w:rPr>
          <w:sz w:val="24"/>
          <w:szCs w:val="24"/>
        </w:rPr>
        <w:t xml:space="preserve"> </w:t>
      </w:r>
      <w:bookmarkStart w:id="49" w:name="_Toc75446582"/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3.</w:t>
      </w:r>
      <w:r>
        <w:rPr>
          <w:sz w:val="24"/>
          <w:szCs w:val="24"/>
          <w:lang w:val="ru-RU"/>
        </w:rPr>
        <w:t>1</w:t>
      </w:r>
      <w:r>
        <w:rPr>
          <w:sz w:val="24"/>
          <w:szCs w:val="24"/>
        </w:rPr>
        <w:t xml:space="preserve">. Требования к </w:t>
      </w:r>
      <w:r>
        <w:rPr>
          <w:sz w:val="24"/>
          <w:szCs w:val="24"/>
          <w:lang w:val="ru-RU"/>
        </w:rPr>
        <w:t>продукции</w:t>
      </w:r>
      <w:bookmarkEnd w:id="46"/>
      <w:bookmarkEnd w:id="49"/>
      <w:r>
        <w:rPr>
          <w:sz w:val="24"/>
          <w:szCs w:val="24"/>
        </w:rPr>
        <w:t xml:space="preserve"> </w:t>
      </w:r>
    </w:p>
    <w:p>
      <w:pPr>
        <w:pStyle w:val="Normal"/>
        <w:jc w:val="both"/>
        <w:rPr>
          <w:rStyle w:val="Style8"/>
          <w:b w:val="false"/>
          <w:iCs/>
          <w:sz w:val="24"/>
          <w:szCs w:val="24"/>
          <w:shd w:fill="FFFFFF" w:val="clear"/>
        </w:rPr>
      </w:pPr>
      <w:r>
        <w:rPr>
          <w:b w:val="false"/>
          <w:iCs/>
          <w:sz w:val="24"/>
          <w:szCs w:val="24"/>
          <w:shd w:fill="FFFFFF" w:val="clear"/>
        </w:rPr>
      </w:r>
    </w:p>
    <w:tbl>
      <w:tblPr>
        <w:tblStyle w:val="af"/>
        <w:tblW w:w="15451" w:type="dxa"/>
        <w:jc w:val="left"/>
        <w:tblInd w:w="230" w:type="dxa"/>
        <w:tblLayout w:type="fixed"/>
        <w:tblCellMar>
          <w:top w:w="0" w:type="dxa"/>
          <w:left w:w="8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567"/>
        <w:gridCol w:w="3544"/>
        <w:gridCol w:w="3968"/>
        <w:gridCol w:w="1"/>
        <w:gridCol w:w="2267"/>
        <w:gridCol w:w="3"/>
        <w:gridCol w:w="2690"/>
        <w:gridCol w:w="3"/>
        <w:gridCol w:w="2407"/>
      </w:tblGrid>
      <w:tr>
        <w:trPr/>
        <w:tc>
          <w:tcPr>
            <w:tcW w:w="567" w:type="dxa"/>
            <w:vMerge w:val="restart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</w:rPr>
            </w:pPr>
            <w:r>
              <w:rPr>
                <w:b/>
                <w:bCs/>
                <w:kern w:val="0"/>
                <w:sz w:val="24"/>
                <w:szCs w:val="24"/>
              </w:rPr>
              <w:t xml:space="preserve">№ </w:t>
            </w:r>
            <w:r>
              <w:rPr>
                <w:b/>
                <w:bCs/>
                <w:kern w:val="0"/>
                <w:sz w:val="24"/>
                <w:szCs w:val="24"/>
              </w:rPr>
              <w:t>п/п</w:t>
            </w:r>
          </w:p>
        </w:tc>
        <w:tc>
          <w:tcPr>
            <w:tcW w:w="3544" w:type="dxa"/>
            <w:vMerge w:val="restart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</w:rPr>
            </w:pPr>
            <w:r>
              <w:rPr>
                <w:b/>
                <w:bCs/>
                <w:kern w:val="0"/>
                <w:sz w:val="24"/>
                <w:szCs w:val="24"/>
              </w:rPr>
              <w:t>Наименование параметра</w:t>
            </w:r>
          </w:p>
        </w:tc>
        <w:tc>
          <w:tcPr>
            <w:tcW w:w="3969" w:type="dxa"/>
            <w:gridSpan w:val="2"/>
            <w:vMerge w:val="restart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</w:rPr>
            </w:pPr>
            <w:r>
              <w:rPr>
                <w:b/>
                <w:bCs/>
                <w:kern w:val="0"/>
                <w:sz w:val="24"/>
                <w:szCs w:val="24"/>
              </w:rPr>
              <w:t>Требование заказчика</w:t>
            </w:r>
          </w:p>
        </w:tc>
        <w:tc>
          <w:tcPr>
            <w:tcW w:w="4963" w:type="dxa"/>
            <w:gridSpan w:val="4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</w:rPr>
            </w:pPr>
            <w:r>
              <w:rPr>
                <w:b/>
                <w:bCs/>
                <w:kern w:val="0"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  <w:tc>
          <w:tcPr>
            <w:tcW w:w="2407" w:type="dxa"/>
            <w:vMerge w:val="restart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</w:rPr>
            </w:pPr>
            <w:r>
              <w:rPr>
                <w:b/>
                <w:bCs/>
                <w:kern w:val="0"/>
                <w:sz w:val="24"/>
                <w:szCs w:val="24"/>
              </w:rPr>
              <w:t>Предложение участника по характеристикам и параметрам</w:t>
            </w:r>
          </w:p>
        </w:tc>
      </w:tr>
      <w:tr>
        <w:trPr/>
        <w:tc>
          <w:tcPr>
            <w:tcW w:w="567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3544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3969" w:type="dxa"/>
            <w:gridSpan w:val="2"/>
            <w:vMerge w:val="continue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70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</w:rPr>
            </w:pPr>
            <w:r>
              <w:rPr>
                <w:b/>
                <w:bCs/>
                <w:kern w:val="0"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2693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</w:rPr>
            </w:pPr>
            <w:r>
              <w:rPr>
                <w:b/>
                <w:bCs/>
                <w:kern w:val="0"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407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567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kern w:val="0"/>
              </w:rPr>
            </w:pPr>
            <w:r>
              <w:rPr>
                <w:b/>
                <w:kern w:val="0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</w:rPr>
            </w:pPr>
            <w:r>
              <w:rPr>
                <w:b/>
                <w:kern w:val="0"/>
                <w:sz w:val="24"/>
                <w:szCs w:val="24"/>
              </w:rPr>
              <w:t>2</w:t>
            </w:r>
          </w:p>
        </w:tc>
        <w:tc>
          <w:tcPr>
            <w:tcW w:w="3969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</w:rPr>
            </w:pPr>
            <w:r>
              <w:rPr>
                <w:b/>
                <w:kern w:val="0"/>
                <w:sz w:val="24"/>
                <w:szCs w:val="24"/>
              </w:rPr>
              <w:t>3</w:t>
            </w:r>
          </w:p>
        </w:tc>
        <w:tc>
          <w:tcPr>
            <w:tcW w:w="2270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</w:rPr>
            </w:pPr>
            <w:r>
              <w:rPr>
                <w:b/>
                <w:kern w:val="0"/>
                <w:sz w:val="24"/>
                <w:szCs w:val="24"/>
              </w:rPr>
              <w:t>4</w:t>
            </w:r>
          </w:p>
        </w:tc>
        <w:tc>
          <w:tcPr>
            <w:tcW w:w="2693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</w:rPr>
            </w:pPr>
            <w:r>
              <w:rPr>
                <w:b/>
                <w:kern w:val="0"/>
                <w:sz w:val="24"/>
                <w:szCs w:val="24"/>
              </w:rPr>
              <w:t>5</w:t>
            </w:r>
          </w:p>
        </w:tc>
        <w:tc>
          <w:tcPr>
            <w:tcW w:w="2407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</w:rPr>
            </w:pPr>
            <w:r>
              <w:rPr>
                <w:b/>
                <w:kern w:val="0"/>
                <w:sz w:val="24"/>
                <w:szCs w:val="24"/>
              </w:rPr>
              <w:t>6</w:t>
            </w:r>
          </w:p>
        </w:tc>
      </w:tr>
      <w:tr>
        <w:trPr/>
        <w:tc>
          <w:tcPr>
            <w:tcW w:w="567" w:type="dxa"/>
            <w:tcBorders/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suppressAutoHyphens w:val="true"/>
              <w:spacing w:before="60" w:after="60"/>
              <w:contextualSpacing/>
              <w:jc w:val="center"/>
              <w:rPr>
                <w:kern w:val="0"/>
              </w:rPr>
            </w:pPr>
            <w:r>
              <w:rPr>
                <w:kern w:val="0"/>
              </w:rPr>
            </w:r>
          </w:p>
        </w:tc>
        <w:tc>
          <w:tcPr>
            <w:tcW w:w="7512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</w:rPr>
            </w:pPr>
            <w:r>
              <w:rPr>
                <w:b/>
                <w:kern w:val="0"/>
                <w:sz w:val="24"/>
                <w:szCs w:val="24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268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</w:rPr>
            </w:pPr>
            <w:r>
              <w:rPr>
                <w:b/>
                <w:kern w:val="0"/>
                <w:sz w:val="24"/>
                <w:szCs w:val="24"/>
              </w:rPr>
              <w:t>-//-</w:t>
            </w:r>
          </w:p>
        </w:tc>
        <w:tc>
          <w:tcPr>
            <w:tcW w:w="2693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</w:rPr>
            </w:pPr>
            <w:r>
              <w:rPr>
                <w:b/>
                <w:kern w:val="0"/>
                <w:sz w:val="24"/>
                <w:szCs w:val="24"/>
              </w:rPr>
              <w:t>-//-</w:t>
            </w:r>
          </w:p>
        </w:tc>
        <w:tc>
          <w:tcPr>
            <w:tcW w:w="2410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</w:rPr>
            </w:pPr>
            <w:r>
              <w:rPr>
                <w:b/>
                <w:kern w:val="0"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567" w:type="dxa"/>
            <w:tcBorders>
              <w:top w:val="nil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suppressAutoHyphens w:val="true"/>
              <w:spacing w:before="60" w:after="60"/>
              <w:contextualSpacing/>
              <w:jc w:val="center"/>
              <w:rPr>
                <w:kern w:val="0"/>
              </w:rPr>
            </w:pPr>
            <w:r>
              <w:rPr>
                <w:kern w:val="0"/>
              </w:rPr>
            </w:r>
          </w:p>
        </w:tc>
        <w:tc>
          <w:tcPr>
            <w:tcW w:w="14883" w:type="dxa"/>
            <w:gridSpan w:val="8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rStyle w:val="Style8"/>
                <w:b w:val="false"/>
                <w:iCs/>
                <w:sz w:val="24"/>
                <w:szCs w:val="24"/>
                <w:shd w:fill="FFFFFF" w:val="clear"/>
              </w:rPr>
            </w:pPr>
            <w:r>
              <w:rPr>
                <w:rFonts w:eastAsia="Calibri"/>
                <w:b/>
                <w:i/>
                <w:sz w:val="24"/>
                <w:szCs w:val="24"/>
              </w:rPr>
              <w:t>Система оперативного постоянного тока</w:t>
            </w:r>
            <w:r>
              <w:rPr>
                <w:b/>
                <w:i/>
                <w:sz w:val="24"/>
                <w:szCs w:val="24"/>
              </w:rPr>
              <w:t xml:space="preserve"> для ПС 110 кВ «Михайловка</w:t>
            </w:r>
            <w:r>
              <w:rPr>
                <w:rFonts w:eastAsia="Calibri"/>
                <w:i/>
                <w:sz w:val="24"/>
                <w:szCs w:val="24"/>
                <w:highlight w:val="white"/>
                <w:lang w:eastAsia="x-none"/>
              </w:rPr>
              <w:t>»</w:t>
            </w:r>
          </w:p>
        </w:tc>
      </w:tr>
      <w:tr>
        <w:trPr/>
        <w:tc>
          <w:tcPr>
            <w:tcW w:w="567" w:type="dxa"/>
            <w:tcBorders/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3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kern w:val="0"/>
              </w:rPr>
            </w:pPr>
            <w:r>
              <w:rPr>
                <w:kern w:val="0"/>
              </w:rPr>
            </w:r>
          </w:p>
        </w:tc>
        <w:tc>
          <w:tcPr>
            <w:tcW w:w="3544" w:type="dxa"/>
            <w:tcBorders/>
            <w:shd w:color="auto" w:fill="auto" w:val="clear"/>
            <w:vAlign w:val="center"/>
          </w:tcPr>
          <w:p>
            <w:pPr>
              <w:pStyle w:val="Normal"/>
              <w:suppressAutoHyphens w:val="true"/>
              <w:rPr>
                <w:rFonts w:ascii="Liberation Serif" w:hAnsi="Liberation Serif"/>
                <w:i w:val="false"/>
                <w:i w:val="false"/>
                <w:iCs w:val="false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Liberation Serif" w:hAnsi="Liberation Serif"/>
                <w:i w:val="false"/>
                <w:iCs w:val="false"/>
                <w:color w:val="000000"/>
                <w:sz w:val="24"/>
                <w:szCs w:val="24"/>
                <w:shd w:fill="auto" w:val="clear"/>
              </w:rPr>
              <w:t xml:space="preserve">Щит постоянного тока ( </w:t>
            </w:r>
            <w:r>
              <w:rPr>
                <w:rFonts w:ascii="Liberation Serif" w:hAnsi="Liberation Serif"/>
                <w:i w:val="false"/>
                <w:iCs w:val="false"/>
                <w:color w:val="000000"/>
                <w:sz w:val="24"/>
                <w:szCs w:val="24"/>
                <w:shd w:fill="auto" w:val="clear"/>
              </w:rPr>
              <w:t>Шкаф</w:t>
            </w:r>
            <w:r>
              <w:rPr>
                <w:rFonts w:ascii="Liberation Serif" w:hAnsi="Liberation Serif"/>
                <w:i w:val="false"/>
                <w:iCs w:val="false"/>
                <w:color w:val="000000"/>
                <w:sz w:val="24"/>
                <w:szCs w:val="24"/>
                <w:shd w:fill="auto" w:val="clear"/>
              </w:rPr>
              <w:t>ы</w:t>
            </w:r>
            <w:r>
              <w:rPr>
                <w:rFonts w:ascii="Liberation Serif" w:hAnsi="Liberation Serif"/>
                <w:i w:val="false"/>
                <w:iCs w:val="false"/>
                <w:color w:val="000000"/>
                <w:sz w:val="24"/>
                <w:szCs w:val="24"/>
                <w:shd w:fill="auto" w:val="clear"/>
              </w:rPr>
              <w:t xml:space="preserve"> </w:t>
            </w:r>
            <w:r>
              <w:rPr>
                <w:rFonts w:ascii="Liberation Serif" w:hAnsi="Liberation Serif"/>
                <w:i w:val="false"/>
                <w:iCs w:val="false"/>
                <w:color w:val="000000"/>
                <w:sz w:val="24"/>
                <w:szCs w:val="24"/>
                <w:shd w:fill="auto" w:val="clear"/>
              </w:rPr>
              <w:t xml:space="preserve">ШП1,ШП2 </w:t>
            </w:r>
            <w:r>
              <w:rPr>
                <w:rFonts w:ascii="Liberation Serif" w:hAnsi="Liberation Serif"/>
                <w:i w:val="false"/>
                <w:iCs w:val="false"/>
                <w:color w:val="000000"/>
                <w:sz w:val="24"/>
                <w:szCs w:val="24"/>
                <w:shd w:fill="auto" w:val="clear"/>
              </w:rPr>
              <w:t xml:space="preserve">типа </w:t>
            </w:r>
            <w:r>
              <w:rPr>
                <w:rFonts w:ascii="Liberation Serif" w:hAnsi="Liberation Serif"/>
                <w:b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  <w:em w:val="none"/>
              </w:rPr>
              <w:t xml:space="preserve"> ЩПТ 160.220-П-</w:t>
            </w:r>
            <w:r>
              <w:rPr>
                <w:rFonts w:ascii="Liberation Serif" w:hAnsi="Liberation Serif"/>
                <w:b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  <w:em w:val="none"/>
              </w:rPr>
              <w:t>26</w:t>
            </w:r>
            <w:r>
              <w:rPr>
                <w:rFonts w:ascii="Liberation Serif" w:hAnsi="Liberation Serif"/>
                <w:b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  <w:em w:val="none"/>
              </w:rPr>
              <w:t>/</w:t>
            </w:r>
            <w:r>
              <w:rPr>
                <w:rFonts w:ascii="Liberation Serif" w:hAnsi="Liberation Serif"/>
                <w:b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  <w:em w:val="none"/>
              </w:rPr>
              <w:t>2</w:t>
            </w:r>
            <w:r>
              <w:rPr>
                <w:rFonts w:ascii="Liberation Serif" w:hAnsi="Liberation Serif"/>
                <w:b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  <w:em w:val="none"/>
              </w:rPr>
              <w:t>-УХЛ4</w:t>
            </w:r>
            <w:r>
              <w:rPr>
                <w:rFonts w:ascii="Liberation Serif" w:hAnsi="Liberation Serif"/>
                <w:b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  <w:em w:val="none"/>
              </w:rPr>
              <w:t>)</w:t>
            </w:r>
          </w:p>
        </w:tc>
        <w:tc>
          <w:tcPr>
            <w:tcW w:w="3969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</w:rPr>
            </w:pPr>
            <w:r>
              <w:rPr>
                <w:iCs/>
                <w:kern w:val="0"/>
                <w:sz w:val="24"/>
                <w:szCs w:val="24"/>
              </w:rPr>
              <w:t>В соответствии с приложением №1 к настоящим Техническим требованиям</w:t>
            </w:r>
          </w:p>
        </w:tc>
        <w:tc>
          <w:tcPr>
            <w:tcW w:w="2270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</w:rPr>
            </w:pPr>
            <w:r>
              <w:rPr>
                <w:iCs/>
                <w:kern w:val="0"/>
                <w:sz w:val="24"/>
                <w:szCs w:val="24"/>
              </w:rPr>
              <w:t>Согласие с требованием</w:t>
            </w:r>
          </w:p>
        </w:tc>
        <w:tc>
          <w:tcPr>
            <w:tcW w:w="2693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</w:rPr>
            </w:pPr>
            <w:r>
              <w:rPr>
                <w:rFonts w:eastAsia="Sylfaen"/>
                <w:kern w:val="0"/>
                <w:sz w:val="24"/>
                <w:szCs w:val="24"/>
              </w:rPr>
              <w:t>Предоставить</w:t>
            </w:r>
            <w:r>
              <w:rPr>
                <w:kern w:val="0"/>
                <w:sz w:val="24"/>
                <w:szCs w:val="24"/>
              </w:rPr>
              <w:t xml:space="preserve"> заполненные приложения</w:t>
            </w:r>
          </w:p>
        </w:tc>
        <w:tc>
          <w:tcPr>
            <w:tcW w:w="240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67" w:type="dxa"/>
            <w:tcBorders/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3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kern w:val="0"/>
              </w:rPr>
            </w:pPr>
            <w:r>
              <w:rPr>
                <w:kern w:val="0"/>
              </w:rPr>
            </w:r>
          </w:p>
        </w:tc>
        <w:tc>
          <w:tcPr>
            <w:tcW w:w="3544" w:type="dxa"/>
            <w:tcBorders/>
            <w:shd w:color="auto" w:fill="auto" w:val="clear"/>
            <w:vAlign w:val="center"/>
          </w:tcPr>
          <w:p>
            <w:pPr>
              <w:pStyle w:val="Normal"/>
              <w:suppressAutoHyphens w:val="true"/>
              <w:rPr>
                <w:rFonts w:ascii="Liberation Serif" w:hAnsi="Liberation Serif"/>
                <w:i w:val="false"/>
                <w:i w:val="false"/>
                <w:iCs w:val="false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Liberation Serif" w:hAnsi="Liberation Serif"/>
                <w:b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  <w:em w:val="none"/>
              </w:rPr>
              <w:t xml:space="preserve">Шкаф </w:t>
            </w:r>
            <w:r>
              <w:rPr>
                <w:rFonts w:ascii="Liberation Serif" w:hAnsi="Liberation Serif"/>
                <w:b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  <w:em w:val="none"/>
              </w:rPr>
              <w:t xml:space="preserve">распределения оперативного тока </w:t>
            </w:r>
            <w:r>
              <w:rPr>
                <w:rFonts w:ascii="Liberation Serif" w:hAnsi="Liberation Serif"/>
                <w:b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  <w:em w:val="none"/>
              </w:rPr>
              <w:t xml:space="preserve"> </w:t>
            </w:r>
            <w:r>
              <w:rPr>
                <w:rFonts w:ascii="Liberation Serif" w:hAnsi="Liberation Serif"/>
                <w:b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  <w:em w:val="none"/>
              </w:rPr>
              <w:t>(</w:t>
            </w:r>
            <w:r>
              <w:rPr>
                <w:rFonts w:ascii="Liberation Serif" w:hAnsi="Liberation Serif"/>
                <w:b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  <w:em w:val="none"/>
              </w:rPr>
              <w:t>ШРОТ-</w:t>
            </w:r>
            <w:r>
              <w:rPr>
                <w:rFonts w:ascii="Liberation Serif" w:hAnsi="Liberation Serif"/>
                <w:b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  <w:em w:val="none"/>
              </w:rPr>
              <w:t>1</w:t>
            </w:r>
            <w:r>
              <w:rPr>
                <w:rFonts w:ascii="Liberation Serif" w:hAnsi="Liberation Serif"/>
                <w:i w:val="false"/>
                <w:iCs w:val="false"/>
                <w:color w:val="000000"/>
                <w:sz w:val="24"/>
                <w:szCs w:val="24"/>
                <w:shd w:fill="auto" w:val="clear"/>
              </w:rPr>
              <w:t xml:space="preserve"> типа </w:t>
            </w:r>
            <w:r>
              <w:rPr>
                <w:rFonts w:ascii="Liberation Serif" w:hAnsi="Liberation Serif"/>
                <w:b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  <w:em w:val="none"/>
              </w:rPr>
              <w:t xml:space="preserve"> ЩПТ 80.220-А-54/1-УХЛ4</w:t>
            </w:r>
            <w:r>
              <w:rPr>
                <w:rFonts w:ascii="Liberation Serif" w:hAnsi="Liberation Serif"/>
                <w:b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  <w:em w:val="none"/>
              </w:rPr>
              <w:t>)</w:t>
            </w:r>
          </w:p>
        </w:tc>
        <w:tc>
          <w:tcPr>
            <w:tcW w:w="3969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</w:rPr>
            </w:pPr>
            <w:r>
              <w:rPr>
                <w:iCs/>
                <w:kern w:val="0"/>
                <w:sz w:val="24"/>
                <w:szCs w:val="24"/>
              </w:rPr>
              <w:t>В соответствии с приложением №1 к настоящим Техническим требованиям</w:t>
            </w:r>
          </w:p>
        </w:tc>
        <w:tc>
          <w:tcPr>
            <w:tcW w:w="2270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</w:rPr>
            </w:pPr>
            <w:r>
              <w:rPr>
                <w:iCs/>
                <w:kern w:val="0"/>
                <w:sz w:val="24"/>
                <w:szCs w:val="24"/>
              </w:rPr>
              <w:t>Согласие с требованием</w:t>
            </w:r>
          </w:p>
        </w:tc>
        <w:tc>
          <w:tcPr>
            <w:tcW w:w="2693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</w:rPr>
            </w:pPr>
            <w:r>
              <w:rPr>
                <w:rFonts w:eastAsia="Sylfaen"/>
                <w:kern w:val="0"/>
                <w:sz w:val="24"/>
                <w:szCs w:val="24"/>
              </w:rPr>
              <w:t>Предоставить</w:t>
            </w:r>
            <w:r>
              <w:rPr>
                <w:kern w:val="0"/>
                <w:sz w:val="24"/>
                <w:szCs w:val="24"/>
              </w:rPr>
              <w:t xml:space="preserve"> заполненные приложения</w:t>
            </w:r>
          </w:p>
        </w:tc>
        <w:tc>
          <w:tcPr>
            <w:tcW w:w="240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67" w:type="dxa"/>
            <w:tcBorders>
              <w:top w:val="nil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3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kern w:val="0"/>
              </w:rPr>
            </w:pPr>
            <w:r>
              <w:rPr>
                <w:kern w:val="0"/>
              </w:rPr>
            </w:r>
          </w:p>
        </w:tc>
        <w:tc>
          <w:tcPr>
            <w:tcW w:w="3544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bidi w:val="0"/>
              <w:jc w:val="left"/>
              <w:rPr>
                <w:rFonts w:ascii="Liberation Serif" w:hAnsi="Liberation Serif"/>
                <w:i w:val="false"/>
                <w:i w:val="false"/>
                <w:iCs w:val="false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Liberation Serif" w:hAnsi="Liberation Serif"/>
                <w:b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  <w:em w:val="none"/>
              </w:rPr>
              <w:t xml:space="preserve">Шкаф </w:t>
            </w:r>
            <w:r>
              <w:rPr>
                <w:rFonts w:ascii="Liberation Serif" w:hAnsi="Liberation Serif"/>
                <w:b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  <w:em w:val="none"/>
              </w:rPr>
              <w:t>распределения оперативного тока (</w:t>
            </w:r>
            <w:r>
              <w:rPr>
                <w:rFonts w:ascii="Liberation Serif" w:hAnsi="Liberation Serif"/>
                <w:b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  <w:em w:val="none"/>
              </w:rPr>
              <w:t>ШРОТ-</w:t>
            </w:r>
            <w:r>
              <w:rPr>
                <w:rFonts w:ascii="Liberation Serif" w:hAnsi="Liberation Serif"/>
                <w:b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  <w:em w:val="none"/>
              </w:rPr>
              <w:t>2</w:t>
            </w:r>
            <w:r>
              <w:rPr>
                <w:rFonts w:ascii="Liberation Serif" w:hAnsi="Liberation Serif"/>
                <w:b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  <w:em w:val="none"/>
              </w:rPr>
              <w:t xml:space="preserve"> </w:t>
            </w:r>
            <w:r>
              <w:rPr>
                <w:rFonts w:ascii="Liberation Serif" w:hAnsi="Liberation Serif"/>
                <w:b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  <w:em w:val="none"/>
              </w:rPr>
              <w:t>типа  ЩПТ 80.220-А-44/1-УХЛ4</w:t>
            </w:r>
            <w:r>
              <w:rPr>
                <w:rFonts w:ascii="Liberation Serif" w:hAnsi="Liberation Serif"/>
                <w:b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  <w:em w:val="none"/>
              </w:rPr>
              <w:t>)</w:t>
            </w:r>
          </w:p>
        </w:tc>
        <w:tc>
          <w:tcPr>
            <w:tcW w:w="3969" w:type="dxa"/>
            <w:gridSpan w:val="2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</w:rPr>
            </w:pPr>
            <w:r>
              <w:rPr>
                <w:iCs/>
                <w:kern w:val="0"/>
                <w:sz w:val="24"/>
                <w:szCs w:val="24"/>
              </w:rPr>
              <w:t>В соответствии с приложением №1 к настоящим Техническим требованиям</w:t>
            </w:r>
          </w:p>
        </w:tc>
        <w:tc>
          <w:tcPr>
            <w:tcW w:w="2270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</w:rPr>
            </w:pPr>
            <w:r>
              <w:rPr>
                <w:iCs/>
                <w:kern w:val="0"/>
                <w:sz w:val="24"/>
                <w:szCs w:val="24"/>
              </w:rPr>
              <w:t>Согласие с требованием</w:t>
            </w:r>
          </w:p>
        </w:tc>
        <w:tc>
          <w:tcPr>
            <w:tcW w:w="2693" w:type="dxa"/>
            <w:gridSpan w:val="2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</w:rPr>
            </w:pPr>
            <w:r>
              <w:rPr>
                <w:rFonts w:eastAsia="Sylfaen"/>
                <w:kern w:val="0"/>
                <w:sz w:val="24"/>
                <w:szCs w:val="24"/>
              </w:rPr>
              <w:t>Предоставить</w:t>
            </w:r>
            <w:r>
              <w:rPr>
                <w:kern w:val="0"/>
                <w:sz w:val="24"/>
                <w:szCs w:val="24"/>
              </w:rPr>
              <w:t xml:space="preserve"> заполненные приложения</w:t>
            </w:r>
          </w:p>
        </w:tc>
        <w:tc>
          <w:tcPr>
            <w:tcW w:w="2407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67" w:type="dxa"/>
            <w:tcBorders>
              <w:top w:val="nil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3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kern w:val="0"/>
              </w:rPr>
            </w:pPr>
            <w:r>
              <w:rPr>
                <w:kern w:val="0"/>
              </w:rPr>
            </w:r>
          </w:p>
        </w:tc>
        <w:tc>
          <w:tcPr>
            <w:tcW w:w="3544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bidi w:val="0"/>
              <w:jc w:val="left"/>
              <w:rPr>
                <w:rFonts w:ascii="Liberation Serif" w:hAnsi="Liberation Serif"/>
                <w:i w:val="false"/>
                <w:i w:val="false"/>
                <w:iCs w:val="false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Liberation Serif" w:hAnsi="Liberation Serif"/>
                <w:b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  <w:em w:val="none"/>
              </w:rPr>
              <w:t xml:space="preserve">Устройство зарядно-выпрямительное ( </w:t>
            </w:r>
            <w:r>
              <w:rPr>
                <w:rFonts w:ascii="Liberation Serif" w:hAnsi="Liberation Serif"/>
                <w:b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  <w:em w:val="none"/>
              </w:rPr>
              <w:t>Шкаф</w:t>
            </w:r>
            <w:r>
              <w:rPr>
                <w:rFonts w:ascii="Liberation Serif" w:hAnsi="Liberation Serif"/>
                <w:b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  <w:em w:val="none"/>
              </w:rPr>
              <w:t>ы</w:t>
            </w:r>
            <w:r>
              <w:rPr>
                <w:rFonts w:ascii="Liberation Serif" w:hAnsi="Liberation Serif"/>
                <w:b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  <w:em w:val="none"/>
              </w:rPr>
              <w:t xml:space="preserve"> </w:t>
            </w:r>
            <w:r>
              <w:rPr>
                <w:rFonts w:ascii="Liberation Serif" w:hAnsi="Liberation Serif"/>
                <w:b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  <w:em w:val="none"/>
              </w:rPr>
              <w:t>З</w:t>
            </w:r>
            <w:r>
              <w:rPr>
                <w:rFonts w:ascii="Liberation Serif" w:hAnsi="Liberation Serif"/>
                <w:b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  <w:em w:val="none"/>
              </w:rPr>
              <w:t>У</w:t>
            </w:r>
            <w:r>
              <w:rPr>
                <w:rFonts w:ascii="Liberation Serif" w:hAnsi="Liberation Serif"/>
                <w:b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  <w:em w:val="none"/>
              </w:rPr>
              <w:t xml:space="preserve"> </w:t>
            </w:r>
            <w:r>
              <w:rPr>
                <w:rFonts w:ascii="Liberation Serif" w:hAnsi="Liberation Serif"/>
                <w:b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  <w:em w:val="none"/>
              </w:rPr>
              <w:t>типа В</w:t>
            </w:r>
            <w:r>
              <w:rPr>
                <w:rFonts w:ascii="Liberation Serif" w:hAnsi="Liberation Serif"/>
                <w:b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  <w:em w:val="none"/>
              </w:rPr>
              <w:t>ТЗП 60/220-УХЛ4</w:t>
            </w:r>
            <w:r>
              <w:rPr>
                <w:rFonts w:ascii="Liberation Serif" w:hAnsi="Liberation Serif"/>
                <w:b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  <w:em w:val="none"/>
              </w:rPr>
              <w:t>)</w:t>
            </w:r>
            <w:r>
              <w:rPr>
                <w:rFonts w:ascii="Liberation Serif" w:hAnsi="Liberation Serif"/>
                <w:b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  <w:em w:val="none"/>
              </w:rPr>
              <w:t xml:space="preserve"> </w:t>
            </w:r>
          </w:p>
        </w:tc>
        <w:tc>
          <w:tcPr>
            <w:tcW w:w="3969" w:type="dxa"/>
            <w:gridSpan w:val="2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</w:rPr>
            </w:pPr>
            <w:r>
              <w:rPr>
                <w:iCs/>
                <w:kern w:val="0"/>
                <w:sz w:val="24"/>
                <w:szCs w:val="24"/>
              </w:rPr>
              <w:t>В соответствии с приложением №1 к настоящим Техническим требованиям</w:t>
            </w:r>
          </w:p>
        </w:tc>
        <w:tc>
          <w:tcPr>
            <w:tcW w:w="2270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</w:rPr>
            </w:pPr>
            <w:r>
              <w:rPr>
                <w:iCs/>
                <w:kern w:val="0"/>
                <w:sz w:val="24"/>
                <w:szCs w:val="24"/>
              </w:rPr>
              <w:t>Согласие с требованием</w:t>
            </w:r>
          </w:p>
        </w:tc>
        <w:tc>
          <w:tcPr>
            <w:tcW w:w="2693" w:type="dxa"/>
            <w:gridSpan w:val="2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</w:rPr>
            </w:pPr>
            <w:r>
              <w:rPr>
                <w:rFonts w:eastAsia="Sylfaen"/>
                <w:kern w:val="0"/>
                <w:sz w:val="24"/>
                <w:szCs w:val="24"/>
              </w:rPr>
              <w:t>Предоставить</w:t>
            </w:r>
            <w:r>
              <w:rPr>
                <w:kern w:val="0"/>
                <w:sz w:val="24"/>
                <w:szCs w:val="24"/>
              </w:rPr>
              <w:t xml:space="preserve"> заполненные приложения</w:t>
            </w:r>
          </w:p>
        </w:tc>
        <w:tc>
          <w:tcPr>
            <w:tcW w:w="2407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67" w:type="dxa"/>
            <w:tcBorders>
              <w:top w:val="nil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3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kern w:val="0"/>
              </w:rPr>
            </w:pPr>
            <w:r>
              <w:rPr>
                <w:kern w:val="0"/>
              </w:rPr>
            </w:r>
          </w:p>
        </w:tc>
        <w:tc>
          <w:tcPr>
            <w:tcW w:w="3544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bidi w:val="0"/>
              <w:jc w:val="left"/>
              <w:rPr>
                <w:rFonts w:ascii="Liberation Serif" w:hAnsi="Liberation Serif"/>
                <w:i w:val="false"/>
                <w:i w:val="false"/>
                <w:iCs w:val="false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Liberation Serif" w:hAnsi="Liberation Serif"/>
                <w:i w:val="false"/>
                <w:iCs w:val="false"/>
                <w:color w:val="000000"/>
                <w:sz w:val="24"/>
                <w:szCs w:val="24"/>
                <w:shd w:fill="auto" w:val="clear"/>
              </w:rPr>
              <w:t xml:space="preserve">Щит постоянного тока (Шкаф ЯВ (ШВАБ) типа </w:t>
            </w:r>
            <w:r>
              <w:rPr>
                <w:rFonts w:ascii="Liberation Serif" w:hAnsi="Liberation Serif"/>
                <w:b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  <w:em w:val="none"/>
              </w:rPr>
              <w:t xml:space="preserve"> ЩПТ </w:t>
            </w:r>
            <w:r>
              <w:rPr>
                <w:rFonts w:ascii="Liberation Serif" w:hAnsi="Liberation Serif"/>
                <w:b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  <w:em w:val="none"/>
              </w:rPr>
              <w:t>16</w:t>
            </w:r>
            <w:r>
              <w:rPr>
                <w:rFonts w:ascii="Liberation Serif" w:hAnsi="Liberation Serif"/>
                <w:b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  <w:em w:val="none"/>
              </w:rPr>
              <w:t>0.220-</w:t>
            </w:r>
            <w:r>
              <w:rPr>
                <w:rFonts w:ascii="Liberation Serif" w:hAnsi="Liberation Serif"/>
                <w:b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  <w:em w:val="none"/>
              </w:rPr>
              <w:t>П</w:t>
            </w:r>
            <w:r>
              <w:rPr>
                <w:rFonts w:ascii="Liberation Serif" w:hAnsi="Liberation Serif"/>
                <w:b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  <w:em w:val="none"/>
              </w:rPr>
              <w:t>-</w:t>
            </w:r>
            <w:r>
              <w:rPr>
                <w:rFonts w:ascii="Liberation Serif" w:hAnsi="Liberation Serif"/>
                <w:b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  <w:em w:val="none"/>
              </w:rPr>
              <w:t>2</w:t>
            </w:r>
            <w:r>
              <w:rPr>
                <w:rFonts w:ascii="Liberation Serif" w:hAnsi="Liberation Serif"/>
                <w:b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  <w:em w:val="none"/>
              </w:rPr>
              <w:t>/1-УХЛ4</w:t>
            </w:r>
            <w:r>
              <w:rPr>
                <w:rFonts w:ascii="Liberation Serif" w:hAnsi="Liberation Serif"/>
                <w:b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  <w:em w:val="none"/>
              </w:rPr>
              <w:t>)</w:t>
            </w:r>
          </w:p>
        </w:tc>
        <w:tc>
          <w:tcPr>
            <w:tcW w:w="3969" w:type="dxa"/>
            <w:gridSpan w:val="2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</w:rPr>
            </w:pPr>
            <w:r>
              <w:rPr>
                <w:iCs/>
                <w:kern w:val="0"/>
                <w:sz w:val="24"/>
                <w:szCs w:val="24"/>
              </w:rPr>
              <w:t>В соответствии с приложением №1 к настоящим Техническим требованиям</w:t>
            </w:r>
          </w:p>
        </w:tc>
        <w:tc>
          <w:tcPr>
            <w:tcW w:w="2270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</w:rPr>
            </w:pPr>
            <w:r>
              <w:rPr>
                <w:iCs/>
                <w:kern w:val="0"/>
                <w:sz w:val="24"/>
                <w:szCs w:val="24"/>
              </w:rPr>
              <w:t>Согласие с требованием</w:t>
            </w:r>
          </w:p>
        </w:tc>
        <w:tc>
          <w:tcPr>
            <w:tcW w:w="2693" w:type="dxa"/>
            <w:gridSpan w:val="2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</w:rPr>
            </w:pPr>
            <w:r>
              <w:rPr>
                <w:rFonts w:eastAsia="Sylfaen"/>
                <w:kern w:val="0"/>
                <w:sz w:val="24"/>
                <w:szCs w:val="24"/>
              </w:rPr>
              <w:t>Предоставить</w:t>
            </w:r>
            <w:r>
              <w:rPr>
                <w:kern w:val="0"/>
                <w:sz w:val="24"/>
                <w:szCs w:val="24"/>
              </w:rPr>
              <w:t xml:space="preserve"> заполненные приложения</w:t>
            </w:r>
          </w:p>
        </w:tc>
        <w:tc>
          <w:tcPr>
            <w:tcW w:w="2407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67" w:type="dxa"/>
            <w:tcBorders>
              <w:top w:val="nil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3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kern w:val="0"/>
              </w:rPr>
            </w:pPr>
            <w:r>
              <w:rPr>
                <w:kern w:val="0"/>
              </w:rPr>
            </w:r>
          </w:p>
        </w:tc>
        <w:tc>
          <w:tcPr>
            <w:tcW w:w="14883" w:type="dxa"/>
            <w:gridSpan w:val="8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rStyle w:val="Style8"/>
                <w:b w:val="false"/>
                <w:iCs/>
                <w:sz w:val="24"/>
                <w:szCs w:val="24"/>
                <w:shd w:fill="FFFFFF" w:val="clear"/>
              </w:rPr>
            </w:pPr>
            <w:r>
              <w:rPr>
                <w:rFonts w:eastAsia="Calibri"/>
                <w:b/>
                <w:i/>
                <w:sz w:val="24"/>
                <w:szCs w:val="24"/>
              </w:rPr>
              <w:t>Система оперативного постоянного тока</w:t>
            </w:r>
            <w:r>
              <w:rPr>
                <w:b/>
                <w:i/>
                <w:sz w:val="24"/>
                <w:szCs w:val="24"/>
              </w:rPr>
              <w:t xml:space="preserve"> для ПС 110/10 кВ «Обор</w:t>
            </w:r>
            <w:r>
              <w:rPr>
                <w:rFonts w:eastAsia="Calibri"/>
                <w:i/>
                <w:sz w:val="24"/>
                <w:szCs w:val="24"/>
                <w:highlight w:val="white"/>
                <w:lang w:eastAsia="x-none"/>
              </w:rPr>
              <w:t>»</w:t>
            </w:r>
          </w:p>
        </w:tc>
      </w:tr>
      <w:tr>
        <w:trPr/>
        <w:tc>
          <w:tcPr>
            <w:tcW w:w="567" w:type="dxa"/>
            <w:tcBorders>
              <w:top w:val="nil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3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kern w:val="0"/>
              </w:rPr>
            </w:pPr>
            <w:r>
              <w:rPr>
                <w:kern w:val="0"/>
              </w:rPr>
            </w:r>
          </w:p>
        </w:tc>
        <w:tc>
          <w:tcPr>
            <w:tcW w:w="3544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jc w:val="left"/>
              <w:rPr/>
            </w:pPr>
            <w:r>
              <w:rPr>
                <w:bCs/>
                <w:sz w:val="24"/>
                <w:szCs w:val="24"/>
              </w:rPr>
              <w:t>Зарядно – выпрямительное устройство для ПС 110/10 кВ «Обор»</w:t>
            </w:r>
          </w:p>
        </w:tc>
        <w:tc>
          <w:tcPr>
            <w:tcW w:w="3969" w:type="dxa"/>
            <w:gridSpan w:val="2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</w:rPr>
            </w:pPr>
            <w:r>
              <w:rPr>
                <w:iCs/>
                <w:kern w:val="0"/>
                <w:sz w:val="24"/>
                <w:szCs w:val="24"/>
              </w:rPr>
              <w:t>В соответствии с приложением №2 к настоящим Техническим требованиям</w:t>
            </w:r>
          </w:p>
        </w:tc>
        <w:tc>
          <w:tcPr>
            <w:tcW w:w="2270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</w:rPr>
            </w:pPr>
            <w:r>
              <w:rPr>
                <w:iCs/>
                <w:kern w:val="0"/>
                <w:sz w:val="24"/>
                <w:szCs w:val="24"/>
              </w:rPr>
              <w:t>Согласие с требованием</w:t>
            </w:r>
          </w:p>
        </w:tc>
        <w:tc>
          <w:tcPr>
            <w:tcW w:w="2693" w:type="dxa"/>
            <w:gridSpan w:val="2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</w:rPr>
            </w:pPr>
            <w:r>
              <w:rPr>
                <w:rFonts w:eastAsia="Sylfaen"/>
                <w:kern w:val="0"/>
                <w:sz w:val="24"/>
                <w:szCs w:val="24"/>
              </w:rPr>
              <w:t>Предоставить</w:t>
            </w:r>
            <w:r>
              <w:rPr>
                <w:kern w:val="0"/>
                <w:sz w:val="24"/>
                <w:szCs w:val="24"/>
              </w:rPr>
              <w:t xml:space="preserve"> заполненные приложения</w:t>
            </w:r>
          </w:p>
        </w:tc>
        <w:tc>
          <w:tcPr>
            <w:tcW w:w="2407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67" w:type="dxa"/>
            <w:tcBorders>
              <w:top w:val="nil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3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kern w:val="0"/>
              </w:rPr>
            </w:pPr>
            <w:r>
              <w:rPr>
                <w:kern w:val="0"/>
              </w:rPr>
            </w:r>
          </w:p>
        </w:tc>
        <w:tc>
          <w:tcPr>
            <w:tcW w:w="3544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jc w:val="left"/>
              <w:rPr/>
            </w:pPr>
            <w:bookmarkStart w:id="50" w:name="_GoBack_Копия_3_Копия_1"/>
            <w:bookmarkEnd w:id="50"/>
            <w:r>
              <w:rPr>
                <w:bCs/>
                <w:sz w:val="24"/>
                <w:szCs w:val="24"/>
              </w:rPr>
              <w:t>Аккумуляторная батарея для ПС 110/10 кВ «Обор»</w:t>
            </w:r>
          </w:p>
        </w:tc>
        <w:tc>
          <w:tcPr>
            <w:tcW w:w="3969" w:type="dxa"/>
            <w:gridSpan w:val="2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</w:rPr>
            </w:pPr>
            <w:r>
              <w:rPr>
                <w:iCs/>
                <w:kern w:val="0"/>
                <w:sz w:val="24"/>
                <w:szCs w:val="24"/>
              </w:rPr>
              <w:t>В соответствии с приложением №2 к настоящим Техническим требованиям</w:t>
            </w:r>
          </w:p>
        </w:tc>
        <w:tc>
          <w:tcPr>
            <w:tcW w:w="2270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</w:rPr>
            </w:pPr>
            <w:r>
              <w:rPr>
                <w:iCs/>
                <w:kern w:val="0"/>
                <w:sz w:val="24"/>
                <w:szCs w:val="24"/>
              </w:rPr>
              <w:t>Согласие с требованием</w:t>
            </w:r>
          </w:p>
        </w:tc>
        <w:tc>
          <w:tcPr>
            <w:tcW w:w="2693" w:type="dxa"/>
            <w:gridSpan w:val="2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</w:rPr>
            </w:pPr>
            <w:r>
              <w:rPr>
                <w:rFonts w:eastAsia="Sylfaen"/>
                <w:kern w:val="0"/>
                <w:sz w:val="24"/>
                <w:szCs w:val="24"/>
              </w:rPr>
              <w:t>Предоставить</w:t>
            </w:r>
            <w:r>
              <w:rPr>
                <w:kern w:val="0"/>
                <w:sz w:val="24"/>
                <w:szCs w:val="24"/>
              </w:rPr>
              <w:t xml:space="preserve"> заполненные приложения</w:t>
            </w:r>
          </w:p>
        </w:tc>
        <w:tc>
          <w:tcPr>
            <w:tcW w:w="2407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67" w:type="dxa"/>
            <w:tcBorders>
              <w:top w:val="nil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3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kern w:val="0"/>
              </w:rPr>
            </w:pPr>
            <w:r>
              <w:rPr>
                <w:kern w:val="0"/>
              </w:rPr>
            </w:r>
          </w:p>
        </w:tc>
        <w:tc>
          <w:tcPr>
            <w:tcW w:w="14883" w:type="dxa"/>
            <w:gridSpan w:val="8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rStyle w:val="Style8"/>
                <w:b w:val="false"/>
                <w:iCs/>
                <w:sz w:val="24"/>
                <w:szCs w:val="24"/>
                <w:shd w:fill="FFFFFF" w:val="clear"/>
              </w:rPr>
            </w:pPr>
            <w:r>
              <w:rPr>
                <w:rFonts w:eastAsia="Calibri"/>
                <w:b/>
                <w:i/>
                <w:sz w:val="24"/>
                <w:szCs w:val="24"/>
              </w:rPr>
              <w:t>Система оперативного постоянного тока</w:t>
            </w:r>
            <w:r>
              <w:rPr>
                <w:b/>
                <w:i/>
                <w:sz w:val="24"/>
                <w:szCs w:val="24"/>
              </w:rPr>
              <w:t xml:space="preserve"> для ПС 35/6 кВ «Западная</w:t>
            </w:r>
            <w:r>
              <w:rPr>
                <w:rFonts w:eastAsia="Calibri"/>
                <w:i/>
                <w:sz w:val="24"/>
                <w:szCs w:val="24"/>
                <w:highlight w:val="white"/>
                <w:lang w:eastAsia="x-none"/>
              </w:rPr>
              <w:t>»</w:t>
            </w:r>
          </w:p>
        </w:tc>
      </w:tr>
      <w:tr>
        <w:trPr/>
        <w:tc>
          <w:tcPr>
            <w:tcW w:w="567" w:type="dxa"/>
            <w:tcBorders>
              <w:top w:val="nil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3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kern w:val="0"/>
              </w:rPr>
            </w:pPr>
            <w:r>
              <w:rPr>
                <w:kern w:val="0"/>
              </w:rPr>
            </w:r>
          </w:p>
        </w:tc>
        <w:tc>
          <w:tcPr>
            <w:tcW w:w="3544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jc w:val="left"/>
              <w:rPr/>
            </w:pPr>
            <w:r>
              <w:rPr>
                <w:bCs/>
                <w:sz w:val="24"/>
                <w:szCs w:val="24"/>
              </w:rPr>
              <w:t>Зарядно – выпрямительное устройство для ПС 35/6 кВ «Западная»</w:t>
            </w:r>
          </w:p>
        </w:tc>
        <w:tc>
          <w:tcPr>
            <w:tcW w:w="3969" w:type="dxa"/>
            <w:gridSpan w:val="2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</w:rPr>
            </w:pPr>
            <w:r>
              <w:rPr>
                <w:iCs/>
                <w:kern w:val="0"/>
                <w:sz w:val="24"/>
                <w:szCs w:val="24"/>
              </w:rPr>
              <w:t>В соответствии с приложением №2 к настоящим Техническим требованиям</w:t>
            </w:r>
          </w:p>
        </w:tc>
        <w:tc>
          <w:tcPr>
            <w:tcW w:w="2270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</w:rPr>
            </w:pPr>
            <w:r>
              <w:rPr>
                <w:iCs/>
                <w:kern w:val="0"/>
                <w:sz w:val="24"/>
                <w:szCs w:val="24"/>
              </w:rPr>
              <w:t>Согласие с требованием</w:t>
            </w:r>
          </w:p>
        </w:tc>
        <w:tc>
          <w:tcPr>
            <w:tcW w:w="2693" w:type="dxa"/>
            <w:gridSpan w:val="2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</w:rPr>
            </w:pPr>
            <w:r>
              <w:rPr>
                <w:rFonts w:eastAsia="Sylfaen"/>
                <w:sz w:val="24"/>
                <w:szCs w:val="24"/>
              </w:rPr>
              <w:t>Предоставить</w:t>
            </w:r>
            <w:r>
              <w:rPr>
                <w:sz w:val="24"/>
                <w:szCs w:val="24"/>
              </w:rPr>
              <w:t xml:space="preserve"> заполненные приложения</w:t>
            </w:r>
          </w:p>
        </w:tc>
        <w:tc>
          <w:tcPr>
            <w:tcW w:w="2407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67" w:type="dxa"/>
            <w:tcBorders>
              <w:top w:val="nil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3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kern w:val="0"/>
              </w:rPr>
            </w:pPr>
            <w:r>
              <w:rPr>
                <w:kern w:val="0"/>
              </w:rPr>
            </w:r>
          </w:p>
        </w:tc>
        <w:tc>
          <w:tcPr>
            <w:tcW w:w="3544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jc w:val="left"/>
              <w:rPr/>
            </w:pPr>
            <w:bookmarkStart w:id="51" w:name="_GoBack_Копия_1_Копия_1_Копия_1"/>
            <w:bookmarkEnd w:id="51"/>
            <w:r>
              <w:rPr>
                <w:bCs/>
                <w:sz w:val="24"/>
                <w:szCs w:val="24"/>
              </w:rPr>
              <w:t>Аккумуляторная батарея для ПС 35/6 кВ «Западная»</w:t>
            </w:r>
          </w:p>
        </w:tc>
        <w:tc>
          <w:tcPr>
            <w:tcW w:w="3969" w:type="dxa"/>
            <w:gridSpan w:val="2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</w:rPr>
            </w:pPr>
            <w:r>
              <w:rPr>
                <w:iCs/>
                <w:kern w:val="0"/>
                <w:sz w:val="24"/>
                <w:szCs w:val="24"/>
              </w:rPr>
              <w:t>В соответствии с приложением №2 к настоящим Техническим требованиям</w:t>
            </w:r>
          </w:p>
        </w:tc>
        <w:tc>
          <w:tcPr>
            <w:tcW w:w="2270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</w:rPr>
            </w:pPr>
            <w:r>
              <w:rPr>
                <w:iCs/>
                <w:kern w:val="0"/>
                <w:sz w:val="24"/>
                <w:szCs w:val="24"/>
              </w:rPr>
              <w:t>Согласие с требованием</w:t>
            </w:r>
          </w:p>
        </w:tc>
        <w:tc>
          <w:tcPr>
            <w:tcW w:w="2693" w:type="dxa"/>
            <w:gridSpan w:val="2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</w:rPr>
            </w:pPr>
            <w:r>
              <w:rPr>
                <w:rFonts w:eastAsia="Sylfaen"/>
                <w:sz w:val="24"/>
                <w:szCs w:val="24"/>
              </w:rPr>
              <w:t>Предоставить</w:t>
            </w:r>
            <w:r>
              <w:rPr>
                <w:sz w:val="24"/>
                <w:szCs w:val="24"/>
              </w:rPr>
              <w:t xml:space="preserve"> заполненные приложения</w:t>
            </w:r>
          </w:p>
        </w:tc>
        <w:tc>
          <w:tcPr>
            <w:tcW w:w="2407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67" w:type="dxa"/>
            <w:tcBorders/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suppressAutoHyphens w:val="true"/>
              <w:spacing w:before="60" w:after="60"/>
              <w:contextualSpacing/>
              <w:jc w:val="center"/>
              <w:rPr>
                <w:kern w:val="0"/>
              </w:rPr>
            </w:pPr>
            <w:r>
              <w:rPr>
                <w:kern w:val="0"/>
              </w:rPr>
            </w:r>
          </w:p>
        </w:tc>
        <w:tc>
          <w:tcPr>
            <w:tcW w:w="7512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</w:rPr>
            </w:pPr>
            <w:r>
              <w:rPr>
                <w:b/>
                <w:kern w:val="0"/>
                <w:sz w:val="24"/>
                <w:szCs w:val="24"/>
              </w:rPr>
              <w:t>Требования к безопасности</w:t>
            </w:r>
          </w:p>
        </w:tc>
        <w:tc>
          <w:tcPr>
            <w:tcW w:w="2268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</w:rPr>
            </w:pPr>
            <w:r>
              <w:rPr>
                <w:b/>
                <w:kern w:val="0"/>
                <w:sz w:val="24"/>
                <w:szCs w:val="24"/>
              </w:rPr>
              <w:t>-//-</w:t>
            </w:r>
          </w:p>
        </w:tc>
        <w:tc>
          <w:tcPr>
            <w:tcW w:w="2693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</w:rPr>
            </w:pPr>
            <w:r>
              <w:rPr>
                <w:b/>
                <w:kern w:val="0"/>
                <w:sz w:val="24"/>
                <w:szCs w:val="24"/>
              </w:rPr>
              <w:t>-//-</w:t>
            </w:r>
          </w:p>
        </w:tc>
        <w:tc>
          <w:tcPr>
            <w:tcW w:w="2410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</w:rPr>
            </w:pPr>
            <w:r>
              <w:rPr>
                <w:b/>
                <w:kern w:val="0"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567" w:type="dxa"/>
            <w:tcBorders/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3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kern w:val="0"/>
              </w:rPr>
            </w:pPr>
            <w:r>
              <w:rPr>
                <w:kern w:val="0"/>
              </w:rPr>
            </w:r>
          </w:p>
        </w:tc>
        <w:tc>
          <w:tcPr>
            <w:tcW w:w="7512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fill="auto" w:val="clear"/>
                <w:lang w:val="en-US"/>
              </w:rPr>
              <w:t xml:space="preserve">В соответствии с Федеральным Законом от 27.12.2002 г. № 184-ФЗ «О техническом регулировании», Постановлением Правительства РФ от 23.12.2021 N 2425 "Об утверждении единого перечня продукции, подлежащей обязательной сертификации, и единого перечня продукции, подлежащей декларированию соответствия, внесении изменений в постановление Правительства Российской Федерации от 31 декабря 2020 г. N 2467 и признании утратившими силу некоторых актов Правительства Российской Федерации"  оборудование 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fill="auto" w:val="clear"/>
                <w:lang w:val="en-US"/>
              </w:rPr>
              <w:t xml:space="preserve">системы оперативного постоянного тока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fill="auto" w:val="clear"/>
                <w:lang w:val="en-US"/>
              </w:rPr>
              <w:t xml:space="preserve">должно иметь декларацию о соответствии (Низковольтные источники питания постоянного тока,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ГОСТ Р 5 4 3 6 4 - 2011 (МЭК 61204: 2001)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fill="auto" w:val="clear"/>
                <w:lang w:val="en-US"/>
              </w:rPr>
              <w:t>).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/>
                <w:sz w:val="24"/>
                <w:szCs w:val="24"/>
                <w:shd w:fill="auto" w:val="clear"/>
                <w:lang w:val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fill="auto" w:val="clear"/>
                <w:lang w:val="en-US"/>
              </w:rPr>
              <w:t>Декларация о соответствии должна иметь электронную регистрацию (статус действующего документа)  в едином реестре деклараций на сайте https://fsa.gov.ru/ (требование п.6 ст.24 ФЗ-184, должна быть с приложением документов, на основании которых выданы декларации (в том числе, но не ограничиваясь: протокол испытаний и измерений, выполненных согласно   ГОСТ Р 5 4 3 6 4 - 2011 (МЭК 61204: 2001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fill="auto" w:val="clear"/>
                <w:lang w:val="en-US"/>
              </w:rPr>
              <w:t>)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fill="auto" w:val="clear"/>
                <w:lang w:val="en-US"/>
              </w:rPr>
              <w:t xml:space="preserve"> и проведенных в аккредитованной в установленном порядке и независимой лаборатории (испытательного центра), имеющей российский аттестат аккредитации, либо сертификат системы качества, выданный органом по сертификации, аккредитованным в установленном порядке). </w:t>
            </w:r>
          </w:p>
        </w:tc>
        <w:tc>
          <w:tcPr>
            <w:tcW w:w="2268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Согласие с требованием</w:t>
            </w:r>
          </w:p>
        </w:tc>
        <w:tc>
          <w:tcPr>
            <w:tcW w:w="2693" w:type="dxa"/>
            <w:gridSpan w:val="2"/>
            <w:tcBorders/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left="229" w:right="0" w:hanging="0"/>
              <w:contextualSpacing w:val="false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</w:pPr>
            <w:r>
              <w:rPr>
                <w:rFonts w:eastAsia="Sylfaen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Указать регистрационные номера деклараций о соответствии или  предоставить копии деклараций о соответствии на выключатели.</w:t>
            </w:r>
          </w:p>
        </w:tc>
        <w:tc>
          <w:tcPr>
            <w:tcW w:w="2410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567" w:type="dxa"/>
            <w:tcBorders/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3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kern w:val="0"/>
              </w:rPr>
            </w:pPr>
            <w:r>
              <w:rPr>
                <w:kern w:val="0"/>
              </w:rPr>
            </w:r>
          </w:p>
        </w:tc>
        <w:tc>
          <w:tcPr>
            <w:tcW w:w="7512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contextualSpacing/>
              <w:jc w:val="left"/>
              <w:rPr>
                <w:kern w:val="0"/>
              </w:rPr>
            </w:pPr>
            <w:r>
              <w:rPr>
                <w:kern w:val="0"/>
                <w:sz w:val="24"/>
                <w:szCs w:val="24"/>
              </w:rPr>
              <w:t>В соответствии с Техническим регламентом Таможенного союза ТР ТС 004/2011 «О безопасности низковольтного оборудования» СОПТ должен иметь сертификат или декларацию соответствия низковольтного оборудования.</w:t>
            </w:r>
          </w:p>
        </w:tc>
        <w:tc>
          <w:tcPr>
            <w:tcW w:w="2268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</w:rPr>
            </w:pPr>
            <w:r>
              <w:rPr>
                <w:kern w:val="0"/>
                <w:sz w:val="24"/>
                <w:szCs w:val="24"/>
              </w:rPr>
              <w:t>Согласие с требованием</w:t>
            </w:r>
          </w:p>
        </w:tc>
        <w:tc>
          <w:tcPr>
            <w:tcW w:w="2693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</w:rPr>
            </w:pPr>
            <w:r>
              <w:rPr>
                <w:rFonts w:eastAsia="Sylfaen"/>
                <w:kern w:val="0"/>
                <w:sz w:val="24"/>
                <w:szCs w:val="24"/>
              </w:rPr>
              <w:t>Предоставить копии сертификата/декларации о соответствии</w:t>
            </w:r>
          </w:p>
        </w:tc>
        <w:tc>
          <w:tcPr>
            <w:tcW w:w="2410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541" w:hRule="atLeast"/>
        </w:trPr>
        <w:tc>
          <w:tcPr>
            <w:tcW w:w="567" w:type="dxa"/>
            <w:tcBorders/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suppressAutoHyphens w:val="true"/>
              <w:spacing w:before="60" w:after="60"/>
              <w:contextualSpacing/>
              <w:jc w:val="center"/>
              <w:rPr>
                <w:kern w:val="0"/>
              </w:rPr>
            </w:pPr>
            <w:r>
              <w:rPr>
                <w:kern w:val="0"/>
              </w:rPr>
            </w:r>
          </w:p>
        </w:tc>
        <w:tc>
          <w:tcPr>
            <w:tcW w:w="7512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kern w:val="0"/>
              </w:rPr>
            </w:pPr>
            <w:r>
              <w:rPr>
                <w:b/>
                <w:kern w:val="0"/>
                <w:sz w:val="24"/>
                <w:szCs w:val="24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2268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kern w:val="0"/>
              </w:rPr>
            </w:pPr>
            <w:r>
              <w:rPr>
                <w:b/>
                <w:kern w:val="0"/>
                <w:sz w:val="24"/>
                <w:szCs w:val="24"/>
              </w:rPr>
              <w:t>-//-</w:t>
            </w:r>
          </w:p>
        </w:tc>
        <w:tc>
          <w:tcPr>
            <w:tcW w:w="2693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kern w:val="0"/>
              </w:rPr>
            </w:pPr>
            <w:r>
              <w:rPr>
                <w:b/>
                <w:kern w:val="0"/>
                <w:sz w:val="24"/>
                <w:szCs w:val="24"/>
              </w:rPr>
              <w:t>-//-</w:t>
            </w:r>
          </w:p>
        </w:tc>
        <w:tc>
          <w:tcPr>
            <w:tcW w:w="2410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kern w:val="0"/>
              </w:rPr>
            </w:pPr>
            <w:r>
              <w:rPr>
                <w:b/>
                <w:kern w:val="0"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567" w:type="dxa"/>
            <w:tcBorders/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3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kern w:val="0"/>
              </w:rPr>
            </w:pPr>
            <w:r>
              <w:rPr>
                <w:kern w:val="0"/>
              </w:rPr>
            </w:r>
          </w:p>
        </w:tc>
        <w:tc>
          <w:tcPr>
            <w:tcW w:w="3544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</w:rPr>
            </w:pPr>
            <w:r>
              <w:rPr>
                <w:kern w:val="0"/>
                <w:sz w:val="24"/>
                <w:szCs w:val="24"/>
              </w:rPr>
              <w:t>Срок гарантии на поставляемое оборудование, включая все его составляющие части (комплектующие изделия).</w:t>
            </w:r>
          </w:p>
        </w:tc>
        <w:tc>
          <w:tcPr>
            <w:tcW w:w="3969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</w:rPr>
            </w:pPr>
            <w:r>
              <w:rPr>
                <w:bCs/>
                <w:kern w:val="0"/>
                <w:sz w:val="24"/>
                <w:szCs w:val="24"/>
              </w:rPr>
              <w:t>Не менее 60 (шестидесяти) месяцев с</w:t>
            </w:r>
            <w:r>
              <w:rPr>
                <w:kern w:val="0"/>
                <w:sz w:val="24"/>
                <w:szCs w:val="24"/>
              </w:rPr>
              <w:t xml:space="preserve"> даты подписания накладной ТОРГ-12 или УПД</w:t>
            </w:r>
          </w:p>
        </w:tc>
        <w:tc>
          <w:tcPr>
            <w:tcW w:w="2270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</w:rPr>
            </w:pPr>
            <w:r>
              <w:rPr>
                <w:iCs/>
                <w:kern w:val="0"/>
                <w:sz w:val="24"/>
                <w:szCs w:val="24"/>
              </w:rPr>
              <w:t>Согласие с требованием</w:t>
            </w:r>
          </w:p>
        </w:tc>
        <w:tc>
          <w:tcPr>
            <w:tcW w:w="2693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kern w:val="0"/>
              </w:rPr>
            </w:pPr>
            <w:r>
              <w:rPr>
                <w:iCs/>
                <w:kern w:val="0"/>
                <w:sz w:val="24"/>
                <w:szCs w:val="24"/>
              </w:rPr>
              <w:t>Указать срок гарантии на оборудование и комплектующие изделия</w:t>
            </w:r>
          </w:p>
        </w:tc>
        <w:tc>
          <w:tcPr>
            <w:tcW w:w="2407" w:type="dxa"/>
            <w:tcBorders/>
            <w:shd w:fill="auto" w:val="clear"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567" w:type="dxa"/>
            <w:tcBorders/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3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kern w:val="0"/>
              </w:rPr>
            </w:pPr>
            <w:r>
              <w:rPr>
                <w:kern w:val="0"/>
              </w:rPr>
            </w:r>
          </w:p>
        </w:tc>
        <w:tc>
          <w:tcPr>
            <w:tcW w:w="3544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</w:rPr>
            </w:pPr>
            <w:r>
              <w:rPr>
                <w:kern w:val="0"/>
                <w:sz w:val="24"/>
                <w:szCs w:val="24"/>
              </w:rPr>
              <w:t>Гарантия на защиту от коррозии, при отсутствии механических повреждений.</w:t>
            </w:r>
          </w:p>
        </w:tc>
        <w:tc>
          <w:tcPr>
            <w:tcW w:w="3969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</w:rPr>
            </w:pPr>
            <w:r>
              <w:rPr>
                <w:bCs/>
                <w:kern w:val="0"/>
                <w:sz w:val="24"/>
                <w:szCs w:val="24"/>
              </w:rPr>
              <w:t>Не менее 120 (ста двадцати) месяцев с даты подписания накладной ТОРГ-12 или УПД</w:t>
            </w:r>
          </w:p>
        </w:tc>
        <w:tc>
          <w:tcPr>
            <w:tcW w:w="2270" w:type="dxa"/>
            <w:gridSpan w:val="2"/>
            <w:tcBorders/>
            <w:shd w:fill="auto" w:val="clear"/>
            <w:vAlign w:val="center"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ascii="Times New Roman" w:hAnsi="Times New Roman"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eastAsia="Times New Roman" w:cs="Times New Roman"/>
                <w:b w:val="false"/>
                <w:iCs/>
                <w:kern w:val="0"/>
                <w:sz w:val="20"/>
                <w:szCs w:val="20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93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</w:rPr>
            </w:pPr>
            <w:r>
              <w:rPr>
                <w:iCs/>
                <w:kern w:val="0"/>
                <w:sz w:val="24"/>
                <w:szCs w:val="24"/>
              </w:rPr>
              <w:t>Указать срок гарантии на защиту от коррозии</w:t>
            </w:r>
          </w:p>
        </w:tc>
        <w:tc>
          <w:tcPr>
            <w:tcW w:w="2407" w:type="dxa"/>
            <w:tcBorders/>
            <w:shd w:fill="auto" w:val="clear"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b w:val="false"/>
                <w:lang w:val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567" w:type="dxa"/>
            <w:tcBorders/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suppressAutoHyphens w:val="true"/>
              <w:spacing w:before="60" w:after="60"/>
              <w:contextualSpacing/>
              <w:jc w:val="center"/>
              <w:rPr>
                <w:kern w:val="0"/>
              </w:rPr>
            </w:pPr>
            <w:r>
              <w:rPr>
                <w:kern w:val="0"/>
              </w:rPr>
            </w:r>
          </w:p>
        </w:tc>
        <w:tc>
          <w:tcPr>
            <w:tcW w:w="7512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kern w:val="0"/>
              </w:rPr>
            </w:pPr>
            <w:r>
              <w:rPr>
                <w:b/>
                <w:kern w:val="0"/>
                <w:sz w:val="24"/>
                <w:szCs w:val="24"/>
              </w:rPr>
              <w:t>Требования к комплектации и документам продукции (для подтверждения применимости предложенной Участником продукции (в том числе эквивалентной продукции), а также ее соответствия техническим требованиям Заказчика) в составе заявки:</w:t>
            </w:r>
          </w:p>
        </w:tc>
        <w:tc>
          <w:tcPr>
            <w:tcW w:w="2268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kern w:val="0"/>
              </w:rPr>
            </w:pPr>
            <w:r>
              <w:rPr>
                <w:b/>
                <w:kern w:val="0"/>
                <w:sz w:val="24"/>
                <w:szCs w:val="24"/>
              </w:rPr>
              <w:t>-//-</w:t>
            </w:r>
          </w:p>
        </w:tc>
        <w:tc>
          <w:tcPr>
            <w:tcW w:w="2693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kern w:val="0"/>
              </w:rPr>
            </w:pPr>
            <w:r>
              <w:rPr>
                <w:b/>
                <w:kern w:val="0"/>
                <w:sz w:val="24"/>
                <w:szCs w:val="24"/>
              </w:rPr>
              <w:t>-//-</w:t>
            </w:r>
          </w:p>
        </w:tc>
        <w:tc>
          <w:tcPr>
            <w:tcW w:w="2410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kern w:val="0"/>
              </w:rPr>
            </w:pPr>
            <w:r>
              <w:rPr>
                <w:b/>
                <w:kern w:val="0"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567" w:type="dxa"/>
            <w:tcBorders/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3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kern w:val="0"/>
              </w:rPr>
            </w:pPr>
            <w:r>
              <w:rPr>
                <w:kern w:val="0"/>
              </w:rPr>
            </w:r>
          </w:p>
        </w:tc>
        <w:tc>
          <w:tcPr>
            <w:tcW w:w="7512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</w:rPr>
            </w:pPr>
            <w:r>
              <w:rPr>
                <w:kern w:val="0"/>
                <w:sz w:val="24"/>
                <w:szCs w:val="24"/>
              </w:rPr>
              <w:t>Техническое описание конструктивного исполнения, руководство по эксплуатации, таблицы разрядных характеристик</w:t>
            </w:r>
          </w:p>
        </w:tc>
        <w:tc>
          <w:tcPr>
            <w:tcW w:w="2268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</w:rPr>
            </w:pPr>
            <w:r>
              <w:rPr>
                <w:kern w:val="0"/>
                <w:sz w:val="24"/>
                <w:szCs w:val="24"/>
              </w:rPr>
              <w:t>Согласие с требованием</w:t>
            </w:r>
          </w:p>
        </w:tc>
        <w:tc>
          <w:tcPr>
            <w:tcW w:w="2693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</w:rPr>
            </w:pPr>
            <w:r>
              <w:rPr>
                <w:kern w:val="0"/>
                <w:sz w:val="24"/>
                <w:szCs w:val="24"/>
              </w:rPr>
              <w:t>Предоставить документацию</w:t>
            </w:r>
          </w:p>
        </w:tc>
        <w:tc>
          <w:tcPr>
            <w:tcW w:w="2410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67" w:type="dxa"/>
            <w:tcBorders/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3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kern w:val="0"/>
              </w:rPr>
            </w:pPr>
            <w:r>
              <w:rPr>
                <w:kern w:val="0"/>
              </w:rPr>
            </w:r>
          </w:p>
        </w:tc>
        <w:tc>
          <w:tcPr>
            <w:tcW w:w="7512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jc w:val="left"/>
              <w:rPr>
                <w:bCs/>
                <w:sz w:val="24"/>
                <w:szCs w:val="24"/>
              </w:rPr>
            </w:pPr>
            <w:r>
              <w:rPr>
                <w:rFonts w:eastAsia="Calibri" w:ascii="Times New Roman" w:hAnsi="Times New Roman"/>
                <w:bCs/>
                <w:color w:val="000000"/>
                <w:kern w:val="0"/>
                <w:sz w:val="24"/>
                <w:szCs w:val="24"/>
                <w:lang w:eastAsia="en-US"/>
              </w:rPr>
              <w:t>Г</w:t>
            </w:r>
            <w:r>
              <w:rPr>
                <w:rFonts w:eastAsia="Calibri" w:ascii="Times New Roman" w:hAnsi="Times New Roman"/>
                <w:bCs/>
                <w:color w:val="000000"/>
                <w:kern w:val="0"/>
                <w:sz w:val="24"/>
                <w:szCs w:val="24"/>
                <w:lang w:eastAsia="en-US"/>
              </w:rPr>
              <w:t xml:space="preserve">абаритно – установочные чертежи с присоединительными и установочными размерам и размерами </w:t>
            </w:r>
            <w:r>
              <w:rPr>
                <w:rFonts w:eastAsia="Calibri" w:ascii="Times New Roman" w:hAnsi="Times New Roman"/>
                <w:bCs/>
                <w:i w:val="false"/>
                <w:iCs w:val="false"/>
                <w:color w:val="000000"/>
                <w:kern w:val="0"/>
                <w:sz w:val="24"/>
                <w:szCs w:val="24"/>
                <w:lang w:eastAsia="en-US"/>
              </w:rPr>
              <w:t>с</w:t>
            </w:r>
            <w:r>
              <w:rPr>
                <w:rStyle w:val="Style8"/>
                <w:rFonts w:eastAsia="Calibri" w:ascii="Times New Roman" w:hAnsi="Times New Roman"/>
                <w:b w:val="false"/>
                <w:bCs w:val="false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en-US"/>
              </w:rPr>
              <w:t>истем</w:t>
            </w:r>
            <w:r>
              <w:rPr>
                <w:rStyle w:val="Style8"/>
                <w:rFonts w:eastAsia="Calibri" w:ascii="Times New Roman" w:hAnsi="Times New Roman"/>
                <w:b w:val="false"/>
                <w:bCs w:val="false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en-US"/>
              </w:rPr>
              <w:t>ы</w:t>
            </w:r>
            <w:r>
              <w:rPr>
                <w:rStyle w:val="Style8"/>
                <w:rFonts w:eastAsia="Calibri" w:ascii="Times New Roman" w:hAnsi="Times New Roman"/>
                <w:b w:val="false"/>
                <w:bCs w:val="false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en-US"/>
              </w:rPr>
              <w:t xml:space="preserve"> оперативного постоянного тока</w:t>
            </w:r>
          </w:p>
        </w:tc>
        <w:tc>
          <w:tcPr>
            <w:tcW w:w="2268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</w:rPr>
            </w:pPr>
            <w:r>
              <w:rPr>
                <w:kern w:val="0"/>
                <w:sz w:val="24"/>
                <w:szCs w:val="24"/>
              </w:rPr>
              <w:t>Согласие с требованием</w:t>
            </w:r>
          </w:p>
        </w:tc>
        <w:tc>
          <w:tcPr>
            <w:tcW w:w="2693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uppressAutoHyphens w:val="tru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Предоставить  чертежи с габаритными и установочными размерами</w:t>
            </w:r>
          </w:p>
        </w:tc>
        <w:tc>
          <w:tcPr>
            <w:tcW w:w="2410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67" w:type="dxa"/>
            <w:tcBorders/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3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kern w:val="0"/>
              </w:rPr>
            </w:pPr>
            <w:r>
              <w:rPr>
                <w:kern w:val="0"/>
              </w:rPr>
            </w:r>
          </w:p>
        </w:tc>
        <w:tc>
          <w:tcPr>
            <w:tcW w:w="7512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</w:rPr>
            </w:pPr>
            <w:r>
              <w:rPr>
                <w:rFonts w:eastAsia="Calibri"/>
                <w:kern w:val="0"/>
                <w:sz w:val="24"/>
                <w:szCs w:val="24"/>
                <w:lang w:eastAsia="en-US"/>
              </w:rPr>
              <w:t>Заполненные опросные листы</w:t>
            </w:r>
          </w:p>
        </w:tc>
        <w:tc>
          <w:tcPr>
            <w:tcW w:w="2268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</w:rPr>
            </w:pPr>
            <w:r>
              <w:rPr>
                <w:kern w:val="0"/>
                <w:sz w:val="24"/>
                <w:szCs w:val="24"/>
              </w:rPr>
              <w:t>Согласие с требованием</w:t>
            </w:r>
          </w:p>
        </w:tc>
        <w:tc>
          <w:tcPr>
            <w:tcW w:w="2693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</w:rPr>
            </w:pPr>
            <w:r>
              <w:rPr>
                <w:rFonts w:eastAsia="Sylfaen"/>
                <w:kern w:val="0"/>
                <w:sz w:val="24"/>
                <w:szCs w:val="24"/>
              </w:rPr>
              <w:t>Предоставить</w:t>
            </w:r>
            <w:r>
              <w:rPr>
                <w:kern w:val="0"/>
                <w:sz w:val="24"/>
                <w:szCs w:val="24"/>
              </w:rPr>
              <w:t xml:space="preserve"> заполненные </w:t>
            </w:r>
            <w:r>
              <w:rPr>
                <w:rFonts w:eastAsia="Calibri"/>
                <w:kern w:val="0"/>
                <w:sz w:val="24"/>
                <w:szCs w:val="24"/>
                <w:lang w:eastAsia="en-US"/>
              </w:rPr>
              <w:t>опросные листы</w:t>
            </w:r>
          </w:p>
        </w:tc>
        <w:tc>
          <w:tcPr>
            <w:tcW w:w="2410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67" w:type="dxa"/>
            <w:tcBorders>
              <w:top w:val="nil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3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kern w:val="0"/>
              </w:rPr>
            </w:pPr>
            <w:r>
              <w:rPr>
                <w:kern w:val="0"/>
              </w:rPr>
            </w:r>
          </w:p>
        </w:tc>
        <w:tc>
          <w:tcPr>
            <w:tcW w:w="7512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jc w:val="both"/>
              <w:rPr>
                <w:rFonts w:ascii="Times New Roman" w:hAnsi="Times New Roman" w:cs="Liberation Serif;Times New Roman"/>
                <w:bCs/>
                <w:sz w:val="24"/>
                <w:szCs w:val="24"/>
              </w:rPr>
            </w:pPr>
            <w:r>
              <w:rPr>
                <w:rFonts w:cs="Liberation Serif;Times New Roman"/>
                <w:bCs/>
                <w:sz w:val="24"/>
                <w:szCs w:val="24"/>
              </w:rPr>
              <w:t>Эквивалентная продукция - это продукция, которая по техническим и функциональным характеристикам не уступает характеристикам, заявленным в документации о закупке, в том числе по гарантийным срокам и срокам эксплуатации.</w:t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rFonts w:ascii="Times New Roman" w:hAnsi="Times New Roman" w:cs="Liberation Serif;Times New Roman"/>
                <w:bCs/>
                <w:sz w:val="24"/>
                <w:szCs w:val="24"/>
              </w:rPr>
            </w:pPr>
            <w:r>
              <w:rPr>
                <w:rFonts w:cs="Liberation Serif;Times New Roman"/>
                <w:bCs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Liberation Serif;Times New Roman"/>
                <w:sz w:val="24"/>
                <w:szCs w:val="24"/>
              </w:rPr>
              <w:t xml:space="preserve">Параметрами эквивалентности являются технические параметры, указанные </w:t>
            </w:r>
            <w:r>
              <w:rPr>
                <w:rFonts w:cs="Liberation Serif;Times New Roman"/>
                <w:b/>
                <w:i/>
                <w:iCs/>
                <w:sz w:val="24"/>
                <w:szCs w:val="24"/>
              </w:rPr>
              <w:t xml:space="preserve">в Приложениях № - </w:t>
            </w:r>
            <w:r>
              <w:rPr>
                <w:rFonts w:cs="Liberation Serif;Times New Roman"/>
                <w:sz w:val="24"/>
                <w:szCs w:val="24"/>
              </w:rPr>
              <w:t>к данным техническим требованиям на проведение закупки.</w:t>
            </w:r>
          </w:p>
        </w:tc>
        <w:tc>
          <w:tcPr>
            <w:tcW w:w="2268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kern w:val="0"/>
              </w:rPr>
            </w:pPr>
            <w:r>
              <w:rPr>
                <w:b/>
              </w:rPr>
              <w:t>-//-</w:t>
            </w:r>
          </w:p>
        </w:tc>
        <w:tc>
          <w:tcPr>
            <w:tcW w:w="2693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jc w:val="both"/>
              <w:rPr>
                <w:rFonts w:ascii="Times New Roman" w:hAnsi="Times New Roman" w:cs="Liberation Serif;Times New Roman"/>
                <w:bCs/>
                <w:color w:val="000000"/>
                <w:sz w:val="24"/>
                <w:szCs w:val="24"/>
              </w:rPr>
            </w:pPr>
            <w:r>
              <w:rPr>
                <w:rFonts w:cs="Liberation Serif;Times New Roman"/>
                <w:bCs/>
                <w:color w:val="000000"/>
                <w:sz w:val="24"/>
                <w:szCs w:val="24"/>
              </w:rPr>
              <w:t>Предоставить подробное техническое описание предлагаемого к поставке эквивалента.</w:t>
            </w:r>
          </w:p>
          <w:p>
            <w:pPr>
              <w:pStyle w:val="Normal"/>
              <w:widowControl w:val="false"/>
              <w:suppressAutoHyphens w:val="true"/>
              <w:jc w:val="both"/>
              <w:rPr>
                <w:rFonts w:ascii="Times New Roman" w:hAnsi="Times New Roman" w:cs="Liberation Serif;Times New Roman"/>
                <w:b w:val="false"/>
                <w:bCs w:val="false"/>
                <w:i w:val="false"/>
                <w:i w:val="false"/>
                <w:iCs w:val="false"/>
                <w:color w:val="000000"/>
                <w:sz w:val="24"/>
                <w:szCs w:val="24"/>
              </w:rPr>
            </w:pPr>
            <w:r>
              <w:rPr>
                <w:rFonts w:cs="Liberation Serif;Times New Roman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</w:rPr>
              <w:t>Предложение Участника должно содержать подробную техническую информацию в объеме, соответствующем техническим параметрам, указанным Заказчиком в Приложениях №____ к данным техническим требованиям на проведение закупки.</w:t>
            </w:r>
          </w:p>
        </w:tc>
        <w:tc>
          <w:tcPr>
            <w:tcW w:w="2410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67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kern w:val="0"/>
              </w:rPr>
            </w:pPr>
            <w:r>
              <w:rPr>
                <w:b/>
                <w:kern w:val="0"/>
                <w:sz w:val="24"/>
                <w:szCs w:val="24"/>
              </w:rPr>
              <w:t>5.</w:t>
            </w:r>
          </w:p>
        </w:tc>
        <w:tc>
          <w:tcPr>
            <w:tcW w:w="14883" w:type="dxa"/>
            <w:gridSpan w:val="8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b/>
                <w:color w:val="000000"/>
                <w:kern w:val="0"/>
                <w:sz w:val="24"/>
                <w:szCs w:val="24"/>
              </w:rPr>
              <w:t>Требование к доставке</w:t>
            </w:r>
          </w:p>
        </w:tc>
      </w:tr>
      <w:tr>
        <w:trPr/>
        <w:tc>
          <w:tcPr>
            <w:tcW w:w="567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ind w:right="-109" w:hanging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5.1.</w:t>
            </w:r>
          </w:p>
        </w:tc>
        <w:tc>
          <w:tcPr>
            <w:tcW w:w="3544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145" w:hanging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Место поставки по Спецификации №1</w:t>
            </w:r>
          </w:p>
        </w:tc>
        <w:tc>
          <w:tcPr>
            <w:tcW w:w="396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при поставке ж/д транспортом: станция Благовещенск Заб. Ж.Д. код – 954704</w:t>
            </w:r>
          </w:p>
          <w:p>
            <w:pPr>
              <w:pStyle w:val="Normal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bCs/>
                <w:color w:val="000000"/>
                <w:kern w:val="0"/>
                <w:sz w:val="24"/>
                <w:szCs w:val="24"/>
              </w:rPr>
              <w:t>Код предприятия – 9533, ОКПО – 97987579,</w:t>
            </w:r>
          </w:p>
          <w:p>
            <w:pPr>
              <w:pStyle w:val="Normal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bCs/>
                <w:color w:val="000000"/>
                <w:kern w:val="0"/>
                <w:sz w:val="24"/>
                <w:szCs w:val="24"/>
              </w:rPr>
              <w:t>- при поставке транспортной компанией: 675003, г. Благовещенск, ул. Театральная, 179.</w:t>
            </w:r>
          </w:p>
        </w:tc>
        <w:tc>
          <w:tcPr>
            <w:tcW w:w="2270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</w:rPr>
            </w:pPr>
            <w:r>
              <w:rPr>
                <w:i/>
                <w:iCs/>
                <w:kern w:val="0"/>
                <w:sz w:val="24"/>
                <w:szCs w:val="24"/>
              </w:rPr>
              <w:t>Согласие с требованием</w:t>
            </w:r>
          </w:p>
        </w:tc>
        <w:tc>
          <w:tcPr>
            <w:tcW w:w="2693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</w:rPr>
            </w:pPr>
            <w:r>
              <w:rPr>
                <w:b/>
                <w:kern w:val="0"/>
                <w:sz w:val="24"/>
                <w:szCs w:val="24"/>
              </w:rPr>
              <w:t>-//-</w:t>
            </w:r>
          </w:p>
        </w:tc>
        <w:tc>
          <w:tcPr>
            <w:tcW w:w="2407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67" w:type="dxa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ind w:right="-109" w:hanging="0"/>
              <w:jc w:val="left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5.2.</w:t>
            </w:r>
          </w:p>
        </w:tc>
        <w:tc>
          <w:tcPr>
            <w:tcW w:w="3544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145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поставки по Спецификации №2</w:t>
            </w:r>
            <w:r>
              <w:rPr>
                <w:rFonts w:ascii="Liberation Serif" w:hAnsi="Liberation Serif"/>
                <w:sz w:val="24"/>
                <w:szCs w:val="24"/>
                <w:shd w:fill="auto" w:val="clear"/>
              </w:rPr>
              <w:t>сертификат качества</w:t>
            </w:r>
          </w:p>
        </w:tc>
        <w:tc>
          <w:tcPr>
            <w:tcW w:w="3969" w:type="dxa"/>
            <w:gridSpan w:val="2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540" w:leader="none"/>
              </w:tabs>
              <w:spacing w:before="0" w:after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Liberation Serif;Times New Roman"/>
                <w:sz w:val="24"/>
                <w:szCs w:val="24"/>
              </w:rPr>
              <w:t>- при поставке ж/д транспортом (вагоны, платформы) станция получения Хабаровск-2, ДВЖД, код станции – 970001, код предприятия – 9531.</w:t>
            </w:r>
          </w:p>
          <w:p>
            <w:pPr>
              <w:pStyle w:val="Normal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при поставке автотранспортом: </w:t>
            </w:r>
            <w:r>
              <w:rPr>
                <w:bCs/>
                <w:color w:val="000000"/>
                <w:kern w:val="0"/>
                <w:sz w:val="24"/>
                <w:szCs w:val="24"/>
              </w:rPr>
              <w:t xml:space="preserve"> 682912 ,  п. Переяславка, улица Обходная, дом 27.</w:t>
            </w:r>
          </w:p>
        </w:tc>
        <w:tc>
          <w:tcPr>
            <w:tcW w:w="2270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</w:rPr>
            </w:pPr>
            <w:r>
              <w:rPr>
                <w:i/>
                <w:iCs/>
                <w:kern w:val="0"/>
                <w:sz w:val="24"/>
                <w:szCs w:val="24"/>
              </w:rPr>
              <w:t>Согласие с требованием</w:t>
            </w:r>
          </w:p>
        </w:tc>
        <w:tc>
          <w:tcPr>
            <w:tcW w:w="2693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</w:rPr>
            </w:pPr>
            <w:r>
              <w:rPr>
                <w:b/>
                <w:kern w:val="0"/>
                <w:sz w:val="24"/>
                <w:szCs w:val="24"/>
              </w:rPr>
              <w:t>-//-</w:t>
            </w:r>
          </w:p>
        </w:tc>
        <w:tc>
          <w:tcPr>
            <w:tcW w:w="2407" w:type="dxa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67" w:type="dxa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ind w:right="-109" w:hanging="0"/>
              <w:jc w:val="left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5.3.</w:t>
            </w:r>
          </w:p>
        </w:tc>
        <w:tc>
          <w:tcPr>
            <w:tcW w:w="3544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145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поставки по Спецификации №3</w:t>
            </w:r>
          </w:p>
        </w:tc>
        <w:tc>
          <w:tcPr>
            <w:tcW w:w="3969" w:type="dxa"/>
            <w:gridSpan w:val="2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540" w:leader="none"/>
              </w:tabs>
              <w:spacing w:before="0" w:after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Liberation Serif;Times New Roman"/>
                <w:sz w:val="24"/>
                <w:szCs w:val="24"/>
              </w:rPr>
              <w:t>- при поставке ж/д транспортом (вагоны, платформы) станция получения Комсомольск-на-Амуре, ДВЖД, код станции – 960103, код предприятия – 9531.</w:t>
            </w:r>
          </w:p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Liberation Serif;Times New Roman"/>
                <w:sz w:val="24"/>
                <w:szCs w:val="24"/>
              </w:rPr>
              <w:t>- при отгрузке транспортной компанией, автотранспортом: 681000, г. Комсомольск-на-Амуре, Аллея Труда, 16А.</w:t>
            </w:r>
          </w:p>
        </w:tc>
        <w:tc>
          <w:tcPr>
            <w:tcW w:w="2270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</w:rPr>
            </w:pPr>
            <w:r>
              <w:rPr>
                <w:i/>
                <w:iCs/>
                <w:kern w:val="0"/>
                <w:sz w:val="24"/>
                <w:szCs w:val="24"/>
              </w:rPr>
              <w:t>Согласие с требованием</w:t>
            </w:r>
          </w:p>
        </w:tc>
        <w:tc>
          <w:tcPr>
            <w:tcW w:w="2693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</w:rPr>
            </w:pPr>
            <w:r>
              <w:rPr>
                <w:b/>
                <w:kern w:val="0"/>
                <w:sz w:val="24"/>
                <w:szCs w:val="24"/>
              </w:rPr>
              <w:t>-//-</w:t>
            </w:r>
          </w:p>
        </w:tc>
        <w:tc>
          <w:tcPr>
            <w:tcW w:w="2407" w:type="dxa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67" w:type="dxa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ind w:right="-109" w:hanging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6.</w:t>
            </w:r>
          </w:p>
        </w:tc>
        <w:tc>
          <w:tcPr>
            <w:tcW w:w="14883" w:type="dxa"/>
            <w:gridSpan w:val="8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42" w:hanging="0"/>
              <w:jc w:val="left"/>
              <w:rPr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</w:rPr>
              <w:t>Требования к сопутствующим услугам:</w:t>
            </w:r>
          </w:p>
        </w:tc>
      </w:tr>
      <w:tr>
        <w:trPr/>
        <w:tc>
          <w:tcPr>
            <w:tcW w:w="567" w:type="dxa"/>
            <w:tcBorders>
              <w:top w:val="nil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suppressAutoHyphens w:val="true"/>
              <w:ind w:left="0" w:right="-142" w:hanging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6.1</w:t>
            </w:r>
          </w:p>
        </w:tc>
        <w:tc>
          <w:tcPr>
            <w:tcW w:w="3544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</w:rPr>
              <w:t>Требования к шеф – монтажным работам</w:t>
            </w:r>
          </w:p>
        </w:tc>
        <w:tc>
          <w:tcPr>
            <w:tcW w:w="3969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</w:rPr>
              <w:t>-//-</w:t>
            </w:r>
          </w:p>
        </w:tc>
        <w:tc>
          <w:tcPr>
            <w:tcW w:w="2270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</w:rPr>
              <w:t>-//-</w:t>
            </w:r>
          </w:p>
        </w:tc>
        <w:tc>
          <w:tcPr>
            <w:tcW w:w="2693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</w:rPr>
              <w:t>-//-</w:t>
            </w:r>
          </w:p>
        </w:tc>
        <w:tc>
          <w:tcPr>
            <w:tcW w:w="2407" w:type="dxa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42" w:hanging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567" w:type="dxa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-106" w:right="-142" w:hanging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6.2.</w:t>
            </w:r>
          </w:p>
        </w:tc>
        <w:tc>
          <w:tcPr>
            <w:tcW w:w="3544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suppressAutoHyphens w:val="true"/>
              <w:spacing w:before="0" w:after="0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3969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iCs/>
                <w:kern w:val="0"/>
                <w:sz w:val="24"/>
                <w:szCs w:val="24"/>
              </w:rPr>
              <w:t>Оказание услуг по шефмонтажу в соответствии с договором поставки и  ГОСТ Р 56203-2014. «Национальный стандарт Российской Федерации. Оборудование энергетическое тепло- и гидромеханическое»</w:t>
            </w:r>
            <w:r>
              <w:rPr>
                <w:kern w:val="0"/>
                <w:sz w:val="24"/>
                <w:szCs w:val="24"/>
              </w:rPr>
              <w:t xml:space="preserve"> предприятием изготовителем на объекте в объеме достаточном для подтверждения гарантийных обязательств.</w:t>
            </w:r>
          </w:p>
        </w:tc>
        <w:tc>
          <w:tcPr>
            <w:tcW w:w="2270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Согласие с требованием</w:t>
            </w:r>
          </w:p>
        </w:tc>
        <w:tc>
          <w:tcPr>
            <w:tcW w:w="2693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Участник должен отразить стоимость шеф-монтажных работ отдельной строкой в коммерческом предложении</w:t>
            </w:r>
          </w:p>
        </w:tc>
        <w:tc>
          <w:tcPr>
            <w:tcW w:w="2407" w:type="dxa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42" w:hanging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567" w:type="dxa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-106" w:right="-142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7.</w:t>
            </w:r>
          </w:p>
        </w:tc>
        <w:tc>
          <w:tcPr>
            <w:tcW w:w="7513" w:type="dxa"/>
            <w:gridSpan w:val="3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Liberation Serif" w:hAnsi="Liberation Serif" w:eastAsia="Times New Roman" w:cs="Times New Roman"/>
                <w:b/>
                <w:bCs/>
                <w:kern w:val="0"/>
                <w:sz w:val="24"/>
                <w:szCs w:val="24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 w:ascii="Liberation Serif" w:hAnsi="Liberation Serif"/>
                <w:b/>
                <w:bCs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Требования к качеству поставляемой продукции:</w:t>
            </w:r>
          </w:p>
        </w:tc>
        <w:tc>
          <w:tcPr>
            <w:tcW w:w="2270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Liberation Serif" w:hAnsi="Liberation Serif" w:eastAsia="Times New Roman" w:cs="Times New Roman"/>
                <w:b/>
                <w:kern w:val="0"/>
                <w:sz w:val="24"/>
                <w:szCs w:val="24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 w:ascii="Liberation Serif" w:hAnsi="Liberation Serif"/>
                <w:b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-//-</w:t>
            </w:r>
          </w:p>
        </w:tc>
        <w:tc>
          <w:tcPr>
            <w:tcW w:w="2693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Liberation Serif" w:hAnsi="Liberation Serif" w:eastAsia="Times New Roman" w:cs="Times New Roman"/>
                <w:b/>
                <w:kern w:val="0"/>
                <w:sz w:val="24"/>
                <w:szCs w:val="24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 w:ascii="Liberation Serif" w:hAnsi="Liberation Serif"/>
                <w:b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-//-</w:t>
            </w:r>
          </w:p>
        </w:tc>
        <w:tc>
          <w:tcPr>
            <w:tcW w:w="2407" w:type="dxa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Liberation Serif" w:hAnsi="Liberation Serif" w:eastAsia="Times New Roman" w:cs="Times New Roman"/>
                <w:b/>
                <w:kern w:val="0"/>
                <w:sz w:val="24"/>
                <w:szCs w:val="24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 w:ascii="Liberation Serif" w:hAnsi="Liberation Serif"/>
                <w:b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567" w:type="dxa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-106" w:right="-142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7.1.</w:t>
            </w:r>
          </w:p>
        </w:tc>
        <w:tc>
          <w:tcPr>
            <w:tcW w:w="7513" w:type="dxa"/>
            <w:gridSpan w:val="3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Liberation Serif" w:hAnsi="Liberation Serif"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 w:ascii="Liberation Serif" w:hAnsi="Liberation Serif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П</w:t>
            </w:r>
            <w:r>
              <w:rPr>
                <w:rFonts w:eastAsia="Times New Roman" w:cs="Times New Roman" w:ascii="Liberation Serif" w:hAnsi="Liberation Serif"/>
                <w:i w:val="false"/>
                <w:iCs w:val="false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 xml:space="preserve">родукция </w:t>
            </w: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(</w:t>
            </w:r>
            <w:r>
              <w:rPr>
                <w:rStyle w:val="Style8"/>
                <w:rFonts w:eastAsia="Calibri" w:cs="Times New Roman" w:ascii="Liberation Serif" w:hAnsi="Liberation Serif"/>
                <w:b w:val="false"/>
                <w:bCs w:val="false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Система оперативного постоянного тока, (</w:t>
            </w:r>
            <w:r>
              <w:rPr>
                <w:rStyle w:val="Style8"/>
                <w:rFonts w:eastAsia="Calibri" w:cs="Times New Roman" w:ascii="Liberation Serif" w:hAnsi="Liberation Serif"/>
                <w:b w:val="false"/>
                <w:bCs w:val="false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шкафы постоянного тока, устройств</w:t>
            </w:r>
            <w:r>
              <w:rPr>
                <w:rStyle w:val="Style8"/>
                <w:rFonts w:eastAsia="Calibri" w:cs="Times New Roman" w:ascii="Liberation Serif" w:hAnsi="Liberation Serif"/>
                <w:b w:val="false"/>
                <w:bCs w:val="false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а</w:t>
            </w:r>
            <w:r>
              <w:rPr>
                <w:rStyle w:val="Style8"/>
                <w:rFonts w:eastAsia="Calibri" w:cs="Times New Roman" w:ascii="Liberation Serif" w:hAnsi="Liberation Serif"/>
                <w:b w:val="false"/>
                <w:bCs w:val="false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 xml:space="preserve"> зарядно-выпрямительн</w:t>
            </w:r>
            <w:r>
              <w:rPr>
                <w:rStyle w:val="Style8"/>
                <w:rFonts w:eastAsia="Calibri" w:cs="Times New Roman" w:ascii="Liberation Serif" w:hAnsi="Liberation Serif"/>
                <w:b w:val="false"/>
                <w:bCs w:val="false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 xml:space="preserve">ые, </w:t>
            </w:r>
            <w:r>
              <w:rPr>
                <w:rStyle w:val="Style8"/>
                <w:rFonts w:eastAsia="Calibri" w:cs="Times New Roman" w:ascii="Liberation Serif" w:hAnsi="Liberation Serif"/>
                <w:b w:val="false"/>
                <w:bCs w:val="false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аккумуляторные батареи</w:t>
            </w:r>
            <w:r>
              <w:rPr>
                <w:rStyle w:val="Style8"/>
                <w:rFonts w:eastAsia="Calibri" w:cs="Times New Roman" w:ascii="Liberation Serif" w:hAnsi="Liberation Serif"/>
                <w:b w:val="false"/>
                <w:bCs w:val="false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)</w:t>
            </w:r>
            <w:r>
              <w:rPr>
                <w:rStyle w:val="Style8"/>
                <w:rFonts w:eastAsia="Calibri" w:cs="Times New Roman" w:ascii="Liberation Serif" w:hAnsi="Liberation Serif"/>
                <w:b w:val="false"/>
                <w:bCs w:val="false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 xml:space="preserve">) </w:t>
            </w:r>
            <w:r>
              <w:rPr>
                <w:rFonts w:eastAsia="Times New Roman"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д</w:t>
            </w:r>
            <w:r>
              <w:rPr>
                <w:rFonts w:eastAsia="Times New Roman" w:cs="Times New Roman" w:ascii="Liberation Serif" w:hAnsi="Liberation Serif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олжна быть новая*, ранее не испол</w:t>
            </w:r>
            <w:r>
              <w:rPr>
                <w:rFonts w:eastAsia="Times New Roman" w:cs="Times New Roman" w:ascii="Liberation Serif" w:hAnsi="Liberation Serif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 xml:space="preserve">ьзуемая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Liberation Serif" w:hAnsi="Liberation Serif" w:eastAsia="Times New Roman" w:cs="Times New Roman"/>
                <w:i/>
                <w:i/>
                <w:iCs/>
                <w:kern w:val="0"/>
                <w:sz w:val="24"/>
                <w:szCs w:val="24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 w:ascii="Liberation Serif" w:hAnsi="Liberation Serif"/>
                <w:i/>
                <w:iCs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* - Под новым следует понимать оборудование, которое не было в употреблении, не пр</w:t>
            </w:r>
            <w:r>
              <w:rPr>
                <w:rFonts w:eastAsia="Times New Roman" w:cs="Times New Roman" w:ascii="Liberation Serif" w:hAnsi="Liberation Serif"/>
                <w:i/>
                <w:iCs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о</w:t>
            </w:r>
            <w:r>
              <w:rPr>
                <w:rFonts w:eastAsia="Times New Roman" w:cs="Times New Roman" w:ascii="Liberation Serif" w:hAnsi="Liberation Serif"/>
                <w:i/>
                <w:iCs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ходило ремонт, в том числе восстановление, замену составных частей, восстановление потребительских свойств.</w:t>
            </w:r>
          </w:p>
        </w:tc>
        <w:tc>
          <w:tcPr>
            <w:tcW w:w="2270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693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Liberation Serif" w:hAnsi="Liberation Serif" w:eastAsia="Times New Roman" w:cs="Times New Roman"/>
                <w:b/>
                <w:kern w:val="0"/>
                <w:sz w:val="24"/>
                <w:szCs w:val="24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 w:ascii="Liberation Serif" w:hAnsi="Liberation Serif"/>
                <w:b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-//-</w:t>
            </w:r>
          </w:p>
        </w:tc>
        <w:tc>
          <w:tcPr>
            <w:tcW w:w="2407" w:type="dxa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42" w:hanging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567" w:type="dxa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-106" w:right="-142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7.2.</w:t>
            </w:r>
          </w:p>
        </w:tc>
        <w:tc>
          <w:tcPr>
            <w:tcW w:w="7513" w:type="dxa"/>
            <w:gridSpan w:val="3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Liberation Serif" w:hAnsi="Liberation Serif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 xml:space="preserve">Продукция должна </w:t>
            </w:r>
            <w:r>
              <w:rPr>
                <w:rFonts w:ascii="Liberation Serif" w:hAnsi="Liberation Serif"/>
                <w:color w:val="000000"/>
                <w:sz w:val="24"/>
                <w:szCs w:val="24"/>
                <w:shd w:fill="auto" w:val="clear"/>
              </w:rPr>
              <w:t xml:space="preserve">соответствовать техническим требованиям, ГОСТ, ПУЭ, ТУ, руководствам (инструкциям) по эксплуатации завода-изготовителя, техническому описанию, а также техническим требованиям, указанным в </w:t>
            </w:r>
            <w:r>
              <w:rPr>
                <w:rFonts w:eastAsia="Times New Roman"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Приложени</w:t>
            </w:r>
            <w:r>
              <w:rPr>
                <w:rFonts w:eastAsia="Times New Roman"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ях</w:t>
            </w:r>
            <w:r>
              <w:rPr>
                <w:rFonts w:eastAsia="Times New Roman"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 xml:space="preserve"> №1.</w:t>
            </w:r>
            <w:r>
              <w:rPr>
                <w:rFonts w:eastAsia="Times New Roman"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1.-1.3.</w:t>
            </w:r>
            <w:r>
              <w:rPr>
                <w:rFonts w:ascii="Liberation Serif" w:hAnsi="Liberation Serif"/>
                <w:color w:val="000000"/>
                <w:sz w:val="24"/>
                <w:szCs w:val="24"/>
                <w:shd w:fill="auto" w:val="clear"/>
              </w:rPr>
              <w:t>.</w:t>
            </w:r>
          </w:p>
        </w:tc>
        <w:tc>
          <w:tcPr>
            <w:tcW w:w="2270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693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Liberation Serif" w:hAnsi="Liberation Serif" w:eastAsia="Times New Roman" w:cs="Times New Roman"/>
                <w:b/>
                <w:kern w:val="0"/>
                <w:sz w:val="24"/>
                <w:szCs w:val="24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 w:ascii="Liberation Serif" w:hAnsi="Liberation Serif"/>
                <w:b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-//-</w:t>
            </w:r>
          </w:p>
        </w:tc>
        <w:tc>
          <w:tcPr>
            <w:tcW w:w="2407" w:type="dxa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42" w:hanging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567" w:type="dxa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-106" w:right="-142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7.3.</w:t>
            </w:r>
          </w:p>
        </w:tc>
        <w:tc>
          <w:tcPr>
            <w:tcW w:w="7513" w:type="dxa"/>
            <w:gridSpan w:val="3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Liberation Serif" w:hAnsi="Liberation Serif"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 xml:space="preserve">Год выпуска продукции (оборудования) </w:t>
            </w:r>
            <w:r>
              <w:rPr>
                <w:rFonts w:eastAsia="Times New Roman"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не ранее 2026 года</w:t>
            </w:r>
          </w:p>
        </w:tc>
        <w:tc>
          <w:tcPr>
            <w:tcW w:w="2270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693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Указание года выпуска</w:t>
            </w:r>
          </w:p>
        </w:tc>
        <w:tc>
          <w:tcPr>
            <w:tcW w:w="2407" w:type="dxa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42" w:hanging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</w:tbl>
    <w:p>
      <w:pPr>
        <w:sectPr>
          <w:headerReference w:type="default" r:id="rId4"/>
          <w:headerReference w:type="first" r:id="rId5"/>
          <w:type w:val="nextPage"/>
          <w:pgSz w:orient="landscape" w:w="16838" w:h="11906"/>
          <w:pgMar w:left="567" w:right="567" w:gutter="0" w:header="680" w:top="1134" w:footer="0" w:bottom="567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Heading1"/>
        <w:keepLines/>
        <w:numPr>
          <w:ilvl w:val="0"/>
          <w:numId w:val="2"/>
        </w:numPr>
        <w:tabs>
          <w:tab w:val="clear" w:pos="708"/>
          <w:tab w:val="left" w:pos="1134" w:leader="none"/>
        </w:tabs>
        <w:spacing w:before="0" w:after="0"/>
        <w:ind w:left="0" w:firstLine="567"/>
        <w:rPr/>
      </w:pPr>
      <w:bookmarkStart w:id="52" w:name="_Toc53393312"/>
      <w:bookmarkStart w:id="53" w:name="_Toc75446583"/>
      <w:r>
        <w:rPr>
          <w:sz w:val="24"/>
          <w:szCs w:val="24"/>
          <w:lang w:val="ru-RU"/>
        </w:rPr>
        <w:t>Требования к документации по ценообразованию</w:t>
      </w:r>
      <w:bookmarkEnd w:id="52"/>
      <w:bookmarkEnd w:id="53"/>
      <w:r>
        <w:rPr>
          <w:sz w:val="24"/>
          <w:szCs w:val="24"/>
          <w:lang w:val="ru-RU"/>
        </w:rPr>
        <w:t xml:space="preserve"> на этапе закупки</w:t>
      </w:r>
    </w:p>
    <w:p>
      <w:pPr>
        <w:pStyle w:val="Normal"/>
        <w:tabs>
          <w:tab w:val="clear" w:pos="708"/>
          <w:tab w:val="left" w:pos="1134" w:leader="none"/>
        </w:tabs>
        <w:suppressAutoHyphens w:val="true"/>
        <w:ind w:right="593" w:firstLine="567"/>
        <w:jc w:val="both"/>
        <w:rPr/>
      </w:pPr>
      <w:r>
        <w:rPr>
          <w:bCs/>
          <w:iCs/>
          <w:sz w:val="24"/>
          <w:szCs w:val="24"/>
          <w:lang w:eastAsia="x-none"/>
        </w:rPr>
        <w:t>3.1. В обоснование стоимости своей заявки Участник предоставляет Коммерческое предложение по форме (с учетом прилагаемой к ней инструкции по заполнению), приведенной в Документации о закупке, с приложением информационной справки о стоимости сопутствующих услуг по шеф - монтажу в произвольной форме.</w:t>
      </w:r>
    </w:p>
    <w:p>
      <w:pPr>
        <w:pStyle w:val="Normal"/>
        <w:suppressAutoHyphens w:val="true"/>
        <w:spacing w:before="0" w:after="240"/>
        <w:ind w:right="593" w:firstLine="567"/>
        <w:jc w:val="both"/>
        <w:rPr>
          <w:sz w:val="24"/>
          <w:szCs w:val="24"/>
        </w:rPr>
      </w:pPr>
      <w:r>
        <w:rPr>
          <w:bCs/>
          <w:iCs/>
          <w:sz w:val="24"/>
          <w:szCs w:val="24"/>
        </w:rPr>
        <w:t>3.2. Все цены в предложении должны включать все налоги, транспортные расходы и другие обязательные платежи, стоимость всех сопутствующих работ (услуг), а также все скидки, предлагаемые участником.</w:t>
      </w:r>
    </w:p>
    <w:p>
      <w:pPr>
        <w:pStyle w:val="Heading1"/>
        <w:keepLines/>
        <w:numPr>
          <w:ilvl w:val="0"/>
          <w:numId w:val="7"/>
        </w:numPr>
        <w:rPr/>
      </w:pPr>
      <w:bookmarkStart w:id="54" w:name="_Toc51339699"/>
      <w:bookmarkStart w:id="55" w:name="_Toc46743519"/>
      <w:bookmarkStart w:id="56" w:name="_Toc75446585"/>
      <w:r>
        <w:rPr>
          <w:iCs/>
          <w:sz w:val="24"/>
          <w:szCs w:val="24"/>
        </w:rPr>
        <w:t>Приложения</w:t>
      </w:r>
      <w:bookmarkEnd w:id="54"/>
      <w:bookmarkEnd w:id="55"/>
      <w:bookmarkEnd w:id="56"/>
      <w:r>
        <w:rPr>
          <w:iCs/>
          <w:sz w:val="24"/>
          <w:szCs w:val="24"/>
          <w:lang w:val="ru-RU"/>
        </w:rPr>
        <w:t>:</w:t>
      </w:r>
    </w:p>
    <w:p>
      <w:pPr>
        <w:pStyle w:val="Normal"/>
        <w:widowControl w:val="false"/>
        <w:numPr>
          <w:ilvl w:val="0"/>
          <w:numId w:val="6"/>
        </w:numPr>
        <w:spacing w:lineRule="auto" w:line="240" w:before="0" w:after="0"/>
        <w:jc w:val="both"/>
        <w:rPr/>
      </w:pPr>
      <w:r>
        <w:rPr>
          <w:rStyle w:val="Style8"/>
          <w:rFonts w:ascii="Liberation Serif" w:hAnsi="Liberation Serif"/>
          <w:b w:val="false"/>
          <w:bCs w:val="false"/>
          <w:i w:val="false"/>
          <w:iCs w:val="false"/>
          <w:color w:val="000000"/>
          <w:sz w:val="24"/>
          <w:szCs w:val="24"/>
          <w:shd w:fill="auto" w:val="clear"/>
        </w:rPr>
        <w:t>Приложение №1  ОЛ на поставку  ЩПТ, ЗВУ ПС 110 кВ Михайловка</w:t>
      </w:r>
    </w:p>
    <w:p>
      <w:pPr>
        <w:pStyle w:val="Normal"/>
        <w:numPr>
          <w:ilvl w:val="0"/>
          <w:numId w:val="6"/>
        </w:numPr>
        <w:jc w:val="left"/>
        <w:rPr/>
      </w:pPr>
      <w:r>
        <w:rPr>
          <w:rStyle w:val="Style8"/>
          <w:rFonts w:ascii="Liberation Serif" w:hAnsi="Liberation Serif"/>
          <w:b w:val="false"/>
          <w:bCs w:val="false"/>
          <w:i w:val="false"/>
          <w:iCs w:val="false"/>
          <w:color w:val="000000"/>
          <w:sz w:val="24"/>
          <w:szCs w:val="24"/>
          <w:shd w:fill="auto" w:val="clear"/>
        </w:rPr>
        <w:t>Приложение №</w:t>
      </w:r>
      <w:r>
        <w:rPr>
          <w:rStyle w:val="Style8"/>
          <w:rFonts w:ascii="Liberation Serif" w:hAnsi="Liberation Serif"/>
          <w:b w:val="false"/>
          <w:bCs w:val="false"/>
          <w:i w:val="false"/>
          <w:iCs w:val="false"/>
          <w:color w:val="000000"/>
          <w:sz w:val="24"/>
          <w:szCs w:val="24"/>
          <w:shd w:fill="auto" w:val="clear"/>
        </w:rPr>
        <w:t>2</w:t>
      </w:r>
      <w:r>
        <w:rPr>
          <w:rStyle w:val="Style8"/>
          <w:rFonts w:ascii="Liberation Serif" w:hAnsi="Liberation Serif"/>
          <w:b w:val="false"/>
          <w:bCs w:val="false"/>
          <w:i w:val="false"/>
          <w:iCs w:val="false"/>
          <w:color w:val="000000"/>
          <w:sz w:val="24"/>
          <w:szCs w:val="24"/>
          <w:shd w:fill="auto" w:val="clear"/>
        </w:rPr>
        <w:t xml:space="preserve">  ОЛ на поставку  ЩПТ, ЗВУ ПС 110 кВ Михайловка. </w:t>
      </w:r>
    </w:p>
    <w:p>
      <w:pPr>
        <w:pStyle w:val="Normal"/>
        <w:numPr>
          <w:ilvl w:val="0"/>
          <w:numId w:val="6"/>
        </w:numPr>
        <w:jc w:val="left"/>
        <w:rPr/>
      </w:pPr>
      <w:r>
        <w:rPr>
          <w:rStyle w:val="Style8"/>
          <w:rFonts w:ascii="Liberation Serif" w:hAnsi="Liberation Serif"/>
          <w:b w:val="false"/>
          <w:bCs w:val="false"/>
          <w:i w:val="false"/>
          <w:iCs w:val="false"/>
          <w:color w:val="000000"/>
          <w:sz w:val="24"/>
          <w:szCs w:val="24"/>
          <w:shd w:fill="auto" w:val="clear"/>
        </w:rPr>
        <w:t>Приложение №</w:t>
      </w:r>
      <w:r>
        <w:rPr>
          <w:rStyle w:val="Style8"/>
          <w:rFonts w:ascii="Liberation Serif" w:hAnsi="Liberation Serif"/>
          <w:b w:val="false"/>
          <w:bCs w:val="false"/>
          <w:i w:val="false"/>
          <w:iCs w:val="false"/>
          <w:color w:val="000000"/>
          <w:sz w:val="24"/>
          <w:szCs w:val="24"/>
          <w:shd w:fill="auto" w:val="clear"/>
        </w:rPr>
        <w:t>3</w:t>
      </w:r>
      <w:r>
        <w:rPr>
          <w:rStyle w:val="Style8"/>
          <w:rFonts w:ascii="Liberation Serif" w:hAnsi="Liberation Serif"/>
          <w:b w:val="false"/>
          <w:bCs w:val="false"/>
          <w:i w:val="false"/>
          <w:iCs w:val="false"/>
          <w:color w:val="000000"/>
          <w:sz w:val="24"/>
          <w:szCs w:val="24"/>
          <w:shd w:fill="auto" w:val="clear"/>
        </w:rPr>
        <w:t xml:space="preserve">  ОЛ на поставку  ЩПТ, ЗВУ ПС 110 кВ Михайловка.</w:t>
      </w:r>
    </w:p>
    <w:p>
      <w:pPr>
        <w:pStyle w:val="Normal"/>
        <w:numPr>
          <w:ilvl w:val="0"/>
          <w:numId w:val="6"/>
        </w:numPr>
        <w:jc w:val="left"/>
        <w:rPr/>
      </w:pPr>
      <w:r>
        <w:rPr>
          <w:rStyle w:val="Style8"/>
          <w:rFonts w:ascii="Liberation Serif" w:hAnsi="Liberation Serif"/>
          <w:b w:val="false"/>
          <w:bCs w:val="false"/>
          <w:i w:val="false"/>
          <w:iCs w:val="false"/>
          <w:color w:val="000000"/>
          <w:sz w:val="24"/>
          <w:szCs w:val="24"/>
          <w:shd w:fill="auto" w:val="clear"/>
        </w:rPr>
        <w:t>Приложение №</w:t>
      </w:r>
      <w:r>
        <w:rPr>
          <w:rStyle w:val="Style8"/>
          <w:rFonts w:ascii="Liberation Serif" w:hAnsi="Liberation Serif"/>
          <w:b w:val="false"/>
          <w:bCs w:val="false"/>
          <w:i w:val="false"/>
          <w:iCs w:val="false"/>
          <w:color w:val="000000"/>
          <w:sz w:val="24"/>
          <w:szCs w:val="24"/>
          <w:shd w:fill="auto" w:val="clear"/>
        </w:rPr>
        <w:t xml:space="preserve">4  </w:t>
      </w:r>
      <w:r>
        <w:rPr>
          <w:rStyle w:val="Style8"/>
          <w:rFonts w:ascii="Liberation Serif" w:hAnsi="Liberation Serif"/>
          <w:b w:val="false"/>
          <w:bCs w:val="false"/>
          <w:i w:val="false"/>
          <w:iCs w:val="false"/>
          <w:color w:val="000000"/>
          <w:sz w:val="24"/>
          <w:szCs w:val="24"/>
          <w:shd w:fill="auto" w:val="clear"/>
        </w:rPr>
        <w:t>ОЛ на поставку  ЩПТ, ЗВУ ПС 110 кВ Михайловка.</w:t>
      </w:r>
    </w:p>
    <w:p>
      <w:pPr>
        <w:pStyle w:val="Normal"/>
        <w:numPr>
          <w:ilvl w:val="0"/>
          <w:numId w:val="6"/>
        </w:numPr>
        <w:jc w:val="left"/>
        <w:rPr/>
      </w:pPr>
      <w:r>
        <w:rPr>
          <w:rStyle w:val="Style8"/>
          <w:rFonts w:ascii="Liberation Serif" w:hAnsi="Liberation Serif"/>
          <w:b w:val="false"/>
          <w:bCs w:val="false"/>
          <w:i w:val="false"/>
          <w:iCs w:val="false"/>
          <w:color w:val="000000"/>
          <w:sz w:val="24"/>
          <w:szCs w:val="24"/>
          <w:shd w:fill="auto" w:val="clear"/>
        </w:rPr>
        <w:t>Приложение №</w:t>
      </w:r>
      <w:r>
        <w:rPr>
          <w:rStyle w:val="Style8"/>
          <w:rFonts w:ascii="Liberation Serif" w:hAnsi="Liberation Serif"/>
          <w:b w:val="false"/>
          <w:bCs w:val="false"/>
          <w:i w:val="false"/>
          <w:iCs w:val="false"/>
          <w:color w:val="000000"/>
          <w:sz w:val="24"/>
          <w:szCs w:val="24"/>
          <w:shd w:fill="auto" w:val="clear"/>
        </w:rPr>
        <w:t xml:space="preserve">5  </w:t>
      </w:r>
      <w:r>
        <w:rPr>
          <w:rStyle w:val="Style8"/>
          <w:rFonts w:ascii="Liberation Serif" w:hAnsi="Liberation Serif"/>
          <w:b w:val="false"/>
          <w:bCs w:val="false"/>
          <w:i w:val="false"/>
          <w:iCs w:val="false"/>
          <w:color w:val="000000"/>
          <w:sz w:val="24"/>
          <w:szCs w:val="24"/>
          <w:shd w:fill="auto" w:val="clear"/>
        </w:rPr>
        <w:t>ОЛ на поставку  ЩПТ, ЗВУ ПС 110 кВ Михайловка</w:t>
      </w:r>
    </w:p>
    <w:p>
      <w:pPr>
        <w:pStyle w:val="Normal"/>
        <w:numPr>
          <w:ilvl w:val="0"/>
          <w:numId w:val="6"/>
        </w:numPr>
        <w:jc w:val="left"/>
        <w:rPr/>
      </w:pPr>
      <w:r>
        <w:rPr>
          <w:rStyle w:val="Style8"/>
          <w:rFonts w:ascii="Liberation Serif" w:hAnsi="Liberation Serif"/>
          <w:b w:val="false"/>
          <w:bCs w:val="false"/>
          <w:i w:val="false"/>
          <w:iCs w:val="false"/>
          <w:color w:val="000000"/>
          <w:sz w:val="24"/>
          <w:szCs w:val="24"/>
          <w:shd w:fill="auto" w:val="clear"/>
        </w:rPr>
        <w:t>Приложение №</w:t>
      </w:r>
      <w:r>
        <w:rPr>
          <w:rStyle w:val="Style8"/>
          <w:rFonts w:ascii="Liberation Serif" w:hAnsi="Liberation Serif"/>
          <w:b w:val="false"/>
          <w:bCs w:val="false"/>
          <w:i w:val="false"/>
          <w:iCs w:val="false"/>
          <w:color w:val="000000"/>
          <w:sz w:val="24"/>
          <w:szCs w:val="24"/>
          <w:shd w:fill="auto" w:val="clear"/>
        </w:rPr>
        <w:t>6</w:t>
      </w:r>
      <w:r>
        <w:rPr>
          <w:rStyle w:val="Style8"/>
          <w:rFonts w:ascii="Liberation Serif" w:hAnsi="Liberation Serif"/>
          <w:b w:val="false"/>
          <w:bCs w:val="false"/>
          <w:i w:val="false"/>
          <w:iCs w:val="false"/>
          <w:color w:val="000000"/>
          <w:sz w:val="24"/>
          <w:szCs w:val="24"/>
          <w:shd w:fill="auto" w:val="clear"/>
        </w:rPr>
        <w:t xml:space="preserve">  ТОМ 30. 3041-136-СПТ (РД. СОПТ).</w:t>
      </w:r>
    </w:p>
    <w:p>
      <w:pPr>
        <w:pStyle w:val="Normal"/>
        <w:numPr>
          <w:ilvl w:val="0"/>
          <w:numId w:val="6"/>
        </w:numPr>
        <w:jc w:val="left"/>
        <w:rPr/>
      </w:pPr>
      <w:r>
        <w:rPr>
          <w:rStyle w:val="Style8"/>
          <w:rFonts w:ascii="Liberation Serif" w:hAnsi="Liberation Serif"/>
          <w:b w:val="false"/>
          <w:bCs w:val="false"/>
          <w:i w:val="false"/>
          <w:iCs w:val="false"/>
          <w:color w:val="000000"/>
          <w:sz w:val="24"/>
          <w:szCs w:val="24"/>
          <w:shd w:fill="auto" w:val="clear"/>
        </w:rPr>
        <w:t>Приложение №</w:t>
      </w:r>
      <w:r>
        <w:rPr>
          <w:rStyle w:val="Style8"/>
          <w:rFonts w:ascii="Liberation Serif" w:hAnsi="Liberation Serif"/>
          <w:b w:val="false"/>
          <w:bCs w:val="false"/>
          <w:i w:val="false"/>
          <w:iCs w:val="false"/>
          <w:color w:val="000000"/>
          <w:sz w:val="24"/>
          <w:szCs w:val="24"/>
          <w:shd w:fill="auto" w:val="clear"/>
        </w:rPr>
        <w:t xml:space="preserve">7  </w:t>
      </w:r>
      <w:r>
        <w:rPr>
          <w:rStyle w:val="Style8"/>
          <w:rFonts w:ascii="Liberation Serif" w:hAnsi="Liberation Serif"/>
          <w:b w:val="false"/>
          <w:bCs w:val="false"/>
          <w:i w:val="false"/>
          <w:iCs w:val="false"/>
          <w:color w:val="000000"/>
          <w:sz w:val="24"/>
          <w:szCs w:val="24"/>
          <w:shd w:fill="auto" w:val="clear"/>
        </w:rPr>
        <w:t>ТОМ 35. 3041-136-СОЛ5 (ОЛ на СОПТ).</w:t>
      </w:r>
    </w:p>
    <w:p>
      <w:pPr>
        <w:pStyle w:val="Normal"/>
        <w:widowControl w:val="false"/>
        <w:numPr>
          <w:ilvl w:val="0"/>
          <w:numId w:val="6"/>
        </w:numPr>
        <w:spacing w:lineRule="auto" w:line="240" w:before="0" w:after="0"/>
        <w:jc w:val="both"/>
        <w:rPr/>
      </w:pPr>
      <w:r>
        <w:rPr>
          <w:rStyle w:val="Style8"/>
          <w:rFonts w:ascii="Liberation Serif" w:hAnsi="Liberation Serif"/>
          <w:b w:val="false"/>
          <w:bCs w:val="false"/>
          <w:i w:val="false"/>
          <w:iCs w:val="false"/>
          <w:color w:val="000000"/>
          <w:sz w:val="24"/>
          <w:szCs w:val="24"/>
          <w:shd w:fill="auto" w:val="clear"/>
        </w:rPr>
        <w:t>Приложение №</w:t>
      </w:r>
      <w:r>
        <w:rPr>
          <w:rStyle w:val="Style8"/>
          <w:rFonts w:ascii="Liberation Serif" w:hAnsi="Liberation Serif"/>
          <w:b w:val="false"/>
          <w:bCs w:val="false"/>
          <w:i w:val="false"/>
          <w:iCs w:val="false"/>
          <w:color w:val="000000"/>
          <w:sz w:val="24"/>
          <w:szCs w:val="24"/>
          <w:shd w:fill="auto" w:val="clear"/>
        </w:rPr>
        <w:t xml:space="preserve">8  </w:t>
      </w:r>
      <w:r>
        <w:rPr>
          <w:rStyle w:val="Style8"/>
          <w:rFonts w:ascii="Liberation Serif" w:hAnsi="Liberation Serif"/>
          <w:b w:val="false"/>
          <w:bCs w:val="false"/>
          <w:i w:val="false"/>
          <w:iCs w:val="false"/>
          <w:color w:val="000000"/>
          <w:sz w:val="24"/>
          <w:szCs w:val="24"/>
          <w:shd w:fill="auto" w:val="clear"/>
        </w:rPr>
        <w:t>ОЛ на поставку  ЩПТ, ЗВУ ПС 110 кВ Михайловка.</w:t>
      </w:r>
    </w:p>
    <w:p>
      <w:pPr>
        <w:pStyle w:val="ListParagraph"/>
        <w:widowControl w:val="false"/>
        <w:numPr>
          <w:ilvl w:val="0"/>
          <w:numId w:val="6"/>
        </w:numPr>
        <w:tabs>
          <w:tab w:val="clear" w:pos="708"/>
          <w:tab w:val="left" w:pos="426" w:leader="none"/>
        </w:tabs>
        <w:spacing w:before="60" w:after="0"/>
        <w:contextualSpacing/>
        <w:jc w:val="both"/>
        <w:rPr>
          <w:b w:val="false"/>
          <w:bCs w:val="false"/>
        </w:rPr>
      </w:pPr>
      <w:r>
        <w:rPr>
          <w:b w:val="false"/>
          <w:bCs w:val="false"/>
        </w:rPr>
        <w:t>Приложение №</w:t>
      </w:r>
      <w:r>
        <w:rPr>
          <w:b w:val="false"/>
          <w:bCs w:val="false"/>
        </w:rPr>
        <w:t>9</w:t>
      </w:r>
      <w:r>
        <w:rPr>
          <w:b w:val="false"/>
          <w:bCs w:val="false"/>
        </w:rPr>
        <w:t>: Опросной лист на</w:t>
      </w:r>
      <w:r>
        <w:rPr>
          <w:b w:val="false"/>
          <w:bCs w:val="false"/>
          <w:lang w:val="x-none" w:eastAsia="x-none"/>
        </w:rPr>
        <w:t xml:space="preserve"> АБ (в комлекте со стеллажами для установки АБ) и ЗВУ для ПС 110/10 кВ «Обор»;</w:t>
      </w:r>
    </w:p>
    <w:p>
      <w:pPr>
        <w:pStyle w:val="ListParagraph"/>
        <w:widowControl w:val="false"/>
        <w:numPr>
          <w:ilvl w:val="0"/>
          <w:numId w:val="6"/>
        </w:numPr>
        <w:tabs>
          <w:tab w:val="clear" w:pos="708"/>
          <w:tab w:val="left" w:pos="426" w:leader="none"/>
        </w:tabs>
        <w:spacing w:before="60" w:after="0"/>
        <w:contextualSpacing/>
        <w:jc w:val="both"/>
        <w:rPr>
          <w:b w:val="false"/>
          <w:bCs w:val="false"/>
        </w:rPr>
      </w:pPr>
      <w:r>
        <w:rPr>
          <w:b w:val="false"/>
          <w:bCs w:val="false"/>
          <w:lang w:val="x-none" w:eastAsia="x-none"/>
        </w:rPr>
        <w:t xml:space="preserve"> </w:t>
      </w:r>
      <w:r>
        <w:rPr>
          <w:b w:val="false"/>
          <w:bCs w:val="false"/>
          <w:lang w:val="x-none" w:eastAsia="x-none"/>
        </w:rPr>
        <w:t>Приложение №</w:t>
      </w:r>
      <w:r>
        <w:rPr>
          <w:b w:val="false"/>
          <w:bCs w:val="false"/>
          <w:lang w:val="x-none" w:eastAsia="x-none"/>
        </w:rPr>
        <w:t>10</w:t>
      </w:r>
      <w:r>
        <w:rPr>
          <w:b w:val="false"/>
          <w:bCs w:val="false"/>
          <w:lang w:val="x-none" w:eastAsia="x-none"/>
        </w:rPr>
        <w:t>: Опросной лист на АБ (в комлекте со стеллажами для установки АБ) и ЗВУ для ПС 35/6 кВ «Западная»;</w:t>
      </w:r>
    </w:p>
    <w:p>
      <w:pPr>
        <w:pStyle w:val="ListParagraph"/>
        <w:widowControl w:val="false"/>
        <w:numPr>
          <w:ilvl w:val="0"/>
          <w:numId w:val="6"/>
        </w:numPr>
        <w:tabs>
          <w:tab w:val="clear" w:pos="708"/>
          <w:tab w:val="left" w:pos="426" w:leader="none"/>
        </w:tabs>
        <w:spacing w:before="60" w:after="0"/>
        <w:contextualSpacing/>
        <w:jc w:val="both"/>
        <w:rPr>
          <w:b w:val="false"/>
          <w:bCs w:val="false"/>
        </w:rPr>
      </w:pPr>
      <w:r>
        <w:rPr>
          <w:b w:val="false"/>
          <w:bCs w:val="false"/>
          <w:lang w:val="x-none" w:eastAsia="x-none"/>
        </w:rPr>
        <w:t>Приложение №</w:t>
      </w:r>
      <w:r>
        <w:rPr>
          <w:b w:val="false"/>
          <w:bCs w:val="false"/>
          <w:lang w:val="x-none" w:eastAsia="x-none"/>
        </w:rPr>
        <w:t>11</w:t>
      </w:r>
      <w:r>
        <w:rPr>
          <w:b w:val="false"/>
          <w:bCs w:val="false"/>
          <w:lang w:val="x-none" w:eastAsia="x-none"/>
        </w:rPr>
        <w:t xml:space="preserve">: Требование к оформлению и составлению сметной документации на оказание услуг по шеф-монтажу.  </w:t>
      </w:r>
    </w:p>
    <w:p>
      <w:pPr>
        <w:pStyle w:val="ListParagraph"/>
        <w:widowControl w:val="false"/>
        <w:tabs>
          <w:tab w:val="clear" w:pos="708"/>
          <w:tab w:val="left" w:pos="426" w:leader="none"/>
        </w:tabs>
        <w:spacing w:before="60" w:after="0"/>
        <w:contextualSpacing/>
        <w:jc w:val="both"/>
        <w:rPr>
          <w:b w:val="false"/>
          <w:bCs w:val="false"/>
        </w:rPr>
      </w:pPr>
      <w:r>
        <w:rPr>
          <w:b w:val="false"/>
          <w:bCs w:val="false"/>
        </w:rPr>
      </w:r>
    </w:p>
    <w:sectPr>
      <w:headerReference w:type="default" r:id="rId6"/>
      <w:headerReference w:type="first" r:id="rId7"/>
      <w:type w:val="nextPage"/>
      <w:pgSz w:w="11906" w:h="16838"/>
      <w:pgMar w:left="1134" w:right="851" w:gutter="0" w:header="680" w:top="1134" w:footer="0" w:bottom="992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6</w:t>
    </w:r>
    <w:r>
      <w:rPr/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11</w:t>
    </w:r>
    <w:r>
      <w:rPr/>
      <w:fldChar w:fldCharType="end"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10</w:t>
    </w:r>
    <w:r>
      <w:rPr/>
      <w:fldChar w:fldCharType="end"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4"/>
        <w:sz w:val="24"/>
        <w:spacing w:val="0"/>
        <w:i w:val="false"/>
        <w:u w:val="none"/>
        <w:b/>
        <w:effect w:val="none"/>
        <w:szCs w:val="28"/>
        <w:iCs w:val="false"/>
        <w:bCs w:val="false"/>
        <w:em w:val="none"/>
        <w:vanish w:val="false"/>
        <w:rFonts w:cs="Times New Roman"/>
        <w:color w:val="000000"/>
      </w:rPr>
    </w:lvl>
    <w:lvl w:ilvl="1">
      <w:start w:val="1"/>
      <w:pStyle w:val="Heading4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pStyle w:val="Heading3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effect w:val="none"/>
        <w:szCs w:val="28"/>
        <w:iCs w:val="false"/>
        <w:bCs w:val="false"/>
        <w:em w:val="none"/>
        <w:vanish w:val="false"/>
        <w:rFonts w:cs="Times New Roman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7">
    <w:lvl w:ilvl="0">
      <w:start w:val="4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60" w:hanging="360"/>
      </w:pPr>
      <w:rPr>
        <w:b w:val="fals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b w:val="fals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700" w:hanging="720"/>
      </w:pPr>
      <w:rPr>
        <w:b w:val="false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600" w:hanging="1080"/>
      </w:pPr>
      <w:rPr>
        <w:b w:val="false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140" w:hanging="1080"/>
      </w:pPr>
      <w:rPr>
        <w:b w:val="false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1440"/>
      </w:pPr>
      <w:rPr>
        <w:b w:val="false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580" w:hanging="1440"/>
      </w:pPr>
      <w:rPr>
        <w:b w:val="false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480" w:hanging="1800"/>
      </w:pPr>
      <w:rPr>
        <w:b w:val="false"/>
      </w:rPr>
    </w:lvl>
  </w:abstractNum>
  <w:abstractNum w:abstractNumId="8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link w:val="11"/>
    <w:qFormat/>
    <w:rsid w:val="00353a27"/>
    <w:pPr>
      <w:numPr>
        <w:ilvl w:val="0"/>
        <w:numId w:val="1"/>
      </w:numPr>
      <w:outlineLvl w:val="0"/>
    </w:pPr>
    <w:rPr>
      <w:sz w:val="28"/>
      <w:szCs w:val="28"/>
    </w:rPr>
  </w:style>
  <w:style w:type="paragraph" w:styleId="Heading2">
    <w:name w:val="Heading 2"/>
    <w:basedOn w:val="Heading4"/>
    <w:qFormat/>
    <w:rsid w:val="00ea61a8"/>
    <w:pPr>
      <w:numPr>
        <w:ilvl w:val="0"/>
        <w:numId w:val="0"/>
      </w:numPr>
    </w:pPr>
    <w:rPr/>
  </w:style>
  <w:style w:type="paragraph" w:styleId="Heading3">
    <w:name w:val="Heading 3"/>
    <w:basedOn w:val="Normal"/>
    <w:link w:val="31"/>
    <w:autoRedefine/>
    <w:qFormat/>
    <w:rsid w:val="00035e96"/>
    <w:pPr>
      <w:keepNext w:val="true"/>
      <w:numPr>
        <w:ilvl w:val="2"/>
        <w:numId w:val="1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qFormat/>
    <w:rsid w:val="006629c9"/>
    <w:pPr>
      <w:numPr>
        <w:ilvl w:val="1"/>
        <w:numId w:val="1"/>
      </w:numPr>
      <w:outlineLvl w:val="1"/>
    </w:pPr>
    <w:rPr>
      <w:bCs/>
    </w:rPr>
  </w:style>
  <w:style w:type="paragraph" w:styleId="Heading5">
    <w:name w:val="Heading 5"/>
    <w:basedOn w:val="Normal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uiPriority w:val="99"/>
    <w:semiHidden/>
    <w:qFormat/>
    <w:rsid w:val="00b714b0"/>
    <w:rPr>
      <w:sz w:val="16"/>
      <w:szCs w:val="16"/>
    </w:rPr>
  </w:style>
  <w:style w:type="character" w:styleId="Strong">
    <w:name w:val="Strong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qFormat/>
    <w:locked/>
    <w:rsid w:val="00d22f6d"/>
    <w:rPr>
      <w:sz w:val="28"/>
    </w:rPr>
  </w:style>
  <w:style w:type="character" w:styleId="Style5" w:customStyle="1">
    <w:name w:val="Текст сноски Знак"/>
    <w:uiPriority w:val="99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i/>
      <w:shd w:fill="FFFF99" w:val="clear"/>
    </w:rPr>
  </w:style>
  <w:style w:type="character" w:styleId="Style9" w:customStyle="1">
    <w:name w:val="Подподпункт Знак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6"/>
    <w:qFormat/>
    <w:rsid w:val="00de52bc"/>
    <w:rPr>
      <w:b/>
      <w:sz w:val="28"/>
    </w:rPr>
  </w:style>
  <w:style w:type="character" w:styleId="12" w:customStyle="1">
    <w:name w:val="УРОВЕНЬ_1. Знак"/>
    <w:qFormat/>
    <w:rsid w:val="004a17ae"/>
    <w:rPr>
      <w:rFonts w:eastAsia="Calibri"/>
      <w:caps/>
      <w:sz w:val="28"/>
      <w:szCs w:val="28"/>
      <w:lang w:eastAsia="en-US"/>
    </w:rPr>
  </w:style>
  <w:style w:type="character" w:styleId="13" w:customStyle="1">
    <w:name w:val="Неразрешенное упоминание1"/>
    <w:basedOn w:val="DefaultParagraphFont"/>
    <w:uiPriority w:val="99"/>
    <w:semiHidden/>
    <w:unhideWhenUsed/>
    <w:qFormat/>
    <w:rsid w:val="00c36f30"/>
    <w:rPr>
      <w:color w:val="605E5C"/>
      <w:shd w:fill="E1DFDD" w:val="clear"/>
    </w:rPr>
  </w:style>
  <w:style w:type="character" w:styleId="32" w:customStyle="1">
    <w:name w:val="Основной текст с отступом 3 Знак"/>
    <w:qFormat/>
    <w:rsid w:val="00c36f30"/>
    <w:rPr>
      <w:sz w:val="16"/>
      <w:szCs w:val="16"/>
    </w:rPr>
  </w:style>
  <w:style w:type="character" w:styleId="Markedcontent" w:customStyle="1">
    <w:name w:val="markedcontent"/>
    <w:basedOn w:val="DefaultParagraphFont"/>
    <w:qFormat/>
    <w:rsid w:val="00a33766"/>
    <w:rPr/>
  </w:style>
  <w:style w:type="character" w:styleId="Style14">
    <w:name w:val="Символы концевой сноски"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WenQuanYi Zen Hei Sharp" w:cs="Lohit Devanagari"/>
      <w:sz w:val="28"/>
      <w:szCs w:val="28"/>
    </w:rPr>
  </w:style>
  <w:style w:type="paragraph" w:styleId="BodyText">
    <w:name w:val="Body Text"/>
    <w:basedOn w:val="Normal"/>
    <w:rsid w:val="0076353a"/>
    <w:pPr>
      <w:spacing w:before="0" w:after="12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Lohit Devanagari"/>
    </w:rPr>
  </w:style>
  <w:style w:type="paragraph" w:styleId="Style17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8" w:customStyle="1">
    <w:name w:val="Раздел положения"/>
    <w:basedOn w:val="Normal"/>
    <w:autoRedefine/>
    <w:qFormat/>
    <w:rsid w:val="007475ee"/>
    <w:pPr>
      <w:spacing w:before="80" w:after="80"/>
      <w:jc w:val="center"/>
    </w:pPr>
    <w:rPr>
      <w:b/>
      <w:sz w:val="32"/>
      <w:szCs w:val="32"/>
    </w:rPr>
  </w:style>
  <w:style w:type="paragraph" w:styleId="Style19" w:customStyle="1">
    <w:name w:val="Подраздел раздела положения"/>
    <w:basedOn w:val="Normal"/>
    <w:autoRedefine/>
    <w:qFormat/>
    <w:rsid w:val="007475ee"/>
    <w:pPr>
      <w:spacing w:before="80" w:after="80"/>
      <w:jc w:val="both"/>
    </w:pPr>
    <w:rPr/>
  </w:style>
  <w:style w:type="paragraph" w:styleId="FootnoteText">
    <w:name w:val="Footnote Text"/>
    <w:basedOn w:val="Normal"/>
    <w:qFormat/>
    <w:rsid w:val="00d561d9"/>
    <w:pPr/>
    <w:rPr/>
  </w:style>
  <w:style w:type="paragraph" w:styleId="14" w:customStyle="1">
    <w:name w:val="Шапка 1"/>
    <w:basedOn w:val="Normal"/>
    <w:qFormat/>
    <w:rsid w:val="00d561d9"/>
    <w:pPr>
      <w:pBdr>
        <w:bottom w:val="thickThinSmallGap" w:sz="24" w:space="1" w:color="00000A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A"/>
      </w:pBdr>
      <w:spacing w:before="0" w:after="120"/>
      <w:jc w:val="center"/>
    </w:pPr>
    <w:rPr>
      <w:b/>
      <w:sz w:val="22"/>
      <w:szCs w:val="22"/>
    </w:rPr>
  </w:style>
  <w:style w:type="paragraph" w:styleId="33" w:customStyle="1">
    <w:name w:val="Шапка 3"/>
    <w:basedOn w:val="Normal"/>
    <w:qFormat/>
    <w:rsid w:val="00d561d9"/>
    <w:pPr>
      <w:pBdr>
        <w:bottom w:val="thickThinSmallGap" w:sz="24" w:space="1" w:color="00000A"/>
      </w:pBdr>
      <w:spacing w:before="240" w:after="360"/>
      <w:jc w:val="center"/>
    </w:pPr>
    <w:rPr>
      <w:b/>
      <w:sz w:val="24"/>
      <w:szCs w:val="24"/>
    </w:rPr>
  </w:style>
  <w:style w:type="paragraph" w:styleId="15" w:customStyle="1">
    <w:name w:val="Название1"/>
    <w:basedOn w:val="Normal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0">
    <w:name w:val="Колонтитул"/>
    <w:basedOn w:val="Normal"/>
    <w:qFormat/>
    <w:pPr/>
    <w:rPr/>
  </w:style>
  <w:style w:type="paragraph" w:styleId="Header">
    <w:name w:val="Head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1" w:customStyle="1">
    <w:name w:val="Подпункт"/>
    <w:basedOn w:val="Normal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qFormat/>
    <w:rsid w:val="0076353a"/>
    <w:pPr>
      <w:keepNext w:val="true"/>
      <w:tabs>
        <w:tab w:val="clear" w:pos="708"/>
        <w:tab w:val="left" w:pos="1134" w:leader="none"/>
      </w:tabs>
      <w:suppressAutoHyphens w:val="true"/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autoRedefine/>
    <w:uiPriority w:val="39"/>
    <w:rsid w:val="00421b6b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autoRedefine/>
    <w:uiPriority w:val="39"/>
    <w:rsid w:val="00c01756"/>
    <w:pPr>
      <w:ind w:left="280" w:hanging="0"/>
    </w:pPr>
    <w:rPr>
      <w:rFonts w:cs="Calibri" w:cstheme="minorHAnsi"/>
      <w:sz w:val="20"/>
      <w:szCs w:val="20"/>
    </w:rPr>
  </w:style>
  <w:style w:type="paragraph" w:styleId="Style22" w:customStyle="1">
    <w:name w:val="Раздел регламента"/>
    <w:basedOn w:val="Normal"/>
    <w:qFormat/>
    <w:rsid w:val="00e228fa"/>
    <w:pPr/>
    <w:rPr/>
  </w:style>
  <w:style w:type="paragraph" w:styleId="Style23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autoRedefine/>
    <w:uiPriority w:val="39"/>
    <w:rsid w:val="00c01756"/>
    <w:pPr>
      <w:spacing w:before="240" w:after="0"/>
    </w:pPr>
    <w:rPr>
      <w:rFonts w:cs="Calibri" w:cstheme="minorHAnsi"/>
      <w:b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semiHidden/>
    <w:qFormat/>
    <w:rsid w:val="00b714b0"/>
    <w:pPr/>
    <w:rPr>
      <w:b/>
      <w:bCs/>
    </w:rPr>
  </w:style>
  <w:style w:type="paragraph" w:styleId="16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autoRedefine/>
    <w:uiPriority w:val="39"/>
    <w:rsid w:val="00c01756"/>
    <w:pPr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4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">
    <w:name w:val="caption1"/>
    <w:basedOn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5"/>
    <w:pPr/>
    <w:rPr/>
  </w:style>
  <w:style w:type="paragraph" w:styleId="TOCHeading">
    <w:name w:val="TOC Heading"/>
    <w:basedOn w:val="Heading1"/>
    <w:uiPriority w:val="39"/>
    <w:qFormat/>
    <w:rsid w:val="00d22f6d"/>
    <w:pPr>
      <w:keepLines/>
      <w:numPr>
        <w:ilvl w:val="0"/>
        <w:numId w:val="0"/>
      </w:numPr>
      <w:spacing w:before="480" w:after="60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5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4" w:customStyle="1">
    <w:name w:val="Нумерованный список ур3"/>
    <w:basedOn w:val="Normal"/>
    <w:qFormat/>
    <w:rsid w:val="00d22f6d"/>
    <w:pPr>
      <w:jc w:val="both"/>
    </w:pPr>
    <w:rPr>
      <w:rFonts w:ascii="Garamond" w:hAnsi="Garamond"/>
      <w:sz w:val="24"/>
      <w:szCs w:val="20"/>
    </w:rPr>
  </w:style>
  <w:style w:type="paragraph" w:styleId="ListBullet4" w:customStyle="1">
    <w:name w:val="List Bullet 4"/>
    <w:basedOn w:val="Normal"/>
    <w:qFormat/>
    <w:rsid w:val="00d22f6d"/>
    <w:p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00000A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00000A"/>
      <w:kern w:val="0"/>
      <w:sz w:val="28"/>
      <w:szCs w:val="20"/>
      <w:lang w:val="ru-RU" w:eastAsia="ru-RU" w:bidi="ar-SA"/>
    </w:rPr>
  </w:style>
  <w:style w:type="paragraph" w:styleId="35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6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7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7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8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29" w:customStyle="1">
    <w:name w:val="Подподпункт"/>
    <w:basedOn w:val="Style21"/>
    <w:qFormat/>
    <w:rsid w:val="0025139e"/>
    <w:pPr>
      <w:tabs>
        <w:tab w:val="left" w:pos="1134" w:leader="none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0" w:customStyle="1">
    <w:name w:val="УРОВЕНЬ_(а)"/>
    <w:basedOn w:val="ListParagraph"/>
    <w:qFormat/>
    <w:rsid w:val="00b56f46"/>
    <w:pPr>
      <w:spacing w:lineRule="exact" w:line="360" w:before="120" w:after="0"/>
      <w:contextualSpacing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spacing w:lineRule="exact" w:line="360" w:before="120" w:after="0"/>
      <w:contextualSpacing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spacing w:lineRule="exact" w:line="360" w:before="120" w:after="0"/>
      <w:contextualSpacing/>
      <w:jc w:val="both"/>
    </w:pPr>
    <w:rPr>
      <w:sz w:val="26"/>
      <w:szCs w:val="28"/>
      <w:lang w:eastAsia="en-US"/>
    </w:rPr>
  </w:style>
  <w:style w:type="paragraph" w:styleId="36" w:customStyle="1">
    <w:name w:val="УРОВЕНЬ_Абзац_тип3"/>
    <w:basedOn w:val="ListParagraph"/>
    <w:qFormat/>
    <w:rsid w:val="00b56f46"/>
    <w:pPr>
      <w:spacing w:lineRule="exact" w:line="360" w:before="120" w:after="0"/>
      <w:contextualSpacing/>
      <w:jc w:val="both"/>
    </w:pPr>
    <w:rPr>
      <w:sz w:val="26"/>
      <w:szCs w:val="28"/>
      <w:lang w:eastAsia="en-US"/>
    </w:rPr>
  </w:style>
  <w:style w:type="paragraph" w:styleId="Style31" w:customStyle="1">
    <w:name w:val="УРОВЕНЬ_Подпись"/>
    <w:basedOn w:val="ListParagraph"/>
    <w:qFormat/>
    <w:rsid w:val="00b56f46"/>
    <w:pPr>
      <w:keepNext w:val="true"/>
      <w:spacing w:lineRule="exact" w:line="360" w:before="120" w:after="120"/>
      <w:contextualSpacing/>
      <w:jc w:val="right"/>
      <w:outlineLvl w:val="3"/>
    </w:pPr>
    <w:rPr>
      <w:sz w:val="26"/>
      <w:szCs w:val="28"/>
      <w:lang w:eastAsia="en-US"/>
    </w:rPr>
  </w:style>
  <w:style w:type="paragraph" w:styleId="18" w:customStyle="1">
    <w:name w:val="Стиль Заголовок 1 + по ширине"/>
    <w:basedOn w:val="Heading1"/>
    <w:qFormat/>
    <w:rsid w:val="005773b2"/>
    <w:pPr>
      <w:keepLines/>
      <w:numPr>
        <w:ilvl w:val="0"/>
        <w:numId w:val="0"/>
      </w:numPr>
      <w:tabs>
        <w:tab w:val="clear" w:pos="708"/>
        <w:tab w:val="left" w:pos="567" w:leader="none"/>
      </w:tabs>
      <w:suppressAutoHyphens w:val="true"/>
      <w:spacing w:before="480" w:after="240"/>
      <w:ind w:left="567" w:hanging="567"/>
      <w:jc w:val="both"/>
    </w:pPr>
    <w:rPr>
      <w:rFonts w:ascii="Arial" w:hAnsi="Arial" w:eastAsia="Times New Roman"/>
      <w:bCs/>
      <w:sz w:val="40"/>
      <w:szCs w:val="20"/>
      <w:lang w:val="ru-RU" w:eastAsia="ru-RU"/>
    </w:rPr>
  </w:style>
  <w:style w:type="paragraph" w:styleId="EndnoteText">
    <w:name w:val="Endnote Text"/>
    <w:basedOn w:val="Normal"/>
    <w:qFormat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suppressAutoHyphens w:val="true"/>
      <w:spacing w:before="120" w:after="120"/>
      <w:jc w:val="both"/>
      <w:outlineLvl w:val="0"/>
    </w:pPr>
    <w:rPr>
      <w:b/>
      <w:sz w:val="24"/>
      <w:szCs w:val="20"/>
      <w:lang w:eastAsia="x-none"/>
    </w:rPr>
  </w:style>
  <w:style w:type="paragraph" w:styleId="Style32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9" w:customStyle="1">
    <w:name w:val="УРОВЕНЬ_1."/>
    <w:basedOn w:val="ListParagraph"/>
    <w:qFormat/>
    <w:rsid w:val="004a17ae"/>
    <w:pPr>
      <w:keepNext w:val="true"/>
      <w:keepLines/>
      <w:spacing w:lineRule="auto" w:line="276" w:before="240" w:after="120"/>
      <w:ind w:left="0" w:hanging="0"/>
      <w:contextualSpacing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3">
    <w:name w:val="Содержимое таблицы"/>
    <w:basedOn w:val="Normal"/>
    <w:qFormat/>
    <w:pPr/>
    <w:rPr/>
  </w:style>
  <w:style w:type="paragraph" w:styleId="Style34">
    <w:name w:val="Заголовок таблицы"/>
    <w:basedOn w:val="Style33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110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D995AA-8854-41BC-B4EB-E8BA1B2CF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1890</TotalTime>
  <Application>AlterOffice/3.3.0.4$Linux_X86_64 LibreOffice_project/fa736b558560ebea8f92088bfd7720f4b3918f3f</Application>
  <AppVersion>15.0000</AppVersion>
  <Pages>12</Pages>
  <Words>2424</Words>
  <Characters>16348</Characters>
  <CharactersWithSpaces>18379</CharactersWithSpaces>
  <Paragraphs>456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2023-06-04T22:23:00Z</dcterms:created>
  <dc:creator>Быстров Олег Геннадьевич</dc:creator>
  <dc:description/>
  <dc:language>ru-RU</dc:language>
  <cp:lastModifiedBy>korneev_ds</cp:lastModifiedBy>
  <dcterms:modified xsi:type="dcterms:W3CDTF">2026-07-09T17:16:27Z</dcterms:modified>
  <cp:revision>63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