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F34A6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F34A69"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4C3CCD2E"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F34A69" w:rsidRPr="00F34A69">
              <w:rPr>
                <w:szCs w:val="24"/>
              </w:rPr>
              <w:t xml:space="preserve">Российская Федерация, Республика Татарстан, р-н </w:t>
            </w:r>
            <w:proofErr w:type="spellStart"/>
            <w:r w:rsidR="00F34A69" w:rsidRPr="00F34A69">
              <w:rPr>
                <w:szCs w:val="24"/>
              </w:rPr>
              <w:t>Буинский</w:t>
            </w:r>
            <w:proofErr w:type="spellEnd"/>
            <w:r w:rsidR="00F34A69" w:rsidRPr="00F34A69">
              <w:rPr>
                <w:szCs w:val="24"/>
              </w:rPr>
              <w:t xml:space="preserve">, с </w:t>
            </w:r>
            <w:proofErr w:type="spellStart"/>
            <w:r w:rsidR="00F34A69" w:rsidRPr="00F34A69">
              <w:rPr>
                <w:szCs w:val="24"/>
              </w:rPr>
              <w:t>Бюрганы</w:t>
            </w:r>
            <w:proofErr w:type="spellEnd"/>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2E3A9E73" w:rsidR="00882955" w:rsidRPr="00550585" w:rsidRDefault="00882955" w:rsidP="00882955">
            <w:pPr>
              <w:jc w:val="both"/>
              <w:rPr>
                <w:szCs w:val="24"/>
              </w:rPr>
            </w:pPr>
            <w:r w:rsidRPr="00C06C50">
              <w:rPr>
                <w:szCs w:val="24"/>
              </w:rPr>
              <w:t xml:space="preserve">МОПС01П2 (S = 25,4 м2) по адресу: </w:t>
            </w:r>
            <w:r w:rsidR="00F34A69" w:rsidRPr="00F34A69">
              <w:rPr>
                <w:szCs w:val="24"/>
              </w:rPr>
              <w:t xml:space="preserve">Российская Федерация, Республика Татарстан, р-н </w:t>
            </w:r>
            <w:proofErr w:type="spellStart"/>
            <w:r w:rsidR="00F34A69" w:rsidRPr="00F34A69">
              <w:rPr>
                <w:szCs w:val="24"/>
              </w:rPr>
              <w:t>Зеленодольский</w:t>
            </w:r>
            <w:proofErr w:type="spellEnd"/>
            <w:r w:rsidR="00F34A69" w:rsidRPr="00F34A69">
              <w:rPr>
                <w:szCs w:val="24"/>
              </w:rPr>
              <w:t xml:space="preserve">, с Большие </w:t>
            </w:r>
            <w:proofErr w:type="spellStart"/>
            <w:r w:rsidR="00F34A69" w:rsidRPr="00F34A69">
              <w:rPr>
                <w:szCs w:val="24"/>
              </w:rPr>
              <w:t>Ачасыры</w:t>
            </w:r>
            <w:proofErr w:type="spellEnd"/>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39CC28C0" w:rsidR="00882955" w:rsidRPr="00550585" w:rsidRDefault="00882955" w:rsidP="00882955">
            <w:pPr>
              <w:jc w:val="both"/>
              <w:rPr>
                <w:szCs w:val="24"/>
              </w:rPr>
            </w:pPr>
            <w:r w:rsidRPr="00C06C50">
              <w:rPr>
                <w:szCs w:val="24"/>
              </w:rPr>
              <w:t xml:space="preserve">МОПС01П2 (S = 25,4 м2) по адресу: </w:t>
            </w:r>
            <w:r w:rsidR="00F34A69" w:rsidRPr="00F34A69">
              <w:rPr>
                <w:szCs w:val="24"/>
              </w:rPr>
              <w:t xml:space="preserve">Российская Федерация, Республика Татарстан, р-н </w:t>
            </w:r>
            <w:proofErr w:type="spellStart"/>
            <w:r w:rsidR="00F34A69" w:rsidRPr="00F34A69">
              <w:rPr>
                <w:szCs w:val="24"/>
              </w:rPr>
              <w:t>Лаишевский</w:t>
            </w:r>
            <w:proofErr w:type="spellEnd"/>
            <w:r w:rsidR="00F34A69" w:rsidRPr="00F34A69">
              <w:rPr>
                <w:szCs w:val="24"/>
              </w:rPr>
              <w:t xml:space="preserve">, с </w:t>
            </w:r>
            <w:proofErr w:type="spellStart"/>
            <w:r w:rsidR="00F34A69" w:rsidRPr="00F34A69">
              <w:rPr>
                <w:szCs w:val="24"/>
              </w:rPr>
              <w:t>Именьково</w:t>
            </w:r>
            <w:proofErr w:type="spellEnd"/>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0203FA4A" w:rsidR="00882955" w:rsidRPr="00550585" w:rsidRDefault="00882955" w:rsidP="00882955">
            <w:pPr>
              <w:jc w:val="both"/>
              <w:rPr>
                <w:szCs w:val="24"/>
              </w:rPr>
            </w:pPr>
            <w:r w:rsidRPr="00C06C50">
              <w:rPr>
                <w:szCs w:val="24"/>
              </w:rPr>
              <w:t xml:space="preserve">МОПС01П2 (S = 25,4 м2) по адресу: </w:t>
            </w:r>
            <w:r w:rsidR="00F34A69" w:rsidRPr="00F34A69">
              <w:rPr>
                <w:szCs w:val="24"/>
              </w:rPr>
              <w:t xml:space="preserve">Российская Федерация, Республика Татарстан, р-н </w:t>
            </w:r>
            <w:proofErr w:type="spellStart"/>
            <w:r w:rsidR="00F34A69" w:rsidRPr="00F34A69">
              <w:rPr>
                <w:szCs w:val="24"/>
              </w:rPr>
              <w:t>Лаишевский</w:t>
            </w:r>
            <w:proofErr w:type="spellEnd"/>
            <w:r w:rsidR="00F34A69" w:rsidRPr="00F34A69">
              <w:rPr>
                <w:szCs w:val="24"/>
              </w:rPr>
              <w:t>, д Дятлово</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6EBC5ED3" w:rsidR="00721581" w:rsidRPr="00550585" w:rsidRDefault="00882955" w:rsidP="00721581">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00F34A69" w:rsidRPr="00F34A69">
              <w:rPr>
                <w:szCs w:val="24"/>
              </w:rPr>
              <w:t>Российская Федерация, Республика Татарстан, р-н Камско-</w:t>
            </w:r>
            <w:proofErr w:type="spellStart"/>
            <w:r w:rsidR="00F34A69" w:rsidRPr="00F34A69">
              <w:rPr>
                <w:szCs w:val="24"/>
              </w:rPr>
              <w:t>Устьинский</w:t>
            </w:r>
            <w:proofErr w:type="spellEnd"/>
            <w:r w:rsidR="00F34A69" w:rsidRPr="00F34A69">
              <w:rPr>
                <w:szCs w:val="24"/>
              </w:rPr>
              <w:t xml:space="preserve">, д </w:t>
            </w:r>
            <w:proofErr w:type="spellStart"/>
            <w:r w:rsidR="00F34A69" w:rsidRPr="00F34A69">
              <w:rPr>
                <w:szCs w:val="24"/>
              </w:rPr>
              <w:t>Караталга</w:t>
            </w:r>
            <w:proofErr w:type="spellEnd"/>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lastRenderedPageBreak/>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0" w:name="_Hlk134203022"/>
      <w:r w:rsidRPr="00C96381">
        <w:rPr>
          <w:b/>
          <w:bCs/>
          <w:iCs/>
          <w:sz w:val="28"/>
          <w:szCs w:val="28"/>
        </w:rPr>
        <w:t>Визуализация экстерьера и интерьера МОПС.</w:t>
      </w:r>
    </w:p>
    <w:bookmarkEnd w:id="10"/>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lastRenderedPageBreak/>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lastRenderedPageBreak/>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lastRenderedPageBreak/>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 xml:space="preserve">Расположение (привязка) вывески на фасаде МОПС (для МОПС </w:t>
      </w:r>
      <w:bookmarkStart w:id="11" w:name="_GoBack"/>
      <w:bookmarkEnd w:id="11"/>
      <w:r>
        <w:rPr>
          <w:rFonts w:ascii="Cambria" w:hAnsi="Cambria"/>
          <w:b/>
          <w:bCs/>
          <w:sz w:val="28"/>
          <w:szCs w:val="28"/>
        </w:rPr>
        <w:t>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427727DA" w:rsidR="00775DD3" w:rsidRDefault="00775DD3">
    <w:pPr>
      <w:pStyle w:val="ad"/>
      <w:jc w:val="center"/>
    </w:pPr>
    <w:r>
      <w:fldChar w:fldCharType="begin"/>
    </w:r>
    <w:r>
      <w:instrText>PAGE   \* MERGEFORMAT</w:instrText>
    </w:r>
    <w:r>
      <w:fldChar w:fldCharType="separate"/>
    </w:r>
    <w:r w:rsidR="00F34A69">
      <w:rPr>
        <w:noProof/>
      </w:rPr>
      <w:t>61</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4FA0"/>
    <w:rsid w:val="005A6A0B"/>
    <w:rsid w:val="005C15D0"/>
    <w:rsid w:val="005D63BB"/>
    <w:rsid w:val="005E3C9B"/>
    <w:rsid w:val="005E43E6"/>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34A69"/>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75361-D59A-4FFB-8551-946F8503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61</Pages>
  <Words>17204</Words>
  <Characters>98068</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27</cp:revision>
  <cp:lastPrinted>2026-06-17T11:56:00Z</cp:lastPrinted>
  <dcterms:created xsi:type="dcterms:W3CDTF">2026-06-17T12:21:00Z</dcterms:created>
  <dcterms:modified xsi:type="dcterms:W3CDTF">2026-07-01T14:13:00Z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