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BA6FB" w14:textId="77777777" w:rsidR="00D84EA4" w:rsidRPr="00B65D11" w:rsidRDefault="00D84EA4" w:rsidP="00D84EA4">
      <w:pPr>
        <w:pStyle w:val="ConsPlusTitle"/>
        <w:jc w:val="center"/>
        <w:rPr>
          <w:rFonts w:ascii="Times New Roman" w:hAnsi="Times New Roman" w:cs="Times New Roman"/>
          <w:b w:val="0"/>
          <w:sz w:val="24"/>
          <w:szCs w:val="24"/>
        </w:rPr>
      </w:pPr>
    </w:p>
    <w:p w14:paraId="1CE87CDA" w14:textId="77777777" w:rsidR="00E938B5" w:rsidRPr="00E938B5" w:rsidRDefault="00E938B5" w:rsidP="00E938B5">
      <w:pPr>
        <w:pStyle w:val="ConsPlusTitle"/>
        <w:ind w:firstLine="5812"/>
        <w:rPr>
          <w:rFonts w:ascii="Times New Roman" w:hAnsi="Times New Roman" w:cs="Times New Roman"/>
          <w:b w:val="0"/>
          <w:sz w:val="24"/>
          <w:szCs w:val="24"/>
        </w:rPr>
      </w:pPr>
      <w:r w:rsidRPr="00E938B5">
        <w:rPr>
          <w:rFonts w:ascii="Times New Roman" w:hAnsi="Times New Roman" w:cs="Times New Roman"/>
          <w:b w:val="0"/>
          <w:sz w:val="24"/>
          <w:szCs w:val="24"/>
        </w:rPr>
        <w:t>УТВЕРЖДАЮ</w:t>
      </w:r>
    </w:p>
    <w:p w14:paraId="1E0A667A" w14:textId="77777777" w:rsidR="00E938B5" w:rsidRPr="00E938B5" w:rsidRDefault="00E938B5" w:rsidP="00E938B5">
      <w:pPr>
        <w:pStyle w:val="ConsPlusTitle"/>
        <w:ind w:firstLine="5812"/>
        <w:rPr>
          <w:rFonts w:ascii="Times New Roman" w:hAnsi="Times New Roman" w:cs="Times New Roman"/>
          <w:b w:val="0"/>
          <w:sz w:val="24"/>
          <w:szCs w:val="24"/>
        </w:rPr>
      </w:pPr>
      <w:r w:rsidRPr="00E938B5">
        <w:rPr>
          <w:rFonts w:ascii="Times New Roman" w:hAnsi="Times New Roman" w:cs="Times New Roman"/>
          <w:b w:val="0"/>
          <w:sz w:val="24"/>
          <w:szCs w:val="24"/>
        </w:rPr>
        <w:t>Заместитель директора</w:t>
      </w:r>
    </w:p>
    <w:p w14:paraId="100A2167" w14:textId="77777777" w:rsidR="00E938B5" w:rsidRPr="00E938B5" w:rsidRDefault="00E938B5" w:rsidP="00E938B5">
      <w:pPr>
        <w:pStyle w:val="ConsPlusTitle"/>
        <w:ind w:firstLine="5812"/>
        <w:rPr>
          <w:rFonts w:ascii="Times New Roman" w:hAnsi="Times New Roman" w:cs="Times New Roman"/>
          <w:b w:val="0"/>
          <w:sz w:val="24"/>
          <w:szCs w:val="24"/>
        </w:rPr>
      </w:pPr>
      <w:r w:rsidRPr="00E938B5">
        <w:rPr>
          <w:rFonts w:ascii="Times New Roman" w:hAnsi="Times New Roman" w:cs="Times New Roman"/>
          <w:b w:val="0"/>
          <w:sz w:val="24"/>
          <w:szCs w:val="24"/>
        </w:rPr>
        <w:t>УФПС Волгоградской области</w:t>
      </w:r>
    </w:p>
    <w:p w14:paraId="6FB0200A" w14:textId="77777777" w:rsidR="00E938B5" w:rsidRPr="00E938B5" w:rsidRDefault="00E938B5" w:rsidP="00E938B5">
      <w:pPr>
        <w:pStyle w:val="ConsPlusTitle"/>
        <w:ind w:firstLine="5812"/>
        <w:rPr>
          <w:rFonts w:ascii="Times New Roman" w:hAnsi="Times New Roman" w:cs="Times New Roman"/>
          <w:b w:val="0"/>
          <w:sz w:val="24"/>
          <w:szCs w:val="24"/>
        </w:rPr>
      </w:pPr>
    </w:p>
    <w:p w14:paraId="52CA259B" w14:textId="77777777" w:rsidR="00E938B5" w:rsidRPr="00E938B5" w:rsidRDefault="00E938B5" w:rsidP="00E938B5">
      <w:pPr>
        <w:pStyle w:val="ConsPlusTitle"/>
        <w:ind w:firstLine="5812"/>
        <w:rPr>
          <w:rFonts w:ascii="Times New Roman" w:hAnsi="Times New Roman" w:cs="Times New Roman"/>
          <w:b w:val="0"/>
          <w:sz w:val="24"/>
          <w:szCs w:val="24"/>
        </w:rPr>
      </w:pPr>
    </w:p>
    <w:p w14:paraId="30117C75" w14:textId="77777777" w:rsidR="00E938B5" w:rsidRPr="00E938B5" w:rsidRDefault="00E938B5" w:rsidP="00E938B5">
      <w:pPr>
        <w:pStyle w:val="ConsPlusTitle"/>
        <w:ind w:firstLine="5812"/>
        <w:rPr>
          <w:rFonts w:ascii="Times New Roman" w:hAnsi="Times New Roman" w:cs="Times New Roman"/>
          <w:b w:val="0"/>
          <w:sz w:val="24"/>
          <w:szCs w:val="24"/>
        </w:rPr>
      </w:pPr>
      <w:r w:rsidRPr="00E938B5">
        <w:rPr>
          <w:rFonts w:ascii="Times New Roman" w:hAnsi="Times New Roman" w:cs="Times New Roman"/>
          <w:b w:val="0"/>
          <w:sz w:val="24"/>
          <w:szCs w:val="24"/>
        </w:rPr>
        <w:t xml:space="preserve">___________ Р.Н. Артемьев </w:t>
      </w:r>
    </w:p>
    <w:p w14:paraId="29E0637B" w14:textId="77777777" w:rsidR="00E938B5" w:rsidRPr="00E938B5" w:rsidRDefault="00E938B5" w:rsidP="00E938B5">
      <w:pPr>
        <w:pStyle w:val="ConsPlusTitle"/>
        <w:ind w:firstLine="5812"/>
        <w:rPr>
          <w:rFonts w:ascii="Times New Roman" w:hAnsi="Times New Roman" w:cs="Times New Roman"/>
          <w:b w:val="0"/>
          <w:sz w:val="24"/>
          <w:szCs w:val="24"/>
        </w:rPr>
      </w:pPr>
    </w:p>
    <w:p w14:paraId="2BC037FE" w14:textId="20552A65" w:rsidR="009152BE" w:rsidRPr="004839E5" w:rsidRDefault="00E938B5" w:rsidP="00E938B5">
      <w:pPr>
        <w:pStyle w:val="ConsPlusTitle"/>
        <w:ind w:firstLine="5812"/>
        <w:rPr>
          <w:rFonts w:ascii="Times New Roman" w:hAnsi="Times New Roman" w:cs="Times New Roman"/>
          <w:b w:val="0"/>
          <w:sz w:val="24"/>
          <w:szCs w:val="24"/>
        </w:rPr>
      </w:pPr>
      <w:r w:rsidRPr="00E938B5">
        <w:rPr>
          <w:rFonts w:ascii="Times New Roman" w:hAnsi="Times New Roman" w:cs="Times New Roman"/>
          <w:b w:val="0"/>
          <w:sz w:val="24"/>
          <w:szCs w:val="24"/>
        </w:rPr>
        <w:t>"___"____________2026 г.</w:t>
      </w:r>
    </w:p>
    <w:p w14:paraId="08E1C52D" w14:textId="77777777" w:rsidR="00D84EA4" w:rsidRPr="00B65D11" w:rsidRDefault="00D84EA4" w:rsidP="00D84EA4">
      <w:pPr>
        <w:pStyle w:val="ConsPlusTitle"/>
        <w:jc w:val="center"/>
        <w:rPr>
          <w:rFonts w:ascii="Times New Roman" w:hAnsi="Times New Roman" w:cs="Times New Roman"/>
          <w:b w:val="0"/>
          <w:sz w:val="24"/>
          <w:szCs w:val="24"/>
        </w:rPr>
      </w:pPr>
    </w:p>
    <w:p w14:paraId="58560897" w14:textId="77777777" w:rsidR="00D84EA4" w:rsidRPr="00B65D11" w:rsidRDefault="00D84EA4" w:rsidP="00D84EA4">
      <w:pPr>
        <w:pStyle w:val="ConsPlusTitle"/>
        <w:jc w:val="center"/>
        <w:rPr>
          <w:rFonts w:ascii="Times New Roman" w:hAnsi="Times New Roman" w:cs="Times New Roman"/>
          <w:b w:val="0"/>
          <w:sz w:val="24"/>
          <w:szCs w:val="24"/>
        </w:rPr>
      </w:pPr>
    </w:p>
    <w:p w14:paraId="7794805D" w14:textId="77777777" w:rsidR="00D84EA4" w:rsidRPr="00B65D11" w:rsidRDefault="00D84EA4" w:rsidP="00D84EA4">
      <w:pPr>
        <w:pStyle w:val="ConsPlusTitle"/>
        <w:jc w:val="center"/>
        <w:rPr>
          <w:rFonts w:ascii="Times New Roman" w:hAnsi="Times New Roman" w:cs="Times New Roman"/>
          <w:b w:val="0"/>
          <w:sz w:val="24"/>
          <w:szCs w:val="24"/>
        </w:rPr>
      </w:pPr>
    </w:p>
    <w:p w14:paraId="170D6520" w14:textId="77777777" w:rsidR="00D84EA4" w:rsidRPr="00B65D11" w:rsidRDefault="00D84EA4" w:rsidP="00D84EA4">
      <w:pPr>
        <w:pStyle w:val="ConsPlusTitle"/>
        <w:jc w:val="center"/>
        <w:rPr>
          <w:rFonts w:ascii="Times New Roman" w:hAnsi="Times New Roman" w:cs="Times New Roman"/>
          <w:b w:val="0"/>
          <w:sz w:val="24"/>
          <w:szCs w:val="24"/>
        </w:rPr>
      </w:pPr>
    </w:p>
    <w:p w14:paraId="77ED417B" w14:textId="77777777" w:rsidR="00D84EA4" w:rsidRPr="00B65D11" w:rsidRDefault="00D84EA4" w:rsidP="00D84EA4">
      <w:pPr>
        <w:pStyle w:val="ConsPlusTitle"/>
        <w:jc w:val="center"/>
        <w:rPr>
          <w:rFonts w:ascii="Times New Roman" w:hAnsi="Times New Roman" w:cs="Times New Roman"/>
          <w:b w:val="0"/>
          <w:sz w:val="24"/>
          <w:szCs w:val="24"/>
        </w:rPr>
      </w:pPr>
    </w:p>
    <w:p w14:paraId="63F6091D" w14:textId="32BF608B" w:rsidR="00D84EA4" w:rsidRDefault="00D84EA4" w:rsidP="00D84EA4">
      <w:pPr>
        <w:pStyle w:val="ConsPlusTitle"/>
        <w:jc w:val="center"/>
        <w:rPr>
          <w:rFonts w:ascii="Times New Roman" w:hAnsi="Times New Roman" w:cs="Times New Roman"/>
          <w:b w:val="0"/>
          <w:sz w:val="24"/>
          <w:szCs w:val="24"/>
        </w:rPr>
      </w:pPr>
    </w:p>
    <w:p w14:paraId="72E78BA3" w14:textId="37E4CF92" w:rsidR="00083192" w:rsidRDefault="00083192" w:rsidP="00D84EA4">
      <w:pPr>
        <w:pStyle w:val="ConsPlusTitle"/>
        <w:jc w:val="center"/>
        <w:rPr>
          <w:rFonts w:ascii="Times New Roman" w:hAnsi="Times New Roman" w:cs="Times New Roman"/>
          <w:b w:val="0"/>
          <w:sz w:val="24"/>
          <w:szCs w:val="24"/>
        </w:rPr>
      </w:pPr>
    </w:p>
    <w:p w14:paraId="5FFBE87B" w14:textId="5E12ABB8" w:rsidR="00083192" w:rsidRDefault="00083192" w:rsidP="00D84EA4">
      <w:pPr>
        <w:pStyle w:val="ConsPlusTitle"/>
        <w:jc w:val="center"/>
        <w:rPr>
          <w:rFonts w:ascii="Times New Roman" w:hAnsi="Times New Roman" w:cs="Times New Roman"/>
          <w:b w:val="0"/>
          <w:sz w:val="24"/>
          <w:szCs w:val="24"/>
        </w:rPr>
      </w:pPr>
    </w:p>
    <w:p w14:paraId="0D52A769" w14:textId="36ED1A65" w:rsidR="00083192" w:rsidRDefault="00083192" w:rsidP="00D84EA4">
      <w:pPr>
        <w:pStyle w:val="ConsPlusTitle"/>
        <w:jc w:val="center"/>
        <w:rPr>
          <w:rFonts w:ascii="Times New Roman" w:hAnsi="Times New Roman" w:cs="Times New Roman"/>
          <w:b w:val="0"/>
          <w:sz w:val="24"/>
          <w:szCs w:val="24"/>
        </w:rPr>
      </w:pPr>
    </w:p>
    <w:p w14:paraId="411A77D2" w14:textId="2F73990B" w:rsidR="00083192" w:rsidRDefault="00083192" w:rsidP="00D84EA4">
      <w:pPr>
        <w:pStyle w:val="ConsPlusTitle"/>
        <w:jc w:val="center"/>
        <w:rPr>
          <w:rFonts w:ascii="Times New Roman" w:hAnsi="Times New Roman" w:cs="Times New Roman"/>
          <w:b w:val="0"/>
          <w:sz w:val="24"/>
          <w:szCs w:val="24"/>
        </w:rPr>
      </w:pPr>
    </w:p>
    <w:p w14:paraId="00C3081A" w14:textId="551A7D66" w:rsidR="00083192" w:rsidRDefault="00083192" w:rsidP="00D84EA4">
      <w:pPr>
        <w:pStyle w:val="ConsPlusTitle"/>
        <w:jc w:val="center"/>
        <w:rPr>
          <w:rFonts w:ascii="Times New Roman" w:hAnsi="Times New Roman" w:cs="Times New Roman"/>
          <w:b w:val="0"/>
          <w:sz w:val="24"/>
          <w:szCs w:val="24"/>
        </w:rPr>
      </w:pPr>
    </w:p>
    <w:p w14:paraId="7449957C" w14:textId="45F89CC6" w:rsidR="00083192" w:rsidRDefault="00083192" w:rsidP="00D84EA4">
      <w:pPr>
        <w:pStyle w:val="ConsPlusTitle"/>
        <w:jc w:val="center"/>
        <w:rPr>
          <w:rFonts w:ascii="Times New Roman" w:hAnsi="Times New Roman" w:cs="Times New Roman"/>
          <w:b w:val="0"/>
          <w:sz w:val="24"/>
          <w:szCs w:val="24"/>
        </w:rPr>
      </w:pPr>
    </w:p>
    <w:p w14:paraId="6DA332F7" w14:textId="28E7222C" w:rsidR="00083192" w:rsidRDefault="00083192" w:rsidP="00D84EA4">
      <w:pPr>
        <w:pStyle w:val="ConsPlusTitle"/>
        <w:jc w:val="center"/>
        <w:rPr>
          <w:rFonts w:ascii="Times New Roman" w:hAnsi="Times New Roman" w:cs="Times New Roman"/>
          <w:b w:val="0"/>
          <w:sz w:val="24"/>
          <w:szCs w:val="24"/>
        </w:rPr>
      </w:pPr>
    </w:p>
    <w:p w14:paraId="4616AFF3" w14:textId="6F68DF6E" w:rsidR="00083192" w:rsidRDefault="00083192" w:rsidP="00D84EA4">
      <w:pPr>
        <w:pStyle w:val="ConsPlusTitle"/>
        <w:jc w:val="center"/>
        <w:rPr>
          <w:rFonts w:ascii="Times New Roman" w:hAnsi="Times New Roman" w:cs="Times New Roman"/>
          <w:b w:val="0"/>
          <w:sz w:val="24"/>
          <w:szCs w:val="24"/>
        </w:rPr>
      </w:pPr>
    </w:p>
    <w:p w14:paraId="25507D38" w14:textId="1BE0835F" w:rsidR="00083192" w:rsidRDefault="00083192" w:rsidP="00D84EA4">
      <w:pPr>
        <w:pStyle w:val="ConsPlusTitle"/>
        <w:jc w:val="center"/>
        <w:rPr>
          <w:rFonts w:ascii="Times New Roman" w:hAnsi="Times New Roman" w:cs="Times New Roman"/>
          <w:b w:val="0"/>
          <w:sz w:val="24"/>
          <w:szCs w:val="24"/>
        </w:rPr>
      </w:pPr>
    </w:p>
    <w:p w14:paraId="0F1C8591" w14:textId="543CCC0A" w:rsidR="00083192" w:rsidRDefault="00083192" w:rsidP="00D84EA4">
      <w:pPr>
        <w:pStyle w:val="ConsPlusTitle"/>
        <w:jc w:val="center"/>
        <w:rPr>
          <w:rFonts w:ascii="Times New Roman" w:hAnsi="Times New Roman" w:cs="Times New Roman"/>
          <w:b w:val="0"/>
          <w:sz w:val="24"/>
          <w:szCs w:val="24"/>
        </w:rPr>
      </w:pPr>
    </w:p>
    <w:p w14:paraId="3B6C7699" w14:textId="77777777" w:rsidR="00083192" w:rsidRPr="00B65D11" w:rsidRDefault="00083192" w:rsidP="00D84EA4">
      <w:pPr>
        <w:pStyle w:val="ConsPlusTitle"/>
        <w:jc w:val="center"/>
        <w:rPr>
          <w:rFonts w:ascii="Times New Roman" w:hAnsi="Times New Roman" w:cs="Times New Roman"/>
          <w:b w:val="0"/>
          <w:sz w:val="24"/>
          <w:szCs w:val="24"/>
        </w:rPr>
      </w:pPr>
    </w:p>
    <w:p w14:paraId="70C87A12" w14:textId="77777777" w:rsidR="00D84EA4" w:rsidRPr="00B65D11" w:rsidRDefault="00D84EA4" w:rsidP="00D84EA4">
      <w:pPr>
        <w:pStyle w:val="ConsPlusTitle"/>
        <w:jc w:val="center"/>
        <w:rPr>
          <w:rFonts w:ascii="Times New Roman" w:hAnsi="Times New Roman" w:cs="Times New Roman"/>
          <w:b w:val="0"/>
          <w:sz w:val="24"/>
          <w:szCs w:val="24"/>
        </w:rPr>
      </w:pPr>
    </w:p>
    <w:p w14:paraId="55FFEAE4" w14:textId="6234970C" w:rsidR="00D84EA4" w:rsidRPr="00B65D11" w:rsidRDefault="004F3B66" w:rsidP="00D84EA4">
      <w:pPr>
        <w:pStyle w:val="ConsPlusTitle"/>
        <w:jc w:val="center"/>
        <w:rPr>
          <w:rFonts w:ascii="Times New Roman" w:hAnsi="Times New Roman" w:cs="Times New Roman"/>
          <w:sz w:val="24"/>
          <w:szCs w:val="24"/>
        </w:rPr>
      </w:pPr>
      <w:r w:rsidRPr="00B65D11">
        <w:rPr>
          <w:rFonts w:ascii="Times New Roman" w:hAnsi="Times New Roman" w:cs="Times New Roman"/>
          <w:sz w:val="24"/>
          <w:szCs w:val="24"/>
        </w:rPr>
        <w:t xml:space="preserve">ТЕХНИЧЕСКОЕ ЗАДАНИЕ </w:t>
      </w:r>
    </w:p>
    <w:p w14:paraId="43308123" w14:textId="77777777" w:rsidR="00D84EA4" w:rsidRPr="00B65D11" w:rsidRDefault="00D84EA4" w:rsidP="00D84EA4">
      <w:pPr>
        <w:pStyle w:val="ConsPlusNormal"/>
        <w:ind w:firstLine="0"/>
        <w:jc w:val="center"/>
        <w:rPr>
          <w:rFonts w:ascii="Times New Roman" w:hAnsi="Times New Roman" w:cs="Times New Roman"/>
          <w:sz w:val="24"/>
          <w:szCs w:val="24"/>
        </w:rPr>
      </w:pPr>
    </w:p>
    <w:p w14:paraId="36D701EC" w14:textId="77777777" w:rsidR="00D84EA4" w:rsidRPr="00B65D11" w:rsidRDefault="00D84EA4" w:rsidP="00D84EA4">
      <w:pPr>
        <w:pStyle w:val="ConsPlusNormal"/>
        <w:ind w:firstLine="0"/>
        <w:jc w:val="center"/>
        <w:rPr>
          <w:rFonts w:ascii="Times New Roman" w:hAnsi="Times New Roman" w:cs="Times New Roman"/>
          <w:sz w:val="24"/>
          <w:szCs w:val="24"/>
        </w:rPr>
      </w:pPr>
    </w:p>
    <w:p w14:paraId="71717BEB" w14:textId="77777777" w:rsidR="00D84EA4" w:rsidRPr="00B65D11" w:rsidRDefault="00D84EA4" w:rsidP="00D84EA4">
      <w:pPr>
        <w:pStyle w:val="ConsPlusNormal"/>
        <w:ind w:firstLine="0"/>
        <w:jc w:val="center"/>
        <w:rPr>
          <w:rFonts w:ascii="Times New Roman" w:hAnsi="Times New Roman" w:cs="Times New Roman"/>
          <w:sz w:val="24"/>
          <w:szCs w:val="24"/>
        </w:rPr>
      </w:pPr>
    </w:p>
    <w:p w14:paraId="29ABE7A0" w14:textId="77777777" w:rsidR="00D84EA4" w:rsidRPr="00B65D11" w:rsidRDefault="00D84EA4" w:rsidP="00D84EA4">
      <w:pPr>
        <w:pStyle w:val="ConsPlusNormal"/>
        <w:ind w:firstLine="0"/>
        <w:jc w:val="center"/>
        <w:rPr>
          <w:rFonts w:ascii="Times New Roman" w:hAnsi="Times New Roman" w:cs="Times New Roman"/>
          <w:sz w:val="24"/>
          <w:szCs w:val="24"/>
        </w:rPr>
      </w:pPr>
    </w:p>
    <w:p w14:paraId="42E1A557" w14:textId="77777777" w:rsidR="00D84EA4" w:rsidRPr="00B65D11" w:rsidRDefault="00D84EA4" w:rsidP="00D84EA4">
      <w:pPr>
        <w:pStyle w:val="ConsPlusNormal"/>
        <w:ind w:firstLine="0"/>
        <w:jc w:val="center"/>
        <w:rPr>
          <w:rFonts w:ascii="Times New Roman" w:hAnsi="Times New Roman" w:cs="Times New Roman"/>
          <w:sz w:val="24"/>
          <w:szCs w:val="24"/>
        </w:rPr>
      </w:pPr>
    </w:p>
    <w:p w14:paraId="6590C7A1" w14:textId="6208408F" w:rsidR="00D84EA4" w:rsidRPr="00B65D11" w:rsidRDefault="00D84EA4" w:rsidP="00B807F6">
      <w:pPr>
        <w:pStyle w:val="ConsPlusTitle"/>
        <w:jc w:val="center"/>
        <w:rPr>
          <w:rFonts w:ascii="Times New Roman" w:hAnsi="Times New Roman" w:cs="Times New Roman"/>
          <w:sz w:val="24"/>
          <w:szCs w:val="24"/>
        </w:rPr>
      </w:pPr>
      <w:r w:rsidRPr="00B65D11">
        <w:rPr>
          <w:rFonts w:ascii="Times New Roman" w:hAnsi="Times New Roman" w:cs="Times New Roman"/>
          <w:b w:val="0"/>
          <w:sz w:val="24"/>
          <w:szCs w:val="24"/>
        </w:rPr>
        <w:t>Предмет закупки</w:t>
      </w:r>
      <w:r w:rsidR="005A751A" w:rsidRPr="00B65D11">
        <w:rPr>
          <w:rFonts w:ascii="Times New Roman" w:hAnsi="Times New Roman" w:cs="Times New Roman"/>
          <w:b w:val="0"/>
          <w:sz w:val="24"/>
          <w:szCs w:val="24"/>
        </w:rPr>
        <w:t>:</w:t>
      </w:r>
      <w:r w:rsidR="007C205F" w:rsidRPr="00B65D11">
        <w:rPr>
          <w:rFonts w:ascii="Times New Roman" w:hAnsi="Times New Roman" w:cs="Times New Roman"/>
          <w:b w:val="0"/>
          <w:sz w:val="24"/>
          <w:szCs w:val="24"/>
        </w:rPr>
        <w:t xml:space="preserve"> </w:t>
      </w:r>
      <w:r w:rsidR="00C4440C">
        <w:rPr>
          <w:rFonts w:ascii="Times New Roman" w:hAnsi="Times New Roman" w:cs="Times New Roman"/>
          <w:b w:val="0"/>
          <w:sz w:val="24"/>
          <w:szCs w:val="24"/>
        </w:rPr>
        <w:t>А</w:t>
      </w:r>
      <w:r w:rsidR="00343611">
        <w:rPr>
          <w:rFonts w:ascii="Times New Roman" w:hAnsi="Times New Roman" w:cs="Times New Roman"/>
          <w:b w:val="0"/>
          <w:sz w:val="24"/>
          <w:szCs w:val="24"/>
        </w:rPr>
        <w:t>ренд</w:t>
      </w:r>
      <w:r w:rsidR="00C4440C">
        <w:rPr>
          <w:rFonts w:ascii="Times New Roman" w:hAnsi="Times New Roman" w:cs="Times New Roman"/>
          <w:b w:val="0"/>
          <w:sz w:val="24"/>
          <w:szCs w:val="24"/>
        </w:rPr>
        <w:t>а</w:t>
      </w:r>
      <w:r w:rsidR="00A16209" w:rsidRPr="00B65D11">
        <w:rPr>
          <w:rFonts w:ascii="Times New Roman" w:hAnsi="Times New Roman" w:cs="Times New Roman"/>
          <w:b w:val="0"/>
          <w:sz w:val="24"/>
          <w:szCs w:val="24"/>
        </w:rPr>
        <w:t xml:space="preserve"> </w:t>
      </w:r>
      <w:proofErr w:type="spellStart"/>
      <w:r w:rsidR="00A16209" w:rsidRPr="00B65D11">
        <w:rPr>
          <w:rFonts w:ascii="Times New Roman" w:hAnsi="Times New Roman" w:cs="Times New Roman"/>
          <w:b w:val="0"/>
          <w:sz w:val="24"/>
          <w:szCs w:val="24"/>
        </w:rPr>
        <w:t>конвертовальной</w:t>
      </w:r>
      <w:proofErr w:type="spellEnd"/>
      <w:r w:rsidR="00A16209" w:rsidRPr="00B65D11">
        <w:rPr>
          <w:rFonts w:ascii="Times New Roman" w:hAnsi="Times New Roman" w:cs="Times New Roman"/>
          <w:b w:val="0"/>
          <w:sz w:val="24"/>
          <w:szCs w:val="24"/>
        </w:rPr>
        <w:t xml:space="preserve"> системы</w:t>
      </w:r>
      <w:r w:rsidR="0009781D" w:rsidRPr="00B65D11">
        <w:rPr>
          <w:rFonts w:ascii="Times New Roman" w:hAnsi="Times New Roman" w:cs="Times New Roman"/>
          <w:b w:val="0"/>
          <w:sz w:val="24"/>
          <w:szCs w:val="24"/>
        </w:rPr>
        <w:t xml:space="preserve"> </w:t>
      </w:r>
      <w:r w:rsidR="00B807F6" w:rsidRPr="00B65D11">
        <w:rPr>
          <w:rFonts w:ascii="Times New Roman" w:hAnsi="Times New Roman" w:cs="Times New Roman"/>
          <w:b w:val="0"/>
          <w:sz w:val="24"/>
          <w:szCs w:val="24"/>
        </w:rPr>
        <w:t xml:space="preserve">для </w:t>
      </w:r>
      <w:r w:rsidR="00F86B43">
        <w:rPr>
          <w:rFonts w:ascii="Times New Roman" w:hAnsi="Times New Roman" w:cs="Times New Roman"/>
          <w:b w:val="0"/>
          <w:sz w:val="24"/>
          <w:szCs w:val="24"/>
        </w:rPr>
        <w:t xml:space="preserve">нужд УФПС </w:t>
      </w:r>
      <w:r w:rsidR="00C035E4">
        <w:rPr>
          <w:rFonts w:ascii="Times New Roman" w:hAnsi="Times New Roman"/>
          <w:b w:val="0"/>
          <w:sz w:val="24"/>
          <w:szCs w:val="24"/>
        </w:rPr>
        <w:t>Волгоградской области</w:t>
      </w:r>
      <w:r w:rsidR="00F86B43">
        <w:rPr>
          <w:rFonts w:ascii="Times New Roman" w:hAnsi="Times New Roman"/>
          <w:b w:val="0"/>
          <w:sz w:val="24"/>
          <w:szCs w:val="24"/>
        </w:rPr>
        <w:t xml:space="preserve"> АО </w:t>
      </w:r>
      <w:r w:rsidR="005977AC">
        <w:rPr>
          <w:rFonts w:ascii="Times New Roman" w:hAnsi="Times New Roman"/>
          <w:b w:val="0"/>
          <w:sz w:val="24"/>
          <w:szCs w:val="24"/>
        </w:rPr>
        <w:t>«</w:t>
      </w:r>
      <w:r w:rsidR="00F86B43">
        <w:rPr>
          <w:rFonts w:ascii="Times New Roman" w:hAnsi="Times New Roman"/>
          <w:b w:val="0"/>
          <w:sz w:val="24"/>
          <w:szCs w:val="24"/>
        </w:rPr>
        <w:t>Почта России»</w:t>
      </w:r>
    </w:p>
    <w:p w14:paraId="7E476132" w14:textId="77777777" w:rsidR="00D84EA4" w:rsidRPr="00B65D11" w:rsidRDefault="00D84EA4" w:rsidP="00D84EA4">
      <w:pPr>
        <w:pStyle w:val="ConsPlusNormal"/>
        <w:ind w:firstLine="0"/>
        <w:jc w:val="center"/>
        <w:rPr>
          <w:rFonts w:ascii="Times New Roman" w:hAnsi="Times New Roman" w:cs="Times New Roman"/>
          <w:sz w:val="24"/>
          <w:szCs w:val="24"/>
        </w:rPr>
      </w:pPr>
    </w:p>
    <w:p w14:paraId="1368C915" w14:textId="77777777" w:rsidR="00D84EA4" w:rsidRPr="00B65D11" w:rsidRDefault="00D84EA4" w:rsidP="00D84EA4">
      <w:pPr>
        <w:pStyle w:val="ConsPlusNormal"/>
        <w:ind w:firstLine="0"/>
        <w:jc w:val="center"/>
        <w:rPr>
          <w:rFonts w:ascii="Times New Roman" w:hAnsi="Times New Roman" w:cs="Times New Roman"/>
          <w:sz w:val="24"/>
          <w:szCs w:val="24"/>
        </w:rPr>
      </w:pPr>
    </w:p>
    <w:p w14:paraId="35F6DF4E" w14:textId="77777777" w:rsidR="00D84EA4" w:rsidRPr="00B65D11" w:rsidRDefault="00D84EA4" w:rsidP="00D84EA4">
      <w:pPr>
        <w:pStyle w:val="ConsPlusNormal"/>
        <w:ind w:firstLine="0"/>
        <w:jc w:val="center"/>
        <w:rPr>
          <w:rFonts w:ascii="Times New Roman" w:hAnsi="Times New Roman" w:cs="Times New Roman"/>
          <w:sz w:val="24"/>
          <w:szCs w:val="24"/>
        </w:rPr>
      </w:pPr>
    </w:p>
    <w:p w14:paraId="5AE18169" w14:textId="77777777" w:rsidR="00D84EA4" w:rsidRPr="00B65D11" w:rsidRDefault="00D84EA4" w:rsidP="00D84EA4">
      <w:pPr>
        <w:pStyle w:val="ConsPlusNormal"/>
        <w:ind w:firstLine="0"/>
        <w:jc w:val="center"/>
        <w:rPr>
          <w:rFonts w:ascii="Times New Roman" w:hAnsi="Times New Roman" w:cs="Times New Roman"/>
          <w:sz w:val="24"/>
          <w:szCs w:val="24"/>
        </w:rPr>
      </w:pPr>
    </w:p>
    <w:p w14:paraId="182E7D54" w14:textId="77777777" w:rsidR="00D84EA4" w:rsidRPr="00B65D11" w:rsidRDefault="00D84EA4" w:rsidP="00D84EA4">
      <w:pPr>
        <w:pStyle w:val="ConsPlusNormal"/>
        <w:ind w:firstLine="0"/>
        <w:jc w:val="center"/>
        <w:rPr>
          <w:rFonts w:ascii="Times New Roman" w:hAnsi="Times New Roman" w:cs="Times New Roman"/>
          <w:sz w:val="24"/>
          <w:szCs w:val="24"/>
        </w:rPr>
      </w:pPr>
    </w:p>
    <w:p w14:paraId="4A8AAD5F" w14:textId="77777777" w:rsidR="00D84EA4" w:rsidRPr="00B65D11" w:rsidRDefault="00D84EA4" w:rsidP="00D84EA4">
      <w:pPr>
        <w:pStyle w:val="ConsPlusNormal"/>
        <w:ind w:firstLine="0"/>
        <w:jc w:val="center"/>
        <w:rPr>
          <w:rFonts w:ascii="Times New Roman" w:hAnsi="Times New Roman" w:cs="Times New Roman"/>
          <w:sz w:val="24"/>
          <w:szCs w:val="24"/>
        </w:rPr>
      </w:pPr>
    </w:p>
    <w:p w14:paraId="36032AB3" w14:textId="748132A8" w:rsidR="00D84EA4" w:rsidRDefault="00D84EA4" w:rsidP="00D84EA4">
      <w:pPr>
        <w:pStyle w:val="ConsPlusNormal"/>
        <w:ind w:firstLine="0"/>
        <w:jc w:val="center"/>
        <w:rPr>
          <w:rFonts w:ascii="Times New Roman" w:hAnsi="Times New Roman" w:cs="Times New Roman"/>
          <w:sz w:val="24"/>
          <w:szCs w:val="24"/>
        </w:rPr>
      </w:pPr>
    </w:p>
    <w:p w14:paraId="1B813B5D" w14:textId="77777777" w:rsidR="00EB0B4D" w:rsidRPr="00B65D11" w:rsidRDefault="00EB0B4D" w:rsidP="00D84EA4">
      <w:pPr>
        <w:pStyle w:val="ConsPlusNormal"/>
        <w:ind w:firstLine="0"/>
        <w:jc w:val="center"/>
        <w:rPr>
          <w:rFonts w:ascii="Times New Roman" w:hAnsi="Times New Roman" w:cs="Times New Roman"/>
          <w:sz w:val="24"/>
          <w:szCs w:val="24"/>
        </w:rPr>
      </w:pPr>
    </w:p>
    <w:p w14:paraId="3289E607" w14:textId="77777777" w:rsidR="00D84EA4" w:rsidRPr="00B65D11" w:rsidRDefault="00D84EA4" w:rsidP="00D84EA4">
      <w:pPr>
        <w:pStyle w:val="ConsPlusNormal"/>
        <w:ind w:firstLine="0"/>
        <w:jc w:val="center"/>
        <w:rPr>
          <w:rFonts w:ascii="Times New Roman" w:hAnsi="Times New Roman" w:cs="Times New Roman"/>
          <w:sz w:val="24"/>
          <w:szCs w:val="24"/>
        </w:rPr>
      </w:pPr>
    </w:p>
    <w:p w14:paraId="59495E15" w14:textId="6E0F2A92" w:rsidR="005B1A29" w:rsidRDefault="005B1A29" w:rsidP="00D84EA4">
      <w:pPr>
        <w:pStyle w:val="ConsPlusNormal"/>
        <w:ind w:firstLine="0"/>
        <w:jc w:val="center"/>
        <w:rPr>
          <w:rFonts w:ascii="Times New Roman" w:hAnsi="Times New Roman" w:cs="Times New Roman"/>
          <w:sz w:val="24"/>
          <w:szCs w:val="24"/>
        </w:rPr>
      </w:pPr>
    </w:p>
    <w:p w14:paraId="56E1160E" w14:textId="77777777" w:rsidR="00E6400F" w:rsidRPr="00B65D11" w:rsidRDefault="00E6400F" w:rsidP="00D84EA4">
      <w:pPr>
        <w:pStyle w:val="ConsPlusNormal"/>
        <w:ind w:firstLine="0"/>
        <w:jc w:val="center"/>
        <w:rPr>
          <w:rFonts w:ascii="Times New Roman" w:hAnsi="Times New Roman" w:cs="Times New Roman"/>
          <w:sz w:val="24"/>
          <w:szCs w:val="24"/>
        </w:rPr>
      </w:pPr>
    </w:p>
    <w:p w14:paraId="6EAB3E44" w14:textId="77777777" w:rsidR="005B1A29" w:rsidRPr="00B65D11" w:rsidRDefault="005B1A29" w:rsidP="00D84EA4">
      <w:pPr>
        <w:pStyle w:val="ConsPlusNormal"/>
        <w:ind w:firstLine="0"/>
        <w:jc w:val="center"/>
        <w:rPr>
          <w:rFonts w:ascii="Times New Roman" w:hAnsi="Times New Roman" w:cs="Times New Roman"/>
          <w:sz w:val="24"/>
          <w:szCs w:val="24"/>
        </w:rPr>
      </w:pPr>
    </w:p>
    <w:p w14:paraId="3A80B376" w14:textId="77777777" w:rsidR="005B1A29" w:rsidRPr="00B65D11" w:rsidRDefault="005B1A29" w:rsidP="00D84EA4">
      <w:pPr>
        <w:pStyle w:val="ConsPlusNormal"/>
        <w:ind w:firstLine="0"/>
        <w:jc w:val="center"/>
        <w:rPr>
          <w:rFonts w:ascii="Times New Roman" w:hAnsi="Times New Roman" w:cs="Times New Roman"/>
          <w:sz w:val="24"/>
          <w:szCs w:val="24"/>
        </w:rPr>
      </w:pPr>
    </w:p>
    <w:p w14:paraId="767179F9" w14:textId="77777777" w:rsidR="005B1A29" w:rsidRPr="00B65D11" w:rsidRDefault="005B1A29" w:rsidP="00D84EA4">
      <w:pPr>
        <w:pStyle w:val="ConsPlusNormal"/>
        <w:ind w:firstLine="0"/>
        <w:jc w:val="center"/>
        <w:rPr>
          <w:rFonts w:ascii="Times New Roman" w:hAnsi="Times New Roman" w:cs="Times New Roman"/>
          <w:sz w:val="24"/>
          <w:szCs w:val="24"/>
        </w:rPr>
      </w:pPr>
    </w:p>
    <w:p w14:paraId="7846E600" w14:textId="77777777" w:rsidR="007B0FB1" w:rsidRDefault="007B0FB1" w:rsidP="00D84EA4">
      <w:pPr>
        <w:pStyle w:val="ConsPlusNormal"/>
        <w:ind w:firstLine="0"/>
        <w:jc w:val="center"/>
        <w:rPr>
          <w:rFonts w:ascii="Times New Roman" w:hAnsi="Times New Roman"/>
          <w:sz w:val="24"/>
          <w:szCs w:val="24"/>
        </w:rPr>
      </w:pPr>
    </w:p>
    <w:p w14:paraId="3D96DA9A" w14:textId="77777777" w:rsidR="007B0FB1" w:rsidRDefault="007B0FB1" w:rsidP="00D84EA4">
      <w:pPr>
        <w:pStyle w:val="ConsPlusNormal"/>
        <w:ind w:firstLine="0"/>
        <w:jc w:val="center"/>
        <w:rPr>
          <w:rFonts w:ascii="Times New Roman" w:hAnsi="Times New Roman"/>
          <w:sz w:val="24"/>
          <w:szCs w:val="24"/>
        </w:rPr>
      </w:pPr>
    </w:p>
    <w:p w14:paraId="28464EC9" w14:textId="1AC60088" w:rsidR="00F86B43" w:rsidRDefault="007B0FB1" w:rsidP="007B0FB1">
      <w:pPr>
        <w:pStyle w:val="ConsPlusNormal"/>
        <w:ind w:firstLine="0"/>
        <w:jc w:val="center"/>
      </w:pPr>
      <w:r>
        <w:rPr>
          <w:rFonts w:ascii="Times New Roman" w:hAnsi="Times New Roman"/>
          <w:sz w:val="24"/>
          <w:szCs w:val="24"/>
        </w:rPr>
        <w:t>Волгоград</w:t>
      </w:r>
      <w:r w:rsidRPr="004839E5">
        <w:rPr>
          <w:rFonts w:ascii="Times New Roman" w:hAnsi="Times New Roman"/>
          <w:sz w:val="24"/>
          <w:szCs w:val="24"/>
        </w:rPr>
        <w:t>, 202</w:t>
      </w:r>
      <w:r w:rsidR="00832BD1">
        <w:rPr>
          <w:rFonts w:ascii="Times New Roman" w:hAnsi="Times New Roman"/>
          <w:sz w:val="24"/>
          <w:szCs w:val="24"/>
        </w:rPr>
        <w:t>6</w:t>
      </w:r>
    </w:p>
    <w:p w14:paraId="499D4174" w14:textId="30F4906A" w:rsidR="00D84EA4" w:rsidRPr="00CE7F86" w:rsidRDefault="00CE7F86" w:rsidP="00D84EA4">
      <w:pPr>
        <w:pStyle w:val="ConsPlusNormal"/>
        <w:numPr>
          <w:ilvl w:val="0"/>
          <w:numId w:val="1"/>
        </w:numPr>
        <w:ind w:left="0" w:firstLine="0"/>
        <w:jc w:val="center"/>
        <w:rPr>
          <w:rFonts w:ascii="Times New Roman" w:hAnsi="Times New Roman" w:cs="Times New Roman"/>
          <w:b/>
          <w:sz w:val="24"/>
          <w:szCs w:val="24"/>
        </w:rPr>
      </w:pPr>
      <w:r w:rsidRPr="00CE7F86">
        <w:rPr>
          <w:rFonts w:ascii="Times New Roman" w:hAnsi="Times New Roman" w:cs="Times New Roman"/>
          <w:b/>
          <w:sz w:val="24"/>
          <w:szCs w:val="24"/>
        </w:rPr>
        <w:lastRenderedPageBreak/>
        <w:t>ПЕРЕЧЕНЬ ПРИНЯТЫХ СОКРАЩЕНИЙ И ОПРЕДЕЛЕНИЙ</w:t>
      </w:r>
    </w:p>
    <w:p w14:paraId="30E4D7EF" w14:textId="77777777" w:rsidR="00D84EA4" w:rsidRPr="00B65D11" w:rsidRDefault="00D84EA4" w:rsidP="00D84EA4">
      <w:pPr>
        <w:pStyle w:val="ConsPlusNormal"/>
        <w:ind w:firstLine="0"/>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127"/>
        <w:gridCol w:w="6095"/>
      </w:tblGrid>
      <w:tr w:rsidR="0064092F" w:rsidRPr="00B65D11" w14:paraId="668AA999" w14:textId="77777777" w:rsidTr="007B0FB1">
        <w:tc>
          <w:tcPr>
            <w:tcW w:w="992" w:type="dxa"/>
            <w:vAlign w:val="center"/>
          </w:tcPr>
          <w:p w14:paraId="563CA8AA" w14:textId="77777777" w:rsidR="0064092F" w:rsidRPr="0064092F" w:rsidRDefault="0064092F" w:rsidP="0064092F">
            <w:pPr>
              <w:pStyle w:val="ConsPlusNormal"/>
              <w:ind w:firstLine="0"/>
              <w:jc w:val="center"/>
              <w:rPr>
                <w:rFonts w:ascii="Times New Roman" w:hAnsi="Times New Roman" w:cs="Times New Roman"/>
                <w:sz w:val="24"/>
                <w:szCs w:val="24"/>
              </w:rPr>
            </w:pPr>
            <w:r w:rsidRPr="0064092F">
              <w:rPr>
                <w:rFonts w:ascii="Times New Roman" w:hAnsi="Times New Roman" w:cs="Times New Roman"/>
                <w:sz w:val="24"/>
                <w:szCs w:val="24"/>
              </w:rPr>
              <w:t>№ п/п</w:t>
            </w:r>
          </w:p>
        </w:tc>
        <w:tc>
          <w:tcPr>
            <w:tcW w:w="2127" w:type="dxa"/>
          </w:tcPr>
          <w:p w14:paraId="701F6E7A" w14:textId="6D5089CF" w:rsidR="0064092F" w:rsidRPr="0064092F" w:rsidRDefault="0064092F" w:rsidP="0064092F">
            <w:pPr>
              <w:pStyle w:val="ConsPlusNormal"/>
              <w:ind w:firstLine="152"/>
              <w:jc w:val="center"/>
              <w:rPr>
                <w:rFonts w:ascii="Times New Roman" w:hAnsi="Times New Roman" w:cs="Times New Roman"/>
                <w:sz w:val="24"/>
                <w:szCs w:val="24"/>
              </w:rPr>
            </w:pPr>
            <w:r w:rsidRPr="0064092F">
              <w:rPr>
                <w:rFonts w:ascii="Times New Roman" w:hAnsi="Times New Roman" w:cs="Times New Roman"/>
                <w:sz w:val="24"/>
                <w:szCs w:val="24"/>
              </w:rPr>
              <w:t>Сокращение, определение</w:t>
            </w:r>
          </w:p>
        </w:tc>
        <w:tc>
          <w:tcPr>
            <w:tcW w:w="6095" w:type="dxa"/>
          </w:tcPr>
          <w:p w14:paraId="00DE2DAB" w14:textId="02894B22" w:rsidR="0064092F" w:rsidRPr="0064092F" w:rsidRDefault="0064092F" w:rsidP="0064092F">
            <w:pPr>
              <w:pStyle w:val="ConsPlusNormal"/>
              <w:ind w:firstLine="0"/>
              <w:jc w:val="center"/>
              <w:rPr>
                <w:rFonts w:ascii="Times New Roman" w:hAnsi="Times New Roman" w:cs="Times New Roman"/>
                <w:sz w:val="24"/>
                <w:szCs w:val="24"/>
              </w:rPr>
            </w:pPr>
            <w:r w:rsidRPr="0064092F">
              <w:rPr>
                <w:rFonts w:ascii="Times New Roman" w:hAnsi="Times New Roman" w:cs="Times New Roman"/>
                <w:sz w:val="24"/>
                <w:szCs w:val="24"/>
              </w:rPr>
              <w:t>Расшифровка сокращения, толкование определения</w:t>
            </w:r>
          </w:p>
        </w:tc>
      </w:tr>
      <w:tr w:rsidR="00737A91" w:rsidRPr="00B65D11" w14:paraId="13527E0B" w14:textId="77777777" w:rsidTr="007C205F">
        <w:tc>
          <w:tcPr>
            <w:tcW w:w="992" w:type="dxa"/>
          </w:tcPr>
          <w:p w14:paraId="3CD25A0F" w14:textId="5C71BC18" w:rsidR="00737A91" w:rsidRPr="00EA3EFD" w:rsidRDefault="00737A91" w:rsidP="00737A9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14:paraId="6CD5D8FF" w14:textId="564A99F3" w:rsidR="00737A91" w:rsidRPr="00B65D11" w:rsidRDefault="00737A91" w:rsidP="00737A91">
            <w:pPr>
              <w:pStyle w:val="ConsPlusNormal"/>
              <w:ind w:firstLine="152"/>
              <w:rPr>
                <w:rFonts w:ascii="Times New Roman" w:hAnsi="Times New Roman" w:cs="Times New Roman"/>
                <w:sz w:val="24"/>
                <w:szCs w:val="24"/>
              </w:rPr>
            </w:pPr>
            <w:r w:rsidRPr="004839E5">
              <w:rPr>
                <w:rFonts w:ascii="Times New Roman" w:hAnsi="Times New Roman" w:cs="Times New Roman"/>
                <w:sz w:val="24"/>
                <w:szCs w:val="24"/>
              </w:rPr>
              <w:t>ИВЦ</w:t>
            </w:r>
          </w:p>
        </w:tc>
        <w:tc>
          <w:tcPr>
            <w:tcW w:w="6095" w:type="dxa"/>
          </w:tcPr>
          <w:p w14:paraId="62F2AFE3" w14:textId="4AB5161B" w:rsidR="00737A91" w:rsidRPr="004A2DC0" w:rsidRDefault="00737A91" w:rsidP="00737A91">
            <w:pPr>
              <w:pStyle w:val="ConsPlusNormal"/>
              <w:ind w:firstLine="0"/>
              <w:rPr>
                <w:rFonts w:ascii="Times New Roman" w:hAnsi="Times New Roman" w:cs="Times New Roman"/>
                <w:sz w:val="24"/>
                <w:szCs w:val="24"/>
              </w:rPr>
            </w:pPr>
            <w:r w:rsidRPr="004839E5">
              <w:rPr>
                <w:rFonts w:ascii="Times New Roman" w:hAnsi="Times New Roman" w:cs="Times New Roman"/>
                <w:sz w:val="24"/>
                <w:szCs w:val="24"/>
              </w:rPr>
              <w:t>Информационно-выплатной центр</w:t>
            </w:r>
          </w:p>
        </w:tc>
      </w:tr>
      <w:tr w:rsidR="00BE53F0" w:rsidRPr="00B65D11" w14:paraId="58B3317A" w14:textId="77777777" w:rsidTr="007C205F">
        <w:tc>
          <w:tcPr>
            <w:tcW w:w="992" w:type="dxa"/>
          </w:tcPr>
          <w:p w14:paraId="6BAA92A0" w14:textId="78B9A5B7" w:rsidR="00BE53F0" w:rsidRPr="00B65D11" w:rsidDel="004A2DC0" w:rsidRDefault="00BE53F0" w:rsidP="00BE53F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2</w:t>
            </w:r>
          </w:p>
        </w:tc>
        <w:tc>
          <w:tcPr>
            <w:tcW w:w="2127" w:type="dxa"/>
          </w:tcPr>
          <w:p w14:paraId="09C7FFAF" w14:textId="70D9031D" w:rsidR="00BE53F0" w:rsidRPr="00B65D11" w:rsidDel="004A2DC0" w:rsidRDefault="00BE53F0" w:rsidP="00BE53F0">
            <w:pPr>
              <w:pStyle w:val="ConsPlusNormal"/>
              <w:ind w:firstLine="152"/>
              <w:rPr>
                <w:rFonts w:ascii="Times New Roman" w:hAnsi="Times New Roman" w:cs="Times New Roman"/>
                <w:sz w:val="24"/>
                <w:szCs w:val="24"/>
              </w:rPr>
            </w:pPr>
            <w:r w:rsidRPr="00B65D11">
              <w:rPr>
                <w:rFonts w:ascii="Times New Roman" w:hAnsi="Times New Roman" w:cs="Times New Roman"/>
                <w:sz w:val="24"/>
                <w:szCs w:val="24"/>
              </w:rPr>
              <w:t>СВТ</w:t>
            </w:r>
          </w:p>
        </w:tc>
        <w:tc>
          <w:tcPr>
            <w:tcW w:w="6095" w:type="dxa"/>
          </w:tcPr>
          <w:p w14:paraId="58A8A448" w14:textId="505960C0" w:rsidR="00BE53F0" w:rsidRDefault="00BE53F0" w:rsidP="00BE53F0">
            <w:pPr>
              <w:pStyle w:val="ConsPlusNormal"/>
              <w:ind w:firstLine="0"/>
              <w:rPr>
                <w:rFonts w:ascii="Times New Roman" w:hAnsi="Times New Roman" w:cs="Times New Roman"/>
                <w:sz w:val="24"/>
                <w:szCs w:val="24"/>
              </w:rPr>
            </w:pPr>
            <w:r w:rsidRPr="00B65D11">
              <w:rPr>
                <w:rFonts w:ascii="Times New Roman" w:hAnsi="Times New Roman" w:cs="Times New Roman"/>
                <w:sz w:val="24"/>
                <w:szCs w:val="24"/>
              </w:rPr>
              <w:t>Средства вычислительной техники</w:t>
            </w:r>
          </w:p>
        </w:tc>
      </w:tr>
      <w:tr w:rsidR="00BE53F0" w:rsidRPr="00B65D11" w14:paraId="61C27FA2" w14:textId="77777777" w:rsidTr="007C205F">
        <w:tc>
          <w:tcPr>
            <w:tcW w:w="992" w:type="dxa"/>
          </w:tcPr>
          <w:p w14:paraId="46B80836" w14:textId="48A9228C" w:rsidR="00BE53F0" w:rsidRPr="00B65D11" w:rsidDel="004A2DC0" w:rsidRDefault="00BE53F0" w:rsidP="00BE53F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p>
        </w:tc>
        <w:tc>
          <w:tcPr>
            <w:tcW w:w="2127" w:type="dxa"/>
          </w:tcPr>
          <w:p w14:paraId="1D1FE7EB" w14:textId="5B8EF701" w:rsidR="00BE53F0" w:rsidRPr="00B65D11" w:rsidDel="004A2DC0" w:rsidRDefault="00BE53F0" w:rsidP="00BE53F0">
            <w:pPr>
              <w:pStyle w:val="ConsPlusNormal"/>
              <w:ind w:firstLine="152"/>
              <w:rPr>
                <w:rFonts w:ascii="Times New Roman" w:hAnsi="Times New Roman" w:cs="Times New Roman"/>
                <w:sz w:val="24"/>
                <w:szCs w:val="24"/>
              </w:rPr>
            </w:pPr>
            <w:r w:rsidRPr="00B65D11">
              <w:rPr>
                <w:rFonts w:ascii="Times New Roman" w:hAnsi="Times New Roman" w:cs="Times New Roman"/>
                <w:sz w:val="24"/>
                <w:szCs w:val="24"/>
              </w:rPr>
              <w:t>ЛВС</w:t>
            </w:r>
          </w:p>
        </w:tc>
        <w:tc>
          <w:tcPr>
            <w:tcW w:w="6095" w:type="dxa"/>
          </w:tcPr>
          <w:p w14:paraId="6C10F637" w14:textId="16A6D3A2" w:rsidR="00BE53F0" w:rsidRDefault="00BE53F0" w:rsidP="00BE53F0">
            <w:pPr>
              <w:pStyle w:val="ConsPlusNormal"/>
              <w:ind w:firstLine="0"/>
              <w:rPr>
                <w:rFonts w:ascii="Times New Roman" w:hAnsi="Times New Roman" w:cs="Times New Roman"/>
                <w:sz w:val="24"/>
                <w:szCs w:val="24"/>
              </w:rPr>
            </w:pPr>
            <w:r w:rsidRPr="00B65D11">
              <w:rPr>
                <w:rFonts w:ascii="Times New Roman" w:hAnsi="Times New Roman" w:cs="Times New Roman"/>
                <w:sz w:val="24"/>
                <w:szCs w:val="24"/>
              </w:rPr>
              <w:t>Локальная вычислительная сеть</w:t>
            </w:r>
          </w:p>
        </w:tc>
      </w:tr>
      <w:tr w:rsidR="00BE53F0" w:rsidRPr="00B65D11" w14:paraId="19C8361C" w14:textId="77777777" w:rsidTr="007C205F">
        <w:tc>
          <w:tcPr>
            <w:tcW w:w="992" w:type="dxa"/>
          </w:tcPr>
          <w:p w14:paraId="5EBA3905" w14:textId="52B6D9C9" w:rsidR="00BE53F0" w:rsidRPr="00EA3EFD" w:rsidRDefault="00BE53F0" w:rsidP="00BE53F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127" w:type="dxa"/>
          </w:tcPr>
          <w:p w14:paraId="292A6A88" w14:textId="51550C78" w:rsidR="00BE53F0" w:rsidRPr="00B65D11" w:rsidRDefault="00B722F9" w:rsidP="00BE53F0">
            <w:pPr>
              <w:pStyle w:val="ConsPlusNormal"/>
              <w:ind w:firstLine="152"/>
              <w:rPr>
                <w:rFonts w:ascii="Times New Roman" w:hAnsi="Times New Roman" w:cs="Times New Roman"/>
                <w:sz w:val="24"/>
                <w:szCs w:val="24"/>
              </w:rPr>
            </w:pPr>
            <w:r>
              <w:rPr>
                <w:rFonts w:ascii="Times New Roman" w:hAnsi="Times New Roman" w:cs="Times New Roman"/>
                <w:sz w:val="24"/>
                <w:szCs w:val="24"/>
              </w:rPr>
              <w:t>Арендатор</w:t>
            </w:r>
          </w:p>
        </w:tc>
        <w:tc>
          <w:tcPr>
            <w:tcW w:w="6095" w:type="dxa"/>
          </w:tcPr>
          <w:p w14:paraId="5B45A498" w14:textId="77777777" w:rsidR="00BE53F0" w:rsidRPr="00B65D11" w:rsidRDefault="00BE53F0" w:rsidP="00BE53F0">
            <w:pPr>
              <w:pStyle w:val="ConsPlusNormal"/>
              <w:ind w:firstLine="0"/>
              <w:rPr>
                <w:rFonts w:ascii="Times New Roman" w:hAnsi="Times New Roman" w:cs="Times New Roman"/>
                <w:sz w:val="24"/>
                <w:szCs w:val="24"/>
              </w:rPr>
            </w:pPr>
            <w:r w:rsidRPr="00B65D11">
              <w:rPr>
                <w:rFonts w:ascii="Times New Roman" w:hAnsi="Times New Roman" w:cs="Times New Roman"/>
                <w:sz w:val="24"/>
                <w:szCs w:val="24"/>
              </w:rPr>
              <w:t>Акционерное общество «Почта России», АО «Почта России»</w:t>
            </w:r>
          </w:p>
        </w:tc>
      </w:tr>
      <w:tr w:rsidR="00BE53F0" w:rsidRPr="00B65D11" w14:paraId="284C701D" w14:textId="77777777" w:rsidTr="007C205F">
        <w:tc>
          <w:tcPr>
            <w:tcW w:w="992" w:type="dxa"/>
          </w:tcPr>
          <w:p w14:paraId="30D09050" w14:textId="300EF1BA" w:rsidR="00BE53F0" w:rsidRPr="00EA3EFD" w:rsidRDefault="00BE53F0" w:rsidP="00BE53F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127" w:type="dxa"/>
          </w:tcPr>
          <w:p w14:paraId="4C3D131F" w14:textId="5E18B928" w:rsidR="00BE53F0" w:rsidRPr="00B65D11" w:rsidRDefault="00B722F9" w:rsidP="00BE53F0">
            <w:pPr>
              <w:pStyle w:val="ConsPlusNormal"/>
              <w:ind w:firstLine="152"/>
              <w:rPr>
                <w:rFonts w:ascii="Times New Roman" w:hAnsi="Times New Roman" w:cs="Times New Roman"/>
                <w:sz w:val="24"/>
                <w:szCs w:val="24"/>
              </w:rPr>
            </w:pPr>
            <w:r>
              <w:rPr>
                <w:rFonts w:ascii="Times New Roman" w:hAnsi="Times New Roman" w:cs="Times New Roman"/>
                <w:sz w:val="24"/>
                <w:szCs w:val="24"/>
              </w:rPr>
              <w:t>Арендодатель</w:t>
            </w:r>
          </w:p>
        </w:tc>
        <w:tc>
          <w:tcPr>
            <w:tcW w:w="6095" w:type="dxa"/>
          </w:tcPr>
          <w:p w14:paraId="5E135FBB" w14:textId="77777777" w:rsidR="00BE53F0" w:rsidRPr="00B65D11" w:rsidRDefault="00BE53F0" w:rsidP="00BE53F0">
            <w:pPr>
              <w:pStyle w:val="ConsPlusNormal"/>
              <w:ind w:firstLine="0"/>
              <w:rPr>
                <w:rFonts w:ascii="Times New Roman" w:hAnsi="Times New Roman" w:cs="Times New Roman"/>
                <w:sz w:val="24"/>
                <w:szCs w:val="24"/>
              </w:rPr>
            </w:pPr>
            <w:r w:rsidRPr="00B65D11">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деятельность, согласно настоящего технического задания.</w:t>
            </w:r>
          </w:p>
        </w:tc>
      </w:tr>
      <w:tr w:rsidR="00BE53F0" w:rsidRPr="00B65D11" w14:paraId="2A045C07" w14:textId="77777777" w:rsidTr="007C205F">
        <w:tc>
          <w:tcPr>
            <w:tcW w:w="992" w:type="dxa"/>
          </w:tcPr>
          <w:p w14:paraId="1775C096" w14:textId="1479792D" w:rsidR="00BE53F0" w:rsidRPr="00EA3EFD" w:rsidRDefault="00BE53F0" w:rsidP="00BE53F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127" w:type="dxa"/>
          </w:tcPr>
          <w:p w14:paraId="1B69E8E0" w14:textId="77777777" w:rsidR="00BE53F0" w:rsidRPr="00B65D11" w:rsidRDefault="00BE53F0" w:rsidP="00BE53F0">
            <w:pPr>
              <w:pStyle w:val="ConsPlusNormal"/>
              <w:ind w:firstLine="152"/>
              <w:rPr>
                <w:rFonts w:ascii="Times New Roman" w:hAnsi="Times New Roman" w:cs="Times New Roman"/>
                <w:sz w:val="24"/>
                <w:szCs w:val="24"/>
              </w:rPr>
            </w:pPr>
            <w:r w:rsidRPr="00B65D11">
              <w:rPr>
                <w:rFonts w:ascii="Times New Roman" w:hAnsi="Times New Roman" w:cs="Times New Roman"/>
                <w:sz w:val="24"/>
                <w:szCs w:val="24"/>
              </w:rPr>
              <w:t>УФПС</w:t>
            </w:r>
          </w:p>
        </w:tc>
        <w:tc>
          <w:tcPr>
            <w:tcW w:w="6095" w:type="dxa"/>
          </w:tcPr>
          <w:p w14:paraId="49179D8F" w14:textId="77777777" w:rsidR="00BE53F0" w:rsidRPr="00B65D11" w:rsidRDefault="00BE53F0" w:rsidP="00BE53F0">
            <w:pPr>
              <w:pStyle w:val="ConsPlusNormal"/>
              <w:ind w:firstLine="0"/>
              <w:rPr>
                <w:rFonts w:ascii="Times New Roman" w:hAnsi="Times New Roman" w:cs="Times New Roman"/>
                <w:sz w:val="24"/>
                <w:szCs w:val="24"/>
              </w:rPr>
            </w:pPr>
            <w:r w:rsidRPr="00B65D11">
              <w:rPr>
                <w:rFonts w:ascii="Times New Roman"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BE53F0" w:rsidRPr="00B65D11" w14:paraId="7AD9BAF5" w14:textId="77777777" w:rsidTr="006C5F60">
        <w:tc>
          <w:tcPr>
            <w:tcW w:w="992" w:type="dxa"/>
          </w:tcPr>
          <w:p w14:paraId="044B53A9" w14:textId="5EDC859F" w:rsidR="00BE53F0" w:rsidRPr="00B65D11" w:rsidRDefault="00BE53F0" w:rsidP="00BE53F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tcPr>
          <w:p w14:paraId="58D52913" w14:textId="77777777" w:rsidR="00BE53F0" w:rsidRPr="00B65D11" w:rsidRDefault="00BE53F0" w:rsidP="00BE53F0">
            <w:pPr>
              <w:pStyle w:val="ConsPlusNormal"/>
              <w:ind w:firstLine="152"/>
              <w:rPr>
                <w:rFonts w:ascii="Times New Roman" w:hAnsi="Times New Roman" w:cs="Times New Roman"/>
                <w:sz w:val="24"/>
                <w:szCs w:val="24"/>
              </w:rPr>
            </w:pPr>
            <w:r w:rsidRPr="00B65D11">
              <w:rPr>
                <w:rFonts w:ascii="Times New Roman" w:eastAsia="Calibri" w:hAnsi="Times New Roman" w:cs="Times New Roman"/>
                <w:bCs/>
                <w:sz w:val="24"/>
                <w:szCs w:val="24"/>
              </w:rPr>
              <w:t>Стороны</w:t>
            </w:r>
          </w:p>
        </w:tc>
        <w:tc>
          <w:tcPr>
            <w:tcW w:w="6095" w:type="dxa"/>
            <w:tcBorders>
              <w:top w:val="single" w:sz="4" w:space="0" w:color="auto"/>
              <w:left w:val="single" w:sz="4" w:space="0" w:color="auto"/>
              <w:bottom w:val="single" w:sz="4" w:space="0" w:color="auto"/>
              <w:right w:val="single" w:sz="4" w:space="0" w:color="auto"/>
            </w:tcBorders>
          </w:tcPr>
          <w:p w14:paraId="04959DF7" w14:textId="67749680" w:rsidR="00BE53F0" w:rsidRPr="00B65D11" w:rsidRDefault="00D27328" w:rsidP="00BE53F0">
            <w:pPr>
              <w:pStyle w:val="ConsPlusNormal"/>
              <w:ind w:firstLine="0"/>
              <w:rPr>
                <w:rFonts w:ascii="Times New Roman" w:hAnsi="Times New Roman" w:cs="Times New Roman"/>
                <w:sz w:val="24"/>
                <w:szCs w:val="24"/>
              </w:rPr>
            </w:pPr>
            <w:r>
              <w:rPr>
                <w:rFonts w:ascii="Times New Roman" w:eastAsia="Calibri" w:hAnsi="Times New Roman" w:cs="Times New Roman"/>
                <w:bCs/>
                <w:sz w:val="24"/>
                <w:szCs w:val="24"/>
              </w:rPr>
              <w:t>Арендатор</w:t>
            </w:r>
            <w:r w:rsidR="00BE53F0" w:rsidRPr="00B65D1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Арендодатель</w:t>
            </w:r>
          </w:p>
        </w:tc>
      </w:tr>
      <w:tr w:rsidR="00B72694" w:rsidRPr="00B65D11" w14:paraId="3A41174D" w14:textId="77777777" w:rsidTr="006C5F60">
        <w:tc>
          <w:tcPr>
            <w:tcW w:w="992" w:type="dxa"/>
          </w:tcPr>
          <w:p w14:paraId="15ACEC31" w14:textId="6E27AF86" w:rsidR="00B72694" w:rsidRDefault="00B72694" w:rsidP="00BE53F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tcPr>
          <w:p w14:paraId="25EDD5E4" w14:textId="395B4078" w:rsidR="00B72694" w:rsidRPr="00B65D11" w:rsidRDefault="00B72694" w:rsidP="00BE53F0">
            <w:pPr>
              <w:pStyle w:val="ConsPlusNormal"/>
              <w:ind w:firstLine="152"/>
              <w:rPr>
                <w:rFonts w:ascii="Times New Roman" w:eastAsia="Calibri" w:hAnsi="Times New Roman" w:cs="Times New Roman"/>
                <w:bCs/>
                <w:sz w:val="24"/>
                <w:szCs w:val="24"/>
              </w:rPr>
            </w:pPr>
            <w:r w:rsidRPr="00B72694">
              <w:rPr>
                <w:rFonts w:ascii="Times New Roman" w:eastAsia="Calibri" w:hAnsi="Times New Roman" w:cs="Times New Roman"/>
                <w:bCs/>
                <w:sz w:val="24"/>
                <w:szCs w:val="24"/>
              </w:rPr>
              <w:t>ОСП</w:t>
            </w:r>
          </w:p>
        </w:tc>
        <w:tc>
          <w:tcPr>
            <w:tcW w:w="6095" w:type="dxa"/>
            <w:tcBorders>
              <w:top w:val="single" w:sz="4" w:space="0" w:color="auto"/>
              <w:left w:val="single" w:sz="4" w:space="0" w:color="auto"/>
              <w:bottom w:val="single" w:sz="4" w:space="0" w:color="auto"/>
              <w:right w:val="single" w:sz="4" w:space="0" w:color="auto"/>
            </w:tcBorders>
          </w:tcPr>
          <w:p w14:paraId="3033473F" w14:textId="7F083368" w:rsidR="00B72694" w:rsidRPr="00B65D11" w:rsidRDefault="00B72694" w:rsidP="00BE53F0">
            <w:pPr>
              <w:pStyle w:val="ConsPlusNormal"/>
              <w:ind w:firstLine="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Обособленно структурное подразделение </w:t>
            </w:r>
          </w:p>
        </w:tc>
      </w:tr>
      <w:tr w:rsidR="00B87D0E" w:rsidRPr="00B65D11" w14:paraId="6CE80483" w14:textId="77777777" w:rsidTr="006C5F60">
        <w:tc>
          <w:tcPr>
            <w:tcW w:w="992" w:type="dxa"/>
          </w:tcPr>
          <w:p w14:paraId="24970384" w14:textId="1264D409" w:rsidR="00B87D0E" w:rsidRDefault="00B87D0E" w:rsidP="00BE53F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506E9DE4" w14:textId="56E3169F" w:rsidR="00B87D0E" w:rsidRPr="00B72694" w:rsidRDefault="00B87D0E" w:rsidP="00BE53F0">
            <w:pPr>
              <w:pStyle w:val="ConsPlusNormal"/>
              <w:ind w:firstLine="152"/>
              <w:rPr>
                <w:rFonts w:ascii="Times New Roman" w:eastAsia="Calibri" w:hAnsi="Times New Roman" w:cs="Times New Roman"/>
                <w:bCs/>
                <w:sz w:val="24"/>
                <w:szCs w:val="24"/>
              </w:rPr>
            </w:pPr>
            <w:r>
              <w:rPr>
                <w:rFonts w:ascii="Times New Roman" w:eastAsia="Calibri" w:hAnsi="Times New Roman" w:cs="Times New Roman"/>
                <w:bCs/>
                <w:sz w:val="24"/>
                <w:szCs w:val="24"/>
              </w:rPr>
              <w:t>Отчетный период</w:t>
            </w:r>
          </w:p>
        </w:tc>
        <w:tc>
          <w:tcPr>
            <w:tcW w:w="6095" w:type="dxa"/>
            <w:tcBorders>
              <w:top w:val="single" w:sz="4" w:space="0" w:color="auto"/>
              <w:left w:val="single" w:sz="4" w:space="0" w:color="auto"/>
              <w:bottom w:val="single" w:sz="4" w:space="0" w:color="auto"/>
              <w:right w:val="single" w:sz="4" w:space="0" w:color="auto"/>
            </w:tcBorders>
          </w:tcPr>
          <w:p w14:paraId="3EAC23D9" w14:textId="24EDCD07" w:rsidR="00B87D0E" w:rsidRDefault="00B87D0E" w:rsidP="00BE53F0">
            <w:pPr>
              <w:pStyle w:val="ConsPlusNormal"/>
              <w:ind w:firstLine="0"/>
              <w:rPr>
                <w:rFonts w:ascii="Times New Roman" w:eastAsia="Calibri" w:hAnsi="Times New Roman" w:cs="Times New Roman"/>
                <w:bCs/>
                <w:sz w:val="24"/>
                <w:szCs w:val="24"/>
              </w:rPr>
            </w:pPr>
            <w:r>
              <w:rPr>
                <w:rFonts w:ascii="Times New Roman" w:eastAsia="Calibri" w:hAnsi="Times New Roman" w:cs="Times New Roman"/>
                <w:bCs/>
                <w:sz w:val="24"/>
                <w:szCs w:val="24"/>
              </w:rPr>
              <w:t>Календарный месяц</w:t>
            </w:r>
          </w:p>
        </w:tc>
      </w:tr>
      <w:tr w:rsidR="00B87D0E" w:rsidRPr="00B65D11" w14:paraId="774D9393" w14:textId="77777777" w:rsidTr="00737A91">
        <w:tc>
          <w:tcPr>
            <w:tcW w:w="992" w:type="dxa"/>
          </w:tcPr>
          <w:p w14:paraId="32B0426F" w14:textId="45EA1DFD" w:rsidR="00B87D0E" w:rsidRDefault="00B87D0E" w:rsidP="00B87D0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tcPr>
          <w:p w14:paraId="2EF165E8" w14:textId="237348F6" w:rsidR="00B87D0E" w:rsidRDefault="00B87D0E" w:rsidP="00B87D0E">
            <w:pPr>
              <w:pStyle w:val="ConsPlusNormal"/>
              <w:ind w:firstLine="152"/>
              <w:rPr>
                <w:rFonts w:ascii="Times New Roman" w:eastAsia="Calibri" w:hAnsi="Times New Roman" w:cs="Times New Roman"/>
                <w:bCs/>
                <w:sz w:val="24"/>
                <w:szCs w:val="24"/>
              </w:rPr>
            </w:pPr>
            <w:r w:rsidRPr="00C4440C">
              <w:rPr>
                <w:rFonts w:ascii="Times New Roman" w:hAnsi="Times New Roman" w:cs="Times New Roman"/>
                <w:sz w:val="24"/>
                <w:szCs w:val="24"/>
              </w:rPr>
              <w:t>Оборудование и/или Имущество</w:t>
            </w:r>
          </w:p>
        </w:tc>
        <w:tc>
          <w:tcPr>
            <w:tcW w:w="6095" w:type="dxa"/>
            <w:tcBorders>
              <w:top w:val="single" w:sz="4" w:space="0" w:color="auto"/>
              <w:left w:val="single" w:sz="4" w:space="0" w:color="auto"/>
              <w:bottom w:val="single" w:sz="4" w:space="0" w:color="auto"/>
              <w:right w:val="single" w:sz="4" w:space="0" w:color="auto"/>
            </w:tcBorders>
            <w:vAlign w:val="center"/>
          </w:tcPr>
          <w:p w14:paraId="7DDF36FD" w14:textId="18C2C67C" w:rsidR="00B87D0E" w:rsidRDefault="00B87D0E" w:rsidP="00B87D0E">
            <w:pPr>
              <w:pStyle w:val="ConsPlusNormal"/>
              <w:ind w:firstLine="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Предоставляемая в аренду </w:t>
            </w:r>
            <w:proofErr w:type="spellStart"/>
            <w:r>
              <w:rPr>
                <w:rFonts w:ascii="Times New Roman" w:eastAsia="Calibri" w:hAnsi="Times New Roman" w:cs="Times New Roman"/>
                <w:bCs/>
                <w:sz w:val="24"/>
                <w:szCs w:val="24"/>
              </w:rPr>
              <w:t>конвертовальная</w:t>
            </w:r>
            <w:proofErr w:type="spellEnd"/>
            <w:r>
              <w:rPr>
                <w:rFonts w:ascii="Times New Roman" w:eastAsia="Calibri" w:hAnsi="Times New Roman" w:cs="Times New Roman"/>
                <w:bCs/>
                <w:sz w:val="24"/>
                <w:szCs w:val="24"/>
              </w:rPr>
              <w:t xml:space="preserve"> система</w:t>
            </w:r>
          </w:p>
        </w:tc>
      </w:tr>
      <w:tr w:rsidR="00737A91" w:rsidRPr="00B65D11" w14:paraId="17601019" w14:textId="77777777" w:rsidTr="006C5F60">
        <w:tc>
          <w:tcPr>
            <w:tcW w:w="992" w:type="dxa"/>
          </w:tcPr>
          <w:p w14:paraId="7394E870" w14:textId="18806B66" w:rsidR="00737A91" w:rsidRDefault="00737A91" w:rsidP="00737A9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top w:val="single" w:sz="4" w:space="0" w:color="auto"/>
              <w:left w:val="single" w:sz="4" w:space="0" w:color="auto"/>
              <w:bottom w:val="single" w:sz="4" w:space="0" w:color="auto"/>
              <w:right w:val="single" w:sz="4" w:space="0" w:color="auto"/>
            </w:tcBorders>
          </w:tcPr>
          <w:p w14:paraId="32A614DD" w14:textId="796D5395" w:rsidR="00737A91" w:rsidRPr="00C4440C" w:rsidRDefault="00737A91" w:rsidP="00737A91">
            <w:pPr>
              <w:pStyle w:val="ConsPlusNormal"/>
              <w:ind w:firstLine="152"/>
              <w:rPr>
                <w:rFonts w:ascii="Times New Roman" w:hAnsi="Times New Roman" w:cs="Times New Roman"/>
                <w:sz w:val="24"/>
                <w:szCs w:val="24"/>
              </w:rPr>
            </w:pPr>
            <w:proofErr w:type="spellStart"/>
            <w:r w:rsidRPr="004839E5">
              <w:rPr>
                <w:rFonts w:ascii="Times New Roman" w:hAnsi="Times New Roman" w:cs="Times New Roman"/>
                <w:sz w:val="24"/>
                <w:szCs w:val="24"/>
              </w:rPr>
              <w:t>усл</w:t>
            </w:r>
            <w:proofErr w:type="spellEnd"/>
            <w:r w:rsidRPr="004839E5">
              <w:rPr>
                <w:rFonts w:ascii="Times New Roman" w:hAnsi="Times New Roman" w:cs="Times New Roman"/>
                <w:sz w:val="24"/>
                <w:szCs w:val="24"/>
              </w:rPr>
              <w:t>. ед.</w:t>
            </w:r>
          </w:p>
        </w:tc>
        <w:tc>
          <w:tcPr>
            <w:tcW w:w="6095" w:type="dxa"/>
            <w:tcBorders>
              <w:top w:val="single" w:sz="4" w:space="0" w:color="auto"/>
              <w:left w:val="single" w:sz="4" w:space="0" w:color="auto"/>
              <w:bottom w:val="single" w:sz="4" w:space="0" w:color="auto"/>
              <w:right w:val="single" w:sz="4" w:space="0" w:color="auto"/>
            </w:tcBorders>
          </w:tcPr>
          <w:p w14:paraId="287B25A6" w14:textId="722C77A8" w:rsidR="00737A91" w:rsidRDefault="00737A91" w:rsidP="00737A91">
            <w:pPr>
              <w:pStyle w:val="ConsPlusNormal"/>
              <w:ind w:firstLine="0"/>
              <w:rPr>
                <w:rFonts w:ascii="Times New Roman" w:eastAsia="Calibri" w:hAnsi="Times New Roman" w:cs="Times New Roman"/>
                <w:bCs/>
                <w:sz w:val="24"/>
                <w:szCs w:val="24"/>
              </w:rPr>
            </w:pPr>
            <w:r w:rsidRPr="004839E5">
              <w:rPr>
                <w:rFonts w:ascii="Times New Roman" w:eastAsia="Calibri" w:hAnsi="Times New Roman" w:cs="Times New Roman"/>
                <w:bCs/>
                <w:sz w:val="24"/>
                <w:szCs w:val="24"/>
              </w:rPr>
              <w:t>Условная единица</w:t>
            </w:r>
          </w:p>
        </w:tc>
      </w:tr>
    </w:tbl>
    <w:p w14:paraId="0DE64BFB" w14:textId="77777777" w:rsidR="00D84EA4" w:rsidRPr="00B65D11" w:rsidRDefault="00D84EA4" w:rsidP="00D84EA4">
      <w:pPr>
        <w:pStyle w:val="ConsPlusNormal"/>
        <w:ind w:firstLine="0"/>
        <w:jc w:val="center"/>
        <w:rPr>
          <w:rFonts w:ascii="Times New Roman" w:hAnsi="Times New Roman" w:cs="Times New Roman"/>
          <w:sz w:val="24"/>
          <w:szCs w:val="24"/>
        </w:rPr>
      </w:pPr>
    </w:p>
    <w:p w14:paraId="56FDA324" w14:textId="1D031C45" w:rsidR="00D84EA4" w:rsidRPr="00B65D11" w:rsidRDefault="00D84EA4" w:rsidP="00183180">
      <w:pPr>
        <w:pStyle w:val="ConsPlusNormal"/>
        <w:numPr>
          <w:ilvl w:val="0"/>
          <w:numId w:val="1"/>
        </w:numPr>
        <w:jc w:val="center"/>
        <w:rPr>
          <w:rFonts w:ascii="Times New Roman" w:hAnsi="Times New Roman" w:cs="Times New Roman"/>
          <w:b/>
          <w:sz w:val="24"/>
          <w:szCs w:val="24"/>
        </w:rPr>
      </w:pPr>
      <w:r w:rsidRPr="00B65D11">
        <w:rPr>
          <w:rFonts w:ascii="Times New Roman" w:hAnsi="Times New Roman" w:cs="Times New Roman"/>
          <w:b/>
          <w:sz w:val="24"/>
          <w:szCs w:val="24"/>
        </w:rPr>
        <w:t>НАИМЕНО</w:t>
      </w:r>
      <w:r w:rsidR="005C20DA" w:rsidRPr="00B65D11">
        <w:rPr>
          <w:rFonts w:ascii="Times New Roman" w:hAnsi="Times New Roman" w:cs="Times New Roman"/>
          <w:b/>
          <w:sz w:val="24"/>
          <w:szCs w:val="24"/>
        </w:rPr>
        <w:t xml:space="preserve">ВАНИЕ </w:t>
      </w:r>
      <w:r w:rsidR="00183180" w:rsidRPr="00183180">
        <w:rPr>
          <w:rFonts w:ascii="Times New Roman" w:hAnsi="Times New Roman" w:cs="Times New Roman"/>
          <w:b/>
          <w:sz w:val="24"/>
          <w:szCs w:val="24"/>
        </w:rPr>
        <w:t xml:space="preserve">ОКАЗЫВАЕМЫХ </w:t>
      </w:r>
      <w:r w:rsidR="005C20DA" w:rsidRPr="00B65D11">
        <w:rPr>
          <w:rFonts w:ascii="Times New Roman" w:hAnsi="Times New Roman" w:cs="Times New Roman"/>
          <w:b/>
          <w:sz w:val="24"/>
          <w:szCs w:val="24"/>
        </w:rPr>
        <w:t>УСЛУГ</w:t>
      </w:r>
    </w:p>
    <w:p w14:paraId="5B687671" w14:textId="77777777" w:rsidR="00D84EA4" w:rsidRPr="00B65D11" w:rsidRDefault="00D84EA4" w:rsidP="00EA3EFD">
      <w:pPr>
        <w:pStyle w:val="ConsPlusNormal"/>
        <w:ind w:firstLine="0"/>
        <w:rPr>
          <w:rFonts w:ascii="Times New Roman" w:hAnsi="Times New Roman" w:cs="Times New Roman"/>
          <w:sz w:val="24"/>
          <w:szCs w:val="24"/>
        </w:rPr>
      </w:pPr>
    </w:p>
    <w:p w14:paraId="2D1D881C" w14:textId="05000229" w:rsidR="00A265E3" w:rsidRPr="00A265E3" w:rsidRDefault="00C4440C" w:rsidP="00C4440C">
      <w:pPr>
        <w:pStyle w:val="ConsPlusNormal"/>
        <w:ind w:firstLine="709"/>
        <w:jc w:val="both"/>
        <w:rPr>
          <w:rFonts w:ascii="Times New Roman" w:hAnsi="Times New Roman" w:cs="Times New Roman"/>
          <w:sz w:val="24"/>
          <w:szCs w:val="24"/>
        </w:rPr>
      </w:pPr>
      <w:r w:rsidRPr="009152BE">
        <w:rPr>
          <w:rFonts w:ascii="Times New Roman" w:hAnsi="Times New Roman" w:cs="Times New Roman"/>
          <w:sz w:val="24"/>
          <w:szCs w:val="24"/>
        </w:rPr>
        <w:t>А</w:t>
      </w:r>
      <w:r w:rsidR="009F6F68" w:rsidRPr="009152BE">
        <w:rPr>
          <w:rFonts w:ascii="Times New Roman" w:hAnsi="Times New Roman" w:cs="Times New Roman"/>
          <w:sz w:val="24"/>
          <w:szCs w:val="24"/>
        </w:rPr>
        <w:t>ренд</w:t>
      </w:r>
      <w:r w:rsidRPr="009152BE">
        <w:rPr>
          <w:rFonts w:ascii="Times New Roman" w:hAnsi="Times New Roman" w:cs="Times New Roman"/>
          <w:sz w:val="24"/>
          <w:szCs w:val="24"/>
        </w:rPr>
        <w:t>а</w:t>
      </w:r>
      <w:r w:rsidR="009F6F68" w:rsidRPr="009152BE">
        <w:rPr>
          <w:rFonts w:ascii="Times New Roman" w:hAnsi="Times New Roman" w:cs="Times New Roman"/>
          <w:sz w:val="24"/>
          <w:szCs w:val="24"/>
        </w:rPr>
        <w:t xml:space="preserve"> </w:t>
      </w:r>
      <w:proofErr w:type="spellStart"/>
      <w:r w:rsidR="00B9728F" w:rsidRPr="009152BE">
        <w:rPr>
          <w:rFonts w:ascii="Times New Roman" w:hAnsi="Times New Roman" w:cs="Times New Roman"/>
          <w:sz w:val="24"/>
          <w:szCs w:val="24"/>
        </w:rPr>
        <w:t>конвертовальной</w:t>
      </w:r>
      <w:proofErr w:type="spellEnd"/>
      <w:r w:rsidR="00B9728F" w:rsidRPr="009152BE">
        <w:rPr>
          <w:rFonts w:ascii="Times New Roman" w:hAnsi="Times New Roman" w:cs="Times New Roman"/>
          <w:sz w:val="24"/>
          <w:szCs w:val="24"/>
        </w:rPr>
        <w:t xml:space="preserve"> системы для </w:t>
      </w:r>
      <w:r w:rsidR="00F86B43" w:rsidRPr="009152BE">
        <w:rPr>
          <w:rFonts w:ascii="Times New Roman" w:hAnsi="Times New Roman" w:cs="Times New Roman"/>
          <w:sz w:val="24"/>
          <w:szCs w:val="24"/>
        </w:rPr>
        <w:t xml:space="preserve">нужд </w:t>
      </w:r>
      <w:r w:rsidR="00A265E3" w:rsidRPr="009152BE">
        <w:rPr>
          <w:rFonts w:ascii="Times New Roman" w:hAnsi="Times New Roman" w:cs="Times New Roman"/>
          <w:sz w:val="24"/>
          <w:szCs w:val="24"/>
        </w:rPr>
        <w:t xml:space="preserve">УФПС </w:t>
      </w:r>
      <w:r w:rsidR="00C035E4" w:rsidRPr="009152BE">
        <w:rPr>
          <w:rFonts w:ascii="Times New Roman" w:hAnsi="Times New Roman" w:cs="Times New Roman"/>
          <w:sz w:val="24"/>
          <w:szCs w:val="24"/>
        </w:rPr>
        <w:t>Волгоградской области</w:t>
      </w:r>
      <w:r w:rsidR="00F86B43" w:rsidRPr="009152BE">
        <w:rPr>
          <w:rFonts w:ascii="Times New Roman" w:hAnsi="Times New Roman" w:cs="Times New Roman"/>
          <w:sz w:val="24"/>
          <w:szCs w:val="24"/>
        </w:rPr>
        <w:t xml:space="preserve"> АО «Почта России»</w:t>
      </w:r>
    </w:p>
    <w:p w14:paraId="4F29869F" w14:textId="77777777" w:rsidR="00D84EA4" w:rsidRPr="00B65D11" w:rsidRDefault="00D84EA4" w:rsidP="00281EF1">
      <w:pPr>
        <w:pStyle w:val="ConsPlusNormal"/>
        <w:ind w:firstLine="708"/>
        <w:jc w:val="both"/>
        <w:rPr>
          <w:rFonts w:ascii="Times New Roman" w:hAnsi="Times New Roman" w:cs="Times New Roman"/>
          <w:sz w:val="24"/>
          <w:szCs w:val="24"/>
        </w:rPr>
      </w:pPr>
    </w:p>
    <w:p w14:paraId="31540423" w14:textId="77777777" w:rsidR="00D84EA4" w:rsidRPr="00B65D11" w:rsidRDefault="005C20DA" w:rsidP="00D84EA4">
      <w:pPr>
        <w:pStyle w:val="ConsPlusNormal"/>
        <w:numPr>
          <w:ilvl w:val="0"/>
          <w:numId w:val="1"/>
        </w:numPr>
        <w:ind w:left="0" w:firstLine="0"/>
        <w:jc w:val="center"/>
        <w:rPr>
          <w:rFonts w:ascii="Times New Roman" w:hAnsi="Times New Roman" w:cs="Times New Roman"/>
          <w:b/>
          <w:sz w:val="24"/>
          <w:szCs w:val="24"/>
        </w:rPr>
      </w:pPr>
      <w:r w:rsidRPr="00B65D11">
        <w:rPr>
          <w:rFonts w:ascii="Times New Roman" w:hAnsi="Times New Roman" w:cs="Times New Roman"/>
          <w:b/>
          <w:sz w:val="24"/>
          <w:szCs w:val="24"/>
        </w:rPr>
        <w:t>ОПИСАНИЕ УСЛУГ</w:t>
      </w:r>
      <w:r w:rsidR="00D84EA4" w:rsidRPr="00B65D11">
        <w:rPr>
          <w:rFonts w:ascii="Times New Roman" w:hAnsi="Times New Roman" w:cs="Times New Roman"/>
          <w:b/>
          <w:sz w:val="24"/>
          <w:szCs w:val="24"/>
        </w:rPr>
        <w:t>, ЦЕЛЬ И ЗАДАЧИ</w:t>
      </w:r>
    </w:p>
    <w:p w14:paraId="7F2F87E8" w14:textId="77777777" w:rsidR="006557CB" w:rsidRPr="00B65D11" w:rsidRDefault="006557CB" w:rsidP="00281EF1">
      <w:pPr>
        <w:pStyle w:val="ConsPlusNormal"/>
        <w:ind w:firstLine="708"/>
        <w:jc w:val="both"/>
        <w:rPr>
          <w:rFonts w:ascii="Times New Roman" w:hAnsi="Times New Roman" w:cs="Times New Roman"/>
          <w:sz w:val="24"/>
          <w:szCs w:val="24"/>
        </w:rPr>
      </w:pPr>
    </w:p>
    <w:p w14:paraId="5D7DBD46" w14:textId="7A99DA0A" w:rsidR="00332953" w:rsidRPr="00B65D11" w:rsidRDefault="00B722F9" w:rsidP="00281EF1">
      <w:pPr>
        <w:pStyle w:val="ConsPlusNormal"/>
        <w:ind w:firstLine="708"/>
        <w:jc w:val="both"/>
        <w:rPr>
          <w:rFonts w:ascii="Times New Roman" w:hAnsi="Times New Roman" w:cs="Times New Roman"/>
          <w:sz w:val="24"/>
          <w:szCs w:val="24"/>
        </w:rPr>
      </w:pPr>
      <w:bookmarkStart w:id="0" w:name="_Hlk193285925"/>
      <w:r>
        <w:rPr>
          <w:rFonts w:ascii="Times New Roman" w:hAnsi="Times New Roman" w:cs="Times New Roman"/>
          <w:sz w:val="24"/>
          <w:szCs w:val="24"/>
        </w:rPr>
        <w:t>Арендодатель</w:t>
      </w:r>
      <w:bookmarkEnd w:id="0"/>
      <w:r w:rsidRPr="00B65D11">
        <w:rPr>
          <w:rFonts w:ascii="Times New Roman" w:hAnsi="Times New Roman" w:cs="Times New Roman"/>
          <w:sz w:val="24"/>
          <w:szCs w:val="24"/>
        </w:rPr>
        <w:t xml:space="preserve"> </w:t>
      </w:r>
      <w:r w:rsidR="00332953" w:rsidRPr="00B65D11">
        <w:rPr>
          <w:rFonts w:ascii="Times New Roman" w:hAnsi="Times New Roman" w:cs="Times New Roman"/>
          <w:sz w:val="24"/>
          <w:szCs w:val="24"/>
        </w:rPr>
        <w:t xml:space="preserve">в рамках оказания </w:t>
      </w:r>
      <w:r w:rsidR="004E4968" w:rsidRPr="00B65D11">
        <w:rPr>
          <w:rFonts w:ascii="Times New Roman" w:hAnsi="Times New Roman" w:cs="Times New Roman"/>
          <w:sz w:val="24"/>
          <w:szCs w:val="24"/>
        </w:rPr>
        <w:t>Услуг</w:t>
      </w:r>
      <w:r w:rsidR="00332953" w:rsidRPr="00B65D11">
        <w:rPr>
          <w:rFonts w:ascii="Times New Roman" w:hAnsi="Times New Roman" w:cs="Times New Roman"/>
          <w:sz w:val="24"/>
          <w:szCs w:val="24"/>
        </w:rPr>
        <w:t xml:space="preserve"> должен предоставить </w:t>
      </w:r>
      <w:r w:rsidR="00B87D0E">
        <w:rPr>
          <w:rFonts w:ascii="Times New Roman" w:hAnsi="Times New Roman" w:cs="Times New Roman"/>
          <w:sz w:val="24"/>
          <w:szCs w:val="24"/>
        </w:rPr>
        <w:t xml:space="preserve">в аренду </w:t>
      </w:r>
      <w:proofErr w:type="spellStart"/>
      <w:r w:rsidR="00A86921" w:rsidRPr="00B65D11">
        <w:rPr>
          <w:rFonts w:ascii="Times New Roman" w:hAnsi="Times New Roman" w:cs="Times New Roman"/>
          <w:sz w:val="24"/>
          <w:szCs w:val="24"/>
        </w:rPr>
        <w:t>конвертовальную</w:t>
      </w:r>
      <w:proofErr w:type="spellEnd"/>
      <w:r w:rsidR="00A86921" w:rsidRPr="00B65D11">
        <w:rPr>
          <w:rFonts w:ascii="Times New Roman" w:hAnsi="Times New Roman" w:cs="Times New Roman"/>
          <w:sz w:val="24"/>
          <w:szCs w:val="24"/>
        </w:rPr>
        <w:t xml:space="preserve"> </w:t>
      </w:r>
      <w:r w:rsidR="00234D96" w:rsidRPr="00B65D11">
        <w:rPr>
          <w:rFonts w:ascii="Times New Roman" w:hAnsi="Times New Roman" w:cs="Times New Roman"/>
          <w:sz w:val="24"/>
          <w:szCs w:val="24"/>
        </w:rPr>
        <w:t>систему</w:t>
      </w:r>
      <w:r w:rsidR="00DA78DE" w:rsidRPr="00B65D11">
        <w:rPr>
          <w:rFonts w:ascii="Times New Roman" w:hAnsi="Times New Roman" w:cs="Times New Roman"/>
          <w:sz w:val="24"/>
          <w:szCs w:val="24"/>
        </w:rPr>
        <w:t xml:space="preserve"> (далее </w:t>
      </w:r>
      <w:r w:rsidR="004E4968" w:rsidRPr="00B65D11">
        <w:rPr>
          <w:rFonts w:ascii="Times New Roman" w:hAnsi="Times New Roman" w:cs="Times New Roman"/>
          <w:sz w:val="24"/>
          <w:szCs w:val="24"/>
        </w:rPr>
        <w:t xml:space="preserve">- </w:t>
      </w:r>
      <w:r w:rsidR="00C4440C" w:rsidRPr="00C4440C">
        <w:rPr>
          <w:rFonts w:ascii="Times New Roman" w:hAnsi="Times New Roman" w:cs="Times New Roman"/>
          <w:sz w:val="24"/>
          <w:szCs w:val="24"/>
        </w:rPr>
        <w:t>Оборудование и/или Имущество</w:t>
      </w:r>
      <w:r w:rsidR="00DA78DE" w:rsidRPr="00B65D11">
        <w:rPr>
          <w:rFonts w:ascii="Times New Roman" w:hAnsi="Times New Roman" w:cs="Times New Roman"/>
          <w:sz w:val="24"/>
          <w:szCs w:val="24"/>
        </w:rPr>
        <w:t>)</w:t>
      </w:r>
      <w:r w:rsidR="001349E2" w:rsidRPr="00B65D11">
        <w:rPr>
          <w:rFonts w:ascii="Times New Roman" w:hAnsi="Times New Roman" w:cs="Times New Roman"/>
          <w:sz w:val="24"/>
          <w:szCs w:val="24"/>
        </w:rPr>
        <w:t>.</w:t>
      </w:r>
    </w:p>
    <w:p w14:paraId="3BD31925" w14:textId="4EB58934" w:rsidR="00A83DC9" w:rsidRPr="00B65D11" w:rsidRDefault="001349E2" w:rsidP="00281EF1">
      <w:pPr>
        <w:pStyle w:val="ConsPlusNormal"/>
        <w:ind w:firstLine="708"/>
        <w:jc w:val="both"/>
        <w:rPr>
          <w:rFonts w:ascii="Times New Roman" w:hAnsi="Times New Roman" w:cs="Times New Roman"/>
          <w:sz w:val="24"/>
          <w:szCs w:val="24"/>
        </w:rPr>
      </w:pPr>
      <w:r w:rsidRPr="00B65D11">
        <w:rPr>
          <w:rFonts w:ascii="Times New Roman" w:hAnsi="Times New Roman" w:cs="Times New Roman"/>
          <w:sz w:val="24"/>
          <w:szCs w:val="24"/>
        </w:rPr>
        <w:t>Закупка инициирована в целях</w:t>
      </w:r>
      <w:r w:rsidR="00A83DC9" w:rsidRPr="00B65D11">
        <w:rPr>
          <w:rFonts w:ascii="Times New Roman" w:hAnsi="Times New Roman" w:cs="Times New Roman"/>
          <w:sz w:val="24"/>
          <w:szCs w:val="24"/>
        </w:rPr>
        <w:t xml:space="preserve"> </w:t>
      </w:r>
      <w:r w:rsidRPr="00B65D11">
        <w:rPr>
          <w:rFonts w:ascii="Times New Roman" w:hAnsi="Times New Roman" w:cs="Times New Roman"/>
          <w:sz w:val="24"/>
          <w:szCs w:val="24"/>
        </w:rPr>
        <w:t xml:space="preserve">соблюдения </w:t>
      </w:r>
      <w:r w:rsidR="006B2745" w:rsidRPr="00B65D11">
        <w:rPr>
          <w:rFonts w:ascii="Times New Roman" w:hAnsi="Times New Roman" w:cs="Times New Roman"/>
          <w:sz w:val="24"/>
          <w:szCs w:val="24"/>
        </w:rPr>
        <w:t xml:space="preserve">сроков </w:t>
      </w:r>
      <w:r w:rsidRPr="00B65D11">
        <w:rPr>
          <w:rFonts w:ascii="Times New Roman" w:hAnsi="Times New Roman" w:cs="Times New Roman"/>
          <w:sz w:val="24"/>
          <w:szCs w:val="24"/>
        </w:rPr>
        <w:t xml:space="preserve">исполнения обязательств по </w:t>
      </w:r>
      <w:r w:rsidR="00215F19" w:rsidRPr="00B65D11">
        <w:rPr>
          <w:rFonts w:ascii="Times New Roman" w:hAnsi="Times New Roman" w:cs="Times New Roman"/>
          <w:sz w:val="24"/>
          <w:szCs w:val="24"/>
        </w:rPr>
        <w:t xml:space="preserve">коммерческой печати </w:t>
      </w:r>
      <w:r w:rsidRPr="00B65D11">
        <w:rPr>
          <w:rFonts w:ascii="Times New Roman" w:hAnsi="Times New Roman" w:cs="Times New Roman"/>
          <w:sz w:val="24"/>
          <w:szCs w:val="24"/>
        </w:rPr>
        <w:t>в рамках</w:t>
      </w:r>
      <w:r w:rsidR="00215F19" w:rsidRPr="00B65D11">
        <w:rPr>
          <w:rFonts w:ascii="Times New Roman" w:hAnsi="Times New Roman" w:cs="Times New Roman"/>
          <w:sz w:val="24"/>
          <w:szCs w:val="24"/>
        </w:rPr>
        <w:t xml:space="preserve"> доходны</w:t>
      </w:r>
      <w:r w:rsidRPr="00B65D11">
        <w:rPr>
          <w:rFonts w:ascii="Times New Roman" w:hAnsi="Times New Roman" w:cs="Times New Roman"/>
          <w:sz w:val="24"/>
          <w:szCs w:val="24"/>
        </w:rPr>
        <w:t>х</w:t>
      </w:r>
      <w:r w:rsidR="00215F19" w:rsidRPr="00B65D11">
        <w:rPr>
          <w:rFonts w:ascii="Times New Roman" w:hAnsi="Times New Roman" w:cs="Times New Roman"/>
          <w:sz w:val="24"/>
          <w:szCs w:val="24"/>
        </w:rPr>
        <w:t xml:space="preserve"> договор</w:t>
      </w:r>
      <w:r w:rsidRPr="00B65D11">
        <w:rPr>
          <w:rFonts w:ascii="Times New Roman" w:hAnsi="Times New Roman" w:cs="Times New Roman"/>
          <w:sz w:val="24"/>
          <w:szCs w:val="24"/>
        </w:rPr>
        <w:t>ов, включающих</w:t>
      </w:r>
      <w:r w:rsidR="00A90537" w:rsidRPr="00B65D11">
        <w:rPr>
          <w:rFonts w:ascii="Times New Roman" w:hAnsi="Times New Roman" w:cs="Times New Roman"/>
          <w:sz w:val="24"/>
          <w:szCs w:val="24"/>
        </w:rPr>
        <w:t xml:space="preserve"> </w:t>
      </w:r>
      <w:proofErr w:type="spellStart"/>
      <w:r w:rsidR="00A90537" w:rsidRPr="00B65D11">
        <w:rPr>
          <w:rFonts w:ascii="Times New Roman" w:hAnsi="Times New Roman" w:cs="Times New Roman"/>
          <w:sz w:val="24"/>
          <w:szCs w:val="24"/>
        </w:rPr>
        <w:t>конвертование</w:t>
      </w:r>
      <w:proofErr w:type="spellEnd"/>
      <w:r w:rsidR="00A90537" w:rsidRPr="00B65D11">
        <w:rPr>
          <w:rFonts w:ascii="Times New Roman" w:hAnsi="Times New Roman" w:cs="Times New Roman"/>
          <w:sz w:val="24"/>
          <w:szCs w:val="24"/>
        </w:rPr>
        <w:t>,</w:t>
      </w:r>
      <w:r w:rsidR="00215F19" w:rsidRPr="00B65D11">
        <w:rPr>
          <w:rFonts w:ascii="Times New Roman" w:hAnsi="Times New Roman" w:cs="Times New Roman"/>
          <w:sz w:val="24"/>
          <w:szCs w:val="24"/>
        </w:rPr>
        <w:t xml:space="preserve"> </w:t>
      </w:r>
      <w:r w:rsidR="004E4968" w:rsidRPr="00B65D11">
        <w:rPr>
          <w:rFonts w:ascii="Times New Roman" w:hAnsi="Times New Roman" w:cs="Times New Roman"/>
          <w:sz w:val="24"/>
          <w:szCs w:val="24"/>
        </w:rPr>
        <w:t xml:space="preserve">в течение всего срока </w:t>
      </w:r>
      <w:r w:rsidR="00C4440C" w:rsidRPr="00C4440C">
        <w:rPr>
          <w:rFonts w:ascii="Times New Roman" w:hAnsi="Times New Roman" w:cs="Times New Roman"/>
          <w:sz w:val="24"/>
          <w:szCs w:val="24"/>
        </w:rPr>
        <w:t>Аренды имущества</w:t>
      </w:r>
      <w:r w:rsidR="00215F19" w:rsidRPr="00B65D11">
        <w:rPr>
          <w:rFonts w:ascii="Times New Roman" w:hAnsi="Times New Roman" w:cs="Times New Roman"/>
          <w:sz w:val="24"/>
          <w:szCs w:val="24"/>
        </w:rPr>
        <w:t xml:space="preserve">. </w:t>
      </w:r>
    </w:p>
    <w:p w14:paraId="673450D4" w14:textId="1AF3F08D" w:rsidR="00B72694" w:rsidRDefault="00F24785" w:rsidP="00316D2D">
      <w:pPr>
        <w:pStyle w:val="ConsPlusNormal"/>
        <w:ind w:firstLine="0"/>
        <w:jc w:val="both"/>
        <w:rPr>
          <w:rFonts w:ascii="Times New Roman" w:hAnsi="Times New Roman" w:cs="Times New Roman"/>
          <w:sz w:val="24"/>
          <w:szCs w:val="24"/>
        </w:rPr>
      </w:pPr>
      <w:r w:rsidRPr="00B65D11">
        <w:rPr>
          <w:rFonts w:ascii="Times New Roman" w:hAnsi="Times New Roman" w:cs="Times New Roman"/>
          <w:sz w:val="24"/>
          <w:szCs w:val="24"/>
        </w:rPr>
        <w:t xml:space="preserve">          </w:t>
      </w:r>
      <w:r w:rsidR="00CD072E" w:rsidRPr="00B65D11">
        <w:rPr>
          <w:rFonts w:ascii="Times New Roman" w:hAnsi="Times New Roman" w:cs="Times New Roman"/>
          <w:sz w:val="24"/>
          <w:szCs w:val="24"/>
        </w:rPr>
        <w:t>Задач</w:t>
      </w:r>
      <w:r w:rsidR="001349E2" w:rsidRPr="00B65D11">
        <w:rPr>
          <w:rFonts w:ascii="Times New Roman" w:hAnsi="Times New Roman" w:cs="Times New Roman"/>
          <w:sz w:val="24"/>
          <w:szCs w:val="24"/>
        </w:rPr>
        <w:t>ей</w:t>
      </w:r>
      <w:r w:rsidR="00CD072E" w:rsidRPr="00B65D11">
        <w:rPr>
          <w:rFonts w:ascii="Times New Roman" w:hAnsi="Times New Roman" w:cs="Times New Roman"/>
          <w:sz w:val="24"/>
          <w:szCs w:val="24"/>
        </w:rPr>
        <w:t xml:space="preserve"> </w:t>
      </w:r>
      <w:r w:rsidR="00C4440C" w:rsidRPr="00C4440C">
        <w:rPr>
          <w:rFonts w:ascii="Times New Roman" w:hAnsi="Times New Roman" w:cs="Times New Roman"/>
          <w:sz w:val="24"/>
          <w:szCs w:val="24"/>
        </w:rPr>
        <w:t>Аренды имущества</w:t>
      </w:r>
      <w:r w:rsidR="00C4440C">
        <w:rPr>
          <w:rFonts w:ascii="Times New Roman" w:hAnsi="Times New Roman" w:cs="Times New Roman"/>
          <w:sz w:val="24"/>
          <w:szCs w:val="24"/>
        </w:rPr>
        <w:t xml:space="preserve"> </w:t>
      </w:r>
      <w:r w:rsidR="001349E2" w:rsidRPr="00B65D11">
        <w:rPr>
          <w:rFonts w:ascii="Times New Roman" w:hAnsi="Times New Roman" w:cs="Times New Roman"/>
          <w:sz w:val="24"/>
          <w:szCs w:val="24"/>
        </w:rPr>
        <w:t>является</w:t>
      </w:r>
      <w:r w:rsidR="00453230" w:rsidRPr="00B65D11">
        <w:rPr>
          <w:rFonts w:ascii="Times New Roman" w:hAnsi="Times New Roman" w:cs="Times New Roman"/>
          <w:sz w:val="24"/>
          <w:szCs w:val="24"/>
        </w:rPr>
        <w:t xml:space="preserve"> </w:t>
      </w:r>
      <w:r w:rsidR="00C01C89" w:rsidRPr="00B65D11">
        <w:rPr>
          <w:rFonts w:ascii="Times New Roman" w:hAnsi="Times New Roman" w:cs="Times New Roman"/>
          <w:sz w:val="24"/>
          <w:szCs w:val="24"/>
        </w:rPr>
        <w:t>о</w:t>
      </w:r>
      <w:r w:rsidR="00316D2D" w:rsidRPr="00B65D11">
        <w:rPr>
          <w:rFonts w:ascii="Times New Roman" w:hAnsi="Times New Roman" w:cs="Times New Roman"/>
          <w:sz w:val="24"/>
          <w:szCs w:val="24"/>
        </w:rPr>
        <w:t xml:space="preserve">беспечение возможности дополнительных объемов </w:t>
      </w:r>
      <w:proofErr w:type="spellStart"/>
      <w:r w:rsidR="00D878CE" w:rsidRPr="00B65D11">
        <w:rPr>
          <w:rFonts w:ascii="Times New Roman" w:hAnsi="Times New Roman" w:cs="Times New Roman"/>
          <w:sz w:val="24"/>
          <w:szCs w:val="24"/>
        </w:rPr>
        <w:t>конвер</w:t>
      </w:r>
      <w:r w:rsidR="00A90537" w:rsidRPr="00B65D11">
        <w:rPr>
          <w:rFonts w:ascii="Times New Roman" w:hAnsi="Times New Roman" w:cs="Times New Roman"/>
          <w:sz w:val="24"/>
          <w:szCs w:val="24"/>
        </w:rPr>
        <w:t>то</w:t>
      </w:r>
      <w:r w:rsidR="00D878CE" w:rsidRPr="00B65D11">
        <w:rPr>
          <w:rFonts w:ascii="Times New Roman" w:hAnsi="Times New Roman" w:cs="Times New Roman"/>
          <w:sz w:val="24"/>
          <w:szCs w:val="24"/>
        </w:rPr>
        <w:t>вания</w:t>
      </w:r>
      <w:proofErr w:type="spellEnd"/>
      <w:r w:rsidR="001349E2" w:rsidRPr="00B65D11">
        <w:rPr>
          <w:rFonts w:ascii="Times New Roman" w:hAnsi="Times New Roman" w:cs="Times New Roman"/>
          <w:sz w:val="24"/>
          <w:szCs w:val="24"/>
        </w:rPr>
        <w:t>, а</w:t>
      </w:r>
      <w:r w:rsidR="00CE0F8B" w:rsidRPr="00B65D11">
        <w:rPr>
          <w:rFonts w:ascii="Times New Roman" w:hAnsi="Times New Roman" w:cs="Times New Roman"/>
          <w:sz w:val="24"/>
          <w:szCs w:val="24"/>
        </w:rPr>
        <w:t xml:space="preserve"> также с</w:t>
      </w:r>
      <w:r w:rsidR="00A83DC9" w:rsidRPr="00B65D11">
        <w:rPr>
          <w:rFonts w:ascii="Times New Roman" w:hAnsi="Times New Roman" w:cs="Times New Roman"/>
          <w:sz w:val="24"/>
          <w:szCs w:val="24"/>
        </w:rPr>
        <w:t xml:space="preserve">одержание </w:t>
      </w:r>
      <w:r w:rsidR="001349E2" w:rsidRPr="00B65D11">
        <w:rPr>
          <w:rFonts w:ascii="Times New Roman" w:hAnsi="Times New Roman" w:cs="Times New Roman"/>
          <w:sz w:val="24"/>
          <w:szCs w:val="24"/>
        </w:rPr>
        <w:t>О</w:t>
      </w:r>
      <w:r w:rsidR="00A83DC9" w:rsidRPr="00B65D11">
        <w:rPr>
          <w:rFonts w:ascii="Times New Roman" w:hAnsi="Times New Roman" w:cs="Times New Roman"/>
          <w:sz w:val="24"/>
          <w:szCs w:val="24"/>
        </w:rPr>
        <w:t>борудования в исправном состоянии, отвечающем техническим параметрам</w:t>
      </w:r>
      <w:r w:rsidR="004E4968" w:rsidRPr="00B65D11">
        <w:rPr>
          <w:rFonts w:ascii="Times New Roman" w:hAnsi="Times New Roman" w:cs="Times New Roman"/>
          <w:sz w:val="24"/>
          <w:szCs w:val="24"/>
        </w:rPr>
        <w:t>,</w:t>
      </w:r>
      <w:r w:rsidR="00A83DC9" w:rsidRPr="00B65D11">
        <w:rPr>
          <w:rFonts w:ascii="Times New Roman" w:hAnsi="Times New Roman" w:cs="Times New Roman"/>
          <w:sz w:val="24"/>
          <w:szCs w:val="24"/>
        </w:rPr>
        <w:t xml:space="preserve"> заявленным производителем (заводом-изготовителем), с целью поддержания постоянной работоспособности и возможности </w:t>
      </w:r>
      <w:r w:rsidR="001349E2" w:rsidRPr="00B65D11">
        <w:rPr>
          <w:rFonts w:ascii="Times New Roman" w:hAnsi="Times New Roman" w:cs="Times New Roman"/>
          <w:sz w:val="24"/>
          <w:szCs w:val="24"/>
        </w:rPr>
        <w:t xml:space="preserve">его </w:t>
      </w:r>
      <w:r w:rsidR="00A83DC9" w:rsidRPr="00B65D11">
        <w:rPr>
          <w:rFonts w:ascii="Times New Roman" w:hAnsi="Times New Roman" w:cs="Times New Roman"/>
          <w:sz w:val="24"/>
          <w:szCs w:val="24"/>
        </w:rPr>
        <w:t>эксплуатации по прямому назнач</w:t>
      </w:r>
      <w:r w:rsidR="005B4ED0" w:rsidRPr="00B65D11">
        <w:rPr>
          <w:rFonts w:ascii="Times New Roman" w:hAnsi="Times New Roman" w:cs="Times New Roman"/>
          <w:sz w:val="24"/>
          <w:szCs w:val="24"/>
        </w:rPr>
        <w:t>е</w:t>
      </w:r>
      <w:r w:rsidR="00A83DC9" w:rsidRPr="00B65D11">
        <w:rPr>
          <w:rFonts w:ascii="Times New Roman" w:hAnsi="Times New Roman" w:cs="Times New Roman"/>
          <w:sz w:val="24"/>
          <w:szCs w:val="24"/>
        </w:rPr>
        <w:t>нию,</w:t>
      </w:r>
      <w:r w:rsidR="001F1B10">
        <w:rPr>
          <w:rFonts w:ascii="Times New Roman" w:hAnsi="Times New Roman" w:cs="Times New Roman"/>
          <w:sz w:val="24"/>
          <w:szCs w:val="24"/>
        </w:rPr>
        <w:t xml:space="preserve"> </w:t>
      </w:r>
      <w:r w:rsidR="00A83DC9" w:rsidRPr="00B65D11">
        <w:rPr>
          <w:rFonts w:ascii="Times New Roman" w:hAnsi="Times New Roman" w:cs="Times New Roman"/>
          <w:sz w:val="24"/>
          <w:szCs w:val="24"/>
        </w:rPr>
        <w:t xml:space="preserve">включая выполнение функций по предоставлению </w:t>
      </w:r>
      <w:r w:rsidR="00A83DC9" w:rsidRPr="00B65D11">
        <w:rPr>
          <w:rFonts w:ascii="Times New Roman" w:hAnsi="Times New Roman" w:cs="Times New Roman"/>
          <w:sz w:val="24"/>
          <w:szCs w:val="24"/>
        </w:rPr>
        <w:lastRenderedPageBreak/>
        <w:t>р</w:t>
      </w:r>
      <w:r w:rsidR="00F86B43">
        <w:rPr>
          <w:rFonts w:ascii="Times New Roman" w:hAnsi="Times New Roman" w:cs="Times New Roman"/>
          <w:sz w:val="24"/>
          <w:szCs w:val="24"/>
        </w:rPr>
        <w:t>есурсных</w:t>
      </w:r>
      <w:r w:rsidR="00A83DC9" w:rsidRPr="00B65D11">
        <w:rPr>
          <w:rFonts w:ascii="Times New Roman" w:hAnsi="Times New Roman" w:cs="Times New Roman"/>
          <w:sz w:val="24"/>
          <w:szCs w:val="24"/>
        </w:rPr>
        <w:t xml:space="preserve"> материалов, администрированию, разрешению нештатных ситуаций, </w:t>
      </w:r>
      <w:r w:rsidR="001F1B10">
        <w:rPr>
          <w:rFonts w:ascii="Times New Roman" w:hAnsi="Times New Roman" w:cs="Times New Roman"/>
          <w:sz w:val="24"/>
          <w:szCs w:val="24"/>
        </w:rPr>
        <w:t xml:space="preserve">минимизации простоя </w:t>
      </w:r>
      <w:proofErr w:type="spellStart"/>
      <w:r w:rsidR="001F1B10">
        <w:rPr>
          <w:rFonts w:ascii="Times New Roman" w:hAnsi="Times New Roman" w:cs="Times New Roman"/>
          <w:sz w:val="24"/>
          <w:szCs w:val="24"/>
        </w:rPr>
        <w:t>конвертовальной</w:t>
      </w:r>
      <w:proofErr w:type="spellEnd"/>
      <w:r w:rsidR="001F1B10">
        <w:rPr>
          <w:rFonts w:ascii="Times New Roman" w:hAnsi="Times New Roman" w:cs="Times New Roman"/>
          <w:sz w:val="24"/>
          <w:szCs w:val="24"/>
        </w:rPr>
        <w:t xml:space="preserve"> системы при аварийных ситуациях,</w:t>
      </w:r>
      <w:r w:rsidR="001F1B10" w:rsidRPr="00B65D11">
        <w:rPr>
          <w:rFonts w:ascii="Times New Roman" w:hAnsi="Times New Roman" w:cs="Times New Roman"/>
          <w:sz w:val="24"/>
          <w:szCs w:val="24"/>
        </w:rPr>
        <w:t xml:space="preserve"> </w:t>
      </w:r>
      <w:r w:rsidR="00A83DC9" w:rsidRPr="00B65D11">
        <w:rPr>
          <w:rFonts w:ascii="Times New Roman" w:hAnsi="Times New Roman" w:cs="Times New Roman"/>
          <w:sz w:val="24"/>
          <w:szCs w:val="24"/>
        </w:rPr>
        <w:t>отчетности и контролю качества</w:t>
      </w:r>
      <w:r w:rsidR="00EC78FF" w:rsidRPr="00B65D11">
        <w:rPr>
          <w:rFonts w:ascii="Times New Roman" w:hAnsi="Times New Roman" w:cs="Times New Roman"/>
          <w:sz w:val="24"/>
          <w:szCs w:val="24"/>
        </w:rPr>
        <w:t>.</w:t>
      </w:r>
    </w:p>
    <w:p w14:paraId="726CA88B" w14:textId="4D8AE1B8" w:rsidR="00B72694" w:rsidRDefault="00B72694" w:rsidP="00316D2D">
      <w:pPr>
        <w:pStyle w:val="ConsPlusNormal"/>
        <w:ind w:firstLine="0"/>
        <w:jc w:val="both"/>
        <w:rPr>
          <w:rFonts w:ascii="Times New Roman" w:hAnsi="Times New Roman" w:cs="Times New Roman"/>
          <w:sz w:val="24"/>
          <w:szCs w:val="24"/>
        </w:rPr>
      </w:pPr>
    </w:p>
    <w:p w14:paraId="15592845" w14:textId="77777777" w:rsidR="00D84EA4" w:rsidRPr="00B65D11" w:rsidRDefault="00D84EA4" w:rsidP="00D84EA4">
      <w:pPr>
        <w:pStyle w:val="ConsPlusNormal"/>
        <w:numPr>
          <w:ilvl w:val="0"/>
          <w:numId w:val="1"/>
        </w:numPr>
        <w:ind w:left="0" w:firstLine="0"/>
        <w:jc w:val="center"/>
        <w:rPr>
          <w:rFonts w:ascii="Times New Roman" w:hAnsi="Times New Roman" w:cs="Times New Roman"/>
          <w:b/>
          <w:sz w:val="24"/>
          <w:szCs w:val="24"/>
        </w:rPr>
      </w:pPr>
      <w:r w:rsidRPr="00B65D11">
        <w:rPr>
          <w:rFonts w:ascii="Times New Roman" w:hAnsi="Times New Roman" w:cs="Times New Roman"/>
          <w:b/>
          <w:sz w:val="24"/>
          <w:szCs w:val="24"/>
        </w:rPr>
        <w:t>ТРЕБОВАНИЯ К СРОКУ И МЕСТУ ОКАЗАНИЯ УСЛУГ</w:t>
      </w:r>
    </w:p>
    <w:p w14:paraId="186A988A" w14:textId="77777777" w:rsidR="00D84EA4" w:rsidRPr="00B65D11" w:rsidRDefault="00D84EA4" w:rsidP="00D84EA4">
      <w:pPr>
        <w:pStyle w:val="ConsPlusNormal"/>
        <w:ind w:firstLine="0"/>
        <w:jc w:val="center"/>
        <w:rPr>
          <w:rFonts w:ascii="Times New Roman" w:hAnsi="Times New Roman" w:cs="Times New Roman"/>
          <w:sz w:val="24"/>
          <w:szCs w:val="24"/>
        </w:rPr>
      </w:pPr>
    </w:p>
    <w:p w14:paraId="78B8778B" w14:textId="77777777" w:rsidR="0090508C" w:rsidRPr="009152BE" w:rsidRDefault="0090508C" w:rsidP="00F465EB">
      <w:pPr>
        <w:pStyle w:val="ConsPlusNormal"/>
        <w:ind w:firstLine="708"/>
        <w:jc w:val="both"/>
        <w:rPr>
          <w:rFonts w:ascii="Times New Roman" w:hAnsi="Times New Roman" w:cs="Times New Roman"/>
          <w:sz w:val="24"/>
          <w:szCs w:val="24"/>
        </w:rPr>
      </w:pPr>
      <w:r w:rsidRPr="009152BE">
        <w:rPr>
          <w:rFonts w:ascii="Times New Roman" w:hAnsi="Times New Roman" w:cs="Times New Roman"/>
          <w:sz w:val="24"/>
          <w:szCs w:val="24"/>
        </w:rPr>
        <w:t>Доставка, установка и пуско-наладка Оборудования – в течение 10 рабочих дней с даты подписания Договора.</w:t>
      </w:r>
    </w:p>
    <w:p w14:paraId="32685244" w14:textId="1B723140" w:rsidR="001B07F2" w:rsidRPr="009152BE" w:rsidRDefault="00DC641E" w:rsidP="00F465EB">
      <w:pPr>
        <w:pStyle w:val="ConsPlusNormal"/>
        <w:ind w:firstLine="708"/>
        <w:jc w:val="both"/>
        <w:rPr>
          <w:rFonts w:ascii="Times New Roman" w:hAnsi="Times New Roman" w:cs="Times New Roman"/>
          <w:sz w:val="24"/>
          <w:szCs w:val="24"/>
        </w:rPr>
      </w:pPr>
      <w:r w:rsidRPr="004839E5">
        <w:rPr>
          <w:rFonts w:ascii="Times New Roman" w:hAnsi="Times New Roman" w:cs="Times New Roman"/>
          <w:sz w:val="24"/>
          <w:szCs w:val="24"/>
        </w:rPr>
        <w:t xml:space="preserve">Дата начала Аренды – с даты передачи оборудования по Акту приема-передачи </w:t>
      </w:r>
      <w:r w:rsidRPr="004839E5">
        <w:rPr>
          <w:rStyle w:val="a4"/>
          <w:rFonts w:ascii="Times New Roman" w:eastAsia="Calibri" w:hAnsi="Times New Roman" w:cs="Times New Roman"/>
          <w:sz w:val="24"/>
          <w:szCs w:val="24"/>
          <w:lang w:eastAsia="en-US"/>
        </w:rPr>
        <w:t>О</w:t>
      </w:r>
      <w:r w:rsidRPr="004839E5">
        <w:rPr>
          <w:rFonts w:ascii="Times New Roman" w:hAnsi="Times New Roman" w:cs="Times New Roman"/>
          <w:sz w:val="24"/>
          <w:szCs w:val="24"/>
        </w:rPr>
        <w:t>борудования, но не более 5 (пяти) рабочих дней с даты поставки и пуско-наладки Оборудования</w:t>
      </w:r>
      <w:r w:rsidR="001B07F2" w:rsidRPr="009152BE">
        <w:rPr>
          <w:rFonts w:ascii="Times New Roman" w:hAnsi="Times New Roman" w:cs="Times New Roman"/>
          <w:sz w:val="24"/>
          <w:szCs w:val="24"/>
        </w:rPr>
        <w:t xml:space="preserve">. </w:t>
      </w:r>
    </w:p>
    <w:p w14:paraId="6728C089" w14:textId="24C146AA" w:rsidR="00D84EA4" w:rsidRDefault="00E95D67" w:rsidP="00F465EB">
      <w:pPr>
        <w:pStyle w:val="ConsPlusNormal"/>
        <w:ind w:firstLine="708"/>
        <w:jc w:val="both"/>
        <w:rPr>
          <w:rFonts w:ascii="Times New Roman" w:hAnsi="Times New Roman" w:cs="Times New Roman"/>
          <w:sz w:val="24"/>
          <w:szCs w:val="24"/>
        </w:rPr>
      </w:pPr>
      <w:r w:rsidRPr="009152BE">
        <w:rPr>
          <w:rFonts w:ascii="Times New Roman" w:hAnsi="Times New Roman" w:cs="Times New Roman"/>
          <w:sz w:val="24"/>
          <w:szCs w:val="24"/>
        </w:rPr>
        <w:t>Срок</w:t>
      </w:r>
      <w:r w:rsidR="001B07F2" w:rsidRPr="009152BE">
        <w:rPr>
          <w:rFonts w:ascii="Times New Roman" w:hAnsi="Times New Roman" w:cs="Times New Roman"/>
          <w:sz w:val="24"/>
          <w:szCs w:val="24"/>
        </w:rPr>
        <w:t xml:space="preserve"> </w:t>
      </w:r>
      <w:r w:rsidR="00C4440C" w:rsidRPr="009152BE">
        <w:rPr>
          <w:rFonts w:ascii="Times New Roman" w:hAnsi="Times New Roman" w:cs="Times New Roman"/>
          <w:sz w:val="24"/>
          <w:szCs w:val="24"/>
        </w:rPr>
        <w:t xml:space="preserve">Аренды </w:t>
      </w:r>
      <w:r w:rsidR="00EC78FF" w:rsidRPr="009152BE">
        <w:rPr>
          <w:rFonts w:ascii="Times New Roman" w:hAnsi="Times New Roman" w:cs="Times New Roman"/>
          <w:sz w:val="24"/>
          <w:szCs w:val="24"/>
        </w:rPr>
        <w:t xml:space="preserve">– </w:t>
      </w:r>
      <w:r w:rsidR="00737A91">
        <w:rPr>
          <w:rFonts w:ascii="Times New Roman" w:hAnsi="Times New Roman" w:cs="Times New Roman"/>
          <w:sz w:val="24"/>
          <w:szCs w:val="24"/>
        </w:rPr>
        <w:t>24</w:t>
      </w:r>
      <w:r w:rsidRPr="009152BE">
        <w:rPr>
          <w:rFonts w:ascii="Times New Roman" w:hAnsi="Times New Roman" w:cs="Times New Roman"/>
          <w:sz w:val="24"/>
          <w:szCs w:val="24"/>
        </w:rPr>
        <w:t xml:space="preserve"> месяц</w:t>
      </w:r>
      <w:r w:rsidR="007D5C09" w:rsidRPr="009152BE">
        <w:rPr>
          <w:rFonts w:ascii="Times New Roman" w:hAnsi="Times New Roman" w:cs="Times New Roman"/>
          <w:sz w:val="24"/>
          <w:szCs w:val="24"/>
        </w:rPr>
        <w:t>ев</w:t>
      </w:r>
      <w:r w:rsidRPr="009152BE">
        <w:rPr>
          <w:rFonts w:ascii="Times New Roman" w:hAnsi="Times New Roman" w:cs="Times New Roman"/>
          <w:sz w:val="24"/>
          <w:szCs w:val="24"/>
        </w:rPr>
        <w:t xml:space="preserve"> с даты начала </w:t>
      </w:r>
      <w:r w:rsidR="00C4440C" w:rsidRPr="009152BE">
        <w:rPr>
          <w:rFonts w:ascii="Times New Roman" w:hAnsi="Times New Roman" w:cs="Times New Roman"/>
          <w:sz w:val="24"/>
          <w:szCs w:val="24"/>
        </w:rPr>
        <w:t>Аренды</w:t>
      </w:r>
      <w:r w:rsidR="0090508C" w:rsidRPr="009152BE">
        <w:rPr>
          <w:rFonts w:ascii="Times New Roman" w:hAnsi="Times New Roman" w:cs="Times New Roman"/>
          <w:sz w:val="24"/>
          <w:szCs w:val="24"/>
        </w:rPr>
        <w:t>.</w:t>
      </w:r>
    </w:p>
    <w:p w14:paraId="25C0A99F" w14:textId="545A7418" w:rsidR="00737A91" w:rsidRDefault="00737A91" w:rsidP="00F465EB">
      <w:pPr>
        <w:pStyle w:val="ConsPlusNormal"/>
        <w:ind w:firstLine="708"/>
        <w:jc w:val="both"/>
        <w:rPr>
          <w:rFonts w:ascii="Times New Roman" w:hAnsi="Times New Roman" w:cs="Times New Roman"/>
          <w:sz w:val="24"/>
          <w:szCs w:val="24"/>
        </w:rPr>
      </w:pPr>
      <w:r w:rsidRPr="004839E5">
        <w:rPr>
          <w:rFonts w:ascii="Times New Roman" w:hAnsi="Times New Roman" w:cs="Times New Roman"/>
          <w:sz w:val="24"/>
          <w:szCs w:val="24"/>
        </w:rPr>
        <w:t xml:space="preserve">Срок действия </w:t>
      </w:r>
      <w:r>
        <w:rPr>
          <w:rFonts w:ascii="Times New Roman" w:hAnsi="Times New Roman" w:cs="Times New Roman"/>
          <w:sz w:val="24"/>
          <w:szCs w:val="24"/>
        </w:rPr>
        <w:t>договора – 26</w:t>
      </w:r>
      <w:r w:rsidRPr="004839E5">
        <w:rPr>
          <w:rFonts w:ascii="Times New Roman" w:hAnsi="Times New Roman" w:cs="Times New Roman"/>
          <w:sz w:val="24"/>
          <w:szCs w:val="24"/>
        </w:rPr>
        <w:t xml:space="preserve"> месяцев с даты начала Аренды</w:t>
      </w:r>
    </w:p>
    <w:p w14:paraId="570D2ACA" w14:textId="2F2F5A68" w:rsidR="00737A91" w:rsidRDefault="00737A91" w:rsidP="00F465EB">
      <w:pPr>
        <w:pStyle w:val="ConsPlusNormal"/>
        <w:ind w:firstLine="708"/>
        <w:jc w:val="both"/>
        <w:rPr>
          <w:rFonts w:ascii="Times New Roman" w:hAnsi="Times New Roman" w:cs="Times New Roman"/>
          <w:sz w:val="24"/>
          <w:szCs w:val="24"/>
        </w:rPr>
      </w:pPr>
      <w:r w:rsidRPr="004839E5">
        <w:rPr>
          <w:rFonts w:ascii="Times New Roman" w:hAnsi="Times New Roman" w:cs="Times New Roman"/>
          <w:sz w:val="24"/>
          <w:szCs w:val="24"/>
        </w:rPr>
        <w:t>Арендодатель в рамках предоставления Имущества в аренду должен доставить Имущество в место эксплуатации.</w:t>
      </w:r>
    </w:p>
    <w:p w14:paraId="216F2CB3" w14:textId="2D249775" w:rsidR="00557722" w:rsidRPr="001509A2" w:rsidRDefault="00737A91" w:rsidP="00332953">
      <w:pPr>
        <w:pStyle w:val="ConsPlusNormal"/>
        <w:ind w:firstLine="708"/>
        <w:jc w:val="both"/>
        <w:rPr>
          <w:rFonts w:ascii="Times New Roman" w:hAnsi="Times New Roman" w:cs="Times New Roman"/>
          <w:sz w:val="24"/>
          <w:szCs w:val="24"/>
        </w:rPr>
      </w:pPr>
      <w:r w:rsidRPr="004839E5">
        <w:rPr>
          <w:rFonts w:ascii="Times New Roman" w:hAnsi="Times New Roman" w:cs="Times New Roman"/>
          <w:sz w:val="24"/>
          <w:szCs w:val="24"/>
        </w:rPr>
        <w:t>Место передачи/эксплуатации Оборудования</w:t>
      </w:r>
      <w:r w:rsidR="00C4440C" w:rsidRPr="00C4440C">
        <w:rPr>
          <w:rFonts w:ascii="Times New Roman" w:hAnsi="Times New Roman" w:cs="Times New Roman"/>
          <w:sz w:val="24"/>
          <w:szCs w:val="24"/>
        </w:rPr>
        <w:t>:</w:t>
      </w:r>
      <w:r w:rsidR="00557722" w:rsidRPr="00B65D11">
        <w:rPr>
          <w:rFonts w:ascii="Times New Roman" w:hAnsi="Times New Roman" w:cs="Times New Roman"/>
          <w:sz w:val="24"/>
          <w:szCs w:val="24"/>
        </w:rPr>
        <w:t xml:space="preserve"> </w:t>
      </w:r>
      <w:r w:rsidR="00C035E4">
        <w:rPr>
          <w:rFonts w:ascii="Times New Roman" w:hAnsi="Times New Roman" w:cs="Times New Roman"/>
          <w:sz w:val="24"/>
          <w:szCs w:val="24"/>
        </w:rPr>
        <w:t>400066, г. Волгоград, ул.Мира,9</w:t>
      </w:r>
      <w:r w:rsidR="007353A6">
        <w:rPr>
          <w:rFonts w:ascii="Times New Roman" w:hAnsi="Times New Roman" w:cs="Times New Roman"/>
          <w:sz w:val="24"/>
          <w:szCs w:val="24"/>
        </w:rPr>
        <w:t>.</w:t>
      </w:r>
    </w:p>
    <w:p w14:paraId="3B4D21A8" w14:textId="77777777" w:rsidR="00AF1222" w:rsidRPr="00B65D11" w:rsidRDefault="00AF1222" w:rsidP="005A751A">
      <w:pPr>
        <w:pStyle w:val="ConsPlusNormal"/>
        <w:ind w:firstLine="708"/>
        <w:rPr>
          <w:rFonts w:ascii="Times New Roman" w:hAnsi="Times New Roman" w:cs="Times New Roman"/>
          <w:sz w:val="24"/>
          <w:szCs w:val="24"/>
        </w:rPr>
      </w:pPr>
    </w:p>
    <w:p w14:paraId="191105AC" w14:textId="77777777" w:rsidR="00D84EA4" w:rsidRPr="00B65D11" w:rsidRDefault="00D84EA4" w:rsidP="00D84EA4">
      <w:pPr>
        <w:pStyle w:val="ConsPlusNormal"/>
        <w:numPr>
          <w:ilvl w:val="0"/>
          <w:numId w:val="1"/>
        </w:numPr>
        <w:ind w:left="0" w:firstLine="0"/>
        <w:jc w:val="center"/>
        <w:rPr>
          <w:rFonts w:ascii="Times New Roman" w:hAnsi="Times New Roman" w:cs="Times New Roman"/>
          <w:b/>
          <w:sz w:val="24"/>
          <w:szCs w:val="24"/>
        </w:rPr>
      </w:pPr>
      <w:r w:rsidRPr="00B65D11">
        <w:rPr>
          <w:rFonts w:ascii="Times New Roman" w:hAnsi="Times New Roman" w:cs="Times New Roman"/>
          <w:b/>
          <w:sz w:val="24"/>
          <w:szCs w:val="24"/>
        </w:rPr>
        <w:t>ХАРАКТЕРИСТИКИ ОКАЗЫВАЕМЫХ УСЛУГ</w:t>
      </w:r>
    </w:p>
    <w:p w14:paraId="3D136795" w14:textId="77777777" w:rsidR="00437D9E" w:rsidRPr="00B65D11" w:rsidRDefault="00437D9E" w:rsidP="00437D9E">
      <w:pPr>
        <w:pStyle w:val="ConsPlusNormal"/>
        <w:ind w:firstLine="0"/>
        <w:rPr>
          <w:rFonts w:ascii="Times New Roman" w:hAnsi="Times New Roman" w:cs="Times New Roman"/>
          <w:b/>
          <w:sz w:val="24"/>
          <w:szCs w:val="24"/>
        </w:rPr>
      </w:pPr>
    </w:p>
    <w:p w14:paraId="03EACECA" w14:textId="37879F4D" w:rsidR="002E77FD" w:rsidRPr="002E77FD" w:rsidRDefault="00B722F9" w:rsidP="002E77FD">
      <w:pPr>
        <w:pStyle w:val="ConsPlusNormal"/>
        <w:numPr>
          <w:ilvl w:val="1"/>
          <w:numId w:val="1"/>
        </w:numPr>
        <w:tabs>
          <w:tab w:val="left" w:pos="1134"/>
        </w:tabs>
        <w:ind w:left="0" w:firstLine="709"/>
        <w:jc w:val="both"/>
        <w:rPr>
          <w:rFonts w:ascii="Times New Roman" w:hAnsi="Times New Roman" w:cs="Times New Roman"/>
          <w:sz w:val="24"/>
          <w:szCs w:val="24"/>
        </w:rPr>
      </w:pPr>
      <w:r w:rsidRPr="00B722F9">
        <w:rPr>
          <w:rFonts w:ascii="Times New Roman" w:hAnsi="Times New Roman" w:cs="Times New Roman"/>
          <w:sz w:val="24"/>
          <w:szCs w:val="24"/>
        </w:rPr>
        <w:t>Арендодатель</w:t>
      </w:r>
      <w:r w:rsidR="002E77FD" w:rsidRPr="002E77FD">
        <w:rPr>
          <w:rFonts w:ascii="Times New Roman" w:hAnsi="Times New Roman" w:cs="Times New Roman"/>
          <w:sz w:val="24"/>
          <w:szCs w:val="24"/>
        </w:rPr>
        <w:t xml:space="preserve"> предоставляет </w:t>
      </w:r>
      <w:r>
        <w:rPr>
          <w:rFonts w:ascii="Times New Roman" w:hAnsi="Times New Roman" w:cs="Times New Roman"/>
          <w:sz w:val="24"/>
          <w:szCs w:val="24"/>
        </w:rPr>
        <w:t>Арендат</w:t>
      </w:r>
      <w:r w:rsidR="00D27328">
        <w:rPr>
          <w:rFonts w:ascii="Times New Roman" w:hAnsi="Times New Roman" w:cs="Times New Roman"/>
          <w:sz w:val="24"/>
          <w:szCs w:val="24"/>
        </w:rPr>
        <w:t>о</w:t>
      </w:r>
      <w:r>
        <w:rPr>
          <w:rFonts w:ascii="Times New Roman" w:hAnsi="Times New Roman" w:cs="Times New Roman"/>
          <w:sz w:val="24"/>
          <w:szCs w:val="24"/>
        </w:rPr>
        <w:t>р</w:t>
      </w:r>
      <w:r w:rsidRPr="002E77FD">
        <w:rPr>
          <w:rFonts w:ascii="Times New Roman" w:hAnsi="Times New Roman" w:cs="Times New Roman"/>
          <w:sz w:val="24"/>
          <w:szCs w:val="24"/>
        </w:rPr>
        <w:t xml:space="preserve">у </w:t>
      </w:r>
      <w:r w:rsidR="002E77FD" w:rsidRPr="002E77FD">
        <w:rPr>
          <w:rFonts w:ascii="Times New Roman" w:hAnsi="Times New Roman" w:cs="Times New Roman"/>
          <w:sz w:val="24"/>
          <w:szCs w:val="24"/>
        </w:rPr>
        <w:t xml:space="preserve">оборудование во временное владение и пользование в количестве 1 (одной) </w:t>
      </w:r>
      <w:proofErr w:type="spellStart"/>
      <w:r w:rsidR="002E77FD" w:rsidRPr="002E77FD">
        <w:rPr>
          <w:rFonts w:ascii="Times New Roman" w:hAnsi="Times New Roman" w:cs="Times New Roman"/>
          <w:sz w:val="24"/>
          <w:szCs w:val="24"/>
        </w:rPr>
        <w:t>конвертовальной</w:t>
      </w:r>
      <w:proofErr w:type="spellEnd"/>
      <w:r w:rsidR="002E77FD" w:rsidRPr="002E77FD">
        <w:rPr>
          <w:rFonts w:ascii="Times New Roman" w:hAnsi="Times New Roman" w:cs="Times New Roman"/>
          <w:sz w:val="24"/>
          <w:szCs w:val="24"/>
        </w:rPr>
        <w:t xml:space="preserve"> системы. Предоставляемое в аренду Оборудование должно находиться в собственности у </w:t>
      </w:r>
      <w:r w:rsidRPr="00B722F9">
        <w:rPr>
          <w:rFonts w:ascii="Times New Roman" w:hAnsi="Times New Roman" w:cs="Times New Roman"/>
          <w:sz w:val="24"/>
          <w:szCs w:val="24"/>
        </w:rPr>
        <w:t>Арендодате</w:t>
      </w:r>
      <w:r>
        <w:rPr>
          <w:rFonts w:ascii="Times New Roman" w:hAnsi="Times New Roman" w:cs="Times New Roman"/>
          <w:sz w:val="24"/>
          <w:szCs w:val="24"/>
        </w:rPr>
        <w:t>ля</w:t>
      </w:r>
      <w:r w:rsidR="002E77FD" w:rsidRPr="002E77FD">
        <w:rPr>
          <w:rFonts w:ascii="Times New Roman" w:hAnsi="Times New Roman" w:cs="Times New Roman"/>
          <w:sz w:val="24"/>
          <w:szCs w:val="24"/>
        </w:rPr>
        <w:t xml:space="preserve"> или принадлежать ему на ином законном основании, и предоставляться </w:t>
      </w:r>
      <w:r>
        <w:rPr>
          <w:rFonts w:ascii="Times New Roman" w:hAnsi="Times New Roman" w:cs="Times New Roman"/>
          <w:sz w:val="24"/>
          <w:szCs w:val="24"/>
        </w:rPr>
        <w:t>Арендатору</w:t>
      </w:r>
      <w:r w:rsidRPr="002E77FD">
        <w:rPr>
          <w:rFonts w:ascii="Times New Roman" w:hAnsi="Times New Roman" w:cs="Times New Roman"/>
          <w:sz w:val="24"/>
          <w:szCs w:val="24"/>
        </w:rPr>
        <w:t xml:space="preserve"> </w:t>
      </w:r>
      <w:r w:rsidR="002E77FD" w:rsidRPr="002E77FD">
        <w:rPr>
          <w:rFonts w:ascii="Times New Roman" w:hAnsi="Times New Roman" w:cs="Times New Roman"/>
          <w:sz w:val="24"/>
          <w:szCs w:val="24"/>
        </w:rPr>
        <w:t xml:space="preserve">в качестве предмета аренды во временное владение и пользование за </w:t>
      </w:r>
      <w:bookmarkStart w:id="1" w:name="_Hlk193287941"/>
      <w:r w:rsidR="002E77FD" w:rsidRPr="002E77FD">
        <w:rPr>
          <w:rFonts w:ascii="Times New Roman" w:hAnsi="Times New Roman" w:cs="Times New Roman"/>
          <w:sz w:val="24"/>
          <w:szCs w:val="24"/>
        </w:rPr>
        <w:t>плату, которая устанавливается в виде ежемесячных арендных платежей</w:t>
      </w:r>
      <w:bookmarkEnd w:id="1"/>
      <w:r w:rsidR="002E77FD" w:rsidRPr="002E77FD">
        <w:rPr>
          <w:rFonts w:ascii="Times New Roman" w:hAnsi="Times New Roman" w:cs="Times New Roman"/>
          <w:sz w:val="24"/>
          <w:szCs w:val="24"/>
        </w:rPr>
        <w:t xml:space="preserve">. </w:t>
      </w:r>
    </w:p>
    <w:p w14:paraId="02AF18E0" w14:textId="77777777" w:rsidR="0064092F" w:rsidRDefault="0064092F" w:rsidP="0064092F">
      <w:pPr>
        <w:pStyle w:val="ConsPlusNormal"/>
        <w:ind w:firstLine="0"/>
        <w:rPr>
          <w:rFonts w:ascii="Times New Roman" w:hAnsi="Times New Roman" w:cs="Times New Roman"/>
          <w:sz w:val="24"/>
          <w:szCs w:val="24"/>
        </w:rPr>
      </w:pPr>
    </w:p>
    <w:p w14:paraId="7261F545" w14:textId="434A3E44" w:rsidR="00E95D67" w:rsidRDefault="00737A91" w:rsidP="0064092F">
      <w:pPr>
        <w:pStyle w:val="ConsPlusNormal"/>
        <w:ind w:firstLine="0"/>
        <w:rPr>
          <w:rFonts w:ascii="Times New Roman" w:hAnsi="Times New Roman" w:cs="Times New Roman"/>
          <w:sz w:val="24"/>
          <w:szCs w:val="24"/>
        </w:rPr>
      </w:pPr>
      <w:r w:rsidRPr="004839E5">
        <w:rPr>
          <w:rFonts w:ascii="Times New Roman" w:hAnsi="Times New Roman" w:cs="Times New Roman"/>
          <w:sz w:val="24"/>
          <w:szCs w:val="24"/>
        </w:rPr>
        <w:t xml:space="preserve">Состав услуг аренды </w:t>
      </w:r>
      <w:proofErr w:type="spellStart"/>
      <w:r w:rsidRPr="004839E5">
        <w:rPr>
          <w:rFonts w:ascii="Times New Roman" w:hAnsi="Times New Roman" w:cs="Times New Roman"/>
          <w:sz w:val="24"/>
          <w:szCs w:val="24"/>
        </w:rPr>
        <w:t>конвертовальной</w:t>
      </w:r>
      <w:proofErr w:type="spellEnd"/>
      <w:r w:rsidRPr="004839E5">
        <w:rPr>
          <w:rFonts w:ascii="Times New Roman" w:hAnsi="Times New Roman" w:cs="Times New Roman"/>
          <w:sz w:val="24"/>
          <w:szCs w:val="24"/>
        </w:rPr>
        <w:t xml:space="preserve"> системы включает в себя:</w:t>
      </w:r>
    </w:p>
    <w:p w14:paraId="1CAB4DE9" w14:textId="4A20F146" w:rsidR="00901B6E" w:rsidRDefault="00901B6E" w:rsidP="00901B6E">
      <w:pPr>
        <w:pStyle w:val="ConsPlusNormal"/>
        <w:ind w:firstLine="709"/>
        <w:jc w:val="right"/>
        <w:rPr>
          <w:rFonts w:ascii="Times New Roman" w:hAnsi="Times New Roman" w:cs="Times New Roman"/>
          <w:sz w:val="24"/>
          <w:szCs w:val="24"/>
        </w:rPr>
      </w:pPr>
      <w:r w:rsidRPr="00901B6E">
        <w:rPr>
          <w:rFonts w:ascii="Times New Roman" w:hAnsi="Times New Roman" w:cs="Times New Roman"/>
          <w:sz w:val="24"/>
          <w:szCs w:val="24"/>
        </w:rPr>
        <w:t xml:space="preserve">Таблица </w:t>
      </w:r>
      <w:r>
        <w:rPr>
          <w:rFonts w:ascii="Times New Roman" w:hAnsi="Times New Roman" w:cs="Times New Roman"/>
          <w:sz w:val="24"/>
          <w:szCs w:val="24"/>
        </w:rPr>
        <w:t>1</w:t>
      </w:r>
    </w:p>
    <w:p w14:paraId="6CD4D881" w14:textId="77777777" w:rsidR="00901B6E" w:rsidRDefault="00901B6E" w:rsidP="00901B6E">
      <w:pPr>
        <w:pStyle w:val="ConsPlusNormal"/>
        <w:ind w:firstLine="709"/>
        <w:jc w:val="right"/>
        <w:rPr>
          <w:rFonts w:ascii="Times New Roman" w:hAnsi="Times New Roman" w:cs="Times New Roman"/>
          <w:sz w:val="24"/>
          <w:szCs w:val="24"/>
        </w:rPr>
      </w:pPr>
    </w:p>
    <w:tbl>
      <w:tblPr>
        <w:tblStyle w:val="af4"/>
        <w:tblW w:w="9356" w:type="dxa"/>
        <w:tblInd w:w="-5" w:type="dxa"/>
        <w:tblLook w:val="04A0" w:firstRow="1" w:lastRow="0" w:firstColumn="1" w:lastColumn="0" w:noHBand="0" w:noVBand="1"/>
      </w:tblPr>
      <w:tblGrid>
        <w:gridCol w:w="540"/>
        <w:gridCol w:w="6690"/>
        <w:gridCol w:w="2126"/>
      </w:tblGrid>
      <w:tr w:rsidR="00452595" w:rsidRPr="00452595" w14:paraId="3C880489" w14:textId="77777777" w:rsidTr="00452595">
        <w:tc>
          <w:tcPr>
            <w:tcW w:w="540" w:type="dxa"/>
            <w:tcBorders>
              <w:top w:val="single" w:sz="4" w:space="0" w:color="auto"/>
              <w:left w:val="single" w:sz="4" w:space="0" w:color="auto"/>
              <w:bottom w:val="single" w:sz="4" w:space="0" w:color="auto"/>
              <w:right w:val="single" w:sz="4" w:space="0" w:color="auto"/>
            </w:tcBorders>
            <w:hideMark/>
          </w:tcPr>
          <w:p w14:paraId="15DD7D21" w14:textId="5D0BE597" w:rsidR="00452595" w:rsidRPr="00452595" w:rsidRDefault="00452595" w:rsidP="00452595">
            <w:pPr>
              <w:pStyle w:val="ConsPlusNormal"/>
              <w:ind w:firstLine="0"/>
              <w:jc w:val="center"/>
              <w:rPr>
                <w:rFonts w:ascii="Times New Roman" w:hAnsi="Times New Roman" w:cs="Times New Roman"/>
                <w:sz w:val="24"/>
                <w:szCs w:val="24"/>
                <w:lang w:eastAsia="en-US"/>
              </w:rPr>
            </w:pPr>
            <w:r w:rsidRPr="00452595">
              <w:rPr>
                <w:rFonts w:ascii="Times New Roman" w:hAnsi="Times New Roman" w:cs="Times New Roman"/>
                <w:sz w:val="24"/>
                <w:szCs w:val="24"/>
              </w:rPr>
              <w:t>№ п/п</w:t>
            </w:r>
          </w:p>
        </w:tc>
        <w:tc>
          <w:tcPr>
            <w:tcW w:w="6690" w:type="dxa"/>
            <w:tcBorders>
              <w:top w:val="single" w:sz="4" w:space="0" w:color="auto"/>
              <w:left w:val="single" w:sz="4" w:space="0" w:color="auto"/>
              <w:bottom w:val="single" w:sz="4" w:space="0" w:color="auto"/>
              <w:right w:val="single" w:sz="4" w:space="0" w:color="auto"/>
            </w:tcBorders>
            <w:vAlign w:val="center"/>
            <w:hideMark/>
          </w:tcPr>
          <w:p w14:paraId="6D162923" w14:textId="6C2CE1BB" w:rsidR="00452595" w:rsidRPr="00452595" w:rsidRDefault="00452595" w:rsidP="00452595">
            <w:pPr>
              <w:pStyle w:val="ConsPlusNormal"/>
              <w:ind w:firstLine="0"/>
              <w:jc w:val="center"/>
              <w:rPr>
                <w:rFonts w:ascii="Times New Roman" w:hAnsi="Times New Roman" w:cs="Times New Roman"/>
                <w:sz w:val="24"/>
                <w:szCs w:val="24"/>
                <w:lang w:eastAsia="en-US"/>
              </w:rPr>
            </w:pPr>
            <w:r w:rsidRPr="00452595">
              <w:rPr>
                <w:rFonts w:ascii="Times New Roman" w:hAnsi="Times New Roman" w:cs="Times New Roman"/>
                <w:sz w:val="24"/>
                <w:szCs w:val="24"/>
              </w:rPr>
              <w:t>Наименование услуги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350EDE" w14:textId="0CB5FC4B" w:rsidR="00452595" w:rsidRPr="00452595" w:rsidRDefault="00CE7F86" w:rsidP="00452595">
            <w:pPr>
              <w:pStyle w:val="ConsPlusNormal"/>
              <w:ind w:firstLine="0"/>
              <w:jc w:val="center"/>
              <w:rPr>
                <w:rFonts w:ascii="Times New Roman" w:hAnsi="Times New Roman" w:cs="Times New Roman"/>
                <w:sz w:val="24"/>
                <w:szCs w:val="24"/>
                <w:lang w:eastAsia="en-US"/>
              </w:rPr>
            </w:pPr>
            <w:r w:rsidRPr="00CE7F86">
              <w:rPr>
                <w:rFonts w:ascii="Times New Roman" w:hAnsi="Times New Roman" w:cs="Times New Roman"/>
                <w:sz w:val="24"/>
                <w:szCs w:val="24"/>
                <w:lang w:eastAsia="en-US"/>
              </w:rPr>
              <w:t>Количество (объем)</w:t>
            </w:r>
          </w:p>
        </w:tc>
      </w:tr>
      <w:tr w:rsidR="00737A91" w:rsidRPr="00452595" w14:paraId="4CAB0797" w14:textId="77777777" w:rsidTr="00452595">
        <w:tc>
          <w:tcPr>
            <w:tcW w:w="540" w:type="dxa"/>
            <w:tcBorders>
              <w:top w:val="single" w:sz="4" w:space="0" w:color="auto"/>
              <w:left w:val="single" w:sz="4" w:space="0" w:color="auto"/>
              <w:bottom w:val="single" w:sz="4" w:space="0" w:color="auto"/>
              <w:right w:val="single" w:sz="4" w:space="0" w:color="auto"/>
            </w:tcBorders>
            <w:vAlign w:val="center"/>
            <w:hideMark/>
          </w:tcPr>
          <w:p w14:paraId="4922C3DA" w14:textId="2C362804" w:rsidR="00737A91" w:rsidRPr="00452595" w:rsidRDefault="00737A91" w:rsidP="00737A91">
            <w:pPr>
              <w:pStyle w:val="ConsPlusNormal"/>
              <w:ind w:firstLine="0"/>
              <w:jc w:val="center"/>
              <w:rPr>
                <w:rFonts w:ascii="Times New Roman" w:hAnsi="Times New Roman" w:cs="Times New Roman"/>
                <w:sz w:val="24"/>
                <w:szCs w:val="24"/>
                <w:lang w:eastAsia="en-US"/>
              </w:rPr>
            </w:pPr>
            <w:r w:rsidRPr="00452595">
              <w:rPr>
                <w:rFonts w:ascii="Times New Roman" w:hAnsi="Times New Roman" w:cs="Times New Roman"/>
                <w:sz w:val="24"/>
                <w:szCs w:val="24"/>
              </w:rPr>
              <w:t>1</w:t>
            </w:r>
          </w:p>
        </w:tc>
        <w:tc>
          <w:tcPr>
            <w:tcW w:w="6690" w:type="dxa"/>
            <w:tcBorders>
              <w:top w:val="single" w:sz="4" w:space="0" w:color="auto"/>
              <w:left w:val="single" w:sz="4" w:space="0" w:color="auto"/>
              <w:bottom w:val="single" w:sz="4" w:space="0" w:color="auto"/>
              <w:right w:val="single" w:sz="4" w:space="0" w:color="auto"/>
            </w:tcBorders>
            <w:vAlign w:val="center"/>
            <w:hideMark/>
          </w:tcPr>
          <w:p w14:paraId="55C051FE" w14:textId="6BE38C8D" w:rsidR="00737A91" w:rsidRPr="00452595" w:rsidRDefault="00737A91" w:rsidP="00737A91">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rPr>
              <w:t>Д</w:t>
            </w:r>
            <w:r w:rsidRPr="00452595">
              <w:rPr>
                <w:rFonts w:ascii="Times New Roman" w:hAnsi="Times New Roman" w:cs="Times New Roman"/>
                <w:sz w:val="24"/>
                <w:szCs w:val="24"/>
              </w:rPr>
              <w:t>оставка</w:t>
            </w:r>
            <w:r>
              <w:rPr>
                <w:rFonts w:ascii="Times New Roman" w:hAnsi="Times New Roman" w:cs="Times New Roman"/>
                <w:sz w:val="24"/>
                <w:szCs w:val="24"/>
              </w:rPr>
              <w:t>, установка</w:t>
            </w:r>
            <w:r w:rsidRPr="00452595">
              <w:rPr>
                <w:rFonts w:ascii="Times New Roman" w:hAnsi="Times New Roman" w:cs="Times New Roman"/>
                <w:sz w:val="24"/>
                <w:szCs w:val="24"/>
              </w:rPr>
              <w:t xml:space="preserve"> и пуско-</w:t>
            </w:r>
            <w:r w:rsidRPr="004839E5">
              <w:rPr>
                <w:rFonts w:ascii="Times New Roman" w:hAnsi="Times New Roman"/>
                <w:sz w:val="24"/>
                <w:szCs w:val="24"/>
              </w:rPr>
              <w:t xml:space="preserve">наладка </w:t>
            </w:r>
            <w:r w:rsidRPr="00452595">
              <w:rPr>
                <w:rFonts w:ascii="Times New Roman" w:hAnsi="Times New Roman" w:cs="Times New Roman"/>
                <w:sz w:val="24"/>
                <w:szCs w:val="24"/>
              </w:rPr>
              <w:t>Оборудования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166845" w14:textId="4A3C7C65" w:rsidR="00737A91" w:rsidRPr="00452595" w:rsidRDefault="00737A91" w:rsidP="00737A91">
            <w:pPr>
              <w:pStyle w:val="ConsPlusNormal"/>
              <w:ind w:firstLine="0"/>
              <w:jc w:val="center"/>
              <w:rPr>
                <w:rFonts w:ascii="Times New Roman" w:hAnsi="Times New Roman" w:cs="Times New Roman"/>
                <w:sz w:val="24"/>
                <w:szCs w:val="24"/>
                <w:lang w:eastAsia="en-US"/>
              </w:rPr>
            </w:pPr>
            <w:r w:rsidRPr="004839E5">
              <w:rPr>
                <w:rFonts w:ascii="Times New Roman" w:hAnsi="Times New Roman" w:cs="Times New Roman"/>
                <w:sz w:val="24"/>
                <w:szCs w:val="24"/>
              </w:rPr>
              <w:t xml:space="preserve">1 </w:t>
            </w:r>
            <w:proofErr w:type="spellStart"/>
            <w:r w:rsidRPr="004839E5">
              <w:rPr>
                <w:rFonts w:ascii="Times New Roman" w:hAnsi="Times New Roman" w:cs="Times New Roman"/>
                <w:sz w:val="24"/>
                <w:szCs w:val="24"/>
              </w:rPr>
              <w:t>усл</w:t>
            </w:r>
            <w:proofErr w:type="spellEnd"/>
            <w:r w:rsidRPr="004839E5">
              <w:rPr>
                <w:rFonts w:ascii="Times New Roman" w:hAnsi="Times New Roman" w:cs="Times New Roman"/>
                <w:sz w:val="24"/>
                <w:szCs w:val="24"/>
              </w:rPr>
              <w:t>. ед.</w:t>
            </w:r>
          </w:p>
        </w:tc>
      </w:tr>
      <w:tr w:rsidR="00737A91" w:rsidRPr="00452595" w14:paraId="6633C06D" w14:textId="77777777" w:rsidTr="00452595">
        <w:tc>
          <w:tcPr>
            <w:tcW w:w="540" w:type="dxa"/>
            <w:tcBorders>
              <w:top w:val="single" w:sz="4" w:space="0" w:color="auto"/>
              <w:left w:val="single" w:sz="4" w:space="0" w:color="auto"/>
              <w:bottom w:val="single" w:sz="4" w:space="0" w:color="auto"/>
              <w:right w:val="single" w:sz="4" w:space="0" w:color="auto"/>
            </w:tcBorders>
            <w:vAlign w:val="center"/>
            <w:hideMark/>
          </w:tcPr>
          <w:p w14:paraId="584F149B" w14:textId="4E12D365" w:rsidR="00737A91" w:rsidRPr="00452595" w:rsidRDefault="00737A91" w:rsidP="00737A91">
            <w:pPr>
              <w:pStyle w:val="ConsPlusNormal"/>
              <w:ind w:firstLine="0"/>
              <w:jc w:val="center"/>
              <w:rPr>
                <w:rFonts w:ascii="Times New Roman" w:hAnsi="Times New Roman" w:cs="Times New Roman"/>
                <w:sz w:val="24"/>
                <w:szCs w:val="24"/>
                <w:lang w:eastAsia="en-US"/>
              </w:rPr>
            </w:pPr>
            <w:r w:rsidRPr="00452595">
              <w:rPr>
                <w:rFonts w:ascii="Times New Roman" w:hAnsi="Times New Roman" w:cs="Times New Roman"/>
                <w:sz w:val="24"/>
                <w:szCs w:val="24"/>
              </w:rPr>
              <w:t>2</w:t>
            </w:r>
          </w:p>
        </w:tc>
        <w:tc>
          <w:tcPr>
            <w:tcW w:w="6690" w:type="dxa"/>
            <w:tcBorders>
              <w:top w:val="single" w:sz="4" w:space="0" w:color="auto"/>
              <w:left w:val="single" w:sz="4" w:space="0" w:color="auto"/>
              <w:bottom w:val="single" w:sz="4" w:space="0" w:color="auto"/>
              <w:right w:val="single" w:sz="4" w:space="0" w:color="auto"/>
            </w:tcBorders>
            <w:vAlign w:val="center"/>
            <w:hideMark/>
          </w:tcPr>
          <w:p w14:paraId="6CD65599" w14:textId="3EAF22A2" w:rsidR="00737A91" w:rsidRPr="00452595" w:rsidRDefault="00737A91" w:rsidP="00737A91">
            <w:pPr>
              <w:pStyle w:val="ConsPlusNormal"/>
              <w:ind w:firstLine="0"/>
              <w:rPr>
                <w:rFonts w:ascii="Times New Roman" w:hAnsi="Times New Roman" w:cs="Times New Roman"/>
                <w:sz w:val="24"/>
                <w:szCs w:val="24"/>
                <w:lang w:eastAsia="en-US"/>
              </w:rPr>
            </w:pPr>
            <w:r w:rsidRPr="00452595">
              <w:rPr>
                <w:rFonts w:ascii="Times New Roman" w:hAnsi="Times New Roman" w:cs="Times New Roman"/>
                <w:sz w:val="24"/>
                <w:szCs w:val="24"/>
              </w:rPr>
              <w:t>инструктаж (обучение) сотрудников Арендатора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9EBFDF" w14:textId="13637C8F" w:rsidR="00737A91" w:rsidRPr="00452595" w:rsidRDefault="00737A91" w:rsidP="00737A91">
            <w:pPr>
              <w:pStyle w:val="ConsPlusNormal"/>
              <w:ind w:firstLine="0"/>
              <w:jc w:val="center"/>
              <w:rPr>
                <w:rFonts w:ascii="Times New Roman" w:hAnsi="Times New Roman" w:cs="Times New Roman"/>
                <w:sz w:val="24"/>
                <w:szCs w:val="24"/>
                <w:lang w:eastAsia="en-US"/>
              </w:rPr>
            </w:pPr>
            <w:r w:rsidRPr="004839E5">
              <w:rPr>
                <w:rFonts w:ascii="Times New Roman" w:hAnsi="Times New Roman" w:cs="Times New Roman"/>
                <w:sz w:val="24"/>
                <w:szCs w:val="24"/>
              </w:rPr>
              <w:t xml:space="preserve">1 </w:t>
            </w:r>
            <w:proofErr w:type="spellStart"/>
            <w:r w:rsidRPr="004839E5">
              <w:rPr>
                <w:rFonts w:ascii="Times New Roman" w:hAnsi="Times New Roman" w:cs="Times New Roman"/>
                <w:sz w:val="24"/>
                <w:szCs w:val="24"/>
              </w:rPr>
              <w:t>усл</w:t>
            </w:r>
            <w:proofErr w:type="spellEnd"/>
            <w:r w:rsidRPr="004839E5">
              <w:rPr>
                <w:rFonts w:ascii="Times New Roman" w:hAnsi="Times New Roman" w:cs="Times New Roman"/>
                <w:sz w:val="24"/>
                <w:szCs w:val="24"/>
              </w:rPr>
              <w:t>. ед.</w:t>
            </w:r>
          </w:p>
        </w:tc>
      </w:tr>
      <w:tr w:rsidR="00452595" w:rsidRPr="00452595" w14:paraId="32A94EFC" w14:textId="77777777" w:rsidTr="00452595">
        <w:tc>
          <w:tcPr>
            <w:tcW w:w="540" w:type="dxa"/>
            <w:tcBorders>
              <w:top w:val="single" w:sz="4" w:space="0" w:color="auto"/>
              <w:left w:val="single" w:sz="4" w:space="0" w:color="auto"/>
              <w:bottom w:val="single" w:sz="4" w:space="0" w:color="auto"/>
              <w:right w:val="single" w:sz="4" w:space="0" w:color="auto"/>
            </w:tcBorders>
            <w:vAlign w:val="center"/>
            <w:hideMark/>
          </w:tcPr>
          <w:p w14:paraId="6A69FD85" w14:textId="7C44F05F" w:rsidR="00452595" w:rsidRPr="00452595" w:rsidRDefault="00452595" w:rsidP="00452595">
            <w:pPr>
              <w:pStyle w:val="ConsPlusNormal"/>
              <w:ind w:firstLine="0"/>
              <w:jc w:val="center"/>
              <w:rPr>
                <w:rFonts w:ascii="Times New Roman" w:hAnsi="Times New Roman" w:cs="Times New Roman"/>
                <w:sz w:val="24"/>
                <w:szCs w:val="24"/>
                <w:lang w:eastAsia="en-US"/>
              </w:rPr>
            </w:pPr>
            <w:r w:rsidRPr="00452595">
              <w:rPr>
                <w:rFonts w:ascii="Times New Roman" w:hAnsi="Times New Roman" w:cs="Times New Roman"/>
                <w:sz w:val="24"/>
                <w:szCs w:val="24"/>
              </w:rPr>
              <w:t>3</w:t>
            </w:r>
          </w:p>
        </w:tc>
        <w:tc>
          <w:tcPr>
            <w:tcW w:w="6690" w:type="dxa"/>
            <w:tcBorders>
              <w:top w:val="single" w:sz="4" w:space="0" w:color="auto"/>
              <w:left w:val="single" w:sz="4" w:space="0" w:color="auto"/>
              <w:bottom w:val="single" w:sz="4" w:space="0" w:color="auto"/>
              <w:right w:val="single" w:sz="4" w:space="0" w:color="auto"/>
            </w:tcBorders>
            <w:vAlign w:val="center"/>
            <w:hideMark/>
          </w:tcPr>
          <w:p w14:paraId="7F2FD50B" w14:textId="06B59543" w:rsidR="00452595" w:rsidRPr="00452595" w:rsidRDefault="00452595" w:rsidP="00452595">
            <w:pPr>
              <w:pStyle w:val="ConsPlusNormal"/>
              <w:ind w:firstLine="0"/>
              <w:rPr>
                <w:rFonts w:ascii="Times New Roman" w:hAnsi="Times New Roman" w:cs="Times New Roman"/>
                <w:sz w:val="24"/>
                <w:szCs w:val="24"/>
                <w:lang w:eastAsia="en-US"/>
              </w:rPr>
            </w:pPr>
            <w:r w:rsidRPr="00452595">
              <w:rPr>
                <w:rFonts w:ascii="Times New Roman" w:hAnsi="Times New Roman" w:cs="Times New Roman"/>
                <w:sz w:val="24"/>
                <w:szCs w:val="24"/>
              </w:rPr>
              <w:t>сервисное обслуживание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0CFF41" w14:textId="4BD40C00" w:rsidR="00452595" w:rsidRPr="00452595" w:rsidRDefault="00885F33" w:rsidP="00452595">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rPr>
              <w:t>24</w:t>
            </w:r>
            <w:r w:rsidR="00452595" w:rsidRPr="009152BE">
              <w:rPr>
                <w:rFonts w:ascii="Times New Roman" w:hAnsi="Times New Roman" w:cs="Times New Roman"/>
                <w:sz w:val="24"/>
                <w:szCs w:val="24"/>
              </w:rPr>
              <w:t xml:space="preserve"> месяцев</w:t>
            </w:r>
          </w:p>
        </w:tc>
      </w:tr>
      <w:tr w:rsidR="00452595" w:rsidRPr="00452595" w14:paraId="13A836A9" w14:textId="77777777" w:rsidTr="00452595">
        <w:tc>
          <w:tcPr>
            <w:tcW w:w="540" w:type="dxa"/>
            <w:tcBorders>
              <w:top w:val="single" w:sz="4" w:space="0" w:color="auto"/>
              <w:left w:val="single" w:sz="4" w:space="0" w:color="auto"/>
              <w:bottom w:val="single" w:sz="4" w:space="0" w:color="auto"/>
              <w:right w:val="single" w:sz="4" w:space="0" w:color="auto"/>
            </w:tcBorders>
            <w:vAlign w:val="center"/>
            <w:hideMark/>
          </w:tcPr>
          <w:p w14:paraId="2447E261" w14:textId="1F6EEE75" w:rsidR="00452595" w:rsidRPr="00452595" w:rsidRDefault="00452595" w:rsidP="00452595">
            <w:pPr>
              <w:pStyle w:val="ConsPlusNormal"/>
              <w:ind w:firstLine="0"/>
              <w:jc w:val="center"/>
              <w:rPr>
                <w:rFonts w:ascii="Times New Roman" w:hAnsi="Times New Roman" w:cs="Times New Roman"/>
                <w:sz w:val="24"/>
                <w:szCs w:val="24"/>
                <w:lang w:eastAsia="en-US"/>
              </w:rPr>
            </w:pPr>
            <w:r w:rsidRPr="00452595">
              <w:rPr>
                <w:rFonts w:ascii="Times New Roman" w:hAnsi="Times New Roman" w:cs="Times New Roman"/>
                <w:sz w:val="24"/>
                <w:szCs w:val="24"/>
              </w:rPr>
              <w:t>4</w:t>
            </w:r>
          </w:p>
        </w:tc>
        <w:tc>
          <w:tcPr>
            <w:tcW w:w="6690" w:type="dxa"/>
            <w:tcBorders>
              <w:top w:val="single" w:sz="4" w:space="0" w:color="auto"/>
              <w:left w:val="single" w:sz="4" w:space="0" w:color="auto"/>
              <w:bottom w:val="single" w:sz="4" w:space="0" w:color="auto"/>
              <w:right w:val="single" w:sz="4" w:space="0" w:color="auto"/>
            </w:tcBorders>
            <w:vAlign w:val="center"/>
            <w:hideMark/>
          </w:tcPr>
          <w:p w14:paraId="74C46BFE" w14:textId="1BCF4D0B" w:rsidR="00452595" w:rsidRPr="00452595" w:rsidRDefault="00452595" w:rsidP="00452595">
            <w:pPr>
              <w:pStyle w:val="ConsPlusNormal"/>
              <w:ind w:firstLine="0"/>
              <w:rPr>
                <w:rFonts w:ascii="Times New Roman" w:hAnsi="Times New Roman" w:cs="Times New Roman"/>
                <w:sz w:val="24"/>
                <w:szCs w:val="24"/>
                <w:lang w:eastAsia="en-US"/>
              </w:rPr>
            </w:pPr>
            <w:r w:rsidRPr="00452595">
              <w:rPr>
                <w:rFonts w:ascii="Times New Roman" w:hAnsi="Times New Roman" w:cs="Times New Roman"/>
                <w:sz w:val="24"/>
                <w:szCs w:val="24"/>
              </w:rPr>
              <w:t>демонтаж и вывоз Оборудования по окончании срока аренды Оборудования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6FD76D" w14:textId="7372D3FC" w:rsidR="00452595" w:rsidRPr="00452595" w:rsidRDefault="00737A91" w:rsidP="00452595">
            <w:pPr>
              <w:pStyle w:val="ConsPlusNormal"/>
              <w:ind w:firstLine="0"/>
              <w:jc w:val="center"/>
              <w:rPr>
                <w:rFonts w:ascii="Times New Roman" w:hAnsi="Times New Roman" w:cs="Times New Roman"/>
                <w:sz w:val="24"/>
                <w:szCs w:val="24"/>
                <w:lang w:eastAsia="en-US"/>
              </w:rPr>
            </w:pPr>
            <w:r w:rsidRPr="004839E5">
              <w:rPr>
                <w:rFonts w:ascii="Times New Roman" w:hAnsi="Times New Roman" w:cs="Times New Roman"/>
                <w:sz w:val="24"/>
                <w:szCs w:val="24"/>
              </w:rPr>
              <w:t xml:space="preserve">1 </w:t>
            </w:r>
            <w:proofErr w:type="spellStart"/>
            <w:r w:rsidRPr="004839E5">
              <w:rPr>
                <w:rFonts w:ascii="Times New Roman" w:hAnsi="Times New Roman" w:cs="Times New Roman"/>
                <w:sz w:val="24"/>
                <w:szCs w:val="24"/>
              </w:rPr>
              <w:t>усл</w:t>
            </w:r>
            <w:proofErr w:type="spellEnd"/>
            <w:r w:rsidRPr="004839E5">
              <w:rPr>
                <w:rFonts w:ascii="Times New Roman" w:hAnsi="Times New Roman" w:cs="Times New Roman"/>
                <w:sz w:val="24"/>
                <w:szCs w:val="24"/>
              </w:rPr>
              <w:t>. ед.</w:t>
            </w:r>
          </w:p>
        </w:tc>
      </w:tr>
    </w:tbl>
    <w:p w14:paraId="4DB87ED0" w14:textId="77777777" w:rsidR="002E77FD" w:rsidRPr="00B65D11" w:rsidRDefault="002E77FD" w:rsidP="002E77FD">
      <w:pPr>
        <w:pStyle w:val="ConsPlusNormal"/>
        <w:ind w:left="1440" w:firstLine="0"/>
        <w:jc w:val="both"/>
        <w:rPr>
          <w:rFonts w:ascii="Times New Roman" w:hAnsi="Times New Roman" w:cs="Times New Roman"/>
          <w:sz w:val="24"/>
          <w:szCs w:val="24"/>
        </w:rPr>
      </w:pPr>
    </w:p>
    <w:p w14:paraId="330B4636" w14:textId="70787CF6" w:rsidR="005F7730" w:rsidRPr="00B65D11" w:rsidRDefault="00E95D67" w:rsidP="00B556DE">
      <w:pPr>
        <w:pStyle w:val="ConsPlusNormal"/>
        <w:ind w:firstLine="0"/>
        <w:jc w:val="both"/>
        <w:rPr>
          <w:rFonts w:ascii="Times New Roman" w:hAnsi="Times New Roman" w:cs="Times New Roman"/>
          <w:sz w:val="24"/>
          <w:szCs w:val="24"/>
        </w:rPr>
      </w:pPr>
      <w:r w:rsidRPr="00B65D11">
        <w:rPr>
          <w:rFonts w:ascii="Times New Roman" w:hAnsi="Times New Roman" w:cs="Times New Roman"/>
          <w:sz w:val="24"/>
          <w:szCs w:val="24"/>
        </w:rPr>
        <w:t>Минимальные технические требования, предъявляемые к Обо</w:t>
      </w:r>
      <w:r w:rsidR="00FB7592" w:rsidRPr="00B65D11">
        <w:rPr>
          <w:rFonts w:ascii="Times New Roman" w:hAnsi="Times New Roman" w:cs="Times New Roman"/>
          <w:sz w:val="24"/>
          <w:szCs w:val="24"/>
        </w:rPr>
        <w:t xml:space="preserve">рудованию, указаны в таблице </w:t>
      </w:r>
      <w:r w:rsidR="00901B6E">
        <w:rPr>
          <w:rFonts w:ascii="Times New Roman" w:hAnsi="Times New Roman" w:cs="Times New Roman"/>
          <w:sz w:val="24"/>
          <w:szCs w:val="24"/>
        </w:rPr>
        <w:t>2</w:t>
      </w:r>
      <w:r w:rsidRPr="00B65D11">
        <w:rPr>
          <w:rFonts w:ascii="Times New Roman" w:hAnsi="Times New Roman" w:cs="Times New Roman"/>
          <w:sz w:val="24"/>
          <w:szCs w:val="24"/>
        </w:rPr>
        <w:t>.</w:t>
      </w:r>
    </w:p>
    <w:p w14:paraId="5291600E" w14:textId="289DDE83" w:rsidR="00672645" w:rsidRPr="00B65D11" w:rsidRDefault="00FB7592" w:rsidP="00AF1222">
      <w:pPr>
        <w:pStyle w:val="ConsPlusNormal"/>
        <w:tabs>
          <w:tab w:val="left" w:pos="8145"/>
        </w:tabs>
        <w:ind w:firstLine="0"/>
        <w:jc w:val="right"/>
        <w:rPr>
          <w:rFonts w:ascii="Times New Roman" w:hAnsi="Times New Roman" w:cs="Times New Roman"/>
          <w:sz w:val="24"/>
          <w:szCs w:val="24"/>
        </w:rPr>
      </w:pPr>
      <w:r w:rsidRPr="00B65D11">
        <w:rPr>
          <w:rFonts w:ascii="Times New Roman" w:hAnsi="Times New Roman" w:cs="Times New Roman"/>
          <w:sz w:val="24"/>
          <w:szCs w:val="24"/>
        </w:rPr>
        <w:t xml:space="preserve">Таблица </w:t>
      </w:r>
      <w:r w:rsidR="00901B6E">
        <w:rPr>
          <w:rFonts w:ascii="Times New Roman" w:hAnsi="Times New Roman" w:cs="Times New Roman"/>
          <w:sz w:val="24"/>
          <w:szCs w:val="24"/>
        </w:rPr>
        <w:t>2</w:t>
      </w:r>
    </w:p>
    <w:p w14:paraId="7BD089FE" w14:textId="77777777" w:rsidR="00EF408C" w:rsidRDefault="00EF408C" w:rsidP="00EF408C">
      <w:pPr>
        <w:tabs>
          <w:tab w:val="left" w:pos="2955"/>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pPr w:leftFromText="180" w:rightFromText="180" w:vertAnchor="text" w:horzAnchor="margin" w:tblpXSpec="center" w:tblpY="104"/>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548"/>
      </w:tblGrid>
      <w:tr w:rsidR="00EF408C" w:rsidRPr="00723C43" w14:paraId="688ED212" w14:textId="77777777" w:rsidTr="007B0FB1">
        <w:trPr>
          <w:trHeight w:val="528"/>
        </w:trPr>
        <w:tc>
          <w:tcPr>
            <w:tcW w:w="9355" w:type="dxa"/>
            <w:gridSpan w:val="2"/>
          </w:tcPr>
          <w:p w14:paraId="73503F07" w14:textId="28197A7A" w:rsidR="00EF408C" w:rsidRPr="00EF408C" w:rsidRDefault="00EF408C" w:rsidP="00EF408C">
            <w:pPr>
              <w:spacing w:after="0" w:line="240" w:lineRule="auto"/>
              <w:jc w:val="center"/>
              <w:rPr>
                <w:rFonts w:ascii="Times New Roman" w:hAnsi="Times New Roman"/>
                <w:b/>
                <w:bCs/>
                <w:sz w:val="24"/>
                <w:szCs w:val="24"/>
              </w:rPr>
            </w:pPr>
            <w:r w:rsidRPr="00EF408C">
              <w:rPr>
                <w:rFonts w:ascii="Times New Roman" w:hAnsi="Times New Roman"/>
                <w:b/>
                <w:bCs/>
                <w:sz w:val="24"/>
                <w:szCs w:val="24"/>
              </w:rPr>
              <w:t>Конфигурация Оборудования, технические характеристики</w:t>
            </w:r>
          </w:p>
        </w:tc>
      </w:tr>
      <w:tr w:rsidR="00EF408C" w:rsidRPr="0062242A" w14:paraId="6EEC7BEC" w14:textId="77777777" w:rsidTr="00873670">
        <w:trPr>
          <w:trHeight w:val="368"/>
        </w:trPr>
        <w:tc>
          <w:tcPr>
            <w:tcW w:w="5807" w:type="dxa"/>
          </w:tcPr>
          <w:p w14:paraId="4A1DF759" w14:textId="63845175" w:rsidR="00EF408C" w:rsidRPr="00EF408C" w:rsidRDefault="00EF408C" w:rsidP="00EF408C">
            <w:pPr>
              <w:spacing w:after="0" w:line="240" w:lineRule="auto"/>
              <w:jc w:val="center"/>
              <w:rPr>
                <w:rFonts w:ascii="Times New Roman" w:hAnsi="Times New Roman"/>
                <w:b/>
                <w:bCs/>
                <w:sz w:val="24"/>
                <w:szCs w:val="24"/>
              </w:rPr>
            </w:pPr>
            <w:r w:rsidRPr="00EF408C">
              <w:rPr>
                <w:rFonts w:ascii="Times New Roman" w:hAnsi="Times New Roman"/>
                <w:b/>
                <w:bCs/>
                <w:sz w:val="24"/>
                <w:szCs w:val="24"/>
              </w:rPr>
              <w:t xml:space="preserve">Характеристика (описание) </w:t>
            </w:r>
          </w:p>
        </w:tc>
        <w:tc>
          <w:tcPr>
            <w:tcW w:w="3548" w:type="dxa"/>
          </w:tcPr>
          <w:p w14:paraId="7AA6E001" w14:textId="3965F462" w:rsidR="00EF408C" w:rsidRPr="00EF408C" w:rsidRDefault="00EF408C" w:rsidP="00EF408C">
            <w:pPr>
              <w:spacing w:after="0" w:line="240" w:lineRule="auto"/>
              <w:jc w:val="center"/>
              <w:rPr>
                <w:rFonts w:ascii="Times New Roman" w:hAnsi="Times New Roman"/>
                <w:b/>
                <w:bCs/>
                <w:sz w:val="24"/>
                <w:szCs w:val="24"/>
              </w:rPr>
            </w:pPr>
            <w:r w:rsidRPr="00EF408C">
              <w:rPr>
                <w:rFonts w:ascii="Times New Roman" w:hAnsi="Times New Roman"/>
                <w:b/>
                <w:bCs/>
                <w:sz w:val="24"/>
                <w:szCs w:val="24"/>
              </w:rPr>
              <w:t>Параметры соответствия</w:t>
            </w:r>
          </w:p>
        </w:tc>
      </w:tr>
      <w:tr w:rsidR="00EF408C" w:rsidRPr="00A4534E" w14:paraId="508DD146" w14:textId="77777777" w:rsidTr="00873670">
        <w:trPr>
          <w:trHeight w:val="158"/>
        </w:trPr>
        <w:tc>
          <w:tcPr>
            <w:tcW w:w="5807" w:type="dxa"/>
            <w:vAlign w:val="center"/>
          </w:tcPr>
          <w:p w14:paraId="015B0CCA" w14:textId="77777777" w:rsidR="00EF408C" w:rsidRPr="00D86AAA" w:rsidRDefault="00EF408C" w:rsidP="007B0FB1">
            <w:pPr>
              <w:spacing w:after="0" w:line="240" w:lineRule="auto"/>
              <w:rPr>
                <w:rFonts w:ascii="Times New Roman" w:eastAsia="Times New Roman" w:hAnsi="Times New Roman"/>
                <w:sz w:val="24"/>
                <w:szCs w:val="24"/>
                <w:lang w:eastAsia="ru-RU"/>
              </w:rPr>
            </w:pPr>
            <w:r w:rsidRPr="00556E36">
              <w:rPr>
                <w:rFonts w:ascii="Times New Roman" w:eastAsia="Times New Roman" w:hAnsi="Times New Roman"/>
                <w:sz w:val="24"/>
                <w:szCs w:val="24"/>
                <w:lang w:eastAsia="ru-RU"/>
              </w:rPr>
              <w:t>Скорость вложений</w:t>
            </w:r>
          </w:p>
        </w:tc>
        <w:tc>
          <w:tcPr>
            <w:tcW w:w="3548" w:type="dxa"/>
            <w:vAlign w:val="center"/>
          </w:tcPr>
          <w:p w14:paraId="1D066532" w14:textId="32AA5722" w:rsidR="00EF408C" w:rsidRPr="00556E36" w:rsidRDefault="00EF408C" w:rsidP="007B0FB1">
            <w:pPr>
              <w:spacing w:after="0" w:line="240" w:lineRule="auto"/>
              <w:rPr>
                <w:rFonts w:ascii="Times New Roman" w:eastAsia="Times New Roman" w:hAnsi="Times New Roman"/>
                <w:sz w:val="24"/>
                <w:szCs w:val="24"/>
                <w:lang w:eastAsia="ru-RU"/>
              </w:rPr>
            </w:pPr>
            <w:r w:rsidRPr="00556E36">
              <w:rPr>
                <w:rFonts w:ascii="Times New Roman" w:eastAsia="Times New Roman" w:hAnsi="Times New Roman"/>
                <w:sz w:val="24"/>
                <w:szCs w:val="24"/>
                <w:lang w:eastAsia="ru-RU"/>
              </w:rPr>
              <w:t xml:space="preserve">не менее </w:t>
            </w:r>
            <w:r>
              <w:rPr>
                <w:rFonts w:ascii="Times New Roman" w:eastAsia="Times New Roman" w:hAnsi="Times New Roman"/>
                <w:sz w:val="24"/>
                <w:szCs w:val="24"/>
                <w:lang w:eastAsia="ru-RU"/>
              </w:rPr>
              <w:t>4 5</w:t>
            </w:r>
            <w:r w:rsidRPr="00556E36">
              <w:rPr>
                <w:rFonts w:ascii="Times New Roman" w:eastAsia="Times New Roman" w:hAnsi="Times New Roman"/>
                <w:sz w:val="24"/>
                <w:szCs w:val="24"/>
                <w:lang w:eastAsia="ru-RU"/>
              </w:rPr>
              <w:t>00 упакованных</w:t>
            </w:r>
          </w:p>
          <w:p w14:paraId="1964F168" w14:textId="77777777" w:rsidR="00EF408C" w:rsidRPr="00A4534E" w:rsidRDefault="00EF408C" w:rsidP="007B0FB1">
            <w:pPr>
              <w:spacing w:after="0" w:line="240" w:lineRule="auto"/>
              <w:rPr>
                <w:rFonts w:ascii="Times New Roman" w:eastAsia="Times New Roman" w:hAnsi="Times New Roman"/>
                <w:sz w:val="24"/>
                <w:szCs w:val="24"/>
                <w:lang w:eastAsia="ru-RU"/>
              </w:rPr>
            </w:pPr>
            <w:r w:rsidRPr="00556E36">
              <w:rPr>
                <w:rFonts w:ascii="Times New Roman" w:eastAsia="Times New Roman" w:hAnsi="Times New Roman"/>
                <w:sz w:val="24"/>
                <w:szCs w:val="24"/>
                <w:lang w:eastAsia="ru-RU"/>
              </w:rPr>
              <w:t>конвертов в час</w:t>
            </w:r>
          </w:p>
        </w:tc>
      </w:tr>
      <w:tr w:rsidR="00EF408C" w:rsidRPr="00D86AAA" w14:paraId="1EAF6157" w14:textId="77777777" w:rsidTr="00873670">
        <w:trPr>
          <w:trHeight w:val="158"/>
        </w:trPr>
        <w:tc>
          <w:tcPr>
            <w:tcW w:w="5807" w:type="dxa"/>
            <w:vAlign w:val="center"/>
          </w:tcPr>
          <w:p w14:paraId="6BA24C3F" w14:textId="77777777" w:rsidR="00EF408C" w:rsidRPr="00D97BDB" w:rsidRDefault="00EF408C" w:rsidP="007B0FB1">
            <w:pPr>
              <w:spacing w:after="0" w:line="240" w:lineRule="auto"/>
              <w:rPr>
                <w:rFonts w:ascii="Times New Roman" w:eastAsia="Times New Roman" w:hAnsi="Times New Roman"/>
                <w:sz w:val="24"/>
                <w:szCs w:val="24"/>
                <w:lang w:eastAsia="ru-RU"/>
              </w:rPr>
            </w:pPr>
            <w:r w:rsidRPr="00D97BDB">
              <w:rPr>
                <w:rFonts w:ascii="Times New Roman" w:eastAsia="Times New Roman" w:hAnsi="Times New Roman"/>
                <w:sz w:val="24"/>
                <w:szCs w:val="24"/>
                <w:lang w:eastAsia="ru-RU"/>
              </w:rPr>
              <w:t>Количество подающих лотков для подачи</w:t>
            </w:r>
          </w:p>
          <w:p w14:paraId="4C53FEED" w14:textId="777E6660" w:rsidR="00EF408C" w:rsidRPr="00D86AAA" w:rsidRDefault="00EF408C" w:rsidP="007B0FB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D97BDB">
              <w:rPr>
                <w:rFonts w:ascii="Times New Roman" w:eastAsia="Times New Roman" w:hAnsi="Times New Roman"/>
                <w:sz w:val="24"/>
                <w:szCs w:val="24"/>
                <w:lang w:eastAsia="ru-RU"/>
              </w:rPr>
              <w:t>окументов</w:t>
            </w:r>
            <w:r>
              <w:rPr>
                <w:rFonts w:ascii="Times New Roman" w:eastAsia="Times New Roman" w:hAnsi="Times New Roman"/>
                <w:sz w:val="24"/>
                <w:szCs w:val="24"/>
                <w:lang w:eastAsia="ru-RU"/>
              </w:rPr>
              <w:t xml:space="preserve"> </w:t>
            </w:r>
          </w:p>
        </w:tc>
        <w:tc>
          <w:tcPr>
            <w:tcW w:w="3548" w:type="dxa"/>
            <w:vAlign w:val="center"/>
          </w:tcPr>
          <w:p w14:paraId="4D67B59F" w14:textId="41BF83E8" w:rsidR="00EF408C" w:rsidRPr="00D86AAA" w:rsidRDefault="00EF408C" w:rsidP="007B0FB1">
            <w:pPr>
              <w:spacing w:after="0" w:line="240" w:lineRule="auto"/>
              <w:rPr>
                <w:rFonts w:ascii="Times New Roman" w:eastAsia="Times New Roman" w:hAnsi="Times New Roman"/>
                <w:sz w:val="24"/>
                <w:szCs w:val="24"/>
                <w:lang w:eastAsia="ru-RU"/>
              </w:rPr>
            </w:pPr>
            <w:r w:rsidRPr="00D97BDB">
              <w:rPr>
                <w:rFonts w:ascii="Times New Roman" w:eastAsia="Times New Roman" w:hAnsi="Times New Roman"/>
                <w:sz w:val="24"/>
                <w:szCs w:val="24"/>
                <w:lang w:eastAsia="ru-RU"/>
              </w:rPr>
              <w:t xml:space="preserve">не менее </w:t>
            </w:r>
            <w:r>
              <w:rPr>
                <w:rFonts w:ascii="Times New Roman" w:eastAsia="Times New Roman" w:hAnsi="Times New Roman"/>
                <w:sz w:val="24"/>
                <w:szCs w:val="24"/>
                <w:lang w:eastAsia="ru-RU"/>
              </w:rPr>
              <w:t>3</w:t>
            </w:r>
            <w:r w:rsidRPr="00D97BDB">
              <w:rPr>
                <w:rFonts w:ascii="Times New Roman" w:eastAsia="Times New Roman" w:hAnsi="Times New Roman"/>
                <w:sz w:val="24"/>
                <w:szCs w:val="24"/>
                <w:lang w:eastAsia="ru-RU"/>
              </w:rPr>
              <w:t xml:space="preserve"> шт.</w:t>
            </w:r>
          </w:p>
        </w:tc>
      </w:tr>
      <w:tr w:rsidR="00EF408C" w:rsidRPr="00341C4F" w14:paraId="172D40B9" w14:textId="77777777" w:rsidTr="00873670">
        <w:trPr>
          <w:trHeight w:val="158"/>
        </w:trPr>
        <w:tc>
          <w:tcPr>
            <w:tcW w:w="5807" w:type="dxa"/>
            <w:vAlign w:val="center"/>
          </w:tcPr>
          <w:p w14:paraId="49361282" w14:textId="77777777" w:rsidR="00EF408C" w:rsidRPr="00D86AAA" w:rsidRDefault="00EF408C" w:rsidP="007B0FB1">
            <w:pPr>
              <w:spacing w:after="0" w:line="240" w:lineRule="auto"/>
              <w:rPr>
                <w:rFonts w:ascii="Times New Roman" w:eastAsia="Times New Roman" w:hAnsi="Times New Roman"/>
                <w:sz w:val="24"/>
                <w:szCs w:val="24"/>
                <w:lang w:eastAsia="ru-RU"/>
              </w:rPr>
            </w:pPr>
            <w:r w:rsidRPr="00D97BDB">
              <w:rPr>
                <w:rFonts w:ascii="Times New Roman" w:eastAsia="Times New Roman" w:hAnsi="Times New Roman"/>
                <w:sz w:val="24"/>
                <w:szCs w:val="24"/>
                <w:lang w:eastAsia="ru-RU"/>
              </w:rPr>
              <w:t>Емкость каждого лотка для подачи документов</w:t>
            </w:r>
          </w:p>
        </w:tc>
        <w:tc>
          <w:tcPr>
            <w:tcW w:w="3548" w:type="dxa"/>
            <w:vAlign w:val="center"/>
          </w:tcPr>
          <w:p w14:paraId="3A70DF24" w14:textId="6E081E22" w:rsidR="00EF408C" w:rsidRPr="00341C4F" w:rsidRDefault="00EF408C" w:rsidP="007B0FB1">
            <w:pPr>
              <w:spacing w:after="0" w:line="240" w:lineRule="auto"/>
              <w:rPr>
                <w:rFonts w:ascii="Times New Roman" w:eastAsia="Times New Roman" w:hAnsi="Times New Roman"/>
                <w:strike/>
                <w:sz w:val="24"/>
                <w:szCs w:val="24"/>
                <w:lang w:eastAsia="ru-RU"/>
              </w:rPr>
            </w:pPr>
            <w:r w:rsidRPr="00D97BDB">
              <w:rPr>
                <w:rFonts w:ascii="Times New Roman" w:eastAsia="Times New Roman" w:hAnsi="Times New Roman"/>
                <w:sz w:val="24"/>
                <w:szCs w:val="24"/>
                <w:lang w:eastAsia="ru-RU"/>
              </w:rPr>
              <w:t>не менее 5</w:t>
            </w:r>
            <w:r w:rsidR="00766352">
              <w:rPr>
                <w:rFonts w:ascii="Times New Roman" w:eastAsia="Times New Roman" w:hAnsi="Times New Roman"/>
                <w:sz w:val="24"/>
                <w:szCs w:val="24"/>
                <w:lang w:eastAsia="ru-RU"/>
              </w:rPr>
              <w:t>00</w:t>
            </w:r>
            <w:r w:rsidRPr="00D97BDB">
              <w:rPr>
                <w:rFonts w:ascii="Times New Roman" w:eastAsia="Times New Roman" w:hAnsi="Times New Roman"/>
                <w:sz w:val="24"/>
                <w:szCs w:val="24"/>
                <w:lang w:eastAsia="ru-RU"/>
              </w:rPr>
              <w:t xml:space="preserve"> листов</w:t>
            </w:r>
          </w:p>
        </w:tc>
      </w:tr>
      <w:tr w:rsidR="00EF408C" w:rsidRPr="00736161" w14:paraId="497B19F2" w14:textId="77777777" w:rsidTr="00873670">
        <w:trPr>
          <w:trHeight w:val="158"/>
        </w:trPr>
        <w:tc>
          <w:tcPr>
            <w:tcW w:w="5807" w:type="dxa"/>
          </w:tcPr>
          <w:p w14:paraId="3E18A81D" w14:textId="77777777" w:rsidR="00EF408C" w:rsidRPr="00D86AAA" w:rsidRDefault="00EF408C" w:rsidP="007B0FB1">
            <w:pPr>
              <w:spacing w:after="0" w:line="240" w:lineRule="auto"/>
              <w:rPr>
                <w:rFonts w:ascii="Times New Roman" w:eastAsia="Times New Roman" w:hAnsi="Times New Roman"/>
                <w:sz w:val="24"/>
                <w:szCs w:val="24"/>
                <w:lang w:eastAsia="ru-RU"/>
              </w:rPr>
            </w:pPr>
            <w:r w:rsidRPr="00D97BDB">
              <w:rPr>
                <w:rFonts w:ascii="Times New Roman" w:eastAsia="Times New Roman" w:hAnsi="Times New Roman"/>
                <w:sz w:val="24"/>
                <w:szCs w:val="24"/>
                <w:lang w:eastAsia="ru-RU"/>
              </w:rPr>
              <w:t>Формат подаваемых документов</w:t>
            </w:r>
          </w:p>
        </w:tc>
        <w:tc>
          <w:tcPr>
            <w:tcW w:w="3548" w:type="dxa"/>
          </w:tcPr>
          <w:p w14:paraId="52F62F22" w14:textId="51D21B6A" w:rsidR="00EF408C" w:rsidRPr="00DC641E" w:rsidRDefault="00DC641E" w:rsidP="00DC641E">
            <w:pPr>
              <w:spacing w:after="0" w:line="240" w:lineRule="auto"/>
              <w:rPr>
                <w:rFonts w:ascii="Times New Roman" w:eastAsia="Times New Roman" w:hAnsi="Times New Roman"/>
                <w:sz w:val="24"/>
                <w:szCs w:val="24"/>
                <w:lang w:eastAsia="ru-RU"/>
              </w:rPr>
            </w:pPr>
            <w:r w:rsidRPr="004839E5">
              <w:rPr>
                <w:rStyle w:val="rynqvb"/>
                <w:rFonts w:ascii="Times New Roman" w:hAnsi="Times New Roman"/>
                <w:sz w:val="24"/>
                <w:szCs w:val="24"/>
              </w:rPr>
              <w:t>А6</w:t>
            </w:r>
            <w:r>
              <w:rPr>
                <w:rStyle w:val="rynqvb"/>
                <w:rFonts w:ascii="Times New Roman" w:hAnsi="Times New Roman"/>
                <w:sz w:val="24"/>
                <w:szCs w:val="24"/>
              </w:rPr>
              <w:t>,</w:t>
            </w:r>
            <w:r w:rsidRPr="004839E5">
              <w:rPr>
                <w:rStyle w:val="rynqvb"/>
                <w:rFonts w:ascii="Times New Roman" w:hAnsi="Times New Roman"/>
                <w:sz w:val="24"/>
                <w:szCs w:val="24"/>
              </w:rPr>
              <w:t xml:space="preserve"> А</w:t>
            </w:r>
            <w:r>
              <w:rPr>
                <w:rStyle w:val="rynqvb"/>
                <w:rFonts w:ascii="Times New Roman" w:hAnsi="Times New Roman"/>
                <w:sz w:val="24"/>
                <w:szCs w:val="24"/>
              </w:rPr>
              <w:t>5</w:t>
            </w:r>
            <w:r w:rsidRPr="004839E5">
              <w:rPr>
                <w:rStyle w:val="rynqvb"/>
                <w:rFonts w:ascii="Times New Roman" w:hAnsi="Times New Roman"/>
                <w:sz w:val="24"/>
                <w:szCs w:val="24"/>
              </w:rPr>
              <w:t>,</w:t>
            </w:r>
            <w:r w:rsidR="004D3A51">
              <w:rPr>
                <w:rStyle w:val="rynqvb"/>
                <w:rFonts w:ascii="Times New Roman" w:hAnsi="Times New Roman"/>
                <w:sz w:val="24"/>
                <w:szCs w:val="24"/>
              </w:rPr>
              <w:t xml:space="preserve"> </w:t>
            </w:r>
            <w:r w:rsidRPr="004839E5">
              <w:rPr>
                <w:rStyle w:val="rynqvb"/>
                <w:rFonts w:ascii="Times New Roman" w:hAnsi="Times New Roman"/>
                <w:sz w:val="24"/>
                <w:szCs w:val="24"/>
              </w:rPr>
              <w:t>А</w:t>
            </w:r>
            <w:r>
              <w:rPr>
                <w:rStyle w:val="rynqvb"/>
                <w:rFonts w:ascii="Times New Roman" w:hAnsi="Times New Roman"/>
                <w:sz w:val="24"/>
                <w:szCs w:val="24"/>
              </w:rPr>
              <w:t>4</w:t>
            </w:r>
          </w:p>
        </w:tc>
      </w:tr>
      <w:tr w:rsidR="00EF408C" w:rsidRPr="00A4534E" w14:paraId="069865BA" w14:textId="77777777" w:rsidTr="00873670">
        <w:trPr>
          <w:trHeight w:val="158"/>
        </w:trPr>
        <w:tc>
          <w:tcPr>
            <w:tcW w:w="5807" w:type="dxa"/>
          </w:tcPr>
          <w:p w14:paraId="129F36A7" w14:textId="77777777" w:rsidR="00EF408C" w:rsidRPr="00A4534E" w:rsidRDefault="00EF408C" w:rsidP="007B0FB1">
            <w:pPr>
              <w:spacing w:after="0" w:line="240" w:lineRule="auto"/>
              <w:rPr>
                <w:rFonts w:ascii="Times New Roman" w:eastAsia="Times New Roman" w:hAnsi="Times New Roman"/>
                <w:sz w:val="24"/>
                <w:szCs w:val="24"/>
                <w:lang w:eastAsia="ru-RU"/>
              </w:rPr>
            </w:pPr>
            <w:r w:rsidRPr="00D97BDB">
              <w:rPr>
                <w:rFonts w:ascii="Times New Roman" w:eastAsia="Times New Roman" w:hAnsi="Times New Roman"/>
                <w:sz w:val="24"/>
                <w:szCs w:val="24"/>
                <w:lang w:eastAsia="ru-RU"/>
              </w:rPr>
              <w:t>Плотность подаваемых документов</w:t>
            </w:r>
          </w:p>
        </w:tc>
        <w:tc>
          <w:tcPr>
            <w:tcW w:w="3548" w:type="dxa"/>
          </w:tcPr>
          <w:p w14:paraId="01006110" w14:textId="06BD4A9A" w:rsidR="00EF408C" w:rsidRPr="00A4534E" w:rsidRDefault="00DC641E" w:rsidP="00DC641E">
            <w:pPr>
              <w:spacing w:after="0" w:line="240" w:lineRule="auto"/>
              <w:rPr>
                <w:rFonts w:ascii="Times New Roman" w:eastAsia="Times New Roman" w:hAnsi="Times New Roman"/>
                <w:sz w:val="24"/>
                <w:szCs w:val="24"/>
                <w:lang w:eastAsia="ru-RU"/>
              </w:rPr>
            </w:pPr>
            <w:r w:rsidRPr="004839E5">
              <w:rPr>
                <w:rFonts w:ascii="Times New Roman" w:hAnsi="Times New Roman"/>
                <w:sz w:val="24"/>
                <w:szCs w:val="24"/>
                <w:lang w:eastAsia="ru-RU"/>
              </w:rPr>
              <w:t xml:space="preserve">Не менее </w:t>
            </w:r>
            <w:r>
              <w:rPr>
                <w:rFonts w:ascii="Times New Roman" w:eastAsia="Times New Roman" w:hAnsi="Times New Roman"/>
                <w:sz w:val="24"/>
                <w:szCs w:val="24"/>
                <w:lang w:eastAsia="ru-RU"/>
              </w:rPr>
              <w:t xml:space="preserve">60 </w:t>
            </w:r>
            <w:r w:rsidRPr="004839E5">
              <w:rPr>
                <w:rFonts w:ascii="Times New Roman" w:hAnsi="Times New Roman"/>
                <w:sz w:val="24"/>
                <w:szCs w:val="24"/>
                <w:lang w:eastAsia="ru-RU"/>
              </w:rPr>
              <w:t xml:space="preserve">не более </w:t>
            </w:r>
            <w:r w:rsidR="00EF408C" w:rsidRPr="00D97BDB">
              <w:rPr>
                <w:rFonts w:ascii="Times New Roman" w:eastAsia="Times New Roman" w:hAnsi="Times New Roman"/>
                <w:sz w:val="24"/>
                <w:szCs w:val="24"/>
                <w:lang w:eastAsia="ru-RU"/>
              </w:rPr>
              <w:t>250 г/м²</w:t>
            </w:r>
          </w:p>
        </w:tc>
      </w:tr>
      <w:tr w:rsidR="00EF408C" w:rsidRPr="00A4534E" w14:paraId="3AB052F5" w14:textId="77777777" w:rsidTr="00873670">
        <w:trPr>
          <w:trHeight w:val="508"/>
        </w:trPr>
        <w:tc>
          <w:tcPr>
            <w:tcW w:w="5807" w:type="dxa"/>
          </w:tcPr>
          <w:p w14:paraId="1F834BEB" w14:textId="77777777" w:rsidR="00EF408C" w:rsidRPr="00A4534E" w:rsidRDefault="00EF408C" w:rsidP="007B0FB1">
            <w:pPr>
              <w:spacing w:after="0" w:line="240" w:lineRule="auto"/>
              <w:rPr>
                <w:rFonts w:ascii="Times New Roman" w:eastAsia="Times New Roman" w:hAnsi="Times New Roman"/>
                <w:sz w:val="24"/>
                <w:szCs w:val="24"/>
                <w:lang w:eastAsia="ru-RU"/>
              </w:rPr>
            </w:pPr>
            <w:r w:rsidRPr="00421038">
              <w:rPr>
                <w:rFonts w:ascii="Times New Roman" w:eastAsia="Times New Roman" w:hAnsi="Times New Roman"/>
                <w:sz w:val="24"/>
                <w:szCs w:val="24"/>
                <w:lang w:eastAsia="ru-RU"/>
              </w:rPr>
              <w:t>Типы фальца</w:t>
            </w:r>
          </w:p>
        </w:tc>
        <w:tc>
          <w:tcPr>
            <w:tcW w:w="3548" w:type="dxa"/>
          </w:tcPr>
          <w:p w14:paraId="0B042FF4" w14:textId="77777777" w:rsidR="00EF408C" w:rsidRPr="00A4534E" w:rsidRDefault="00EF408C" w:rsidP="007B0FB1">
            <w:pPr>
              <w:spacing w:after="0" w:line="240" w:lineRule="auto"/>
              <w:rPr>
                <w:rFonts w:ascii="Times New Roman" w:eastAsia="Times New Roman" w:hAnsi="Times New Roman"/>
                <w:sz w:val="24"/>
                <w:szCs w:val="24"/>
                <w:lang w:eastAsia="ru-RU"/>
              </w:rPr>
            </w:pPr>
            <w:r w:rsidRPr="00421038">
              <w:rPr>
                <w:rFonts w:ascii="Times New Roman" w:eastAsia="Times New Roman" w:hAnsi="Times New Roman"/>
                <w:sz w:val="24"/>
                <w:szCs w:val="24"/>
                <w:lang w:eastAsia="ru-RU"/>
              </w:rPr>
              <w:t>С, Z, V – образно, двойной</w:t>
            </w:r>
            <w:r>
              <w:rPr>
                <w:rFonts w:ascii="Times New Roman" w:eastAsia="Times New Roman" w:hAnsi="Times New Roman"/>
                <w:sz w:val="24"/>
                <w:szCs w:val="24"/>
                <w:lang w:eastAsia="ru-RU"/>
              </w:rPr>
              <w:t xml:space="preserve"> </w:t>
            </w:r>
            <w:r w:rsidRPr="00421038">
              <w:rPr>
                <w:rFonts w:ascii="Times New Roman" w:eastAsia="Times New Roman" w:hAnsi="Times New Roman"/>
                <w:sz w:val="24"/>
                <w:szCs w:val="24"/>
                <w:lang w:eastAsia="ru-RU"/>
              </w:rPr>
              <w:t>параллельный</w:t>
            </w:r>
          </w:p>
        </w:tc>
      </w:tr>
      <w:tr w:rsidR="00EF408C" w:rsidRPr="00A4534E" w14:paraId="7E5E6BDD" w14:textId="77777777" w:rsidTr="00873670">
        <w:trPr>
          <w:trHeight w:val="158"/>
        </w:trPr>
        <w:tc>
          <w:tcPr>
            <w:tcW w:w="5807" w:type="dxa"/>
          </w:tcPr>
          <w:p w14:paraId="196B62C0" w14:textId="77777777" w:rsidR="00EF408C" w:rsidRPr="00A4534E" w:rsidRDefault="00EF408C" w:rsidP="007B0FB1">
            <w:pPr>
              <w:spacing w:after="0" w:line="240" w:lineRule="auto"/>
              <w:rPr>
                <w:rFonts w:ascii="Times New Roman" w:eastAsia="Times New Roman" w:hAnsi="Times New Roman"/>
                <w:sz w:val="24"/>
                <w:szCs w:val="24"/>
                <w:lang w:eastAsia="ru-RU"/>
              </w:rPr>
            </w:pPr>
            <w:r w:rsidRPr="00421038">
              <w:rPr>
                <w:rFonts w:ascii="Times New Roman" w:eastAsia="Times New Roman" w:hAnsi="Times New Roman"/>
                <w:sz w:val="24"/>
                <w:szCs w:val="24"/>
                <w:lang w:eastAsia="ru-RU"/>
              </w:rPr>
              <w:t>Толщина подобранного комплекта документов</w:t>
            </w:r>
          </w:p>
        </w:tc>
        <w:tc>
          <w:tcPr>
            <w:tcW w:w="3548" w:type="dxa"/>
          </w:tcPr>
          <w:p w14:paraId="47B82489" w14:textId="4B0897FF" w:rsidR="00EF408C" w:rsidRPr="00A4534E" w:rsidRDefault="00EF408C" w:rsidP="007B0FB1">
            <w:pPr>
              <w:spacing w:after="0" w:line="240" w:lineRule="auto"/>
              <w:rPr>
                <w:rFonts w:ascii="Times New Roman" w:eastAsia="Times New Roman" w:hAnsi="Times New Roman"/>
                <w:sz w:val="24"/>
                <w:szCs w:val="24"/>
                <w:lang w:eastAsia="ru-RU"/>
              </w:rPr>
            </w:pPr>
            <w:r w:rsidRPr="00421038">
              <w:rPr>
                <w:rFonts w:ascii="Times New Roman" w:eastAsia="Times New Roman" w:hAnsi="Times New Roman"/>
                <w:sz w:val="24"/>
                <w:szCs w:val="24"/>
                <w:lang w:eastAsia="ru-RU"/>
              </w:rPr>
              <w:t xml:space="preserve">не менее </w:t>
            </w:r>
            <w:r w:rsidR="00766352">
              <w:rPr>
                <w:rFonts w:ascii="Times New Roman" w:eastAsia="Times New Roman" w:hAnsi="Times New Roman"/>
                <w:sz w:val="24"/>
                <w:szCs w:val="24"/>
                <w:lang w:eastAsia="ru-RU"/>
              </w:rPr>
              <w:t>4</w:t>
            </w:r>
            <w:r w:rsidRPr="00421038">
              <w:rPr>
                <w:rFonts w:ascii="Times New Roman" w:eastAsia="Times New Roman" w:hAnsi="Times New Roman"/>
                <w:sz w:val="24"/>
                <w:szCs w:val="24"/>
                <w:lang w:eastAsia="ru-RU"/>
              </w:rPr>
              <w:t xml:space="preserve"> мм</w:t>
            </w:r>
          </w:p>
        </w:tc>
      </w:tr>
      <w:tr w:rsidR="00EF408C" w:rsidRPr="00736161" w14:paraId="2CBAAD4A" w14:textId="77777777" w:rsidTr="00873670">
        <w:trPr>
          <w:trHeight w:val="158"/>
        </w:trPr>
        <w:tc>
          <w:tcPr>
            <w:tcW w:w="5807" w:type="dxa"/>
          </w:tcPr>
          <w:p w14:paraId="075D0429" w14:textId="77777777" w:rsidR="00EF408C" w:rsidRPr="00736161" w:rsidRDefault="00EF408C" w:rsidP="007B0FB1">
            <w:pPr>
              <w:spacing w:after="0" w:line="240" w:lineRule="auto"/>
              <w:rPr>
                <w:rFonts w:ascii="Times New Roman" w:eastAsia="Times New Roman" w:hAnsi="Times New Roman"/>
                <w:sz w:val="24"/>
                <w:szCs w:val="24"/>
                <w:lang w:eastAsia="ru-RU"/>
              </w:rPr>
            </w:pPr>
            <w:r w:rsidRPr="00421038">
              <w:rPr>
                <w:rFonts w:ascii="Times New Roman" w:eastAsia="Times New Roman" w:hAnsi="Times New Roman"/>
                <w:sz w:val="24"/>
                <w:szCs w:val="24"/>
                <w:lang w:eastAsia="ru-RU"/>
              </w:rPr>
              <w:t>Тип конвертов</w:t>
            </w:r>
          </w:p>
        </w:tc>
        <w:tc>
          <w:tcPr>
            <w:tcW w:w="3548" w:type="dxa"/>
          </w:tcPr>
          <w:p w14:paraId="16754A93" w14:textId="77777777" w:rsidR="00EF408C" w:rsidRPr="00736161" w:rsidRDefault="00EF408C" w:rsidP="007B0FB1">
            <w:pPr>
              <w:spacing w:after="0" w:line="240" w:lineRule="auto"/>
              <w:rPr>
                <w:rFonts w:ascii="Times New Roman" w:eastAsia="Times New Roman" w:hAnsi="Times New Roman"/>
                <w:sz w:val="24"/>
                <w:szCs w:val="24"/>
                <w:lang w:eastAsia="ru-RU"/>
              </w:rPr>
            </w:pPr>
            <w:r w:rsidRPr="00421038">
              <w:rPr>
                <w:rFonts w:ascii="Times New Roman" w:eastAsia="Times New Roman" w:hAnsi="Times New Roman"/>
                <w:sz w:val="24"/>
                <w:szCs w:val="24"/>
                <w:lang w:eastAsia="ru-RU"/>
              </w:rPr>
              <w:t>С65, С5</w:t>
            </w:r>
          </w:p>
        </w:tc>
      </w:tr>
      <w:tr w:rsidR="00EF408C" w:rsidRPr="00A4534E" w14:paraId="2C1DB067" w14:textId="77777777" w:rsidTr="00873670">
        <w:trPr>
          <w:trHeight w:val="158"/>
        </w:trPr>
        <w:tc>
          <w:tcPr>
            <w:tcW w:w="5807" w:type="dxa"/>
            <w:vAlign w:val="center"/>
          </w:tcPr>
          <w:p w14:paraId="1096B917" w14:textId="77777777" w:rsidR="00EF408C" w:rsidRPr="00A4534E" w:rsidRDefault="00EF408C" w:rsidP="007B0FB1">
            <w:pPr>
              <w:spacing w:after="0" w:line="240" w:lineRule="auto"/>
              <w:rPr>
                <w:rFonts w:ascii="Times New Roman" w:eastAsia="Times New Roman" w:hAnsi="Times New Roman"/>
                <w:sz w:val="24"/>
                <w:szCs w:val="24"/>
                <w:lang w:eastAsia="ru-RU"/>
              </w:rPr>
            </w:pPr>
            <w:r>
              <w:rPr>
                <w:rStyle w:val="fontstyle01"/>
              </w:rPr>
              <w:t>Емкость автоматической станции подачи конвертов</w:t>
            </w:r>
          </w:p>
        </w:tc>
        <w:tc>
          <w:tcPr>
            <w:tcW w:w="3548" w:type="dxa"/>
            <w:vAlign w:val="center"/>
          </w:tcPr>
          <w:p w14:paraId="01476C98" w14:textId="6930D96D" w:rsidR="00EF408C" w:rsidRPr="00A4534E" w:rsidRDefault="00EF408C" w:rsidP="007B0FB1">
            <w:pPr>
              <w:spacing w:after="0" w:line="240" w:lineRule="auto"/>
              <w:rPr>
                <w:rFonts w:ascii="Times New Roman" w:eastAsia="Times New Roman" w:hAnsi="Times New Roman"/>
                <w:sz w:val="24"/>
                <w:szCs w:val="24"/>
                <w:lang w:eastAsia="ru-RU"/>
              </w:rPr>
            </w:pPr>
            <w:r>
              <w:rPr>
                <w:rStyle w:val="fontstyle01"/>
              </w:rPr>
              <w:t xml:space="preserve">не менее </w:t>
            </w:r>
            <w:r w:rsidR="00766352">
              <w:rPr>
                <w:rStyle w:val="fontstyle01"/>
              </w:rPr>
              <w:t>800</w:t>
            </w:r>
            <w:r>
              <w:rPr>
                <w:rStyle w:val="fontstyle01"/>
              </w:rPr>
              <w:t xml:space="preserve"> шт.</w:t>
            </w:r>
          </w:p>
        </w:tc>
      </w:tr>
      <w:tr w:rsidR="00766352" w:rsidRPr="00A4534E" w14:paraId="607D865A" w14:textId="77777777" w:rsidTr="00873670">
        <w:trPr>
          <w:trHeight w:val="158"/>
        </w:trPr>
        <w:tc>
          <w:tcPr>
            <w:tcW w:w="5807" w:type="dxa"/>
            <w:vAlign w:val="center"/>
          </w:tcPr>
          <w:p w14:paraId="60A0DE65" w14:textId="1391B921" w:rsidR="00766352" w:rsidRDefault="00766352" w:rsidP="007B0FB1">
            <w:pPr>
              <w:spacing w:after="0" w:line="240" w:lineRule="auto"/>
              <w:rPr>
                <w:rStyle w:val="fontstyle01"/>
              </w:rPr>
            </w:pPr>
            <w:r>
              <w:rPr>
                <w:rStyle w:val="fontstyle01"/>
              </w:rPr>
              <w:t>П</w:t>
            </w:r>
            <w:r w:rsidRPr="00766352">
              <w:rPr>
                <w:rStyle w:val="fontstyle01"/>
              </w:rPr>
              <w:t>риемны</w:t>
            </w:r>
            <w:r>
              <w:rPr>
                <w:rStyle w:val="fontstyle01"/>
              </w:rPr>
              <w:t>й</w:t>
            </w:r>
            <w:r w:rsidRPr="00766352">
              <w:rPr>
                <w:rStyle w:val="fontstyle01"/>
              </w:rPr>
              <w:t xml:space="preserve"> выводн</w:t>
            </w:r>
            <w:r>
              <w:rPr>
                <w:rStyle w:val="fontstyle01"/>
              </w:rPr>
              <w:t>ой</w:t>
            </w:r>
            <w:r w:rsidRPr="00766352">
              <w:rPr>
                <w:rStyle w:val="fontstyle01"/>
              </w:rPr>
              <w:t xml:space="preserve"> конвей</w:t>
            </w:r>
            <w:r>
              <w:rPr>
                <w:rStyle w:val="fontstyle01"/>
              </w:rPr>
              <w:t>ер</w:t>
            </w:r>
            <w:r w:rsidRPr="00766352">
              <w:rPr>
                <w:rStyle w:val="fontstyle01"/>
              </w:rPr>
              <w:t xml:space="preserve"> длиной</w:t>
            </w:r>
          </w:p>
        </w:tc>
        <w:tc>
          <w:tcPr>
            <w:tcW w:w="3548" w:type="dxa"/>
            <w:vAlign w:val="center"/>
          </w:tcPr>
          <w:p w14:paraId="1680A66E" w14:textId="42312800" w:rsidR="00766352" w:rsidRDefault="00766352" w:rsidP="007B0FB1">
            <w:pPr>
              <w:spacing w:after="0" w:line="240" w:lineRule="auto"/>
              <w:rPr>
                <w:rStyle w:val="fontstyle01"/>
              </w:rPr>
            </w:pPr>
            <w:r w:rsidRPr="00766352">
              <w:rPr>
                <w:rStyle w:val="fontstyle01"/>
              </w:rPr>
              <w:t>не менее 1м.</w:t>
            </w:r>
          </w:p>
        </w:tc>
      </w:tr>
      <w:tr w:rsidR="00EF408C" w:rsidRPr="00A4534E" w14:paraId="42E1C831" w14:textId="77777777" w:rsidTr="00873670">
        <w:trPr>
          <w:trHeight w:val="158"/>
        </w:trPr>
        <w:tc>
          <w:tcPr>
            <w:tcW w:w="5807" w:type="dxa"/>
            <w:vAlign w:val="center"/>
          </w:tcPr>
          <w:p w14:paraId="0A052734" w14:textId="77777777" w:rsidR="00EF408C" w:rsidRPr="00A4534E" w:rsidRDefault="00EF408C" w:rsidP="007B0FB1">
            <w:pPr>
              <w:spacing w:after="0" w:line="240" w:lineRule="auto"/>
              <w:rPr>
                <w:rFonts w:ascii="Times New Roman" w:eastAsia="Times New Roman" w:hAnsi="Times New Roman"/>
                <w:sz w:val="24"/>
                <w:szCs w:val="24"/>
                <w:lang w:eastAsia="ru-RU"/>
              </w:rPr>
            </w:pPr>
            <w:r>
              <w:rPr>
                <w:rStyle w:val="fontstyle01"/>
              </w:rPr>
              <w:t xml:space="preserve">Количество сохраненных заданий </w:t>
            </w:r>
          </w:p>
        </w:tc>
        <w:tc>
          <w:tcPr>
            <w:tcW w:w="3548" w:type="dxa"/>
            <w:vAlign w:val="center"/>
          </w:tcPr>
          <w:p w14:paraId="02BDB552" w14:textId="77777777" w:rsidR="00EF408C" w:rsidRPr="00A4534E" w:rsidRDefault="00EF408C" w:rsidP="007B0FB1">
            <w:pPr>
              <w:spacing w:after="0" w:line="240" w:lineRule="auto"/>
              <w:rPr>
                <w:rFonts w:ascii="Times New Roman" w:eastAsia="Times New Roman" w:hAnsi="Times New Roman"/>
                <w:sz w:val="24"/>
                <w:szCs w:val="24"/>
                <w:lang w:eastAsia="ru-RU"/>
              </w:rPr>
            </w:pPr>
            <w:r>
              <w:rPr>
                <w:rStyle w:val="fontstyle01"/>
              </w:rPr>
              <w:t>не менее 50 шт.</w:t>
            </w:r>
          </w:p>
        </w:tc>
      </w:tr>
      <w:tr w:rsidR="00EF408C" w:rsidRPr="007624D1" w14:paraId="7BB79E27" w14:textId="77777777" w:rsidTr="00873670">
        <w:trPr>
          <w:trHeight w:val="158"/>
        </w:trPr>
        <w:tc>
          <w:tcPr>
            <w:tcW w:w="5807" w:type="dxa"/>
            <w:vAlign w:val="center"/>
          </w:tcPr>
          <w:p w14:paraId="6AC9E73D" w14:textId="77777777" w:rsidR="00EF408C" w:rsidRDefault="00EF408C" w:rsidP="007B0FB1">
            <w:pPr>
              <w:spacing w:after="0" w:line="240" w:lineRule="auto"/>
            </w:pPr>
            <w:r>
              <w:rPr>
                <w:rStyle w:val="fontstyle01"/>
              </w:rPr>
              <w:t>Максимальное количество листов для упаковки в конверт</w:t>
            </w:r>
          </w:p>
        </w:tc>
        <w:tc>
          <w:tcPr>
            <w:tcW w:w="3548" w:type="dxa"/>
            <w:vAlign w:val="center"/>
          </w:tcPr>
          <w:p w14:paraId="5EB909BE" w14:textId="55DE48F6" w:rsidR="00EF408C" w:rsidRPr="007624D1" w:rsidRDefault="00EF408C" w:rsidP="007B0FB1">
            <w:pPr>
              <w:spacing w:after="0" w:line="240" w:lineRule="auto"/>
              <w:rPr>
                <w:rFonts w:ascii="Times New Roman" w:eastAsia="Times New Roman" w:hAnsi="Times New Roman"/>
                <w:sz w:val="24"/>
                <w:szCs w:val="24"/>
                <w:lang w:eastAsia="ru-RU"/>
              </w:rPr>
            </w:pPr>
            <w:r>
              <w:rPr>
                <w:rStyle w:val="fontstyle01"/>
              </w:rPr>
              <w:t xml:space="preserve">не менее </w:t>
            </w:r>
            <w:r w:rsidR="00766352">
              <w:rPr>
                <w:rStyle w:val="fontstyle01"/>
              </w:rPr>
              <w:t>8</w:t>
            </w:r>
            <w:r>
              <w:rPr>
                <w:rStyle w:val="fontstyle01"/>
              </w:rPr>
              <w:t xml:space="preserve"> шт.</w:t>
            </w:r>
          </w:p>
        </w:tc>
      </w:tr>
      <w:tr w:rsidR="00EF408C" w:rsidRPr="00A4534E" w14:paraId="4B9EEBB1" w14:textId="77777777" w:rsidTr="00873670">
        <w:trPr>
          <w:trHeight w:val="158"/>
        </w:trPr>
        <w:tc>
          <w:tcPr>
            <w:tcW w:w="5807" w:type="dxa"/>
            <w:vAlign w:val="center"/>
          </w:tcPr>
          <w:p w14:paraId="4E3B4018" w14:textId="77777777" w:rsidR="00EF408C" w:rsidRPr="00A4534E" w:rsidRDefault="00EF408C" w:rsidP="007B0FB1">
            <w:pPr>
              <w:spacing w:after="0" w:line="240" w:lineRule="auto"/>
              <w:rPr>
                <w:rFonts w:ascii="Times New Roman" w:eastAsia="Times New Roman" w:hAnsi="Times New Roman"/>
                <w:sz w:val="24"/>
                <w:szCs w:val="24"/>
                <w:lang w:eastAsia="ru-RU"/>
              </w:rPr>
            </w:pPr>
            <w:r>
              <w:rPr>
                <w:rStyle w:val="fontstyle01"/>
              </w:rPr>
              <w:t xml:space="preserve">Контроль подачи двойных листов </w:t>
            </w:r>
          </w:p>
        </w:tc>
        <w:tc>
          <w:tcPr>
            <w:tcW w:w="3548" w:type="dxa"/>
            <w:vAlign w:val="center"/>
          </w:tcPr>
          <w:p w14:paraId="5216B15C" w14:textId="7B57394A" w:rsidR="00EF408C" w:rsidRPr="00A4534E" w:rsidRDefault="00766352" w:rsidP="007B0FB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наличие</w:t>
            </w:r>
          </w:p>
        </w:tc>
      </w:tr>
      <w:tr w:rsidR="00EF408C" w:rsidRPr="007624D1" w14:paraId="5E06288A" w14:textId="77777777" w:rsidTr="00873670">
        <w:trPr>
          <w:trHeight w:val="158"/>
        </w:trPr>
        <w:tc>
          <w:tcPr>
            <w:tcW w:w="5807" w:type="dxa"/>
            <w:vAlign w:val="center"/>
          </w:tcPr>
          <w:p w14:paraId="2AC4B3E7" w14:textId="77777777" w:rsidR="00EF408C" w:rsidRDefault="00EF408C" w:rsidP="007B0FB1">
            <w:pPr>
              <w:spacing w:after="0" w:line="240" w:lineRule="auto"/>
              <w:rPr>
                <w:rFonts w:ascii="Times New Roman" w:eastAsia="Times New Roman" w:hAnsi="Times New Roman"/>
                <w:sz w:val="24"/>
                <w:szCs w:val="24"/>
                <w:lang w:eastAsia="ru-RU"/>
              </w:rPr>
            </w:pPr>
            <w:r>
              <w:rPr>
                <w:rStyle w:val="fontstyle01"/>
              </w:rPr>
              <w:t xml:space="preserve">Русскоязычный интерфейс </w:t>
            </w:r>
          </w:p>
        </w:tc>
        <w:tc>
          <w:tcPr>
            <w:tcW w:w="3548" w:type="dxa"/>
            <w:vAlign w:val="center"/>
          </w:tcPr>
          <w:p w14:paraId="57366D26" w14:textId="7A48E3F7" w:rsidR="00EF408C" w:rsidRPr="007624D1" w:rsidRDefault="00766352" w:rsidP="007B0FB1">
            <w:pPr>
              <w:spacing w:after="0" w:line="240" w:lineRule="auto"/>
              <w:rPr>
                <w:rFonts w:ascii="Times New Roman" w:eastAsia="Times New Roman" w:hAnsi="Times New Roman"/>
                <w:sz w:val="24"/>
                <w:szCs w:val="24"/>
                <w:lang w:eastAsia="ru-RU"/>
              </w:rPr>
            </w:pPr>
            <w:r>
              <w:rPr>
                <w:rStyle w:val="fontstyle01"/>
              </w:rPr>
              <w:t>наличие</w:t>
            </w:r>
          </w:p>
        </w:tc>
      </w:tr>
      <w:tr w:rsidR="00EF408C" w14:paraId="146C255F" w14:textId="77777777" w:rsidTr="00873670">
        <w:trPr>
          <w:trHeight w:val="158"/>
        </w:trPr>
        <w:tc>
          <w:tcPr>
            <w:tcW w:w="5807" w:type="dxa"/>
            <w:vAlign w:val="center"/>
          </w:tcPr>
          <w:p w14:paraId="2D4E18E4" w14:textId="77777777" w:rsidR="00EF408C" w:rsidRPr="007624D1" w:rsidRDefault="00EF408C" w:rsidP="007B0FB1">
            <w:pPr>
              <w:spacing w:after="0" w:line="240" w:lineRule="auto"/>
              <w:rPr>
                <w:rFonts w:ascii="Times New Roman" w:eastAsia="Times New Roman" w:hAnsi="Times New Roman"/>
                <w:sz w:val="24"/>
                <w:szCs w:val="24"/>
                <w:lang w:eastAsia="ru-RU"/>
              </w:rPr>
            </w:pPr>
            <w:r>
              <w:rPr>
                <w:rStyle w:val="fontstyle01"/>
              </w:rPr>
              <w:t>Функция удаленной диагностики и сервисной поддержки через сеть Интернет в режиме реального времени с обеспечением двусторонней связи оператора и сервисной службы</w:t>
            </w:r>
          </w:p>
        </w:tc>
        <w:tc>
          <w:tcPr>
            <w:tcW w:w="3548" w:type="dxa"/>
            <w:vAlign w:val="center"/>
          </w:tcPr>
          <w:p w14:paraId="281DA5BE" w14:textId="40069CCF" w:rsidR="00EF408C" w:rsidRDefault="00766352" w:rsidP="007B0FB1">
            <w:pPr>
              <w:spacing w:after="0" w:line="240" w:lineRule="auto"/>
              <w:rPr>
                <w:rFonts w:ascii="Times New Roman" w:eastAsia="Times New Roman" w:hAnsi="Times New Roman"/>
                <w:sz w:val="24"/>
                <w:szCs w:val="24"/>
                <w:lang w:eastAsia="ru-RU"/>
              </w:rPr>
            </w:pPr>
            <w:r>
              <w:rPr>
                <w:rStyle w:val="fontstyle01"/>
              </w:rPr>
              <w:t>наличие</w:t>
            </w:r>
          </w:p>
        </w:tc>
      </w:tr>
      <w:tr w:rsidR="00EF408C" w14:paraId="5E22B464" w14:textId="77777777" w:rsidTr="00873670">
        <w:trPr>
          <w:trHeight w:val="158"/>
        </w:trPr>
        <w:tc>
          <w:tcPr>
            <w:tcW w:w="5807" w:type="dxa"/>
            <w:vAlign w:val="center"/>
          </w:tcPr>
          <w:p w14:paraId="13E25B98" w14:textId="77777777" w:rsidR="00EF408C" w:rsidRDefault="00EF408C" w:rsidP="007B0FB1">
            <w:pPr>
              <w:spacing w:after="0" w:line="240" w:lineRule="auto"/>
              <w:jc w:val="both"/>
              <w:rPr>
                <w:rStyle w:val="fontstyle01"/>
              </w:rPr>
            </w:pPr>
            <w:proofErr w:type="spellStart"/>
            <w:r>
              <w:rPr>
                <w:rStyle w:val="fontstyle01"/>
              </w:rPr>
              <w:t>Электроподключение</w:t>
            </w:r>
            <w:proofErr w:type="spellEnd"/>
            <w:r>
              <w:rPr>
                <w:rStyle w:val="fontstyle01"/>
              </w:rPr>
              <w:t xml:space="preserve"> </w:t>
            </w:r>
          </w:p>
        </w:tc>
        <w:tc>
          <w:tcPr>
            <w:tcW w:w="3548" w:type="dxa"/>
            <w:vAlign w:val="center"/>
          </w:tcPr>
          <w:p w14:paraId="6DE0A4E4" w14:textId="77777777" w:rsidR="00EF408C" w:rsidRDefault="00EF408C" w:rsidP="007B0FB1">
            <w:pPr>
              <w:spacing w:after="0" w:line="240" w:lineRule="auto"/>
              <w:rPr>
                <w:rStyle w:val="fontstyle01"/>
              </w:rPr>
            </w:pPr>
            <w:r>
              <w:rPr>
                <w:rStyle w:val="fontstyle01"/>
              </w:rPr>
              <w:t>220V, 50Hz, 250Вт</w:t>
            </w:r>
          </w:p>
        </w:tc>
      </w:tr>
      <w:tr w:rsidR="00EF408C" w14:paraId="3FA323DB" w14:textId="77777777" w:rsidTr="00873670">
        <w:trPr>
          <w:trHeight w:val="158"/>
        </w:trPr>
        <w:tc>
          <w:tcPr>
            <w:tcW w:w="5807" w:type="dxa"/>
            <w:vAlign w:val="center"/>
          </w:tcPr>
          <w:p w14:paraId="746F3A04" w14:textId="2E12F734" w:rsidR="00EF408C" w:rsidRDefault="00766352" w:rsidP="007B0FB1">
            <w:pPr>
              <w:spacing w:after="0" w:line="240" w:lineRule="auto"/>
              <w:rPr>
                <w:rStyle w:val="fontstyle01"/>
              </w:rPr>
            </w:pPr>
            <w:r w:rsidRPr="00766352">
              <w:rPr>
                <w:rStyle w:val="fontstyle01"/>
              </w:rPr>
              <w:t xml:space="preserve">Конструкция </w:t>
            </w:r>
            <w:proofErr w:type="spellStart"/>
            <w:r>
              <w:rPr>
                <w:rStyle w:val="fontstyle01"/>
              </w:rPr>
              <w:t>конвертовальной</w:t>
            </w:r>
            <w:proofErr w:type="spellEnd"/>
            <w:r>
              <w:rPr>
                <w:rStyle w:val="fontstyle01"/>
              </w:rPr>
              <w:t xml:space="preserve"> </w:t>
            </w:r>
            <w:r w:rsidRPr="00766352">
              <w:rPr>
                <w:rStyle w:val="fontstyle01"/>
              </w:rPr>
              <w:t xml:space="preserve">системы должна быть модульной для осуществления возможности </w:t>
            </w:r>
            <w:r w:rsidR="001439D8" w:rsidRPr="00766352">
              <w:rPr>
                <w:rStyle w:val="fontstyle01"/>
              </w:rPr>
              <w:t>последующего дооснащения</w:t>
            </w:r>
            <w:r w:rsidRPr="00766352">
              <w:rPr>
                <w:rStyle w:val="fontstyle01"/>
              </w:rPr>
              <w:t xml:space="preserve"> и расширения следующего функционала</w:t>
            </w:r>
            <w:r>
              <w:rPr>
                <w:rStyle w:val="fontstyle01"/>
              </w:rPr>
              <w:t>:</w:t>
            </w:r>
          </w:p>
        </w:tc>
        <w:tc>
          <w:tcPr>
            <w:tcW w:w="3548" w:type="dxa"/>
            <w:vAlign w:val="center"/>
          </w:tcPr>
          <w:p w14:paraId="6A11958D" w14:textId="79C17612" w:rsidR="00EF408C" w:rsidRDefault="00EF408C" w:rsidP="007B0FB1">
            <w:pPr>
              <w:spacing w:after="0" w:line="240" w:lineRule="auto"/>
              <w:rPr>
                <w:rStyle w:val="fontstyle01"/>
              </w:rPr>
            </w:pPr>
          </w:p>
        </w:tc>
      </w:tr>
      <w:tr w:rsidR="00766352" w14:paraId="24B4555A" w14:textId="77777777" w:rsidTr="00873670">
        <w:trPr>
          <w:trHeight w:val="158"/>
        </w:trPr>
        <w:tc>
          <w:tcPr>
            <w:tcW w:w="5807" w:type="dxa"/>
            <w:vAlign w:val="center"/>
          </w:tcPr>
          <w:p w14:paraId="08EC6A78" w14:textId="4D25949D" w:rsidR="00766352" w:rsidRPr="00766352" w:rsidRDefault="00766352" w:rsidP="007B0FB1">
            <w:pPr>
              <w:spacing w:after="0" w:line="240" w:lineRule="auto"/>
              <w:rPr>
                <w:rStyle w:val="fontstyle01"/>
              </w:rPr>
            </w:pPr>
            <w:r w:rsidRPr="00766352">
              <w:rPr>
                <w:rStyle w:val="fontstyle01"/>
              </w:rPr>
              <w:t xml:space="preserve">Система считывания оптических меток OMR, OCR и </w:t>
            </w:r>
            <w:proofErr w:type="spellStart"/>
            <w:r w:rsidRPr="00766352">
              <w:rPr>
                <w:rStyle w:val="fontstyle01"/>
              </w:rPr>
              <w:t>штрихкод</w:t>
            </w:r>
            <w:proofErr w:type="spellEnd"/>
            <w:r w:rsidRPr="00766352">
              <w:rPr>
                <w:rStyle w:val="fontstyle01"/>
              </w:rPr>
              <w:t xml:space="preserve">, расположенных на листе как вертикально, </w:t>
            </w:r>
            <w:r w:rsidR="00542563" w:rsidRPr="00766352">
              <w:rPr>
                <w:rStyle w:val="fontstyle01"/>
              </w:rPr>
              <w:t>так и</w:t>
            </w:r>
            <w:r w:rsidRPr="00766352">
              <w:rPr>
                <w:rStyle w:val="fontstyle01"/>
              </w:rPr>
              <w:t xml:space="preserve"> горизонтально</w:t>
            </w:r>
          </w:p>
        </w:tc>
        <w:tc>
          <w:tcPr>
            <w:tcW w:w="3548" w:type="dxa"/>
            <w:vAlign w:val="center"/>
          </w:tcPr>
          <w:p w14:paraId="70BD2EAB" w14:textId="5E7BC899" w:rsidR="00766352" w:rsidRDefault="006A00AE" w:rsidP="007B0FB1">
            <w:pPr>
              <w:spacing w:after="0" w:line="240" w:lineRule="auto"/>
              <w:rPr>
                <w:rStyle w:val="fontstyle01"/>
              </w:rPr>
            </w:pPr>
            <w:r>
              <w:rPr>
                <w:rStyle w:val="fontstyle01"/>
              </w:rPr>
              <w:t>наличие</w:t>
            </w:r>
          </w:p>
        </w:tc>
      </w:tr>
      <w:tr w:rsidR="00766352" w14:paraId="672F1CCC" w14:textId="77777777" w:rsidTr="00873670">
        <w:trPr>
          <w:trHeight w:val="158"/>
        </w:trPr>
        <w:tc>
          <w:tcPr>
            <w:tcW w:w="5807" w:type="dxa"/>
            <w:vAlign w:val="center"/>
          </w:tcPr>
          <w:p w14:paraId="2D39845E" w14:textId="484C3930" w:rsidR="00766352" w:rsidRPr="00766352" w:rsidRDefault="006A00AE" w:rsidP="007B0FB1">
            <w:pPr>
              <w:spacing w:after="0" w:line="240" w:lineRule="auto"/>
              <w:rPr>
                <w:rStyle w:val="fontstyle01"/>
              </w:rPr>
            </w:pPr>
            <w:r w:rsidRPr="006A00AE">
              <w:rPr>
                <w:rStyle w:val="fontstyle01"/>
              </w:rPr>
              <w:t xml:space="preserve">Система должна иметь возможность </w:t>
            </w:r>
            <w:r w:rsidR="00542563" w:rsidRPr="006A00AE">
              <w:rPr>
                <w:rStyle w:val="fontstyle01"/>
              </w:rPr>
              <w:t>последовательного дооснащения дополнительными</w:t>
            </w:r>
            <w:r w:rsidRPr="006A00AE">
              <w:rPr>
                <w:rStyle w:val="fontstyle01"/>
              </w:rPr>
              <w:t xml:space="preserve"> устройствами подачи вложений в количестве не менее 10-ти</w:t>
            </w:r>
          </w:p>
        </w:tc>
        <w:tc>
          <w:tcPr>
            <w:tcW w:w="3548" w:type="dxa"/>
            <w:vAlign w:val="center"/>
          </w:tcPr>
          <w:p w14:paraId="1297DE12" w14:textId="43D0F6D9" w:rsidR="00766352" w:rsidRDefault="006A00AE" w:rsidP="007B0FB1">
            <w:pPr>
              <w:spacing w:after="0" w:line="240" w:lineRule="auto"/>
              <w:rPr>
                <w:rStyle w:val="fontstyle01"/>
              </w:rPr>
            </w:pPr>
            <w:r w:rsidRPr="006A00AE">
              <w:rPr>
                <w:rStyle w:val="fontstyle01"/>
              </w:rPr>
              <w:t>наличие</w:t>
            </w:r>
          </w:p>
        </w:tc>
      </w:tr>
      <w:tr w:rsidR="00766352" w14:paraId="78EF8FBF" w14:textId="77777777" w:rsidTr="00873670">
        <w:trPr>
          <w:trHeight w:val="158"/>
        </w:trPr>
        <w:tc>
          <w:tcPr>
            <w:tcW w:w="5807" w:type="dxa"/>
            <w:vAlign w:val="center"/>
          </w:tcPr>
          <w:p w14:paraId="3B14C84E" w14:textId="3E18A95B" w:rsidR="006A00AE" w:rsidRPr="006A00AE" w:rsidRDefault="006A00AE" w:rsidP="006A00AE">
            <w:pPr>
              <w:spacing w:after="0" w:line="240" w:lineRule="auto"/>
              <w:rPr>
                <w:rStyle w:val="fontstyle01"/>
              </w:rPr>
            </w:pPr>
            <w:proofErr w:type="spellStart"/>
            <w:r w:rsidRPr="006A00AE">
              <w:rPr>
                <w:rStyle w:val="fontstyle01"/>
              </w:rPr>
              <w:t>Cчитывание</w:t>
            </w:r>
            <w:proofErr w:type="spellEnd"/>
            <w:r w:rsidRPr="006A00AE">
              <w:rPr>
                <w:rStyle w:val="fontstyle01"/>
              </w:rPr>
              <w:t xml:space="preserve"> оптических меток (</w:t>
            </w:r>
            <w:r w:rsidR="00873670">
              <w:rPr>
                <w:rStyle w:val="fontstyle01"/>
                <w:lang w:val="en-US"/>
              </w:rPr>
              <w:t>BCR</w:t>
            </w:r>
            <w:r w:rsidRPr="006A00AE">
              <w:rPr>
                <w:rStyle w:val="fontstyle01"/>
              </w:rPr>
              <w:t xml:space="preserve">, </w:t>
            </w:r>
            <w:proofErr w:type="spellStart"/>
            <w:r w:rsidRPr="006A00AE">
              <w:rPr>
                <w:rStyle w:val="fontstyle01"/>
              </w:rPr>
              <w:t>DataMatrix</w:t>
            </w:r>
            <w:proofErr w:type="spellEnd"/>
            <w:r w:rsidRPr="006A00AE">
              <w:rPr>
                <w:rStyle w:val="fontstyle01"/>
              </w:rPr>
              <w:t>)</w:t>
            </w:r>
          </w:p>
          <w:p w14:paraId="158DC51A" w14:textId="27553A45" w:rsidR="00766352" w:rsidRPr="00766352" w:rsidRDefault="006A00AE" w:rsidP="006A00AE">
            <w:pPr>
              <w:spacing w:after="0" w:line="240" w:lineRule="auto"/>
              <w:rPr>
                <w:rStyle w:val="fontstyle01"/>
              </w:rPr>
            </w:pPr>
            <w:r w:rsidRPr="006A00AE">
              <w:rPr>
                <w:rStyle w:val="fontstyle01"/>
              </w:rPr>
              <w:t>для осуществления подачи персонализированных документов, состоящих из переменного количества листов</w:t>
            </w:r>
          </w:p>
        </w:tc>
        <w:tc>
          <w:tcPr>
            <w:tcW w:w="3548" w:type="dxa"/>
            <w:vAlign w:val="center"/>
          </w:tcPr>
          <w:p w14:paraId="7ACF2C9D" w14:textId="52912733" w:rsidR="00766352" w:rsidRDefault="006A00AE" w:rsidP="007B0FB1">
            <w:pPr>
              <w:spacing w:after="0" w:line="240" w:lineRule="auto"/>
              <w:rPr>
                <w:rStyle w:val="fontstyle01"/>
              </w:rPr>
            </w:pPr>
            <w:r w:rsidRPr="006A00AE">
              <w:rPr>
                <w:rStyle w:val="fontstyle01"/>
              </w:rPr>
              <w:t>наличие</w:t>
            </w:r>
          </w:p>
        </w:tc>
      </w:tr>
    </w:tbl>
    <w:p w14:paraId="3333B942" w14:textId="66984D0B" w:rsidR="00F86B43" w:rsidRDefault="00F86B43" w:rsidP="00EF408C">
      <w:pPr>
        <w:tabs>
          <w:tab w:val="left" w:pos="2955"/>
        </w:tabs>
        <w:spacing w:after="0" w:line="240" w:lineRule="auto"/>
        <w:jc w:val="both"/>
        <w:rPr>
          <w:rFonts w:ascii="Times New Roman" w:eastAsia="Times New Roman" w:hAnsi="Times New Roman"/>
          <w:sz w:val="24"/>
          <w:szCs w:val="24"/>
          <w:lang w:eastAsia="ru-RU"/>
        </w:rPr>
      </w:pPr>
    </w:p>
    <w:p w14:paraId="6638D644" w14:textId="77777777" w:rsidR="00A21B5E" w:rsidRPr="00B65D11" w:rsidRDefault="00A21B5E" w:rsidP="00341C4F">
      <w:pPr>
        <w:spacing w:after="0" w:line="240" w:lineRule="auto"/>
        <w:jc w:val="both"/>
        <w:rPr>
          <w:rFonts w:ascii="Times New Roman" w:eastAsia="Times New Roman" w:hAnsi="Times New Roman"/>
          <w:sz w:val="24"/>
          <w:szCs w:val="24"/>
          <w:lang w:eastAsia="ru-RU"/>
        </w:rPr>
      </w:pPr>
    </w:p>
    <w:p w14:paraId="126F059B" w14:textId="77967A71" w:rsidR="00D84EA4" w:rsidRPr="00B65D11" w:rsidRDefault="00D84EA4" w:rsidP="00D84EA4">
      <w:pPr>
        <w:pStyle w:val="ConsPlusNormal"/>
        <w:numPr>
          <w:ilvl w:val="0"/>
          <w:numId w:val="1"/>
        </w:numPr>
        <w:ind w:left="0" w:firstLine="0"/>
        <w:jc w:val="center"/>
        <w:rPr>
          <w:rFonts w:ascii="Times New Roman" w:hAnsi="Times New Roman" w:cs="Times New Roman"/>
          <w:b/>
          <w:sz w:val="24"/>
          <w:szCs w:val="24"/>
        </w:rPr>
      </w:pPr>
      <w:r w:rsidRPr="00B65D11">
        <w:rPr>
          <w:rFonts w:ascii="Times New Roman" w:hAnsi="Times New Roman" w:cs="Times New Roman"/>
          <w:b/>
          <w:sz w:val="24"/>
          <w:szCs w:val="24"/>
        </w:rPr>
        <w:t xml:space="preserve">ТРЕБОВАНИЯ К </w:t>
      </w:r>
      <w:r w:rsidR="00A21B5E" w:rsidRPr="00B65D11">
        <w:rPr>
          <w:rFonts w:ascii="Times New Roman" w:hAnsi="Times New Roman" w:cs="Times New Roman"/>
          <w:b/>
          <w:sz w:val="24"/>
          <w:szCs w:val="24"/>
        </w:rPr>
        <w:t xml:space="preserve">ПОРЯДКУ </w:t>
      </w:r>
      <w:r w:rsidRPr="00B65D11">
        <w:rPr>
          <w:rFonts w:ascii="Times New Roman" w:hAnsi="Times New Roman" w:cs="Times New Roman"/>
          <w:b/>
          <w:sz w:val="24"/>
          <w:szCs w:val="24"/>
        </w:rPr>
        <w:t>ОКАЗАНИ</w:t>
      </w:r>
      <w:r w:rsidR="00EA678C">
        <w:rPr>
          <w:rFonts w:ascii="Times New Roman" w:hAnsi="Times New Roman" w:cs="Times New Roman"/>
          <w:b/>
          <w:sz w:val="24"/>
          <w:szCs w:val="24"/>
        </w:rPr>
        <w:t>Ю</w:t>
      </w:r>
      <w:r w:rsidRPr="00B65D11">
        <w:rPr>
          <w:rFonts w:ascii="Times New Roman" w:hAnsi="Times New Roman" w:cs="Times New Roman"/>
          <w:b/>
          <w:sz w:val="24"/>
          <w:szCs w:val="24"/>
        </w:rPr>
        <w:t xml:space="preserve"> УСЛУГ</w:t>
      </w:r>
    </w:p>
    <w:p w14:paraId="4836C454" w14:textId="77777777" w:rsidR="00D84EA4" w:rsidRPr="00B65D11" w:rsidRDefault="00D84EA4" w:rsidP="00D84EA4">
      <w:pPr>
        <w:pStyle w:val="ConsPlusNormal"/>
        <w:ind w:firstLine="0"/>
        <w:jc w:val="center"/>
        <w:rPr>
          <w:rFonts w:ascii="Times New Roman" w:hAnsi="Times New Roman" w:cs="Times New Roman"/>
          <w:sz w:val="24"/>
          <w:szCs w:val="24"/>
        </w:rPr>
      </w:pPr>
    </w:p>
    <w:p w14:paraId="7816AD1E" w14:textId="77777777" w:rsidR="00D84EA4" w:rsidRPr="00B65D11" w:rsidRDefault="00D84EA4" w:rsidP="00D84EA4">
      <w:pPr>
        <w:pStyle w:val="ConsPlusNormal"/>
        <w:numPr>
          <w:ilvl w:val="1"/>
          <w:numId w:val="1"/>
        </w:numPr>
        <w:ind w:left="0" w:firstLine="709"/>
        <w:rPr>
          <w:rFonts w:ascii="Times New Roman" w:hAnsi="Times New Roman" w:cs="Times New Roman"/>
          <w:b/>
          <w:sz w:val="24"/>
          <w:szCs w:val="24"/>
        </w:rPr>
      </w:pPr>
      <w:r w:rsidRPr="00B65D11">
        <w:rPr>
          <w:rFonts w:ascii="Times New Roman" w:hAnsi="Times New Roman" w:cs="Times New Roman"/>
          <w:b/>
          <w:sz w:val="24"/>
          <w:szCs w:val="24"/>
        </w:rPr>
        <w:t xml:space="preserve"> Требования к качеству оказываемых услуг</w:t>
      </w:r>
    </w:p>
    <w:p w14:paraId="79160A59" w14:textId="5CCA193E" w:rsidR="00FA19C1" w:rsidRPr="0065101C" w:rsidRDefault="00FA19C1" w:rsidP="00FA19C1">
      <w:pPr>
        <w:widowControl w:val="0"/>
        <w:tabs>
          <w:tab w:val="left" w:pos="0"/>
          <w:tab w:val="left" w:pos="709"/>
        </w:tabs>
        <w:suppressAutoHyphens/>
        <w:autoSpaceDE w:val="0"/>
        <w:autoSpaceDN w:val="0"/>
        <w:adjustRightInd w:val="0"/>
        <w:ind w:firstLine="567"/>
        <w:contextualSpacing/>
        <w:jc w:val="both"/>
        <w:rPr>
          <w:rFonts w:ascii="Times New Roman" w:eastAsia="Times New Roman" w:hAnsi="Times New Roman"/>
          <w:bCs/>
          <w:spacing w:val="-5"/>
          <w:sz w:val="24"/>
          <w:szCs w:val="24"/>
          <w:lang w:eastAsia="ar-SA"/>
        </w:rPr>
      </w:pPr>
      <w:r w:rsidRPr="0065101C">
        <w:rPr>
          <w:rFonts w:ascii="Times New Roman" w:eastAsia="Times New Roman" w:hAnsi="Times New Roman"/>
          <w:bCs/>
          <w:spacing w:val="-5"/>
          <w:sz w:val="24"/>
          <w:szCs w:val="24"/>
          <w:lang w:eastAsia="ar-SA"/>
        </w:rPr>
        <w:t xml:space="preserve">Качество и безопасность </w:t>
      </w:r>
      <w:r w:rsidR="00901B6E">
        <w:rPr>
          <w:rFonts w:ascii="Times New Roman" w:eastAsia="Times New Roman" w:hAnsi="Times New Roman"/>
          <w:bCs/>
          <w:spacing w:val="-5"/>
          <w:sz w:val="24"/>
          <w:szCs w:val="24"/>
          <w:lang w:eastAsia="ar-SA"/>
        </w:rPr>
        <w:t>сер</w:t>
      </w:r>
      <w:r w:rsidR="00901B6E" w:rsidRPr="00901B6E">
        <w:rPr>
          <w:rFonts w:ascii="Times New Roman" w:eastAsia="Times New Roman" w:hAnsi="Times New Roman"/>
          <w:bCs/>
          <w:spacing w:val="-5"/>
          <w:sz w:val="24"/>
          <w:szCs w:val="24"/>
          <w:lang w:eastAsia="ar-SA"/>
        </w:rPr>
        <w:t>висного обслуживания оборудования в рамках предоставляемой аренды</w:t>
      </w:r>
      <w:r w:rsidR="00901B6E">
        <w:rPr>
          <w:rFonts w:ascii="Times New Roman" w:eastAsia="Times New Roman" w:hAnsi="Times New Roman"/>
          <w:bCs/>
          <w:spacing w:val="-5"/>
          <w:sz w:val="24"/>
          <w:szCs w:val="24"/>
          <w:lang w:eastAsia="ar-SA"/>
        </w:rPr>
        <w:t xml:space="preserve"> </w:t>
      </w:r>
      <w:r w:rsidRPr="0065101C">
        <w:rPr>
          <w:rFonts w:ascii="Times New Roman" w:eastAsia="Times New Roman" w:hAnsi="Times New Roman"/>
          <w:bCs/>
          <w:spacing w:val="-5"/>
          <w:sz w:val="24"/>
          <w:szCs w:val="24"/>
          <w:lang w:eastAsia="ar-SA"/>
        </w:rPr>
        <w:t>должны соответствовать условиям ТЗ и Договора, требованиям действующего законодательства Российской Федерации, Гражданского кодекса Российской Федерации, в том числе:</w:t>
      </w:r>
    </w:p>
    <w:p w14:paraId="5D97F4F0" w14:textId="77777777" w:rsidR="00FA19C1" w:rsidRPr="0065101C" w:rsidRDefault="00FA19C1" w:rsidP="0065101C">
      <w:pPr>
        <w:numPr>
          <w:ilvl w:val="0"/>
          <w:numId w:val="16"/>
        </w:numPr>
        <w:spacing w:after="0" w:line="240" w:lineRule="auto"/>
        <w:ind w:left="0" w:firstLine="567"/>
        <w:contextualSpacing/>
        <w:jc w:val="both"/>
        <w:rPr>
          <w:rFonts w:ascii="Times New Roman" w:eastAsia="Times New Roman" w:hAnsi="Times New Roman"/>
          <w:sz w:val="24"/>
          <w:szCs w:val="24"/>
          <w:lang w:eastAsia="ru-RU"/>
        </w:rPr>
      </w:pPr>
      <w:r w:rsidRPr="0065101C">
        <w:rPr>
          <w:rFonts w:ascii="Times New Roman" w:eastAsia="Times New Roman" w:hAnsi="Times New Roman"/>
          <w:sz w:val="24"/>
          <w:szCs w:val="24"/>
          <w:lang w:eastAsia="ru-RU"/>
        </w:rPr>
        <w:t>ГОСТ 18322-2016 «Система технического обслуживания и ремонта техники»;</w:t>
      </w:r>
    </w:p>
    <w:p w14:paraId="373B1001" w14:textId="77777777" w:rsidR="00FA19C1" w:rsidRPr="0065101C" w:rsidRDefault="00FA19C1" w:rsidP="0065101C">
      <w:pPr>
        <w:numPr>
          <w:ilvl w:val="0"/>
          <w:numId w:val="16"/>
        </w:numPr>
        <w:spacing w:after="0" w:line="240" w:lineRule="auto"/>
        <w:ind w:left="0" w:firstLine="567"/>
        <w:contextualSpacing/>
        <w:jc w:val="both"/>
        <w:rPr>
          <w:rFonts w:ascii="Times New Roman" w:eastAsia="Times New Roman" w:hAnsi="Times New Roman"/>
          <w:sz w:val="24"/>
          <w:szCs w:val="24"/>
          <w:lang w:eastAsia="ru-RU"/>
        </w:rPr>
      </w:pPr>
      <w:r w:rsidRPr="0065101C">
        <w:rPr>
          <w:rFonts w:ascii="Times New Roman" w:eastAsia="Times New Roman" w:hAnsi="Times New Roman"/>
          <w:sz w:val="24"/>
          <w:szCs w:val="24"/>
          <w:lang w:eastAsia="ru-RU"/>
        </w:rPr>
        <w:t>ГОСТ 21623-76 «Система технического обслуживания и ремонта техники. Показатели для оценки ремонтопригодности»;</w:t>
      </w:r>
    </w:p>
    <w:p w14:paraId="4F978AF6" w14:textId="741BD810" w:rsidR="00E931B1" w:rsidRPr="0065101C" w:rsidRDefault="00FA19C1" w:rsidP="0065101C">
      <w:pPr>
        <w:numPr>
          <w:ilvl w:val="0"/>
          <w:numId w:val="16"/>
        </w:numPr>
        <w:spacing w:after="0" w:line="240" w:lineRule="auto"/>
        <w:ind w:left="0" w:firstLine="567"/>
        <w:contextualSpacing/>
        <w:jc w:val="both"/>
        <w:rPr>
          <w:rFonts w:ascii="Times New Roman" w:eastAsia="Times New Roman" w:hAnsi="Times New Roman"/>
          <w:sz w:val="24"/>
          <w:szCs w:val="24"/>
          <w:lang w:eastAsia="ru-RU"/>
        </w:rPr>
      </w:pPr>
      <w:r w:rsidRPr="0065101C">
        <w:rPr>
          <w:rFonts w:ascii="Times New Roman" w:eastAsia="Times New Roman" w:hAnsi="Times New Roman"/>
          <w:sz w:val="24"/>
          <w:szCs w:val="24"/>
          <w:lang w:eastAsia="ru-RU"/>
        </w:rPr>
        <w:t>ГОСТ 25861-83 «Машины вычислительные и системы обработки данных</w:t>
      </w:r>
      <w:r w:rsidR="00E931B1" w:rsidRPr="0065101C">
        <w:rPr>
          <w:rFonts w:ascii="Times New Roman" w:hAnsi="Times New Roman"/>
          <w:bCs/>
          <w:spacing w:val="-5"/>
          <w:sz w:val="24"/>
          <w:szCs w:val="24"/>
          <w:lang w:eastAsia="ar-SA"/>
        </w:rPr>
        <w:t>.</w:t>
      </w:r>
    </w:p>
    <w:p w14:paraId="1BEA10F9" w14:textId="77777777" w:rsidR="00D84EA4" w:rsidRPr="00B65D11" w:rsidRDefault="00D84EA4" w:rsidP="00D84EA4">
      <w:pPr>
        <w:pStyle w:val="ConsPlusNormal"/>
        <w:ind w:firstLine="709"/>
        <w:rPr>
          <w:rFonts w:ascii="Times New Roman" w:hAnsi="Times New Roman" w:cs="Times New Roman"/>
          <w:sz w:val="24"/>
          <w:szCs w:val="24"/>
        </w:rPr>
      </w:pPr>
    </w:p>
    <w:p w14:paraId="15E7D583" w14:textId="6CB2DCEB" w:rsidR="00D84EA4" w:rsidRPr="005C520E" w:rsidRDefault="00D84EA4" w:rsidP="00C4440C">
      <w:pPr>
        <w:pStyle w:val="ConsPlusNormal"/>
        <w:numPr>
          <w:ilvl w:val="1"/>
          <w:numId w:val="1"/>
        </w:numPr>
        <w:rPr>
          <w:rFonts w:ascii="Times New Roman" w:hAnsi="Times New Roman" w:cs="Times New Roman"/>
          <w:sz w:val="24"/>
          <w:szCs w:val="24"/>
        </w:rPr>
      </w:pPr>
      <w:r w:rsidRPr="005C520E">
        <w:rPr>
          <w:rFonts w:ascii="Times New Roman" w:hAnsi="Times New Roman" w:cs="Times New Roman"/>
          <w:b/>
          <w:sz w:val="24"/>
          <w:szCs w:val="24"/>
        </w:rPr>
        <w:t xml:space="preserve"> Условия оказания услуг</w:t>
      </w:r>
      <w:r w:rsidR="00C4440C">
        <w:rPr>
          <w:rFonts w:ascii="Times New Roman" w:hAnsi="Times New Roman" w:cs="Times New Roman"/>
          <w:b/>
          <w:sz w:val="24"/>
          <w:szCs w:val="24"/>
        </w:rPr>
        <w:t xml:space="preserve"> </w:t>
      </w:r>
      <w:r w:rsidR="00C4440C" w:rsidRPr="00C4440C">
        <w:rPr>
          <w:rFonts w:ascii="Times New Roman" w:hAnsi="Times New Roman" w:cs="Times New Roman"/>
          <w:b/>
          <w:sz w:val="24"/>
          <w:szCs w:val="24"/>
        </w:rPr>
        <w:t>по аренде имущества</w:t>
      </w:r>
    </w:p>
    <w:p w14:paraId="79F6AE92" w14:textId="2538F062" w:rsidR="002406C7" w:rsidRDefault="00710F5C" w:rsidP="00A21B5E">
      <w:pPr>
        <w:widowControl w:val="0"/>
        <w:tabs>
          <w:tab w:val="left" w:pos="0"/>
          <w:tab w:val="left" w:pos="709"/>
        </w:tabs>
        <w:suppressAutoHyphens/>
        <w:autoSpaceDE w:val="0"/>
        <w:autoSpaceDN w:val="0"/>
        <w:adjustRightInd w:val="0"/>
        <w:spacing w:after="0" w:line="240" w:lineRule="auto"/>
        <w:ind w:firstLine="567"/>
        <w:jc w:val="both"/>
        <w:rPr>
          <w:rFonts w:ascii="Times New Roman" w:eastAsia="Times New Roman" w:hAnsi="Times New Roman"/>
          <w:spacing w:val="-5"/>
          <w:sz w:val="24"/>
          <w:szCs w:val="24"/>
          <w:lang w:eastAsia="ar-SA"/>
        </w:rPr>
      </w:pPr>
      <w:r w:rsidRPr="00B65D11">
        <w:rPr>
          <w:rFonts w:ascii="Times New Roman" w:eastAsia="Times New Roman" w:hAnsi="Times New Roman"/>
          <w:spacing w:val="-5"/>
          <w:sz w:val="24"/>
          <w:szCs w:val="24"/>
          <w:lang w:eastAsia="ar-SA"/>
        </w:rPr>
        <w:tab/>
      </w:r>
      <w:r w:rsidR="00EA678C">
        <w:rPr>
          <w:rFonts w:ascii="Times New Roman" w:hAnsi="Times New Roman"/>
          <w:sz w:val="24"/>
          <w:szCs w:val="24"/>
        </w:rPr>
        <w:t>С</w:t>
      </w:r>
      <w:r w:rsidR="00EA678C" w:rsidRPr="00EA678C">
        <w:rPr>
          <w:rFonts w:ascii="Times New Roman" w:hAnsi="Times New Roman"/>
          <w:sz w:val="24"/>
          <w:szCs w:val="24"/>
        </w:rPr>
        <w:t>огласно Гражданского кодекса Российской Федерации</w:t>
      </w:r>
      <w:r w:rsidR="00EA678C">
        <w:rPr>
          <w:rFonts w:ascii="Times New Roman" w:hAnsi="Times New Roman"/>
          <w:sz w:val="24"/>
          <w:szCs w:val="24"/>
        </w:rPr>
        <w:t>, п</w:t>
      </w:r>
      <w:r w:rsidR="00EC629F" w:rsidRPr="00EA678C">
        <w:rPr>
          <w:rFonts w:ascii="Times New Roman" w:eastAsia="Times New Roman" w:hAnsi="Times New Roman"/>
          <w:spacing w:val="-5"/>
          <w:sz w:val="24"/>
          <w:szCs w:val="24"/>
          <w:lang w:eastAsia="ar-SA"/>
        </w:rPr>
        <w:t>лоды, продукция</w:t>
      </w:r>
      <w:r w:rsidR="00EC629F" w:rsidRPr="00EC629F">
        <w:rPr>
          <w:rFonts w:ascii="Times New Roman" w:eastAsia="Times New Roman" w:hAnsi="Times New Roman"/>
          <w:spacing w:val="-5"/>
          <w:sz w:val="24"/>
          <w:szCs w:val="24"/>
          <w:lang w:eastAsia="ar-SA"/>
        </w:rPr>
        <w:t xml:space="preserve"> и доходы, полученные </w:t>
      </w:r>
      <w:r w:rsidR="00EC629F">
        <w:rPr>
          <w:rFonts w:ascii="Times New Roman" w:eastAsia="Times New Roman" w:hAnsi="Times New Roman"/>
          <w:spacing w:val="-5"/>
          <w:sz w:val="24"/>
          <w:szCs w:val="24"/>
          <w:lang w:eastAsia="ar-SA"/>
        </w:rPr>
        <w:t>А</w:t>
      </w:r>
      <w:r w:rsidR="00EC629F" w:rsidRPr="00EC629F">
        <w:rPr>
          <w:rFonts w:ascii="Times New Roman" w:eastAsia="Times New Roman" w:hAnsi="Times New Roman"/>
          <w:spacing w:val="-5"/>
          <w:sz w:val="24"/>
          <w:szCs w:val="24"/>
          <w:lang w:eastAsia="ar-SA"/>
        </w:rPr>
        <w:t xml:space="preserve">рендатором в результате использования арендованного имущества в соответствии с </w:t>
      </w:r>
      <w:r w:rsidR="00EC629F">
        <w:rPr>
          <w:rFonts w:ascii="Times New Roman" w:eastAsia="Times New Roman" w:hAnsi="Times New Roman"/>
          <w:spacing w:val="-5"/>
          <w:sz w:val="24"/>
          <w:szCs w:val="24"/>
          <w:lang w:eastAsia="ar-SA"/>
        </w:rPr>
        <w:t>настоящим Техническим заданием</w:t>
      </w:r>
      <w:r w:rsidR="00EC629F" w:rsidRPr="00EC629F">
        <w:rPr>
          <w:rFonts w:ascii="Times New Roman" w:eastAsia="Times New Roman" w:hAnsi="Times New Roman"/>
          <w:spacing w:val="-5"/>
          <w:sz w:val="24"/>
          <w:szCs w:val="24"/>
          <w:lang w:eastAsia="ar-SA"/>
        </w:rPr>
        <w:t>, являются собственностью</w:t>
      </w:r>
      <w:r w:rsidR="00EC629F">
        <w:rPr>
          <w:rFonts w:ascii="Times New Roman" w:eastAsia="Times New Roman" w:hAnsi="Times New Roman"/>
          <w:spacing w:val="-5"/>
          <w:sz w:val="24"/>
          <w:szCs w:val="24"/>
          <w:lang w:eastAsia="ar-SA"/>
        </w:rPr>
        <w:t xml:space="preserve"> Арендатора.</w:t>
      </w:r>
    </w:p>
    <w:p w14:paraId="1958A33A" w14:textId="306AE8F5" w:rsidR="00A21B5E" w:rsidRPr="00077166" w:rsidRDefault="00A21B5E" w:rsidP="00A21B5E">
      <w:pPr>
        <w:widowControl w:val="0"/>
        <w:tabs>
          <w:tab w:val="left" w:pos="0"/>
          <w:tab w:val="left" w:pos="709"/>
        </w:tabs>
        <w:suppressAutoHyphens/>
        <w:autoSpaceDE w:val="0"/>
        <w:autoSpaceDN w:val="0"/>
        <w:adjustRightInd w:val="0"/>
        <w:spacing w:after="0" w:line="240" w:lineRule="auto"/>
        <w:ind w:firstLine="709"/>
        <w:jc w:val="both"/>
        <w:rPr>
          <w:rFonts w:ascii="Times New Roman" w:eastAsia="Times New Roman" w:hAnsi="Times New Roman"/>
          <w:spacing w:val="-5"/>
          <w:sz w:val="24"/>
          <w:szCs w:val="24"/>
          <w:lang w:eastAsia="ar-SA"/>
        </w:rPr>
      </w:pPr>
      <w:r w:rsidRPr="00A21B5E">
        <w:rPr>
          <w:rFonts w:ascii="Times New Roman" w:eastAsia="Times New Roman" w:hAnsi="Times New Roman"/>
          <w:spacing w:val="-5"/>
          <w:sz w:val="24"/>
          <w:szCs w:val="24"/>
          <w:lang w:eastAsia="ar-SA"/>
        </w:rPr>
        <w:t>Порядок внесения арендной плат</w:t>
      </w:r>
      <w:r>
        <w:rPr>
          <w:rFonts w:ascii="Times New Roman" w:eastAsia="Times New Roman" w:hAnsi="Times New Roman"/>
          <w:spacing w:val="-5"/>
          <w:sz w:val="24"/>
          <w:szCs w:val="24"/>
          <w:lang w:eastAsia="ar-SA"/>
        </w:rPr>
        <w:t>ы за использование оборудования осуществляется</w:t>
      </w:r>
      <w:r w:rsidRPr="00A21B5E">
        <w:rPr>
          <w:rFonts w:ascii="Times New Roman" w:eastAsia="Times New Roman" w:hAnsi="Times New Roman"/>
          <w:spacing w:val="-5"/>
          <w:sz w:val="24"/>
          <w:szCs w:val="24"/>
          <w:lang w:eastAsia="ar-SA"/>
        </w:rPr>
        <w:t xml:space="preserve"> в соответствии с условиями договора.</w:t>
      </w:r>
    </w:p>
    <w:p w14:paraId="079408C9" w14:textId="5DA9E2BF" w:rsidR="00710F5C" w:rsidRPr="00B65D11" w:rsidRDefault="00B112DE" w:rsidP="00FB1007">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B65D11">
        <w:rPr>
          <w:rFonts w:ascii="Times New Roman" w:eastAsia="Times New Roman" w:hAnsi="Times New Roman"/>
          <w:spacing w:val="-5"/>
          <w:sz w:val="24"/>
          <w:szCs w:val="24"/>
          <w:lang w:eastAsia="ar-SA"/>
        </w:rPr>
        <w:tab/>
      </w:r>
      <w:r w:rsidR="00B722F9">
        <w:rPr>
          <w:rFonts w:ascii="Times New Roman" w:eastAsia="Times New Roman" w:hAnsi="Times New Roman"/>
          <w:spacing w:val="-5"/>
          <w:sz w:val="24"/>
          <w:szCs w:val="24"/>
          <w:lang w:eastAsia="ar-SA"/>
        </w:rPr>
        <w:t>Арендодатель</w:t>
      </w:r>
      <w:r w:rsidR="00B722F9" w:rsidRPr="00B65D11">
        <w:rPr>
          <w:rFonts w:ascii="Times New Roman" w:eastAsia="Times New Roman" w:hAnsi="Times New Roman"/>
          <w:spacing w:val="-5"/>
          <w:sz w:val="24"/>
          <w:szCs w:val="24"/>
          <w:lang w:eastAsia="ar-SA"/>
        </w:rPr>
        <w:t xml:space="preserve"> </w:t>
      </w:r>
      <w:r w:rsidR="00710F5C" w:rsidRPr="00B65D11">
        <w:rPr>
          <w:rFonts w:ascii="Times New Roman" w:eastAsia="Times New Roman" w:hAnsi="Times New Roman"/>
          <w:spacing w:val="-5"/>
          <w:sz w:val="24"/>
          <w:szCs w:val="24"/>
          <w:lang w:eastAsia="ar-SA"/>
        </w:rPr>
        <w:t xml:space="preserve">оказывает </w:t>
      </w:r>
      <w:r w:rsidR="00C4440C" w:rsidRPr="00C4440C">
        <w:rPr>
          <w:rFonts w:ascii="Times New Roman" w:eastAsia="Times New Roman" w:hAnsi="Times New Roman"/>
          <w:spacing w:val="-5"/>
          <w:sz w:val="24"/>
          <w:szCs w:val="24"/>
          <w:lang w:eastAsia="ar-SA"/>
        </w:rPr>
        <w:t>сервисное обслуживание арендуемого оборудования</w:t>
      </w:r>
      <w:r w:rsidR="00710F5C" w:rsidRPr="00B65D11">
        <w:rPr>
          <w:rFonts w:ascii="Times New Roman" w:eastAsia="Times New Roman" w:hAnsi="Times New Roman"/>
          <w:spacing w:val="-5"/>
          <w:sz w:val="24"/>
          <w:szCs w:val="24"/>
          <w:lang w:eastAsia="ar-SA"/>
        </w:rPr>
        <w:t xml:space="preserve"> своими силами или с привлечение</w:t>
      </w:r>
      <w:r w:rsidR="0018504C" w:rsidRPr="00B65D11">
        <w:rPr>
          <w:rFonts w:ascii="Times New Roman" w:eastAsia="Times New Roman" w:hAnsi="Times New Roman"/>
          <w:spacing w:val="-5"/>
          <w:sz w:val="24"/>
          <w:szCs w:val="24"/>
          <w:lang w:eastAsia="ar-SA"/>
        </w:rPr>
        <w:t>м</w:t>
      </w:r>
      <w:r w:rsidR="00710F5C" w:rsidRPr="00B65D11">
        <w:rPr>
          <w:rFonts w:ascii="Times New Roman" w:eastAsia="Times New Roman" w:hAnsi="Times New Roman"/>
          <w:spacing w:val="-5"/>
          <w:sz w:val="24"/>
          <w:szCs w:val="24"/>
          <w:lang w:eastAsia="ar-SA"/>
        </w:rPr>
        <w:t xml:space="preserve"> </w:t>
      </w:r>
      <w:r w:rsidR="00AD5D8D" w:rsidRPr="00AD5D8D">
        <w:rPr>
          <w:rFonts w:ascii="Times New Roman" w:eastAsia="Times New Roman" w:hAnsi="Times New Roman"/>
          <w:spacing w:val="-5"/>
          <w:sz w:val="24"/>
          <w:szCs w:val="24"/>
          <w:lang w:eastAsia="ar-SA"/>
        </w:rPr>
        <w:t>соисполнителей</w:t>
      </w:r>
      <w:r w:rsidR="00710F5C" w:rsidRPr="00B65D11">
        <w:rPr>
          <w:rFonts w:ascii="Times New Roman" w:eastAsia="Times New Roman" w:hAnsi="Times New Roman"/>
          <w:spacing w:val="-5"/>
          <w:sz w:val="24"/>
          <w:szCs w:val="24"/>
          <w:lang w:eastAsia="ar-SA"/>
        </w:rPr>
        <w:t xml:space="preserve"> с использ</w:t>
      </w:r>
      <w:r w:rsidR="00B556DE" w:rsidRPr="00B65D11">
        <w:rPr>
          <w:rFonts w:ascii="Times New Roman" w:eastAsia="Times New Roman" w:hAnsi="Times New Roman"/>
          <w:spacing w:val="-5"/>
          <w:sz w:val="24"/>
          <w:szCs w:val="24"/>
          <w:lang w:eastAsia="ar-SA"/>
        </w:rPr>
        <w:t>ованием собственного транспорта</w:t>
      </w:r>
      <w:r w:rsidR="00710F5C" w:rsidRPr="00B65D11">
        <w:rPr>
          <w:rFonts w:ascii="Times New Roman" w:eastAsia="Times New Roman" w:hAnsi="Times New Roman"/>
          <w:spacing w:val="-5"/>
          <w:sz w:val="24"/>
          <w:szCs w:val="24"/>
          <w:lang w:eastAsia="ar-SA"/>
        </w:rPr>
        <w:t xml:space="preserve"> </w:t>
      </w:r>
      <w:r w:rsidR="00B556DE" w:rsidRPr="00B65D11">
        <w:rPr>
          <w:rFonts w:ascii="Times New Roman" w:eastAsia="Times New Roman" w:hAnsi="Times New Roman"/>
          <w:spacing w:val="-5"/>
          <w:sz w:val="24"/>
          <w:szCs w:val="24"/>
          <w:lang w:eastAsia="ar-SA"/>
        </w:rPr>
        <w:t xml:space="preserve">и </w:t>
      </w:r>
      <w:r w:rsidR="00710F5C" w:rsidRPr="00B65D11">
        <w:rPr>
          <w:rFonts w:ascii="Times New Roman" w:eastAsia="Times New Roman" w:hAnsi="Times New Roman"/>
          <w:spacing w:val="-5"/>
          <w:sz w:val="24"/>
          <w:szCs w:val="24"/>
          <w:lang w:eastAsia="ar-SA"/>
        </w:rPr>
        <w:t>техники</w:t>
      </w:r>
      <w:r w:rsidR="00F46872" w:rsidRPr="00B65D11">
        <w:rPr>
          <w:rFonts w:ascii="Times New Roman" w:eastAsia="Times New Roman" w:hAnsi="Times New Roman"/>
          <w:spacing w:val="-5"/>
          <w:sz w:val="24"/>
          <w:szCs w:val="24"/>
          <w:lang w:eastAsia="ar-SA"/>
        </w:rPr>
        <w:t>,</w:t>
      </w:r>
      <w:r w:rsidR="00710F5C" w:rsidRPr="00B65D11">
        <w:rPr>
          <w:rFonts w:ascii="Times New Roman" w:eastAsia="Times New Roman" w:hAnsi="Times New Roman"/>
          <w:spacing w:val="-5"/>
          <w:sz w:val="24"/>
          <w:szCs w:val="24"/>
          <w:lang w:eastAsia="ar-SA"/>
        </w:rPr>
        <w:t xml:space="preserve"> необходим</w:t>
      </w:r>
      <w:r w:rsidR="00844845" w:rsidRPr="00B65D11">
        <w:rPr>
          <w:rFonts w:ascii="Times New Roman" w:eastAsia="Times New Roman" w:hAnsi="Times New Roman"/>
          <w:spacing w:val="-5"/>
          <w:sz w:val="24"/>
          <w:szCs w:val="24"/>
          <w:lang w:eastAsia="ar-SA"/>
        </w:rPr>
        <w:t>ой</w:t>
      </w:r>
      <w:r w:rsidR="00C4440C">
        <w:rPr>
          <w:rFonts w:ascii="Times New Roman" w:eastAsia="Times New Roman" w:hAnsi="Times New Roman"/>
          <w:spacing w:val="-5"/>
          <w:sz w:val="24"/>
          <w:szCs w:val="24"/>
          <w:lang w:eastAsia="ar-SA"/>
        </w:rPr>
        <w:t xml:space="preserve"> для выполнения данного вида у</w:t>
      </w:r>
      <w:r w:rsidR="00710F5C" w:rsidRPr="00B65D11">
        <w:rPr>
          <w:rFonts w:ascii="Times New Roman" w:eastAsia="Times New Roman" w:hAnsi="Times New Roman"/>
          <w:spacing w:val="-5"/>
          <w:sz w:val="24"/>
          <w:szCs w:val="24"/>
          <w:lang w:eastAsia="ar-SA"/>
        </w:rPr>
        <w:t>слуг.</w:t>
      </w:r>
    </w:p>
    <w:p w14:paraId="5521B04E" w14:textId="4C1A08D4" w:rsidR="00CA70A6" w:rsidRPr="00B65D11" w:rsidRDefault="00CA70A6" w:rsidP="00FB1007">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B65D11">
        <w:rPr>
          <w:rFonts w:ascii="Times New Roman" w:eastAsia="Times New Roman" w:hAnsi="Times New Roman"/>
          <w:spacing w:val="-5"/>
          <w:sz w:val="24"/>
          <w:szCs w:val="24"/>
          <w:lang w:eastAsia="ar-SA"/>
        </w:rPr>
        <w:t xml:space="preserve">           После установки Оборудования в месте эксплуатации </w:t>
      </w:r>
      <w:r w:rsidR="00B722F9" w:rsidRPr="00B722F9">
        <w:rPr>
          <w:rFonts w:ascii="Times New Roman" w:eastAsia="Times New Roman" w:hAnsi="Times New Roman"/>
          <w:spacing w:val="-5"/>
          <w:sz w:val="24"/>
          <w:szCs w:val="24"/>
          <w:lang w:eastAsia="ar-SA"/>
        </w:rPr>
        <w:t>Арендодатель</w:t>
      </w:r>
      <w:r w:rsidRPr="00B65D11">
        <w:rPr>
          <w:rFonts w:ascii="Times New Roman" w:eastAsia="Times New Roman" w:hAnsi="Times New Roman"/>
          <w:spacing w:val="-5"/>
          <w:sz w:val="24"/>
          <w:szCs w:val="24"/>
          <w:lang w:eastAsia="ar-SA"/>
        </w:rPr>
        <w:t xml:space="preserve"> осуществляет его пуско-наладочные работы.</w:t>
      </w:r>
    </w:p>
    <w:p w14:paraId="1E587C76" w14:textId="20A1ED9E" w:rsidR="00CA70A6" w:rsidRPr="00B65D11" w:rsidRDefault="00CA70A6" w:rsidP="00CA70A6">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B65D11">
        <w:rPr>
          <w:rFonts w:ascii="Times New Roman" w:eastAsia="Times New Roman" w:hAnsi="Times New Roman"/>
          <w:spacing w:val="-5"/>
          <w:sz w:val="24"/>
          <w:szCs w:val="24"/>
          <w:lang w:eastAsia="ar-SA"/>
        </w:rPr>
        <w:t xml:space="preserve">           Пусконаладочные работы</w:t>
      </w:r>
      <w:r w:rsidR="00BC0363">
        <w:rPr>
          <w:rFonts w:ascii="Times New Roman" w:eastAsia="Times New Roman" w:hAnsi="Times New Roman"/>
          <w:spacing w:val="-5"/>
          <w:sz w:val="24"/>
          <w:szCs w:val="24"/>
          <w:lang w:eastAsia="ar-SA"/>
        </w:rPr>
        <w:t xml:space="preserve"> </w:t>
      </w:r>
      <w:r w:rsidRPr="00B65D11">
        <w:rPr>
          <w:rFonts w:ascii="Times New Roman" w:eastAsia="Times New Roman" w:hAnsi="Times New Roman"/>
          <w:spacing w:val="-5"/>
          <w:sz w:val="24"/>
          <w:szCs w:val="24"/>
          <w:lang w:eastAsia="ar-SA"/>
        </w:rPr>
        <w:t>— </w:t>
      </w:r>
      <w:r w:rsidR="00A21B5E" w:rsidRPr="00A21B5E">
        <w:rPr>
          <w:rFonts w:ascii="Times New Roman" w:eastAsia="Times New Roman" w:hAnsi="Times New Roman"/>
          <w:spacing w:val="-5"/>
          <w:sz w:val="24"/>
          <w:szCs w:val="24"/>
          <w:lang w:eastAsia="ar-SA"/>
        </w:rPr>
        <w:t>комплекс работ по детальной настройке, выполняемые на смонтированном оборудовании перед вводом в эксплуатацию, выполняемых в период подготовки и проведения индивидуальных испытаний и тестирования Оборудования</w:t>
      </w:r>
      <w:r w:rsidRPr="00B65D11">
        <w:rPr>
          <w:rFonts w:ascii="Times New Roman" w:eastAsia="Times New Roman" w:hAnsi="Times New Roman"/>
          <w:spacing w:val="-5"/>
          <w:sz w:val="24"/>
          <w:szCs w:val="24"/>
          <w:lang w:eastAsia="ar-SA"/>
        </w:rPr>
        <w:t>.</w:t>
      </w:r>
    </w:p>
    <w:p w14:paraId="43AB7C81" w14:textId="27316734" w:rsidR="00CA70A6" w:rsidRPr="00B65D11" w:rsidRDefault="00A21B5E" w:rsidP="00CA70A6">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Pr>
          <w:rFonts w:ascii="Times New Roman" w:eastAsia="Times New Roman" w:hAnsi="Times New Roman"/>
          <w:spacing w:val="-5"/>
          <w:sz w:val="24"/>
          <w:szCs w:val="24"/>
          <w:lang w:eastAsia="ar-SA"/>
        </w:rPr>
        <w:tab/>
      </w:r>
      <w:r w:rsidR="00CA70A6" w:rsidRPr="00B65D11">
        <w:rPr>
          <w:rFonts w:ascii="Times New Roman" w:eastAsia="Times New Roman" w:hAnsi="Times New Roman"/>
          <w:spacing w:val="-5"/>
          <w:sz w:val="24"/>
          <w:szCs w:val="24"/>
          <w:lang w:eastAsia="ar-SA"/>
        </w:rPr>
        <w:t xml:space="preserve">Основные этапы </w:t>
      </w:r>
      <w:r w:rsidR="00BC0363">
        <w:rPr>
          <w:rFonts w:ascii="Times New Roman" w:eastAsia="Times New Roman" w:hAnsi="Times New Roman"/>
          <w:spacing w:val="-5"/>
          <w:sz w:val="24"/>
          <w:szCs w:val="24"/>
          <w:lang w:eastAsia="ar-SA"/>
        </w:rPr>
        <w:t>пуско-наладочных работ</w:t>
      </w:r>
      <w:r w:rsidR="00CA70A6" w:rsidRPr="00B65D11">
        <w:rPr>
          <w:rFonts w:ascii="Times New Roman" w:eastAsia="Times New Roman" w:hAnsi="Times New Roman"/>
          <w:spacing w:val="-5"/>
          <w:sz w:val="24"/>
          <w:szCs w:val="24"/>
          <w:lang w:eastAsia="ar-SA"/>
        </w:rPr>
        <w:t>:</w:t>
      </w:r>
    </w:p>
    <w:p w14:paraId="24D43F33" w14:textId="77777777" w:rsidR="00CA70A6" w:rsidRPr="00B65D11" w:rsidRDefault="00CA70A6" w:rsidP="00CA70A6">
      <w:pPr>
        <w:pStyle w:val="ConsPlusNormal"/>
        <w:numPr>
          <w:ilvl w:val="0"/>
          <w:numId w:val="10"/>
        </w:numPr>
        <w:jc w:val="both"/>
        <w:rPr>
          <w:rFonts w:ascii="Times New Roman" w:hAnsi="Times New Roman" w:cs="Times New Roman"/>
          <w:sz w:val="24"/>
          <w:szCs w:val="24"/>
        </w:rPr>
      </w:pPr>
      <w:r w:rsidRPr="00B65D11">
        <w:rPr>
          <w:rFonts w:ascii="Times New Roman" w:hAnsi="Times New Roman" w:cs="Times New Roman"/>
          <w:sz w:val="24"/>
          <w:szCs w:val="24"/>
        </w:rPr>
        <w:t>Проверка качества сборки оборудования (визуальный и технический осмотр).</w:t>
      </w:r>
    </w:p>
    <w:p w14:paraId="7D89554D" w14:textId="77777777" w:rsidR="00CA70A6" w:rsidRPr="00B65D11" w:rsidRDefault="00CA70A6" w:rsidP="00CA70A6">
      <w:pPr>
        <w:pStyle w:val="ConsPlusNormal"/>
        <w:numPr>
          <w:ilvl w:val="0"/>
          <w:numId w:val="10"/>
        </w:numPr>
        <w:jc w:val="both"/>
        <w:rPr>
          <w:rFonts w:ascii="Times New Roman" w:hAnsi="Times New Roman" w:cs="Times New Roman"/>
          <w:sz w:val="24"/>
          <w:szCs w:val="24"/>
        </w:rPr>
      </w:pPr>
      <w:r w:rsidRPr="00B65D11">
        <w:rPr>
          <w:rFonts w:ascii="Times New Roman" w:hAnsi="Times New Roman" w:cs="Times New Roman"/>
          <w:sz w:val="24"/>
          <w:szCs w:val="24"/>
        </w:rPr>
        <w:t>Устранение неполадок, если они были выявлены.</w:t>
      </w:r>
    </w:p>
    <w:p w14:paraId="189A59A5" w14:textId="77777777" w:rsidR="00CA70A6" w:rsidRPr="00B65D11" w:rsidRDefault="00CA70A6" w:rsidP="00CA70A6">
      <w:pPr>
        <w:pStyle w:val="ConsPlusNormal"/>
        <w:numPr>
          <w:ilvl w:val="0"/>
          <w:numId w:val="10"/>
        </w:numPr>
        <w:jc w:val="both"/>
        <w:rPr>
          <w:rFonts w:ascii="Times New Roman" w:hAnsi="Times New Roman" w:cs="Times New Roman"/>
          <w:sz w:val="24"/>
          <w:szCs w:val="24"/>
        </w:rPr>
      </w:pPr>
      <w:r w:rsidRPr="00B65D11">
        <w:rPr>
          <w:rFonts w:ascii="Times New Roman" w:hAnsi="Times New Roman" w:cs="Times New Roman"/>
          <w:sz w:val="24"/>
          <w:szCs w:val="24"/>
        </w:rPr>
        <w:t>Пробный запуск и мониторинг работоспособности техники.</w:t>
      </w:r>
    </w:p>
    <w:p w14:paraId="746DCD5B" w14:textId="77777777" w:rsidR="00CA70A6" w:rsidRPr="00B65D11" w:rsidRDefault="00CA70A6" w:rsidP="00CA70A6">
      <w:pPr>
        <w:pStyle w:val="ConsPlusNormal"/>
        <w:numPr>
          <w:ilvl w:val="0"/>
          <w:numId w:val="10"/>
        </w:numPr>
        <w:jc w:val="both"/>
        <w:rPr>
          <w:rFonts w:ascii="Times New Roman" w:hAnsi="Times New Roman" w:cs="Times New Roman"/>
          <w:sz w:val="24"/>
          <w:szCs w:val="24"/>
        </w:rPr>
      </w:pPr>
      <w:r w:rsidRPr="00B65D11">
        <w:rPr>
          <w:rFonts w:ascii="Times New Roman" w:hAnsi="Times New Roman" w:cs="Times New Roman"/>
          <w:sz w:val="24"/>
          <w:szCs w:val="24"/>
        </w:rPr>
        <w:t>Осмотр систем аварийного запуска и остановки.</w:t>
      </w:r>
    </w:p>
    <w:p w14:paraId="336C01AA" w14:textId="77777777" w:rsidR="00CA70A6" w:rsidRPr="00B65D11" w:rsidRDefault="00CA70A6" w:rsidP="00CA70A6">
      <w:pPr>
        <w:pStyle w:val="ConsPlusNormal"/>
        <w:numPr>
          <w:ilvl w:val="0"/>
          <w:numId w:val="10"/>
        </w:numPr>
        <w:jc w:val="both"/>
        <w:rPr>
          <w:rFonts w:ascii="Times New Roman" w:hAnsi="Times New Roman" w:cs="Times New Roman"/>
          <w:sz w:val="24"/>
          <w:szCs w:val="24"/>
        </w:rPr>
      </w:pPr>
      <w:r w:rsidRPr="00B65D11">
        <w:rPr>
          <w:rFonts w:ascii="Times New Roman" w:hAnsi="Times New Roman" w:cs="Times New Roman"/>
          <w:sz w:val="24"/>
          <w:szCs w:val="24"/>
        </w:rPr>
        <w:t>Адаптация оборудования под конкретные эксплуатационные условия (</w:t>
      </w:r>
      <w:proofErr w:type="spellStart"/>
      <w:r w:rsidRPr="00B65D11">
        <w:rPr>
          <w:rFonts w:ascii="Times New Roman" w:hAnsi="Times New Roman" w:cs="Times New Roman"/>
          <w:sz w:val="24"/>
          <w:szCs w:val="24"/>
        </w:rPr>
        <w:t>подналадка</w:t>
      </w:r>
      <w:proofErr w:type="spellEnd"/>
      <w:r w:rsidRPr="00B65D11">
        <w:rPr>
          <w:rFonts w:ascii="Times New Roman" w:hAnsi="Times New Roman" w:cs="Times New Roman"/>
          <w:sz w:val="24"/>
          <w:szCs w:val="24"/>
        </w:rPr>
        <w:t>).</w:t>
      </w:r>
    </w:p>
    <w:p w14:paraId="518895EC" w14:textId="77777777" w:rsidR="00CA70A6" w:rsidRPr="00B65D11" w:rsidRDefault="00CA70A6" w:rsidP="00CA70A6">
      <w:pPr>
        <w:pStyle w:val="ConsPlusNormal"/>
        <w:numPr>
          <w:ilvl w:val="0"/>
          <w:numId w:val="10"/>
        </w:numPr>
        <w:jc w:val="both"/>
        <w:rPr>
          <w:rFonts w:ascii="Times New Roman" w:hAnsi="Times New Roman" w:cs="Times New Roman"/>
          <w:sz w:val="24"/>
          <w:szCs w:val="24"/>
        </w:rPr>
      </w:pPr>
      <w:r w:rsidRPr="00B65D11">
        <w:rPr>
          <w:rFonts w:ascii="Times New Roman" w:hAnsi="Times New Roman" w:cs="Times New Roman"/>
          <w:sz w:val="24"/>
          <w:szCs w:val="24"/>
        </w:rPr>
        <w:t>Настройка программного обеспечения.</w:t>
      </w:r>
    </w:p>
    <w:p w14:paraId="7FEC5D4A" w14:textId="0C265A9A" w:rsidR="00CA70A6" w:rsidRPr="00B65D11" w:rsidRDefault="00CA70A6" w:rsidP="00CA70A6">
      <w:pPr>
        <w:pStyle w:val="ConsPlusNormal"/>
        <w:numPr>
          <w:ilvl w:val="0"/>
          <w:numId w:val="10"/>
        </w:numPr>
        <w:jc w:val="both"/>
        <w:rPr>
          <w:rFonts w:ascii="Times New Roman" w:hAnsi="Times New Roman" w:cs="Times New Roman"/>
          <w:sz w:val="24"/>
          <w:szCs w:val="24"/>
        </w:rPr>
      </w:pPr>
      <w:r w:rsidRPr="00B65D11">
        <w:rPr>
          <w:rFonts w:ascii="Times New Roman" w:hAnsi="Times New Roman" w:cs="Times New Roman"/>
          <w:sz w:val="24"/>
          <w:szCs w:val="24"/>
        </w:rPr>
        <w:t xml:space="preserve">Подписание </w:t>
      </w:r>
      <w:r w:rsidR="00AF5940" w:rsidRPr="00B65D11">
        <w:rPr>
          <w:rFonts w:ascii="Times New Roman" w:hAnsi="Times New Roman" w:cs="Times New Roman"/>
          <w:sz w:val="24"/>
          <w:szCs w:val="24"/>
        </w:rPr>
        <w:t>Акта приема-передачи оборудования</w:t>
      </w:r>
      <w:r w:rsidRPr="00B65D11">
        <w:rPr>
          <w:rFonts w:ascii="Times New Roman" w:hAnsi="Times New Roman" w:cs="Times New Roman"/>
          <w:sz w:val="24"/>
          <w:szCs w:val="24"/>
        </w:rPr>
        <w:t xml:space="preserve"> и передача </w:t>
      </w:r>
      <w:r w:rsidR="00B722F9">
        <w:rPr>
          <w:rFonts w:ascii="Times New Roman" w:hAnsi="Times New Roman" w:cs="Times New Roman"/>
          <w:sz w:val="24"/>
          <w:szCs w:val="24"/>
        </w:rPr>
        <w:t>Арендатору</w:t>
      </w:r>
      <w:r w:rsidRPr="00B65D11">
        <w:rPr>
          <w:rFonts w:ascii="Times New Roman" w:hAnsi="Times New Roman" w:cs="Times New Roman"/>
          <w:sz w:val="24"/>
          <w:szCs w:val="24"/>
        </w:rPr>
        <w:t xml:space="preserve"> комплекта документации</w:t>
      </w:r>
      <w:r w:rsidRPr="00B65D11">
        <w:rPr>
          <w:rFonts w:ascii="Times New Roman" w:hAnsi="Times New Roman" w:cs="Times New Roman"/>
          <w:color w:val="FF0000"/>
          <w:sz w:val="24"/>
          <w:szCs w:val="24"/>
        </w:rPr>
        <w:t xml:space="preserve"> </w:t>
      </w:r>
      <w:r w:rsidRPr="00B65D11">
        <w:rPr>
          <w:rFonts w:ascii="Times New Roman" w:hAnsi="Times New Roman" w:cs="Times New Roman"/>
          <w:sz w:val="24"/>
          <w:szCs w:val="24"/>
        </w:rPr>
        <w:t>на оборудование.</w:t>
      </w:r>
    </w:p>
    <w:p w14:paraId="29C3E8EE" w14:textId="30166434" w:rsidR="00CA70A6" w:rsidRPr="00B65D11" w:rsidRDefault="00A9233A" w:rsidP="00A21B5E">
      <w:pPr>
        <w:widowControl w:val="0"/>
        <w:tabs>
          <w:tab w:val="left" w:pos="0"/>
          <w:tab w:val="left" w:pos="709"/>
          <w:tab w:val="left" w:pos="993"/>
        </w:tabs>
        <w:suppressAutoHyphens/>
        <w:autoSpaceDE w:val="0"/>
        <w:autoSpaceDN w:val="0"/>
        <w:adjustRightInd w:val="0"/>
        <w:spacing w:after="0" w:line="240" w:lineRule="auto"/>
        <w:ind w:firstLine="709"/>
        <w:jc w:val="both"/>
        <w:rPr>
          <w:rFonts w:ascii="Times New Roman" w:eastAsia="Times New Roman" w:hAnsi="Times New Roman"/>
          <w:spacing w:val="-5"/>
          <w:sz w:val="24"/>
          <w:szCs w:val="24"/>
          <w:lang w:eastAsia="ar-SA"/>
        </w:rPr>
      </w:pPr>
      <w:r w:rsidRPr="00B65D11">
        <w:rPr>
          <w:rFonts w:ascii="Times New Roman" w:eastAsia="Times New Roman" w:hAnsi="Times New Roman"/>
          <w:spacing w:val="-5"/>
          <w:sz w:val="24"/>
          <w:szCs w:val="24"/>
          <w:lang w:eastAsia="ar-SA"/>
        </w:rPr>
        <w:t xml:space="preserve">Результат ввода Оборудования в эксплуатацию оформляется Актом </w:t>
      </w:r>
      <w:r w:rsidR="00AF5940" w:rsidRPr="00B65D11">
        <w:rPr>
          <w:rFonts w:ascii="Times New Roman" w:eastAsia="Times New Roman" w:hAnsi="Times New Roman"/>
          <w:spacing w:val="-5"/>
          <w:sz w:val="24"/>
          <w:szCs w:val="24"/>
          <w:lang w:eastAsia="ar-SA"/>
        </w:rPr>
        <w:t>приема-передачи оборудования</w:t>
      </w:r>
      <w:r w:rsidRPr="00B65D11">
        <w:rPr>
          <w:rFonts w:ascii="Times New Roman" w:eastAsia="Times New Roman" w:hAnsi="Times New Roman"/>
          <w:spacing w:val="-5"/>
          <w:sz w:val="24"/>
          <w:szCs w:val="24"/>
          <w:lang w:eastAsia="ar-SA"/>
        </w:rPr>
        <w:t xml:space="preserve"> по форме </w:t>
      </w:r>
      <w:r w:rsidR="002B396A">
        <w:rPr>
          <w:rFonts w:ascii="Times New Roman" w:eastAsia="Times New Roman" w:hAnsi="Times New Roman"/>
          <w:spacing w:val="-5"/>
          <w:sz w:val="24"/>
          <w:szCs w:val="24"/>
          <w:lang w:eastAsia="ar-SA"/>
        </w:rPr>
        <w:t>П</w:t>
      </w:r>
      <w:r w:rsidRPr="00B65D11">
        <w:rPr>
          <w:rFonts w:ascii="Times New Roman" w:eastAsia="Times New Roman" w:hAnsi="Times New Roman"/>
          <w:spacing w:val="-5"/>
          <w:sz w:val="24"/>
          <w:szCs w:val="24"/>
          <w:lang w:eastAsia="ar-SA"/>
        </w:rPr>
        <w:t>риложения №</w:t>
      </w:r>
      <w:r w:rsidR="00AF5940" w:rsidRPr="00B65D11">
        <w:rPr>
          <w:rFonts w:ascii="Times New Roman" w:eastAsia="Times New Roman" w:hAnsi="Times New Roman"/>
          <w:spacing w:val="-5"/>
          <w:sz w:val="24"/>
          <w:szCs w:val="24"/>
          <w:lang w:eastAsia="ar-SA"/>
        </w:rPr>
        <w:t xml:space="preserve"> 1</w:t>
      </w:r>
      <w:r w:rsidRPr="00B65D11">
        <w:rPr>
          <w:rFonts w:ascii="Times New Roman" w:eastAsia="Times New Roman" w:hAnsi="Times New Roman"/>
          <w:spacing w:val="-5"/>
          <w:sz w:val="24"/>
          <w:szCs w:val="24"/>
          <w:lang w:eastAsia="ar-SA"/>
        </w:rPr>
        <w:t xml:space="preserve"> к настоящему Техническому заданию.</w:t>
      </w:r>
    </w:p>
    <w:p w14:paraId="5BCBAE7A" w14:textId="2764D790" w:rsidR="00A9233A" w:rsidRPr="00B65D11" w:rsidRDefault="00A9233A" w:rsidP="00A21B5E">
      <w:pPr>
        <w:widowControl w:val="0"/>
        <w:tabs>
          <w:tab w:val="left" w:pos="0"/>
          <w:tab w:val="left" w:pos="709"/>
          <w:tab w:val="left" w:pos="993"/>
        </w:tabs>
        <w:suppressAutoHyphens/>
        <w:autoSpaceDE w:val="0"/>
        <w:autoSpaceDN w:val="0"/>
        <w:adjustRightInd w:val="0"/>
        <w:spacing w:after="0" w:line="240" w:lineRule="auto"/>
        <w:ind w:firstLine="709"/>
        <w:jc w:val="both"/>
        <w:rPr>
          <w:rFonts w:ascii="Times New Roman" w:eastAsia="Times New Roman" w:hAnsi="Times New Roman"/>
          <w:spacing w:val="-5"/>
          <w:sz w:val="24"/>
          <w:szCs w:val="24"/>
          <w:lang w:eastAsia="ar-SA"/>
        </w:rPr>
      </w:pPr>
      <w:r w:rsidRPr="00B65D11">
        <w:rPr>
          <w:rFonts w:ascii="Times New Roman" w:eastAsia="Times New Roman" w:hAnsi="Times New Roman"/>
          <w:spacing w:val="-5"/>
          <w:sz w:val="24"/>
          <w:szCs w:val="24"/>
          <w:lang w:eastAsia="ar-SA"/>
        </w:rPr>
        <w:t xml:space="preserve">Акт </w:t>
      </w:r>
      <w:r w:rsidR="00AF5940" w:rsidRPr="00B65D11">
        <w:rPr>
          <w:rFonts w:ascii="Times New Roman" w:eastAsia="Times New Roman" w:hAnsi="Times New Roman"/>
          <w:spacing w:val="-5"/>
          <w:sz w:val="24"/>
          <w:szCs w:val="24"/>
          <w:lang w:eastAsia="ar-SA"/>
        </w:rPr>
        <w:t xml:space="preserve">приема-передачи оборудования </w:t>
      </w:r>
      <w:r w:rsidRPr="00B65D11">
        <w:rPr>
          <w:rFonts w:ascii="Times New Roman" w:eastAsia="Times New Roman" w:hAnsi="Times New Roman"/>
          <w:spacing w:val="-5"/>
          <w:sz w:val="24"/>
          <w:szCs w:val="24"/>
          <w:lang w:eastAsia="ar-SA"/>
        </w:rPr>
        <w:t>подписывается представителями</w:t>
      </w:r>
      <w:r w:rsidR="00BC0363">
        <w:rPr>
          <w:rFonts w:ascii="Times New Roman" w:eastAsia="Times New Roman" w:hAnsi="Times New Roman"/>
          <w:spacing w:val="-5"/>
          <w:sz w:val="24"/>
          <w:szCs w:val="24"/>
          <w:lang w:eastAsia="ar-SA"/>
        </w:rPr>
        <w:t xml:space="preserve"> обеих </w:t>
      </w:r>
      <w:r w:rsidR="00FB7592" w:rsidRPr="00B65D11">
        <w:rPr>
          <w:rFonts w:ascii="Times New Roman" w:eastAsia="Times New Roman" w:hAnsi="Times New Roman"/>
          <w:spacing w:val="-5"/>
          <w:sz w:val="24"/>
          <w:szCs w:val="24"/>
          <w:lang w:eastAsia="ar-SA"/>
        </w:rPr>
        <w:t xml:space="preserve">Сторон </w:t>
      </w:r>
      <w:r w:rsidR="00FB7592" w:rsidRPr="00B65D11">
        <w:rPr>
          <w:rFonts w:ascii="Times New Roman" w:eastAsia="Times New Roman" w:hAnsi="Times New Roman"/>
          <w:bCs/>
          <w:spacing w:val="-5"/>
          <w:sz w:val="24"/>
          <w:szCs w:val="24"/>
          <w:lang w:eastAsia="ar-SA"/>
        </w:rPr>
        <w:t>в 2</w:t>
      </w:r>
      <w:r w:rsidR="002D16D2">
        <w:rPr>
          <w:rFonts w:ascii="Times New Roman" w:eastAsia="Times New Roman" w:hAnsi="Times New Roman"/>
          <w:bCs/>
          <w:spacing w:val="-5"/>
          <w:sz w:val="24"/>
          <w:szCs w:val="24"/>
          <w:lang w:eastAsia="ar-SA"/>
        </w:rPr>
        <w:t xml:space="preserve"> (двух)</w:t>
      </w:r>
      <w:r w:rsidR="00FB7592" w:rsidRPr="00B65D11">
        <w:rPr>
          <w:rFonts w:ascii="Times New Roman" w:eastAsia="Times New Roman" w:hAnsi="Times New Roman"/>
          <w:bCs/>
          <w:spacing w:val="-5"/>
          <w:sz w:val="24"/>
          <w:szCs w:val="24"/>
          <w:lang w:eastAsia="ar-SA"/>
        </w:rPr>
        <w:t xml:space="preserve"> экземплярах, по 1 (одному) экземпляру для каждой Стороны.</w:t>
      </w:r>
    </w:p>
    <w:p w14:paraId="5BA72DD8" w14:textId="7FC93EE2" w:rsidR="00FB7592" w:rsidRPr="00B65D11" w:rsidRDefault="00FB7592" w:rsidP="00A21B5E">
      <w:pPr>
        <w:widowControl w:val="0"/>
        <w:tabs>
          <w:tab w:val="left" w:pos="0"/>
          <w:tab w:val="left" w:pos="709"/>
          <w:tab w:val="left" w:pos="993"/>
        </w:tabs>
        <w:suppressAutoHyphens/>
        <w:autoSpaceDE w:val="0"/>
        <w:autoSpaceDN w:val="0"/>
        <w:adjustRightInd w:val="0"/>
        <w:spacing w:after="0" w:line="240" w:lineRule="auto"/>
        <w:ind w:firstLine="709"/>
        <w:jc w:val="both"/>
        <w:rPr>
          <w:rFonts w:ascii="Times New Roman" w:eastAsia="Times New Roman" w:hAnsi="Times New Roman"/>
          <w:spacing w:val="-5"/>
          <w:sz w:val="24"/>
          <w:szCs w:val="24"/>
          <w:lang w:eastAsia="ar-SA"/>
        </w:rPr>
      </w:pPr>
      <w:r w:rsidRPr="00B65D11">
        <w:rPr>
          <w:rFonts w:ascii="Times New Roman" w:eastAsia="Times New Roman" w:hAnsi="Times New Roman"/>
          <w:spacing w:val="-5"/>
          <w:sz w:val="24"/>
          <w:szCs w:val="24"/>
          <w:lang w:eastAsia="ar-SA"/>
        </w:rPr>
        <w:t xml:space="preserve">Инструктаж (обучение) </w:t>
      </w:r>
      <w:r w:rsidR="00202A94" w:rsidRPr="00B65D11">
        <w:rPr>
          <w:rFonts w:ascii="Times New Roman" w:eastAsia="Times New Roman" w:hAnsi="Times New Roman"/>
          <w:spacing w:val="-5"/>
          <w:sz w:val="24"/>
          <w:szCs w:val="24"/>
          <w:lang w:eastAsia="ar-SA"/>
        </w:rPr>
        <w:t xml:space="preserve">сотрудников </w:t>
      </w:r>
      <w:r w:rsidR="00B722F9">
        <w:rPr>
          <w:rFonts w:ascii="Times New Roman" w:eastAsia="Times New Roman" w:hAnsi="Times New Roman"/>
          <w:spacing w:val="-5"/>
          <w:sz w:val="24"/>
          <w:szCs w:val="24"/>
          <w:lang w:eastAsia="ar-SA"/>
        </w:rPr>
        <w:t xml:space="preserve">Арендатора </w:t>
      </w:r>
      <w:r w:rsidR="00202A94" w:rsidRPr="00B65D11">
        <w:rPr>
          <w:rFonts w:ascii="Times New Roman" w:eastAsia="Times New Roman" w:hAnsi="Times New Roman"/>
          <w:spacing w:val="-5"/>
          <w:sz w:val="24"/>
          <w:szCs w:val="24"/>
          <w:lang w:eastAsia="ar-SA"/>
        </w:rPr>
        <w:t xml:space="preserve">методам и правилам работы на предоставленном оборудовании </w:t>
      </w:r>
      <w:r w:rsidRPr="00B65D11">
        <w:rPr>
          <w:rFonts w:ascii="Times New Roman" w:eastAsia="Times New Roman" w:hAnsi="Times New Roman"/>
          <w:spacing w:val="-5"/>
          <w:sz w:val="24"/>
          <w:szCs w:val="24"/>
          <w:lang w:eastAsia="ar-SA"/>
        </w:rPr>
        <w:t xml:space="preserve">осуществляется в течение 2 </w:t>
      </w:r>
      <w:r w:rsidR="00901B6E">
        <w:rPr>
          <w:rFonts w:ascii="Times New Roman" w:eastAsia="Times New Roman" w:hAnsi="Times New Roman"/>
          <w:spacing w:val="-5"/>
          <w:sz w:val="24"/>
          <w:szCs w:val="24"/>
          <w:lang w:eastAsia="ar-SA"/>
        </w:rPr>
        <w:t xml:space="preserve">(двух) </w:t>
      </w:r>
      <w:r w:rsidRPr="00B65D11">
        <w:rPr>
          <w:rFonts w:ascii="Times New Roman" w:eastAsia="Times New Roman" w:hAnsi="Times New Roman"/>
          <w:spacing w:val="-5"/>
          <w:sz w:val="24"/>
          <w:szCs w:val="24"/>
          <w:lang w:eastAsia="ar-SA"/>
        </w:rPr>
        <w:t xml:space="preserve">рабочих дней с даты подписания Акта </w:t>
      </w:r>
      <w:r w:rsidR="00AF5940" w:rsidRPr="00B65D11">
        <w:rPr>
          <w:rFonts w:ascii="Times New Roman" w:eastAsia="Times New Roman" w:hAnsi="Times New Roman"/>
          <w:spacing w:val="-5"/>
          <w:sz w:val="24"/>
          <w:szCs w:val="24"/>
          <w:lang w:eastAsia="ar-SA"/>
        </w:rPr>
        <w:t>приема-передачи оборудования</w:t>
      </w:r>
      <w:r w:rsidRPr="00B65D11">
        <w:rPr>
          <w:rFonts w:ascii="Times New Roman" w:eastAsia="Times New Roman" w:hAnsi="Times New Roman"/>
          <w:spacing w:val="-5"/>
          <w:sz w:val="24"/>
          <w:szCs w:val="24"/>
          <w:lang w:eastAsia="ar-SA"/>
        </w:rPr>
        <w:t>. После проведения инструктажа заполняется и подписывается Лист проведения инструктажа по форме Приложения №</w:t>
      </w:r>
      <w:r w:rsidR="00AF5940" w:rsidRPr="00B65D11">
        <w:rPr>
          <w:rFonts w:ascii="Times New Roman" w:eastAsia="Times New Roman" w:hAnsi="Times New Roman"/>
          <w:spacing w:val="-5"/>
          <w:sz w:val="24"/>
          <w:szCs w:val="24"/>
          <w:lang w:eastAsia="ar-SA"/>
        </w:rPr>
        <w:t xml:space="preserve"> 2</w:t>
      </w:r>
      <w:r w:rsidRPr="00B65D11">
        <w:rPr>
          <w:rFonts w:ascii="Times New Roman" w:eastAsia="Times New Roman" w:hAnsi="Times New Roman"/>
          <w:spacing w:val="-5"/>
          <w:sz w:val="24"/>
          <w:szCs w:val="24"/>
          <w:lang w:eastAsia="ar-SA"/>
        </w:rPr>
        <w:t xml:space="preserve"> к настоящему Техническому заданию.</w:t>
      </w:r>
      <w:r w:rsidR="00202A94" w:rsidRPr="00B65D11">
        <w:rPr>
          <w:rFonts w:ascii="Times New Roman" w:hAnsi="Times New Roman"/>
          <w:sz w:val="24"/>
          <w:szCs w:val="24"/>
        </w:rPr>
        <w:t xml:space="preserve"> </w:t>
      </w:r>
    </w:p>
    <w:p w14:paraId="5D6A9F86" w14:textId="41718462" w:rsidR="00CA70A6" w:rsidRDefault="00A21B5E" w:rsidP="002C16CE">
      <w:pPr>
        <w:tabs>
          <w:tab w:val="left" w:pos="709"/>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ab/>
      </w:r>
      <w:r w:rsidR="002C16CE" w:rsidRPr="002C16CE">
        <w:rPr>
          <w:rFonts w:ascii="Times New Roman" w:eastAsia="Times New Roman" w:hAnsi="Times New Roman"/>
          <w:bCs/>
          <w:sz w:val="24"/>
          <w:szCs w:val="24"/>
          <w:lang w:eastAsia="ru-RU"/>
        </w:rPr>
        <w:t>Сервисное обслуживание Оборудования включает в себя комплекс мероприятий, направленных на поддержание оборудования в работоспособном состоянии. Ремонт и обслуживание осуществляются исполнителем, как по заявкам Заказчика, так и по собственной инициативе (регламентное техническое обслуживание).</w:t>
      </w:r>
    </w:p>
    <w:p w14:paraId="7F63237F" w14:textId="2BC7A696" w:rsidR="00A21B5E" w:rsidRPr="00A21B5E" w:rsidRDefault="00C4440C" w:rsidP="00A21B5E">
      <w:pPr>
        <w:widowControl w:val="0"/>
        <w:tabs>
          <w:tab w:val="left" w:pos="993"/>
          <w:tab w:val="left" w:pos="1418"/>
        </w:tabs>
        <w:spacing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A21B5E" w:rsidRPr="00A21B5E">
        <w:rPr>
          <w:rFonts w:ascii="Times New Roman" w:eastAsia="Times New Roman" w:hAnsi="Times New Roman"/>
          <w:sz w:val="24"/>
          <w:szCs w:val="24"/>
          <w:lang w:eastAsia="ru-RU"/>
        </w:rPr>
        <w:t>ервисно</w:t>
      </w:r>
      <w:r>
        <w:rPr>
          <w:rFonts w:ascii="Times New Roman" w:eastAsia="Times New Roman" w:hAnsi="Times New Roman"/>
          <w:sz w:val="24"/>
          <w:szCs w:val="24"/>
          <w:lang w:eastAsia="ru-RU"/>
        </w:rPr>
        <w:t>е</w:t>
      </w:r>
      <w:r w:rsidR="00A21B5E" w:rsidRPr="00A21B5E">
        <w:rPr>
          <w:rFonts w:ascii="Times New Roman" w:eastAsia="Times New Roman" w:hAnsi="Times New Roman"/>
          <w:sz w:val="24"/>
          <w:szCs w:val="24"/>
          <w:lang w:eastAsia="ru-RU"/>
        </w:rPr>
        <w:t xml:space="preserve"> обслуживани</w:t>
      </w:r>
      <w:r>
        <w:rPr>
          <w:rFonts w:ascii="Times New Roman" w:eastAsia="Times New Roman" w:hAnsi="Times New Roman"/>
          <w:sz w:val="24"/>
          <w:szCs w:val="24"/>
          <w:lang w:eastAsia="ru-RU"/>
        </w:rPr>
        <w:t>е Оборудования оказывае</w:t>
      </w:r>
      <w:r w:rsidR="00A21B5E" w:rsidRPr="00A21B5E">
        <w:rPr>
          <w:rFonts w:ascii="Times New Roman" w:eastAsia="Times New Roman" w:hAnsi="Times New Roman"/>
          <w:sz w:val="24"/>
          <w:szCs w:val="24"/>
          <w:lang w:eastAsia="ru-RU"/>
        </w:rPr>
        <w:t>тся Арендодателем с использованием собственных материалов и инструментов, а также запасных частей (в том числе ресурсных), необходимых оказания сервисно</w:t>
      </w:r>
      <w:r>
        <w:rPr>
          <w:rFonts w:ascii="Times New Roman" w:eastAsia="Times New Roman" w:hAnsi="Times New Roman"/>
          <w:sz w:val="24"/>
          <w:szCs w:val="24"/>
          <w:lang w:eastAsia="ru-RU"/>
        </w:rPr>
        <w:t>го</w:t>
      </w:r>
      <w:r w:rsidR="00A21B5E" w:rsidRPr="00A21B5E">
        <w:rPr>
          <w:rFonts w:ascii="Times New Roman" w:eastAsia="Times New Roman" w:hAnsi="Times New Roman"/>
          <w:sz w:val="24"/>
          <w:szCs w:val="24"/>
          <w:lang w:eastAsia="ru-RU"/>
        </w:rPr>
        <w:t xml:space="preserve"> обслуживани</w:t>
      </w:r>
      <w:r>
        <w:rPr>
          <w:rFonts w:ascii="Times New Roman" w:eastAsia="Times New Roman" w:hAnsi="Times New Roman"/>
          <w:sz w:val="24"/>
          <w:szCs w:val="24"/>
          <w:lang w:eastAsia="ru-RU"/>
        </w:rPr>
        <w:t>я</w:t>
      </w:r>
      <w:r w:rsidR="00A21B5E" w:rsidRPr="00A21B5E">
        <w:rPr>
          <w:rFonts w:ascii="Times New Roman" w:eastAsia="Times New Roman" w:hAnsi="Times New Roman"/>
          <w:sz w:val="24"/>
          <w:szCs w:val="24"/>
          <w:lang w:eastAsia="ru-RU"/>
        </w:rPr>
        <w:t xml:space="preserve"> Оборудования, в сроки, указанные в таблице </w:t>
      </w:r>
      <w:r w:rsidR="00901B6E">
        <w:rPr>
          <w:rFonts w:ascii="Times New Roman" w:eastAsia="Times New Roman" w:hAnsi="Times New Roman"/>
          <w:sz w:val="24"/>
          <w:szCs w:val="24"/>
          <w:lang w:eastAsia="ru-RU"/>
        </w:rPr>
        <w:t>3</w:t>
      </w:r>
      <w:r w:rsidR="00A21B5E" w:rsidRPr="00A21B5E">
        <w:rPr>
          <w:rFonts w:ascii="Times New Roman" w:eastAsia="Times New Roman" w:hAnsi="Times New Roman"/>
          <w:sz w:val="24"/>
          <w:szCs w:val="24"/>
          <w:lang w:eastAsia="ru-RU"/>
        </w:rPr>
        <w:t xml:space="preserve"> «Сроки и периодичность </w:t>
      </w:r>
      <w:r w:rsidR="00901B6E">
        <w:rPr>
          <w:rFonts w:ascii="Times New Roman" w:eastAsia="Times New Roman" w:hAnsi="Times New Roman"/>
          <w:sz w:val="24"/>
          <w:szCs w:val="24"/>
          <w:lang w:eastAsia="ru-RU"/>
        </w:rPr>
        <w:t>сервисного</w:t>
      </w:r>
      <w:r w:rsidR="00A21B5E" w:rsidRPr="00A21B5E">
        <w:rPr>
          <w:rFonts w:ascii="Times New Roman" w:eastAsia="Times New Roman" w:hAnsi="Times New Roman"/>
          <w:sz w:val="24"/>
          <w:szCs w:val="24"/>
          <w:lang w:eastAsia="ru-RU"/>
        </w:rPr>
        <w:t xml:space="preserve"> обслуживания и ремонта».</w:t>
      </w:r>
    </w:p>
    <w:p w14:paraId="5E76CE4A" w14:textId="3DFE3A7F" w:rsidR="00CA70A6" w:rsidRPr="00B65D11" w:rsidRDefault="00FB7592" w:rsidP="00FB7592">
      <w:pPr>
        <w:widowControl w:val="0"/>
        <w:tabs>
          <w:tab w:val="left" w:pos="1418"/>
        </w:tabs>
        <w:spacing w:after="0" w:line="240" w:lineRule="auto"/>
        <w:jc w:val="both"/>
        <w:rPr>
          <w:rFonts w:ascii="Times New Roman" w:eastAsia="Times New Roman" w:hAnsi="Times New Roman"/>
          <w:sz w:val="24"/>
          <w:szCs w:val="24"/>
          <w:lang w:eastAsia="ru-RU"/>
        </w:rPr>
      </w:pPr>
      <w:r w:rsidRPr="00B65D11">
        <w:rPr>
          <w:rFonts w:ascii="Times New Roman" w:eastAsia="Times New Roman" w:hAnsi="Times New Roman"/>
          <w:sz w:val="24"/>
          <w:szCs w:val="24"/>
          <w:lang w:eastAsia="ru-RU"/>
        </w:rPr>
        <w:t xml:space="preserve">             </w:t>
      </w:r>
      <w:r w:rsidR="00B04E63" w:rsidRPr="00C218DC">
        <w:rPr>
          <w:rFonts w:ascii="Times New Roman" w:eastAsia="Times New Roman" w:hAnsi="Times New Roman"/>
          <w:sz w:val="24"/>
          <w:szCs w:val="24"/>
          <w:lang w:eastAsia="ru-RU"/>
        </w:rPr>
        <w:t xml:space="preserve">Сервисное обслуживание </w:t>
      </w:r>
      <w:r w:rsidR="00CA70A6" w:rsidRPr="00B65D11">
        <w:rPr>
          <w:rFonts w:ascii="Times New Roman" w:eastAsia="Times New Roman" w:hAnsi="Times New Roman"/>
          <w:sz w:val="24"/>
          <w:szCs w:val="24"/>
          <w:lang w:eastAsia="ru-RU"/>
        </w:rPr>
        <w:t xml:space="preserve">Оборудования осуществляется </w:t>
      </w:r>
      <w:r w:rsidR="00BC3A57">
        <w:rPr>
          <w:rFonts w:ascii="Times New Roman" w:eastAsia="Times New Roman" w:hAnsi="Times New Roman"/>
          <w:sz w:val="24"/>
          <w:szCs w:val="24"/>
          <w:lang w:eastAsia="ru-RU"/>
        </w:rPr>
        <w:t>Арендодател</w:t>
      </w:r>
      <w:r w:rsidR="00BC3A57" w:rsidRPr="00B65D11">
        <w:rPr>
          <w:rFonts w:ascii="Times New Roman" w:eastAsia="Times New Roman" w:hAnsi="Times New Roman"/>
          <w:sz w:val="24"/>
          <w:szCs w:val="24"/>
          <w:lang w:eastAsia="ru-RU"/>
        </w:rPr>
        <w:t xml:space="preserve">ем </w:t>
      </w:r>
      <w:r w:rsidR="00CA70A6" w:rsidRPr="00B65D11">
        <w:rPr>
          <w:rFonts w:ascii="Times New Roman" w:eastAsia="Times New Roman" w:hAnsi="Times New Roman"/>
          <w:sz w:val="24"/>
          <w:szCs w:val="24"/>
          <w:lang w:eastAsia="ru-RU"/>
        </w:rPr>
        <w:t xml:space="preserve">в рабочее время </w:t>
      </w:r>
      <w:r w:rsidR="00B722F9">
        <w:rPr>
          <w:rFonts w:ascii="Times New Roman" w:eastAsia="Times New Roman" w:hAnsi="Times New Roman"/>
          <w:sz w:val="24"/>
          <w:szCs w:val="24"/>
          <w:lang w:eastAsia="ru-RU"/>
        </w:rPr>
        <w:t>Арендатора</w:t>
      </w:r>
      <w:r w:rsidR="00CA70A6" w:rsidRPr="00B65D11">
        <w:rPr>
          <w:rFonts w:ascii="Times New Roman" w:eastAsia="Times New Roman" w:hAnsi="Times New Roman"/>
          <w:sz w:val="24"/>
          <w:szCs w:val="24"/>
          <w:lang w:eastAsia="ru-RU"/>
        </w:rPr>
        <w:t xml:space="preserve"> с </w:t>
      </w:r>
      <w:r w:rsidR="002C16CE">
        <w:rPr>
          <w:rFonts w:ascii="Times New Roman" w:eastAsia="Times New Roman" w:hAnsi="Times New Roman"/>
          <w:sz w:val="24"/>
          <w:szCs w:val="24"/>
          <w:lang w:eastAsia="ru-RU"/>
        </w:rPr>
        <w:t>9</w:t>
      </w:r>
      <w:r w:rsidR="00CA70A6" w:rsidRPr="00B65D11">
        <w:rPr>
          <w:rFonts w:ascii="Times New Roman" w:eastAsia="Times New Roman" w:hAnsi="Times New Roman"/>
          <w:sz w:val="24"/>
          <w:szCs w:val="24"/>
          <w:lang w:eastAsia="ru-RU"/>
        </w:rPr>
        <w:t xml:space="preserve">-00 до </w:t>
      </w:r>
      <w:r w:rsidR="005118A4">
        <w:rPr>
          <w:rFonts w:ascii="Times New Roman" w:eastAsia="Times New Roman" w:hAnsi="Times New Roman"/>
          <w:sz w:val="24"/>
          <w:szCs w:val="24"/>
          <w:lang w:eastAsia="ru-RU"/>
        </w:rPr>
        <w:t>18</w:t>
      </w:r>
      <w:r w:rsidR="00CA70A6" w:rsidRPr="00B65D11">
        <w:rPr>
          <w:rFonts w:ascii="Times New Roman" w:eastAsia="Times New Roman" w:hAnsi="Times New Roman"/>
          <w:sz w:val="24"/>
          <w:szCs w:val="24"/>
          <w:lang w:eastAsia="ru-RU"/>
        </w:rPr>
        <w:t>-00 часов по местному времени в рабочие дни (понедельник, вторник, среда, четверг</w:t>
      </w:r>
      <w:r w:rsidR="00046EC7">
        <w:rPr>
          <w:rFonts w:ascii="Times New Roman" w:eastAsia="Times New Roman" w:hAnsi="Times New Roman"/>
          <w:sz w:val="24"/>
          <w:szCs w:val="24"/>
          <w:lang w:eastAsia="ru-RU"/>
        </w:rPr>
        <w:t>, пятница</w:t>
      </w:r>
      <w:r w:rsidR="00CA70A6" w:rsidRPr="00B65D11">
        <w:rPr>
          <w:rFonts w:ascii="Times New Roman" w:eastAsia="Times New Roman" w:hAnsi="Times New Roman"/>
          <w:sz w:val="24"/>
          <w:szCs w:val="24"/>
          <w:lang w:eastAsia="ru-RU"/>
        </w:rPr>
        <w:t xml:space="preserve">), </w:t>
      </w:r>
      <w:r w:rsidR="005118A4">
        <w:rPr>
          <w:rFonts w:ascii="Times New Roman" w:eastAsia="Times New Roman" w:hAnsi="Times New Roman"/>
          <w:sz w:val="24"/>
          <w:szCs w:val="24"/>
          <w:lang w:eastAsia="ru-RU"/>
        </w:rPr>
        <w:t>кроме дней</w:t>
      </w:r>
      <w:r w:rsidR="00CA70A6" w:rsidRPr="00B65D11">
        <w:rPr>
          <w:rFonts w:ascii="Times New Roman" w:eastAsia="Times New Roman" w:hAnsi="Times New Roman"/>
          <w:sz w:val="24"/>
          <w:szCs w:val="24"/>
          <w:lang w:eastAsia="ru-RU"/>
        </w:rPr>
        <w:t xml:space="preserve">, официально объявленных праздничными/выходными. </w:t>
      </w:r>
    </w:p>
    <w:p w14:paraId="0ED4DB55" w14:textId="3B8D0332" w:rsidR="00CA70A6" w:rsidRPr="00B65D11" w:rsidRDefault="006C7DBB" w:rsidP="006C7DBB">
      <w:pPr>
        <w:widowControl w:val="0"/>
        <w:tabs>
          <w:tab w:val="left" w:pos="1418"/>
        </w:tabs>
        <w:spacing w:after="0" w:line="240" w:lineRule="auto"/>
        <w:jc w:val="both"/>
        <w:rPr>
          <w:rFonts w:ascii="Times New Roman" w:eastAsia="Times New Roman" w:hAnsi="Times New Roman"/>
          <w:sz w:val="24"/>
          <w:szCs w:val="24"/>
          <w:lang w:eastAsia="ru-RU"/>
        </w:rPr>
      </w:pPr>
      <w:r w:rsidRPr="00B65D11">
        <w:rPr>
          <w:rFonts w:ascii="Times New Roman" w:eastAsia="Times New Roman" w:hAnsi="Times New Roman"/>
          <w:sz w:val="24"/>
          <w:szCs w:val="24"/>
          <w:lang w:eastAsia="ru-RU"/>
        </w:rPr>
        <w:t xml:space="preserve">             </w:t>
      </w:r>
      <w:r w:rsidR="00C218DC" w:rsidRPr="00C218DC">
        <w:rPr>
          <w:rFonts w:ascii="Times New Roman" w:eastAsia="Times New Roman" w:hAnsi="Times New Roman"/>
          <w:sz w:val="24"/>
          <w:szCs w:val="24"/>
          <w:lang w:eastAsia="ru-RU"/>
        </w:rPr>
        <w:t>Сервисное обслуживание Оборудования осуществляется на</w:t>
      </w:r>
      <w:r w:rsidR="00CA70A6" w:rsidRPr="00B65D11">
        <w:rPr>
          <w:rFonts w:ascii="Times New Roman" w:eastAsia="Times New Roman" w:hAnsi="Times New Roman"/>
          <w:sz w:val="24"/>
          <w:szCs w:val="24"/>
          <w:lang w:eastAsia="ru-RU"/>
        </w:rPr>
        <w:t xml:space="preserve"> основании Заявок (Приложение №</w:t>
      </w:r>
      <w:r w:rsidRPr="00B65D11">
        <w:rPr>
          <w:rFonts w:ascii="Times New Roman" w:eastAsia="Times New Roman" w:hAnsi="Times New Roman"/>
          <w:sz w:val="24"/>
          <w:szCs w:val="24"/>
          <w:lang w:eastAsia="ru-RU"/>
        </w:rPr>
        <w:t>3</w:t>
      </w:r>
      <w:r w:rsidR="002B396A" w:rsidRPr="002B396A">
        <w:rPr>
          <w:rFonts w:ascii="Times New Roman" w:eastAsia="Times New Roman" w:hAnsi="Times New Roman"/>
          <w:spacing w:val="-5"/>
          <w:sz w:val="24"/>
          <w:szCs w:val="24"/>
          <w:lang w:eastAsia="ar-SA"/>
        </w:rPr>
        <w:t xml:space="preserve"> </w:t>
      </w:r>
      <w:r w:rsidR="002B396A" w:rsidRPr="00B65D11">
        <w:rPr>
          <w:rFonts w:ascii="Times New Roman" w:eastAsia="Times New Roman" w:hAnsi="Times New Roman"/>
          <w:spacing w:val="-5"/>
          <w:sz w:val="24"/>
          <w:szCs w:val="24"/>
          <w:lang w:eastAsia="ar-SA"/>
        </w:rPr>
        <w:t>к настоящему Техническому заданию</w:t>
      </w:r>
      <w:r w:rsidR="00CA70A6" w:rsidRPr="00B65D11">
        <w:rPr>
          <w:rFonts w:ascii="Times New Roman" w:eastAsia="Times New Roman" w:hAnsi="Times New Roman"/>
          <w:sz w:val="24"/>
          <w:szCs w:val="24"/>
          <w:lang w:eastAsia="ru-RU"/>
        </w:rPr>
        <w:t xml:space="preserve">) </w:t>
      </w:r>
      <w:r w:rsidR="005B419B">
        <w:rPr>
          <w:rFonts w:ascii="Times New Roman" w:eastAsia="Times New Roman" w:hAnsi="Times New Roman"/>
          <w:sz w:val="24"/>
          <w:szCs w:val="24"/>
          <w:lang w:eastAsia="ru-RU"/>
        </w:rPr>
        <w:t>Арендатора</w:t>
      </w:r>
      <w:r w:rsidR="005B419B" w:rsidRPr="00B65D11">
        <w:rPr>
          <w:rFonts w:ascii="Times New Roman" w:eastAsia="Times New Roman" w:hAnsi="Times New Roman"/>
          <w:sz w:val="24"/>
          <w:szCs w:val="24"/>
          <w:lang w:eastAsia="ru-RU"/>
        </w:rPr>
        <w:t xml:space="preserve"> </w:t>
      </w:r>
      <w:r w:rsidR="00CA70A6" w:rsidRPr="00B65D11">
        <w:rPr>
          <w:rFonts w:ascii="Times New Roman" w:eastAsia="Times New Roman" w:hAnsi="Times New Roman"/>
          <w:sz w:val="24"/>
          <w:szCs w:val="24"/>
          <w:lang w:eastAsia="ru-RU"/>
        </w:rPr>
        <w:t xml:space="preserve">при </w:t>
      </w:r>
      <w:r w:rsidR="00B04E63">
        <w:rPr>
          <w:rFonts w:ascii="Times New Roman" w:eastAsia="Times New Roman" w:hAnsi="Times New Roman"/>
          <w:sz w:val="24"/>
          <w:szCs w:val="24"/>
          <w:lang w:eastAsia="ru-RU"/>
        </w:rPr>
        <w:t>выявлении потребности в данных у</w:t>
      </w:r>
      <w:r w:rsidR="00CA70A6" w:rsidRPr="00B65D11">
        <w:rPr>
          <w:rFonts w:ascii="Times New Roman" w:eastAsia="Times New Roman" w:hAnsi="Times New Roman"/>
          <w:sz w:val="24"/>
          <w:szCs w:val="24"/>
          <w:lang w:eastAsia="ru-RU"/>
        </w:rPr>
        <w:t xml:space="preserve">слугах, обусловленной выходом из строя или наличием сбоев в работе Оборудования. Заявка направляется по электронной почте или по телефону с дублированием по электронной почте на авторизированный адрес </w:t>
      </w:r>
      <w:r w:rsidR="005B419B" w:rsidRPr="005B419B">
        <w:rPr>
          <w:rFonts w:ascii="Times New Roman" w:eastAsia="Times New Roman" w:hAnsi="Times New Roman"/>
          <w:sz w:val="24"/>
          <w:szCs w:val="24"/>
          <w:lang w:eastAsia="ru-RU"/>
        </w:rPr>
        <w:t>Арендодател</w:t>
      </w:r>
      <w:r w:rsidR="005B419B">
        <w:rPr>
          <w:rFonts w:ascii="Times New Roman" w:eastAsia="Times New Roman" w:hAnsi="Times New Roman"/>
          <w:sz w:val="24"/>
          <w:szCs w:val="24"/>
          <w:lang w:eastAsia="ru-RU"/>
        </w:rPr>
        <w:t>я</w:t>
      </w:r>
      <w:r w:rsidR="00CA70A6" w:rsidRPr="00B65D11">
        <w:rPr>
          <w:rFonts w:ascii="Times New Roman" w:eastAsia="Times New Roman" w:hAnsi="Times New Roman"/>
          <w:sz w:val="24"/>
          <w:szCs w:val="24"/>
          <w:lang w:eastAsia="ru-RU"/>
        </w:rPr>
        <w:t xml:space="preserve">, согласно контактным данным </w:t>
      </w:r>
      <w:r w:rsidR="005B419B" w:rsidRPr="005B419B">
        <w:rPr>
          <w:rFonts w:ascii="Times New Roman" w:eastAsia="Times New Roman" w:hAnsi="Times New Roman"/>
          <w:sz w:val="24"/>
          <w:szCs w:val="24"/>
          <w:lang w:eastAsia="ru-RU"/>
        </w:rPr>
        <w:t>Арендодател</w:t>
      </w:r>
      <w:r w:rsidR="005B419B">
        <w:rPr>
          <w:rFonts w:ascii="Times New Roman" w:eastAsia="Times New Roman" w:hAnsi="Times New Roman"/>
          <w:sz w:val="24"/>
          <w:szCs w:val="24"/>
          <w:lang w:eastAsia="ru-RU"/>
        </w:rPr>
        <w:t>я</w:t>
      </w:r>
      <w:r w:rsidR="00CA70A6" w:rsidRPr="00B65D11">
        <w:rPr>
          <w:rFonts w:ascii="Times New Roman" w:eastAsia="Times New Roman" w:hAnsi="Times New Roman"/>
          <w:sz w:val="24"/>
          <w:szCs w:val="24"/>
          <w:lang w:eastAsia="ru-RU"/>
        </w:rPr>
        <w:t>, указанным в реквизитах договора.</w:t>
      </w:r>
      <w:r w:rsidR="00CA70A6" w:rsidRPr="00B65D11">
        <w:rPr>
          <w:rFonts w:ascii="Times New Roman" w:eastAsia="Arial Unicode MS" w:hAnsi="Times New Roman"/>
          <w:snapToGrid w:val="0"/>
          <w:sz w:val="24"/>
          <w:szCs w:val="24"/>
        </w:rPr>
        <w:t xml:space="preserve"> </w:t>
      </w:r>
      <w:r w:rsidR="00CA70A6" w:rsidRPr="00B65D11">
        <w:rPr>
          <w:rFonts w:ascii="Times New Roman" w:eastAsia="Times New Roman" w:hAnsi="Times New Roman"/>
          <w:sz w:val="24"/>
          <w:szCs w:val="24"/>
          <w:lang w:eastAsia="ru-RU"/>
        </w:rPr>
        <w:t xml:space="preserve">Заявка должна содержать наименование и адрес </w:t>
      </w:r>
      <w:r w:rsidR="005B419B">
        <w:rPr>
          <w:rFonts w:ascii="Times New Roman" w:eastAsia="Times New Roman" w:hAnsi="Times New Roman"/>
          <w:sz w:val="24"/>
          <w:szCs w:val="24"/>
          <w:lang w:eastAsia="ru-RU"/>
        </w:rPr>
        <w:t>Арендатора</w:t>
      </w:r>
      <w:r w:rsidR="00CA70A6" w:rsidRPr="00B65D11">
        <w:rPr>
          <w:rFonts w:ascii="Times New Roman" w:eastAsia="Times New Roman" w:hAnsi="Times New Roman"/>
          <w:sz w:val="24"/>
          <w:szCs w:val="24"/>
          <w:lang w:eastAsia="ru-RU"/>
        </w:rPr>
        <w:t>, модель (наименование) Оборудования, серийный номер, место эксплуатации Оборудования, краткое описание проблемы или причины обращения, Ф.И.О. и телефон ответственного лица.</w:t>
      </w:r>
    </w:p>
    <w:p w14:paraId="16EEF551" w14:textId="2B10F3C9" w:rsidR="00CA70A6" w:rsidRPr="00B65D11" w:rsidRDefault="006C7DBB" w:rsidP="006C7DBB">
      <w:pPr>
        <w:widowControl w:val="0"/>
        <w:tabs>
          <w:tab w:val="left" w:pos="1418"/>
        </w:tabs>
        <w:spacing w:after="0" w:line="240" w:lineRule="auto"/>
        <w:jc w:val="both"/>
        <w:rPr>
          <w:rFonts w:ascii="Times New Roman" w:eastAsia="Times New Roman" w:hAnsi="Times New Roman"/>
          <w:sz w:val="24"/>
          <w:szCs w:val="24"/>
          <w:lang w:eastAsia="ru-RU"/>
        </w:rPr>
      </w:pPr>
      <w:r w:rsidRPr="00B65D11">
        <w:rPr>
          <w:rFonts w:ascii="Times New Roman" w:eastAsia="Times New Roman" w:hAnsi="Times New Roman"/>
          <w:sz w:val="24"/>
          <w:szCs w:val="24"/>
          <w:lang w:eastAsia="ru-RU"/>
        </w:rPr>
        <w:t xml:space="preserve">              </w:t>
      </w:r>
      <w:r w:rsidR="00C218DC" w:rsidRPr="00C218DC">
        <w:rPr>
          <w:rFonts w:ascii="Times New Roman" w:eastAsia="Times New Roman" w:hAnsi="Times New Roman"/>
          <w:sz w:val="24"/>
          <w:szCs w:val="24"/>
          <w:lang w:eastAsia="ru-RU"/>
        </w:rPr>
        <w:t xml:space="preserve">Проведение работ специалистом </w:t>
      </w:r>
      <w:r w:rsidR="005B419B" w:rsidRPr="005B419B">
        <w:rPr>
          <w:rFonts w:ascii="Times New Roman" w:eastAsia="Times New Roman" w:hAnsi="Times New Roman"/>
          <w:sz w:val="24"/>
          <w:szCs w:val="24"/>
          <w:lang w:eastAsia="ru-RU"/>
        </w:rPr>
        <w:t>Арендодател</w:t>
      </w:r>
      <w:r w:rsidR="005B419B">
        <w:rPr>
          <w:rFonts w:ascii="Times New Roman" w:eastAsia="Times New Roman" w:hAnsi="Times New Roman"/>
          <w:sz w:val="24"/>
          <w:szCs w:val="24"/>
          <w:lang w:eastAsia="ru-RU"/>
        </w:rPr>
        <w:t>я</w:t>
      </w:r>
      <w:r w:rsidR="00CA70A6" w:rsidRPr="00B65D11">
        <w:rPr>
          <w:rFonts w:ascii="Times New Roman" w:eastAsia="Times New Roman" w:hAnsi="Times New Roman"/>
          <w:sz w:val="24"/>
          <w:szCs w:val="24"/>
          <w:lang w:eastAsia="ru-RU"/>
        </w:rPr>
        <w:t xml:space="preserve"> подтверждается Актом сервисного </w:t>
      </w:r>
      <w:r w:rsidR="00CA70A6" w:rsidRPr="0081413D">
        <w:rPr>
          <w:rFonts w:ascii="Times New Roman" w:eastAsia="Times New Roman" w:hAnsi="Times New Roman"/>
          <w:sz w:val="24"/>
          <w:szCs w:val="24"/>
          <w:lang w:eastAsia="ru-RU"/>
        </w:rPr>
        <w:t>обслуживания (</w:t>
      </w:r>
      <w:r w:rsidR="007F029A" w:rsidRPr="0081413D">
        <w:rPr>
          <w:rFonts w:ascii="Times New Roman" w:eastAsia="Times New Roman" w:hAnsi="Times New Roman"/>
          <w:sz w:val="24"/>
          <w:szCs w:val="24"/>
          <w:lang w:eastAsia="ru-RU"/>
        </w:rPr>
        <w:t xml:space="preserve">примерная форма указана в </w:t>
      </w:r>
      <w:r w:rsidR="00CA70A6" w:rsidRPr="0081413D">
        <w:rPr>
          <w:rFonts w:ascii="Times New Roman" w:eastAsia="Times New Roman" w:hAnsi="Times New Roman"/>
          <w:sz w:val="24"/>
          <w:szCs w:val="24"/>
          <w:lang w:eastAsia="ru-RU"/>
        </w:rPr>
        <w:t>Приложени</w:t>
      </w:r>
      <w:r w:rsidR="007F029A" w:rsidRPr="0081413D">
        <w:rPr>
          <w:rFonts w:ascii="Times New Roman" w:eastAsia="Times New Roman" w:hAnsi="Times New Roman"/>
          <w:sz w:val="24"/>
          <w:szCs w:val="24"/>
          <w:lang w:eastAsia="ru-RU"/>
        </w:rPr>
        <w:t>и</w:t>
      </w:r>
      <w:r w:rsidR="00CA70A6" w:rsidRPr="00B65D11">
        <w:rPr>
          <w:rFonts w:ascii="Times New Roman" w:eastAsia="Times New Roman" w:hAnsi="Times New Roman"/>
          <w:sz w:val="24"/>
          <w:szCs w:val="24"/>
          <w:lang w:eastAsia="ru-RU"/>
        </w:rPr>
        <w:t xml:space="preserve"> №</w:t>
      </w:r>
      <w:r w:rsidRPr="00B65D11">
        <w:rPr>
          <w:rFonts w:ascii="Times New Roman" w:eastAsia="Times New Roman" w:hAnsi="Times New Roman"/>
          <w:sz w:val="24"/>
          <w:szCs w:val="24"/>
          <w:lang w:eastAsia="ru-RU"/>
        </w:rPr>
        <w:t>4</w:t>
      </w:r>
      <w:r w:rsidR="00EB0B4D">
        <w:rPr>
          <w:rFonts w:ascii="Times New Roman" w:eastAsia="Times New Roman" w:hAnsi="Times New Roman"/>
          <w:sz w:val="24"/>
          <w:szCs w:val="24"/>
          <w:lang w:eastAsia="ru-RU"/>
        </w:rPr>
        <w:t xml:space="preserve"> </w:t>
      </w:r>
      <w:r w:rsidR="00EB0B4D" w:rsidRPr="00B65D11">
        <w:rPr>
          <w:rFonts w:ascii="Times New Roman" w:eastAsia="Times New Roman" w:hAnsi="Times New Roman"/>
          <w:spacing w:val="-5"/>
          <w:sz w:val="24"/>
          <w:szCs w:val="24"/>
          <w:lang w:eastAsia="ar-SA"/>
        </w:rPr>
        <w:t>к настоящему Техническому заданию</w:t>
      </w:r>
      <w:r w:rsidR="00CA70A6" w:rsidRPr="00B65D11">
        <w:rPr>
          <w:rFonts w:ascii="Times New Roman" w:eastAsia="Times New Roman" w:hAnsi="Times New Roman"/>
          <w:sz w:val="24"/>
          <w:szCs w:val="24"/>
          <w:lang w:eastAsia="ru-RU"/>
        </w:rPr>
        <w:t xml:space="preserve">), в котором </w:t>
      </w:r>
      <w:r w:rsidR="005B419B" w:rsidRPr="005B419B">
        <w:rPr>
          <w:rFonts w:ascii="Times New Roman" w:eastAsia="Times New Roman" w:hAnsi="Times New Roman"/>
          <w:sz w:val="24"/>
          <w:szCs w:val="24"/>
          <w:lang w:eastAsia="ru-RU"/>
        </w:rPr>
        <w:t>Арендодатель</w:t>
      </w:r>
      <w:r w:rsidR="00CA70A6" w:rsidRPr="00B65D11">
        <w:rPr>
          <w:rFonts w:ascii="Times New Roman" w:eastAsia="Times New Roman" w:hAnsi="Times New Roman"/>
          <w:sz w:val="24"/>
          <w:szCs w:val="24"/>
          <w:lang w:eastAsia="ru-RU"/>
        </w:rPr>
        <w:t xml:space="preserve"> указывает модель и номер Оборудования, основание проведения работ (описание неисправности), перечень выполненных работ, список использованных запасных частей и элементов, показания счетчиков (кол-во отправлений) на день выполнения работ и т.п., подписывает его и заверяет подписью ответственного представителя </w:t>
      </w:r>
      <w:r w:rsidR="005B419B">
        <w:rPr>
          <w:rFonts w:ascii="Times New Roman" w:eastAsia="Times New Roman" w:hAnsi="Times New Roman"/>
          <w:sz w:val="24"/>
          <w:szCs w:val="24"/>
          <w:lang w:eastAsia="ru-RU"/>
        </w:rPr>
        <w:t>Арендатора.</w:t>
      </w:r>
    </w:p>
    <w:p w14:paraId="22F1F845" w14:textId="3BCC66A1" w:rsidR="00CA70A6" w:rsidRDefault="006C7DBB" w:rsidP="002C16CE">
      <w:pPr>
        <w:widowControl w:val="0"/>
        <w:tabs>
          <w:tab w:val="left" w:pos="1418"/>
        </w:tabs>
        <w:spacing w:after="0" w:line="240" w:lineRule="auto"/>
        <w:jc w:val="both"/>
        <w:rPr>
          <w:rFonts w:ascii="Times New Roman" w:eastAsia="Times New Roman" w:hAnsi="Times New Roman"/>
          <w:sz w:val="24"/>
          <w:szCs w:val="24"/>
          <w:lang w:eastAsia="ru-RU"/>
        </w:rPr>
      </w:pPr>
      <w:r w:rsidRPr="00B65D11">
        <w:rPr>
          <w:rFonts w:ascii="Times New Roman" w:eastAsia="Times New Roman" w:hAnsi="Times New Roman"/>
          <w:bCs/>
          <w:sz w:val="24"/>
          <w:szCs w:val="24"/>
          <w:lang w:eastAsia="ru-RU"/>
        </w:rPr>
        <w:t xml:space="preserve">              </w:t>
      </w:r>
      <w:r w:rsidR="005B419B" w:rsidRPr="005B419B">
        <w:rPr>
          <w:rFonts w:ascii="Times New Roman" w:eastAsia="Times New Roman" w:hAnsi="Times New Roman"/>
          <w:sz w:val="24"/>
          <w:szCs w:val="24"/>
          <w:lang w:eastAsia="ru-RU"/>
        </w:rPr>
        <w:t>Арендодатель</w:t>
      </w:r>
      <w:r w:rsidR="00CA70A6" w:rsidRPr="00B65D11">
        <w:rPr>
          <w:rFonts w:ascii="Times New Roman" w:eastAsia="Times New Roman" w:hAnsi="Times New Roman"/>
          <w:sz w:val="24"/>
          <w:szCs w:val="24"/>
          <w:lang w:eastAsia="ru-RU"/>
        </w:rPr>
        <w:t xml:space="preserve"> устраняет неисправности посредством проведения необходимых ремонтных работ и/или установки новых запасных частей, а также оказанием консультаций по телефону и иным каналам электронной связи. </w:t>
      </w:r>
      <w:r w:rsidR="005B419B" w:rsidRPr="005B419B">
        <w:rPr>
          <w:rFonts w:ascii="Times New Roman" w:eastAsia="Times New Roman" w:hAnsi="Times New Roman"/>
          <w:sz w:val="24"/>
          <w:szCs w:val="24"/>
          <w:lang w:eastAsia="ru-RU"/>
        </w:rPr>
        <w:t>Арендодатель</w:t>
      </w:r>
      <w:r w:rsidR="00CA70A6" w:rsidRPr="00B65D11">
        <w:rPr>
          <w:rFonts w:ascii="Times New Roman" w:eastAsia="Times New Roman" w:hAnsi="Times New Roman"/>
          <w:sz w:val="24"/>
          <w:szCs w:val="24"/>
          <w:lang w:eastAsia="ru-RU"/>
        </w:rPr>
        <w:t xml:space="preserve"> </w:t>
      </w:r>
      <w:r w:rsidR="00FD1CC3">
        <w:rPr>
          <w:rFonts w:ascii="Times New Roman" w:eastAsia="Times New Roman" w:hAnsi="Times New Roman"/>
          <w:sz w:val="24"/>
          <w:szCs w:val="24"/>
          <w:lang w:eastAsia="ru-RU"/>
        </w:rPr>
        <w:t>обязан</w:t>
      </w:r>
      <w:r w:rsidR="00CA70A6" w:rsidRPr="00B65D11">
        <w:rPr>
          <w:rFonts w:ascii="Times New Roman" w:eastAsia="Times New Roman" w:hAnsi="Times New Roman"/>
          <w:sz w:val="24"/>
          <w:szCs w:val="24"/>
          <w:lang w:eastAsia="ru-RU"/>
        </w:rPr>
        <w:t xml:space="preserve"> устранить неисправность, заменив запасную часть или элемент на новую, либо путем ремонта неисправной запасной части или элемента, в полном соответствии с инструкциями завода-изготовителя.</w:t>
      </w:r>
    </w:p>
    <w:p w14:paraId="4DEDB060" w14:textId="174534FD" w:rsidR="00FD1CC3" w:rsidRDefault="00383AB0" w:rsidP="005C520E">
      <w:pPr>
        <w:widowControl w:val="0"/>
        <w:tabs>
          <w:tab w:val="left" w:pos="1134"/>
          <w:tab w:val="left" w:pos="1418"/>
          <w:tab w:val="left" w:pos="170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EA3EFD">
        <w:rPr>
          <w:rFonts w:ascii="Times New Roman" w:eastAsia="Times New Roman" w:hAnsi="Times New Roman"/>
          <w:sz w:val="24"/>
          <w:szCs w:val="24"/>
          <w:lang w:eastAsia="ru-RU"/>
        </w:rPr>
        <w:t xml:space="preserve">После выполнения ремонта технический специалист </w:t>
      </w:r>
      <w:r w:rsidR="005B419B" w:rsidRPr="005B419B">
        <w:rPr>
          <w:rFonts w:ascii="Times New Roman" w:eastAsia="Times New Roman" w:hAnsi="Times New Roman"/>
          <w:sz w:val="24"/>
          <w:szCs w:val="24"/>
          <w:lang w:eastAsia="ru-RU"/>
        </w:rPr>
        <w:t>Арендодател</w:t>
      </w:r>
      <w:r w:rsidR="005B419B">
        <w:rPr>
          <w:rFonts w:ascii="Times New Roman" w:eastAsia="Times New Roman" w:hAnsi="Times New Roman"/>
          <w:sz w:val="24"/>
          <w:szCs w:val="24"/>
          <w:lang w:eastAsia="ru-RU"/>
        </w:rPr>
        <w:t>я</w:t>
      </w:r>
      <w:r w:rsidRPr="00EA3EFD">
        <w:rPr>
          <w:rFonts w:ascii="Times New Roman" w:eastAsia="Times New Roman" w:hAnsi="Times New Roman"/>
          <w:sz w:val="24"/>
          <w:szCs w:val="24"/>
          <w:lang w:eastAsia="ru-RU"/>
        </w:rPr>
        <w:t xml:space="preserve"> осуществляют настройку и тестовый прогон оборудования.</w:t>
      </w:r>
    </w:p>
    <w:p w14:paraId="79815A47" w14:textId="77777777" w:rsidR="00FD1CC3" w:rsidRDefault="00FD1CC3" w:rsidP="00CA70A6">
      <w:pPr>
        <w:widowControl w:val="0"/>
        <w:shd w:val="clear" w:color="auto" w:fill="FFFFFF"/>
        <w:autoSpaceDE w:val="0"/>
        <w:autoSpaceDN w:val="0"/>
        <w:adjustRightInd w:val="0"/>
        <w:spacing w:after="0" w:line="240" w:lineRule="auto"/>
        <w:ind w:firstLine="851"/>
        <w:jc w:val="center"/>
        <w:rPr>
          <w:rFonts w:ascii="Times New Roman" w:eastAsia="Times New Roman" w:hAnsi="Times New Roman"/>
          <w:sz w:val="24"/>
          <w:szCs w:val="24"/>
          <w:lang w:eastAsia="ru-RU"/>
        </w:rPr>
      </w:pPr>
    </w:p>
    <w:p w14:paraId="6FF41136" w14:textId="02313900" w:rsidR="00FD1CC3" w:rsidRDefault="00FD1CC3" w:rsidP="00FD1CC3">
      <w:pPr>
        <w:widowControl w:val="0"/>
        <w:shd w:val="clear" w:color="auto" w:fill="FFFFFF"/>
        <w:autoSpaceDE w:val="0"/>
        <w:autoSpaceDN w:val="0"/>
        <w:adjustRightInd w:val="0"/>
        <w:spacing w:after="0" w:line="240" w:lineRule="auto"/>
        <w:ind w:firstLine="851"/>
        <w:jc w:val="center"/>
        <w:rPr>
          <w:rFonts w:ascii="Times New Roman" w:hAnsi="Times New Roman"/>
          <w:sz w:val="24"/>
          <w:szCs w:val="24"/>
          <w:lang w:eastAsia="ar-SA"/>
        </w:rPr>
      </w:pPr>
      <w:r w:rsidRPr="00B65D11">
        <w:rPr>
          <w:rFonts w:ascii="Times New Roman" w:eastAsia="Times New Roman" w:hAnsi="Times New Roman"/>
          <w:b/>
          <w:sz w:val="24"/>
          <w:szCs w:val="24"/>
        </w:rPr>
        <w:t xml:space="preserve">СРОКИ И ПЕРИОДИЧНОСТЬ </w:t>
      </w:r>
      <w:r w:rsidRPr="00FD1CC3">
        <w:rPr>
          <w:rFonts w:ascii="Times New Roman" w:eastAsia="Times New Roman" w:hAnsi="Times New Roman"/>
          <w:b/>
          <w:sz w:val="24"/>
          <w:szCs w:val="24"/>
        </w:rPr>
        <w:t xml:space="preserve">СЕРВИСНОГО </w:t>
      </w:r>
      <w:r w:rsidRPr="00B65D11">
        <w:rPr>
          <w:rFonts w:ascii="Times New Roman" w:eastAsia="Times New Roman" w:hAnsi="Times New Roman"/>
          <w:b/>
          <w:sz w:val="24"/>
          <w:szCs w:val="24"/>
        </w:rPr>
        <w:t>ОБСЛУЖИВАНИЯ И РЕМОНТА</w:t>
      </w:r>
    </w:p>
    <w:p w14:paraId="34ABE422" w14:textId="54ED0618" w:rsidR="00CA70A6" w:rsidRPr="00B65D11" w:rsidRDefault="00CA70A6" w:rsidP="00202A94">
      <w:pPr>
        <w:pStyle w:val="a"/>
        <w:numPr>
          <w:ilvl w:val="0"/>
          <w:numId w:val="0"/>
        </w:numPr>
        <w:tabs>
          <w:tab w:val="left" w:pos="0"/>
          <w:tab w:val="left" w:pos="1418"/>
          <w:tab w:val="left" w:pos="1701"/>
        </w:tabs>
        <w:suppressAutoHyphens/>
        <w:ind w:left="851"/>
        <w:jc w:val="right"/>
        <w:rPr>
          <w:rFonts w:ascii="Times New Roman" w:hAnsi="Times New Roman" w:cs="Times New Roman"/>
          <w:sz w:val="24"/>
          <w:szCs w:val="24"/>
          <w:lang w:eastAsia="ar-SA"/>
        </w:rPr>
      </w:pPr>
      <w:r w:rsidRPr="00B65D11">
        <w:rPr>
          <w:rFonts w:ascii="Times New Roman" w:hAnsi="Times New Roman" w:cs="Times New Roman"/>
          <w:sz w:val="24"/>
          <w:szCs w:val="24"/>
          <w:lang w:eastAsia="ar-SA"/>
        </w:rPr>
        <w:t xml:space="preserve">Таблица </w:t>
      </w:r>
      <w:r w:rsidR="00901B6E">
        <w:rPr>
          <w:rFonts w:ascii="Times New Roman" w:hAnsi="Times New Roman" w:cs="Times New Roman"/>
          <w:sz w:val="24"/>
          <w:szCs w:val="24"/>
          <w:lang w:eastAsia="ar-SA"/>
        </w:rPr>
        <w:t>3</w:t>
      </w:r>
    </w:p>
    <w:tbl>
      <w:tblPr>
        <w:tblStyle w:val="af4"/>
        <w:tblW w:w="8642" w:type="dxa"/>
        <w:jc w:val="center"/>
        <w:tblInd w:w="0" w:type="dxa"/>
        <w:tblLayout w:type="fixed"/>
        <w:tblLook w:val="04A0" w:firstRow="1" w:lastRow="0" w:firstColumn="1" w:lastColumn="0" w:noHBand="0" w:noVBand="1"/>
      </w:tblPr>
      <w:tblGrid>
        <w:gridCol w:w="812"/>
        <w:gridCol w:w="2591"/>
        <w:gridCol w:w="2556"/>
        <w:gridCol w:w="2683"/>
      </w:tblGrid>
      <w:tr w:rsidR="008C1AD2" w:rsidRPr="00F60EC8" w14:paraId="5797FA41" w14:textId="77777777" w:rsidTr="008C1AD2">
        <w:trPr>
          <w:trHeight w:val="704"/>
          <w:jc w:val="center"/>
        </w:trPr>
        <w:tc>
          <w:tcPr>
            <w:tcW w:w="812" w:type="dxa"/>
            <w:vAlign w:val="center"/>
            <w:hideMark/>
          </w:tcPr>
          <w:p w14:paraId="3B3E9F4C" w14:textId="77777777" w:rsidR="008C1AD2" w:rsidRPr="00EA3EFD" w:rsidRDefault="008C1AD2" w:rsidP="00EA3EFD">
            <w:pPr>
              <w:widowControl w:val="0"/>
              <w:spacing w:after="0" w:line="240" w:lineRule="auto"/>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w:t>
            </w:r>
          </w:p>
          <w:p w14:paraId="6C71F0A3" w14:textId="77777777" w:rsidR="008C1AD2" w:rsidRPr="00EA3EFD" w:rsidRDefault="008C1AD2" w:rsidP="00EA3EFD">
            <w:pPr>
              <w:widowControl w:val="0"/>
              <w:spacing w:after="0" w:line="240" w:lineRule="auto"/>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п/п</w:t>
            </w:r>
          </w:p>
        </w:tc>
        <w:tc>
          <w:tcPr>
            <w:tcW w:w="2591" w:type="dxa"/>
            <w:vAlign w:val="center"/>
            <w:hideMark/>
          </w:tcPr>
          <w:p w14:paraId="6A2988BC" w14:textId="075CC654" w:rsidR="008C1AD2" w:rsidRPr="00EA3EFD" w:rsidRDefault="008C1AD2" w:rsidP="00EA3EFD">
            <w:pPr>
              <w:widowControl w:val="0"/>
              <w:spacing w:after="0" w:line="240" w:lineRule="auto"/>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Наименование услуги</w:t>
            </w:r>
          </w:p>
        </w:tc>
        <w:tc>
          <w:tcPr>
            <w:tcW w:w="2556" w:type="dxa"/>
            <w:vAlign w:val="center"/>
          </w:tcPr>
          <w:p w14:paraId="566F8750" w14:textId="77777777" w:rsidR="008C1AD2" w:rsidRPr="00EA3EFD" w:rsidRDefault="008C1AD2" w:rsidP="00EA3EFD">
            <w:pPr>
              <w:widowControl w:val="0"/>
              <w:spacing w:after="0" w:line="240" w:lineRule="auto"/>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Срок оказания услуги</w:t>
            </w:r>
          </w:p>
        </w:tc>
        <w:tc>
          <w:tcPr>
            <w:tcW w:w="2683" w:type="dxa"/>
            <w:vAlign w:val="center"/>
          </w:tcPr>
          <w:p w14:paraId="0FA6DAF0" w14:textId="77777777" w:rsidR="008C1AD2" w:rsidRPr="00EA3EFD" w:rsidRDefault="008C1AD2" w:rsidP="00EA3EFD">
            <w:pPr>
              <w:widowControl w:val="0"/>
              <w:spacing w:after="0" w:line="240" w:lineRule="auto"/>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Периодичность</w:t>
            </w:r>
          </w:p>
        </w:tc>
      </w:tr>
      <w:tr w:rsidR="008C1AD2" w:rsidRPr="00F60EC8" w14:paraId="5FC5A736" w14:textId="77777777" w:rsidTr="008C1AD2">
        <w:trPr>
          <w:trHeight w:val="454"/>
          <w:jc w:val="center"/>
        </w:trPr>
        <w:tc>
          <w:tcPr>
            <w:tcW w:w="812" w:type="dxa"/>
          </w:tcPr>
          <w:p w14:paraId="7C686FF8" w14:textId="77777777" w:rsidR="008C1AD2" w:rsidRPr="00EA3EFD" w:rsidRDefault="008C1AD2" w:rsidP="00BA2550">
            <w:pPr>
              <w:widowControl w:val="0"/>
              <w:ind w:left="-85" w:right="-113" w:hanging="28"/>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1</w:t>
            </w:r>
          </w:p>
        </w:tc>
        <w:tc>
          <w:tcPr>
            <w:tcW w:w="2591" w:type="dxa"/>
          </w:tcPr>
          <w:p w14:paraId="4D9C6D90" w14:textId="090113C9" w:rsidR="008C1AD2" w:rsidRPr="00EA3EFD" w:rsidRDefault="008C1AD2" w:rsidP="00E938B5">
            <w:pPr>
              <w:widowControl w:val="0"/>
              <w:ind w:right="176"/>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 xml:space="preserve">Консультация </w:t>
            </w:r>
          </w:p>
        </w:tc>
        <w:tc>
          <w:tcPr>
            <w:tcW w:w="2556" w:type="dxa"/>
          </w:tcPr>
          <w:p w14:paraId="0523F985" w14:textId="77777777" w:rsidR="008C1AD2" w:rsidRPr="00EA3EFD" w:rsidRDefault="008C1AD2" w:rsidP="00BA2550">
            <w:pPr>
              <w:widowControl w:val="0"/>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не учитывается</w:t>
            </w:r>
          </w:p>
        </w:tc>
        <w:tc>
          <w:tcPr>
            <w:tcW w:w="2683" w:type="dxa"/>
          </w:tcPr>
          <w:p w14:paraId="50280C60" w14:textId="77777777" w:rsidR="008C1AD2" w:rsidRPr="00EA3EFD" w:rsidRDefault="008C1AD2" w:rsidP="00BA2550">
            <w:pPr>
              <w:widowControl w:val="0"/>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по необходимости</w:t>
            </w:r>
          </w:p>
          <w:p w14:paraId="2B6FAD65" w14:textId="77777777" w:rsidR="008C1AD2" w:rsidRPr="00EA3EFD" w:rsidRDefault="008C1AD2" w:rsidP="00BA2550">
            <w:pPr>
              <w:widowControl w:val="0"/>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по обращению</w:t>
            </w:r>
          </w:p>
          <w:p w14:paraId="765BD275" w14:textId="05FEE02F" w:rsidR="008C1AD2" w:rsidRPr="00EA3EFD" w:rsidRDefault="005B419B" w:rsidP="00BA2550">
            <w:pPr>
              <w:widowControl w:val="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Арендатора</w:t>
            </w:r>
            <w:r w:rsidRPr="00EA3EFD">
              <w:rPr>
                <w:rFonts w:ascii="Times New Roman" w:eastAsia="Times New Roman" w:hAnsi="Times New Roman"/>
                <w:sz w:val="24"/>
                <w:szCs w:val="24"/>
                <w:lang w:eastAsia="ru-RU"/>
              </w:rPr>
              <w:t xml:space="preserve"> </w:t>
            </w:r>
            <w:r w:rsidR="008C1AD2" w:rsidRPr="00EA3EFD">
              <w:rPr>
                <w:rFonts w:ascii="Times New Roman" w:eastAsia="Times New Roman" w:hAnsi="Times New Roman"/>
                <w:sz w:val="24"/>
                <w:szCs w:val="24"/>
                <w:lang w:eastAsia="ru-RU"/>
              </w:rPr>
              <w:t xml:space="preserve">(не ограничено) </w:t>
            </w:r>
          </w:p>
        </w:tc>
      </w:tr>
      <w:tr w:rsidR="008C1AD2" w:rsidRPr="00F60EC8" w14:paraId="2275A159" w14:textId="77777777" w:rsidTr="008C1AD2">
        <w:trPr>
          <w:trHeight w:val="454"/>
          <w:jc w:val="center"/>
        </w:trPr>
        <w:tc>
          <w:tcPr>
            <w:tcW w:w="812" w:type="dxa"/>
          </w:tcPr>
          <w:p w14:paraId="3CACAED0" w14:textId="77777777" w:rsidR="008C1AD2" w:rsidRPr="00EA3EFD" w:rsidRDefault="008C1AD2" w:rsidP="00BA2550">
            <w:pPr>
              <w:widowControl w:val="0"/>
              <w:ind w:left="-85" w:right="-113" w:hanging="28"/>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2</w:t>
            </w:r>
          </w:p>
        </w:tc>
        <w:tc>
          <w:tcPr>
            <w:tcW w:w="2591" w:type="dxa"/>
          </w:tcPr>
          <w:p w14:paraId="47BB467E" w14:textId="67486311" w:rsidR="008C1AD2" w:rsidRPr="00EA3EFD" w:rsidRDefault="008C1AD2" w:rsidP="002D6624">
            <w:pPr>
              <w:widowControl w:val="0"/>
              <w:tabs>
                <w:tab w:val="left" w:pos="709"/>
                <w:tab w:val="left" w:pos="854"/>
              </w:tabs>
              <w:ind w:right="176"/>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Регламентное </w:t>
            </w:r>
            <w:r w:rsidRPr="00EA3EFD">
              <w:rPr>
                <w:rFonts w:ascii="Times New Roman" w:eastAsia="Times New Roman" w:hAnsi="Times New Roman"/>
                <w:sz w:val="24"/>
                <w:szCs w:val="24"/>
                <w:lang w:eastAsia="ru-RU"/>
              </w:rPr>
              <w:t xml:space="preserve">Техническое обслуживание </w:t>
            </w:r>
          </w:p>
        </w:tc>
        <w:tc>
          <w:tcPr>
            <w:tcW w:w="2556" w:type="dxa"/>
          </w:tcPr>
          <w:p w14:paraId="768C1CF2" w14:textId="77777777" w:rsidR="008C1AD2" w:rsidRPr="00EA3EFD" w:rsidRDefault="008C1AD2" w:rsidP="00BA2550">
            <w:pPr>
              <w:widowControl w:val="0"/>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не учитывается</w:t>
            </w:r>
          </w:p>
        </w:tc>
        <w:tc>
          <w:tcPr>
            <w:tcW w:w="2683" w:type="dxa"/>
          </w:tcPr>
          <w:p w14:paraId="783F738F" w14:textId="2F10D585" w:rsidR="008C1AD2" w:rsidRPr="00EA3EFD" w:rsidRDefault="008C1AD2" w:rsidP="002D6624">
            <w:pPr>
              <w:widowControl w:val="0"/>
              <w:contextualSpacing/>
              <w:jc w:val="center"/>
              <w:rPr>
                <w:rFonts w:ascii="Times New Roman" w:eastAsia="Times New Roman" w:hAnsi="Times New Roman"/>
                <w:sz w:val="24"/>
                <w:szCs w:val="24"/>
                <w:lang w:eastAsia="ru-RU"/>
              </w:rPr>
            </w:pPr>
            <w:r w:rsidRPr="002D6624">
              <w:rPr>
                <w:rFonts w:ascii="Times New Roman" w:eastAsia="Times New Roman" w:hAnsi="Times New Roman"/>
                <w:sz w:val="24"/>
                <w:szCs w:val="24"/>
                <w:lang w:eastAsia="ru-RU"/>
              </w:rPr>
              <w:t xml:space="preserve">1 </w:t>
            </w:r>
            <w:r w:rsidR="00901B6E">
              <w:rPr>
                <w:rFonts w:ascii="Times New Roman" w:eastAsia="Times New Roman" w:hAnsi="Times New Roman"/>
                <w:sz w:val="24"/>
                <w:szCs w:val="24"/>
                <w:lang w:eastAsia="ru-RU"/>
              </w:rPr>
              <w:t xml:space="preserve">(один) </w:t>
            </w:r>
            <w:r w:rsidRPr="002D6624">
              <w:rPr>
                <w:rFonts w:ascii="Times New Roman" w:eastAsia="Times New Roman" w:hAnsi="Times New Roman"/>
                <w:sz w:val="24"/>
                <w:szCs w:val="24"/>
                <w:lang w:eastAsia="ru-RU"/>
              </w:rPr>
              <w:t xml:space="preserve">раз в месяц </w:t>
            </w:r>
          </w:p>
        </w:tc>
      </w:tr>
      <w:tr w:rsidR="008C1AD2" w:rsidRPr="00F60EC8" w14:paraId="315771B3" w14:textId="77777777" w:rsidTr="008C1AD2">
        <w:trPr>
          <w:trHeight w:val="454"/>
          <w:jc w:val="center"/>
        </w:trPr>
        <w:tc>
          <w:tcPr>
            <w:tcW w:w="812" w:type="dxa"/>
          </w:tcPr>
          <w:p w14:paraId="15BB8F47" w14:textId="670D2E6F" w:rsidR="008C1AD2" w:rsidRPr="00EA3EFD" w:rsidRDefault="008C1AD2" w:rsidP="00BA2550">
            <w:pPr>
              <w:widowControl w:val="0"/>
              <w:ind w:left="-85" w:right="-113" w:hanging="28"/>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
        </w:tc>
        <w:tc>
          <w:tcPr>
            <w:tcW w:w="2591" w:type="dxa"/>
          </w:tcPr>
          <w:p w14:paraId="57745642" w14:textId="659D0F83" w:rsidR="008C1AD2" w:rsidRPr="00EA3EFD" w:rsidRDefault="008C1AD2" w:rsidP="00BA2550">
            <w:pPr>
              <w:widowControl w:val="0"/>
              <w:tabs>
                <w:tab w:val="left" w:pos="709"/>
                <w:tab w:val="left" w:pos="854"/>
              </w:tabs>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Выявление неисправности и восстановление работоспособности (диагностика, ремонт  всех блоков и узлов, замен</w:t>
            </w:r>
            <w:r w:rsidR="00901B6E">
              <w:rPr>
                <w:rFonts w:ascii="Times New Roman" w:eastAsia="Times New Roman" w:hAnsi="Times New Roman"/>
                <w:sz w:val="24"/>
                <w:szCs w:val="24"/>
                <w:lang w:eastAsia="ru-RU"/>
              </w:rPr>
              <w:t>а</w:t>
            </w:r>
            <w:r w:rsidRPr="00EA3EFD">
              <w:rPr>
                <w:rFonts w:ascii="Times New Roman" w:eastAsia="Times New Roman" w:hAnsi="Times New Roman"/>
                <w:sz w:val="24"/>
                <w:szCs w:val="24"/>
                <w:lang w:eastAsia="ru-RU"/>
              </w:rPr>
              <w:t xml:space="preserve"> запасных и ресурсных частей) </w:t>
            </w:r>
          </w:p>
        </w:tc>
        <w:tc>
          <w:tcPr>
            <w:tcW w:w="2556" w:type="dxa"/>
          </w:tcPr>
          <w:p w14:paraId="251DF60C" w14:textId="5024B585" w:rsidR="008C1AD2" w:rsidRPr="00EA3EFD" w:rsidRDefault="008C1AD2" w:rsidP="00BA2550">
            <w:pPr>
              <w:widowControl w:val="0"/>
              <w:contextualSpacing/>
              <w:jc w:val="center"/>
              <w:rPr>
                <w:rFonts w:ascii="Times New Roman" w:eastAsia="Times New Roman" w:hAnsi="Times New Roman"/>
                <w:sz w:val="24"/>
                <w:szCs w:val="24"/>
                <w:lang w:eastAsia="ru-RU"/>
              </w:rPr>
            </w:pPr>
            <w:r w:rsidRPr="0081413D">
              <w:rPr>
                <w:rFonts w:ascii="Times New Roman" w:eastAsia="Times New Roman" w:hAnsi="Times New Roman"/>
                <w:sz w:val="24"/>
                <w:szCs w:val="24"/>
                <w:lang w:eastAsia="ru-RU"/>
              </w:rPr>
              <w:t xml:space="preserve">не более 5 </w:t>
            </w:r>
            <w:r w:rsidR="00901B6E">
              <w:rPr>
                <w:rFonts w:ascii="Times New Roman" w:eastAsia="Times New Roman" w:hAnsi="Times New Roman"/>
                <w:sz w:val="24"/>
                <w:szCs w:val="24"/>
                <w:lang w:eastAsia="ru-RU"/>
              </w:rPr>
              <w:t xml:space="preserve">(пять) </w:t>
            </w:r>
            <w:r w:rsidRPr="0081413D">
              <w:rPr>
                <w:rFonts w:ascii="Times New Roman" w:eastAsia="Times New Roman" w:hAnsi="Times New Roman"/>
                <w:sz w:val="24"/>
                <w:szCs w:val="24"/>
                <w:lang w:eastAsia="ru-RU"/>
              </w:rPr>
              <w:t>рабочих дней с момента</w:t>
            </w:r>
            <w:r w:rsidRPr="00EA3EFD">
              <w:rPr>
                <w:rFonts w:ascii="Times New Roman" w:eastAsia="Times New Roman" w:hAnsi="Times New Roman"/>
                <w:sz w:val="24"/>
                <w:szCs w:val="24"/>
                <w:lang w:eastAsia="ru-RU"/>
              </w:rPr>
              <w:t xml:space="preserve"> получения заявки </w:t>
            </w:r>
          </w:p>
        </w:tc>
        <w:tc>
          <w:tcPr>
            <w:tcW w:w="2683" w:type="dxa"/>
          </w:tcPr>
          <w:p w14:paraId="0974FC8F" w14:textId="77777777" w:rsidR="008C1AD2" w:rsidRPr="00EA3EFD" w:rsidRDefault="008C1AD2" w:rsidP="00BA2550">
            <w:pPr>
              <w:widowControl w:val="0"/>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по необходимости</w:t>
            </w:r>
          </w:p>
          <w:p w14:paraId="6809B763" w14:textId="77777777" w:rsidR="008C1AD2" w:rsidRPr="00EA3EFD" w:rsidRDefault="008C1AD2" w:rsidP="00BA2550">
            <w:pPr>
              <w:widowControl w:val="0"/>
              <w:contextualSpacing/>
              <w:jc w:val="center"/>
              <w:rPr>
                <w:rFonts w:ascii="Times New Roman" w:eastAsia="Times New Roman" w:hAnsi="Times New Roman"/>
                <w:sz w:val="24"/>
                <w:szCs w:val="24"/>
                <w:lang w:eastAsia="ru-RU"/>
              </w:rPr>
            </w:pPr>
            <w:r w:rsidRPr="00EA3EFD">
              <w:rPr>
                <w:rFonts w:ascii="Times New Roman" w:eastAsia="Times New Roman" w:hAnsi="Times New Roman"/>
                <w:sz w:val="24"/>
                <w:szCs w:val="24"/>
                <w:lang w:eastAsia="ru-RU"/>
              </w:rPr>
              <w:t>по обращению</w:t>
            </w:r>
          </w:p>
          <w:p w14:paraId="57CD4F11" w14:textId="3F43AB64" w:rsidR="008C1AD2" w:rsidRPr="00EA3EFD" w:rsidRDefault="00C035E4" w:rsidP="002D6624">
            <w:pPr>
              <w:widowControl w:val="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Арендатора</w:t>
            </w:r>
            <w:r w:rsidRPr="00EA3EFD">
              <w:rPr>
                <w:rFonts w:ascii="Times New Roman" w:eastAsia="Times New Roman" w:hAnsi="Times New Roman"/>
                <w:sz w:val="24"/>
                <w:szCs w:val="24"/>
                <w:lang w:eastAsia="ru-RU"/>
              </w:rPr>
              <w:t xml:space="preserve"> (</w:t>
            </w:r>
            <w:r w:rsidR="008C1AD2">
              <w:rPr>
                <w:rFonts w:ascii="Times New Roman" w:eastAsia="Times New Roman" w:hAnsi="Times New Roman"/>
                <w:sz w:val="24"/>
                <w:szCs w:val="24"/>
                <w:lang w:eastAsia="ru-RU"/>
              </w:rPr>
              <w:t>не ограничено)</w:t>
            </w:r>
          </w:p>
        </w:tc>
      </w:tr>
    </w:tbl>
    <w:p w14:paraId="1156645C" w14:textId="77777777" w:rsidR="00CA70A6" w:rsidRPr="00B65D11" w:rsidRDefault="00CA70A6" w:rsidP="00CA70A6">
      <w:pPr>
        <w:widowControl w:val="0"/>
        <w:spacing w:after="0" w:line="240" w:lineRule="auto"/>
        <w:ind w:firstLine="851"/>
        <w:jc w:val="both"/>
        <w:rPr>
          <w:rFonts w:ascii="Times New Roman" w:eastAsia="Times New Roman" w:hAnsi="Times New Roman"/>
          <w:sz w:val="24"/>
          <w:szCs w:val="24"/>
          <w:lang w:eastAsia="ru-RU"/>
        </w:rPr>
      </w:pPr>
    </w:p>
    <w:p w14:paraId="3A54E641" w14:textId="483B020B" w:rsidR="00CA70A6" w:rsidRPr="00B65D11" w:rsidRDefault="00CA70A6" w:rsidP="00CA70A6">
      <w:pPr>
        <w:widowControl w:val="0"/>
        <w:spacing w:after="0" w:line="240" w:lineRule="auto"/>
        <w:jc w:val="both"/>
        <w:rPr>
          <w:rFonts w:ascii="Times New Roman" w:eastAsia="Times New Roman" w:hAnsi="Times New Roman"/>
          <w:sz w:val="24"/>
          <w:szCs w:val="24"/>
          <w:lang w:eastAsia="ru-RU"/>
        </w:rPr>
      </w:pPr>
      <w:r w:rsidRPr="00B65D11">
        <w:rPr>
          <w:rFonts w:ascii="Times New Roman" w:eastAsia="Times New Roman" w:hAnsi="Times New Roman"/>
          <w:sz w:val="24"/>
          <w:szCs w:val="24"/>
          <w:lang w:eastAsia="ru-RU"/>
        </w:rPr>
        <w:t xml:space="preserve">              </w:t>
      </w:r>
      <w:r w:rsidR="00580DF9" w:rsidRPr="00B65D11">
        <w:rPr>
          <w:rFonts w:ascii="Times New Roman" w:eastAsia="Times New Roman" w:hAnsi="Times New Roman"/>
          <w:sz w:val="24"/>
          <w:szCs w:val="24"/>
          <w:lang w:eastAsia="ru-RU"/>
        </w:rPr>
        <w:t xml:space="preserve"> </w:t>
      </w:r>
      <w:r w:rsidRPr="00B65D11">
        <w:rPr>
          <w:rFonts w:ascii="Times New Roman" w:eastAsia="Times New Roman" w:hAnsi="Times New Roman"/>
          <w:sz w:val="24"/>
          <w:szCs w:val="24"/>
          <w:lang w:eastAsia="ru-RU"/>
        </w:rPr>
        <w:t xml:space="preserve"> </w:t>
      </w:r>
      <w:r w:rsidR="00BC3A57">
        <w:rPr>
          <w:rFonts w:ascii="Times New Roman" w:eastAsia="Times New Roman" w:hAnsi="Times New Roman"/>
          <w:sz w:val="24"/>
          <w:szCs w:val="24"/>
          <w:lang w:eastAsia="ru-RU"/>
        </w:rPr>
        <w:t>Арендодате</w:t>
      </w:r>
      <w:r w:rsidR="00BC3A57" w:rsidRPr="00B65D11">
        <w:rPr>
          <w:rFonts w:ascii="Times New Roman" w:eastAsia="Times New Roman" w:hAnsi="Times New Roman"/>
          <w:sz w:val="24"/>
          <w:szCs w:val="24"/>
          <w:lang w:eastAsia="ru-RU"/>
        </w:rPr>
        <w:t xml:space="preserve">ль </w:t>
      </w:r>
      <w:r w:rsidRPr="00B65D11">
        <w:rPr>
          <w:rFonts w:ascii="Times New Roman" w:eastAsia="Times New Roman" w:hAnsi="Times New Roman"/>
          <w:sz w:val="24"/>
          <w:szCs w:val="24"/>
          <w:lang w:eastAsia="ru-RU"/>
        </w:rPr>
        <w:t xml:space="preserve">отвечает за обеспечение, доставку и установку запасных частей, в том числе ресурсных (по мере их расходования вследствие естественного износа или выхода из строя по независящим от </w:t>
      </w:r>
      <w:r w:rsidR="005B419B">
        <w:rPr>
          <w:rFonts w:ascii="Times New Roman" w:eastAsia="Times New Roman" w:hAnsi="Times New Roman"/>
          <w:sz w:val="24"/>
          <w:szCs w:val="24"/>
          <w:lang w:eastAsia="ru-RU"/>
        </w:rPr>
        <w:t>Арендатора</w:t>
      </w:r>
      <w:r w:rsidR="005B419B" w:rsidRPr="00B65D11">
        <w:rPr>
          <w:rFonts w:ascii="Times New Roman" w:eastAsia="Times New Roman" w:hAnsi="Times New Roman"/>
          <w:sz w:val="24"/>
          <w:szCs w:val="24"/>
          <w:lang w:eastAsia="ru-RU"/>
        </w:rPr>
        <w:t xml:space="preserve"> </w:t>
      </w:r>
      <w:r w:rsidRPr="00B65D11">
        <w:rPr>
          <w:rFonts w:ascii="Times New Roman" w:eastAsia="Times New Roman" w:hAnsi="Times New Roman"/>
          <w:sz w:val="24"/>
          <w:szCs w:val="24"/>
          <w:lang w:eastAsia="ru-RU"/>
        </w:rPr>
        <w:t xml:space="preserve">или третьих лиц и сил причинам), необходимых для осуществления регламентного технического обслуживания и текущего ремонта Оборудования.                      </w:t>
      </w:r>
    </w:p>
    <w:p w14:paraId="6612145E" w14:textId="7F51B1ED" w:rsidR="00CA70A6" w:rsidRPr="00B65D11" w:rsidRDefault="00CA70A6" w:rsidP="00CA70A6">
      <w:pPr>
        <w:widowControl w:val="0"/>
        <w:spacing w:after="0" w:line="240" w:lineRule="auto"/>
        <w:jc w:val="both"/>
        <w:rPr>
          <w:rFonts w:ascii="Times New Roman" w:eastAsia="Times New Roman" w:hAnsi="Times New Roman"/>
          <w:sz w:val="24"/>
          <w:szCs w:val="24"/>
          <w:lang w:eastAsia="ru-RU"/>
        </w:rPr>
      </w:pPr>
      <w:r w:rsidRPr="00B65D11">
        <w:rPr>
          <w:rFonts w:ascii="Times New Roman" w:eastAsia="Times New Roman" w:hAnsi="Times New Roman"/>
          <w:sz w:val="24"/>
          <w:szCs w:val="24"/>
          <w:lang w:eastAsia="ru-RU"/>
        </w:rPr>
        <w:t xml:space="preserve">              </w:t>
      </w:r>
      <w:r w:rsidR="00580DF9" w:rsidRPr="00B65D11">
        <w:rPr>
          <w:rFonts w:ascii="Times New Roman" w:eastAsia="Times New Roman" w:hAnsi="Times New Roman"/>
          <w:sz w:val="24"/>
          <w:szCs w:val="24"/>
          <w:lang w:eastAsia="ru-RU"/>
        </w:rPr>
        <w:t xml:space="preserve"> </w:t>
      </w:r>
      <w:r w:rsidRPr="00B65D11">
        <w:rPr>
          <w:rFonts w:ascii="Times New Roman" w:eastAsia="Times New Roman" w:hAnsi="Times New Roman"/>
          <w:sz w:val="24"/>
          <w:szCs w:val="24"/>
          <w:lang w:eastAsia="ru-RU"/>
        </w:rPr>
        <w:t xml:space="preserve"> Запчасти, заменяемые </w:t>
      </w:r>
      <w:r w:rsidR="005B419B" w:rsidRPr="005B419B">
        <w:rPr>
          <w:rFonts w:ascii="Times New Roman" w:eastAsia="Times New Roman" w:hAnsi="Times New Roman"/>
          <w:sz w:val="24"/>
          <w:szCs w:val="24"/>
          <w:lang w:eastAsia="ru-RU"/>
        </w:rPr>
        <w:t>Арендодател</w:t>
      </w:r>
      <w:r w:rsidR="005B419B">
        <w:rPr>
          <w:rFonts w:ascii="Times New Roman" w:eastAsia="Times New Roman" w:hAnsi="Times New Roman"/>
          <w:sz w:val="24"/>
          <w:szCs w:val="24"/>
          <w:lang w:eastAsia="ru-RU"/>
        </w:rPr>
        <w:t>ем</w:t>
      </w:r>
      <w:r w:rsidRPr="00B65D11">
        <w:rPr>
          <w:rFonts w:ascii="Times New Roman" w:eastAsia="Times New Roman" w:hAnsi="Times New Roman"/>
          <w:sz w:val="24"/>
          <w:szCs w:val="24"/>
          <w:lang w:eastAsia="ru-RU"/>
        </w:rPr>
        <w:t xml:space="preserve"> при оказании </w:t>
      </w:r>
      <w:r w:rsidR="00FD1CC3" w:rsidRPr="00FD1CC3">
        <w:rPr>
          <w:rFonts w:ascii="Times New Roman" w:eastAsia="Times New Roman" w:hAnsi="Times New Roman"/>
          <w:sz w:val="24"/>
          <w:szCs w:val="24"/>
          <w:lang w:eastAsia="ru-RU"/>
        </w:rPr>
        <w:t>сервисного обслуживания</w:t>
      </w:r>
      <w:r w:rsidRPr="00B65D11">
        <w:rPr>
          <w:rFonts w:ascii="Times New Roman" w:eastAsia="Times New Roman" w:hAnsi="Times New Roman"/>
          <w:sz w:val="24"/>
          <w:szCs w:val="24"/>
          <w:lang w:eastAsia="ru-RU"/>
        </w:rPr>
        <w:t>, должны отвечать следующим требованиям:</w:t>
      </w:r>
    </w:p>
    <w:p w14:paraId="5E9049E1" w14:textId="5ADD3B21" w:rsidR="00CA70A6" w:rsidRPr="00B65D11" w:rsidRDefault="00CA70A6" w:rsidP="00CA70A6">
      <w:pPr>
        <w:pStyle w:val="a"/>
        <w:widowControl w:val="0"/>
        <w:numPr>
          <w:ilvl w:val="4"/>
          <w:numId w:val="11"/>
        </w:numPr>
        <w:tabs>
          <w:tab w:val="left" w:pos="1418"/>
        </w:tabs>
        <w:contextualSpacing/>
        <w:rPr>
          <w:rFonts w:ascii="Times New Roman" w:eastAsia="Times New Roman" w:hAnsi="Times New Roman" w:cs="Times New Roman"/>
          <w:bCs/>
          <w:sz w:val="24"/>
          <w:szCs w:val="24"/>
          <w:lang w:eastAsia="ru-RU"/>
        </w:rPr>
      </w:pPr>
      <w:r w:rsidRPr="00B65D11">
        <w:rPr>
          <w:rFonts w:ascii="Times New Roman" w:eastAsia="Times New Roman" w:hAnsi="Times New Roman" w:cs="Times New Roman"/>
          <w:bCs/>
          <w:sz w:val="24"/>
          <w:szCs w:val="24"/>
          <w:lang w:eastAsia="ru-RU"/>
        </w:rPr>
        <w:t xml:space="preserve">быть полностью совместимыми с Оборудованием </w:t>
      </w:r>
      <w:r w:rsidR="005B419B">
        <w:rPr>
          <w:rFonts w:ascii="Times New Roman" w:eastAsia="Times New Roman" w:hAnsi="Times New Roman" w:cs="Times New Roman"/>
          <w:bCs/>
          <w:sz w:val="24"/>
          <w:szCs w:val="24"/>
          <w:lang w:eastAsia="ru-RU"/>
        </w:rPr>
        <w:t>Арендатора</w:t>
      </w:r>
      <w:r w:rsidRPr="00B65D11">
        <w:rPr>
          <w:rFonts w:ascii="Times New Roman" w:eastAsia="Times New Roman" w:hAnsi="Times New Roman" w:cs="Times New Roman"/>
          <w:bCs/>
          <w:sz w:val="24"/>
          <w:szCs w:val="24"/>
          <w:lang w:eastAsia="ru-RU"/>
        </w:rPr>
        <w:t>;</w:t>
      </w:r>
    </w:p>
    <w:p w14:paraId="606F28A2" w14:textId="77777777" w:rsidR="00CA70A6" w:rsidRPr="00B65D11" w:rsidRDefault="00CA70A6" w:rsidP="00CA70A6">
      <w:pPr>
        <w:pStyle w:val="a"/>
        <w:widowControl w:val="0"/>
        <w:numPr>
          <w:ilvl w:val="4"/>
          <w:numId w:val="11"/>
        </w:numPr>
        <w:tabs>
          <w:tab w:val="left" w:pos="1418"/>
        </w:tabs>
        <w:contextualSpacing/>
        <w:rPr>
          <w:rFonts w:ascii="Times New Roman" w:eastAsia="Times New Roman" w:hAnsi="Times New Roman" w:cs="Times New Roman"/>
          <w:sz w:val="24"/>
          <w:szCs w:val="24"/>
          <w:lang w:eastAsia="ru-RU"/>
        </w:rPr>
      </w:pPr>
      <w:r w:rsidRPr="00B65D11">
        <w:rPr>
          <w:rFonts w:ascii="Times New Roman" w:eastAsia="Times New Roman" w:hAnsi="Times New Roman" w:cs="Times New Roman"/>
          <w:bCs/>
          <w:sz w:val="24"/>
          <w:szCs w:val="24"/>
          <w:lang w:eastAsia="ru-RU"/>
        </w:rPr>
        <w:t>по своим функциональным характеристикам (потребительским свойствам), качественным характеристикам и комплектности, соответствовать технической документацией производителя (завода-изготовителя) данных запасных частей</w:t>
      </w:r>
      <w:r w:rsidRPr="00B65D11">
        <w:rPr>
          <w:rFonts w:ascii="Times New Roman" w:eastAsia="Times New Roman" w:hAnsi="Times New Roman" w:cs="Times New Roman"/>
          <w:sz w:val="24"/>
          <w:szCs w:val="24"/>
          <w:lang w:eastAsia="ru-RU"/>
        </w:rPr>
        <w:t>.</w:t>
      </w:r>
    </w:p>
    <w:p w14:paraId="2376BE46" w14:textId="74324431" w:rsidR="00CA70A6" w:rsidRPr="00B65D11" w:rsidRDefault="00CA70A6" w:rsidP="00CA70A6">
      <w:pPr>
        <w:widowControl w:val="0"/>
        <w:tabs>
          <w:tab w:val="left" w:pos="1418"/>
          <w:tab w:val="left" w:pos="1701"/>
        </w:tabs>
        <w:spacing w:after="0" w:line="240" w:lineRule="auto"/>
        <w:jc w:val="both"/>
        <w:rPr>
          <w:rFonts w:ascii="Times New Roman" w:eastAsia="Times New Roman" w:hAnsi="Times New Roman"/>
          <w:sz w:val="24"/>
          <w:szCs w:val="24"/>
          <w:lang w:eastAsia="ru-RU"/>
        </w:rPr>
      </w:pPr>
      <w:r w:rsidRPr="00B65D11">
        <w:rPr>
          <w:rFonts w:ascii="Times New Roman" w:eastAsia="Arial" w:hAnsi="Times New Roman"/>
          <w:sz w:val="24"/>
          <w:szCs w:val="24"/>
          <w:lang w:eastAsia="ar-SA"/>
        </w:rPr>
        <w:t xml:space="preserve">               </w:t>
      </w:r>
      <w:r w:rsidR="00580DF9" w:rsidRPr="00B65D11">
        <w:rPr>
          <w:rFonts w:ascii="Times New Roman" w:eastAsia="Arial" w:hAnsi="Times New Roman"/>
          <w:sz w:val="24"/>
          <w:szCs w:val="24"/>
          <w:lang w:eastAsia="ar-SA"/>
        </w:rPr>
        <w:t xml:space="preserve">  </w:t>
      </w:r>
      <w:r w:rsidRPr="00B65D11">
        <w:rPr>
          <w:rFonts w:ascii="Times New Roman" w:eastAsia="Arial" w:hAnsi="Times New Roman"/>
          <w:sz w:val="24"/>
          <w:szCs w:val="24"/>
          <w:lang w:eastAsia="ar-SA"/>
        </w:rPr>
        <w:t xml:space="preserve"> На комплектующие, в силу своих характеристик требующие наличия соответствующей специальной документации, </w:t>
      </w:r>
      <w:r w:rsidR="005B419B" w:rsidRPr="005B419B">
        <w:rPr>
          <w:rFonts w:ascii="Times New Roman" w:eastAsia="Arial" w:hAnsi="Times New Roman"/>
          <w:sz w:val="24"/>
          <w:szCs w:val="24"/>
          <w:lang w:eastAsia="ar-SA"/>
        </w:rPr>
        <w:t>Арендодатель</w:t>
      </w:r>
      <w:r w:rsidRPr="00B65D11">
        <w:rPr>
          <w:rFonts w:ascii="Times New Roman" w:eastAsia="Arial" w:hAnsi="Times New Roman"/>
          <w:sz w:val="24"/>
          <w:szCs w:val="24"/>
          <w:lang w:eastAsia="ar-SA"/>
        </w:rPr>
        <w:t xml:space="preserve"> предоставляет инструкции по хранению, установке и эксплуатации на русском языке или иные сопутствующие документы (при условии, что такие документы предусмотрены для комплектующих данного вида).</w:t>
      </w:r>
    </w:p>
    <w:p w14:paraId="1D6E3ABB" w14:textId="6A2BC969" w:rsidR="00CA70A6" w:rsidRPr="00BC0363" w:rsidRDefault="00CA70A6" w:rsidP="00CA70A6">
      <w:pPr>
        <w:widowControl w:val="0"/>
        <w:tabs>
          <w:tab w:val="left" w:pos="1418"/>
          <w:tab w:val="left" w:pos="1701"/>
        </w:tabs>
        <w:spacing w:after="0" w:line="240" w:lineRule="auto"/>
        <w:jc w:val="both"/>
        <w:rPr>
          <w:rFonts w:ascii="Times New Roman" w:eastAsia="Times New Roman" w:hAnsi="Times New Roman"/>
          <w:sz w:val="24"/>
          <w:szCs w:val="24"/>
          <w:lang w:eastAsia="ru-RU"/>
        </w:rPr>
      </w:pPr>
      <w:r w:rsidRPr="00B65D11">
        <w:rPr>
          <w:rFonts w:ascii="Times New Roman" w:eastAsia="Times New Roman" w:hAnsi="Times New Roman"/>
          <w:bCs/>
          <w:sz w:val="24"/>
          <w:szCs w:val="24"/>
          <w:lang w:eastAsia="ru-RU"/>
        </w:rPr>
        <w:t xml:space="preserve">               </w:t>
      </w:r>
      <w:r w:rsidR="00580DF9" w:rsidRPr="00B65D11">
        <w:rPr>
          <w:rFonts w:ascii="Times New Roman" w:eastAsia="Times New Roman" w:hAnsi="Times New Roman"/>
          <w:bCs/>
          <w:sz w:val="24"/>
          <w:szCs w:val="24"/>
          <w:lang w:eastAsia="ru-RU"/>
        </w:rPr>
        <w:t xml:space="preserve"> </w:t>
      </w:r>
      <w:r w:rsidRPr="00B65D11">
        <w:rPr>
          <w:rFonts w:ascii="Times New Roman" w:eastAsia="Times New Roman" w:hAnsi="Times New Roman"/>
          <w:bCs/>
          <w:sz w:val="24"/>
          <w:szCs w:val="24"/>
          <w:lang w:eastAsia="ru-RU"/>
        </w:rPr>
        <w:t xml:space="preserve"> Расходные материалы, </w:t>
      </w:r>
      <w:r w:rsidRPr="00BC0363">
        <w:rPr>
          <w:rFonts w:ascii="Times New Roman" w:eastAsia="Times New Roman" w:hAnsi="Times New Roman"/>
          <w:bCs/>
          <w:sz w:val="24"/>
          <w:szCs w:val="24"/>
          <w:lang w:eastAsia="ru-RU"/>
        </w:rPr>
        <w:t xml:space="preserve">необходимые для эксплуатации Оборудования (конверты, бумага, клей, вода и т.д.), в стоимость </w:t>
      </w:r>
      <w:r w:rsidR="00B04E63" w:rsidRPr="00B04E63">
        <w:rPr>
          <w:rFonts w:ascii="Times New Roman" w:eastAsia="Times New Roman" w:hAnsi="Times New Roman"/>
          <w:bCs/>
          <w:sz w:val="24"/>
          <w:szCs w:val="24"/>
          <w:lang w:eastAsia="ru-RU"/>
        </w:rPr>
        <w:t xml:space="preserve">арендного платежа </w:t>
      </w:r>
      <w:r w:rsidRPr="00BC0363">
        <w:rPr>
          <w:rFonts w:ascii="Times New Roman" w:eastAsia="Times New Roman" w:hAnsi="Times New Roman"/>
          <w:bCs/>
          <w:sz w:val="24"/>
          <w:szCs w:val="24"/>
          <w:lang w:eastAsia="ru-RU"/>
        </w:rPr>
        <w:t xml:space="preserve">не входят и приобретаются </w:t>
      </w:r>
      <w:r w:rsidR="005B419B">
        <w:rPr>
          <w:rFonts w:ascii="Times New Roman" w:eastAsia="Times New Roman" w:hAnsi="Times New Roman"/>
          <w:bCs/>
          <w:sz w:val="24"/>
          <w:szCs w:val="24"/>
          <w:lang w:eastAsia="ru-RU"/>
        </w:rPr>
        <w:t xml:space="preserve">Арендатором </w:t>
      </w:r>
      <w:r w:rsidRPr="00BC0363">
        <w:rPr>
          <w:rFonts w:ascii="Times New Roman" w:eastAsia="Times New Roman" w:hAnsi="Times New Roman"/>
          <w:bCs/>
          <w:sz w:val="24"/>
          <w:szCs w:val="24"/>
          <w:lang w:eastAsia="ru-RU"/>
        </w:rPr>
        <w:t>самостоятельно в соответствии с рекомендациями завода-изготовителя.</w:t>
      </w:r>
    </w:p>
    <w:p w14:paraId="28CFCD5C" w14:textId="77777777" w:rsidR="00580DF9" w:rsidRPr="00BC0363" w:rsidRDefault="00CA70A6" w:rsidP="00202A94">
      <w:pPr>
        <w:widowControl w:val="0"/>
        <w:tabs>
          <w:tab w:val="left" w:pos="1418"/>
          <w:tab w:val="left" w:pos="1701"/>
        </w:tabs>
        <w:spacing w:after="0" w:line="240" w:lineRule="auto"/>
        <w:jc w:val="both"/>
        <w:rPr>
          <w:rFonts w:ascii="Times New Roman" w:hAnsi="Times New Roman"/>
          <w:bCs/>
          <w:sz w:val="24"/>
          <w:szCs w:val="24"/>
          <w:lang w:eastAsia="ar-SA"/>
        </w:rPr>
      </w:pPr>
      <w:r w:rsidRPr="00BC0363">
        <w:rPr>
          <w:rFonts w:ascii="Times New Roman" w:hAnsi="Times New Roman"/>
          <w:bCs/>
          <w:sz w:val="24"/>
          <w:szCs w:val="24"/>
          <w:lang w:eastAsia="ar-SA"/>
        </w:rPr>
        <w:t xml:space="preserve">               </w:t>
      </w:r>
    </w:p>
    <w:p w14:paraId="47060974" w14:textId="77777777" w:rsidR="00D84EA4" w:rsidRPr="00B65D11" w:rsidRDefault="00580DF9" w:rsidP="00202A94">
      <w:pPr>
        <w:widowControl w:val="0"/>
        <w:tabs>
          <w:tab w:val="left" w:pos="1418"/>
          <w:tab w:val="left" w:pos="1701"/>
        </w:tabs>
        <w:spacing w:after="0" w:line="240" w:lineRule="auto"/>
        <w:jc w:val="both"/>
        <w:rPr>
          <w:rFonts w:ascii="Times New Roman" w:hAnsi="Times New Roman"/>
          <w:b/>
          <w:sz w:val="24"/>
          <w:szCs w:val="24"/>
        </w:rPr>
      </w:pPr>
      <w:r w:rsidRPr="00B65D11">
        <w:rPr>
          <w:rFonts w:ascii="Times New Roman" w:hAnsi="Times New Roman"/>
          <w:b/>
          <w:bCs/>
          <w:sz w:val="24"/>
          <w:szCs w:val="24"/>
          <w:lang w:eastAsia="ar-SA"/>
        </w:rPr>
        <w:t xml:space="preserve">            6.3.</w:t>
      </w:r>
      <w:r w:rsidRPr="00B65D11">
        <w:rPr>
          <w:rFonts w:ascii="Times New Roman" w:hAnsi="Times New Roman"/>
          <w:bCs/>
          <w:sz w:val="24"/>
          <w:szCs w:val="24"/>
          <w:lang w:eastAsia="ar-SA"/>
        </w:rPr>
        <w:t xml:space="preserve"> </w:t>
      </w:r>
      <w:r w:rsidR="00D84EA4" w:rsidRPr="00B65D11">
        <w:rPr>
          <w:rFonts w:ascii="Times New Roman" w:hAnsi="Times New Roman"/>
          <w:b/>
          <w:sz w:val="24"/>
          <w:szCs w:val="24"/>
        </w:rPr>
        <w:t>Требования к безопасности</w:t>
      </w:r>
    </w:p>
    <w:p w14:paraId="4DA58879" w14:textId="77777777" w:rsidR="00D84EA4" w:rsidRPr="00B65D11" w:rsidRDefault="00D84EA4" w:rsidP="00D84EA4">
      <w:pPr>
        <w:pStyle w:val="ConsPlusNormal"/>
        <w:ind w:firstLine="709"/>
        <w:rPr>
          <w:rFonts w:ascii="Times New Roman" w:hAnsi="Times New Roman" w:cs="Times New Roman"/>
          <w:sz w:val="24"/>
          <w:szCs w:val="24"/>
        </w:rPr>
      </w:pPr>
    </w:p>
    <w:p w14:paraId="627161EC" w14:textId="0C8AE0DA" w:rsidR="00D84EA4" w:rsidRDefault="005B419B" w:rsidP="00256B72">
      <w:pPr>
        <w:pStyle w:val="ConsPlusNormal"/>
        <w:ind w:firstLine="709"/>
        <w:jc w:val="both"/>
        <w:rPr>
          <w:rFonts w:ascii="Times New Roman" w:hAnsi="Times New Roman" w:cs="Times New Roman"/>
          <w:sz w:val="24"/>
          <w:szCs w:val="24"/>
        </w:rPr>
      </w:pPr>
      <w:r w:rsidRPr="005B419B">
        <w:rPr>
          <w:rFonts w:ascii="Times New Roman" w:hAnsi="Times New Roman" w:cs="Times New Roman"/>
          <w:sz w:val="24"/>
          <w:szCs w:val="24"/>
        </w:rPr>
        <w:t>Арендодатель</w:t>
      </w:r>
      <w:r w:rsidR="007F042C" w:rsidRPr="00B65D11">
        <w:rPr>
          <w:rFonts w:ascii="Times New Roman" w:hAnsi="Times New Roman" w:cs="Times New Roman"/>
          <w:sz w:val="24"/>
          <w:szCs w:val="24"/>
        </w:rPr>
        <w:t xml:space="preserve"> гарантирует полную энергетическую и эксплуатационную безопасность переданного </w:t>
      </w:r>
      <w:r w:rsidR="00B04E63" w:rsidRPr="00B04E63">
        <w:rPr>
          <w:rFonts w:ascii="Times New Roman" w:hAnsi="Times New Roman" w:cs="Times New Roman"/>
          <w:sz w:val="24"/>
          <w:szCs w:val="24"/>
        </w:rPr>
        <w:t xml:space="preserve">в аренду </w:t>
      </w:r>
      <w:r w:rsidR="00DF546F" w:rsidRPr="00B65D11">
        <w:rPr>
          <w:rFonts w:ascii="Times New Roman" w:hAnsi="Times New Roman" w:cs="Times New Roman"/>
          <w:sz w:val="24"/>
          <w:szCs w:val="24"/>
        </w:rPr>
        <w:t>О</w:t>
      </w:r>
      <w:r w:rsidR="00BE0787" w:rsidRPr="00B65D11">
        <w:rPr>
          <w:rFonts w:ascii="Times New Roman" w:hAnsi="Times New Roman" w:cs="Times New Roman"/>
          <w:sz w:val="24"/>
          <w:szCs w:val="24"/>
        </w:rPr>
        <w:t>борудования</w:t>
      </w:r>
      <w:r w:rsidR="007F042C" w:rsidRPr="00B65D11">
        <w:rPr>
          <w:rFonts w:ascii="Times New Roman" w:hAnsi="Times New Roman" w:cs="Times New Roman"/>
          <w:sz w:val="24"/>
          <w:szCs w:val="24"/>
        </w:rPr>
        <w:t xml:space="preserve">, а также гарантирует полное отсутствие отрицательного влияния данного </w:t>
      </w:r>
      <w:r w:rsidR="00BE0787" w:rsidRPr="00B65D11">
        <w:rPr>
          <w:rFonts w:ascii="Times New Roman" w:hAnsi="Times New Roman" w:cs="Times New Roman"/>
          <w:sz w:val="24"/>
          <w:szCs w:val="24"/>
        </w:rPr>
        <w:t>оборудования</w:t>
      </w:r>
      <w:r w:rsidR="007F042C" w:rsidRPr="00B65D11">
        <w:rPr>
          <w:rFonts w:ascii="Times New Roman" w:hAnsi="Times New Roman" w:cs="Times New Roman"/>
          <w:sz w:val="24"/>
          <w:szCs w:val="24"/>
        </w:rPr>
        <w:t xml:space="preserve"> на технологический процесс</w:t>
      </w:r>
      <w:r w:rsidR="00A265E3">
        <w:rPr>
          <w:rFonts w:ascii="Times New Roman" w:hAnsi="Times New Roman" w:cs="Times New Roman"/>
          <w:sz w:val="24"/>
          <w:szCs w:val="24"/>
        </w:rPr>
        <w:t xml:space="preserve"> </w:t>
      </w:r>
      <w:r w:rsidR="00E938B5" w:rsidRPr="004839E5">
        <w:rPr>
          <w:rFonts w:ascii="Times New Roman" w:hAnsi="Times New Roman" w:cs="Times New Roman"/>
          <w:sz w:val="24"/>
          <w:szCs w:val="24"/>
        </w:rPr>
        <w:t>ИВЦ</w:t>
      </w:r>
      <w:r w:rsidR="008F5D7F">
        <w:rPr>
          <w:rFonts w:ascii="Times New Roman" w:hAnsi="Times New Roman" w:cs="Times New Roman"/>
          <w:sz w:val="24"/>
          <w:szCs w:val="24"/>
        </w:rPr>
        <w:t xml:space="preserve">, </w:t>
      </w:r>
      <w:r w:rsidR="008F5D7F" w:rsidRPr="007D3500">
        <w:rPr>
          <w:rFonts w:ascii="Times New Roman" w:hAnsi="Times New Roman" w:cs="Times New Roman"/>
          <w:sz w:val="24"/>
          <w:szCs w:val="24"/>
        </w:rPr>
        <w:t>на СВТ и ЛВС</w:t>
      </w:r>
      <w:r w:rsidR="008F5D7F">
        <w:rPr>
          <w:rFonts w:ascii="Times New Roman" w:hAnsi="Times New Roman" w:cs="Times New Roman"/>
          <w:sz w:val="24"/>
          <w:szCs w:val="24"/>
        </w:rPr>
        <w:t xml:space="preserve"> </w:t>
      </w:r>
      <w:r>
        <w:rPr>
          <w:rFonts w:ascii="Times New Roman" w:hAnsi="Times New Roman" w:cs="Times New Roman"/>
          <w:sz w:val="24"/>
          <w:szCs w:val="24"/>
        </w:rPr>
        <w:t>Арендатора</w:t>
      </w:r>
      <w:r w:rsidR="008F5D7F">
        <w:rPr>
          <w:rFonts w:ascii="Times New Roman" w:hAnsi="Times New Roman" w:cs="Times New Roman"/>
          <w:sz w:val="24"/>
          <w:szCs w:val="24"/>
        </w:rPr>
        <w:t xml:space="preserve">, работающие в комплексе с предоставленным оборудованием. </w:t>
      </w:r>
    </w:p>
    <w:p w14:paraId="60742981" w14:textId="2114C169" w:rsidR="00581401" w:rsidRPr="00EA3EFD" w:rsidRDefault="00581401" w:rsidP="00581401">
      <w:pPr>
        <w:pStyle w:val="ConsPlusNormal"/>
        <w:ind w:firstLine="708"/>
        <w:contextualSpacing/>
        <w:jc w:val="both"/>
        <w:rPr>
          <w:rFonts w:ascii="Times New Roman" w:hAnsi="Times New Roman" w:cs="Times New Roman"/>
          <w:sz w:val="24"/>
          <w:szCs w:val="24"/>
        </w:rPr>
      </w:pPr>
      <w:r w:rsidRPr="00EA3EFD">
        <w:rPr>
          <w:rFonts w:ascii="Times New Roman" w:hAnsi="Times New Roman" w:cs="Times New Roman"/>
          <w:sz w:val="24"/>
          <w:szCs w:val="24"/>
        </w:rPr>
        <w:t xml:space="preserve">Ответственность за соблюдение безопасности при </w:t>
      </w:r>
      <w:r w:rsidR="00901B6E">
        <w:rPr>
          <w:rFonts w:ascii="Times New Roman" w:hAnsi="Times New Roman" w:cs="Times New Roman"/>
          <w:sz w:val="24"/>
          <w:szCs w:val="24"/>
        </w:rPr>
        <w:t>сервисном обслуживании</w:t>
      </w:r>
      <w:r w:rsidRPr="00EA3EFD">
        <w:rPr>
          <w:rFonts w:ascii="Times New Roman" w:hAnsi="Times New Roman" w:cs="Times New Roman"/>
          <w:sz w:val="24"/>
          <w:szCs w:val="24"/>
        </w:rPr>
        <w:t xml:space="preserve"> возлагается на </w:t>
      </w:r>
      <w:r w:rsidR="005B419B" w:rsidRPr="005B419B">
        <w:rPr>
          <w:rFonts w:ascii="Times New Roman" w:hAnsi="Times New Roman" w:cs="Times New Roman"/>
          <w:sz w:val="24"/>
          <w:szCs w:val="24"/>
        </w:rPr>
        <w:t>Арендодател</w:t>
      </w:r>
      <w:r w:rsidR="005B419B">
        <w:rPr>
          <w:rFonts w:ascii="Times New Roman" w:hAnsi="Times New Roman" w:cs="Times New Roman"/>
          <w:sz w:val="24"/>
          <w:szCs w:val="24"/>
        </w:rPr>
        <w:t>я</w:t>
      </w:r>
      <w:r w:rsidRPr="00EA3EFD">
        <w:rPr>
          <w:rFonts w:ascii="Times New Roman" w:hAnsi="Times New Roman" w:cs="Times New Roman"/>
          <w:sz w:val="24"/>
          <w:szCs w:val="24"/>
        </w:rPr>
        <w:t xml:space="preserve">. </w:t>
      </w:r>
      <w:r w:rsidR="005B419B" w:rsidRPr="005B419B">
        <w:rPr>
          <w:rFonts w:ascii="Times New Roman" w:hAnsi="Times New Roman" w:cs="Times New Roman"/>
          <w:sz w:val="24"/>
          <w:szCs w:val="24"/>
        </w:rPr>
        <w:t>Арендодатель</w:t>
      </w:r>
      <w:r w:rsidR="005B419B" w:rsidRPr="005B419B" w:rsidDel="005B419B">
        <w:rPr>
          <w:rFonts w:ascii="Times New Roman" w:hAnsi="Times New Roman" w:cs="Times New Roman"/>
          <w:sz w:val="24"/>
          <w:szCs w:val="24"/>
        </w:rPr>
        <w:t xml:space="preserve"> </w:t>
      </w:r>
      <w:r w:rsidRPr="00EA3EFD">
        <w:rPr>
          <w:rFonts w:ascii="Times New Roman" w:hAnsi="Times New Roman" w:cs="Times New Roman"/>
          <w:sz w:val="24"/>
          <w:szCs w:val="24"/>
        </w:rPr>
        <w:t>обязан обеспечить соблюдение норм и правил техники безопасности, правил пожарной безопасности и охраны труда, предъявляемые действующим законодательством Российской Федерации.</w:t>
      </w:r>
    </w:p>
    <w:p w14:paraId="72E43FCE" w14:textId="3970A544" w:rsidR="005C520E" w:rsidRPr="00B65D11" w:rsidRDefault="005C520E" w:rsidP="00FB1007">
      <w:pPr>
        <w:pStyle w:val="ConsPlusNormal"/>
        <w:ind w:firstLine="709"/>
        <w:jc w:val="both"/>
        <w:rPr>
          <w:rFonts w:ascii="Times New Roman" w:hAnsi="Times New Roman" w:cs="Times New Roman"/>
          <w:sz w:val="24"/>
          <w:szCs w:val="24"/>
        </w:rPr>
      </w:pPr>
    </w:p>
    <w:p w14:paraId="4DF0C361" w14:textId="77EE46DB" w:rsidR="00D84EA4" w:rsidRPr="00B65D11" w:rsidRDefault="00580DF9" w:rsidP="00580DF9">
      <w:pPr>
        <w:pStyle w:val="ConsPlusNormal"/>
        <w:ind w:left="708" w:firstLine="0"/>
        <w:jc w:val="both"/>
        <w:rPr>
          <w:rFonts w:ascii="Times New Roman" w:hAnsi="Times New Roman" w:cs="Times New Roman"/>
          <w:b/>
          <w:sz w:val="24"/>
          <w:szCs w:val="24"/>
        </w:rPr>
      </w:pPr>
      <w:r w:rsidRPr="00B65D11">
        <w:rPr>
          <w:rFonts w:ascii="Times New Roman" w:hAnsi="Times New Roman" w:cs="Times New Roman"/>
          <w:b/>
          <w:sz w:val="24"/>
          <w:szCs w:val="24"/>
        </w:rPr>
        <w:t>6.</w:t>
      </w:r>
      <w:r w:rsidR="00FD1CC3">
        <w:rPr>
          <w:rFonts w:ascii="Times New Roman" w:hAnsi="Times New Roman" w:cs="Times New Roman"/>
          <w:b/>
          <w:sz w:val="24"/>
          <w:szCs w:val="24"/>
        </w:rPr>
        <w:t>4</w:t>
      </w:r>
      <w:r w:rsidRPr="00B65D11">
        <w:rPr>
          <w:rFonts w:ascii="Times New Roman" w:hAnsi="Times New Roman" w:cs="Times New Roman"/>
          <w:b/>
          <w:sz w:val="24"/>
          <w:szCs w:val="24"/>
        </w:rPr>
        <w:t>.</w:t>
      </w:r>
      <w:r w:rsidR="00D84EA4" w:rsidRPr="00B65D11">
        <w:rPr>
          <w:rFonts w:ascii="Times New Roman" w:hAnsi="Times New Roman" w:cs="Times New Roman"/>
          <w:b/>
          <w:sz w:val="24"/>
          <w:szCs w:val="24"/>
        </w:rPr>
        <w:t xml:space="preserve"> </w:t>
      </w:r>
      <w:r w:rsidR="00FD1CC3" w:rsidRPr="00FD1CC3">
        <w:rPr>
          <w:rFonts w:ascii="Times New Roman" w:hAnsi="Times New Roman" w:cs="Times New Roman"/>
          <w:b/>
          <w:sz w:val="24"/>
          <w:szCs w:val="24"/>
        </w:rPr>
        <w:t>Условия сдачи-приемки услуг</w:t>
      </w:r>
      <w:r w:rsidR="00B04E63" w:rsidRPr="00B04E63">
        <w:t xml:space="preserve"> </w:t>
      </w:r>
      <w:r w:rsidR="00B04E63" w:rsidRPr="00B04E63">
        <w:rPr>
          <w:rFonts w:ascii="Times New Roman" w:hAnsi="Times New Roman" w:cs="Times New Roman"/>
          <w:b/>
          <w:sz w:val="24"/>
          <w:szCs w:val="24"/>
        </w:rPr>
        <w:t>по аренде имущества</w:t>
      </w:r>
    </w:p>
    <w:p w14:paraId="28844DEF" w14:textId="77777777" w:rsidR="00D84EA4" w:rsidRPr="00B65D11" w:rsidRDefault="00D84EA4" w:rsidP="00D84EA4">
      <w:pPr>
        <w:pStyle w:val="ConsPlusNormal"/>
        <w:ind w:firstLine="709"/>
        <w:jc w:val="both"/>
        <w:rPr>
          <w:rFonts w:ascii="Times New Roman" w:hAnsi="Times New Roman" w:cs="Times New Roman"/>
          <w:sz w:val="24"/>
          <w:szCs w:val="24"/>
        </w:rPr>
      </w:pPr>
    </w:p>
    <w:p w14:paraId="2456879B" w14:textId="07B3067A" w:rsidR="00202A94" w:rsidRPr="007D3500" w:rsidRDefault="005B419B" w:rsidP="00EB0B4D">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Арендатор</w:t>
      </w:r>
      <w:r w:rsidRPr="00B65D11">
        <w:rPr>
          <w:rFonts w:ascii="Times New Roman" w:hAnsi="Times New Roman" w:cs="Times New Roman"/>
          <w:bCs/>
          <w:sz w:val="24"/>
          <w:szCs w:val="24"/>
        </w:rPr>
        <w:t xml:space="preserve"> </w:t>
      </w:r>
      <w:r w:rsidR="00202A94" w:rsidRPr="00B65D11">
        <w:rPr>
          <w:rFonts w:ascii="Times New Roman" w:hAnsi="Times New Roman" w:cs="Times New Roman"/>
          <w:bCs/>
          <w:sz w:val="24"/>
          <w:szCs w:val="24"/>
        </w:rPr>
        <w:t xml:space="preserve">осуществляет приемку на соответствие объема и качества оказанных </w:t>
      </w:r>
      <w:r w:rsidR="00B04E63">
        <w:rPr>
          <w:rFonts w:ascii="Times New Roman" w:hAnsi="Times New Roman" w:cs="Times New Roman"/>
          <w:bCs/>
          <w:sz w:val="24"/>
          <w:szCs w:val="24"/>
        </w:rPr>
        <w:t>у</w:t>
      </w:r>
      <w:r w:rsidR="00202A94" w:rsidRPr="00B65D11">
        <w:rPr>
          <w:rFonts w:ascii="Times New Roman" w:hAnsi="Times New Roman" w:cs="Times New Roman"/>
          <w:bCs/>
          <w:sz w:val="24"/>
          <w:szCs w:val="24"/>
        </w:rPr>
        <w:t>слуг требованиям, установленным в настоящем Техническом задании.</w:t>
      </w:r>
      <w:r w:rsidR="00202A94" w:rsidRPr="00EA3EFD">
        <w:rPr>
          <w:rFonts w:ascii="Times New Roman" w:hAnsi="Times New Roman" w:cs="Times New Roman"/>
          <w:bCs/>
          <w:strike/>
          <w:sz w:val="24"/>
          <w:szCs w:val="24"/>
        </w:rPr>
        <w:t xml:space="preserve"> </w:t>
      </w:r>
    </w:p>
    <w:p w14:paraId="58AA7D30" w14:textId="6CD222D3" w:rsidR="00817418" w:rsidRPr="00B65D11" w:rsidRDefault="00B04E63" w:rsidP="007E379C">
      <w:pPr>
        <w:spacing w:after="0" w:line="240" w:lineRule="auto"/>
        <w:ind w:right="140" w:firstLine="708"/>
        <w:contextualSpacing/>
        <w:jc w:val="both"/>
        <w:rPr>
          <w:rFonts w:ascii="Times New Roman" w:hAnsi="Times New Roman"/>
          <w:bCs/>
          <w:sz w:val="24"/>
          <w:szCs w:val="24"/>
        </w:rPr>
      </w:pPr>
      <w:r>
        <w:rPr>
          <w:rFonts w:ascii="Times New Roman" w:eastAsia="Times New Roman" w:hAnsi="Times New Roman"/>
          <w:bCs/>
          <w:sz w:val="24"/>
          <w:szCs w:val="24"/>
          <w:lang w:eastAsia="ru-RU"/>
        </w:rPr>
        <w:t>Приемка оказанных у</w:t>
      </w:r>
      <w:r w:rsidR="00817418" w:rsidRPr="00EA3EFD">
        <w:rPr>
          <w:rFonts w:ascii="Times New Roman" w:eastAsia="Times New Roman" w:hAnsi="Times New Roman"/>
          <w:bCs/>
          <w:sz w:val="24"/>
          <w:szCs w:val="24"/>
          <w:lang w:eastAsia="ru-RU"/>
        </w:rPr>
        <w:t xml:space="preserve">слуг за отчетный период осуществляется уполномоченным работником </w:t>
      </w:r>
      <w:r w:rsidR="00D27328">
        <w:rPr>
          <w:rFonts w:ascii="Times New Roman" w:eastAsia="Times New Roman" w:hAnsi="Times New Roman"/>
          <w:bCs/>
          <w:sz w:val="24"/>
          <w:szCs w:val="24"/>
          <w:lang w:eastAsia="ru-RU"/>
        </w:rPr>
        <w:t>Арендатора</w:t>
      </w:r>
      <w:r w:rsidR="00D27328" w:rsidRPr="00EA3EFD">
        <w:rPr>
          <w:rFonts w:ascii="Times New Roman" w:eastAsia="Times New Roman" w:hAnsi="Times New Roman"/>
          <w:bCs/>
          <w:sz w:val="24"/>
          <w:szCs w:val="24"/>
          <w:lang w:eastAsia="ru-RU"/>
        </w:rPr>
        <w:t xml:space="preserve"> </w:t>
      </w:r>
      <w:r w:rsidR="00817418" w:rsidRPr="00EA3EFD">
        <w:rPr>
          <w:rFonts w:ascii="Times New Roman" w:eastAsia="Times New Roman" w:hAnsi="Times New Roman"/>
          <w:bCs/>
          <w:sz w:val="24"/>
          <w:szCs w:val="24"/>
          <w:lang w:eastAsia="ru-RU"/>
        </w:rPr>
        <w:t xml:space="preserve">или приемочной комиссией </w:t>
      </w:r>
      <w:r w:rsidR="005B419B">
        <w:rPr>
          <w:rFonts w:ascii="Times New Roman" w:eastAsia="Times New Roman" w:hAnsi="Times New Roman"/>
          <w:bCs/>
          <w:sz w:val="24"/>
          <w:szCs w:val="24"/>
          <w:lang w:eastAsia="ru-RU"/>
        </w:rPr>
        <w:t>Арендатор</w:t>
      </w:r>
      <w:r w:rsidR="005B419B" w:rsidRPr="00EA3EFD">
        <w:rPr>
          <w:rFonts w:ascii="Times New Roman" w:eastAsia="Times New Roman" w:hAnsi="Times New Roman"/>
          <w:bCs/>
          <w:sz w:val="24"/>
          <w:szCs w:val="24"/>
          <w:lang w:eastAsia="ru-RU"/>
        </w:rPr>
        <w:t xml:space="preserve">а </w:t>
      </w:r>
      <w:r w:rsidR="006B65B6" w:rsidRPr="00EA3EFD">
        <w:rPr>
          <w:rFonts w:ascii="Times New Roman" w:hAnsi="Times New Roman"/>
          <w:bCs/>
          <w:sz w:val="24"/>
          <w:szCs w:val="24"/>
        </w:rPr>
        <w:t>в течение 15 (пятнадцати) рабочих дней со дня получения Акт</w:t>
      </w:r>
      <w:r w:rsidR="006B65B6">
        <w:rPr>
          <w:rFonts w:ascii="Times New Roman" w:hAnsi="Times New Roman"/>
          <w:bCs/>
          <w:sz w:val="24"/>
          <w:szCs w:val="24"/>
        </w:rPr>
        <w:t>а</w:t>
      </w:r>
      <w:r w:rsidR="006B65B6" w:rsidRPr="00EA3EFD">
        <w:rPr>
          <w:rFonts w:ascii="Times New Roman" w:hAnsi="Times New Roman"/>
          <w:bCs/>
          <w:sz w:val="24"/>
          <w:szCs w:val="24"/>
        </w:rPr>
        <w:t xml:space="preserve"> сдачи-приемки оказанных услуг за отчетный период</w:t>
      </w:r>
      <w:r w:rsidR="00093DF1" w:rsidRPr="00093DF1">
        <w:rPr>
          <w:rFonts w:ascii="Times New Roman" w:eastAsia="Times New Roman" w:hAnsi="Times New Roman"/>
          <w:spacing w:val="-5"/>
          <w:sz w:val="24"/>
          <w:szCs w:val="24"/>
          <w:lang w:eastAsia="ar-SA"/>
        </w:rPr>
        <w:t xml:space="preserve"> </w:t>
      </w:r>
      <w:r w:rsidR="00093DF1" w:rsidRPr="00B65D11">
        <w:rPr>
          <w:rFonts w:ascii="Times New Roman" w:eastAsia="Times New Roman" w:hAnsi="Times New Roman"/>
          <w:spacing w:val="-5"/>
          <w:sz w:val="24"/>
          <w:szCs w:val="24"/>
          <w:lang w:eastAsia="ar-SA"/>
        </w:rPr>
        <w:t xml:space="preserve">по форме </w:t>
      </w:r>
      <w:r w:rsidR="00093DF1">
        <w:rPr>
          <w:rFonts w:ascii="Times New Roman" w:eastAsia="Times New Roman" w:hAnsi="Times New Roman"/>
          <w:spacing w:val="-5"/>
          <w:sz w:val="24"/>
          <w:szCs w:val="24"/>
          <w:lang w:eastAsia="ar-SA"/>
        </w:rPr>
        <w:t>П</w:t>
      </w:r>
      <w:r w:rsidR="00093DF1" w:rsidRPr="00B65D11">
        <w:rPr>
          <w:rFonts w:ascii="Times New Roman" w:eastAsia="Times New Roman" w:hAnsi="Times New Roman"/>
          <w:spacing w:val="-5"/>
          <w:sz w:val="24"/>
          <w:szCs w:val="24"/>
          <w:lang w:eastAsia="ar-SA"/>
        </w:rPr>
        <w:t xml:space="preserve">риложения № </w:t>
      </w:r>
      <w:r w:rsidR="00093DF1">
        <w:rPr>
          <w:rFonts w:ascii="Times New Roman" w:eastAsia="Times New Roman" w:hAnsi="Times New Roman"/>
          <w:spacing w:val="-5"/>
          <w:sz w:val="24"/>
          <w:szCs w:val="24"/>
          <w:lang w:eastAsia="ar-SA"/>
        </w:rPr>
        <w:t>5</w:t>
      </w:r>
      <w:r w:rsidR="00093DF1" w:rsidRPr="00B65D11">
        <w:rPr>
          <w:rFonts w:ascii="Times New Roman" w:eastAsia="Times New Roman" w:hAnsi="Times New Roman"/>
          <w:spacing w:val="-5"/>
          <w:sz w:val="24"/>
          <w:szCs w:val="24"/>
          <w:lang w:eastAsia="ar-SA"/>
        </w:rPr>
        <w:t xml:space="preserve"> к настоящему Техническому заданию</w:t>
      </w:r>
      <w:r w:rsidR="006B65B6" w:rsidRPr="006B65B6">
        <w:rPr>
          <w:rFonts w:ascii="Times New Roman" w:eastAsia="Times New Roman" w:hAnsi="Times New Roman"/>
          <w:bCs/>
          <w:sz w:val="24"/>
          <w:szCs w:val="24"/>
          <w:lang w:eastAsia="ru-RU"/>
        </w:rPr>
        <w:t xml:space="preserve"> </w:t>
      </w:r>
      <w:r w:rsidR="00817418" w:rsidRPr="00EA3EFD">
        <w:rPr>
          <w:rFonts w:ascii="Times New Roman" w:eastAsia="Times New Roman" w:hAnsi="Times New Roman"/>
          <w:bCs/>
          <w:sz w:val="24"/>
          <w:szCs w:val="24"/>
          <w:lang w:eastAsia="ru-RU"/>
        </w:rPr>
        <w:t xml:space="preserve">в соответствии с внутренними документами </w:t>
      </w:r>
      <w:r w:rsidR="005B419B">
        <w:rPr>
          <w:rFonts w:ascii="Times New Roman" w:eastAsia="Times New Roman" w:hAnsi="Times New Roman"/>
          <w:bCs/>
          <w:sz w:val="24"/>
          <w:szCs w:val="24"/>
          <w:lang w:eastAsia="ru-RU"/>
        </w:rPr>
        <w:t>Арендатора</w:t>
      </w:r>
      <w:r w:rsidR="00817418" w:rsidRPr="00EA3EFD">
        <w:rPr>
          <w:rFonts w:ascii="Times New Roman" w:eastAsia="Times New Roman" w:hAnsi="Times New Roman"/>
          <w:bCs/>
          <w:sz w:val="24"/>
          <w:szCs w:val="24"/>
          <w:lang w:eastAsia="ru-RU"/>
        </w:rPr>
        <w:t xml:space="preserve">. </w:t>
      </w:r>
      <w:r w:rsidR="005B419B">
        <w:rPr>
          <w:rFonts w:ascii="Times New Roman" w:eastAsia="Times New Roman" w:hAnsi="Times New Roman"/>
          <w:bCs/>
          <w:sz w:val="24"/>
          <w:szCs w:val="24"/>
          <w:lang w:eastAsia="ru-RU"/>
        </w:rPr>
        <w:t>Арендатор</w:t>
      </w:r>
      <w:r w:rsidR="005B419B" w:rsidRPr="00EA3EFD">
        <w:rPr>
          <w:rFonts w:ascii="Times New Roman" w:eastAsia="Times New Roman" w:hAnsi="Times New Roman"/>
          <w:bCs/>
          <w:sz w:val="24"/>
          <w:szCs w:val="24"/>
          <w:lang w:eastAsia="ru-RU"/>
        </w:rPr>
        <w:t xml:space="preserve"> </w:t>
      </w:r>
      <w:r w:rsidR="00817418" w:rsidRPr="00EA3EFD">
        <w:rPr>
          <w:rFonts w:ascii="Times New Roman" w:eastAsia="Times New Roman" w:hAnsi="Times New Roman"/>
          <w:bCs/>
          <w:sz w:val="24"/>
          <w:szCs w:val="24"/>
          <w:lang w:eastAsia="ru-RU"/>
        </w:rPr>
        <w:t xml:space="preserve">обязан уведомить </w:t>
      </w:r>
      <w:r w:rsidR="005B419B" w:rsidRPr="005B419B">
        <w:rPr>
          <w:rFonts w:ascii="Times New Roman" w:eastAsia="Times New Roman" w:hAnsi="Times New Roman"/>
          <w:bCs/>
          <w:sz w:val="24"/>
          <w:szCs w:val="24"/>
          <w:lang w:eastAsia="ru-RU"/>
        </w:rPr>
        <w:t>Арендодател</w:t>
      </w:r>
      <w:r w:rsidR="005B419B">
        <w:rPr>
          <w:rFonts w:ascii="Times New Roman" w:eastAsia="Times New Roman" w:hAnsi="Times New Roman"/>
          <w:bCs/>
          <w:sz w:val="24"/>
          <w:szCs w:val="24"/>
          <w:lang w:eastAsia="ru-RU"/>
        </w:rPr>
        <w:t>я</w:t>
      </w:r>
      <w:r w:rsidR="00817418" w:rsidRPr="00EA3EFD">
        <w:rPr>
          <w:rFonts w:ascii="Times New Roman" w:eastAsia="Times New Roman" w:hAnsi="Times New Roman"/>
          <w:bCs/>
          <w:sz w:val="24"/>
          <w:szCs w:val="24"/>
          <w:lang w:eastAsia="ru-RU"/>
        </w:rPr>
        <w:t xml:space="preserve"> о дате приемки. В случае неприбытия уполномоченного представителя </w:t>
      </w:r>
      <w:r w:rsidR="005B419B" w:rsidRPr="005B419B">
        <w:rPr>
          <w:rFonts w:ascii="Times New Roman" w:eastAsia="Times New Roman" w:hAnsi="Times New Roman"/>
          <w:bCs/>
          <w:sz w:val="24"/>
          <w:szCs w:val="24"/>
          <w:lang w:eastAsia="ru-RU"/>
        </w:rPr>
        <w:t>Арендодател</w:t>
      </w:r>
      <w:r w:rsidR="005B419B">
        <w:rPr>
          <w:rFonts w:ascii="Times New Roman" w:eastAsia="Times New Roman" w:hAnsi="Times New Roman"/>
          <w:bCs/>
          <w:sz w:val="24"/>
          <w:szCs w:val="24"/>
          <w:lang w:eastAsia="ru-RU"/>
        </w:rPr>
        <w:t xml:space="preserve">я </w:t>
      </w:r>
      <w:r w:rsidR="00817418" w:rsidRPr="00EA3EFD">
        <w:rPr>
          <w:rFonts w:ascii="Times New Roman" w:eastAsia="Times New Roman" w:hAnsi="Times New Roman"/>
          <w:bCs/>
          <w:sz w:val="24"/>
          <w:szCs w:val="24"/>
          <w:lang w:eastAsia="ru-RU"/>
        </w:rPr>
        <w:t xml:space="preserve">для участия в приемке в срок, указанный в уведомлении, </w:t>
      </w:r>
      <w:r w:rsidR="005B419B">
        <w:rPr>
          <w:rFonts w:ascii="Times New Roman" w:eastAsia="Times New Roman" w:hAnsi="Times New Roman"/>
          <w:bCs/>
          <w:sz w:val="24"/>
          <w:szCs w:val="24"/>
          <w:lang w:eastAsia="ru-RU"/>
        </w:rPr>
        <w:t>Арендатор</w:t>
      </w:r>
      <w:r w:rsidR="005B419B" w:rsidRPr="00EA3EFD">
        <w:rPr>
          <w:rFonts w:ascii="Times New Roman" w:eastAsia="Times New Roman" w:hAnsi="Times New Roman"/>
          <w:bCs/>
          <w:sz w:val="24"/>
          <w:szCs w:val="24"/>
          <w:lang w:eastAsia="ru-RU"/>
        </w:rPr>
        <w:t xml:space="preserve"> </w:t>
      </w:r>
      <w:r w:rsidR="00817418" w:rsidRPr="00EA3EFD">
        <w:rPr>
          <w:rFonts w:ascii="Times New Roman" w:eastAsia="Times New Roman" w:hAnsi="Times New Roman"/>
          <w:bCs/>
          <w:sz w:val="24"/>
          <w:szCs w:val="24"/>
          <w:lang w:eastAsia="ru-RU"/>
        </w:rPr>
        <w:t xml:space="preserve">осуществляет приемку без участия </w:t>
      </w:r>
      <w:r w:rsidR="005B419B" w:rsidRPr="005B419B">
        <w:rPr>
          <w:rFonts w:ascii="Times New Roman" w:eastAsia="Times New Roman" w:hAnsi="Times New Roman"/>
          <w:bCs/>
          <w:sz w:val="24"/>
          <w:szCs w:val="24"/>
          <w:lang w:eastAsia="ru-RU"/>
        </w:rPr>
        <w:t>Арендодател</w:t>
      </w:r>
      <w:r w:rsidR="005B419B">
        <w:rPr>
          <w:rFonts w:ascii="Times New Roman" w:eastAsia="Times New Roman" w:hAnsi="Times New Roman"/>
          <w:bCs/>
          <w:sz w:val="24"/>
          <w:szCs w:val="24"/>
          <w:lang w:eastAsia="ru-RU"/>
        </w:rPr>
        <w:t>я</w:t>
      </w:r>
      <w:r w:rsidR="00817418" w:rsidRPr="00EA3EFD">
        <w:rPr>
          <w:rFonts w:ascii="Times New Roman" w:eastAsia="Times New Roman" w:hAnsi="Times New Roman"/>
          <w:bCs/>
          <w:sz w:val="24"/>
          <w:szCs w:val="24"/>
          <w:lang w:eastAsia="ru-RU"/>
        </w:rPr>
        <w:t>.</w:t>
      </w:r>
    </w:p>
    <w:p w14:paraId="269D03E0" w14:textId="0B3EBDDC" w:rsidR="00202A94" w:rsidRDefault="00202A94" w:rsidP="00EB0B4D">
      <w:pPr>
        <w:pStyle w:val="ConsPlusNormal"/>
        <w:ind w:firstLine="709"/>
        <w:jc w:val="both"/>
        <w:rPr>
          <w:rFonts w:ascii="Times New Roman" w:hAnsi="Times New Roman" w:cs="Times New Roman"/>
          <w:bCs/>
          <w:sz w:val="24"/>
          <w:szCs w:val="24"/>
        </w:rPr>
      </w:pPr>
      <w:r w:rsidRPr="00B65D11">
        <w:rPr>
          <w:rFonts w:ascii="Times New Roman" w:hAnsi="Times New Roman" w:cs="Times New Roman"/>
          <w:bCs/>
          <w:sz w:val="24"/>
          <w:szCs w:val="24"/>
        </w:rPr>
        <w:t xml:space="preserve">  </w:t>
      </w:r>
      <w:r w:rsidR="006B65B6">
        <w:rPr>
          <w:rFonts w:ascii="Times New Roman" w:hAnsi="Times New Roman" w:cs="Times New Roman"/>
          <w:bCs/>
          <w:sz w:val="24"/>
          <w:szCs w:val="24"/>
        </w:rPr>
        <w:t>По</w:t>
      </w:r>
      <w:r w:rsidR="00B04E63">
        <w:rPr>
          <w:rFonts w:ascii="Times New Roman" w:hAnsi="Times New Roman" w:cs="Times New Roman"/>
          <w:bCs/>
          <w:sz w:val="24"/>
          <w:szCs w:val="24"/>
        </w:rPr>
        <w:t xml:space="preserve"> результатам приемки оказанных у</w:t>
      </w:r>
      <w:r w:rsidR="006B65B6">
        <w:rPr>
          <w:rFonts w:ascii="Times New Roman" w:hAnsi="Times New Roman" w:cs="Times New Roman"/>
          <w:bCs/>
          <w:sz w:val="24"/>
          <w:szCs w:val="24"/>
        </w:rPr>
        <w:t xml:space="preserve">слуг за отчетный период </w:t>
      </w:r>
      <w:r w:rsidR="005B419B">
        <w:rPr>
          <w:rFonts w:ascii="Times New Roman" w:hAnsi="Times New Roman" w:cs="Times New Roman"/>
          <w:bCs/>
          <w:sz w:val="24"/>
          <w:szCs w:val="24"/>
        </w:rPr>
        <w:t xml:space="preserve">Арендатором </w:t>
      </w:r>
      <w:r w:rsidR="006B65B6">
        <w:rPr>
          <w:rFonts w:ascii="Times New Roman" w:hAnsi="Times New Roman" w:cs="Times New Roman"/>
          <w:bCs/>
          <w:sz w:val="24"/>
          <w:szCs w:val="24"/>
        </w:rPr>
        <w:t xml:space="preserve">принимается решение </w:t>
      </w:r>
      <w:r w:rsidRPr="00B65D11">
        <w:rPr>
          <w:rFonts w:ascii="Times New Roman" w:hAnsi="Times New Roman" w:cs="Times New Roman"/>
          <w:bCs/>
          <w:sz w:val="24"/>
          <w:szCs w:val="24"/>
        </w:rPr>
        <w:t xml:space="preserve">посредством подписания </w:t>
      </w:r>
      <w:r w:rsidR="00B04E63" w:rsidRPr="00B04E63">
        <w:rPr>
          <w:rFonts w:ascii="Times New Roman" w:hAnsi="Times New Roman" w:cs="Times New Roman"/>
          <w:bCs/>
          <w:sz w:val="24"/>
          <w:szCs w:val="24"/>
        </w:rPr>
        <w:t>Акта сдачи-приемки оказанных услуг за отчетный период</w:t>
      </w:r>
      <w:r w:rsidR="006B65B6">
        <w:rPr>
          <w:rFonts w:ascii="Times New Roman" w:hAnsi="Times New Roman" w:cs="Times New Roman"/>
          <w:bCs/>
          <w:sz w:val="24"/>
          <w:szCs w:val="24"/>
        </w:rPr>
        <w:t xml:space="preserve"> </w:t>
      </w:r>
      <w:r w:rsidRPr="00B65D11">
        <w:rPr>
          <w:rFonts w:ascii="Times New Roman" w:hAnsi="Times New Roman" w:cs="Times New Roman"/>
          <w:bCs/>
          <w:sz w:val="24"/>
          <w:szCs w:val="24"/>
        </w:rPr>
        <w:t>или предоставляет</w:t>
      </w:r>
      <w:r w:rsidR="006B65B6">
        <w:rPr>
          <w:rFonts w:ascii="Times New Roman" w:hAnsi="Times New Roman" w:cs="Times New Roman"/>
          <w:bCs/>
          <w:sz w:val="24"/>
          <w:szCs w:val="24"/>
        </w:rPr>
        <w:t>ся</w:t>
      </w:r>
      <w:r w:rsidRPr="00B65D11">
        <w:rPr>
          <w:rFonts w:ascii="Times New Roman" w:hAnsi="Times New Roman" w:cs="Times New Roman"/>
          <w:bCs/>
          <w:sz w:val="24"/>
          <w:szCs w:val="24"/>
        </w:rPr>
        <w:t xml:space="preserve"> </w:t>
      </w:r>
      <w:r w:rsidR="005B419B" w:rsidRPr="005B419B">
        <w:rPr>
          <w:rFonts w:ascii="Times New Roman" w:hAnsi="Times New Roman" w:cs="Times New Roman"/>
          <w:bCs/>
          <w:sz w:val="24"/>
          <w:szCs w:val="24"/>
        </w:rPr>
        <w:t>Арендодател</w:t>
      </w:r>
      <w:r w:rsidR="005B419B">
        <w:rPr>
          <w:rFonts w:ascii="Times New Roman" w:hAnsi="Times New Roman" w:cs="Times New Roman"/>
          <w:bCs/>
          <w:sz w:val="24"/>
          <w:szCs w:val="24"/>
        </w:rPr>
        <w:t>ю</w:t>
      </w:r>
      <w:r w:rsidRPr="00B65D11">
        <w:rPr>
          <w:rFonts w:ascii="Times New Roman" w:hAnsi="Times New Roman" w:cs="Times New Roman"/>
          <w:bCs/>
          <w:sz w:val="24"/>
          <w:szCs w:val="24"/>
        </w:rPr>
        <w:t xml:space="preserve"> мотивированный отказ от подписания указанного документа в течение двух</w:t>
      </w:r>
      <w:r w:rsidRPr="00B65D11">
        <w:rPr>
          <w:rFonts w:ascii="Times New Roman" w:hAnsi="Times New Roman" w:cs="Times New Roman"/>
          <w:bCs/>
          <w:iCs/>
          <w:sz w:val="24"/>
          <w:szCs w:val="24"/>
        </w:rPr>
        <w:t xml:space="preserve"> рабочих дней </w:t>
      </w:r>
      <w:r w:rsidRPr="00B65D11">
        <w:rPr>
          <w:rFonts w:ascii="Times New Roman" w:hAnsi="Times New Roman" w:cs="Times New Roman"/>
          <w:bCs/>
          <w:sz w:val="24"/>
          <w:szCs w:val="24"/>
        </w:rPr>
        <w:t>с</w:t>
      </w:r>
      <w:r w:rsidR="006B65B6">
        <w:rPr>
          <w:rFonts w:ascii="Times New Roman" w:hAnsi="Times New Roman" w:cs="Times New Roman"/>
          <w:bCs/>
          <w:sz w:val="24"/>
          <w:szCs w:val="24"/>
        </w:rPr>
        <w:t xml:space="preserve"> даты приемки приемочной комиссии</w:t>
      </w:r>
      <w:r w:rsidRPr="00B65D11">
        <w:rPr>
          <w:rFonts w:ascii="Times New Roman" w:hAnsi="Times New Roman" w:cs="Times New Roman"/>
          <w:bCs/>
          <w:sz w:val="24"/>
          <w:szCs w:val="24"/>
        </w:rPr>
        <w:t xml:space="preserve">. </w:t>
      </w:r>
    </w:p>
    <w:p w14:paraId="09987C24" w14:textId="4B1DBE0C" w:rsidR="00D574A7" w:rsidRPr="00B65D11" w:rsidRDefault="00D574A7" w:rsidP="00EB0B4D">
      <w:pPr>
        <w:pStyle w:val="ConsPlusNormal"/>
        <w:ind w:firstLine="709"/>
        <w:jc w:val="both"/>
        <w:rPr>
          <w:rFonts w:ascii="Times New Roman" w:hAnsi="Times New Roman" w:cs="Times New Roman"/>
          <w:bCs/>
          <w:sz w:val="24"/>
          <w:szCs w:val="24"/>
        </w:rPr>
      </w:pPr>
      <w:r w:rsidRPr="00EA3EFD">
        <w:rPr>
          <w:rFonts w:ascii="Times New Roman" w:hAnsi="Times New Roman" w:cs="Times New Roman"/>
          <w:bCs/>
          <w:sz w:val="24"/>
          <w:szCs w:val="24"/>
        </w:rPr>
        <w:t>Под результатом оказанных услуг подразумевается исправное состояние Оборудования, отвечающее техническим параметрам, заявленным производителем (заводом-изготовителем), для возможности эксплуатации по прямому назначению</w:t>
      </w:r>
    </w:p>
    <w:p w14:paraId="70AA758C" w14:textId="6B08DCEA" w:rsidR="00202A94" w:rsidRPr="00B65D11" w:rsidRDefault="00580DF9" w:rsidP="00EB0B4D">
      <w:pPr>
        <w:pStyle w:val="ConsPlusNormal"/>
        <w:ind w:firstLine="709"/>
        <w:jc w:val="both"/>
        <w:rPr>
          <w:rFonts w:ascii="Times New Roman" w:hAnsi="Times New Roman" w:cs="Times New Roman"/>
          <w:bCs/>
          <w:sz w:val="24"/>
          <w:szCs w:val="24"/>
        </w:rPr>
      </w:pPr>
      <w:r w:rsidRPr="00B65D11">
        <w:rPr>
          <w:rFonts w:ascii="Times New Roman" w:hAnsi="Times New Roman" w:cs="Times New Roman"/>
          <w:bCs/>
          <w:sz w:val="24"/>
          <w:szCs w:val="24"/>
        </w:rPr>
        <w:t xml:space="preserve">   </w:t>
      </w:r>
      <w:r w:rsidR="00202A94" w:rsidRPr="00B65D11">
        <w:rPr>
          <w:rFonts w:ascii="Times New Roman" w:hAnsi="Times New Roman" w:cs="Times New Roman"/>
          <w:bCs/>
          <w:sz w:val="24"/>
          <w:szCs w:val="24"/>
        </w:rPr>
        <w:t xml:space="preserve">Приемка оказанных </w:t>
      </w:r>
      <w:r w:rsidR="00B04E63">
        <w:rPr>
          <w:rFonts w:ascii="Times New Roman" w:hAnsi="Times New Roman" w:cs="Times New Roman"/>
          <w:bCs/>
          <w:sz w:val="24"/>
          <w:szCs w:val="24"/>
        </w:rPr>
        <w:t>у</w:t>
      </w:r>
      <w:r w:rsidR="00202A94" w:rsidRPr="00B65D11">
        <w:rPr>
          <w:rFonts w:ascii="Times New Roman" w:hAnsi="Times New Roman" w:cs="Times New Roman"/>
          <w:bCs/>
          <w:sz w:val="24"/>
          <w:szCs w:val="24"/>
        </w:rPr>
        <w:t>слуг оформляется Актом сдачи-приемки оказанных услуг за отчетный период, равной календарному месяцу.</w:t>
      </w:r>
    </w:p>
    <w:p w14:paraId="566C7F82" w14:textId="657E6028" w:rsidR="00202A94" w:rsidRPr="0075167D" w:rsidRDefault="00202A94" w:rsidP="00EB0B4D">
      <w:pPr>
        <w:pStyle w:val="ConsPlusNormal"/>
        <w:ind w:firstLine="709"/>
        <w:jc w:val="both"/>
        <w:rPr>
          <w:rFonts w:ascii="Times New Roman" w:hAnsi="Times New Roman" w:cs="Times New Roman"/>
          <w:bCs/>
          <w:sz w:val="24"/>
          <w:szCs w:val="24"/>
        </w:rPr>
      </w:pPr>
      <w:r w:rsidRPr="00B65D11">
        <w:rPr>
          <w:rFonts w:ascii="Times New Roman" w:hAnsi="Times New Roman" w:cs="Times New Roman"/>
          <w:bCs/>
          <w:sz w:val="24"/>
          <w:szCs w:val="24"/>
        </w:rPr>
        <w:t xml:space="preserve">   </w:t>
      </w:r>
      <w:r w:rsidRPr="0075167D">
        <w:rPr>
          <w:rFonts w:ascii="Times New Roman" w:hAnsi="Times New Roman" w:cs="Times New Roman"/>
          <w:bCs/>
          <w:sz w:val="24"/>
          <w:szCs w:val="24"/>
        </w:rPr>
        <w:t xml:space="preserve">В каждый последний календарный день отчетного периода, </w:t>
      </w:r>
      <w:r w:rsidR="005B419B" w:rsidRPr="005B419B">
        <w:rPr>
          <w:rFonts w:ascii="Times New Roman" w:hAnsi="Times New Roman" w:cs="Times New Roman"/>
          <w:bCs/>
          <w:sz w:val="24"/>
          <w:szCs w:val="24"/>
        </w:rPr>
        <w:t>Арендодатель</w:t>
      </w:r>
      <w:r w:rsidRPr="0075167D">
        <w:rPr>
          <w:rFonts w:ascii="Times New Roman" w:hAnsi="Times New Roman" w:cs="Times New Roman"/>
          <w:bCs/>
          <w:sz w:val="24"/>
          <w:szCs w:val="24"/>
        </w:rPr>
        <w:t xml:space="preserve"> оформляет и в срок не более </w:t>
      </w:r>
      <w:r w:rsidR="00901B6E">
        <w:rPr>
          <w:rFonts w:ascii="Times New Roman" w:hAnsi="Times New Roman" w:cs="Times New Roman"/>
          <w:bCs/>
          <w:sz w:val="24"/>
          <w:szCs w:val="24"/>
        </w:rPr>
        <w:t>10 (</w:t>
      </w:r>
      <w:r w:rsidRPr="0075167D">
        <w:rPr>
          <w:rFonts w:ascii="Times New Roman" w:hAnsi="Times New Roman" w:cs="Times New Roman"/>
          <w:bCs/>
          <w:sz w:val="24"/>
          <w:szCs w:val="24"/>
        </w:rPr>
        <w:t>десяти</w:t>
      </w:r>
      <w:r w:rsidR="00901B6E">
        <w:rPr>
          <w:rFonts w:ascii="Times New Roman" w:hAnsi="Times New Roman" w:cs="Times New Roman"/>
          <w:bCs/>
          <w:sz w:val="24"/>
          <w:szCs w:val="24"/>
        </w:rPr>
        <w:t>)</w:t>
      </w:r>
      <w:r w:rsidRPr="0075167D">
        <w:rPr>
          <w:rFonts w:ascii="Times New Roman" w:hAnsi="Times New Roman" w:cs="Times New Roman"/>
          <w:bCs/>
          <w:sz w:val="24"/>
          <w:szCs w:val="24"/>
        </w:rPr>
        <w:t xml:space="preserve"> календарных дней представляет </w:t>
      </w:r>
      <w:r w:rsidR="00D27328">
        <w:rPr>
          <w:rFonts w:ascii="Times New Roman" w:hAnsi="Times New Roman" w:cs="Times New Roman"/>
          <w:bCs/>
          <w:sz w:val="24"/>
          <w:szCs w:val="24"/>
        </w:rPr>
        <w:t>Арендатору</w:t>
      </w:r>
      <w:r w:rsidR="00D27328" w:rsidRPr="0075167D">
        <w:rPr>
          <w:rFonts w:ascii="Times New Roman" w:hAnsi="Times New Roman" w:cs="Times New Roman"/>
          <w:bCs/>
          <w:sz w:val="24"/>
          <w:szCs w:val="24"/>
        </w:rPr>
        <w:t xml:space="preserve"> </w:t>
      </w:r>
      <w:r w:rsidRPr="0075167D">
        <w:rPr>
          <w:rFonts w:ascii="Times New Roman" w:hAnsi="Times New Roman" w:cs="Times New Roman"/>
          <w:bCs/>
          <w:sz w:val="24"/>
          <w:szCs w:val="24"/>
        </w:rPr>
        <w:t>в двух экземплярах Акт сдачи-приемки оказанных услуг за отчетный период (календарный месяц).</w:t>
      </w:r>
    </w:p>
    <w:p w14:paraId="1B647D9D" w14:textId="30BD9318" w:rsidR="00202A94" w:rsidRPr="00B65D11" w:rsidRDefault="005B419B" w:rsidP="004F3B66">
      <w:pPr>
        <w:pStyle w:val="ConsPlusNormal"/>
        <w:ind w:firstLine="709"/>
        <w:jc w:val="both"/>
        <w:rPr>
          <w:rFonts w:ascii="Times New Roman" w:hAnsi="Times New Roman" w:cs="Times New Roman"/>
          <w:bCs/>
          <w:sz w:val="24"/>
          <w:szCs w:val="24"/>
        </w:rPr>
      </w:pPr>
      <w:r w:rsidRPr="005B419B">
        <w:rPr>
          <w:rFonts w:ascii="Times New Roman" w:hAnsi="Times New Roman" w:cs="Times New Roman"/>
          <w:bCs/>
          <w:sz w:val="24"/>
          <w:szCs w:val="24"/>
        </w:rPr>
        <w:t>Арендодатель</w:t>
      </w:r>
      <w:r w:rsidRPr="005B419B" w:rsidDel="005B419B">
        <w:rPr>
          <w:rFonts w:ascii="Times New Roman" w:hAnsi="Times New Roman" w:cs="Times New Roman"/>
          <w:bCs/>
          <w:sz w:val="24"/>
          <w:szCs w:val="24"/>
        </w:rPr>
        <w:t xml:space="preserve"> </w:t>
      </w:r>
      <w:r w:rsidR="00202A94" w:rsidRPr="0075167D">
        <w:rPr>
          <w:rFonts w:ascii="Times New Roman" w:hAnsi="Times New Roman" w:cs="Times New Roman"/>
          <w:bCs/>
          <w:sz w:val="24"/>
          <w:szCs w:val="24"/>
        </w:rPr>
        <w:t>обязан составлять и предоставлять отчетные формы (счет на оплату, счет-фактуру и другие бухгалтерские (налого</w:t>
      </w:r>
      <w:r w:rsidR="00B04E63">
        <w:rPr>
          <w:rFonts w:ascii="Times New Roman" w:hAnsi="Times New Roman" w:cs="Times New Roman"/>
          <w:bCs/>
          <w:sz w:val="24"/>
          <w:szCs w:val="24"/>
        </w:rPr>
        <w:t>вые) документы) по оказываемым у</w:t>
      </w:r>
      <w:r w:rsidR="00202A94" w:rsidRPr="0075167D">
        <w:rPr>
          <w:rFonts w:ascii="Times New Roman" w:hAnsi="Times New Roman" w:cs="Times New Roman"/>
          <w:bCs/>
          <w:sz w:val="24"/>
          <w:szCs w:val="24"/>
        </w:rPr>
        <w:t xml:space="preserve">слугам, которые предоставляются в соответствии с правилами бухгалтерской отчетности или по требованию </w:t>
      </w:r>
      <w:r>
        <w:rPr>
          <w:rFonts w:ascii="Times New Roman" w:hAnsi="Times New Roman" w:cs="Times New Roman"/>
          <w:bCs/>
          <w:sz w:val="24"/>
          <w:szCs w:val="24"/>
        </w:rPr>
        <w:t>Арендатора</w:t>
      </w:r>
      <w:r w:rsidR="00202A94" w:rsidRPr="0075167D">
        <w:rPr>
          <w:rFonts w:ascii="Times New Roman" w:hAnsi="Times New Roman" w:cs="Times New Roman"/>
          <w:bCs/>
          <w:sz w:val="24"/>
          <w:szCs w:val="24"/>
        </w:rPr>
        <w:t>.</w:t>
      </w:r>
    </w:p>
    <w:p w14:paraId="7933AC46" w14:textId="0763A6E2" w:rsidR="000D1B3A" w:rsidRPr="00B65D11" w:rsidRDefault="00580DF9">
      <w:pPr>
        <w:widowControl w:val="0"/>
        <w:autoSpaceDE w:val="0"/>
        <w:autoSpaceDN w:val="0"/>
        <w:adjustRightInd w:val="0"/>
        <w:spacing w:after="0" w:line="240" w:lineRule="auto"/>
        <w:ind w:right="6" w:firstLine="708"/>
        <w:jc w:val="both"/>
        <w:rPr>
          <w:rFonts w:ascii="Times New Roman" w:hAnsi="Times New Roman"/>
          <w:sz w:val="24"/>
          <w:szCs w:val="24"/>
          <w:shd w:val="clear" w:color="auto" w:fill="FEFFFE"/>
        </w:rPr>
      </w:pPr>
      <w:r w:rsidRPr="00B65D11">
        <w:rPr>
          <w:rFonts w:ascii="Times New Roman" w:hAnsi="Times New Roman"/>
          <w:sz w:val="24"/>
          <w:szCs w:val="24"/>
          <w:shd w:val="clear" w:color="auto" w:fill="FEFFFE"/>
        </w:rPr>
        <w:t xml:space="preserve">    </w:t>
      </w:r>
      <w:r w:rsidR="00326799" w:rsidRPr="00B65D11">
        <w:rPr>
          <w:rFonts w:ascii="Times New Roman" w:hAnsi="Times New Roman"/>
          <w:sz w:val="24"/>
          <w:szCs w:val="24"/>
          <w:shd w:val="clear" w:color="auto" w:fill="FEFFFE"/>
        </w:rPr>
        <w:t xml:space="preserve">После окончания срока </w:t>
      </w:r>
      <w:r w:rsidR="002316B0">
        <w:rPr>
          <w:rFonts w:ascii="Times New Roman" w:hAnsi="Times New Roman"/>
          <w:sz w:val="24"/>
          <w:szCs w:val="24"/>
          <w:shd w:val="clear" w:color="auto" w:fill="FEFFFE"/>
        </w:rPr>
        <w:t>оказания услуг</w:t>
      </w:r>
      <w:r w:rsidR="002316B0" w:rsidRPr="00B65D11">
        <w:rPr>
          <w:rFonts w:ascii="Times New Roman" w:hAnsi="Times New Roman"/>
          <w:sz w:val="24"/>
          <w:szCs w:val="24"/>
          <w:shd w:val="clear" w:color="auto" w:fill="FEFFFE"/>
        </w:rPr>
        <w:t xml:space="preserve"> </w:t>
      </w:r>
      <w:r w:rsidR="005B419B">
        <w:rPr>
          <w:rFonts w:ascii="Times New Roman" w:hAnsi="Times New Roman"/>
          <w:sz w:val="24"/>
          <w:szCs w:val="24"/>
          <w:shd w:val="clear" w:color="auto" w:fill="FEFFFE"/>
        </w:rPr>
        <w:t>Арендатор</w:t>
      </w:r>
      <w:r w:rsidR="005B419B" w:rsidRPr="00B65D11">
        <w:rPr>
          <w:rFonts w:ascii="Times New Roman" w:hAnsi="Times New Roman"/>
          <w:sz w:val="24"/>
          <w:szCs w:val="24"/>
          <w:shd w:val="clear" w:color="auto" w:fill="FEFFFE"/>
        </w:rPr>
        <w:t xml:space="preserve"> </w:t>
      </w:r>
      <w:r w:rsidR="00326799" w:rsidRPr="00B65D11">
        <w:rPr>
          <w:rFonts w:ascii="Times New Roman" w:hAnsi="Times New Roman"/>
          <w:sz w:val="24"/>
          <w:szCs w:val="24"/>
          <w:shd w:val="clear" w:color="auto" w:fill="FEFFFE"/>
        </w:rPr>
        <w:t xml:space="preserve">возвращает оборудование </w:t>
      </w:r>
      <w:r w:rsidR="005B419B" w:rsidRPr="005B419B">
        <w:rPr>
          <w:rFonts w:ascii="Times New Roman" w:hAnsi="Times New Roman"/>
          <w:sz w:val="24"/>
          <w:szCs w:val="24"/>
          <w:shd w:val="clear" w:color="auto" w:fill="FEFFFE"/>
        </w:rPr>
        <w:t>Арендодател</w:t>
      </w:r>
      <w:r w:rsidR="005B419B">
        <w:rPr>
          <w:rFonts w:ascii="Times New Roman" w:hAnsi="Times New Roman"/>
          <w:sz w:val="24"/>
          <w:szCs w:val="24"/>
          <w:shd w:val="clear" w:color="auto" w:fill="FEFFFE"/>
        </w:rPr>
        <w:t>ю</w:t>
      </w:r>
      <w:r w:rsidR="00326799" w:rsidRPr="00B65D11">
        <w:rPr>
          <w:rFonts w:ascii="Times New Roman" w:hAnsi="Times New Roman"/>
          <w:sz w:val="24"/>
          <w:szCs w:val="24"/>
          <w:shd w:val="clear" w:color="auto" w:fill="FEFFFE"/>
        </w:rPr>
        <w:t xml:space="preserve">. Возврат оборудования оформляется Актом приема – </w:t>
      </w:r>
      <w:r w:rsidR="00901B6E">
        <w:rPr>
          <w:rFonts w:ascii="Times New Roman" w:hAnsi="Times New Roman"/>
          <w:sz w:val="24"/>
          <w:szCs w:val="24"/>
          <w:shd w:val="clear" w:color="auto" w:fill="FEFFFE"/>
        </w:rPr>
        <w:t>возврата</w:t>
      </w:r>
      <w:r w:rsidR="00326799" w:rsidRPr="00B65D11">
        <w:rPr>
          <w:rFonts w:ascii="Times New Roman" w:hAnsi="Times New Roman"/>
          <w:sz w:val="24"/>
          <w:szCs w:val="24"/>
          <w:shd w:val="clear" w:color="auto" w:fill="FEFFFE"/>
        </w:rPr>
        <w:t xml:space="preserve"> оборудования.</w:t>
      </w:r>
      <w:r w:rsidR="00E938B5" w:rsidRPr="00E938B5">
        <w:t xml:space="preserve"> </w:t>
      </w:r>
      <w:r w:rsidR="00E938B5" w:rsidRPr="00E938B5">
        <w:rPr>
          <w:rFonts w:ascii="Times New Roman" w:hAnsi="Times New Roman"/>
          <w:sz w:val="24"/>
          <w:szCs w:val="24"/>
          <w:shd w:val="clear" w:color="auto" w:fill="FEFFFE"/>
        </w:rPr>
        <w:t>Возврат Оборудования производиться по месту его эксплуатации</w:t>
      </w:r>
      <w:r w:rsidR="00E938B5">
        <w:rPr>
          <w:rFonts w:ascii="Times New Roman" w:hAnsi="Times New Roman"/>
          <w:sz w:val="24"/>
          <w:szCs w:val="24"/>
          <w:shd w:val="clear" w:color="auto" w:fill="FEFFFE"/>
        </w:rPr>
        <w:t>:</w:t>
      </w:r>
      <w:r w:rsidR="00E938B5" w:rsidRPr="00E938B5">
        <w:t xml:space="preserve"> </w:t>
      </w:r>
      <w:r w:rsidR="00E938B5" w:rsidRPr="00E938B5">
        <w:rPr>
          <w:rFonts w:ascii="Times New Roman" w:hAnsi="Times New Roman"/>
          <w:sz w:val="24"/>
          <w:szCs w:val="24"/>
          <w:shd w:val="clear" w:color="auto" w:fill="FEFFFE"/>
        </w:rPr>
        <w:t>400066, г. Волгоград, ул.Мира,9.</w:t>
      </w:r>
    </w:p>
    <w:p w14:paraId="4E64FB21" w14:textId="77777777" w:rsidR="00D84EA4" w:rsidRPr="00B65D11" w:rsidRDefault="00D84EA4" w:rsidP="00D84EA4">
      <w:pPr>
        <w:pStyle w:val="ConsPlusNormal"/>
        <w:ind w:firstLine="709"/>
        <w:jc w:val="both"/>
        <w:rPr>
          <w:rFonts w:ascii="Times New Roman" w:hAnsi="Times New Roman" w:cs="Times New Roman"/>
          <w:sz w:val="24"/>
          <w:szCs w:val="24"/>
        </w:rPr>
      </w:pPr>
    </w:p>
    <w:p w14:paraId="13030B04" w14:textId="5C24847F" w:rsidR="00D84EA4" w:rsidRPr="005A3CA9" w:rsidRDefault="00580DF9" w:rsidP="005A3CA9">
      <w:pPr>
        <w:ind w:left="708"/>
        <w:rPr>
          <w:rFonts w:ascii="Times New Roman" w:eastAsia="Times New Roman" w:hAnsi="Times New Roman"/>
          <w:b/>
          <w:sz w:val="24"/>
          <w:szCs w:val="24"/>
          <w:lang w:eastAsia="ru-RU"/>
        </w:rPr>
      </w:pPr>
      <w:r w:rsidRPr="00B65D11">
        <w:rPr>
          <w:rFonts w:ascii="Times New Roman" w:hAnsi="Times New Roman"/>
          <w:b/>
          <w:sz w:val="24"/>
          <w:szCs w:val="24"/>
        </w:rPr>
        <w:t>6.</w:t>
      </w:r>
      <w:r w:rsidR="00FD1CC3">
        <w:rPr>
          <w:rFonts w:ascii="Times New Roman" w:hAnsi="Times New Roman"/>
          <w:b/>
          <w:sz w:val="24"/>
          <w:szCs w:val="24"/>
        </w:rPr>
        <w:t>5</w:t>
      </w:r>
      <w:r w:rsidRPr="00B65D11">
        <w:rPr>
          <w:rFonts w:ascii="Times New Roman" w:hAnsi="Times New Roman"/>
          <w:b/>
          <w:sz w:val="24"/>
          <w:szCs w:val="24"/>
        </w:rPr>
        <w:t>.</w:t>
      </w:r>
      <w:r w:rsidR="00D84EA4" w:rsidRPr="00B65D11">
        <w:rPr>
          <w:rFonts w:ascii="Times New Roman" w:hAnsi="Times New Roman"/>
          <w:b/>
          <w:sz w:val="24"/>
          <w:szCs w:val="24"/>
        </w:rPr>
        <w:t xml:space="preserve"> Требования по передаче </w:t>
      </w:r>
      <w:r w:rsidR="005B419B">
        <w:rPr>
          <w:rFonts w:ascii="Times New Roman" w:hAnsi="Times New Roman"/>
          <w:b/>
          <w:sz w:val="24"/>
          <w:szCs w:val="24"/>
        </w:rPr>
        <w:t>Арендатору</w:t>
      </w:r>
      <w:r w:rsidR="005B419B" w:rsidRPr="00B65D11">
        <w:rPr>
          <w:rFonts w:ascii="Times New Roman" w:hAnsi="Times New Roman"/>
          <w:b/>
          <w:sz w:val="24"/>
          <w:szCs w:val="24"/>
        </w:rPr>
        <w:t xml:space="preserve"> </w:t>
      </w:r>
      <w:r w:rsidR="00D84EA4" w:rsidRPr="00B65D11">
        <w:rPr>
          <w:rFonts w:ascii="Times New Roman" w:hAnsi="Times New Roman"/>
          <w:b/>
          <w:sz w:val="24"/>
          <w:szCs w:val="24"/>
        </w:rPr>
        <w:t>технических и иных документов</w:t>
      </w:r>
      <w:r w:rsidR="00232B70" w:rsidRPr="00B65D11">
        <w:rPr>
          <w:rFonts w:ascii="Times New Roman" w:hAnsi="Times New Roman"/>
          <w:b/>
          <w:sz w:val="24"/>
          <w:szCs w:val="24"/>
        </w:rPr>
        <w:t xml:space="preserve"> </w:t>
      </w:r>
      <w:r w:rsidR="00232B70" w:rsidRPr="00B65D11">
        <w:rPr>
          <w:rFonts w:ascii="Times New Roman" w:eastAsia="Times New Roman" w:hAnsi="Times New Roman"/>
          <w:b/>
          <w:sz w:val="24"/>
          <w:szCs w:val="24"/>
          <w:lang w:eastAsia="ru-RU"/>
        </w:rPr>
        <w:t>(оформление результатов оказанных услуг)</w:t>
      </w:r>
    </w:p>
    <w:p w14:paraId="32B56571" w14:textId="61728483" w:rsidR="00E21392" w:rsidRPr="00E21392" w:rsidRDefault="00E21392" w:rsidP="00E21392">
      <w:pPr>
        <w:pStyle w:val="ConsPlusNormal"/>
        <w:ind w:firstLine="708"/>
        <w:jc w:val="both"/>
        <w:rPr>
          <w:rFonts w:ascii="Times New Roman" w:hAnsi="Times New Roman" w:cs="Times New Roman"/>
          <w:sz w:val="24"/>
          <w:szCs w:val="24"/>
        </w:rPr>
      </w:pPr>
      <w:r w:rsidRPr="00E21392">
        <w:rPr>
          <w:rFonts w:ascii="Times New Roman" w:hAnsi="Times New Roman" w:cs="Times New Roman"/>
          <w:sz w:val="24"/>
          <w:szCs w:val="24"/>
        </w:rPr>
        <w:t xml:space="preserve">Вместе с </w:t>
      </w:r>
      <w:r>
        <w:rPr>
          <w:rFonts w:ascii="Times New Roman" w:hAnsi="Times New Roman" w:cs="Times New Roman"/>
          <w:sz w:val="24"/>
          <w:szCs w:val="24"/>
        </w:rPr>
        <w:t>О</w:t>
      </w:r>
      <w:r w:rsidRPr="00E21392">
        <w:rPr>
          <w:rFonts w:ascii="Times New Roman" w:hAnsi="Times New Roman" w:cs="Times New Roman"/>
          <w:sz w:val="24"/>
          <w:szCs w:val="24"/>
        </w:rPr>
        <w:t>борудованием</w:t>
      </w:r>
      <w:r>
        <w:rPr>
          <w:rFonts w:ascii="Times New Roman" w:hAnsi="Times New Roman" w:cs="Times New Roman"/>
          <w:sz w:val="24"/>
          <w:szCs w:val="24"/>
        </w:rPr>
        <w:t>,</w:t>
      </w:r>
      <w:r w:rsidRPr="00E21392">
        <w:rPr>
          <w:rFonts w:ascii="Times New Roman" w:hAnsi="Times New Roman" w:cs="Times New Roman"/>
          <w:sz w:val="24"/>
          <w:szCs w:val="24"/>
        </w:rPr>
        <w:t xml:space="preserve"> в момент его передачи в аренду</w:t>
      </w:r>
      <w:r>
        <w:rPr>
          <w:rFonts w:ascii="Times New Roman" w:hAnsi="Times New Roman" w:cs="Times New Roman"/>
          <w:sz w:val="24"/>
          <w:szCs w:val="24"/>
        </w:rPr>
        <w:t>,</w:t>
      </w:r>
      <w:r w:rsidRPr="00E21392">
        <w:rPr>
          <w:rFonts w:ascii="Times New Roman" w:hAnsi="Times New Roman" w:cs="Times New Roman"/>
          <w:sz w:val="24"/>
          <w:szCs w:val="24"/>
        </w:rPr>
        <w:t xml:space="preserve"> Арендодатель передает Арендатору относящиеся к Оборудованию документы:</w:t>
      </w:r>
    </w:p>
    <w:p w14:paraId="76CA4CC0" w14:textId="00416559" w:rsidR="00202A94" w:rsidRDefault="00E21392" w:rsidP="00E21392">
      <w:pPr>
        <w:pStyle w:val="ConsPlusNormal"/>
        <w:ind w:firstLine="708"/>
        <w:jc w:val="both"/>
        <w:rPr>
          <w:rFonts w:ascii="Times New Roman" w:hAnsi="Times New Roman" w:cs="Times New Roman"/>
          <w:sz w:val="24"/>
          <w:szCs w:val="24"/>
        </w:rPr>
      </w:pPr>
      <w:r w:rsidRPr="00E21392">
        <w:rPr>
          <w:rFonts w:ascii="Times New Roman" w:hAnsi="Times New Roman" w:cs="Times New Roman"/>
          <w:sz w:val="24"/>
          <w:szCs w:val="24"/>
        </w:rPr>
        <w:t xml:space="preserve">– </w:t>
      </w:r>
      <w:r w:rsidRPr="00452595">
        <w:rPr>
          <w:rFonts w:ascii="Times New Roman" w:hAnsi="Times New Roman" w:cs="Times New Roman"/>
          <w:sz w:val="24"/>
          <w:szCs w:val="24"/>
        </w:rPr>
        <w:t>инструкция пользователя (оператора) на русском языке</w:t>
      </w:r>
      <w:r w:rsidR="00452595">
        <w:rPr>
          <w:rFonts w:ascii="Times New Roman" w:hAnsi="Times New Roman" w:cs="Times New Roman"/>
          <w:sz w:val="24"/>
          <w:szCs w:val="24"/>
        </w:rPr>
        <w:t>.</w:t>
      </w:r>
    </w:p>
    <w:p w14:paraId="3CD79C6D" w14:textId="63D65054" w:rsidR="00424B8E" w:rsidRPr="00424B8E" w:rsidRDefault="00424B8E" w:rsidP="00424B8E">
      <w:pPr>
        <w:pStyle w:val="ConsPlusNormal"/>
        <w:ind w:firstLine="708"/>
        <w:jc w:val="both"/>
        <w:rPr>
          <w:rFonts w:ascii="Times New Roman" w:hAnsi="Times New Roman" w:cs="Times New Roman"/>
          <w:sz w:val="24"/>
          <w:szCs w:val="24"/>
        </w:rPr>
      </w:pPr>
      <w:r w:rsidRPr="00424B8E">
        <w:rPr>
          <w:rFonts w:ascii="Times New Roman" w:hAnsi="Times New Roman" w:cs="Times New Roman"/>
          <w:sz w:val="24"/>
          <w:szCs w:val="24"/>
        </w:rPr>
        <w:t xml:space="preserve">Ежемесячно Арендодатель передает </w:t>
      </w:r>
      <w:r w:rsidRPr="00E21392">
        <w:rPr>
          <w:rFonts w:ascii="Times New Roman" w:hAnsi="Times New Roman" w:cs="Times New Roman"/>
          <w:sz w:val="24"/>
          <w:szCs w:val="24"/>
        </w:rPr>
        <w:t>Арендатору</w:t>
      </w:r>
      <w:r w:rsidR="00CE7F86">
        <w:rPr>
          <w:rFonts w:ascii="Times New Roman" w:hAnsi="Times New Roman" w:cs="Times New Roman"/>
          <w:sz w:val="24"/>
          <w:szCs w:val="24"/>
        </w:rPr>
        <w:t xml:space="preserve"> </w:t>
      </w:r>
      <w:r w:rsidR="00852C03" w:rsidRPr="0075167D">
        <w:rPr>
          <w:rFonts w:ascii="Times New Roman" w:hAnsi="Times New Roman" w:cs="Times New Roman"/>
          <w:bCs/>
          <w:sz w:val="24"/>
          <w:szCs w:val="24"/>
        </w:rPr>
        <w:t xml:space="preserve">в срок не более </w:t>
      </w:r>
      <w:r w:rsidR="00852C03">
        <w:rPr>
          <w:rFonts w:ascii="Times New Roman" w:hAnsi="Times New Roman" w:cs="Times New Roman"/>
          <w:bCs/>
          <w:sz w:val="24"/>
          <w:szCs w:val="24"/>
        </w:rPr>
        <w:t>10 (</w:t>
      </w:r>
      <w:r w:rsidR="00852C03" w:rsidRPr="0075167D">
        <w:rPr>
          <w:rFonts w:ascii="Times New Roman" w:hAnsi="Times New Roman" w:cs="Times New Roman"/>
          <w:bCs/>
          <w:sz w:val="24"/>
          <w:szCs w:val="24"/>
        </w:rPr>
        <w:t>десяти</w:t>
      </w:r>
      <w:r w:rsidR="00852C03">
        <w:rPr>
          <w:rFonts w:ascii="Times New Roman" w:hAnsi="Times New Roman" w:cs="Times New Roman"/>
          <w:bCs/>
          <w:sz w:val="24"/>
          <w:szCs w:val="24"/>
        </w:rPr>
        <w:t>)</w:t>
      </w:r>
      <w:r w:rsidR="00852C03" w:rsidRPr="0075167D">
        <w:rPr>
          <w:rFonts w:ascii="Times New Roman" w:hAnsi="Times New Roman" w:cs="Times New Roman"/>
          <w:bCs/>
          <w:sz w:val="24"/>
          <w:szCs w:val="24"/>
        </w:rPr>
        <w:t xml:space="preserve"> календарных</w:t>
      </w:r>
      <w:r w:rsidR="00CE7F86" w:rsidRPr="00CE7F86">
        <w:rPr>
          <w:rFonts w:ascii="Times New Roman" w:hAnsi="Times New Roman" w:cs="Times New Roman"/>
          <w:sz w:val="24"/>
          <w:szCs w:val="24"/>
        </w:rPr>
        <w:t xml:space="preserve"> дней после окончания отчетного периода</w:t>
      </w:r>
      <w:r w:rsidRPr="00424B8E">
        <w:rPr>
          <w:rFonts w:ascii="Times New Roman" w:hAnsi="Times New Roman" w:cs="Times New Roman"/>
          <w:sz w:val="24"/>
          <w:szCs w:val="24"/>
        </w:rPr>
        <w:t xml:space="preserve">: </w:t>
      </w:r>
    </w:p>
    <w:p w14:paraId="3698CA5B" w14:textId="3BF08ADE" w:rsidR="00424B8E" w:rsidRDefault="00424B8E" w:rsidP="00424B8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52595">
        <w:rPr>
          <w:rFonts w:ascii="Times New Roman" w:hAnsi="Times New Roman" w:cs="Times New Roman"/>
          <w:sz w:val="24"/>
          <w:szCs w:val="24"/>
        </w:rPr>
        <w:t>акт</w:t>
      </w:r>
      <w:bookmarkStart w:id="2" w:name="_GoBack"/>
      <w:bookmarkEnd w:id="2"/>
      <w:r w:rsidRPr="00452595">
        <w:rPr>
          <w:rFonts w:ascii="Times New Roman" w:hAnsi="Times New Roman" w:cs="Times New Roman"/>
          <w:sz w:val="24"/>
          <w:szCs w:val="24"/>
        </w:rPr>
        <w:t xml:space="preserve"> сдачи-приемки оказанных услуг в 2</w:t>
      </w:r>
      <w:r w:rsidR="00901B6E">
        <w:rPr>
          <w:rFonts w:ascii="Times New Roman" w:hAnsi="Times New Roman" w:cs="Times New Roman"/>
          <w:sz w:val="24"/>
          <w:szCs w:val="24"/>
        </w:rPr>
        <w:t xml:space="preserve"> (двух)</w:t>
      </w:r>
      <w:r w:rsidRPr="00452595">
        <w:rPr>
          <w:rFonts w:ascii="Times New Roman" w:hAnsi="Times New Roman" w:cs="Times New Roman"/>
          <w:sz w:val="24"/>
          <w:szCs w:val="24"/>
        </w:rPr>
        <w:t xml:space="preserve"> экземплярах</w:t>
      </w:r>
      <w:r w:rsidRPr="00424B8E">
        <w:rPr>
          <w:rFonts w:ascii="Times New Roman" w:hAnsi="Times New Roman" w:cs="Times New Roman"/>
          <w:sz w:val="24"/>
          <w:szCs w:val="24"/>
        </w:rPr>
        <w:t>;</w:t>
      </w:r>
    </w:p>
    <w:p w14:paraId="1E97C6D9" w14:textId="46E97BC9" w:rsidR="00424B8E" w:rsidRPr="00424B8E" w:rsidRDefault="00424B8E" w:rsidP="00424B8E">
      <w:pPr>
        <w:pStyle w:val="ConsPlusNormal"/>
        <w:ind w:firstLine="708"/>
        <w:jc w:val="both"/>
        <w:rPr>
          <w:rFonts w:ascii="Times New Roman" w:hAnsi="Times New Roman" w:cs="Times New Roman"/>
          <w:sz w:val="24"/>
          <w:szCs w:val="24"/>
        </w:rPr>
      </w:pPr>
      <w:r w:rsidRPr="00E21392">
        <w:rPr>
          <w:rFonts w:ascii="Times New Roman" w:hAnsi="Times New Roman" w:cs="Times New Roman"/>
          <w:sz w:val="24"/>
          <w:szCs w:val="24"/>
        </w:rPr>
        <w:t xml:space="preserve">– </w:t>
      </w:r>
      <w:r w:rsidRPr="00424B8E">
        <w:rPr>
          <w:rFonts w:ascii="Times New Roman" w:hAnsi="Times New Roman" w:cs="Times New Roman"/>
          <w:sz w:val="24"/>
          <w:szCs w:val="24"/>
        </w:rPr>
        <w:t>счет;</w:t>
      </w:r>
    </w:p>
    <w:p w14:paraId="1F4B6135" w14:textId="026686D3" w:rsidR="0040340F" w:rsidRDefault="00424B8E" w:rsidP="0040340F">
      <w:pPr>
        <w:pStyle w:val="ConsPlusNormal"/>
        <w:ind w:firstLine="708"/>
        <w:jc w:val="both"/>
        <w:rPr>
          <w:rFonts w:ascii="Times New Roman" w:hAnsi="Times New Roman" w:cs="Times New Roman"/>
          <w:sz w:val="24"/>
          <w:szCs w:val="24"/>
        </w:rPr>
      </w:pPr>
      <w:r w:rsidRPr="00424B8E">
        <w:rPr>
          <w:rFonts w:ascii="Times New Roman" w:hAnsi="Times New Roman" w:cs="Times New Roman"/>
          <w:sz w:val="24"/>
          <w:szCs w:val="24"/>
        </w:rPr>
        <w:t>– счет-фактуру</w:t>
      </w:r>
      <w:r>
        <w:rPr>
          <w:rStyle w:val="af1"/>
          <w:lang w:eastAsia="en-US"/>
        </w:rPr>
        <w:footnoteReference w:id="1"/>
      </w:r>
      <w:r w:rsidR="0040340F">
        <w:rPr>
          <w:rFonts w:ascii="Times New Roman" w:hAnsi="Times New Roman" w:cs="Times New Roman"/>
          <w:sz w:val="24"/>
          <w:szCs w:val="24"/>
        </w:rPr>
        <w:t>.</w:t>
      </w:r>
    </w:p>
    <w:p w14:paraId="1CCBF541" w14:textId="506FCF0C" w:rsidR="00452595" w:rsidRPr="00452595" w:rsidRDefault="00424B8E" w:rsidP="0040340F">
      <w:pPr>
        <w:pStyle w:val="ConsPlusNormal"/>
        <w:ind w:firstLine="708"/>
        <w:jc w:val="both"/>
        <w:rPr>
          <w:rFonts w:ascii="Times New Roman" w:hAnsi="Times New Roman" w:cs="Times New Roman"/>
          <w:sz w:val="24"/>
          <w:szCs w:val="24"/>
        </w:rPr>
      </w:pPr>
      <w:r w:rsidRPr="00424B8E">
        <w:rPr>
          <w:rFonts w:ascii="Times New Roman" w:hAnsi="Times New Roman" w:cs="Times New Roman"/>
          <w:sz w:val="24"/>
          <w:szCs w:val="24"/>
        </w:rPr>
        <w:t xml:space="preserve">Передача </w:t>
      </w:r>
      <w:r w:rsidR="0040340F" w:rsidRPr="00E21392">
        <w:rPr>
          <w:rFonts w:ascii="Times New Roman" w:hAnsi="Times New Roman" w:cs="Times New Roman"/>
          <w:sz w:val="24"/>
          <w:szCs w:val="24"/>
        </w:rPr>
        <w:t xml:space="preserve">Арендатору </w:t>
      </w:r>
      <w:r w:rsidR="0040340F">
        <w:rPr>
          <w:rFonts w:ascii="Times New Roman" w:hAnsi="Times New Roman" w:cs="Times New Roman"/>
          <w:sz w:val="24"/>
          <w:szCs w:val="24"/>
        </w:rPr>
        <w:t>вышеперечисленных</w:t>
      </w:r>
      <w:r w:rsidRPr="00424B8E">
        <w:rPr>
          <w:rFonts w:ascii="Times New Roman" w:hAnsi="Times New Roman" w:cs="Times New Roman"/>
          <w:sz w:val="24"/>
          <w:szCs w:val="24"/>
        </w:rPr>
        <w:t xml:space="preserve"> и иных документов</w:t>
      </w:r>
      <w:r w:rsidR="00901B6E">
        <w:rPr>
          <w:rFonts w:ascii="Times New Roman" w:hAnsi="Times New Roman" w:cs="Times New Roman"/>
          <w:sz w:val="24"/>
          <w:szCs w:val="24"/>
        </w:rPr>
        <w:t xml:space="preserve"> </w:t>
      </w:r>
      <w:r w:rsidR="0040340F" w:rsidRPr="00424B8E">
        <w:rPr>
          <w:rFonts w:ascii="Times New Roman" w:hAnsi="Times New Roman" w:cs="Times New Roman"/>
          <w:sz w:val="24"/>
          <w:szCs w:val="24"/>
        </w:rPr>
        <w:t>производится</w:t>
      </w:r>
      <w:r w:rsidRPr="00424B8E">
        <w:rPr>
          <w:rFonts w:ascii="Times New Roman" w:hAnsi="Times New Roman" w:cs="Times New Roman"/>
          <w:sz w:val="24"/>
          <w:szCs w:val="24"/>
        </w:rPr>
        <w:t xml:space="preserve"> за сч</w:t>
      </w:r>
      <w:r w:rsidR="0040340F">
        <w:rPr>
          <w:rFonts w:ascii="Times New Roman" w:hAnsi="Times New Roman" w:cs="Times New Roman"/>
          <w:sz w:val="24"/>
          <w:szCs w:val="24"/>
        </w:rPr>
        <w:t>е</w:t>
      </w:r>
      <w:r w:rsidRPr="00424B8E">
        <w:rPr>
          <w:rFonts w:ascii="Times New Roman" w:hAnsi="Times New Roman" w:cs="Times New Roman"/>
          <w:sz w:val="24"/>
          <w:szCs w:val="24"/>
        </w:rPr>
        <w:t xml:space="preserve">т </w:t>
      </w:r>
      <w:r w:rsidR="0040340F">
        <w:rPr>
          <w:rFonts w:ascii="Times New Roman" w:hAnsi="Times New Roman" w:cs="Times New Roman"/>
          <w:sz w:val="24"/>
          <w:szCs w:val="24"/>
        </w:rPr>
        <w:t>Арендодателя</w:t>
      </w:r>
      <w:r w:rsidRPr="00424B8E">
        <w:rPr>
          <w:rFonts w:ascii="Times New Roman" w:hAnsi="Times New Roman" w:cs="Times New Roman"/>
          <w:sz w:val="24"/>
          <w:szCs w:val="24"/>
        </w:rPr>
        <w:t>.</w:t>
      </w:r>
      <w:r w:rsidR="00452595">
        <w:rPr>
          <w:rFonts w:ascii="Times New Roman" w:hAnsi="Times New Roman" w:cs="Times New Roman"/>
          <w:sz w:val="24"/>
          <w:szCs w:val="24"/>
        </w:rPr>
        <w:t xml:space="preserve"> </w:t>
      </w:r>
      <w:r w:rsidR="00452595" w:rsidRPr="00452595">
        <w:rPr>
          <w:rFonts w:ascii="Times New Roman" w:hAnsi="Times New Roman" w:cs="Times New Roman"/>
          <w:sz w:val="24"/>
          <w:szCs w:val="24"/>
        </w:rPr>
        <w:t xml:space="preserve"> </w:t>
      </w:r>
    </w:p>
    <w:p w14:paraId="379DA62C" w14:textId="7913769A" w:rsidR="00E21392" w:rsidRDefault="00202A94" w:rsidP="00FB1007">
      <w:pPr>
        <w:pStyle w:val="ConsPlusNormal"/>
        <w:ind w:firstLine="0"/>
        <w:jc w:val="both"/>
        <w:rPr>
          <w:rFonts w:ascii="Times New Roman" w:hAnsi="Times New Roman" w:cs="Times New Roman"/>
          <w:sz w:val="24"/>
          <w:szCs w:val="24"/>
        </w:rPr>
      </w:pPr>
      <w:r w:rsidRPr="00B65D11">
        <w:rPr>
          <w:rFonts w:ascii="Times New Roman" w:hAnsi="Times New Roman" w:cs="Times New Roman"/>
          <w:sz w:val="24"/>
          <w:szCs w:val="24"/>
        </w:rPr>
        <w:t xml:space="preserve">           </w:t>
      </w:r>
      <w:r w:rsidR="00FD1CC3" w:rsidRPr="00FD1CC3">
        <w:rPr>
          <w:rFonts w:ascii="Times New Roman" w:hAnsi="Times New Roman" w:cs="Times New Roman"/>
          <w:sz w:val="24"/>
          <w:szCs w:val="24"/>
        </w:rPr>
        <w:t xml:space="preserve">В течение 2 (двух) рабочих дней с даты начала оказания </w:t>
      </w:r>
      <w:r w:rsidR="00B04E63">
        <w:rPr>
          <w:rFonts w:ascii="Times New Roman" w:hAnsi="Times New Roman" w:cs="Times New Roman"/>
          <w:sz w:val="24"/>
          <w:szCs w:val="24"/>
        </w:rPr>
        <w:t>у</w:t>
      </w:r>
      <w:r w:rsidR="00FD1CC3" w:rsidRPr="00FD1CC3">
        <w:rPr>
          <w:rFonts w:ascii="Times New Roman" w:hAnsi="Times New Roman" w:cs="Times New Roman"/>
          <w:sz w:val="24"/>
          <w:szCs w:val="24"/>
        </w:rPr>
        <w:t>слуг</w:t>
      </w:r>
      <w:r w:rsidR="00FD1CC3">
        <w:rPr>
          <w:rFonts w:ascii="Times New Roman" w:hAnsi="Times New Roman" w:cs="Times New Roman"/>
          <w:sz w:val="24"/>
          <w:szCs w:val="24"/>
        </w:rPr>
        <w:t>,</w:t>
      </w:r>
      <w:r w:rsidR="00FD1CC3" w:rsidRPr="00FD1CC3">
        <w:rPr>
          <w:rFonts w:ascii="Times New Roman" w:hAnsi="Times New Roman" w:cs="Times New Roman"/>
          <w:sz w:val="24"/>
          <w:szCs w:val="24"/>
        </w:rPr>
        <w:t xml:space="preserve"> </w:t>
      </w:r>
      <w:r w:rsidR="005B419B" w:rsidRPr="005B419B">
        <w:rPr>
          <w:rFonts w:ascii="Times New Roman" w:hAnsi="Times New Roman" w:cs="Times New Roman"/>
          <w:sz w:val="24"/>
          <w:szCs w:val="24"/>
        </w:rPr>
        <w:t>Арендодатель</w:t>
      </w:r>
      <w:r w:rsidR="007C3BA4" w:rsidRPr="00B65D11">
        <w:rPr>
          <w:rFonts w:ascii="Times New Roman" w:hAnsi="Times New Roman" w:cs="Times New Roman"/>
          <w:sz w:val="24"/>
          <w:szCs w:val="24"/>
        </w:rPr>
        <w:t xml:space="preserve"> передаёт контакты </w:t>
      </w:r>
      <w:r w:rsidR="00447B89" w:rsidRPr="00B65D11">
        <w:rPr>
          <w:rFonts w:ascii="Times New Roman" w:hAnsi="Times New Roman" w:cs="Times New Roman"/>
          <w:sz w:val="24"/>
          <w:szCs w:val="24"/>
        </w:rPr>
        <w:t xml:space="preserve">своей </w:t>
      </w:r>
      <w:r w:rsidR="007C3BA4" w:rsidRPr="00B65D11">
        <w:rPr>
          <w:rFonts w:ascii="Times New Roman" w:hAnsi="Times New Roman" w:cs="Times New Roman"/>
          <w:sz w:val="24"/>
          <w:szCs w:val="24"/>
        </w:rPr>
        <w:t xml:space="preserve">сервисной службы, по которым персонал </w:t>
      </w:r>
      <w:r w:rsidR="005B419B">
        <w:rPr>
          <w:rFonts w:ascii="Times New Roman" w:hAnsi="Times New Roman" w:cs="Times New Roman"/>
          <w:sz w:val="24"/>
          <w:szCs w:val="24"/>
        </w:rPr>
        <w:t>Арендатора</w:t>
      </w:r>
      <w:r w:rsidR="00447B89" w:rsidRPr="00B65D11">
        <w:rPr>
          <w:rFonts w:ascii="Times New Roman" w:hAnsi="Times New Roman" w:cs="Times New Roman"/>
          <w:sz w:val="24"/>
          <w:szCs w:val="24"/>
        </w:rPr>
        <w:t xml:space="preserve"> осуществляет вызовы сервисных инженеров </w:t>
      </w:r>
      <w:r w:rsidR="005B419B" w:rsidRPr="005B419B">
        <w:rPr>
          <w:rFonts w:ascii="Times New Roman" w:hAnsi="Times New Roman" w:cs="Times New Roman"/>
          <w:sz w:val="24"/>
          <w:szCs w:val="24"/>
        </w:rPr>
        <w:t>Арендодател</w:t>
      </w:r>
      <w:r w:rsidR="005B419B">
        <w:rPr>
          <w:rFonts w:ascii="Times New Roman" w:hAnsi="Times New Roman" w:cs="Times New Roman"/>
          <w:sz w:val="24"/>
          <w:szCs w:val="24"/>
        </w:rPr>
        <w:t>я</w:t>
      </w:r>
      <w:r w:rsidR="00447B89" w:rsidRPr="00B65D11">
        <w:rPr>
          <w:rFonts w:ascii="Times New Roman" w:hAnsi="Times New Roman" w:cs="Times New Roman"/>
          <w:sz w:val="24"/>
          <w:szCs w:val="24"/>
        </w:rPr>
        <w:t xml:space="preserve"> в случае возникновения аварийных ситуаций и при необходимости полу</w:t>
      </w:r>
      <w:r w:rsidR="005C520E">
        <w:rPr>
          <w:rFonts w:ascii="Times New Roman" w:hAnsi="Times New Roman" w:cs="Times New Roman"/>
          <w:sz w:val="24"/>
          <w:szCs w:val="24"/>
        </w:rPr>
        <w:t>чения оперативных консультаций.</w:t>
      </w:r>
    </w:p>
    <w:p w14:paraId="7E516D9C" w14:textId="77777777" w:rsidR="00447B89" w:rsidRPr="00B65D11" w:rsidRDefault="00C0170E" w:rsidP="005A3CA9">
      <w:pPr>
        <w:pStyle w:val="ConsPlusNormal"/>
        <w:ind w:firstLine="0"/>
        <w:jc w:val="both"/>
        <w:rPr>
          <w:rFonts w:ascii="Times New Roman" w:hAnsi="Times New Roman" w:cs="Times New Roman"/>
          <w:sz w:val="24"/>
          <w:szCs w:val="24"/>
        </w:rPr>
      </w:pPr>
      <w:r w:rsidRPr="00B65D11">
        <w:rPr>
          <w:rFonts w:ascii="Times New Roman" w:hAnsi="Times New Roman" w:cs="Times New Roman"/>
          <w:color w:val="FF0000"/>
          <w:sz w:val="24"/>
          <w:szCs w:val="24"/>
        </w:rPr>
        <w:t xml:space="preserve">          </w:t>
      </w:r>
    </w:p>
    <w:p w14:paraId="7BF8B8F3" w14:textId="34546596" w:rsidR="00D84EA4" w:rsidRPr="00901B6E" w:rsidRDefault="00CE7F86" w:rsidP="00CE7F86">
      <w:pPr>
        <w:pStyle w:val="ConsPlusNormal"/>
        <w:numPr>
          <w:ilvl w:val="0"/>
          <w:numId w:val="1"/>
        </w:numPr>
        <w:jc w:val="center"/>
        <w:rPr>
          <w:rFonts w:ascii="Times New Roman" w:hAnsi="Times New Roman" w:cs="Times New Roman"/>
          <w:sz w:val="24"/>
          <w:szCs w:val="24"/>
        </w:rPr>
      </w:pPr>
      <w:r w:rsidRPr="00CE7F86">
        <w:rPr>
          <w:rFonts w:ascii="Times New Roman" w:hAnsi="Times New Roman" w:cs="Times New Roman"/>
          <w:b/>
          <w:sz w:val="24"/>
          <w:szCs w:val="24"/>
        </w:rPr>
        <w:t>ТРЕБОВАНИЯ К СРОКУ И (ИЛИ) ОБЪЕМУ ПРЕДОСТАВЛЕНИЯ ГАРАНТИЙНЫХ ОБЯЗАТЕЛЬСТВ</w:t>
      </w:r>
    </w:p>
    <w:p w14:paraId="6B42D305" w14:textId="77777777" w:rsidR="00901B6E" w:rsidRPr="00B04E63" w:rsidRDefault="00901B6E" w:rsidP="00901B6E">
      <w:pPr>
        <w:pStyle w:val="ConsPlusNormal"/>
        <w:ind w:firstLine="0"/>
        <w:rPr>
          <w:rFonts w:ascii="Times New Roman" w:hAnsi="Times New Roman" w:cs="Times New Roman"/>
          <w:sz w:val="24"/>
          <w:szCs w:val="24"/>
        </w:rPr>
      </w:pPr>
    </w:p>
    <w:p w14:paraId="25755352" w14:textId="77777777" w:rsidR="00FD1CC3" w:rsidRPr="00FD1CC3" w:rsidRDefault="00FD1CC3" w:rsidP="00FD1CC3">
      <w:pPr>
        <w:suppressAutoHyphens/>
        <w:spacing w:after="0" w:line="240" w:lineRule="auto"/>
        <w:ind w:firstLine="709"/>
        <w:jc w:val="both"/>
        <w:rPr>
          <w:rFonts w:ascii="Times New Roman" w:eastAsia="Times New Roman" w:hAnsi="Times New Roman"/>
          <w:bCs/>
          <w:sz w:val="24"/>
          <w:szCs w:val="24"/>
        </w:rPr>
      </w:pPr>
      <w:r w:rsidRPr="00FD1CC3">
        <w:rPr>
          <w:rFonts w:ascii="Times New Roman" w:eastAsia="Times New Roman" w:hAnsi="Times New Roman"/>
          <w:bCs/>
          <w:sz w:val="24"/>
          <w:szCs w:val="24"/>
        </w:rPr>
        <w:t xml:space="preserve">Арендодатель гарантирует качество и безопасность запасных частей, деталей, узлов и ресурсных материалов в соответствии с действующими стандартами, утвержденными в отношении данного вида Оборудования. </w:t>
      </w:r>
    </w:p>
    <w:p w14:paraId="210A355A" w14:textId="77777777" w:rsidR="00FD1CC3" w:rsidRPr="00FD1CC3" w:rsidRDefault="00FD1CC3" w:rsidP="00FD1CC3">
      <w:pPr>
        <w:suppressAutoHyphens/>
        <w:spacing w:after="0" w:line="240" w:lineRule="auto"/>
        <w:ind w:firstLine="709"/>
        <w:jc w:val="both"/>
        <w:rPr>
          <w:rFonts w:ascii="Times New Roman" w:eastAsia="Times New Roman" w:hAnsi="Times New Roman"/>
          <w:bCs/>
          <w:sz w:val="24"/>
          <w:szCs w:val="24"/>
        </w:rPr>
      </w:pPr>
      <w:r w:rsidRPr="00FD1CC3">
        <w:rPr>
          <w:rFonts w:ascii="Times New Roman" w:eastAsia="Times New Roman" w:hAnsi="Times New Roman"/>
          <w:bCs/>
          <w:sz w:val="24"/>
          <w:szCs w:val="24"/>
        </w:rPr>
        <w:t>На запасные части, детали, узлы к оборудованию, не являющиеся ресурсными, Арендодатель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(двенадцать) месяцев с момента установки в оборудование товара Арендатору.</w:t>
      </w:r>
    </w:p>
    <w:p w14:paraId="1FAD78E4" w14:textId="77777777" w:rsidR="00FD1CC3" w:rsidRPr="00FD1CC3" w:rsidRDefault="00FD1CC3" w:rsidP="00FD1CC3">
      <w:pPr>
        <w:suppressAutoHyphens/>
        <w:spacing w:after="0" w:line="240" w:lineRule="auto"/>
        <w:ind w:firstLine="709"/>
        <w:jc w:val="both"/>
        <w:rPr>
          <w:rFonts w:ascii="Times New Roman" w:eastAsia="Times New Roman" w:hAnsi="Times New Roman"/>
          <w:bCs/>
          <w:sz w:val="24"/>
          <w:szCs w:val="24"/>
        </w:rPr>
      </w:pPr>
      <w:r w:rsidRPr="00FD1CC3">
        <w:rPr>
          <w:rFonts w:ascii="Times New Roman" w:eastAsia="Times New Roman" w:hAnsi="Times New Roman"/>
          <w:bCs/>
          <w:sz w:val="24"/>
          <w:szCs w:val="24"/>
        </w:rPr>
        <w:t>На ресурсные запасные части срок гарантии с момента их установки должен соответствовать сроку, заявленному производителем.</w:t>
      </w:r>
    </w:p>
    <w:p w14:paraId="1D0F4ABC" w14:textId="5D038956" w:rsidR="00447B89" w:rsidRPr="00B65D11" w:rsidRDefault="00FD1CC3" w:rsidP="00FD1CC3">
      <w:pPr>
        <w:suppressAutoHyphens/>
        <w:spacing w:after="0" w:line="240" w:lineRule="auto"/>
        <w:ind w:firstLine="709"/>
        <w:jc w:val="both"/>
        <w:rPr>
          <w:rFonts w:ascii="Times New Roman" w:eastAsia="Times New Roman" w:hAnsi="Times New Roman"/>
          <w:bCs/>
          <w:sz w:val="24"/>
          <w:szCs w:val="24"/>
        </w:rPr>
      </w:pPr>
      <w:r w:rsidRPr="00FD1CC3">
        <w:rPr>
          <w:rFonts w:ascii="Times New Roman" w:eastAsia="Times New Roman" w:hAnsi="Times New Roman"/>
          <w:bCs/>
          <w:sz w:val="24"/>
          <w:szCs w:val="24"/>
        </w:rPr>
        <w:t>Арендодатель предоставляет Арендатору гарантию на произведенные регламентные профилактические работы, устраненные недостатки и осуществленный ремонт сроком 1 (один) месяц</w:t>
      </w:r>
      <w:r w:rsidR="00447B89" w:rsidRPr="00B65D11">
        <w:rPr>
          <w:rFonts w:ascii="Times New Roman" w:eastAsia="Times New Roman" w:hAnsi="Times New Roman"/>
          <w:bCs/>
          <w:sz w:val="24"/>
          <w:szCs w:val="24"/>
        </w:rPr>
        <w:t>.</w:t>
      </w:r>
    </w:p>
    <w:p w14:paraId="6EB2C8D0" w14:textId="77777777" w:rsidR="008C6DDE" w:rsidRPr="00B65D11" w:rsidRDefault="008C6DDE" w:rsidP="00FB1007">
      <w:pPr>
        <w:suppressAutoHyphens/>
        <w:spacing w:after="0" w:line="240" w:lineRule="auto"/>
        <w:jc w:val="both"/>
        <w:rPr>
          <w:rFonts w:ascii="Times New Roman" w:eastAsia="Times New Roman" w:hAnsi="Times New Roman"/>
          <w:sz w:val="24"/>
          <w:szCs w:val="24"/>
        </w:rPr>
      </w:pPr>
    </w:p>
    <w:p w14:paraId="5BCECE72" w14:textId="77777777" w:rsidR="008C6DDE" w:rsidRPr="00B65D11" w:rsidRDefault="008C6DDE" w:rsidP="008C6DDE">
      <w:pPr>
        <w:pStyle w:val="ConsPlusNormal"/>
        <w:numPr>
          <w:ilvl w:val="0"/>
          <w:numId w:val="1"/>
        </w:numPr>
        <w:jc w:val="center"/>
        <w:rPr>
          <w:rFonts w:ascii="Times New Roman" w:hAnsi="Times New Roman" w:cs="Times New Roman"/>
          <w:b/>
          <w:sz w:val="24"/>
          <w:szCs w:val="24"/>
        </w:rPr>
      </w:pPr>
      <w:r w:rsidRPr="00B65D11">
        <w:rPr>
          <w:rFonts w:ascii="Times New Roman" w:hAnsi="Times New Roman" w:cs="Times New Roman"/>
          <w:b/>
          <w:sz w:val="24"/>
          <w:szCs w:val="24"/>
        </w:rPr>
        <w:t>СПЕЦИАЛЬНЫЕ ТРЕБОВАНИЯ</w:t>
      </w:r>
    </w:p>
    <w:p w14:paraId="27D2C10F" w14:textId="77777777" w:rsidR="008C6DDE" w:rsidRPr="00B65D11" w:rsidRDefault="008C6DDE" w:rsidP="008C6DDE">
      <w:pPr>
        <w:pStyle w:val="ConsPlusNormal"/>
        <w:ind w:left="786" w:firstLine="0"/>
        <w:rPr>
          <w:rFonts w:ascii="Times New Roman" w:hAnsi="Times New Roman" w:cs="Times New Roman"/>
          <w:b/>
          <w:sz w:val="24"/>
          <w:szCs w:val="24"/>
        </w:rPr>
      </w:pPr>
    </w:p>
    <w:p w14:paraId="5B452787" w14:textId="0C017853" w:rsidR="008C6DDE" w:rsidRPr="00B65D11" w:rsidRDefault="00FD1CC3" w:rsidP="00FD1CC3">
      <w:pPr>
        <w:pStyle w:val="ConsPlusNormal"/>
        <w:ind w:firstLine="709"/>
        <w:jc w:val="both"/>
        <w:rPr>
          <w:rFonts w:ascii="Times New Roman" w:hAnsi="Times New Roman" w:cs="Times New Roman"/>
          <w:sz w:val="24"/>
          <w:szCs w:val="24"/>
        </w:rPr>
      </w:pPr>
      <w:r w:rsidRPr="00FD1CC3">
        <w:rPr>
          <w:rFonts w:ascii="Times New Roman" w:hAnsi="Times New Roman" w:cs="Times New Roman"/>
          <w:sz w:val="24"/>
          <w:szCs w:val="24"/>
        </w:rPr>
        <w:t>Не применимо.</w:t>
      </w:r>
      <w:r w:rsidR="006E5A9A" w:rsidRPr="00B65D11">
        <w:rPr>
          <w:rFonts w:ascii="Times New Roman" w:hAnsi="Times New Roman" w:cs="Times New Roman"/>
          <w:bCs/>
          <w:sz w:val="24"/>
          <w:szCs w:val="24"/>
        </w:rPr>
        <w:t xml:space="preserve"> </w:t>
      </w:r>
    </w:p>
    <w:p w14:paraId="070A4009" w14:textId="77777777" w:rsidR="00D84EA4" w:rsidRPr="00B65D11" w:rsidRDefault="00D84EA4" w:rsidP="00D84EA4">
      <w:pPr>
        <w:pStyle w:val="ConsPlusNormal"/>
        <w:ind w:firstLine="0"/>
        <w:jc w:val="center"/>
        <w:rPr>
          <w:rFonts w:ascii="Times New Roman" w:hAnsi="Times New Roman" w:cs="Times New Roman"/>
          <w:sz w:val="24"/>
          <w:szCs w:val="24"/>
        </w:rPr>
      </w:pPr>
    </w:p>
    <w:p w14:paraId="2F475284" w14:textId="77777777" w:rsidR="008C6DDE" w:rsidRPr="00B65D11" w:rsidRDefault="008C6DDE" w:rsidP="008C6DDE">
      <w:pPr>
        <w:pStyle w:val="ConsPlusNormal"/>
        <w:numPr>
          <w:ilvl w:val="0"/>
          <w:numId w:val="1"/>
        </w:numPr>
        <w:jc w:val="center"/>
        <w:rPr>
          <w:rFonts w:ascii="Times New Roman" w:hAnsi="Times New Roman" w:cs="Times New Roman"/>
          <w:b/>
          <w:sz w:val="24"/>
          <w:szCs w:val="24"/>
        </w:rPr>
      </w:pPr>
      <w:r w:rsidRPr="00B65D11">
        <w:rPr>
          <w:rFonts w:ascii="Times New Roman" w:hAnsi="Times New Roman" w:cs="Times New Roman"/>
          <w:b/>
          <w:sz w:val="24"/>
          <w:szCs w:val="24"/>
        </w:rPr>
        <w:t>ПЕРЕЧЕНЬ ПРИЛОЖЕНИЙ</w:t>
      </w:r>
    </w:p>
    <w:p w14:paraId="5E356319" w14:textId="77777777" w:rsidR="005B1A29" w:rsidRPr="00B65D11" w:rsidRDefault="005B1A29" w:rsidP="00D84EA4">
      <w:pPr>
        <w:pStyle w:val="ConsPlusNormal"/>
        <w:ind w:firstLine="0"/>
        <w:jc w:val="center"/>
        <w:rPr>
          <w:rFonts w:ascii="Times New Roman" w:hAnsi="Times New Roman" w:cs="Times New Roman"/>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520"/>
        <w:gridCol w:w="1281"/>
      </w:tblGrid>
      <w:tr w:rsidR="0061600F" w:rsidRPr="00B65D11" w14:paraId="6E4E659F" w14:textId="77777777" w:rsidTr="00190406">
        <w:trPr>
          <w:jc w:val="center"/>
        </w:trPr>
        <w:tc>
          <w:tcPr>
            <w:tcW w:w="1413" w:type="dxa"/>
            <w:vAlign w:val="center"/>
          </w:tcPr>
          <w:p w14:paraId="4127AB6C" w14:textId="77777777" w:rsidR="00AC75B0" w:rsidRPr="00B65D11" w:rsidRDefault="00AC75B0" w:rsidP="00190406">
            <w:pPr>
              <w:pStyle w:val="ConsPlusNormal"/>
              <w:ind w:firstLine="0"/>
              <w:jc w:val="center"/>
              <w:rPr>
                <w:rFonts w:ascii="Times New Roman" w:hAnsi="Times New Roman" w:cs="Times New Roman"/>
                <w:sz w:val="24"/>
                <w:szCs w:val="24"/>
              </w:rPr>
            </w:pPr>
            <w:r w:rsidRPr="00B65D11">
              <w:rPr>
                <w:rFonts w:ascii="Times New Roman" w:hAnsi="Times New Roman" w:cs="Times New Roman"/>
                <w:sz w:val="24"/>
                <w:szCs w:val="24"/>
              </w:rPr>
              <w:t>Номер приложения</w:t>
            </w:r>
          </w:p>
        </w:tc>
        <w:tc>
          <w:tcPr>
            <w:tcW w:w="6520" w:type="dxa"/>
            <w:vAlign w:val="center"/>
          </w:tcPr>
          <w:p w14:paraId="29E812F2" w14:textId="77777777" w:rsidR="00AC75B0" w:rsidRPr="00B65D11" w:rsidRDefault="00AC75B0" w:rsidP="00190406">
            <w:pPr>
              <w:pStyle w:val="ConsPlusNormal"/>
              <w:ind w:firstLine="0"/>
              <w:jc w:val="center"/>
              <w:rPr>
                <w:rFonts w:ascii="Times New Roman" w:hAnsi="Times New Roman" w:cs="Times New Roman"/>
                <w:sz w:val="24"/>
                <w:szCs w:val="24"/>
              </w:rPr>
            </w:pPr>
            <w:r w:rsidRPr="00B65D11">
              <w:rPr>
                <w:rFonts w:ascii="Times New Roman" w:hAnsi="Times New Roman" w:cs="Times New Roman"/>
                <w:sz w:val="24"/>
                <w:szCs w:val="24"/>
              </w:rPr>
              <w:t>Наименование приложения</w:t>
            </w:r>
          </w:p>
        </w:tc>
        <w:tc>
          <w:tcPr>
            <w:tcW w:w="1281" w:type="dxa"/>
            <w:vAlign w:val="center"/>
          </w:tcPr>
          <w:p w14:paraId="472B970B" w14:textId="77777777" w:rsidR="00AC75B0" w:rsidRPr="00B65D11" w:rsidRDefault="00AC75B0" w:rsidP="00190406">
            <w:pPr>
              <w:pStyle w:val="ConsPlusNormal"/>
              <w:ind w:firstLine="0"/>
              <w:jc w:val="center"/>
              <w:rPr>
                <w:rFonts w:ascii="Times New Roman" w:hAnsi="Times New Roman" w:cs="Times New Roman"/>
                <w:sz w:val="24"/>
                <w:szCs w:val="24"/>
              </w:rPr>
            </w:pPr>
            <w:r w:rsidRPr="00B65D11">
              <w:rPr>
                <w:rFonts w:ascii="Times New Roman" w:hAnsi="Times New Roman" w:cs="Times New Roman"/>
                <w:sz w:val="24"/>
                <w:szCs w:val="24"/>
              </w:rPr>
              <w:t>Номер страницы</w:t>
            </w:r>
          </w:p>
        </w:tc>
      </w:tr>
      <w:tr w:rsidR="00EB03BE" w:rsidRPr="00B65D11" w14:paraId="219E8A54" w14:textId="77777777" w:rsidTr="00190406">
        <w:trPr>
          <w:jc w:val="center"/>
        </w:trPr>
        <w:tc>
          <w:tcPr>
            <w:tcW w:w="1413" w:type="dxa"/>
            <w:vAlign w:val="center"/>
          </w:tcPr>
          <w:p w14:paraId="509D82CA" w14:textId="77777777" w:rsidR="00EB03BE" w:rsidRPr="00B65D11" w:rsidRDefault="00AF5940" w:rsidP="0012372E">
            <w:pPr>
              <w:pStyle w:val="ConsPlusNormal"/>
              <w:ind w:firstLine="0"/>
              <w:jc w:val="center"/>
              <w:rPr>
                <w:rFonts w:ascii="Times New Roman" w:hAnsi="Times New Roman" w:cs="Times New Roman"/>
                <w:sz w:val="24"/>
                <w:szCs w:val="24"/>
              </w:rPr>
            </w:pPr>
            <w:r w:rsidRPr="00B65D11">
              <w:rPr>
                <w:rFonts w:ascii="Times New Roman" w:hAnsi="Times New Roman" w:cs="Times New Roman"/>
                <w:sz w:val="24"/>
                <w:szCs w:val="24"/>
              </w:rPr>
              <w:t>1</w:t>
            </w:r>
          </w:p>
        </w:tc>
        <w:tc>
          <w:tcPr>
            <w:tcW w:w="6520" w:type="dxa"/>
            <w:vAlign w:val="center"/>
          </w:tcPr>
          <w:p w14:paraId="45AF6D4D" w14:textId="77777777" w:rsidR="00EB03BE" w:rsidRPr="00B65D11" w:rsidRDefault="00731852" w:rsidP="000E7D45">
            <w:pPr>
              <w:pStyle w:val="ConsPlusNormal"/>
              <w:ind w:firstLine="0"/>
              <w:rPr>
                <w:rFonts w:ascii="Times New Roman" w:hAnsi="Times New Roman" w:cs="Times New Roman"/>
                <w:sz w:val="24"/>
                <w:szCs w:val="24"/>
              </w:rPr>
            </w:pPr>
            <w:r w:rsidRPr="00B65D11">
              <w:rPr>
                <w:rFonts w:ascii="Times New Roman" w:hAnsi="Times New Roman" w:cs="Times New Roman"/>
                <w:sz w:val="24"/>
                <w:szCs w:val="24"/>
              </w:rPr>
              <w:t>Акт приема – передачи оборудования</w:t>
            </w:r>
          </w:p>
        </w:tc>
        <w:tc>
          <w:tcPr>
            <w:tcW w:w="1281" w:type="dxa"/>
            <w:vAlign w:val="center"/>
          </w:tcPr>
          <w:p w14:paraId="76010EB7" w14:textId="4D7E3586" w:rsidR="00EB03BE" w:rsidRPr="00B65D11" w:rsidRDefault="002C16CE" w:rsidP="005656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AF5940" w:rsidRPr="00B65D11" w14:paraId="1613886A" w14:textId="77777777" w:rsidTr="00190406">
        <w:trPr>
          <w:jc w:val="center"/>
        </w:trPr>
        <w:tc>
          <w:tcPr>
            <w:tcW w:w="1413" w:type="dxa"/>
            <w:vAlign w:val="center"/>
          </w:tcPr>
          <w:p w14:paraId="5A2D7821" w14:textId="77777777" w:rsidR="00AF5940" w:rsidRPr="00B65D11" w:rsidRDefault="00AF5940" w:rsidP="0012372E">
            <w:pPr>
              <w:pStyle w:val="ConsPlusNormal"/>
              <w:ind w:firstLine="0"/>
              <w:jc w:val="center"/>
              <w:rPr>
                <w:rFonts w:ascii="Times New Roman" w:hAnsi="Times New Roman" w:cs="Times New Roman"/>
                <w:sz w:val="24"/>
                <w:szCs w:val="24"/>
              </w:rPr>
            </w:pPr>
            <w:r w:rsidRPr="00B65D11">
              <w:rPr>
                <w:rFonts w:ascii="Times New Roman" w:hAnsi="Times New Roman" w:cs="Times New Roman"/>
                <w:sz w:val="24"/>
                <w:szCs w:val="24"/>
              </w:rPr>
              <w:t>2</w:t>
            </w:r>
          </w:p>
        </w:tc>
        <w:tc>
          <w:tcPr>
            <w:tcW w:w="6520" w:type="dxa"/>
            <w:vAlign w:val="center"/>
          </w:tcPr>
          <w:p w14:paraId="1D666BFF" w14:textId="77777777" w:rsidR="00AF5940" w:rsidRPr="00B65D11" w:rsidRDefault="00AF5940" w:rsidP="000E7D45">
            <w:pPr>
              <w:pStyle w:val="ConsPlusNormal"/>
              <w:ind w:firstLine="0"/>
              <w:rPr>
                <w:rFonts w:ascii="Times New Roman" w:hAnsi="Times New Roman" w:cs="Times New Roman"/>
                <w:sz w:val="24"/>
                <w:szCs w:val="24"/>
              </w:rPr>
            </w:pPr>
            <w:r w:rsidRPr="00B65D11">
              <w:rPr>
                <w:rFonts w:ascii="Times New Roman" w:hAnsi="Times New Roman" w:cs="Times New Roman"/>
                <w:bCs/>
                <w:sz w:val="24"/>
                <w:szCs w:val="24"/>
              </w:rPr>
              <w:t>Лист проведения инструктажа</w:t>
            </w:r>
          </w:p>
        </w:tc>
        <w:tc>
          <w:tcPr>
            <w:tcW w:w="1281" w:type="dxa"/>
            <w:vAlign w:val="center"/>
          </w:tcPr>
          <w:p w14:paraId="7D49DF96" w14:textId="46220BA5" w:rsidR="00AF5940" w:rsidRPr="00B65D11" w:rsidRDefault="002C16CE" w:rsidP="005656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AF5940" w:rsidRPr="00B65D11" w14:paraId="77817930" w14:textId="77777777" w:rsidTr="00190406">
        <w:trPr>
          <w:jc w:val="center"/>
        </w:trPr>
        <w:tc>
          <w:tcPr>
            <w:tcW w:w="1413" w:type="dxa"/>
            <w:vAlign w:val="center"/>
          </w:tcPr>
          <w:p w14:paraId="0664F4FF" w14:textId="77777777" w:rsidR="00AF5940" w:rsidRPr="00B65D11" w:rsidRDefault="00AF5940" w:rsidP="0012372E">
            <w:pPr>
              <w:pStyle w:val="ConsPlusNormal"/>
              <w:ind w:firstLine="0"/>
              <w:jc w:val="center"/>
              <w:rPr>
                <w:rFonts w:ascii="Times New Roman" w:hAnsi="Times New Roman" w:cs="Times New Roman"/>
                <w:sz w:val="24"/>
                <w:szCs w:val="24"/>
              </w:rPr>
            </w:pPr>
            <w:r w:rsidRPr="00B65D11">
              <w:rPr>
                <w:rFonts w:ascii="Times New Roman" w:hAnsi="Times New Roman" w:cs="Times New Roman"/>
                <w:sz w:val="24"/>
                <w:szCs w:val="24"/>
              </w:rPr>
              <w:t>3</w:t>
            </w:r>
          </w:p>
        </w:tc>
        <w:tc>
          <w:tcPr>
            <w:tcW w:w="6520" w:type="dxa"/>
            <w:vAlign w:val="center"/>
          </w:tcPr>
          <w:p w14:paraId="6A178DBC" w14:textId="77777777" w:rsidR="00AF5940" w:rsidRPr="00B65D11" w:rsidRDefault="00AF5940" w:rsidP="000E7D45">
            <w:pPr>
              <w:pStyle w:val="ConsPlusNormal"/>
              <w:ind w:firstLine="0"/>
              <w:rPr>
                <w:rFonts w:ascii="Times New Roman" w:hAnsi="Times New Roman" w:cs="Times New Roman"/>
                <w:sz w:val="24"/>
                <w:szCs w:val="24"/>
              </w:rPr>
            </w:pPr>
            <w:r w:rsidRPr="00B65D11">
              <w:rPr>
                <w:rFonts w:ascii="Times New Roman" w:hAnsi="Times New Roman" w:cs="Times New Roman"/>
                <w:sz w:val="24"/>
                <w:szCs w:val="24"/>
              </w:rPr>
              <w:t>Форма Заявки на проведение ремонтных работ по устранению неисправностей</w:t>
            </w:r>
          </w:p>
        </w:tc>
        <w:tc>
          <w:tcPr>
            <w:tcW w:w="1281" w:type="dxa"/>
            <w:vAlign w:val="center"/>
          </w:tcPr>
          <w:p w14:paraId="24A560DB" w14:textId="17099104" w:rsidR="00AF5940" w:rsidRPr="00B65D11" w:rsidRDefault="002C16CE" w:rsidP="005656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AF5940" w:rsidRPr="00B65D11" w14:paraId="23872233" w14:textId="77777777" w:rsidTr="00190406">
        <w:trPr>
          <w:jc w:val="center"/>
        </w:trPr>
        <w:tc>
          <w:tcPr>
            <w:tcW w:w="1413" w:type="dxa"/>
            <w:vAlign w:val="center"/>
          </w:tcPr>
          <w:p w14:paraId="3D131927" w14:textId="77777777" w:rsidR="00AF5940" w:rsidRPr="00B65D11" w:rsidRDefault="00AF5940" w:rsidP="0012372E">
            <w:pPr>
              <w:pStyle w:val="ConsPlusNormal"/>
              <w:ind w:firstLine="0"/>
              <w:jc w:val="center"/>
              <w:rPr>
                <w:rFonts w:ascii="Times New Roman" w:hAnsi="Times New Roman" w:cs="Times New Roman"/>
                <w:sz w:val="24"/>
                <w:szCs w:val="24"/>
              </w:rPr>
            </w:pPr>
            <w:r w:rsidRPr="00B65D11">
              <w:rPr>
                <w:rFonts w:ascii="Times New Roman" w:hAnsi="Times New Roman" w:cs="Times New Roman"/>
                <w:sz w:val="24"/>
                <w:szCs w:val="24"/>
              </w:rPr>
              <w:t>4</w:t>
            </w:r>
          </w:p>
        </w:tc>
        <w:tc>
          <w:tcPr>
            <w:tcW w:w="6520" w:type="dxa"/>
            <w:vAlign w:val="center"/>
          </w:tcPr>
          <w:p w14:paraId="20B8CA9B" w14:textId="77777777" w:rsidR="00AF5940" w:rsidRPr="00B65D11" w:rsidRDefault="00AF5940" w:rsidP="000E7D45">
            <w:pPr>
              <w:pStyle w:val="ConsPlusNormal"/>
              <w:ind w:firstLine="0"/>
              <w:rPr>
                <w:rFonts w:ascii="Times New Roman" w:hAnsi="Times New Roman" w:cs="Times New Roman"/>
                <w:sz w:val="24"/>
                <w:szCs w:val="24"/>
              </w:rPr>
            </w:pPr>
            <w:r w:rsidRPr="00B65D11">
              <w:rPr>
                <w:rFonts w:ascii="Times New Roman" w:hAnsi="Times New Roman" w:cs="Times New Roman"/>
                <w:sz w:val="24"/>
                <w:szCs w:val="24"/>
              </w:rPr>
              <w:t>Форма Акта сервисного обслуживания</w:t>
            </w:r>
          </w:p>
        </w:tc>
        <w:tc>
          <w:tcPr>
            <w:tcW w:w="1281" w:type="dxa"/>
            <w:vAlign w:val="center"/>
          </w:tcPr>
          <w:p w14:paraId="6C416330" w14:textId="28E8BB3E" w:rsidR="00AF5940" w:rsidRPr="00B65D11" w:rsidRDefault="002C16CE" w:rsidP="005656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8C1AD2" w:rsidRPr="00B65D11" w14:paraId="3A9F5546" w14:textId="77777777" w:rsidTr="00190406">
        <w:trPr>
          <w:jc w:val="center"/>
        </w:trPr>
        <w:tc>
          <w:tcPr>
            <w:tcW w:w="1413" w:type="dxa"/>
            <w:vAlign w:val="center"/>
          </w:tcPr>
          <w:p w14:paraId="59C04E13" w14:textId="0D9743E3" w:rsidR="008C1AD2" w:rsidRPr="00B65D11" w:rsidRDefault="008C1AD2" w:rsidP="0012372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520" w:type="dxa"/>
            <w:vAlign w:val="center"/>
          </w:tcPr>
          <w:p w14:paraId="41800D63" w14:textId="4C29940E" w:rsidR="008C1AD2" w:rsidRPr="00B65D11" w:rsidRDefault="008C1AD2" w:rsidP="000E7D45">
            <w:pPr>
              <w:pStyle w:val="ConsPlusNormal"/>
              <w:ind w:firstLine="0"/>
              <w:rPr>
                <w:rFonts w:ascii="Times New Roman" w:hAnsi="Times New Roman" w:cs="Times New Roman"/>
                <w:sz w:val="24"/>
                <w:szCs w:val="24"/>
              </w:rPr>
            </w:pPr>
            <w:r w:rsidRPr="008C1AD2">
              <w:rPr>
                <w:rFonts w:ascii="Times New Roman" w:hAnsi="Times New Roman" w:cs="Times New Roman"/>
                <w:sz w:val="24"/>
                <w:szCs w:val="24"/>
              </w:rPr>
              <w:t xml:space="preserve">Форма Акта сдачи-приемки оказанных услуг  </w:t>
            </w:r>
          </w:p>
        </w:tc>
        <w:tc>
          <w:tcPr>
            <w:tcW w:w="1281" w:type="dxa"/>
            <w:vAlign w:val="center"/>
          </w:tcPr>
          <w:p w14:paraId="688E6AAD" w14:textId="4C767B59" w:rsidR="008C1AD2" w:rsidRDefault="002C16CE" w:rsidP="00CC4FC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r>
    </w:tbl>
    <w:p w14:paraId="1237B873" w14:textId="77777777" w:rsidR="00A91142" w:rsidRPr="00B65D11" w:rsidRDefault="00A91142" w:rsidP="00D369B7">
      <w:pPr>
        <w:spacing w:after="0" w:line="240" w:lineRule="auto"/>
        <w:rPr>
          <w:rFonts w:ascii="Times New Roman" w:eastAsia="Times New Roman" w:hAnsi="Times New Roman"/>
          <w:color w:val="FF0000"/>
          <w:sz w:val="24"/>
          <w:szCs w:val="24"/>
          <w:lang w:eastAsia="ru-RU"/>
        </w:rPr>
      </w:pPr>
    </w:p>
    <w:p w14:paraId="7EABD6E9" w14:textId="77777777" w:rsidR="00A91142" w:rsidRPr="00B65D11" w:rsidRDefault="00A91142" w:rsidP="00D369B7">
      <w:pPr>
        <w:spacing w:after="0" w:line="240" w:lineRule="auto"/>
        <w:rPr>
          <w:rFonts w:ascii="Times New Roman" w:eastAsia="Times New Roman" w:hAnsi="Times New Roman"/>
          <w:color w:val="FF0000"/>
          <w:sz w:val="24"/>
          <w:szCs w:val="24"/>
          <w:lang w:eastAsia="ru-RU"/>
        </w:rPr>
      </w:pPr>
    </w:p>
    <w:p w14:paraId="5B6AFA67" w14:textId="77777777" w:rsidR="00190406" w:rsidRPr="00B65D11" w:rsidRDefault="0012372E" w:rsidP="00723C43">
      <w:pPr>
        <w:pageBreakBefore/>
        <w:spacing w:after="0"/>
        <w:ind w:firstLine="851"/>
        <w:jc w:val="right"/>
        <w:rPr>
          <w:rFonts w:ascii="Times New Roman" w:hAnsi="Times New Roman"/>
          <w:b/>
          <w:sz w:val="24"/>
          <w:szCs w:val="24"/>
        </w:rPr>
      </w:pPr>
      <w:r w:rsidRPr="00B65D11">
        <w:rPr>
          <w:rFonts w:ascii="Times New Roman" w:hAnsi="Times New Roman"/>
          <w:b/>
          <w:sz w:val="24"/>
          <w:szCs w:val="24"/>
        </w:rPr>
        <w:t>Пр</w:t>
      </w:r>
      <w:r w:rsidR="00190406" w:rsidRPr="00B65D11">
        <w:rPr>
          <w:rFonts w:ascii="Times New Roman" w:hAnsi="Times New Roman"/>
          <w:b/>
          <w:sz w:val="24"/>
          <w:szCs w:val="24"/>
        </w:rPr>
        <w:t>иложение № 1</w:t>
      </w:r>
    </w:p>
    <w:p w14:paraId="32151663" w14:textId="77777777" w:rsidR="00723C43" w:rsidRPr="00B65D11" w:rsidRDefault="00190406" w:rsidP="00B04E63">
      <w:pPr>
        <w:spacing w:after="0" w:line="240" w:lineRule="auto"/>
        <w:ind w:firstLine="851"/>
        <w:jc w:val="right"/>
        <w:rPr>
          <w:rFonts w:ascii="Times New Roman" w:hAnsi="Times New Roman"/>
          <w:sz w:val="24"/>
          <w:szCs w:val="24"/>
        </w:rPr>
      </w:pPr>
      <w:r w:rsidRPr="00B65D11">
        <w:rPr>
          <w:rFonts w:ascii="Times New Roman" w:hAnsi="Times New Roman"/>
          <w:sz w:val="24"/>
          <w:szCs w:val="24"/>
        </w:rPr>
        <w:t xml:space="preserve">к Техническому заданию на </w:t>
      </w:r>
    </w:p>
    <w:p w14:paraId="01CEECD8" w14:textId="77777777" w:rsidR="00B04E63" w:rsidRDefault="00B04E63" w:rsidP="00B04E63">
      <w:pPr>
        <w:spacing w:after="0" w:line="240" w:lineRule="auto"/>
        <w:ind w:firstLine="6521"/>
        <w:jc w:val="both"/>
        <w:rPr>
          <w:rFonts w:ascii="Times New Roman" w:hAnsi="Times New Roman"/>
          <w:bCs/>
          <w:sz w:val="24"/>
          <w:szCs w:val="24"/>
        </w:rPr>
      </w:pPr>
      <w:r>
        <w:rPr>
          <w:rFonts w:ascii="Times New Roman" w:hAnsi="Times New Roman"/>
          <w:bCs/>
          <w:sz w:val="24"/>
          <w:szCs w:val="24"/>
        </w:rPr>
        <w:t>а</w:t>
      </w:r>
      <w:r w:rsidRPr="00B04E63">
        <w:rPr>
          <w:rFonts w:ascii="Times New Roman" w:hAnsi="Times New Roman"/>
          <w:bCs/>
          <w:sz w:val="24"/>
          <w:szCs w:val="24"/>
        </w:rPr>
        <w:t>ренд</w:t>
      </w:r>
      <w:r>
        <w:rPr>
          <w:rFonts w:ascii="Times New Roman" w:hAnsi="Times New Roman"/>
          <w:bCs/>
          <w:sz w:val="24"/>
          <w:szCs w:val="24"/>
        </w:rPr>
        <w:t xml:space="preserve">у </w:t>
      </w:r>
      <w:proofErr w:type="spellStart"/>
      <w:r w:rsidRPr="00B04E63">
        <w:rPr>
          <w:rFonts w:ascii="Times New Roman" w:hAnsi="Times New Roman"/>
          <w:bCs/>
          <w:sz w:val="24"/>
          <w:szCs w:val="24"/>
        </w:rPr>
        <w:t>конвертовальной</w:t>
      </w:r>
      <w:proofErr w:type="spellEnd"/>
    </w:p>
    <w:p w14:paraId="5DE3CACD" w14:textId="66BE0EE6" w:rsidR="0012372E" w:rsidRPr="00B65D11" w:rsidRDefault="00B04E63" w:rsidP="00B04E63">
      <w:pPr>
        <w:spacing w:after="0" w:line="240" w:lineRule="auto"/>
        <w:ind w:firstLine="6521"/>
        <w:jc w:val="both"/>
        <w:rPr>
          <w:rFonts w:ascii="Times New Roman" w:hAnsi="Times New Roman"/>
          <w:bCs/>
          <w:sz w:val="24"/>
          <w:szCs w:val="24"/>
        </w:rPr>
      </w:pPr>
      <w:r w:rsidRPr="00B04E63">
        <w:rPr>
          <w:rFonts w:ascii="Times New Roman" w:hAnsi="Times New Roman"/>
          <w:bCs/>
          <w:sz w:val="24"/>
          <w:szCs w:val="24"/>
        </w:rPr>
        <w:t>системы</w:t>
      </w:r>
    </w:p>
    <w:p w14:paraId="06E7F6B7" w14:textId="77777777" w:rsidR="00AF5940" w:rsidRPr="00B65D11" w:rsidRDefault="00AF5940" w:rsidP="00AF5940">
      <w:pPr>
        <w:pStyle w:val="LBBodyText1"/>
        <w:rPr>
          <w:b/>
          <w:bCs/>
          <w:szCs w:val="24"/>
        </w:rPr>
      </w:pPr>
      <w:r w:rsidRPr="00B65D11">
        <w:rPr>
          <w:b/>
          <w:bCs/>
          <w:szCs w:val="24"/>
        </w:rPr>
        <w:t>ФОРМА</w:t>
      </w:r>
    </w:p>
    <w:p w14:paraId="48EC7C73" w14:textId="77777777" w:rsidR="00B04E63" w:rsidRDefault="00B04E63" w:rsidP="00B04E63">
      <w:pPr>
        <w:spacing w:after="0" w:line="240" w:lineRule="auto"/>
        <w:ind w:left="567" w:hanging="567"/>
        <w:jc w:val="center"/>
        <w:rPr>
          <w:rFonts w:ascii="Times New Roman" w:eastAsia="Times New Roman" w:hAnsi="Times New Roman"/>
          <w:b/>
          <w:sz w:val="24"/>
          <w:szCs w:val="24"/>
        </w:rPr>
      </w:pPr>
      <w:r>
        <w:rPr>
          <w:rFonts w:ascii="Times New Roman" w:eastAsia="Times New Roman" w:hAnsi="Times New Roman"/>
          <w:b/>
          <w:sz w:val="24"/>
          <w:szCs w:val="24"/>
        </w:rPr>
        <w:t>Акт приема-передачи</w:t>
      </w:r>
    </w:p>
    <w:p w14:paraId="336F2B49" w14:textId="77777777" w:rsidR="00B04E63" w:rsidRDefault="00B04E63" w:rsidP="00B04E63">
      <w:pPr>
        <w:spacing w:after="0" w:line="240" w:lineRule="auto"/>
        <w:ind w:left="567" w:hanging="567"/>
        <w:jc w:val="center"/>
        <w:rPr>
          <w:rFonts w:ascii="Times New Roman" w:eastAsia="Times New Roman" w:hAnsi="Times New Roman"/>
          <w:sz w:val="24"/>
          <w:szCs w:val="24"/>
        </w:rPr>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B04E63" w14:paraId="704ABDD7" w14:textId="77777777" w:rsidTr="00B04E63">
        <w:trPr>
          <w:trHeight w:val="428"/>
        </w:trPr>
        <w:tc>
          <w:tcPr>
            <w:tcW w:w="5281" w:type="dxa"/>
            <w:hideMark/>
          </w:tcPr>
          <w:p w14:paraId="4ADC4B63" w14:textId="77777777" w:rsidR="00B04E63" w:rsidRDefault="00B04E63">
            <w:pPr>
              <w:spacing w:after="0" w:line="240" w:lineRule="auto"/>
              <w:ind w:hanging="74"/>
              <w:jc w:val="both"/>
              <w:rPr>
                <w:rFonts w:ascii="Times New Roman" w:hAnsi="Times New Roman"/>
                <w:bCs/>
                <w:sz w:val="24"/>
                <w:szCs w:val="24"/>
              </w:rPr>
            </w:pPr>
            <w:r>
              <w:rPr>
                <w:rFonts w:ascii="Times New Roman" w:hAnsi="Times New Roman"/>
                <w:bCs/>
                <w:sz w:val="24"/>
                <w:szCs w:val="24"/>
              </w:rPr>
              <w:t>г. ___________</w:t>
            </w:r>
          </w:p>
        </w:tc>
        <w:tc>
          <w:tcPr>
            <w:tcW w:w="4969" w:type="dxa"/>
            <w:hideMark/>
          </w:tcPr>
          <w:p w14:paraId="0044F3D4" w14:textId="77777777" w:rsidR="00B04E63" w:rsidRDefault="00B04E63">
            <w:pPr>
              <w:spacing w:after="0" w:line="240" w:lineRule="auto"/>
              <w:rPr>
                <w:rFonts w:ascii="Times New Roman" w:hAnsi="Times New Roman"/>
                <w:bCs/>
                <w:sz w:val="24"/>
                <w:szCs w:val="24"/>
              </w:rPr>
            </w:pPr>
            <w:r>
              <w:rPr>
                <w:rFonts w:ascii="Times New Roman" w:hAnsi="Times New Roman"/>
                <w:bCs/>
                <w:sz w:val="24"/>
                <w:szCs w:val="24"/>
              </w:rPr>
              <w:t xml:space="preserve">                   «____» __________ 20__ г.</w:t>
            </w:r>
          </w:p>
        </w:tc>
      </w:tr>
    </w:tbl>
    <w:p w14:paraId="7E61D94A" w14:textId="77777777" w:rsidR="00B04E63" w:rsidRDefault="00B04E63" w:rsidP="00B04E63">
      <w:pPr>
        <w:spacing w:after="0" w:line="240" w:lineRule="auto"/>
        <w:ind w:firstLine="709"/>
        <w:rPr>
          <w:rFonts w:ascii="Times New Roman" w:eastAsia="Times New Roman" w:hAnsi="Times New Roman"/>
          <w:sz w:val="24"/>
          <w:szCs w:val="24"/>
        </w:rPr>
      </w:pPr>
    </w:p>
    <w:p w14:paraId="0AD9E199" w14:textId="77777777" w:rsidR="00B04E63" w:rsidRDefault="00B04E63" w:rsidP="00B04E63">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____________________________________</w:t>
      </w:r>
      <w:r>
        <w:rPr>
          <w:rFonts w:ascii="Times New Roman" w:eastAsia="Times New Roman" w:hAnsi="Times New Roman"/>
          <w:sz w:val="24"/>
          <w:szCs w:val="24"/>
        </w:rPr>
        <w:t>, именуемое в дальнейшем «Арендодатель», в лице ___________________________________, действующего на основании ________________, с одной стороны и</w:t>
      </w:r>
    </w:p>
    <w:p w14:paraId="63B06BD8" w14:textId="77777777" w:rsidR="00B04E63" w:rsidRDefault="00B04E63" w:rsidP="00B04E63">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Cs/>
          <w:sz w:val="24"/>
          <w:szCs w:val="24"/>
          <w:lang w:eastAsia="ru-RU"/>
        </w:rPr>
        <w:t>______________</w:t>
      </w:r>
      <w:r>
        <w:rPr>
          <w:rFonts w:ascii="Times New Roman" w:eastAsia="Times New Roman" w:hAnsi="Times New Roman"/>
          <w:bCs/>
          <w:sz w:val="24"/>
          <w:szCs w:val="24"/>
          <w:vertAlign w:val="superscript"/>
          <w:lang w:eastAsia="ru-RU"/>
        </w:rPr>
        <w:footnoteReference w:id="2"/>
      </w:r>
      <w:r>
        <w:rPr>
          <w:rFonts w:ascii="Times New Roman" w:eastAsia="Times New Roman" w:hAnsi="Times New Roman"/>
          <w:bCs/>
          <w:sz w:val="24"/>
          <w:szCs w:val="24"/>
          <w:lang w:eastAsia="ru-RU"/>
        </w:rPr>
        <w:t xml:space="preserve"> АО «Почта России»,</w:t>
      </w:r>
      <w:r>
        <w:rPr>
          <w:rFonts w:ascii="Times New Roman" w:eastAsia="Times New Roman" w:hAnsi="Times New Roman"/>
          <w:b/>
          <w:sz w:val="24"/>
          <w:szCs w:val="24"/>
        </w:rPr>
        <w:t xml:space="preserve"> </w:t>
      </w:r>
      <w:r>
        <w:rPr>
          <w:rFonts w:ascii="Times New Roman" w:eastAsia="Times New Roman" w:hAnsi="Times New Roman"/>
          <w:sz w:val="24"/>
          <w:szCs w:val="24"/>
        </w:rPr>
        <w:t>именуемое в дальнейшем «Арендатор», в лице _______________________________, действующего на основании __________________________, с другой стороны составили настоящий Акт о нижеследующем:</w:t>
      </w:r>
    </w:p>
    <w:p w14:paraId="02261F54" w14:textId="77777777" w:rsidR="00B04E63" w:rsidRDefault="00B04E63" w:rsidP="00B04E63">
      <w:pPr>
        <w:spacing w:after="0" w:line="240" w:lineRule="auto"/>
        <w:ind w:left="709"/>
        <w:jc w:val="both"/>
        <w:rPr>
          <w:rFonts w:ascii="Times New Roman" w:eastAsia="Times New Roman" w:hAnsi="Times New Roman"/>
          <w:sz w:val="24"/>
          <w:szCs w:val="24"/>
        </w:rPr>
      </w:pPr>
    </w:p>
    <w:p w14:paraId="0B8C9589" w14:textId="77777777" w:rsidR="00B04E63" w:rsidRDefault="00B04E63" w:rsidP="00B04E63">
      <w:pPr>
        <w:numPr>
          <w:ilvl w:val="0"/>
          <w:numId w:val="17"/>
        </w:numPr>
        <w:tabs>
          <w:tab w:val="left" w:pos="1134"/>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В соответствии с условиями Договора</w:t>
      </w:r>
      <w:r>
        <w:rPr>
          <w:rFonts w:ascii="Times New Roman" w:eastAsia="Times New Roman" w:hAnsi="Times New Roman"/>
          <w:b/>
          <w:sz w:val="24"/>
          <w:szCs w:val="24"/>
          <w:lang w:eastAsia="ru-RU"/>
        </w:rPr>
        <w:t>_________</w:t>
      </w:r>
      <w:r>
        <w:rPr>
          <w:rFonts w:ascii="Times New Roman" w:eastAsia="Times New Roman" w:hAnsi="Times New Roman"/>
          <w:sz w:val="24"/>
          <w:szCs w:val="24"/>
          <w:vertAlign w:val="superscript"/>
          <w:lang w:eastAsia="ru-RU"/>
        </w:rPr>
        <w:footnoteReference w:id="3"/>
      </w:r>
      <w:r>
        <w:rPr>
          <w:rFonts w:ascii="Times New Roman" w:eastAsia="Times New Roman" w:hAnsi="Times New Roman"/>
          <w:sz w:val="24"/>
          <w:szCs w:val="24"/>
        </w:rPr>
        <w:t xml:space="preserve"> Арендодатель передал, а Арендатор принял во временное владение и пользование [после проведения планового ремонта / технического обслуживания]</w:t>
      </w:r>
      <w:r>
        <w:rPr>
          <w:rStyle w:val="af1"/>
          <w:sz w:val="24"/>
          <w:szCs w:val="24"/>
        </w:rPr>
        <w:footnoteReference w:id="4"/>
      </w:r>
      <w:r>
        <w:rPr>
          <w:rFonts w:ascii="Times New Roman" w:eastAsia="Times New Roman" w:hAnsi="Times New Roman"/>
          <w:sz w:val="24"/>
          <w:szCs w:val="24"/>
        </w:rPr>
        <w:t xml:space="preserve">  следующее Имущество:</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72"/>
        <w:gridCol w:w="1275"/>
        <w:gridCol w:w="1645"/>
        <w:gridCol w:w="1463"/>
        <w:gridCol w:w="8"/>
        <w:gridCol w:w="990"/>
        <w:gridCol w:w="1842"/>
      </w:tblGrid>
      <w:tr w:rsidR="00B04E63" w14:paraId="79A3BB21" w14:textId="77777777" w:rsidTr="00B04E63">
        <w:trPr>
          <w:trHeight w:val="380"/>
          <w:jc w:val="center"/>
        </w:trPr>
        <w:tc>
          <w:tcPr>
            <w:tcW w:w="572" w:type="dxa"/>
            <w:tcBorders>
              <w:top w:val="single" w:sz="4" w:space="0" w:color="auto"/>
              <w:left w:val="single" w:sz="4" w:space="0" w:color="auto"/>
              <w:bottom w:val="single" w:sz="4" w:space="0" w:color="auto"/>
              <w:right w:val="single" w:sz="4" w:space="0" w:color="auto"/>
            </w:tcBorders>
            <w:hideMark/>
          </w:tcPr>
          <w:p w14:paraId="2B516F35" w14:textId="77777777" w:rsidR="00B04E63" w:rsidRDefault="00B04E63">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p w14:paraId="6E2404D5" w14:textId="77777777" w:rsidR="00B04E63" w:rsidRDefault="00B04E63">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272" w:type="dxa"/>
            <w:tcBorders>
              <w:top w:val="single" w:sz="4" w:space="0" w:color="auto"/>
              <w:left w:val="single" w:sz="4" w:space="0" w:color="auto"/>
              <w:bottom w:val="single" w:sz="4" w:space="0" w:color="auto"/>
              <w:right w:val="single" w:sz="4" w:space="0" w:color="auto"/>
            </w:tcBorders>
            <w:hideMark/>
          </w:tcPr>
          <w:p w14:paraId="76DA3FFF" w14:textId="77777777" w:rsidR="00B04E63" w:rsidRDefault="00B04E6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объекта Имущества</w:t>
            </w:r>
          </w:p>
        </w:tc>
        <w:tc>
          <w:tcPr>
            <w:tcW w:w="1275" w:type="dxa"/>
            <w:tcBorders>
              <w:top w:val="single" w:sz="4" w:space="0" w:color="auto"/>
              <w:left w:val="single" w:sz="4" w:space="0" w:color="auto"/>
              <w:bottom w:val="single" w:sz="4" w:space="0" w:color="auto"/>
              <w:right w:val="single" w:sz="4" w:space="0" w:color="auto"/>
            </w:tcBorders>
            <w:hideMark/>
          </w:tcPr>
          <w:p w14:paraId="2DD60F5A" w14:textId="77777777" w:rsidR="00B04E63" w:rsidRDefault="00B04E6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Инвентарный/номенклатурный номер объекта Имущества</w:t>
            </w:r>
          </w:p>
        </w:tc>
        <w:tc>
          <w:tcPr>
            <w:tcW w:w="1645" w:type="dxa"/>
            <w:tcBorders>
              <w:top w:val="single" w:sz="4" w:space="0" w:color="auto"/>
              <w:left w:val="single" w:sz="4" w:space="0" w:color="auto"/>
              <w:bottom w:val="single" w:sz="4" w:space="0" w:color="auto"/>
              <w:right w:val="single" w:sz="4" w:space="0" w:color="auto"/>
            </w:tcBorders>
            <w:hideMark/>
          </w:tcPr>
          <w:p w14:paraId="0817B0F6" w14:textId="77777777" w:rsidR="00B04E63" w:rsidRDefault="00B04E6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Состояние </w:t>
            </w:r>
          </w:p>
          <w:p w14:paraId="0FEC88DD" w14:textId="77777777" w:rsidR="00B04E63" w:rsidRDefault="00B04E6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объекта Имущества</w:t>
            </w:r>
          </w:p>
        </w:tc>
        <w:tc>
          <w:tcPr>
            <w:tcW w:w="1463" w:type="dxa"/>
            <w:tcBorders>
              <w:top w:val="single" w:sz="4" w:space="0" w:color="auto"/>
              <w:left w:val="single" w:sz="4" w:space="0" w:color="auto"/>
              <w:bottom w:val="single" w:sz="4" w:space="0" w:color="auto"/>
              <w:right w:val="single" w:sz="4" w:space="0" w:color="auto"/>
            </w:tcBorders>
            <w:hideMark/>
          </w:tcPr>
          <w:p w14:paraId="004B424F" w14:textId="77777777" w:rsidR="00B04E63" w:rsidRDefault="00B04E6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Комплектность</w:t>
            </w:r>
          </w:p>
          <w:p w14:paraId="623B70C4" w14:textId="77777777" w:rsidR="00B04E63" w:rsidRDefault="00B04E6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объекта Имущества</w:t>
            </w:r>
          </w:p>
        </w:tc>
        <w:tc>
          <w:tcPr>
            <w:tcW w:w="998" w:type="dxa"/>
            <w:gridSpan w:val="2"/>
            <w:tcBorders>
              <w:top w:val="single" w:sz="4" w:space="0" w:color="auto"/>
              <w:left w:val="single" w:sz="4" w:space="0" w:color="auto"/>
              <w:bottom w:val="single" w:sz="4" w:space="0" w:color="auto"/>
              <w:right w:val="single" w:sz="4" w:space="0" w:color="auto"/>
            </w:tcBorders>
            <w:hideMark/>
          </w:tcPr>
          <w:p w14:paraId="1D620585" w14:textId="77777777" w:rsidR="00B04E63" w:rsidRDefault="00B04E6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Количество</w:t>
            </w:r>
          </w:p>
        </w:tc>
        <w:tc>
          <w:tcPr>
            <w:tcW w:w="1842" w:type="dxa"/>
            <w:tcBorders>
              <w:top w:val="single" w:sz="4" w:space="0" w:color="auto"/>
              <w:left w:val="single" w:sz="4" w:space="0" w:color="auto"/>
              <w:bottom w:val="single" w:sz="4" w:space="0" w:color="auto"/>
              <w:right w:val="single" w:sz="4" w:space="0" w:color="auto"/>
            </w:tcBorders>
            <w:hideMark/>
          </w:tcPr>
          <w:p w14:paraId="547A79E9" w14:textId="77777777" w:rsidR="00B04E63" w:rsidRDefault="00B04E63">
            <w:pPr>
              <w:spacing w:after="0" w:line="240" w:lineRule="auto"/>
              <w:ind w:right="315"/>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Балансовая стоимость за единицу, руб.</w:t>
            </w:r>
          </w:p>
        </w:tc>
      </w:tr>
      <w:tr w:rsidR="00B04E63" w14:paraId="1C02F6E7" w14:textId="77777777" w:rsidTr="00B04E63">
        <w:trPr>
          <w:trHeight w:val="198"/>
          <w:jc w:val="center"/>
        </w:trPr>
        <w:tc>
          <w:tcPr>
            <w:tcW w:w="572" w:type="dxa"/>
            <w:tcBorders>
              <w:top w:val="single" w:sz="4" w:space="0" w:color="auto"/>
              <w:left w:val="single" w:sz="4" w:space="0" w:color="auto"/>
              <w:bottom w:val="single" w:sz="4" w:space="0" w:color="auto"/>
              <w:right w:val="single" w:sz="4" w:space="0" w:color="auto"/>
            </w:tcBorders>
          </w:tcPr>
          <w:p w14:paraId="194ED8E0" w14:textId="77777777" w:rsidR="00B04E63" w:rsidRDefault="00B04E63">
            <w:pPr>
              <w:spacing w:after="0" w:line="240" w:lineRule="auto"/>
              <w:ind w:left="502"/>
              <w:jc w:val="both"/>
              <w:rPr>
                <w:rFonts w:ascii="Times New Roman" w:eastAsia="Times New Roman" w:hAnsi="Times New Roman"/>
                <w:sz w:val="18"/>
                <w:szCs w:val="18"/>
                <w:lang w:eastAsia="ru-RU"/>
              </w:rPr>
            </w:pPr>
          </w:p>
        </w:tc>
        <w:tc>
          <w:tcPr>
            <w:tcW w:w="1272" w:type="dxa"/>
            <w:tcBorders>
              <w:top w:val="single" w:sz="4" w:space="0" w:color="auto"/>
              <w:left w:val="single" w:sz="4" w:space="0" w:color="auto"/>
              <w:bottom w:val="single" w:sz="4" w:space="0" w:color="auto"/>
              <w:right w:val="single" w:sz="4" w:space="0" w:color="auto"/>
            </w:tcBorders>
          </w:tcPr>
          <w:p w14:paraId="00E2D4D5" w14:textId="77777777" w:rsidR="00B04E63" w:rsidRDefault="00B04E63">
            <w:pPr>
              <w:spacing w:after="0" w:line="240" w:lineRule="auto"/>
              <w:jc w:val="both"/>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190B9F7C" w14:textId="77777777" w:rsidR="00B04E63" w:rsidRDefault="00B04E63">
            <w:pPr>
              <w:spacing w:after="0" w:line="240" w:lineRule="auto"/>
              <w:jc w:val="both"/>
              <w:rPr>
                <w:rFonts w:ascii="Times New Roman" w:eastAsia="Times New Roman" w:hAnsi="Times New Roman"/>
                <w:sz w:val="18"/>
                <w:szCs w:val="18"/>
                <w:lang w:eastAsia="ru-RU"/>
              </w:rPr>
            </w:pPr>
          </w:p>
        </w:tc>
        <w:tc>
          <w:tcPr>
            <w:tcW w:w="1645" w:type="dxa"/>
            <w:tcBorders>
              <w:top w:val="single" w:sz="4" w:space="0" w:color="auto"/>
              <w:left w:val="single" w:sz="4" w:space="0" w:color="auto"/>
              <w:bottom w:val="single" w:sz="4" w:space="0" w:color="auto"/>
              <w:right w:val="single" w:sz="4" w:space="0" w:color="auto"/>
            </w:tcBorders>
          </w:tcPr>
          <w:p w14:paraId="6DF2230C" w14:textId="77777777" w:rsidR="00B04E63" w:rsidRDefault="00B04E63">
            <w:pPr>
              <w:spacing w:after="0" w:line="240" w:lineRule="auto"/>
              <w:jc w:val="both"/>
              <w:rPr>
                <w:rFonts w:ascii="Times New Roman" w:eastAsia="Times New Roman" w:hAnsi="Times New Roman"/>
                <w:sz w:val="18"/>
                <w:szCs w:val="18"/>
                <w:lang w:eastAsia="ru-RU"/>
              </w:rPr>
            </w:pPr>
          </w:p>
        </w:tc>
        <w:tc>
          <w:tcPr>
            <w:tcW w:w="1463" w:type="dxa"/>
            <w:tcBorders>
              <w:top w:val="single" w:sz="4" w:space="0" w:color="auto"/>
              <w:left w:val="single" w:sz="4" w:space="0" w:color="auto"/>
              <w:bottom w:val="single" w:sz="4" w:space="0" w:color="auto"/>
              <w:right w:val="single" w:sz="4" w:space="0" w:color="auto"/>
            </w:tcBorders>
          </w:tcPr>
          <w:p w14:paraId="7D37883E" w14:textId="77777777" w:rsidR="00B04E63" w:rsidRDefault="00B04E63">
            <w:pPr>
              <w:spacing w:after="0" w:line="240" w:lineRule="auto"/>
              <w:jc w:val="both"/>
              <w:rPr>
                <w:rFonts w:ascii="Times New Roman" w:eastAsia="Times New Roman" w:hAnsi="Times New Roman"/>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tcPr>
          <w:p w14:paraId="5672A4F0" w14:textId="77777777" w:rsidR="00B04E63" w:rsidRDefault="00B04E63">
            <w:pPr>
              <w:spacing w:after="0" w:line="240" w:lineRule="auto"/>
              <w:jc w:val="both"/>
              <w:rPr>
                <w:rFonts w:ascii="Times New Roman" w:eastAsia="Times New Roman" w:hAnsi="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tcPr>
          <w:p w14:paraId="072E731E" w14:textId="77777777" w:rsidR="00B04E63" w:rsidRDefault="00B04E63">
            <w:pPr>
              <w:spacing w:after="0" w:line="240" w:lineRule="auto"/>
              <w:ind w:right="315"/>
              <w:jc w:val="both"/>
              <w:rPr>
                <w:rFonts w:ascii="Times New Roman" w:eastAsia="Times New Roman" w:hAnsi="Times New Roman"/>
                <w:sz w:val="18"/>
                <w:szCs w:val="18"/>
                <w:lang w:eastAsia="ru-RU"/>
              </w:rPr>
            </w:pPr>
          </w:p>
        </w:tc>
      </w:tr>
      <w:tr w:rsidR="00B04E63" w14:paraId="3CB8FA79" w14:textId="77777777" w:rsidTr="00B04E63">
        <w:trPr>
          <w:trHeight w:val="210"/>
          <w:jc w:val="center"/>
        </w:trPr>
        <w:tc>
          <w:tcPr>
            <w:tcW w:w="572" w:type="dxa"/>
            <w:tcBorders>
              <w:top w:val="single" w:sz="4" w:space="0" w:color="auto"/>
              <w:left w:val="single" w:sz="4" w:space="0" w:color="auto"/>
              <w:bottom w:val="single" w:sz="4" w:space="0" w:color="auto"/>
              <w:right w:val="single" w:sz="4" w:space="0" w:color="auto"/>
            </w:tcBorders>
            <w:hideMark/>
          </w:tcPr>
          <w:p w14:paraId="38C6CDD1" w14:textId="77777777" w:rsidR="00B04E63" w:rsidRDefault="00B04E63" w:rsidP="00B04E63">
            <w:pPr>
              <w:numPr>
                <w:ilvl w:val="0"/>
                <w:numId w:val="18"/>
              </w:numPr>
              <w:spacing w:after="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1272" w:type="dxa"/>
            <w:tcBorders>
              <w:top w:val="single" w:sz="4" w:space="0" w:color="auto"/>
              <w:left w:val="single" w:sz="4" w:space="0" w:color="auto"/>
              <w:bottom w:val="single" w:sz="4" w:space="0" w:color="auto"/>
              <w:right w:val="single" w:sz="4" w:space="0" w:color="auto"/>
            </w:tcBorders>
          </w:tcPr>
          <w:p w14:paraId="3DD292DB" w14:textId="77777777" w:rsidR="00B04E63" w:rsidRDefault="00B04E63">
            <w:pPr>
              <w:spacing w:after="0" w:line="240" w:lineRule="auto"/>
              <w:jc w:val="both"/>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5258C3C8" w14:textId="77777777" w:rsidR="00B04E63" w:rsidRDefault="00B04E63">
            <w:pPr>
              <w:spacing w:after="0" w:line="240" w:lineRule="auto"/>
              <w:jc w:val="both"/>
              <w:rPr>
                <w:rFonts w:ascii="Times New Roman" w:eastAsia="Times New Roman" w:hAnsi="Times New Roman"/>
                <w:sz w:val="18"/>
                <w:szCs w:val="18"/>
                <w:lang w:eastAsia="ru-RU"/>
              </w:rPr>
            </w:pPr>
          </w:p>
        </w:tc>
        <w:tc>
          <w:tcPr>
            <w:tcW w:w="1645" w:type="dxa"/>
            <w:tcBorders>
              <w:top w:val="single" w:sz="4" w:space="0" w:color="auto"/>
              <w:left w:val="single" w:sz="4" w:space="0" w:color="auto"/>
              <w:bottom w:val="single" w:sz="4" w:space="0" w:color="auto"/>
              <w:right w:val="single" w:sz="4" w:space="0" w:color="auto"/>
            </w:tcBorders>
          </w:tcPr>
          <w:p w14:paraId="325BC2E6" w14:textId="77777777" w:rsidR="00B04E63" w:rsidRDefault="00B04E63">
            <w:pPr>
              <w:spacing w:after="0" w:line="240" w:lineRule="auto"/>
              <w:jc w:val="both"/>
              <w:rPr>
                <w:rFonts w:ascii="Times New Roman" w:eastAsia="Times New Roman" w:hAnsi="Times New Roman"/>
                <w:sz w:val="18"/>
                <w:szCs w:val="18"/>
                <w:lang w:eastAsia="ru-RU"/>
              </w:rPr>
            </w:pPr>
          </w:p>
        </w:tc>
        <w:tc>
          <w:tcPr>
            <w:tcW w:w="1463" w:type="dxa"/>
            <w:tcBorders>
              <w:top w:val="single" w:sz="4" w:space="0" w:color="auto"/>
              <w:left w:val="single" w:sz="4" w:space="0" w:color="auto"/>
              <w:bottom w:val="single" w:sz="4" w:space="0" w:color="auto"/>
              <w:right w:val="single" w:sz="4" w:space="0" w:color="auto"/>
            </w:tcBorders>
          </w:tcPr>
          <w:p w14:paraId="0550B2F9" w14:textId="77777777" w:rsidR="00B04E63" w:rsidRDefault="00B04E63">
            <w:pPr>
              <w:spacing w:after="0" w:line="240" w:lineRule="auto"/>
              <w:jc w:val="both"/>
              <w:rPr>
                <w:rFonts w:ascii="Times New Roman" w:eastAsia="Times New Roman" w:hAnsi="Times New Roman"/>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tcPr>
          <w:p w14:paraId="03EE9D87" w14:textId="77777777" w:rsidR="00B04E63" w:rsidRDefault="00B04E63">
            <w:pPr>
              <w:spacing w:after="0" w:line="240" w:lineRule="auto"/>
              <w:jc w:val="both"/>
              <w:rPr>
                <w:rFonts w:ascii="Times New Roman" w:eastAsia="Times New Roman" w:hAnsi="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tcPr>
          <w:p w14:paraId="741DF7D1" w14:textId="77777777" w:rsidR="00B04E63" w:rsidRDefault="00B04E63">
            <w:pPr>
              <w:spacing w:after="0" w:line="240" w:lineRule="auto"/>
              <w:ind w:right="315"/>
              <w:jc w:val="both"/>
              <w:rPr>
                <w:rFonts w:ascii="Times New Roman" w:eastAsia="Times New Roman" w:hAnsi="Times New Roman"/>
                <w:sz w:val="18"/>
                <w:szCs w:val="18"/>
                <w:lang w:eastAsia="ru-RU"/>
              </w:rPr>
            </w:pPr>
          </w:p>
        </w:tc>
      </w:tr>
      <w:tr w:rsidR="00B04E63" w14:paraId="34BCB471" w14:textId="77777777" w:rsidTr="00B04E63">
        <w:trPr>
          <w:trHeight w:val="320"/>
          <w:jc w:val="center"/>
        </w:trPr>
        <w:tc>
          <w:tcPr>
            <w:tcW w:w="572" w:type="dxa"/>
            <w:tcBorders>
              <w:top w:val="single" w:sz="4" w:space="0" w:color="auto"/>
              <w:left w:val="single" w:sz="4" w:space="0" w:color="auto"/>
              <w:bottom w:val="single" w:sz="4" w:space="0" w:color="auto"/>
              <w:right w:val="single" w:sz="4" w:space="0" w:color="auto"/>
            </w:tcBorders>
          </w:tcPr>
          <w:p w14:paraId="1F6DBD04" w14:textId="77777777" w:rsidR="00B04E63" w:rsidRDefault="00B04E63" w:rsidP="00B04E63">
            <w:pPr>
              <w:numPr>
                <w:ilvl w:val="0"/>
                <w:numId w:val="18"/>
              </w:numPr>
              <w:spacing w:after="0" w:line="240" w:lineRule="auto"/>
              <w:ind w:left="0" w:firstLine="709"/>
              <w:jc w:val="both"/>
              <w:rPr>
                <w:rFonts w:ascii="Times New Roman" w:eastAsia="Times New Roman" w:hAnsi="Times New Roman"/>
                <w:sz w:val="18"/>
                <w:szCs w:val="18"/>
                <w:lang w:eastAsia="ru-RU"/>
              </w:rPr>
            </w:pPr>
          </w:p>
        </w:tc>
        <w:tc>
          <w:tcPr>
            <w:tcW w:w="1272" w:type="dxa"/>
            <w:tcBorders>
              <w:top w:val="single" w:sz="4" w:space="0" w:color="auto"/>
              <w:left w:val="single" w:sz="4" w:space="0" w:color="auto"/>
              <w:bottom w:val="single" w:sz="4" w:space="0" w:color="auto"/>
              <w:right w:val="single" w:sz="4" w:space="0" w:color="auto"/>
            </w:tcBorders>
          </w:tcPr>
          <w:p w14:paraId="4FF8F9C0" w14:textId="77777777" w:rsidR="00B04E63" w:rsidRDefault="00B04E63">
            <w:pPr>
              <w:spacing w:after="0" w:line="240" w:lineRule="auto"/>
              <w:jc w:val="both"/>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1D92168A" w14:textId="77777777" w:rsidR="00B04E63" w:rsidRDefault="00B04E63">
            <w:pPr>
              <w:spacing w:after="0" w:line="240" w:lineRule="auto"/>
              <w:jc w:val="both"/>
              <w:rPr>
                <w:rFonts w:ascii="Times New Roman" w:eastAsia="Times New Roman" w:hAnsi="Times New Roman"/>
                <w:sz w:val="18"/>
                <w:szCs w:val="18"/>
                <w:lang w:eastAsia="ru-RU"/>
              </w:rPr>
            </w:pPr>
          </w:p>
        </w:tc>
        <w:tc>
          <w:tcPr>
            <w:tcW w:w="1645" w:type="dxa"/>
            <w:tcBorders>
              <w:top w:val="single" w:sz="4" w:space="0" w:color="auto"/>
              <w:left w:val="single" w:sz="4" w:space="0" w:color="auto"/>
              <w:bottom w:val="single" w:sz="4" w:space="0" w:color="auto"/>
              <w:right w:val="single" w:sz="4" w:space="0" w:color="auto"/>
            </w:tcBorders>
          </w:tcPr>
          <w:p w14:paraId="0877732B" w14:textId="77777777" w:rsidR="00B04E63" w:rsidRDefault="00B04E63">
            <w:pPr>
              <w:spacing w:after="0" w:line="240" w:lineRule="auto"/>
              <w:jc w:val="both"/>
              <w:rPr>
                <w:rFonts w:ascii="Times New Roman" w:eastAsia="Times New Roman" w:hAnsi="Times New Roman"/>
                <w:sz w:val="18"/>
                <w:szCs w:val="18"/>
                <w:lang w:eastAsia="ru-RU"/>
              </w:rPr>
            </w:pPr>
          </w:p>
        </w:tc>
        <w:tc>
          <w:tcPr>
            <w:tcW w:w="1463" w:type="dxa"/>
            <w:tcBorders>
              <w:top w:val="single" w:sz="4" w:space="0" w:color="auto"/>
              <w:left w:val="single" w:sz="4" w:space="0" w:color="auto"/>
              <w:bottom w:val="single" w:sz="4" w:space="0" w:color="auto"/>
              <w:right w:val="single" w:sz="4" w:space="0" w:color="auto"/>
            </w:tcBorders>
          </w:tcPr>
          <w:p w14:paraId="6989F396" w14:textId="77777777" w:rsidR="00B04E63" w:rsidRDefault="00B04E63">
            <w:pPr>
              <w:spacing w:after="0" w:line="240" w:lineRule="auto"/>
              <w:jc w:val="both"/>
              <w:rPr>
                <w:rFonts w:ascii="Times New Roman" w:eastAsia="Times New Roman" w:hAnsi="Times New Roman"/>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tcPr>
          <w:p w14:paraId="6C52BFD2" w14:textId="77777777" w:rsidR="00B04E63" w:rsidRDefault="00B04E63">
            <w:pPr>
              <w:spacing w:after="0" w:line="240" w:lineRule="auto"/>
              <w:jc w:val="both"/>
              <w:rPr>
                <w:rFonts w:ascii="Times New Roman" w:eastAsia="Times New Roman" w:hAnsi="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tcPr>
          <w:p w14:paraId="3D95BE92" w14:textId="77777777" w:rsidR="00B04E63" w:rsidRDefault="00B04E63">
            <w:pPr>
              <w:spacing w:after="0" w:line="240" w:lineRule="auto"/>
              <w:ind w:right="315"/>
              <w:jc w:val="both"/>
              <w:rPr>
                <w:rFonts w:ascii="Times New Roman" w:eastAsia="Times New Roman" w:hAnsi="Times New Roman"/>
                <w:sz w:val="18"/>
                <w:szCs w:val="18"/>
                <w:lang w:eastAsia="ru-RU"/>
              </w:rPr>
            </w:pPr>
          </w:p>
        </w:tc>
      </w:tr>
      <w:tr w:rsidR="00B04E63" w14:paraId="785CA622" w14:textId="77777777" w:rsidTr="00B04E63">
        <w:trPr>
          <w:trHeight w:val="320"/>
          <w:jc w:val="center"/>
        </w:trPr>
        <w:tc>
          <w:tcPr>
            <w:tcW w:w="6235" w:type="dxa"/>
            <w:gridSpan w:val="6"/>
            <w:tcBorders>
              <w:top w:val="single" w:sz="4" w:space="0" w:color="auto"/>
              <w:left w:val="single" w:sz="4" w:space="0" w:color="auto"/>
              <w:bottom w:val="single" w:sz="4" w:space="0" w:color="auto"/>
              <w:right w:val="single" w:sz="4" w:space="0" w:color="auto"/>
            </w:tcBorders>
            <w:hideMark/>
          </w:tcPr>
          <w:p w14:paraId="46631EE1" w14:textId="77777777" w:rsidR="00B04E63" w:rsidRDefault="00B04E63">
            <w:pPr>
              <w:spacing w:after="0" w:line="240" w:lineRule="auto"/>
              <w:jc w:val="right"/>
              <w:rPr>
                <w:rFonts w:ascii="Times New Roman" w:eastAsia="Times New Roman" w:hAnsi="Times New Roman"/>
                <w:b/>
                <w:sz w:val="18"/>
                <w:szCs w:val="18"/>
                <w:lang w:eastAsia="ru-RU"/>
              </w:rPr>
            </w:pPr>
            <w:r>
              <w:rPr>
                <w:rFonts w:ascii="Times New Roman" w:eastAsia="Times New Roman" w:hAnsi="Times New Roman"/>
                <w:b/>
                <w:sz w:val="18"/>
                <w:szCs w:val="18"/>
                <w:lang w:eastAsia="ru-RU"/>
              </w:rPr>
              <w:t>Итого:</w:t>
            </w:r>
          </w:p>
        </w:tc>
        <w:tc>
          <w:tcPr>
            <w:tcW w:w="990" w:type="dxa"/>
            <w:tcBorders>
              <w:top w:val="single" w:sz="4" w:space="0" w:color="auto"/>
              <w:left w:val="single" w:sz="4" w:space="0" w:color="auto"/>
              <w:bottom w:val="single" w:sz="4" w:space="0" w:color="auto"/>
              <w:right w:val="single" w:sz="4" w:space="0" w:color="auto"/>
            </w:tcBorders>
          </w:tcPr>
          <w:p w14:paraId="63A470AF" w14:textId="77777777" w:rsidR="00B04E63" w:rsidRDefault="00B04E63">
            <w:pPr>
              <w:spacing w:after="0" w:line="240" w:lineRule="auto"/>
              <w:ind w:right="315"/>
              <w:jc w:val="both"/>
              <w:rPr>
                <w:rFonts w:ascii="Times New Roman" w:eastAsia="Times New Roman" w:hAnsi="Times New Roman"/>
                <w:sz w:val="18"/>
                <w:szCs w:val="18"/>
                <w:lang w:eastAsia="ru-RU"/>
              </w:rPr>
            </w:pPr>
          </w:p>
        </w:tc>
        <w:tc>
          <w:tcPr>
            <w:tcW w:w="1842" w:type="dxa"/>
            <w:tcBorders>
              <w:top w:val="single" w:sz="4" w:space="0" w:color="auto"/>
              <w:left w:val="single" w:sz="4" w:space="0" w:color="auto"/>
              <w:bottom w:val="single" w:sz="4" w:space="0" w:color="auto"/>
              <w:right w:val="single" w:sz="4" w:space="0" w:color="auto"/>
            </w:tcBorders>
          </w:tcPr>
          <w:p w14:paraId="3683C656" w14:textId="77777777" w:rsidR="00B04E63" w:rsidRDefault="00B04E63">
            <w:pPr>
              <w:spacing w:after="0" w:line="240" w:lineRule="auto"/>
              <w:ind w:right="315"/>
              <w:jc w:val="both"/>
              <w:rPr>
                <w:rFonts w:ascii="Times New Roman" w:eastAsia="Times New Roman" w:hAnsi="Times New Roman"/>
                <w:sz w:val="18"/>
                <w:szCs w:val="18"/>
                <w:lang w:eastAsia="ru-RU"/>
              </w:rPr>
            </w:pPr>
          </w:p>
        </w:tc>
      </w:tr>
    </w:tbl>
    <w:p w14:paraId="155E5ED7" w14:textId="77777777" w:rsidR="00B04E63" w:rsidRDefault="00B04E63" w:rsidP="00B04E63">
      <w:pPr>
        <w:tabs>
          <w:tab w:val="left" w:pos="1134"/>
        </w:tabs>
        <w:spacing w:after="0" w:line="240" w:lineRule="auto"/>
        <w:jc w:val="both"/>
        <w:rPr>
          <w:rFonts w:ascii="Times New Roman" w:eastAsia="Times New Roman" w:hAnsi="Times New Roman"/>
          <w:sz w:val="24"/>
          <w:szCs w:val="24"/>
        </w:rPr>
      </w:pPr>
    </w:p>
    <w:p w14:paraId="60691494" w14:textId="77777777" w:rsidR="00B04E63" w:rsidRDefault="00B04E63" w:rsidP="00B04E63">
      <w:pPr>
        <w:numPr>
          <w:ilvl w:val="0"/>
          <w:numId w:val="17"/>
        </w:numPr>
        <w:tabs>
          <w:tab w:val="left" w:pos="1134"/>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Стороны подтверждают, что переданное по акту Имущество является технически исправным, его состояние соответствует действующим нормам и правилам и позволяет осуществлять их нормальную эксплуатацию Арендатором.</w:t>
      </w:r>
    </w:p>
    <w:p w14:paraId="3A474DA1" w14:textId="77777777" w:rsidR="00B04E63" w:rsidRDefault="00B04E63" w:rsidP="00B04E63">
      <w:pPr>
        <w:numPr>
          <w:ilvl w:val="0"/>
          <w:numId w:val="17"/>
        </w:numPr>
        <w:tabs>
          <w:tab w:val="left" w:pos="1134"/>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Акт приема-передачи составлен в двух экземплярах, имеющих одинаковую юридическую силу: </w:t>
      </w:r>
      <w:proofErr w:type="gramStart"/>
      <w:r>
        <w:rPr>
          <w:rFonts w:ascii="Times New Roman" w:eastAsia="Times New Roman" w:hAnsi="Times New Roman"/>
          <w:sz w:val="24"/>
          <w:szCs w:val="24"/>
        </w:rPr>
        <w:t>один</w:t>
      </w:r>
      <w:proofErr w:type="gramEnd"/>
      <w:r>
        <w:rPr>
          <w:rFonts w:ascii="Times New Roman" w:eastAsia="Times New Roman" w:hAnsi="Times New Roman"/>
          <w:sz w:val="24"/>
          <w:szCs w:val="24"/>
        </w:rPr>
        <w:t xml:space="preserve"> хранится у Арендатора, второй – у Арендодателя, и является неотъемлемым приложением к Договору аренды № ______ от «__» ___________ 20_ г.</w:t>
      </w:r>
    </w:p>
    <w:p w14:paraId="5C79E77D" w14:textId="77777777" w:rsidR="00B04E63" w:rsidRDefault="00B04E63" w:rsidP="00B04E63">
      <w:pPr>
        <w:numPr>
          <w:ilvl w:val="0"/>
          <w:numId w:val="17"/>
        </w:numPr>
        <w:tabs>
          <w:tab w:val="left" w:pos="1134"/>
        </w:tabs>
        <w:spacing w:after="0" w:line="240" w:lineRule="auto"/>
        <w:ind w:left="0" w:firstLine="709"/>
        <w:jc w:val="both"/>
        <w:rPr>
          <w:rFonts w:ascii="Times New Roman" w:eastAsia="Times New Roman" w:hAnsi="Times New Roman"/>
          <w:sz w:val="24"/>
          <w:szCs w:val="24"/>
        </w:rPr>
      </w:pPr>
      <w:r>
        <w:rPr>
          <w:sz w:val="24"/>
          <w:szCs w:val="24"/>
        </w:rPr>
        <w:t>Дата совершения факта хозяйственной жизни: ______</w:t>
      </w:r>
      <w:r>
        <w:rPr>
          <w:rStyle w:val="af1"/>
          <w:sz w:val="24"/>
          <w:szCs w:val="24"/>
        </w:rPr>
        <w:footnoteReference w:id="5"/>
      </w:r>
      <w:r>
        <w:rPr>
          <w:sz w:val="24"/>
          <w:szCs w:val="24"/>
        </w:rPr>
        <w:t>.</w:t>
      </w:r>
    </w:p>
    <w:p w14:paraId="4BB2839F" w14:textId="77777777" w:rsidR="00B04E63" w:rsidRDefault="00B04E63" w:rsidP="00B04E63">
      <w:pPr>
        <w:spacing w:after="0" w:line="240" w:lineRule="auto"/>
        <w:ind w:firstLine="709"/>
        <w:jc w:val="both"/>
        <w:rPr>
          <w:rFonts w:ascii="Times New Roman" w:eastAsia="Times New Roman" w:hAnsi="Times New Roman"/>
          <w:sz w:val="24"/>
          <w:szCs w:val="24"/>
        </w:rPr>
      </w:pPr>
    </w:p>
    <w:p w14:paraId="1A70431B" w14:textId="77777777" w:rsidR="00B04E63" w:rsidRDefault="00B04E63" w:rsidP="00B04E63">
      <w:pPr>
        <w:tabs>
          <w:tab w:val="left" w:pos="510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Имущество принял: </w:t>
      </w:r>
      <w:r>
        <w:rPr>
          <w:rFonts w:ascii="Times New Roman" w:eastAsia="Times New Roman" w:hAnsi="Times New Roman"/>
          <w:sz w:val="24"/>
          <w:szCs w:val="24"/>
        </w:rPr>
        <w:tab/>
        <w:t>Имущество сдал:</w:t>
      </w:r>
    </w:p>
    <w:p w14:paraId="5FCB1C34" w14:textId="77777777" w:rsidR="00B04E63" w:rsidRDefault="00B04E63" w:rsidP="00B04E63">
      <w:pPr>
        <w:spacing w:after="0" w:line="240" w:lineRule="auto"/>
        <w:ind w:left="567" w:hanging="567"/>
        <w:jc w:val="both"/>
        <w:rPr>
          <w:rFonts w:ascii="Times New Roman" w:eastAsia="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B04E63" w14:paraId="2D45730C" w14:textId="77777777" w:rsidTr="00B04E63">
        <w:tc>
          <w:tcPr>
            <w:tcW w:w="4301" w:type="dxa"/>
            <w:tcBorders>
              <w:top w:val="single" w:sz="4" w:space="0" w:color="FFFFFF"/>
              <w:left w:val="single" w:sz="4" w:space="0" w:color="FFFFFF"/>
              <w:bottom w:val="single" w:sz="4" w:space="0" w:color="FFFFFF"/>
              <w:right w:val="single" w:sz="4" w:space="0" w:color="FFFFFF"/>
            </w:tcBorders>
            <w:hideMark/>
          </w:tcPr>
          <w:p w14:paraId="0E05D5FA" w14:textId="77777777" w:rsidR="00B04E63" w:rsidRDefault="00B04E63">
            <w:pPr>
              <w:spacing w:after="0" w:line="240" w:lineRule="auto"/>
              <w:jc w:val="cente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АРЕНДАТОР:</w:t>
            </w:r>
          </w:p>
        </w:tc>
        <w:tc>
          <w:tcPr>
            <w:tcW w:w="5043" w:type="dxa"/>
            <w:tcBorders>
              <w:top w:val="single" w:sz="4" w:space="0" w:color="FFFFFF"/>
              <w:left w:val="single" w:sz="4" w:space="0" w:color="FFFFFF"/>
              <w:bottom w:val="single" w:sz="4" w:space="0" w:color="FFFFFF"/>
              <w:right w:val="single" w:sz="4" w:space="0" w:color="FFFFFF"/>
            </w:tcBorders>
            <w:hideMark/>
          </w:tcPr>
          <w:p w14:paraId="10EE9E8E" w14:textId="77777777" w:rsidR="00B04E63" w:rsidRDefault="00B04E63">
            <w:pPr>
              <w:spacing w:after="0" w:line="240" w:lineRule="auto"/>
              <w:jc w:val="cente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АРЕНДОДАТЕЛЬ:</w:t>
            </w:r>
          </w:p>
        </w:tc>
      </w:tr>
      <w:tr w:rsidR="00B04E63" w14:paraId="4417D194" w14:textId="77777777" w:rsidTr="00B04E63">
        <w:tc>
          <w:tcPr>
            <w:tcW w:w="4301" w:type="dxa"/>
            <w:tcBorders>
              <w:top w:val="single" w:sz="4" w:space="0" w:color="FFFFFF"/>
              <w:left w:val="single" w:sz="4" w:space="0" w:color="FFFFFF"/>
              <w:bottom w:val="single" w:sz="4" w:space="0" w:color="FFFFFF"/>
              <w:right w:val="single" w:sz="4" w:space="0" w:color="FFFFFF"/>
            </w:tcBorders>
            <w:hideMark/>
          </w:tcPr>
          <w:p w14:paraId="5C5B5572"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36E9D832"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w:t>
            </w:r>
          </w:p>
        </w:tc>
      </w:tr>
      <w:tr w:rsidR="00B04E63" w14:paraId="073AA7E2" w14:textId="77777777" w:rsidTr="00B04E63">
        <w:tc>
          <w:tcPr>
            <w:tcW w:w="4301" w:type="dxa"/>
            <w:tcBorders>
              <w:top w:val="single" w:sz="4" w:space="0" w:color="FFFFFF"/>
              <w:left w:val="single" w:sz="4" w:space="0" w:color="FFFFFF"/>
              <w:bottom w:val="single" w:sz="4" w:space="0" w:color="FFFFFF"/>
              <w:right w:val="single" w:sz="4" w:space="0" w:color="FFFFFF"/>
            </w:tcBorders>
            <w:hideMark/>
          </w:tcPr>
          <w:p w14:paraId="60CFE551"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vertAlign w:val="superscript"/>
                <w:lang w:eastAsia="ru-RU"/>
              </w:rPr>
              <w:t>(должность)</w:t>
            </w:r>
          </w:p>
        </w:tc>
        <w:tc>
          <w:tcPr>
            <w:tcW w:w="5043" w:type="dxa"/>
            <w:tcBorders>
              <w:top w:val="single" w:sz="4" w:space="0" w:color="FFFFFF"/>
              <w:left w:val="single" w:sz="4" w:space="0" w:color="FFFFFF"/>
              <w:bottom w:val="single" w:sz="4" w:space="0" w:color="FFFFFF"/>
              <w:right w:val="single" w:sz="4" w:space="0" w:color="FFFFFF"/>
            </w:tcBorders>
            <w:hideMark/>
          </w:tcPr>
          <w:p w14:paraId="229D4A5D"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vertAlign w:val="superscript"/>
                <w:lang w:eastAsia="ru-RU"/>
              </w:rPr>
              <w:t>(должность)</w:t>
            </w:r>
          </w:p>
        </w:tc>
      </w:tr>
      <w:tr w:rsidR="00B04E63" w14:paraId="205FEBAA" w14:textId="77777777" w:rsidTr="00B04E63">
        <w:tc>
          <w:tcPr>
            <w:tcW w:w="4301" w:type="dxa"/>
            <w:tcBorders>
              <w:top w:val="single" w:sz="4" w:space="0" w:color="FFFFFF"/>
              <w:left w:val="single" w:sz="4" w:space="0" w:color="FFFFFF"/>
              <w:bottom w:val="single" w:sz="4" w:space="0" w:color="FFFFFF"/>
              <w:right w:val="single" w:sz="4" w:space="0" w:color="FFFFFF"/>
            </w:tcBorders>
            <w:hideMark/>
          </w:tcPr>
          <w:p w14:paraId="70473143"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7639BEF6"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w:t>
            </w:r>
          </w:p>
        </w:tc>
      </w:tr>
      <w:tr w:rsidR="00B04E63" w14:paraId="1DA4FD3E" w14:textId="77777777" w:rsidTr="00B04E63">
        <w:tc>
          <w:tcPr>
            <w:tcW w:w="4301" w:type="dxa"/>
            <w:tcBorders>
              <w:top w:val="single" w:sz="4" w:space="0" w:color="FFFFFF"/>
              <w:left w:val="single" w:sz="4" w:space="0" w:color="FFFFFF"/>
              <w:bottom w:val="single" w:sz="4" w:space="0" w:color="FFFFFF"/>
              <w:right w:val="single" w:sz="4" w:space="0" w:color="FFFFFF"/>
            </w:tcBorders>
            <w:hideMark/>
          </w:tcPr>
          <w:p w14:paraId="1AE09BD2" w14:textId="77777777" w:rsidR="00B04E63" w:rsidRDefault="00B04E63">
            <w:pPr>
              <w:spacing w:after="0" w:line="240" w:lineRule="auto"/>
              <w:jc w:val="center"/>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(подпись, фамилия и инициалы)</w:t>
            </w:r>
          </w:p>
        </w:tc>
        <w:tc>
          <w:tcPr>
            <w:tcW w:w="5043" w:type="dxa"/>
            <w:tcBorders>
              <w:top w:val="single" w:sz="4" w:space="0" w:color="FFFFFF"/>
              <w:left w:val="single" w:sz="4" w:space="0" w:color="FFFFFF"/>
              <w:bottom w:val="single" w:sz="4" w:space="0" w:color="FFFFFF"/>
              <w:right w:val="single" w:sz="4" w:space="0" w:color="FFFFFF"/>
            </w:tcBorders>
            <w:hideMark/>
          </w:tcPr>
          <w:p w14:paraId="35C69092" w14:textId="77777777" w:rsidR="00B04E63" w:rsidRDefault="00B04E63">
            <w:pPr>
              <w:spacing w:after="0" w:line="240" w:lineRule="auto"/>
              <w:jc w:val="center"/>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(подпись, фамилия и инициалы)</w:t>
            </w:r>
          </w:p>
        </w:tc>
      </w:tr>
      <w:tr w:rsidR="00B04E63" w14:paraId="533090DB" w14:textId="77777777" w:rsidTr="00B04E63">
        <w:trPr>
          <w:trHeight w:val="727"/>
        </w:trPr>
        <w:tc>
          <w:tcPr>
            <w:tcW w:w="4301" w:type="dxa"/>
            <w:tcBorders>
              <w:top w:val="single" w:sz="4" w:space="0" w:color="FFFFFF"/>
              <w:left w:val="single" w:sz="4" w:space="0" w:color="FFFFFF"/>
              <w:bottom w:val="single" w:sz="4" w:space="0" w:color="FFFFFF"/>
              <w:right w:val="single" w:sz="4" w:space="0" w:color="FFFFFF"/>
            </w:tcBorders>
            <w:hideMark/>
          </w:tcPr>
          <w:p w14:paraId="5D9402F2"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____________ 20__ г.</w:t>
            </w:r>
          </w:p>
          <w:p w14:paraId="1241EC70" w14:textId="77777777" w:rsidR="00B04E63" w:rsidRDefault="00B04E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6183518" w14:textId="77777777" w:rsidR="00B04E63" w:rsidRDefault="00B04E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69B99A3B"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 ____________ 20__ г.</w:t>
            </w:r>
          </w:p>
          <w:p w14:paraId="105EB256" w14:textId="77777777" w:rsidR="00B04E63" w:rsidRDefault="00B04E63">
            <w:pPr>
              <w:spacing w:after="0" w:line="240" w:lineRule="auto"/>
              <w:jc w:val="center"/>
              <w:rPr>
                <w:rFonts w:ascii="Times New Roman" w:eastAsia="Times New Roman" w:hAnsi="Times New Roman"/>
                <w:sz w:val="24"/>
                <w:szCs w:val="24"/>
                <w:lang w:eastAsia="ru-RU"/>
              </w:rPr>
            </w:pPr>
          </w:p>
          <w:p w14:paraId="1BEC4C1C" w14:textId="77777777" w:rsidR="00B04E63" w:rsidRDefault="00B04E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М.П. (при наличии печати)</w:t>
            </w:r>
          </w:p>
        </w:tc>
      </w:tr>
    </w:tbl>
    <w:p w14:paraId="093214BA" w14:textId="77777777" w:rsidR="00B04E63" w:rsidRDefault="00B04E63" w:rsidP="00B04E63">
      <w:pPr>
        <w:pBdr>
          <w:bottom w:val="single" w:sz="12" w:space="1" w:color="auto"/>
        </w:pBdr>
        <w:rPr>
          <w:rFonts w:asciiTheme="minorHAnsi" w:eastAsiaTheme="minorHAnsi" w:hAnsiTheme="minorHAnsi" w:cstheme="minorBidi"/>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B04E63" w14:paraId="32E1F538" w14:textId="77777777" w:rsidTr="00B04E63">
        <w:trPr>
          <w:trHeight w:val="422"/>
        </w:trPr>
        <w:tc>
          <w:tcPr>
            <w:tcW w:w="4786" w:type="dxa"/>
          </w:tcPr>
          <w:p w14:paraId="6151DE03" w14:textId="77777777" w:rsidR="00B04E63" w:rsidRDefault="00B04E63">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Арендодатель:</w:t>
            </w:r>
          </w:p>
          <w:p w14:paraId="1CBF0D02" w14:textId="77777777" w:rsidR="00B04E63" w:rsidRDefault="00B04E63">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6862B920" w14:textId="77777777" w:rsidR="00B04E63" w:rsidRDefault="00B04E63">
            <w:pPr>
              <w:spacing w:after="0"/>
              <w:jc w:val="center"/>
              <w:rPr>
                <w:rFonts w:ascii="Times New Roman" w:hAnsi="Times New Roman"/>
                <w:sz w:val="24"/>
                <w:szCs w:val="24"/>
                <w:lang w:eastAsia="ru-RU"/>
              </w:rPr>
            </w:pPr>
            <w:r>
              <w:rPr>
                <w:rFonts w:ascii="Times New Roman" w:hAnsi="Times New Roman"/>
                <w:sz w:val="24"/>
                <w:szCs w:val="24"/>
                <w:vertAlign w:val="superscript"/>
                <w:lang w:eastAsia="ru-RU"/>
              </w:rPr>
              <w:t>(должность)</w:t>
            </w:r>
          </w:p>
          <w:p w14:paraId="2E64F1B1" w14:textId="77777777" w:rsidR="00B04E63" w:rsidRDefault="00B04E63">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7198F0CF" w14:textId="77777777" w:rsidR="00B04E63" w:rsidRDefault="00B04E63">
            <w:pPr>
              <w:spacing w:after="0"/>
              <w:jc w:val="center"/>
              <w:rPr>
                <w:rFonts w:ascii="Times New Roman" w:hAnsi="Times New Roman"/>
                <w:sz w:val="24"/>
                <w:szCs w:val="24"/>
                <w:vertAlign w:val="superscript"/>
                <w:lang w:eastAsia="ru-RU"/>
              </w:rPr>
            </w:pPr>
            <w:r>
              <w:rPr>
                <w:rFonts w:ascii="Times New Roman" w:hAnsi="Times New Roman"/>
                <w:sz w:val="24"/>
                <w:szCs w:val="24"/>
                <w:vertAlign w:val="superscript"/>
                <w:lang w:eastAsia="ru-RU"/>
              </w:rPr>
              <w:t>(подпись, фамилия и инициалы)</w:t>
            </w:r>
          </w:p>
          <w:p w14:paraId="135B296B" w14:textId="77777777" w:rsidR="00B04E63" w:rsidRDefault="00B04E63">
            <w:pPr>
              <w:spacing w:after="0"/>
              <w:jc w:val="center"/>
              <w:rPr>
                <w:rFonts w:ascii="Times New Roman" w:hAnsi="Times New Roman"/>
                <w:sz w:val="24"/>
                <w:szCs w:val="24"/>
                <w:lang w:eastAsia="ru-RU"/>
              </w:rPr>
            </w:pPr>
            <w:r>
              <w:rPr>
                <w:rFonts w:ascii="Times New Roman" w:hAnsi="Times New Roman"/>
                <w:sz w:val="24"/>
                <w:szCs w:val="24"/>
                <w:lang w:eastAsia="ru-RU"/>
              </w:rPr>
              <w:t>___ ____________ 20__ г.</w:t>
            </w:r>
          </w:p>
          <w:p w14:paraId="2B5096DC" w14:textId="77777777" w:rsidR="00B04E63" w:rsidRDefault="00B04E63">
            <w:pPr>
              <w:spacing w:after="0"/>
              <w:rPr>
                <w:rFonts w:ascii="Times New Roman" w:hAnsi="Times New Roman"/>
                <w:sz w:val="24"/>
                <w:szCs w:val="24"/>
                <w:lang w:eastAsia="ru-RU"/>
              </w:rPr>
            </w:pPr>
          </w:p>
          <w:p w14:paraId="4DB8371C" w14:textId="77777777" w:rsidR="00B04E63" w:rsidRDefault="00B04E63">
            <w:pPr>
              <w:spacing w:after="0"/>
              <w:rPr>
                <w:rFonts w:ascii="Times New Roman" w:hAnsi="Times New Roman"/>
                <w:sz w:val="24"/>
                <w:szCs w:val="24"/>
                <w:lang w:eastAsia="ru-RU"/>
              </w:rPr>
            </w:pPr>
            <w:r>
              <w:rPr>
                <w:rFonts w:ascii="Times New Roman" w:hAnsi="Times New Roman"/>
                <w:sz w:val="24"/>
                <w:szCs w:val="24"/>
                <w:lang w:eastAsia="ru-RU"/>
              </w:rPr>
              <w:t xml:space="preserve"> М.П. (при наличии печати)</w:t>
            </w:r>
          </w:p>
        </w:tc>
        <w:tc>
          <w:tcPr>
            <w:tcW w:w="4677" w:type="dxa"/>
          </w:tcPr>
          <w:p w14:paraId="2F270810" w14:textId="77777777" w:rsidR="00B04E63" w:rsidRDefault="00B04E63">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Арендатор:</w:t>
            </w:r>
          </w:p>
          <w:p w14:paraId="076D0DF4" w14:textId="77777777" w:rsidR="00B04E63" w:rsidRDefault="00B04E63">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7DBD0FB2" w14:textId="77777777" w:rsidR="00B04E63" w:rsidRDefault="00B04E63">
            <w:pPr>
              <w:spacing w:after="0"/>
              <w:jc w:val="center"/>
              <w:rPr>
                <w:rFonts w:ascii="Times New Roman" w:hAnsi="Times New Roman"/>
                <w:sz w:val="24"/>
                <w:szCs w:val="24"/>
                <w:lang w:eastAsia="ru-RU"/>
              </w:rPr>
            </w:pPr>
            <w:r>
              <w:rPr>
                <w:rFonts w:ascii="Times New Roman" w:hAnsi="Times New Roman"/>
                <w:sz w:val="24"/>
                <w:szCs w:val="24"/>
                <w:vertAlign w:val="superscript"/>
                <w:lang w:eastAsia="ru-RU"/>
              </w:rPr>
              <w:t>(должность)</w:t>
            </w:r>
          </w:p>
          <w:p w14:paraId="5910197F" w14:textId="77777777" w:rsidR="00B04E63" w:rsidRDefault="00B04E63">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59AF0476" w14:textId="77777777" w:rsidR="00B04E63" w:rsidRDefault="00B04E63">
            <w:pPr>
              <w:spacing w:after="0"/>
              <w:jc w:val="center"/>
              <w:rPr>
                <w:rFonts w:ascii="Times New Roman" w:hAnsi="Times New Roman"/>
                <w:sz w:val="24"/>
                <w:szCs w:val="24"/>
                <w:vertAlign w:val="superscript"/>
                <w:lang w:eastAsia="ru-RU"/>
              </w:rPr>
            </w:pPr>
            <w:r>
              <w:rPr>
                <w:rFonts w:ascii="Times New Roman" w:hAnsi="Times New Roman"/>
                <w:sz w:val="24"/>
                <w:szCs w:val="24"/>
                <w:vertAlign w:val="superscript"/>
                <w:lang w:eastAsia="ru-RU"/>
              </w:rPr>
              <w:t>(подпись, фамилия и инициалы)</w:t>
            </w:r>
          </w:p>
          <w:p w14:paraId="2A4B0F37" w14:textId="77777777" w:rsidR="00B04E63" w:rsidRDefault="00B04E63">
            <w:pPr>
              <w:spacing w:after="0"/>
              <w:jc w:val="center"/>
              <w:rPr>
                <w:rFonts w:ascii="Times New Roman" w:hAnsi="Times New Roman"/>
                <w:sz w:val="24"/>
                <w:szCs w:val="24"/>
                <w:lang w:eastAsia="ru-RU"/>
              </w:rPr>
            </w:pPr>
            <w:r>
              <w:rPr>
                <w:rFonts w:ascii="Times New Roman" w:hAnsi="Times New Roman"/>
                <w:sz w:val="24"/>
                <w:szCs w:val="24"/>
                <w:lang w:eastAsia="ru-RU"/>
              </w:rPr>
              <w:t>___ ____________ 20__ г.</w:t>
            </w:r>
          </w:p>
          <w:p w14:paraId="1C937D7C" w14:textId="77777777" w:rsidR="00B04E63" w:rsidRDefault="00B04E63">
            <w:pPr>
              <w:spacing w:after="0"/>
              <w:rPr>
                <w:rFonts w:ascii="Times New Roman" w:hAnsi="Times New Roman"/>
                <w:sz w:val="24"/>
                <w:szCs w:val="24"/>
                <w:lang w:eastAsia="ru-RU"/>
              </w:rPr>
            </w:pPr>
          </w:p>
          <w:p w14:paraId="6141C2FB" w14:textId="77777777" w:rsidR="00B04E63" w:rsidRDefault="00B04E63">
            <w:pPr>
              <w:spacing w:after="0"/>
              <w:jc w:val="center"/>
              <w:rPr>
                <w:rFonts w:ascii="Times New Roman" w:hAnsi="Times New Roman"/>
                <w:sz w:val="24"/>
                <w:szCs w:val="24"/>
                <w:lang w:val="en-US" w:eastAsia="ru-RU"/>
              </w:rPr>
            </w:pPr>
          </w:p>
        </w:tc>
      </w:tr>
    </w:tbl>
    <w:p w14:paraId="5EF2FD65" w14:textId="13FB2253" w:rsidR="0012372E" w:rsidRPr="00B65D11" w:rsidRDefault="00B04E63" w:rsidP="00723C43">
      <w:pPr>
        <w:pageBreakBefore/>
        <w:spacing w:after="0"/>
        <w:ind w:firstLine="851"/>
        <w:jc w:val="right"/>
        <w:rPr>
          <w:rFonts w:ascii="Times New Roman" w:hAnsi="Times New Roman"/>
          <w:b/>
          <w:sz w:val="24"/>
          <w:szCs w:val="24"/>
        </w:rPr>
      </w:pPr>
      <w:r w:rsidRPr="00B65D11">
        <w:rPr>
          <w:rFonts w:ascii="Times New Roman" w:hAnsi="Times New Roman"/>
          <w:b/>
          <w:sz w:val="24"/>
          <w:szCs w:val="24"/>
        </w:rPr>
        <w:t xml:space="preserve"> </w:t>
      </w:r>
      <w:r w:rsidR="0012372E" w:rsidRPr="00B65D11">
        <w:rPr>
          <w:rFonts w:ascii="Times New Roman" w:hAnsi="Times New Roman"/>
          <w:b/>
          <w:sz w:val="24"/>
          <w:szCs w:val="24"/>
        </w:rPr>
        <w:t xml:space="preserve">Приложение № </w:t>
      </w:r>
      <w:r w:rsidR="002B0F05" w:rsidRPr="00B65D11">
        <w:rPr>
          <w:rFonts w:ascii="Times New Roman" w:hAnsi="Times New Roman"/>
          <w:b/>
          <w:sz w:val="24"/>
          <w:szCs w:val="24"/>
        </w:rPr>
        <w:t>2</w:t>
      </w:r>
    </w:p>
    <w:p w14:paraId="30882F96" w14:textId="77777777" w:rsidR="00565D34" w:rsidRPr="00565D34" w:rsidRDefault="0012372E" w:rsidP="00565D34">
      <w:pPr>
        <w:spacing w:after="0"/>
        <w:ind w:firstLine="851"/>
        <w:jc w:val="right"/>
        <w:rPr>
          <w:rFonts w:ascii="Times New Roman" w:hAnsi="Times New Roman"/>
          <w:sz w:val="24"/>
          <w:szCs w:val="24"/>
        </w:rPr>
      </w:pPr>
      <w:r w:rsidRPr="00B65D11">
        <w:rPr>
          <w:rFonts w:ascii="Times New Roman" w:hAnsi="Times New Roman"/>
          <w:sz w:val="24"/>
          <w:szCs w:val="24"/>
        </w:rPr>
        <w:t xml:space="preserve">к Техническому заданию </w:t>
      </w:r>
      <w:r w:rsidR="00565D34" w:rsidRPr="00565D34">
        <w:rPr>
          <w:rFonts w:ascii="Times New Roman" w:hAnsi="Times New Roman"/>
          <w:sz w:val="24"/>
          <w:szCs w:val="24"/>
        </w:rPr>
        <w:t xml:space="preserve">на </w:t>
      </w:r>
    </w:p>
    <w:p w14:paraId="73966801" w14:textId="77777777" w:rsidR="00565D34" w:rsidRPr="00565D34" w:rsidRDefault="00565D34" w:rsidP="00565D34">
      <w:pPr>
        <w:spacing w:after="0"/>
        <w:ind w:firstLine="851"/>
        <w:jc w:val="right"/>
        <w:rPr>
          <w:rFonts w:ascii="Times New Roman" w:hAnsi="Times New Roman"/>
          <w:sz w:val="24"/>
          <w:szCs w:val="24"/>
        </w:rPr>
      </w:pPr>
      <w:r w:rsidRPr="00565D34">
        <w:rPr>
          <w:rFonts w:ascii="Times New Roman" w:hAnsi="Times New Roman"/>
          <w:sz w:val="24"/>
          <w:szCs w:val="24"/>
        </w:rPr>
        <w:t xml:space="preserve">аренду </w:t>
      </w:r>
      <w:proofErr w:type="spellStart"/>
      <w:r w:rsidRPr="00565D34">
        <w:rPr>
          <w:rFonts w:ascii="Times New Roman" w:hAnsi="Times New Roman"/>
          <w:sz w:val="24"/>
          <w:szCs w:val="24"/>
        </w:rPr>
        <w:t>конвертовальной</w:t>
      </w:r>
      <w:proofErr w:type="spellEnd"/>
    </w:p>
    <w:p w14:paraId="52FA24E9" w14:textId="6C20D862" w:rsidR="00572B01" w:rsidRPr="00B65D11" w:rsidRDefault="00565D34" w:rsidP="00565D34">
      <w:pPr>
        <w:spacing w:after="0"/>
        <w:ind w:firstLine="851"/>
        <w:jc w:val="right"/>
        <w:rPr>
          <w:rFonts w:ascii="Times New Roman" w:hAnsi="Times New Roman"/>
          <w:bCs/>
          <w:sz w:val="24"/>
          <w:szCs w:val="24"/>
        </w:rPr>
      </w:pPr>
      <w:r w:rsidRPr="00565D34">
        <w:rPr>
          <w:rFonts w:ascii="Times New Roman" w:hAnsi="Times New Roman"/>
          <w:sz w:val="24"/>
          <w:szCs w:val="24"/>
        </w:rPr>
        <w:t>системы</w:t>
      </w:r>
    </w:p>
    <w:p w14:paraId="6166DC4E" w14:textId="77777777" w:rsidR="0012372E" w:rsidRPr="00B65D11" w:rsidRDefault="00572B01" w:rsidP="00372830">
      <w:pPr>
        <w:spacing w:after="0"/>
        <w:ind w:firstLine="851"/>
        <w:jc w:val="right"/>
        <w:rPr>
          <w:rFonts w:ascii="Times New Roman" w:hAnsi="Times New Roman"/>
          <w:bCs/>
          <w:sz w:val="24"/>
          <w:szCs w:val="24"/>
        </w:rPr>
      </w:pPr>
      <w:r w:rsidRPr="00B65D11">
        <w:rPr>
          <w:rFonts w:ascii="Times New Roman" w:hAnsi="Times New Roman"/>
          <w:bCs/>
          <w:sz w:val="24"/>
          <w:szCs w:val="24"/>
        </w:rPr>
        <w:t xml:space="preserve"> </w:t>
      </w:r>
    </w:p>
    <w:p w14:paraId="421E7820" w14:textId="77777777" w:rsidR="00AF5940" w:rsidRPr="00B65D11" w:rsidRDefault="00AF5940" w:rsidP="00AF5940">
      <w:pPr>
        <w:spacing w:after="0"/>
        <w:ind w:firstLine="851"/>
        <w:jc w:val="both"/>
        <w:rPr>
          <w:rFonts w:ascii="Times New Roman" w:hAnsi="Times New Roman"/>
          <w:b/>
          <w:bCs/>
          <w:sz w:val="24"/>
          <w:szCs w:val="24"/>
          <w:u w:val="single"/>
        </w:rPr>
      </w:pPr>
      <w:r w:rsidRPr="00B65D11">
        <w:rPr>
          <w:rFonts w:ascii="Times New Roman" w:hAnsi="Times New Roman"/>
          <w:b/>
          <w:bCs/>
          <w:sz w:val="24"/>
          <w:szCs w:val="24"/>
          <w:u w:val="single"/>
        </w:rPr>
        <w:t>ФОРМА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099"/>
        <w:gridCol w:w="956"/>
        <w:gridCol w:w="450"/>
        <w:gridCol w:w="564"/>
        <w:gridCol w:w="781"/>
        <w:gridCol w:w="232"/>
        <w:gridCol w:w="820"/>
        <w:gridCol w:w="408"/>
        <w:gridCol w:w="660"/>
        <w:gridCol w:w="670"/>
        <w:gridCol w:w="294"/>
        <w:gridCol w:w="610"/>
        <w:gridCol w:w="220"/>
        <w:gridCol w:w="220"/>
      </w:tblGrid>
      <w:tr w:rsidR="00AF5940" w:rsidRPr="00B65D11" w14:paraId="7CB8505C" w14:textId="77777777" w:rsidTr="006C5F60">
        <w:trPr>
          <w:trHeight w:val="300"/>
        </w:trPr>
        <w:tc>
          <w:tcPr>
            <w:tcW w:w="5000" w:type="pct"/>
            <w:gridSpan w:val="15"/>
            <w:tcBorders>
              <w:top w:val="nil"/>
              <w:left w:val="nil"/>
              <w:bottom w:val="nil"/>
              <w:right w:val="nil"/>
            </w:tcBorders>
            <w:shd w:val="clear" w:color="auto" w:fill="auto"/>
            <w:vAlign w:val="center"/>
            <w:hideMark/>
          </w:tcPr>
          <w:p w14:paraId="25F32AA9"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Лист инструктажа</w:t>
            </w:r>
          </w:p>
        </w:tc>
      </w:tr>
      <w:tr w:rsidR="00AF5940" w:rsidRPr="00B65D11" w14:paraId="3090BF27" w14:textId="77777777" w:rsidTr="006C5F60">
        <w:trPr>
          <w:trHeight w:val="300"/>
        </w:trPr>
        <w:tc>
          <w:tcPr>
            <w:tcW w:w="700" w:type="pct"/>
            <w:tcBorders>
              <w:top w:val="nil"/>
              <w:left w:val="nil"/>
              <w:bottom w:val="single" w:sz="4" w:space="0" w:color="auto"/>
              <w:right w:val="nil"/>
            </w:tcBorders>
            <w:shd w:val="clear" w:color="auto" w:fill="auto"/>
            <w:vAlign w:val="center"/>
            <w:hideMark/>
          </w:tcPr>
          <w:p w14:paraId="45EFD7C0"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p>
        </w:tc>
        <w:tc>
          <w:tcPr>
            <w:tcW w:w="562" w:type="pct"/>
            <w:tcBorders>
              <w:top w:val="nil"/>
              <w:left w:val="nil"/>
              <w:bottom w:val="single" w:sz="4" w:space="0" w:color="auto"/>
              <w:right w:val="nil"/>
            </w:tcBorders>
            <w:shd w:val="clear" w:color="auto" w:fill="auto"/>
            <w:vAlign w:val="center"/>
            <w:hideMark/>
          </w:tcPr>
          <w:p w14:paraId="1D34C42F"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719" w:type="pct"/>
            <w:gridSpan w:val="2"/>
            <w:tcBorders>
              <w:top w:val="nil"/>
              <w:left w:val="nil"/>
              <w:bottom w:val="nil"/>
              <w:right w:val="nil"/>
            </w:tcBorders>
            <w:shd w:val="clear" w:color="auto" w:fill="auto"/>
            <w:vAlign w:val="center"/>
            <w:hideMark/>
          </w:tcPr>
          <w:p w14:paraId="0C56F3FA"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719" w:type="pct"/>
            <w:gridSpan w:val="2"/>
            <w:tcBorders>
              <w:top w:val="nil"/>
              <w:left w:val="nil"/>
              <w:bottom w:val="nil"/>
              <w:right w:val="nil"/>
            </w:tcBorders>
            <w:shd w:val="clear" w:color="auto" w:fill="auto"/>
            <w:vAlign w:val="center"/>
            <w:hideMark/>
          </w:tcPr>
          <w:p w14:paraId="7EDA7A6F"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536" w:type="pct"/>
            <w:gridSpan w:val="2"/>
            <w:tcBorders>
              <w:top w:val="nil"/>
              <w:left w:val="nil"/>
              <w:bottom w:val="nil"/>
              <w:right w:val="nil"/>
            </w:tcBorders>
            <w:shd w:val="clear" w:color="auto" w:fill="auto"/>
            <w:vAlign w:val="center"/>
            <w:hideMark/>
          </w:tcPr>
          <w:p w14:paraId="1E97F281"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540" w:type="pct"/>
            <w:gridSpan w:val="2"/>
            <w:tcBorders>
              <w:top w:val="nil"/>
              <w:left w:val="nil"/>
              <w:bottom w:val="nil"/>
              <w:right w:val="nil"/>
            </w:tcBorders>
            <w:shd w:val="clear" w:color="auto" w:fill="auto"/>
            <w:vAlign w:val="center"/>
            <w:hideMark/>
          </w:tcPr>
          <w:p w14:paraId="463F1435"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539" w:type="pct"/>
            <w:gridSpan w:val="2"/>
            <w:tcBorders>
              <w:top w:val="nil"/>
              <w:left w:val="nil"/>
              <w:bottom w:val="nil"/>
              <w:right w:val="nil"/>
            </w:tcBorders>
            <w:shd w:val="clear" w:color="auto" w:fill="auto"/>
            <w:vAlign w:val="center"/>
            <w:hideMark/>
          </w:tcPr>
          <w:p w14:paraId="7CF70AD2"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450" w:type="pct"/>
            <w:tcBorders>
              <w:top w:val="nil"/>
              <w:left w:val="nil"/>
              <w:bottom w:val="nil"/>
              <w:right w:val="nil"/>
            </w:tcBorders>
            <w:shd w:val="clear" w:color="auto" w:fill="auto"/>
            <w:vAlign w:val="center"/>
            <w:hideMark/>
          </w:tcPr>
          <w:p w14:paraId="2C6704C4"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118" w:type="pct"/>
            <w:tcBorders>
              <w:top w:val="nil"/>
              <w:left w:val="nil"/>
              <w:bottom w:val="nil"/>
              <w:right w:val="nil"/>
            </w:tcBorders>
            <w:shd w:val="clear" w:color="auto" w:fill="auto"/>
            <w:vAlign w:val="center"/>
            <w:hideMark/>
          </w:tcPr>
          <w:p w14:paraId="072E8B07"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118" w:type="pct"/>
            <w:tcBorders>
              <w:top w:val="nil"/>
              <w:left w:val="nil"/>
              <w:bottom w:val="nil"/>
              <w:right w:val="nil"/>
            </w:tcBorders>
            <w:shd w:val="clear" w:color="auto" w:fill="auto"/>
            <w:noWrap/>
            <w:vAlign w:val="bottom"/>
            <w:hideMark/>
          </w:tcPr>
          <w:p w14:paraId="1F984B62"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r>
      <w:tr w:rsidR="00AF5940" w:rsidRPr="00B65D11" w14:paraId="7111BD5F" w14:textId="77777777" w:rsidTr="006C5F60">
        <w:trPr>
          <w:trHeight w:val="300"/>
        </w:trPr>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1F8C2"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Дата отчета</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11028"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719" w:type="pct"/>
            <w:gridSpan w:val="2"/>
            <w:tcBorders>
              <w:top w:val="nil"/>
              <w:left w:val="single" w:sz="4" w:space="0" w:color="auto"/>
              <w:bottom w:val="nil"/>
              <w:right w:val="nil"/>
            </w:tcBorders>
            <w:shd w:val="clear" w:color="auto" w:fill="auto"/>
            <w:vAlign w:val="center"/>
            <w:hideMark/>
          </w:tcPr>
          <w:p w14:paraId="4DC594AA"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719" w:type="pct"/>
            <w:gridSpan w:val="2"/>
            <w:tcBorders>
              <w:top w:val="nil"/>
              <w:left w:val="nil"/>
              <w:bottom w:val="nil"/>
              <w:right w:val="nil"/>
            </w:tcBorders>
            <w:shd w:val="clear" w:color="auto" w:fill="auto"/>
            <w:vAlign w:val="center"/>
            <w:hideMark/>
          </w:tcPr>
          <w:p w14:paraId="2FE51833"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536" w:type="pct"/>
            <w:gridSpan w:val="2"/>
            <w:tcBorders>
              <w:top w:val="nil"/>
              <w:left w:val="nil"/>
              <w:bottom w:val="nil"/>
              <w:right w:val="nil"/>
            </w:tcBorders>
            <w:shd w:val="clear" w:color="auto" w:fill="auto"/>
            <w:vAlign w:val="center"/>
            <w:hideMark/>
          </w:tcPr>
          <w:p w14:paraId="02DE1939"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540" w:type="pct"/>
            <w:gridSpan w:val="2"/>
            <w:tcBorders>
              <w:top w:val="nil"/>
              <w:left w:val="nil"/>
              <w:bottom w:val="nil"/>
              <w:right w:val="nil"/>
            </w:tcBorders>
            <w:shd w:val="clear" w:color="auto" w:fill="auto"/>
            <w:vAlign w:val="center"/>
            <w:hideMark/>
          </w:tcPr>
          <w:p w14:paraId="1D7A5821"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539" w:type="pct"/>
            <w:gridSpan w:val="2"/>
            <w:tcBorders>
              <w:top w:val="nil"/>
              <w:left w:val="nil"/>
              <w:bottom w:val="nil"/>
              <w:right w:val="nil"/>
            </w:tcBorders>
            <w:shd w:val="clear" w:color="auto" w:fill="auto"/>
            <w:vAlign w:val="center"/>
            <w:hideMark/>
          </w:tcPr>
          <w:p w14:paraId="7993BB36"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450" w:type="pct"/>
            <w:tcBorders>
              <w:top w:val="nil"/>
              <w:left w:val="nil"/>
              <w:bottom w:val="nil"/>
              <w:right w:val="nil"/>
            </w:tcBorders>
            <w:shd w:val="clear" w:color="auto" w:fill="auto"/>
            <w:vAlign w:val="center"/>
            <w:hideMark/>
          </w:tcPr>
          <w:p w14:paraId="3381F390"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118" w:type="pct"/>
            <w:tcBorders>
              <w:top w:val="nil"/>
              <w:left w:val="nil"/>
              <w:bottom w:val="nil"/>
              <w:right w:val="nil"/>
            </w:tcBorders>
            <w:shd w:val="clear" w:color="auto" w:fill="auto"/>
            <w:vAlign w:val="center"/>
            <w:hideMark/>
          </w:tcPr>
          <w:p w14:paraId="1B69B95A" w14:textId="77777777" w:rsidR="00AF5940" w:rsidRPr="00B65D11" w:rsidRDefault="00AF5940" w:rsidP="006C5F60">
            <w:pPr>
              <w:spacing w:after="0" w:line="240" w:lineRule="auto"/>
              <w:jc w:val="center"/>
              <w:rPr>
                <w:rFonts w:ascii="Times New Roman" w:eastAsia="Times New Roman" w:hAnsi="Times New Roman"/>
                <w:color w:val="000000"/>
                <w:sz w:val="24"/>
                <w:szCs w:val="24"/>
                <w:lang w:eastAsia="ru-RU"/>
              </w:rPr>
            </w:pPr>
          </w:p>
        </w:tc>
        <w:tc>
          <w:tcPr>
            <w:tcW w:w="118" w:type="pct"/>
            <w:tcBorders>
              <w:top w:val="nil"/>
              <w:left w:val="nil"/>
              <w:bottom w:val="nil"/>
              <w:right w:val="nil"/>
            </w:tcBorders>
            <w:shd w:val="clear" w:color="auto" w:fill="auto"/>
            <w:noWrap/>
            <w:vAlign w:val="bottom"/>
            <w:hideMark/>
          </w:tcPr>
          <w:p w14:paraId="41F86399"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r>
      <w:tr w:rsidR="00AF5940" w:rsidRPr="00B65D11" w14:paraId="6F9F0DEA" w14:textId="77777777" w:rsidTr="006C5F60">
        <w:trPr>
          <w:trHeight w:val="315"/>
        </w:trPr>
        <w:tc>
          <w:tcPr>
            <w:tcW w:w="700" w:type="pct"/>
            <w:tcBorders>
              <w:top w:val="single" w:sz="4" w:space="0" w:color="auto"/>
              <w:left w:val="nil"/>
              <w:bottom w:val="single" w:sz="4" w:space="0" w:color="auto"/>
              <w:right w:val="nil"/>
            </w:tcBorders>
            <w:shd w:val="clear" w:color="auto" w:fill="auto"/>
            <w:vAlign w:val="bottom"/>
            <w:hideMark/>
          </w:tcPr>
          <w:p w14:paraId="509AC8B7"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562" w:type="pct"/>
            <w:tcBorders>
              <w:top w:val="single" w:sz="4" w:space="0" w:color="auto"/>
              <w:left w:val="nil"/>
              <w:bottom w:val="single" w:sz="4" w:space="0" w:color="auto"/>
              <w:right w:val="nil"/>
            </w:tcBorders>
            <w:shd w:val="clear" w:color="auto" w:fill="auto"/>
            <w:vAlign w:val="bottom"/>
            <w:hideMark/>
          </w:tcPr>
          <w:p w14:paraId="5D130133"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719" w:type="pct"/>
            <w:gridSpan w:val="2"/>
            <w:tcBorders>
              <w:top w:val="nil"/>
              <w:left w:val="nil"/>
              <w:bottom w:val="single" w:sz="4" w:space="0" w:color="auto"/>
              <w:right w:val="nil"/>
            </w:tcBorders>
            <w:shd w:val="clear" w:color="auto" w:fill="auto"/>
            <w:vAlign w:val="bottom"/>
            <w:hideMark/>
          </w:tcPr>
          <w:p w14:paraId="3D21F0DF"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719" w:type="pct"/>
            <w:gridSpan w:val="2"/>
            <w:tcBorders>
              <w:top w:val="nil"/>
              <w:left w:val="nil"/>
              <w:bottom w:val="single" w:sz="4" w:space="0" w:color="auto"/>
              <w:right w:val="nil"/>
            </w:tcBorders>
            <w:shd w:val="clear" w:color="auto" w:fill="auto"/>
            <w:vAlign w:val="bottom"/>
            <w:hideMark/>
          </w:tcPr>
          <w:p w14:paraId="5A2271B4"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536" w:type="pct"/>
            <w:gridSpan w:val="2"/>
            <w:tcBorders>
              <w:top w:val="nil"/>
              <w:left w:val="nil"/>
              <w:bottom w:val="single" w:sz="4" w:space="0" w:color="auto"/>
              <w:right w:val="nil"/>
            </w:tcBorders>
            <w:shd w:val="clear" w:color="auto" w:fill="auto"/>
            <w:noWrap/>
            <w:vAlign w:val="bottom"/>
            <w:hideMark/>
          </w:tcPr>
          <w:p w14:paraId="7670E64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540" w:type="pct"/>
            <w:gridSpan w:val="2"/>
            <w:tcBorders>
              <w:top w:val="nil"/>
              <w:left w:val="nil"/>
              <w:bottom w:val="single" w:sz="4" w:space="0" w:color="auto"/>
              <w:right w:val="nil"/>
            </w:tcBorders>
            <w:shd w:val="clear" w:color="auto" w:fill="auto"/>
            <w:noWrap/>
            <w:vAlign w:val="bottom"/>
            <w:hideMark/>
          </w:tcPr>
          <w:p w14:paraId="643FDEA1"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539" w:type="pct"/>
            <w:gridSpan w:val="2"/>
            <w:tcBorders>
              <w:top w:val="nil"/>
              <w:left w:val="nil"/>
              <w:bottom w:val="single" w:sz="4" w:space="0" w:color="auto"/>
              <w:right w:val="nil"/>
            </w:tcBorders>
            <w:shd w:val="clear" w:color="auto" w:fill="auto"/>
            <w:vAlign w:val="bottom"/>
            <w:hideMark/>
          </w:tcPr>
          <w:p w14:paraId="014CAB6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450" w:type="pct"/>
            <w:tcBorders>
              <w:top w:val="nil"/>
              <w:left w:val="nil"/>
              <w:bottom w:val="single" w:sz="4" w:space="0" w:color="auto"/>
              <w:right w:val="nil"/>
            </w:tcBorders>
            <w:shd w:val="clear" w:color="auto" w:fill="auto"/>
            <w:vAlign w:val="bottom"/>
            <w:hideMark/>
          </w:tcPr>
          <w:p w14:paraId="7558F50B"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118" w:type="pct"/>
            <w:tcBorders>
              <w:top w:val="nil"/>
              <w:left w:val="nil"/>
              <w:bottom w:val="single" w:sz="4" w:space="0" w:color="auto"/>
              <w:right w:val="nil"/>
            </w:tcBorders>
            <w:shd w:val="clear" w:color="auto" w:fill="auto"/>
            <w:vAlign w:val="bottom"/>
            <w:hideMark/>
          </w:tcPr>
          <w:p w14:paraId="70BDAAA5"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c>
          <w:tcPr>
            <w:tcW w:w="118" w:type="pct"/>
            <w:tcBorders>
              <w:top w:val="nil"/>
              <w:left w:val="nil"/>
              <w:bottom w:val="single" w:sz="4" w:space="0" w:color="auto"/>
              <w:right w:val="nil"/>
            </w:tcBorders>
            <w:shd w:val="clear" w:color="auto" w:fill="auto"/>
            <w:noWrap/>
            <w:vAlign w:val="bottom"/>
            <w:hideMark/>
          </w:tcPr>
          <w:p w14:paraId="374866DD"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p>
        </w:tc>
      </w:tr>
      <w:tr w:rsidR="00AF5940" w:rsidRPr="00B65D11" w14:paraId="3D31BD97" w14:textId="77777777" w:rsidTr="006C5F60">
        <w:trPr>
          <w:trHeight w:val="1020"/>
        </w:trPr>
        <w:tc>
          <w:tcPr>
            <w:tcW w:w="700" w:type="pct"/>
            <w:tcBorders>
              <w:top w:val="single" w:sz="4" w:space="0" w:color="auto"/>
            </w:tcBorders>
            <w:shd w:val="clear" w:color="000000" w:fill="F2F2F2"/>
            <w:vAlign w:val="center"/>
            <w:hideMark/>
          </w:tcPr>
          <w:p w14:paraId="43E5BDD9"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Ф.И.О. обучающегося</w:t>
            </w:r>
          </w:p>
        </w:tc>
        <w:tc>
          <w:tcPr>
            <w:tcW w:w="562" w:type="pct"/>
            <w:tcBorders>
              <w:top w:val="single" w:sz="4" w:space="0" w:color="auto"/>
            </w:tcBorders>
            <w:shd w:val="clear" w:color="000000" w:fill="F2F2F2"/>
            <w:vAlign w:val="center"/>
            <w:hideMark/>
          </w:tcPr>
          <w:p w14:paraId="5FB100C7"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 xml:space="preserve">Должность </w:t>
            </w:r>
          </w:p>
        </w:tc>
        <w:tc>
          <w:tcPr>
            <w:tcW w:w="490" w:type="pct"/>
            <w:tcBorders>
              <w:top w:val="single" w:sz="4" w:space="0" w:color="auto"/>
            </w:tcBorders>
            <w:shd w:val="clear" w:color="000000" w:fill="F2F2F2"/>
            <w:vAlign w:val="center"/>
            <w:hideMark/>
          </w:tcPr>
          <w:p w14:paraId="2477AF0E"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Тема обучения</w:t>
            </w:r>
          </w:p>
        </w:tc>
        <w:tc>
          <w:tcPr>
            <w:tcW w:w="525" w:type="pct"/>
            <w:gridSpan w:val="2"/>
            <w:tcBorders>
              <w:top w:val="single" w:sz="4" w:space="0" w:color="auto"/>
            </w:tcBorders>
            <w:shd w:val="clear" w:color="000000" w:fill="F2F2F2"/>
            <w:vAlign w:val="center"/>
            <w:hideMark/>
          </w:tcPr>
          <w:p w14:paraId="1E8380FB"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Форма обучения</w:t>
            </w:r>
          </w:p>
        </w:tc>
        <w:tc>
          <w:tcPr>
            <w:tcW w:w="525" w:type="pct"/>
            <w:gridSpan w:val="2"/>
            <w:tcBorders>
              <w:top w:val="single" w:sz="4" w:space="0" w:color="auto"/>
            </w:tcBorders>
            <w:shd w:val="clear" w:color="000000" w:fill="F2F2F2"/>
            <w:vAlign w:val="center"/>
            <w:hideMark/>
          </w:tcPr>
          <w:p w14:paraId="35F7EF4E"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Дата начала обучения</w:t>
            </w:r>
          </w:p>
        </w:tc>
        <w:tc>
          <w:tcPr>
            <w:tcW w:w="634" w:type="pct"/>
            <w:gridSpan w:val="2"/>
            <w:tcBorders>
              <w:top w:val="single" w:sz="4" w:space="0" w:color="auto"/>
            </w:tcBorders>
            <w:shd w:val="clear" w:color="000000" w:fill="F2F2F2"/>
            <w:vAlign w:val="center"/>
            <w:hideMark/>
          </w:tcPr>
          <w:p w14:paraId="03A4602D"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Дата завершения обучения</w:t>
            </w:r>
          </w:p>
        </w:tc>
        <w:tc>
          <w:tcPr>
            <w:tcW w:w="686" w:type="pct"/>
            <w:gridSpan w:val="2"/>
            <w:tcBorders>
              <w:top w:val="single" w:sz="4" w:space="0" w:color="auto"/>
            </w:tcBorders>
            <w:shd w:val="clear" w:color="000000" w:fill="F2F2F2"/>
            <w:vAlign w:val="center"/>
            <w:hideMark/>
          </w:tcPr>
          <w:p w14:paraId="540A53D8"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Статус прохождения обучения</w:t>
            </w:r>
          </w:p>
        </w:tc>
        <w:tc>
          <w:tcPr>
            <w:tcW w:w="877" w:type="pct"/>
            <w:gridSpan w:val="4"/>
            <w:tcBorders>
              <w:top w:val="single" w:sz="4" w:space="0" w:color="auto"/>
            </w:tcBorders>
            <w:shd w:val="clear" w:color="000000" w:fill="F2F2F2"/>
            <w:vAlign w:val="center"/>
            <w:hideMark/>
          </w:tcPr>
          <w:p w14:paraId="2B3F79D5" w14:textId="77777777" w:rsidR="00AF5940" w:rsidRPr="00B65D11" w:rsidRDefault="00AF5940" w:rsidP="006C5F60">
            <w:pPr>
              <w:spacing w:after="0" w:line="240" w:lineRule="auto"/>
              <w:jc w:val="center"/>
              <w:rPr>
                <w:rFonts w:ascii="Times New Roman" w:eastAsia="Times New Roman" w:hAnsi="Times New Roman"/>
                <w:b/>
                <w:bCs/>
                <w:color w:val="000000"/>
                <w:sz w:val="24"/>
                <w:szCs w:val="24"/>
                <w:lang w:eastAsia="ru-RU"/>
              </w:rPr>
            </w:pPr>
            <w:r w:rsidRPr="00B65D11">
              <w:rPr>
                <w:rFonts w:ascii="Times New Roman" w:eastAsia="Times New Roman" w:hAnsi="Times New Roman"/>
                <w:b/>
                <w:bCs/>
                <w:color w:val="000000"/>
                <w:sz w:val="24"/>
                <w:szCs w:val="24"/>
                <w:lang w:eastAsia="ru-RU"/>
              </w:rPr>
              <w:t>Подпись сотрудника</w:t>
            </w:r>
          </w:p>
        </w:tc>
      </w:tr>
      <w:tr w:rsidR="00AF5940" w:rsidRPr="00B65D11" w14:paraId="78E4B9B1" w14:textId="77777777" w:rsidTr="006C5F60">
        <w:trPr>
          <w:trHeight w:val="315"/>
        </w:trPr>
        <w:tc>
          <w:tcPr>
            <w:tcW w:w="700" w:type="pct"/>
            <w:shd w:val="clear" w:color="auto" w:fill="auto"/>
            <w:vAlign w:val="bottom"/>
            <w:hideMark/>
          </w:tcPr>
          <w:p w14:paraId="38432232"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62" w:type="pct"/>
            <w:shd w:val="clear" w:color="auto" w:fill="auto"/>
            <w:vAlign w:val="bottom"/>
            <w:hideMark/>
          </w:tcPr>
          <w:p w14:paraId="0283B7ED"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490" w:type="pct"/>
            <w:shd w:val="clear" w:color="auto" w:fill="auto"/>
            <w:noWrap/>
            <w:vAlign w:val="bottom"/>
            <w:hideMark/>
          </w:tcPr>
          <w:p w14:paraId="1233B7D2"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noWrap/>
            <w:vAlign w:val="bottom"/>
            <w:hideMark/>
          </w:tcPr>
          <w:p w14:paraId="651FBA06"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vAlign w:val="bottom"/>
            <w:hideMark/>
          </w:tcPr>
          <w:p w14:paraId="0D3054A5"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34" w:type="pct"/>
            <w:gridSpan w:val="2"/>
            <w:shd w:val="clear" w:color="auto" w:fill="auto"/>
            <w:vAlign w:val="bottom"/>
            <w:hideMark/>
          </w:tcPr>
          <w:p w14:paraId="122BF6F7"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86" w:type="pct"/>
            <w:gridSpan w:val="2"/>
            <w:shd w:val="clear" w:color="auto" w:fill="auto"/>
            <w:vAlign w:val="bottom"/>
            <w:hideMark/>
          </w:tcPr>
          <w:p w14:paraId="3BAE1DF9"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877" w:type="pct"/>
            <w:gridSpan w:val="4"/>
            <w:shd w:val="clear" w:color="auto" w:fill="auto"/>
            <w:noWrap/>
            <w:vAlign w:val="bottom"/>
            <w:hideMark/>
          </w:tcPr>
          <w:p w14:paraId="21C0B4C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r w:rsidR="00AF5940" w:rsidRPr="00B65D11" w14:paraId="3E255A36" w14:textId="77777777" w:rsidTr="006C5F60">
        <w:trPr>
          <w:trHeight w:val="315"/>
        </w:trPr>
        <w:tc>
          <w:tcPr>
            <w:tcW w:w="700" w:type="pct"/>
            <w:shd w:val="clear" w:color="auto" w:fill="auto"/>
            <w:vAlign w:val="bottom"/>
            <w:hideMark/>
          </w:tcPr>
          <w:p w14:paraId="79B4B55B"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62" w:type="pct"/>
            <w:shd w:val="clear" w:color="auto" w:fill="auto"/>
            <w:vAlign w:val="bottom"/>
            <w:hideMark/>
          </w:tcPr>
          <w:p w14:paraId="249E6037"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490" w:type="pct"/>
            <w:shd w:val="clear" w:color="auto" w:fill="auto"/>
            <w:noWrap/>
            <w:vAlign w:val="bottom"/>
            <w:hideMark/>
          </w:tcPr>
          <w:p w14:paraId="6ADDF711"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noWrap/>
            <w:vAlign w:val="bottom"/>
            <w:hideMark/>
          </w:tcPr>
          <w:p w14:paraId="605C4641"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vAlign w:val="bottom"/>
            <w:hideMark/>
          </w:tcPr>
          <w:p w14:paraId="4F0007D9"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34" w:type="pct"/>
            <w:gridSpan w:val="2"/>
            <w:shd w:val="clear" w:color="auto" w:fill="auto"/>
            <w:vAlign w:val="bottom"/>
            <w:hideMark/>
          </w:tcPr>
          <w:p w14:paraId="4F3A00A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86" w:type="pct"/>
            <w:gridSpan w:val="2"/>
            <w:shd w:val="clear" w:color="auto" w:fill="auto"/>
            <w:vAlign w:val="bottom"/>
            <w:hideMark/>
          </w:tcPr>
          <w:p w14:paraId="7F38B573"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877" w:type="pct"/>
            <w:gridSpan w:val="4"/>
            <w:shd w:val="clear" w:color="auto" w:fill="auto"/>
            <w:noWrap/>
            <w:vAlign w:val="bottom"/>
            <w:hideMark/>
          </w:tcPr>
          <w:p w14:paraId="3D95FD5B"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r w:rsidR="00AF5940" w:rsidRPr="00B65D11" w14:paraId="64530BD1" w14:textId="77777777" w:rsidTr="006C5F60">
        <w:trPr>
          <w:trHeight w:val="315"/>
        </w:trPr>
        <w:tc>
          <w:tcPr>
            <w:tcW w:w="700" w:type="pct"/>
            <w:shd w:val="clear" w:color="auto" w:fill="auto"/>
            <w:vAlign w:val="bottom"/>
            <w:hideMark/>
          </w:tcPr>
          <w:p w14:paraId="3A028E67"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62" w:type="pct"/>
            <w:shd w:val="clear" w:color="auto" w:fill="auto"/>
            <w:vAlign w:val="bottom"/>
            <w:hideMark/>
          </w:tcPr>
          <w:p w14:paraId="0F1DD585"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490" w:type="pct"/>
            <w:shd w:val="clear" w:color="auto" w:fill="auto"/>
            <w:noWrap/>
            <w:vAlign w:val="bottom"/>
            <w:hideMark/>
          </w:tcPr>
          <w:p w14:paraId="06950977"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noWrap/>
            <w:vAlign w:val="bottom"/>
            <w:hideMark/>
          </w:tcPr>
          <w:p w14:paraId="1E98CBE9"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vAlign w:val="bottom"/>
            <w:hideMark/>
          </w:tcPr>
          <w:p w14:paraId="66D36D87"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34" w:type="pct"/>
            <w:gridSpan w:val="2"/>
            <w:shd w:val="clear" w:color="auto" w:fill="auto"/>
            <w:vAlign w:val="bottom"/>
            <w:hideMark/>
          </w:tcPr>
          <w:p w14:paraId="581DC39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86" w:type="pct"/>
            <w:gridSpan w:val="2"/>
            <w:shd w:val="clear" w:color="auto" w:fill="auto"/>
            <w:vAlign w:val="bottom"/>
            <w:hideMark/>
          </w:tcPr>
          <w:p w14:paraId="08E62346"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877" w:type="pct"/>
            <w:gridSpan w:val="4"/>
            <w:shd w:val="clear" w:color="auto" w:fill="auto"/>
            <w:noWrap/>
            <w:vAlign w:val="bottom"/>
            <w:hideMark/>
          </w:tcPr>
          <w:p w14:paraId="7FE3E19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r w:rsidR="00AF5940" w:rsidRPr="00B65D11" w14:paraId="072B8847" w14:textId="77777777" w:rsidTr="006C5F60">
        <w:trPr>
          <w:trHeight w:val="315"/>
        </w:trPr>
        <w:tc>
          <w:tcPr>
            <w:tcW w:w="700" w:type="pct"/>
            <w:shd w:val="clear" w:color="auto" w:fill="auto"/>
            <w:vAlign w:val="bottom"/>
            <w:hideMark/>
          </w:tcPr>
          <w:p w14:paraId="60F92B5D"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62" w:type="pct"/>
            <w:shd w:val="clear" w:color="auto" w:fill="auto"/>
            <w:vAlign w:val="bottom"/>
            <w:hideMark/>
          </w:tcPr>
          <w:p w14:paraId="520171D7"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490" w:type="pct"/>
            <w:shd w:val="clear" w:color="auto" w:fill="auto"/>
            <w:noWrap/>
            <w:vAlign w:val="bottom"/>
            <w:hideMark/>
          </w:tcPr>
          <w:p w14:paraId="1C7923E4"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noWrap/>
            <w:vAlign w:val="bottom"/>
            <w:hideMark/>
          </w:tcPr>
          <w:p w14:paraId="6E62B30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vAlign w:val="bottom"/>
            <w:hideMark/>
          </w:tcPr>
          <w:p w14:paraId="5B7BCFAA"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34" w:type="pct"/>
            <w:gridSpan w:val="2"/>
            <w:shd w:val="clear" w:color="auto" w:fill="auto"/>
            <w:vAlign w:val="bottom"/>
            <w:hideMark/>
          </w:tcPr>
          <w:p w14:paraId="37DA93C9"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86" w:type="pct"/>
            <w:gridSpan w:val="2"/>
            <w:shd w:val="clear" w:color="auto" w:fill="auto"/>
            <w:vAlign w:val="bottom"/>
            <w:hideMark/>
          </w:tcPr>
          <w:p w14:paraId="5764567E"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877" w:type="pct"/>
            <w:gridSpan w:val="4"/>
            <w:shd w:val="clear" w:color="auto" w:fill="auto"/>
            <w:noWrap/>
            <w:vAlign w:val="bottom"/>
            <w:hideMark/>
          </w:tcPr>
          <w:p w14:paraId="3F56FCC3"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r w:rsidR="00AF5940" w:rsidRPr="00B65D11" w14:paraId="4856C5DC" w14:textId="77777777" w:rsidTr="006C5F60">
        <w:trPr>
          <w:trHeight w:val="315"/>
        </w:trPr>
        <w:tc>
          <w:tcPr>
            <w:tcW w:w="700" w:type="pct"/>
            <w:shd w:val="clear" w:color="auto" w:fill="auto"/>
            <w:vAlign w:val="bottom"/>
            <w:hideMark/>
          </w:tcPr>
          <w:p w14:paraId="2C17D18E"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62" w:type="pct"/>
            <w:shd w:val="clear" w:color="auto" w:fill="auto"/>
            <w:vAlign w:val="bottom"/>
            <w:hideMark/>
          </w:tcPr>
          <w:p w14:paraId="28CEEC2F"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490" w:type="pct"/>
            <w:shd w:val="clear" w:color="auto" w:fill="auto"/>
            <w:noWrap/>
            <w:vAlign w:val="bottom"/>
            <w:hideMark/>
          </w:tcPr>
          <w:p w14:paraId="25479860"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noWrap/>
            <w:vAlign w:val="bottom"/>
            <w:hideMark/>
          </w:tcPr>
          <w:p w14:paraId="46AD516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525" w:type="pct"/>
            <w:gridSpan w:val="2"/>
            <w:shd w:val="clear" w:color="auto" w:fill="auto"/>
            <w:vAlign w:val="bottom"/>
            <w:hideMark/>
          </w:tcPr>
          <w:p w14:paraId="02197F12"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34" w:type="pct"/>
            <w:gridSpan w:val="2"/>
            <w:shd w:val="clear" w:color="auto" w:fill="auto"/>
            <w:vAlign w:val="bottom"/>
            <w:hideMark/>
          </w:tcPr>
          <w:p w14:paraId="272C790F"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686" w:type="pct"/>
            <w:gridSpan w:val="2"/>
            <w:shd w:val="clear" w:color="auto" w:fill="auto"/>
            <w:vAlign w:val="bottom"/>
            <w:hideMark/>
          </w:tcPr>
          <w:p w14:paraId="702CEBAC"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877" w:type="pct"/>
            <w:gridSpan w:val="4"/>
            <w:shd w:val="clear" w:color="auto" w:fill="auto"/>
            <w:noWrap/>
            <w:vAlign w:val="bottom"/>
            <w:hideMark/>
          </w:tcPr>
          <w:p w14:paraId="065A114F" w14:textId="77777777" w:rsidR="00AF5940" w:rsidRPr="00B65D11" w:rsidRDefault="00AF5940" w:rsidP="006C5F60">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bl>
    <w:p w14:paraId="43F171AC" w14:textId="77777777" w:rsidR="00AF5940" w:rsidRPr="00B65D11" w:rsidRDefault="00AF5940" w:rsidP="00AF5940">
      <w:pPr>
        <w:numPr>
          <w:ilvl w:val="2"/>
          <w:numId w:val="0"/>
        </w:numPr>
        <w:spacing w:before="120" w:after="0" w:line="288" w:lineRule="auto"/>
        <w:outlineLvl w:val="2"/>
        <w:rPr>
          <w:rFonts w:ascii="Times New Roman" w:eastAsia="Times New Roman" w:hAnsi="Times New Roman"/>
          <w:b/>
          <w:sz w:val="24"/>
          <w:szCs w:val="24"/>
        </w:rPr>
      </w:pPr>
    </w:p>
    <w:p w14:paraId="20A2AAC7" w14:textId="05B6958A" w:rsidR="00AF5940" w:rsidRPr="00B65D11" w:rsidRDefault="00AF5940" w:rsidP="00AF5940">
      <w:pPr>
        <w:spacing w:after="0" w:line="240" w:lineRule="auto"/>
        <w:rPr>
          <w:rFonts w:ascii="Times New Roman" w:eastAsia="Times New Roman" w:hAnsi="Times New Roman"/>
          <w:sz w:val="24"/>
          <w:szCs w:val="24"/>
        </w:rPr>
      </w:pPr>
      <w:r w:rsidRPr="00B65D11">
        <w:rPr>
          <w:rFonts w:ascii="Times New Roman" w:eastAsia="Times New Roman" w:hAnsi="Times New Roman"/>
          <w:sz w:val="24"/>
          <w:szCs w:val="24"/>
        </w:rPr>
        <w:t>_____________________ __________________ _________________ ____________________</w:t>
      </w:r>
    </w:p>
    <w:p w14:paraId="1B7E5F39" w14:textId="03FC65FD" w:rsidR="00AF5940" w:rsidRPr="00B65D11" w:rsidRDefault="00AF5940" w:rsidP="00AF5940">
      <w:pPr>
        <w:spacing w:after="0"/>
        <w:jc w:val="both"/>
        <w:rPr>
          <w:rFonts w:ascii="Times New Roman" w:hAnsi="Times New Roman"/>
          <w:bCs/>
          <w:sz w:val="24"/>
          <w:szCs w:val="24"/>
        </w:rPr>
      </w:pPr>
      <w:r w:rsidRPr="00B65D11">
        <w:rPr>
          <w:rFonts w:ascii="Times New Roman" w:eastAsia="Times New Roman" w:hAnsi="Times New Roman"/>
          <w:b/>
          <w:sz w:val="24"/>
          <w:szCs w:val="24"/>
        </w:rPr>
        <w:t xml:space="preserve">  (наименование </w:t>
      </w:r>
      <w:r w:rsidR="003A0846">
        <w:rPr>
          <w:rFonts w:ascii="Times New Roman" w:eastAsia="Times New Roman" w:hAnsi="Times New Roman"/>
          <w:b/>
          <w:sz w:val="24"/>
          <w:szCs w:val="24"/>
        </w:rPr>
        <w:t>Арендодателя</w:t>
      </w:r>
      <w:r w:rsidRPr="00B65D11">
        <w:rPr>
          <w:rFonts w:ascii="Times New Roman" w:eastAsia="Times New Roman" w:hAnsi="Times New Roman"/>
          <w:b/>
          <w:sz w:val="24"/>
          <w:szCs w:val="24"/>
        </w:rPr>
        <w:t>)</w:t>
      </w:r>
      <w:r w:rsidRPr="00B65D11">
        <w:rPr>
          <w:rFonts w:ascii="Times New Roman" w:eastAsia="Times New Roman" w:hAnsi="Times New Roman"/>
          <w:b/>
          <w:sz w:val="24"/>
          <w:szCs w:val="24"/>
        </w:rPr>
        <w:tab/>
        <w:t xml:space="preserve"> (должность)</w:t>
      </w:r>
      <w:r w:rsidRPr="00B65D11">
        <w:rPr>
          <w:rFonts w:ascii="Times New Roman" w:eastAsia="Times New Roman" w:hAnsi="Times New Roman"/>
          <w:b/>
          <w:sz w:val="24"/>
          <w:szCs w:val="24"/>
        </w:rPr>
        <w:tab/>
        <w:t xml:space="preserve">                 </w:t>
      </w:r>
      <w:proofErr w:type="gramStart"/>
      <w:r w:rsidRPr="00B65D11">
        <w:rPr>
          <w:rFonts w:ascii="Times New Roman" w:eastAsia="Times New Roman" w:hAnsi="Times New Roman"/>
          <w:b/>
          <w:sz w:val="24"/>
          <w:szCs w:val="24"/>
        </w:rPr>
        <w:t xml:space="preserve">   (</w:t>
      </w:r>
      <w:proofErr w:type="gramEnd"/>
      <w:r w:rsidRPr="00B65D11">
        <w:rPr>
          <w:rFonts w:ascii="Times New Roman" w:eastAsia="Times New Roman" w:hAnsi="Times New Roman"/>
          <w:b/>
          <w:sz w:val="24"/>
          <w:szCs w:val="24"/>
        </w:rPr>
        <w:t>подпись)</w:t>
      </w:r>
      <w:r w:rsidRPr="00B65D11">
        <w:rPr>
          <w:rFonts w:ascii="Times New Roman" w:eastAsia="Times New Roman" w:hAnsi="Times New Roman"/>
          <w:b/>
          <w:sz w:val="24"/>
          <w:szCs w:val="24"/>
        </w:rPr>
        <w:tab/>
        <w:t xml:space="preserve">                           (ФИО)</w:t>
      </w:r>
    </w:p>
    <w:p w14:paraId="5A17D9C2" w14:textId="77777777" w:rsidR="00AF5940" w:rsidRPr="00B65D11" w:rsidRDefault="00AF5940" w:rsidP="00AF5940">
      <w:pPr>
        <w:spacing w:after="0"/>
        <w:ind w:firstLine="851"/>
        <w:jc w:val="both"/>
        <w:rPr>
          <w:rFonts w:ascii="Times New Roman" w:hAnsi="Times New Roman"/>
          <w:bCs/>
          <w:sz w:val="24"/>
          <w:szCs w:val="24"/>
        </w:rPr>
      </w:pPr>
    </w:p>
    <w:p w14:paraId="6009CF53" w14:textId="77777777" w:rsidR="00AF5940" w:rsidRPr="00B65D11" w:rsidRDefault="00AF5940" w:rsidP="00AF5940">
      <w:pPr>
        <w:spacing w:after="0"/>
        <w:ind w:firstLine="851"/>
        <w:jc w:val="both"/>
        <w:rPr>
          <w:rFonts w:ascii="Times New Roman" w:hAnsi="Times New Roman"/>
          <w:sz w:val="24"/>
          <w:szCs w:val="24"/>
        </w:rPr>
      </w:pPr>
    </w:p>
    <w:p w14:paraId="736399E9" w14:textId="77777777" w:rsidR="00372830" w:rsidRPr="00B65D11" w:rsidRDefault="00372830" w:rsidP="00372830">
      <w:pPr>
        <w:pageBreakBefore/>
        <w:spacing w:after="0"/>
        <w:ind w:firstLine="851"/>
        <w:jc w:val="right"/>
        <w:rPr>
          <w:rFonts w:ascii="Times New Roman" w:hAnsi="Times New Roman"/>
          <w:b/>
          <w:sz w:val="24"/>
          <w:szCs w:val="24"/>
        </w:rPr>
      </w:pPr>
      <w:r w:rsidRPr="00B65D11">
        <w:rPr>
          <w:rFonts w:ascii="Times New Roman" w:hAnsi="Times New Roman"/>
          <w:sz w:val="24"/>
          <w:szCs w:val="24"/>
        </w:rPr>
        <w:t xml:space="preserve">                                                                                 </w:t>
      </w:r>
      <w:r w:rsidR="002E6026">
        <w:rPr>
          <w:rFonts w:ascii="Times New Roman" w:hAnsi="Times New Roman"/>
          <w:sz w:val="24"/>
          <w:szCs w:val="24"/>
        </w:rPr>
        <w:t xml:space="preserve">                             </w:t>
      </w:r>
      <w:r w:rsidR="002E6026" w:rsidRPr="00B65D11">
        <w:rPr>
          <w:rFonts w:ascii="Times New Roman" w:hAnsi="Times New Roman"/>
          <w:b/>
          <w:sz w:val="24"/>
          <w:szCs w:val="24"/>
        </w:rPr>
        <w:t>Приложение</w:t>
      </w:r>
      <w:r w:rsidRPr="00B65D11">
        <w:rPr>
          <w:rFonts w:ascii="Times New Roman" w:hAnsi="Times New Roman"/>
          <w:b/>
          <w:sz w:val="24"/>
          <w:szCs w:val="24"/>
        </w:rPr>
        <w:t xml:space="preserve"> № 3</w:t>
      </w:r>
    </w:p>
    <w:p w14:paraId="12934137" w14:textId="77777777" w:rsidR="00565D34" w:rsidRPr="00565D34" w:rsidRDefault="00372830" w:rsidP="00565D34">
      <w:pPr>
        <w:spacing w:after="0"/>
        <w:ind w:firstLine="851"/>
        <w:jc w:val="right"/>
        <w:rPr>
          <w:rFonts w:ascii="Times New Roman" w:hAnsi="Times New Roman"/>
          <w:sz w:val="24"/>
          <w:szCs w:val="24"/>
        </w:rPr>
      </w:pPr>
      <w:r w:rsidRPr="00B65D11">
        <w:rPr>
          <w:rFonts w:ascii="Times New Roman" w:hAnsi="Times New Roman"/>
          <w:sz w:val="24"/>
          <w:szCs w:val="24"/>
        </w:rPr>
        <w:t xml:space="preserve">к Техническому заданию </w:t>
      </w:r>
      <w:r w:rsidR="00565D34" w:rsidRPr="00565D34">
        <w:rPr>
          <w:rFonts w:ascii="Times New Roman" w:hAnsi="Times New Roman"/>
          <w:sz w:val="24"/>
          <w:szCs w:val="24"/>
        </w:rPr>
        <w:t xml:space="preserve">на </w:t>
      </w:r>
    </w:p>
    <w:p w14:paraId="3639A1DD" w14:textId="77777777" w:rsidR="00565D34" w:rsidRPr="00565D34" w:rsidRDefault="00565D34" w:rsidP="00565D34">
      <w:pPr>
        <w:spacing w:after="0"/>
        <w:ind w:firstLine="851"/>
        <w:jc w:val="right"/>
        <w:rPr>
          <w:rFonts w:ascii="Times New Roman" w:hAnsi="Times New Roman"/>
          <w:sz w:val="24"/>
          <w:szCs w:val="24"/>
        </w:rPr>
      </w:pPr>
      <w:r w:rsidRPr="00565D34">
        <w:rPr>
          <w:rFonts w:ascii="Times New Roman" w:hAnsi="Times New Roman"/>
          <w:sz w:val="24"/>
          <w:szCs w:val="24"/>
        </w:rPr>
        <w:t xml:space="preserve">аренду </w:t>
      </w:r>
      <w:proofErr w:type="spellStart"/>
      <w:r w:rsidRPr="00565D34">
        <w:rPr>
          <w:rFonts w:ascii="Times New Roman" w:hAnsi="Times New Roman"/>
          <w:sz w:val="24"/>
          <w:szCs w:val="24"/>
        </w:rPr>
        <w:t>конвертовальной</w:t>
      </w:r>
      <w:proofErr w:type="spellEnd"/>
    </w:p>
    <w:p w14:paraId="5FE6E019" w14:textId="5C036EAE" w:rsidR="00372830" w:rsidRPr="00B65D11" w:rsidRDefault="00565D34" w:rsidP="00565D34">
      <w:pPr>
        <w:spacing w:after="0"/>
        <w:ind w:firstLine="851"/>
        <w:jc w:val="right"/>
        <w:rPr>
          <w:rFonts w:ascii="Times New Roman" w:hAnsi="Times New Roman"/>
          <w:bCs/>
          <w:sz w:val="24"/>
          <w:szCs w:val="24"/>
        </w:rPr>
      </w:pPr>
      <w:r w:rsidRPr="00565D34">
        <w:rPr>
          <w:rFonts w:ascii="Times New Roman" w:hAnsi="Times New Roman"/>
          <w:sz w:val="24"/>
          <w:szCs w:val="24"/>
        </w:rPr>
        <w:t>системы</w:t>
      </w:r>
    </w:p>
    <w:p w14:paraId="37300AD4" w14:textId="77777777" w:rsidR="00AF5940" w:rsidRPr="00B65D11" w:rsidRDefault="00AF5940" w:rsidP="00AF5940">
      <w:pPr>
        <w:spacing w:after="0"/>
        <w:ind w:firstLine="851"/>
        <w:jc w:val="both"/>
        <w:rPr>
          <w:rFonts w:ascii="Times New Roman" w:hAnsi="Times New Roman"/>
          <w:sz w:val="24"/>
          <w:szCs w:val="24"/>
        </w:rPr>
      </w:pPr>
    </w:p>
    <w:p w14:paraId="491C487F" w14:textId="77777777" w:rsidR="00AF5940" w:rsidRPr="00B65D11" w:rsidRDefault="00AF5940" w:rsidP="00AF5940">
      <w:pPr>
        <w:spacing w:after="0"/>
        <w:rPr>
          <w:rFonts w:ascii="Times New Roman" w:eastAsia="Times New Roman" w:hAnsi="Times New Roman"/>
          <w:sz w:val="24"/>
          <w:szCs w:val="24"/>
          <w:lang w:eastAsia="ru-RU"/>
        </w:rPr>
      </w:pPr>
    </w:p>
    <w:p w14:paraId="5D16160A" w14:textId="77777777" w:rsidR="00AF5940" w:rsidRPr="00B65D11" w:rsidRDefault="00AF5940" w:rsidP="00AF5940">
      <w:pPr>
        <w:tabs>
          <w:tab w:val="center" w:pos="4677"/>
          <w:tab w:val="right" w:pos="9355"/>
        </w:tabs>
        <w:spacing w:after="0" w:line="240" w:lineRule="auto"/>
        <w:ind w:left="567" w:hanging="567"/>
        <w:rPr>
          <w:rFonts w:ascii="Times New Roman" w:eastAsia="Times New Roman" w:hAnsi="Times New Roman"/>
          <w:b/>
          <w:sz w:val="24"/>
          <w:szCs w:val="24"/>
          <w:u w:val="single"/>
        </w:rPr>
      </w:pPr>
      <w:r w:rsidRPr="00B65D11">
        <w:rPr>
          <w:rFonts w:ascii="Times New Roman" w:eastAsia="Times New Roman" w:hAnsi="Times New Roman"/>
          <w:b/>
          <w:sz w:val="24"/>
          <w:szCs w:val="24"/>
          <w:u w:val="single"/>
        </w:rPr>
        <w:t>ФОРМА</w:t>
      </w:r>
    </w:p>
    <w:p w14:paraId="335858AC" w14:textId="77777777" w:rsidR="00AF5940" w:rsidRPr="00B65D11" w:rsidRDefault="00AF5940" w:rsidP="00AF5940">
      <w:pPr>
        <w:spacing w:after="0" w:line="240" w:lineRule="auto"/>
        <w:ind w:left="567" w:hanging="567"/>
        <w:jc w:val="both"/>
        <w:rPr>
          <w:rFonts w:ascii="Times New Roman" w:eastAsia="Times New Roman" w:hAnsi="Times New Roman"/>
          <w:sz w:val="24"/>
          <w:szCs w:val="24"/>
        </w:rPr>
      </w:pPr>
    </w:p>
    <w:p w14:paraId="5F4E8C8F" w14:textId="77777777" w:rsidR="00AF5940" w:rsidRPr="00B65D11" w:rsidRDefault="00AF5940" w:rsidP="00AF5940">
      <w:pPr>
        <w:spacing w:line="240" w:lineRule="exact"/>
        <w:jc w:val="center"/>
        <w:rPr>
          <w:rFonts w:ascii="Times New Roman" w:eastAsiaTheme="minorHAnsi" w:hAnsi="Times New Roman"/>
          <w:b/>
          <w:sz w:val="24"/>
          <w:szCs w:val="24"/>
        </w:rPr>
      </w:pPr>
      <w:r w:rsidRPr="00B65D11">
        <w:rPr>
          <w:rFonts w:ascii="Times New Roman" w:hAnsi="Times New Roman"/>
          <w:b/>
          <w:sz w:val="24"/>
          <w:szCs w:val="24"/>
        </w:rPr>
        <w:t>Заявка №</w:t>
      </w:r>
    </w:p>
    <w:p w14:paraId="63732E20" w14:textId="77777777" w:rsidR="00AF5940" w:rsidRPr="00B65D11" w:rsidRDefault="00AF5940" w:rsidP="00AF5940">
      <w:pPr>
        <w:jc w:val="center"/>
        <w:rPr>
          <w:rFonts w:ascii="Times New Roman" w:hAnsi="Times New Roman"/>
          <w:b/>
          <w:sz w:val="24"/>
          <w:szCs w:val="24"/>
        </w:rPr>
      </w:pPr>
      <w:r w:rsidRPr="00B65D11">
        <w:rPr>
          <w:rFonts w:ascii="Times New Roman" w:hAnsi="Times New Roman"/>
          <w:b/>
          <w:sz w:val="24"/>
          <w:szCs w:val="24"/>
        </w:rPr>
        <w:t xml:space="preserve">на проведение ремонтных работ по устранению неисправностей </w:t>
      </w:r>
    </w:p>
    <w:p w14:paraId="54BD7C35" w14:textId="00A6E392" w:rsidR="00AF5940" w:rsidRPr="00B65D11" w:rsidRDefault="00AF5940" w:rsidP="00AF5940">
      <w:pPr>
        <w:rPr>
          <w:rFonts w:ascii="Times New Roman" w:hAnsi="Times New Roman"/>
          <w:b/>
          <w:sz w:val="24"/>
          <w:szCs w:val="24"/>
        </w:rPr>
      </w:pPr>
      <w:r w:rsidRPr="00B65D11">
        <w:rPr>
          <w:rFonts w:ascii="Times New Roman" w:hAnsi="Times New Roman"/>
          <w:b/>
          <w:sz w:val="24"/>
          <w:szCs w:val="24"/>
        </w:rPr>
        <w:t>от «__</w:t>
      </w:r>
      <w:r w:rsidR="001509A2" w:rsidRPr="00B65D11">
        <w:rPr>
          <w:rFonts w:ascii="Times New Roman" w:hAnsi="Times New Roman"/>
          <w:b/>
          <w:sz w:val="24"/>
          <w:szCs w:val="24"/>
        </w:rPr>
        <w:t>_» _</w:t>
      </w:r>
      <w:r w:rsidRPr="00B65D11">
        <w:rPr>
          <w:rFonts w:ascii="Times New Roman" w:hAnsi="Times New Roman"/>
          <w:b/>
          <w:sz w:val="24"/>
          <w:szCs w:val="24"/>
        </w:rPr>
        <w:t>______________20____г.</w:t>
      </w:r>
    </w:p>
    <w:p w14:paraId="0452DD64" w14:textId="77777777" w:rsidR="00AF5940" w:rsidRPr="00B65D11" w:rsidRDefault="00AF5940" w:rsidP="00AF5940">
      <w:pPr>
        <w:spacing w:after="120"/>
        <w:rPr>
          <w:rFonts w:ascii="Times New Roman" w:hAnsi="Times New Roman"/>
          <w:sz w:val="24"/>
          <w:szCs w:val="24"/>
        </w:rPr>
      </w:pPr>
      <w:r w:rsidRPr="00B65D11">
        <w:rPr>
          <w:rFonts w:ascii="Times New Roman" w:hAnsi="Times New Roman"/>
          <w:sz w:val="24"/>
          <w:szCs w:val="24"/>
        </w:rPr>
        <w:t xml:space="preserve">        ___________________________                    №_____________________________</w:t>
      </w:r>
    </w:p>
    <w:p w14:paraId="7A03FA86" w14:textId="1D75012D" w:rsidR="00AF5940" w:rsidRPr="00B65D11" w:rsidRDefault="00AF5940" w:rsidP="00AF5940">
      <w:pPr>
        <w:spacing w:after="120" w:line="220" w:lineRule="exact"/>
        <w:rPr>
          <w:rFonts w:ascii="Times New Roman" w:hAnsi="Times New Roman"/>
          <w:sz w:val="24"/>
          <w:szCs w:val="24"/>
        </w:rPr>
      </w:pPr>
      <w:r w:rsidRPr="00B65D11">
        <w:rPr>
          <w:rFonts w:ascii="Times New Roman" w:hAnsi="Times New Roman"/>
          <w:sz w:val="24"/>
          <w:szCs w:val="24"/>
        </w:rPr>
        <w:t xml:space="preserve">         (Наименование </w:t>
      </w:r>
      <w:proofErr w:type="gramStart"/>
      <w:r w:rsidR="001509A2" w:rsidRPr="00B65D11">
        <w:rPr>
          <w:rFonts w:ascii="Times New Roman" w:hAnsi="Times New Roman"/>
          <w:sz w:val="24"/>
          <w:szCs w:val="24"/>
        </w:rPr>
        <w:t xml:space="preserve">оборудования)  </w:t>
      </w:r>
      <w:r w:rsidRPr="00B65D11">
        <w:rPr>
          <w:rFonts w:ascii="Times New Roman" w:hAnsi="Times New Roman"/>
          <w:sz w:val="24"/>
          <w:szCs w:val="24"/>
        </w:rPr>
        <w:t xml:space="preserve"> </w:t>
      </w:r>
      <w:proofErr w:type="gramEnd"/>
      <w:r w:rsidRPr="00B65D11">
        <w:rPr>
          <w:rFonts w:ascii="Times New Roman" w:hAnsi="Times New Roman"/>
          <w:sz w:val="24"/>
          <w:szCs w:val="24"/>
        </w:rPr>
        <w:t xml:space="preserve">                     (Серийный номер)</w:t>
      </w:r>
    </w:p>
    <w:p w14:paraId="05AEE58A" w14:textId="77777777" w:rsidR="00AF5940" w:rsidRPr="00B65D11" w:rsidRDefault="00AF5940" w:rsidP="00AF5940">
      <w:pPr>
        <w:spacing w:after="120"/>
        <w:rPr>
          <w:rFonts w:ascii="Times New Roman" w:hAnsi="Times New Roman"/>
          <w:b/>
          <w:sz w:val="24"/>
          <w:szCs w:val="24"/>
        </w:rPr>
      </w:pPr>
      <w:r w:rsidRPr="00B65D11">
        <w:rPr>
          <w:rFonts w:ascii="Times New Roman" w:hAnsi="Times New Roman"/>
          <w:b/>
          <w:sz w:val="24"/>
          <w:szCs w:val="24"/>
        </w:rPr>
        <w:t>Место эксплуатации:</w:t>
      </w:r>
    </w:p>
    <w:tbl>
      <w:tblPr>
        <w:tblStyle w:val="21"/>
        <w:tblW w:w="9428" w:type="dxa"/>
        <w:tblInd w:w="0" w:type="dxa"/>
        <w:tblLook w:val="04A0" w:firstRow="1" w:lastRow="0" w:firstColumn="1" w:lastColumn="0" w:noHBand="0" w:noVBand="1"/>
      </w:tblPr>
      <w:tblGrid>
        <w:gridCol w:w="9428"/>
      </w:tblGrid>
      <w:tr w:rsidR="00AF5940" w:rsidRPr="00B65D11" w14:paraId="584A1C28" w14:textId="77777777" w:rsidTr="00372830">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428" w:type="dxa"/>
            <w:tcBorders>
              <w:top w:val="single" w:sz="4" w:space="0" w:color="7F7F7F" w:themeColor="text1" w:themeTint="80"/>
              <w:left w:val="nil"/>
              <w:right w:val="nil"/>
            </w:tcBorders>
          </w:tcPr>
          <w:p w14:paraId="21A8802E" w14:textId="77777777" w:rsidR="00AF5940" w:rsidRPr="00B65D11" w:rsidRDefault="00AF5940">
            <w:pPr>
              <w:spacing w:after="120"/>
              <w:rPr>
                <w:rFonts w:ascii="Times New Roman" w:hAnsi="Times New Roman"/>
                <w:sz w:val="24"/>
                <w:szCs w:val="24"/>
              </w:rPr>
            </w:pPr>
          </w:p>
        </w:tc>
      </w:tr>
      <w:tr w:rsidR="00AF5940" w:rsidRPr="00B65D11" w14:paraId="2C40E6C5" w14:textId="77777777" w:rsidTr="0037283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428" w:type="dxa"/>
            <w:tcBorders>
              <w:left w:val="nil"/>
              <w:right w:val="nil"/>
            </w:tcBorders>
            <w:hideMark/>
          </w:tcPr>
          <w:p w14:paraId="2E271442" w14:textId="77777777" w:rsidR="00AF5940" w:rsidRPr="00B65D11" w:rsidRDefault="00AF5940">
            <w:pPr>
              <w:spacing w:after="120"/>
              <w:rPr>
                <w:rFonts w:ascii="Times New Roman" w:hAnsi="Times New Roman"/>
                <w:sz w:val="24"/>
                <w:szCs w:val="24"/>
              </w:rPr>
            </w:pPr>
            <w:r w:rsidRPr="00B65D11">
              <w:rPr>
                <w:rFonts w:ascii="Times New Roman" w:hAnsi="Times New Roman"/>
                <w:sz w:val="24"/>
                <w:szCs w:val="24"/>
              </w:rPr>
              <w:t>Неисправность:</w:t>
            </w:r>
          </w:p>
        </w:tc>
      </w:tr>
      <w:tr w:rsidR="00AF5940" w:rsidRPr="00B65D11" w14:paraId="01D9F472" w14:textId="77777777" w:rsidTr="00372830">
        <w:trPr>
          <w:trHeight w:val="427"/>
        </w:trPr>
        <w:tc>
          <w:tcPr>
            <w:cnfStyle w:val="001000000000" w:firstRow="0" w:lastRow="0" w:firstColumn="1" w:lastColumn="0" w:oddVBand="0" w:evenVBand="0" w:oddHBand="0" w:evenHBand="0" w:firstRowFirstColumn="0" w:firstRowLastColumn="0" w:lastRowFirstColumn="0" w:lastRowLastColumn="0"/>
            <w:tcW w:w="9428" w:type="dxa"/>
            <w:tcBorders>
              <w:top w:val="nil"/>
              <w:left w:val="nil"/>
              <w:bottom w:val="nil"/>
              <w:right w:val="nil"/>
            </w:tcBorders>
          </w:tcPr>
          <w:p w14:paraId="50E1CF49" w14:textId="77777777" w:rsidR="00AF5940" w:rsidRPr="00B65D11" w:rsidRDefault="00AF5940">
            <w:pPr>
              <w:spacing w:after="120"/>
              <w:rPr>
                <w:rFonts w:ascii="Times New Roman" w:hAnsi="Times New Roman"/>
                <w:sz w:val="24"/>
                <w:szCs w:val="24"/>
              </w:rPr>
            </w:pPr>
          </w:p>
        </w:tc>
      </w:tr>
      <w:tr w:rsidR="00AF5940" w:rsidRPr="00B65D11" w14:paraId="4AF22D1F" w14:textId="77777777" w:rsidTr="0037283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428" w:type="dxa"/>
            <w:tcBorders>
              <w:left w:val="nil"/>
              <w:right w:val="nil"/>
            </w:tcBorders>
          </w:tcPr>
          <w:p w14:paraId="2183737C" w14:textId="77777777" w:rsidR="00AF5940" w:rsidRPr="00B65D11" w:rsidRDefault="00AF5940">
            <w:pPr>
              <w:spacing w:after="120"/>
              <w:rPr>
                <w:rFonts w:ascii="Times New Roman" w:hAnsi="Times New Roman"/>
                <w:sz w:val="24"/>
                <w:szCs w:val="24"/>
              </w:rPr>
            </w:pPr>
          </w:p>
        </w:tc>
      </w:tr>
      <w:tr w:rsidR="00AF5940" w:rsidRPr="00B65D11" w14:paraId="406A8632" w14:textId="77777777" w:rsidTr="00372830">
        <w:trPr>
          <w:trHeight w:val="410"/>
        </w:trPr>
        <w:tc>
          <w:tcPr>
            <w:cnfStyle w:val="001000000000" w:firstRow="0" w:lastRow="0" w:firstColumn="1" w:lastColumn="0" w:oddVBand="0" w:evenVBand="0" w:oddHBand="0" w:evenHBand="0" w:firstRowFirstColumn="0" w:firstRowLastColumn="0" w:lastRowFirstColumn="0" w:lastRowLastColumn="0"/>
            <w:tcW w:w="9428" w:type="dxa"/>
            <w:tcBorders>
              <w:top w:val="nil"/>
              <w:left w:val="nil"/>
              <w:bottom w:val="nil"/>
              <w:right w:val="nil"/>
            </w:tcBorders>
            <w:hideMark/>
          </w:tcPr>
          <w:p w14:paraId="47B9DD45" w14:textId="77777777" w:rsidR="00AF5940" w:rsidRPr="00B65D11" w:rsidRDefault="00AF5940">
            <w:pPr>
              <w:spacing w:after="120"/>
              <w:rPr>
                <w:rFonts w:ascii="Times New Roman" w:hAnsi="Times New Roman"/>
                <w:sz w:val="24"/>
                <w:szCs w:val="24"/>
              </w:rPr>
            </w:pPr>
            <w:r w:rsidRPr="00B65D11">
              <w:rPr>
                <w:rFonts w:ascii="Times New Roman" w:hAnsi="Times New Roman"/>
                <w:sz w:val="24"/>
                <w:szCs w:val="24"/>
              </w:rPr>
              <w:t>Заявку оформил:</w:t>
            </w:r>
          </w:p>
        </w:tc>
      </w:tr>
      <w:tr w:rsidR="00AF5940" w:rsidRPr="00B65D11" w14:paraId="26A2621A" w14:textId="77777777" w:rsidTr="0037283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9428" w:type="dxa"/>
            <w:tcBorders>
              <w:left w:val="nil"/>
              <w:right w:val="nil"/>
            </w:tcBorders>
            <w:hideMark/>
          </w:tcPr>
          <w:p w14:paraId="51AAF5BE" w14:textId="77777777" w:rsidR="00AF5940" w:rsidRPr="00B65D11" w:rsidRDefault="00AF5940">
            <w:pPr>
              <w:spacing w:after="120"/>
              <w:rPr>
                <w:rFonts w:ascii="Times New Roman" w:hAnsi="Times New Roman"/>
                <w:sz w:val="24"/>
                <w:szCs w:val="24"/>
              </w:rPr>
            </w:pPr>
            <w:r w:rsidRPr="00B65D11">
              <w:rPr>
                <w:rFonts w:ascii="Times New Roman" w:hAnsi="Times New Roman"/>
                <w:sz w:val="24"/>
                <w:szCs w:val="24"/>
              </w:rPr>
              <w:t>Должность, ФИО:</w:t>
            </w:r>
          </w:p>
        </w:tc>
      </w:tr>
      <w:tr w:rsidR="00AF5940" w:rsidRPr="00B65D11" w14:paraId="3E58259F" w14:textId="77777777" w:rsidTr="00372830">
        <w:trPr>
          <w:trHeight w:val="410"/>
        </w:trPr>
        <w:tc>
          <w:tcPr>
            <w:cnfStyle w:val="001000000000" w:firstRow="0" w:lastRow="0" w:firstColumn="1" w:lastColumn="0" w:oddVBand="0" w:evenVBand="0" w:oddHBand="0" w:evenHBand="0" w:firstRowFirstColumn="0" w:firstRowLastColumn="0" w:lastRowFirstColumn="0" w:lastRowLastColumn="0"/>
            <w:tcW w:w="9428" w:type="dxa"/>
            <w:tcBorders>
              <w:top w:val="nil"/>
              <w:left w:val="nil"/>
              <w:bottom w:val="nil"/>
              <w:right w:val="nil"/>
            </w:tcBorders>
            <w:hideMark/>
          </w:tcPr>
          <w:p w14:paraId="3E9A3E63" w14:textId="77777777" w:rsidR="00AF5940" w:rsidRPr="00B65D11" w:rsidRDefault="00AF5940">
            <w:pPr>
              <w:spacing w:after="120"/>
              <w:rPr>
                <w:rFonts w:ascii="Times New Roman" w:hAnsi="Times New Roman"/>
                <w:sz w:val="24"/>
                <w:szCs w:val="24"/>
              </w:rPr>
            </w:pPr>
            <w:r w:rsidRPr="00B65D11">
              <w:rPr>
                <w:rFonts w:ascii="Times New Roman" w:hAnsi="Times New Roman"/>
                <w:sz w:val="24"/>
                <w:szCs w:val="24"/>
              </w:rPr>
              <w:t>Рабочий телефон:</w:t>
            </w:r>
          </w:p>
        </w:tc>
      </w:tr>
      <w:tr w:rsidR="00AF5940" w:rsidRPr="00B65D11" w14:paraId="0818893D" w14:textId="77777777" w:rsidTr="0037283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428" w:type="dxa"/>
            <w:tcBorders>
              <w:left w:val="nil"/>
              <w:right w:val="nil"/>
            </w:tcBorders>
          </w:tcPr>
          <w:p w14:paraId="56A80D71" w14:textId="77777777" w:rsidR="00AF5940" w:rsidRPr="00B65D11" w:rsidRDefault="00AF5940">
            <w:pPr>
              <w:spacing w:after="120"/>
              <w:rPr>
                <w:rFonts w:ascii="Times New Roman" w:hAnsi="Times New Roman"/>
                <w:sz w:val="24"/>
                <w:szCs w:val="24"/>
              </w:rPr>
            </w:pPr>
          </w:p>
        </w:tc>
      </w:tr>
    </w:tbl>
    <w:p w14:paraId="30558CD4" w14:textId="77777777" w:rsidR="00804E53" w:rsidRPr="00B65D11" w:rsidRDefault="00804E53" w:rsidP="00FB1007">
      <w:pPr>
        <w:rPr>
          <w:rFonts w:ascii="Times New Roman" w:hAnsi="Times New Roman"/>
          <w:sz w:val="24"/>
          <w:szCs w:val="24"/>
        </w:rPr>
      </w:pPr>
    </w:p>
    <w:p w14:paraId="5D08662C" w14:textId="77777777" w:rsidR="00372830" w:rsidRPr="00B65D11" w:rsidRDefault="00372830" w:rsidP="00372830">
      <w:pPr>
        <w:pageBreakBefore/>
        <w:spacing w:after="0"/>
        <w:ind w:firstLine="851"/>
        <w:jc w:val="right"/>
        <w:rPr>
          <w:rFonts w:ascii="Times New Roman" w:hAnsi="Times New Roman"/>
          <w:b/>
          <w:sz w:val="24"/>
          <w:szCs w:val="24"/>
        </w:rPr>
      </w:pPr>
      <w:r w:rsidRPr="00B65D11">
        <w:rPr>
          <w:rFonts w:ascii="Times New Roman" w:hAnsi="Times New Roman"/>
          <w:sz w:val="24"/>
          <w:szCs w:val="24"/>
        </w:rPr>
        <w:t xml:space="preserve">                                                                                                                                     </w:t>
      </w:r>
      <w:r w:rsidRPr="00B65D11">
        <w:rPr>
          <w:rFonts w:ascii="Times New Roman" w:hAnsi="Times New Roman"/>
          <w:b/>
          <w:sz w:val="24"/>
          <w:szCs w:val="24"/>
        </w:rPr>
        <w:t>Приложение № 4</w:t>
      </w:r>
    </w:p>
    <w:p w14:paraId="6EF075AC" w14:textId="77777777" w:rsidR="00565D34" w:rsidRPr="00565D34" w:rsidRDefault="00372830" w:rsidP="00565D34">
      <w:pPr>
        <w:spacing w:after="0"/>
        <w:ind w:firstLine="851"/>
        <w:jc w:val="right"/>
        <w:rPr>
          <w:rFonts w:ascii="Times New Roman" w:hAnsi="Times New Roman"/>
          <w:sz w:val="24"/>
          <w:szCs w:val="24"/>
        </w:rPr>
      </w:pPr>
      <w:r w:rsidRPr="00B65D11">
        <w:rPr>
          <w:rFonts w:ascii="Times New Roman" w:hAnsi="Times New Roman"/>
          <w:sz w:val="24"/>
          <w:szCs w:val="24"/>
        </w:rPr>
        <w:t xml:space="preserve">к Техническому заданию </w:t>
      </w:r>
      <w:r w:rsidR="00565D34" w:rsidRPr="00565D34">
        <w:rPr>
          <w:rFonts w:ascii="Times New Roman" w:hAnsi="Times New Roman"/>
          <w:sz w:val="24"/>
          <w:szCs w:val="24"/>
        </w:rPr>
        <w:t xml:space="preserve">на </w:t>
      </w:r>
    </w:p>
    <w:p w14:paraId="19DF45E4" w14:textId="77777777" w:rsidR="00565D34" w:rsidRPr="00565D34" w:rsidRDefault="00565D34" w:rsidP="00565D34">
      <w:pPr>
        <w:spacing w:after="0"/>
        <w:ind w:firstLine="851"/>
        <w:jc w:val="right"/>
        <w:rPr>
          <w:rFonts w:ascii="Times New Roman" w:hAnsi="Times New Roman"/>
          <w:sz w:val="24"/>
          <w:szCs w:val="24"/>
        </w:rPr>
      </w:pPr>
      <w:r w:rsidRPr="00565D34">
        <w:rPr>
          <w:rFonts w:ascii="Times New Roman" w:hAnsi="Times New Roman"/>
          <w:sz w:val="24"/>
          <w:szCs w:val="24"/>
        </w:rPr>
        <w:t xml:space="preserve">аренду </w:t>
      </w:r>
      <w:proofErr w:type="spellStart"/>
      <w:r w:rsidRPr="00565D34">
        <w:rPr>
          <w:rFonts w:ascii="Times New Roman" w:hAnsi="Times New Roman"/>
          <w:sz w:val="24"/>
          <w:szCs w:val="24"/>
        </w:rPr>
        <w:t>конвертовальной</w:t>
      </w:r>
      <w:proofErr w:type="spellEnd"/>
    </w:p>
    <w:p w14:paraId="30AB8800" w14:textId="2588FFCA" w:rsidR="00372830" w:rsidRPr="00B65D11" w:rsidRDefault="00565D34" w:rsidP="00565D34">
      <w:pPr>
        <w:spacing w:after="0"/>
        <w:ind w:firstLine="851"/>
        <w:jc w:val="right"/>
        <w:rPr>
          <w:rFonts w:ascii="Times New Roman" w:hAnsi="Times New Roman"/>
          <w:bCs/>
          <w:sz w:val="24"/>
          <w:szCs w:val="24"/>
        </w:rPr>
      </w:pPr>
      <w:r w:rsidRPr="00565D34">
        <w:rPr>
          <w:rFonts w:ascii="Times New Roman" w:hAnsi="Times New Roman"/>
          <w:sz w:val="24"/>
          <w:szCs w:val="24"/>
        </w:rPr>
        <w:t>системы</w:t>
      </w:r>
    </w:p>
    <w:p w14:paraId="3F8D41EA" w14:textId="77777777" w:rsidR="00AF5940" w:rsidRPr="00B65D11" w:rsidRDefault="00AF5940" w:rsidP="00AF5940">
      <w:pPr>
        <w:spacing w:after="0"/>
        <w:rPr>
          <w:rFonts w:ascii="Times New Roman" w:eastAsia="Times New Roman" w:hAnsi="Times New Roman"/>
          <w:sz w:val="24"/>
          <w:szCs w:val="24"/>
          <w:lang w:eastAsia="ru-RU"/>
        </w:rPr>
      </w:pPr>
    </w:p>
    <w:p w14:paraId="292686A6" w14:textId="77777777" w:rsidR="00AF5940" w:rsidRPr="00B65D11" w:rsidRDefault="00AF5940" w:rsidP="00AF5940">
      <w:pPr>
        <w:spacing w:after="0"/>
        <w:rPr>
          <w:rFonts w:ascii="Times New Roman" w:eastAsia="Times New Roman" w:hAnsi="Times New Roman"/>
          <w:sz w:val="24"/>
          <w:szCs w:val="24"/>
          <w:lang w:eastAsia="ru-RU"/>
        </w:rPr>
      </w:pPr>
    </w:p>
    <w:p w14:paraId="46086393" w14:textId="77777777" w:rsidR="00AF5940" w:rsidRPr="00B65D11" w:rsidRDefault="00AF5940" w:rsidP="00AF5940">
      <w:pPr>
        <w:tabs>
          <w:tab w:val="center" w:pos="4677"/>
          <w:tab w:val="right" w:pos="9355"/>
        </w:tabs>
        <w:spacing w:after="0" w:line="240" w:lineRule="auto"/>
        <w:ind w:left="567" w:hanging="567"/>
        <w:rPr>
          <w:rFonts w:ascii="Times New Roman" w:eastAsia="Times New Roman" w:hAnsi="Times New Roman"/>
          <w:b/>
          <w:sz w:val="24"/>
          <w:szCs w:val="24"/>
          <w:u w:val="single"/>
        </w:rPr>
      </w:pPr>
      <w:r w:rsidRPr="00B65D11">
        <w:rPr>
          <w:rFonts w:ascii="Times New Roman" w:eastAsia="Times New Roman" w:hAnsi="Times New Roman"/>
          <w:b/>
          <w:sz w:val="24"/>
          <w:szCs w:val="24"/>
          <w:u w:val="single"/>
        </w:rPr>
        <w:t>ФОРМА</w:t>
      </w:r>
    </w:p>
    <w:p w14:paraId="4AE0CD00" w14:textId="08218387" w:rsidR="00AF5940" w:rsidRDefault="00AF5940" w:rsidP="00AF5940">
      <w:pPr>
        <w:tabs>
          <w:tab w:val="center" w:pos="4677"/>
          <w:tab w:val="right" w:pos="9355"/>
        </w:tabs>
        <w:spacing w:after="0" w:line="240" w:lineRule="auto"/>
        <w:ind w:left="567" w:hanging="567"/>
        <w:rPr>
          <w:rFonts w:ascii="Times New Roman" w:eastAsia="Times New Roman" w:hAnsi="Times New Roman"/>
          <w:b/>
          <w:sz w:val="24"/>
          <w:szCs w:val="24"/>
        </w:rPr>
      </w:pPr>
    </w:p>
    <w:p w14:paraId="08BF858F" w14:textId="77777777" w:rsidR="00CE2405" w:rsidRPr="00B65D11" w:rsidRDefault="00CE2405" w:rsidP="00AF5940">
      <w:pPr>
        <w:tabs>
          <w:tab w:val="center" w:pos="4677"/>
          <w:tab w:val="right" w:pos="9355"/>
        </w:tabs>
        <w:spacing w:after="0" w:line="240" w:lineRule="auto"/>
        <w:ind w:left="567" w:hanging="567"/>
        <w:rPr>
          <w:rFonts w:ascii="Times New Roman" w:eastAsia="Times New Roman" w:hAnsi="Times New Roman"/>
          <w:b/>
          <w:sz w:val="24"/>
          <w:szCs w:val="24"/>
        </w:rPr>
      </w:pPr>
    </w:p>
    <w:p w14:paraId="7019B956" w14:textId="77777777" w:rsidR="00CE2405" w:rsidRPr="00B352EC" w:rsidRDefault="00CE2405" w:rsidP="00CE2405">
      <w:pPr>
        <w:spacing w:after="0" w:line="240" w:lineRule="auto"/>
        <w:jc w:val="center"/>
        <w:rPr>
          <w:rFonts w:ascii="Times New Roman" w:eastAsia="Arial Unicode MS" w:hAnsi="Times New Roman"/>
          <w:b/>
          <w:sz w:val="20"/>
          <w:szCs w:val="20"/>
          <w:lang w:eastAsia="ru-RU"/>
        </w:rPr>
      </w:pPr>
      <w:r w:rsidRPr="00B352EC">
        <w:rPr>
          <w:rFonts w:ascii="Times New Roman" w:eastAsia="Arial Unicode MS" w:hAnsi="Times New Roman"/>
          <w:b/>
          <w:color w:val="000000"/>
          <w:sz w:val="20"/>
          <w:szCs w:val="20"/>
          <w:lang w:eastAsia="ru-RU"/>
        </w:rPr>
        <w:t xml:space="preserve">АКТ </w:t>
      </w:r>
      <w:r w:rsidRPr="00B352EC">
        <w:rPr>
          <w:rFonts w:ascii="Times New Roman" w:eastAsia="Arial Unicode MS" w:hAnsi="Times New Roman"/>
          <w:b/>
          <w:color w:val="000000"/>
          <w:sz w:val="20"/>
          <w:szCs w:val="20"/>
          <w:lang w:eastAsia="ru-RU"/>
        </w:rPr>
        <w:br/>
        <w:t xml:space="preserve">СЕРВИСНОГО </w:t>
      </w:r>
      <w:r w:rsidRPr="00B352EC">
        <w:rPr>
          <w:rFonts w:ascii="Times New Roman" w:eastAsia="Arial Unicode MS" w:hAnsi="Times New Roman"/>
          <w:b/>
          <w:sz w:val="20"/>
          <w:szCs w:val="20"/>
          <w:lang w:eastAsia="ru-RU"/>
        </w:rPr>
        <w:t>ОБСЛУЖИВАНИЯ №__________</w:t>
      </w:r>
    </w:p>
    <w:p w14:paraId="25E80F4E" w14:textId="77777777" w:rsidR="00CE2405" w:rsidRPr="00B352EC" w:rsidRDefault="00CE2405" w:rsidP="00CE2405">
      <w:pPr>
        <w:spacing w:after="0" w:line="240" w:lineRule="auto"/>
        <w:rPr>
          <w:rFonts w:ascii="Times New Roman" w:eastAsia="Arial Unicode MS" w:hAnsi="Times New Roman"/>
          <w:b/>
          <w:i/>
          <w:sz w:val="20"/>
          <w:szCs w:val="20"/>
          <w:u w:val="single"/>
          <w:lang w:eastAsia="ru-RU"/>
        </w:rPr>
      </w:pPr>
      <w:r w:rsidRPr="00B352EC">
        <w:rPr>
          <w:rFonts w:ascii="Times New Roman" w:eastAsia="Arial Unicode MS" w:hAnsi="Times New Roman"/>
          <w:b/>
          <w:sz w:val="20"/>
          <w:szCs w:val="20"/>
          <w:lang w:eastAsia="ru-RU"/>
        </w:rPr>
        <w:br/>
        <w:t xml:space="preserve">Дата  </w:t>
      </w:r>
      <w:r w:rsidRPr="00B352EC">
        <w:rPr>
          <w:rFonts w:ascii="Times New Roman" w:eastAsia="Arial Unicode MS" w:hAnsi="Times New Roman"/>
          <w:b/>
          <w:sz w:val="20"/>
          <w:szCs w:val="20"/>
          <w:u w:val="single"/>
          <w:lang w:eastAsia="ru-RU"/>
        </w:rPr>
        <w:t xml:space="preserve">       /     /_ _</w:t>
      </w:r>
      <w:r w:rsidRPr="00B352EC">
        <w:rPr>
          <w:rFonts w:ascii="Times New Roman" w:eastAsia="Arial Unicode MS" w:hAnsi="Times New Roman"/>
          <w:b/>
          <w:i/>
          <w:sz w:val="20"/>
          <w:szCs w:val="20"/>
          <w:u w:val="single"/>
          <w:lang w:eastAsia="ru-RU"/>
        </w:rPr>
        <w:t xml:space="preserve">      </w:t>
      </w:r>
    </w:p>
    <w:p w14:paraId="529FEEF0" w14:textId="77777777" w:rsidR="00CE2405" w:rsidRPr="00B352EC" w:rsidRDefault="00CE2405" w:rsidP="00CE2405">
      <w:pPr>
        <w:spacing w:after="0" w:line="240" w:lineRule="auto"/>
        <w:rPr>
          <w:rFonts w:ascii="Times New Roman" w:eastAsia="Arial Unicode MS" w:hAnsi="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05"/>
        <w:gridCol w:w="15"/>
        <w:gridCol w:w="1123"/>
        <w:gridCol w:w="1701"/>
        <w:gridCol w:w="1020"/>
        <w:gridCol w:w="1828"/>
        <w:gridCol w:w="1753"/>
      </w:tblGrid>
      <w:tr w:rsidR="00CE2405" w:rsidRPr="00B352EC" w14:paraId="160E7DB6" w14:textId="77777777" w:rsidTr="00B722F9">
        <w:trPr>
          <w:trHeight w:val="794"/>
        </w:trPr>
        <w:tc>
          <w:tcPr>
            <w:tcW w:w="1019" w:type="pct"/>
          </w:tcPr>
          <w:p w14:paraId="5C9E5197"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Вид обслуживания</w:t>
            </w:r>
          </w:p>
        </w:tc>
        <w:tc>
          <w:tcPr>
            <w:tcW w:w="609" w:type="pct"/>
            <w:gridSpan w:val="2"/>
          </w:tcPr>
          <w:p w14:paraId="40ACF6FB"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 xml:space="preserve">__ сервисное обслуживание </w:t>
            </w:r>
          </w:p>
        </w:tc>
        <w:tc>
          <w:tcPr>
            <w:tcW w:w="910" w:type="pct"/>
          </w:tcPr>
          <w:p w14:paraId="468BCEF4"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 xml:space="preserve"> техническое обслуживание</w:t>
            </w:r>
          </w:p>
        </w:tc>
        <w:tc>
          <w:tcPr>
            <w:tcW w:w="1524" w:type="pct"/>
            <w:gridSpan w:val="2"/>
          </w:tcPr>
          <w:p w14:paraId="7C8F4353"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 xml:space="preserve">__ техническое </w:t>
            </w:r>
          </w:p>
          <w:p w14:paraId="1F16BB72"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обслуживание «по вызову»</w:t>
            </w:r>
          </w:p>
        </w:tc>
        <w:tc>
          <w:tcPr>
            <w:tcW w:w="938" w:type="pct"/>
          </w:tcPr>
          <w:p w14:paraId="4621B44B"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__аварийное обслуживание</w:t>
            </w:r>
          </w:p>
        </w:tc>
      </w:tr>
      <w:tr w:rsidR="00CE2405" w:rsidRPr="00B352EC" w14:paraId="5B6A1792" w14:textId="77777777" w:rsidTr="00B722F9">
        <w:trPr>
          <w:trHeight w:val="723"/>
        </w:trPr>
        <w:tc>
          <w:tcPr>
            <w:tcW w:w="1019" w:type="pct"/>
          </w:tcPr>
          <w:p w14:paraId="44F96823"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Сведения о заказчике:</w:t>
            </w:r>
            <w:r w:rsidRPr="00B352EC">
              <w:rPr>
                <w:rFonts w:ascii="Times New Roman" w:eastAsia="Arial Unicode MS" w:hAnsi="Times New Roman"/>
                <w:b/>
                <w:sz w:val="20"/>
                <w:szCs w:val="20"/>
                <w:lang w:eastAsia="ru-RU"/>
              </w:rPr>
              <w:br/>
              <w:t xml:space="preserve">Название фирмы </w:t>
            </w:r>
          </w:p>
        </w:tc>
        <w:tc>
          <w:tcPr>
            <w:tcW w:w="1519" w:type="pct"/>
            <w:gridSpan w:val="3"/>
          </w:tcPr>
          <w:p w14:paraId="2F1CE952"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Вид оборудования,</w:t>
            </w:r>
            <w:r w:rsidRPr="00B352EC">
              <w:rPr>
                <w:rFonts w:ascii="Times New Roman" w:eastAsia="Arial Unicode MS" w:hAnsi="Times New Roman"/>
                <w:b/>
                <w:sz w:val="20"/>
                <w:szCs w:val="20"/>
                <w:lang w:eastAsia="ru-RU"/>
              </w:rPr>
              <w:br/>
              <w:t>серийный номер:</w:t>
            </w:r>
          </w:p>
        </w:tc>
        <w:tc>
          <w:tcPr>
            <w:tcW w:w="2462" w:type="pct"/>
            <w:gridSpan w:val="3"/>
          </w:tcPr>
          <w:p w14:paraId="032FCA21"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r>
      <w:tr w:rsidR="00CE2405" w:rsidRPr="00B352EC" w14:paraId="0CCB249F" w14:textId="77777777" w:rsidTr="00B722F9">
        <w:trPr>
          <w:trHeight w:val="549"/>
        </w:trPr>
        <w:tc>
          <w:tcPr>
            <w:tcW w:w="1019" w:type="pct"/>
          </w:tcPr>
          <w:p w14:paraId="1017361A"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Адрес:</w:t>
            </w:r>
          </w:p>
        </w:tc>
        <w:tc>
          <w:tcPr>
            <w:tcW w:w="3043" w:type="pct"/>
            <w:gridSpan w:val="5"/>
          </w:tcPr>
          <w:p w14:paraId="658349CD"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 xml:space="preserve">Дата и время получения заявки: </w:t>
            </w:r>
          </w:p>
        </w:tc>
        <w:tc>
          <w:tcPr>
            <w:tcW w:w="938" w:type="pct"/>
          </w:tcPr>
          <w:p w14:paraId="78B32CD0" w14:textId="77777777" w:rsidR="00CE2405" w:rsidRPr="00B352EC" w:rsidRDefault="00CE2405" w:rsidP="00B722F9">
            <w:pPr>
              <w:spacing w:after="0" w:line="240" w:lineRule="auto"/>
              <w:jc w:val="center"/>
              <w:rPr>
                <w:rFonts w:ascii="Times New Roman" w:eastAsia="Arial Unicode MS" w:hAnsi="Times New Roman"/>
                <w:b/>
                <w:sz w:val="20"/>
                <w:szCs w:val="20"/>
                <w:lang w:eastAsia="ru-RU"/>
              </w:rPr>
            </w:pPr>
          </w:p>
        </w:tc>
      </w:tr>
      <w:tr w:rsidR="00CE2405" w:rsidRPr="00B352EC" w14:paraId="76989C6A" w14:textId="77777777" w:rsidTr="00B722F9">
        <w:trPr>
          <w:trHeight w:val="573"/>
        </w:trPr>
        <w:tc>
          <w:tcPr>
            <w:tcW w:w="1019" w:type="pct"/>
          </w:tcPr>
          <w:p w14:paraId="6848A161"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 xml:space="preserve">Контактный тел: </w:t>
            </w:r>
          </w:p>
        </w:tc>
        <w:tc>
          <w:tcPr>
            <w:tcW w:w="3043" w:type="pct"/>
            <w:gridSpan w:val="5"/>
          </w:tcPr>
          <w:p w14:paraId="4563FA3A"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 xml:space="preserve">Дата и время начала сервисного обслуживания: </w:t>
            </w:r>
          </w:p>
        </w:tc>
        <w:tc>
          <w:tcPr>
            <w:tcW w:w="938" w:type="pct"/>
          </w:tcPr>
          <w:p w14:paraId="278363CE" w14:textId="77777777" w:rsidR="00CE2405" w:rsidRPr="00B352EC" w:rsidRDefault="00CE2405" w:rsidP="00B722F9">
            <w:pPr>
              <w:spacing w:after="0" w:line="240" w:lineRule="auto"/>
              <w:jc w:val="center"/>
              <w:rPr>
                <w:rFonts w:ascii="Times New Roman" w:eastAsia="Arial Unicode MS" w:hAnsi="Times New Roman"/>
                <w:b/>
                <w:i/>
                <w:sz w:val="20"/>
                <w:szCs w:val="20"/>
                <w:lang w:eastAsia="ru-RU"/>
              </w:rPr>
            </w:pPr>
          </w:p>
        </w:tc>
      </w:tr>
      <w:tr w:rsidR="00CE2405" w:rsidRPr="00B352EC" w14:paraId="2C9889FF" w14:textId="77777777" w:rsidTr="00B722F9">
        <w:trPr>
          <w:trHeight w:val="535"/>
        </w:trPr>
        <w:tc>
          <w:tcPr>
            <w:tcW w:w="1019" w:type="pct"/>
          </w:tcPr>
          <w:p w14:paraId="57B592C1"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Контактное лицо:</w:t>
            </w:r>
            <w:r w:rsidRPr="00B352EC">
              <w:rPr>
                <w:rFonts w:ascii="Times New Roman" w:eastAsia="Arial Unicode MS" w:hAnsi="Times New Roman"/>
                <w:b/>
                <w:i/>
                <w:sz w:val="20"/>
                <w:szCs w:val="20"/>
                <w:lang w:eastAsia="ru-RU"/>
              </w:rPr>
              <w:t xml:space="preserve"> </w:t>
            </w:r>
          </w:p>
        </w:tc>
        <w:tc>
          <w:tcPr>
            <w:tcW w:w="3043" w:type="pct"/>
            <w:gridSpan w:val="5"/>
          </w:tcPr>
          <w:p w14:paraId="6BCBE6E1"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Дата и время окончания сервисного обслуживания работ:</w:t>
            </w:r>
          </w:p>
        </w:tc>
        <w:tc>
          <w:tcPr>
            <w:tcW w:w="938" w:type="pct"/>
          </w:tcPr>
          <w:p w14:paraId="08652DBE" w14:textId="77777777" w:rsidR="00CE2405" w:rsidRPr="00B352EC" w:rsidRDefault="00CE2405" w:rsidP="00B722F9">
            <w:pPr>
              <w:spacing w:after="0" w:line="240" w:lineRule="auto"/>
              <w:jc w:val="center"/>
              <w:rPr>
                <w:rFonts w:ascii="Times New Roman" w:eastAsia="Arial Unicode MS" w:hAnsi="Times New Roman"/>
                <w:b/>
                <w:i/>
                <w:sz w:val="20"/>
                <w:szCs w:val="20"/>
                <w:lang w:eastAsia="ru-RU"/>
              </w:rPr>
            </w:pPr>
          </w:p>
        </w:tc>
      </w:tr>
      <w:tr w:rsidR="00CE2405" w:rsidRPr="00B352EC" w14:paraId="2BD6A358" w14:textId="77777777" w:rsidTr="00B722F9">
        <w:trPr>
          <w:trHeight w:val="883"/>
        </w:trPr>
        <w:tc>
          <w:tcPr>
            <w:tcW w:w="5000" w:type="pct"/>
            <w:gridSpan w:val="7"/>
          </w:tcPr>
          <w:p w14:paraId="72F2C969" w14:textId="77777777" w:rsidR="00CE2405"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Краткое описание неисправности/причины вызова (указать неисправность/причину вызова указанные в заявке  и фактические): 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_____________________________________________________________________________________________</w:t>
            </w:r>
          </w:p>
          <w:p w14:paraId="6725AFD0"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_____________________________________________________________________________________________</w:t>
            </w:r>
            <w:r w:rsidRPr="00B352EC">
              <w:rPr>
                <w:rFonts w:ascii="Times New Roman" w:eastAsia="Arial Unicode MS" w:hAnsi="Times New Roman"/>
                <w:b/>
                <w:sz w:val="20"/>
                <w:szCs w:val="20"/>
                <w:lang w:eastAsia="ru-RU"/>
              </w:rPr>
              <w:br/>
            </w:r>
          </w:p>
        </w:tc>
      </w:tr>
      <w:tr w:rsidR="00CE2405" w:rsidRPr="00B352EC" w14:paraId="71F2FFA9" w14:textId="77777777" w:rsidTr="00B722F9">
        <w:trPr>
          <w:trHeight w:val="953"/>
        </w:trPr>
        <w:tc>
          <w:tcPr>
            <w:tcW w:w="5000" w:type="pct"/>
            <w:gridSpan w:val="7"/>
          </w:tcPr>
          <w:p w14:paraId="64452635" w14:textId="77777777" w:rsidR="00CE2405"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 xml:space="preserve">Выполненные работы: </w:t>
            </w:r>
            <w:r w:rsidRPr="00B352EC">
              <w:rPr>
                <w:rFonts w:ascii="Times New Roman" w:eastAsia="Arial Unicode MS" w:hAnsi="Times New Roman"/>
                <w:b/>
                <w:sz w:val="20"/>
                <w:szCs w:val="20"/>
                <w:lang w:eastAsia="ru-RU"/>
              </w:rPr>
              <w:br/>
              <w:t>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_____________________________________________________________________________________________</w:t>
            </w:r>
          </w:p>
          <w:p w14:paraId="4BD7A4C8" w14:textId="77777777" w:rsidR="00CE2405"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_____________________________________________________________________________________________</w:t>
            </w:r>
          </w:p>
          <w:p w14:paraId="2AD96B38"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r>
      <w:tr w:rsidR="00CE2405" w:rsidRPr="00B352EC" w14:paraId="42F430DB" w14:textId="77777777" w:rsidTr="00B722F9">
        <w:trPr>
          <w:trHeight w:val="234"/>
        </w:trPr>
        <w:tc>
          <w:tcPr>
            <w:tcW w:w="5000" w:type="pct"/>
            <w:gridSpan w:val="7"/>
          </w:tcPr>
          <w:p w14:paraId="1246D8B4"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Замена запчастей:          _______требуется                              _______не требуется</w:t>
            </w:r>
          </w:p>
        </w:tc>
      </w:tr>
      <w:tr w:rsidR="00CE2405" w:rsidRPr="00B352EC" w14:paraId="03C254FC" w14:textId="77777777" w:rsidTr="00B722F9">
        <w:trPr>
          <w:trHeight w:val="340"/>
        </w:trPr>
        <w:tc>
          <w:tcPr>
            <w:tcW w:w="1027" w:type="pct"/>
            <w:gridSpan w:val="2"/>
            <w:tcBorders>
              <w:right w:val="single" w:sz="4" w:space="0" w:color="auto"/>
            </w:tcBorders>
          </w:tcPr>
          <w:p w14:paraId="2D0315A1"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Наименование:</w:t>
            </w:r>
          </w:p>
        </w:tc>
        <w:tc>
          <w:tcPr>
            <w:tcW w:w="2057" w:type="pct"/>
            <w:gridSpan w:val="3"/>
            <w:tcBorders>
              <w:left w:val="single" w:sz="4" w:space="0" w:color="auto"/>
              <w:right w:val="single" w:sz="4" w:space="0" w:color="auto"/>
            </w:tcBorders>
          </w:tcPr>
          <w:p w14:paraId="6A6193AF"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Номер запчасти по каталогу  (</w:t>
            </w:r>
            <w:r w:rsidRPr="00B352EC">
              <w:rPr>
                <w:rFonts w:ascii="Times New Roman" w:eastAsia="Arial Unicode MS" w:hAnsi="Times New Roman"/>
                <w:b/>
                <w:sz w:val="20"/>
                <w:szCs w:val="20"/>
                <w:lang w:val="en-US" w:eastAsia="ru-RU"/>
              </w:rPr>
              <w:t>p</w:t>
            </w:r>
            <w:r w:rsidRPr="00B352EC">
              <w:rPr>
                <w:rFonts w:ascii="Times New Roman" w:eastAsia="Arial Unicode MS" w:hAnsi="Times New Roman"/>
                <w:b/>
                <w:sz w:val="20"/>
                <w:szCs w:val="20"/>
                <w:lang w:eastAsia="ru-RU"/>
              </w:rPr>
              <w:t>/</w:t>
            </w:r>
            <w:r w:rsidRPr="00B352EC">
              <w:rPr>
                <w:rFonts w:ascii="Times New Roman" w:eastAsia="Arial Unicode MS" w:hAnsi="Times New Roman"/>
                <w:b/>
                <w:sz w:val="20"/>
                <w:szCs w:val="20"/>
                <w:lang w:val="en-US" w:eastAsia="ru-RU"/>
              </w:rPr>
              <w:t>n</w:t>
            </w:r>
            <w:r w:rsidRPr="00B352EC">
              <w:rPr>
                <w:rFonts w:ascii="Times New Roman" w:eastAsia="Arial Unicode MS" w:hAnsi="Times New Roman"/>
                <w:b/>
                <w:sz w:val="20"/>
                <w:szCs w:val="20"/>
                <w:lang w:eastAsia="ru-RU"/>
              </w:rPr>
              <w:t>):</w:t>
            </w:r>
          </w:p>
        </w:tc>
        <w:tc>
          <w:tcPr>
            <w:tcW w:w="1916" w:type="pct"/>
            <w:gridSpan w:val="2"/>
            <w:tcBorders>
              <w:left w:val="single" w:sz="4" w:space="0" w:color="auto"/>
            </w:tcBorders>
          </w:tcPr>
          <w:p w14:paraId="3C6B8461"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Количество:</w:t>
            </w:r>
          </w:p>
        </w:tc>
      </w:tr>
      <w:tr w:rsidR="00CE2405" w:rsidRPr="00B352EC" w14:paraId="75EEE3B1" w14:textId="77777777" w:rsidTr="00B722F9">
        <w:trPr>
          <w:trHeight w:val="130"/>
        </w:trPr>
        <w:tc>
          <w:tcPr>
            <w:tcW w:w="1027" w:type="pct"/>
            <w:gridSpan w:val="2"/>
            <w:tcBorders>
              <w:right w:val="single" w:sz="4" w:space="0" w:color="auto"/>
            </w:tcBorders>
          </w:tcPr>
          <w:p w14:paraId="5142EF8F" w14:textId="77777777" w:rsidR="00CE2405" w:rsidRPr="00B352EC" w:rsidRDefault="00CE2405" w:rsidP="00B722F9">
            <w:pPr>
              <w:spacing w:after="0" w:line="240" w:lineRule="auto"/>
              <w:rPr>
                <w:rFonts w:ascii="Times New Roman" w:eastAsia="Arial Unicode MS" w:hAnsi="Times New Roman"/>
                <w:b/>
                <w:sz w:val="20"/>
                <w:szCs w:val="20"/>
                <w:lang w:eastAsia="ru-RU"/>
              </w:rPr>
            </w:pPr>
            <w:bookmarkStart w:id="3" w:name="_Hlk179466787"/>
          </w:p>
        </w:tc>
        <w:tc>
          <w:tcPr>
            <w:tcW w:w="2057" w:type="pct"/>
            <w:gridSpan w:val="3"/>
            <w:tcBorders>
              <w:left w:val="single" w:sz="4" w:space="0" w:color="auto"/>
              <w:right w:val="single" w:sz="4" w:space="0" w:color="auto"/>
            </w:tcBorders>
          </w:tcPr>
          <w:p w14:paraId="0FED1AA4"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1916" w:type="pct"/>
            <w:gridSpan w:val="2"/>
            <w:tcBorders>
              <w:left w:val="single" w:sz="4" w:space="0" w:color="auto"/>
            </w:tcBorders>
          </w:tcPr>
          <w:p w14:paraId="1623C951"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r>
      <w:tr w:rsidR="00CE2405" w:rsidRPr="00B352EC" w14:paraId="29141972" w14:textId="77777777" w:rsidTr="00B722F9">
        <w:trPr>
          <w:trHeight w:val="172"/>
        </w:trPr>
        <w:tc>
          <w:tcPr>
            <w:tcW w:w="1027" w:type="pct"/>
            <w:gridSpan w:val="2"/>
            <w:tcBorders>
              <w:top w:val="single" w:sz="6" w:space="0" w:color="auto"/>
              <w:left w:val="single" w:sz="6" w:space="0" w:color="auto"/>
              <w:bottom w:val="single" w:sz="6" w:space="0" w:color="auto"/>
              <w:right w:val="single" w:sz="6" w:space="0" w:color="auto"/>
            </w:tcBorders>
          </w:tcPr>
          <w:p w14:paraId="68A1F123"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2057" w:type="pct"/>
            <w:gridSpan w:val="3"/>
            <w:tcBorders>
              <w:top w:val="single" w:sz="6" w:space="0" w:color="auto"/>
              <w:left w:val="single" w:sz="6" w:space="0" w:color="auto"/>
              <w:bottom w:val="single" w:sz="6" w:space="0" w:color="auto"/>
              <w:right w:val="single" w:sz="6" w:space="0" w:color="auto"/>
            </w:tcBorders>
          </w:tcPr>
          <w:p w14:paraId="27ACC507"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1916" w:type="pct"/>
            <w:gridSpan w:val="2"/>
            <w:tcBorders>
              <w:top w:val="single" w:sz="6" w:space="0" w:color="auto"/>
              <w:left w:val="single" w:sz="6" w:space="0" w:color="auto"/>
              <w:bottom w:val="single" w:sz="6" w:space="0" w:color="auto"/>
              <w:right w:val="single" w:sz="6" w:space="0" w:color="auto"/>
            </w:tcBorders>
          </w:tcPr>
          <w:p w14:paraId="2A0F53F1"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r>
      <w:tr w:rsidR="00CE2405" w:rsidRPr="00B352EC" w14:paraId="6B03EAFC" w14:textId="77777777" w:rsidTr="00B722F9">
        <w:trPr>
          <w:trHeight w:val="130"/>
        </w:trPr>
        <w:tc>
          <w:tcPr>
            <w:tcW w:w="1027" w:type="pct"/>
            <w:gridSpan w:val="2"/>
            <w:tcBorders>
              <w:right w:val="single" w:sz="4" w:space="0" w:color="auto"/>
            </w:tcBorders>
          </w:tcPr>
          <w:p w14:paraId="0320FC8A"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2057" w:type="pct"/>
            <w:gridSpan w:val="3"/>
            <w:tcBorders>
              <w:left w:val="single" w:sz="4" w:space="0" w:color="auto"/>
              <w:right w:val="single" w:sz="4" w:space="0" w:color="auto"/>
            </w:tcBorders>
          </w:tcPr>
          <w:p w14:paraId="2384F09C"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1916" w:type="pct"/>
            <w:gridSpan w:val="2"/>
            <w:tcBorders>
              <w:left w:val="single" w:sz="4" w:space="0" w:color="auto"/>
            </w:tcBorders>
          </w:tcPr>
          <w:p w14:paraId="3E0F462C"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r>
      <w:tr w:rsidR="00CE2405" w:rsidRPr="00B352EC" w14:paraId="034FB2D6" w14:textId="77777777" w:rsidTr="00B722F9">
        <w:trPr>
          <w:trHeight w:val="172"/>
        </w:trPr>
        <w:tc>
          <w:tcPr>
            <w:tcW w:w="1027" w:type="pct"/>
            <w:gridSpan w:val="2"/>
            <w:tcBorders>
              <w:top w:val="single" w:sz="6" w:space="0" w:color="auto"/>
              <w:left w:val="single" w:sz="6" w:space="0" w:color="auto"/>
              <w:bottom w:val="single" w:sz="6" w:space="0" w:color="auto"/>
              <w:right w:val="single" w:sz="6" w:space="0" w:color="auto"/>
            </w:tcBorders>
          </w:tcPr>
          <w:p w14:paraId="105AC00F"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2057" w:type="pct"/>
            <w:gridSpan w:val="3"/>
            <w:tcBorders>
              <w:top w:val="single" w:sz="6" w:space="0" w:color="auto"/>
              <w:left w:val="single" w:sz="6" w:space="0" w:color="auto"/>
              <w:bottom w:val="single" w:sz="6" w:space="0" w:color="auto"/>
              <w:right w:val="single" w:sz="6" w:space="0" w:color="auto"/>
            </w:tcBorders>
          </w:tcPr>
          <w:p w14:paraId="0486B254"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1916" w:type="pct"/>
            <w:gridSpan w:val="2"/>
            <w:tcBorders>
              <w:top w:val="single" w:sz="6" w:space="0" w:color="auto"/>
              <w:left w:val="single" w:sz="6" w:space="0" w:color="auto"/>
              <w:bottom w:val="single" w:sz="6" w:space="0" w:color="auto"/>
              <w:right w:val="single" w:sz="6" w:space="0" w:color="auto"/>
            </w:tcBorders>
          </w:tcPr>
          <w:p w14:paraId="3E7400CE"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r>
      <w:tr w:rsidR="00CE2405" w:rsidRPr="00B352EC" w14:paraId="0A488874" w14:textId="77777777" w:rsidTr="00B722F9">
        <w:trPr>
          <w:trHeight w:val="134"/>
        </w:trPr>
        <w:tc>
          <w:tcPr>
            <w:tcW w:w="1027" w:type="pct"/>
            <w:gridSpan w:val="2"/>
            <w:tcBorders>
              <w:top w:val="single" w:sz="6" w:space="0" w:color="auto"/>
              <w:right w:val="single" w:sz="4" w:space="0" w:color="auto"/>
            </w:tcBorders>
          </w:tcPr>
          <w:p w14:paraId="238C609C"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2057" w:type="pct"/>
            <w:gridSpan w:val="3"/>
            <w:tcBorders>
              <w:top w:val="single" w:sz="6" w:space="0" w:color="auto"/>
              <w:left w:val="single" w:sz="4" w:space="0" w:color="auto"/>
              <w:right w:val="single" w:sz="4" w:space="0" w:color="auto"/>
            </w:tcBorders>
          </w:tcPr>
          <w:p w14:paraId="5B63023C"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c>
          <w:tcPr>
            <w:tcW w:w="1916" w:type="pct"/>
            <w:gridSpan w:val="2"/>
            <w:tcBorders>
              <w:top w:val="single" w:sz="6" w:space="0" w:color="auto"/>
              <w:left w:val="single" w:sz="4" w:space="0" w:color="auto"/>
            </w:tcBorders>
          </w:tcPr>
          <w:p w14:paraId="0059A62C"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r>
      <w:bookmarkEnd w:id="3"/>
      <w:tr w:rsidR="00CE2405" w:rsidRPr="00B352EC" w14:paraId="5B3AD812" w14:textId="77777777" w:rsidTr="00B722F9">
        <w:trPr>
          <w:trHeight w:val="1484"/>
        </w:trPr>
        <w:tc>
          <w:tcPr>
            <w:tcW w:w="5000" w:type="pct"/>
            <w:gridSpan w:val="7"/>
          </w:tcPr>
          <w:p w14:paraId="1BA792E6" w14:textId="77777777" w:rsidR="00CE2405"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br/>
              <w:t>Рекомендации по уходу: 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w:t>
            </w:r>
            <w:r>
              <w:rPr>
                <w:rFonts w:ascii="Times New Roman" w:eastAsia="Arial Unicode MS" w:hAnsi="Times New Roman"/>
                <w:b/>
                <w:sz w:val="20"/>
                <w:szCs w:val="20"/>
                <w:lang w:eastAsia="ru-RU"/>
              </w:rPr>
              <w:t>-</w:t>
            </w:r>
            <w:r w:rsidRPr="00B352EC">
              <w:rPr>
                <w:rFonts w:ascii="Times New Roman" w:eastAsia="Arial Unicode MS" w:hAnsi="Times New Roman"/>
                <w:b/>
                <w:sz w:val="20"/>
                <w:szCs w:val="20"/>
                <w:lang w:eastAsia="ru-RU"/>
              </w:rPr>
              <w:t>__</w:t>
            </w:r>
            <w:r w:rsidRPr="00B352EC">
              <w:rPr>
                <w:rFonts w:ascii="Times New Roman" w:eastAsia="Arial Unicode MS" w:hAnsi="Times New Roman"/>
                <w:b/>
                <w:sz w:val="20"/>
                <w:szCs w:val="20"/>
                <w:lang w:eastAsia="ru-RU"/>
              </w:rPr>
              <w:br/>
              <w:t>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_____________________________________________________________________________________________</w:t>
            </w:r>
            <w:r w:rsidRPr="00B352EC">
              <w:rPr>
                <w:rFonts w:ascii="Times New Roman" w:eastAsia="Arial Unicode MS" w:hAnsi="Times New Roman"/>
                <w:b/>
                <w:sz w:val="20"/>
                <w:szCs w:val="20"/>
                <w:lang w:eastAsia="ru-RU"/>
              </w:rPr>
              <w:br/>
              <w:t xml:space="preserve">Показания счетчика оборудования (если необходимо): </w:t>
            </w:r>
          </w:p>
          <w:p w14:paraId="06BB51B9" w14:textId="77777777" w:rsidR="00CE2405" w:rsidRPr="00B352EC" w:rsidRDefault="00CE2405" w:rsidP="00B722F9">
            <w:pPr>
              <w:spacing w:after="0" w:line="240" w:lineRule="auto"/>
              <w:rPr>
                <w:rFonts w:ascii="Times New Roman" w:eastAsia="Arial Unicode MS" w:hAnsi="Times New Roman"/>
                <w:b/>
                <w:sz w:val="20"/>
                <w:szCs w:val="20"/>
                <w:lang w:eastAsia="ru-RU"/>
              </w:rPr>
            </w:pPr>
          </w:p>
        </w:tc>
      </w:tr>
      <w:tr w:rsidR="00CE2405" w:rsidRPr="00B352EC" w14:paraId="7B66C5A9" w14:textId="77777777" w:rsidTr="00B722F9">
        <w:trPr>
          <w:trHeight w:val="1076"/>
        </w:trPr>
        <w:tc>
          <w:tcPr>
            <w:tcW w:w="5000" w:type="pct"/>
            <w:gridSpan w:val="7"/>
          </w:tcPr>
          <w:p w14:paraId="7B801306" w14:textId="77777777" w:rsidR="00CE2405" w:rsidRPr="00B352EC" w:rsidRDefault="00CE2405" w:rsidP="00B722F9">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Дополнительные заметки: ______________________________________________________________________________</w:t>
            </w:r>
            <w:r>
              <w:rPr>
                <w:rFonts w:ascii="Times New Roman" w:eastAsia="Arial Unicode MS" w:hAnsi="Times New Roman"/>
                <w:b/>
                <w:sz w:val="20"/>
                <w:szCs w:val="20"/>
                <w:lang w:eastAsia="ru-RU"/>
              </w:rPr>
              <w:t>_</w:t>
            </w:r>
            <w:r w:rsidRPr="00B352EC">
              <w:rPr>
                <w:rFonts w:ascii="Times New Roman" w:eastAsia="Arial Unicode MS" w:hAnsi="Times New Roman"/>
                <w:b/>
                <w:sz w:val="20"/>
                <w:szCs w:val="20"/>
                <w:lang w:eastAsia="ru-RU"/>
              </w:rPr>
              <w:t>______________</w:t>
            </w:r>
            <w:r w:rsidRPr="00B352EC">
              <w:rPr>
                <w:rFonts w:ascii="Times New Roman" w:eastAsia="Arial Unicode MS" w:hAnsi="Times New Roman"/>
                <w:b/>
                <w:sz w:val="20"/>
                <w:szCs w:val="20"/>
                <w:lang w:eastAsia="ru-RU"/>
              </w:rPr>
              <w:br/>
              <w:t>_____________________________________________________________________________________________</w:t>
            </w:r>
            <w:r w:rsidRPr="00B352EC">
              <w:rPr>
                <w:rFonts w:ascii="Times New Roman" w:eastAsia="Arial Unicode MS" w:hAnsi="Times New Roman"/>
                <w:b/>
                <w:sz w:val="20"/>
                <w:szCs w:val="20"/>
                <w:lang w:eastAsia="ru-RU"/>
              </w:rPr>
              <w:br/>
              <w:t>_____________________________________________________________________________________________________________________</w:t>
            </w:r>
          </w:p>
        </w:tc>
      </w:tr>
    </w:tbl>
    <w:p w14:paraId="30B9E798" w14:textId="77777777" w:rsidR="00CE2405" w:rsidRDefault="00CE2405" w:rsidP="00CE2405">
      <w:pPr>
        <w:spacing w:after="0" w:line="240" w:lineRule="auto"/>
        <w:rPr>
          <w:rFonts w:ascii="Times New Roman" w:eastAsia="Arial Unicode MS" w:hAnsi="Times New Roman"/>
          <w:b/>
          <w:sz w:val="20"/>
          <w:szCs w:val="20"/>
          <w:lang w:eastAsia="ru-RU"/>
        </w:rPr>
      </w:pPr>
    </w:p>
    <w:p w14:paraId="66F68E27" w14:textId="77777777" w:rsidR="00CE2405" w:rsidRPr="00B352EC" w:rsidRDefault="00CE2405" w:rsidP="00CE2405">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sz w:val="20"/>
          <w:szCs w:val="20"/>
          <w:lang w:eastAsia="ru-RU"/>
        </w:rPr>
        <w:t>Акт составлен на ______ лист _____, в двух экземплярах – по одному для каждой стороны</w:t>
      </w:r>
      <w:r w:rsidRPr="00B352EC">
        <w:rPr>
          <w:rFonts w:ascii="Times New Roman" w:eastAsia="Arial Unicode MS" w:hAnsi="Times New Roman"/>
          <w:b/>
          <w:sz w:val="20"/>
          <w:szCs w:val="20"/>
          <w:lang w:eastAsia="ru-RU"/>
        </w:rPr>
        <w:br/>
      </w:r>
      <w:r w:rsidRPr="00B352EC">
        <w:rPr>
          <w:rFonts w:ascii="Times New Roman" w:eastAsia="Arial Unicode MS" w:hAnsi="Times New Roman"/>
          <w:b/>
          <w:sz w:val="20"/>
          <w:szCs w:val="20"/>
          <w:lang w:eastAsia="ru-RU"/>
        </w:rPr>
        <w:br/>
        <w:t xml:space="preserve">Выполнил:                                                                               </w:t>
      </w:r>
      <w:r>
        <w:rPr>
          <w:rFonts w:ascii="Times New Roman" w:eastAsia="Arial Unicode MS" w:hAnsi="Times New Roman"/>
          <w:b/>
          <w:sz w:val="20"/>
          <w:szCs w:val="20"/>
          <w:lang w:eastAsia="ru-RU"/>
        </w:rPr>
        <w:t xml:space="preserve"> </w:t>
      </w:r>
      <w:r w:rsidRPr="00B352EC">
        <w:rPr>
          <w:rFonts w:ascii="Times New Roman" w:eastAsia="Arial Unicode MS" w:hAnsi="Times New Roman"/>
          <w:b/>
          <w:sz w:val="20"/>
          <w:szCs w:val="20"/>
          <w:lang w:eastAsia="ru-RU"/>
        </w:rPr>
        <w:t>Принял:</w:t>
      </w:r>
      <w:r w:rsidRPr="00B352EC">
        <w:rPr>
          <w:rFonts w:ascii="Times New Roman" w:eastAsia="Arial Unicode MS" w:hAnsi="Times New Roman"/>
          <w:b/>
          <w:sz w:val="20"/>
          <w:szCs w:val="20"/>
          <w:lang w:eastAsia="ru-RU"/>
        </w:rPr>
        <w:br/>
        <w:t xml:space="preserve">                                                                                                    Представитель Заказчика</w:t>
      </w:r>
      <w:r>
        <w:rPr>
          <w:rFonts w:ascii="Times New Roman" w:eastAsia="Arial Unicode MS" w:hAnsi="Times New Roman"/>
          <w:b/>
          <w:sz w:val="20"/>
          <w:szCs w:val="20"/>
          <w:lang w:eastAsia="ru-RU"/>
        </w:rPr>
        <w:t>/Филиала Заказчика</w:t>
      </w:r>
    </w:p>
    <w:p w14:paraId="1BB86981" w14:textId="77777777" w:rsidR="00CE2405" w:rsidRPr="00B352EC" w:rsidRDefault="00CE2405" w:rsidP="00CE2405">
      <w:pPr>
        <w:spacing w:after="0" w:line="240" w:lineRule="auto"/>
        <w:rPr>
          <w:rFonts w:ascii="Times New Roman" w:eastAsia="Arial Unicode MS" w:hAnsi="Times New Roman"/>
          <w:b/>
          <w:sz w:val="20"/>
          <w:szCs w:val="20"/>
          <w:lang w:eastAsia="ru-RU"/>
        </w:rPr>
      </w:pPr>
      <w:r w:rsidRPr="00B352EC">
        <w:rPr>
          <w:rFonts w:ascii="Times New Roman" w:eastAsia="Arial Unicode MS" w:hAnsi="Times New Roman"/>
          <w:b/>
          <w:i/>
          <w:sz w:val="20"/>
          <w:szCs w:val="20"/>
          <w:lang w:eastAsia="ru-RU"/>
        </w:rPr>
        <w:t>____________________</w:t>
      </w:r>
      <w:r w:rsidRPr="00B352EC">
        <w:rPr>
          <w:rFonts w:ascii="Times New Roman" w:eastAsia="Arial Unicode MS" w:hAnsi="Times New Roman"/>
          <w:b/>
          <w:sz w:val="20"/>
          <w:szCs w:val="20"/>
          <w:lang w:eastAsia="ru-RU"/>
        </w:rPr>
        <w:t xml:space="preserve">   ______________                        </w:t>
      </w:r>
      <w:r>
        <w:rPr>
          <w:rFonts w:ascii="Times New Roman" w:eastAsia="Arial Unicode MS" w:hAnsi="Times New Roman"/>
          <w:b/>
          <w:sz w:val="20"/>
          <w:szCs w:val="20"/>
          <w:lang w:eastAsia="ru-RU"/>
        </w:rPr>
        <w:t xml:space="preserve">     </w:t>
      </w:r>
      <w:r w:rsidRPr="00B352EC">
        <w:rPr>
          <w:rFonts w:ascii="Times New Roman" w:eastAsia="Arial Unicode MS" w:hAnsi="Times New Roman"/>
          <w:b/>
          <w:sz w:val="20"/>
          <w:szCs w:val="20"/>
          <w:lang w:eastAsia="ru-RU"/>
        </w:rPr>
        <w:t xml:space="preserve"> _______________   ______________</w:t>
      </w:r>
      <w:r w:rsidRPr="00B352EC">
        <w:rPr>
          <w:rFonts w:ascii="Times New Roman" w:eastAsia="Arial Unicode MS" w:hAnsi="Times New Roman"/>
          <w:b/>
          <w:sz w:val="20"/>
          <w:szCs w:val="20"/>
          <w:lang w:eastAsia="ru-RU"/>
        </w:rPr>
        <w:br/>
      </w:r>
      <w:proofErr w:type="spellStart"/>
      <w:r w:rsidRPr="00B352EC">
        <w:rPr>
          <w:rFonts w:ascii="Times New Roman" w:eastAsia="Arial Unicode MS" w:hAnsi="Times New Roman"/>
          <w:b/>
          <w:sz w:val="20"/>
          <w:szCs w:val="20"/>
          <w:lang w:eastAsia="ru-RU"/>
        </w:rPr>
        <w:t>ф.и.о</w:t>
      </w:r>
      <w:proofErr w:type="spellEnd"/>
      <w:r w:rsidRPr="00B352EC">
        <w:rPr>
          <w:rFonts w:ascii="Times New Roman" w:eastAsia="Arial Unicode MS" w:hAnsi="Times New Roman"/>
          <w:b/>
          <w:sz w:val="20"/>
          <w:szCs w:val="20"/>
          <w:lang w:eastAsia="ru-RU"/>
        </w:rPr>
        <w:t xml:space="preserve">                                    подпись                                     </w:t>
      </w:r>
      <w:r>
        <w:rPr>
          <w:rFonts w:ascii="Times New Roman" w:eastAsia="Arial Unicode MS" w:hAnsi="Times New Roman"/>
          <w:b/>
          <w:sz w:val="20"/>
          <w:szCs w:val="20"/>
          <w:lang w:eastAsia="ru-RU"/>
        </w:rPr>
        <w:t xml:space="preserve">    </w:t>
      </w:r>
      <w:proofErr w:type="spellStart"/>
      <w:r w:rsidRPr="00B352EC">
        <w:rPr>
          <w:rFonts w:ascii="Times New Roman" w:eastAsia="Arial Unicode MS" w:hAnsi="Times New Roman"/>
          <w:b/>
          <w:sz w:val="20"/>
          <w:szCs w:val="20"/>
          <w:lang w:eastAsia="ru-RU"/>
        </w:rPr>
        <w:t>ф.и.о.</w:t>
      </w:r>
      <w:proofErr w:type="spellEnd"/>
      <w:r w:rsidRPr="00B352EC">
        <w:rPr>
          <w:rFonts w:ascii="Times New Roman" w:eastAsia="Arial Unicode MS" w:hAnsi="Times New Roman"/>
          <w:b/>
          <w:sz w:val="20"/>
          <w:szCs w:val="20"/>
          <w:lang w:eastAsia="ru-RU"/>
        </w:rPr>
        <w:t xml:space="preserve">                                   подпись</w:t>
      </w:r>
    </w:p>
    <w:p w14:paraId="0CB42C98" w14:textId="77777777" w:rsidR="00CE2405" w:rsidRPr="00B352EC" w:rsidRDefault="00CE2405" w:rsidP="00CE2405">
      <w:pPr>
        <w:spacing w:after="0" w:line="240" w:lineRule="auto"/>
        <w:rPr>
          <w:rFonts w:ascii="Times New Roman" w:eastAsia="Arial Unicode MS" w:hAnsi="Times New Roman"/>
          <w:b/>
          <w:sz w:val="20"/>
          <w:szCs w:val="20"/>
          <w:lang w:eastAsia="ru-RU"/>
        </w:rPr>
      </w:pPr>
    </w:p>
    <w:p w14:paraId="2DDF0D78" w14:textId="3610F0D8" w:rsidR="007A2D50" w:rsidRPr="00B65D11" w:rsidRDefault="007A2D50" w:rsidP="00FB1007">
      <w:pPr>
        <w:rPr>
          <w:rFonts w:ascii="Times New Roman" w:hAnsi="Times New Roman"/>
          <w:sz w:val="24"/>
          <w:szCs w:val="24"/>
        </w:rPr>
      </w:pPr>
    </w:p>
    <w:p w14:paraId="61148165" w14:textId="77777777" w:rsidR="007A2D50" w:rsidRPr="00B65D11" w:rsidRDefault="007A2D50" w:rsidP="00FB1007">
      <w:pPr>
        <w:rPr>
          <w:rFonts w:ascii="Times New Roman" w:hAnsi="Times New Roman"/>
          <w:sz w:val="24"/>
          <w:szCs w:val="24"/>
        </w:rPr>
      </w:pPr>
    </w:p>
    <w:p w14:paraId="6AB4E07F" w14:textId="77777777" w:rsidR="007A2D50" w:rsidRPr="00B65D11" w:rsidRDefault="007A2D50" w:rsidP="00FB1007">
      <w:pPr>
        <w:rPr>
          <w:rFonts w:ascii="Times New Roman" w:hAnsi="Times New Roman"/>
          <w:sz w:val="24"/>
          <w:szCs w:val="24"/>
        </w:rPr>
      </w:pPr>
    </w:p>
    <w:p w14:paraId="38155C0D" w14:textId="6908A02B" w:rsidR="007A2D50" w:rsidRDefault="007A2D50" w:rsidP="00FB1007">
      <w:pPr>
        <w:rPr>
          <w:rFonts w:ascii="Times New Roman" w:hAnsi="Times New Roman"/>
          <w:sz w:val="24"/>
          <w:szCs w:val="24"/>
        </w:rPr>
      </w:pPr>
    </w:p>
    <w:p w14:paraId="0AF5738E" w14:textId="055ED193" w:rsidR="008C1AD2" w:rsidRDefault="008C1AD2" w:rsidP="00FB1007">
      <w:pPr>
        <w:rPr>
          <w:rFonts w:ascii="Times New Roman" w:hAnsi="Times New Roman"/>
          <w:sz w:val="24"/>
          <w:szCs w:val="24"/>
        </w:rPr>
      </w:pPr>
    </w:p>
    <w:p w14:paraId="219AB6B7" w14:textId="47605ACE" w:rsidR="008C1AD2" w:rsidRDefault="008C1AD2" w:rsidP="00FB1007">
      <w:pPr>
        <w:rPr>
          <w:rFonts w:ascii="Times New Roman" w:hAnsi="Times New Roman"/>
          <w:sz w:val="24"/>
          <w:szCs w:val="24"/>
        </w:rPr>
      </w:pPr>
    </w:p>
    <w:p w14:paraId="56885FE2" w14:textId="48D35324" w:rsidR="008C1AD2" w:rsidRDefault="008C1AD2" w:rsidP="00FB1007">
      <w:pPr>
        <w:rPr>
          <w:rFonts w:ascii="Times New Roman" w:hAnsi="Times New Roman"/>
          <w:sz w:val="24"/>
          <w:szCs w:val="24"/>
        </w:rPr>
      </w:pPr>
    </w:p>
    <w:p w14:paraId="6E297773" w14:textId="47D85BC8" w:rsidR="008C1AD2" w:rsidRDefault="008C1AD2" w:rsidP="00FB1007">
      <w:pPr>
        <w:rPr>
          <w:rFonts w:ascii="Times New Roman" w:hAnsi="Times New Roman"/>
          <w:sz w:val="24"/>
          <w:szCs w:val="24"/>
        </w:rPr>
      </w:pPr>
    </w:p>
    <w:p w14:paraId="5245DBCD" w14:textId="5D0E20A3" w:rsidR="008C1AD2" w:rsidRDefault="008C1AD2" w:rsidP="00FB1007">
      <w:pPr>
        <w:rPr>
          <w:rFonts w:ascii="Times New Roman" w:hAnsi="Times New Roman"/>
          <w:sz w:val="24"/>
          <w:szCs w:val="24"/>
        </w:rPr>
      </w:pPr>
    </w:p>
    <w:p w14:paraId="0206ECE7" w14:textId="5EBB0BAB" w:rsidR="008C1AD2" w:rsidRDefault="008C1AD2" w:rsidP="00FB1007">
      <w:pPr>
        <w:rPr>
          <w:rFonts w:ascii="Times New Roman" w:hAnsi="Times New Roman"/>
          <w:sz w:val="24"/>
          <w:szCs w:val="24"/>
        </w:rPr>
      </w:pPr>
    </w:p>
    <w:p w14:paraId="48BB9057" w14:textId="5E9D35B1" w:rsidR="008C1AD2" w:rsidRDefault="008C1AD2" w:rsidP="00FB1007">
      <w:pPr>
        <w:rPr>
          <w:rFonts w:ascii="Times New Roman" w:hAnsi="Times New Roman"/>
          <w:sz w:val="24"/>
          <w:szCs w:val="24"/>
        </w:rPr>
      </w:pPr>
    </w:p>
    <w:p w14:paraId="5021AA35" w14:textId="368B841A" w:rsidR="008C1AD2" w:rsidRDefault="008C1AD2" w:rsidP="00FB1007">
      <w:pPr>
        <w:rPr>
          <w:rFonts w:ascii="Times New Roman" w:hAnsi="Times New Roman"/>
          <w:sz w:val="24"/>
          <w:szCs w:val="24"/>
        </w:rPr>
      </w:pPr>
    </w:p>
    <w:p w14:paraId="2157B2E9" w14:textId="3C7769D7" w:rsidR="008C1AD2" w:rsidRDefault="008C1AD2" w:rsidP="00FB1007">
      <w:pPr>
        <w:rPr>
          <w:rFonts w:ascii="Times New Roman" w:hAnsi="Times New Roman"/>
          <w:sz w:val="24"/>
          <w:szCs w:val="24"/>
        </w:rPr>
      </w:pPr>
    </w:p>
    <w:p w14:paraId="4C2424BD" w14:textId="21A23304" w:rsidR="008C1AD2" w:rsidRDefault="008C1AD2" w:rsidP="00FB1007">
      <w:pPr>
        <w:rPr>
          <w:rFonts w:ascii="Times New Roman" w:hAnsi="Times New Roman"/>
          <w:sz w:val="24"/>
          <w:szCs w:val="24"/>
        </w:rPr>
      </w:pPr>
    </w:p>
    <w:p w14:paraId="1894199B" w14:textId="04A708C8" w:rsidR="008C1AD2" w:rsidRDefault="008C1AD2" w:rsidP="00FB1007">
      <w:pPr>
        <w:rPr>
          <w:rFonts w:ascii="Times New Roman" w:hAnsi="Times New Roman"/>
          <w:sz w:val="24"/>
          <w:szCs w:val="24"/>
        </w:rPr>
      </w:pPr>
    </w:p>
    <w:p w14:paraId="40FC38F2" w14:textId="77777777" w:rsidR="008C1AD2" w:rsidRPr="00B65D11" w:rsidRDefault="008C1AD2" w:rsidP="008C1AD2">
      <w:pPr>
        <w:pageBreakBefore/>
        <w:spacing w:after="0"/>
        <w:ind w:firstLine="851"/>
        <w:jc w:val="right"/>
        <w:rPr>
          <w:rFonts w:ascii="Times New Roman" w:hAnsi="Times New Roman"/>
          <w:b/>
          <w:sz w:val="24"/>
          <w:szCs w:val="24"/>
        </w:rPr>
      </w:pPr>
      <w:r w:rsidRPr="00B65D11">
        <w:rPr>
          <w:rFonts w:ascii="Times New Roman" w:hAnsi="Times New Roman"/>
          <w:b/>
          <w:sz w:val="24"/>
          <w:szCs w:val="24"/>
        </w:rPr>
        <w:t xml:space="preserve">Приложение № </w:t>
      </w:r>
      <w:r>
        <w:rPr>
          <w:rFonts w:ascii="Times New Roman" w:hAnsi="Times New Roman"/>
          <w:b/>
          <w:sz w:val="24"/>
          <w:szCs w:val="24"/>
        </w:rPr>
        <w:t>5</w:t>
      </w:r>
    </w:p>
    <w:p w14:paraId="250FD6F9" w14:textId="77777777" w:rsidR="00565D34" w:rsidRPr="00565D34" w:rsidRDefault="008C1AD2" w:rsidP="00565D34">
      <w:pPr>
        <w:spacing w:after="0"/>
        <w:ind w:firstLine="851"/>
        <w:jc w:val="right"/>
        <w:rPr>
          <w:rFonts w:ascii="Times New Roman" w:hAnsi="Times New Roman"/>
          <w:sz w:val="24"/>
          <w:szCs w:val="24"/>
        </w:rPr>
      </w:pPr>
      <w:r w:rsidRPr="00B65D11">
        <w:rPr>
          <w:rFonts w:ascii="Times New Roman" w:hAnsi="Times New Roman"/>
          <w:sz w:val="24"/>
          <w:szCs w:val="24"/>
        </w:rPr>
        <w:t xml:space="preserve">к Техническому заданию </w:t>
      </w:r>
      <w:r w:rsidR="00565D34" w:rsidRPr="00565D34">
        <w:rPr>
          <w:rFonts w:ascii="Times New Roman" w:hAnsi="Times New Roman"/>
          <w:sz w:val="24"/>
          <w:szCs w:val="24"/>
        </w:rPr>
        <w:t xml:space="preserve">на </w:t>
      </w:r>
    </w:p>
    <w:p w14:paraId="6BB6D0B1" w14:textId="77777777" w:rsidR="00565D34" w:rsidRPr="00565D34" w:rsidRDefault="00565D34" w:rsidP="00565D34">
      <w:pPr>
        <w:spacing w:after="0"/>
        <w:ind w:firstLine="851"/>
        <w:jc w:val="right"/>
        <w:rPr>
          <w:rFonts w:ascii="Times New Roman" w:hAnsi="Times New Roman"/>
          <w:sz w:val="24"/>
          <w:szCs w:val="24"/>
        </w:rPr>
      </w:pPr>
      <w:r w:rsidRPr="00565D34">
        <w:rPr>
          <w:rFonts w:ascii="Times New Roman" w:hAnsi="Times New Roman"/>
          <w:sz w:val="24"/>
          <w:szCs w:val="24"/>
        </w:rPr>
        <w:t xml:space="preserve">аренду </w:t>
      </w:r>
      <w:proofErr w:type="spellStart"/>
      <w:r w:rsidRPr="00565D34">
        <w:rPr>
          <w:rFonts w:ascii="Times New Roman" w:hAnsi="Times New Roman"/>
          <w:sz w:val="24"/>
          <w:szCs w:val="24"/>
        </w:rPr>
        <w:t>конвертовальной</w:t>
      </w:r>
      <w:proofErr w:type="spellEnd"/>
    </w:p>
    <w:p w14:paraId="46AFC151" w14:textId="5F710604" w:rsidR="008C1AD2" w:rsidRPr="00B65D11" w:rsidRDefault="00565D34" w:rsidP="00565D34">
      <w:pPr>
        <w:spacing w:after="0"/>
        <w:ind w:firstLine="851"/>
        <w:jc w:val="right"/>
        <w:rPr>
          <w:rFonts w:ascii="Times New Roman" w:hAnsi="Times New Roman"/>
          <w:sz w:val="24"/>
          <w:szCs w:val="24"/>
        </w:rPr>
      </w:pPr>
      <w:r w:rsidRPr="00565D34">
        <w:rPr>
          <w:rFonts w:ascii="Times New Roman" w:hAnsi="Times New Roman"/>
          <w:sz w:val="24"/>
          <w:szCs w:val="24"/>
        </w:rPr>
        <w:t>системы</w:t>
      </w:r>
    </w:p>
    <w:p w14:paraId="5F980D9A" w14:textId="77777777" w:rsidR="008C1AD2" w:rsidRPr="0086759F" w:rsidRDefault="008C1AD2" w:rsidP="008C1AD2">
      <w:pPr>
        <w:spacing w:after="0" w:line="240" w:lineRule="auto"/>
        <w:ind w:left="5387" w:hanging="5245"/>
        <w:rPr>
          <w:rFonts w:ascii="Times New Roman" w:eastAsia="Times New Roman" w:hAnsi="Times New Roman"/>
          <w:b/>
          <w:sz w:val="24"/>
          <w:szCs w:val="24"/>
          <w:lang w:eastAsia="ru-RU"/>
        </w:rPr>
      </w:pPr>
      <w:r w:rsidRPr="0086759F">
        <w:rPr>
          <w:rFonts w:ascii="Times New Roman" w:eastAsia="Times New Roman" w:hAnsi="Times New Roman"/>
          <w:b/>
          <w:sz w:val="24"/>
          <w:szCs w:val="24"/>
          <w:lang w:eastAsia="ru-RU"/>
        </w:rPr>
        <w:t>ФОРМА</w:t>
      </w:r>
    </w:p>
    <w:p w14:paraId="674EAA3B" w14:textId="77777777" w:rsidR="008C1AD2" w:rsidRPr="0086759F" w:rsidRDefault="008C1AD2" w:rsidP="008C1AD2">
      <w:pPr>
        <w:spacing w:after="0" w:line="240" w:lineRule="auto"/>
        <w:jc w:val="center"/>
        <w:rPr>
          <w:rFonts w:ascii="Times New Roman" w:hAnsi="Times New Roman"/>
          <w:b/>
          <w:sz w:val="24"/>
          <w:szCs w:val="24"/>
        </w:rPr>
      </w:pPr>
      <w:r w:rsidRPr="0086759F">
        <w:rPr>
          <w:rFonts w:ascii="Times New Roman" w:hAnsi="Times New Roman"/>
          <w:b/>
          <w:sz w:val="24"/>
          <w:szCs w:val="24"/>
        </w:rPr>
        <w:t xml:space="preserve">АКТ сдачи-приемки оказанных услуг </w:t>
      </w:r>
    </w:p>
    <w:p w14:paraId="4FE578BE" w14:textId="77777777" w:rsidR="008C1AD2" w:rsidRPr="0086759F" w:rsidRDefault="008C1AD2" w:rsidP="008C1AD2">
      <w:pPr>
        <w:spacing w:after="0" w:line="240" w:lineRule="auto"/>
        <w:jc w:val="both"/>
        <w:rPr>
          <w:rFonts w:ascii="Times New Roman" w:hAnsi="Times New Roman"/>
          <w:b/>
          <w:sz w:val="24"/>
          <w:szCs w:val="24"/>
        </w:rPr>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8C1AD2" w:rsidRPr="0086759F" w14:paraId="632C0AC4" w14:textId="77777777" w:rsidTr="00B722F9">
        <w:trPr>
          <w:trHeight w:val="428"/>
        </w:trPr>
        <w:tc>
          <w:tcPr>
            <w:tcW w:w="5281" w:type="dxa"/>
            <w:hideMark/>
          </w:tcPr>
          <w:p w14:paraId="3155ECA9" w14:textId="77777777" w:rsidR="008C1AD2" w:rsidRPr="0086759F" w:rsidRDefault="008C1AD2" w:rsidP="00B722F9">
            <w:pPr>
              <w:spacing w:after="0" w:line="240" w:lineRule="auto"/>
              <w:ind w:hanging="74"/>
              <w:jc w:val="both"/>
              <w:rPr>
                <w:rFonts w:ascii="Times New Roman" w:hAnsi="Times New Roman"/>
                <w:bCs/>
                <w:sz w:val="24"/>
                <w:szCs w:val="24"/>
              </w:rPr>
            </w:pPr>
            <w:r w:rsidRPr="0086759F">
              <w:rPr>
                <w:rFonts w:ascii="Times New Roman" w:hAnsi="Times New Roman"/>
                <w:bCs/>
                <w:sz w:val="24"/>
                <w:szCs w:val="24"/>
              </w:rPr>
              <w:t>г. ___________</w:t>
            </w:r>
          </w:p>
        </w:tc>
        <w:tc>
          <w:tcPr>
            <w:tcW w:w="4969" w:type="dxa"/>
            <w:hideMark/>
          </w:tcPr>
          <w:p w14:paraId="4864EEDA" w14:textId="77777777" w:rsidR="008C1AD2" w:rsidRPr="0086759F" w:rsidRDefault="008C1AD2" w:rsidP="00B722F9">
            <w:pPr>
              <w:spacing w:after="0" w:line="240" w:lineRule="auto"/>
              <w:rPr>
                <w:rFonts w:ascii="Times New Roman" w:hAnsi="Times New Roman"/>
                <w:bCs/>
                <w:sz w:val="24"/>
                <w:szCs w:val="24"/>
              </w:rPr>
            </w:pPr>
            <w:r w:rsidRPr="0086759F">
              <w:rPr>
                <w:rFonts w:ascii="Times New Roman" w:hAnsi="Times New Roman"/>
                <w:bCs/>
                <w:sz w:val="24"/>
                <w:szCs w:val="24"/>
              </w:rPr>
              <w:t xml:space="preserve">                  «____» __________ 20__ г.</w:t>
            </w:r>
          </w:p>
        </w:tc>
      </w:tr>
    </w:tbl>
    <w:p w14:paraId="2BA5FEC9" w14:textId="77777777" w:rsidR="008C1AD2" w:rsidRPr="0086759F" w:rsidRDefault="008C1AD2" w:rsidP="008C1AD2">
      <w:pPr>
        <w:spacing w:after="0" w:line="240" w:lineRule="auto"/>
        <w:ind w:firstLine="709"/>
        <w:jc w:val="both"/>
        <w:rPr>
          <w:rFonts w:ascii="Times New Roman" w:hAnsi="Times New Roman"/>
          <w:b/>
          <w:sz w:val="24"/>
          <w:szCs w:val="24"/>
        </w:rPr>
      </w:pPr>
    </w:p>
    <w:p w14:paraId="1A2C28FB" w14:textId="68C88495" w:rsidR="008C1AD2" w:rsidRPr="00C76995" w:rsidRDefault="008C1AD2" w:rsidP="008C1AD2">
      <w:pPr>
        <w:spacing w:after="0" w:line="240" w:lineRule="auto"/>
        <w:ind w:firstLine="709"/>
        <w:jc w:val="both"/>
        <w:rPr>
          <w:rFonts w:ascii="Times New Roman" w:eastAsia="Times New Roman" w:hAnsi="Times New Roman"/>
          <w:sz w:val="24"/>
          <w:szCs w:val="24"/>
          <w:lang w:eastAsia="ru-RU"/>
        </w:rPr>
      </w:pPr>
      <w:r w:rsidRPr="0086759F">
        <w:rPr>
          <w:rFonts w:ascii="Times New Roman" w:eastAsia="Times New Roman" w:hAnsi="Times New Roman"/>
          <w:bCs/>
          <w:sz w:val="24"/>
          <w:szCs w:val="24"/>
          <w:lang w:eastAsia="ru-RU"/>
        </w:rPr>
        <w:t>_______________</w:t>
      </w:r>
      <w:r w:rsidRPr="0086759F">
        <w:rPr>
          <w:rFonts w:ascii="Times New Roman" w:eastAsia="Times New Roman" w:hAnsi="Times New Roman"/>
          <w:bCs/>
          <w:sz w:val="24"/>
          <w:szCs w:val="24"/>
          <w:vertAlign w:val="superscript"/>
          <w:lang w:eastAsia="ru-RU"/>
        </w:rPr>
        <w:footnoteReference w:id="6"/>
      </w:r>
      <w:r w:rsidRPr="0086759F">
        <w:rPr>
          <w:rFonts w:ascii="Times New Roman" w:eastAsia="Times New Roman" w:hAnsi="Times New Roman"/>
          <w:bCs/>
          <w:sz w:val="24"/>
          <w:szCs w:val="24"/>
          <w:lang w:eastAsia="ru-RU"/>
        </w:rPr>
        <w:t xml:space="preserve"> </w:t>
      </w:r>
      <w:r w:rsidRPr="00C76995">
        <w:rPr>
          <w:rFonts w:ascii="Times New Roman" w:eastAsia="Times New Roman" w:hAnsi="Times New Roman"/>
          <w:bCs/>
          <w:sz w:val="24"/>
          <w:szCs w:val="24"/>
          <w:lang w:eastAsia="ru-RU"/>
        </w:rPr>
        <w:t>АО «Почта России», именуемое в дальнейшем «</w:t>
      </w:r>
      <w:r w:rsidR="00D27328">
        <w:rPr>
          <w:rFonts w:ascii="Times New Roman" w:eastAsia="Times New Roman" w:hAnsi="Times New Roman"/>
          <w:bCs/>
          <w:sz w:val="24"/>
          <w:szCs w:val="24"/>
          <w:lang w:eastAsia="ru-RU"/>
        </w:rPr>
        <w:t>Арендатор</w:t>
      </w:r>
      <w:r w:rsidRPr="00C76995">
        <w:rPr>
          <w:rFonts w:ascii="Times New Roman" w:eastAsia="Times New Roman" w:hAnsi="Times New Roman"/>
          <w:bCs/>
          <w:sz w:val="24"/>
          <w:szCs w:val="24"/>
          <w:lang w:eastAsia="ru-RU"/>
        </w:rPr>
        <w:t xml:space="preserve">», в лице _____________, </w:t>
      </w:r>
      <w:proofErr w:type="spellStart"/>
      <w:r w:rsidRPr="00C76995">
        <w:rPr>
          <w:rFonts w:ascii="Times New Roman" w:eastAsia="Times New Roman" w:hAnsi="Times New Roman"/>
          <w:bCs/>
          <w:sz w:val="24"/>
          <w:szCs w:val="24"/>
          <w:lang w:eastAsia="ru-RU"/>
        </w:rPr>
        <w:t>действующ</w:t>
      </w:r>
      <w:proofErr w:type="spellEnd"/>
      <w:r w:rsidRPr="00C76995">
        <w:rPr>
          <w:rFonts w:ascii="Times New Roman" w:eastAsia="Times New Roman" w:hAnsi="Times New Roman"/>
          <w:bCs/>
          <w:sz w:val="24"/>
          <w:szCs w:val="24"/>
          <w:lang w:eastAsia="ru-RU"/>
        </w:rPr>
        <w:t>___ на основании ____________, с одной стороны и _____________________, именуем__ в дальнейшем «</w:t>
      </w:r>
      <w:r w:rsidR="00D27328">
        <w:rPr>
          <w:rFonts w:ascii="Times New Roman" w:eastAsia="Times New Roman" w:hAnsi="Times New Roman"/>
          <w:bCs/>
          <w:sz w:val="24"/>
          <w:szCs w:val="24"/>
          <w:lang w:eastAsia="ru-RU"/>
        </w:rPr>
        <w:t>Арендодател</w:t>
      </w:r>
      <w:r w:rsidR="00D27328" w:rsidRPr="00C76995">
        <w:rPr>
          <w:rFonts w:ascii="Times New Roman" w:eastAsia="Times New Roman" w:hAnsi="Times New Roman"/>
          <w:bCs/>
          <w:sz w:val="24"/>
          <w:szCs w:val="24"/>
          <w:lang w:eastAsia="ru-RU"/>
        </w:rPr>
        <w:t>ь</w:t>
      </w:r>
      <w:r w:rsidRPr="00C76995">
        <w:rPr>
          <w:rFonts w:ascii="Times New Roman" w:eastAsia="Times New Roman" w:hAnsi="Times New Roman"/>
          <w:bCs/>
          <w:sz w:val="24"/>
          <w:szCs w:val="24"/>
          <w:lang w:eastAsia="ru-RU"/>
        </w:rPr>
        <w:t xml:space="preserve">», в лице __________________, </w:t>
      </w:r>
      <w:proofErr w:type="spellStart"/>
      <w:r w:rsidRPr="00C76995">
        <w:rPr>
          <w:rFonts w:ascii="Times New Roman" w:eastAsia="Times New Roman" w:hAnsi="Times New Roman"/>
          <w:bCs/>
          <w:sz w:val="24"/>
          <w:szCs w:val="24"/>
          <w:lang w:eastAsia="ru-RU"/>
        </w:rPr>
        <w:t>действующ</w:t>
      </w:r>
      <w:proofErr w:type="spellEnd"/>
      <w:r w:rsidRPr="00C76995">
        <w:rPr>
          <w:rFonts w:ascii="Times New Roman" w:eastAsia="Times New Roman" w:hAnsi="Times New Roman"/>
          <w:bCs/>
          <w:sz w:val="24"/>
          <w:szCs w:val="24"/>
          <w:lang w:eastAsia="ru-RU"/>
        </w:rPr>
        <w:t>___ на основании ___________________, с другой стороны</w:t>
      </w:r>
      <w:r w:rsidRPr="00C76995">
        <w:rPr>
          <w:rFonts w:ascii="Times New Roman" w:eastAsia="Times New Roman" w:hAnsi="Times New Roman"/>
          <w:sz w:val="24"/>
          <w:szCs w:val="24"/>
          <w:lang w:eastAsia="ru-RU"/>
        </w:rPr>
        <w:t xml:space="preserve"> составили настоящий Акт о нижеследующем:</w:t>
      </w:r>
    </w:p>
    <w:p w14:paraId="2B2CF55C" w14:textId="77777777" w:rsidR="008C1AD2" w:rsidRPr="00C76995" w:rsidRDefault="008C1AD2" w:rsidP="008C1AD2">
      <w:pPr>
        <w:spacing w:after="0" w:line="240" w:lineRule="auto"/>
        <w:ind w:firstLine="709"/>
        <w:jc w:val="both"/>
        <w:rPr>
          <w:rFonts w:ascii="Times New Roman" w:eastAsia="Times New Roman" w:hAnsi="Times New Roman"/>
          <w:sz w:val="24"/>
          <w:szCs w:val="24"/>
          <w:lang w:eastAsia="ru-RU"/>
        </w:rPr>
      </w:pPr>
    </w:p>
    <w:p w14:paraId="76CD8B88" w14:textId="74DE0A91" w:rsidR="008C1AD2" w:rsidRPr="00C76995" w:rsidRDefault="008C1AD2" w:rsidP="008C1AD2">
      <w:pPr>
        <w:numPr>
          <w:ilvl w:val="0"/>
          <w:numId w:val="15"/>
        </w:numPr>
        <w:tabs>
          <w:tab w:val="left" w:pos="993"/>
        </w:tabs>
        <w:spacing w:after="0" w:line="240" w:lineRule="auto"/>
        <w:ind w:left="0" w:firstLine="709"/>
        <w:jc w:val="both"/>
        <w:rPr>
          <w:rFonts w:ascii="Times New Roman" w:hAnsi="Times New Roman"/>
          <w:sz w:val="24"/>
          <w:szCs w:val="24"/>
        </w:rPr>
      </w:pPr>
      <w:r w:rsidRPr="00C76995">
        <w:rPr>
          <w:rFonts w:ascii="Times New Roman" w:eastAsia="Times New Roman" w:hAnsi="Times New Roman"/>
          <w:sz w:val="24"/>
          <w:szCs w:val="24"/>
          <w:lang w:eastAsia="ru-RU"/>
        </w:rPr>
        <w:t xml:space="preserve">В соответствии с условиями Договора </w:t>
      </w:r>
      <w:r w:rsidRPr="00C76995">
        <w:rPr>
          <w:rFonts w:ascii="Times New Roman" w:eastAsia="Times New Roman" w:hAnsi="Times New Roman"/>
          <w:b/>
          <w:sz w:val="24"/>
          <w:szCs w:val="24"/>
          <w:lang w:eastAsia="ru-RU"/>
        </w:rPr>
        <w:t>_________</w:t>
      </w:r>
      <w:r w:rsidRPr="00C76995">
        <w:rPr>
          <w:rFonts w:ascii="Times New Roman" w:eastAsia="Times New Roman" w:hAnsi="Times New Roman"/>
          <w:b/>
          <w:sz w:val="24"/>
          <w:szCs w:val="24"/>
          <w:vertAlign w:val="superscript"/>
          <w:lang w:eastAsia="ru-RU"/>
        </w:rPr>
        <w:footnoteReference w:id="7"/>
      </w:r>
      <w:r w:rsidRPr="00C76995">
        <w:rPr>
          <w:rFonts w:ascii="Times New Roman" w:eastAsia="Times New Roman" w:hAnsi="Times New Roman"/>
          <w:sz w:val="24"/>
          <w:szCs w:val="24"/>
          <w:lang w:eastAsia="ru-RU"/>
        </w:rPr>
        <w:t xml:space="preserve"> </w:t>
      </w:r>
      <w:r w:rsidR="00D27328">
        <w:rPr>
          <w:rFonts w:ascii="Times New Roman" w:eastAsia="Times New Roman" w:hAnsi="Times New Roman"/>
          <w:sz w:val="24"/>
          <w:szCs w:val="24"/>
          <w:lang w:eastAsia="ru-RU"/>
        </w:rPr>
        <w:t>Арендодатель</w:t>
      </w:r>
      <w:r w:rsidR="00D27328" w:rsidRPr="00C76995">
        <w:rPr>
          <w:rFonts w:ascii="Times New Roman" w:eastAsia="Times New Roman" w:hAnsi="Times New Roman"/>
          <w:sz w:val="24"/>
          <w:szCs w:val="24"/>
          <w:lang w:eastAsia="ru-RU"/>
        </w:rPr>
        <w:t xml:space="preserve"> </w:t>
      </w:r>
      <w:r w:rsidRPr="00C76995">
        <w:rPr>
          <w:rFonts w:ascii="Times New Roman" w:eastAsia="Times New Roman" w:hAnsi="Times New Roman"/>
          <w:sz w:val="24"/>
          <w:szCs w:val="24"/>
          <w:lang w:eastAsia="ru-RU"/>
        </w:rPr>
        <w:t xml:space="preserve">за период с «__» _______ по «__» ______ оказал </w:t>
      </w:r>
      <w:r w:rsidR="00D27328">
        <w:rPr>
          <w:rFonts w:ascii="Times New Roman" w:eastAsia="Times New Roman" w:hAnsi="Times New Roman"/>
          <w:sz w:val="24"/>
          <w:szCs w:val="24"/>
          <w:lang w:eastAsia="ru-RU"/>
        </w:rPr>
        <w:t>Арендатору</w:t>
      </w:r>
      <w:r w:rsidRPr="00C76995">
        <w:rPr>
          <w:rFonts w:ascii="Times New Roman" w:eastAsia="Times New Roman" w:hAnsi="Times New Roman"/>
          <w:sz w:val="24"/>
          <w:szCs w:val="24"/>
          <w:lang w:eastAsia="ru-RU"/>
        </w:rPr>
        <w:t xml:space="preserve"> услуги по аренде </w:t>
      </w:r>
      <w:r w:rsidRPr="00C76995">
        <w:rPr>
          <w:rFonts w:ascii="Times New Roman" w:eastAsia="Times New Roman" w:hAnsi="Times New Roman"/>
          <w:sz w:val="24"/>
          <w:szCs w:val="24"/>
        </w:rPr>
        <w:t>Оборудования</w:t>
      </w:r>
      <w:r w:rsidRPr="00C76995">
        <w:rPr>
          <w:rFonts w:ascii="Times New Roman" w:eastAsia="Times New Roman" w:hAnsi="Times New Roman"/>
          <w:sz w:val="24"/>
          <w:szCs w:val="24"/>
          <w:lang w:eastAsia="ru-RU"/>
        </w:rPr>
        <w:t>:</w:t>
      </w:r>
    </w:p>
    <w:p w14:paraId="466EDAB0" w14:textId="77777777" w:rsidR="008C1AD2" w:rsidRPr="00C76995" w:rsidRDefault="008C1AD2" w:rsidP="008C1AD2">
      <w:pPr>
        <w:spacing w:after="0" w:line="240" w:lineRule="auto"/>
        <w:ind w:firstLine="709"/>
        <w:jc w:val="both"/>
        <w:rPr>
          <w:rFonts w:ascii="Times New Roman" w:hAnsi="Times New Roman"/>
          <w:sz w:val="24"/>
          <w:szCs w:val="24"/>
        </w:rPr>
      </w:pPr>
    </w:p>
    <w:tbl>
      <w:tblPr>
        <w:tblStyle w:val="13"/>
        <w:tblW w:w="9781" w:type="dxa"/>
        <w:tblInd w:w="-147" w:type="dxa"/>
        <w:tblLayout w:type="fixed"/>
        <w:tblLook w:val="04A0" w:firstRow="1" w:lastRow="0" w:firstColumn="1" w:lastColumn="0" w:noHBand="0" w:noVBand="1"/>
      </w:tblPr>
      <w:tblGrid>
        <w:gridCol w:w="709"/>
        <w:gridCol w:w="851"/>
        <w:gridCol w:w="1134"/>
        <w:gridCol w:w="850"/>
        <w:gridCol w:w="851"/>
        <w:gridCol w:w="1134"/>
        <w:gridCol w:w="1417"/>
        <w:gridCol w:w="1134"/>
        <w:gridCol w:w="1701"/>
      </w:tblGrid>
      <w:tr w:rsidR="008C1AD2" w:rsidRPr="00C76995" w14:paraId="4DB7677B" w14:textId="77777777" w:rsidTr="00B722F9">
        <w:trPr>
          <w:trHeight w:val="2228"/>
        </w:trPr>
        <w:tc>
          <w:tcPr>
            <w:tcW w:w="709" w:type="dxa"/>
            <w:tcBorders>
              <w:top w:val="single" w:sz="4" w:space="0" w:color="auto"/>
              <w:left w:val="single" w:sz="4" w:space="0" w:color="auto"/>
              <w:bottom w:val="single" w:sz="4" w:space="0" w:color="auto"/>
              <w:right w:val="single" w:sz="4" w:space="0" w:color="auto"/>
            </w:tcBorders>
            <w:noWrap/>
            <w:hideMark/>
          </w:tcPr>
          <w:p w14:paraId="25C87C90"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r w:rsidRPr="00402426">
              <w:rPr>
                <w:rFonts w:ascii="Times New Roman" w:hAnsi="Times New Roman"/>
                <w:color w:val="000000"/>
                <w:sz w:val="24"/>
                <w:szCs w:val="24"/>
              </w:rPr>
              <w:t>№ п/п</w:t>
            </w:r>
          </w:p>
        </w:tc>
        <w:tc>
          <w:tcPr>
            <w:tcW w:w="851" w:type="dxa"/>
            <w:tcBorders>
              <w:top w:val="single" w:sz="4" w:space="0" w:color="auto"/>
              <w:left w:val="single" w:sz="4" w:space="0" w:color="auto"/>
              <w:bottom w:val="single" w:sz="4" w:space="0" w:color="auto"/>
              <w:right w:val="single" w:sz="4" w:space="0" w:color="auto"/>
            </w:tcBorders>
            <w:hideMark/>
          </w:tcPr>
          <w:p w14:paraId="175F6600" w14:textId="77777777" w:rsidR="008C1AD2" w:rsidRPr="00402426" w:rsidRDefault="008C1AD2" w:rsidP="00B722F9">
            <w:pPr>
              <w:widowControl w:val="0"/>
              <w:autoSpaceDE w:val="0"/>
              <w:autoSpaceDN w:val="0"/>
              <w:adjustRightInd w:val="0"/>
              <w:jc w:val="center"/>
              <w:rPr>
                <w:rFonts w:ascii="Times New Roman" w:hAnsi="Times New Roman"/>
                <w:bCs/>
                <w:color w:val="000000"/>
                <w:sz w:val="24"/>
                <w:szCs w:val="24"/>
              </w:rPr>
            </w:pPr>
            <w:r w:rsidRPr="00402426">
              <w:rPr>
                <w:rFonts w:ascii="Times New Roman" w:hAnsi="Times New Roman"/>
                <w:bCs/>
                <w:color w:val="000000"/>
                <w:sz w:val="24"/>
                <w:szCs w:val="24"/>
              </w:rPr>
              <w:t>Наименование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41D8BEA1" w14:textId="77777777" w:rsidR="008C1AD2" w:rsidRPr="00402426" w:rsidRDefault="008C1AD2" w:rsidP="00B722F9">
            <w:pPr>
              <w:rPr>
                <w:rFonts w:ascii="Times New Roman" w:hAnsi="Times New Roman"/>
                <w:bCs/>
                <w:color w:val="000000"/>
                <w:sz w:val="24"/>
                <w:szCs w:val="24"/>
              </w:rPr>
            </w:pPr>
            <w:r w:rsidRPr="00402426">
              <w:rPr>
                <w:rFonts w:ascii="Times New Roman" w:hAnsi="Times New Roman"/>
                <w:spacing w:val="1"/>
                <w:sz w:val="24"/>
                <w:szCs w:val="24"/>
              </w:rPr>
              <w:t>Количество (шт.).</w:t>
            </w:r>
          </w:p>
        </w:tc>
        <w:tc>
          <w:tcPr>
            <w:tcW w:w="850" w:type="dxa"/>
            <w:tcBorders>
              <w:top w:val="single" w:sz="4" w:space="0" w:color="auto"/>
              <w:left w:val="single" w:sz="4" w:space="0" w:color="auto"/>
              <w:bottom w:val="single" w:sz="4" w:space="0" w:color="auto"/>
              <w:right w:val="single" w:sz="4" w:space="0" w:color="auto"/>
            </w:tcBorders>
          </w:tcPr>
          <w:p w14:paraId="3315FBE8" w14:textId="77777777" w:rsidR="008C1AD2" w:rsidRPr="00402426" w:rsidRDefault="008C1AD2" w:rsidP="00B722F9">
            <w:pPr>
              <w:rPr>
                <w:rFonts w:ascii="Times New Roman" w:hAnsi="Times New Roman"/>
                <w:bCs/>
                <w:sz w:val="24"/>
                <w:szCs w:val="24"/>
              </w:rPr>
            </w:pPr>
            <w:r w:rsidRPr="00402426">
              <w:rPr>
                <w:rFonts w:ascii="Times New Roman" w:hAnsi="Times New Roman"/>
                <w:bCs/>
                <w:sz w:val="24"/>
                <w:szCs w:val="24"/>
              </w:rPr>
              <w:t>Единица измерения услуги (указать единицу измерения)</w:t>
            </w:r>
          </w:p>
        </w:tc>
        <w:tc>
          <w:tcPr>
            <w:tcW w:w="851" w:type="dxa"/>
            <w:tcBorders>
              <w:top w:val="single" w:sz="4" w:space="0" w:color="auto"/>
              <w:left w:val="single" w:sz="4" w:space="0" w:color="auto"/>
              <w:bottom w:val="single" w:sz="4" w:space="0" w:color="auto"/>
              <w:right w:val="single" w:sz="4" w:space="0" w:color="auto"/>
            </w:tcBorders>
            <w:hideMark/>
          </w:tcPr>
          <w:p w14:paraId="6D6DCFD1" w14:textId="77777777" w:rsidR="008C1AD2" w:rsidRPr="00402426" w:rsidRDefault="008C1AD2" w:rsidP="00B722F9">
            <w:pPr>
              <w:rPr>
                <w:rFonts w:ascii="Times New Roman" w:hAnsi="Times New Roman"/>
                <w:bCs/>
                <w:sz w:val="24"/>
                <w:szCs w:val="24"/>
              </w:rPr>
            </w:pPr>
            <w:r w:rsidRPr="00402426">
              <w:rPr>
                <w:rFonts w:ascii="Times New Roman" w:hAnsi="Times New Roman"/>
                <w:bCs/>
                <w:sz w:val="24"/>
                <w:szCs w:val="24"/>
              </w:rPr>
              <w:t>Количество услуг</w:t>
            </w:r>
          </w:p>
        </w:tc>
        <w:tc>
          <w:tcPr>
            <w:tcW w:w="1134" w:type="dxa"/>
            <w:tcBorders>
              <w:top w:val="single" w:sz="4" w:space="0" w:color="auto"/>
              <w:left w:val="single" w:sz="4" w:space="0" w:color="auto"/>
              <w:bottom w:val="single" w:sz="4" w:space="0" w:color="auto"/>
              <w:right w:val="single" w:sz="4" w:space="0" w:color="auto"/>
            </w:tcBorders>
            <w:hideMark/>
          </w:tcPr>
          <w:p w14:paraId="28CA6B48" w14:textId="77777777" w:rsidR="008C1AD2" w:rsidRPr="00402426" w:rsidRDefault="008C1AD2" w:rsidP="00B722F9">
            <w:pPr>
              <w:widowControl w:val="0"/>
              <w:autoSpaceDE w:val="0"/>
              <w:autoSpaceDN w:val="0"/>
              <w:adjustRightInd w:val="0"/>
              <w:jc w:val="center"/>
              <w:rPr>
                <w:rFonts w:ascii="Times New Roman" w:hAnsi="Times New Roman"/>
                <w:bCs/>
                <w:color w:val="000000"/>
                <w:sz w:val="24"/>
                <w:szCs w:val="24"/>
              </w:rPr>
            </w:pPr>
            <w:r w:rsidRPr="00402426">
              <w:rPr>
                <w:rFonts w:ascii="Times New Roman" w:hAnsi="Times New Roman"/>
                <w:bCs/>
                <w:color w:val="000000"/>
                <w:sz w:val="24"/>
                <w:szCs w:val="24"/>
              </w:rPr>
              <w:t>Цена за единицу услуг, без НДС</w:t>
            </w:r>
          </w:p>
        </w:tc>
        <w:tc>
          <w:tcPr>
            <w:tcW w:w="1417" w:type="dxa"/>
            <w:tcBorders>
              <w:top w:val="single" w:sz="4" w:space="0" w:color="auto"/>
              <w:left w:val="single" w:sz="4" w:space="0" w:color="auto"/>
              <w:bottom w:val="single" w:sz="4" w:space="0" w:color="auto"/>
              <w:right w:val="single" w:sz="4" w:space="0" w:color="auto"/>
            </w:tcBorders>
            <w:hideMark/>
          </w:tcPr>
          <w:p w14:paraId="7882616D" w14:textId="77777777" w:rsidR="008C1AD2" w:rsidRPr="00402426" w:rsidRDefault="008C1AD2" w:rsidP="00B722F9">
            <w:pPr>
              <w:widowControl w:val="0"/>
              <w:autoSpaceDE w:val="0"/>
              <w:autoSpaceDN w:val="0"/>
              <w:adjustRightInd w:val="0"/>
              <w:jc w:val="center"/>
              <w:rPr>
                <w:rFonts w:ascii="Times New Roman" w:hAnsi="Times New Roman"/>
                <w:bCs/>
                <w:color w:val="000000"/>
                <w:sz w:val="24"/>
                <w:szCs w:val="24"/>
              </w:rPr>
            </w:pPr>
            <w:r w:rsidRPr="00402426">
              <w:rPr>
                <w:rFonts w:ascii="Times New Roman" w:hAnsi="Times New Roman"/>
                <w:bCs/>
                <w:color w:val="000000"/>
                <w:sz w:val="24"/>
                <w:szCs w:val="24"/>
              </w:rPr>
              <w:t>Стоимость услуг без НДС, руб.</w:t>
            </w:r>
          </w:p>
        </w:tc>
        <w:tc>
          <w:tcPr>
            <w:tcW w:w="1134" w:type="dxa"/>
            <w:tcBorders>
              <w:top w:val="single" w:sz="4" w:space="0" w:color="auto"/>
              <w:left w:val="single" w:sz="4" w:space="0" w:color="auto"/>
              <w:bottom w:val="single" w:sz="4" w:space="0" w:color="auto"/>
              <w:right w:val="single" w:sz="4" w:space="0" w:color="auto"/>
            </w:tcBorders>
            <w:hideMark/>
          </w:tcPr>
          <w:p w14:paraId="3CE07C3F" w14:textId="77777777" w:rsidR="008C1AD2" w:rsidRPr="00402426" w:rsidRDefault="008C1AD2" w:rsidP="00B722F9">
            <w:pPr>
              <w:widowControl w:val="0"/>
              <w:autoSpaceDE w:val="0"/>
              <w:autoSpaceDN w:val="0"/>
              <w:adjustRightInd w:val="0"/>
              <w:jc w:val="center"/>
              <w:rPr>
                <w:rFonts w:ascii="Times New Roman" w:hAnsi="Times New Roman"/>
                <w:bCs/>
                <w:color w:val="000000"/>
                <w:sz w:val="24"/>
                <w:szCs w:val="24"/>
              </w:rPr>
            </w:pPr>
            <w:r w:rsidRPr="00402426">
              <w:rPr>
                <w:rFonts w:ascii="Times New Roman" w:hAnsi="Times New Roman"/>
                <w:bCs/>
                <w:color w:val="000000"/>
                <w:sz w:val="24"/>
                <w:szCs w:val="24"/>
              </w:rPr>
              <w:t>Сумма НДС___</w:t>
            </w:r>
            <w:r w:rsidRPr="00402426">
              <w:rPr>
                <w:rFonts w:ascii="Times New Roman" w:hAnsi="Times New Roman"/>
                <w:bCs/>
                <w:color w:val="000000"/>
                <w:sz w:val="24"/>
                <w:szCs w:val="24"/>
                <w:vertAlign w:val="superscript"/>
              </w:rPr>
              <w:footnoteReference w:id="8"/>
            </w:r>
            <w:r w:rsidRPr="00402426">
              <w:rPr>
                <w:rFonts w:ascii="Times New Roman" w:hAnsi="Times New Roman"/>
                <w:bCs/>
                <w:color w:val="000000"/>
                <w:sz w:val="24"/>
                <w:szCs w:val="24"/>
              </w:rPr>
              <w:t>%, руб.</w:t>
            </w:r>
            <w:r w:rsidRPr="00402426">
              <w:rPr>
                <w:rFonts w:ascii="Times New Roman" w:hAnsi="Times New Roman"/>
                <w:bCs/>
                <w:color w:val="000000"/>
                <w:sz w:val="24"/>
                <w:szCs w:val="24"/>
                <w:vertAlign w:val="superscript"/>
              </w:rPr>
              <w:footnoteReference w:id="9"/>
            </w:r>
            <w:r w:rsidRPr="00402426">
              <w:rPr>
                <w:rFonts w:ascii="Times New Roman" w:hAnsi="Times New Roman"/>
                <w:bCs/>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0B0B5B3A" w14:textId="77777777" w:rsidR="008C1AD2" w:rsidRPr="00402426" w:rsidRDefault="008C1AD2" w:rsidP="00B722F9">
            <w:pPr>
              <w:widowControl w:val="0"/>
              <w:autoSpaceDE w:val="0"/>
              <w:autoSpaceDN w:val="0"/>
              <w:adjustRightInd w:val="0"/>
              <w:jc w:val="center"/>
              <w:rPr>
                <w:rFonts w:ascii="Times New Roman" w:hAnsi="Times New Roman"/>
                <w:bCs/>
                <w:color w:val="000000"/>
                <w:sz w:val="24"/>
                <w:szCs w:val="24"/>
              </w:rPr>
            </w:pPr>
            <w:r w:rsidRPr="00402426">
              <w:rPr>
                <w:rFonts w:ascii="Times New Roman" w:hAnsi="Times New Roman"/>
                <w:bCs/>
                <w:color w:val="000000"/>
                <w:sz w:val="24"/>
                <w:szCs w:val="24"/>
              </w:rPr>
              <w:t xml:space="preserve">Стоимость услуг, в </w:t>
            </w:r>
            <w:proofErr w:type="spellStart"/>
            <w:r w:rsidRPr="00402426">
              <w:rPr>
                <w:rFonts w:ascii="Times New Roman" w:hAnsi="Times New Roman"/>
                <w:bCs/>
                <w:color w:val="000000"/>
                <w:sz w:val="24"/>
                <w:szCs w:val="24"/>
              </w:rPr>
              <w:t>т.ч</w:t>
            </w:r>
            <w:proofErr w:type="spellEnd"/>
            <w:r w:rsidRPr="00402426">
              <w:rPr>
                <w:rFonts w:ascii="Times New Roman" w:hAnsi="Times New Roman"/>
                <w:bCs/>
                <w:color w:val="000000"/>
                <w:sz w:val="24"/>
                <w:szCs w:val="24"/>
              </w:rPr>
              <w:t>. НДС, руб.</w:t>
            </w:r>
            <w:r w:rsidRPr="00402426">
              <w:rPr>
                <w:rFonts w:ascii="Times New Roman" w:hAnsi="Times New Roman"/>
                <w:bCs/>
                <w:color w:val="000000"/>
                <w:sz w:val="24"/>
                <w:szCs w:val="24"/>
                <w:vertAlign w:val="superscript"/>
              </w:rPr>
              <w:footnoteReference w:id="10"/>
            </w:r>
          </w:p>
        </w:tc>
      </w:tr>
      <w:tr w:rsidR="008C1AD2" w:rsidRPr="00C76995" w14:paraId="698C8070" w14:textId="77777777" w:rsidTr="00B722F9">
        <w:trPr>
          <w:trHeight w:val="281"/>
        </w:trPr>
        <w:tc>
          <w:tcPr>
            <w:tcW w:w="709" w:type="dxa"/>
            <w:tcBorders>
              <w:top w:val="single" w:sz="4" w:space="0" w:color="auto"/>
              <w:left w:val="single" w:sz="4" w:space="0" w:color="auto"/>
              <w:bottom w:val="single" w:sz="4" w:space="0" w:color="auto"/>
              <w:right w:val="single" w:sz="4" w:space="0" w:color="auto"/>
            </w:tcBorders>
            <w:noWrap/>
          </w:tcPr>
          <w:p w14:paraId="1009C85B" w14:textId="77777777" w:rsidR="008C1AD2" w:rsidRPr="00402426" w:rsidRDefault="008C1AD2" w:rsidP="00B722F9">
            <w:pPr>
              <w:widowControl w:val="0"/>
              <w:autoSpaceDE w:val="0"/>
              <w:autoSpaceDN w:val="0"/>
              <w:adjustRightInd w:val="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62580966" w14:textId="77777777" w:rsidR="008C1AD2" w:rsidRPr="00402426" w:rsidRDefault="008C1AD2" w:rsidP="00B722F9">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6D6CB0" w14:textId="77777777" w:rsidR="008C1AD2" w:rsidRPr="00402426" w:rsidRDefault="008C1AD2" w:rsidP="00B722F9">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EEF8597" w14:textId="77777777" w:rsidR="008C1AD2" w:rsidRPr="00402426" w:rsidRDefault="008C1AD2" w:rsidP="00B722F9">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15E4A9AE" w14:textId="77777777" w:rsidR="008C1AD2" w:rsidRPr="00402426" w:rsidRDefault="008C1AD2" w:rsidP="00B722F9">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4E380E"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3C91B45"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65280A05"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1555E1"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r>
      <w:tr w:rsidR="008C1AD2" w:rsidRPr="00C76995" w14:paraId="0CA391ED" w14:textId="77777777" w:rsidTr="00B722F9">
        <w:trPr>
          <w:trHeight w:val="281"/>
        </w:trPr>
        <w:tc>
          <w:tcPr>
            <w:tcW w:w="709" w:type="dxa"/>
            <w:tcBorders>
              <w:top w:val="single" w:sz="4" w:space="0" w:color="auto"/>
              <w:left w:val="single" w:sz="4" w:space="0" w:color="auto"/>
              <w:bottom w:val="single" w:sz="4" w:space="0" w:color="auto"/>
              <w:right w:val="single" w:sz="4" w:space="0" w:color="auto"/>
            </w:tcBorders>
            <w:noWrap/>
          </w:tcPr>
          <w:p w14:paraId="4E283183" w14:textId="77777777" w:rsidR="008C1AD2" w:rsidRPr="00402426" w:rsidRDefault="008C1AD2" w:rsidP="00B722F9">
            <w:pPr>
              <w:widowControl w:val="0"/>
              <w:autoSpaceDE w:val="0"/>
              <w:autoSpaceDN w:val="0"/>
              <w:adjustRightInd w:val="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77004CD9" w14:textId="77777777" w:rsidR="008C1AD2" w:rsidRPr="00402426" w:rsidRDefault="008C1AD2" w:rsidP="00B722F9">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910E00" w14:textId="77777777" w:rsidR="008C1AD2" w:rsidRPr="00402426" w:rsidRDefault="008C1AD2" w:rsidP="00B722F9">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4D308DE" w14:textId="77777777" w:rsidR="008C1AD2" w:rsidRPr="00402426" w:rsidRDefault="008C1AD2" w:rsidP="00B722F9">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7F07F194" w14:textId="77777777" w:rsidR="008C1AD2" w:rsidRPr="00402426" w:rsidRDefault="008C1AD2" w:rsidP="00B722F9">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CBBF29"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971869A"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33457B6B"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B9C7790"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r>
      <w:tr w:rsidR="008C1AD2" w:rsidRPr="00C76995" w14:paraId="664F397E" w14:textId="77777777" w:rsidTr="00B722F9">
        <w:trPr>
          <w:trHeight w:val="281"/>
        </w:trPr>
        <w:tc>
          <w:tcPr>
            <w:tcW w:w="1560" w:type="dxa"/>
            <w:gridSpan w:val="2"/>
            <w:tcBorders>
              <w:top w:val="single" w:sz="4" w:space="0" w:color="auto"/>
              <w:left w:val="single" w:sz="4" w:space="0" w:color="auto"/>
              <w:bottom w:val="single" w:sz="4" w:space="0" w:color="auto"/>
              <w:right w:val="single" w:sz="4" w:space="0" w:color="auto"/>
            </w:tcBorders>
            <w:noWrap/>
            <w:hideMark/>
          </w:tcPr>
          <w:p w14:paraId="7A21F6ED" w14:textId="77777777" w:rsidR="008C1AD2" w:rsidRPr="00402426" w:rsidRDefault="008C1AD2" w:rsidP="00B722F9">
            <w:pPr>
              <w:jc w:val="center"/>
              <w:rPr>
                <w:rFonts w:ascii="Times New Roman" w:hAnsi="Times New Roman"/>
                <w:sz w:val="24"/>
                <w:szCs w:val="24"/>
              </w:rPr>
            </w:pPr>
            <w:r w:rsidRPr="00402426">
              <w:rPr>
                <w:rFonts w:ascii="Times New Roman" w:hAnsi="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14:paraId="040AED65" w14:textId="77777777" w:rsidR="008C1AD2" w:rsidRPr="00402426" w:rsidRDefault="008C1AD2" w:rsidP="00B722F9">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41E295" w14:textId="77777777" w:rsidR="008C1AD2" w:rsidRPr="00402426" w:rsidRDefault="008C1AD2" w:rsidP="00B722F9">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249E2C06" w14:textId="77777777" w:rsidR="008C1AD2" w:rsidRPr="00402426" w:rsidRDefault="008C1AD2" w:rsidP="00B722F9">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0B9701"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EACDD60"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58B587D0"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280B88" w14:textId="77777777" w:rsidR="008C1AD2" w:rsidRPr="00402426" w:rsidRDefault="008C1AD2" w:rsidP="00B722F9">
            <w:pPr>
              <w:widowControl w:val="0"/>
              <w:autoSpaceDE w:val="0"/>
              <w:autoSpaceDN w:val="0"/>
              <w:adjustRightInd w:val="0"/>
              <w:jc w:val="center"/>
              <w:rPr>
                <w:rFonts w:ascii="Times New Roman" w:hAnsi="Times New Roman"/>
                <w:color w:val="000000"/>
                <w:sz w:val="24"/>
                <w:szCs w:val="24"/>
              </w:rPr>
            </w:pPr>
          </w:p>
        </w:tc>
      </w:tr>
    </w:tbl>
    <w:p w14:paraId="085D95DB" w14:textId="77777777" w:rsidR="008C1AD2" w:rsidRPr="00C76995" w:rsidRDefault="008C1AD2" w:rsidP="008C1AD2">
      <w:pPr>
        <w:spacing w:after="0" w:line="240" w:lineRule="auto"/>
        <w:ind w:firstLine="709"/>
        <w:jc w:val="both"/>
        <w:rPr>
          <w:rFonts w:ascii="Times New Roman" w:hAnsi="Times New Roman"/>
          <w:sz w:val="24"/>
          <w:szCs w:val="24"/>
          <w:lang w:val="en-US"/>
        </w:rPr>
      </w:pPr>
    </w:p>
    <w:p w14:paraId="094AA870" w14:textId="77777777" w:rsidR="008C1AD2" w:rsidRPr="00C76995" w:rsidRDefault="008C1AD2" w:rsidP="008C1AD2">
      <w:pPr>
        <w:numPr>
          <w:ilvl w:val="0"/>
          <w:numId w:val="15"/>
        </w:numPr>
        <w:tabs>
          <w:tab w:val="left" w:pos="-142"/>
          <w:tab w:val="left" w:pos="600"/>
          <w:tab w:val="left" w:pos="993"/>
        </w:tabs>
        <w:spacing w:after="0" w:line="240" w:lineRule="auto"/>
        <w:ind w:left="0" w:firstLine="709"/>
        <w:jc w:val="both"/>
        <w:rPr>
          <w:rFonts w:ascii="Times New Roman" w:hAnsi="Times New Roman"/>
          <w:b/>
          <w:i/>
          <w:sz w:val="24"/>
          <w:szCs w:val="24"/>
        </w:rPr>
      </w:pPr>
      <w:r w:rsidRPr="00C76995">
        <w:rPr>
          <w:rFonts w:ascii="Times New Roman" w:hAnsi="Times New Roman"/>
          <w:sz w:val="24"/>
          <w:szCs w:val="24"/>
        </w:rPr>
        <w:t xml:space="preserve">Итого стоимость оказанных </w:t>
      </w:r>
      <w:r w:rsidRPr="00C76995">
        <w:rPr>
          <w:rFonts w:ascii="Times New Roman" w:hAnsi="Times New Roman"/>
          <w:bCs/>
          <w:sz w:val="24"/>
          <w:szCs w:val="24"/>
        </w:rPr>
        <w:t xml:space="preserve">с _______ по ____________ </w:t>
      </w:r>
      <w:r w:rsidRPr="00C76995">
        <w:rPr>
          <w:rFonts w:ascii="Times New Roman" w:hAnsi="Times New Roman"/>
          <w:sz w:val="24"/>
          <w:szCs w:val="24"/>
        </w:rPr>
        <w:t>арендных услуг составила</w:t>
      </w:r>
      <w:r w:rsidRPr="00C76995">
        <w:rPr>
          <w:rFonts w:ascii="Times New Roman" w:hAnsi="Times New Roman"/>
          <w:bCs/>
          <w:iCs/>
          <w:sz w:val="24"/>
          <w:szCs w:val="24"/>
        </w:rPr>
        <w:t xml:space="preserve"> </w:t>
      </w:r>
      <w:r w:rsidRPr="00C76995">
        <w:rPr>
          <w:rFonts w:ascii="Times New Roman" w:hAnsi="Times New Roman"/>
          <w:sz w:val="24"/>
          <w:szCs w:val="24"/>
        </w:rPr>
        <w:t xml:space="preserve">_________(_________) рублей ____ </w:t>
      </w:r>
      <w:r w:rsidRPr="00402426">
        <w:rPr>
          <w:rFonts w:ascii="Times New Roman" w:hAnsi="Times New Roman"/>
          <w:bCs/>
          <w:color w:val="000000"/>
          <w:sz w:val="24"/>
          <w:szCs w:val="24"/>
        </w:rPr>
        <w:t>копеек</w:t>
      </w:r>
      <w:r w:rsidRPr="00C76995">
        <w:rPr>
          <w:rFonts w:ascii="Times New Roman" w:hAnsi="Times New Roman"/>
          <w:sz w:val="24"/>
          <w:szCs w:val="24"/>
        </w:rPr>
        <w:t>,</w:t>
      </w:r>
      <w:r w:rsidRPr="00C76995">
        <w:rPr>
          <w:rFonts w:ascii="Times New Roman" w:hAnsi="Times New Roman"/>
          <w:bCs/>
          <w:iCs/>
          <w:sz w:val="24"/>
          <w:szCs w:val="24"/>
        </w:rPr>
        <w:t xml:space="preserve"> в том числе НДС ___% - </w:t>
      </w:r>
      <w:r w:rsidRPr="00C76995">
        <w:rPr>
          <w:rFonts w:ascii="Times New Roman" w:hAnsi="Times New Roman"/>
          <w:sz w:val="24"/>
          <w:szCs w:val="24"/>
        </w:rPr>
        <w:t>_________(_________) рублей _____ копеек</w:t>
      </w:r>
      <w:r w:rsidRPr="00C76995">
        <w:rPr>
          <w:rFonts w:ascii="Times New Roman" w:hAnsi="Times New Roman"/>
          <w:color w:val="000000"/>
          <w:sz w:val="24"/>
          <w:szCs w:val="24"/>
          <w:vertAlign w:val="superscript"/>
        </w:rPr>
        <w:footnoteReference w:id="11"/>
      </w:r>
      <w:r w:rsidRPr="00C76995">
        <w:rPr>
          <w:rFonts w:ascii="Times New Roman" w:hAnsi="Times New Roman"/>
          <w:sz w:val="24"/>
          <w:szCs w:val="24"/>
        </w:rPr>
        <w:t>.</w:t>
      </w:r>
    </w:p>
    <w:p w14:paraId="1708A059" w14:textId="77777777" w:rsidR="008C1AD2" w:rsidRPr="00B65D11" w:rsidRDefault="008C1AD2" w:rsidP="00FB1007">
      <w:pPr>
        <w:rPr>
          <w:rFonts w:ascii="Times New Roman" w:hAnsi="Times New Roman"/>
          <w:sz w:val="24"/>
          <w:szCs w:val="24"/>
        </w:rPr>
      </w:pPr>
    </w:p>
    <w:p w14:paraId="51CFD285" w14:textId="4273BFC2" w:rsidR="008C1AD2" w:rsidRPr="00402426" w:rsidRDefault="008C1AD2" w:rsidP="008C1AD2">
      <w:pPr>
        <w:numPr>
          <w:ilvl w:val="0"/>
          <w:numId w:val="15"/>
        </w:numPr>
        <w:tabs>
          <w:tab w:val="left" w:pos="-142"/>
          <w:tab w:val="left" w:pos="600"/>
          <w:tab w:val="left" w:pos="993"/>
        </w:tabs>
        <w:spacing w:after="0" w:line="240" w:lineRule="auto"/>
        <w:ind w:left="0" w:firstLine="709"/>
        <w:jc w:val="both"/>
        <w:rPr>
          <w:rFonts w:ascii="Times New Roman" w:hAnsi="Times New Roman"/>
          <w:bCs/>
          <w:color w:val="000000"/>
          <w:sz w:val="24"/>
          <w:szCs w:val="24"/>
        </w:rPr>
      </w:pPr>
      <w:r w:rsidRPr="00402426">
        <w:rPr>
          <w:rFonts w:ascii="Times New Roman" w:hAnsi="Times New Roman"/>
          <w:bCs/>
          <w:color w:val="000000"/>
          <w:sz w:val="24"/>
          <w:szCs w:val="24"/>
        </w:rPr>
        <w:t xml:space="preserve">[При осуществлении оплаты </w:t>
      </w:r>
      <w:r w:rsidR="00D27328">
        <w:rPr>
          <w:rFonts w:ascii="Times New Roman" w:hAnsi="Times New Roman"/>
          <w:sz w:val="24"/>
          <w:szCs w:val="24"/>
        </w:rPr>
        <w:t>Арендатор</w:t>
      </w:r>
      <w:r w:rsidR="00D27328" w:rsidRPr="00402426">
        <w:rPr>
          <w:rFonts w:ascii="Times New Roman" w:hAnsi="Times New Roman"/>
          <w:bCs/>
          <w:color w:val="000000"/>
          <w:sz w:val="24"/>
          <w:szCs w:val="24"/>
        </w:rPr>
        <w:t xml:space="preserve"> </w:t>
      </w:r>
      <w:r w:rsidRPr="00402426">
        <w:rPr>
          <w:rFonts w:ascii="Times New Roman" w:hAnsi="Times New Roman"/>
          <w:bCs/>
          <w:color w:val="000000"/>
          <w:sz w:val="24"/>
          <w:szCs w:val="24"/>
        </w:rPr>
        <w:t>исчисляет и удерживает НДС в размере _______ %</w:t>
      </w:r>
      <w:r w:rsidRPr="00402426">
        <w:rPr>
          <w:rFonts w:ascii="Times New Roman" w:hAnsi="Times New Roman"/>
          <w:bCs/>
          <w:color w:val="000000"/>
          <w:sz w:val="24"/>
          <w:szCs w:val="24"/>
          <w:vertAlign w:val="superscript"/>
        </w:rPr>
        <w:footnoteReference w:id="12"/>
      </w:r>
      <w:r w:rsidRPr="00402426">
        <w:rPr>
          <w:rFonts w:ascii="Times New Roman" w:hAnsi="Times New Roman"/>
          <w:bCs/>
          <w:color w:val="000000"/>
          <w:sz w:val="24"/>
          <w:szCs w:val="24"/>
        </w:rPr>
        <w:t xml:space="preserve"> и перечисляет его в бюджет как налоговый агент</w:t>
      </w:r>
      <w:r w:rsidRPr="00402426">
        <w:rPr>
          <w:rFonts w:ascii="Times New Roman" w:hAnsi="Times New Roman"/>
          <w:bCs/>
          <w:color w:val="000000"/>
          <w:sz w:val="24"/>
          <w:szCs w:val="24"/>
          <w:vertAlign w:val="superscript"/>
        </w:rPr>
        <w:footnoteReference w:id="13"/>
      </w:r>
      <w:r w:rsidRPr="00402426">
        <w:rPr>
          <w:rFonts w:ascii="Times New Roman" w:hAnsi="Times New Roman"/>
          <w:bCs/>
          <w:color w:val="000000"/>
          <w:sz w:val="24"/>
          <w:szCs w:val="24"/>
        </w:rPr>
        <w:t>.</w:t>
      </w:r>
    </w:p>
    <w:p w14:paraId="2CCC24AA" w14:textId="77777777" w:rsidR="008C1AD2" w:rsidRPr="00402426" w:rsidRDefault="008C1AD2" w:rsidP="008C1AD2">
      <w:pPr>
        <w:numPr>
          <w:ilvl w:val="0"/>
          <w:numId w:val="15"/>
        </w:numPr>
        <w:tabs>
          <w:tab w:val="left" w:pos="-142"/>
          <w:tab w:val="left" w:pos="600"/>
          <w:tab w:val="left" w:pos="993"/>
        </w:tabs>
        <w:spacing w:after="0" w:line="240" w:lineRule="auto"/>
        <w:ind w:left="0" w:firstLine="709"/>
        <w:jc w:val="both"/>
        <w:rPr>
          <w:rFonts w:ascii="Times New Roman" w:hAnsi="Times New Roman"/>
          <w:bCs/>
          <w:color w:val="000000"/>
          <w:sz w:val="24"/>
          <w:szCs w:val="24"/>
        </w:rPr>
      </w:pPr>
      <w:r w:rsidRPr="00402426">
        <w:rPr>
          <w:rFonts w:ascii="Times New Roman" w:hAnsi="Times New Roman"/>
          <w:bCs/>
          <w:color w:val="000000"/>
          <w:sz w:val="24"/>
          <w:szCs w:val="24"/>
        </w:rPr>
        <w:t>Следует к перечислению ____________ руб. ________коп.</w:t>
      </w:r>
      <w:r w:rsidRPr="00402426">
        <w:rPr>
          <w:rFonts w:ascii="Times New Roman" w:hAnsi="Times New Roman"/>
          <w:bCs/>
          <w:color w:val="000000"/>
          <w:sz w:val="24"/>
          <w:szCs w:val="24"/>
          <w:vertAlign w:val="superscript"/>
        </w:rPr>
        <w:footnoteReference w:id="14"/>
      </w:r>
    </w:p>
    <w:p w14:paraId="2EA75A43" w14:textId="53E68C1B" w:rsidR="008C1AD2" w:rsidRPr="00402426" w:rsidRDefault="008C1AD2" w:rsidP="008C1AD2">
      <w:pPr>
        <w:pStyle w:val="a"/>
        <w:numPr>
          <w:ilvl w:val="0"/>
          <w:numId w:val="15"/>
        </w:numPr>
        <w:tabs>
          <w:tab w:val="left" w:pos="993"/>
        </w:tabs>
        <w:ind w:left="0" w:firstLine="709"/>
        <w:contextualSpacing/>
        <w:jc w:val="left"/>
        <w:rPr>
          <w:rFonts w:ascii="Times New Roman" w:hAnsi="Times New Roman" w:cs="Times New Roman"/>
          <w:bCs/>
          <w:color w:val="000000"/>
          <w:sz w:val="24"/>
          <w:szCs w:val="24"/>
        </w:rPr>
      </w:pPr>
      <w:r w:rsidRPr="00402426">
        <w:rPr>
          <w:rFonts w:ascii="Times New Roman" w:hAnsi="Times New Roman" w:cs="Times New Roman"/>
          <w:bCs/>
          <w:color w:val="000000"/>
          <w:sz w:val="24"/>
          <w:szCs w:val="24"/>
        </w:rPr>
        <w:t xml:space="preserve">При оплате </w:t>
      </w:r>
      <w:r w:rsidR="00D27328">
        <w:rPr>
          <w:rFonts w:ascii="Times New Roman" w:hAnsi="Times New Roman" w:cs="Times New Roman"/>
          <w:bCs/>
          <w:color w:val="000000"/>
          <w:sz w:val="24"/>
          <w:szCs w:val="24"/>
        </w:rPr>
        <w:t>Арендатором</w:t>
      </w:r>
      <w:r w:rsidR="00D27328" w:rsidRPr="00402426">
        <w:rPr>
          <w:rFonts w:ascii="Times New Roman" w:hAnsi="Times New Roman" w:cs="Times New Roman"/>
          <w:bCs/>
          <w:color w:val="000000"/>
          <w:sz w:val="24"/>
          <w:szCs w:val="24"/>
        </w:rPr>
        <w:t xml:space="preserve"> </w:t>
      </w:r>
      <w:r w:rsidRPr="00402426">
        <w:rPr>
          <w:rFonts w:ascii="Times New Roman" w:hAnsi="Times New Roman" w:cs="Times New Roman"/>
          <w:bCs/>
          <w:color w:val="000000"/>
          <w:sz w:val="24"/>
          <w:szCs w:val="24"/>
        </w:rPr>
        <w:t>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sidRPr="00402426">
        <w:rPr>
          <w:rStyle w:val="af1"/>
          <w:rFonts w:ascii="Times New Roman" w:hAnsi="Times New Roman"/>
          <w:sz w:val="24"/>
          <w:szCs w:val="24"/>
        </w:rPr>
        <w:t xml:space="preserve"> </w:t>
      </w:r>
      <w:r w:rsidRPr="00402426">
        <w:rPr>
          <w:rStyle w:val="af1"/>
          <w:rFonts w:ascii="Times New Roman" w:hAnsi="Times New Roman"/>
          <w:sz w:val="24"/>
          <w:szCs w:val="24"/>
        </w:rPr>
        <w:footnoteReference w:id="15"/>
      </w:r>
      <w:r w:rsidRPr="00402426">
        <w:rPr>
          <w:rFonts w:ascii="Times New Roman" w:hAnsi="Times New Roman" w:cs="Times New Roman"/>
          <w:bCs/>
          <w:color w:val="000000"/>
          <w:sz w:val="24"/>
          <w:szCs w:val="24"/>
        </w:rPr>
        <w:t xml:space="preserve"> ]</w:t>
      </w:r>
      <w:r w:rsidRPr="00402426">
        <w:rPr>
          <w:rStyle w:val="af1"/>
          <w:rFonts w:ascii="Times New Roman" w:hAnsi="Times New Roman"/>
          <w:bCs/>
          <w:color w:val="000000"/>
          <w:sz w:val="24"/>
          <w:szCs w:val="24"/>
        </w:rPr>
        <w:footnoteReference w:id="16"/>
      </w:r>
    </w:p>
    <w:p w14:paraId="653E8146" w14:textId="7D7E39C3" w:rsidR="008C1AD2" w:rsidRPr="00402426" w:rsidRDefault="008C1AD2" w:rsidP="008C1AD2">
      <w:pPr>
        <w:pStyle w:val="a"/>
        <w:numPr>
          <w:ilvl w:val="0"/>
          <w:numId w:val="15"/>
        </w:numPr>
        <w:ind w:left="0" w:firstLine="709"/>
        <w:contextualSpacing/>
        <w:rPr>
          <w:rFonts w:ascii="Times New Roman" w:hAnsi="Times New Roman" w:cs="Times New Roman"/>
          <w:sz w:val="24"/>
          <w:szCs w:val="24"/>
        </w:rPr>
      </w:pPr>
      <w:r w:rsidRPr="00402426">
        <w:rPr>
          <w:rFonts w:ascii="Times New Roman" w:hAnsi="Times New Roman" w:cs="Times New Roman"/>
          <w:sz w:val="24"/>
          <w:szCs w:val="24"/>
        </w:rPr>
        <w:t>[</w:t>
      </w:r>
      <w:r w:rsidR="00D27328">
        <w:rPr>
          <w:rFonts w:ascii="Times New Roman" w:hAnsi="Times New Roman" w:cs="Times New Roman"/>
          <w:sz w:val="24"/>
          <w:szCs w:val="24"/>
        </w:rPr>
        <w:t>Арендатор</w:t>
      </w:r>
      <w:r w:rsidR="00D27328" w:rsidRPr="00402426">
        <w:rPr>
          <w:rFonts w:ascii="Times New Roman" w:hAnsi="Times New Roman" w:cs="Times New Roman"/>
          <w:sz w:val="24"/>
          <w:szCs w:val="24"/>
        </w:rPr>
        <w:t xml:space="preserve"> </w:t>
      </w:r>
      <w:r w:rsidRPr="00402426">
        <w:rPr>
          <w:rFonts w:ascii="Times New Roman" w:hAnsi="Times New Roman" w:cs="Times New Roman"/>
          <w:sz w:val="24"/>
          <w:szCs w:val="24"/>
        </w:rPr>
        <w:t>в качестве налогового агента удерживает налог на доход на основании ст. 309 НК РФ в сумме _____ руб.]</w:t>
      </w:r>
      <w:r w:rsidRPr="00402426">
        <w:rPr>
          <w:rStyle w:val="af1"/>
          <w:rFonts w:ascii="Times New Roman" w:hAnsi="Times New Roman"/>
          <w:sz w:val="24"/>
          <w:szCs w:val="24"/>
          <w:lang w:val="en-US"/>
        </w:rPr>
        <w:footnoteReference w:id="17"/>
      </w:r>
      <w:r w:rsidRPr="00402426">
        <w:rPr>
          <w:rFonts w:ascii="Times New Roman" w:hAnsi="Times New Roman" w:cs="Times New Roman"/>
          <w:sz w:val="24"/>
          <w:szCs w:val="24"/>
        </w:rPr>
        <w:t>.</w:t>
      </w:r>
    </w:p>
    <w:p w14:paraId="29F23877" w14:textId="77777777" w:rsidR="008C1AD2" w:rsidRPr="00402426" w:rsidRDefault="008C1AD2" w:rsidP="008C1AD2">
      <w:pPr>
        <w:pStyle w:val="a"/>
        <w:numPr>
          <w:ilvl w:val="0"/>
          <w:numId w:val="15"/>
        </w:numPr>
        <w:ind w:left="0" w:firstLine="709"/>
        <w:contextualSpacing/>
        <w:rPr>
          <w:rFonts w:ascii="Times New Roman" w:hAnsi="Times New Roman" w:cs="Times New Roman"/>
          <w:sz w:val="24"/>
          <w:szCs w:val="24"/>
        </w:rPr>
      </w:pPr>
      <w:r w:rsidRPr="00402426">
        <w:rPr>
          <w:rFonts w:ascii="Times New Roman" w:hAnsi="Times New Roman" w:cs="Times New Roman"/>
          <w:sz w:val="24"/>
          <w:szCs w:val="24"/>
        </w:rPr>
        <w:t>Дата совершения факта хозяйственной жизни: ______</w:t>
      </w:r>
      <w:r w:rsidRPr="00402426">
        <w:rPr>
          <w:rStyle w:val="af1"/>
          <w:rFonts w:ascii="Times New Roman" w:hAnsi="Times New Roman"/>
          <w:sz w:val="24"/>
          <w:szCs w:val="24"/>
        </w:rPr>
        <w:footnoteReference w:id="18"/>
      </w:r>
      <w:r w:rsidRPr="00402426">
        <w:rPr>
          <w:rFonts w:ascii="Times New Roman" w:hAnsi="Times New Roman" w:cs="Times New Roman"/>
          <w:sz w:val="24"/>
          <w:szCs w:val="24"/>
        </w:rPr>
        <w:t>.</w:t>
      </w:r>
    </w:p>
    <w:p w14:paraId="4C6D057F" w14:textId="77777777" w:rsidR="008C1AD2" w:rsidRPr="00402426" w:rsidRDefault="008C1AD2" w:rsidP="008C1AD2">
      <w:pPr>
        <w:numPr>
          <w:ilvl w:val="0"/>
          <w:numId w:val="15"/>
        </w:numPr>
        <w:tabs>
          <w:tab w:val="left" w:pos="-142"/>
          <w:tab w:val="left" w:pos="600"/>
          <w:tab w:val="left" w:pos="993"/>
        </w:tabs>
        <w:spacing w:after="0" w:line="240" w:lineRule="auto"/>
        <w:ind w:left="0" w:firstLine="709"/>
        <w:jc w:val="both"/>
        <w:rPr>
          <w:rFonts w:ascii="Times New Roman" w:hAnsi="Times New Roman"/>
          <w:bCs/>
          <w:color w:val="000000"/>
          <w:sz w:val="24"/>
          <w:szCs w:val="24"/>
        </w:rPr>
      </w:pPr>
      <w:r w:rsidRPr="00402426">
        <w:rPr>
          <w:rFonts w:ascii="Times New Roman" w:hAnsi="Times New Roman"/>
          <w:bCs/>
          <w:color w:val="000000"/>
          <w:sz w:val="24"/>
          <w:szCs w:val="24"/>
        </w:rPr>
        <w:t>Акт составлен в двух экземплярах, имеющих равную силу, по одному для каждой Стороны.</w:t>
      </w:r>
    </w:p>
    <w:p w14:paraId="0D78B1EE" w14:textId="77777777" w:rsidR="008C1AD2" w:rsidRPr="00402426" w:rsidRDefault="008C1AD2" w:rsidP="008C1AD2">
      <w:pPr>
        <w:numPr>
          <w:ilvl w:val="0"/>
          <w:numId w:val="15"/>
        </w:numPr>
        <w:tabs>
          <w:tab w:val="left" w:pos="-142"/>
          <w:tab w:val="left" w:pos="600"/>
          <w:tab w:val="left" w:pos="993"/>
        </w:tabs>
        <w:spacing w:after="0" w:line="240" w:lineRule="auto"/>
        <w:ind w:left="0" w:firstLine="709"/>
        <w:jc w:val="both"/>
        <w:rPr>
          <w:rFonts w:ascii="Times New Roman" w:hAnsi="Times New Roman"/>
          <w:sz w:val="24"/>
          <w:szCs w:val="24"/>
        </w:rPr>
      </w:pPr>
      <w:r w:rsidRPr="00402426">
        <w:rPr>
          <w:rFonts w:ascii="Times New Roman" w:hAnsi="Times New Roman"/>
          <w:bCs/>
          <w:color w:val="000000"/>
          <w:sz w:val="24"/>
          <w:szCs w:val="24"/>
        </w:rPr>
        <w:t>Приложения</w:t>
      </w:r>
      <w:r w:rsidRPr="00402426">
        <w:rPr>
          <w:rFonts w:ascii="Times New Roman" w:hAnsi="Times New Roman"/>
          <w:sz w:val="24"/>
          <w:szCs w:val="24"/>
        </w:rPr>
        <w:t xml:space="preserve"> к акту:_____________</w:t>
      </w:r>
      <w:r w:rsidRPr="00402426">
        <w:rPr>
          <w:rStyle w:val="af1"/>
          <w:rFonts w:ascii="Times New Roman" w:hAnsi="Times New Roman"/>
          <w:sz w:val="24"/>
          <w:szCs w:val="24"/>
        </w:rPr>
        <w:footnoteReference w:id="19"/>
      </w:r>
      <w:r w:rsidRPr="00402426">
        <w:rPr>
          <w:rFonts w:ascii="Times New Roman" w:hAnsi="Times New Roman"/>
          <w:sz w:val="24"/>
          <w:szCs w:val="24"/>
          <w:vertAlign w:val="superscript"/>
        </w:rPr>
        <w:t xml:space="preserve"> </w:t>
      </w:r>
    </w:p>
    <w:p w14:paraId="6A4EB44D" w14:textId="77777777" w:rsidR="008C1AD2" w:rsidRPr="00C76995" w:rsidRDefault="008C1AD2" w:rsidP="008C1AD2">
      <w:pPr>
        <w:spacing w:after="0" w:line="240" w:lineRule="auto"/>
        <w:jc w:val="both"/>
        <w:rPr>
          <w:rFonts w:ascii="Times New Roman" w:hAnsi="Times New Roman"/>
          <w:bCs/>
          <w:color w:val="000000"/>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8C1AD2" w:rsidRPr="00C76995" w14:paraId="1F553BA3" w14:textId="77777777" w:rsidTr="00B722F9">
        <w:tc>
          <w:tcPr>
            <w:tcW w:w="4301" w:type="dxa"/>
            <w:tcBorders>
              <w:top w:val="single" w:sz="4" w:space="0" w:color="FFFFFF"/>
              <w:left w:val="single" w:sz="4" w:space="0" w:color="FFFFFF"/>
              <w:bottom w:val="single" w:sz="4" w:space="0" w:color="FFFFFF"/>
              <w:right w:val="single" w:sz="4" w:space="0" w:color="FFFFFF"/>
            </w:tcBorders>
            <w:hideMark/>
          </w:tcPr>
          <w:p w14:paraId="6867DAB1" w14:textId="6E7AFC47" w:rsidR="008C1AD2" w:rsidRPr="00C76995" w:rsidRDefault="00D27328" w:rsidP="00B722F9">
            <w:pPr>
              <w:spacing w:after="0" w:line="240" w:lineRule="auto"/>
              <w:jc w:val="cente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АРЕНДАТОР</w:t>
            </w:r>
            <w:r w:rsidR="008C1AD2" w:rsidRPr="00C76995">
              <w:rPr>
                <w:rFonts w:ascii="Times New Roman" w:eastAsia="Times New Roman" w:hAnsi="Times New Roman"/>
                <w:b/>
                <w:caps/>
                <w:sz w:val="24"/>
                <w:szCs w:val="24"/>
                <w:lang w:eastAsia="ru-RU"/>
              </w:rPr>
              <w:t>:</w:t>
            </w:r>
          </w:p>
        </w:tc>
        <w:tc>
          <w:tcPr>
            <w:tcW w:w="5043" w:type="dxa"/>
            <w:tcBorders>
              <w:top w:val="single" w:sz="4" w:space="0" w:color="FFFFFF"/>
              <w:left w:val="single" w:sz="4" w:space="0" w:color="FFFFFF"/>
              <w:bottom w:val="single" w:sz="4" w:space="0" w:color="FFFFFF"/>
              <w:right w:val="single" w:sz="4" w:space="0" w:color="FFFFFF"/>
            </w:tcBorders>
            <w:hideMark/>
          </w:tcPr>
          <w:p w14:paraId="733DA7A4" w14:textId="7F9209AE" w:rsidR="008C1AD2" w:rsidRPr="00C76995" w:rsidRDefault="00D27328" w:rsidP="00B722F9">
            <w:pPr>
              <w:spacing w:after="0" w:line="240" w:lineRule="auto"/>
              <w:jc w:val="cente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АРЕНДОДАТЕ</w:t>
            </w:r>
            <w:r w:rsidRPr="00C76995">
              <w:rPr>
                <w:rFonts w:ascii="Times New Roman" w:eastAsia="Times New Roman" w:hAnsi="Times New Roman"/>
                <w:b/>
                <w:caps/>
                <w:sz w:val="24"/>
                <w:szCs w:val="24"/>
                <w:lang w:eastAsia="ru-RU"/>
              </w:rPr>
              <w:t>ЛЬ</w:t>
            </w:r>
            <w:r w:rsidR="008C1AD2" w:rsidRPr="00C76995">
              <w:rPr>
                <w:rFonts w:ascii="Times New Roman" w:eastAsia="Times New Roman" w:hAnsi="Times New Roman"/>
                <w:b/>
                <w:caps/>
                <w:sz w:val="24"/>
                <w:szCs w:val="24"/>
                <w:lang w:eastAsia="ru-RU"/>
              </w:rPr>
              <w:t>:</w:t>
            </w:r>
          </w:p>
        </w:tc>
      </w:tr>
      <w:tr w:rsidR="008C1AD2" w:rsidRPr="00C76995" w14:paraId="0E7CF6E2" w14:textId="77777777" w:rsidTr="00B722F9">
        <w:tc>
          <w:tcPr>
            <w:tcW w:w="4301" w:type="dxa"/>
            <w:tcBorders>
              <w:top w:val="single" w:sz="4" w:space="0" w:color="FFFFFF"/>
              <w:left w:val="single" w:sz="4" w:space="0" w:color="FFFFFF"/>
              <w:bottom w:val="single" w:sz="4" w:space="0" w:color="FFFFFF"/>
              <w:right w:val="single" w:sz="4" w:space="0" w:color="FFFFFF"/>
            </w:tcBorders>
            <w:hideMark/>
          </w:tcPr>
          <w:p w14:paraId="23DD95D6"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06CA005F"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__________________________</w:t>
            </w:r>
          </w:p>
        </w:tc>
      </w:tr>
      <w:tr w:rsidR="008C1AD2" w:rsidRPr="00C76995" w14:paraId="130F6646" w14:textId="77777777" w:rsidTr="00B722F9">
        <w:tc>
          <w:tcPr>
            <w:tcW w:w="4301" w:type="dxa"/>
            <w:tcBorders>
              <w:top w:val="single" w:sz="4" w:space="0" w:color="FFFFFF"/>
              <w:left w:val="single" w:sz="4" w:space="0" w:color="FFFFFF"/>
              <w:bottom w:val="single" w:sz="4" w:space="0" w:color="FFFFFF"/>
              <w:right w:val="single" w:sz="4" w:space="0" w:color="FFFFFF"/>
            </w:tcBorders>
            <w:hideMark/>
          </w:tcPr>
          <w:p w14:paraId="6B1802AF"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vertAlign w:val="superscript"/>
                <w:lang w:eastAsia="ru-RU"/>
              </w:rPr>
              <w:t>(должность)</w:t>
            </w:r>
          </w:p>
        </w:tc>
        <w:tc>
          <w:tcPr>
            <w:tcW w:w="5043" w:type="dxa"/>
            <w:tcBorders>
              <w:top w:val="single" w:sz="4" w:space="0" w:color="FFFFFF"/>
              <w:left w:val="single" w:sz="4" w:space="0" w:color="FFFFFF"/>
              <w:bottom w:val="single" w:sz="4" w:space="0" w:color="FFFFFF"/>
              <w:right w:val="single" w:sz="4" w:space="0" w:color="FFFFFF"/>
            </w:tcBorders>
            <w:hideMark/>
          </w:tcPr>
          <w:p w14:paraId="132BD176"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vertAlign w:val="superscript"/>
                <w:lang w:eastAsia="ru-RU"/>
              </w:rPr>
              <w:t>(должность)</w:t>
            </w:r>
          </w:p>
        </w:tc>
      </w:tr>
      <w:tr w:rsidR="008C1AD2" w:rsidRPr="00C76995" w14:paraId="2236665E" w14:textId="77777777" w:rsidTr="00B722F9">
        <w:tc>
          <w:tcPr>
            <w:tcW w:w="4301" w:type="dxa"/>
            <w:tcBorders>
              <w:top w:val="single" w:sz="4" w:space="0" w:color="FFFFFF"/>
              <w:left w:val="single" w:sz="4" w:space="0" w:color="FFFFFF"/>
              <w:bottom w:val="single" w:sz="4" w:space="0" w:color="FFFFFF"/>
              <w:right w:val="single" w:sz="4" w:space="0" w:color="FFFFFF"/>
            </w:tcBorders>
            <w:hideMark/>
          </w:tcPr>
          <w:p w14:paraId="50D34D11"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55406382"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__________________________</w:t>
            </w:r>
          </w:p>
        </w:tc>
      </w:tr>
      <w:tr w:rsidR="008C1AD2" w:rsidRPr="00C76995" w14:paraId="704EF71A" w14:textId="77777777" w:rsidTr="00B722F9">
        <w:tc>
          <w:tcPr>
            <w:tcW w:w="4301" w:type="dxa"/>
            <w:tcBorders>
              <w:top w:val="single" w:sz="4" w:space="0" w:color="FFFFFF"/>
              <w:left w:val="single" w:sz="4" w:space="0" w:color="FFFFFF"/>
              <w:bottom w:val="single" w:sz="4" w:space="0" w:color="FFFFFF"/>
              <w:right w:val="single" w:sz="4" w:space="0" w:color="FFFFFF"/>
            </w:tcBorders>
            <w:hideMark/>
          </w:tcPr>
          <w:p w14:paraId="1C01EC75" w14:textId="77777777" w:rsidR="008C1AD2" w:rsidRPr="00C76995" w:rsidRDefault="008C1AD2" w:rsidP="00B722F9">
            <w:pPr>
              <w:spacing w:after="0" w:line="240" w:lineRule="auto"/>
              <w:jc w:val="center"/>
              <w:rPr>
                <w:rFonts w:ascii="Times New Roman" w:eastAsia="Times New Roman" w:hAnsi="Times New Roman"/>
                <w:sz w:val="24"/>
                <w:szCs w:val="24"/>
                <w:vertAlign w:val="superscript"/>
                <w:lang w:eastAsia="ru-RU"/>
              </w:rPr>
            </w:pPr>
            <w:r w:rsidRPr="00C76995">
              <w:rPr>
                <w:rFonts w:ascii="Times New Roman" w:eastAsia="Times New Roman" w:hAnsi="Times New Roman"/>
                <w:sz w:val="24"/>
                <w:szCs w:val="24"/>
                <w:vertAlign w:val="superscript"/>
                <w:lang w:eastAsia="ru-RU"/>
              </w:rPr>
              <w:t>(подпись, фамилия и инициалы)</w:t>
            </w:r>
          </w:p>
        </w:tc>
        <w:tc>
          <w:tcPr>
            <w:tcW w:w="5043" w:type="dxa"/>
            <w:tcBorders>
              <w:top w:val="single" w:sz="4" w:space="0" w:color="FFFFFF"/>
              <w:left w:val="single" w:sz="4" w:space="0" w:color="FFFFFF"/>
              <w:bottom w:val="single" w:sz="4" w:space="0" w:color="FFFFFF"/>
              <w:right w:val="single" w:sz="4" w:space="0" w:color="FFFFFF"/>
            </w:tcBorders>
            <w:hideMark/>
          </w:tcPr>
          <w:p w14:paraId="10D902D9" w14:textId="77777777" w:rsidR="008C1AD2" w:rsidRPr="00C76995" w:rsidRDefault="008C1AD2" w:rsidP="00B722F9">
            <w:pPr>
              <w:spacing w:after="0" w:line="240" w:lineRule="auto"/>
              <w:jc w:val="center"/>
              <w:rPr>
                <w:rFonts w:ascii="Times New Roman" w:eastAsia="Times New Roman" w:hAnsi="Times New Roman"/>
                <w:sz w:val="24"/>
                <w:szCs w:val="24"/>
                <w:vertAlign w:val="superscript"/>
                <w:lang w:eastAsia="ru-RU"/>
              </w:rPr>
            </w:pPr>
            <w:r w:rsidRPr="00C76995">
              <w:rPr>
                <w:rFonts w:ascii="Times New Roman" w:eastAsia="Times New Roman" w:hAnsi="Times New Roman"/>
                <w:sz w:val="24"/>
                <w:szCs w:val="24"/>
                <w:vertAlign w:val="superscript"/>
                <w:lang w:eastAsia="ru-RU"/>
              </w:rPr>
              <w:t>(подпись, фамилия и инициалы)</w:t>
            </w:r>
          </w:p>
        </w:tc>
      </w:tr>
      <w:tr w:rsidR="008C1AD2" w:rsidRPr="00C76995" w14:paraId="7EB17989" w14:textId="77777777" w:rsidTr="00B722F9">
        <w:trPr>
          <w:trHeight w:val="727"/>
        </w:trPr>
        <w:tc>
          <w:tcPr>
            <w:tcW w:w="4301" w:type="dxa"/>
            <w:tcBorders>
              <w:top w:val="single" w:sz="4" w:space="0" w:color="FFFFFF"/>
              <w:left w:val="single" w:sz="4" w:space="0" w:color="FFFFFF"/>
              <w:bottom w:val="single" w:sz="4" w:space="0" w:color="FFFFFF"/>
              <w:right w:val="single" w:sz="4" w:space="0" w:color="FFFFFF"/>
            </w:tcBorders>
            <w:hideMark/>
          </w:tcPr>
          <w:p w14:paraId="206A8A19"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___ ____________ 20__ г.</w:t>
            </w:r>
          </w:p>
          <w:p w14:paraId="3240990E" w14:textId="77777777" w:rsidR="008C1AD2" w:rsidRPr="00C76995" w:rsidRDefault="008C1AD2" w:rsidP="00B722F9">
            <w:pPr>
              <w:spacing w:after="0" w:line="240" w:lineRule="auto"/>
              <w:jc w:val="both"/>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 xml:space="preserve"> </w:t>
            </w:r>
          </w:p>
          <w:p w14:paraId="733C7BDC" w14:textId="77777777" w:rsidR="008C1AD2" w:rsidRPr="00C76995" w:rsidRDefault="008C1AD2" w:rsidP="00B722F9">
            <w:pPr>
              <w:spacing w:after="0" w:line="240" w:lineRule="auto"/>
              <w:jc w:val="both"/>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72689597"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___ ____________ 20__ г.</w:t>
            </w:r>
          </w:p>
          <w:p w14:paraId="313FA6A3"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p>
          <w:p w14:paraId="71E87A87" w14:textId="77777777" w:rsidR="008C1AD2" w:rsidRPr="00C76995" w:rsidRDefault="008C1AD2" w:rsidP="00B722F9">
            <w:pPr>
              <w:spacing w:after="0" w:line="240" w:lineRule="auto"/>
              <w:jc w:val="center"/>
              <w:rPr>
                <w:rFonts w:ascii="Times New Roman" w:eastAsia="Times New Roman" w:hAnsi="Times New Roman"/>
                <w:sz w:val="24"/>
                <w:szCs w:val="24"/>
                <w:lang w:eastAsia="ru-RU"/>
              </w:rPr>
            </w:pPr>
            <w:r w:rsidRPr="00C76995">
              <w:rPr>
                <w:rFonts w:ascii="Times New Roman" w:eastAsia="Times New Roman" w:hAnsi="Times New Roman"/>
                <w:sz w:val="24"/>
                <w:szCs w:val="24"/>
                <w:lang w:eastAsia="ru-RU"/>
              </w:rPr>
              <w:t>М.П. (при наличии печати)</w:t>
            </w:r>
          </w:p>
        </w:tc>
      </w:tr>
    </w:tbl>
    <w:p w14:paraId="79907D91" w14:textId="77777777" w:rsidR="008C1AD2" w:rsidRPr="00B65D11" w:rsidRDefault="008C1AD2" w:rsidP="008C1AD2">
      <w:pPr>
        <w:rPr>
          <w:rFonts w:ascii="Times New Roman" w:hAnsi="Times New Roman"/>
          <w:sz w:val="24"/>
          <w:szCs w:val="24"/>
        </w:rPr>
      </w:pPr>
    </w:p>
    <w:p w14:paraId="372E2D2C" w14:textId="77777777" w:rsidR="008C1AD2" w:rsidRPr="00B65D11" w:rsidRDefault="008C1AD2" w:rsidP="008C1AD2">
      <w:pPr>
        <w:rPr>
          <w:rFonts w:ascii="Times New Roman" w:hAnsi="Times New Roman"/>
          <w:sz w:val="24"/>
          <w:szCs w:val="24"/>
        </w:rPr>
      </w:pPr>
    </w:p>
    <w:p w14:paraId="0187B074" w14:textId="77777777" w:rsidR="008C1AD2" w:rsidRPr="00B65D11" w:rsidRDefault="008C1AD2" w:rsidP="008C1AD2">
      <w:pPr>
        <w:rPr>
          <w:rFonts w:ascii="Times New Roman" w:hAnsi="Times New Roman"/>
          <w:sz w:val="24"/>
          <w:szCs w:val="24"/>
        </w:rPr>
      </w:pPr>
    </w:p>
    <w:p w14:paraId="2679387D" w14:textId="77777777" w:rsidR="007A2D50" w:rsidRPr="00B65D11" w:rsidRDefault="007A2D50" w:rsidP="00FB1007">
      <w:pPr>
        <w:rPr>
          <w:rFonts w:ascii="Times New Roman" w:hAnsi="Times New Roman"/>
          <w:sz w:val="24"/>
          <w:szCs w:val="24"/>
        </w:rPr>
      </w:pPr>
    </w:p>
    <w:p w14:paraId="1378DE1E" w14:textId="77777777" w:rsidR="007A2D50" w:rsidRPr="00B65D11" w:rsidRDefault="007A2D50" w:rsidP="00FB1007">
      <w:pPr>
        <w:rPr>
          <w:rFonts w:ascii="Times New Roman" w:hAnsi="Times New Roman"/>
          <w:sz w:val="24"/>
          <w:szCs w:val="24"/>
        </w:rPr>
      </w:pPr>
    </w:p>
    <w:p w14:paraId="1EEDDC0C" w14:textId="77777777" w:rsidR="007A2D50" w:rsidRPr="00B65D11" w:rsidRDefault="007A2D50" w:rsidP="00FB1007">
      <w:pPr>
        <w:rPr>
          <w:rFonts w:ascii="Times New Roman" w:hAnsi="Times New Roman"/>
          <w:sz w:val="24"/>
          <w:szCs w:val="24"/>
        </w:rPr>
      </w:pPr>
    </w:p>
    <w:p w14:paraId="261F8636" w14:textId="77777777" w:rsidR="007A2D50" w:rsidRPr="00B65D11" w:rsidRDefault="007A2D50" w:rsidP="00FB1007">
      <w:pPr>
        <w:rPr>
          <w:rFonts w:ascii="Times New Roman" w:hAnsi="Times New Roman"/>
          <w:sz w:val="24"/>
          <w:szCs w:val="24"/>
        </w:rPr>
      </w:pPr>
    </w:p>
    <w:sectPr w:rsidR="007A2D50" w:rsidRPr="00B65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60FB5" w14:textId="77777777" w:rsidR="00CE7F86" w:rsidRDefault="00CE7F86" w:rsidP="00B85F12">
      <w:pPr>
        <w:spacing w:after="0" w:line="240" w:lineRule="auto"/>
      </w:pPr>
      <w:r>
        <w:separator/>
      </w:r>
    </w:p>
  </w:endnote>
  <w:endnote w:type="continuationSeparator" w:id="0">
    <w:p w14:paraId="0AE2CFE9" w14:textId="77777777" w:rsidR="00CE7F86" w:rsidRDefault="00CE7F86" w:rsidP="00B8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F494E" w14:textId="77777777" w:rsidR="00CE7F86" w:rsidRDefault="00CE7F86" w:rsidP="00B85F12">
      <w:pPr>
        <w:spacing w:after="0" w:line="240" w:lineRule="auto"/>
      </w:pPr>
      <w:r>
        <w:separator/>
      </w:r>
    </w:p>
  </w:footnote>
  <w:footnote w:type="continuationSeparator" w:id="0">
    <w:p w14:paraId="11A16070" w14:textId="77777777" w:rsidR="00CE7F86" w:rsidRDefault="00CE7F86" w:rsidP="00B85F12">
      <w:pPr>
        <w:spacing w:after="0" w:line="240" w:lineRule="auto"/>
      </w:pPr>
      <w:r>
        <w:continuationSeparator/>
      </w:r>
    </w:p>
  </w:footnote>
  <w:footnote w:id="1">
    <w:p w14:paraId="2D79D8AF" w14:textId="6D35B6B3" w:rsidR="00CE7F86" w:rsidRPr="00415C73" w:rsidRDefault="00CE7F86" w:rsidP="00424B8E">
      <w:pPr>
        <w:pStyle w:val="af2"/>
        <w:rPr>
          <w:sz w:val="18"/>
          <w:szCs w:val="18"/>
        </w:rPr>
      </w:pPr>
      <w:r w:rsidRPr="00415C73">
        <w:rPr>
          <w:rStyle w:val="af1"/>
          <w:sz w:val="18"/>
          <w:szCs w:val="18"/>
        </w:rPr>
        <w:footnoteRef/>
      </w:r>
      <w:r w:rsidRPr="00415C73">
        <w:rPr>
          <w:sz w:val="18"/>
          <w:szCs w:val="18"/>
        </w:rPr>
        <w:t xml:space="preserve"> Не </w:t>
      </w:r>
      <w:r>
        <w:rPr>
          <w:sz w:val="18"/>
          <w:szCs w:val="18"/>
        </w:rPr>
        <w:t>п</w:t>
      </w:r>
      <w:r w:rsidRPr="00415C73">
        <w:rPr>
          <w:sz w:val="18"/>
          <w:szCs w:val="18"/>
        </w:rPr>
        <w:t xml:space="preserve">рименяется, если </w:t>
      </w:r>
      <w:r w:rsidRPr="0040340F">
        <w:rPr>
          <w:sz w:val="18"/>
          <w:szCs w:val="18"/>
        </w:rPr>
        <w:t xml:space="preserve">Арендодатель </w:t>
      </w:r>
      <w:r w:rsidRPr="00415C73">
        <w:rPr>
          <w:sz w:val="18"/>
          <w:szCs w:val="18"/>
        </w:rPr>
        <w:t>не является плательщиком НДС.</w:t>
      </w:r>
    </w:p>
  </w:footnote>
  <w:footnote w:id="2">
    <w:p w14:paraId="21893D9D" w14:textId="77777777" w:rsidR="00CE7F86" w:rsidRDefault="00CE7F86" w:rsidP="00B04E63">
      <w:pPr>
        <w:pStyle w:val="af2"/>
        <w:tabs>
          <w:tab w:val="left" w:pos="708"/>
        </w:tabs>
        <w:jc w:val="both"/>
      </w:pPr>
      <w:r>
        <w:rPr>
          <w:rStyle w:val="af1"/>
        </w:rPr>
        <w:footnoteRef/>
      </w:r>
      <w:r>
        <w:t xml:space="preserve"> При необходимости указать наименование Филиала Арендатора</w:t>
      </w:r>
    </w:p>
  </w:footnote>
  <w:footnote w:id="3">
    <w:p w14:paraId="290D6277" w14:textId="77777777" w:rsidR="00CE7F86" w:rsidRDefault="00CE7F86" w:rsidP="00B04E63">
      <w:pPr>
        <w:pStyle w:val="af2"/>
        <w:tabs>
          <w:tab w:val="left" w:pos="708"/>
        </w:tabs>
        <w:jc w:val="both"/>
      </w:pPr>
      <w:r>
        <w:rPr>
          <w:rStyle w:val="af1"/>
        </w:rPr>
        <w:footnoteRef/>
      </w:r>
      <w:r>
        <w:t xml:space="preserve"> Необходимо указать номер, дату Договора.</w:t>
      </w:r>
    </w:p>
  </w:footnote>
  <w:footnote w:id="4">
    <w:p w14:paraId="01872C14" w14:textId="77777777" w:rsidR="00CE7F86" w:rsidRDefault="00CE7F86" w:rsidP="00B04E63">
      <w:pPr>
        <w:pStyle w:val="af2"/>
        <w:tabs>
          <w:tab w:val="left" w:pos="708"/>
        </w:tabs>
        <w:jc w:val="both"/>
      </w:pPr>
      <w:r>
        <w:rPr>
          <w:rStyle w:val="af1"/>
        </w:rPr>
        <w:footnoteRef/>
      </w:r>
      <w:r>
        <w:t xml:space="preserve"> Условие включается в случае, когда акт подписывается после проведения ремонта и </w:t>
      </w:r>
      <w:proofErr w:type="spellStart"/>
      <w:proofErr w:type="gramStart"/>
      <w:r>
        <w:t>тех.обслуживания</w:t>
      </w:r>
      <w:proofErr w:type="spellEnd"/>
      <w:proofErr w:type="gramEnd"/>
      <w:r>
        <w:t xml:space="preserve"> в соответствии с п. 5.1.2 Договора</w:t>
      </w:r>
    </w:p>
  </w:footnote>
  <w:footnote w:id="5">
    <w:p w14:paraId="39B29B43" w14:textId="77777777" w:rsidR="00CE7F86" w:rsidRDefault="00CE7F86" w:rsidP="00B04E63">
      <w:pPr>
        <w:tabs>
          <w:tab w:val="left" w:pos="-142"/>
          <w:tab w:val="left" w:pos="0"/>
          <w:tab w:val="left" w:pos="1134"/>
        </w:tabs>
        <w:suppressAutoHyphens/>
        <w:ind w:firstLine="709"/>
        <w:jc w:val="both"/>
      </w:pPr>
      <w:r>
        <w:rPr>
          <w:rStyle w:val="af1"/>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6">
    <w:p w14:paraId="102C74CE" w14:textId="369082BF" w:rsidR="00CE7F86" w:rsidRPr="00CB1AD3" w:rsidRDefault="00CE7F86" w:rsidP="008C1AD2">
      <w:pPr>
        <w:pStyle w:val="af2"/>
        <w:tabs>
          <w:tab w:val="left" w:pos="708"/>
        </w:tabs>
        <w:jc w:val="both"/>
      </w:pPr>
      <w:r w:rsidRPr="00CB1AD3">
        <w:rPr>
          <w:rStyle w:val="af1"/>
        </w:rPr>
        <w:footnoteRef/>
      </w:r>
      <w:r w:rsidRPr="00CB1AD3">
        <w:t xml:space="preserve"> При необходимости наименование Филиала </w:t>
      </w:r>
      <w:r>
        <w:t>Арендатора</w:t>
      </w:r>
      <w:r w:rsidRPr="00CB1AD3">
        <w:t>.</w:t>
      </w:r>
    </w:p>
  </w:footnote>
  <w:footnote w:id="7">
    <w:p w14:paraId="1489CB72" w14:textId="77777777" w:rsidR="00CE7F86" w:rsidRPr="00CB1AD3" w:rsidRDefault="00CE7F86" w:rsidP="008C1AD2">
      <w:pPr>
        <w:pStyle w:val="af2"/>
        <w:tabs>
          <w:tab w:val="left" w:pos="708"/>
        </w:tabs>
        <w:jc w:val="both"/>
      </w:pPr>
      <w:r w:rsidRPr="00CB1AD3">
        <w:rPr>
          <w:rStyle w:val="af1"/>
        </w:rPr>
        <w:footnoteRef/>
      </w:r>
      <w:r w:rsidRPr="00CB1AD3">
        <w:t xml:space="preserve"> Необходимо указать номер, дату Договора.</w:t>
      </w:r>
    </w:p>
  </w:footnote>
  <w:footnote w:id="8">
    <w:p w14:paraId="054E8845" w14:textId="77777777" w:rsidR="00CE7F86" w:rsidRPr="00CB1AD3" w:rsidRDefault="00CE7F86" w:rsidP="008C1AD2">
      <w:pPr>
        <w:pStyle w:val="af2"/>
        <w:tabs>
          <w:tab w:val="left" w:pos="708"/>
        </w:tabs>
        <w:jc w:val="both"/>
      </w:pPr>
      <w:r w:rsidRPr="00CB1AD3">
        <w:rPr>
          <w:rStyle w:val="af1"/>
        </w:rPr>
        <w:footnoteRef/>
      </w:r>
      <w:r w:rsidRPr="00CB1AD3">
        <w:t xml:space="preserve"> Необходимо указать НДС.</w:t>
      </w:r>
    </w:p>
  </w:footnote>
  <w:footnote w:id="9">
    <w:p w14:paraId="30CE66DB" w14:textId="25059B55" w:rsidR="00CE7F86" w:rsidRPr="00CB1AD3" w:rsidRDefault="00CE7F86" w:rsidP="008C1AD2">
      <w:pPr>
        <w:pStyle w:val="af2"/>
        <w:tabs>
          <w:tab w:val="left" w:pos="708"/>
        </w:tabs>
        <w:jc w:val="both"/>
      </w:pPr>
      <w:r w:rsidRPr="00CB1AD3">
        <w:rPr>
          <w:rStyle w:val="af1"/>
        </w:rPr>
        <w:footnoteRef/>
      </w:r>
      <w:r w:rsidRPr="00CB1AD3">
        <w:t xml:space="preserve"> Не заполняется, если </w:t>
      </w:r>
      <w:r>
        <w:t>Арендодатель</w:t>
      </w:r>
      <w:r w:rsidRPr="00CB1AD3">
        <w:t xml:space="preserve"> не признается плательщиком НДС или освобожден от уплаты НДС.</w:t>
      </w:r>
    </w:p>
  </w:footnote>
  <w:footnote w:id="10">
    <w:p w14:paraId="794CA457" w14:textId="173D7029" w:rsidR="00CE7F86" w:rsidRPr="00CB1AD3" w:rsidRDefault="00CE7F86" w:rsidP="008C1AD2">
      <w:pPr>
        <w:pStyle w:val="af2"/>
        <w:tabs>
          <w:tab w:val="left" w:pos="708"/>
        </w:tabs>
        <w:jc w:val="both"/>
      </w:pPr>
      <w:r w:rsidRPr="00CB1AD3">
        <w:rPr>
          <w:rStyle w:val="af1"/>
        </w:rPr>
        <w:footnoteRef/>
      </w:r>
      <w:r w:rsidRPr="00CB1AD3">
        <w:t xml:space="preserve"> Не заполняется, если </w:t>
      </w:r>
      <w:r>
        <w:t>Арендодател</w:t>
      </w:r>
      <w:r w:rsidRPr="00CB1AD3">
        <w:t>ь не признается плательщиком НДС или освобожден от уплаты НДС.</w:t>
      </w:r>
    </w:p>
  </w:footnote>
  <w:footnote w:id="11">
    <w:p w14:paraId="0C499412" w14:textId="4C3DA757" w:rsidR="00CE7F86" w:rsidRPr="00CB1AD3" w:rsidRDefault="00CE7F86" w:rsidP="008C1AD2">
      <w:pPr>
        <w:pStyle w:val="af2"/>
        <w:tabs>
          <w:tab w:val="left" w:pos="708"/>
        </w:tabs>
        <w:jc w:val="both"/>
      </w:pPr>
      <w:r w:rsidRPr="00CB1AD3">
        <w:rPr>
          <w:rStyle w:val="af1"/>
        </w:rPr>
        <w:footnoteRef/>
      </w:r>
      <w:r w:rsidRPr="00CB1AD3">
        <w:t xml:space="preserve"> Указывается сумма с учетом применяемой </w:t>
      </w:r>
      <w:r>
        <w:t>Арендодателем</w:t>
      </w:r>
      <w:r w:rsidRPr="00CB1AD3">
        <w:t xml:space="preserve"> системы налогообложения (например, «в том числе НДС ____%___________ (__________) рублей», если </w:t>
      </w:r>
      <w:r>
        <w:t>Арендодатель</w:t>
      </w:r>
      <w:r w:rsidRPr="00CB1AD3">
        <w:t xml:space="preserve"> применяет общую систему налогообложения, «НДС не облагается на основании </w:t>
      </w:r>
      <w:proofErr w:type="spellStart"/>
      <w:r w:rsidRPr="00CB1AD3">
        <w:t>пп</w:t>
      </w:r>
      <w:proofErr w:type="spellEnd"/>
      <w:r w:rsidRPr="00CB1AD3">
        <w:t>.___п._____</w:t>
      </w:r>
      <w:proofErr w:type="spellStart"/>
      <w:r w:rsidRPr="00CB1AD3">
        <w:t>ст</w:t>
      </w:r>
      <w:proofErr w:type="spellEnd"/>
      <w:r w:rsidRPr="00CB1AD3">
        <w:t xml:space="preserve">.______НК РФ», если </w:t>
      </w:r>
      <w:r>
        <w:t>Арендодатель</w:t>
      </w:r>
      <w:r w:rsidRPr="00CB1AD3">
        <w:t xml:space="preserve"> не признается плательщиком НДС или освобожден от уплаты НДС).</w:t>
      </w:r>
    </w:p>
  </w:footnote>
  <w:footnote w:id="12">
    <w:p w14:paraId="4D88FFD9" w14:textId="77777777" w:rsidR="00CE7F86" w:rsidRPr="00CB1AD3" w:rsidRDefault="00CE7F86" w:rsidP="008C1AD2">
      <w:pPr>
        <w:pStyle w:val="af2"/>
        <w:tabs>
          <w:tab w:val="left" w:pos="708"/>
        </w:tabs>
        <w:jc w:val="both"/>
      </w:pPr>
      <w:r w:rsidRPr="00CB1AD3">
        <w:rPr>
          <w:rStyle w:val="af1"/>
        </w:rPr>
        <w:footnoteRef/>
      </w:r>
      <w:r w:rsidRPr="00CB1AD3">
        <w:t xml:space="preserve"> </w:t>
      </w:r>
      <w:r w:rsidRPr="00CB1AD3">
        <w:rPr>
          <w:bCs/>
          <w:color w:val="000000"/>
        </w:rPr>
        <w:t>Необходимо заполнить.</w:t>
      </w:r>
    </w:p>
  </w:footnote>
  <w:footnote w:id="13">
    <w:p w14:paraId="1BCBFA08" w14:textId="77777777" w:rsidR="00CE7F86" w:rsidRPr="00CB1AD3" w:rsidRDefault="00CE7F86" w:rsidP="008C1AD2">
      <w:pPr>
        <w:pStyle w:val="af2"/>
        <w:tabs>
          <w:tab w:val="left" w:pos="708"/>
        </w:tabs>
        <w:jc w:val="both"/>
      </w:pPr>
      <w:r w:rsidRPr="00CB1AD3">
        <w:rPr>
          <w:rStyle w:val="af1"/>
        </w:rPr>
        <w:footnoteRef/>
      </w:r>
      <w:r w:rsidRPr="00CB1AD3">
        <w:t xml:space="preserve"> </w:t>
      </w:r>
      <w:r w:rsidRPr="00CB1AD3">
        <w:rPr>
          <w:bCs/>
        </w:rPr>
        <w:t xml:space="preserve">Применяется, если </w:t>
      </w:r>
      <w:r w:rsidRPr="00CB1AD3">
        <w:t>Договор</w:t>
      </w:r>
      <w:r w:rsidRPr="00CB1AD3">
        <w:rPr>
          <w:bCs/>
        </w:rPr>
        <w:t xml:space="preserve"> заключен с иностранным лицом и в случа</w:t>
      </w:r>
      <w:r>
        <w:rPr>
          <w:bCs/>
        </w:rPr>
        <w:t>ях, установленных ст. 148 НК РФ, с учетом положений п. 1 ст. 161 НК РФ</w:t>
      </w:r>
      <w:r w:rsidRPr="00CB1AD3">
        <w:rPr>
          <w:bCs/>
          <w:color w:val="000000"/>
        </w:rPr>
        <w:t>.</w:t>
      </w:r>
    </w:p>
  </w:footnote>
  <w:footnote w:id="14">
    <w:p w14:paraId="7B43CDCF" w14:textId="34BD74DC" w:rsidR="00CE7F86" w:rsidRPr="00CB1AD3" w:rsidRDefault="00CE7F86" w:rsidP="008C1AD2">
      <w:pPr>
        <w:pStyle w:val="af2"/>
        <w:tabs>
          <w:tab w:val="left" w:pos="708"/>
        </w:tabs>
        <w:jc w:val="both"/>
      </w:pPr>
      <w:r w:rsidRPr="00CB1AD3">
        <w:rPr>
          <w:rStyle w:val="af1"/>
        </w:rPr>
        <w:footnoteRef/>
      </w:r>
      <w:r w:rsidRPr="00CB1AD3">
        <w:t xml:space="preserve"> Сумма должна содержать указание на применяемую </w:t>
      </w:r>
      <w:r>
        <w:t>Арендодателем</w:t>
      </w:r>
      <w:r w:rsidRPr="00CB1AD3">
        <w:t xml:space="preserve"> систему налогообложения (например: «в том числе НДС ____%___________ (__________) рублей», если </w:t>
      </w:r>
      <w:r>
        <w:t>Арендодатель</w:t>
      </w:r>
      <w:r w:rsidRPr="00CB1AD3">
        <w:t xml:space="preserve"> применяет общую систему налогообложения, «НДС не облагается на основании </w:t>
      </w:r>
      <w:proofErr w:type="spellStart"/>
      <w:r w:rsidRPr="00CB1AD3">
        <w:t>пп</w:t>
      </w:r>
      <w:proofErr w:type="spellEnd"/>
      <w:r w:rsidRPr="00CB1AD3">
        <w:t>.___п._____</w:t>
      </w:r>
      <w:proofErr w:type="spellStart"/>
      <w:r w:rsidRPr="00CB1AD3">
        <w:t>ст</w:t>
      </w:r>
      <w:proofErr w:type="spellEnd"/>
      <w:r w:rsidRPr="00CB1AD3">
        <w:t xml:space="preserve">.______НК РФ», если </w:t>
      </w:r>
      <w:proofErr w:type="gramStart"/>
      <w:r>
        <w:t xml:space="preserve">Арендодатель </w:t>
      </w:r>
      <w:r w:rsidRPr="00CB1AD3">
        <w:t xml:space="preserve"> не</w:t>
      </w:r>
      <w:proofErr w:type="gramEnd"/>
      <w:r w:rsidRPr="00CB1AD3">
        <w:t xml:space="preserve"> признается плательщиком НДС или освобожден от уплаты НДС).</w:t>
      </w:r>
    </w:p>
  </w:footnote>
  <w:footnote w:id="15">
    <w:p w14:paraId="733B7449" w14:textId="77777777" w:rsidR="00CE7F86" w:rsidRPr="00CB1AD3" w:rsidRDefault="00CE7F86" w:rsidP="008C1AD2">
      <w:pPr>
        <w:pStyle w:val="af2"/>
        <w:tabs>
          <w:tab w:val="left" w:pos="708"/>
        </w:tabs>
        <w:jc w:val="both"/>
      </w:pPr>
      <w:r w:rsidRPr="00CB1AD3">
        <w:rPr>
          <w:rStyle w:val="af1"/>
        </w:rPr>
        <w:footnoteRef/>
      </w:r>
      <w:r w:rsidRPr="00CB1AD3">
        <w:t xml:space="preserve"> Пункт включается в акт в случае, если Договор заключен с </w:t>
      </w:r>
      <w:r w:rsidRPr="000A152B">
        <w:t xml:space="preserve">физическим лицом, не являющимся индивидуальным предпринимателем; и (или) если не является </w:t>
      </w:r>
      <w:proofErr w:type="spellStart"/>
      <w:r w:rsidRPr="000A152B">
        <w:t>самозанятым</w:t>
      </w:r>
      <w:proofErr w:type="spellEnd"/>
      <w:r w:rsidRPr="000A152B">
        <w:t xml:space="preserve"> лицом и не применяет в своей деятельности специальный налоговый режим «Налог на профессиональный доход (НПД)</w:t>
      </w:r>
      <w:r>
        <w:t>.</w:t>
      </w:r>
    </w:p>
  </w:footnote>
  <w:footnote w:id="16">
    <w:p w14:paraId="4AE8F88C" w14:textId="77777777" w:rsidR="00CE7F86" w:rsidRPr="00CB1AD3" w:rsidRDefault="00CE7F86" w:rsidP="008C1AD2">
      <w:pPr>
        <w:pStyle w:val="af2"/>
        <w:tabs>
          <w:tab w:val="left" w:pos="708"/>
        </w:tabs>
        <w:jc w:val="both"/>
      </w:pPr>
      <w:r w:rsidRPr="00CB1AD3">
        <w:rPr>
          <w:rStyle w:val="af1"/>
        </w:rPr>
        <w:footnoteRef/>
      </w:r>
      <w:r w:rsidRPr="00CB1AD3">
        <w:t xml:space="preserve"> Пункты 3, 4 и 5 не включаются в Акт, если условиями договора предусмотрено составление Сводного акта</w:t>
      </w:r>
    </w:p>
  </w:footnote>
  <w:footnote w:id="17">
    <w:p w14:paraId="6693FF94" w14:textId="77777777" w:rsidR="00CE7F86" w:rsidRPr="007761F9" w:rsidRDefault="00CE7F86" w:rsidP="008C1AD2">
      <w:pPr>
        <w:pStyle w:val="af2"/>
        <w:jc w:val="both"/>
      </w:pPr>
      <w:r w:rsidRPr="00CB1AD3">
        <w:rPr>
          <w:rStyle w:val="af1"/>
        </w:rPr>
        <w:footnoteRef/>
      </w:r>
      <w:r w:rsidRPr="00CB1AD3">
        <w:t xml:space="preserve"> </w:t>
      </w:r>
      <w:r w:rsidRPr="007761F9">
        <w:t>Пункт применяется, если договор заключен с юридическим лицом-иностранной организацией, не имеющей постоянного представительства в Российской Федерации и в случаях, установленных ст. 309 НК РФ.</w:t>
      </w:r>
    </w:p>
  </w:footnote>
  <w:footnote w:id="18">
    <w:p w14:paraId="56C0C01C" w14:textId="77777777" w:rsidR="00CE7F86" w:rsidRDefault="00CE7F86" w:rsidP="008C1AD2">
      <w:pPr>
        <w:tabs>
          <w:tab w:val="left" w:pos="-142"/>
          <w:tab w:val="left" w:pos="0"/>
          <w:tab w:val="left" w:pos="1134"/>
        </w:tabs>
        <w:suppressAutoHyphens/>
        <w:jc w:val="both"/>
      </w:pPr>
      <w:r w:rsidRPr="00402426">
        <w:rPr>
          <w:rStyle w:val="af1"/>
          <w:rFonts w:ascii="Times New Roman" w:hAnsi="Times New Roman"/>
          <w:sz w:val="20"/>
          <w:szCs w:val="20"/>
        </w:rPr>
        <w:footnoteRef/>
      </w:r>
      <w:r w:rsidRPr="00402426">
        <w:rPr>
          <w:rFonts w:ascii="Times New Roman" w:hAnsi="Times New Roman"/>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19">
    <w:p w14:paraId="3B96C8DD" w14:textId="77777777" w:rsidR="00CE7F86" w:rsidRPr="00CB1AD3" w:rsidRDefault="00CE7F86" w:rsidP="008C1AD2">
      <w:pPr>
        <w:pStyle w:val="af2"/>
        <w:tabs>
          <w:tab w:val="left" w:pos="708"/>
        </w:tabs>
        <w:jc w:val="both"/>
      </w:pPr>
      <w:r w:rsidRPr="00CB1AD3">
        <w:rPr>
          <w:rStyle w:val="af1"/>
        </w:rPr>
        <w:footnoteRef/>
      </w:r>
      <w:r w:rsidRPr="00CB1AD3">
        <w:t xml:space="preserve"> Приложения указываются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50D"/>
    <w:multiLevelType w:val="hybridMultilevel"/>
    <w:tmpl w:val="822EB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A808AC"/>
    <w:multiLevelType w:val="multilevel"/>
    <w:tmpl w:val="B674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3C755C"/>
    <w:multiLevelType w:val="hybridMultilevel"/>
    <w:tmpl w:val="2362DF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CA50EC1"/>
    <w:multiLevelType w:val="multilevel"/>
    <w:tmpl w:val="735E4DAE"/>
    <w:lvl w:ilvl="0">
      <w:start w:val="1"/>
      <w:numFmt w:val="decimal"/>
      <w:lvlText w:val="%1."/>
      <w:lvlJc w:val="left"/>
      <w:pPr>
        <w:ind w:left="786"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1E0D0806"/>
    <w:multiLevelType w:val="multilevel"/>
    <w:tmpl w:val="1C3A2036"/>
    <w:lvl w:ilvl="0">
      <w:start w:val="1"/>
      <w:numFmt w:val="decimal"/>
      <w:lvlText w:val="РАЗДЕЛ %1."/>
      <w:lvlJc w:val="left"/>
      <w:pPr>
        <w:ind w:left="0" w:firstLine="0"/>
      </w:pPr>
      <w:rPr>
        <w:sz w:val="24"/>
      </w:rPr>
    </w:lvl>
    <w:lvl w:ilvl="1">
      <w:start w:val="1"/>
      <w:numFmt w:val="decimal"/>
      <w:lvlText w:val="%1.%2."/>
      <w:lvlJc w:val="left"/>
      <w:pPr>
        <w:ind w:left="0" w:firstLine="851"/>
      </w:pPr>
      <w:rPr>
        <w:b w:val="0"/>
        <w:sz w:val="24"/>
      </w:rPr>
    </w:lvl>
    <w:lvl w:ilvl="2">
      <w:start w:val="1"/>
      <w:numFmt w:val="decimal"/>
      <w:lvlText w:val="4.2.%3."/>
      <w:lvlJc w:val="left"/>
      <w:pPr>
        <w:ind w:left="0" w:firstLine="1304"/>
      </w:pPr>
      <w:rPr>
        <w:b w:val="0"/>
        <w:i w:val="0"/>
        <w:sz w:val="24"/>
      </w:rPr>
    </w:lvl>
    <w:lvl w:ilvl="3">
      <w:start w:val="1"/>
      <w:numFmt w:val="decimal"/>
      <w:lvlText w:val="%1.%2.%3.%4."/>
      <w:lvlJc w:val="left"/>
      <w:pPr>
        <w:tabs>
          <w:tab w:val="num" w:pos="1701"/>
        </w:tabs>
        <w:ind w:left="0" w:firstLine="851"/>
      </w:pPr>
      <w:rPr>
        <w:strike w:val="0"/>
        <w:dstrike w:val="0"/>
        <w:color w:val="auto"/>
        <w:sz w:val="24"/>
        <w:u w:val="none"/>
        <w:effect w:val="none"/>
      </w:rPr>
    </w:lvl>
    <w:lvl w:ilvl="4">
      <w:start w:val="1"/>
      <w:numFmt w:val="bullet"/>
      <w:lvlText w:val=""/>
      <w:lvlJc w:val="left"/>
      <w:pPr>
        <w:ind w:left="0" w:firstLine="1191"/>
      </w:pPr>
      <w:rPr>
        <w:rFonts w:ascii="Symbol" w:hAnsi="Symbol" w:hint="default"/>
        <w:color w:val="595959" w:themeColor="text1" w:themeTint="A6"/>
        <w:sz w:val="20"/>
      </w:rPr>
    </w:lvl>
    <w:lvl w:ilvl="5">
      <w:start w:val="1"/>
      <w:numFmt w:val="none"/>
      <w:lvlText w:val=""/>
      <w:lvlJc w:val="right"/>
      <w:pPr>
        <w:ind w:left="0" w:firstLine="1191"/>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425" w:hanging="432"/>
      </w:pPr>
      <w:rPr>
        <w:b w:val="0"/>
        <w:sz w:val="26"/>
        <w:szCs w:val="26"/>
      </w:rPr>
    </w:lvl>
    <w:lvl w:ilvl="2">
      <w:start w:val="1"/>
      <w:numFmt w:val="decimal"/>
      <w:lvlText w:val="%1.%2.%3."/>
      <w:lvlJc w:val="left"/>
      <w:pPr>
        <w:ind w:left="1224" w:hanging="504"/>
      </w:pPr>
      <w:rPr>
        <w:i w:val="0"/>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787C9A"/>
    <w:multiLevelType w:val="hybridMultilevel"/>
    <w:tmpl w:val="EDCEB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CC623E"/>
    <w:multiLevelType w:val="hybridMultilevel"/>
    <w:tmpl w:val="247C0F9E"/>
    <w:lvl w:ilvl="0" w:tplc="6F021694">
      <w:start w:val="1"/>
      <w:numFmt w:val="decimal"/>
      <w:lvlText w:val="%1."/>
      <w:lvlJc w:val="left"/>
      <w:pPr>
        <w:ind w:left="502"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55126A8A"/>
    <w:multiLevelType w:val="hybridMultilevel"/>
    <w:tmpl w:val="E572F9C2"/>
    <w:lvl w:ilvl="0" w:tplc="3D52D3BC">
      <w:start w:val="1"/>
      <w:numFmt w:val="bullet"/>
      <w:pStyle w:val="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754642"/>
    <w:multiLevelType w:val="multilevel"/>
    <w:tmpl w:val="364C5AC4"/>
    <w:styleLink w:val="LFO34"/>
    <w:lvl w:ilvl="0">
      <w:start w:val="1"/>
      <w:numFmt w:val="decimal"/>
      <w:pStyle w:val="LBSimple3"/>
      <w:lvlText w:val="%1."/>
      <w:lvlJc w:val="left"/>
      <w:pPr>
        <w:ind w:left="720" w:hanging="720"/>
      </w:pPr>
      <w:rPr>
        <w:b w:val="0"/>
        <w:bCs/>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AF1F1E"/>
    <w:multiLevelType w:val="hybridMultilevel"/>
    <w:tmpl w:val="D3E0DA4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62BA51CE"/>
    <w:multiLevelType w:val="hybridMultilevel"/>
    <w:tmpl w:val="3C4692DA"/>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6BC11F5"/>
    <w:multiLevelType w:val="hybridMultilevel"/>
    <w:tmpl w:val="12967184"/>
    <w:lvl w:ilvl="0" w:tplc="34A02BAC">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031CF9"/>
    <w:multiLevelType w:val="multilevel"/>
    <w:tmpl w:val="029EE6FC"/>
    <w:lvl w:ilvl="0">
      <w:start w:val="1"/>
      <w:numFmt w:val="decimal"/>
      <w:lvlText w:val="%1."/>
      <w:lvlJc w:val="left"/>
      <w:pPr>
        <w:ind w:left="786" w:hanging="360"/>
      </w:pPr>
      <w:rPr>
        <w:b/>
      </w:rPr>
    </w:lvl>
    <w:lvl w:ilvl="1">
      <w:start w:val="1"/>
      <w:numFmt w:val="decimal"/>
      <w:isLgl/>
      <w:lvlText w:val="%1.%2."/>
      <w:lvlJc w:val="left"/>
      <w:pPr>
        <w:ind w:left="1428"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54C467D"/>
    <w:multiLevelType w:val="hybridMultilevel"/>
    <w:tmpl w:val="4E5A5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9"/>
  </w:num>
  <w:num w:numId="5">
    <w:abstractNumId w:val="11"/>
  </w:num>
  <w:num w:numId="6">
    <w:abstractNumId w:val="7"/>
  </w:num>
  <w:num w:numId="7">
    <w:abstractNumId w:val="15"/>
  </w:num>
  <w:num w:numId="8">
    <w:abstractNumId w:val="10"/>
  </w:num>
  <w:num w:numId="9">
    <w:abstractNumId w:val="10"/>
    <w:lvlOverride w:ilvl="0">
      <w:startOverride w:val="1"/>
    </w:lvlOverride>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A4"/>
    <w:rsid w:val="000103CE"/>
    <w:rsid w:val="00014F1E"/>
    <w:rsid w:val="00016F0A"/>
    <w:rsid w:val="000262CD"/>
    <w:rsid w:val="000442AF"/>
    <w:rsid w:val="00046EC7"/>
    <w:rsid w:val="00070FD0"/>
    <w:rsid w:val="00077166"/>
    <w:rsid w:val="00083192"/>
    <w:rsid w:val="000863CB"/>
    <w:rsid w:val="00092510"/>
    <w:rsid w:val="00093DF1"/>
    <w:rsid w:val="0009781D"/>
    <w:rsid w:val="000A2CBC"/>
    <w:rsid w:val="000A6B3A"/>
    <w:rsid w:val="000C74DB"/>
    <w:rsid w:val="000C7721"/>
    <w:rsid w:val="000D1B3A"/>
    <w:rsid w:val="000E5FA9"/>
    <w:rsid w:val="000E6BE0"/>
    <w:rsid w:val="000E6C17"/>
    <w:rsid w:val="000E7D45"/>
    <w:rsid w:val="000F1F48"/>
    <w:rsid w:val="0012372E"/>
    <w:rsid w:val="00124E75"/>
    <w:rsid w:val="0012683E"/>
    <w:rsid w:val="001349E2"/>
    <w:rsid w:val="00140EB6"/>
    <w:rsid w:val="001439D8"/>
    <w:rsid w:val="001502CE"/>
    <w:rsid w:val="001509A2"/>
    <w:rsid w:val="001679A8"/>
    <w:rsid w:val="00183180"/>
    <w:rsid w:val="0018504C"/>
    <w:rsid w:val="00190406"/>
    <w:rsid w:val="001A0F2D"/>
    <w:rsid w:val="001B07F2"/>
    <w:rsid w:val="001B346A"/>
    <w:rsid w:val="001B4CB5"/>
    <w:rsid w:val="001B62B1"/>
    <w:rsid w:val="001B640F"/>
    <w:rsid w:val="001B71EB"/>
    <w:rsid w:val="001C592E"/>
    <w:rsid w:val="001D2B5C"/>
    <w:rsid w:val="001D60D8"/>
    <w:rsid w:val="001D61C4"/>
    <w:rsid w:val="001E778F"/>
    <w:rsid w:val="001E7D3C"/>
    <w:rsid w:val="001F1B10"/>
    <w:rsid w:val="001F26C1"/>
    <w:rsid w:val="001F2CC2"/>
    <w:rsid w:val="001F3E13"/>
    <w:rsid w:val="001F5BCB"/>
    <w:rsid w:val="001F6667"/>
    <w:rsid w:val="00202A94"/>
    <w:rsid w:val="002076A5"/>
    <w:rsid w:val="002111C1"/>
    <w:rsid w:val="002111D0"/>
    <w:rsid w:val="00215F19"/>
    <w:rsid w:val="002269DD"/>
    <w:rsid w:val="00230E38"/>
    <w:rsid w:val="002316B0"/>
    <w:rsid w:val="00231B7B"/>
    <w:rsid w:val="002328BE"/>
    <w:rsid w:val="00232B70"/>
    <w:rsid w:val="00234D96"/>
    <w:rsid w:val="002406C7"/>
    <w:rsid w:val="00253BEF"/>
    <w:rsid w:val="00254FCF"/>
    <w:rsid w:val="00256B72"/>
    <w:rsid w:val="00262959"/>
    <w:rsid w:val="00263E70"/>
    <w:rsid w:val="00264D44"/>
    <w:rsid w:val="00272815"/>
    <w:rsid w:val="00280A6B"/>
    <w:rsid w:val="00280F29"/>
    <w:rsid w:val="00281EF1"/>
    <w:rsid w:val="00282E36"/>
    <w:rsid w:val="0028310D"/>
    <w:rsid w:val="00293A9D"/>
    <w:rsid w:val="00293F35"/>
    <w:rsid w:val="002A1447"/>
    <w:rsid w:val="002A397B"/>
    <w:rsid w:val="002B0F05"/>
    <w:rsid w:val="002B2114"/>
    <w:rsid w:val="002B31CD"/>
    <w:rsid w:val="002B396A"/>
    <w:rsid w:val="002B555A"/>
    <w:rsid w:val="002B7889"/>
    <w:rsid w:val="002C16CE"/>
    <w:rsid w:val="002C2063"/>
    <w:rsid w:val="002C5EE9"/>
    <w:rsid w:val="002C7A51"/>
    <w:rsid w:val="002D16D2"/>
    <w:rsid w:val="002D6624"/>
    <w:rsid w:val="002D7982"/>
    <w:rsid w:val="002E4A35"/>
    <w:rsid w:val="002E6026"/>
    <w:rsid w:val="002E64F0"/>
    <w:rsid w:val="002E73AD"/>
    <w:rsid w:val="002E77FD"/>
    <w:rsid w:val="002E78C4"/>
    <w:rsid w:val="002F289A"/>
    <w:rsid w:val="002F2E65"/>
    <w:rsid w:val="002F31E8"/>
    <w:rsid w:val="00305C81"/>
    <w:rsid w:val="00316D2D"/>
    <w:rsid w:val="00316E0E"/>
    <w:rsid w:val="00325DED"/>
    <w:rsid w:val="00326799"/>
    <w:rsid w:val="00331747"/>
    <w:rsid w:val="00332953"/>
    <w:rsid w:val="00341C4F"/>
    <w:rsid w:val="00343611"/>
    <w:rsid w:val="003446A9"/>
    <w:rsid w:val="0034482C"/>
    <w:rsid w:val="003500C8"/>
    <w:rsid w:val="00365FDF"/>
    <w:rsid w:val="00372830"/>
    <w:rsid w:val="00383AB0"/>
    <w:rsid w:val="003912A0"/>
    <w:rsid w:val="00392B75"/>
    <w:rsid w:val="00392CD5"/>
    <w:rsid w:val="00392FD2"/>
    <w:rsid w:val="00395DE9"/>
    <w:rsid w:val="003A0846"/>
    <w:rsid w:val="003A6A34"/>
    <w:rsid w:val="003B6985"/>
    <w:rsid w:val="003B7289"/>
    <w:rsid w:val="003D3D7D"/>
    <w:rsid w:val="003D4E36"/>
    <w:rsid w:val="003F12F3"/>
    <w:rsid w:val="003F56A9"/>
    <w:rsid w:val="00401A34"/>
    <w:rsid w:val="0040340F"/>
    <w:rsid w:val="0041529C"/>
    <w:rsid w:val="00416DA7"/>
    <w:rsid w:val="00424B8E"/>
    <w:rsid w:val="00437D9E"/>
    <w:rsid w:val="00440A34"/>
    <w:rsid w:val="004442F6"/>
    <w:rsid w:val="00446B1C"/>
    <w:rsid w:val="00447B89"/>
    <w:rsid w:val="00452595"/>
    <w:rsid w:val="00453230"/>
    <w:rsid w:val="0045517B"/>
    <w:rsid w:val="00463159"/>
    <w:rsid w:val="00463DE4"/>
    <w:rsid w:val="00484B97"/>
    <w:rsid w:val="004906F1"/>
    <w:rsid w:val="0049145C"/>
    <w:rsid w:val="004A0639"/>
    <w:rsid w:val="004A2DC0"/>
    <w:rsid w:val="004B7A43"/>
    <w:rsid w:val="004C2C59"/>
    <w:rsid w:val="004C495A"/>
    <w:rsid w:val="004D0AE4"/>
    <w:rsid w:val="004D2F01"/>
    <w:rsid w:val="004D3A51"/>
    <w:rsid w:val="004E4968"/>
    <w:rsid w:val="004F3B66"/>
    <w:rsid w:val="004F7C46"/>
    <w:rsid w:val="00500C2A"/>
    <w:rsid w:val="005114C4"/>
    <w:rsid w:val="005118A4"/>
    <w:rsid w:val="005126CB"/>
    <w:rsid w:val="0051292B"/>
    <w:rsid w:val="00516BEA"/>
    <w:rsid w:val="0051716B"/>
    <w:rsid w:val="005335FB"/>
    <w:rsid w:val="00536130"/>
    <w:rsid w:val="00542563"/>
    <w:rsid w:val="005517AE"/>
    <w:rsid w:val="00557722"/>
    <w:rsid w:val="0056560B"/>
    <w:rsid w:val="00565D34"/>
    <w:rsid w:val="00572B01"/>
    <w:rsid w:val="00580DF9"/>
    <w:rsid w:val="00581401"/>
    <w:rsid w:val="00582289"/>
    <w:rsid w:val="00583408"/>
    <w:rsid w:val="005977AC"/>
    <w:rsid w:val="00597BEB"/>
    <w:rsid w:val="005A3CA9"/>
    <w:rsid w:val="005A4A5E"/>
    <w:rsid w:val="005A751A"/>
    <w:rsid w:val="005A79EB"/>
    <w:rsid w:val="005B1A29"/>
    <w:rsid w:val="005B419B"/>
    <w:rsid w:val="005B4ED0"/>
    <w:rsid w:val="005B4F5E"/>
    <w:rsid w:val="005C0103"/>
    <w:rsid w:val="005C20DA"/>
    <w:rsid w:val="005C3B40"/>
    <w:rsid w:val="005C520E"/>
    <w:rsid w:val="005D561D"/>
    <w:rsid w:val="005D6024"/>
    <w:rsid w:val="005E18CA"/>
    <w:rsid w:val="005E1C7E"/>
    <w:rsid w:val="005E6464"/>
    <w:rsid w:val="005F013D"/>
    <w:rsid w:val="005F0248"/>
    <w:rsid w:val="005F19F1"/>
    <w:rsid w:val="005F5B53"/>
    <w:rsid w:val="005F7730"/>
    <w:rsid w:val="006012EB"/>
    <w:rsid w:val="00602103"/>
    <w:rsid w:val="006049A6"/>
    <w:rsid w:val="00604B71"/>
    <w:rsid w:val="0060731A"/>
    <w:rsid w:val="006074E9"/>
    <w:rsid w:val="00615FB1"/>
    <w:rsid w:val="0061600F"/>
    <w:rsid w:val="00616B44"/>
    <w:rsid w:val="0062242A"/>
    <w:rsid w:val="00633016"/>
    <w:rsid w:val="0064092F"/>
    <w:rsid w:val="006415F4"/>
    <w:rsid w:val="00645F8C"/>
    <w:rsid w:val="006505C1"/>
    <w:rsid w:val="0065101C"/>
    <w:rsid w:val="006528AA"/>
    <w:rsid w:val="006557CB"/>
    <w:rsid w:val="00672645"/>
    <w:rsid w:val="006734C1"/>
    <w:rsid w:val="00695457"/>
    <w:rsid w:val="006A00AE"/>
    <w:rsid w:val="006B2745"/>
    <w:rsid w:val="006B65B6"/>
    <w:rsid w:val="006C3DE2"/>
    <w:rsid w:val="006C5F60"/>
    <w:rsid w:val="006C7DBB"/>
    <w:rsid w:val="006D28DC"/>
    <w:rsid w:val="006D454F"/>
    <w:rsid w:val="006E1961"/>
    <w:rsid w:val="006E2B9D"/>
    <w:rsid w:val="006E5A9A"/>
    <w:rsid w:val="006F1BE0"/>
    <w:rsid w:val="0070353F"/>
    <w:rsid w:val="00704A09"/>
    <w:rsid w:val="0070609B"/>
    <w:rsid w:val="00710835"/>
    <w:rsid w:val="00710F5C"/>
    <w:rsid w:val="00721659"/>
    <w:rsid w:val="00721EF5"/>
    <w:rsid w:val="00723C43"/>
    <w:rsid w:val="00731852"/>
    <w:rsid w:val="00733122"/>
    <w:rsid w:val="0073459C"/>
    <w:rsid w:val="007353A6"/>
    <w:rsid w:val="00736161"/>
    <w:rsid w:val="00737A91"/>
    <w:rsid w:val="0075167D"/>
    <w:rsid w:val="00754722"/>
    <w:rsid w:val="007617BE"/>
    <w:rsid w:val="007624D1"/>
    <w:rsid w:val="00766352"/>
    <w:rsid w:val="00785AD6"/>
    <w:rsid w:val="00794EEC"/>
    <w:rsid w:val="00795589"/>
    <w:rsid w:val="00795D3A"/>
    <w:rsid w:val="00797D56"/>
    <w:rsid w:val="007A2D50"/>
    <w:rsid w:val="007B0FB1"/>
    <w:rsid w:val="007B3903"/>
    <w:rsid w:val="007B3C06"/>
    <w:rsid w:val="007B5BD7"/>
    <w:rsid w:val="007B5CA9"/>
    <w:rsid w:val="007C1071"/>
    <w:rsid w:val="007C205F"/>
    <w:rsid w:val="007C3BA4"/>
    <w:rsid w:val="007C44D4"/>
    <w:rsid w:val="007C4B52"/>
    <w:rsid w:val="007D0D02"/>
    <w:rsid w:val="007D2ECD"/>
    <w:rsid w:val="007D31D4"/>
    <w:rsid w:val="007D3500"/>
    <w:rsid w:val="007D5C09"/>
    <w:rsid w:val="007D791A"/>
    <w:rsid w:val="007E379C"/>
    <w:rsid w:val="007E7E15"/>
    <w:rsid w:val="007F029A"/>
    <w:rsid w:val="007F042C"/>
    <w:rsid w:val="007F3564"/>
    <w:rsid w:val="008009B1"/>
    <w:rsid w:val="00802C4B"/>
    <w:rsid w:val="00802E8A"/>
    <w:rsid w:val="00804E53"/>
    <w:rsid w:val="0081413D"/>
    <w:rsid w:val="00817333"/>
    <w:rsid w:val="00817418"/>
    <w:rsid w:val="008226FB"/>
    <w:rsid w:val="00832BD1"/>
    <w:rsid w:val="008354FF"/>
    <w:rsid w:val="008369A8"/>
    <w:rsid w:val="0084008A"/>
    <w:rsid w:val="00843783"/>
    <w:rsid w:val="00844845"/>
    <w:rsid w:val="00852C03"/>
    <w:rsid w:val="0085694C"/>
    <w:rsid w:val="00873670"/>
    <w:rsid w:val="008767EA"/>
    <w:rsid w:val="00885F33"/>
    <w:rsid w:val="00895BF1"/>
    <w:rsid w:val="0089616F"/>
    <w:rsid w:val="008978B5"/>
    <w:rsid w:val="008A1BAD"/>
    <w:rsid w:val="008B10DC"/>
    <w:rsid w:val="008C1AD2"/>
    <w:rsid w:val="008C3057"/>
    <w:rsid w:val="008C3396"/>
    <w:rsid w:val="008C6DDE"/>
    <w:rsid w:val="008F5D7F"/>
    <w:rsid w:val="00901B6E"/>
    <w:rsid w:val="0090508C"/>
    <w:rsid w:val="00913B56"/>
    <w:rsid w:val="00914E5D"/>
    <w:rsid w:val="0091500E"/>
    <w:rsid w:val="009152BE"/>
    <w:rsid w:val="009179E5"/>
    <w:rsid w:val="00924F08"/>
    <w:rsid w:val="00933668"/>
    <w:rsid w:val="00936F1E"/>
    <w:rsid w:val="0094015A"/>
    <w:rsid w:val="00943B31"/>
    <w:rsid w:val="00950A8D"/>
    <w:rsid w:val="009514D2"/>
    <w:rsid w:val="009726F5"/>
    <w:rsid w:val="0098306D"/>
    <w:rsid w:val="00993767"/>
    <w:rsid w:val="009A1BE2"/>
    <w:rsid w:val="009A40AF"/>
    <w:rsid w:val="009B7F14"/>
    <w:rsid w:val="009C4BB8"/>
    <w:rsid w:val="009C67A0"/>
    <w:rsid w:val="009D0036"/>
    <w:rsid w:val="009E3211"/>
    <w:rsid w:val="009E4F20"/>
    <w:rsid w:val="009F2C17"/>
    <w:rsid w:val="009F37E7"/>
    <w:rsid w:val="009F6F68"/>
    <w:rsid w:val="00A0194E"/>
    <w:rsid w:val="00A05E9C"/>
    <w:rsid w:val="00A07C16"/>
    <w:rsid w:val="00A16209"/>
    <w:rsid w:val="00A1726A"/>
    <w:rsid w:val="00A21B5E"/>
    <w:rsid w:val="00A240A5"/>
    <w:rsid w:val="00A24842"/>
    <w:rsid w:val="00A265E3"/>
    <w:rsid w:val="00A306BC"/>
    <w:rsid w:val="00A32A47"/>
    <w:rsid w:val="00A42DCD"/>
    <w:rsid w:val="00A4534E"/>
    <w:rsid w:val="00A462F7"/>
    <w:rsid w:val="00A5244B"/>
    <w:rsid w:val="00A57D4C"/>
    <w:rsid w:val="00A626A2"/>
    <w:rsid w:val="00A62A24"/>
    <w:rsid w:val="00A76B7A"/>
    <w:rsid w:val="00A82BE1"/>
    <w:rsid w:val="00A82D6D"/>
    <w:rsid w:val="00A82ED9"/>
    <w:rsid w:val="00A83DC9"/>
    <w:rsid w:val="00A86921"/>
    <w:rsid w:val="00A90537"/>
    <w:rsid w:val="00A91142"/>
    <w:rsid w:val="00A9233A"/>
    <w:rsid w:val="00A96234"/>
    <w:rsid w:val="00AA42F9"/>
    <w:rsid w:val="00AA66E8"/>
    <w:rsid w:val="00AB0212"/>
    <w:rsid w:val="00AC0EEF"/>
    <w:rsid w:val="00AC49BA"/>
    <w:rsid w:val="00AC4C05"/>
    <w:rsid w:val="00AC721C"/>
    <w:rsid w:val="00AC75B0"/>
    <w:rsid w:val="00AC78F1"/>
    <w:rsid w:val="00AD399F"/>
    <w:rsid w:val="00AD519A"/>
    <w:rsid w:val="00AD5A72"/>
    <w:rsid w:val="00AD5D8D"/>
    <w:rsid w:val="00AF059D"/>
    <w:rsid w:val="00AF1222"/>
    <w:rsid w:val="00AF5873"/>
    <w:rsid w:val="00AF5940"/>
    <w:rsid w:val="00B00744"/>
    <w:rsid w:val="00B030B8"/>
    <w:rsid w:val="00B04E63"/>
    <w:rsid w:val="00B0557A"/>
    <w:rsid w:val="00B06E20"/>
    <w:rsid w:val="00B112DE"/>
    <w:rsid w:val="00B11F6C"/>
    <w:rsid w:val="00B1406F"/>
    <w:rsid w:val="00B538B9"/>
    <w:rsid w:val="00B556DE"/>
    <w:rsid w:val="00B65D11"/>
    <w:rsid w:val="00B722F9"/>
    <w:rsid w:val="00B72694"/>
    <w:rsid w:val="00B75BDE"/>
    <w:rsid w:val="00B807F6"/>
    <w:rsid w:val="00B80C85"/>
    <w:rsid w:val="00B80D56"/>
    <w:rsid w:val="00B85F12"/>
    <w:rsid w:val="00B87D0E"/>
    <w:rsid w:val="00B90998"/>
    <w:rsid w:val="00B92531"/>
    <w:rsid w:val="00B9728F"/>
    <w:rsid w:val="00BA0368"/>
    <w:rsid w:val="00BA076C"/>
    <w:rsid w:val="00BA15CA"/>
    <w:rsid w:val="00BA2550"/>
    <w:rsid w:val="00BA7BA4"/>
    <w:rsid w:val="00BB6DDD"/>
    <w:rsid w:val="00BC0363"/>
    <w:rsid w:val="00BC3A57"/>
    <w:rsid w:val="00BC425F"/>
    <w:rsid w:val="00BC4295"/>
    <w:rsid w:val="00BC4C2D"/>
    <w:rsid w:val="00BD5843"/>
    <w:rsid w:val="00BD5FB9"/>
    <w:rsid w:val="00BE0787"/>
    <w:rsid w:val="00BE2C59"/>
    <w:rsid w:val="00BE4722"/>
    <w:rsid w:val="00BE5298"/>
    <w:rsid w:val="00BE53F0"/>
    <w:rsid w:val="00BE76A2"/>
    <w:rsid w:val="00BF6BD3"/>
    <w:rsid w:val="00C0170E"/>
    <w:rsid w:val="00C01C89"/>
    <w:rsid w:val="00C035E4"/>
    <w:rsid w:val="00C11E62"/>
    <w:rsid w:val="00C131F1"/>
    <w:rsid w:val="00C218DC"/>
    <w:rsid w:val="00C21D77"/>
    <w:rsid w:val="00C27495"/>
    <w:rsid w:val="00C34B93"/>
    <w:rsid w:val="00C42F00"/>
    <w:rsid w:val="00C4440C"/>
    <w:rsid w:val="00C546C3"/>
    <w:rsid w:val="00C6461E"/>
    <w:rsid w:val="00C72629"/>
    <w:rsid w:val="00C80011"/>
    <w:rsid w:val="00C86B14"/>
    <w:rsid w:val="00C86FA8"/>
    <w:rsid w:val="00C87691"/>
    <w:rsid w:val="00C9117C"/>
    <w:rsid w:val="00CA70A6"/>
    <w:rsid w:val="00CB07B5"/>
    <w:rsid w:val="00CB0F3B"/>
    <w:rsid w:val="00CB5203"/>
    <w:rsid w:val="00CC3DC0"/>
    <w:rsid w:val="00CC4FCD"/>
    <w:rsid w:val="00CC58CE"/>
    <w:rsid w:val="00CD072E"/>
    <w:rsid w:val="00CD3F74"/>
    <w:rsid w:val="00CD514E"/>
    <w:rsid w:val="00CE0F8B"/>
    <w:rsid w:val="00CE1AC2"/>
    <w:rsid w:val="00CE2405"/>
    <w:rsid w:val="00CE7F86"/>
    <w:rsid w:val="00CF20F3"/>
    <w:rsid w:val="00CF451A"/>
    <w:rsid w:val="00D03CD6"/>
    <w:rsid w:val="00D13A05"/>
    <w:rsid w:val="00D160F0"/>
    <w:rsid w:val="00D244C7"/>
    <w:rsid w:val="00D27328"/>
    <w:rsid w:val="00D30AD3"/>
    <w:rsid w:val="00D32340"/>
    <w:rsid w:val="00D326F5"/>
    <w:rsid w:val="00D369B7"/>
    <w:rsid w:val="00D430DA"/>
    <w:rsid w:val="00D46B86"/>
    <w:rsid w:val="00D51A40"/>
    <w:rsid w:val="00D53B06"/>
    <w:rsid w:val="00D55218"/>
    <w:rsid w:val="00D56612"/>
    <w:rsid w:val="00D574A7"/>
    <w:rsid w:val="00D67BA4"/>
    <w:rsid w:val="00D67DBF"/>
    <w:rsid w:val="00D7116C"/>
    <w:rsid w:val="00D748F9"/>
    <w:rsid w:val="00D74EA3"/>
    <w:rsid w:val="00D76B8B"/>
    <w:rsid w:val="00D818E5"/>
    <w:rsid w:val="00D81A86"/>
    <w:rsid w:val="00D834D5"/>
    <w:rsid w:val="00D84EA4"/>
    <w:rsid w:val="00D863F9"/>
    <w:rsid w:val="00D86A4D"/>
    <w:rsid w:val="00D86AAA"/>
    <w:rsid w:val="00D878CE"/>
    <w:rsid w:val="00D9100F"/>
    <w:rsid w:val="00DA4843"/>
    <w:rsid w:val="00DA659D"/>
    <w:rsid w:val="00DA78DE"/>
    <w:rsid w:val="00DB17EE"/>
    <w:rsid w:val="00DB60B0"/>
    <w:rsid w:val="00DC010E"/>
    <w:rsid w:val="00DC3A35"/>
    <w:rsid w:val="00DC4B14"/>
    <w:rsid w:val="00DC641E"/>
    <w:rsid w:val="00DD3267"/>
    <w:rsid w:val="00DE12EA"/>
    <w:rsid w:val="00DE1319"/>
    <w:rsid w:val="00DF23E0"/>
    <w:rsid w:val="00DF46B6"/>
    <w:rsid w:val="00DF546F"/>
    <w:rsid w:val="00DF6615"/>
    <w:rsid w:val="00E049DC"/>
    <w:rsid w:val="00E1154B"/>
    <w:rsid w:val="00E1529C"/>
    <w:rsid w:val="00E2007D"/>
    <w:rsid w:val="00E21392"/>
    <w:rsid w:val="00E26272"/>
    <w:rsid w:val="00E33917"/>
    <w:rsid w:val="00E34D03"/>
    <w:rsid w:val="00E4197C"/>
    <w:rsid w:val="00E44876"/>
    <w:rsid w:val="00E477F7"/>
    <w:rsid w:val="00E6400F"/>
    <w:rsid w:val="00E67695"/>
    <w:rsid w:val="00E67C1F"/>
    <w:rsid w:val="00E81D44"/>
    <w:rsid w:val="00E858EF"/>
    <w:rsid w:val="00E87848"/>
    <w:rsid w:val="00E931B1"/>
    <w:rsid w:val="00E938B5"/>
    <w:rsid w:val="00E95D67"/>
    <w:rsid w:val="00EA3EFD"/>
    <w:rsid w:val="00EA678C"/>
    <w:rsid w:val="00EB03BE"/>
    <w:rsid w:val="00EB0B4D"/>
    <w:rsid w:val="00EB0EEE"/>
    <w:rsid w:val="00EB27BB"/>
    <w:rsid w:val="00EB731E"/>
    <w:rsid w:val="00EC629F"/>
    <w:rsid w:val="00EC78FF"/>
    <w:rsid w:val="00ED4DE3"/>
    <w:rsid w:val="00EE167F"/>
    <w:rsid w:val="00EF408C"/>
    <w:rsid w:val="00EF5510"/>
    <w:rsid w:val="00EF7B89"/>
    <w:rsid w:val="00F17841"/>
    <w:rsid w:val="00F24785"/>
    <w:rsid w:val="00F27082"/>
    <w:rsid w:val="00F31EE2"/>
    <w:rsid w:val="00F465EB"/>
    <w:rsid w:val="00F46872"/>
    <w:rsid w:val="00F52037"/>
    <w:rsid w:val="00F52E86"/>
    <w:rsid w:val="00F541C4"/>
    <w:rsid w:val="00F55A68"/>
    <w:rsid w:val="00F63338"/>
    <w:rsid w:val="00F67A44"/>
    <w:rsid w:val="00F701B9"/>
    <w:rsid w:val="00F74609"/>
    <w:rsid w:val="00F7620A"/>
    <w:rsid w:val="00F76675"/>
    <w:rsid w:val="00F8000C"/>
    <w:rsid w:val="00F86B43"/>
    <w:rsid w:val="00FA1207"/>
    <w:rsid w:val="00FA132E"/>
    <w:rsid w:val="00FA19C1"/>
    <w:rsid w:val="00FA3C45"/>
    <w:rsid w:val="00FB04DC"/>
    <w:rsid w:val="00FB1007"/>
    <w:rsid w:val="00FB1A14"/>
    <w:rsid w:val="00FB2CFC"/>
    <w:rsid w:val="00FB35CB"/>
    <w:rsid w:val="00FB63E8"/>
    <w:rsid w:val="00FB757C"/>
    <w:rsid w:val="00FB7592"/>
    <w:rsid w:val="00FB76D8"/>
    <w:rsid w:val="00FB7790"/>
    <w:rsid w:val="00FC3DCB"/>
    <w:rsid w:val="00FD1CC3"/>
    <w:rsid w:val="00FD3A66"/>
    <w:rsid w:val="00FD6203"/>
    <w:rsid w:val="00FE05E0"/>
    <w:rsid w:val="00FE223C"/>
    <w:rsid w:val="00FE62C8"/>
    <w:rsid w:val="00FE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C24D"/>
  <w15:docId w15:val="{A3108DF4-6159-4719-976D-A8B6B888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6BE0"/>
    <w:pPr>
      <w:spacing w:after="200" w:line="276" w:lineRule="auto"/>
    </w:pPr>
    <w:rPr>
      <w:rFonts w:ascii="Calibri" w:eastAsia="Calibri" w:hAnsi="Calibri" w:cs="Times New Roman"/>
    </w:rPr>
  </w:style>
  <w:style w:type="paragraph" w:styleId="1">
    <w:name w:val="heading 1"/>
    <w:basedOn w:val="a0"/>
    <w:next w:val="a0"/>
    <w:link w:val="10"/>
    <w:uiPriority w:val="9"/>
    <w:qFormat/>
    <w:rsid w:val="00D84EA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D84EA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0"/>
    <w:next w:val="a0"/>
    <w:link w:val="40"/>
    <w:uiPriority w:val="9"/>
    <w:semiHidden/>
    <w:unhideWhenUsed/>
    <w:qFormat/>
    <w:rsid w:val="00E938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84EA4"/>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uiPriority w:val="9"/>
    <w:rsid w:val="00D84EA4"/>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D84E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84EA4"/>
    <w:pPr>
      <w:widowControl w:val="0"/>
      <w:autoSpaceDE w:val="0"/>
      <w:autoSpaceDN w:val="0"/>
      <w:spacing w:after="0" w:line="240" w:lineRule="auto"/>
    </w:pPr>
    <w:rPr>
      <w:rFonts w:ascii="Calibri" w:eastAsia="Times New Roman" w:hAnsi="Calibri" w:cs="Calibri"/>
      <w:b/>
      <w:szCs w:val="20"/>
      <w:lang w:eastAsia="ru-RU"/>
    </w:rPr>
  </w:style>
  <w:style w:type="character" w:styleId="a4">
    <w:name w:val="annotation reference"/>
    <w:basedOn w:val="a1"/>
    <w:uiPriority w:val="99"/>
    <w:semiHidden/>
    <w:unhideWhenUsed/>
    <w:rsid w:val="00FB63E8"/>
    <w:rPr>
      <w:sz w:val="16"/>
      <w:szCs w:val="16"/>
    </w:rPr>
  </w:style>
  <w:style w:type="paragraph" w:styleId="a5">
    <w:name w:val="annotation text"/>
    <w:basedOn w:val="a0"/>
    <w:link w:val="a6"/>
    <w:uiPriority w:val="99"/>
    <w:semiHidden/>
    <w:unhideWhenUsed/>
    <w:rsid w:val="00FB63E8"/>
    <w:pPr>
      <w:spacing w:line="240" w:lineRule="auto"/>
    </w:pPr>
    <w:rPr>
      <w:sz w:val="20"/>
      <w:szCs w:val="20"/>
    </w:rPr>
  </w:style>
  <w:style w:type="character" w:customStyle="1" w:styleId="a6">
    <w:name w:val="Текст примечания Знак"/>
    <w:basedOn w:val="a1"/>
    <w:link w:val="a5"/>
    <w:uiPriority w:val="99"/>
    <w:semiHidden/>
    <w:rsid w:val="00FB63E8"/>
    <w:rPr>
      <w:rFonts w:ascii="Calibri" w:eastAsia="Calibri" w:hAnsi="Calibri" w:cs="Times New Roman"/>
      <w:sz w:val="20"/>
      <w:szCs w:val="20"/>
    </w:rPr>
  </w:style>
  <w:style w:type="paragraph" w:styleId="a7">
    <w:name w:val="annotation subject"/>
    <w:basedOn w:val="a5"/>
    <w:next w:val="a5"/>
    <w:link w:val="a8"/>
    <w:uiPriority w:val="99"/>
    <w:semiHidden/>
    <w:unhideWhenUsed/>
    <w:rsid w:val="00FB63E8"/>
    <w:rPr>
      <w:b/>
      <w:bCs/>
    </w:rPr>
  </w:style>
  <w:style w:type="character" w:customStyle="1" w:styleId="a8">
    <w:name w:val="Тема примечания Знак"/>
    <w:basedOn w:val="a6"/>
    <w:link w:val="a7"/>
    <w:uiPriority w:val="99"/>
    <w:semiHidden/>
    <w:rsid w:val="00FB63E8"/>
    <w:rPr>
      <w:rFonts w:ascii="Calibri" w:eastAsia="Calibri" w:hAnsi="Calibri" w:cs="Times New Roman"/>
      <w:b/>
      <w:bCs/>
      <w:sz w:val="20"/>
      <w:szCs w:val="20"/>
    </w:rPr>
  </w:style>
  <w:style w:type="paragraph" w:styleId="a9">
    <w:name w:val="Revision"/>
    <w:hidden/>
    <w:uiPriority w:val="99"/>
    <w:semiHidden/>
    <w:rsid w:val="00FB63E8"/>
    <w:pPr>
      <w:spacing w:after="0" w:line="240" w:lineRule="auto"/>
    </w:pPr>
    <w:rPr>
      <w:rFonts w:ascii="Calibri" w:eastAsia="Calibri" w:hAnsi="Calibri" w:cs="Times New Roman"/>
    </w:rPr>
  </w:style>
  <w:style w:type="paragraph" w:styleId="aa">
    <w:name w:val="Balloon Text"/>
    <w:basedOn w:val="a0"/>
    <w:link w:val="ab"/>
    <w:uiPriority w:val="99"/>
    <w:semiHidden/>
    <w:unhideWhenUsed/>
    <w:rsid w:val="00FB63E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FB63E8"/>
    <w:rPr>
      <w:rFonts w:ascii="Segoe UI" w:eastAsia="Calibri" w:hAnsi="Segoe UI" w:cs="Segoe UI"/>
      <w:sz w:val="18"/>
      <w:szCs w:val="18"/>
    </w:rPr>
  </w:style>
  <w:style w:type="paragraph" w:styleId="ac">
    <w:name w:val="header"/>
    <w:basedOn w:val="a0"/>
    <w:link w:val="ad"/>
    <w:uiPriority w:val="99"/>
    <w:unhideWhenUsed/>
    <w:rsid w:val="00B85F12"/>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B85F12"/>
    <w:rPr>
      <w:rFonts w:ascii="Calibri" w:eastAsia="Calibri" w:hAnsi="Calibri" w:cs="Times New Roman"/>
    </w:rPr>
  </w:style>
  <w:style w:type="paragraph" w:styleId="ae">
    <w:name w:val="footer"/>
    <w:basedOn w:val="a0"/>
    <w:link w:val="af"/>
    <w:uiPriority w:val="99"/>
    <w:unhideWhenUsed/>
    <w:rsid w:val="00B85F12"/>
    <w:pPr>
      <w:tabs>
        <w:tab w:val="center" w:pos="4677"/>
        <w:tab w:val="right" w:pos="9355"/>
      </w:tabs>
      <w:spacing w:after="0" w:line="240" w:lineRule="auto"/>
    </w:pPr>
  </w:style>
  <w:style w:type="character" w:customStyle="1" w:styleId="af">
    <w:name w:val="Нижний колонтитул Знак"/>
    <w:basedOn w:val="a1"/>
    <w:link w:val="ae"/>
    <w:uiPriority w:val="99"/>
    <w:rsid w:val="00B85F12"/>
    <w:rPr>
      <w:rFonts w:ascii="Calibri" w:eastAsia="Calibri" w:hAnsi="Calibri" w:cs="Times New Roman"/>
    </w:rPr>
  </w:style>
  <w:style w:type="paragraph" w:styleId="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f0"/>
    <w:uiPriority w:val="34"/>
    <w:qFormat/>
    <w:rsid w:val="00D160F0"/>
    <w:pPr>
      <w:numPr>
        <w:numId w:val="4"/>
      </w:numPr>
      <w:spacing w:after="0" w:line="240" w:lineRule="auto"/>
      <w:jc w:val="both"/>
    </w:pPr>
    <w:rPr>
      <w:rFonts w:ascii="Arial" w:hAnsi="Arial" w:cs="Arial"/>
      <w:sz w:val="20"/>
      <w:szCs w:val="20"/>
    </w:r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
    <w:uiPriority w:val="34"/>
    <w:qFormat/>
    <w:rsid w:val="00D160F0"/>
    <w:rPr>
      <w:rFonts w:ascii="Arial" w:eastAsia="Calibri" w:hAnsi="Arial" w:cs="Arial"/>
      <w:sz w:val="20"/>
      <w:szCs w:val="20"/>
    </w:rPr>
  </w:style>
  <w:style w:type="character" w:styleId="af1">
    <w:name w:val="footnote reference"/>
    <w:aliases w:val="fr,Used by Word for Help footnote symbols,Знак сноски 1,Ciae niinee 1,Знак сноски-FN,Ciae niinee-FN,Ссылка на сноску 45,Referencia nota al pie,SUPERS"/>
    <w:uiPriority w:val="99"/>
    <w:rsid w:val="00446B1C"/>
    <w:rPr>
      <w:rFonts w:cs="Times New Roman"/>
      <w:vertAlign w:val="superscript"/>
    </w:rPr>
  </w:style>
  <w:style w:type="paragraph" w:styleId="af2">
    <w:name w:val="footnote text"/>
    <w:aliases w:val=" 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6"/>
    <w:basedOn w:val="a0"/>
    <w:link w:val="af3"/>
    <w:uiPriority w:val="99"/>
    <w:qFormat/>
    <w:rsid w:val="00446B1C"/>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aliases w:val=" Знак6 Знак,Знак21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Знак6 Знак"/>
    <w:basedOn w:val="a1"/>
    <w:link w:val="af2"/>
    <w:uiPriority w:val="99"/>
    <w:rsid w:val="00446B1C"/>
    <w:rPr>
      <w:rFonts w:ascii="Times New Roman" w:eastAsia="Times New Roman" w:hAnsi="Times New Roman" w:cs="Times New Roman"/>
      <w:sz w:val="20"/>
      <w:szCs w:val="20"/>
      <w:lang w:eastAsia="ru-RU"/>
    </w:rPr>
  </w:style>
  <w:style w:type="paragraph" w:customStyle="1" w:styleId="LBSimple3">
    <w:name w:val="LB Simple 3"/>
    <w:rsid w:val="00804E53"/>
    <w:pPr>
      <w:numPr>
        <w:numId w:val="8"/>
      </w:numPr>
      <w:suppressAutoHyphens/>
      <w:autoSpaceDN w:val="0"/>
      <w:spacing w:after="0" w:line="240" w:lineRule="auto"/>
      <w:jc w:val="both"/>
      <w:textAlignment w:val="baseline"/>
    </w:pPr>
    <w:rPr>
      <w:rFonts w:ascii="Times New Roman" w:eastAsia="Calibri" w:hAnsi="Times New Roman" w:cs="Times New Roman"/>
      <w:sz w:val="24"/>
    </w:rPr>
  </w:style>
  <w:style w:type="numbering" w:customStyle="1" w:styleId="LFO34">
    <w:name w:val="LFO34"/>
    <w:basedOn w:val="a3"/>
    <w:rsid w:val="00804E53"/>
    <w:pPr>
      <w:numPr>
        <w:numId w:val="8"/>
      </w:numPr>
    </w:pPr>
  </w:style>
  <w:style w:type="paragraph" w:customStyle="1" w:styleId="LBBodyText1">
    <w:name w:val="LB Body Text 1"/>
    <w:basedOn w:val="a0"/>
    <w:rsid w:val="00C72629"/>
    <w:pPr>
      <w:suppressAutoHyphens/>
      <w:autoSpaceDN w:val="0"/>
      <w:spacing w:after="0" w:line="240" w:lineRule="auto"/>
      <w:jc w:val="both"/>
      <w:textAlignment w:val="baseline"/>
    </w:pPr>
    <w:rPr>
      <w:rFonts w:ascii="Times New Roman" w:eastAsia="Times New Roman" w:hAnsi="Times New Roman"/>
      <w:sz w:val="24"/>
      <w:szCs w:val="20"/>
    </w:rPr>
  </w:style>
  <w:style w:type="paragraph" w:customStyle="1" w:styleId="LBSimple1">
    <w:name w:val="LB Simple 1"/>
    <w:rsid w:val="00C72629"/>
    <w:pPr>
      <w:suppressAutoHyphens/>
      <w:autoSpaceDN w:val="0"/>
      <w:spacing w:after="0" w:line="240" w:lineRule="auto"/>
      <w:jc w:val="both"/>
      <w:textAlignment w:val="baseline"/>
    </w:pPr>
    <w:rPr>
      <w:rFonts w:ascii="Times New Roman" w:eastAsia="Calibri" w:hAnsi="Times New Roman" w:cs="Times New Roman"/>
      <w:sz w:val="24"/>
    </w:rPr>
  </w:style>
  <w:style w:type="table" w:styleId="af4">
    <w:name w:val="Table Grid"/>
    <w:basedOn w:val="a2"/>
    <w:uiPriority w:val="39"/>
    <w:rsid w:val="00CA70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2"/>
    <w:uiPriority w:val="42"/>
    <w:rsid w:val="00AF5940"/>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nsPlusNormal0">
    <w:name w:val="ConsPlusNormal Знак"/>
    <w:link w:val="ConsPlusNormal"/>
    <w:locked/>
    <w:rsid w:val="00581401"/>
    <w:rPr>
      <w:rFonts w:ascii="Arial" w:eastAsia="Times New Roman" w:hAnsi="Arial" w:cs="Arial"/>
      <w:sz w:val="20"/>
      <w:szCs w:val="20"/>
      <w:lang w:eastAsia="ru-RU"/>
    </w:rPr>
  </w:style>
  <w:style w:type="table" w:customStyle="1" w:styleId="13">
    <w:name w:val="Сетка таблицы13"/>
    <w:basedOn w:val="a2"/>
    <w:next w:val="af4"/>
    <w:uiPriority w:val="59"/>
    <w:rsid w:val="008C1AD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EF408C"/>
    <w:rPr>
      <w:rFonts w:ascii="TimesNewRomanPSMT" w:hAnsi="TimesNewRomanPSMT" w:hint="default"/>
      <w:b w:val="0"/>
      <w:bCs w:val="0"/>
      <w:i w:val="0"/>
      <w:iCs w:val="0"/>
      <w:color w:val="000000"/>
      <w:sz w:val="24"/>
      <w:szCs w:val="24"/>
    </w:rPr>
  </w:style>
  <w:style w:type="character" w:customStyle="1" w:styleId="rynqvb">
    <w:name w:val="rynqvb"/>
    <w:uiPriority w:val="99"/>
    <w:rsid w:val="00DC641E"/>
    <w:rPr>
      <w:rFonts w:cs="Times New Roman"/>
    </w:rPr>
  </w:style>
  <w:style w:type="character" w:customStyle="1" w:styleId="40">
    <w:name w:val="Заголовок 4 Знак"/>
    <w:basedOn w:val="a1"/>
    <w:link w:val="4"/>
    <w:uiPriority w:val="9"/>
    <w:semiHidden/>
    <w:rsid w:val="00E938B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9463">
      <w:bodyDiv w:val="1"/>
      <w:marLeft w:val="0"/>
      <w:marRight w:val="0"/>
      <w:marTop w:val="0"/>
      <w:marBottom w:val="0"/>
      <w:divBdr>
        <w:top w:val="none" w:sz="0" w:space="0" w:color="auto"/>
        <w:left w:val="none" w:sz="0" w:space="0" w:color="auto"/>
        <w:bottom w:val="none" w:sz="0" w:space="0" w:color="auto"/>
        <w:right w:val="none" w:sz="0" w:space="0" w:color="auto"/>
      </w:divBdr>
    </w:div>
    <w:div w:id="126512455">
      <w:bodyDiv w:val="1"/>
      <w:marLeft w:val="0"/>
      <w:marRight w:val="0"/>
      <w:marTop w:val="0"/>
      <w:marBottom w:val="0"/>
      <w:divBdr>
        <w:top w:val="none" w:sz="0" w:space="0" w:color="auto"/>
        <w:left w:val="none" w:sz="0" w:space="0" w:color="auto"/>
        <w:bottom w:val="none" w:sz="0" w:space="0" w:color="auto"/>
        <w:right w:val="none" w:sz="0" w:space="0" w:color="auto"/>
      </w:divBdr>
      <w:divsChild>
        <w:div w:id="1607078919">
          <w:marLeft w:val="0"/>
          <w:marRight w:val="0"/>
          <w:marTop w:val="0"/>
          <w:marBottom w:val="0"/>
          <w:divBdr>
            <w:top w:val="none" w:sz="0" w:space="0" w:color="auto"/>
            <w:left w:val="none" w:sz="0" w:space="0" w:color="auto"/>
            <w:bottom w:val="none" w:sz="0" w:space="0" w:color="auto"/>
            <w:right w:val="none" w:sz="0" w:space="0" w:color="auto"/>
          </w:divBdr>
        </w:div>
        <w:div w:id="1428766041">
          <w:marLeft w:val="0"/>
          <w:marRight w:val="0"/>
          <w:marTop w:val="0"/>
          <w:marBottom w:val="0"/>
          <w:divBdr>
            <w:top w:val="none" w:sz="0" w:space="0" w:color="auto"/>
            <w:left w:val="none" w:sz="0" w:space="0" w:color="auto"/>
            <w:bottom w:val="none" w:sz="0" w:space="0" w:color="auto"/>
            <w:right w:val="none" w:sz="0" w:space="0" w:color="auto"/>
          </w:divBdr>
        </w:div>
        <w:div w:id="346830126">
          <w:marLeft w:val="0"/>
          <w:marRight w:val="0"/>
          <w:marTop w:val="0"/>
          <w:marBottom w:val="0"/>
          <w:divBdr>
            <w:top w:val="none" w:sz="0" w:space="0" w:color="auto"/>
            <w:left w:val="none" w:sz="0" w:space="0" w:color="auto"/>
            <w:bottom w:val="none" w:sz="0" w:space="0" w:color="auto"/>
            <w:right w:val="none" w:sz="0" w:space="0" w:color="auto"/>
          </w:divBdr>
        </w:div>
        <w:div w:id="1208252007">
          <w:marLeft w:val="0"/>
          <w:marRight w:val="0"/>
          <w:marTop w:val="0"/>
          <w:marBottom w:val="0"/>
          <w:divBdr>
            <w:top w:val="none" w:sz="0" w:space="0" w:color="auto"/>
            <w:left w:val="none" w:sz="0" w:space="0" w:color="auto"/>
            <w:bottom w:val="none" w:sz="0" w:space="0" w:color="auto"/>
            <w:right w:val="none" w:sz="0" w:space="0" w:color="auto"/>
          </w:divBdr>
        </w:div>
        <w:div w:id="183980672">
          <w:marLeft w:val="0"/>
          <w:marRight w:val="0"/>
          <w:marTop w:val="0"/>
          <w:marBottom w:val="0"/>
          <w:divBdr>
            <w:top w:val="none" w:sz="0" w:space="0" w:color="auto"/>
            <w:left w:val="none" w:sz="0" w:space="0" w:color="auto"/>
            <w:bottom w:val="none" w:sz="0" w:space="0" w:color="auto"/>
            <w:right w:val="none" w:sz="0" w:space="0" w:color="auto"/>
          </w:divBdr>
        </w:div>
        <w:div w:id="280386650">
          <w:marLeft w:val="0"/>
          <w:marRight w:val="0"/>
          <w:marTop w:val="0"/>
          <w:marBottom w:val="0"/>
          <w:divBdr>
            <w:top w:val="none" w:sz="0" w:space="0" w:color="auto"/>
            <w:left w:val="none" w:sz="0" w:space="0" w:color="auto"/>
            <w:bottom w:val="none" w:sz="0" w:space="0" w:color="auto"/>
            <w:right w:val="none" w:sz="0" w:space="0" w:color="auto"/>
          </w:divBdr>
        </w:div>
      </w:divsChild>
    </w:div>
    <w:div w:id="532308473">
      <w:bodyDiv w:val="1"/>
      <w:marLeft w:val="0"/>
      <w:marRight w:val="0"/>
      <w:marTop w:val="0"/>
      <w:marBottom w:val="0"/>
      <w:divBdr>
        <w:top w:val="none" w:sz="0" w:space="0" w:color="auto"/>
        <w:left w:val="none" w:sz="0" w:space="0" w:color="auto"/>
        <w:bottom w:val="none" w:sz="0" w:space="0" w:color="auto"/>
        <w:right w:val="none" w:sz="0" w:space="0" w:color="auto"/>
      </w:divBdr>
    </w:div>
    <w:div w:id="646322273">
      <w:bodyDiv w:val="1"/>
      <w:marLeft w:val="0"/>
      <w:marRight w:val="0"/>
      <w:marTop w:val="0"/>
      <w:marBottom w:val="0"/>
      <w:divBdr>
        <w:top w:val="none" w:sz="0" w:space="0" w:color="auto"/>
        <w:left w:val="none" w:sz="0" w:space="0" w:color="auto"/>
        <w:bottom w:val="none" w:sz="0" w:space="0" w:color="auto"/>
        <w:right w:val="none" w:sz="0" w:space="0" w:color="auto"/>
      </w:divBdr>
      <w:divsChild>
        <w:div w:id="216015712">
          <w:marLeft w:val="0"/>
          <w:marRight w:val="0"/>
          <w:marTop w:val="0"/>
          <w:marBottom w:val="0"/>
          <w:divBdr>
            <w:top w:val="none" w:sz="0" w:space="0" w:color="auto"/>
            <w:left w:val="none" w:sz="0" w:space="0" w:color="auto"/>
            <w:bottom w:val="none" w:sz="0" w:space="0" w:color="auto"/>
            <w:right w:val="none" w:sz="0" w:space="0" w:color="auto"/>
          </w:divBdr>
        </w:div>
        <w:div w:id="819275659">
          <w:marLeft w:val="0"/>
          <w:marRight w:val="0"/>
          <w:marTop w:val="0"/>
          <w:marBottom w:val="0"/>
          <w:divBdr>
            <w:top w:val="none" w:sz="0" w:space="0" w:color="auto"/>
            <w:left w:val="none" w:sz="0" w:space="0" w:color="auto"/>
            <w:bottom w:val="none" w:sz="0" w:space="0" w:color="auto"/>
            <w:right w:val="none" w:sz="0" w:space="0" w:color="auto"/>
          </w:divBdr>
        </w:div>
        <w:div w:id="121268007">
          <w:marLeft w:val="0"/>
          <w:marRight w:val="0"/>
          <w:marTop w:val="0"/>
          <w:marBottom w:val="0"/>
          <w:divBdr>
            <w:top w:val="none" w:sz="0" w:space="0" w:color="auto"/>
            <w:left w:val="none" w:sz="0" w:space="0" w:color="auto"/>
            <w:bottom w:val="none" w:sz="0" w:space="0" w:color="auto"/>
            <w:right w:val="none" w:sz="0" w:space="0" w:color="auto"/>
          </w:divBdr>
        </w:div>
        <w:div w:id="2008245941">
          <w:marLeft w:val="0"/>
          <w:marRight w:val="0"/>
          <w:marTop w:val="0"/>
          <w:marBottom w:val="0"/>
          <w:divBdr>
            <w:top w:val="none" w:sz="0" w:space="0" w:color="auto"/>
            <w:left w:val="none" w:sz="0" w:space="0" w:color="auto"/>
            <w:bottom w:val="none" w:sz="0" w:space="0" w:color="auto"/>
            <w:right w:val="none" w:sz="0" w:space="0" w:color="auto"/>
          </w:divBdr>
        </w:div>
        <w:div w:id="1171679163">
          <w:marLeft w:val="0"/>
          <w:marRight w:val="0"/>
          <w:marTop w:val="0"/>
          <w:marBottom w:val="0"/>
          <w:divBdr>
            <w:top w:val="none" w:sz="0" w:space="0" w:color="auto"/>
            <w:left w:val="none" w:sz="0" w:space="0" w:color="auto"/>
            <w:bottom w:val="none" w:sz="0" w:space="0" w:color="auto"/>
            <w:right w:val="none" w:sz="0" w:space="0" w:color="auto"/>
          </w:divBdr>
        </w:div>
        <w:div w:id="189802910">
          <w:marLeft w:val="0"/>
          <w:marRight w:val="0"/>
          <w:marTop w:val="0"/>
          <w:marBottom w:val="0"/>
          <w:divBdr>
            <w:top w:val="none" w:sz="0" w:space="0" w:color="auto"/>
            <w:left w:val="none" w:sz="0" w:space="0" w:color="auto"/>
            <w:bottom w:val="none" w:sz="0" w:space="0" w:color="auto"/>
            <w:right w:val="none" w:sz="0" w:space="0" w:color="auto"/>
          </w:divBdr>
        </w:div>
      </w:divsChild>
    </w:div>
    <w:div w:id="781344558">
      <w:bodyDiv w:val="1"/>
      <w:marLeft w:val="0"/>
      <w:marRight w:val="0"/>
      <w:marTop w:val="0"/>
      <w:marBottom w:val="0"/>
      <w:divBdr>
        <w:top w:val="none" w:sz="0" w:space="0" w:color="auto"/>
        <w:left w:val="none" w:sz="0" w:space="0" w:color="auto"/>
        <w:bottom w:val="none" w:sz="0" w:space="0" w:color="auto"/>
        <w:right w:val="none" w:sz="0" w:space="0" w:color="auto"/>
      </w:divBdr>
    </w:div>
    <w:div w:id="799879432">
      <w:bodyDiv w:val="1"/>
      <w:marLeft w:val="0"/>
      <w:marRight w:val="0"/>
      <w:marTop w:val="0"/>
      <w:marBottom w:val="0"/>
      <w:divBdr>
        <w:top w:val="none" w:sz="0" w:space="0" w:color="auto"/>
        <w:left w:val="none" w:sz="0" w:space="0" w:color="auto"/>
        <w:bottom w:val="none" w:sz="0" w:space="0" w:color="auto"/>
        <w:right w:val="none" w:sz="0" w:space="0" w:color="auto"/>
      </w:divBdr>
    </w:div>
    <w:div w:id="863515925">
      <w:bodyDiv w:val="1"/>
      <w:marLeft w:val="0"/>
      <w:marRight w:val="0"/>
      <w:marTop w:val="0"/>
      <w:marBottom w:val="0"/>
      <w:divBdr>
        <w:top w:val="none" w:sz="0" w:space="0" w:color="auto"/>
        <w:left w:val="none" w:sz="0" w:space="0" w:color="auto"/>
        <w:bottom w:val="none" w:sz="0" w:space="0" w:color="auto"/>
        <w:right w:val="none" w:sz="0" w:space="0" w:color="auto"/>
      </w:divBdr>
    </w:div>
    <w:div w:id="863518171">
      <w:bodyDiv w:val="1"/>
      <w:marLeft w:val="0"/>
      <w:marRight w:val="0"/>
      <w:marTop w:val="0"/>
      <w:marBottom w:val="0"/>
      <w:divBdr>
        <w:top w:val="none" w:sz="0" w:space="0" w:color="auto"/>
        <w:left w:val="none" w:sz="0" w:space="0" w:color="auto"/>
        <w:bottom w:val="none" w:sz="0" w:space="0" w:color="auto"/>
        <w:right w:val="none" w:sz="0" w:space="0" w:color="auto"/>
      </w:divBdr>
    </w:div>
    <w:div w:id="1062168683">
      <w:bodyDiv w:val="1"/>
      <w:marLeft w:val="0"/>
      <w:marRight w:val="0"/>
      <w:marTop w:val="0"/>
      <w:marBottom w:val="0"/>
      <w:divBdr>
        <w:top w:val="none" w:sz="0" w:space="0" w:color="auto"/>
        <w:left w:val="none" w:sz="0" w:space="0" w:color="auto"/>
        <w:bottom w:val="none" w:sz="0" w:space="0" w:color="auto"/>
        <w:right w:val="none" w:sz="0" w:space="0" w:color="auto"/>
      </w:divBdr>
    </w:div>
    <w:div w:id="1196311929">
      <w:bodyDiv w:val="1"/>
      <w:marLeft w:val="0"/>
      <w:marRight w:val="0"/>
      <w:marTop w:val="0"/>
      <w:marBottom w:val="0"/>
      <w:divBdr>
        <w:top w:val="none" w:sz="0" w:space="0" w:color="auto"/>
        <w:left w:val="none" w:sz="0" w:space="0" w:color="auto"/>
        <w:bottom w:val="none" w:sz="0" w:space="0" w:color="auto"/>
        <w:right w:val="none" w:sz="0" w:space="0" w:color="auto"/>
      </w:divBdr>
    </w:div>
    <w:div w:id="1481383882">
      <w:bodyDiv w:val="1"/>
      <w:marLeft w:val="0"/>
      <w:marRight w:val="0"/>
      <w:marTop w:val="0"/>
      <w:marBottom w:val="0"/>
      <w:divBdr>
        <w:top w:val="none" w:sz="0" w:space="0" w:color="auto"/>
        <w:left w:val="none" w:sz="0" w:space="0" w:color="auto"/>
        <w:bottom w:val="none" w:sz="0" w:space="0" w:color="auto"/>
        <w:right w:val="none" w:sz="0" w:space="0" w:color="auto"/>
      </w:divBdr>
    </w:div>
    <w:div w:id="1682510935">
      <w:bodyDiv w:val="1"/>
      <w:marLeft w:val="0"/>
      <w:marRight w:val="0"/>
      <w:marTop w:val="0"/>
      <w:marBottom w:val="0"/>
      <w:divBdr>
        <w:top w:val="none" w:sz="0" w:space="0" w:color="auto"/>
        <w:left w:val="none" w:sz="0" w:space="0" w:color="auto"/>
        <w:bottom w:val="none" w:sz="0" w:space="0" w:color="auto"/>
        <w:right w:val="none" w:sz="0" w:space="0" w:color="auto"/>
      </w:divBdr>
    </w:div>
    <w:div w:id="1767268588">
      <w:bodyDiv w:val="1"/>
      <w:marLeft w:val="0"/>
      <w:marRight w:val="0"/>
      <w:marTop w:val="0"/>
      <w:marBottom w:val="0"/>
      <w:divBdr>
        <w:top w:val="none" w:sz="0" w:space="0" w:color="auto"/>
        <w:left w:val="none" w:sz="0" w:space="0" w:color="auto"/>
        <w:bottom w:val="none" w:sz="0" w:space="0" w:color="auto"/>
        <w:right w:val="none" w:sz="0" w:space="0" w:color="auto"/>
      </w:divBdr>
    </w:div>
    <w:div w:id="20406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17F5-AB98-403B-9095-E81F125F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3951</Words>
  <Characters>22525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Дементьев Андрей Геннадьевич</dc:creator>
  <cp:lastModifiedBy>Салихов Руслан Залилович</cp:lastModifiedBy>
  <cp:revision>4</cp:revision>
  <cp:lastPrinted>2021-04-30T12:14:00Z</cp:lastPrinted>
  <dcterms:created xsi:type="dcterms:W3CDTF">2026-07-09T07:11:00Z</dcterms:created>
  <dcterms:modified xsi:type="dcterms:W3CDTF">2026-07-09T07:26:00Z</dcterms:modified>
</cp:coreProperties>
</file>