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466F59">
        <w:rPr>
          <w:rFonts w:eastAsia="Calibri"/>
          <w:color w:val="000000"/>
          <w:sz w:val="28"/>
          <w:szCs w:val="28"/>
          <w:lang w:eastAsia="en-US"/>
        </w:rPr>
        <w:t xml:space="preserve">ЛОТ 5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F3563F">
        <w:rPr>
          <w:rFonts w:eastAsia="Calibri"/>
          <w:color w:val="000000"/>
          <w:sz w:val="28"/>
          <w:szCs w:val="28"/>
          <w:lang w:eastAsia="en-US"/>
        </w:rPr>
        <w:t>г. Урай</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E745CA" w:rsidRPr="009A3757" w:rsidTr="0095703C">
        <w:trPr>
          <w:trHeight w:val="423"/>
        </w:trPr>
        <w:tc>
          <w:tcPr>
            <w:tcW w:w="426" w:type="dxa"/>
            <w:vAlign w:val="center"/>
          </w:tcPr>
          <w:p w:rsidR="00E745CA" w:rsidRPr="00DB7C14" w:rsidRDefault="00E745CA" w:rsidP="00E745CA">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E745CA" w:rsidRPr="00DB7C14" w:rsidRDefault="00E745CA" w:rsidP="00E745CA">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E745CA" w:rsidRPr="00DB7C14" w:rsidRDefault="00E745CA" w:rsidP="00E745CA">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E745CA" w:rsidRPr="009A3757" w:rsidTr="0095703C">
        <w:tc>
          <w:tcPr>
            <w:tcW w:w="426" w:type="dxa"/>
          </w:tcPr>
          <w:p w:rsidR="00E745CA" w:rsidRPr="00DB7C14" w:rsidRDefault="00E745CA" w:rsidP="00E745CA">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E745CA" w:rsidRPr="00DB7C14" w:rsidRDefault="00E745CA" w:rsidP="00E745CA">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E745CA" w:rsidRPr="00DB7C14" w:rsidRDefault="00E745CA" w:rsidP="00E745CA">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E745CA" w:rsidRPr="009A3757" w:rsidTr="0095703C">
        <w:tc>
          <w:tcPr>
            <w:tcW w:w="426" w:type="dxa"/>
          </w:tcPr>
          <w:p w:rsidR="00E745CA" w:rsidRPr="00DB7C14" w:rsidRDefault="00E745CA" w:rsidP="00E745CA">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E745CA" w:rsidRPr="00DB7C14" w:rsidRDefault="00E745CA" w:rsidP="00E745CA">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E745CA" w:rsidRPr="00DB7C14" w:rsidRDefault="00E745CA" w:rsidP="00E745CA">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E12DD" w:rsidRPr="009A3757" w:rsidTr="0095703C">
        <w:tc>
          <w:tcPr>
            <w:tcW w:w="426" w:type="dxa"/>
          </w:tcPr>
          <w:p w:rsidR="00BE12DD" w:rsidRPr="00DB7C14" w:rsidRDefault="00BE12DD" w:rsidP="00BE12DD">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BE12DD" w:rsidRDefault="00BE12DD" w:rsidP="00BE12DD">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BE12DD" w:rsidRDefault="00BE12DD" w:rsidP="00BE12DD">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E745CA" w:rsidRPr="009A3757" w:rsidTr="0095703C">
        <w:tc>
          <w:tcPr>
            <w:tcW w:w="426" w:type="dxa"/>
          </w:tcPr>
          <w:p w:rsidR="00E745CA" w:rsidRPr="00DB7C14" w:rsidRDefault="00E745CA" w:rsidP="00E745CA">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E745CA" w:rsidRPr="00DB7C14" w:rsidRDefault="00E745CA" w:rsidP="00E745CA">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E745CA" w:rsidRPr="00DB7C14" w:rsidRDefault="00E745CA" w:rsidP="00E745CA">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E745CA" w:rsidRPr="009A3757" w:rsidTr="0095703C">
        <w:tc>
          <w:tcPr>
            <w:tcW w:w="426" w:type="dxa"/>
          </w:tcPr>
          <w:p w:rsidR="00E745CA" w:rsidRPr="00DB7C14" w:rsidRDefault="00E745CA" w:rsidP="00E745CA">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E745CA" w:rsidRPr="00DB7C14" w:rsidRDefault="00E745CA" w:rsidP="00E745CA">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E745CA" w:rsidRPr="00DB7C14" w:rsidRDefault="00E745CA" w:rsidP="00E745CA">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E745CA" w:rsidRPr="009A3757" w:rsidTr="0095703C">
        <w:tc>
          <w:tcPr>
            <w:tcW w:w="426" w:type="dxa"/>
          </w:tcPr>
          <w:p w:rsidR="00E745CA" w:rsidRPr="00DB7C14" w:rsidRDefault="00E745CA" w:rsidP="00E745CA">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E745CA" w:rsidRPr="00DB7C14" w:rsidRDefault="00E745CA" w:rsidP="00E745CA">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E745CA" w:rsidRPr="00DB7C14" w:rsidRDefault="00E745CA" w:rsidP="00E745CA">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C21ACC" w:rsidRPr="009A3757" w:rsidTr="0095703C">
        <w:tc>
          <w:tcPr>
            <w:tcW w:w="426" w:type="dxa"/>
          </w:tcPr>
          <w:p w:rsidR="00C21ACC" w:rsidRPr="00B17721" w:rsidRDefault="00C21ACC" w:rsidP="00C21ACC">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C21ACC" w:rsidRPr="00B17721" w:rsidRDefault="00C21ACC" w:rsidP="00C21ACC">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C21ACC" w:rsidRPr="00B17721" w:rsidRDefault="00C21ACC" w:rsidP="00C21ACC">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C21ACC" w:rsidRPr="009A3757" w:rsidTr="0095703C">
        <w:tc>
          <w:tcPr>
            <w:tcW w:w="426" w:type="dxa"/>
          </w:tcPr>
          <w:p w:rsidR="00C21ACC" w:rsidRDefault="00C21ACC" w:rsidP="00C21ACC">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C21ACC" w:rsidRPr="00763298" w:rsidRDefault="00C21ACC" w:rsidP="00C21ACC">
            <w:r w:rsidRPr="00763298">
              <w:t>Полис ОМС</w:t>
            </w:r>
          </w:p>
        </w:tc>
        <w:tc>
          <w:tcPr>
            <w:tcW w:w="7371" w:type="dxa"/>
          </w:tcPr>
          <w:p w:rsidR="00C21ACC" w:rsidRDefault="00C21ACC" w:rsidP="00C21ACC">
            <w:r w:rsidRPr="00763298">
              <w:t>Полис обязательного медицинского страхования</w:t>
            </w:r>
          </w:p>
        </w:tc>
      </w:tr>
      <w:tr w:rsidR="00C21ACC" w:rsidRPr="009A3757" w:rsidTr="0095703C">
        <w:tc>
          <w:tcPr>
            <w:tcW w:w="426" w:type="dxa"/>
          </w:tcPr>
          <w:p w:rsidR="00C21ACC" w:rsidRPr="00DB7C14" w:rsidRDefault="00C21ACC" w:rsidP="00C21ACC">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C21ACC" w:rsidRPr="00DB7C14" w:rsidRDefault="00C21ACC" w:rsidP="00C21ACC">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C21ACC" w:rsidRPr="00DB7C14" w:rsidRDefault="00C21ACC" w:rsidP="00C21ACC">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E745CA" w:rsidRDefault="00E745CA" w:rsidP="000254F0">
      <w:pPr>
        <w:widowControl w:val="0"/>
        <w:autoSpaceDE w:val="0"/>
        <w:autoSpaceDN w:val="0"/>
        <w:adjustRightInd w:val="0"/>
        <w:rPr>
          <w:rFonts w:eastAsia="Arial Unicode MS" w:cs="Arial Unicode MS"/>
          <w:b/>
          <w:color w:val="000000"/>
        </w:rPr>
      </w:pPr>
    </w:p>
    <w:p w:rsidR="00E745CA" w:rsidRDefault="00E745CA" w:rsidP="000254F0">
      <w:pPr>
        <w:widowControl w:val="0"/>
        <w:autoSpaceDE w:val="0"/>
        <w:autoSpaceDN w:val="0"/>
        <w:adjustRightInd w:val="0"/>
        <w:rPr>
          <w:rFonts w:eastAsia="Arial Unicode MS" w:cs="Arial Unicode MS"/>
          <w:b/>
          <w:color w:val="000000"/>
        </w:rPr>
      </w:pPr>
    </w:p>
    <w:p w:rsidR="00E745CA" w:rsidRDefault="00E745CA" w:rsidP="000254F0">
      <w:pPr>
        <w:widowControl w:val="0"/>
        <w:autoSpaceDE w:val="0"/>
        <w:autoSpaceDN w:val="0"/>
        <w:adjustRightInd w:val="0"/>
        <w:rPr>
          <w:rFonts w:eastAsia="Arial Unicode MS" w:cs="Arial Unicode MS"/>
          <w:b/>
          <w:color w:val="000000"/>
        </w:rPr>
      </w:pPr>
    </w:p>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756381" w:rsidP="009D1917">
      <w:pPr>
        <w:suppressAutoHyphens/>
        <w:jc w:val="both"/>
        <w:rPr>
          <w:rFonts w:eastAsia="Calibri"/>
          <w:b/>
          <w:color w:val="000000"/>
          <w:lang w:eastAsia="en-US"/>
        </w:rPr>
      </w:pPr>
      <w:r>
        <w:rPr>
          <w:rFonts w:eastAsia="Arial Unicode MS" w:cs="Arial Unicode MS"/>
        </w:rPr>
        <w:t>ЛОТ 5</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F3563F">
        <w:rPr>
          <w:rFonts w:eastAsia="Calibri"/>
          <w:color w:val="000000"/>
          <w:lang w:eastAsia="en-US"/>
        </w:rPr>
        <w:t>г. Урай</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D11DE0">
        <w:rPr>
          <w:rFonts w:eastAsia="Arial Unicode MS" w:cs="Arial Unicode MS"/>
        </w:rPr>
        <w:t>Урай</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медицинских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AD3987">
        <w:rPr>
          <w:rFonts w:eastAsia="Arial Unicode MS" w:cs="Arial Unicode MS"/>
        </w:rPr>
        <w:t>25</w:t>
      </w:r>
      <w:r w:rsidRPr="00E111A9">
        <w:rPr>
          <w:rFonts w:eastAsia="Arial Unicode MS" w:cs="Arial Unicode MS"/>
        </w:rPr>
        <w:t xml:space="preserve"> мужчин,</w:t>
      </w:r>
      <w:r w:rsidR="00AD3987">
        <w:rPr>
          <w:rFonts w:eastAsia="Arial Unicode MS" w:cs="Arial Unicode MS"/>
        </w:rPr>
        <w:t>15</w:t>
      </w:r>
      <w:r w:rsidRPr="00E111A9">
        <w:rPr>
          <w:rFonts w:eastAsia="Arial Unicode MS" w:cs="Arial Unicode MS"/>
        </w:rPr>
        <w:t xml:space="preserve"> женщин в возрасте до 40 лет, </w:t>
      </w:r>
      <w:r w:rsidR="00273001">
        <w:rPr>
          <w:rFonts w:eastAsia="Arial Unicode MS" w:cs="Arial Unicode MS"/>
        </w:rPr>
        <w:t>1</w:t>
      </w:r>
      <w:r w:rsidR="00A67EB6">
        <w:rPr>
          <w:rFonts w:eastAsia="Arial Unicode MS" w:cs="Arial Unicode MS"/>
        </w:rPr>
        <w:t>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F15E94" w:rsidRPr="00122834" w:rsidRDefault="00F15E94" w:rsidP="00F15E94">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F15E94" w:rsidRPr="00341B5C"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230097">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F15E94" w:rsidRPr="00341B5C" w:rsidRDefault="00230097" w:rsidP="00F15E94">
      <w:pPr>
        <w:widowControl w:val="0"/>
        <w:autoSpaceDE w:val="0"/>
        <w:autoSpaceDN w:val="0"/>
        <w:adjustRightInd w:val="0"/>
        <w:jc w:val="both"/>
        <w:rPr>
          <w:rFonts w:eastAsia="Arial Unicode MS" w:cs="Arial Unicode MS"/>
        </w:rPr>
      </w:pPr>
      <w:r>
        <w:rPr>
          <w:rFonts w:eastAsia="Arial Unicode MS" w:cs="Arial Unicode MS"/>
        </w:rPr>
        <w:t>5.6</w:t>
      </w:r>
      <w:r w:rsidR="00F15E94"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00230097">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00230097">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F15E94" w:rsidRPr="00DB0249"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00230097">
        <w:rPr>
          <w:rFonts w:eastAsia="Arial Unicode MS" w:cs="Arial Unicode MS"/>
        </w:rPr>
        <w:t>9</w:t>
      </w:r>
      <w:r w:rsidRPr="00DB0249">
        <w:rPr>
          <w:rFonts w:eastAsia="Arial Unicode MS" w:cs="Arial Unicode MS"/>
        </w:rPr>
        <w:t>. В Заключении указывается:</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F15E94" w:rsidRPr="00DB0249" w:rsidRDefault="00F15E94" w:rsidP="00F15E94">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F15E94" w:rsidRPr="00413551" w:rsidRDefault="00F15E94" w:rsidP="00F15E94">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230097">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F15E94" w:rsidRPr="00E3566F" w:rsidRDefault="00F15E94" w:rsidP="00F15E94">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F15E94" w:rsidRDefault="00F15E94" w:rsidP="00F15E94">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F15E94" w:rsidRPr="007D696D" w:rsidRDefault="00F15E94" w:rsidP="00F15E94">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F15E94" w:rsidRPr="005D6FD8" w:rsidRDefault="00F15E94" w:rsidP="00F15E94">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F15E94" w:rsidRDefault="00F15E94" w:rsidP="00F15E94">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F15E94" w:rsidRDefault="00F15E94" w:rsidP="00F15E94">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F15E94" w:rsidRDefault="00F15E94" w:rsidP="00F15E94">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F15E94" w:rsidRDefault="00F15E94" w:rsidP="00F15E94">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F15E94" w:rsidRPr="007D696D" w:rsidRDefault="00F15E94" w:rsidP="00F15E94">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F15E94" w:rsidRDefault="00F15E94" w:rsidP="00F15E94">
      <w:pPr>
        <w:jc w:val="both"/>
        <w:rPr>
          <w:rFonts w:eastAsia="Arial Unicode MS"/>
          <w:color w:val="000000"/>
        </w:rPr>
      </w:pPr>
      <w:r>
        <w:rPr>
          <w:rFonts w:eastAsia="Arial Unicode MS"/>
          <w:color w:val="000000"/>
        </w:rPr>
        <w:t>6.5 Требования к конфиденциальности</w:t>
      </w:r>
    </w:p>
    <w:p w:rsidR="00F15E94" w:rsidRPr="008E4FE9" w:rsidRDefault="00F15E94" w:rsidP="00F15E94">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F15E94" w:rsidRPr="00EF4012" w:rsidRDefault="00F15E94" w:rsidP="00F15E94">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F15E94" w:rsidRPr="00EF4012" w:rsidRDefault="00F15E94" w:rsidP="00F15E94">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F15E94" w:rsidRPr="00D1627D" w:rsidRDefault="00F15E94" w:rsidP="00F15E94">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F15E94" w:rsidRPr="008E4FE9" w:rsidRDefault="00F15E94" w:rsidP="00F15E94">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F15E94" w:rsidRPr="008E4FE9" w:rsidRDefault="00F15E94" w:rsidP="00F15E94">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F15E94" w:rsidRPr="008E4FE9" w:rsidRDefault="00F15E94" w:rsidP="00F15E94">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F15E94" w:rsidRPr="008E4FE9" w:rsidRDefault="00F15E94" w:rsidP="00F15E94">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F15E94" w:rsidRDefault="00F15E94" w:rsidP="00F15E94">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F15E94" w:rsidRDefault="00F15E94" w:rsidP="00F15E94">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F15E94" w:rsidRPr="00413551" w:rsidRDefault="00F15E94" w:rsidP="00F15E94">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F15E94" w:rsidRDefault="00F15E94" w:rsidP="00F15E94">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0254F0" w:rsidRPr="00607532" w:rsidRDefault="000254F0" w:rsidP="000254F0">
      <w:pPr>
        <w:jc w:val="both"/>
        <w:rPr>
          <w:rFonts w:eastAsia="Arial Unicode MS"/>
          <w:color w:val="000000"/>
        </w:rPr>
      </w:pPr>
      <w:r w:rsidRPr="00607532">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вида работ (услуг), выполняемых (оказываемых) в составе лицензируемого вида деятельности: по медицинским осмотрам </w:t>
      </w:r>
      <w:r>
        <w:rPr>
          <w:rFonts w:eastAsia="Arial Unicode MS"/>
          <w:color w:val="000000"/>
        </w:rPr>
        <w:t>предварительным</w:t>
      </w:r>
      <w:r w:rsidRPr="00607532">
        <w:rPr>
          <w:rFonts w:eastAsia="Arial Unicode MS"/>
          <w:color w:val="000000"/>
        </w:rPr>
        <w:t>. 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2D" w:rsidRDefault="00B6332D" w:rsidP="00EF74C9">
      <w:r>
        <w:separator/>
      </w:r>
    </w:p>
  </w:endnote>
  <w:endnote w:type="continuationSeparator" w:id="0">
    <w:p w:rsidR="00B6332D" w:rsidRDefault="00B6332D" w:rsidP="00EF74C9">
      <w:r>
        <w:continuationSeparator/>
      </w:r>
    </w:p>
  </w:endnote>
  <w:endnote w:type="continuationNotice" w:id="1">
    <w:p w:rsidR="00B6332D" w:rsidRDefault="00B6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2D" w:rsidRDefault="00B6332D" w:rsidP="00EF74C9">
      <w:r>
        <w:separator/>
      </w:r>
    </w:p>
  </w:footnote>
  <w:footnote w:type="continuationSeparator" w:id="0">
    <w:p w:rsidR="00B6332D" w:rsidRDefault="00B6332D" w:rsidP="00EF74C9">
      <w:r>
        <w:continuationSeparator/>
      </w:r>
    </w:p>
  </w:footnote>
  <w:footnote w:type="continuationNotice" w:id="1">
    <w:p w:rsidR="00B6332D" w:rsidRDefault="00B633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BE12DD">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BE12DD">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68A"/>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70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6B"/>
    <w:rsid w:val="0022649F"/>
    <w:rsid w:val="00227003"/>
    <w:rsid w:val="00227937"/>
    <w:rsid w:val="00230097"/>
    <w:rsid w:val="002309D2"/>
    <w:rsid w:val="00231064"/>
    <w:rsid w:val="002312A9"/>
    <w:rsid w:val="0023170F"/>
    <w:rsid w:val="00231C62"/>
    <w:rsid w:val="00231C89"/>
    <w:rsid w:val="00233FE5"/>
    <w:rsid w:val="0023667A"/>
    <w:rsid w:val="00236F16"/>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5B4"/>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6F59"/>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27A6"/>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BB8"/>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381"/>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08"/>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0548"/>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32D"/>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12DD"/>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ACC"/>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1DE0"/>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1D2E"/>
    <w:rsid w:val="00E72D3C"/>
    <w:rsid w:val="00E73FA8"/>
    <w:rsid w:val="00E745CA"/>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5E9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63F"/>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C6FBD2BC-FD2B-4EC2-AB49-941BE8F8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2026-07-13T09:19:00Z</dcterms:created>
  <dcterms:modified xsi:type="dcterms:W3CDTF">2026-07-13T09:19:00Z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