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Мира д.9, Волгоград, 400700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D91943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D9194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D9194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office-r34@russianpost.ru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8442 33-49-96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41598245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344443001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Волгоградской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35003EE7" w14:textId="12E95C9B" w:rsidR="00C3666A" w:rsidRDefault="00C3666A" w:rsidP="00D91943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</w:p>
          <w:p w14:paraId="6819392D" w14:textId="5B593ECF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0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ценовой информации на ЭП на оказание услуг по предрейсовому и послерейсовому медицинскому осмотру водителей Михайловского почтамта для нужд УФПС Волгоградской области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0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1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81158B" w14:textId="0040B732" w:rsidR="00F05CC0" w:rsidRDefault="00D91943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Неограниченному кругу лиц</w:t>
            </w:r>
            <w:r w:rsidR="00765E1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ermEnd w:id="1437495472"/>
          </w:p>
        </w:tc>
      </w:tr>
    </w:tbl>
    <w:p w14:paraId="1224C009" w14:textId="0AD4288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7F38F008" w:rsidR="00F05CC0" w:rsidRPr="00D91943" w:rsidRDefault="00F05CC0" w:rsidP="00441E67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2" w:name="Контлицо"/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Pr="00D91943">
        <w:rPr>
          <w:rFonts w:ascii="Gulim" w:eastAsia="Gulim" w:hAnsi="Gulim" w:cs="Gulim" w:hint="eastAsia"/>
          <w:noProof/>
          <w:color w:val="000000" w:themeColor="text1"/>
          <w:sz w:val="28"/>
          <w:szCs w:val="28"/>
          <w:lang w:eastAsia="ru-RU"/>
        </w:rPr>
        <w:t>ᅠ</w:t>
      </w:r>
      <w:r w:rsidRPr="00D91943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  <w:r w:rsidR="00D91943" w:rsidRPr="00D91943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D2714B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D1E0937" w14:textId="73069FC4" w:rsidR="00D91943" w:rsidRPr="00D91943" w:rsidRDefault="00D91943" w:rsidP="00D919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746552405" w:edGrp="everyone"/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Волгоградской области АО «Почта России» просит Вас предоставить ценовую информацию в отношении следующего предмета закупки: Оказание услуг по предрейсовому и послерейсовому медицинскому осмотру водителей </w:t>
      </w:r>
      <w:r w:rsidR="00D15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для нужд УФПС Волгоградской области: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4"/>
      </w:tblGrid>
      <w:tr w:rsidR="00D91943" w:rsidRPr="00D91943" w14:paraId="47113751" w14:textId="77777777" w:rsidTr="007969BE">
        <w:tc>
          <w:tcPr>
            <w:tcW w:w="562" w:type="dxa"/>
          </w:tcPr>
          <w:p w14:paraId="145472D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28" w:type="dxa"/>
            <w:vAlign w:val="center"/>
          </w:tcPr>
          <w:p w14:paraId="06C6CFF1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954" w:type="dxa"/>
          </w:tcPr>
          <w:p w14:paraId="1424139D" w14:textId="2964E56D" w:rsidR="00D91943" w:rsidRPr="00D91943" w:rsidRDefault="00D91943" w:rsidP="00D156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предрейсовому и послерейсовому медицинскому осмотру водителей </w:t>
            </w:r>
            <w:r w:rsidR="00D1568A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Михайловского</w:t>
            </w: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почтамта  для нужд УФПС Волгоградской области</w:t>
            </w:r>
          </w:p>
        </w:tc>
      </w:tr>
      <w:tr w:rsidR="00D91943" w:rsidRPr="00D91943" w14:paraId="4C813006" w14:textId="77777777" w:rsidTr="007969BE">
        <w:trPr>
          <w:trHeight w:val="471"/>
        </w:trPr>
        <w:tc>
          <w:tcPr>
            <w:tcW w:w="562" w:type="dxa"/>
          </w:tcPr>
          <w:p w14:paraId="7A83EAA0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91943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28" w:type="dxa"/>
            <w:vAlign w:val="center"/>
          </w:tcPr>
          <w:p w14:paraId="31CCF1E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4" w:type="dxa"/>
          </w:tcPr>
          <w:p w14:paraId="1E69662B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sz w:val="24"/>
                <w:szCs w:val="24"/>
              </w:rPr>
              <w:t>86.21.10.190 Услуги, предоставляемые врачами общей врачебной практики, прочие, не включенные в другие группировки.</w:t>
            </w:r>
          </w:p>
        </w:tc>
      </w:tr>
      <w:tr w:rsidR="00D91943" w:rsidRPr="00D91943" w14:paraId="493B96FB" w14:textId="77777777" w:rsidTr="007969BE">
        <w:trPr>
          <w:trHeight w:val="471"/>
        </w:trPr>
        <w:tc>
          <w:tcPr>
            <w:tcW w:w="562" w:type="dxa"/>
          </w:tcPr>
          <w:p w14:paraId="131C3D0F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91943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28" w:type="dxa"/>
            <w:vAlign w:val="center"/>
          </w:tcPr>
          <w:p w14:paraId="3D5F2AFC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4" w:type="dxa"/>
          </w:tcPr>
          <w:p w14:paraId="0700EAC7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</w:tr>
      <w:tr w:rsidR="00D91943" w:rsidRPr="00D91943" w14:paraId="7239316F" w14:textId="77777777" w:rsidTr="007969BE">
        <w:tc>
          <w:tcPr>
            <w:tcW w:w="562" w:type="dxa"/>
          </w:tcPr>
          <w:p w14:paraId="0E1BE7FD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28" w:type="dxa"/>
            <w:vAlign w:val="center"/>
          </w:tcPr>
          <w:p w14:paraId="5F9F8F5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954" w:type="dxa"/>
          </w:tcPr>
          <w:p w14:paraId="074B639D" w14:textId="109B3059" w:rsidR="00D91943" w:rsidRPr="00D91943" w:rsidRDefault="00560D02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3672</w:t>
            </w:r>
          </w:p>
        </w:tc>
      </w:tr>
      <w:tr w:rsidR="00D91943" w:rsidRPr="00D91943" w14:paraId="0577022C" w14:textId="77777777" w:rsidTr="007969BE">
        <w:trPr>
          <w:trHeight w:val="1038"/>
        </w:trPr>
        <w:tc>
          <w:tcPr>
            <w:tcW w:w="562" w:type="dxa"/>
          </w:tcPr>
          <w:p w14:paraId="172A6065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28" w:type="dxa"/>
            <w:vAlign w:val="center"/>
          </w:tcPr>
          <w:p w14:paraId="4FC0B9E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4" w:type="dxa"/>
          </w:tcPr>
          <w:p w14:paraId="2FA91AD4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91943" w:rsidRPr="00D91943" w14:paraId="7C0C4A2A" w14:textId="77777777" w:rsidTr="007969BE">
        <w:trPr>
          <w:trHeight w:val="767"/>
        </w:trPr>
        <w:tc>
          <w:tcPr>
            <w:tcW w:w="562" w:type="dxa"/>
          </w:tcPr>
          <w:p w14:paraId="419B0C94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28" w:type="dxa"/>
            <w:vAlign w:val="center"/>
          </w:tcPr>
          <w:p w14:paraId="743E6540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954" w:type="dxa"/>
          </w:tcPr>
          <w:p w14:paraId="18BF402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91943" w:rsidRPr="00D91943" w14:paraId="6AB7E981" w14:textId="77777777" w:rsidTr="007969BE">
        <w:tc>
          <w:tcPr>
            <w:tcW w:w="562" w:type="dxa"/>
          </w:tcPr>
          <w:p w14:paraId="7E862A16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28" w:type="dxa"/>
            <w:vAlign w:val="center"/>
          </w:tcPr>
          <w:p w14:paraId="7C097F81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4" w:type="dxa"/>
          </w:tcPr>
          <w:p w14:paraId="136D7F4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91943" w:rsidRPr="00D91943" w14:paraId="57688721" w14:textId="77777777" w:rsidTr="007969BE">
        <w:trPr>
          <w:trHeight w:val="866"/>
        </w:trPr>
        <w:tc>
          <w:tcPr>
            <w:tcW w:w="562" w:type="dxa"/>
          </w:tcPr>
          <w:p w14:paraId="2C85F499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28" w:type="dxa"/>
            <w:vAlign w:val="center"/>
          </w:tcPr>
          <w:p w14:paraId="2A05594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4" w:type="dxa"/>
          </w:tcPr>
          <w:p w14:paraId="2A3F3F34" w14:textId="5ED4BCEF" w:rsidR="00D91943" w:rsidRPr="00D91943" w:rsidRDefault="00503336" w:rsidP="00BD1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D91943"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202</w:t>
            </w:r>
            <w:r w:rsidR="008D6D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91943" w:rsidRPr="00D91943" w14:paraId="122A3F2F" w14:textId="77777777" w:rsidTr="007969BE">
        <w:tc>
          <w:tcPr>
            <w:tcW w:w="562" w:type="dxa"/>
          </w:tcPr>
          <w:p w14:paraId="6014E3A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lastRenderedPageBreak/>
              <w:t>9.</w:t>
            </w:r>
          </w:p>
        </w:tc>
        <w:tc>
          <w:tcPr>
            <w:tcW w:w="3828" w:type="dxa"/>
            <w:vAlign w:val="center"/>
          </w:tcPr>
          <w:p w14:paraId="1C6DDE9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4" w:type="dxa"/>
          </w:tcPr>
          <w:p w14:paraId="3E0078A1" w14:textId="77777777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1.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30</w:t>
            </w:r>
          </w:p>
          <w:p w14:paraId="3320A06A" w14:textId="77777777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(тридцати)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  <w:p w14:paraId="05B6D9E1" w14:textId="07339322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2.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="00D4660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60</w:t>
            </w:r>
          </w:p>
          <w:p w14:paraId="52D13845" w14:textId="42E645D1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</w:t>
            </w:r>
            <w:r w:rsidR="00D4660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шестидесяти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)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  <w:p w14:paraId="3F689D5C" w14:textId="77777777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3.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90</w:t>
            </w:r>
          </w:p>
          <w:p w14:paraId="2B69BAA6" w14:textId="77777777" w:rsidR="00D91943" w:rsidRPr="00D91943" w:rsidRDefault="00D91943" w:rsidP="00D9194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(девяноста)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</w:tc>
      </w:tr>
      <w:tr w:rsidR="00D91943" w:rsidRPr="00D91943" w14:paraId="0DEDD112" w14:textId="77777777" w:rsidTr="007969BE">
        <w:tc>
          <w:tcPr>
            <w:tcW w:w="562" w:type="dxa"/>
          </w:tcPr>
          <w:p w14:paraId="79C6AF7C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828" w:type="dxa"/>
            <w:vAlign w:val="center"/>
          </w:tcPr>
          <w:p w14:paraId="564717D7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4" w:type="dxa"/>
          </w:tcPr>
          <w:p w14:paraId="006A6D40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D91943" w:rsidRPr="00D91943" w14:paraId="273382D3" w14:textId="77777777" w:rsidTr="007969BE">
        <w:tc>
          <w:tcPr>
            <w:tcW w:w="562" w:type="dxa"/>
          </w:tcPr>
          <w:p w14:paraId="777A6871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28" w:type="dxa"/>
            <w:vAlign w:val="center"/>
          </w:tcPr>
          <w:p w14:paraId="2E05B8A4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4" w:type="dxa"/>
          </w:tcPr>
          <w:p w14:paraId="2C8937EE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40A91" w:rsidRPr="00D91943" w14:paraId="30CAE6EE" w14:textId="77777777" w:rsidTr="007969BE">
        <w:tc>
          <w:tcPr>
            <w:tcW w:w="562" w:type="dxa"/>
          </w:tcPr>
          <w:p w14:paraId="1A9E4A10" w14:textId="36C1B656" w:rsidR="00140A91" w:rsidRPr="00D91943" w:rsidRDefault="006E4167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28" w:type="dxa"/>
            <w:vAlign w:val="center"/>
          </w:tcPr>
          <w:p w14:paraId="458C1A29" w14:textId="54833719" w:rsidR="00140A91" w:rsidRPr="00D91943" w:rsidRDefault="006E4167" w:rsidP="006E416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16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4" w:type="dxa"/>
          </w:tcPr>
          <w:p w14:paraId="275647F9" w14:textId="67093435" w:rsidR="004D061A" w:rsidRPr="004D061A" w:rsidRDefault="004D061A" w:rsidP="004D061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Копию действующей лицензии на осуществление медицинской деятельности в соответствии с Постановлением Правительства РФ от 01.06.2021 №852 «О лицензировании медицинской деятельности (за исключением указанной деятельности, осуществляемой медицинскими и другими организациями, входящими в частную систему здравоохранения, на территории инновационного центра «Сколково») с правом оказания услуг проведения медицинских осмотров (предрейсовых, послерейсовых) или выписку из реестра лицензий, в т.ч. в форме электронного документа, подписанного усиленной квалифицированной электронной подписью лицензирующего органа и составленного по форме, утвержденной Постановлением Правительства РФ от 29 декабря 2020 г. № 2343.</w:t>
            </w:r>
          </w:p>
          <w:p w14:paraId="3413DAEC" w14:textId="77777777" w:rsidR="004D061A" w:rsidRPr="004D061A" w:rsidRDefault="004D061A" w:rsidP="004D061A">
            <w:pPr>
              <w:spacing w:line="240" w:lineRule="auto"/>
              <w:jc w:val="both"/>
              <w:rPr>
                <w:rFonts w:ascii="Calibri" w:hAnsi="Calibri"/>
                <w:i/>
              </w:rPr>
            </w:pPr>
          </w:p>
          <w:p w14:paraId="2AD46246" w14:textId="74421CC3" w:rsidR="006E4167" w:rsidRPr="00D91943" w:rsidRDefault="006E4167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2E9890" w14:textId="77777777" w:rsidR="00D91943" w:rsidRPr="00D91943" w:rsidRDefault="00D91943" w:rsidP="00D9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7</w:t>
      </w:r>
      <w:r w:rsidRPr="00D91943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</w:rPr>
        <w:t xml:space="preserve"> </w:t>
      </w: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календарных дней,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посредством функционала Электронной торговой площадки.</w:t>
      </w:r>
    </w:p>
    <w:p w14:paraId="5C9FCA31" w14:textId="3C3FD512" w:rsidR="00D91943" w:rsidRPr="00D91943" w:rsidRDefault="00D91943" w:rsidP="00D9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Контактное лицо Инициатора закупки: </w:t>
      </w:r>
      <w:r w:rsidR="00BD1AC7">
        <w:rPr>
          <w:rFonts w:ascii="Times New Roman" w:eastAsia="Times New Roman" w:hAnsi="Times New Roman" w:cs="Times New Roman"/>
          <w:kern w:val="2"/>
          <w:sz w:val="28"/>
          <w:szCs w:val="28"/>
        </w:rPr>
        <w:t>Гололобова Вера Николаевна, +7(8443</w:t>
      </w: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) </w:t>
      </w:r>
      <w:r w:rsidR="00BD1AC7">
        <w:rPr>
          <w:rFonts w:ascii="Times New Roman" w:eastAsia="Times New Roman" w:hAnsi="Times New Roman" w:cs="Times New Roman"/>
          <w:kern w:val="2"/>
          <w:sz w:val="28"/>
          <w:szCs w:val="28"/>
        </w:rPr>
        <w:t>25-66-82</w:t>
      </w: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14:paraId="791C99A2" w14:textId="77777777" w:rsidR="00D91943" w:rsidRPr="00D91943" w:rsidRDefault="00D91943" w:rsidP="00D91943">
      <w:pPr>
        <w:tabs>
          <w:tab w:val="left" w:pos="482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593EC1E7" w14:textId="77777777" w:rsidR="00D91943" w:rsidRP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1)информацию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7A1A40B" w14:textId="77777777" w:rsidR="00D91943" w:rsidRP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2)срок действия ценового предложения;</w:t>
      </w:r>
    </w:p>
    <w:p w14:paraId="6F1F0DC3" w14:textId="77777777" w:rsidR="00D91943" w:rsidRP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3)расчет предлагаемой цены с целью предупреждения намеренного завышения или занижения цен товара/работ/ услуг;</w:t>
      </w:r>
    </w:p>
    <w:p w14:paraId="155FF4E4" w14:textId="5255FB82" w:rsid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4)сведения об ИНН/ОГРН (при наличии);</w:t>
      </w:r>
    </w:p>
    <w:p w14:paraId="6BE30307" w14:textId="2FD900F7" w:rsidR="006E4167" w:rsidRPr="006E4167" w:rsidRDefault="006E4167" w:rsidP="006E4167">
      <w:pPr>
        <w:widowControl w:val="0"/>
        <w:tabs>
          <w:tab w:val="left" w:pos="426"/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6E4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или реквизиты (регистрационный номер и дату получения)/ 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Федерации.</w:t>
      </w:r>
    </w:p>
    <w:p w14:paraId="479E93A7" w14:textId="1AEF62EB" w:rsidR="00140A91" w:rsidRPr="00D91943" w:rsidRDefault="00140A91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429CD5" w14:textId="77777777" w:rsidR="00D91943" w:rsidRPr="00D91943" w:rsidRDefault="00D91943" w:rsidP="00D91943">
      <w:pPr>
        <w:tabs>
          <w:tab w:val="left" w:pos="482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9" w:history="1">
        <w:r w:rsidRPr="00D91943">
          <w:rPr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u w:val="single"/>
          </w:rPr>
          <w:t>offer-R34@russianpost.ru</w:t>
        </w:r>
      </w:hyperlink>
      <w:r w:rsidRPr="00D91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</w:rPr>
        <w:t>при обязательном наличии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:</w:t>
      </w:r>
    </w:p>
    <w:p w14:paraId="1F874E3B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официального бланка (при наличии) и подписи лица – представителя отправителя;</w:t>
      </w:r>
    </w:p>
    <w:p w14:paraId="24D0DF6A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полного наименования получателя;</w:t>
      </w:r>
    </w:p>
    <w:p w14:paraId="7C179EE6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номера процедуры запроса цен на Электронной торговой площадке;</w:t>
      </w:r>
    </w:p>
    <w:p w14:paraId="3137E301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ФИО контактного лица от Инициатора запроса, телефона, электронной почты;</w:t>
      </w:r>
    </w:p>
    <w:p w14:paraId="480C642C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наименования (предмета) закупки.</w:t>
      </w:r>
    </w:p>
    <w:p w14:paraId="1E6BB86A" w14:textId="77777777" w:rsidR="00D91943" w:rsidRPr="00D91943" w:rsidRDefault="00D91943" w:rsidP="00D9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5EDA054" w14:textId="69903E11" w:rsidR="00C41686" w:rsidRDefault="00C41686" w:rsidP="003E1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6826"/>
      </w:tblGrid>
      <w:tr w:rsidR="00D91943" w:rsidRPr="00D91943" w14:paraId="32652D18" w14:textId="77777777" w:rsidTr="007969BE">
        <w:tc>
          <w:tcPr>
            <w:tcW w:w="1808" w:type="dxa"/>
          </w:tcPr>
          <w:p w14:paraId="1CCE4916" w14:textId="77777777" w:rsidR="00D91943" w:rsidRPr="00D91943" w:rsidRDefault="00D91943" w:rsidP="00D91943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</w:rPr>
            </w:pPr>
            <w:permStart w:id="1382753180" w:edGrp="everyone"/>
            <w:r w:rsidRPr="00D91943">
              <w:rPr>
                <w:rFonts w:ascii="Times New Roman" w:hAnsi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30D69028" w14:textId="5926F51D" w:rsidR="00D91943" w:rsidRPr="00D91943" w:rsidRDefault="00D91943" w:rsidP="00D9194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91943">
              <w:rPr>
                <w:rFonts w:ascii="Times New Roman" w:hAnsi="Times New Roman"/>
                <w:sz w:val="28"/>
              </w:rPr>
              <w:t>Техни</w:t>
            </w:r>
            <w:r w:rsidR="004B6425">
              <w:rPr>
                <w:rFonts w:ascii="Times New Roman" w:hAnsi="Times New Roman"/>
                <w:sz w:val="28"/>
              </w:rPr>
              <w:t xml:space="preserve">ческое задание  </w:t>
            </w:r>
          </w:p>
        </w:tc>
      </w:tr>
      <w:tr w:rsidR="00D91943" w:rsidRPr="00D91943" w14:paraId="3D1D7D81" w14:textId="77777777" w:rsidTr="007969BE">
        <w:tc>
          <w:tcPr>
            <w:tcW w:w="1808" w:type="dxa"/>
          </w:tcPr>
          <w:p w14:paraId="6E7FAE09" w14:textId="77777777" w:rsidR="00D91943" w:rsidRPr="00D91943" w:rsidRDefault="00D91943" w:rsidP="00D91943">
            <w:pPr>
              <w:ind w:left="72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7537" w:type="dxa"/>
          </w:tcPr>
          <w:p w14:paraId="33447194" w14:textId="634FC164" w:rsidR="00D91943" w:rsidRPr="00D91943" w:rsidRDefault="00D91943" w:rsidP="00D9194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91943">
              <w:rPr>
                <w:rFonts w:ascii="Times New Roman" w:hAnsi="Times New Roman"/>
                <w:sz w:val="28"/>
              </w:rPr>
              <w:t>Примерная форма о</w:t>
            </w:r>
            <w:r w:rsidR="004B6425">
              <w:rPr>
                <w:rFonts w:ascii="Times New Roman" w:hAnsi="Times New Roman"/>
                <w:sz w:val="28"/>
              </w:rPr>
              <w:t xml:space="preserve">твета на запрос </w:t>
            </w:r>
            <w:bookmarkStart w:id="13" w:name="_GoBack"/>
            <w:bookmarkEnd w:id="13"/>
          </w:p>
          <w:p w14:paraId="63C5FA3A" w14:textId="77777777" w:rsidR="00D91943" w:rsidRPr="00D91943" w:rsidRDefault="00D91943" w:rsidP="00D91943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</w:rPr>
            </w:pPr>
          </w:p>
        </w:tc>
      </w:tr>
      <w:permEnd w:id="1382753180"/>
    </w:tbl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 w14:paraId="533C3239" w14:textId="131D03F1" w:rsidR="0078049D" w:rsidRDefault="0078049D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4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4"/>
          </w:p>
        </w:tc>
        <w:tc>
          <w:tcPr>
            <w:tcW w:w="2917" w:type="dxa"/>
            <w:vAlign w:val="bottom"/>
          </w:tcPr>
          <w:p w14:paraId="38371F2B" w14:textId="1EAEDE62" w:rsidR="0078049D" w:rsidRDefault="0078049D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062776E1" w14:textId="2AEF405A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2096313967" w:edGrp="everyone"/>
      <w:permEnd w:id="2096313967"/>
    </w:p>
    <w:sectPr w:rsidR="00B2755E" w:rsidRPr="000F2A8A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69C1" w14:textId="77777777" w:rsidR="00D2714B" w:rsidRDefault="00D2714B" w:rsidP="00080562">
      <w:pPr>
        <w:spacing w:after="0" w:line="240" w:lineRule="auto"/>
      </w:pPr>
      <w:r>
        <w:separator/>
      </w:r>
    </w:p>
  </w:endnote>
  <w:endnote w:type="continuationSeparator" w:id="0">
    <w:p w14:paraId="6934BA2F" w14:textId="77777777" w:rsidR="00D2714B" w:rsidRDefault="00D2714B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E0139" w14:textId="77777777" w:rsidR="00D2714B" w:rsidRDefault="00D2714B" w:rsidP="00080562">
      <w:pPr>
        <w:spacing w:after="0" w:line="240" w:lineRule="auto"/>
      </w:pPr>
      <w:r>
        <w:separator/>
      </w:r>
    </w:p>
  </w:footnote>
  <w:footnote w:type="continuationSeparator" w:id="0">
    <w:p w14:paraId="459A8E42" w14:textId="77777777" w:rsidR="00D2714B" w:rsidRDefault="00D2714B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746D9D99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4B6425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3B52"/>
    <w:rsid w:val="001072E0"/>
    <w:rsid w:val="001132E2"/>
    <w:rsid w:val="001222B3"/>
    <w:rsid w:val="001222D9"/>
    <w:rsid w:val="0013172B"/>
    <w:rsid w:val="0013244C"/>
    <w:rsid w:val="001367B0"/>
    <w:rsid w:val="00140A91"/>
    <w:rsid w:val="001665EF"/>
    <w:rsid w:val="001675AE"/>
    <w:rsid w:val="00190086"/>
    <w:rsid w:val="001957CF"/>
    <w:rsid w:val="001C448A"/>
    <w:rsid w:val="001C617A"/>
    <w:rsid w:val="001C6959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4F33"/>
    <w:rsid w:val="00435518"/>
    <w:rsid w:val="00441E67"/>
    <w:rsid w:val="0046735A"/>
    <w:rsid w:val="00473AAC"/>
    <w:rsid w:val="004A5062"/>
    <w:rsid w:val="004B361F"/>
    <w:rsid w:val="004B6425"/>
    <w:rsid w:val="004C5973"/>
    <w:rsid w:val="004D061A"/>
    <w:rsid w:val="004E1E80"/>
    <w:rsid w:val="004E59E5"/>
    <w:rsid w:val="004F2E0F"/>
    <w:rsid w:val="004F3C18"/>
    <w:rsid w:val="004F4AF5"/>
    <w:rsid w:val="005023C3"/>
    <w:rsid w:val="00502918"/>
    <w:rsid w:val="00503336"/>
    <w:rsid w:val="00543E4F"/>
    <w:rsid w:val="00547A84"/>
    <w:rsid w:val="0055394C"/>
    <w:rsid w:val="00560D02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E4167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C5BBB"/>
    <w:rsid w:val="007C5E30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6DAC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D2612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1AC7"/>
    <w:rsid w:val="00BD640A"/>
    <w:rsid w:val="00BF3A3E"/>
    <w:rsid w:val="00C04ED9"/>
    <w:rsid w:val="00C11A58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C3EA6"/>
    <w:rsid w:val="00CD4272"/>
    <w:rsid w:val="00CD7120"/>
    <w:rsid w:val="00CE2FAB"/>
    <w:rsid w:val="00CF5D1F"/>
    <w:rsid w:val="00D1568A"/>
    <w:rsid w:val="00D20072"/>
    <w:rsid w:val="00D2714B"/>
    <w:rsid w:val="00D27206"/>
    <w:rsid w:val="00D46603"/>
    <w:rsid w:val="00D72C8C"/>
    <w:rsid w:val="00D76E2D"/>
    <w:rsid w:val="00D91943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31D8B"/>
    <w:rsid w:val="00F44FCE"/>
    <w:rsid w:val="00F6006D"/>
    <w:rsid w:val="00F65532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91943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39"/>
    <w:rsid w:val="00D91943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6E416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E4167"/>
    <w:rPr>
      <w:sz w:val="20"/>
      <w:szCs w:val="20"/>
    </w:rPr>
  </w:style>
  <w:style w:type="character" w:styleId="af3">
    <w:name w:val="footnote reference"/>
    <w:aliases w:val="fr,Used by Word for Help footnote symbols"/>
    <w:basedOn w:val="a0"/>
    <w:uiPriority w:val="99"/>
    <w:unhideWhenUsed/>
    <w:rsid w:val="006E416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3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CBB4-DD89-46E2-AFC9-804052A9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Шокуров Антон Витальевич</cp:lastModifiedBy>
  <cp:revision>2</cp:revision>
  <dcterms:created xsi:type="dcterms:W3CDTF">2026-07-15T11:42:00Z</dcterms:created>
  <dcterms:modified xsi:type="dcterms:W3CDTF">2026-07-15T11:42:00Z</dcterms:modified>
</cp:coreProperties>
</file>