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E35" w:rsidRDefault="0067457F">
      <w:pPr>
        <w:shd w:val="clear" w:color="auto" w:fill="FFFFFF"/>
        <w:tabs>
          <w:tab w:val="left" w:pos="6926"/>
        </w:tabs>
        <w:jc w:val="center"/>
        <w:rPr>
          <w:b/>
          <w:bCs/>
          <w:sz w:val="24"/>
          <w:szCs w:val="24"/>
        </w:rPr>
      </w:pPr>
      <w:r>
        <w:rPr>
          <w:b/>
          <w:bCs/>
          <w:sz w:val="24"/>
          <w:szCs w:val="24"/>
        </w:rPr>
        <w:t>ПРОЕКТ ДОГОВОРА</w:t>
      </w:r>
    </w:p>
    <w:p w:rsidR="0067457F" w:rsidRDefault="00543558">
      <w:pPr>
        <w:widowControl/>
        <w:jc w:val="center"/>
        <w:rPr>
          <w:b/>
          <w:bCs/>
          <w:sz w:val="24"/>
          <w:szCs w:val="24"/>
        </w:rPr>
      </w:pPr>
      <w:r w:rsidRPr="00543558">
        <w:rPr>
          <w:b/>
          <w:bCs/>
          <w:sz w:val="24"/>
          <w:szCs w:val="24"/>
        </w:rPr>
        <w:t>ОКПД2 20.30.22 Поставка лакокрасочных, строительных материалов для филиала ПАО "РусГидро" - "Зейская ГЭС"</w:t>
      </w:r>
    </w:p>
    <w:p w:rsidR="008B7E35" w:rsidRDefault="0067457F">
      <w:pPr>
        <w:shd w:val="clear" w:color="auto" w:fill="FFFFFF"/>
        <w:tabs>
          <w:tab w:val="left" w:pos="6926"/>
        </w:tabs>
        <w:jc w:val="center"/>
        <w:rPr>
          <w:b/>
          <w:bCs/>
          <w:sz w:val="24"/>
          <w:szCs w:val="24"/>
        </w:rPr>
      </w:pPr>
      <w:r w:rsidRPr="0067457F">
        <w:rPr>
          <w:b/>
          <w:bCs/>
          <w:sz w:val="24"/>
          <w:szCs w:val="24"/>
        </w:rPr>
        <w:t xml:space="preserve">по лоту </w:t>
      </w:r>
      <w:r w:rsidR="00543558" w:rsidRPr="00543558">
        <w:rPr>
          <w:b/>
          <w:bCs/>
          <w:sz w:val="24"/>
          <w:szCs w:val="24"/>
        </w:rPr>
        <w:t>11-МТР-2026-ЗейГЭС</w:t>
      </w:r>
    </w:p>
    <w:p w:rsidR="008B7E35" w:rsidRDefault="008B7E35">
      <w:pPr>
        <w:shd w:val="clear" w:color="auto" w:fill="FFFFFF"/>
        <w:tabs>
          <w:tab w:val="left" w:pos="6926"/>
        </w:tabs>
        <w:jc w:val="center"/>
        <w:rPr>
          <w:b/>
          <w:sz w:val="24"/>
          <w:szCs w:val="24"/>
        </w:rPr>
      </w:pPr>
    </w:p>
    <w:p w:rsidR="008B7E35" w:rsidRDefault="008B7E35">
      <w:pPr>
        <w:shd w:val="clear" w:color="auto" w:fill="FFFFFF"/>
        <w:tabs>
          <w:tab w:val="left" w:pos="6926"/>
        </w:tabs>
        <w:jc w:val="center"/>
        <w:rPr>
          <w:b/>
          <w:sz w:val="24"/>
          <w:szCs w:val="24"/>
        </w:rPr>
      </w:pPr>
    </w:p>
    <w:p w:rsidR="008B7E35" w:rsidRDefault="0067457F">
      <w:pPr>
        <w:shd w:val="clear" w:color="auto" w:fill="FFFFFF"/>
        <w:tabs>
          <w:tab w:val="left" w:pos="6926"/>
        </w:tabs>
        <w:jc w:val="center"/>
        <w:rPr>
          <w:b/>
          <w:sz w:val="24"/>
          <w:szCs w:val="24"/>
        </w:rPr>
      </w:pPr>
      <w:r>
        <w:rPr>
          <w:b/>
          <w:bCs/>
          <w:sz w:val="24"/>
          <w:szCs w:val="24"/>
        </w:rPr>
        <w:t>Договор поставки</w:t>
      </w:r>
    </w:p>
    <w:p w:rsidR="008B7E35" w:rsidRDefault="008B7E35">
      <w:pPr>
        <w:shd w:val="clear" w:color="auto" w:fill="FFFFFF"/>
        <w:rPr>
          <w:b/>
          <w:bCs/>
          <w:sz w:val="24"/>
          <w:szCs w:val="24"/>
        </w:rPr>
      </w:pPr>
    </w:p>
    <w:p w:rsidR="008B7E35" w:rsidRDefault="0067457F">
      <w:pPr>
        <w:shd w:val="clear" w:color="auto" w:fill="FFFFFF"/>
        <w:tabs>
          <w:tab w:val="right" w:pos="9639"/>
        </w:tabs>
        <w:jc w:val="right"/>
        <w:rPr>
          <w:bCs/>
          <w:sz w:val="24"/>
          <w:szCs w:val="24"/>
        </w:rPr>
      </w:pPr>
      <w:r>
        <w:rPr>
          <w:bCs/>
          <w:sz w:val="24"/>
          <w:szCs w:val="24"/>
        </w:rPr>
        <w:t>г. _________</w:t>
      </w:r>
      <w:r>
        <w:rPr>
          <w:bCs/>
          <w:sz w:val="24"/>
          <w:szCs w:val="24"/>
        </w:rPr>
        <w:tab/>
        <w:t xml:space="preserve">   «___» _________ 20__ г.</w:t>
      </w:r>
    </w:p>
    <w:p w:rsidR="008B7E35" w:rsidRDefault="008B7E35">
      <w:pPr>
        <w:shd w:val="clear" w:color="auto" w:fill="FFFFFF"/>
        <w:tabs>
          <w:tab w:val="right" w:pos="9639"/>
        </w:tabs>
        <w:jc w:val="right"/>
        <w:rPr>
          <w:bCs/>
          <w:sz w:val="24"/>
          <w:szCs w:val="24"/>
        </w:rPr>
      </w:pPr>
    </w:p>
    <w:p w:rsidR="008B7E35" w:rsidRDefault="0067457F">
      <w:pPr>
        <w:ind w:firstLine="709"/>
        <w:jc w:val="both"/>
        <w:rPr>
          <w:sz w:val="24"/>
          <w:szCs w:val="24"/>
        </w:rPr>
      </w:pPr>
      <w:r>
        <w:rPr>
          <w:b/>
          <w:sz w:val="24"/>
          <w:szCs w:val="24"/>
        </w:rPr>
        <w:t xml:space="preserve">Публичное акционерное общество «Федеральная гидрогенерирующая </w:t>
      </w:r>
      <w:r>
        <w:rPr>
          <w:b/>
          <w:sz w:val="24"/>
          <w:szCs w:val="24"/>
        </w:rPr>
        <w:br/>
        <w:t xml:space="preserve">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xml:space="preserve">, действующего на основании ________, с одной стороны, </w:t>
      </w:r>
      <w:r>
        <w:rPr>
          <w:spacing w:val="4"/>
          <w:sz w:val="24"/>
          <w:szCs w:val="24"/>
        </w:rPr>
        <w:br/>
        <w:t>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rsidR="008B7E35" w:rsidRDefault="0067457F">
      <w:pPr>
        <w:ind w:firstLine="709"/>
        <w:jc w:val="both"/>
        <w:rPr>
          <w:spacing w:val="10"/>
          <w:sz w:val="24"/>
          <w:szCs w:val="24"/>
        </w:rPr>
      </w:pPr>
      <w:r>
        <w:rPr>
          <w:sz w:val="24"/>
          <w:szCs w:val="24"/>
        </w:rPr>
        <w:t xml:space="preserve">совместно в дальнейшем именуемые «Стороны», а по отдельности – «Сторона», </w:t>
      </w:r>
      <w:r>
        <w:rPr>
          <w:sz w:val="24"/>
          <w:szCs w:val="24"/>
        </w:rPr>
        <w:br/>
        <w:t>заключили настоящий договор поставки (далее – «Договор») о нижеследующем:</w:t>
      </w:r>
    </w:p>
    <w:p w:rsidR="008B7E35" w:rsidRDefault="008B7E35">
      <w:pPr>
        <w:shd w:val="clear" w:color="auto" w:fill="FFFFFF"/>
        <w:rPr>
          <w:bCs/>
          <w:sz w:val="24"/>
          <w:szCs w:val="24"/>
          <w:lang w:val="x-none"/>
        </w:rPr>
      </w:pPr>
    </w:p>
    <w:p w:rsidR="008B7E35" w:rsidRDefault="0067457F">
      <w:pPr>
        <w:shd w:val="clear" w:color="auto" w:fill="FFFFFF"/>
        <w:jc w:val="center"/>
        <w:rPr>
          <w:b/>
          <w:bCs/>
          <w:sz w:val="24"/>
          <w:szCs w:val="24"/>
        </w:rPr>
      </w:pPr>
      <w:r>
        <w:rPr>
          <w:b/>
          <w:bCs/>
          <w:sz w:val="24"/>
          <w:szCs w:val="24"/>
        </w:rPr>
        <w:t>Термины и определения</w:t>
      </w:r>
    </w:p>
    <w:p w:rsidR="008B7E35" w:rsidRDefault="0067457F">
      <w:pPr>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r>
      <w:r>
        <w:rPr>
          <w:bCs/>
          <w:sz w:val="24"/>
          <w:szCs w:val="24"/>
        </w:rPr>
        <w:br/>
        <w:t>для однозначного понимания формулировок Договора и будут иметь по тексту Договора следующие значения, если иное прямо не указано в Договоре:</w:t>
      </w:r>
    </w:p>
    <w:p w:rsidR="008B7E35" w:rsidRDefault="0067457F">
      <w:pPr>
        <w:pStyle w:val="afa"/>
        <w:shd w:val="clear" w:color="auto" w:fill="FFFFFF"/>
        <w:tabs>
          <w:tab w:val="left" w:pos="0"/>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r>
      <w:r>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Pr>
          <w:sz w:val="24"/>
          <w:szCs w:val="24"/>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rsidR="008B7E35" w:rsidRDefault="0067457F">
      <w:pPr>
        <w:pStyle w:val="afa"/>
        <w:shd w:val="clear" w:color="auto" w:fill="FFFFFF"/>
        <w:tabs>
          <w:tab w:val="left" w:pos="567"/>
          <w:tab w:val="left" w:pos="1134"/>
        </w:tabs>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rsidR="008B7E35" w:rsidRDefault="0067457F">
      <w:pPr>
        <w:pStyle w:val="afa"/>
        <w:shd w:val="clear" w:color="auto" w:fill="FFFFFF"/>
        <w:tabs>
          <w:tab w:val="left" w:pos="0"/>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8B7E35" w:rsidRDefault="0067457F">
      <w:pPr>
        <w:pStyle w:val="afa"/>
        <w:shd w:val="clear" w:color="auto" w:fill="FFFFFF"/>
        <w:tabs>
          <w:tab w:val="left" w:pos="0"/>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r>
      <w:r>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Pr>
          <w:sz w:val="24"/>
          <w:szCs w:val="24"/>
          <w:lang w:eastAsia="en-US"/>
        </w:rPr>
        <w:br/>
        <w:t xml:space="preserve">или получить иную коммерческую выгоду. </w:t>
      </w:r>
    </w:p>
    <w:p w:rsidR="008B7E35" w:rsidRDefault="0067457F">
      <w:pPr>
        <w:pStyle w:val="afa"/>
        <w:shd w:val="clear" w:color="auto" w:fill="FFFFFF"/>
        <w:tabs>
          <w:tab w:val="left" w:pos="0"/>
        </w:tabs>
        <w:ind w:left="0" w:firstLine="709"/>
        <w:jc w:val="both"/>
        <w:textAlignment w:val="baseline"/>
        <w:rPr>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r>
      <w:r>
        <w:rPr>
          <w:sz w:val="24"/>
          <w:szCs w:val="24"/>
          <w:lang w:eastAsia="en-US"/>
        </w:rPr>
        <w:br/>
        <w:t xml:space="preserve">№ ТОРГ-12 «Товарная накладная», утвержденной постановлением Госкомстата РФ </w:t>
      </w:r>
      <w:r>
        <w:rPr>
          <w:sz w:val="24"/>
          <w:szCs w:val="24"/>
          <w:lang w:eastAsia="en-US"/>
        </w:rPr>
        <w:br/>
        <w:t xml:space="preserve">от 25.12.1998 № 132, подписываемый Сторонами после завершения приемки Товара </w:t>
      </w:r>
      <w:r>
        <w:rPr>
          <w:sz w:val="24"/>
          <w:szCs w:val="24"/>
          <w:lang w:eastAsia="en-US"/>
        </w:rPr>
        <w:br/>
        <w:t>по количеству, качеству и комплектности.</w:t>
      </w:r>
    </w:p>
    <w:p w:rsidR="004E51CD" w:rsidRDefault="004E51CD" w:rsidP="004E51CD">
      <w:pPr>
        <w:pStyle w:val="afa"/>
        <w:shd w:val="clear" w:color="auto" w:fill="FFFFFF"/>
        <w:tabs>
          <w:tab w:val="left" w:pos="0"/>
        </w:tabs>
        <w:ind w:left="0" w:firstLine="709"/>
        <w:jc w:val="both"/>
        <w:textAlignment w:val="baseline"/>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rsidR="008B7E35" w:rsidRDefault="0067457F">
      <w:pPr>
        <w:pStyle w:val="afa"/>
        <w:shd w:val="clear" w:color="auto" w:fill="FFFFFF"/>
        <w:tabs>
          <w:tab w:val="left" w:pos="0"/>
        </w:tabs>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rsidR="008B7E35" w:rsidRDefault="0067457F">
      <w:pPr>
        <w:pStyle w:val="3"/>
        <w:keepNext w:val="0"/>
        <w:tabs>
          <w:tab w:val="left" w:pos="0"/>
        </w:tabs>
        <w:spacing w:before="0"/>
        <w:ind w:firstLine="709"/>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lastRenderedPageBreak/>
        <w:t>«Применимое право»</w:t>
      </w:r>
      <w:r>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rsidR="008B7E35" w:rsidRDefault="0067457F">
      <w:pPr>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rsidR="008B7E35" w:rsidRDefault="0067457F">
      <w:pPr>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rsidR="008B7E35" w:rsidRDefault="0067457F">
      <w:pPr>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rsidR="008B7E35" w:rsidRDefault="0067457F">
      <w:pPr>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rsidR="004E51CD" w:rsidRDefault="004E51CD" w:rsidP="004E51CD">
      <w:pPr>
        <w:pStyle w:val="3"/>
        <w:keepNext w:val="0"/>
        <w:tabs>
          <w:tab w:val="left" w:pos="567"/>
        </w:tabs>
        <w:spacing w:before="0"/>
        <w:ind w:firstLine="708"/>
        <w:jc w:val="both"/>
        <w:textAlignment w:val="baseline"/>
      </w:pPr>
      <w:r>
        <w:rPr>
          <w:rFonts w:ascii="Times New Roman" w:hAnsi="Times New Roman"/>
          <w:color w:val="000000"/>
          <w:sz w:val="24"/>
          <w:szCs w:val="24"/>
          <w:lang w:val="ru-RU" w:eastAsia="en-US"/>
        </w:rPr>
        <w:t xml:space="preserve">«Универсальный передаточный документ», «УПД» </w:t>
      </w:r>
      <w:r>
        <w:rPr>
          <w:rFonts w:ascii="Times New Roman" w:hAnsi="Times New Roman"/>
          <w:b w:val="0"/>
          <w:color w:val="000000"/>
          <w:sz w:val="24"/>
          <w:szCs w:val="24"/>
          <w:lang w:val="ru-RU" w:eastAsia="en-US"/>
        </w:rPr>
        <w:t>–</w:t>
      </w:r>
      <w:r>
        <w:rPr>
          <w:rFonts w:ascii="Times New Roman" w:hAnsi="Times New Roman"/>
          <w:color w:val="000000"/>
          <w:sz w:val="24"/>
          <w:szCs w:val="24"/>
          <w:lang w:val="ru-RU" w:eastAsia="en-US"/>
        </w:rPr>
        <w:t xml:space="preserve"> </w:t>
      </w:r>
      <w:r>
        <w:rPr>
          <w:rFonts w:ascii="Times New Roman" w:hAnsi="Times New Roman"/>
          <w:b w:val="0"/>
          <w:color w:val="000000"/>
          <w:sz w:val="24"/>
          <w:szCs w:val="24"/>
          <w:lang w:val="ru-RU" w:eastAsia="en-US"/>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ascii="Times New Roman" w:hAnsi="Times New Roman"/>
          <w:b w:val="0"/>
          <w:bCs w:val="0"/>
          <w:color w:val="000000"/>
          <w:sz w:val="24"/>
          <w:szCs w:val="24"/>
          <w:lang w:val="ru-RU" w:eastAsia="en-US"/>
        </w:rPr>
        <w:t>.</w:t>
      </w:r>
    </w:p>
    <w:p w:rsidR="008B7E35" w:rsidRDefault="0067457F">
      <w:pPr>
        <w:pStyle w:val="3"/>
        <w:keepNext w:val="0"/>
        <w:tabs>
          <w:tab w:val="left" w:pos="0"/>
        </w:tabs>
        <w:spacing w:before="0"/>
        <w:ind w:firstLine="708"/>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0"/>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r>
      <w:r>
        <w:rPr>
          <w:rFonts w:ascii="Times New Roman" w:hAnsi="Times New Roman"/>
          <w:b w:val="0"/>
          <w:color w:val="auto"/>
          <w:sz w:val="24"/>
          <w:szCs w:val="24"/>
          <w:lang w:val="ru-RU" w:eastAsia="en-US"/>
        </w:rPr>
        <w:br/>
        <w:t xml:space="preserve">и причитающееся ему вознаграждение, а также инфляционные риски на весь период действия Договора. </w:t>
      </w:r>
    </w:p>
    <w:p w:rsidR="008B7E35" w:rsidRDefault="008B7E35">
      <w:pPr>
        <w:shd w:val="clear" w:color="auto" w:fill="FFFFFF"/>
        <w:ind w:firstLine="709"/>
        <w:jc w:val="center"/>
        <w:rPr>
          <w:bCs/>
          <w:sz w:val="24"/>
          <w:szCs w:val="24"/>
        </w:rPr>
      </w:pPr>
    </w:p>
    <w:p w:rsidR="008B7E35" w:rsidRDefault="0067457F">
      <w:pPr>
        <w:numPr>
          <w:ilvl w:val="0"/>
          <w:numId w:val="2"/>
        </w:numPr>
        <w:shd w:val="clear" w:color="auto" w:fill="FFFFFF"/>
        <w:tabs>
          <w:tab w:val="left" w:pos="284"/>
        </w:tabs>
        <w:ind w:left="0" w:firstLine="0"/>
        <w:jc w:val="center"/>
        <w:rPr>
          <w:b/>
          <w:bCs/>
          <w:sz w:val="24"/>
          <w:szCs w:val="24"/>
        </w:rPr>
      </w:pPr>
      <w:r>
        <w:rPr>
          <w:b/>
          <w:bCs/>
          <w:sz w:val="24"/>
          <w:szCs w:val="24"/>
        </w:rPr>
        <w:t>Предмет Договора</w:t>
      </w:r>
    </w:p>
    <w:p w:rsidR="008B7E35" w:rsidRDefault="0067457F">
      <w:pPr>
        <w:numPr>
          <w:ilvl w:val="1"/>
          <w:numId w:val="2"/>
        </w:numPr>
        <w:shd w:val="clear" w:color="auto" w:fill="FFFFFF"/>
        <w:tabs>
          <w:tab w:val="left" w:pos="1134"/>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w:t>
      </w:r>
      <w:r>
        <w:rPr>
          <w:bCs/>
          <w:sz w:val="24"/>
          <w:szCs w:val="24"/>
        </w:rPr>
        <w:br/>
        <w:t>в собственность Покупателю</w:t>
      </w:r>
      <w:r>
        <w:rPr>
          <w:rFonts w:eastAsia="Calibri"/>
          <w:bCs/>
          <w:sz w:val="24"/>
          <w:szCs w:val="24"/>
          <w:lang w:eastAsia="en-US"/>
        </w:rPr>
        <w:t xml:space="preserve"> </w:t>
      </w:r>
      <w:r w:rsidR="00543558" w:rsidRPr="00543558">
        <w:rPr>
          <w:rFonts w:eastAsia="Calibri"/>
          <w:bCs/>
          <w:sz w:val="24"/>
          <w:szCs w:val="24"/>
          <w:lang w:eastAsia="en-US"/>
        </w:rPr>
        <w:t>лакокрасочные, строительные материалы</w:t>
      </w:r>
      <w:r>
        <w:rPr>
          <w:bCs/>
          <w:sz w:val="24"/>
          <w:szCs w:val="24"/>
        </w:rPr>
        <w:t xml:space="preserve">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rsidR="008B7E35" w:rsidRDefault="0067457F">
      <w:pPr>
        <w:numPr>
          <w:ilvl w:val="1"/>
          <w:numId w:val="2"/>
        </w:numPr>
        <w:shd w:val="clear" w:color="auto" w:fill="FFFFFF"/>
        <w:tabs>
          <w:tab w:val="left" w:pos="0"/>
          <w:tab w:val="left" w:pos="1134"/>
        </w:tabs>
        <w:ind w:left="0" w:firstLine="709"/>
        <w:jc w:val="both"/>
        <w:rPr>
          <w:bCs/>
          <w:sz w:val="24"/>
          <w:szCs w:val="24"/>
        </w:rPr>
      </w:pPr>
      <w:r>
        <w:rPr>
          <w:bCs/>
          <w:sz w:val="24"/>
          <w:szCs w:val="24"/>
        </w:rPr>
        <w:t>Поставка Товара по Договору осуществляется для нужд филиала ПАО «РусГидро» – «Зейская ГЭС».</w:t>
      </w:r>
    </w:p>
    <w:p w:rsidR="008B7E35" w:rsidRDefault="0067457F">
      <w:pPr>
        <w:numPr>
          <w:ilvl w:val="1"/>
          <w:numId w:val="2"/>
        </w:numPr>
        <w:shd w:val="clear" w:color="auto" w:fill="FFFFFF"/>
        <w:tabs>
          <w:tab w:val="left" w:pos="0"/>
          <w:tab w:val="left" w:pos="1134"/>
        </w:tabs>
        <w:ind w:left="0" w:firstLine="709"/>
        <w:jc w:val="both"/>
        <w:rPr>
          <w:bCs/>
          <w:sz w:val="24"/>
          <w:szCs w:val="24"/>
        </w:rPr>
      </w:pPr>
      <w:r>
        <w:rPr>
          <w:bCs/>
          <w:sz w:val="24"/>
          <w:szCs w:val="24"/>
        </w:rPr>
        <w:t>Место поставки Товара: 676244, Амурская область, г. Зея, склад филиала ПАО</w:t>
      </w:r>
    </w:p>
    <w:p w:rsidR="008B7E35" w:rsidRDefault="0067457F">
      <w:pPr>
        <w:shd w:val="clear" w:color="auto" w:fill="FFFFFF"/>
        <w:tabs>
          <w:tab w:val="left" w:pos="0"/>
          <w:tab w:val="left" w:pos="1134"/>
        </w:tabs>
        <w:jc w:val="both"/>
        <w:rPr>
          <w:bCs/>
          <w:sz w:val="24"/>
          <w:szCs w:val="24"/>
        </w:rPr>
      </w:pPr>
      <w:r>
        <w:rPr>
          <w:bCs/>
          <w:sz w:val="24"/>
          <w:szCs w:val="24"/>
        </w:rPr>
        <w:t>«РусГидро» - «Зейская ГЭС»</w:t>
      </w:r>
      <w:r>
        <w:rPr>
          <w:sz w:val="24"/>
          <w:szCs w:val="24"/>
        </w:rPr>
        <w:t xml:space="preserve"> (далее – «Место поставки»).</w:t>
      </w:r>
    </w:p>
    <w:p w:rsidR="008B7E35" w:rsidRDefault="0067457F">
      <w:pPr>
        <w:numPr>
          <w:ilvl w:val="1"/>
          <w:numId w:val="2"/>
        </w:numPr>
        <w:shd w:val="clear" w:color="auto" w:fill="FFFFFF"/>
        <w:tabs>
          <w:tab w:val="left" w:pos="0"/>
          <w:tab w:val="left" w:pos="540"/>
          <w:tab w:val="left" w:pos="1134"/>
        </w:tabs>
        <w:ind w:left="0" w:firstLine="709"/>
        <w:jc w:val="both"/>
        <w:rPr>
          <w:bCs/>
          <w:sz w:val="24"/>
          <w:szCs w:val="24"/>
        </w:rPr>
      </w:pPr>
      <w:r>
        <w:rPr>
          <w:bCs/>
          <w:sz w:val="24"/>
          <w:szCs w:val="24"/>
        </w:rPr>
        <w:t xml:space="preserve">Срок поставки Товара: с </w:t>
      </w:r>
      <w:r w:rsidR="00543558" w:rsidRPr="004E51CD">
        <w:rPr>
          <w:bCs/>
          <w:sz w:val="24"/>
          <w:szCs w:val="24"/>
        </w:rPr>
        <w:t>даты подписания договора</w:t>
      </w:r>
      <w:r>
        <w:rPr>
          <w:bCs/>
          <w:sz w:val="24"/>
          <w:szCs w:val="24"/>
        </w:rPr>
        <w:t xml:space="preserve"> по </w:t>
      </w:r>
      <w:r w:rsidR="00360515">
        <w:rPr>
          <w:bCs/>
          <w:sz w:val="24"/>
          <w:szCs w:val="24"/>
        </w:rPr>
        <w:t>30</w:t>
      </w:r>
      <w:bookmarkStart w:id="0" w:name="_GoBack"/>
      <w:bookmarkEnd w:id="0"/>
      <w:r>
        <w:rPr>
          <w:bCs/>
          <w:sz w:val="24"/>
          <w:szCs w:val="24"/>
        </w:rPr>
        <w:t>.0</w:t>
      </w:r>
      <w:r w:rsidR="004E51CD" w:rsidRPr="004E51CD">
        <w:rPr>
          <w:bCs/>
          <w:sz w:val="24"/>
          <w:szCs w:val="24"/>
        </w:rPr>
        <w:t>9</w:t>
      </w:r>
      <w:r>
        <w:rPr>
          <w:bCs/>
          <w:sz w:val="24"/>
          <w:szCs w:val="24"/>
        </w:rPr>
        <w:t>.202</w:t>
      </w:r>
      <w:r w:rsidR="00D306F8" w:rsidRPr="00543558">
        <w:rPr>
          <w:bCs/>
          <w:sz w:val="24"/>
          <w:szCs w:val="24"/>
        </w:rPr>
        <w:t>6</w:t>
      </w:r>
      <w:r>
        <w:rPr>
          <w:bCs/>
          <w:sz w:val="24"/>
          <w:szCs w:val="24"/>
        </w:rPr>
        <w:t>.</w:t>
      </w:r>
    </w:p>
    <w:p w:rsidR="008B7E35" w:rsidRDefault="008B7E35">
      <w:pPr>
        <w:shd w:val="clear" w:color="auto" w:fill="FFFFFF"/>
        <w:tabs>
          <w:tab w:val="left" w:pos="540"/>
        </w:tabs>
        <w:ind w:left="1134"/>
        <w:jc w:val="both"/>
        <w:rPr>
          <w:sz w:val="24"/>
          <w:szCs w:val="24"/>
        </w:rPr>
      </w:pPr>
    </w:p>
    <w:p w:rsidR="008B7E35" w:rsidRDefault="0067457F">
      <w:pPr>
        <w:numPr>
          <w:ilvl w:val="0"/>
          <w:numId w:val="2"/>
        </w:numPr>
        <w:shd w:val="clear" w:color="auto" w:fill="FFFFFF"/>
        <w:tabs>
          <w:tab w:val="left" w:pos="284"/>
        </w:tabs>
        <w:ind w:left="0" w:firstLine="0"/>
        <w:jc w:val="center"/>
        <w:rPr>
          <w:b/>
          <w:bCs/>
          <w:sz w:val="24"/>
          <w:szCs w:val="24"/>
        </w:rPr>
      </w:pPr>
      <w:r>
        <w:rPr>
          <w:b/>
          <w:bCs/>
          <w:sz w:val="24"/>
          <w:szCs w:val="24"/>
        </w:rPr>
        <w:t>Цена Договора и порядок расчетов</w:t>
      </w:r>
    </w:p>
    <w:p w:rsidR="008B7E35" w:rsidRDefault="0067457F">
      <w:pPr>
        <w:numPr>
          <w:ilvl w:val="1"/>
          <w:numId w:val="2"/>
        </w:numPr>
        <w:shd w:val="clear" w:color="auto" w:fill="FFFFFF"/>
        <w:tabs>
          <w:tab w:val="left" w:pos="0"/>
          <w:tab w:val="left" w:pos="1134"/>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Российской Федерации.</w:t>
      </w:r>
    </w:p>
    <w:p w:rsidR="008B7E35" w:rsidRDefault="0067457F">
      <w:pPr>
        <w:numPr>
          <w:ilvl w:val="1"/>
          <w:numId w:val="2"/>
        </w:numPr>
        <w:shd w:val="clear" w:color="auto" w:fill="FFFFFF"/>
        <w:tabs>
          <w:tab w:val="left" w:pos="1134"/>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r>
      <w:r>
        <w:rPr>
          <w:bCs/>
          <w:sz w:val="24"/>
          <w:szCs w:val="24"/>
        </w:rPr>
        <w:br/>
        <w:t xml:space="preserve">и затраты Поставщика на: </w:t>
      </w:r>
    </w:p>
    <w:p w:rsidR="008B7E35" w:rsidRDefault="0067457F">
      <w:pPr>
        <w:numPr>
          <w:ilvl w:val="2"/>
          <w:numId w:val="2"/>
        </w:numPr>
        <w:shd w:val="clear" w:color="auto" w:fill="FFFFFF"/>
        <w:tabs>
          <w:tab w:val="left" w:pos="1418"/>
        </w:tabs>
        <w:ind w:left="0" w:firstLine="709"/>
        <w:jc w:val="both"/>
        <w:rPr>
          <w:bCs/>
          <w:sz w:val="24"/>
          <w:szCs w:val="24"/>
        </w:rPr>
      </w:pPr>
      <w:r>
        <w:rPr>
          <w:bCs/>
          <w:sz w:val="24"/>
          <w:szCs w:val="24"/>
        </w:rPr>
        <w:t>Производство и / или приобретение Товара.</w:t>
      </w:r>
    </w:p>
    <w:p w:rsidR="008B7E35" w:rsidRDefault="0067457F">
      <w:pPr>
        <w:pStyle w:val="afa"/>
        <w:numPr>
          <w:ilvl w:val="2"/>
          <w:numId w:val="10"/>
        </w:numPr>
        <w:shd w:val="clear" w:color="auto" w:fill="FFFFFF"/>
        <w:tabs>
          <w:tab w:val="left" w:pos="1418"/>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rsidR="008B7E35" w:rsidRDefault="0067457F">
      <w:pPr>
        <w:numPr>
          <w:ilvl w:val="2"/>
          <w:numId w:val="2"/>
        </w:numPr>
        <w:shd w:val="clear" w:color="auto" w:fill="FFFFFF"/>
        <w:tabs>
          <w:tab w:val="left" w:pos="1418"/>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rsidR="008B7E35" w:rsidRDefault="0067457F">
      <w:pPr>
        <w:numPr>
          <w:ilvl w:val="2"/>
          <w:numId w:val="2"/>
        </w:numPr>
        <w:shd w:val="clear" w:color="auto" w:fill="FFFFFF"/>
        <w:tabs>
          <w:tab w:val="left" w:pos="1418"/>
        </w:tabs>
        <w:ind w:left="0" w:firstLine="709"/>
        <w:jc w:val="both"/>
        <w:rPr>
          <w:bCs/>
          <w:sz w:val="24"/>
          <w:szCs w:val="24"/>
        </w:rPr>
      </w:pPr>
      <w:r>
        <w:rPr>
          <w:bCs/>
          <w:sz w:val="24"/>
          <w:szCs w:val="24"/>
        </w:rPr>
        <w:t xml:space="preserve">Заработную плату, накладные и командировочные расходы, перемещение </w:t>
      </w:r>
      <w:r>
        <w:rPr>
          <w:bCs/>
          <w:sz w:val="24"/>
          <w:szCs w:val="24"/>
        </w:rPr>
        <w:br/>
        <w:t xml:space="preserve">и размещение персонала Поставщика. </w:t>
      </w:r>
    </w:p>
    <w:p w:rsidR="008B7E35" w:rsidRDefault="0067457F">
      <w:pPr>
        <w:numPr>
          <w:ilvl w:val="2"/>
          <w:numId w:val="2"/>
        </w:numPr>
        <w:shd w:val="clear" w:color="auto" w:fill="FFFFFF"/>
        <w:tabs>
          <w:tab w:val="left" w:pos="1418"/>
        </w:tabs>
        <w:ind w:left="0" w:firstLine="709"/>
        <w:jc w:val="both"/>
        <w:rPr>
          <w:bCs/>
          <w:sz w:val="24"/>
          <w:szCs w:val="24"/>
        </w:rPr>
      </w:pPr>
      <w:r>
        <w:rPr>
          <w:bCs/>
          <w:sz w:val="24"/>
          <w:szCs w:val="24"/>
        </w:rPr>
        <w:t xml:space="preserve">Все прочие затраты и расходы Поставщика, связанные с поставкой Товара </w:t>
      </w:r>
      <w:r>
        <w:rPr>
          <w:bCs/>
          <w:sz w:val="24"/>
          <w:szCs w:val="24"/>
        </w:rPr>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rsidR="008B7E35" w:rsidRDefault="0067457F">
      <w:pPr>
        <w:numPr>
          <w:ilvl w:val="1"/>
          <w:numId w:val="2"/>
        </w:numPr>
        <w:shd w:val="clear" w:color="auto" w:fill="FFFFFF"/>
        <w:tabs>
          <w:tab w:val="left" w:pos="568"/>
          <w:tab w:val="left" w:pos="1134"/>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8B7E35" w:rsidRDefault="0067457F">
      <w:pPr>
        <w:numPr>
          <w:ilvl w:val="1"/>
          <w:numId w:val="2"/>
        </w:numPr>
        <w:shd w:val="clear" w:color="auto" w:fill="FFFFFF"/>
        <w:tabs>
          <w:tab w:val="left" w:pos="0"/>
          <w:tab w:val="left" w:pos="1134"/>
        </w:tabs>
        <w:ind w:left="0" w:firstLine="709"/>
        <w:jc w:val="both"/>
        <w:rPr>
          <w:sz w:val="24"/>
          <w:szCs w:val="24"/>
        </w:rPr>
      </w:pPr>
      <w:r>
        <w:rPr>
          <w:sz w:val="24"/>
          <w:szCs w:val="24"/>
        </w:rPr>
        <w:t xml:space="preserve">Оплата по Договору осуществляется Покупателем в следующем порядке: </w:t>
      </w:r>
    </w:p>
    <w:p w:rsidR="008B7E35" w:rsidRDefault="0067457F">
      <w:pPr>
        <w:pStyle w:val="afa"/>
        <w:widowControl/>
        <w:numPr>
          <w:ilvl w:val="2"/>
          <w:numId w:val="2"/>
        </w:numPr>
        <w:shd w:val="clear" w:color="auto" w:fill="FFFFFF"/>
        <w:tabs>
          <w:tab w:val="left" w:pos="0"/>
          <w:tab w:val="left" w:pos="1418"/>
        </w:tabs>
        <w:ind w:left="0" w:firstLine="709"/>
        <w:jc w:val="both"/>
        <w:rPr>
          <w:sz w:val="24"/>
        </w:rPr>
      </w:pPr>
      <w:r>
        <w:rPr>
          <w:sz w:val="24"/>
        </w:rPr>
        <w:t>Авансовый платеж в размере 30 (тридцати) процентов от стоимости Товара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пункта 2.4.3 Договора.</w:t>
      </w:r>
    </w:p>
    <w:p w:rsidR="008B7E35" w:rsidRDefault="0067457F">
      <w:pPr>
        <w:pStyle w:val="afa"/>
        <w:numPr>
          <w:ilvl w:val="2"/>
          <w:numId w:val="2"/>
        </w:numPr>
        <w:ind w:left="0" w:firstLine="709"/>
        <w:jc w:val="both"/>
        <w:rPr>
          <w:sz w:val="24"/>
        </w:rPr>
      </w:pPr>
      <w:r>
        <w:rPr>
          <w:sz w:val="24"/>
        </w:rPr>
        <w:t xml:space="preserve">Окончательный платеж в размере 70 (семидесяти) процентов от стоимости Товара выплачивается Поставщику в течение </w:t>
      </w:r>
      <w:r w:rsidR="00A64A7E" w:rsidRPr="00A64A7E">
        <w:rPr>
          <w:sz w:val="24"/>
        </w:rPr>
        <w:t xml:space="preserve">20 </w:t>
      </w:r>
      <w:r>
        <w:rPr>
          <w:sz w:val="24"/>
        </w:rPr>
        <w:t>(</w:t>
      </w:r>
      <w:r w:rsidR="00A64A7E" w:rsidRPr="00A64A7E">
        <w:rPr>
          <w:sz w:val="24"/>
        </w:rPr>
        <w:t>двадцати</w:t>
      </w:r>
      <w:r>
        <w:rPr>
          <w:sz w:val="24"/>
        </w:rPr>
        <w:t xml:space="preserve">) </w:t>
      </w:r>
      <w:r w:rsidR="00A64A7E" w:rsidRPr="00A64A7E">
        <w:rPr>
          <w:sz w:val="24"/>
        </w:rPr>
        <w:t>календарных</w:t>
      </w:r>
      <w:r>
        <w:rPr>
          <w:sz w:val="24"/>
        </w:rPr>
        <w:t xml:space="preserve"> дней с даты подписания Сторонами накладной ТОРГ-12</w:t>
      </w:r>
      <w:r w:rsidR="004E51CD" w:rsidRPr="004E51CD">
        <w:rPr>
          <w:sz w:val="24"/>
        </w:rPr>
        <w:t>/УПД</w:t>
      </w:r>
      <w:r>
        <w:rPr>
          <w:sz w:val="24"/>
        </w:rPr>
        <w:t xml:space="preserve"> на основании счета, выставленного Поставщиком, и с учетом пункта 2.4.3 Договора.</w:t>
      </w:r>
    </w:p>
    <w:p w:rsidR="008B7E35" w:rsidRDefault="0067457F">
      <w:pPr>
        <w:pStyle w:val="afa"/>
        <w:widowControl/>
        <w:numPr>
          <w:ilvl w:val="2"/>
          <w:numId w:val="2"/>
        </w:numPr>
        <w:shd w:val="clear" w:color="auto" w:fill="FFFFFF"/>
        <w:tabs>
          <w:tab w:val="left" w:pos="0"/>
          <w:tab w:val="left" w:pos="1418"/>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rsidR="008B7E35" w:rsidRDefault="0067457F">
      <w:pPr>
        <w:pStyle w:val="afa"/>
        <w:widowControl/>
        <w:numPr>
          <w:ilvl w:val="1"/>
          <w:numId w:val="2"/>
        </w:numPr>
        <w:shd w:val="clear" w:color="auto" w:fill="FFFFFF"/>
        <w:tabs>
          <w:tab w:val="left" w:pos="0"/>
          <w:tab w:val="left" w:pos="1134"/>
        </w:tabs>
        <w:ind w:left="0" w:firstLine="709"/>
        <w:jc w:val="both"/>
        <w:rPr>
          <w:bCs/>
          <w:sz w:val="24"/>
          <w:szCs w:val="24"/>
        </w:rPr>
      </w:pPr>
      <w:bookmarkStart w:id="1" w:name="_Ref373242894"/>
      <w:bookmarkEnd w:id="1"/>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rsidR="008B7E35" w:rsidRDefault="0067457F">
      <w:pPr>
        <w:numPr>
          <w:ilvl w:val="1"/>
          <w:numId w:val="2"/>
        </w:numPr>
        <w:shd w:val="clear" w:color="auto" w:fill="FFFFFF"/>
        <w:tabs>
          <w:tab w:val="left" w:pos="0"/>
          <w:tab w:val="left" w:pos="567"/>
          <w:tab w:val="left" w:pos="716"/>
          <w:tab w:val="left" w:pos="1134"/>
        </w:tabs>
        <w:ind w:left="0" w:firstLine="709"/>
        <w:jc w:val="both"/>
        <w:rPr>
          <w:sz w:val="24"/>
          <w:szCs w:val="24"/>
        </w:rPr>
      </w:pPr>
      <w:r>
        <w:rPr>
          <w:sz w:val="24"/>
          <w:szCs w:val="24"/>
        </w:rPr>
        <w:t>Индексация Цены Договора не допускается.</w:t>
      </w:r>
    </w:p>
    <w:p w:rsidR="008B7E35" w:rsidRDefault="0067457F">
      <w:pPr>
        <w:numPr>
          <w:ilvl w:val="1"/>
          <w:numId w:val="2"/>
        </w:numPr>
        <w:shd w:val="clear" w:color="auto" w:fill="FFFFFF"/>
        <w:tabs>
          <w:tab w:val="left" w:pos="0"/>
          <w:tab w:val="left" w:pos="567"/>
          <w:tab w:val="left" w:pos="716"/>
          <w:tab w:val="left" w:pos="1134"/>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8B7E35" w:rsidRDefault="0067457F">
      <w:pPr>
        <w:pStyle w:val="afa"/>
        <w:numPr>
          <w:ilvl w:val="1"/>
          <w:numId w:val="2"/>
        </w:numPr>
        <w:tabs>
          <w:tab w:val="left" w:pos="1134"/>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r>
      <w:r>
        <w:rPr>
          <w:sz w:val="24"/>
          <w:szCs w:val="24"/>
        </w:rPr>
        <w:br/>
        <w:t>5 (пяти) рабочих дней с даты получения экземпляров актов сверки расчетов от Покупателя.</w:t>
      </w:r>
    </w:p>
    <w:p w:rsidR="008B7E35" w:rsidRDefault="0067457F">
      <w:pPr>
        <w:numPr>
          <w:ilvl w:val="1"/>
          <w:numId w:val="2"/>
        </w:numPr>
        <w:shd w:val="clear" w:color="auto" w:fill="FFFFFF"/>
        <w:tabs>
          <w:tab w:val="left" w:pos="0"/>
          <w:tab w:val="left" w:pos="567"/>
          <w:tab w:val="left" w:pos="716"/>
          <w:tab w:val="left" w:pos="1134"/>
          <w:tab w:val="left" w:pos="1276"/>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xml:space="preserve">, в том числе (включая, но не ограничиваясь), суммы не отработанного аванса по Договору, суммы неустоек (пени, штрафы) </w:t>
      </w:r>
      <w:r>
        <w:rPr>
          <w:sz w:val="24"/>
        </w:rPr>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rsidR="008B7E35" w:rsidRDefault="0067457F">
      <w:pPr>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rsidR="008B7E35" w:rsidRDefault="008B7E35">
      <w:pPr>
        <w:rPr>
          <w:sz w:val="24"/>
          <w:szCs w:val="24"/>
        </w:rPr>
      </w:pPr>
    </w:p>
    <w:p w:rsidR="008B7E35" w:rsidRDefault="0067457F">
      <w:pPr>
        <w:numPr>
          <w:ilvl w:val="0"/>
          <w:numId w:val="2"/>
        </w:numPr>
        <w:shd w:val="clear" w:color="auto" w:fill="FFFFFF"/>
        <w:tabs>
          <w:tab w:val="left" w:pos="284"/>
        </w:tabs>
        <w:ind w:left="0" w:firstLine="0"/>
        <w:jc w:val="center"/>
        <w:rPr>
          <w:b/>
          <w:bCs/>
          <w:sz w:val="24"/>
          <w:szCs w:val="24"/>
        </w:rPr>
      </w:pPr>
      <w:r>
        <w:rPr>
          <w:b/>
          <w:bCs/>
          <w:sz w:val="24"/>
          <w:szCs w:val="24"/>
        </w:rPr>
        <w:t>Порядок поставки и приемки Товара</w:t>
      </w:r>
    </w:p>
    <w:p w:rsidR="008B7E35" w:rsidRDefault="0067457F">
      <w:pPr>
        <w:pStyle w:val="afa"/>
        <w:widowControl/>
        <w:numPr>
          <w:ilvl w:val="1"/>
          <w:numId w:val="2"/>
        </w:numPr>
        <w:shd w:val="clear" w:color="auto" w:fill="FFFFFF"/>
        <w:tabs>
          <w:tab w:val="left" w:pos="1134"/>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rsidR="008B7E35" w:rsidRDefault="0067457F">
      <w:pPr>
        <w:pStyle w:val="afa"/>
        <w:widowControl/>
        <w:numPr>
          <w:ilvl w:val="1"/>
          <w:numId w:val="2"/>
        </w:numPr>
        <w:shd w:val="clear" w:color="auto" w:fill="FFFFFF"/>
        <w:tabs>
          <w:tab w:val="left" w:pos="1134"/>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r>
      <w:r>
        <w:rPr>
          <w:bCs/>
          <w:sz w:val="24"/>
          <w:szCs w:val="24"/>
        </w:rPr>
        <w:br/>
        <w:t>а также Применимого права.</w:t>
      </w:r>
    </w:p>
    <w:p w:rsidR="008B7E35" w:rsidRDefault="0067457F">
      <w:pPr>
        <w:pStyle w:val="afa"/>
        <w:widowControl/>
        <w:numPr>
          <w:ilvl w:val="1"/>
          <w:numId w:val="2"/>
        </w:numPr>
        <w:shd w:val="clear" w:color="auto" w:fill="FFFFFF"/>
        <w:tabs>
          <w:tab w:val="left" w:pos="1276"/>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r>
      <w:r>
        <w:rPr>
          <w:bCs/>
          <w:sz w:val="24"/>
          <w:szCs w:val="24"/>
        </w:rPr>
        <w:br/>
        <w:t>и не обременен правами третьих лиц.</w:t>
      </w:r>
    </w:p>
    <w:p w:rsidR="008B7E35" w:rsidRDefault="0067457F">
      <w:pPr>
        <w:pStyle w:val="afa"/>
        <w:widowControl/>
        <w:numPr>
          <w:ilvl w:val="1"/>
          <w:numId w:val="2"/>
        </w:numPr>
        <w:shd w:val="clear" w:color="auto" w:fill="FFFFFF"/>
        <w:tabs>
          <w:tab w:val="left" w:pos="1276"/>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rsidR="008B7E35" w:rsidRDefault="0067457F">
      <w:pPr>
        <w:numPr>
          <w:ilvl w:val="0"/>
          <w:numId w:val="4"/>
        </w:numPr>
        <w:tabs>
          <w:tab w:val="left" w:pos="1418"/>
        </w:tabs>
        <w:ind w:left="0" w:firstLine="709"/>
        <w:jc w:val="both"/>
        <w:rPr>
          <w:sz w:val="24"/>
          <w:szCs w:val="24"/>
        </w:rPr>
      </w:pPr>
      <w:r>
        <w:rPr>
          <w:sz w:val="24"/>
          <w:szCs w:val="24"/>
        </w:rPr>
        <w:t xml:space="preserve">сертификат качества в </w:t>
      </w:r>
      <w:r>
        <w:rPr>
          <w:sz w:val="24"/>
          <w:szCs w:val="24"/>
          <w:highlight w:val="lightGray"/>
        </w:rPr>
        <w:t>__(____)</w:t>
      </w:r>
      <w:r>
        <w:rPr>
          <w:sz w:val="24"/>
          <w:szCs w:val="24"/>
        </w:rPr>
        <w:t xml:space="preserve"> экз.;</w:t>
      </w:r>
    </w:p>
    <w:p w:rsidR="008B7E35" w:rsidRDefault="0067457F">
      <w:pPr>
        <w:numPr>
          <w:ilvl w:val="0"/>
          <w:numId w:val="4"/>
        </w:numPr>
        <w:tabs>
          <w:tab w:val="left" w:pos="1418"/>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__(____)</w:t>
      </w:r>
      <w:r>
        <w:rPr>
          <w:sz w:val="24"/>
          <w:szCs w:val="24"/>
        </w:rPr>
        <w:t xml:space="preserve"> экз.;</w:t>
      </w:r>
    </w:p>
    <w:p w:rsidR="008B7E35" w:rsidRDefault="0067457F">
      <w:pPr>
        <w:numPr>
          <w:ilvl w:val="0"/>
          <w:numId w:val="4"/>
        </w:numPr>
        <w:tabs>
          <w:tab w:val="left" w:pos="1418"/>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__(____)</w:t>
      </w:r>
      <w:r>
        <w:rPr>
          <w:sz w:val="24"/>
          <w:szCs w:val="24"/>
        </w:rPr>
        <w:t xml:space="preserve"> экз.;</w:t>
      </w:r>
    </w:p>
    <w:p w:rsidR="008B7E35" w:rsidRDefault="0067457F">
      <w:pPr>
        <w:numPr>
          <w:ilvl w:val="0"/>
          <w:numId w:val="4"/>
        </w:numPr>
        <w:tabs>
          <w:tab w:val="left" w:pos="1418"/>
        </w:tabs>
        <w:ind w:left="0" w:firstLine="709"/>
        <w:jc w:val="both"/>
        <w:rPr>
          <w:sz w:val="24"/>
          <w:szCs w:val="24"/>
        </w:rPr>
      </w:pPr>
      <w:r>
        <w:rPr>
          <w:sz w:val="24"/>
          <w:szCs w:val="24"/>
        </w:rPr>
        <w:t xml:space="preserve">упаковочный лист в </w:t>
      </w:r>
      <w:r>
        <w:rPr>
          <w:sz w:val="24"/>
          <w:szCs w:val="24"/>
          <w:highlight w:val="lightGray"/>
        </w:rPr>
        <w:t>__(____)</w:t>
      </w:r>
      <w:r>
        <w:rPr>
          <w:sz w:val="24"/>
          <w:szCs w:val="24"/>
        </w:rPr>
        <w:t xml:space="preserve"> экз.;</w:t>
      </w:r>
    </w:p>
    <w:p w:rsidR="008B7E35" w:rsidRDefault="0067457F">
      <w:pPr>
        <w:numPr>
          <w:ilvl w:val="0"/>
          <w:numId w:val="3"/>
        </w:numPr>
        <w:tabs>
          <w:tab w:val="left" w:pos="1418"/>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rsidR="008B7E35" w:rsidRDefault="0067457F">
      <w:pPr>
        <w:numPr>
          <w:ilvl w:val="0"/>
          <w:numId w:val="3"/>
        </w:numPr>
        <w:tabs>
          <w:tab w:val="left" w:pos="1418"/>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__(____) экз.;</w:t>
      </w:r>
    </w:p>
    <w:p w:rsidR="008B7E35" w:rsidRDefault="0067457F">
      <w:pPr>
        <w:numPr>
          <w:ilvl w:val="0"/>
          <w:numId w:val="3"/>
        </w:numPr>
        <w:shd w:val="clear" w:color="auto" w:fill="FFFFFF"/>
        <w:tabs>
          <w:tab w:val="left" w:pos="1418"/>
        </w:tabs>
        <w:ind w:left="0" w:firstLine="709"/>
        <w:jc w:val="both"/>
        <w:rPr>
          <w:sz w:val="24"/>
          <w:szCs w:val="24"/>
        </w:rPr>
      </w:pPr>
      <w:r>
        <w:rPr>
          <w:sz w:val="24"/>
          <w:szCs w:val="24"/>
        </w:rPr>
        <w:t>накладная ТОРГ-12</w:t>
      </w:r>
      <w:r w:rsidR="004E51CD" w:rsidRPr="004E51CD">
        <w:rPr>
          <w:sz w:val="24"/>
          <w:szCs w:val="24"/>
        </w:rPr>
        <w:t>/УПД</w:t>
      </w:r>
      <w:r>
        <w:rPr>
          <w:sz w:val="24"/>
          <w:szCs w:val="24"/>
        </w:rPr>
        <w:t xml:space="preserve"> в </w:t>
      </w:r>
      <w:r>
        <w:rPr>
          <w:sz w:val="24"/>
          <w:szCs w:val="24"/>
          <w:highlight w:val="lightGray"/>
        </w:rPr>
        <w:t>__(____)</w:t>
      </w:r>
      <w:r>
        <w:rPr>
          <w:sz w:val="24"/>
          <w:szCs w:val="24"/>
        </w:rPr>
        <w:t xml:space="preserve"> экз.</w:t>
      </w:r>
    </w:p>
    <w:p w:rsidR="008B7E35" w:rsidRDefault="0067457F">
      <w:pPr>
        <w:pStyle w:val="afa"/>
        <w:widowControl/>
        <w:numPr>
          <w:ilvl w:val="1"/>
          <w:numId w:val="2"/>
        </w:numPr>
        <w:shd w:val="clear" w:color="auto" w:fill="FFFFFF"/>
        <w:tabs>
          <w:tab w:val="left" w:pos="1276"/>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r>
      <w:r>
        <w:rPr>
          <w:bCs/>
          <w:sz w:val="24"/>
          <w:szCs w:val="24"/>
        </w:rPr>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r>
      <w:r>
        <w:rPr>
          <w:bCs/>
          <w:sz w:val="24"/>
          <w:szCs w:val="24"/>
        </w:rPr>
        <w:br/>
        <w:t xml:space="preserve">по Договору. Стороны будут рассматривать неявку представителя Поставщика </w:t>
      </w:r>
      <w:r>
        <w:rPr>
          <w:bCs/>
          <w:sz w:val="24"/>
          <w:szCs w:val="24"/>
        </w:rPr>
        <w:br/>
        <w:t xml:space="preserve">как просрочку поставки. </w:t>
      </w:r>
    </w:p>
    <w:p w:rsidR="008B7E35" w:rsidRDefault="0067457F">
      <w:pPr>
        <w:pStyle w:val="afa"/>
        <w:shd w:val="clear" w:color="auto" w:fill="FFFFFF"/>
        <w:tabs>
          <w:tab w:val="left" w:pos="1134"/>
          <w:tab w:val="left" w:pos="1418"/>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rsidR="008B7E35" w:rsidRDefault="0067457F">
      <w:pPr>
        <w:pStyle w:val="afa"/>
        <w:widowControl/>
        <w:numPr>
          <w:ilvl w:val="1"/>
          <w:numId w:val="2"/>
        </w:numPr>
        <w:shd w:val="clear" w:color="auto" w:fill="FFFFFF"/>
        <w:tabs>
          <w:tab w:val="left" w:pos="1276"/>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r>
      <w:r>
        <w:rPr>
          <w:bCs/>
          <w:sz w:val="24"/>
          <w:szCs w:val="24"/>
        </w:rPr>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8B7E35" w:rsidRDefault="0067457F">
      <w:pPr>
        <w:pStyle w:val="afa"/>
        <w:widowControl/>
        <w:numPr>
          <w:ilvl w:val="1"/>
          <w:numId w:val="2"/>
        </w:numPr>
        <w:shd w:val="clear" w:color="auto" w:fill="FFFFFF"/>
        <w:tabs>
          <w:tab w:val="left" w:pos="1276"/>
        </w:tabs>
        <w:ind w:left="0" w:firstLine="709"/>
        <w:jc w:val="both"/>
        <w:rPr>
          <w:bCs/>
          <w:sz w:val="24"/>
          <w:szCs w:val="24"/>
        </w:rPr>
      </w:pPr>
      <w:bookmarkStart w:id="2"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2"/>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r>
      <w:r>
        <w:rPr>
          <w:bCs/>
          <w:sz w:val="24"/>
          <w:szCs w:val="24"/>
        </w:rPr>
        <w:br/>
        <w:t xml:space="preserve">в сопроводительных документах). </w:t>
      </w:r>
    </w:p>
    <w:p w:rsidR="008B7E35" w:rsidRDefault="0067457F">
      <w:pPr>
        <w:pStyle w:val="afa"/>
        <w:shd w:val="clear" w:color="auto" w:fill="FFFFFF"/>
        <w:tabs>
          <w:tab w:val="left" w:pos="1418"/>
        </w:tabs>
        <w:ind w:left="0" w:firstLine="709"/>
        <w:jc w:val="both"/>
        <w:rPr>
          <w:bCs/>
          <w:sz w:val="24"/>
          <w:szCs w:val="24"/>
        </w:rPr>
      </w:pPr>
      <w:r>
        <w:rPr>
          <w:bCs/>
          <w:sz w:val="24"/>
          <w:szCs w:val="24"/>
        </w:rPr>
        <w:t xml:space="preserve">Отдельные требования к упаковке и маркировке негабаритного Товара, </w:t>
      </w:r>
      <w:r>
        <w:rPr>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rsidR="008B7E35" w:rsidRDefault="0067457F">
      <w:pPr>
        <w:pStyle w:val="afa"/>
        <w:shd w:val="clear" w:color="auto" w:fill="FFFFFF"/>
        <w:tabs>
          <w:tab w:val="left" w:pos="1418"/>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r>
      <w:r>
        <w:rPr>
          <w:bCs/>
          <w:sz w:val="24"/>
          <w:szCs w:val="24"/>
        </w:rPr>
        <w:br/>
        <w:t xml:space="preserve">не подлежат. </w:t>
      </w:r>
    </w:p>
    <w:p w:rsidR="008B7E35" w:rsidRDefault="0067457F">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rsidR="008B7E35" w:rsidRDefault="0067457F">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rsidR="008B7E35" w:rsidRDefault="0067457F">
      <w:pPr>
        <w:pStyle w:val="afa"/>
        <w:widowControl/>
        <w:numPr>
          <w:ilvl w:val="1"/>
          <w:numId w:val="2"/>
        </w:numPr>
        <w:shd w:val="clear" w:color="auto" w:fill="FFFFFF"/>
        <w:tabs>
          <w:tab w:val="left" w:pos="1276"/>
        </w:tabs>
        <w:ind w:left="0" w:firstLine="709"/>
        <w:jc w:val="both"/>
        <w:rPr>
          <w:sz w:val="24"/>
          <w:szCs w:val="24"/>
        </w:rPr>
      </w:pPr>
      <w:bookmarkStart w:id="3" w:name="_Ref361396594"/>
      <w:r>
        <w:rPr>
          <w:sz w:val="24"/>
          <w:szCs w:val="24"/>
        </w:rPr>
        <w:t xml:space="preserve">Датой поставки Товара является дата подписания Сторонами накладной </w:t>
      </w:r>
      <w:r>
        <w:rPr>
          <w:sz w:val="24"/>
          <w:szCs w:val="24"/>
        </w:rPr>
        <w:br/>
        <w:t>ТОРГ-12</w:t>
      </w:r>
      <w:r w:rsidR="004E51CD" w:rsidRPr="004E51CD">
        <w:rPr>
          <w:sz w:val="24"/>
          <w:szCs w:val="24"/>
        </w:rPr>
        <w:t>/УПД</w:t>
      </w:r>
      <w:r>
        <w:rPr>
          <w:sz w:val="24"/>
          <w:szCs w:val="24"/>
        </w:rPr>
        <w:t>.</w:t>
      </w:r>
      <w:bookmarkEnd w:id="3"/>
      <w:r>
        <w:rPr>
          <w:sz w:val="24"/>
          <w:szCs w:val="24"/>
        </w:rPr>
        <w:t xml:space="preserve"> </w:t>
      </w:r>
    </w:p>
    <w:p w:rsidR="008B7E35" w:rsidRDefault="0067457F">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rsidR="008B7E35" w:rsidRDefault="0067457F">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15 (пятнадцати)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rsidR="008B7E35" w:rsidRDefault="0067457F">
      <w:pPr>
        <w:pStyle w:val="afa"/>
        <w:shd w:val="clear" w:color="auto" w:fill="FFFFFF"/>
        <w:tabs>
          <w:tab w:val="left" w:pos="1418"/>
        </w:tabs>
        <w:ind w:left="0" w:firstLine="709"/>
        <w:jc w:val="both"/>
        <w:rPr>
          <w:sz w:val="24"/>
          <w:szCs w:val="24"/>
        </w:rPr>
      </w:pPr>
      <w:bookmarkStart w:id="4"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4"/>
      <w:r>
        <w:rPr>
          <w:sz w:val="24"/>
          <w:szCs w:val="24"/>
        </w:rPr>
        <w:t xml:space="preserve"> </w:t>
      </w:r>
    </w:p>
    <w:p w:rsidR="008B7E35" w:rsidRDefault="0067457F">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Приемка Товара со вскрытием тары и упаковки производится Покупателем </w:t>
      </w:r>
      <w:r>
        <w:rPr>
          <w:sz w:val="24"/>
          <w:szCs w:val="24"/>
        </w:rPr>
        <w:br/>
        <w:t xml:space="preserve">в присутствии представителя Поставщика в течение 15 (пятнадцати) рабочих дней </w:t>
      </w:r>
      <w:r>
        <w:rPr>
          <w:sz w:val="24"/>
          <w:szCs w:val="24"/>
        </w:rPr>
        <w:br/>
        <w:t>с даты подписания Покупателем транспортных документов. В случае отсутствия замечаний Покупатель подписывает накладную ТОРГ-12</w:t>
      </w:r>
      <w:r w:rsidR="004E51CD">
        <w:rPr>
          <w:sz w:val="24"/>
          <w:szCs w:val="24"/>
          <w:lang w:val="en-US"/>
        </w:rPr>
        <w:t>/УПД</w:t>
      </w:r>
      <w:r>
        <w:rPr>
          <w:sz w:val="24"/>
          <w:szCs w:val="24"/>
        </w:rPr>
        <w:t>.</w:t>
      </w:r>
    </w:p>
    <w:p w:rsidR="008B7E35" w:rsidRDefault="0067457F">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8B7E35" w:rsidRDefault="0067457F">
      <w:pPr>
        <w:shd w:val="clear" w:color="auto" w:fill="FFFFFF"/>
        <w:tabs>
          <w:tab w:val="left" w:pos="1134"/>
          <w:tab w:val="left" w:pos="1418"/>
          <w:tab w:val="left" w:pos="1851"/>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r>
      <w:r>
        <w:rPr>
          <w:sz w:val="24"/>
          <w:szCs w:val="24"/>
        </w:rPr>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8B7E35" w:rsidRDefault="0067457F">
      <w:pPr>
        <w:shd w:val="clear" w:color="auto" w:fill="FFFFFF"/>
        <w:tabs>
          <w:tab w:val="left" w:pos="1134"/>
          <w:tab w:val="left" w:pos="1418"/>
          <w:tab w:val="left" w:pos="1851"/>
        </w:tabs>
        <w:ind w:firstLine="709"/>
        <w:jc w:val="both"/>
        <w:rPr>
          <w:sz w:val="24"/>
          <w:szCs w:val="24"/>
        </w:rPr>
      </w:pPr>
      <w:r>
        <w:rPr>
          <w:sz w:val="24"/>
          <w:szCs w:val="24"/>
        </w:rPr>
        <w:t xml:space="preserve">Покупатель вправе не производить любые платежи, предусмотренные Договором, </w:t>
      </w:r>
      <w:r>
        <w:rPr>
          <w:sz w:val="24"/>
          <w:szCs w:val="24"/>
        </w:rPr>
        <w:br/>
        <w:t xml:space="preserve">до исполнения Поставщиком своих обязательств по Договору, при этом Покупатель </w:t>
      </w:r>
      <w:r>
        <w:rPr>
          <w:sz w:val="24"/>
          <w:szCs w:val="24"/>
        </w:rPr>
        <w:br/>
        <w:t>не считается просрочившим.</w:t>
      </w:r>
    </w:p>
    <w:p w:rsidR="008B7E35" w:rsidRDefault="0067457F">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r>
      <w:r>
        <w:rPr>
          <w:sz w:val="24"/>
          <w:szCs w:val="24"/>
        </w:rPr>
        <w:br/>
        <w:t>а также возместить убытки, причиненные Покупателю ненадлежащим исполнением Договора, в том числе расходы на хранение Товара.</w:t>
      </w:r>
    </w:p>
    <w:p w:rsidR="008B7E35" w:rsidRDefault="0067457F">
      <w:pPr>
        <w:shd w:val="clear" w:color="auto" w:fill="FFFFFF"/>
        <w:tabs>
          <w:tab w:val="left" w:pos="1283"/>
          <w:tab w:val="left" w:pos="1851"/>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r>
      <w:r>
        <w:rPr>
          <w:sz w:val="24"/>
          <w:szCs w:val="24"/>
        </w:rPr>
        <w:br/>
        <w:t>с возвратом Товара, подлежат возмещению Поставщиком.</w:t>
      </w:r>
    </w:p>
    <w:p w:rsidR="008B7E35" w:rsidRDefault="0067457F">
      <w:pPr>
        <w:pStyle w:val="afa"/>
        <w:widowControl/>
        <w:numPr>
          <w:ilvl w:val="1"/>
          <w:numId w:val="2"/>
        </w:numPr>
        <w:shd w:val="clear" w:color="auto" w:fill="FFFFFF"/>
        <w:tabs>
          <w:tab w:val="left" w:pos="1276"/>
        </w:tabs>
        <w:ind w:left="0" w:firstLine="709"/>
        <w:jc w:val="both"/>
        <w:rPr>
          <w:b/>
          <w:color w:val="000000"/>
          <w:sz w:val="24"/>
          <w:szCs w:val="24"/>
        </w:rPr>
      </w:pPr>
      <w:r>
        <w:rPr>
          <w:sz w:val="24"/>
          <w:szCs w:val="24"/>
        </w:rPr>
        <w:t xml:space="preserve">По иным вопросам, касающимся приемки Товара по количеству, качеству </w:t>
      </w:r>
      <w:r>
        <w:rPr>
          <w:sz w:val="24"/>
          <w:szCs w:val="24"/>
        </w:rPr>
        <w:br/>
        <w:t xml:space="preserve">и комплектности в части, не противоречащей законодательству Российской Федерации </w:t>
      </w:r>
      <w:r>
        <w:rPr>
          <w:sz w:val="24"/>
          <w:szCs w:val="24"/>
        </w:rPr>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rsidR="008B7E35" w:rsidRDefault="0067457F">
      <w:pPr>
        <w:pStyle w:val="afa"/>
        <w:widowControl/>
        <w:numPr>
          <w:ilvl w:val="1"/>
          <w:numId w:val="2"/>
        </w:numPr>
        <w:shd w:val="clear" w:color="auto" w:fill="FFFFFF"/>
        <w:tabs>
          <w:tab w:val="left" w:pos="1276"/>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r w:rsidR="004E51CD" w:rsidRPr="004E51CD">
        <w:rPr>
          <w:sz w:val="24"/>
          <w:szCs w:val="24"/>
        </w:rPr>
        <w:t>/УПД</w:t>
      </w:r>
      <w:r>
        <w:rPr>
          <w:sz w:val="24"/>
          <w:szCs w:val="24"/>
        </w:rPr>
        <w:t>.</w:t>
      </w:r>
    </w:p>
    <w:p w:rsidR="008B7E35" w:rsidRDefault="008B7E35">
      <w:pPr>
        <w:shd w:val="clear" w:color="auto" w:fill="FFFFFF"/>
        <w:jc w:val="both"/>
        <w:rPr>
          <w:sz w:val="24"/>
          <w:szCs w:val="24"/>
        </w:rPr>
      </w:pPr>
    </w:p>
    <w:p w:rsidR="008B7E35" w:rsidRDefault="0067457F">
      <w:pPr>
        <w:pStyle w:val="afa"/>
        <w:numPr>
          <w:ilvl w:val="0"/>
          <w:numId w:val="2"/>
        </w:numPr>
        <w:shd w:val="clear" w:color="auto" w:fill="FFFFFF"/>
        <w:tabs>
          <w:tab w:val="left" w:pos="284"/>
        </w:tabs>
        <w:ind w:left="0" w:firstLine="0"/>
        <w:jc w:val="center"/>
        <w:rPr>
          <w:b/>
          <w:sz w:val="24"/>
          <w:szCs w:val="24"/>
        </w:rPr>
      </w:pPr>
      <w:r>
        <w:rPr>
          <w:b/>
          <w:sz w:val="24"/>
          <w:szCs w:val="24"/>
        </w:rPr>
        <w:t>Гарантийный срок</w:t>
      </w:r>
    </w:p>
    <w:p w:rsidR="008B7E35" w:rsidRDefault="0067457F">
      <w:pPr>
        <w:pStyle w:val="afa"/>
        <w:numPr>
          <w:ilvl w:val="1"/>
          <w:numId w:val="2"/>
        </w:numPr>
        <w:tabs>
          <w:tab w:val="left" w:pos="709"/>
          <w:tab w:val="left" w:pos="1134"/>
        </w:tabs>
        <w:ind w:left="0" w:firstLine="709"/>
        <w:jc w:val="both"/>
        <w:rPr>
          <w:sz w:val="24"/>
          <w:szCs w:val="24"/>
        </w:rPr>
      </w:pPr>
      <w:r>
        <w:rPr>
          <w:sz w:val="24"/>
          <w:szCs w:val="24"/>
        </w:rPr>
        <w:t>Гарантийный срок на Товар, поставленный по Договору, составляет 12</w:t>
      </w:r>
      <w:r>
        <w:rPr>
          <w:sz w:val="24"/>
          <w:szCs w:val="24"/>
          <w:highlight w:val="lightGray"/>
        </w:rPr>
        <w:t xml:space="preserve"> </w:t>
      </w:r>
      <w:r>
        <w:rPr>
          <w:sz w:val="24"/>
          <w:szCs w:val="24"/>
        </w:rPr>
        <w:t>(двенадцать) месяцев, но не менее гарантийного срока, установленного предприятием-изготовителем на данный тип Товара и начинает течь с даты подписания Сторонами накладной ТОРГ-12</w:t>
      </w:r>
      <w:r w:rsidR="004E51CD" w:rsidRPr="004E51CD">
        <w:rPr>
          <w:sz w:val="24"/>
          <w:szCs w:val="24"/>
        </w:rPr>
        <w:t>/УПД</w:t>
      </w:r>
      <w:r>
        <w:rPr>
          <w:sz w:val="24"/>
          <w:szCs w:val="24"/>
        </w:rPr>
        <w:t>.</w:t>
      </w:r>
      <w:r>
        <w:t xml:space="preserve"> </w:t>
      </w:r>
      <w:r>
        <w:rPr>
          <w:sz w:val="24"/>
          <w:szCs w:val="24"/>
        </w:rPr>
        <w:t xml:space="preserve">Гарантийный срок может быть продлен в соответствии с условиями Договора. </w:t>
      </w:r>
    </w:p>
    <w:p w:rsidR="008B7E35" w:rsidRDefault="0067457F">
      <w:pPr>
        <w:pStyle w:val="afa"/>
        <w:tabs>
          <w:tab w:val="left" w:pos="1134"/>
          <w:tab w:val="left" w:pos="1851"/>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rsidR="008B7E35" w:rsidRDefault="0067457F">
      <w:pPr>
        <w:numPr>
          <w:ilvl w:val="1"/>
          <w:numId w:val="2"/>
        </w:numPr>
        <w:shd w:val="clear" w:color="auto" w:fill="FFFFFF"/>
        <w:tabs>
          <w:tab w:val="left" w:pos="1134"/>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r>
      <w:r>
        <w:rPr>
          <w:sz w:val="24"/>
          <w:szCs w:val="24"/>
        </w:rPr>
        <w:br/>
        <w:t xml:space="preserve">к Товару, и Применимого права, возможность эксплуатации (использования) Товара </w:t>
      </w:r>
      <w:r>
        <w:rPr>
          <w:sz w:val="24"/>
          <w:szCs w:val="24"/>
        </w:rPr>
        <w:br/>
        <w:t xml:space="preserve">в соответствии с его целевым назначением, а также несет безусловную ответственность </w:t>
      </w:r>
      <w:r>
        <w:rPr>
          <w:sz w:val="24"/>
          <w:szCs w:val="24"/>
        </w:rPr>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rsidR="008B7E35" w:rsidRDefault="0067457F">
      <w:pPr>
        <w:numPr>
          <w:ilvl w:val="1"/>
          <w:numId w:val="2"/>
        </w:numPr>
        <w:shd w:val="clear" w:color="auto" w:fill="FFFFFF"/>
        <w:tabs>
          <w:tab w:val="left" w:pos="1134"/>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r>
      <w:r>
        <w:rPr>
          <w:sz w:val="24"/>
          <w:szCs w:val="24"/>
        </w:rPr>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r>
      <w:r>
        <w:rPr>
          <w:sz w:val="24"/>
          <w:szCs w:val="24"/>
        </w:rPr>
        <w:br/>
        <w:t>и будет признан Сторонами действительным.</w:t>
      </w:r>
    </w:p>
    <w:p w:rsidR="008B7E35" w:rsidRDefault="0067457F">
      <w:pPr>
        <w:numPr>
          <w:ilvl w:val="1"/>
          <w:numId w:val="2"/>
        </w:numPr>
        <w:shd w:val="clear" w:color="auto" w:fill="FFFFFF"/>
        <w:tabs>
          <w:tab w:val="left" w:pos="1134"/>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6"/>
      <w:bookmarkStart w:id="6" w:name="OLE_LINK5"/>
      <w:r>
        <w:rPr>
          <w:sz w:val="24"/>
          <w:szCs w:val="24"/>
        </w:rPr>
        <w:t>Покупателем в соответствии с пунктом 4.3 Договора</w:t>
      </w:r>
      <w:bookmarkEnd w:id="5"/>
      <w:bookmarkEnd w:id="6"/>
      <w:r>
        <w:rPr>
          <w:sz w:val="24"/>
          <w:szCs w:val="24"/>
        </w:rPr>
        <w:t xml:space="preserve">, путем замены или ремонта Товара. </w:t>
      </w:r>
    </w:p>
    <w:p w:rsidR="008B7E35" w:rsidRDefault="0067457F">
      <w:pPr>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r>
      <w:r>
        <w:rPr>
          <w:sz w:val="24"/>
          <w:szCs w:val="24"/>
        </w:rPr>
        <w:br/>
        <w:t xml:space="preserve">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rsidR="008B7E35" w:rsidRDefault="0067457F">
      <w:pPr>
        <w:numPr>
          <w:ilvl w:val="1"/>
          <w:numId w:val="2"/>
        </w:numPr>
        <w:shd w:val="clear" w:color="auto" w:fill="FFFFFF"/>
        <w:tabs>
          <w:tab w:val="left" w:pos="1134"/>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8B7E35" w:rsidRDefault="0067457F">
      <w:pPr>
        <w:numPr>
          <w:ilvl w:val="1"/>
          <w:numId w:val="2"/>
        </w:numPr>
        <w:shd w:val="clear" w:color="auto" w:fill="FFFFFF"/>
        <w:tabs>
          <w:tab w:val="left" w:pos="1134"/>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rsidR="008B7E35" w:rsidRDefault="0067457F">
      <w:pPr>
        <w:numPr>
          <w:ilvl w:val="1"/>
          <w:numId w:val="2"/>
        </w:numPr>
        <w:shd w:val="clear" w:color="auto" w:fill="FFFFFF"/>
        <w:tabs>
          <w:tab w:val="left" w:pos="1134"/>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rsidR="008B7E35" w:rsidRDefault="008B7E35">
      <w:pPr>
        <w:shd w:val="clear" w:color="auto" w:fill="FFFFFF"/>
        <w:tabs>
          <w:tab w:val="left" w:pos="1134"/>
        </w:tabs>
        <w:jc w:val="both"/>
        <w:rPr>
          <w:sz w:val="24"/>
          <w:szCs w:val="24"/>
        </w:rPr>
      </w:pPr>
    </w:p>
    <w:p w:rsidR="008B7E35" w:rsidRDefault="0067457F">
      <w:pPr>
        <w:numPr>
          <w:ilvl w:val="0"/>
          <w:numId w:val="2"/>
        </w:numPr>
        <w:shd w:val="clear" w:color="auto" w:fill="FFFFFF"/>
        <w:tabs>
          <w:tab w:val="left" w:pos="284"/>
        </w:tabs>
        <w:ind w:left="0" w:firstLine="0"/>
        <w:jc w:val="center"/>
        <w:rPr>
          <w:b/>
          <w:bCs/>
          <w:sz w:val="24"/>
          <w:szCs w:val="24"/>
        </w:rPr>
      </w:pPr>
      <w:r>
        <w:rPr>
          <w:b/>
          <w:bCs/>
          <w:sz w:val="24"/>
          <w:szCs w:val="24"/>
        </w:rPr>
        <w:t>Ответственность Сторон</w:t>
      </w:r>
    </w:p>
    <w:p w:rsidR="008B7E35" w:rsidRDefault="0067457F">
      <w:pPr>
        <w:pStyle w:val="afa"/>
        <w:numPr>
          <w:ilvl w:val="1"/>
          <w:numId w:val="2"/>
        </w:numPr>
        <w:tabs>
          <w:tab w:val="left" w:pos="1276"/>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w:t>
      </w:r>
      <w:r>
        <w:rPr>
          <w:sz w:val="24"/>
          <w:szCs w:val="24"/>
        </w:rPr>
        <w:br/>
        <w:t xml:space="preserve">и должны рассматриваться как дополнительные, если Договором прямо не предусмотрено иное. </w:t>
      </w:r>
    </w:p>
    <w:p w:rsidR="008B7E35" w:rsidRDefault="0067457F">
      <w:pPr>
        <w:widowControl/>
        <w:numPr>
          <w:ilvl w:val="1"/>
          <w:numId w:val="2"/>
        </w:numPr>
        <w:shd w:val="clear" w:color="auto" w:fill="FFFFFF"/>
        <w:tabs>
          <w:tab w:val="left" w:pos="1276"/>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rsidR="008B7E35" w:rsidRDefault="0067457F">
      <w:pPr>
        <w:widowControl/>
        <w:numPr>
          <w:ilvl w:val="1"/>
          <w:numId w:val="2"/>
        </w:numPr>
        <w:tabs>
          <w:tab w:val="left" w:pos="1276"/>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rsidR="008B7E35" w:rsidRDefault="0067457F">
      <w:pPr>
        <w:widowControl/>
        <w:numPr>
          <w:ilvl w:val="1"/>
          <w:numId w:val="2"/>
        </w:numPr>
        <w:tabs>
          <w:tab w:val="left" w:pos="1276"/>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rsidR="008B7E35" w:rsidRDefault="0067457F">
      <w:pPr>
        <w:pStyle w:val="afa"/>
        <w:widowControl/>
        <w:numPr>
          <w:ilvl w:val="1"/>
          <w:numId w:val="11"/>
        </w:numPr>
        <w:tabs>
          <w:tab w:val="left" w:pos="1276"/>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rsidR="008B7E35" w:rsidRDefault="0067457F">
      <w:pPr>
        <w:pStyle w:val="afa"/>
        <w:widowControl/>
        <w:numPr>
          <w:ilvl w:val="2"/>
          <w:numId w:val="11"/>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r>
      <w:r>
        <w:rPr>
          <w:sz w:val="24"/>
          <w:szCs w:val="24"/>
        </w:rPr>
        <w:br/>
        <w:t>в целом.</w:t>
      </w:r>
    </w:p>
    <w:p w:rsidR="008B7E35" w:rsidRDefault="0067457F">
      <w:pPr>
        <w:pStyle w:val="afa"/>
        <w:widowControl/>
        <w:numPr>
          <w:ilvl w:val="2"/>
          <w:numId w:val="11"/>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rsidR="008B7E35" w:rsidRDefault="0067457F">
      <w:pPr>
        <w:pStyle w:val="afa"/>
        <w:widowControl/>
        <w:numPr>
          <w:ilvl w:val="1"/>
          <w:numId w:val="11"/>
        </w:numPr>
        <w:tabs>
          <w:tab w:val="left" w:pos="1276"/>
          <w:tab w:val="left" w:pos="1701"/>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r>
      <w:r>
        <w:rPr>
          <w:rFonts w:eastAsia="Calibri"/>
          <w:bCs/>
          <w:sz w:val="24"/>
          <w:szCs w:val="24"/>
        </w:rPr>
        <w:br/>
        <w:t>0,1 (ноль целых и одной десятой) процента с даты, установленной для возврата аванса</w:t>
      </w:r>
      <w:r>
        <w:rPr>
          <w:sz w:val="24"/>
          <w:szCs w:val="24"/>
        </w:rPr>
        <w:t>.</w:t>
      </w:r>
    </w:p>
    <w:p w:rsidR="008B7E35" w:rsidRDefault="0067457F">
      <w:pPr>
        <w:pStyle w:val="afa"/>
        <w:widowControl/>
        <w:numPr>
          <w:ilvl w:val="1"/>
          <w:numId w:val="11"/>
        </w:numPr>
        <w:shd w:val="clear" w:color="auto" w:fill="FFFFFF"/>
        <w:tabs>
          <w:tab w:val="left" w:pos="1276"/>
        </w:tabs>
        <w:ind w:left="0" w:firstLine="709"/>
        <w:jc w:val="both"/>
        <w:rPr>
          <w:bCs/>
          <w:sz w:val="24"/>
          <w:szCs w:val="24"/>
        </w:rPr>
      </w:pPr>
      <w:r>
        <w:rPr>
          <w:bCs/>
          <w:sz w:val="24"/>
          <w:szCs w:val="24"/>
        </w:rPr>
        <w:t xml:space="preserve">В случае нарушения Поставщиком требований пропускного </w:t>
      </w:r>
      <w:r>
        <w:rPr>
          <w:bCs/>
          <w:sz w:val="24"/>
          <w:szCs w:val="24"/>
        </w:rPr>
        <w:br/>
        <w:t xml:space="preserve">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rsidR="008B7E35" w:rsidRDefault="0067457F">
      <w:pPr>
        <w:pStyle w:val="afa"/>
        <w:widowControl/>
        <w:numPr>
          <w:ilvl w:val="1"/>
          <w:numId w:val="11"/>
        </w:numPr>
        <w:shd w:val="clear" w:color="auto" w:fill="FFFFFF"/>
        <w:tabs>
          <w:tab w:val="left" w:pos="1276"/>
        </w:tabs>
        <w:ind w:left="0" w:firstLine="709"/>
        <w:jc w:val="both"/>
        <w:rPr>
          <w:bCs/>
          <w:sz w:val="24"/>
          <w:szCs w:val="24"/>
        </w:rPr>
      </w:pPr>
      <w:r>
        <w:rPr>
          <w:bCs/>
          <w:sz w:val="24"/>
          <w:szCs w:val="24"/>
        </w:rPr>
        <w:t>Если в результате составления и выставления Поставщиком счетов-фактур</w:t>
      </w:r>
      <w:r w:rsidR="004E51CD" w:rsidRPr="004E51CD">
        <w:rPr>
          <w:bCs/>
          <w:sz w:val="24"/>
          <w:szCs w:val="24"/>
        </w:rPr>
        <w:t>/УПД</w:t>
      </w:r>
      <w:r>
        <w:rPr>
          <w:bCs/>
          <w:sz w:val="24"/>
          <w:szCs w:val="24"/>
        </w:rPr>
        <w:t xml:space="preserve"> </w:t>
      </w:r>
      <w:r>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8B7E35" w:rsidRDefault="0067457F">
      <w:pPr>
        <w:pStyle w:val="afa"/>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w:t>
      </w:r>
      <w:r w:rsidR="004E51CD" w:rsidRPr="004E51CD">
        <w:rPr>
          <w:bCs/>
          <w:sz w:val="24"/>
          <w:szCs w:val="24"/>
        </w:rPr>
        <w:t>/УПД</w:t>
      </w:r>
      <w:r>
        <w:rPr>
          <w:bCs/>
          <w:sz w:val="24"/>
          <w:szCs w:val="24"/>
        </w:rPr>
        <w:t>,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rsidR="008B7E35" w:rsidRDefault="0067457F">
      <w:pPr>
        <w:pStyle w:val="afa"/>
        <w:widowControl/>
        <w:numPr>
          <w:ilvl w:val="1"/>
          <w:numId w:val="11"/>
        </w:numPr>
        <w:shd w:val="clear" w:color="auto" w:fill="FFFFFF"/>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r>
      <w:r>
        <w:rPr>
          <w:bCs/>
          <w:sz w:val="24"/>
          <w:szCs w:val="24"/>
        </w:rPr>
        <w:br/>
        <w:t xml:space="preserve">в размере фактически понесенных и документально подтвержденных расходов, возникших </w:t>
      </w:r>
      <w:r>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8B7E35" w:rsidRDefault="0067457F">
      <w:pPr>
        <w:pStyle w:val="afa"/>
        <w:widowControl/>
        <w:numPr>
          <w:ilvl w:val="1"/>
          <w:numId w:val="11"/>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8B7E35" w:rsidRDefault="0067457F">
      <w:pPr>
        <w:pStyle w:val="afa"/>
        <w:widowControl/>
        <w:numPr>
          <w:ilvl w:val="1"/>
          <w:numId w:val="11"/>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8B7E35" w:rsidRDefault="0067457F">
      <w:pPr>
        <w:pStyle w:val="afa"/>
        <w:widowControl/>
        <w:numPr>
          <w:ilvl w:val="1"/>
          <w:numId w:val="11"/>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8B7E35" w:rsidRDefault="0067457F">
      <w:pPr>
        <w:pStyle w:val="afa"/>
        <w:widowControl/>
        <w:numPr>
          <w:ilvl w:val="1"/>
          <w:numId w:val="11"/>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Pr>
          <w:bCs/>
          <w:sz w:val="24"/>
          <w:szCs w:val="24"/>
        </w:rPr>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rsidR="008B7E35" w:rsidRDefault="008B7E35">
      <w:pPr>
        <w:pStyle w:val="afa"/>
        <w:widowControl/>
        <w:shd w:val="clear" w:color="auto" w:fill="FFFFFF"/>
        <w:ind w:left="0"/>
        <w:jc w:val="both"/>
        <w:rPr>
          <w:bCs/>
          <w:sz w:val="24"/>
          <w:szCs w:val="24"/>
        </w:rPr>
      </w:pPr>
    </w:p>
    <w:p w:rsidR="008B7E35" w:rsidRDefault="0067457F">
      <w:pPr>
        <w:pStyle w:val="afa"/>
        <w:widowControl/>
        <w:numPr>
          <w:ilvl w:val="0"/>
          <w:numId w:val="2"/>
        </w:numPr>
        <w:shd w:val="clear" w:color="auto" w:fill="FFFFFF"/>
        <w:tabs>
          <w:tab w:val="left" w:pos="0"/>
        </w:tabs>
        <w:ind w:left="0"/>
        <w:jc w:val="center"/>
        <w:rPr>
          <w:b/>
          <w:bCs/>
          <w:sz w:val="24"/>
          <w:szCs w:val="24"/>
        </w:rPr>
      </w:pPr>
      <w:r>
        <w:rPr>
          <w:b/>
          <w:bCs/>
          <w:sz w:val="24"/>
          <w:szCs w:val="24"/>
        </w:rPr>
        <w:t>Конфиденциальность</w:t>
      </w:r>
    </w:p>
    <w:p w:rsidR="008B7E35" w:rsidRDefault="0067457F">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r>
      <w:r>
        <w:rPr>
          <w:bCs/>
          <w:sz w:val="24"/>
          <w:szCs w:val="24"/>
        </w:rPr>
        <w:br/>
        <w:t>в процессе проведения переговоров, заключения и исполнения Договора, в отношении которой соблюдаются следующие условия:</w:t>
      </w:r>
    </w:p>
    <w:p w:rsidR="008B7E35" w:rsidRDefault="0067457F">
      <w:pPr>
        <w:widowControl/>
        <w:numPr>
          <w:ilvl w:val="0"/>
          <w:numId w:val="5"/>
        </w:numPr>
        <w:tabs>
          <w:tab w:val="left" w:pos="0"/>
          <w:tab w:val="left" w:pos="709"/>
          <w:tab w:val="left" w:pos="1418"/>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rsidR="008B7E35" w:rsidRDefault="0067457F">
      <w:pPr>
        <w:widowControl/>
        <w:numPr>
          <w:ilvl w:val="0"/>
          <w:numId w:val="5"/>
        </w:numPr>
        <w:tabs>
          <w:tab w:val="left" w:pos="0"/>
          <w:tab w:val="left" w:pos="709"/>
          <w:tab w:val="left" w:pos="1418"/>
        </w:tabs>
        <w:ind w:left="0" w:firstLine="709"/>
        <w:jc w:val="both"/>
        <w:rPr>
          <w:bCs/>
          <w:sz w:val="24"/>
          <w:szCs w:val="24"/>
        </w:rPr>
      </w:pPr>
      <w:r>
        <w:rPr>
          <w:bCs/>
          <w:sz w:val="24"/>
          <w:szCs w:val="24"/>
        </w:rPr>
        <w:t xml:space="preserve">данная Информация не относится к категории общедоступной </w:t>
      </w:r>
      <w:r>
        <w:rPr>
          <w:bCs/>
          <w:sz w:val="24"/>
          <w:szCs w:val="24"/>
        </w:rPr>
        <w:br/>
        <w:t>или обязательной к раскрытию Покупателем в соответствии с законодательством Российской Федерации.</w:t>
      </w:r>
    </w:p>
    <w:p w:rsidR="008B7E35" w:rsidRDefault="0067457F">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Условия Договора и сам факт его заключения составляют Информацию </w:t>
      </w:r>
      <w:r>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8B7E35" w:rsidRDefault="0067457F">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8B7E35" w:rsidRDefault="0067457F">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8B7E35" w:rsidRDefault="0067457F">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включать в себя, в том числе, но не ограничиваясь:</w:t>
      </w:r>
    </w:p>
    <w:p w:rsidR="008B7E35" w:rsidRDefault="0067457F">
      <w:pPr>
        <w:widowControl/>
        <w:numPr>
          <w:ilvl w:val="0"/>
          <w:numId w:val="5"/>
        </w:numPr>
        <w:tabs>
          <w:tab w:val="left" w:pos="0"/>
          <w:tab w:val="left" w:pos="1418"/>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rsidR="008B7E35" w:rsidRDefault="0067457F">
      <w:pPr>
        <w:widowControl/>
        <w:numPr>
          <w:ilvl w:val="0"/>
          <w:numId w:val="5"/>
        </w:numPr>
        <w:tabs>
          <w:tab w:val="left" w:pos="0"/>
          <w:tab w:val="left" w:pos="1418"/>
        </w:tabs>
        <w:ind w:left="0" w:firstLine="709"/>
        <w:jc w:val="both"/>
        <w:rPr>
          <w:bCs/>
          <w:sz w:val="24"/>
          <w:szCs w:val="24"/>
        </w:rPr>
      </w:pPr>
      <w:r>
        <w:rPr>
          <w:bCs/>
          <w:sz w:val="24"/>
          <w:szCs w:val="24"/>
        </w:rPr>
        <w:t>учетные регистры бухгалтерского учета;</w:t>
      </w:r>
    </w:p>
    <w:p w:rsidR="008B7E35" w:rsidRDefault="0067457F">
      <w:pPr>
        <w:widowControl/>
        <w:numPr>
          <w:ilvl w:val="0"/>
          <w:numId w:val="5"/>
        </w:numPr>
        <w:tabs>
          <w:tab w:val="left" w:pos="0"/>
          <w:tab w:val="left" w:pos="1418"/>
        </w:tabs>
        <w:ind w:left="0" w:firstLine="709"/>
        <w:jc w:val="both"/>
        <w:rPr>
          <w:bCs/>
          <w:sz w:val="24"/>
          <w:szCs w:val="24"/>
        </w:rPr>
      </w:pPr>
      <w:r>
        <w:rPr>
          <w:bCs/>
          <w:sz w:val="24"/>
          <w:szCs w:val="24"/>
        </w:rPr>
        <w:t>бизнес-планы;</w:t>
      </w:r>
    </w:p>
    <w:p w:rsidR="008B7E35" w:rsidRDefault="0067457F">
      <w:pPr>
        <w:widowControl/>
        <w:numPr>
          <w:ilvl w:val="0"/>
          <w:numId w:val="5"/>
        </w:numPr>
        <w:tabs>
          <w:tab w:val="left" w:pos="0"/>
          <w:tab w:val="left" w:pos="1418"/>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8B7E35" w:rsidRDefault="0067457F">
      <w:pPr>
        <w:widowControl/>
        <w:numPr>
          <w:ilvl w:val="0"/>
          <w:numId w:val="5"/>
        </w:numPr>
        <w:tabs>
          <w:tab w:val="left" w:pos="0"/>
          <w:tab w:val="left" w:pos="1418"/>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8B7E35" w:rsidRDefault="0067457F">
      <w:pPr>
        <w:widowControl/>
        <w:numPr>
          <w:ilvl w:val="0"/>
          <w:numId w:val="5"/>
        </w:numPr>
        <w:tabs>
          <w:tab w:val="left" w:pos="0"/>
          <w:tab w:val="left" w:pos="1418"/>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r>
      <w:r>
        <w:rPr>
          <w:bCs/>
          <w:sz w:val="24"/>
          <w:szCs w:val="24"/>
        </w:rPr>
        <w:br/>
        <w:t>об объектах интеллектуальной собственности Покупателя, сведения о которых не являются опубликованными;</w:t>
      </w:r>
    </w:p>
    <w:p w:rsidR="008B7E35" w:rsidRDefault="0067457F">
      <w:pPr>
        <w:widowControl/>
        <w:numPr>
          <w:ilvl w:val="0"/>
          <w:numId w:val="5"/>
        </w:numPr>
        <w:tabs>
          <w:tab w:val="left" w:pos="0"/>
          <w:tab w:val="left" w:pos="1418"/>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r>
      <w:r>
        <w:rPr>
          <w:bCs/>
          <w:sz w:val="24"/>
          <w:szCs w:val="24"/>
        </w:rPr>
        <w:br/>
        <w:t>о покупателях продукции Покупателя и их аффилированных лицах;</w:t>
      </w:r>
    </w:p>
    <w:p w:rsidR="008B7E35" w:rsidRDefault="0067457F">
      <w:pPr>
        <w:widowControl/>
        <w:numPr>
          <w:ilvl w:val="0"/>
          <w:numId w:val="5"/>
        </w:numPr>
        <w:tabs>
          <w:tab w:val="left" w:pos="0"/>
          <w:tab w:val="left" w:pos="1418"/>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rsidR="008B7E35" w:rsidRDefault="0067457F">
      <w:pPr>
        <w:widowControl/>
        <w:numPr>
          <w:ilvl w:val="0"/>
          <w:numId w:val="5"/>
        </w:numPr>
        <w:tabs>
          <w:tab w:val="left" w:pos="0"/>
          <w:tab w:val="left" w:pos="1418"/>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8B7E35" w:rsidRDefault="0067457F">
      <w:pPr>
        <w:pStyle w:val="afa"/>
        <w:widowControl/>
        <w:numPr>
          <w:ilvl w:val="1"/>
          <w:numId w:val="2"/>
        </w:numPr>
        <w:shd w:val="clear" w:color="auto" w:fill="FFFFFF"/>
        <w:tabs>
          <w:tab w:val="left" w:pos="0"/>
          <w:tab w:val="left" w:pos="1134"/>
        </w:tabs>
        <w:ind w:left="0" w:firstLine="709"/>
        <w:jc w:val="both"/>
        <w:rPr>
          <w:bCs/>
          <w:sz w:val="24"/>
          <w:szCs w:val="24"/>
        </w:rPr>
      </w:pPr>
      <w:bookmarkStart w:id="7"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rsidR="008B7E35" w:rsidRDefault="0067457F">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Не разглашать, не обсуждать содержание, не предоставлять копий, </w:t>
      </w:r>
      <w:r>
        <w:rPr>
          <w:bCs/>
          <w:sz w:val="24"/>
          <w:szCs w:val="24"/>
        </w:rPr>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r>
      <w:r>
        <w:rPr>
          <w:bCs/>
          <w:sz w:val="24"/>
          <w:szCs w:val="24"/>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6.6.7 Договора.</w:t>
      </w:r>
    </w:p>
    <w:p w:rsidR="008B7E35" w:rsidRDefault="0067457F">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Pr>
          <w:bCs/>
          <w:sz w:val="24"/>
          <w:szCs w:val="24"/>
        </w:rPr>
        <w:br/>
        <w:t>в отношении защиты Информации обычно используемые им меры защиты.</w:t>
      </w:r>
    </w:p>
    <w:p w:rsidR="008B7E35" w:rsidRDefault="0067457F">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rsidR="008B7E35" w:rsidRDefault="0067457F">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8B7E35" w:rsidRDefault="0067457F">
      <w:pPr>
        <w:pStyle w:val="afa"/>
        <w:widowControl/>
        <w:numPr>
          <w:ilvl w:val="2"/>
          <w:numId w:val="2"/>
        </w:numPr>
        <w:shd w:val="clear" w:color="auto" w:fill="FFFFFF"/>
        <w:tabs>
          <w:tab w:val="left" w:pos="1418"/>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8B7E35" w:rsidRDefault="0067457F">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Pr>
          <w:bCs/>
          <w:sz w:val="24"/>
          <w:szCs w:val="24"/>
        </w:rPr>
        <w:br/>
        <w:t xml:space="preserve">на технических средствах Поставщика. При этом Покупатель признает, что обязательства </w:t>
      </w:r>
      <w:r>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Pr>
          <w:bCs/>
          <w:sz w:val="24"/>
          <w:szCs w:val="24"/>
        </w:rPr>
        <w:br/>
        <w:t xml:space="preserve">или методики создания резервных копий. </w:t>
      </w:r>
    </w:p>
    <w:p w:rsidR="008B7E35" w:rsidRDefault="0067457F">
      <w:pPr>
        <w:pStyle w:val="afa"/>
        <w:widowControl/>
        <w:numPr>
          <w:ilvl w:val="2"/>
          <w:numId w:val="2"/>
        </w:numPr>
        <w:shd w:val="clear" w:color="auto" w:fill="FFFFFF"/>
        <w:tabs>
          <w:tab w:val="left" w:pos="1418"/>
        </w:tabs>
        <w:ind w:left="0" w:firstLine="709"/>
        <w:jc w:val="both"/>
        <w:rPr>
          <w:bCs/>
          <w:sz w:val="24"/>
          <w:szCs w:val="24"/>
        </w:rPr>
      </w:pPr>
      <w:bookmarkStart w:id="8" w:name="_Ref361337832"/>
      <w:r>
        <w:rPr>
          <w:bCs/>
          <w:sz w:val="24"/>
          <w:szCs w:val="24"/>
        </w:rPr>
        <w:t xml:space="preserve">Раскрывать Информацию своим работникам, членам органов управления </w:t>
      </w:r>
      <w:r>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Pr>
          <w:bCs/>
          <w:sz w:val="24"/>
          <w:szCs w:val="24"/>
        </w:rPr>
        <w:br/>
        <w:t>за свои собственные.</w:t>
      </w:r>
      <w:bookmarkEnd w:id="8"/>
    </w:p>
    <w:p w:rsidR="008B7E35" w:rsidRDefault="0067457F">
      <w:pPr>
        <w:pStyle w:val="afa"/>
        <w:widowControl/>
        <w:numPr>
          <w:ilvl w:val="2"/>
          <w:numId w:val="2"/>
        </w:numPr>
        <w:shd w:val="clear" w:color="auto" w:fill="FFFFFF"/>
        <w:tabs>
          <w:tab w:val="left" w:pos="1418"/>
        </w:tabs>
        <w:ind w:left="0" w:firstLine="709"/>
        <w:jc w:val="both"/>
        <w:rPr>
          <w:bCs/>
          <w:sz w:val="24"/>
          <w:szCs w:val="24"/>
        </w:rPr>
      </w:pPr>
      <w:r>
        <w:rPr>
          <w:bCs/>
          <w:sz w:val="24"/>
          <w:szCs w:val="24"/>
        </w:rPr>
        <w:t>Не разглашать третьим лицам факты передачи или получения Информации.</w:t>
      </w:r>
    </w:p>
    <w:p w:rsidR="008B7E35" w:rsidRDefault="0067457F">
      <w:pPr>
        <w:pStyle w:val="afa"/>
        <w:widowControl/>
        <w:numPr>
          <w:ilvl w:val="1"/>
          <w:numId w:val="2"/>
        </w:numPr>
        <w:shd w:val="clear" w:color="auto" w:fill="FFFFFF"/>
        <w:tabs>
          <w:tab w:val="left" w:pos="1134"/>
        </w:tabs>
        <w:ind w:left="0" w:firstLine="709"/>
        <w:jc w:val="both"/>
        <w:rPr>
          <w:bCs/>
          <w:sz w:val="24"/>
          <w:szCs w:val="24"/>
        </w:rPr>
      </w:pPr>
      <w:bookmarkStart w:id="9"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Pr>
          <w:bCs/>
          <w:sz w:val="24"/>
          <w:szCs w:val="24"/>
        </w:rPr>
        <w:br/>
        <w:t>с даты получения соответствующего письменного требования Покупателя.</w:t>
      </w:r>
      <w:bookmarkEnd w:id="9"/>
    </w:p>
    <w:p w:rsidR="008B7E35" w:rsidRDefault="0067457F">
      <w:pPr>
        <w:numPr>
          <w:ilvl w:val="1"/>
          <w:numId w:val="2"/>
        </w:numPr>
        <w:shd w:val="clear" w:color="auto" w:fill="FFFFFF"/>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rsidR="008B7E35" w:rsidRDefault="008B7E35">
      <w:pPr>
        <w:pStyle w:val="afa"/>
        <w:widowControl/>
        <w:shd w:val="clear" w:color="auto" w:fill="FFFFFF"/>
        <w:tabs>
          <w:tab w:val="left" w:pos="1134"/>
        </w:tabs>
        <w:ind w:left="709"/>
        <w:jc w:val="both"/>
        <w:rPr>
          <w:sz w:val="24"/>
          <w:szCs w:val="24"/>
        </w:rPr>
      </w:pPr>
    </w:p>
    <w:p w:rsidR="008B7E35" w:rsidRDefault="0067457F">
      <w:pPr>
        <w:pStyle w:val="afa"/>
        <w:widowControl/>
        <w:numPr>
          <w:ilvl w:val="0"/>
          <w:numId w:val="2"/>
        </w:numPr>
        <w:shd w:val="clear" w:color="auto" w:fill="FFFFFF"/>
        <w:ind w:left="0"/>
        <w:jc w:val="center"/>
        <w:rPr>
          <w:b/>
          <w:bCs/>
          <w:sz w:val="24"/>
          <w:szCs w:val="24"/>
        </w:rPr>
      </w:pPr>
      <w:r>
        <w:rPr>
          <w:b/>
          <w:bCs/>
          <w:sz w:val="24"/>
          <w:szCs w:val="24"/>
        </w:rPr>
        <w:t>Разрешение споров</w:t>
      </w:r>
    </w:p>
    <w:p w:rsidR="008B7E35" w:rsidRDefault="0067457F">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Все споры, разногласия и требования, возникающие между Сторонами </w:t>
      </w:r>
      <w:r>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8B7E35" w:rsidRDefault="0067457F">
      <w:pPr>
        <w:pStyle w:val="afa"/>
        <w:widowControl/>
        <w:numPr>
          <w:ilvl w:val="1"/>
          <w:numId w:val="2"/>
        </w:numPr>
        <w:shd w:val="clear" w:color="auto" w:fill="FFFFFF"/>
        <w:tabs>
          <w:tab w:val="left" w:pos="0"/>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 </w:t>
      </w:r>
      <w:r>
        <w:rPr>
          <w:bCs/>
          <w:sz w:val="24"/>
          <w:szCs w:val="24"/>
        </w:rPr>
        <w:br/>
        <w:t>за исключением споров из Банковской гарантии, подсудность которых предусмотрена пунктом 5.1.9 Договора.</w:t>
      </w:r>
    </w:p>
    <w:p w:rsidR="008B7E35" w:rsidRDefault="0067457F">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13.8</w:t>
      </w:r>
      <w:r>
        <w:rPr>
          <w:bCs/>
          <w:sz w:val="24"/>
          <w:szCs w:val="24"/>
        </w:rPr>
        <w:t xml:space="preserve"> Договора.</w:t>
      </w:r>
    </w:p>
    <w:p w:rsidR="008B7E35" w:rsidRDefault="0067457F">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Срок для рассмотрения претензии – 15 (пятнадцать) рабочих дней со дня </w:t>
      </w:r>
      <w:r>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Pr>
          <w:bCs/>
          <w:sz w:val="24"/>
          <w:szCs w:val="24"/>
        </w:rPr>
        <w:br/>
        <w:t>с иском в суд.</w:t>
      </w:r>
    </w:p>
    <w:p w:rsidR="008B7E35" w:rsidRDefault="0067457F">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rsidR="008B7E35" w:rsidRDefault="008B7E35">
      <w:pPr>
        <w:shd w:val="clear" w:color="auto" w:fill="FFFFFF"/>
        <w:jc w:val="both"/>
        <w:rPr>
          <w:bCs/>
          <w:sz w:val="24"/>
          <w:szCs w:val="24"/>
        </w:rPr>
      </w:pPr>
    </w:p>
    <w:p w:rsidR="008B7E35" w:rsidRDefault="0067457F">
      <w:pPr>
        <w:pStyle w:val="afa"/>
        <w:widowControl/>
        <w:numPr>
          <w:ilvl w:val="0"/>
          <w:numId w:val="2"/>
        </w:numPr>
        <w:shd w:val="clear" w:color="auto" w:fill="FFFFFF"/>
        <w:ind w:left="0"/>
        <w:jc w:val="center"/>
        <w:rPr>
          <w:b/>
          <w:bCs/>
          <w:sz w:val="24"/>
          <w:szCs w:val="24"/>
        </w:rPr>
      </w:pPr>
      <w:r>
        <w:rPr>
          <w:b/>
          <w:bCs/>
          <w:sz w:val="24"/>
          <w:szCs w:val="24"/>
        </w:rPr>
        <w:t>Антикоррупционная оговорка</w:t>
      </w:r>
    </w:p>
    <w:p w:rsidR="008B7E35" w:rsidRDefault="0067457F">
      <w:pPr>
        <w:pStyle w:val="afa"/>
        <w:numPr>
          <w:ilvl w:val="1"/>
          <w:numId w:val="2"/>
        </w:numPr>
        <w:shd w:val="clear" w:color="auto" w:fill="FFFFFF"/>
        <w:tabs>
          <w:tab w:val="left" w:pos="1134"/>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8B7E35" w:rsidRDefault="0067457F">
      <w:pPr>
        <w:shd w:val="clear" w:color="auto" w:fill="FFFFFF"/>
        <w:tabs>
          <w:tab w:val="left" w:pos="1134"/>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r>
      <w:r>
        <w:rPr>
          <w:bCs/>
          <w:color w:val="000000"/>
          <w:sz w:val="24"/>
          <w:szCs w:val="24"/>
        </w:rPr>
        <w:br/>
        <w:t>и международных актов о противодействии коррупции, легализации (отмыванию) доходов, полученных преступным путем.</w:t>
      </w:r>
    </w:p>
    <w:p w:rsidR="008B7E35" w:rsidRDefault="0067457F">
      <w:pPr>
        <w:shd w:val="clear" w:color="auto" w:fill="FFFFFF"/>
        <w:tabs>
          <w:tab w:val="left" w:pos="1134"/>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r>
      <w:r>
        <w:rPr>
          <w:bCs/>
          <w:color w:val="000000"/>
          <w:sz w:val="24"/>
          <w:szCs w:val="24"/>
        </w:rPr>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r>
      <w:r>
        <w:rPr>
          <w:bCs/>
          <w:color w:val="000000"/>
          <w:sz w:val="24"/>
          <w:szCs w:val="24"/>
        </w:rPr>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8B7E35" w:rsidRDefault="0067457F">
      <w:pPr>
        <w:shd w:val="clear" w:color="auto" w:fill="FFFFFF"/>
        <w:tabs>
          <w:tab w:val="left" w:pos="1134"/>
        </w:tabs>
        <w:ind w:firstLine="709"/>
        <w:jc w:val="both"/>
        <w:rPr>
          <w:bCs/>
          <w:color w:val="000000"/>
          <w:sz w:val="24"/>
          <w:szCs w:val="24"/>
        </w:rPr>
      </w:pPr>
      <w:r>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r>
      <w:r>
        <w:rPr>
          <w:bCs/>
          <w:color w:val="000000"/>
          <w:sz w:val="24"/>
          <w:szCs w:val="24"/>
        </w:rPr>
        <w:br/>
        <w:t>5 (пяти) рабочих дней с даты получения письменного уведомления.</w:t>
      </w:r>
    </w:p>
    <w:p w:rsidR="008B7E35" w:rsidRDefault="0067457F">
      <w:pPr>
        <w:shd w:val="clear" w:color="auto" w:fill="FFFFFF"/>
        <w:tabs>
          <w:tab w:val="left" w:pos="1134"/>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r>
      <w:r>
        <w:rPr>
          <w:bCs/>
          <w:color w:val="000000"/>
          <w:sz w:val="24"/>
          <w:szCs w:val="24"/>
        </w:rPr>
        <w:br/>
        <w:t xml:space="preserve">для уведомившей Стороны в целом, так и для конкретных работников уведомившей Стороны, сообщивших о факте нарушений. </w:t>
      </w:r>
    </w:p>
    <w:p w:rsidR="008B7E35" w:rsidRDefault="0067457F">
      <w:pPr>
        <w:shd w:val="clear" w:color="auto" w:fill="FFFFFF"/>
        <w:tabs>
          <w:tab w:val="left" w:pos="1134"/>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r>
      <w:r>
        <w:rPr>
          <w:bCs/>
          <w:color w:val="000000"/>
          <w:sz w:val="24"/>
          <w:szCs w:val="24"/>
        </w:rPr>
        <w:br/>
        <w:t xml:space="preserve">не позднее 5 (пяти) календарных дней до даты прекращения действия Договора. </w:t>
      </w:r>
    </w:p>
    <w:p w:rsidR="008B7E35" w:rsidRDefault="0067457F">
      <w:pPr>
        <w:shd w:val="clear" w:color="auto" w:fill="FFFFFF"/>
        <w:tabs>
          <w:tab w:val="left" w:pos="567"/>
          <w:tab w:val="left" w:pos="1134"/>
        </w:tabs>
        <w:ind w:firstLine="709"/>
        <w:jc w:val="both"/>
        <w:rPr>
          <w:color w:val="000000"/>
          <w:sz w:val="24"/>
          <w:szCs w:val="24"/>
        </w:rPr>
      </w:pPr>
      <w:r>
        <w:rPr>
          <w:color w:val="000000"/>
          <w:sz w:val="24"/>
          <w:szCs w:val="24"/>
        </w:rPr>
        <w:t xml:space="preserve">9.7. Каналы связи Линии доверия Группы РусГидро: </w:t>
      </w:r>
    </w:p>
    <w:p w:rsidR="008B7E35" w:rsidRDefault="0067457F">
      <w:pPr>
        <w:shd w:val="clear" w:color="auto" w:fill="FFFFFF"/>
        <w:tabs>
          <w:tab w:val="left" w:pos="567"/>
          <w:tab w:val="left" w:pos="1134"/>
        </w:tabs>
        <w:ind w:firstLine="709"/>
        <w:jc w:val="both"/>
        <w:rPr>
          <w:sz w:val="24"/>
          <w:szCs w:val="24"/>
        </w:rPr>
      </w:pPr>
      <w:r>
        <w:rPr>
          <w:sz w:val="24"/>
          <w:szCs w:val="24"/>
        </w:rPr>
        <w:t>9.7.1. Электронная почта: ld@rushydro.ru.</w:t>
      </w:r>
    </w:p>
    <w:p w:rsidR="008B7E35" w:rsidRDefault="0067457F">
      <w:pPr>
        <w:shd w:val="clear" w:color="auto" w:fill="FFFFFF"/>
        <w:tabs>
          <w:tab w:val="left" w:pos="567"/>
          <w:tab w:val="left" w:pos="1134"/>
        </w:tabs>
        <w:ind w:firstLine="709"/>
        <w:jc w:val="both"/>
        <w:rPr>
          <w:sz w:val="24"/>
          <w:szCs w:val="24"/>
        </w:rPr>
      </w:pPr>
      <w:r>
        <w:rPr>
          <w:sz w:val="24"/>
          <w:szCs w:val="24"/>
        </w:rPr>
        <w:t xml:space="preserve">9.7.2. Специальная форма «обратной связи», размещенная на официальном сайте </w:t>
      </w:r>
      <w:r>
        <w:rPr>
          <w:sz w:val="24"/>
          <w:szCs w:val="24"/>
        </w:rPr>
        <w:br/>
        <w:t>ПАО «РусГидро» в сети интернет: http://www.rushydro.ru/ (далее перейти по ссылке «Линия доверия» и заполнить поля специальной формы «обратной связи»).</w:t>
      </w:r>
    </w:p>
    <w:p w:rsidR="008B7E35" w:rsidRDefault="0067457F">
      <w:pPr>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8B7E35" w:rsidRDefault="008B7E35">
      <w:pPr>
        <w:pStyle w:val="afa"/>
        <w:shd w:val="clear" w:color="auto" w:fill="FFFFFF"/>
        <w:tabs>
          <w:tab w:val="left" w:pos="0"/>
          <w:tab w:val="left" w:pos="284"/>
          <w:tab w:val="left" w:pos="567"/>
        </w:tabs>
        <w:ind w:left="0" w:firstLine="709"/>
        <w:jc w:val="both"/>
        <w:rPr>
          <w:b/>
          <w:bCs/>
          <w:sz w:val="24"/>
          <w:szCs w:val="24"/>
        </w:rPr>
      </w:pPr>
    </w:p>
    <w:p w:rsidR="008B7E35" w:rsidRDefault="0067457F">
      <w:pPr>
        <w:pStyle w:val="afa"/>
        <w:widowControl/>
        <w:numPr>
          <w:ilvl w:val="0"/>
          <w:numId w:val="2"/>
        </w:numPr>
        <w:shd w:val="clear" w:color="auto" w:fill="FFFFFF"/>
        <w:ind w:left="0"/>
        <w:jc w:val="center"/>
        <w:rPr>
          <w:b/>
          <w:bCs/>
          <w:sz w:val="24"/>
          <w:szCs w:val="24"/>
        </w:rPr>
      </w:pPr>
      <w:r>
        <w:rPr>
          <w:b/>
          <w:bCs/>
          <w:sz w:val="24"/>
          <w:szCs w:val="24"/>
        </w:rPr>
        <w:t>Обстоятельства непреодолимой силы (форс-мажор)</w:t>
      </w:r>
    </w:p>
    <w:p w:rsidR="008B7E35" w:rsidRDefault="0067457F">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8B7E35" w:rsidRDefault="0067457F">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r>
      <w:r>
        <w:rPr>
          <w:bCs/>
          <w:sz w:val="24"/>
          <w:szCs w:val="24"/>
        </w:rPr>
        <w:br/>
        <w:t>в случае, если такие обстоятельства непосредственно повлияли на возможность исполнения этой Стороной условий Договора.</w:t>
      </w:r>
    </w:p>
    <w:p w:rsidR="008B7E35" w:rsidRDefault="0067457F">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rsidR="008B7E35" w:rsidRDefault="0067457F">
      <w:pPr>
        <w:pStyle w:val="afa"/>
        <w:widowControl/>
        <w:numPr>
          <w:ilvl w:val="1"/>
          <w:numId w:val="2"/>
        </w:numPr>
        <w:shd w:val="clear" w:color="auto" w:fill="FFFFFF"/>
        <w:tabs>
          <w:tab w:val="left" w:pos="0"/>
          <w:tab w:val="left" w:pos="1418"/>
        </w:tabs>
        <w:ind w:left="0" w:firstLine="709"/>
        <w:jc w:val="both"/>
        <w:rPr>
          <w:bCs/>
          <w:sz w:val="24"/>
          <w:szCs w:val="24"/>
        </w:rPr>
      </w:pPr>
      <w:r>
        <w:rPr>
          <w:sz w:val="24"/>
          <w:szCs w:val="24"/>
        </w:rPr>
        <w:t xml:space="preserve">Надлежащим (достаточным) доказательством наличия / возникновения </w:t>
      </w:r>
      <w:r>
        <w:rPr>
          <w:sz w:val="24"/>
          <w:szCs w:val="24"/>
        </w:rPr>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r>
      <w:r>
        <w:rPr>
          <w:sz w:val="24"/>
          <w:szCs w:val="24"/>
        </w:rPr>
        <w:br/>
        <w:t>на которые заинтересованная Сторона ссылается в качестве обстоятельств непреодолимой силы (форс-мажора).</w:t>
      </w:r>
    </w:p>
    <w:p w:rsidR="008B7E35" w:rsidRDefault="0067457F">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Отсутствие уведомления или несвоевременное уведомление </w:t>
      </w:r>
      <w:r>
        <w:rPr>
          <w:bCs/>
          <w:sz w:val="24"/>
          <w:szCs w:val="24"/>
        </w:rPr>
        <w:br/>
        <w:t xml:space="preserve">об обстоятельствах непреодолимой силы лишает соответствующую Сторону права </w:t>
      </w:r>
      <w:r>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8B7E35" w:rsidRDefault="0067457F">
      <w:pPr>
        <w:pStyle w:val="afa"/>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8B7E35" w:rsidRDefault="0067457F">
      <w:pPr>
        <w:pStyle w:val="afa"/>
        <w:shd w:val="clear" w:color="auto" w:fill="FFFFFF"/>
        <w:tabs>
          <w:tab w:val="left" w:pos="0"/>
          <w:tab w:val="left" w:pos="568"/>
          <w:tab w:val="left" w:pos="1418"/>
        </w:tabs>
        <w:ind w:left="0" w:firstLine="709"/>
        <w:jc w:val="both"/>
        <w:rPr>
          <w:bCs/>
          <w:sz w:val="24"/>
          <w:szCs w:val="24"/>
        </w:rPr>
      </w:pPr>
      <w:r>
        <w:rPr>
          <w:bCs/>
          <w:sz w:val="24"/>
          <w:szCs w:val="24"/>
        </w:rPr>
        <w:t xml:space="preserve">При этом любая из Сторон вправе отказаться от исполнения Договора </w:t>
      </w:r>
      <w:r>
        <w:rPr>
          <w:bCs/>
          <w:sz w:val="24"/>
          <w:szCs w:val="24"/>
        </w:rPr>
        <w:br/>
        <w:t>в одностороннем внесудебном порядке.</w:t>
      </w:r>
    </w:p>
    <w:p w:rsidR="008B7E35" w:rsidRDefault="008B7E35">
      <w:pPr>
        <w:shd w:val="clear" w:color="auto" w:fill="FFFFFF"/>
        <w:jc w:val="both"/>
        <w:rPr>
          <w:sz w:val="24"/>
          <w:szCs w:val="24"/>
        </w:rPr>
      </w:pPr>
    </w:p>
    <w:p w:rsidR="008B7E35" w:rsidRDefault="0067457F">
      <w:pPr>
        <w:widowControl/>
        <w:numPr>
          <w:ilvl w:val="0"/>
          <w:numId w:val="2"/>
        </w:numPr>
        <w:shd w:val="clear" w:color="auto" w:fill="FFFFFF"/>
        <w:spacing w:line="259" w:lineRule="auto"/>
        <w:contextualSpacing/>
        <w:jc w:val="center"/>
        <w:rPr>
          <w:b/>
          <w:bCs/>
          <w:sz w:val="24"/>
          <w:szCs w:val="24"/>
        </w:rPr>
      </w:pPr>
      <w:r>
        <w:rPr>
          <w:b/>
          <w:bCs/>
          <w:sz w:val="24"/>
          <w:szCs w:val="24"/>
        </w:rPr>
        <w:t>Особые положения</w:t>
      </w:r>
    </w:p>
    <w:p w:rsidR="008B7E35" w:rsidRDefault="0067457F">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r>
          <w:rPr>
            <w:bCs/>
            <w:sz w:val="24"/>
            <w:szCs w:val="24"/>
          </w:rPr>
          <w:t>№ 18162/09</w:t>
        </w:r>
      </w:hyperlink>
      <w:r>
        <w:rPr>
          <w:bCs/>
          <w:sz w:val="24"/>
          <w:szCs w:val="24"/>
        </w:rPr>
        <w:t xml:space="preserve"> и от 25.05.2010 </w:t>
      </w:r>
      <w:hyperlink r:id="rId12">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w:t>
      </w:r>
      <w:r>
        <w:rPr>
          <w:bCs/>
          <w:sz w:val="24"/>
          <w:szCs w:val="24"/>
        </w:rPr>
        <w:br/>
        <w:t xml:space="preserve">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3">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rsidR="008B7E35" w:rsidRDefault="0067457F">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Поставщик обязуется незамедлительно уведомить Покупателя о появлении </w:t>
      </w:r>
      <w:r>
        <w:rPr>
          <w:bCs/>
          <w:sz w:val="24"/>
          <w:szCs w:val="24"/>
        </w:rPr>
        <w:br/>
        <w:t>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rsidR="008B7E35" w:rsidRDefault="0067457F">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w:t>
      </w:r>
      <w:r>
        <w:rPr>
          <w:bCs/>
          <w:sz w:val="24"/>
          <w:szCs w:val="24"/>
        </w:rPr>
        <w:br/>
        <w:t>до наступления указанной Покупателем даты расторжения.</w:t>
      </w:r>
    </w:p>
    <w:p w:rsidR="008B7E35" w:rsidRDefault="0067457F">
      <w:pPr>
        <w:pStyle w:val="afa"/>
        <w:widowControl/>
        <w:numPr>
          <w:ilvl w:val="1"/>
          <w:numId w:val="2"/>
        </w:numPr>
        <w:shd w:val="clear" w:color="auto" w:fill="FFFFFF"/>
        <w:tabs>
          <w:tab w:val="left" w:pos="1418"/>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rsidR="008B7E35" w:rsidRDefault="0067457F">
      <w:pPr>
        <w:pStyle w:val="afa"/>
        <w:widowControl/>
        <w:numPr>
          <w:ilvl w:val="1"/>
          <w:numId w:val="2"/>
        </w:numPr>
        <w:shd w:val="clear" w:color="auto" w:fill="FFFFFF"/>
        <w:tabs>
          <w:tab w:val="left" w:pos="1418"/>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rsidR="008B7E35" w:rsidRDefault="0067457F">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Покупатель вправе приостановить осуществление любых платежей </w:t>
      </w:r>
      <w:r>
        <w:rPr>
          <w:bCs/>
          <w:sz w:val="24"/>
          <w:szCs w:val="24"/>
        </w:rPr>
        <w:br/>
        <w:t>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rsidR="008B7E35" w:rsidRDefault="0067457F">
      <w:pPr>
        <w:pStyle w:val="afa"/>
        <w:widowControl/>
        <w:numPr>
          <w:ilvl w:val="1"/>
          <w:numId w:val="2"/>
        </w:numPr>
        <w:shd w:val="clear" w:color="auto" w:fill="FFFFFF"/>
        <w:tabs>
          <w:tab w:val="left" w:pos="1418"/>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rsidR="008B7E35" w:rsidRDefault="008B7E35">
      <w:pPr>
        <w:shd w:val="clear" w:color="auto" w:fill="FFFFFF"/>
        <w:jc w:val="both"/>
        <w:rPr>
          <w:sz w:val="24"/>
          <w:szCs w:val="24"/>
        </w:rPr>
      </w:pPr>
    </w:p>
    <w:p w:rsidR="008B7E35" w:rsidRDefault="0067457F">
      <w:pPr>
        <w:pStyle w:val="afa"/>
        <w:widowControl/>
        <w:numPr>
          <w:ilvl w:val="0"/>
          <w:numId w:val="2"/>
        </w:numPr>
        <w:shd w:val="clear" w:color="auto" w:fill="FFFFFF"/>
        <w:tabs>
          <w:tab w:val="left" w:pos="426"/>
        </w:tabs>
        <w:ind w:left="0"/>
        <w:jc w:val="center"/>
        <w:rPr>
          <w:b/>
          <w:sz w:val="24"/>
          <w:szCs w:val="24"/>
        </w:rPr>
      </w:pPr>
      <w:r>
        <w:rPr>
          <w:b/>
          <w:bCs/>
          <w:sz w:val="24"/>
          <w:szCs w:val="24"/>
        </w:rPr>
        <w:t>Заверения</w:t>
      </w:r>
      <w:r>
        <w:rPr>
          <w:b/>
          <w:sz w:val="24"/>
          <w:szCs w:val="24"/>
        </w:rPr>
        <w:t xml:space="preserve"> Сторон</w:t>
      </w:r>
    </w:p>
    <w:p w:rsidR="008B7E35" w:rsidRDefault="0067457F">
      <w:pPr>
        <w:pStyle w:val="afa"/>
        <w:widowControl/>
        <w:numPr>
          <w:ilvl w:val="1"/>
          <w:numId w:val="2"/>
        </w:numPr>
        <w:shd w:val="clear" w:color="auto" w:fill="FFFFFF"/>
        <w:tabs>
          <w:tab w:val="left" w:pos="1134"/>
          <w:tab w:val="left" w:pos="1418"/>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8B7E35" w:rsidRDefault="0067457F">
      <w:pPr>
        <w:pStyle w:val="afa"/>
        <w:widowControl/>
        <w:numPr>
          <w:ilvl w:val="0"/>
          <w:numId w:val="7"/>
        </w:numPr>
        <w:shd w:val="clear" w:color="auto" w:fill="FFFFFF"/>
        <w:tabs>
          <w:tab w:val="left" w:pos="0"/>
          <w:tab w:val="left" w:pos="709"/>
          <w:tab w:val="left" w:pos="1418"/>
        </w:tabs>
        <w:ind w:left="0" w:firstLine="709"/>
        <w:jc w:val="both"/>
        <w:rPr>
          <w:sz w:val="24"/>
          <w:szCs w:val="24"/>
        </w:rPr>
      </w:pPr>
      <w:r>
        <w:rPr>
          <w:sz w:val="24"/>
          <w:szCs w:val="24"/>
        </w:rPr>
        <w:t xml:space="preserve">она является юридическим лицом, надлежащим образом учрежденным </w:t>
      </w:r>
      <w:r>
        <w:rPr>
          <w:sz w:val="24"/>
          <w:szCs w:val="24"/>
        </w:rPr>
        <w:br/>
        <w:t>и правомерно осуществляющим свою деятельность в соответствии с законодательством Российской Федерации;</w:t>
      </w:r>
    </w:p>
    <w:p w:rsidR="008B7E35" w:rsidRDefault="0067457F">
      <w:pPr>
        <w:pStyle w:val="afa"/>
        <w:widowControl/>
        <w:numPr>
          <w:ilvl w:val="0"/>
          <w:numId w:val="7"/>
        </w:numPr>
        <w:shd w:val="clear" w:color="auto" w:fill="FFFFFF"/>
        <w:tabs>
          <w:tab w:val="left" w:pos="0"/>
          <w:tab w:val="left" w:pos="709"/>
          <w:tab w:val="left" w:pos="1418"/>
        </w:tabs>
        <w:ind w:left="0" w:firstLine="709"/>
        <w:jc w:val="both"/>
        <w:rPr>
          <w:sz w:val="24"/>
          <w:szCs w:val="24"/>
        </w:rPr>
      </w:pPr>
      <w:r>
        <w:rPr>
          <w:sz w:val="24"/>
          <w:szCs w:val="24"/>
        </w:rPr>
        <w:t xml:space="preserve">она обладает полной правоспособностью на заключение Договора </w:t>
      </w:r>
      <w:r>
        <w:rPr>
          <w:sz w:val="24"/>
          <w:szCs w:val="24"/>
        </w:rPr>
        <w:br/>
        <w:t>и исполнение всех своих обязательств, возникающих из Договора или в связи с ним;</w:t>
      </w:r>
    </w:p>
    <w:p w:rsidR="008B7E35" w:rsidRDefault="0067457F">
      <w:pPr>
        <w:pStyle w:val="afa"/>
        <w:widowControl/>
        <w:numPr>
          <w:ilvl w:val="0"/>
          <w:numId w:val="7"/>
        </w:numPr>
        <w:shd w:val="clear" w:color="auto" w:fill="FFFFFF"/>
        <w:tabs>
          <w:tab w:val="left" w:pos="0"/>
          <w:tab w:val="left" w:pos="709"/>
          <w:tab w:val="left" w:pos="1418"/>
        </w:tabs>
        <w:ind w:left="0" w:firstLine="709"/>
        <w:jc w:val="both"/>
        <w:rPr>
          <w:sz w:val="24"/>
          <w:szCs w:val="24"/>
        </w:rPr>
      </w:pPr>
      <w:r>
        <w:rPr>
          <w:sz w:val="24"/>
          <w:szCs w:val="24"/>
        </w:rPr>
        <w:t xml:space="preserve">она получила все корпоративные одобрения Договора органами управления </w:t>
      </w:r>
      <w:r>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Pr>
          <w:sz w:val="24"/>
          <w:szCs w:val="24"/>
        </w:rPr>
        <w:br/>
        <w:t>и иных лиц, необходимые для заключения и исполнения Договора;</w:t>
      </w:r>
    </w:p>
    <w:p w:rsidR="008B7E35" w:rsidRDefault="0067457F">
      <w:pPr>
        <w:pStyle w:val="afa"/>
        <w:widowControl/>
        <w:numPr>
          <w:ilvl w:val="0"/>
          <w:numId w:val="7"/>
        </w:numPr>
        <w:shd w:val="clear" w:color="auto" w:fill="FFFFFF"/>
        <w:tabs>
          <w:tab w:val="left" w:pos="0"/>
          <w:tab w:val="left" w:pos="709"/>
          <w:tab w:val="left" w:pos="1418"/>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rsidR="008B7E35" w:rsidRDefault="0067457F">
      <w:pPr>
        <w:pStyle w:val="afa"/>
        <w:widowControl/>
        <w:numPr>
          <w:ilvl w:val="0"/>
          <w:numId w:val="7"/>
        </w:numPr>
        <w:shd w:val="clear" w:color="auto" w:fill="FFFFFF"/>
        <w:tabs>
          <w:tab w:val="left" w:pos="0"/>
          <w:tab w:val="left" w:pos="709"/>
          <w:tab w:val="left" w:pos="1418"/>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Pr>
          <w:sz w:val="24"/>
          <w:szCs w:val="24"/>
        </w:rPr>
        <w:br/>
        <w:t xml:space="preserve">или в связи с ним. </w:t>
      </w:r>
    </w:p>
    <w:p w:rsidR="008B7E35" w:rsidRDefault="0067457F">
      <w:pPr>
        <w:pStyle w:val="afa"/>
        <w:widowControl/>
        <w:numPr>
          <w:ilvl w:val="1"/>
          <w:numId w:val="2"/>
        </w:numPr>
        <w:shd w:val="clear" w:color="auto" w:fill="FFFFFF"/>
        <w:tabs>
          <w:tab w:val="left" w:pos="1418"/>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rsidR="008B7E35" w:rsidRDefault="0067457F">
      <w:pPr>
        <w:pStyle w:val="afa"/>
        <w:widowControl/>
        <w:numPr>
          <w:ilvl w:val="0"/>
          <w:numId w:val="9"/>
        </w:numPr>
        <w:shd w:val="clear" w:color="auto" w:fill="FFFFFF"/>
        <w:tabs>
          <w:tab w:val="left" w:pos="0"/>
          <w:tab w:val="left" w:pos="709"/>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8B7E35" w:rsidRDefault="0067457F">
      <w:pPr>
        <w:pStyle w:val="afa"/>
        <w:widowControl/>
        <w:numPr>
          <w:ilvl w:val="0"/>
          <w:numId w:val="9"/>
        </w:numPr>
        <w:shd w:val="clear" w:color="auto" w:fill="FFFFFF"/>
        <w:tabs>
          <w:tab w:val="left" w:pos="0"/>
          <w:tab w:val="left" w:pos="709"/>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8B7E35" w:rsidRDefault="0067457F">
      <w:pPr>
        <w:pStyle w:val="afa"/>
        <w:widowControl/>
        <w:numPr>
          <w:ilvl w:val="0"/>
          <w:numId w:val="9"/>
        </w:numPr>
        <w:shd w:val="clear" w:color="auto" w:fill="FFFFFF"/>
        <w:tabs>
          <w:tab w:val="left" w:pos="0"/>
          <w:tab w:val="left" w:pos="709"/>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rsidR="008B7E35" w:rsidRDefault="0067457F">
      <w:pPr>
        <w:pStyle w:val="afa"/>
        <w:widowControl/>
        <w:numPr>
          <w:ilvl w:val="0"/>
          <w:numId w:val="9"/>
        </w:numPr>
        <w:shd w:val="clear" w:color="auto" w:fill="FFFFFF"/>
        <w:tabs>
          <w:tab w:val="left" w:pos="0"/>
          <w:tab w:val="left" w:pos="709"/>
        </w:tabs>
        <w:ind w:left="0" w:firstLine="709"/>
        <w:jc w:val="both"/>
        <w:rPr>
          <w:sz w:val="24"/>
          <w:szCs w:val="24"/>
        </w:rPr>
      </w:pPr>
      <w:r>
        <w:rPr>
          <w:sz w:val="24"/>
          <w:szCs w:val="24"/>
        </w:rPr>
        <w:t xml:space="preserve">Поставщик своевременно и в полном объеме уплачивает налоги и сборы </w:t>
      </w:r>
      <w:r>
        <w:rPr>
          <w:sz w:val="24"/>
          <w:szCs w:val="24"/>
        </w:rPr>
        <w:br/>
        <w:t>в соответствии с законодательством Российской Федерации;</w:t>
      </w:r>
    </w:p>
    <w:p w:rsidR="008B7E35" w:rsidRDefault="0067457F">
      <w:pPr>
        <w:pStyle w:val="afa"/>
        <w:widowControl/>
        <w:numPr>
          <w:ilvl w:val="0"/>
          <w:numId w:val="8"/>
        </w:numPr>
        <w:shd w:val="clear" w:color="auto" w:fill="FFFFFF"/>
        <w:tabs>
          <w:tab w:val="left" w:pos="0"/>
          <w:tab w:val="left" w:pos="567"/>
        </w:tabs>
        <w:ind w:left="0" w:firstLine="709"/>
        <w:jc w:val="both"/>
        <w:rPr>
          <w:sz w:val="24"/>
          <w:szCs w:val="24"/>
        </w:rPr>
      </w:pPr>
      <w:r>
        <w:rPr>
          <w:sz w:val="24"/>
          <w:szCs w:val="24"/>
        </w:rPr>
        <w:t xml:space="preserve">Поставщик не находится в процедуре несостоятельности (банкротства) </w:t>
      </w:r>
      <w:r>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rsidR="008B7E35" w:rsidRDefault="0067457F">
      <w:pPr>
        <w:pStyle w:val="afa"/>
        <w:widowControl/>
        <w:numPr>
          <w:ilvl w:val="0"/>
          <w:numId w:val="8"/>
        </w:numPr>
        <w:shd w:val="clear" w:color="auto" w:fill="FFFFFF"/>
        <w:tabs>
          <w:tab w:val="left" w:pos="0"/>
          <w:tab w:val="left" w:pos="567"/>
        </w:tabs>
        <w:ind w:left="0" w:firstLine="709"/>
        <w:jc w:val="both"/>
        <w:rPr>
          <w:sz w:val="24"/>
          <w:szCs w:val="24"/>
        </w:rPr>
      </w:pPr>
      <w:r>
        <w:rPr>
          <w:sz w:val="24"/>
          <w:szCs w:val="24"/>
        </w:rPr>
        <w:t xml:space="preserve">Поставщик тщательно изучил всю информацию, связанную с Договором, </w:t>
      </w:r>
      <w:r>
        <w:rPr>
          <w:sz w:val="24"/>
          <w:szCs w:val="24"/>
        </w:rPr>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r>
      <w:r>
        <w:rPr>
          <w:sz w:val="24"/>
          <w:szCs w:val="24"/>
        </w:rPr>
        <w:br/>
        <w:t>и трудности исполнения обязательств, возникающих из Договора или в связи с ним;</w:t>
      </w:r>
    </w:p>
    <w:p w:rsidR="008B7E35" w:rsidRDefault="0067457F">
      <w:pPr>
        <w:pStyle w:val="afa"/>
        <w:widowControl/>
        <w:numPr>
          <w:ilvl w:val="0"/>
          <w:numId w:val="8"/>
        </w:numPr>
        <w:shd w:val="clear" w:color="auto" w:fill="FFFFFF"/>
        <w:tabs>
          <w:tab w:val="left" w:pos="0"/>
          <w:tab w:val="left" w:pos="567"/>
        </w:tabs>
        <w:ind w:left="0" w:firstLine="709"/>
        <w:jc w:val="both"/>
        <w:rPr>
          <w:sz w:val="24"/>
          <w:szCs w:val="24"/>
        </w:rPr>
      </w:pPr>
      <w:r>
        <w:rPr>
          <w:sz w:val="24"/>
          <w:szCs w:val="24"/>
        </w:rPr>
        <w:t xml:space="preserve">Поставщик своевременно и в полном объеме в соответствии </w:t>
      </w:r>
      <w:r>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rsidR="008B7E35" w:rsidRDefault="0067457F">
      <w:pPr>
        <w:pStyle w:val="afa"/>
        <w:widowControl/>
        <w:numPr>
          <w:ilvl w:val="0"/>
          <w:numId w:val="8"/>
        </w:numPr>
        <w:shd w:val="clear" w:color="auto" w:fill="FFFFFF"/>
        <w:tabs>
          <w:tab w:val="left" w:pos="0"/>
          <w:tab w:val="left" w:pos="567"/>
        </w:tabs>
        <w:ind w:left="0" w:firstLine="709"/>
        <w:jc w:val="both"/>
        <w:rPr>
          <w:sz w:val="24"/>
          <w:szCs w:val="24"/>
        </w:rPr>
      </w:pPr>
      <w:r>
        <w:rPr>
          <w:sz w:val="24"/>
          <w:szCs w:val="24"/>
        </w:rPr>
        <w:t xml:space="preserve">вся информация, предоставленная Покупателю, является достоверной, полной </w:t>
      </w:r>
      <w:r>
        <w:rPr>
          <w:sz w:val="24"/>
          <w:szCs w:val="24"/>
        </w:rPr>
        <w:br/>
        <w:t xml:space="preserve">и точной, и Поставщик не скрыл никаких обстоятельств, которые при их обнаружении могли </w:t>
      </w:r>
      <w:r>
        <w:rPr>
          <w:sz w:val="24"/>
          <w:szCs w:val="24"/>
        </w:rPr>
        <w:br/>
        <w:t>бы негативно повлиять на решение Покупателя заключить Договор на указанных в нем условиях.</w:t>
      </w:r>
    </w:p>
    <w:p w:rsidR="008B7E35" w:rsidRDefault="0067457F">
      <w:pPr>
        <w:widowControl/>
        <w:numPr>
          <w:ilvl w:val="1"/>
          <w:numId w:val="2"/>
        </w:numPr>
        <w:tabs>
          <w:tab w:val="left" w:pos="1418"/>
        </w:tabs>
        <w:ind w:left="0" w:firstLine="709"/>
        <w:jc w:val="both"/>
        <w:rPr>
          <w:sz w:val="24"/>
          <w:szCs w:val="24"/>
        </w:rPr>
      </w:pPr>
      <w:r>
        <w:rPr>
          <w:sz w:val="24"/>
          <w:szCs w:val="24"/>
        </w:rPr>
        <w:t xml:space="preserve">При заключении и исполнении Договора каждая Сторона полагается </w:t>
      </w:r>
      <w:r>
        <w:rPr>
          <w:sz w:val="24"/>
          <w:szCs w:val="24"/>
        </w:rPr>
        <w:br/>
        <w:t xml:space="preserve">на достоверность, точность и полноту заверений другой Стороны, изложенных в настоящем разделе Договора. </w:t>
      </w:r>
    </w:p>
    <w:p w:rsidR="008B7E35" w:rsidRDefault="0067457F">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письменному требованию Покупателя уплатить последнему штраф </w:t>
      </w:r>
      <w:r>
        <w:rPr>
          <w:sz w:val="24"/>
          <w:szCs w:val="24"/>
        </w:rPr>
        <w:br/>
        <w:t>в размере 5 (пяти) процентов от Цены Договора, указанной в пункте 2.1 Договора.</w:t>
      </w:r>
    </w:p>
    <w:p w:rsidR="008B7E35" w:rsidRDefault="0067457F">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r>
      <w:r>
        <w:rPr>
          <w:sz w:val="24"/>
          <w:szCs w:val="24"/>
        </w:rPr>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8B7E35" w:rsidRDefault="008B7E35">
      <w:pPr>
        <w:pStyle w:val="afa"/>
        <w:widowControl/>
        <w:shd w:val="clear" w:color="auto" w:fill="FFFFFF"/>
        <w:tabs>
          <w:tab w:val="left" w:pos="1134"/>
          <w:tab w:val="left" w:pos="1418"/>
        </w:tabs>
        <w:ind w:left="709"/>
        <w:jc w:val="both"/>
        <w:rPr>
          <w:sz w:val="24"/>
          <w:szCs w:val="24"/>
        </w:rPr>
      </w:pPr>
    </w:p>
    <w:p w:rsidR="008B7E35" w:rsidRDefault="0067457F">
      <w:pPr>
        <w:pStyle w:val="afa"/>
        <w:widowControl/>
        <w:numPr>
          <w:ilvl w:val="0"/>
          <w:numId w:val="2"/>
        </w:numPr>
        <w:shd w:val="clear" w:color="auto" w:fill="FFFFFF"/>
        <w:ind w:left="0"/>
        <w:jc w:val="center"/>
        <w:rPr>
          <w:b/>
          <w:sz w:val="24"/>
          <w:szCs w:val="24"/>
        </w:rPr>
      </w:pPr>
      <w:r>
        <w:rPr>
          <w:b/>
          <w:bCs/>
          <w:sz w:val="24"/>
          <w:szCs w:val="24"/>
        </w:rPr>
        <w:t>П</w:t>
      </w:r>
      <w:r>
        <w:rPr>
          <w:b/>
          <w:sz w:val="24"/>
          <w:szCs w:val="24"/>
        </w:rPr>
        <w:t>рекращение (расторжение) Договора</w:t>
      </w:r>
    </w:p>
    <w:p w:rsidR="008B7E35" w:rsidRDefault="0067457F">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13.8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rsidR="008B7E35" w:rsidRDefault="0067457F">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r>
      <w:r>
        <w:rPr>
          <w:sz w:val="24"/>
          <w:szCs w:val="24"/>
        </w:rPr>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8B7E35" w:rsidRDefault="0067457F">
      <w:pPr>
        <w:pStyle w:val="afa"/>
        <w:shd w:val="clear" w:color="auto" w:fill="FFFFFF"/>
        <w:tabs>
          <w:tab w:val="left" w:pos="0"/>
          <w:tab w:val="left" w:pos="1418"/>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r>
      <w:r>
        <w:rPr>
          <w:sz w:val="24"/>
          <w:szCs w:val="24"/>
        </w:rPr>
        <w:br/>
        <w:t xml:space="preserve">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w:t>
      </w:r>
      <w:r>
        <w:rPr>
          <w:sz w:val="24"/>
          <w:szCs w:val="24"/>
        </w:rPr>
        <w:br/>
        <w:t>от Покупателя.</w:t>
      </w:r>
    </w:p>
    <w:p w:rsidR="008B7E35" w:rsidRDefault="0067457F">
      <w:pPr>
        <w:pStyle w:val="afa"/>
        <w:widowControl/>
        <w:numPr>
          <w:ilvl w:val="1"/>
          <w:numId w:val="2"/>
        </w:numPr>
        <w:shd w:val="clear" w:color="auto" w:fill="FFFFFF"/>
        <w:tabs>
          <w:tab w:val="left" w:pos="1418"/>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rsidR="008B7E35" w:rsidRDefault="0067457F">
      <w:pPr>
        <w:pStyle w:val="afa"/>
        <w:widowControl/>
        <w:numPr>
          <w:ilvl w:val="0"/>
          <w:numId w:val="6"/>
        </w:numPr>
        <w:tabs>
          <w:tab w:val="left" w:pos="0"/>
          <w:tab w:val="left" w:pos="1418"/>
        </w:tabs>
        <w:ind w:left="0" w:right="23"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установленных Договором, более чем </w:t>
      </w:r>
      <w:r>
        <w:rPr>
          <w:sz w:val="24"/>
          <w:szCs w:val="24"/>
        </w:rPr>
        <w:br/>
        <w:t>на 60 (шестьдесят) календарных дней по причинам, не зависящим от Покупателя;</w:t>
      </w:r>
    </w:p>
    <w:p w:rsidR="008B7E35" w:rsidRDefault="0067457F">
      <w:pPr>
        <w:pStyle w:val="afa"/>
        <w:widowControl/>
        <w:numPr>
          <w:ilvl w:val="0"/>
          <w:numId w:val="6"/>
        </w:numPr>
        <w:tabs>
          <w:tab w:val="left" w:pos="0"/>
          <w:tab w:val="left" w:pos="1418"/>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rsidR="008B7E35" w:rsidRDefault="0067457F">
      <w:pPr>
        <w:pStyle w:val="afa"/>
        <w:widowControl/>
        <w:numPr>
          <w:ilvl w:val="0"/>
          <w:numId w:val="6"/>
        </w:numPr>
        <w:tabs>
          <w:tab w:val="left" w:pos="0"/>
          <w:tab w:val="left" w:pos="1418"/>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8B7E35" w:rsidRDefault="0067457F">
      <w:pPr>
        <w:pStyle w:val="afa"/>
        <w:widowControl/>
        <w:numPr>
          <w:ilvl w:val="0"/>
          <w:numId w:val="6"/>
        </w:numPr>
        <w:tabs>
          <w:tab w:val="left" w:pos="0"/>
          <w:tab w:val="left" w:pos="1418"/>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8B7E35" w:rsidRDefault="0067457F">
      <w:pPr>
        <w:pStyle w:val="afa"/>
        <w:widowControl/>
        <w:numPr>
          <w:ilvl w:val="0"/>
          <w:numId w:val="6"/>
        </w:numPr>
        <w:tabs>
          <w:tab w:val="left" w:pos="0"/>
          <w:tab w:val="left" w:pos="1418"/>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Pr>
          <w:sz w:val="24"/>
          <w:szCs w:val="24"/>
        </w:rPr>
        <w:br/>
        <w:t xml:space="preserve">а также недостоверности, неточности или неполноты заверений Поставщика </w:t>
      </w:r>
      <w:r>
        <w:rPr>
          <w:sz w:val="24"/>
          <w:szCs w:val="24"/>
        </w:rPr>
        <w:br/>
        <w:t>об обстоятельствах, указанных в разделе 12 Договора, и имеющих существенное значение для его заключения и исполнения.</w:t>
      </w:r>
    </w:p>
    <w:p w:rsidR="008B7E35" w:rsidRDefault="0067457F">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w:t>
      </w:r>
      <w:r>
        <w:rPr>
          <w:sz w:val="24"/>
          <w:szCs w:val="24"/>
        </w:rPr>
        <w:br/>
        <w:t xml:space="preserve">от Договора (исполнения Договора). </w:t>
      </w:r>
    </w:p>
    <w:p w:rsidR="008B7E35" w:rsidRDefault="0067457F">
      <w:pPr>
        <w:pStyle w:val="afa"/>
        <w:widowControl/>
        <w:numPr>
          <w:ilvl w:val="1"/>
          <w:numId w:val="2"/>
        </w:numPr>
        <w:shd w:val="clear" w:color="auto" w:fill="FFFFFF"/>
        <w:tabs>
          <w:tab w:val="left" w:pos="1418"/>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rsidR="008B7E35" w:rsidRDefault="0067457F">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При прекращении (расторжении) Договора по основаниям, указанным </w:t>
      </w:r>
      <w:r>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8B7E35" w:rsidRDefault="008B7E35">
      <w:pPr>
        <w:pStyle w:val="afa"/>
        <w:widowControl/>
        <w:shd w:val="clear" w:color="auto" w:fill="FFFFFF"/>
        <w:tabs>
          <w:tab w:val="left" w:pos="0"/>
        </w:tabs>
        <w:ind w:left="709"/>
        <w:jc w:val="both"/>
        <w:rPr>
          <w:bCs/>
          <w:sz w:val="24"/>
          <w:szCs w:val="24"/>
        </w:rPr>
      </w:pPr>
    </w:p>
    <w:p w:rsidR="008B7E35" w:rsidRDefault="0067457F">
      <w:pPr>
        <w:pStyle w:val="afa"/>
        <w:widowControl/>
        <w:numPr>
          <w:ilvl w:val="0"/>
          <w:numId w:val="2"/>
        </w:numPr>
        <w:shd w:val="clear" w:color="auto" w:fill="FFFFFF"/>
        <w:ind w:left="0"/>
        <w:jc w:val="center"/>
        <w:rPr>
          <w:b/>
          <w:bCs/>
          <w:sz w:val="24"/>
          <w:szCs w:val="24"/>
        </w:rPr>
      </w:pPr>
      <w:r>
        <w:rPr>
          <w:b/>
          <w:bCs/>
          <w:sz w:val="24"/>
          <w:szCs w:val="24"/>
        </w:rPr>
        <w:t>Заключительные положения</w:t>
      </w:r>
    </w:p>
    <w:p w:rsidR="008B7E35" w:rsidRDefault="0067457F">
      <w:pPr>
        <w:pStyle w:val="afa"/>
        <w:widowControl/>
        <w:numPr>
          <w:ilvl w:val="1"/>
          <w:numId w:val="2"/>
        </w:numPr>
        <w:shd w:val="clear" w:color="auto" w:fill="FFFFFF"/>
        <w:tabs>
          <w:tab w:val="left" w:pos="142"/>
          <w:tab w:val="left" w:pos="1418"/>
        </w:tabs>
        <w:ind w:left="0" w:firstLine="709"/>
        <w:jc w:val="both"/>
        <w:rPr>
          <w:sz w:val="24"/>
          <w:szCs w:val="24"/>
        </w:rPr>
      </w:pPr>
      <w:r>
        <w:rPr>
          <w:sz w:val="24"/>
          <w:szCs w:val="24"/>
        </w:rPr>
        <w:t xml:space="preserve">Договор вступает в силу с даты его подписания Сторонами и действует </w:t>
      </w:r>
      <w:r>
        <w:rPr>
          <w:sz w:val="24"/>
          <w:szCs w:val="24"/>
        </w:rPr>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r>
      <w:r>
        <w:rPr>
          <w:sz w:val="24"/>
          <w:szCs w:val="24"/>
          <w:highlight w:val="lightGray"/>
        </w:rPr>
        <w:br/>
        <w:t>с __________</w:t>
      </w:r>
      <w:r>
        <w:rPr>
          <w:sz w:val="24"/>
          <w:szCs w:val="24"/>
        </w:rPr>
        <w:t>.</w:t>
      </w:r>
    </w:p>
    <w:p w:rsidR="008B7E35" w:rsidRDefault="0067457F">
      <w:pPr>
        <w:widowControl/>
        <w:numPr>
          <w:ilvl w:val="1"/>
          <w:numId w:val="2"/>
        </w:numPr>
        <w:tabs>
          <w:tab w:val="left" w:pos="142"/>
          <w:tab w:val="left" w:pos="1418"/>
        </w:tabs>
        <w:snapToGrid w:val="0"/>
        <w:ind w:left="0" w:firstLine="709"/>
        <w:jc w:val="both"/>
        <w:rPr>
          <w:sz w:val="24"/>
          <w:szCs w:val="24"/>
          <w:highlight w:val="lightGray"/>
          <w:lang w:eastAsia="en-US"/>
        </w:rPr>
      </w:pPr>
      <w:r>
        <w:rPr>
          <w:sz w:val="24"/>
          <w:szCs w:val="24"/>
          <w:highlight w:val="lightGray"/>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rsidR="008B7E35" w:rsidRDefault="0067457F">
      <w:pPr>
        <w:tabs>
          <w:tab w:val="left" w:pos="142"/>
        </w:tabs>
        <w:ind w:firstLine="709"/>
        <w:jc w:val="both"/>
        <w:rPr>
          <w:sz w:val="24"/>
          <w:szCs w:val="24"/>
          <w:lang w:eastAsia="en-US"/>
        </w:rPr>
      </w:pPr>
      <w:r>
        <w:rPr>
          <w:sz w:val="24"/>
          <w:szCs w:val="24"/>
          <w:highlight w:val="lightGray"/>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f3"/>
          <w:sz w:val="24"/>
          <w:szCs w:val="24"/>
          <w:highlight w:val="lightGray"/>
          <w:lang w:eastAsia="en-US"/>
        </w:rPr>
        <w:footnoteReference w:id="1"/>
      </w:r>
      <w:r>
        <w:rPr>
          <w:sz w:val="24"/>
          <w:szCs w:val="24"/>
          <w:highlight w:val="lightGray"/>
          <w:lang w:eastAsia="en-US"/>
        </w:rPr>
        <w:t>.</w:t>
      </w:r>
    </w:p>
    <w:p w:rsidR="008B7E35" w:rsidRDefault="0067457F">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13.7</w:t>
      </w:r>
      <w:r>
        <w:rPr>
          <w:sz w:val="24"/>
          <w:szCs w:val="24"/>
        </w:rPr>
        <w:t xml:space="preserve"> Договора. </w:t>
      </w:r>
    </w:p>
    <w:p w:rsidR="008B7E35" w:rsidRDefault="0067457F">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8B7E35" w:rsidRDefault="0067457F">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 случае наличия любых расхождений между содержанием Договора </w:t>
      </w:r>
      <w:r>
        <w:rPr>
          <w:sz w:val="24"/>
          <w:szCs w:val="24"/>
        </w:rPr>
        <w:br/>
        <w:t>и приложений к нему, приоритет имеет текст Договора.</w:t>
      </w:r>
    </w:p>
    <w:p w:rsidR="008B7E35" w:rsidRDefault="0067457F">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Обмен информацией между Сторонами по любым вопросам, связанным </w:t>
      </w:r>
      <w:r>
        <w:rPr>
          <w:sz w:val="24"/>
          <w:szCs w:val="24"/>
        </w:rPr>
        <w:br/>
        <w:t xml:space="preserve">с исполнением Договора, включая уведомления и иные сообщения, осуществляется только </w:t>
      </w:r>
      <w:r>
        <w:rPr>
          <w:sz w:val="24"/>
          <w:szCs w:val="24"/>
        </w:rPr>
        <w:br/>
        <w:t xml:space="preserve">в письменной форме в порядке, предусмотренном пунктом </w:t>
      </w:r>
      <w:r>
        <w:rPr>
          <w:sz w:val="24"/>
          <w:szCs w:val="24"/>
          <w:highlight w:val="lightGray"/>
        </w:rPr>
        <w:t>13.8</w:t>
      </w:r>
      <w:r>
        <w:rPr>
          <w:sz w:val="24"/>
          <w:szCs w:val="24"/>
        </w:rPr>
        <w:t xml:space="preserve"> Договора. </w:t>
      </w:r>
    </w:p>
    <w:p w:rsidR="008B7E35" w:rsidRDefault="0067457F">
      <w:pPr>
        <w:pStyle w:val="afa"/>
        <w:widowControl/>
        <w:numPr>
          <w:ilvl w:val="1"/>
          <w:numId w:val="2"/>
        </w:numPr>
        <w:shd w:val="clear" w:color="auto" w:fill="FFFFFF"/>
        <w:tabs>
          <w:tab w:val="left" w:pos="0"/>
          <w:tab w:val="left" w:pos="1418"/>
        </w:tabs>
        <w:ind w:left="0" w:firstLine="709"/>
        <w:jc w:val="both"/>
        <w:rPr>
          <w:sz w:val="24"/>
          <w:szCs w:val="24"/>
        </w:rPr>
      </w:pPr>
      <w:bookmarkStart w:id="10"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sz w:val="24"/>
          <w:szCs w:val="24"/>
          <w:highlight w:val="lightGray"/>
        </w:rPr>
        <w:t>13.8</w:t>
      </w:r>
      <w:r>
        <w:rPr>
          <w:sz w:val="24"/>
          <w:szCs w:val="24"/>
        </w:rPr>
        <w:t xml:space="preserve"> Договора.</w:t>
      </w:r>
      <w:bookmarkEnd w:id="10"/>
      <w:r>
        <w:rPr>
          <w:sz w:val="24"/>
          <w:szCs w:val="24"/>
        </w:rPr>
        <w:t xml:space="preserve"> </w:t>
      </w:r>
    </w:p>
    <w:p w:rsidR="008B7E35" w:rsidRDefault="0067457F">
      <w:pPr>
        <w:pStyle w:val="afa"/>
        <w:widowControl/>
        <w:numPr>
          <w:ilvl w:val="1"/>
          <w:numId w:val="2"/>
        </w:numPr>
        <w:shd w:val="clear" w:color="auto" w:fill="FFFFFF"/>
        <w:tabs>
          <w:tab w:val="left" w:pos="0"/>
          <w:tab w:val="left" w:pos="1134"/>
          <w:tab w:val="left" w:pos="1418"/>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rsidR="008B7E35" w:rsidRDefault="0067457F">
      <w:pPr>
        <w:pStyle w:val="afa"/>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8B7E35" w:rsidRDefault="0067457F">
      <w:pPr>
        <w:pStyle w:val="afa"/>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rsidR="008B7E35" w:rsidRDefault="0067457F">
      <w:pPr>
        <w:pStyle w:val="afa"/>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rsidR="008B7E35" w:rsidRDefault="0067457F">
      <w:pPr>
        <w:pStyle w:val="afa"/>
        <w:shd w:val="clear" w:color="auto" w:fill="FFFFFF"/>
        <w:tabs>
          <w:tab w:val="left" w:pos="0"/>
          <w:tab w:val="left" w:pos="1418"/>
          <w:tab w:val="left" w:pos="1701"/>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13.8.1 – 13.8.2</w:t>
      </w:r>
      <w:r>
        <w:rPr>
          <w:bCs/>
          <w:sz w:val="24"/>
          <w:szCs w:val="24"/>
        </w:rPr>
        <w:t xml:space="preserve"> Договора. </w:t>
      </w:r>
    </w:p>
    <w:p w:rsidR="008B7E35" w:rsidRDefault="0067457F">
      <w:pPr>
        <w:widowControl/>
        <w:numPr>
          <w:ilvl w:val="1"/>
          <w:numId w:val="2"/>
        </w:numPr>
        <w:tabs>
          <w:tab w:val="left" w:pos="0"/>
          <w:tab w:val="left" w:pos="1418"/>
          <w:tab w:val="left" w:pos="1985"/>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8B7E35" w:rsidRDefault="0067457F">
      <w:pPr>
        <w:pStyle w:val="afa"/>
        <w:widowControl/>
        <w:numPr>
          <w:ilvl w:val="1"/>
          <w:numId w:val="2"/>
        </w:numPr>
        <w:shd w:val="clear" w:color="auto" w:fill="FFFFFF"/>
        <w:tabs>
          <w:tab w:val="left" w:pos="0"/>
          <w:tab w:val="left" w:pos="1418"/>
          <w:tab w:val="left" w:pos="1985"/>
        </w:tabs>
        <w:ind w:left="0" w:firstLine="709"/>
        <w:jc w:val="both"/>
        <w:rPr>
          <w:bCs/>
          <w:sz w:val="24"/>
          <w:szCs w:val="24"/>
        </w:rPr>
      </w:pPr>
      <w:r>
        <w:rPr>
          <w:sz w:val="24"/>
          <w:szCs w:val="24"/>
        </w:rPr>
        <w:t xml:space="preserve">Уступка (передача), в том числе в залог, прав (требований) к Покупателю </w:t>
      </w:r>
      <w:r>
        <w:rPr>
          <w:sz w:val="24"/>
          <w:szCs w:val="24"/>
        </w:rPr>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rsidR="008B7E35" w:rsidRDefault="0067457F">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8B7E35" w:rsidRDefault="0067457F">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af3"/>
          <w:sz w:val="24"/>
          <w:szCs w:val="24"/>
          <w:highlight w:val="lightGray"/>
        </w:rPr>
        <w:footnoteReference w:id="2"/>
      </w:r>
      <w:r>
        <w:rPr>
          <w:sz w:val="24"/>
          <w:szCs w:val="24"/>
          <w:highlight w:val="lightGray"/>
        </w:rPr>
        <w:t>.</w:t>
      </w:r>
    </w:p>
    <w:p w:rsidR="008B7E35" w:rsidRDefault="008B7E35">
      <w:pPr>
        <w:shd w:val="clear" w:color="auto" w:fill="FFFFFF"/>
        <w:ind w:firstLine="567"/>
        <w:jc w:val="both"/>
        <w:rPr>
          <w:sz w:val="24"/>
          <w:szCs w:val="24"/>
        </w:rPr>
      </w:pPr>
    </w:p>
    <w:p w:rsidR="008B7E35" w:rsidRDefault="0067457F">
      <w:pPr>
        <w:widowControl/>
        <w:numPr>
          <w:ilvl w:val="0"/>
          <w:numId w:val="2"/>
        </w:numPr>
        <w:shd w:val="clear" w:color="auto" w:fill="FFFFFF"/>
        <w:tabs>
          <w:tab w:val="left" w:pos="284"/>
        </w:tabs>
        <w:spacing w:line="259" w:lineRule="auto"/>
        <w:contextualSpacing/>
        <w:jc w:val="center"/>
        <w:rPr>
          <w:b/>
          <w:bCs/>
          <w:sz w:val="24"/>
          <w:szCs w:val="24"/>
        </w:rPr>
      </w:pPr>
      <w:r>
        <w:rPr>
          <w:b/>
          <w:bCs/>
          <w:sz w:val="24"/>
          <w:szCs w:val="24"/>
        </w:rPr>
        <w:t xml:space="preserve">Список приложений </w:t>
      </w:r>
    </w:p>
    <w:p w:rsidR="008B7E35" w:rsidRDefault="0067457F">
      <w:pPr>
        <w:widowControl/>
        <w:shd w:val="clear" w:color="auto" w:fill="FFFFFF"/>
        <w:tabs>
          <w:tab w:val="left" w:pos="0"/>
        </w:tabs>
        <w:ind w:firstLine="709"/>
        <w:jc w:val="both"/>
        <w:rPr>
          <w:rFonts w:eastAsia="Calibri"/>
          <w:sz w:val="24"/>
          <w:szCs w:val="24"/>
          <w:lang w:eastAsia="en-US"/>
        </w:rPr>
      </w:pPr>
      <w:bookmarkStart w:id="11" w:name="sub_1"/>
      <w:bookmarkEnd w:id="11"/>
      <w:r>
        <w:rPr>
          <w:rFonts w:eastAsia="Calibri"/>
          <w:sz w:val="24"/>
          <w:szCs w:val="24"/>
          <w:lang w:eastAsia="en-US"/>
        </w:rPr>
        <w:t>Приложение № 1 – Спецификация.</w:t>
      </w:r>
    </w:p>
    <w:p w:rsidR="008B7E35" w:rsidRDefault="0067457F">
      <w:pPr>
        <w:widowControl/>
        <w:shd w:val="clear" w:color="auto" w:fill="FFFFFF"/>
        <w:tabs>
          <w:tab w:val="left" w:pos="0"/>
          <w:tab w:val="left" w:pos="2694"/>
        </w:tabs>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rsidR="008B7E35" w:rsidRDefault="0067457F">
      <w:pPr>
        <w:ind w:firstLine="709"/>
        <w:jc w:val="both"/>
        <w:rPr>
          <w:bCs/>
          <w:sz w:val="24"/>
          <w:szCs w:val="24"/>
        </w:rPr>
      </w:pPr>
      <w:bookmarkStart w:id="12" w:name="sub_1_Копия_1"/>
      <w:bookmarkEnd w:id="12"/>
      <w:r>
        <w:rPr>
          <w:bCs/>
          <w:sz w:val="24"/>
          <w:szCs w:val="24"/>
        </w:rPr>
        <w:t xml:space="preserve">Приложение № 3 </w:t>
      </w:r>
      <w:r>
        <w:rPr>
          <w:rFonts w:eastAsia="Calibri"/>
          <w:sz w:val="24"/>
          <w:szCs w:val="24"/>
          <w:lang w:eastAsia="en-US"/>
        </w:rPr>
        <w:t>–</w:t>
      </w:r>
      <w:r>
        <w:rPr>
          <w:bCs/>
          <w:sz w:val="24"/>
          <w:szCs w:val="24"/>
        </w:rPr>
        <w:t xml:space="preserve"> Размер ответственности Поставщика за нарушения пропускного </w:t>
      </w:r>
      <w:r>
        <w:rPr>
          <w:bCs/>
          <w:sz w:val="24"/>
          <w:szCs w:val="24"/>
        </w:rPr>
        <w:br/>
        <w:t>и внутриобъектового режима, требований охраны труда, пожарной и промышленной безопасности.</w:t>
      </w:r>
    </w:p>
    <w:p w:rsidR="008B7E35" w:rsidRDefault="0067457F">
      <w:pPr>
        <w:pStyle w:val="afa"/>
        <w:widowControl/>
        <w:numPr>
          <w:ilvl w:val="0"/>
          <w:numId w:val="2"/>
        </w:numPr>
        <w:shd w:val="clear" w:color="auto" w:fill="FFFFFF"/>
        <w:tabs>
          <w:tab w:val="left" w:pos="426"/>
        </w:tabs>
        <w:ind w:left="0"/>
        <w:jc w:val="center"/>
        <w:rPr>
          <w:b/>
          <w:bCs/>
          <w:sz w:val="24"/>
          <w:szCs w:val="24"/>
        </w:rPr>
      </w:pPr>
      <w:r>
        <w:rPr>
          <w:b/>
          <w:bCs/>
          <w:sz w:val="24"/>
          <w:szCs w:val="24"/>
        </w:rPr>
        <w:t>Адреса и платежные реквизиты Сторон</w:t>
      </w:r>
    </w:p>
    <w:p w:rsidR="008B7E35" w:rsidRDefault="008B7E35">
      <w:pPr>
        <w:pStyle w:val="afa"/>
        <w:widowControl/>
        <w:shd w:val="clear" w:color="auto" w:fill="FFFFFF"/>
        <w:tabs>
          <w:tab w:val="left" w:pos="426"/>
        </w:tabs>
        <w:ind w:left="360"/>
        <w:rPr>
          <w:b/>
          <w:bCs/>
          <w:sz w:val="24"/>
          <w:szCs w:val="24"/>
        </w:rPr>
      </w:pPr>
    </w:p>
    <w:tbl>
      <w:tblPr>
        <w:tblW w:w="9890" w:type="dxa"/>
        <w:tblLayout w:type="fixed"/>
        <w:tblLook w:val="01E0" w:firstRow="1" w:lastRow="1" w:firstColumn="1" w:lastColumn="1" w:noHBand="0" w:noVBand="0"/>
      </w:tblPr>
      <w:tblGrid>
        <w:gridCol w:w="4782"/>
        <w:gridCol w:w="146"/>
        <w:gridCol w:w="4640"/>
        <w:gridCol w:w="322"/>
      </w:tblGrid>
      <w:tr w:rsidR="008B7E35">
        <w:tc>
          <w:tcPr>
            <w:tcW w:w="4928" w:type="dxa"/>
            <w:gridSpan w:val="2"/>
          </w:tcPr>
          <w:p w:rsidR="008B7E35" w:rsidRDefault="0067457F">
            <w:pPr>
              <w:rPr>
                <w:sz w:val="24"/>
                <w:szCs w:val="24"/>
              </w:rPr>
            </w:pPr>
            <w:r>
              <w:rPr>
                <w:sz w:val="24"/>
                <w:szCs w:val="24"/>
              </w:rPr>
              <w:t>ПОКУПАТЕЛЬ:</w:t>
            </w:r>
          </w:p>
        </w:tc>
        <w:tc>
          <w:tcPr>
            <w:tcW w:w="4962" w:type="dxa"/>
            <w:gridSpan w:val="2"/>
          </w:tcPr>
          <w:p w:rsidR="008B7E35" w:rsidRDefault="0067457F">
            <w:pPr>
              <w:rPr>
                <w:sz w:val="24"/>
                <w:szCs w:val="24"/>
              </w:rPr>
            </w:pPr>
            <w:r>
              <w:rPr>
                <w:sz w:val="24"/>
                <w:szCs w:val="24"/>
              </w:rPr>
              <w:t>ПОСТАВЩИК:</w:t>
            </w:r>
          </w:p>
        </w:tc>
      </w:tr>
      <w:tr w:rsidR="008B7E35">
        <w:tc>
          <w:tcPr>
            <w:tcW w:w="4928" w:type="dxa"/>
            <w:gridSpan w:val="2"/>
            <w:shd w:val="clear" w:color="auto" w:fill="BFBFBF"/>
          </w:tcPr>
          <w:p w:rsidR="008B7E35" w:rsidRDefault="008B7E35">
            <w:pPr>
              <w:rPr>
                <w:sz w:val="24"/>
                <w:szCs w:val="24"/>
              </w:rPr>
            </w:pPr>
          </w:p>
          <w:p w:rsidR="008B7E35" w:rsidRDefault="0067457F">
            <w:pPr>
              <w:rPr>
                <w:b/>
                <w:sz w:val="24"/>
                <w:szCs w:val="24"/>
              </w:rPr>
            </w:pPr>
            <w:r>
              <w:rPr>
                <w:b/>
                <w:sz w:val="24"/>
                <w:szCs w:val="24"/>
              </w:rPr>
              <w:t>Публичное акционерное общество</w:t>
            </w:r>
          </w:p>
          <w:p w:rsidR="008B7E35" w:rsidRDefault="0067457F">
            <w:pPr>
              <w:rPr>
                <w:b/>
                <w:sz w:val="24"/>
                <w:szCs w:val="24"/>
              </w:rPr>
            </w:pPr>
            <w:r>
              <w:rPr>
                <w:b/>
                <w:sz w:val="24"/>
                <w:szCs w:val="24"/>
              </w:rPr>
              <w:t>«Федеральная гидрогенерирующая компания - РусГидро» (ПАО «РусГидро»)</w:t>
            </w:r>
          </w:p>
          <w:p w:rsidR="008B7E35" w:rsidRDefault="008B7E35">
            <w:pPr>
              <w:rPr>
                <w:sz w:val="24"/>
                <w:szCs w:val="24"/>
              </w:rPr>
            </w:pPr>
          </w:p>
          <w:p w:rsidR="008B7E35" w:rsidRDefault="0067457F">
            <w:pPr>
              <w:rPr>
                <w:sz w:val="24"/>
                <w:szCs w:val="24"/>
              </w:rPr>
            </w:pPr>
            <w:r>
              <w:rPr>
                <w:sz w:val="24"/>
                <w:szCs w:val="24"/>
              </w:rPr>
              <w:t xml:space="preserve">Место нахождения: </w:t>
            </w:r>
          </w:p>
          <w:p w:rsidR="009F1DEA" w:rsidRDefault="009F1DEA" w:rsidP="009F1DEA">
            <w:pPr>
              <w:rPr>
                <w:sz w:val="24"/>
                <w:szCs w:val="24"/>
              </w:rPr>
            </w:pPr>
            <w:r>
              <w:rPr>
                <w:sz w:val="24"/>
                <w:szCs w:val="24"/>
              </w:rPr>
              <w:t>660049, Красноярский край, г. Красноярск, ул. Перенсона, зд. 2А , помещ. 1</w:t>
            </w:r>
          </w:p>
          <w:p w:rsidR="008B7E35" w:rsidRDefault="008B7E35">
            <w:pPr>
              <w:rPr>
                <w:sz w:val="24"/>
                <w:szCs w:val="24"/>
              </w:rPr>
            </w:pPr>
          </w:p>
          <w:p w:rsidR="008B7E35" w:rsidRDefault="0067457F">
            <w:pPr>
              <w:rPr>
                <w:sz w:val="24"/>
                <w:szCs w:val="24"/>
              </w:rPr>
            </w:pPr>
            <w:r>
              <w:rPr>
                <w:sz w:val="24"/>
                <w:szCs w:val="24"/>
              </w:rPr>
              <w:t xml:space="preserve">Почтовый адрес: </w:t>
            </w:r>
          </w:p>
          <w:p w:rsidR="008B7E35" w:rsidRDefault="0067457F">
            <w:pPr>
              <w:rPr>
                <w:sz w:val="24"/>
                <w:szCs w:val="24"/>
              </w:rPr>
            </w:pPr>
            <w:r>
              <w:rPr>
                <w:sz w:val="24"/>
                <w:szCs w:val="24"/>
              </w:rPr>
              <w:t>________________________</w:t>
            </w:r>
          </w:p>
          <w:p w:rsidR="008B7E35" w:rsidRDefault="0067457F">
            <w:pPr>
              <w:rPr>
                <w:sz w:val="24"/>
                <w:szCs w:val="24"/>
              </w:rPr>
            </w:pPr>
            <w:r>
              <w:rPr>
                <w:sz w:val="24"/>
                <w:szCs w:val="24"/>
              </w:rPr>
              <w:t xml:space="preserve">ОГРН 1042401810494, </w:t>
            </w:r>
          </w:p>
          <w:p w:rsidR="008B7E35" w:rsidRDefault="0067457F">
            <w:pPr>
              <w:rPr>
                <w:sz w:val="24"/>
                <w:szCs w:val="24"/>
              </w:rPr>
            </w:pPr>
            <w:r>
              <w:rPr>
                <w:sz w:val="24"/>
                <w:szCs w:val="24"/>
              </w:rPr>
              <w:t>ИНН 2460066195 / КПП 997650001</w:t>
            </w:r>
          </w:p>
          <w:p w:rsidR="008B7E35" w:rsidRDefault="0067457F">
            <w:pPr>
              <w:rPr>
                <w:sz w:val="24"/>
                <w:szCs w:val="24"/>
              </w:rPr>
            </w:pPr>
            <w:r>
              <w:rPr>
                <w:sz w:val="24"/>
                <w:szCs w:val="24"/>
              </w:rPr>
              <w:t>_________________________________</w:t>
            </w:r>
          </w:p>
          <w:p w:rsidR="008B7E35" w:rsidRDefault="0067457F">
            <w:pPr>
              <w:rPr>
                <w:sz w:val="24"/>
                <w:szCs w:val="24"/>
              </w:rPr>
            </w:pPr>
            <w:r>
              <w:rPr>
                <w:sz w:val="24"/>
                <w:szCs w:val="24"/>
              </w:rPr>
              <w:t>(номер расчетного счета)</w:t>
            </w:r>
          </w:p>
          <w:p w:rsidR="008B7E35" w:rsidRDefault="0067457F">
            <w:pPr>
              <w:rPr>
                <w:sz w:val="24"/>
                <w:szCs w:val="24"/>
              </w:rPr>
            </w:pPr>
            <w:r>
              <w:rPr>
                <w:sz w:val="24"/>
                <w:szCs w:val="24"/>
              </w:rPr>
              <w:t>_________________________________</w:t>
            </w:r>
          </w:p>
          <w:p w:rsidR="008B7E35" w:rsidRDefault="0067457F">
            <w:pPr>
              <w:rPr>
                <w:sz w:val="24"/>
                <w:szCs w:val="24"/>
              </w:rPr>
            </w:pPr>
            <w:r>
              <w:rPr>
                <w:sz w:val="24"/>
                <w:szCs w:val="24"/>
              </w:rPr>
              <w:t>(наименование банка, в котором</w:t>
            </w:r>
          </w:p>
          <w:p w:rsidR="008B7E35" w:rsidRDefault="0067457F">
            <w:pPr>
              <w:rPr>
                <w:sz w:val="24"/>
                <w:szCs w:val="24"/>
              </w:rPr>
            </w:pPr>
            <w:r>
              <w:rPr>
                <w:sz w:val="24"/>
                <w:szCs w:val="24"/>
              </w:rPr>
              <w:t>открыт расчетный счет)</w:t>
            </w:r>
          </w:p>
          <w:p w:rsidR="008B7E35" w:rsidRDefault="0067457F">
            <w:pPr>
              <w:rPr>
                <w:sz w:val="24"/>
                <w:szCs w:val="24"/>
              </w:rPr>
            </w:pPr>
            <w:r>
              <w:rPr>
                <w:sz w:val="24"/>
                <w:szCs w:val="24"/>
              </w:rPr>
              <w:t>_________________________________</w:t>
            </w:r>
          </w:p>
          <w:p w:rsidR="008B7E35" w:rsidRDefault="0067457F">
            <w:pPr>
              <w:rPr>
                <w:sz w:val="24"/>
                <w:szCs w:val="24"/>
              </w:rPr>
            </w:pPr>
            <w:r>
              <w:rPr>
                <w:sz w:val="24"/>
                <w:szCs w:val="24"/>
              </w:rPr>
              <w:t>(номер корреспондентского счета банка)</w:t>
            </w:r>
          </w:p>
          <w:p w:rsidR="008B7E35" w:rsidRDefault="0067457F">
            <w:pPr>
              <w:rPr>
                <w:sz w:val="24"/>
                <w:szCs w:val="24"/>
              </w:rPr>
            </w:pPr>
            <w:r>
              <w:rPr>
                <w:sz w:val="24"/>
                <w:szCs w:val="24"/>
              </w:rPr>
              <w:t>_________________________________</w:t>
            </w:r>
          </w:p>
          <w:p w:rsidR="008B7E35" w:rsidRDefault="0067457F">
            <w:pPr>
              <w:rPr>
                <w:sz w:val="24"/>
                <w:szCs w:val="24"/>
              </w:rPr>
            </w:pPr>
            <w:r>
              <w:rPr>
                <w:sz w:val="24"/>
                <w:szCs w:val="24"/>
              </w:rPr>
              <w:t>(БИК банка)</w:t>
            </w:r>
          </w:p>
          <w:p w:rsidR="008B7E35" w:rsidRDefault="0067457F">
            <w:pPr>
              <w:rPr>
                <w:sz w:val="24"/>
                <w:szCs w:val="24"/>
              </w:rPr>
            </w:pPr>
            <w:r>
              <w:rPr>
                <w:sz w:val="24"/>
                <w:szCs w:val="24"/>
              </w:rPr>
              <w:t>_________________________________</w:t>
            </w:r>
          </w:p>
          <w:p w:rsidR="008B7E35" w:rsidRDefault="0067457F">
            <w:pPr>
              <w:rPr>
                <w:sz w:val="24"/>
                <w:szCs w:val="24"/>
              </w:rPr>
            </w:pPr>
            <w:r>
              <w:rPr>
                <w:sz w:val="24"/>
                <w:szCs w:val="24"/>
              </w:rPr>
              <w:t>(номер телефона)</w:t>
            </w:r>
          </w:p>
          <w:p w:rsidR="008B7E35" w:rsidRDefault="0067457F">
            <w:pPr>
              <w:rPr>
                <w:sz w:val="24"/>
                <w:szCs w:val="24"/>
              </w:rPr>
            </w:pPr>
            <w:r>
              <w:rPr>
                <w:sz w:val="24"/>
                <w:szCs w:val="24"/>
              </w:rPr>
              <w:t>_________________________________</w:t>
            </w:r>
          </w:p>
          <w:p w:rsidR="008B7E35" w:rsidRDefault="0067457F">
            <w:pPr>
              <w:rPr>
                <w:sz w:val="24"/>
                <w:szCs w:val="24"/>
              </w:rPr>
            </w:pPr>
            <w:r>
              <w:rPr>
                <w:sz w:val="24"/>
                <w:szCs w:val="24"/>
              </w:rPr>
              <w:t>(номер факса)</w:t>
            </w:r>
          </w:p>
          <w:p w:rsidR="008B7E35" w:rsidRDefault="008B7E35">
            <w:pPr>
              <w:rPr>
                <w:sz w:val="24"/>
                <w:szCs w:val="24"/>
              </w:rPr>
            </w:pPr>
          </w:p>
        </w:tc>
        <w:tc>
          <w:tcPr>
            <w:tcW w:w="4962" w:type="dxa"/>
            <w:gridSpan w:val="2"/>
            <w:shd w:val="clear" w:color="auto" w:fill="BFBFBF"/>
          </w:tcPr>
          <w:p w:rsidR="008B7E35" w:rsidRDefault="008B7E35">
            <w:pPr>
              <w:rPr>
                <w:sz w:val="24"/>
                <w:szCs w:val="24"/>
              </w:rPr>
            </w:pPr>
          </w:p>
          <w:p w:rsidR="008B7E35" w:rsidRDefault="008B7E35">
            <w:pPr>
              <w:rPr>
                <w:sz w:val="24"/>
                <w:szCs w:val="24"/>
              </w:rPr>
            </w:pPr>
          </w:p>
          <w:p w:rsidR="008B7E35" w:rsidRDefault="0067457F">
            <w:pPr>
              <w:rPr>
                <w:sz w:val="24"/>
                <w:szCs w:val="24"/>
              </w:rPr>
            </w:pPr>
            <w:r>
              <w:rPr>
                <w:sz w:val="24"/>
                <w:szCs w:val="24"/>
              </w:rPr>
              <w:t>_________________________________</w:t>
            </w:r>
          </w:p>
          <w:p w:rsidR="008B7E35" w:rsidRDefault="0067457F">
            <w:pPr>
              <w:rPr>
                <w:sz w:val="24"/>
                <w:szCs w:val="24"/>
              </w:rPr>
            </w:pPr>
            <w:r>
              <w:rPr>
                <w:sz w:val="24"/>
                <w:szCs w:val="24"/>
              </w:rPr>
              <w:t>(наименование юридического лица)</w:t>
            </w:r>
          </w:p>
          <w:p w:rsidR="008B7E35" w:rsidRDefault="008B7E35">
            <w:pPr>
              <w:rPr>
                <w:sz w:val="24"/>
                <w:szCs w:val="24"/>
              </w:rPr>
            </w:pPr>
          </w:p>
          <w:p w:rsidR="008B7E35" w:rsidRDefault="0067457F">
            <w:pPr>
              <w:rPr>
                <w:sz w:val="24"/>
                <w:szCs w:val="24"/>
              </w:rPr>
            </w:pPr>
            <w:r>
              <w:rPr>
                <w:sz w:val="24"/>
                <w:szCs w:val="24"/>
              </w:rPr>
              <w:t>Место нахождения:</w:t>
            </w:r>
          </w:p>
          <w:p w:rsidR="008B7E35" w:rsidRDefault="0067457F">
            <w:pPr>
              <w:rPr>
                <w:sz w:val="24"/>
                <w:szCs w:val="24"/>
              </w:rPr>
            </w:pPr>
            <w:r>
              <w:rPr>
                <w:sz w:val="24"/>
                <w:szCs w:val="24"/>
              </w:rPr>
              <w:t>_________________________________</w:t>
            </w:r>
          </w:p>
          <w:p w:rsidR="008B7E35" w:rsidRDefault="008B7E35">
            <w:pPr>
              <w:rPr>
                <w:sz w:val="24"/>
                <w:szCs w:val="24"/>
              </w:rPr>
            </w:pPr>
          </w:p>
          <w:p w:rsidR="008B7E35" w:rsidRDefault="008B7E35">
            <w:pPr>
              <w:rPr>
                <w:sz w:val="24"/>
                <w:szCs w:val="24"/>
              </w:rPr>
            </w:pPr>
          </w:p>
          <w:p w:rsidR="008B7E35" w:rsidRDefault="008B7E35">
            <w:pPr>
              <w:rPr>
                <w:sz w:val="24"/>
                <w:szCs w:val="24"/>
              </w:rPr>
            </w:pPr>
          </w:p>
          <w:p w:rsidR="008B7E35" w:rsidRDefault="0067457F">
            <w:pPr>
              <w:rPr>
                <w:sz w:val="24"/>
                <w:szCs w:val="24"/>
              </w:rPr>
            </w:pPr>
            <w:r>
              <w:rPr>
                <w:sz w:val="24"/>
                <w:szCs w:val="24"/>
              </w:rPr>
              <w:t>Почтовый адрес:</w:t>
            </w:r>
          </w:p>
          <w:p w:rsidR="008B7E35" w:rsidRDefault="0067457F">
            <w:pPr>
              <w:rPr>
                <w:sz w:val="24"/>
                <w:szCs w:val="24"/>
              </w:rPr>
            </w:pPr>
            <w:r>
              <w:rPr>
                <w:sz w:val="24"/>
                <w:szCs w:val="24"/>
              </w:rPr>
              <w:t>_________________________________</w:t>
            </w:r>
          </w:p>
          <w:p w:rsidR="008B7E35" w:rsidRDefault="0067457F">
            <w:pPr>
              <w:rPr>
                <w:sz w:val="24"/>
                <w:szCs w:val="24"/>
              </w:rPr>
            </w:pPr>
            <w:r>
              <w:rPr>
                <w:sz w:val="24"/>
                <w:szCs w:val="24"/>
              </w:rPr>
              <w:t>ОГРН ___________________________</w:t>
            </w:r>
          </w:p>
          <w:p w:rsidR="008B7E35" w:rsidRDefault="0067457F">
            <w:pPr>
              <w:rPr>
                <w:sz w:val="24"/>
                <w:szCs w:val="24"/>
              </w:rPr>
            </w:pPr>
            <w:r>
              <w:rPr>
                <w:sz w:val="24"/>
                <w:szCs w:val="24"/>
              </w:rPr>
              <w:t>ИНН ____________ / КПП___________</w:t>
            </w:r>
          </w:p>
          <w:p w:rsidR="008B7E35" w:rsidRDefault="0067457F">
            <w:pPr>
              <w:rPr>
                <w:sz w:val="24"/>
                <w:szCs w:val="24"/>
              </w:rPr>
            </w:pPr>
            <w:r>
              <w:rPr>
                <w:sz w:val="24"/>
                <w:szCs w:val="24"/>
              </w:rPr>
              <w:t>_________________________________</w:t>
            </w:r>
          </w:p>
          <w:p w:rsidR="008B7E35" w:rsidRDefault="0067457F">
            <w:pPr>
              <w:rPr>
                <w:sz w:val="24"/>
                <w:szCs w:val="24"/>
              </w:rPr>
            </w:pPr>
            <w:r>
              <w:rPr>
                <w:sz w:val="24"/>
                <w:szCs w:val="24"/>
              </w:rPr>
              <w:t>(номер расчетного счета)</w:t>
            </w:r>
          </w:p>
          <w:p w:rsidR="008B7E35" w:rsidRDefault="0067457F">
            <w:pPr>
              <w:rPr>
                <w:sz w:val="24"/>
                <w:szCs w:val="24"/>
              </w:rPr>
            </w:pPr>
            <w:r>
              <w:rPr>
                <w:sz w:val="24"/>
                <w:szCs w:val="24"/>
              </w:rPr>
              <w:t>_________________________________</w:t>
            </w:r>
          </w:p>
          <w:p w:rsidR="008B7E35" w:rsidRDefault="0067457F">
            <w:pPr>
              <w:rPr>
                <w:sz w:val="24"/>
                <w:szCs w:val="24"/>
              </w:rPr>
            </w:pPr>
            <w:r>
              <w:rPr>
                <w:sz w:val="24"/>
                <w:szCs w:val="24"/>
              </w:rPr>
              <w:t>(наименование банка, в котором</w:t>
            </w:r>
          </w:p>
          <w:p w:rsidR="008B7E35" w:rsidRDefault="0067457F">
            <w:pPr>
              <w:rPr>
                <w:sz w:val="24"/>
                <w:szCs w:val="24"/>
              </w:rPr>
            </w:pPr>
            <w:r>
              <w:rPr>
                <w:sz w:val="24"/>
                <w:szCs w:val="24"/>
              </w:rPr>
              <w:t>открыт расчетный счет)</w:t>
            </w:r>
          </w:p>
          <w:p w:rsidR="008B7E35" w:rsidRDefault="0067457F">
            <w:pPr>
              <w:rPr>
                <w:sz w:val="24"/>
                <w:szCs w:val="24"/>
              </w:rPr>
            </w:pPr>
            <w:r>
              <w:rPr>
                <w:sz w:val="24"/>
                <w:szCs w:val="24"/>
              </w:rPr>
              <w:t>_________________________________</w:t>
            </w:r>
          </w:p>
          <w:p w:rsidR="008B7E35" w:rsidRDefault="0067457F">
            <w:pPr>
              <w:rPr>
                <w:sz w:val="24"/>
                <w:szCs w:val="24"/>
              </w:rPr>
            </w:pPr>
            <w:r>
              <w:rPr>
                <w:sz w:val="24"/>
                <w:szCs w:val="24"/>
              </w:rPr>
              <w:t>(номер корреспондентского счета банка)</w:t>
            </w:r>
          </w:p>
          <w:p w:rsidR="008B7E35" w:rsidRDefault="0067457F">
            <w:pPr>
              <w:rPr>
                <w:sz w:val="24"/>
                <w:szCs w:val="24"/>
              </w:rPr>
            </w:pPr>
            <w:r>
              <w:rPr>
                <w:sz w:val="24"/>
                <w:szCs w:val="24"/>
              </w:rPr>
              <w:t>_________________________________</w:t>
            </w:r>
          </w:p>
          <w:p w:rsidR="008B7E35" w:rsidRDefault="0067457F">
            <w:pPr>
              <w:rPr>
                <w:sz w:val="24"/>
                <w:szCs w:val="24"/>
              </w:rPr>
            </w:pPr>
            <w:r>
              <w:rPr>
                <w:sz w:val="24"/>
                <w:szCs w:val="24"/>
              </w:rPr>
              <w:t>(БИК банка)</w:t>
            </w:r>
          </w:p>
          <w:p w:rsidR="008B7E35" w:rsidRDefault="0067457F">
            <w:pPr>
              <w:rPr>
                <w:sz w:val="24"/>
                <w:szCs w:val="24"/>
              </w:rPr>
            </w:pPr>
            <w:r>
              <w:rPr>
                <w:sz w:val="24"/>
                <w:szCs w:val="24"/>
              </w:rPr>
              <w:t>_________________________________</w:t>
            </w:r>
          </w:p>
          <w:p w:rsidR="008B7E35" w:rsidRDefault="0067457F">
            <w:pPr>
              <w:rPr>
                <w:sz w:val="24"/>
                <w:szCs w:val="24"/>
              </w:rPr>
            </w:pPr>
            <w:r>
              <w:rPr>
                <w:sz w:val="24"/>
                <w:szCs w:val="24"/>
              </w:rPr>
              <w:t>(номер телефона)</w:t>
            </w:r>
          </w:p>
          <w:p w:rsidR="008B7E35" w:rsidRDefault="0067457F">
            <w:pPr>
              <w:rPr>
                <w:sz w:val="24"/>
                <w:szCs w:val="24"/>
              </w:rPr>
            </w:pPr>
            <w:r>
              <w:rPr>
                <w:sz w:val="24"/>
                <w:szCs w:val="24"/>
              </w:rPr>
              <w:t>_________________________________</w:t>
            </w:r>
          </w:p>
          <w:p w:rsidR="008B7E35" w:rsidRDefault="0067457F">
            <w:pPr>
              <w:rPr>
                <w:sz w:val="24"/>
                <w:szCs w:val="24"/>
              </w:rPr>
            </w:pPr>
            <w:r>
              <w:rPr>
                <w:sz w:val="24"/>
                <w:szCs w:val="24"/>
              </w:rPr>
              <w:t>(номер факса)</w:t>
            </w:r>
          </w:p>
          <w:p w:rsidR="008B7E35" w:rsidRDefault="008B7E35">
            <w:pPr>
              <w:rPr>
                <w:sz w:val="24"/>
                <w:szCs w:val="24"/>
              </w:rPr>
            </w:pPr>
          </w:p>
        </w:tc>
      </w:tr>
      <w:tr w:rsidR="008B7E35">
        <w:tc>
          <w:tcPr>
            <w:tcW w:w="4782" w:type="dxa"/>
          </w:tcPr>
          <w:p w:rsidR="008B7E35" w:rsidRDefault="0067457F">
            <w:pPr>
              <w:rPr>
                <w:sz w:val="24"/>
                <w:szCs w:val="24"/>
                <w:highlight w:val="lightGray"/>
              </w:rPr>
            </w:pPr>
            <w:r>
              <w:rPr>
                <w:sz w:val="24"/>
                <w:szCs w:val="24"/>
                <w:highlight w:val="lightGray"/>
              </w:rPr>
              <w:t xml:space="preserve">_______________ / _______________ </w:t>
            </w:r>
          </w:p>
          <w:p w:rsidR="008B7E35" w:rsidRDefault="008B7E35">
            <w:pPr>
              <w:rPr>
                <w:sz w:val="24"/>
                <w:szCs w:val="24"/>
                <w:highlight w:val="lightGray"/>
              </w:rPr>
            </w:pPr>
          </w:p>
        </w:tc>
        <w:tc>
          <w:tcPr>
            <w:tcW w:w="4786" w:type="dxa"/>
            <w:gridSpan w:val="2"/>
          </w:tcPr>
          <w:p w:rsidR="008B7E35" w:rsidRDefault="0067457F">
            <w:pPr>
              <w:rPr>
                <w:sz w:val="24"/>
                <w:szCs w:val="24"/>
              </w:rPr>
            </w:pPr>
            <w:r>
              <w:rPr>
                <w:sz w:val="24"/>
                <w:szCs w:val="24"/>
                <w:highlight w:val="lightGray"/>
              </w:rPr>
              <w:t>_______________ / _______________</w:t>
            </w:r>
            <w:r>
              <w:rPr>
                <w:sz w:val="24"/>
                <w:szCs w:val="24"/>
              </w:rPr>
              <w:t xml:space="preserve"> </w:t>
            </w:r>
          </w:p>
        </w:tc>
        <w:tc>
          <w:tcPr>
            <w:tcW w:w="322" w:type="dxa"/>
          </w:tcPr>
          <w:p w:rsidR="008B7E35" w:rsidRDefault="008B7E35"/>
        </w:tc>
      </w:tr>
    </w:tbl>
    <w:p w:rsidR="008B7E35" w:rsidRDefault="008B7E35">
      <w:pPr>
        <w:sectPr w:rsidR="008B7E35">
          <w:headerReference w:type="default" r:id="rId14"/>
          <w:footerReference w:type="default" r:id="rId15"/>
          <w:headerReference w:type="first" r:id="rId16"/>
          <w:pgSz w:w="11906" w:h="16838"/>
          <w:pgMar w:top="1134" w:right="851" w:bottom="1135" w:left="1560" w:header="709" w:footer="709" w:gutter="0"/>
          <w:cols w:space="720"/>
          <w:formProt w:val="0"/>
          <w:titlePg/>
          <w:docGrid w:linePitch="360" w:charSpace="8192"/>
        </w:sectPr>
      </w:pPr>
    </w:p>
    <w:p w:rsidR="008B7E35" w:rsidRDefault="0067457F">
      <w:pPr>
        <w:ind w:left="5103" w:right="96"/>
        <w:rPr>
          <w:sz w:val="22"/>
          <w:szCs w:val="22"/>
        </w:rPr>
      </w:pPr>
      <w:r>
        <w:rPr>
          <w:sz w:val="22"/>
          <w:szCs w:val="22"/>
        </w:rPr>
        <w:t>Приложение № 1</w:t>
      </w:r>
    </w:p>
    <w:p w:rsidR="008B7E35" w:rsidRDefault="0067457F">
      <w:pPr>
        <w:ind w:left="5103" w:right="96"/>
        <w:rPr>
          <w:sz w:val="22"/>
          <w:szCs w:val="22"/>
        </w:rPr>
      </w:pPr>
      <w:r>
        <w:rPr>
          <w:sz w:val="22"/>
          <w:szCs w:val="22"/>
        </w:rPr>
        <w:t>к Договору поставки</w:t>
      </w:r>
    </w:p>
    <w:p w:rsidR="008B7E35" w:rsidRDefault="0067457F">
      <w:pPr>
        <w:ind w:left="5103" w:right="96"/>
        <w:rPr>
          <w:sz w:val="22"/>
          <w:szCs w:val="22"/>
        </w:rPr>
      </w:pPr>
      <w:r>
        <w:rPr>
          <w:sz w:val="22"/>
          <w:szCs w:val="22"/>
        </w:rPr>
        <w:t>от «____» __________ 20 _ г. № _____</w:t>
      </w:r>
    </w:p>
    <w:p w:rsidR="008B7E35" w:rsidRDefault="008B7E35">
      <w:pPr>
        <w:jc w:val="center"/>
        <w:rPr>
          <w:b/>
          <w:sz w:val="24"/>
          <w:szCs w:val="24"/>
        </w:rPr>
      </w:pPr>
    </w:p>
    <w:p w:rsidR="008B7E35" w:rsidRDefault="0067457F">
      <w:pPr>
        <w:jc w:val="center"/>
        <w:rPr>
          <w:b/>
          <w:sz w:val="24"/>
          <w:szCs w:val="24"/>
        </w:rPr>
      </w:pPr>
      <w:r>
        <w:rPr>
          <w:b/>
          <w:sz w:val="24"/>
          <w:szCs w:val="24"/>
        </w:rPr>
        <w:t xml:space="preserve">СПЕЦИФИКАЦИЯ </w:t>
      </w:r>
    </w:p>
    <w:p w:rsidR="008B7E35" w:rsidRDefault="008B7E35">
      <w:pPr>
        <w:jc w:val="center"/>
        <w:rPr>
          <w:b/>
          <w:sz w:val="24"/>
          <w:szCs w:val="24"/>
        </w:rPr>
      </w:pPr>
    </w:p>
    <w:tbl>
      <w:tblPr>
        <w:tblW w:w="5000" w:type="pct"/>
        <w:tblInd w:w="-714" w:type="dxa"/>
        <w:tblLayout w:type="fixed"/>
        <w:tblLook w:val="04A0" w:firstRow="1" w:lastRow="0" w:firstColumn="1" w:lastColumn="0" w:noHBand="0" w:noVBand="1"/>
      </w:tblPr>
      <w:tblGrid>
        <w:gridCol w:w="400"/>
        <w:gridCol w:w="631"/>
        <w:gridCol w:w="635"/>
        <w:gridCol w:w="637"/>
        <w:gridCol w:w="799"/>
        <w:gridCol w:w="764"/>
        <w:gridCol w:w="643"/>
        <w:gridCol w:w="761"/>
        <w:gridCol w:w="719"/>
        <w:gridCol w:w="382"/>
        <w:gridCol w:w="151"/>
        <w:gridCol w:w="670"/>
        <w:gridCol w:w="576"/>
        <w:gridCol w:w="534"/>
        <w:gridCol w:w="744"/>
        <w:gridCol w:w="581"/>
      </w:tblGrid>
      <w:tr w:rsidR="008B7E35">
        <w:trPr>
          <w:trHeight w:val="526"/>
        </w:trPr>
        <w:tc>
          <w:tcPr>
            <w:tcW w:w="399" w:type="dxa"/>
            <w:tcBorders>
              <w:top w:val="single" w:sz="4" w:space="0" w:color="000000"/>
              <w:left w:val="single" w:sz="4" w:space="0" w:color="000000"/>
              <w:bottom w:val="single" w:sz="4" w:space="0" w:color="000000"/>
              <w:right w:val="single" w:sz="4" w:space="0" w:color="000000"/>
            </w:tcBorders>
            <w:vAlign w:val="center"/>
          </w:tcPr>
          <w:p w:rsidR="008B7E35" w:rsidRDefault="0067457F">
            <w:pPr>
              <w:jc w:val="center"/>
              <w:rPr>
                <w:bCs/>
              </w:rPr>
            </w:pPr>
            <w:r>
              <w:rPr>
                <w:bCs/>
              </w:rPr>
              <w:t>№ поз.</w:t>
            </w:r>
          </w:p>
        </w:tc>
        <w:tc>
          <w:tcPr>
            <w:tcW w:w="631" w:type="dxa"/>
            <w:tcBorders>
              <w:top w:val="single" w:sz="4" w:space="0" w:color="000000"/>
              <w:left w:val="single" w:sz="4" w:space="0" w:color="000000"/>
              <w:bottom w:val="single" w:sz="4" w:space="0" w:color="000000"/>
              <w:right w:val="single" w:sz="4" w:space="0" w:color="000000"/>
            </w:tcBorders>
            <w:vAlign w:val="center"/>
          </w:tcPr>
          <w:p w:rsidR="008B7E35" w:rsidRDefault="0067457F">
            <w:pPr>
              <w:jc w:val="center"/>
              <w:rPr>
                <w:bCs/>
              </w:rPr>
            </w:pPr>
            <w:r>
              <w:rPr>
                <w:bCs/>
              </w:rPr>
              <w:t>Наименование Товара</w:t>
            </w:r>
          </w:p>
        </w:tc>
        <w:tc>
          <w:tcPr>
            <w:tcW w:w="636" w:type="dxa"/>
            <w:tcBorders>
              <w:top w:val="single" w:sz="4" w:space="0" w:color="000000"/>
              <w:left w:val="single" w:sz="4" w:space="0" w:color="000000"/>
              <w:bottom w:val="single" w:sz="4" w:space="0" w:color="000000"/>
              <w:right w:val="single" w:sz="4" w:space="0" w:color="000000"/>
            </w:tcBorders>
          </w:tcPr>
          <w:p w:rsidR="008B7E35" w:rsidRDefault="008B7E35">
            <w:pPr>
              <w:jc w:val="center"/>
              <w:rPr>
                <w:bCs/>
              </w:rPr>
            </w:pPr>
          </w:p>
          <w:p w:rsidR="008B7E35" w:rsidRDefault="008B7E35">
            <w:pPr>
              <w:jc w:val="center"/>
              <w:rPr>
                <w:bCs/>
              </w:rPr>
            </w:pPr>
          </w:p>
          <w:p w:rsidR="008B7E35" w:rsidRDefault="008B7E35">
            <w:pPr>
              <w:jc w:val="center"/>
              <w:rPr>
                <w:bCs/>
              </w:rPr>
            </w:pPr>
          </w:p>
          <w:p w:rsidR="008B7E35" w:rsidRDefault="008B7E35">
            <w:pPr>
              <w:jc w:val="center"/>
              <w:rPr>
                <w:bCs/>
              </w:rPr>
            </w:pPr>
          </w:p>
          <w:p w:rsidR="008B7E35" w:rsidRDefault="0067457F">
            <w:pPr>
              <w:jc w:val="center"/>
              <w:rPr>
                <w:bCs/>
              </w:rPr>
            </w:pPr>
            <w:r>
              <w:rPr>
                <w:bCs/>
              </w:rPr>
              <w:t>Артикул, тип, марка</w:t>
            </w:r>
          </w:p>
        </w:tc>
        <w:tc>
          <w:tcPr>
            <w:tcW w:w="638" w:type="dxa"/>
            <w:tcBorders>
              <w:top w:val="single" w:sz="4" w:space="0" w:color="000000"/>
              <w:left w:val="single" w:sz="4" w:space="0" w:color="000000"/>
              <w:bottom w:val="single" w:sz="4" w:space="0" w:color="000000"/>
              <w:right w:val="single" w:sz="4" w:space="0" w:color="000000"/>
            </w:tcBorders>
            <w:vAlign w:val="center"/>
          </w:tcPr>
          <w:p w:rsidR="008B7E35" w:rsidRDefault="0067457F">
            <w:pPr>
              <w:jc w:val="center"/>
              <w:rPr>
                <w:bCs/>
              </w:rPr>
            </w:pPr>
            <w:r>
              <w:rPr>
                <w:bCs/>
              </w:rPr>
              <w:t>Завод изготовитель</w:t>
            </w:r>
          </w:p>
        </w:tc>
        <w:tc>
          <w:tcPr>
            <w:tcW w:w="800" w:type="dxa"/>
            <w:tcBorders>
              <w:top w:val="single" w:sz="4" w:space="0" w:color="000000"/>
              <w:left w:val="single" w:sz="4" w:space="0" w:color="000000"/>
              <w:bottom w:val="single" w:sz="4" w:space="0" w:color="000000"/>
              <w:right w:val="single" w:sz="4" w:space="0" w:color="000000"/>
            </w:tcBorders>
          </w:tcPr>
          <w:p w:rsidR="008B7E35" w:rsidRDefault="008B7E35">
            <w:pPr>
              <w:jc w:val="center"/>
              <w:rPr>
                <w:bCs/>
              </w:rPr>
            </w:pPr>
          </w:p>
          <w:p w:rsidR="008B7E35" w:rsidRDefault="008B7E35">
            <w:pPr>
              <w:jc w:val="center"/>
              <w:rPr>
                <w:bCs/>
              </w:rPr>
            </w:pPr>
          </w:p>
          <w:p w:rsidR="008B7E35" w:rsidRDefault="008B7E35">
            <w:pPr>
              <w:jc w:val="center"/>
              <w:rPr>
                <w:bCs/>
              </w:rPr>
            </w:pPr>
          </w:p>
          <w:p w:rsidR="008B7E35" w:rsidRDefault="008B7E35">
            <w:pPr>
              <w:jc w:val="center"/>
              <w:rPr>
                <w:bCs/>
              </w:rPr>
            </w:pPr>
          </w:p>
          <w:p w:rsidR="008B7E35" w:rsidRDefault="0067457F">
            <w:pPr>
              <w:jc w:val="center"/>
              <w:rPr>
                <w:bCs/>
              </w:rPr>
            </w:pPr>
            <w:r>
              <w:rPr>
                <w:bCs/>
              </w:rPr>
              <w:t>Страна происхождения Товара</w:t>
            </w:r>
            <w:r>
              <w:rPr>
                <w:rStyle w:val="af3"/>
                <w:bCs/>
              </w:rPr>
              <w:footnoteReference w:id="3"/>
            </w:r>
          </w:p>
        </w:tc>
        <w:tc>
          <w:tcPr>
            <w:tcW w:w="765" w:type="dxa"/>
            <w:tcBorders>
              <w:top w:val="single" w:sz="4" w:space="0" w:color="000000"/>
              <w:left w:val="single" w:sz="4" w:space="0" w:color="000000"/>
              <w:bottom w:val="single" w:sz="4" w:space="0" w:color="000000"/>
              <w:right w:val="single" w:sz="4" w:space="0" w:color="000000"/>
            </w:tcBorders>
            <w:vAlign w:val="center"/>
          </w:tcPr>
          <w:p w:rsidR="008B7E35" w:rsidRDefault="0067457F">
            <w:pPr>
              <w:jc w:val="center"/>
              <w:rPr>
                <w:bCs/>
              </w:rPr>
            </w:pPr>
            <w:r>
              <w:t>Страна регистрации производителя Товара</w:t>
            </w:r>
          </w:p>
        </w:tc>
        <w:tc>
          <w:tcPr>
            <w:tcW w:w="644" w:type="dxa"/>
            <w:tcBorders>
              <w:top w:val="single" w:sz="4" w:space="0" w:color="000000"/>
              <w:left w:val="single" w:sz="4" w:space="0" w:color="000000"/>
              <w:bottom w:val="single" w:sz="4" w:space="0" w:color="000000"/>
              <w:right w:val="single" w:sz="4" w:space="0" w:color="000000"/>
            </w:tcBorders>
            <w:vAlign w:val="center"/>
          </w:tcPr>
          <w:p w:rsidR="008B7E35" w:rsidRDefault="0067457F">
            <w:pPr>
              <w:jc w:val="center"/>
              <w:rPr>
                <w:bCs/>
              </w:rPr>
            </w:pPr>
            <w:r>
              <w:rPr>
                <w:bCs/>
              </w:rPr>
              <w:t>Код ОКПД 2 (с наименованием)</w:t>
            </w:r>
          </w:p>
        </w:tc>
        <w:tc>
          <w:tcPr>
            <w:tcW w:w="762" w:type="dxa"/>
            <w:tcBorders>
              <w:top w:val="single" w:sz="4" w:space="0" w:color="000000"/>
              <w:left w:val="single" w:sz="4" w:space="0" w:color="000000"/>
              <w:bottom w:val="single" w:sz="4" w:space="0" w:color="000000"/>
              <w:right w:val="single" w:sz="4" w:space="0" w:color="000000"/>
            </w:tcBorders>
            <w:vAlign w:val="center"/>
          </w:tcPr>
          <w:p w:rsidR="008B7E35" w:rsidRDefault="0067457F">
            <w:pPr>
              <w:jc w:val="center"/>
              <w:rPr>
                <w:bCs/>
              </w:rPr>
            </w:pPr>
            <w:r>
              <w:rPr>
                <w:bCs/>
              </w:rPr>
              <w:t>Единица измерения</w:t>
            </w:r>
          </w:p>
        </w:tc>
        <w:tc>
          <w:tcPr>
            <w:tcW w:w="720" w:type="dxa"/>
            <w:tcBorders>
              <w:top w:val="single" w:sz="4" w:space="0" w:color="000000"/>
              <w:left w:val="single" w:sz="4" w:space="0" w:color="000000"/>
              <w:bottom w:val="single" w:sz="4" w:space="0" w:color="000000"/>
              <w:right w:val="single" w:sz="4" w:space="0" w:color="000000"/>
            </w:tcBorders>
          </w:tcPr>
          <w:p w:rsidR="008B7E35" w:rsidRDefault="008B7E35">
            <w:pPr>
              <w:jc w:val="center"/>
              <w:rPr>
                <w:bCs/>
              </w:rPr>
            </w:pPr>
          </w:p>
          <w:p w:rsidR="008B7E35" w:rsidRDefault="008B7E35">
            <w:pPr>
              <w:jc w:val="center"/>
              <w:rPr>
                <w:bCs/>
              </w:rPr>
            </w:pPr>
          </w:p>
          <w:p w:rsidR="008B7E35" w:rsidRDefault="008B7E35">
            <w:pPr>
              <w:jc w:val="center"/>
              <w:rPr>
                <w:bCs/>
              </w:rPr>
            </w:pPr>
          </w:p>
          <w:p w:rsidR="008B7E35" w:rsidRDefault="008B7E35">
            <w:pPr>
              <w:jc w:val="center"/>
              <w:rPr>
                <w:b/>
                <w:bCs/>
              </w:rPr>
            </w:pPr>
          </w:p>
          <w:p w:rsidR="008B7E35" w:rsidRDefault="0067457F">
            <w:pPr>
              <w:jc w:val="center"/>
              <w:rPr>
                <w:bCs/>
              </w:rPr>
            </w:pPr>
            <w:r>
              <w:rPr>
                <w:bCs/>
                <w:highlight w:val="lightGray"/>
              </w:rPr>
              <w:t>Порядковый номер(а) реестровой(ых) записи(ей)</w:t>
            </w:r>
            <w:r>
              <w:rPr>
                <w:rStyle w:val="af3"/>
                <w:bCs/>
                <w:highlight w:val="lightGray"/>
              </w:rPr>
              <w:footnoteReference w:id="4"/>
            </w:r>
          </w:p>
          <w:p w:rsidR="008B7E35" w:rsidRDefault="008B7E35">
            <w:pPr>
              <w:jc w:val="center"/>
              <w:rPr>
                <w:bCs/>
              </w:rPr>
            </w:pP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rsidR="008B7E35" w:rsidRDefault="0067457F">
            <w:pPr>
              <w:jc w:val="center"/>
              <w:rPr>
                <w:bCs/>
              </w:rPr>
            </w:pPr>
            <w:r>
              <w:rPr>
                <w:bCs/>
              </w:rPr>
              <w:t>Количество</w:t>
            </w:r>
          </w:p>
        </w:tc>
        <w:tc>
          <w:tcPr>
            <w:tcW w:w="671" w:type="dxa"/>
            <w:tcBorders>
              <w:top w:val="single" w:sz="4" w:space="0" w:color="000000"/>
              <w:left w:val="single" w:sz="4" w:space="0" w:color="000000"/>
              <w:bottom w:val="single" w:sz="4" w:space="0" w:color="000000"/>
              <w:right w:val="single" w:sz="4" w:space="0" w:color="000000"/>
            </w:tcBorders>
            <w:vAlign w:val="center"/>
          </w:tcPr>
          <w:p w:rsidR="008B7E35" w:rsidRDefault="0067457F">
            <w:pPr>
              <w:jc w:val="center"/>
              <w:rPr>
                <w:bCs/>
              </w:rPr>
            </w:pPr>
            <w:r>
              <w:rPr>
                <w:bCs/>
              </w:rPr>
              <w:t>Цена за единицу, руб. без НДС</w:t>
            </w:r>
          </w:p>
        </w:tc>
        <w:tc>
          <w:tcPr>
            <w:tcW w:w="577" w:type="dxa"/>
            <w:tcBorders>
              <w:top w:val="single" w:sz="4" w:space="0" w:color="000000"/>
              <w:left w:val="single" w:sz="4" w:space="0" w:color="000000"/>
              <w:bottom w:val="single" w:sz="4" w:space="0" w:color="000000"/>
              <w:right w:val="single" w:sz="4" w:space="0" w:color="000000"/>
            </w:tcBorders>
            <w:vAlign w:val="center"/>
          </w:tcPr>
          <w:p w:rsidR="008B7E35" w:rsidRDefault="0067457F">
            <w:pPr>
              <w:jc w:val="center"/>
              <w:rPr>
                <w:bCs/>
              </w:rPr>
            </w:pPr>
            <w:r>
              <w:rPr>
                <w:bCs/>
              </w:rPr>
              <w:t>Цена, руб. без НДС</w:t>
            </w:r>
          </w:p>
        </w:tc>
        <w:tc>
          <w:tcPr>
            <w:tcW w:w="534" w:type="dxa"/>
            <w:tcBorders>
              <w:top w:val="single" w:sz="4" w:space="0" w:color="000000"/>
              <w:left w:val="single" w:sz="4" w:space="0" w:color="000000"/>
              <w:bottom w:val="single" w:sz="4" w:space="0" w:color="000000"/>
              <w:right w:val="single" w:sz="4" w:space="0" w:color="000000"/>
            </w:tcBorders>
            <w:vAlign w:val="center"/>
          </w:tcPr>
          <w:p w:rsidR="008B7E35" w:rsidRDefault="0067457F">
            <w:pPr>
              <w:jc w:val="center"/>
              <w:rPr>
                <w:bCs/>
              </w:rPr>
            </w:pPr>
            <w:r>
              <w:rPr>
                <w:bCs/>
              </w:rPr>
              <w:t>НДС</w:t>
            </w:r>
          </w:p>
          <w:p w:rsidR="008B7E35" w:rsidRDefault="0067457F">
            <w:pPr>
              <w:jc w:val="center"/>
              <w:rPr>
                <w:bCs/>
              </w:rPr>
            </w:pPr>
            <w:r>
              <w:rPr>
                <w:bCs/>
              </w:rPr>
              <w:t>(___%) руб.</w:t>
            </w:r>
          </w:p>
        </w:tc>
        <w:tc>
          <w:tcPr>
            <w:tcW w:w="745" w:type="dxa"/>
            <w:tcBorders>
              <w:top w:val="single" w:sz="4" w:space="0" w:color="000000"/>
              <w:left w:val="single" w:sz="4" w:space="0" w:color="000000"/>
              <w:bottom w:val="single" w:sz="4" w:space="0" w:color="000000"/>
              <w:right w:val="single" w:sz="4" w:space="0" w:color="000000"/>
            </w:tcBorders>
            <w:vAlign w:val="center"/>
          </w:tcPr>
          <w:p w:rsidR="008B7E35" w:rsidRDefault="0067457F">
            <w:pPr>
              <w:jc w:val="center"/>
              <w:rPr>
                <w:bCs/>
              </w:rPr>
            </w:pPr>
            <w:r>
              <w:rPr>
                <w:bCs/>
              </w:rPr>
              <w:t>Стоимость, руб., с НДС</w:t>
            </w:r>
          </w:p>
        </w:tc>
        <w:tc>
          <w:tcPr>
            <w:tcW w:w="582" w:type="dxa"/>
            <w:tcBorders>
              <w:top w:val="single" w:sz="4" w:space="0" w:color="000000"/>
              <w:left w:val="single" w:sz="4" w:space="0" w:color="000000"/>
              <w:bottom w:val="single" w:sz="4" w:space="0" w:color="000000"/>
              <w:right w:val="single" w:sz="4" w:space="0" w:color="000000"/>
            </w:tcBorders>
            <w:vAlign w:val="center"/>
          </w:tcPr>
          <w:p w:rsidR="008B7E35" w:rsidRDefault="0067457F">
            <w:pPr>
              <w:jc w:val="center"/>
              <w:rPr>
                <w:bCs/>
              </w:rPr>
            </w:pPr>
            <w:r>
              <w:rPr>
                <w:bCs/>
              </w:rPr>
              <w:t>Перечень сопроводительных документов (в том числе подтверждающих качество Товара)</w:t>
            </w:r>
          </w:p>
        </w:tc>
      </w:tr>
      <w:tr w:rsidR="008B7E35">
        <w:trPr>
          <w:trHeight w:val="538"/>
        </w:trPr>
        <w:tc>
          <w:tcPr>
            <w:tcW w:w="399" w:type="dxa"/>
            <w:tcBorders>
              <w:top w:val="single" w:sz="4" w:space="0" w:color="000000"/>
              <w:left w:val="single" w:sz="4" w:space="0" w:color="000000"/>
              <w:bottom w:val="single" w:sz="4" w:space="0" w:color="000000"/>
              <w:right w:val="single" w:sz="4" w:space="0" w:color="000000"/>
            </w:tcBorders>
            <w:vAlign w:val="center"/>
          </w:tcPr>
          <w:p w:rsidR="008B7E35" w:rsidRDefault="0067457F">
            <w:pPr>
              <w:rPr>
                <w:highlight w:val="lightGray"/>
              </w:rPr>
            </w:pPr>
            <w:r>
              <w:rPr>
                <w:highlight w:val="lightGray"/>
              </w:rPr>
              <w:t>1</w:t>
            </w:r>
          </w:p>
        </w:tc>
        <w:tc>
          <w:tcPr>
            <w:tcW w:w="631" w:type="dxa"/>
            <w:tcBorders>
              <w:top w:val="single" w:sz="4" w:space="0" w:color="000000"/>
              <w:left w:val="single" w:sz="4" w:space="0" w:color="000000"/>
              <w:bottom w:val="single" w:sz="4" w:space="0" w:color="000000"/>
              <w:right w:val="single" w:sz="4" w:space="0" w:color="000000"/>
            </w:tcBorders>
            <w:vAlign w:val="center"/>
          </w:tcPr>
          <w:p w:rsidR="008B7E35" w:rsidRDefault="008B7E35">
            <w:pPr>
              <w:rPr>
                <w:highlight w:val="yellow"/>
              </w:rPr>
            </w:pPr>
          </w:p>
        </w:tc>
        <w:tc>
          <w:tcPr>
            <w:tcW w:w="636" w:type="dxa"/>
            <w:tcBorders>
              <w:top w:val="single" w:sz="4" w:space="0" w:color="000000"/>
              <w:left w:val="single" w:sz="4" w:space="0" w:color="000000"/>
              <w:bottom w:val="single" w:sz="4" w:space="0" w:color="000000"/>
              <w:right w:val="single" w:sz="4" w:space="0" w:color="000000"/>
            </w:tcBorders>
          </w:tcPr>
          <w:p w:rsidR="008B7E35" w:rsidRDefault="008B7E35">
            <w:pPr>
              <w:rPr>
                <w:highlight w:val="yellow"/>
              </w:rPr>
            </w:pPr>
          </w:p>
        </w:tc>
        <w:tc>
          <w:tcPr>
            <w:tcW w:w="638" w:type="dxa"/>
            <w:tcBorders>
              <w:top w:val="single" w:sz="4" w:space="0" w:color="000000"/>
              <w:left w:val="single" w:sz="4" w:space="0" w:color="000000"/>
              <w:bottom w:val="single" w:sz="4" w:space="0" w:color="000000"/>
              <w:right w:val="single" w:sz="4" w:space="0" w:color="000000"/>
            </w:tcBorders>
          </w:tcPr>
          <w:p w:rsidR="008B7E35" w:rsidRDefault="008B7E35">
            <w:pPr>
              <w:rPr>
                <w:highlight w:val="yellow"/>
              </w:rPr>
            </w:pPr>
          </w:p>
        </w:tc>
        <w:tc>
          <w:tcPr>
            <w:tcW w:w="800" w:type="dxa"/>
            <w:tcBorders>
              <w:top w:val="single" w:sz="4" w:space="0" w:color="000000"/>
              <w:left w:val="single" w:sz="4" w:space="0" w:color="000000"/>
              <w:bottom w:val="single" w:sz="4" w:space="0" w:color="000000"/>
              <w:right w:val="single" w:sz="4" w:space="0" w:color="000000"/>
            </w:tcBorders>
          </w:tcPr>
          <w:p w:rsidR="008B7E35" w:rsidRDefault="008B7E35">
            <w:pPr>
              <w:rPr>
                <w:highlight w:val="yellow"/>
              </w:rPr>
            </w:pPr>
          </w:p>
        </w:tc>
        <w:tc>
          <w:tcPr>
            <w:tcW w:w="765" w:type="dxa"/>
            <w:tcBorders>
              <w:top w:val="single" w:sz="4" w:space="0" w:color="000000"/>
              <w:left w:val="single" w:sz="4" w:space="0" w:color="000000"/>
              <w:bottom w:val="single" w:sz="4" w:space="0" w:color="000000"/>
              <w:right w:val="single" w:sz="4" w:space="0" w:color="000000"/>
            </w:tcBorders>
          </w:tcPr>
          <w:p w:rsidR="008B7E35" w:rsidRDefault="008B7E35">
            <w:pPr>
              <w:rPr>
                <w:highlight w:val="yellow"/>
              </w:rPr>
            </w:pPr>
          </w:p>
        </w:tc>
        <w:tc>
          <w:tcPr>
            <w:tcW w:w="644" w:type="dxa"/>
            <w:tcBorders>
              <w:top w:val="single" w:sz="4" w:space="0" w:color="000000"/>
              <w:left w:val="single" w:sz="4" w:space="0" w:color="000000"/>
              <w:bottom w:val="single" w:sz="4" w:space="0" w:color="000000"/>
              <w:right w:val="single" w:sz="4" w:space="0" w:color="000000"/>
            </w:tcBorders>
          </w:tcPr>
          <w:p w:rsidR="008B7E35" w:rsidRDefault="008B7E35">
            <w:pPr>
              <w:rPr>
                <w:highlight w:val="yellow"/>
              </w:rPr>
            </w:pPr>
          </w:p>
        </w:tc>
        <w:tc>
          <w:tcPr>
            <w:tcW w:w="762" w:type="dxa"/>
            <w:tcBorders>
              <w:top w:val="single" w:sz="4" w:space="0" w:color="000000"/>
              <w:left w:val="single" w:sz="4" w:space="0" w:color="000000"/>
              <w:bottom w:val="single" w:sz="4" w:space="0" w:color="000000"/>
              <w:right w:val="single" w:sz="4" w:space="0" w:color="000000"/>
            </w:tcBorders>
          </w:tcPr>
          <w:p w:rsidR="008B7E35" w:rsidRDefault="008B7E35">
            <w:pPr>
              <w:rPr>
                <w:highlight w:val="yellow"/>
              </w:rPr>
            </w:pPr>
          </w:p>
        </w:tc>
        <w:tc>
          <w:tcPr>
            <w:tcW w:w="720" w:type="dxa"/>
            <w:tcBorders>
              <w:top w:val="single" w:sz="4" w:space="0" w:color="000000"/>
              <w:left w:val="single" w:sz="4" w:space="0" w:color="000000"/>
              <w:bottom w:val="single" w:sz="4" w:space="0" w:color="000000"/>
              <w:right w:val="single" w:sz="4" w:space="0" w:color="000000"/>
            </w:tcBorders>
          </w:tcPr>
          <w:p w:rsidR="008B7E35" w:rsidRDefault="008B7E35">
            <w:pPr>
              <w:rPr>
                <w:highlight w:val="yellow"/>
              </w:rPr>
            </w:pP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rsidR="008B7E35" w:rsidRDefault="008B7E35">
            <w:pPr>
              <w:rPr>
                <w:highlight w:val="yellow"/>
              </w:rPr>
            </w:pPr>
          </w:p>
        </w:tc>
        <w:tc>
          <w:tcPr>
            <w:tcW w:w="671" w:type="dxa"/>
            <w:tcBorders>
              <w:top w:val="single" w:sz="4" w:space="0" w:color="000000"/>
              <w:left w:val="single" w:sz="4" w:space="0" w:color="000000"/>
              <w:bottom w:val="single" w:sz="4" w:space="0" w:color="000000"/>
              <w:right w:val="single" w:sz="4" w:space="0" w:color="000000"/>
            </w:tcBorders>
            <w:vAlign w:val="center"/>
          </w:tcPr>
          <w:p w:rsidR="008B7E35" w:rsidRDefault="008B7E35">
            <w:pPr>
              <w:rPr>
                <w:highlight w:val="yellow"/>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8B7E35" w:rsidRDefault="008B7E35">
            <w:pPr>
              <w:rPr>
                <w:highlight w:val="yellow"/>
              </w:rPr>
            </w:pPr>
          </w:p>
        </w:tc>
        <w:tc>
          <w:tcPr>
            <w:tcW w:w="534" w:type="dxa"/>
            <w:tcBorders>
              <w:top w:val="single" w:sz="4" w:space="0" w:color="000000"/>
              <w:left w:val="single" w:sz="4" w:space="0" w:color="000000"/>
              <w:bottom w:val="single" w:sz="4" w:space="0" w:color="000000"/>
              <w:right w:val="single" w:sz="4" w:space="0" w:color="000000"/>
            </w:tcBorders>
            <w:vAlign w:val="center"/>
          </w:tcPr>
          <w:p w:rsidR="008B7E35" w:rsidRDefault="008B7E35">
            <w:pPr>
              <w:jc w:val="center"/>
              <w:rPr>
                <w:highlight w:val="yellow"/>
              </w:rPr>
            </w:pPr>
          </w:p>
        </w:tc>
        <w:tc>
          <w:tcPr>
            <w:tcW w:w="745" w:type="dxa"/>
            <w:tcBorders>
              <w:top w:val="single" w:sz="4" w:space="0" w:color="000000"/>
              <w:left w:val="single" w:sz="4" w:space="0" w:color="000000"/>
              <w:bottom w:val="single" w:sz="4" w:space="0" w:color="000000"/>
              <w:right w:val="single" w:sz="4" w:space="0" w:color="000000"/>
            </w:tcBorders>
            <w:vAlign w:val="center"/>
          </w:tcPr>
          <w:p w:rsidR="008B7E35" w:rsidRDefault="008B7E35">
            <w:pPr>
              <w:rPr>
                <w:highlight w:val="yellow"/>
              </w:rPr>
            </w:pPr>
          </w:p>
        </w:tc>
        <w:tc>
          <w:tcPr>
            <w:tcW w:w="582" w:type="dxa"/>
            <w:tcBorders>
              <w:top w:val="single" w:sz="4" w:space="0" w:color="000000"/>
              <w:left w:val="single" w:sz="4" w:space="0" w:color="000000"/>
              <w:bottom w:val="single" w:sz="4" w:space="0" w:color="000000"/>
              <w:right w:val="single" w:sz="4" w:space="0" w:color="000000"/>
            </w:tcBorders>
            <w:vAlign w:val="center"/>
          </w:tcPr>
          <w:p w:rsidR="008B7E35" w:rsidRDefault="008B7E35">
            <w:pPr>
              <w:jc w:val="center"/>
              <w:rPr>
                <w:highlight w:val="yellow"/>
              </w:rPr>
            </w:pPr>
          </w:p>
        </w:tc>
      </w:tr>
      <w:tr w:rsidR="008B7E35">
        <w:trPr>
          <w:trHeight w:val="538"/>
        </w:trPr>
        <w:tc>
          <w:tcPr>
            <w:tcW w:w="399" w:type="dxa"/>
            <w:tcBorders>
              <w:top w:val="single" w:sz="4" w:space="0" w:color="000000"/>
              <w:left w:val="single" w:sz="4" w:space="0" w:color="000000"/>
              <w:bottom w:val="single" w:sz="4" w:space="0" w:color="000000"/>
              <w:right w:val="single" w:sz="4" w:space="0" w:color="000000"/>
            </w:tcBorders>
            <w:vAlign w:val="center"/>
          </w:tcPr>
          <w:p w:rsidR="008B7E35" w:rsidRDefault="0067457F">
            <w:pPr>
              <w:rPr>
                <w:highlight w:val="lightGray"/>
              </w:rPr>
            </w:pPr>
            <w:r>
              <w:rPr>
                <w:highlight w:val="lightGray"/>
              </w:rPr>
              <w:t>2</w:t>
            </w:r>
          </w:p>
        </w:tc>
        <w:tc>
          <w:tcPr>
            <w:tcW w:w="631" w:type="dxa"/>
            <w:tcBorders>
              <w:top w:val="single" w:sz="4" w:space="0" w:color="000000"/>
              <w:left w:val="single" w:sz="4" w:space="0" w:color="000000"/>
              <w:bottom w:val="single" w:sz="4" w:space="0" w:color="000000"/>
              <w:right w:val="single" w:sz="4" w:space="0" w:color="000000"/>
            </w:tcBorders>
            <w:vAlign w:val="center"/>
          </w:tcPr>
          <w:p w:rsidR="008B7E35" w:rsidRDefault="008B7E35">
            <w:pPr>
              <w:rPr>
                <w:highlight w:val="yellow"/>
              </w:rPr>
            </w:pPr>
          </w:p>
        </w:tc>
        <w:tc>
          <w:tcPr>
            <w:tcW w:w="636" w:type="dxa"/>
            <w:tcBorders>
              <w:top w:val="single" w:sz="4" w:space="0" w:color="000000"/>
              <w:left w:val="single" w:sz="4" w:space="0" w:color="000000"/>
              <w:bottom w:val="single" w:sz="4" w:space="0" w:color="000000"/>
              <w:right w:val="single" w:sz="4" w:space="0" w:color="000000"/>
            </w:tcBorders>
          </w:tcPr>
          <w:p w:rsidR="008B7E35" w:rsidRDefault="008B7E35">
            <w:pPr>
              <w:rPr>
                <w:highlight w:val="yellow"/>
              </w:rPr>
            </w:pPr>
          </w:p>
        </w:tc>
        <w:tc>
          <w:tcPr>
            <w:tcW w:w="638" w:type="dxa"/>
            <w:tcBorders>
              <w:top w:val="single" w:sz="4" w:space="0" w:color="000000"/>
              <w:left w:val="single" w:sz="4" w:space="0" w:color="000000"/>
              <w:bottom w:val="single" w:sz="4" w:space="0" w:color="000000"/>
              <w:right w:val="single" w:sz="4" w:space="0" w:color="000000"/>
            </w:tcBorders>
          </w:tcPr>
          <w:p w:rsidR="008B7E35" w:rsidRDefault="008B7E35">
            <w:pPr>
              <w:rPr>
                <w:highlight w:val="yellow"/>
              </w:rPr>
            </w:pPr>
          </w:p>
        </w:tc>
        <w:tc>
          <w:tcPr>
            <w:tcW w:w="800" w:type="dxa"/>
            <w:tcBorders>
              <w:top w:val="single" w:sz="4" w:space="0" w:color="000000"/>
              <w:left w:val="single" w:sz="4" w:space="0" w:color="000000"/>
              <w:bottom w:val="single" w:sz="4" w:space="0" w:color="000000"/>
              <w:right w:val="single" w:sz="4" w:space="0" w:color="000000"/>
            </w:tcBorders>
          </w:tcPr>
          <w:p w:rsidR="008B7E35" w:rsidRDefault="008B7E35">
            <w:pPr>
              <w:rPr>
                <w:highlight w:val="yellow"/>
              </w:rPr>
            </w:pPr>
          </w:p>
        </w:tc>
        <w:tc>
          <w:tcPr>
            <w:tcW w:w="765" w:type="dxa"/>
            <w:tcBorders>
              <w:top w:val="single" w:sz="4" w:space="0" w:color="000000"/>
              <w:left w:val="single" w:sz="4" w:space="0" w:color="000000"/>
              <w:bottom w:val="single" w:sz="4" w:space="0" w:color="000000"/>
              <w:right w:val="single" w:sz="4" w:space="0" w:color="000000"/>
            </w:tcBorders>
          </w:tcPr>
          <w:p w:rsidR="008B7E35" w:rsidRDefault="008B7E35">
            <w:pPr>
              <w:rPr>
                <w:highlight w:val="yellow"/>
              </w:rPr>
            </w:pPr>
          </w:p>
        </w:tc>
        <w:tc>
          <w:tcPr>
            <w:tcW w:w="644" w:type="dxa"/>
            <w:tcBorders>
              <w:top w:val="single" w:sz="4" w:space="0" w:color="000000"/>
              <w:left w:val="single" w:sz="4" w:space="0" w:color="000000"/>
              <w:bottom w:val="single" w:sz="4" w:space="0" w:color="000000"/>
              <w:right w:val="single" w:sz="4" w:space="0" w:color="000000"/>
            </w:tcBorders>
          </w:tcPr>
          <w:p w:rsidR="008B7E35" w:rsidRDefault="008B7E35">
            <w:pPr>
              <w:rPr>
                <w:highlight w:val="yellow"/>
              </w:rPr>
            </w:pPr>
          </w:p>
        </w:tc>
        <w:tc>
          <w:tcPr>
            <w:tcW w:w="762" w:type="dxa"/>
            <w:tcBorders>
              <w:top w:val="single" w:sz="4" w:space="0" w:color="000000"/>
              <w:left w:val="single" w:sz="4" w:space="0" w:color="000000"/>
              <w:bottom w:val="single" w:sz="4" w:space="0" w:color="000000"/>
              <w:right w:val="single" w:sz="4" w:space="0" w:color="000000"/>
            </w:tcBorders>
          </w:tcPr>
          <w:p w:rsidR="008B7E35" w:rsidRDefault="008B7E35">
            <w:pPr>
              <w:rPr>
                <w:highlight w:val="yellow"/>
              </w:rPr>
            </w:pPr>
          </w:p>
        </w:tc>
        <w:tc>
          <w:tcPr>
            <w:tcW w:w="720" w:type="dxa"/>
            <w:tcBorders>
              <w:top w:val="single" w:sz="4" w:space="0" w:color="000000"/>
              <w:left w:val="single" w:sz="4" w:space="0" w:color="000000"/>
              <w:bottom w:val="single" w:sz="4" w:space="0" w:color="000000"/>
              <w:right w:val="single" w:sz="4" w:space="0" w:color="000000"/>
            </w:tcBorders>
          </w:tcPr>
          <w:p w:rsidR="008B7E35" w:rsidRDefault="008B7E35">
            <w:pPr>
              <w:rPr>
                <w:highlight w:val="yellow"/>
              </w:rPr>
            </w:pP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rsidR="008B7E35" w:rsidRDefault="008B7E35">
            <w:pPr>
              <w:rPr>
                <w:highlight w:val="yellow"/>
              </w:rPr>
            </w:pPr>
          </w:p>
        </w:tc>
        <w:tc>
          <w:tcPr>
            <w:tcW w:w="671" w:type="dxa"/>
            <w:tcBorders>
              <w:top w:val="single" w:sz="4" w:space="0" w:color="000000"/>
              <w:left w:val="single" w:sz="4" w:space="0" w:color="000000"/>
              <w:bottom w:val="single" w:sz="4" w:space="0" w:color="000000"/>
              <w:right w:val="single" w:sz="4" w:space="0" w:color="000000"/>
            </w:tcBorders>
            <w:vAlign w:val="center"/>
          </w:tcPr>
          <w:p w:rsidR="008B7E35" w:rsidRDefault="008B7E35">
            <w:pPr>
              <w:rPr>
                <w:highlight w:val="yellow"/>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8B7E35" w:rsidRDefault="008B7E35">
            <w:pPr>
              <w:rPr>
                <w:highlight w:val="yellow"/>
              </w:rPr>
            </w:pPr>
          </w:p>
        </w:tc>
        <w:tc>
          <w:tcPr>
            <w:tcW w:w="534" w:type="dxa"/>
            <w:tcBorders>
              <w:top w:val="single" w:sz="4" w:space="0" w:color="000000"/>
              <w:left w:val="single" w:sz="4" w:space="0" w:color="000000"/>
              <w:bottom w:val="single" w:sz="4" w:space="0" w:color="000000"/>
              <w:right w:val="single" w:sz="4" w:space="0" w:color="000000"/>
            </w:tcBorders>
            <w:vAlign w:val="center"/>
          </w:tcPr>
          <w:p w:rsidR="008B7E35" w:rsidRDefault="008B7E35">
            <w:pPr>
              <w:jc w:val="center"/>
              <w:rPr>
                <w:highlight w:val="yellow"/>
              </w:rPr>
            </w:pPr>
          </w:p>
        </w:tc>
        <w:tc>
          <w:tcPr>
            <w:tcW w:w="745" w:type="dxa"/>
            <w:tcBorders>
              <w:top w:val="single" w:sz="4" w:space="0" w:color="000000"/>
              <w:left w:val="single" w:sz="4" w:space="0" w:color="000000"/>
              <w:bottom w:val="single" w:sz="4" w:space="0" w:color="000000"/>
              <w:right w:val="single" w:sz="4" w:space="0" w:color="000000"/>
            </w:tcBorders>
            <w:vAlign w:val="center"/>
          </w:tcPr>
          <w:p w:rsidR="008B7E35" w:rsidRDefault="008B7E35">
            <w:pPr>
              <w:rPr>
                <w:highlight w:val="yellow"/>
              </w:rPr>
            </w:pPr>
          </w:p>
        </w:tc>
        <w:tc>
          <w:tcPr>
            <w:tcW w:w="582" w:type="dxa"/>
            <w:tcBorders>
              <w:top w:val="single" w:sz="4" w:space="0" w:color="000000"/>
              <w:left w:val="single" w:sz="4" w:space="0" w:color="000000"/>
              <w:bottom w:val="single" w:sz="4" w:space="0" w:color="000000"/>
              <w:right w:val="single" w:sz="4" w:space="0" w:color="000000"/>
            </w:tcBorders>
            <w:vAlign w:val="center"/>
          </w:tcPr>
          <w:p w:rsidR="008B7E35" w:rsidRDefault="008B7E35">
            <w:pPr>
              <w:jc w:val="center"/>
              <w:rPr>
                <w:highlight w:val="yellow"/>
              </w:rPr>
            </w:pPr>
          </w:p>
        </w:tc>
      </w:tr>
      <w:tr w:rsidR="008B7E35">
        <w:trPr>
          <w:trHeight w:val="62"/>
        </w:trPr>
        <w:tc>
          <w:tcPr>
            <w:tcW w:w="6377" w:type="dxa"/>
            <w:gridSpan w:val="10"/>
            <w:tcBorders>
              <w:top w:val="single" w:sz="4" w:space="0" w:color="000000"/>
              <w:left w:val="single" w:sz="4" w:space="0" w:color="000000"/>
              <w:bottom w:val="single" w:sz="4" w:space="0" w:color="000000"/>
              <w:right w:val="single" w:sz="4" w:space="0" w:color="000000"/>
            </w:tcBorders>
            <w:vAlign w:val="center"/>
          </w:tcPr>
          <w:p w:rsidR="008B7E35" w:rsidRDefault="0067457F">
            <w:pPr>
              <w:rPr>
                <w:highlight w:val="yellow"/>
              </w:rPr>
            </w:pPr>
            <w:r>
              <w:rPr>
                <w:highlight w:val="lightGray"/>
              </w:rPr>
              <w:t>Итого стоимость всего Товара (с учетом доставки), руб. с НДС:</w:t>
            </w:r>
          </w:p>
        </w:tc>
        <w:tc>
          <w:tcPr>
            <w:tcW w:w="3260" w:type="dxa"/>
            <w:gridSpan w:val="6"/>
            <w:tcBorders>
              <w:top w:val="single" w:sz="4" w:space="0" w:color="000000"/>
              <w:left w:val="single" w:sz="4" w:space="0" w:color="000000"/>
              <w:bottom w:val="single" w:sz="4" w:space="0" w:color="000000"/>
              <w:right w:val="single" w:sz="4" w:space="0" w:color="000000"/>
            </w:tcBorders>
            <w:vAlign w:val="center"/>
          </w:tcPr>
          <w:p w:rsidR="008B7E35" w:rsidRDefault="008B7E35">
            <w:pPr>
              <w:rPr>
                <w:highlight w:val="yellow"/>
              </w:rPr>
            </w:pPr>
          </w:p>
        </w:tc>
      </w:tr>
    </w:tbl>
    <w:p w:rsidR="008B7E35" w:rsidRDefault="008B7E35">
      <w:pPr>
        <w:rPr>
          <w:i/>
          <w:sz w:val="22"/>
          <w:szCs w:val="22"/>
          <w:highlight w:val="lightGray"/>
        </w:rPr>
      </w:pPr>
    </w:p>
    <w:p w:rsidR="008B7E35" w:rsidRDefault="0067457F">
      <w:pPr>
        <w:rPr>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rsidR="008B7E35" w:rsidRDefault="0067457F">
      <w:pPr>
        <w:jc w:val="both"/>
        <w:rPr>
          <w:i/>
          <w:sz w:val="22"/>
          <w:szCs w:val="22"/>
        </w:rPr>
      </w:pPr>
      <w:r>
        <w:rPr>
          <w:i/>
          <w:sz w:val="22"/>
          <w:szCs w:val="22"/>
          <w:highlight w:val="lightGray"/>
        </w:rPr>
        <w:t>2. По требованию Покупателя Поставщик обязан представить запрашиваемую информацию / документы, расчеты, обосновывающие стоимость доставки.</w:t>
      </w:r>
      <w:r>
        <w:rPr>
          <w:i/>
          <w:sz w:val="22"/>
          <w:szCs w:val="22"/>
        </w:rPr>
        <w:t xml:space="preserve"> </w:t>
      </w:r>
    </w:p>
    <w:p w:rsidR="008B7E35" w:rsidRDefault="008B7E35">
      <w:pPr>
        <w:rPr>
          <w:i/>
          <w:sz w:val="22"/>
          <w:szCs w:val="22"/>
        </w:rPr>
      </w:pPr>
    </w:p>
    <w:p w:rsidR="008B7E35" w:rsidRDefault="008B7E35">
      <w:pPr>
        <w:rPr>
          <w:i/>
          <w:sz w:val="22"/>
          <w:szCs w:val="22"/>
        </w:rPr>
      </w:pPr>
    </w:p>
    <w:tbl>
      <w:tblPr>
        <w:tblW w:w="9632" w:type="dxa"/>
        <w:tblLayout w:type="fixed"/>
        <w:tblLook w:val="0000" w:firstRow="0" w:lastRow="0" w:firstColumn="0" w:lastColumn="0" w:noHBand="0" w:noVBand="0"/>
      </w:tblPr>
      <w:tblGrid>
        <w:gridCol w:w="4827"/>
        <w:gridCol w:w="4805"/>
      </w:tblGrid>
      <w:tr w:rsidR="008B7E35">
        <w:trPr>
          <w:trHeight w:val="269"/>
        </w:trPr>
        <w:tc>
          <w:tcPr>
            <w:tcW w:w="4826" w:type="dxa"/>
          </w:tcPr>
          <w:p w:rsidR="008B7E35" w:rsidRDefault="0067457F">
            <w:pPr>
              <w:rPr>
                <w:b/>
                <w:sz w:val="24"/>
              </w:rPr>
            </w:pPr>
            <w:r>
              <w:rPr>
                <w:b/>
                <w:sz w:val="24"/>
              </w:rPr>
              <w:t>Покупатель:</w:t>
            </w:r>
          </w:p>
        </w:tc>
        <w:tc>
          <w:tcPr>
            <w:tcW w:w="4805" w:type="dxa"/>
          </w:tcPr>
          <w:p w:rsidR="008B7E35" w:rsidRDefault="0067457F">
            <w:pPr>
              <w:rPr>
                <w:b/>
                <w:sz w:val="24"/>
              </w:rPr>
            </w:pPr>
            <w:r>
              <w:rPr>
                <w:b/>
                <w:sz w:val="24"/>
              </w:rPr>
              <w:t>Поставщик:</w:t>
            </w:r>
          </w:p>
        </w:tc>
      </w:tr>
    </w:tbl>
    <w:p w:rsidR="008B7E35" w:rsidRDefault="008B7E35"/>
    <w:p w:rsidR="008B7E35" w:rsidRDefault="0067457F">
      <w:r>
        <w:t xml:space="preserve"> __________ /__________</w:t>
      </w:r>
      <w:r>
        <w:tab/>
        <w:t xml:space="preserve">                                          ___________ /___________</w:t>
      </w:r>
    </w:p>
    <w:p w:rsidR="008B7E35" w:rsidRDefault="008B7E35">
      <w:pPr>
        <w:rPr>
          <w:i/>
          <w:sz w:val="24"/>
          <w:szCs w:val="24"/>
          <w:highlight w:val="yellow"/>
        </w:rPr>
      </w:pPr>
    </w:p>
    <w:p w:rsidR="008B7E35" w:rsidRDefault="0067457F">
      <w:pPr>
        <w:widowControl/>
        <w:rPr>
          <w:sz w:val="22"/>
          <w:szCs w:val="22"/>
        </w:rPr>
      </w:pPr>
      <w:r>
        <w:br w:type="page"/>
      </w:r>
    </w:p>
    <w:p w:rsidR="008B7E35" w:rsidRDefault="0067457F">
      <w:pPr>
        <w:ind w:right="96" w:firstLine="5103"/>
        <w:rPr>
          <w:sz w:val="22"/>
          <w:szCs w:val="22"/>
        </w:rPr>
      </w:pPr>
      <w:r>
        <w:rPr>
          <w:sz w:val="22"/>
          <w:szCs w:val="22"/>
        </w:rPr>
        <w:t>Приложение № 2</w:t>
      </w:r>
    </w:p>
    <w:p w:rsidR="008B7E35" w:rsidRDefault="0067457F">
      <w:pPr>
        <w:ind w:right="96" w:firstLine="5103"/>
        <w:rPr>
          <w:sz w:val="22"/>
          <w:szCs w:val="22"/>
        </w:rPr>
      </w:pPr>
      <w:r>
        <w:rPr>
          <w:sz w:val="22"/>
          <w:szCs w:val="22"/>
        </w:rPr>
        <w:t xml:space="preserve">к Договору поставки </w:t>
      </w:r>
    </w:p>
    <w:p w:rsidR="008B7E35" w:rsidRDefault="0067457F">
      <w:pPr>
        <w:ind w:right="96" w:firstLine="5103"/>
        <w:rPr>
          <w:sz w:val="22"/>
          <w:szCs w:val="22"/>
        </w:rPr>
      </w:pPr>
      <w:r>
        <w:rPr>
          <w:sz w:val="22"/>
          <w:szCs w:val="22"/>
        </w:rPr>
        <w:t>от «____» __________ 20 _ г. № _____</w:t>
      </w:r>
    </w:p>
    <w:p w:rsidR="008B7E35" w:rsidRDefault="008B7E35">
      <w:pPr>
        <w:widowControl/>
        <w:ind w:firstLine="567"/>
        <w:jc w:val="center"/>
        <w:rPr>
          <w:rFonts w:eastAsia="Calibri"/>
          <w:b/>
          <w:sz w:val="24"/>
          <w:szCs w:val="24"/>
          <w:lang w:eastAsia="en-US"/>
        </w:rPr>
      </w:pPr>
    </w:p>
    <w:p w:rsidR="008B7E35" w:rsidRDefault="008B7E35">
      <w:pPr>
        <w:widowControl/>
        <w:ind w:firstLine="567"/>
        <w:jc w:val="center"/>
        <w:rPr>
          <w:rFonts w:eastAsia="Calibri"/>
          <w:b/>
          <w:sz w:val="24"/>
          <w:szCs w:val="24"/>
          <w:lang w:eastAsia="en-US"/>
        </w:rPr>
      </w:pPr>
    </w:p>
    <w:p w:rsidR="008B7E35" w:rsidRDefault="008B7E35">
      <w:pPr>
        <w:widowControl/>
        <w:jc w:val="center"/>
        <w:rPr>
          <w:rFonts w:eastAsia="Calibri"/>
          <w:b/>
          <w:sz w:val="24"/>
          <w:szCs w:val="24"/>
          <w:lang w:eastAsia="en-US"/>
        </w:rPr>
      </w:pPr>
    </w:p>
    <w:p w:rsidR="008B7E35" w:rsidRDefault="008B7E35">
      <w:pPr>
        <w:widowControl/>
        <w:jc w:val="center"/>
        <w:rPr>
          <w:rFonts w:eastAsia="Calibri"/>
          <w:b/>
          <w:sz w:val="24"/>
          <w:szCs w:val="24"/>
          <w:lang w:eastAsia="en-US"/>
        </w:rPr>
      </w:pPr>
    </w:p>
    <w:p w:rsidR="008B7E35" w:rsidRDefault="008B7E35">
      <w:pPr>
        <w:widowControl/>
        <w:jc w:val="center"/>
        <w:rPr>
          <w:rFonts w:eastAsia="Calibri"/>
          <w:b/>
          <w:sz w:val="24"/>
          <w:szCs w:val="24"/>
          <w:lang w:eastAsia="en-US"/>
        </w:rPr>
      </w:pPr>
    </w:p>
    <w:p w:rsidR="008B7E35" w:rsidRDefault="0067457F">
      <w:pPr>
        <w:widowControl/>
        <w:jc w:val="center"/>
        <w:rPr>
          <w:rFonts w:eastAsia="Calibri"/>
          <w:b/>
          <w:sz w:val="24"/>
          <w:szCs w:val="24"/>
          <w:lang w:eastAsia="en-US"/>
        </w:rPr>
      </w:pPr>
      <w:r>
        <w:rPr>
          <w:rFonts w:eastAsia="Calibri"/>
          <w:b/>
          <w:sz w:val="24"/>
          <w:szCs w:val="24"/>
          <w:lang w:eastAsia="en-US"/>
        </w:rPr>
        <w:t>ТЕХНИЧЕСКИЕ ТРЕБОВАНИЯ</w:t>
      </w:r>
    </w:p>
    <w:p w:rsidR="008B7E35" w:rsidRDefault="008B7E35">
      <w:pPr>
        <w:widowControl/>
        <w:jc w:val="center"/>
        <w:rPr>
          <w:rFonts w:eastAsia="Calibri"/>
          <w:b/>
          <w:sz w:val="24"/>
          <w:szCs w:val="24"/>
          <w:lang w:eastAsia="en-US"/>
        </w:rPr>
      </w:pPr>
    </w:p>
    <w:p w:rsidR="008B7E35" w:rsidRDefault="008B7E35">
      <w:pPr>
        <w:widowControl/>
        <w:jc w:val="center"/>
        <w:rPr>
          <w:rFonts w:eastAsia="Calibri"/>
          <w:b/>
          <w:sz w:val="24"/>
          <w:szCs w:val="24"/>
          <w:lang w:eastAsia="en-US"/>
        </w:rPr>
      </w:pPr>
    </w:p>
    <w:p w:rsidR="008B7E35" w:rsidRDefault="008B7E35">
      <w:pPr>
        <w:widowControl/>
        <w:jc w:val="center"/>
        <w:rPr>
          <w:rFonts w:eastAsia="Calibri"/>
          <w:b/>
          <w:sz w:val="24"/>
          <w:szCs w:val="24"/>
          <w:lang w:eastAsia="en-US"/>
        </w:rPr>
      </w:pPr>
    </w:p>
    <w:p w:rsidR="008B7E35" w:rsidRDefault="008B7E35">
      <w:pPr>
        <w:widowControl/>
        <w:jc w:val="center"/>
        <w:rPr>
          <w:rFonts w:eastAsia="Calibri"/>
          <w:b/>
          <w:sz w:val="24"/>
          <w:szCs w:val="24"/>
          <w:lang w:eastAsia="en-US"/>
        </w:rPr>
      </w:pPr>
    </w:p>
    <w:p w:rsidR="008B7E35" w:rsidRDefault="008B7E35">
      <w:pPr>
        <w:widowControl/>
        <w:jc w:val="center"/>
        <w:rPr>
          <w:rFonts w:eastAsia="Calibri"/>
          <w:b/>
          <w:sz w:val="24"/>
          <w:szCs w:val="24"/>
          <w:lang w:eastAsia="en-US"/>
        </w:rPr>
      </w:pPr>
    </w:p>
    <w:p w:rsidR="008B7E35" w:rsidRDefault="008B7E35">
      <w:pPr>
        <w:widowControl/>
        <w:jc w:val="center"/>
        <w:rPr>
          <w:rFonts w:eastAsia="Calibri"/>
          <w:b/>
          <w:sz w:val="24"/>
          <w:szCs w:val="24"/>
          <w:lang w:eastAsia="en-US"/>
        </w:rPr>
      </w:pPr>
    </w:p>
    <w:p w:rsidR="008B7E35" w:rsidRDefault="008B7E35">
      <w:pPr>
        <w:widowControl/>
        <w:jc w:val="center"/>
        <w:rPr>
          <w:rFonts w:eastAsia="Calibri"/>
          <w:b/>
          <w:sz w:val="24"/>
          <w:szCs w:val="24"/>
          <w:lang w:eastAsia="en-US"/>
        </w:rPr>
      </w:pPr>
    </w:p>
    <w:p w:rsidR="008B7E35" w:rsidRDefault="008B7E35">
      <w:pPr>
        <w:widowControl/>
        <w:jc w:val="center"/>
        <w:rPr>
          <w:rFonts w:eastAsia="Calibri"/>
          <w:b/>
          <w:sz w:val="24"/>
          <w:szCs w:val="24"/>
          <w:lang w:eastAsia="en-US"/>
        </w:rPr>
      </w:pPr>
    </w:p>
    <w:p w:rsidR="008B7E35" w:rsidRDefault="008B7E35">
      <w:pPr>
        <w:widowControl/>
        <w:jc w:val="center"/>
        <w:rPr>
          <w:rFonts w:eastAsia="Calibri"/>
          <w:b/>
          <w:sz w:val="24"/>
          <w:szCs w:val="24"/>
          <w:lang w:eastAsia="en-US"/>
        </w:rPr>
      </w:pPr>
    </w:p>
    <w:p w:rsidR="008B7E35" w:rsidRDefault="008B7E35">
      <w:pPr>
        <w:widowControl/>
        <w:jc w:val="center"/>
        <w:rPr>
          <w:rFonts w:eastAsia="Calibri"/>
          <w:b/>
          <w:sz w:val="24"/>
          <w:szCs w:val="24"/>
          <w:lang w:eastAsia="en-US"/>
        </w:rPr>
      </w:pPr>
    </w:p>
    <w:p w:rsidR="008B7E35" w:rsidRDefault="008B7E35">
      <w:pPr>
        <w:widowControl/>
        <w:jc w:val="center"/>
        <w:rPr>
          <w:rFonts w:eastAsia="Calibri"/>
          <w:b/>
          <w:sz w:val="24"/>
          <w:szCs w:val="24"/>
          <w:lang w:eastAsia="en-US"/>
        </w:rPr>
      </w:pPr>
    </w:p>
    <w:p w:rsidR="008B7E35" w:rsidRDefault="008B7E35">
      <w:pPr>
        <w:widowControl/>
        <w:jc w:val="center"/>
        <w:rPr>
          <w:rFonts w:eastAsia="Calibri"/>
          <w:b/>
          <w:sz w:val="24"/>
          <w:szCs w:val="24"/>
          <w:lang w:eastAsia="en-US"/>
        </w:rPr>
      </w:pPr>
    </w:p>
    <w:p w:rsidR="008B7E35" w:rsidRDefault="008B7E35">
      <w:pPr>
        <w:widowControl/>
        <w:jc w:val="center"/>
        <w:rPr>
          <w:rFonts w:eastAsia="Calibri"/>
          <w:b/>
          <w:sz w:val="24"/>
          <w:szCs w:val="24"/>
          <w:lang w:eastAsia="en-US"/>
        </w:rPr>
      </w:pPr>
    </w:p>
    <w:p w:rsidR="008B7E35" w:rsidRDefault="008B7E35">
      <w:pPr>
        <w:widowControl/>
        <w:jc w:val="center"/>
        <w:rPr>
          <w:rFonts w:eastAsia="Calibri"/>
          <w:b/>
          <w:sz w:val="24"/>
          <w:szCs w:val="24"/>
          <w:lang w:eastAsia="en-US"/>
        </w:rPr>
      </w:pPr>
    </w:p>
    <w:p w:rsidR="008B7E35" w:rsidRDefault="008B7E35">
      <w:pPr>
        <w:widowControl/>
        <w:jc w:val="center"/>
        <w:rPr>
          <w:rFonts w:eastAsia="Calibri"/>
          <w:b/>
          <w:sz w:val="24"/>
          <w:szCs w:val="24"/>
          <w:lang w:eastAsia="en-US"/>
        </w:rPr>
      </w:pPr>
    </w:p>
    <w:p w:rsidR="008B7E35" w:rsidRDefault="008B7E35">
      <w:pPr>
        <w:widowControl/>
        <w:jc w:val="center"/>
        <w:rPr>
          <w:rFonts w:eastAsia="Calibri"/>
          <w:b/>
          <w:sz w:val="24"/>
          <w:szCs w:val="24"/>
          <w:lang w:eastAsia="en-US"/>
        </w:rPr>
      </w:pPr>
    </w:p>
    <w:p w:rsidR="008B7E35" w:rsidRDefault="008B7E35">
      <w:pPr>
        <w:widowControl/>
        <w:jc w:val="center"/>
        <w:rPr>
          <w:b/>
          <w:sz w:val="24"/>
          <w:szCs w:val="24"/>
        </w:rPr>
      </w:pPr>
    </w:p>
    <w:p w:rsidR="008B7E35" w:rsidRDefault="0067457F">
      <w:pPr>
        <w:jc w:val="center"/>
        <w:outlineLvl w:val="0"/>
        <w:rPr>
          <w:b/>
          <w:bCs/>
          <w:sz w:val="24"/>
          <w:szCs w:val="24"/>
        </w:rPr>
      </w:pPr>
      <w:r>
        <w:rPr>
          <w:b/>
          <w:bCs/>
          <w:sz w:val="24"/>
          <w:szCs w:val="24"/>
        </w:rPr>
        <w:t>ПОДПИСИ СТОРОН:</w:t>
      </w:r>
    </w:p>
    <w:p w:rsidR="008B7E35" w:rsidRDefault="008B7E35">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8B7E35">
        <w:tc>
          <w:tcPr>
            <w:tcW w:w="4995" w:type="dxa"/>
            <w:shd w:val="clear" w:color="auto" w:fill="auto"/>
          </w:tcPr>
          <w:p w:rsidR="008B7E35" w:rsidRDefault="0067457F">
            <w:pPr>
              <w:rPr>
                <w:b/>
                <w:sz w:val="24"/>
                <w:szCs w:val="24"/>
              </w:rPr>
            </w:pPr>
            <w:r>
              <w:rPr>
                <w:b/>
                <w:sz w:val="24"/>
                <w:szCs w:val="24"/>
              </w:rPr>
              <w:t>Покупатель:</w:t>
            </w:r>
          </w:p>
          <w:p w:rsidR="008B7E35" w:rsidRDefault="008B7E35">
            <w:pPr>
              <w:spacing w:line="360" w:lineRule="auto"/>
              <w:rPr>
                <w:sz w:val="24"/>
                <w:szCs w:val="24"/>
              </w:rPr>
            </w:pPr>
          </w:p>
          <w:p w:rsidR="008B7E35" w:rsidRDefault="0067457F">
            <w:pPr>
              <w:spacing w:line="360" w:lineRule="auto"/>
              <w:rPr>
                <w:sz w:val="24"/>
                <w:szCs w:val="24"/>
              </w:rPr>
            </w:pPr>
            <w:r>
              <w:rPr>
                <w:sz w:val="24"/>
                <w:szCs w:val="24"/>
              </w:rPr>
              <w:t>_____________________/_____________</w:t>
            </w:r>
          </w:p>
          <w:p w:rsidR="008B7E35" w:rsidRDefault="008B7E35">
            <w:pPr>
              <w:spacing w:line="360" w:lineRule="auto"/>
              <w:rPr>
                <w:sz w:val="24"/>
                <w:szCs w:val="24"/>
              </w:rPr>
            </w:pPr>
          </w:p>
        </w:tc>
        <w:tc>
          <w:tcPr>
            <w:tcW w:w="4819" w:type="dxa"/>
            <w:shd w:val="clear" w:color="auto" w:fill="auto"/>
          </w:tcPr>
          <w:p w:rsidR="008B7E35" w:rsidRDefault="0067457F">
            <w:pPr>
              <w:rPr>
                <w:b/>
                <w:sz w:val="24"/>
                <w:szCs w:val="24"/>
              </w:rPr>
            </w:pPr>
            <w:r>
              <w:rPr>
                <w:b/>
                <w:sz w:val="24"/>
                <w:szCs w:val="24"/>
              </w:rPr>
              <w:t>Поставщик:</w:t>
            </w:r>
          </w:p>
          <w:p w:rsidR="008B7E35" w:rsidRDefault="008B7E35">
            <w:pPr>
              <w:spacing w:line="360" w:lineRule="auto"/>
              <w:rPr>
                <w:sz w:val="24"/>
                <w:szCs w:val="24"/>
              </w:rPr>
            </w:pPr>
          </w:p>
          <w:p w:rsidR="008B7E35" w:rsidRDefault="0067457F">
            <w:pPr>
              <w:spacing w:line="360" w:lineRule="auto"/>
              <w:rPr>
                <w:sz w:val="24"/>
                <w:szCs w:val="24"/>
              </w:rPr>
            </w:pPr>
            <w:r>
              <w:rPr>
                <w:sz w:val="24"/>
                <w:szCs w:val="24"/>
              </w:rPr>
              <w:t>_____________________/_____________</w:t>
            </w:r>
          </w:p>
          <w:p w:rsidR="008B7E35" w:rsidRDefault="008B7E35">
            <w:pPr>
              <w:spacing w:line="360" w:lineRule="auto"/>
              <w:ind w:firstLine="33"/>
              <w:rPr>
                <w:b/>
                <w:sz w:val="24"/>
                <w:szCs w:val="24"/>
              </w:rPr>
            </w:pPr>
          </w:p>
        </w:tc>
      </w:tr>
    </w:tbl>
    <w:p w:rsidR="008B7E35" w:rsidRDefault="008B7E35">
      <w:pPr>
        <w:ind w:right="96" w:firstLine="6237"/>
        <w:rPr>
          <w:sz w:val="24"/>
          <w:szCs w:val="24"/>
        </w:rPr>
      </w:pPr>
    </w:p>
    <w:p w:rsidR="008B7E35" w:rsidRDefault="0067457F">
      <w:pPr>
        <w:widowControl/>
        <w:rPr>
          <w:sz w:val="24"/>
          <w:szCs w:val="24"/>
        </w:rPr>
      </w:pPr>
      <w:r>
        <w:br w:type="page"/>
      </w:r>
    </w:p>
    <w:p w:rsidR="008B7E35" w:rsidRDefault="0067457F">
      <w:pPr>
        <w:ind w:right="96" w:firstLine="5529"/>
        <w:rPr>
          <w:sz w:val="22"/>
          <w:szCs w:val="22"/>
        </w:rPr>
      </w:pPr>
      <w:r>
        <w:rPr>
          <w:sz w:val="22"/>
          <w:szCs w:val="22"/>
        </w:rPr>
        <w:t>Приложение № 3</w:t>
      </w:r>
    </w:p>
    <w:p w:rsidR="008B7E35" w:rsidRDefault="0067457F">
      <w:pPr>
        <w:ind w:right="96" w:firstLine="5529"/>
        <w:rPr>
          <w:sz w:val="22"/>
          <w:szCs w:val="22"/>
        </w:rPr>
      </w:pPr>
      <w:r>
        <w:rPr>
          <w:sz w:val="22"/>
          <w:szCs w:val="22"/>
        </w:rPr>
        <w:t>к Договору поставки</w:t>
      </w:r>
    </w:p>
    <w:p w:rsidR="008B7E35" w:rsidRDefault="0067457F">
      <w:pPr>
        <w:ind w:firstLine="5529"/>
        <w:rPr>
          <w:bCs/>
          <w:sz w:val="24"/>
          <w:szCs w:val="24"/>
        </w:rPr>
      </w:pPr>
      <w:r>
        <w:rPr>
          <w:sz w:val="22"/>
          <w:szCs w:val="22"/>
        </w:rPr>
        <w:t>от «____» __________ 20 _ г.</w:t>
      </w:r>
      <w:r>
        <w:rPr>
          <w:sz w:val="24"/>
          <w:szCs w:val="24"/>
        </w:rPr>
        <w:t xml:space="preserve"> № _____</w:t>
      </w:r>
    </w:p>
    <w:p w:rsidR="008B7E35" w:rsidRDefault="008B7E35">
      <w:pPr>
        <w:widowControl/>
        <w:shd w:val="clear" w:color="auto" w:fill="FFFFFF"/>
        <w:tabs>
          <w:tab w:val="left" w:pos="1418"/>
        </w:tabs>
        <w:contextualSpacing/>
        <w:jc w:val="center"/>
        <w:rPr>
          <w:bCs/>
          <w:sz w:val="24"/>
          <w:szCs w:val="24"/>
        </w:rPr>
      </w:pPr>
    </w:p>
    <w:p w:rsidR="008B7E35" w:rsidRDefault="008B7E35">
      <w:pPr>
        <w:widowControl/>
        <w:spacing w:line="259" w:lineRule="auto"/>
        <w:rPr>
          <w:rFonts w:eastAsia="Calibri"/>
          <w:sz w:val="24"/>
          <w:szCs w:val="24"/>
          <w:lang w:eastAsia="en-US"/>
        </w:rPr>
      </w:pPr>
    </w:p>
    <w:p w:rsidR="008B7E35" w:rsidRDefault="0067457F">
      <w:pPr>
        <w:jc w:val="center"/>
        <w:rPr>
          <w:b/>
          <w:bCs/>
          <w:sz w:val="24"/>
          <w:szCs w:val="24"/>
        </w:rPr>
      </w:pPr>
      <w:r>
        <w:rPr>
          <w:b/>
          <w:bCs/>
          <w:sz w:val="24"/>
          <w:szCs w:val="24"/>
        </w:rPr>
        <w:t>Размер ответственности Поставщика за нарушения</w:t>
      </w:r>
    </w:p>
    <w:p w:rsidR="008B7E35" w:rsidRDefault="0067457F">
      <w:pPr>
        <w:jc w:val="center"/>
        <w:rPr>
          <w:b/>
          <w:bCs/>
          <w:sz w:val="24"/>
          <w:szCs w:val="24"/>
        </w:rPr>
      </w:pPr>
      <w:r>
        <w:rPr>
          <w:b/>
          <w:bCs/>
          <w:sz w:val="24"/>
          <w:szCs w:val="24"/>
        </w:rPr>
        <w:t>пропускного и внутриобъектового режима, требований охраны труда,</w:t>
      </w:r>
    </w:p>
    <w:p w:rsidR="008B7E35" w:rsidRDefault="0067457F">
      <w:pPr>
        <w:jc w:val="center"/>
        <w:rPr>
          <w:b/>
          <w:sz w:val="24"/>
          <w:szCs w:val="24"/>
        </w:rPr>
      </w:pPr>
      <w:r>
        <w:rPr>
          <w:b/>
          <w:bCs/>
          <w:sz w:val="24"/>
          <w:szCs w:val="24"/>
        </w:rPr>
        <w:t>пожарной и промышленной безопасности</w:t>
      </w:r>
    </w:p>
    <w:p w:rsidR="008B7E35" w:rsidRDefault="008B7E35">
      <w:pPr>
        <w:rPr>
          <w:b/>
          <w:sz w:val="24"/>
          <w:szCs w:val="24"/>
        </w:rPr>
      </w:pPr>
    </w:p>
    <w:tbl>
      <w:tblPr>
        <w:tblW w:w="5000" w:type="pct"/>
        <w:tblLayout w:type="fixed"/>
        <w:tblLook w:val="01E0" w:firstRow="1" w:lastRow="1" w:firstColumn="1" w:lastColumn="1" w:noHBand="0" w:noVBand="0"/>
      </w:tblPr>
      <w:tblGrid>
        <w:gridCol w:w="3667"/>
        <w:gridCol w:w="5960"/>
      </w:tblGrid>
      <w:tr w:rsidR="008B7E35">
        <w:tc>
          <w:tcPr>
            <w:tcW w:w="3670" w:type="dxa"/>
            <w:tcBorders>
              <w:top w:val="single" w:sz="4" w:space="0" w:color="000000"/>
              <w:left w:val="single" w:sz="4" w:space="0" w:color="000000"/>
              <w:bottom w:val="single" w:sz="4" w:space="0" w:color="000000"/>
              <w:right w:val="single" w:sz="4" w:space="0" w:color="000000"/>
            </w:tcBorders>
          </w:tcPr>
          <w:p w:rsidR="008B7E35" w:rsidRDefault="0067457F">
            <w:pPr>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rsidR="008B7E35" w:rsidRDefault="0067457F">
            <w:pPr>
              <w:rPr>
                <w:b/>
                <w:sz w:val="24"/>
                <w:szCs w:val="24"/>
              </w:rPr>
            </w:pPr>
            <w:r>
              <w:rPr>
                <w:b/>
                <w:sz w:val="24"/>
                <w:szCs w:val="24"/>
              </w:rPr>
              <w:t>Штрафные санкции</w:t>
            </w:r>
          </w:p>
        </w:tc>
      </w:tr>
      <w:tr w:rsidR="008B7E35">
        <w:tc>
          <w:tcPr>
            <w:tcW w:w="3670" w:type="dxa"/>
            <w:tcBorders>
              <w:top w:val="single" w:sz="4" w:space="0" w:color="000000"/>
              <w:left w:val="single" w:sz="4" w:space="0" w:color="000000"/>
              <w:bottom w:val="single" w:sz="4" w:space="0" w:color="000000"/>
              <w:right w:val="single" w:sz="4" w:space="0" w:color="000000"/>
            </w:tcBorders>
          </w:tcPr>
          <w:p w:rsidR="008B7E35" w:rsidRDefault="0067457F">
            <w:pPr>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rsidR="008B7E35" w:rsidRDefault="008B7E35">
            <w:pPr>
              <w:rPr>
                <w:sz w:val="24"/>
                <w:szCs w:val="24"/>
              </w:rPr>
            </w:pPr>
          </w:p>
        </w:tc>
      </w:tr>
      <w:tr w:rsidR="008B7E35">
        <w:tc>
          <w:tcPr>
            <w:tcW w:w="3670" w:type="dxa"/>
            <w:tcBorders>
              <w:top w:val="single" w:sz="4" w:space="0" w:color="000000"/>
              <w:left w:val="single" w:sz="4" w:space="0" w:color="000000"/>
              <w:bottom w:val="single" w:sz="4" w:space="0" w:color="000000"/>
              <w:right w:val="single" w:sz="4" w:space="0" w:color="000000"/>
            </w:tcBorders>
          </w:tcPr>
          <w:p w:rsidR="008B7E35" w:rsidRDefault="0067457F">
            <w:pPr>
              <w:jc w:val="both"/>
              <w:rPr>
                <w:sz w:val="24"/>
                <w:szCs w:val="24"/>
              </w:rPr>
            </w:pPr>
            <w:r>
              <w:rPr>
                <w:sz w:val="24"/>
                <w:szCs w:val="24"/>
              </w:rPr>
              <w:t>1.1. Нарушение ППБ без возникновения пожара</w:t>
            </w:r>
          </w:p>
          <w:p w:rsidR="008B7E35" w:rsidRDefault="008B7E35">
            <w:pPr>
              <w:jc w:val="both"/>
              <w:rPr>
                <w:b/>
                <w:sz w:val="24"/>
                <w:szCs w:val="24"/>
              </w:rPr>
            </w:pPr>
          </w:p>
        </w:tc>
        <w:tc>
          <w:tcPr>
            <w:tcW w:w="5966" w:type="dxa"/>
            <w:tcBorders>
              <w:top w:val="single" w:sz="4" w:space="0" w:color="000000"/>
              <w:left w:val="single" w:sz="4" w:space="0" w:color="000000"/>
              <w:bottom w:val="single" w:sz="4" w:space="0" w:color="000000"/>
              <w:right w:val="single" w:sz="4" w:space="0" w:color="000000"/>
            </w:tcBorders>
          </w:tcPr>
          <w:p w:rsidR="008B7E35" w:rsidRDefault="0067457F">
            <w:pPr>
              <w:jc w:val="both"/>
              <w:rPr>
                <w:sz w:val="24"/>
                <w:szCs w:val="24"/>
              </w:rPr>
            </w:pPr>
            <w:r>
              <w:rPr>
                <w:sz w:val="24"/>
                <w:szCs w:val="24"/>
              </w:rPr>
              <w:t>25 000 (Двадцать пять тысяч) рублей за каждый случай нарушения.</w:t>
            </w:r>
          </w:p>
          <w:p w:rsidR="008B7E35" w:rsidRDefault="0067457F">
            <w:pPr>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8B7E35">
        <w:tc>
          <w:tcPr>
            <w:tcW w:w="3670" w:type="dxa"/>
            <w:tcBorders>
              <w:top w:val="single" w:sz="4" w:space="0" w:color="000000"/>
              <w:left w:val="single" w:sz="4" w:space="0" w:color="000000"/>
              <w:bottom w:val="single" w:sz="4" w:space="0" w:color="000000"/>
              <w:right w:val="single" w:sz="4" w:space="0" w:color="000000"/>
            </w:tcBorders>
          </w:tcPr>
          <w:p w:rsidR="008B7E35" w:rsidRDefault="0067457F">
            <w:pPr>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8B7E35" w:rsidRDefault="0067457F">
            <w:pPr>
              <w:jc w:val="both"/>
              <w:rPr>
                <w:sz w:val="24"/>
                <w:szCs w:val="24"/>
              </w:rPr>
            </w:pPr>
            <w:r>
              <w:rPr>
                <w:sz w:val="24"/>
                <w:szCs w:val="24"/>
              </w:rPr>
              <w:t>50 000 (Пятьдесят тысяч) рублей за каждый случай нарушения.</w:t>
            </w:r>
          </w:p>
          <w:p w:rsidR="008B7E35" w:rsidRDefault="0067457F">
            <w:pPr>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r>
            <w:r>
              <w:rPr>
                <w:sz w:val="24"/>
                <w:szCs w:val="24"/>
              </w:rPr>
              <w:br/>
              <w:t>к предыдущему случаю за каждое следующее нарушение.</w:t>
            </w:r>
          </w:p>
        </w:tc>
      </w:tr>
      <w:tr w:rsidR="008B7E35">
        <w:tc>
          <w:tcPr>
            <w:tcW w:w="3670" w:type="dxa"/>
            <w:tcBorders>
              <w:top w:val="single" w:sz="4" w:space="0" w:color="000000"/>
              <w:left w:val="single" w:sz="4" w:space="0" w:color="000000"/>
              <w:bottom w:val="single" w:sz="4" w:space="0" w:color="000000"/>
              <w:right w:val="single" w:sz="4" w:space="0" w:color="000000"/>
            </w:tcBorders>
          </w:tcPr>
          <w:p w:rsidR="008B7E35" w:rsidRDefault="0067457F">
            <w:pPr>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8B7E35" w:rsidRDefault="0067457F">
            <w:pPr>
              <w:jc w:val="both"/>
              <w:rPr>
                <w:sz w:val="24"/>
                <w:szCs w:val="24"/>
              </w:rPr>
            </w:pPr>
            <w:r>
              <w:rPr>
                <w:sz w:val="24"/>
                <w:szCs w:val="24"/>
              </w:rPr>
              <w:t>250 000 (Двести пятьдесят тысяч) рублей за каждый случай нарушения.</w:t>
            </w:r>
          </w:p>
        </w:tc>
      </w:tr>
      <w:tr w:rsidR="008B7E35">
        <w:tc>
          <w:tcPr>
            <w:tcW w:w="3670" w:type="dxa"/>
            <w:tcBorders>
              <w:top w:val="single" w:sz="4" w:space="0" w:color="000000"/>
              <w:left w:val="single" w:sz="4" w:space="0" w:color="000000"/>
              <w:bottom w:val="single" w:sz="4" w:space="0" w:color="000000"/>
              <w:right w:val="single" w:sz="4" w:space="0" w:color="000000"/>
            </w:tcBorders>
          </w:tcPr>
          <w:p w:rsidR="008B7E35" w:rsidRDefault="0067457F">
            <w:pPr>
              <w:jc w:val="both"/>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rsidR="008B7E35" w:rsidRDefault="0067457F">
            <w:pPr>
              <w:jc w:val="both"/>
              <w:rPr>
                <w:sz w:val="24"/>
                <w:szCs w:val="24"/>
              </w:rPr>
            </w:pPr>
            <w:r>
              <w:rPr>
                <w:sz w:val="24"/>
                <w:szCs w:val="24"/>
              </w:rPr>
              <w:t>- 50 000 (Пятьдесят тысяч) рублей за каждый случай нарушения;</w:t>
            </w:r>
          </w:p>
          <w:p w:rsidR="008B7E35" w:rsidRDefault="0067457F">
            <w:pPr>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rsidR="008B7E35" w:rsidRDefault="0067457F">
            <w:pPr>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r>
            <w:r>
              <w:rPr>
                <w:sz w:val="24"/>
                <w:szCs w:val="24"/>
              </w:rPr>
              <w:br/>
              <w:t>к предыдущему случаю за каждое следующее нарушение.</w:t>
            </w:r>
          </w:p>
        </w:tc>
      </w:tr>
    </w:tbl>
    <w:p w:rsidR="008B7E35" w:rsidRDefault="008B7E35">
      <w:pPr>
        <w:ind w:left="5103"/>
        <w:rPr>
          <w:sz w:val="24"/>
          <w:szCs w:val="24"/>
        </w:rPr>
      </w:pPr>
    </w:p>
    <w:p w:rsidR="008B7E35" w:rsidRDefault="008B7E35">
      <w:pPr>
        <w:ind w:left="5103"/>
        <w:rPr>
          <w:sz w:val="24"/>
          <w:szCs w:val="24"/>
        </w:rPr>
      </w:pPr>
    </w:p>
    <w:p w:rsidR="008B7E35" w:rsidRDefault="0067457F">
      <w:pPr>
        <w:jc w:val="center"/>
        <w:outlineLvl w:val="0"/>
        <w:rPr>
          <w:b/>
          <w:bCs/>
          <w:sz w:val="24"/>
          <w:szCs w:val="24"/>
        </w:rPr>
      </w:pPr>
      <w:r>
        <w:rPr>
          <w:b/>
          <w:bCs/>
          <w:sz w:val="24"/>
          <w:szCs w:val="24"/>
        </w:rPr>
        <w:t>ПОДПИСИ СТОРОН:</w:t>
      </w:r>
    </w:p>
    <w:p w:rsidR="008B7E35" w:rsidRDefault="008B7E35">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8B7E35">
        <w:tc>
          <w:tcPr>
            <w:tcW w:w="4995" w:type="dxa"/>
            <w:shd w:val="clear" w:color="auto" w:fill="auto"/>
          </w:tcPr>
          <w:p w:rsidR="008B7E35" w:rsidRDefault="0067457F">
            <w:pPr>
              <w:rPr>
                <w:b/>
                <w:sz w:val="24"/>
                <w:szCs w:val="24"/>
              </w:rPr>
            </w:pPr>
            <w:r>
              <w:rPr>
                <w:b/>
                <w:sz w:val="24"/>
                <w:szCs w:val="24"/>
              </w:rPr>
              <w:t>Покупатель:</w:t>
            </w:r>
          </w:p>
          <w:p w:rsidR="008B7E35" w:rsidRDefault="008B7E35">
            <w:pPr>
              <w:spacing w:line="360" w:lineRule="auto"/>
              <w:rPr>
                <w:sz w:val="24"/>
                <w:szCs w:val="24"/>
              </w:rPr>
            </w:pPr>
          </w:p>
          <w:p w:rsidR="008B7E35" w:rsidRDefault="0067457F">
            <w:pPr>
              <w:spacing w:line="360" w:lineRule="auto"/>
              <w:rPr>
                <w:sz w:val="24"/>
                <w:szCs w:val="24"/>
              </w:rPr>
            </w:pPr>
            <w:r>
              <w:rPr>
                <w:sz w:val="24"/>
                <w:szCs w:val="24"/>
              </w:rPr>
              <w:t>_____________________/_____________</w:t>
            </w:r>
          </w:p>
          <w:p w:rsidR="008B7E35" w:rsidRDefault="008B7E35">
            <w:pPr>
              <w:spacing w:line="360" w:lineRule="auto"/>
              <w:rPr>
                <w:sz w:val="24"/>
                <w:szCs w:val="24"/>
              </w:rPr>
            </w:pPr>
          </w:p>
        </w:tc>
        <w:tc>
          <w:tcPr>
            <w:tcW w:w="4819" w:type="dxa"/>
            <w:shd w:val="clear" w:color="auto" w:fill="auto"/>
          </w:tcPr>
          <w:p w:rsidR="008B7E35" w:rsidRDefault="0067457F">
            <w:pPr>
              <w:ind w:firstLine="34"/>
              <w:rPr>
                <w:b/>
                <w:sz w:val="24"/>
                <w:szCs w:val="24"/>
              </w:rPr>
            </w:pPr>
            <w:r>
              <w:rPr>
                <w:b/>
                <w:sz w:val="24"/>
                <w:szCs w:val="24"/>
              </w:rPr>
              <w:t>Поставщик:</w:t>
            </w:r>
          </w:p>
          <w:p w:rsidR="008B7E35" w:rsidRDefault="008B7E35">
            <w:pPr>
              <w:spacing w:line="360" w:lineRule="auto"/>
              <w:rPr>
                <w:sz w:val="24"/>
                <w:szCs w:val="24"/>
              </w:rPr>
            </w:pPr>
          </w:p>
          <w:p w:rsidR="008B7E35" w:rsidRDefault="0067457F">
            <w:pPr>
              <w:spacing w:line="360" w:lineRule="auto"/>
              <w:rPr>
                <w:sz w:val="24"/>
                <w:szCs w:val="24"/>
              </w:rPr>
            </w:pPr>
            <w:r>
              <w:rPr>
                <w:sz w:val="24"/>
                <w:szCs w:val="24"/>
              </w:rPr>
              <w:t>_____________________/_____________</w:t>
            </w:r>
          </w:p>
          <w:p w:rsidR="008B7E35" w:rsidRDefault="008B7E35">
            <w:pPr>
              <w:spacing w:line="360" w:lineRule="auto"/>
              <w:ind w:firstLine="33"/>
              <w:rPr>
                <w:b/>
                <w:sz w:val="24"/>
                <w:szCs w:val="24"/>
              </w:rPr>
            </w:pPr>
          </w:p>
        </w:tc>
      </w:tr>
    </w:tbl>
    <w:p w:rsidR="008B7E35" w:rsidRDefault="008B7E35">
      <w:pPr>
        <w:ind w:left="5103"/>
        <w:rPr>
          <w:b/>
          <w:bCs/>
          <w:sz w:val="24"/>
          <w:szCs w:val="24"/>
        </w:rPr>
      </w:pPr>
    </w:p>
    <w:p w:rsidR="008B7E35" w:rsidRDefault="008B7E35">
      <w:pPr>
        <w:widowControl/>
        <w:rPr>
          <w:b/>
          <w:bCs/>
          <w:sz w:val="24"/>
          <w:szCs w:val="24"/>
        </w:rPr>
      </w:pPr>
    </w:p>
    <w:sectPr w:rsidR="008B7E35">
      <w:headerReference w:type="default" r:id="rId17"/>
      <w:footerReference w:type="default" r:id="rId18"/>
      <w:headerReference w:type="first" r:id="rId19"/>
      <w:footerReference w:type="first" r:id="rId20"/>
      <w:pgSz w:w="11906" w:h="16838"/>
      <w:pgMar w:top="1134" w:right="851" w:bottom="851" w:left="1418" w:header="567" w:footer="31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EB9" w:rsidRDefault="0067457F">
      <w:r>
        <w:separator/>
      </w:r>
    </w:p>
  </w:endnote>
  <w:endnote w:type="continuationSeparator" w:id="0">
    <w:p w:rsidR="006F3EB9" w:rsidRDefault="00674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E35" w:rsidRDefault="0067457F">
    <w:pPr>
      <w:pStyle w:val="af8"/>
      <w:jc w:val="right"/>
    </w:pPr>
    <w:r>
      <w:fldChar w:fldCharType="begin"/>
    </w:r>
    <w:r>
      <w:instrText xml:space="preserve"> PAGE </w:instrText>
    </w:r>
    <w:r>
      <w:fldChar w:fldCharType="separate"/>
    </w:r>
    <w:r w:rsidR="00360515">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E35" w:rsidRDefault="0067457F">
    <w:pPr>
      <w:pStyle w:val="af8"/>
      <w:jc w:val="right"/>
    </w:pPr>
    <w:r>
      <w:rPr>
        <w:sz w:val="24"/>
        <w:szCs w:val="24"/>
      </w:rPr>
      <w:fldChar w:fldCharType="begin"/>
    </w:r>
    <w:r>
      <w:rPr>
        <w:sz w:val="24"/>
        <w:szCs w:val="24"/>
      </w:rPr>
      <w:instrText xml:space="preserve"> PAGE </w:instrText>
    </w:r>
    <w:r>
      <w:rPr>
        <w:sz w:val="24"/>
        <w:szCs w:val="24"/>
      </w:rPr>
      <w:fldChar w:fldCharType="separate"/>
    </w:r>
    <w:r w:rsidR="00360515">
      <w:rPr>
        <w:noProof/>
        <w:sz w:val="24"/>
        <w:szCs w:val="24"/>
      </w:rPr>
      <w:t>19</w:t>
    </w:r>
    <w:r>
      <w:rPr>
        <w:sz w:val="24"/>
        <w:szCs w:val="24"/>
      </w:rPr>
      <w:fldChar w:fldCharType="end"/>
    </w:r>
  </w:p>
  <w:p w:rsidR="008B7E35" w:rsidRDefault="008B7E35">
    <w:pPr>
      <w:pStyle w:val="af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E35" w:rsidRDefault="008B7E3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E35" w:rsidRDefault="0067457F">
      <w:pPr>
        <w:rPr>
          <w:sz w:val="12"/>
        </w:rPr>
      </w:pPr>
      <w:r>
        <w:separator/>
      </w:r>
    </w:p>
  </w:footnote>
  <w:footnote w:type="continuationSeparator" w:id="0">
    <w:p w:rsidR="008B7E35" w:rsidRDefault="0067457F">
      <w:pPr>
        <w:rPr>
          <w:sz w:val="12"/>
        </w:rPr>
      </w:pPr>
      <w:r>
        <w:continuationSeparator/>
      </w:r>
    </w:p>
  </w:footnote>
  <w:footnote w:id="1">
    <w:p w:rsidR="008B7E35" w:rsidRDefault="0067457F">
      <w:pPr>
        <w:pStyle w:val="af1"/>
        <w:jc w:val="both"/>
      </w:pPr>
      <w:r>
        <w:rPr>
          <w:rStyle w:val="af2"/>
        </w:rPr>
        <w:footnoteRef/>
      </w:r>
      <w: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t>.</w:t>
      </w:r>
    </w:p>
  </w:footnote>
  <w:footnote w:id="2">
    <w:p w:rsidR="008B7E35" w:rsidRDefault="0067457F">
      <w:pPr>
        <w:pStyle w:val="af1"/>
        <w:jc w:val="both"/>
      </w:pPr>
      <w:r>
        <w:rPr>
          <w:rStyle w:val="af2"/>
        </w:rPr>
        <w:footnoteRef/>
      </w:r>
      <w: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3">
    <w:p w:rsidR="008B7E35" w:rsidRDefault="0067457F">
      <w:pPr>
        <w:pStyle w:val="af1"/>
        <w:jc w:val="both"/>
      </w:pPr>
      <w:r>
        <w:rPr>
          <w:rStyle w:val="af2"/>
        </w:rPr>
        <w:footnoteRef/>
      </w:r>
      <w:r>
        <w:t xml:space="preserve"> В соответствии с Общероссийским классификатором стран мира (утв. постановлением Госстандарта России </w:t>
      </w:r>
      <w:r>
        <w:br/>
        <w:t>от 14.12.2001 № 529-ст).</w:t>
      </w:r>
    </w:p>
  </w:footnote>
  <w:footnote w:id="4">
    <w:p w:rsidR="008B7E35" w:rsidRDefault="0067457F">
      <w:pPr>
        <w:pStyle w:val="af1"/>
        <w:jc w:val="both"/>
      </w:pPr>
      <w:r>
        <w:rPr>
          <w:rStyle w:val="af2"/>
        </w:rPr>
        <w:footnoteRef/>
      </w:r>
      <w:r>
        <w:rPr>
          <w:highlight w:val="lightGray"/>
        </w:rPr>
        <w:t xml:space="preserve"> 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Российской Федерации от 03.12.2020 </w:t>
      </w:r>
      <w:r>
        <w:rPr>
          <w:highlight w:val="lightGray"/>
        </w:rPr>
        <w:br/>
        <w:t>№ 2013</w:t>
      </w:r>
      <w:r>
        <w:rPr>
          <w:rFonts w:eastAsiaTheme="minorHAnsi"/>
          <w:highlight w:val="lightGray"/>
          <w:lang w:eastAsia="en-US"/>
        </w:rPr>
        <w:t xml:space="preserve"> «О минимальной доле закупок товаров российского происхождения»</w:t>
      </w:r>
      <w:r>
        <w:rPr>
          <w:rFonts w:eastAsiaTheme="minorHAnsi"/>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E35" w:rsidRDefault="008B7E35">
    <w:pPr>
      <w:tabs>
        <w:tab w:val="left" w:pos="1875"/>
        <w:tab w:val="center" w:pos="4153"/>
        <w:tab w:val="right" w:pos="8364"/>
      </w:tabs>
      <w:ind w:left="8364" w:hanging="426"/>
      <w:rPr>
        <w: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E35" w:rsidRDefault="008B7E35">
    <w:pPr>
      <w:pStyle w:val="af5"/>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E35" w:rsidRDefault="008B7E35">
    <w:pPr>
      <w:pStyle w:val="af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E35" w:rsidRDefault="008B7E3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3E80"/>
    <w:multiLevelType w:val="multilevel"/>
    <w:tmpl w:val="D618CD1A"/>
    <w:lvl w:ilvl="0">
      <w:start w:val="1"/>
      <w:numFmt w:val="decimal"/>
      <w:lvlText w:val="%1."/>
      <w:lvlJc w:val="left"/>
      <w:pPr>
        <w:tabs>
          <w:tab w:val="num" w:pos="360"/>
        </w:tabs>
        <w:ind w:left="360" w:hanging="360"/>
      </w:pPr>
    </w:lvl>
    <w:lvl w:ilvl="1">
      <w:start w:val="1"/>
      <w:numFmt w:val="decimal"/>
      <w:lvlText w:val="%1.%2."/>
      <w:lvlJc w:val="left"/>
      <w:pPr>
        <w:tabs>
          <w:tab w:val="num" w:pos="1851"/>
        </w:tabs>
        <w:ind w:left="1851" w:hanging="432"/>
      </w:pPr>
      <w:rPr>
        <w:b w:val="0"/>
        <w:sz w:val="24"/>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7F57186"/>
    <w:multiLevelType w:val="multilevel"/>
    <w:tmpl w:val="F5B485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15:restartNumberingAfterBreak="0">
    <w:nsid w:val="29914A9E"/>
    <w:multiLevelType w:val="multilevel"/>
    <w:tmpl w:val="C610CA98"/>
    <w:lvl w:ilvl="0">
      <w:start w:val="2"/>
      <w:numFmt w:val="decimal"/>
      <w:lvlText w:val="%1."/>
      <w:lvlJc w:val="left"/>
      <w:pPr>
        <w:tabs>
          <w:tab w:val="num" w:pos="0"/>
        </w:tabs>
        <w:ind w:left="540" w:hanging="540"/>
      </w:pPr>
    </w:lvl>
    <w:lvl w:ilvl="1">
      <w:start w:val="3"/>
      <w:numFmt w:val="decimal"/>
      <w:lvlText w:val="%1.%2."/>
      <w:lvlJc w:val="left"/>
      <w:pPr>
        <w:tabs>
          <w:tab w:val="num" w:pos="0"/>
        </w:tabs>
        <w:ind w:left="1107" w:hanging="540"/>
      </w:pPr>
    </w:lvl>
    <w:lvl w:ilvl="2">
      <w:start w:val="2"/>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 w15:restartNumberingAfterBreak="0">
    <w:nsid w:val="34EE47F6"/>
    <w:multiLevelType w:val="multilevel"/>
    <w:tmpl w:val="EDA2F9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C7620BC"/>
    <w:multiLevelType w:val="multilevel"/>
    <w:tmpl w:val="E2A8D1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CB92AD7"/>
    <w:multiLevelType w:val="multilevel"/>
    <w:tmpl w:val="5EE85DF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15:restartNumberingAfterBreak="0">
    <w:nsid w:val="52AC66C8"/>
    <w:multiLevelType w:val="multilevel"/>
    <w:tmpl w:val="B18A84D0"/>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7" w15:restartNumberingAfterBreak="0">
    <w:nsid w:val="5EB7655D"/>
    <w:multiLevelType w:val="multilevel"/>
    <w:tmpl w:val="E5741EF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15:restartNumberingAfterBreak="0">
    <w:nsid w:val="640A2CAB"/>
    <w:multiLevelType w:val="multilevel"/>
    <w:tmpl w:val="B770ECD8"/>
    <w:lvl w:ilvl="0">
      <w:start w:val="6"/>
      <w:numFmt w:val="decimal"/>
      <w:lvlText w:val="%1."/>
      <w:lvlJc w:val="left"/>
      <w:pPr>
        <w:tabs>
          <w:tab w:val="num" w:pos="0"/>
        </w:tabs>
        <w:ind w:left="360" w:hanging="360"/>
      </w:pPr>
    </w:lvl>
    <w:lvl w:ilvl="1">
      <w:start w:val="5"/>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9" w15:restartNumberingAfterBreak="0">
    <w:nsid w:val="64431B3E"/>
    <w:multiLevelType w:val="multilevel"/>
    <w:tmpl w:val="C0B42C5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15:restartNumberingAfterBreak="0">
    <w:nsid w:val="778D3DB8"/>
    <w:multiLevelType w:val="multilevel"/>
    <w:tmpl w:val="E214D2B2"/>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0"/>
  </w:num>
  <w:num w:numId="3">
    <w:abstractNumId w:val="10"/>
  </w:num>
  <w:num w:numId="4">
    <w:abstractNumId w:val="6"/>
  </w:num>
  <w:num w:numId="5">
    <w:abstractNumId w:val="7"/>
  </w:num>
  <w:num w:numId="6">
    <w:abstractNumId w:val="5"/>
  </w:num>
  <w:num w:numId="7">
    <w:abstractNumId w:val="9"/>
  </w:num>
  <w:num w:numId="8">
    <w:abstractNumId w:val="3"/>
  </w:num>
  <w:num w:numId="9">
    <w:abstractNumId w:val="1"/>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1"/>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E35"/>
    <w:rsid w:val="00360515"/>
    <w:rsid w:val="004E51CD"/>
    <w:rsid w:val="00543558"/>
    <w:rsid w:val="0067457F"/>
    <w:rsid w:val="006F3EB9"/>
    <w:rsid w:val="008B7E35"/>
    <w:rsid w:val="009F1DEA"/>
    <w:rsid w:val="00A64A7E"/>
    <w:rsid w:val="00D306F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B8FB5"/>
  <w15:docId w15:val="{80C63376-ECF4-485A-9516-E966012E1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pPr>
  </w:style>
  <w:style w:type="paragraph" w:styleId="1">
    <w:name w:val="heading 1"/>
    <w:basedOn w:val="a"/>
    <w:next w:val="a"/>
    <w:qFormat/>
    <w:rsid w:val="00A264B0"/>
    <w:pPr>
      <w:keepNext/>
      <w:spacing w:before="240" w:after="60"/>
      <w:outlineLvl w:val="0"/>
    </w:pPr>
    <w:rPr>
      <w:rFonts w:ascii="Arial" w:hAnsi="Arial" w:cs="Arial"/>
      <w:b/>
      <w:bCs/>
      <w:kern w:val="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link w:val="a4"/>
    <w:qFormat/>
    <w:locked/>
    <w:rsid w:val="00565582"/>
    <w:rPr>
      <w:b/>
      <w:bCs/>
      <w:sz w:val="24"/>
      <w:szCs w:val="24"/>
      <w:lang w:val="ru-RU" w:eastAsia="ru-RU" w:bidi="ar-SA"/>
    </w:rPr>
  </w:style>
  <w:style w:type="character" w:customStyle="1" w:styleId="a5">
    <w:name w:val="Основной текст Знак"/>
    <w:link w:val="a6"/>
    <w:qFormat/>
    <w:rsid w:val="00565582"/>
    <w:rPr>
      <w:lang w:val="ru-RU" w:eastAsia="ru-RU" w:bidi="ar-SA"/>
    </w:rPr>
  </w:style>
  <w:style w:type="character" w:styleId="a7">
    <w:name w:val="page number"/>
    <w:basedOn w:val="a0"/>
    <w:qFormat/>
    <w:rsid w:val="008B02A1"/>
  </w:style>
  <w:style w:type="character" w:customStyle="1" w:styleId="31">
    <w:name w:val="Основной текст 3 Знак"/>
    <w:link w:val="32"/>
    <w:qFormat/>
    <w:rsid w:val="005A0965"/>
    <w:rPr>
      <w:sz w:val="16"/>
      <w:szCs w:val="16"/>
    </w:rPr>
  </w:style>
  <w:style w:type="character" w:styleId="a8">
    <w:name w:val="annotation reference"/>
    <w:qFormat/>
    <w:rsid w:val="00D36934"/>
    <w:rPr>
      <w:sz w:val="16"/>
      <w:szCs w:val="16"/>
    </w:rPr>
  </w:style>
  <w:style w:type="character" w:customStyle="1" w:styleId="a9">
    <w:name w:val="Текст примечания Знак"/>
    <w:basedOn w:val="a0"/>
    <w:link w:val="aa"/>
    <w:qFormat/>
    <w:rsid w:val="00D36934"/>
  </w:style>
  <w:style w:type="character" w:customStyle="1" w:styleId="ab">
    <w:name w:val="Тема примечания Знак"/>
    <w:link w:val="ac"/>
    <w:uiPriority w:val="99"/>
    <w:qFormat/>
    <w:rsid w:val="00D36934"/>
    <w:rPr>
      <w:b/>
      <w:bCs/>
    </w:rPr>
  </w:style>
  <w:style w:type="character" w:customStyle="1" w:styleId="30">
    <w:name w:val="Заголовок 3 Знак"/>
    <w:link w:val="3"/>
    <w:semiHidden/>
    <w:qFormat/>
    <w:rsid w:val="001B1BD9"/>
    <w:rPr>
      <w:rFonts w:ascii="Cambria" w:eastAsia="Times New Roman" w:hAnsi="Cambria" w:cs="Times New Roman"/>
      <w:b/>
      <w:bCs/>
      <w:color w:val="4F81BD"/>
    </w:rPr>
  </w:style>
  <w:style w:type="character" w:customStyle="1" w:styleId="ad">
    <w:name w:val="Основной текст с отступом Знак"/>
    <w:basedOn w:val="a0"/>
    <w:link w:val="ae"/>
    <w:qFormat/>
    <w:rsid w:val="00E00BCA"/>
  </w:style>
  <w:style w:type="character" w:customStyle="1" w:styleId="af">
    <w:name w:val="комментарий"/>
    <w:uiPriority w:val="99"/>
    <w:qFormat/>
    <w:rsid w:val="00D562C0"/>
    <w:rPr>
      <w:rFonts w:cs="Times New Roman"/>
      <w:b/>
      <w:bCs/>
      <w:i/>
      <w:iCs/>
      <w:shd w:val="clear" w:color="auto" w:fill="FFFF99"/>
    </w:rPr>
  </w:style>
  <w:style w:type="character" w:customStyle="1" w:styleId="af0">
    <w:name w:val="Текст сноски Знак"/>
    <w:basedOn w:val="a0"/>
    <w:link w:val="af1"/>
    <w:uiPriority w:val="99"/>
    <w:qFormat/>
    <w:rsid w:val="00F47C6A"/>
  </w:style>
  <w:style w:type="character" w:customStyle="1" w:styleId="af2">
    <w:name w:val="Символ сноски"/>
    <w:uiPriority w:val="99"/>
    <w:qFormat/>
    <w:rsid w:val="00F47C6A"/>
    <w:rPr>
      <w:vertAlign w:val="superscript"/>
    </w:rPr>
  </w:style>
  <w:style w:type="character" w:styleId="af3">
    <w:name w:val="footnote reference"/>
    <w:rPr>
      <w:vertAlign w:val="superscript"/>
    </w:rPr>
  </w:style>
  <w:style w:type="character" w:customStyle="1" w:styleId="af4">
    <w:name w:val="Верхний колонтитул Знак"/>
    <w:basedOn w:val="a0"/>
    <w:link w:val="af5"/>
    <w:uiPriority w:val="99"/>
    <w:qFormat/>
    <w:rsid w:val="000449A5"/>
  </w:style>
  <w:style w:type="character" w:styleId="af6">
    <w:name w:val="Hyperlink"/>
    <w:rsid w:val="005E6F32"/>
    <w:rPr>
      <w:color w:val="0000FF"/>
      <w:u w:val="single"/>
    </w:rPr>
  </w:style>
  <w:style w:type="character" w:customStyle="1" w:styleId="af7">
    <w:name w:val="Нижний колонтитул Знак"/>
    <w:link w:val="af8"/>
    <w:uiPriority w:val="99"/>
    <w:qFormat/>
    <w:rsid w:val="00D925FB"/>
  </w:style>
  <w:style w:type="character" w:customStyle="1" w:styleId="af9">
    <w:name w:val="Абзац списка Знак"/>
    <w:link w:val="afa"/>
    <w:uiPriority w:val="34"/>
    <w:qFormat/>
    <w:locked/>
    <w:rsid w:val="00182860"/>
  </w:style>
  <w:style w:type="character" w:customStyle="1" w:styleId="afb">
    <w:name w:val="Символ концевой сноски"/>
    <w:qFormat/>
    <w:rPr>
      <w:vertAlign w:val="superscript"/>
    </w:rPr>
  </w:style>
  <w:style w:type="character" w:styleId="afc">
    <w:name w:val="endnote reference"/>
    <w:rPr>
      <w:vertAlign w:val="superscript"/>
    </w:rPr>
  </w:style>
  <w:style w:type="paragraph" w:styleId="a4">
    <w:name w:val="Title"/>
    <w:basedOn w:val="a"/>
    <w:next w:val="a6"/>
    <w:link w:val="a3"/>
    <w:qFormat/>
    <w:rsid w:val="00A264B0"/>
    <w:pPr>
      <w:jc w:val="center"/>
    </w:pPr>
    <w:rPr>
      <w:b/>
      <w:bCs/>
      <w:sz w:val="24"/>
      <w:szCs w:val="24"/>
    </w:rPr>
  </w:style>
  <w:style w:type="paragraph" w:styleId="a6">
    <w:name w:val="Body Text"/>
    <w:basedOn w:val="a"/>
    <w:link w:val="a5"/>
    <w:rsid w:val="00084BDE"/>
    <w:pPr>
      <w:spacing w:after="120"/>
    </w:pPr>
  </w:style>
  <w:style w:type="paragraph" w:styleId="afd">
    <w:name w:val="List"/>
    <w:basedOn w:val="a6"/>
  </w:style>
  <w:style w:type="paragraph" w:styleId="afe">
    <w:name w:val="caption"/>
    <w:basedOn w:val="a"/>
    <w:qFormat/>
    <w:pPr>
      <w:suppressLineNumbers/>
      <w:spacing w:before="120" w:after="120"/>
    </w:pPr>
    <w:rPr>
      <w:i/>
      <w:iCs/>
      <w:sz w:val="24"/>
      <w:szCs w:val="24"/>
    </w:rPr>
  </w:style>
  <w:style w:type="paragraph" w:styleId="aff">
    <w:name w:val="index heading"/>
    <w:basedOn w:val="a"/>
    <w:qFormat/>
    <w:pPr>
      <w:suppressLineNumbers/>
    </w:pPr>
  </w:style>
  <w:style w:type="paragraph" w:customStyle="1" w:styleId="aff0">
    <w:name w:val="Таблицы (моноширинный)"/>
    <w:basedOn w:val="a"/>
    <w:next w:val="a"/>
    <w:qFormat/>
    <w:rsid w:val="00A264B0"/>
    <w:pPr>
      <w:jc w:val="both"/>
    </w:pPr>
    <w:rPr>
      <w:rFonts w:ascii="Courier New" w:hAnsi="Courier New" w:cs="Courier New"/>
    </w:rPr>
  </w:style>
  <w:style w:type="paragraph" w:styleId="2">
    <w:name w:val="Body Text Indent 2"/>
    <w:basedOn w:val="a"/>
    <w:qFormat/>
    <w:rsid w:val="00A264B0"/>
    <w:pPr>
      <w:ind w:left="1843"/>
      <w:jc w:val="both"/>
    </w:pPr>
    <w:rPr>
      <w:sz w:val="24"/>
    </w:rPr>
  </w:style>
  <w:style w:type="paragraph" w:styleId="aff1">
    <w:name w:val="Balloon Text"/>
    <w:basedOn w:val="a"/>
    <w:semiHidden/>
    <w:qFormat/>
    <w:rsid w:val="00080ACB"/>
    <w:rPr>
      <w:rFonts w:ascii="Tahoma" w:hAnsi="Tahoma" w:cs="Tahoma"/>
      <w:sz w:val="16"/>
      <w:szCs w:val="16"/>
    </w:rPr>
  </w:style>
  <w:style w:type="paragraph" w:styleId="20">
    <w:name w:val="Body Text 2"/>
    <w:basedOn w:val="a"/>
    <w:qFormat/>
    <w:rsid w:val="006257F9"/>
    <w:pPr>
      <w:widowControl/>
      <w:spacing w:after="120" w:line="480" w:lineRule="auto"/>
    </w:pPr>
    <w:rPr>
      <w:sz w:val="24"/>
      <w:szCs w:val="24"/>
    </w:rPr>
  </w:style>
  <w:style w:type="paragraph" w:customStyle="1" w:styleId="aff2">
    <w:name w:val="Колонтитул"/>
    <w:basedOn w:val="a"/>
    <w:qFormat/>
  </w:style>
  <w:style w:type="paragraph" w:styleId="af8">
    <w:name w:val="footer"/>
    <w:basedOn w:val="a"/>
    <w:link w:val="af7"/>
    <w:uiPriority w:val="99"/>
    <w:rsid w:val="008B02A1"/>
    <w:pPr>
      <w:tabs>
        <w:tab w:val="center" w:pos="4677"/>
        <w:tab w:val="right" w:pos="9355"/>
      </w:tabs>
    </w:pPr>
  </w:style>
  <w:style w:type="paragraph" w:styleId="32">
    <w:name w:val="Body Text 3"/>
    <w:basedOn w:val="a"/>
    <w:link w:val="31"/>
    <w:qFormat/>
    <w:rsid w:val="005A0965"/>
    <w:pPr>
      <w:spacing w:after="120"/>
    </w:pPr>
    <w:rPr>
      <w:sz w:val="16"/>
      <w:szCs w:val="16"/>
      <w:lang w:val="x-none" w:eastAsia="x-none"/>
    </w:rPr>
  </w:style>
  <w:style w:type="paragraph" w:styleId="aa">
    <w:name w:val="annotation text"/>
    <w:basedOn w:val="a"/>
    <w:link w:val="a9"/>
    <w:qFormat/>
    <w:rsid w:val="00D36934"/>
  </w:style>
  <w:style w:type="paragraph" w:styleId="ac">
    <w:name w:val="annotation subject"/>
    <w:basedOn w:val="aa"/>
    <w:next w:val="aa"/>
    <w:link w:val="ab"/>
    <w:uiPriority w:val="99"/>
    <w:qFormat/>
    <w:rsid w:val="00D36934"/>
    <w:rPr>
      <w:b/>
      <w:bCs/>
      <w:lang w:val="x-none" w:eastAsia="x-none"/>
    </w:rPr>
  </w:style>
  <w:style w:type="paragraph" w:styleId="afa">
    <w:name w:val="List Paragraph"/>
    <w:basedOn w:val="a"/>
    <w:link w:val="af9"/>
    <w:uiPriority w:val="34"/>
    <w:qFormat/>
    <w:rsid w:val="00EC6E7D"/>
    <w:pPr>
      <w:ind w:left="720"/>
      <w:contextualSpacing/>
    </w:pPr>
  </w:style>
  <w:style w:type="paragraph" w:customStyle="1" w:styleId="aff3">
    <w:name w:val="Знак Знак Знак Знак Знак Знак Знак Знак Знак"/>
    <w:basedOn w:val="a"/>
    <w:uiPriority w:val="99"/>
    <w:qFormat/>
    <w:rsid w:val="00D31BFD"/>
    <w:pPr>
      <w:widowControl/>
      <w:spacing w:after="160" w:line="240" w:lineRule="exact"/>
      <w:jc w:val="both"/>
    </w:pPr>
    <w:rPr>
      <w:rFonts w:ascii="Verdana" w:hAnsi="Verdana"/>
      <w:sz w:val="22"/>
      <w:lang w:val="en-US" w:eastAsia="en-US"/>
    </w:rPr>
  </w:style>
  <w:style w:type="paragraph" w:customStyle="1" w:styleId="aff4">
    <w:name w:val="Подпункт договора"/>
    <w:basedOn w:val="a"/>
    <w:qFormat/>
    <w:rsid w:val="00D31BFD"/>
    <w:pPr>
      <w:widowControl/>
      <w:tabs>
        <w:tab w:val="left" w:pos="360"/>
      </w:tabs>
      <w:jc w:val="both"/>
    </w:pPr>
    <w:rPr>
      <w:rFonts w:ascii="Arial" w:hAnsi="Arial"/>
    </w:rPr>
  </w:style>
  <w:style w:type="paragraph" w:customStyle="1" w:styleId="ConsNormal">
    <w:name w:val="ConsNormal"/>
    <w:qFormat/>
    <w:rsid w:val="00B53021"/>
    <w:pPr>
      <w:ind w:right="19772" w:firstLine="720"/>
    </w:pPr>
    <w:rPr>
      <w:rFonts w:ascii="Arial" w:hAnsi="Arial"/>
      <w:sz w:val="32"/>
      <w:lang w:eastAsia="en-US"/>
    </w:rPr>
  </w:style>
  <w:style w:type="paragraph" w:styleId="ae">
    <w:name w:val="Body Text Indent"/>
    <w:basedOn w:val="a"/>
    <w:link w:val="ad"/>
    <w:rsid w:val="00E00BCA"/>
    <w:pPr>
      <w:spacing w:after="120"/>
      <w:ind w:left="283"/>
    </w:pPr>
  </w:style>
  <w:style w:type="paragraph" w:customStyle="1" w:styleId="aff5">
    <w:name w:val="Знак"/>
    <w:basedOn w:val="a"/>
    <w:qFormat/>
    <w:rsid w:val="00D562C0"/>
    <w:pPr>
      <w:widowControl/>
      <w:spacing w:after="160" w:line="240" w:lineRule="exact"/>
    </w:pPr>
    <w:rPr>
      <w:rFonts w:ascii="Verdana" w:hAnsi="Verdana" w:cs="Verdana"/>
      <w:lang w:val="en-US" w:eastAsia="en-US"/>
    </w:rPr>
  </w:style>
  <w:style w:type="paragraph" w:styleId="af1">
    <w:name w:val="footnote text"/>
    <w:basedOn w:val="a"/>
    <w:link w:val="af0"/>
    <w:uiPriority w:val="99"/>
    <w:rsid w:val="00F47C6A"/>
  </w:style>
  <w:style w:type="paragraph" w:styleId="33">
    <w:name w:val="List Bullet 3"/>
    <w:basedOn w:val="a"/>
    <w:uiPriority w:val="99"/>
    <w:unhideWhenUsed/>
    <w:qFormat/>
    <w:rsid w:val="00FA3BF9"/>
    <w:pPr>
      <w:widowControl/>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FA3BF9"/>
    <w:pPr>
      <w:widowControl/>
      <w:tabs>
        <w:tab w:val="left" w:pos="851"/>
      </w:tabs>
      <w:spacing w:line="360" w:lineRule="auto"/>
      <w:ind w:left="851" w:hanging="851"/>
      <w:jc w:val="both"/>
    </w:pPr>
    <w:rPr>
      <w:rFonts w:eastAsia="Calibri"/>
      <w:sz w:val="28"/>
      <w:szCs w:val="28"/>
    </w:rPr>
  </w:style>
  <w:style w:type="paragraph" w:styleId="aff6">
    <w:name w:val="Document Map"/>
    <w:basedOn w:val="a"/>
    <w:semiHidden/>
    <w:qFormat/>
    <w:rsid w:val="00936D2A"/>
    <w:pPr>
      <w:shd w:val="clear" w:color="auto" w:fill="000080"/>
    </w:pPr>
    <w:rPr>
      <w:rFonts w:ascii="Tahoma" w:hAnsi="Tahoma" w:cs="Tahoma"/>
    </w:rPr>
  </w:style>
  <w:style w:type="paragraph" w:styleId="aff7">
    <w:name w:val="Revision"/>
    <w:uiPriority w:val="99"/>
    <w:semiHidden/>
    <w:qFormat/>
    <w:rsid w:val="00F2582E"/>
  </w:style>
  <w:style w:type="paragraph" w:styleId="af5">
    <w:name w:val="header"/>
    <w:basedOn w:val="a"/>
    <w:link w:val="af4"/>
    <w:uiPriority w:val="99"/>
    <w:rsid w:val="000449A5"/>
    <w:pPr>
      <w:tabs>
        <w:tab w:val="center" w:pos="4677"/>
        <w:tab w:val="right" w:pos="9355"/>
      </w:tabs>
    </w:pPr>
  </w:style>
  <w:style w:type="paragraph" w:customStyle="1" w:styleId="aff8">
    <w:name w:val="Пункт договора"/>
    <w:basedOn w:val="a"/>
    <w:qFormat/>
    <w:rsid w:val="00E65842"/>
    <w:pPr>
      <w:jc w:val="both"/>
    </w:pPr>
    <w:rPr>
      <w:rFonts w:ascii="Arial" w:hAnsi="Arial"/>
    </w:rPr>
  </w:style>
  <w:style w:type="paragraph" w:customStyle="1" w:styleId="10">
    <w:name w:val="Знак Знак Знак Знак Знак Знак Знак Знак Знак1"/>
    <w:basedOn w:val="a"/>
    <w:qFormat/>
    <w:rsid w:val="007D41D8"/>
    <w:pPr>
      <w:widowControl/>
      <w:spacing w:after="160" w:line="240" w:lineRule="exact"/>
      <w:jc w:val="both"/>
    </w:pPr>
    <w:rPr>
      <w:rFonts w:ascii="Verdana" w:hAnsi="Verdana"/>
      <w:sz w:val="22"/>
      <w:lang w:val="en-US" w:eastAsia="en-US"/>
    </w:rPr>
  </w:style>
  <w:style w:type="paragraph" w:customStyle="1" w:styleId="11">
    <w:name w:val="Обычный1"/>
    <w:qFormat/>
    <w:rsid w:val="0073039C"/>
  </w:style>
  <w:style w:type="paragraph" w:customStyle="1" w:styleId="ConsPlusNormal">
    <w:name w:val="ConsPlusNormal"/>
    <w:qFormat/>
    <w:rsid w:val="00A510BB"/>
    <w:pPr>
      <w:widowControl w:val="0"/>
    </w:pPr>
    <w:rPr>
      <w:rFonts w:ascii="Calibri" w:hAnsi="Calibri" w:cs="Calibri"/>
      <w:sz w:val="22"/>
    </w:rPr>
  </w:style>
  <w:style w:type="table" w:styleId="aff9">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BAB9-8B8F-4B85-B8DF-266ED50E1B2E}">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E833F532-53B8-4867-8112-1858F1F5A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19</Pages>
  <Words>8462</Words>
  <Characters>48235</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56584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tsypilev_ag</dc:creator>
  <dc:description/>
  <cp:lastModifiedBy>Ильичева Елена Геннадьевна</cp:lastModifiedBy>
  <cp:revision>11</cp:revision>
  <cp:lastPrinted>2018-05-22T09:46:00Z</cp:lastPrinted>
  <dcterms:created xsi:type="dcterms:W3CDTF">2024-10-08T04:06:00Z</dcterms:created>
  <dcterms:modified xsi:type="dcterms:W3CDTF">2026-07-15T06:13:00Z</dcterms:modified>
  <dc:language>ru-RU</dc:language>
</cp:coreProperties>
</file>