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4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11D71" w14:textId="77777777" w:rsidR="00F45930" w:rsidRDefault="00F45930">
      <w:pPr>
        <w:keepLines/>
        <w:ind w:firstLine="709"/>
        <w:jc w:val="center"/>
        <w:rPr>
          <w:b/>
          <w:color w:val="000000"/>
          <w:highlight w:val="white"/>
        </w:rPr>
      </w:pPr>
    </w:p>
    <w:p w14:paraId="1BFA625C" w14:textId="0373452A" w:rsidR="006A7010" w:rsidRDefault="00973D22">
      <w:pPr>
        <w:keepLines/>
        <w:ind w:firstLine="709"/>
        <w:jc w:val="center"/>
        <w:rPr>
          <w:b/>
          <w:color w:val="000000"/>
          <w:highlight w:val="white"/>
        </w:rPr>
      </w:pPr>
      <w:r>
        <w:rPr>
          <w:b/>
          <w:color w:val="000000"/>
          <w:highlight w:val="white"/>
        </w:rPr>
        <w:t>ПЕРЕЧЕНЬ БАЗОВЫХ УСЛУГ</w:t>
      </w:r>
    </w:p>
    <w:p w14:paraId="1E77299A" w14:textId="085C63E2" w:rsidR="00F45930" w:rsidRPr="00F45930" w:rsidRDefault="00F45930" w:rsidP="00F45930">
      <w:pPr>
        <w:keepLines/>
        <w:ind w:firstLine="709"/>
        <w:jc w:val="center"/>
        <w:rPr>
          <w:b/>
          <w:color w:val="000000"/>
          <w:highlight w:val="white"/>
        </w:rPr>
      </w:pPr>
      <w:r w:rsidRPr="00F45930">
        <w:rPr>
          <w:b/>
          <w:color w:val="000000"/>
          <w:highlight w:val="white"/>
        </w:rPr>
        <w:t xml:space="preserve">для нужд </w:t>
      </w:r>
      <w:r w:rsidRPr="00F45930">
        <w:rPr>
          <w:b/>
          <w:color w:val="000000"/>
          <w:highlight w:val="white"/>
          <w:lang w:bidi="ru-RU"/>
        </w:rPr>
        <w:t>ООО «</w:t>
      </w:r>
      <w:r>
        <w:rPr>
          <w:b/>
          <w:color w:val="000000"/>
          <w:highlight w:val="white"/>
          <w:lang w:bidi="ru-RU"/>
        </w:rPr>
        <w:t>Созвездие Гагарина</w:t>
      </w:r>
      <w:r w:rsidRPr="00F45930">
        <w:rPr>
          <w:b/>
          <w:color w:val="000000"/>
          <w:highlight w:val="white"/>
          <w:lang w:bidi="ru-RU"/>
        </w:rPr>
        <w:t>»</w:t>
      </w:r>
    </w:p>
    <w:p w14:paraId="26F19F40" w14:textId="77777777" w:rsidR="00F45930" w:rsidRDefault="00F45930">
      <w:pPr>
        <w:keepLines/>
        <w:ind w:firstLine="709"/>
        <w:jc w:val="center"/>
        <w:rPr>
          <w:highlight w:val="white"/>
        </w:rPr>
      </w:pPr>
    </w:p>
    <w:p w14:paraId="6F9C36F7" w14:textId="77777777" w:rsidR="006A7010" w:rsidRDefault="006A7010">
      <w:pPr>
        <w:keepLines/>
        <w:ind w:firstLine="709"/>
        <w:jc w:val="center"/>
        <w:rPr>
          <w:highlight w:val="white"/>
        </w:rPr>
      </w:pPr>
    </w:p>
    <w:tbl>
      <w:tblPr>
        <w:tblW w:w="15554" w:type="dxa"/>
        <w:tblInd w:w="-141" w:type="dxa"/>
        <w:tblLayout w:type="fixed"/>
        <w:tblCellMar>
          <w:top w:w="55" w:type="dxa"/>
          <w:left w:w="106" w:type="dxa"/>
          <w:bottom w:w="55" w:type="dxa"/>
          <w:right w:w="67" w:type="dxa"/>
        </w:tblCellMar>
        <w:tblLook w:val="04A0" w:firstRow="1" w:lastRow="0" w:firstColumn="1" w:lastColumn="0" w:noHBand="0" w:noVBand="1"/>
      </w:tblPr>
      <w:tblGrid>
        <w:gridCol w:w="849"/>
        <w:gridCol w:w="14705"/>
      </w:tblGrid>
      <w:tr w:rsidR="006A7010" w14:paraId="214B349F" w14:textId="77777777" w:rsidTr="00EB70B5">
        <w:trPr>
          <w:trHeight w:val="328"/>
          <w:tblHeader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F58FE0" w14:textId="77777777" w:rsidR="006A7010" w:rsidRDefault="00973D22">
            <w:pPr>
              <w:jc w:val="center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>№</w:t>
            </w:r>
          </w:p>
        </w:tc>
        <w:tc>
          <w:tcPr>
            <w:tcW w:w="1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D5ED1" w14:textId="77777777" w:rsidR="006A7010" w:rsidRDefault="00973D22">
            <w:pPr>
              <w:ind w:right="495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b/>
                <w:bCs/>
                <w:sz w:val="22"/>
                <w:szCs w:val="22"/>
                <w:highlight w:val="white"/>
              </w:rPr>
              <w:t>Наименование базовых услуг</w:t>
            </w:r>
          </w:p>
        </w:tc>
      </w:tr>
      <w:tr w:rsidR="006A7010" w14:paraId="661D158D" w14:textId="77777777">
        <w:trPr>
          <w:trHeight w:val="293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14:paraId="5D2E702E" w14:textId="77777777" w:rsidR="006A7010" w:rsidRDefault="00973D22">
            <w:pPr>
              <w:jc w:val="center"/>
              <w:rPr>
                <w:b/>
                <w:bCs/>
                <w:color w:val="000000"/>
                <w:sz w:val="20"/>
                <w:szCs w:val="20"/>
                <w:highlight w:val="white"/>
              </w:rPr>
            </w:pPr>
            <w:r>
              <w:rPr>
                <w:b/>
                <w:bCs/>
                <w:color w:val="000000"/>
                <w:sz w:val="20"/>
                <w:szCs w:val="20"/>
                <w:highlight w:val="white"/>
              </w:rPr>
              <w:t>1.</w:t>
            </w:r>
          </w:p>
        </w:tc>
        <w:tc>
          <w:tcPr>
            <w:tcW w:w="1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28C4C" w14:textId="77777777" w:rsidR="006A7010" w:rsidRDefault="00973D22">
            <w:pPr>
              <w:ind w:right="495"/>
              <w:rPr>
                <w:b/>
                <w:bCs/>
                <w:sz w:val="22"/>
                <w:szCs w:val="22"/>
                <w:highlight w:val="white"/>
              </w:rPr>
            </w:pPr>
            <w:r>
              <w:rPr>
                <w:b/>
                <w:bCs/>
                <w:color w:val="000000"/>
                <w:sz w:val="22"/>
                <w:szCs w:val="22"/>
                <w:highlight w:val="white"/>
              </w:rPr>
              <w:t>Услуги ведения финансового учета и отчетности</w:t>
            </w:r>
          </w:p>
        </w:tc>
      </w:tr>
      <w:tr w:rsidR="006A7010" w14:paraId="42E9484D" w14:textId="77777777">
        <w:trPr>
          <w:trHeight w:val="233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14:paraId="04D0A92E" w14:textId="77777777" w:rsidR="006A7010" w:rsidRDefault="00973D22">
            <w:pPr>
              <w:jc w:val="center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>1.1</w:t>
            </w:r>
          </w:p>
        </w:tc>
        <w:tc>
          <w:tcPr>
            <w:tcW w:w="1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6ECDA" w14:textId="77777777" w:rsidR="006A7010" w:rsidRDefault="00973D22">
            <w:pPr>
              <w:ind w:right="495"/>
              <w:rPr>
                <w:sz w:val="22"/>
                <w:szCs w:val="22"/>
                <w:highlight w:val="white"/>
              </w:rPr>
            </w:pPr>
            <w:r>
              <w:rPr>
                <w:b/>
                <w:sz w:val="22"/>
                <w:szCs w:val="22"/>
                <w:highlight w:val="white"/>
              </w:rPr>
              <w:t xml:space="preserve">Услуги по ведению финансового учета, в </w:t>
            </w:r>
            <w:proofErr w:type="gramStart"/>
            <w:r>
              <w:rPr>
                <w:b/>
                <w:sz w:val="22"/>
                <w:szCs w:val="22"/>
                <w:highlight w:val="white"/>
              </w:rPr>
              <w:t>т.ч.</w:t>
            </w:r>
            <w:proofErr w:type="gramEnd"/>
            <w:r>
              <w:rPr>
                <w:b/>
                <w:sz w:val="22"/>
                <w:szCs w:val="22"/>
                <w:highlight w:val="white"/>
              </w:rPr>
              <w:t>:</w:t>
            </w:r>
          </w:p>
        </w:tc>
      </w:tr>
      <w:tr w:rsidR="006A7010" w14:paraId="25DFEC72" w14:textId="77777777">
        <w:trPr>
          <w:trHeight w:val="54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14:paraId="0A879B66" w14:textId="77777777" w:rsidR="006A7010" w:rsidRDefault="00973D22"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1.1.1</w:t>
            </w:r>
          </w:p>
        </w:tc>
        <w:tc>
          <w:tcPr>
            <w:tcW w:w="1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16156" w14:textId="77777777" w:rsidR="006A7010" w:rsidRDefault="00973D22">
            <w:pPr>
              <w:ind w:right="495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>Проверка первичных учетных документов на соответствие условиям заключенных договоров, законодательству о бухгалтерском учете</w:t>
            </w:r>
          </w:p>
        </w:tc>
      </w:tr>
      <w:tr w:rsidR="006A7010" w14:paraId="51FB811B" w14:textId="77777777"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14:paraId="1A7EA0D7" w14:textId="77777777" w:rsidR="006A7010" w:rsidRDefault="00973D22"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1.1.2</w:t>
            </w:r>
          </w:p>
        </w:tc>
        <w:tc>
          <w:tcPr>
            <w:tcW w:w="1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D2044" w14:textId="77777777" w:rsidR="006A7010" w:rsidRDefault="00973D22">
            <w:pPr>
              <w:ind w:right="495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>Отражение в финансовом учете операций по расходам, доходам, активам и обязательствам, а также операций с денежными средствами</w:t>
            </w:r>
          </w:p>
        </w:tc>
      </w:tr>
      <w:tr w:rsidR="006A7010" w14:paraId="020BE830" w14:textId="77777777"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14:paraId="3894CFB0" w14:textId="77777777" w:rsidR="006A7010" w:rsidRDefault="00973D22"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1.1.3</w:t>
            </w:r>
          </w:p>
        </w:tc>
        <w:tc>
          <w:tcPr>
            <w:tcW w:w="1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05579" w14:textId="77777777" w:rsidR="006A7010" w:rsidRDefault="00973D22">
            <w:pPr>
              <w:ind w:right="495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>Проверка правильности оформления первичной учетной документации, контроль наличия всех документов</w:t>
            </w:r>
          </w:p>
        </w:tc>
      </w:tr>
      <w:tr w:rsidR="0013793F" w14:paraId="127937B7" w14:textId="77777777"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14:paraId="78CF9B2A" w14:textId="3E821B6C" w:rsidR="0013793F" w:rsidRDefault="0013793F" w:rsidP="0013793F"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1.1.4</w:t>
            </w:r>
          </w:p>
        </w:tc>
        <w:tc>
          <w:tcPr>
            <w:tcW w:w="1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0924B" w14:textId="682C74BA" w:rsidR="0013793F" w:rsidRDefault="0013793F" w:rsidP="0013793F">
            <w:pPr>
              <w:ind w:right="495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>Проверка первичных документов по подотчетным лицам, составление авансовых отчетов, расчеты с подотчетными лицами</w:t>
            </w:r>
          </w:p>
        </w:tc>
      </w:tr>
      <w:tr w:rsidR="0013793F" w14:paraId="265BA169" w14:textId="77777777">
        <w:trPr>
          <w:trHeight w:val="253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14:paraId="1DD73C20" w14:textId="33CDB28C" w:rsidR="0013793F" w:rsidRDefault="0013793F" w:rsidP="0013793F">
            <w:pPr>
              <w:jc w:val="center"/>
              <w:rPr>
                <w:b/>
                <w:bCs/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>1.1.5</w:t>
            </w:r>
          </w:p>
        </w:tc>
        <w:tc>
          <w:tcPr>
            <w:tcW w:w="1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A646D" w14:textId="77777777" w:rsidR="0013793F" w:rsidRDefault="0013793F" w:rsidP="0013793F">
            <w:pPr>
              <w:ind w:right="495"/>
              <w:rPr>
                <w:sz w:val="16"/>
                <w:szCs w:val="16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>Проведение ежегодной обязательной инвентаризации активов и обязательств</w:t>
            </w:r>
          </w:p>
        </w:tc>
      </w:tr>
      <w:tr w:rsidR="0013793F" w14:paraId="51339DE5" w14:textId="77777777">
        <w:trPr>
          <w:trHeight w:val="305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14:paraId="244BFDA2" w14:textId="77777777" w:rsidR="0013793F" w:rsidRDefault="0013793F" w:rsidP="0013793F">
            <w:pPr>
              <w:jc w:val="center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>1.2</w:t>
            </w:r>
          </w:p>
        </w:tc>
        <w:tc>
          <w:tcPr>
            <w:tcW w:w="1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DE414" w14:textId="77777777" w:rsidR="0013793F" w:rsidRDefault="0013793F" w:rsidP="0013793F">
            <w:pPr>
              <w:ind w:right="495"/>
              <w:rPr>
                <w:sz w:val="22"/>
                <w:szCs w:val="22"/>
                <w:highlight w:val="white"/>
              </w:rPr>
            </w:pPr>
            <w:r>
              <w:rPr>
                <w:b/>
                <w:sz w:val="22"/>
                <w:szCs w:val="22"/>
                <w:highlight w:val="white"/>
              </w:rPr>
              <w:t>Услуги по расчету заработной платы и налогов</w:t>
            </w:r>
          </w:p>
        </w:tc>
      </w:tr>
      <w:tr w:rsidR="0013793F" w14:paraId="1F2A1BF8" w14:textId="77777777">
        <w:trPr>
          <w:trHeight w:val="218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14:paraId="443D30BC" w14:textId="77777777" w:rsidR="0013793F" w:rsidRDefault="0013793F" w:rsidP="0013793F"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1.2.1</w:t>
            </w:r>
          </w:p>
        </w:tc>
        <w:tc>
          <w:tcPr>
            <w:tcW w:w="1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36E44" w14:textId="77777777" w:rsidR="0013793F" w:rsidRDefault="0013793F" w:rsidP="0013793F">
            <w:pPr>
              <w:ind w:right="495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Начисление и проведение расчетов по заработной плате, </w:t>
            </w:r>
            <w:proofErr w:type="spellStart"/>
            <w:r>
              <w:rPr>
                <w:sz w:val="22"/>
                <w:szCs w:val="22"/>
                <w:highlight w:val="white"/>
              </w:rPr>
              <w:t>межрасчетные</w:t>
            </w:r>
            <w:proofErr w:type="spellEnd"/>
            <w:r>
              <w:rPr>
                <w:sz w:val="22"/>
                <w:szCs w:val="22"/>
                <w:highlight w:val="white"/>
              </w:rPr>
              <w:t xml:space="preserve"> выплаты (отпуск, средний заработок в командировке, премирование, материальная помощь, увольнение, больничный лист).</w:t>
            </w:r>
          </w:p>
        </w:tc>
      </w:tr>
      <w:tr w:rsidR="0013793F" w14:paraId="5E5DEA6B" w14:textId="77777777"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14:paraId="2D7FB6E9" w14:textId="77777777" w:rsidR="0013793F" w:rsidRDefault="0013793F" w:rsidP="0013793F"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1.2.2</w:t>
            </w:r>
          </w:p>
        </w:tc>
        <w:tc>
          <w:tcPr>
            <w:tcW w:w="1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8DCDE" w14:textId="7CB27829" w:rsidR="0013793F" w:rsidRDefault="0013793F" w:rsidP="0013793F">
            <w:pPr>
              <w:ind w:right="495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>Расчет, начисление и перечисление налогов и обязательных взносов в Социальный фонд России (далее - СФР). Сверка расчетов по сумме Единого налогового платежа (далее - ЕНП).</w:t>
            </w:r>
          </w:p>
        </w:tc>
      </w:tr>
      <w:tr w:rsidR="0013793F" w14:paraId="23A60142" w14:textId="77777777">
        <w:trPr>
          <w:trHeight w:val="444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14:paraId="53F6E66F" w14:textId="77777777" w:rsidR="0013793F" w:rsidRDefault="0013793F" w:rsidP="0013793F"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1.2.3</w:t>
            </w:r>
          </w:p>
        </w:tc>
        <w:tc>
          <w:tcPr>
            <w:tcW w:w="1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308D1" w14:textId="77777777" w:rsidR="0013793F" w:rsidRDefault="0013793F" w:rsidP="0013793F">
            <w:pPr>
              <w:ind w:right="495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>Составление и отправка отчетности по заработной плате (РСВ, 6-НДФЛ, 4-ФСС, уведомление о сумме уплаченного налога, сведения о застрахованных лицах, ответы на запросы СФР по больничному листу). Составление статистической отчетности в части расчетов с персоналом</w:t>
            </w:r>
          </w:p>
        </w:tc>
      </w:tr>
      <w:tr w:rsidR="0013793F" w14:paraId="13C75C59" w14:textId="77777777"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14:paraId="328B17D2" w14:textId="77777777" w:rsidR="0013793F" w:rsidRDefault="0013793F" w:rsidP="0013793F"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1.2.4</w:t>
            </w:r>
          </w:p>
        </w:tc>
        <w:tc>
          <w:tcPr>
            <w:tcW w:w="1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D9AC6" w14:textId="77777777" w:rsidR="0013793F" w:rsidRDefault="0013793F" w:rsidP="0013793F">
            <w:pPr>
              <w:ind w:right="495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>Оформление справок, связанных с оплатой труда по запросу работника, формирование пакета справок при увольнении</w:t>
            </w:r>
          </w:p>
        </w:tc>
      </w:tr>
      <w:tr w:rsidR="0013793F" w14:paraId="694C11F3" w14:textId="77777777"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14:paraId="6089707A" w14:textId="300E4403" w:rsidR="0013793F" w:rsidRDefault="0013793F" w:rsidP="0013793F"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1.2.</w:t>
            </w:r>
            <w:r w:rsidR="00801545">
              <w:rPr>
                <w:sz w:val="20"/>
                <w:szCs w:val="20"/>
                <w:highlight w:val="white"/>
              </w:rPr>
              <w:t>5</w:t>
            </w:r>
          </w:p>
        </w:tc>
        <w:tc>
          <w:tcPr>
            <w:tcW w:w="1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CDAA1" w14:textId="77777777" w:rsidR="0013793F" w:rsidRDefault="0013793F" w:rsidP="0013793F">
            <w:pPr>
              <w:ind w:right="495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>Информирование работника о составных частях заработной платы, причитающейся ему за отчетный период</w:t>
            </w:r>
          </w:p>
        </w:tc>
      </w:tr>
      <w:tr w:rsidR="0013793F" w14:paraId="579971DE" w14:textId="77777777"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14:paraId="265991B6" w14:textId="77777777" w:rsidR="0013793F" w:rsidRDefault="0013793F" w:rsidP="0013793F">
            <w:pPr>
              <w:jc w:val="center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>1.3</w:t>
            </w:r>
          </w:p>
        </w:tc>
        <w:tc>
          <w:tcPr>
            <w:tcW w:w="1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7C550" w14:textId="0C15BA91" w:rsidR="0013793F" w:rsidRDefault="0013793F" w:rsidP="0013793F">
            <w:pPr>
              <w:rPr>
                <w:sz w:val="22"/>
                <w:szCs w:val="22"/>
                <w:highlight w:val="white"/>
              </w:rPr>
            </w:pPr>
            <w:r>
              <w:rPr>
                <w:b/>
                <w:bCs/>
                <w:sz w:val="22"/>
                <w:szCs w:val="22"/>
                <w:highlight w:val="white"/>
              </w:rPr>
              <w:t>Услуги по формированию</w:t>
            </w:r>
            <w:r>
              <w:rPr>
                <w:sz w:val="22"/>
                <w:szCs w:val="22"/>
                <w:highlight w:val="white"/>
              </w:rPr>
              <w:t xml:space="preserve"> </w:t>
            </w:r>
            <w:r>
              <w:rPr>
                <w:b/>
                <w:bCs/>
                <w:sz w:val="22"/>
                <w:szCs w:val="22"/>
                <w:highlight w:val="white"/>
              </w:rPr>
              <w:t>и сдаче отчетности</w:t>
            </w:r>
          </w:p>
        </w:tc>
      </w:tr>
      <w:tr w:rsidR="0013793F" w14:paraId="13636615" w14:textId="77777777">
        <w:trPr>
          <w:trHeight w:val="230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14:paraId="34B22964" w14:textId="77777777" w:rsidR="0013793F" w:rsidRDefault="0013793F" w:rsidP="0013793F"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1.3.1</w:t>
            </w:r>
          </w:p>
        </w:tc>
        <w:tc>
          <w:tcPr>
            <w:tcW w:w="1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AAFB4" w14:textId="77777777" w:rsidR="0013793F" w:rsidRDefault="0013793F" w:rsidP="0013793F">
            <w:pPr>
              <w:ind w:right="495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>Формирование и сдача финансовой (бухгалтерской) отчётности (промежуточная, годовая)</w:t>
            </w:r>
          </w:p>
        </w:tc>
      </w:tr>
      <w:tr w:rsidR="0013793F" w14:paraId="5F04B258" w14:textId="77777777">
        <w:trPr>
          <w:trHeight w:val="262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14:paraId="674FF75D" w14:textId="77777777" w:rsidR="0013793F" w:rsidRDefault="0013793F" w:rsidP="0013793F"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1.3.2</w:t>
            </w:r>
          </w:p>
        </w:tc>
        <w:tc>
          <w:tcPr>
            <w:tcW w:w="1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18C6C" w14:textId="77777777" w:rsidR="0013793F" w:rsidRDefault="0013793F" w:rsidP="0013793F">
            <w:pPr>
              <w:ind w:right="495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>Формирование и сдача налоговой отчетности (Налог на прибыль, НДС, Земельный налог, Налог на имущество, НДПИ, и др.)</w:t>
            </w:r>
          </w:p>
        </w:tc>
      </w:tr>
      <w:tr w:rsidR="0013793F" w14:paraId="0187EC00" w14:textId="77777777"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14:paraId="523AD321" w14:textId="77777777" w:rsidR="0013793F" w:rsidRDefault="0013793F" w:rsidP="0013793F"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1.3.3</w:t>
            </w:r>
          </w:p>
        </w:tc>
        <w:tc>
          <w:tcPr>
            <w:tcW w:w="1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27ED1" w14:textId="77777777" w:rsidR="0013793F" w:rsidRDefault="0013793F" w:rsidP="0013793F">
            <w:pPr>
              <w:ind w:right="495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>Расчет налогов. Направление уведомлений об исчисленных суммах налогов, авансовых платежей по налогам, сборов, страховых взносов</w:t>
            </w:r>
          </w:p>
        </w:tc>
      </w:tr>
      <w:tr w:rsidR="0013793F" w14:paraId="094E0048" w14:textId="77777777"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14:paraId="567567D5" w14:textId="77777777" w:rsidR="0013793F" w:rsidRDefault="0013793F" w:rsidP="0013793F"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1.3.4</w:t>
            </w:r>
          </w:p>
        </w:tc>
        <w:tc>
          <w:tcPr>
            <w:tcW w:w="1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D3A2F" w14:textId="77777777" w:rsidR="0013793F" w:rsidRDefault="0013793F" w:rsidP="0013793F">
            <w:pPr>
              <w:ind w:right="495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>Сверка с Инспекцией Федеральной налоговой службы (далее - ИФНС). Ответы на требования и запросы ИФНС</w:t>
            </w:r>
          </w:p>
        </w:tc>
      </w:tr>
      <w:tr w:rsidR="0013793F" w14:paraId="04BB0785" w14:textId="77777777">
        <w:trPr>
          <w:trHeight w:val="335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14:paraId="106D9084" w14:textId="77777777" w:rsidR="0013793F" w:rsidRDefault="0013793F" w:rsidP="0013793F"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lastRenderedPageBreak/>
              <w:t>1.3.5</w:t>
            </w:r>
          </w:p>
        </w:tc>
        <w:tc>
          <w:tcPr>
            <w:tcW w:w="1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DE0EF" w14:textId="77777777" w:rsidR="0013793F" w:rsidRDefault="0013793F" w:rsidP="0013793F">
            <w:pPr>
              <w:ind w:right="495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>Формирование и сдача статистической отчетности</w:t>
            </w:r>
          </w:p>
        </w:tc>
      </w:tr>
      <w:tr w:rsidR="0013793F" w14:paraId="45C21867" w14:textId="77777777">
        <w:trPr>
          <w:trHeight w:val="276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14:paraId="161C32DD" w14:textId="77777777" w:rsidR="0013793F" w:rsidRDefault="0013793F" w:rsidP="0013793F">
            <w:pPr>
              <w:jc w:val="center"/>
              <w:rPr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>1.3.6</w:t>
            </w:r>
          </w:p>
        </w:tc>
        <w:tc>
          <w:tcPr>
            <w:tcW w:w="1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80EF1" w14:textId="77777777" w:rsidR="0013793F" w:rsidRDefault="0013793F" w:rsidP="0013793F">
            <w:pPr>
              <w:rPr>
                <w:color w:val="000000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>Проведение процедуры определения профильности активов в порядке, предусмотренном Распоряжением Правительства РФ от 10 мая 2017года №894-р «Об утверждении методических рекомендаций по выявлению и отчуждению непрофильных активов»</w:t>
            </w:r>
          </w:p>
        </w:tc>
      </w:tr>
      <w:tr w:rsidR="0013793F" w14:paraId="6BABAC5C" w14:textId="77777777">
        <w:trPr>
          <w:trHeight w:val="276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14:paraId="422F13FD" w14:textId="77777777" w:rsidR="0013793F" w:rsidRDefault="0013793F" w:rsidP="0013793F">
            <w:pPr>
              <w:jc w:val="center"/>
              <w:rPr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>1.3.7</w:t>
            </w:r>
          </w:p>
        </w:tc>
        <w:tc>
          <w:tcPr>
            <w:tcW w:w="1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EB252" w14:textId="65B8C0FE" w:rsidR="0013793F" w:rsidRDefault="0013793F" w:rsidP="0013793F">
            <w:pPr>
              <w:rPr>
                <w:color w:val="000000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>Предоставление сведений при обращении с ходатайствами и уведомлениями в соответствии с Федеральным законом «О защите конкуренции» утвержденным Приказом Федеральной антимонопольной службой от 17 апреля 2008 №129 в части данных финансового учета</w:t>
            </w:r>
          </w:p>
        </w:tc>
      </w:tr>
      <w:tr w:rsidR="0013793F" w14:paraId="788BAD74" w14:textId="77777777">
        <w:trPr>
          <w:trHeight w:val="276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14:paraId="34002495" w14:textId="77777777" w:rsidR="0013793F" w:rsidRDefault="0013793F" w:rsidP="0013793F">
            <w:pPr>
              <w:jc w:val="center"/>
              <w:rPr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>1.3.8</w:t>
            </w:r>
          </w:p>
        </w:tc>
        <w:tc>
          <w:tcPr>
            <w:tcW w:w="1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835FC" w14:textId="77777777" w:rsidR="0013793F" w:rsidRDefault="0013793F" w:rsidP="0013793F">
            <w:pPr>
              <w:rPr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 xml:space="preserve">Услуги по подключению к электронной сдаче отчетности через систему Контур-Экстерн </w:t>
            </w:r>
          </w:p>
        </w:tc>
      </w:tr>
      <w:tr w:rsidR="0013793F" w14:paraId="7C9936FF" w14:textId="77777777">
        <w:trPr>
          <w:trHeight w:val="276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14:paraId="218A4217" w14:textId="77777777" w:rsidR="0013793F" w:rsidRDefault="0013793F" w:rsidP="0013793F">
            <w:pPr>
              <w:jc w:val="center"/>
              <w:rPr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>1.3.9</w:t>
            </w:r>
          </w:p>
        </w:tc>
        <w:tc>
          <w:tcPr>
            <w:tcW w:w="1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62513" w14:textId="77777777" w:rsidR="0013793F" w:rsidRDefault="0013793F" w:rsidP="0013793F">
            <w:pPr>
              <w:rPr>
                <w:sz w:val="20"/>
                <w:szCs w:val="20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>Формирование справок по финансово-хозяйственным показателям, подтверждающим соответствие требования Банков к заемщикам, расшифровки и регистры по финансово-хозяйственным показателям</w:t>
            </w:r>
          </w:p>
        </w:tc>
      </w:tr>
      <w:tr w:rsidR="0013793F" w14:paraId="1650C24C" w14:textId="77777777">
        <w:trPr>
          <w:trHeight w:val="150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14:paraId="1CDFC076" w14:textId="77777777" w:rsidR="0013793F" w:rsidRDefault="0013793F" w:rsidP="0013793F"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1.3.10</w:t>
            </w:r>
          </w:p>
        </w:tc>
        <w:tc>
          <w:tcPr>
            <w:tcW w:w="1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73107" w14:textId="77777777" w:rsidR="0013793F" w:rsidRDefault="0013793F" w:rsidP="0013793F">
            <w:pPr>
              <w:ind w:right="495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>Сопровождение проведения обязательного ежегодного аудита бухгалтерской (финансовой) отчетности. Согласование Технического задания для проведения (конкурсных) закупочных процедур по выбору подрядчика аудитора. Участие в экспертной оценке заявок участников и выбора подрядчика аудитора</w:t>
            </w:r>
          </w:p>
        </w:tc>
      </w:tr>
      <w:tr w:rsidR="0013793F" w14:paraId="53FDA4DD" w14:textId="77777777">
        <w:trPr>
          <w:trHeight w:val="315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14:paraId="333A8E8A" w14:textId="77777777" w:rsidR="0013793F" w:rsidRDefault="0013793F" w:rsidP="0013793F"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1.3.11</w:t>
            </w:r>
          </w:p>
        </w:tc>
        <w:tc>
          <w:tcPr>
            <w:tcW w:w="1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B0F0F" w14:textId="77777777" w:rsidR="0013793F" w:rsidRDefault="0013793F" w:rsidP="0013793F">
            <w:pPr>
              <w:ind w:right="495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>Сопровождение формирования Годового Отчета Общества в части финансово-экономических показателей</w:t>
            </w:r>
          </w:p>
        </w:tc>
      </w:tr>
      <w:tr w:rsidR="0013793F" w14:paraId="627F8B8D" w14:textId="77777777">
        <w:trPr>
          <w:trHeight w:val="150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14:paraId="44AA9A23" w14:textId="77777777" w:rsidR="0013793F" w:rsidRDefault="0013793F" w:rsidP="0013793F">
            <w:pPr>
              <w:jc w:val="center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>2.</w:t>
            </w:r>
          </w:p>
        </w:tc>
        <w:tc>
          <w:tcPr>
            <w:tcW w:w="1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8011C" w14:textId="77777777" w:rsidR="0013793F" w:rsidRDefault="0013793F" w:rsidP="0013793F">
            <w:pPr>
              <w:rPr>
                <w:highlight w:val="white"/>
              </w:rPr>
            </w:pPr>
            <w:r>
              <w:rPr>
                <w:b/>
                <w:bCs/>
                <w:sz w:val="22"/>
                <w:szCs w:val="22"/>
                <w:highlight w:val="white"/>
              </w:rPr>
              <w:t>Услуги по осуществлению безналичных операций по счетам</w:t>
            </w:r>
          </w:p>
        </w:tc>
      </w:tr>
      <w:tr w:rsidR="0013793F" w14:paraId="6E9A0E22" w14:textId="77777777">
        <w:trPr>
          <w:trHeight w:val="291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14:paraId="52198E24" w14:textId="77777777" w:rsidR="0013793F" w:rsidRDefault="0013793F" w:rsidP="0013793F"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2.1</w:t>
            </w:r>
          </w:p>
        </w:tc>
        <w:tc>
          <w:tcPr>
            <w:tcW w:w="1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EE6D3" w14:textId="77777777" w:rsidR="0013793F" w:rsidRDefault="0013793F" w:rsidP="0013793F">
            <w:pPr>
              <w:spacing w:after="32"/>
              <w:ind w:right="495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>Формирование реестра платежей</w:t>
            </w:r>
          </w:p>
        </w:tc>
      </w:tr>
      <w:tr w:rsidR="0013793F" w14:paraId="6683C0BE" w14:textId="77777777">
        <w:trPr>
          <w:trHeight w:val="150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14:paraId="271D1442" w14:textId="77777777" w:rsidR="0013793F" w:rsidRDefault="0013793F" w:rsidP="0013793F"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2.2</w:t>
            </w:r>
          </w:p>
        </w:tc>
        <w:tc>
          <w:tcPr>
            <w:tcW w:w="1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EDCA7" w14:textId="7BD0B31A" w:rsidR="0013793F" w:rsidRDefault="0013793F" w:rsidP="0013793F">
            <w:pPr>
              <w:spacing w:after="32"/>
              <w:ind w:right="495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>Формирование платёжных поручений и загрузка в банк/управление Федерального казначейства (далее -УФК) для отправки</w:t>
            </w:r>
          </w:p>
        </w:tc>
      </w:tr>
      <w:tr w:rsidR="0013793F" w14:paraId="6FDE9A4D" w14:textId="77777777">
        <w:trPr>
          <w:trHeight w:val="283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14:paraId="67861D33" w14:textId="77777777" w:rsidR="0013793F" w:rsidRDefault="0013793F" w:rsidP="0013793F"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2.3</w:t>
            </w:r>
          </w:p>
        </w:tc>
        <w:tc>
          <w:tcPr>
            <w:tcW w:w="1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B281D" w14:textId="77777777" w:rsidR="0013793F" w:rsidRDefault="0013793F" w:rsidP="0013793F">
            <w:pPr>
              <w:ind w:right="495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Формирование выписок по расчётным лицевым счетам в том числе для процедуры подтверждения остатков бюджетных инвестиций </w:t>
            </w:r>
          </w:p>
        </w:tc>
      </w:tr>
      <w:tr w:rsidR="0013793F" w14:paraId="20B1886F" w14:textId="77777777">
        <w:trPr>
          <w:trHeight w:val="204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14:paraId="49D27DE6" w14:textId="77777777" w:rsidR="0013793F" w:rsidRDefault="0013793F" w:rsidP="0013793F">
            <w:pPr>
              <w:jc w:val="center"/>
              <w:rPr>
                <w:b/>
                <w:bCs/>
                <w:color w:val="000000"/>
                <w:sz w:val="20"/>
                <w:szCs w:val="20"/>
                <w:highlight w:val="white"/>
              </w:rPr>
            </w:pPr>
            <w:r>
              <w:rPr>
                <w:b/>
                <w:bCs/>
                <w:color w:val="000000"/>
                <w:sz w:val="20"/>
                <w:szCs w:val="20"/>
                <w:highlight w:val="white"/>
              </w:rPr>
              <w:t>3.</w:t>
            </w:r>
          </w:p>
        </w:tc>
        <w:tc>
          <w:tcPr>
            <w:tcW w:w="1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4B932" w14:textId="77777777" w:rsidR="0013793F" w:rsidRDefault="0013793F" w:rsidP="0013793F">
            <w:pPr>
              <w:keepLines/>
              <w:ind w:right="495"/>
              <w:jc w:val="both"/>
              <w:rPr>
                <w:b/>
                <w:bCs/>
                <w:sz w:val="22"/>
                <w:szCs w:val="22"/>
                <w:highlight w:val="white"/>
              </w:rPr>
            </w:pPr>
            <w:r>
              <w:rPr>
                <w:b/>
                <w:bCs/>
                <w:color w:val="000000"/>
                <w:sz w:val="22"/>
                <w:szCs w:val="22"/>
                <w:highlight w:val="white"/>
              </w:rPr>
              <w:t>Услуги бюджетного сопровождения</w:t>
            </w:r>
          </w:p>
        </w:tc>
      </w:tr>
      <w:tr w:rsidR="0013793F" w14:paraId="2A71A841" w14:textId="77777777">
        <w:trPr>
          <w:trHeight w:val="318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14:paraId="55CBD8EC" w14:textId="77777777" w:rsidR="0013793F" w:rsidRDefault="0013793F" w:rsidP="0013793F"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3.1</w:t>
            </w:r>
          </w:p>
        </w:tc>
        <w:tc>
          <w:tcPr>
            <w:tcW w:w="1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DC455" w14:textId="719E494F" w:rsidR="0013793F" w:rsidRDefault="0013793F" w:rsidP="0013793F">
            <w:pPr>
              <w:ind w:right="495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Разработка и/или адаптация ЛНА по процессу бюджетирования </w:t>
            </w:r>
            <w:r w:rsidR="00E205B8">
              <w:rPr>
                <w:sz w:val="22"/>
                <w:szCs w:val="22"/>
                <w:highlight w:val="white"/>
              </w:rPr>
              <w:t>(по запросу)</w:t>
            </w:r>
          </w:p>
        </w:tc>
      </w:tr>
      <w:tr w:rsidR="0013793F" w14:paraId="594DD3EC" w14:textId="77777777">
        <w:trPr>
          <w:trHeight w:val="264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14:paraId="65508201" w14:textId="77777777" w:rsidR="0013793F" w:rsidRDefault="0013793F" w:rsidP="0013793F"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3.2</w:t>
            </w:r>
          </w:p>
        </w:tc>
        <w:tc>
          <w:tcPr>
            <w:tcW w:w="1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849A3" w14:textId="77777777" w:rsidR="0013793F" w:rsidRDefault="0013793F" w:rsidP="0013793F">
            <w:pPr>
              <w:ind w:right="495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>Формирование и корректировка годового плана (бюджета)</w:t>
            </w:r>
            <w:r>
              <w:rPr>
                <w:rStyle w:val="a9"/>
                <w:sz w:val="22"/>
                <w:szCs w:val="22"/>
                <w:highlight w:val="white"/>
              </w:rPr>
              <w:footnoteReference w:id="1"/>
            </w:r>
          </w:p>
        </w:tc>
      </w:tr>
      <w:tr w:rsidR="0013793F" w14:paraId="0DF40D2B" w14:textId="77777777">
        <w:trPr>
          <w:trHeight w:val="264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14:paraId="19C7D92E" w14:textId="77777777" w:rsidR="0013793F" w:rsidRDefault="0013793F" w:rsidP="0013793F"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3.3</w:t>
            </w:r>
          </w:p>
        </w:tc>
        <w:tc>
          <w:tcPr>
            <w:tcW w:w="1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38863" w14:textId="606F4EF0" w:rsidR="0013793F" w:rsidRDefault="0013793F" w:rsidP="0013793F">
            <w:pPr>
              <w:ind w:right="495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Передача бюджета в АО «Корпорация </w:t>
            </w:r>
            <w:proofErr w:type="spellStart"/>
            <w:r>
              <w:rPr>
                <w:sz w:val="22"/>
                <w:szCs w:val="22"/>
                <w:highlight w:val="white"/>
              </w:rPr>
              <w:t>Туризм.РФ</w:t>
            </w:r>
            <w:proofErr w:type="spellEnd"/>
            <w:r>
              <w:rPr>
                <w:sz w:val="22"/>
                <w:szCs w:val="22"/>
                <w:highlight w:val="white"/>
              </w:rPr>
              <w:t xml:space="preserve">» для Консолидации и утверждения, работа с полученными с замечаниями и комментариями </w:t>
            </w:r>
          </w:p>
        </w:tc>
      </w:tr>
      <w:tr w:rsidR="0013793F" w14:paraId="410025D5" w14:textId="77777777">
        <w:trPr>
          <w:trHeight w:val="251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14:paraId="66A9DDDF" w14:textId="64B89083" w:rsidR="0013793F" w:rsidRDefault="0013793F" w:rsidP="0013793F"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3.4</w:t>
            </w:r>
          </w:p>
        </w:tc>
        <w:tc>
          <w:tcPr>
            <w:tcW w:w="1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19725" w14:textId="2934351D" w:rsidR="0013793F" w:rsidRDefault="0013793F" w:rsidP="0013793F">
            <w:pPr>
              <w:ind w:right="495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Контроль </w:t>
            </w:r>
            <w:r w:rsidR="00E205B8">
              <w:rPr>
                <w:sz w:val="22"/>
                <w:szCs w:val="22"/>
                <w:highlight w:val="white"/>
              </w:rPr>
              <w:t>непревышения утвержденных плановых лимитов при осуществлении Заказчиком фактических расходов</w:t>
            </w:r>
          </w:p>
        </w:tc>
      </w:tr>
      <w:tr w:rsidR="0013793F" w14:paraId="1C84256F" w14:textId="77777777">
        <w:trPr>
          <w:trHeight w:val="263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14:paraId="3DB8297B" w14:textId="577970D2" w:rsidR="0013793F" w:rsidRDefault="0013793F" w:rsidP="0013793F"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3.5</w:t>
            </w:r>
          </w:p>
        </w:tc>
        <w:tc>
          <w:tcPr>
            <w:tcW w:w="1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C2A00" w14:textId="52E670E7" w:rsidR="0013793F" w:rsidRDefault="0013793F" w:rsidP="0013793F">
            <w:pPr>
              <w:ind w:right="495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>Составление отчёта об исполнении бюджета</w:t>
            </w:r>
          </w:p>
        </w:tc>
      </w:tr>
      <w:tr w:rsidR="0013793F" w14:paraId="46DED8C1" w14:textId="77777777">
        <w:trPr>
          <w:trHeight w:val="263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14:paraId="149CC83A" w14:textId="77777777" w:rsidR="0013793F" w:rsidRDefault="0013793F" w:rsidP="0013793F"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3.6</w:t>
            </w:r>
          </w:p>
        </w:tc>
        <w:tc>
          <w:tcPr>
            <w:tcW w:w="1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A15B0" w14:textId="77777777" w:rsidR="0013793F" w:rsidRDefault="0013793F" w:rsidP="0013793F">
            <w:pPr>
              <w:ind w:right="495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>Создание корректировки бюджета между статьями в рамках отчетного периода по запросу Заказчика</w:t>
            </w:r>
          </w:p>
        </w:tc>
      </w:tr>
      <w:tr w:rsidR="0013793F" w14:paraId="206B842A" w14:textId="77777777">
        <w:trPr>
          <w:trHeight w:val="227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14:paraId="6E2E3974" w14:textId="77777777" w:rsidR="0013793F" w:rsidRDefault="0013793F" w:rsidP="0013793F">
            <w:pPr>
              <w:jc w:val="center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>4.</w:t>
            </w:r>
          </w:p>
        </w:tc>
        <w:tc>
          <w:tcPr>
            <w:tcW w:w="1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F1312" w14:textId="63D98E3D" w:rsidR="0013793F" w:rsidRDefault="0013793F" w:rsidP="0013793F">
            <w:pPr>
              <w:rPr>
                <w:b/>
                <w:bCs/>
                <w:sz w:val="22"/>
                <w:szCs w:val="22"/>
                <w:highlight w:val="white"/>
              </w:rPr>
            </w:pPr>
            <w:r>
              <w:rPr>
                <w:b/>
                <w:bCs/>
                <w:sz w:val="22"/>
                <w:szCs w:val="22"/>
                <w:highlight w:val="white"/>
              </w:rPr>
              <w:t>Взаимодействие с управлением Федерального казначейства (далее -УФК) по движению денежных средств на лицевом счёте</w:t>
            </w:r>
          </w:p>
        </w:tc>
      </w:tr>
      <w:tr w:rsidR="0013793F" w14:paraId="6069DBCE" w14:textId="77777777">
        <w:trPr>
          <w:trHeight w:val="227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14:paraId="57BA0504" w14:textId="77777777" w:rsidR="0013793F" w:rsidRDefault="0013793F" w:rsidP="0013793F"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lastRenderedPageBreak/>
              <w:t>4.1</w:t>
            </w:r>
          </w:p>
        </w:tc>
        <w:tc>
          <w:tcPr>
            <w:tcW w:w="1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F486B" w14:textId="77777777" w:rsidR="0013793F" w:rsidRDefault="0013793F" w:rsidP="0013793F">
            <w:pPr>
              <w:ind w:right="495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Формирование отчётов по договору о предоставлении вклада в уставный капитал между Заказчиком и АО «Корпорация </w:t>
            </w:r>
            <w:proofErr w:type="spellStart"/>
            <w:r>
              <w:rPr>
                <w:sz w:val="22"/>
                <w:szCs w:val="22"/>
                <w:highlight w:val="white"/>
              </w:rPr>
              <w:t>Туризм.РФ</w:t>
            </w:r>
            <w:proofErr w:type="spellEnd"/>
            <w:r>
              <w:rPr>
                <w:sz w:val="22"/>
                <w:szCs w:val="22"/>
                <w:highlight w:val="white"/>
              </w:rPr>
              <w:t>» (ежемесячно, ежеквартально)</w:t>
            </w:r>
          </w:p>
        </w:tc>
      </w:tr>
      <w:tr w:rsidR="0013793F" w14:paraId="5C038239" w14:textId="77777777">
        <w:trPr>
          <w:trHeight w:val="230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14:paraId="58224ABF" w14:textId="77777777" w:rsidR="0013793F" w:rsidRDefault="0013793F" w:rsidP="0013793F"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4.2</w:t>
            </w:r>
          </w:p>
        </w:tc>
        <w:tc>
          <w:tcPr>
            <w:tcW w:w="1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A6438" w14:textId="77777777" w:rsidR="0013793F" w:rsidRDefault="0013793F" w:rsidP="0013793F">
            <w:pPr>
              <w:ind w:right="495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>Формирование сведений об операциях с целевыми денежными средствами</w:t>
            </w:r>
          </w:p>
        </w:tc>
      </w:tr>
      <w:tr w:rsidR="0013793F" w14:paraId="5EB21354" w14:textId="77777777">
        <w:trPr>
          <w:trHeight w:val="230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14:paraId="0DA7A24C" w14:textId="77777777" w:rsidR="0013793F" w:rsidRDefault="0013793F" w:rsidP="0013793F"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4.3</w:t>
            </w:r>
          </w:p>
        </w:tc>
        <w:tc>
          <w:tcPr>
            <w:tcW w:w="1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9EC10" w14:textId="2C32A370" w:rsidR="0013793F" w:rsidRDefault="0013793F" w:rsidP="0013793F">
            <w:pPr>
              <w:ind w:right="495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>Решение оперативных вопросов по доступу к личному кабинету управления Федерального казначейства (далее - ЛК УФК)</w:t>
            </w:r>
          </w:p>
        </w:tc>
      </w:tr>
      <w:tr w:rsidR="0013793F" w14:paraId="7B6007F9" w14:textId="77777777">
        <w:trPr>
          <w:trHeight w:val="239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14:paraId="709C5E8C" w14:textId="77777777" w:rsidR="0013793F" w:rsidRDefault="0013793F" w:rsidP="0013793F">
            <w:pPr>
              <w:jc w:val="center"/>
              <w:rPr>
                <w:b/>
                <w:bCs/>
                <w:color w:val="000000"/>
                <w:sz w:val="20"/>
                <w:szCs w:val="20"/>
                <w:highlight w:val="white"/>
              </w:rPr>
            </w:pPr>
            <w:r>
              <w:rPr>
                <w:b/>
                <w:bCs/>
                <w:color w:val="000000"/>
                <w:sz w:val="20"/>
                <w:szCs w:val="20"/>
                <w:highlight w:val="white"/>
              </w:rPr>
              <w:t>5.</w:t>
            </w:r>
          </w:p>
        </w:tc>
        <w:tc>
          <w:tcPr>
            <w:tcW w:w="1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40351" w14:textId="77777777" w:rsidR="0013793F" w:rsidRDefault="0013793F" w:rsidP="0013793F">
            <w:pPr>
              <w:keepLines/>
              <w:ind w:right="495"/>
              <w:jc w:val="both"/>
              <w:rPr>
                <w:b/>
                <w:bCs/>
                <w:sz w:val="22"/>
                <w:szCs w:val="22"/>
                <w:highlight w:val="white"/>
              </w:rPr>
            </w:pPr>
            <w:r>
              <w:rPr>
                <w:b/>
                <w:bCs/>
                <w:color w:val="000000"/>
                <w:sz w:val="22"/>
                <w:szCs w:val="22"/>
                <w:highlight w:val="white"/>
              </w:rPr>
              <w:t>Услуги кадрового сопровождения</w:t>
            </w:r>
          </w:p>
        </w:tc>
      </w:tr>
      <w:tr w:rsidR="0013793F" w14:paraId="16111F6B" w14:textId="77777777">
        <w:trPr>
          <w:trHeight w:val="223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14:paraId="2E1EDB96" w14:textId="77777777" w:rsidR="0013793F" w:rsidRDefault="0013793F" w:rsidP="0013793F"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5.1.</w:t>
            </w:r>
          </w:p>
        </w:tc>
        <w:tc>
          <w:tcPr>
            <w:tcW w:w="1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AD458" w14:textId="77777777" w:rsidR="0013793F" w:rsidRDefault="0013793F" w:rsidP="0013793F">
            <w:pPr>
              <w:spacing w:after="32"/>
              <w:ind w:right="495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>Оформление приказов о приеме, увольнении, перемещении, изменении персональных данных работников, а также установления надбавок (доплат)</w:t>
            </w:r>
          </w:p>
        </w:tc>
      </w:tr>
      <w:tr w:rsidR="0013793F" w14:paraId="1083AC14" w14:textId="77777777">
        <w:trPr>
          <w:trHeight w:val="304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14:paraId="29EF11A2" w14:textId="77777777" w:rsidR="0013793F" w:rsidRDefault="0013793F" w:rsidP="0013793F"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5.2</w:t>
            </w:r>
          </w:p>
        </w:tc>
        <w:tc>
          <w:tcPr>
            <w:tcW w:w="1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42B73" w14:textId="77777777" w:rsidR="0013793F" w:rsidRDefault="0013793F" w:rsidP="0013793F">
            <w:pPr>
              <w:spacing w:after="32"/>
              <w:ind w:right="495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>Оформление трудовых договоров и дополнительных соглашений к ним, в том числе соглашений о расторжении трудовых договоров</w:t>
            </w:r>
          </w:p>
        </w:tc>
      </w:tr>
      <w:tr w:rsidR="0013793F" w14:paraId="5C197B92" w14:textId="77777777">
        <w:trPr>
          <w:trHeight w:val="253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14:paraId="266D31D1" w14:textId="77777777" w:rsidR="0013793F" w:rsidRDefault="0013793F" w:rsidP="0013793F"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5.3</w:t>
            </w:r>
          </w:p>
        </w:tc>
        <w:tc>
          <w:tcPr>
            <w:tcW w:w="1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CDB65" w14:textId="77777777" w:rsidR="0013793F" w:rsidRDefault="0013793F" w:rsidP="0013793F">
            <w:pPr>
              <w:spacing w:after="32"/>
              <w:ind w:right="495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>Оформление договоров о полной материальной ответственности</w:t>
            </w:r>
          </w:p>
        </w:tc>
      </w:tr>
      <w:tr w:rsidR="0013793F" w14:paraId="3A487A11" w14:textId="77777777">
        <w:trPr>
          <w:trHeight w:val="394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14:paraId="58A66DA0" w14:textId="77777777" w:rsidR="0013793F" w:rsidRDefault="0013793F" w:rsidP="0013793F"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5.4</w:t>
            </w:r>
          </w:p>
        </w:tc>
        <w:tc>
          <w:tcPr>
            <w:tcW w:w="1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867F3" w14:textId="77777777" w:rsidR="0013793F" w:rsidRDefault="0013793F" w:rsidP="0013793F">
            <w:pPr>
              <w:spacing w:after="32"/>
              <w:ind w:right="495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>Оформление приказов о предоставлении отпуска работнику (ежегодного основного, дополнительного, учебного, без сохранения заработной платы, по беременности и родам, по уходу за ребенком)</w:t>
            </w:r>
          </w:p>
        </w:tc>
      </w:tr>
      <w:tr w:rsidR="0013793F" w14:paraId="611447A0" w14:textId="77777777">
        <w:trPr>
          <w:trHeight w:val="394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14:paraId="097FBF23" w14:textId="77777777" w:rsidR="0013793F" w:rsidRDefault="0013793F" w:rsidP="0013793F"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5.5</w:t>
            </w:r>
          </w:p>
        </w:tc>
        <w:tc>
          <w:tcPr>
            <w:tcW w:w="1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456D8" w14:textId="77777777" w:rsidR="0013793F" w:rsidRDefault="0013793F" w:rsidP="0013793F">
            <w:pPr>
              <w:spacing w:after="32"/>
              <w:ind w:right="495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>Оформление приказов о привлечении работника к сверхурочной работе, работе в выходной/нерабочий праздничный день, предоставлении дней отдыха</w:t>
            </w:r>
          </w:p>
        </w:tc>
      </w:tr>
      <w:tr w:rsidR="0013793F" w14:paraId="686714D1" w14:textId="77777777">
        <w:trPr>
          <w:trHeight w:val="264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14:paraId="620CB6F0" w14:textId="77777777" w:rsidR="0013793F" w:rsidRDefault="0013793F" w:rsidP="0013793F"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5.6</w:t>
            </w:r>
          </w:p>
        </w:tc>
        <w:tc>
          <w:tcPr>
            <w:tcW w:w="1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31205" w14:textId="2DB4BB08" w:rsidR="0013793F" w:rsidRDefault="0013793F" w:rsidP="0013793F">
            <w:pPr>
              <w:spacing w:after="32"/>
              <w:ind w:right="495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>Оформление приказов о поощрении, выплате премий и материальной помощи, применении дисциплинарного взыскания</w:t>
            </w:r>
          </w:p>
        </w:tc>
      </w:tr>
      <w:tr w:rsidR="0013793F" w14:paraId="2A7E25BC" w14:textId="77777777">
        <w:trPr>
          <w:trHeight w:val="234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14:paraId="55968F4F" w14:textId="77777777" w:rsidR="0013793F" w:rsidRDefault="0013793F" w:rsidP="0013793F"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5.7</w:t>
            </w:r>
          </w:p>
        </w:tc>
        <w:tc>
          <w:tcPr>
            <w:tcW w:w="1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4AD6F" w14:textId="77777777" w:rsidR="0013793F" w:rsidRDefault="0013793F" w:rsidP="0013793F">
            <w:pPr>
              <w:spacing w:after="32"/>
              <w:ind w:right="495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>Оформление приказов о направлении работников в командировку</w:t>
            </w:r>
          </w:p>
        </w:tc>
      </w:tr>
      <w:tr w:rsidR="0013793F" w14:paraId="5F196511" w14:textId="77777777">
        <w:trPr>
          <w:trHeight w:val="246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14:paraId="447A6FCB" w14:textId="77777777" w:rsidR="0013793F" w:rsidRDefault="0013793F" w:rsidP="0013793F"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5.8</w:t>
            </w:r>
          </w:p>
        </w:tc>
        <w:tc>
          <w:tcPr>
            <w:tcW w:w="1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F9810" w14:textId="77777777" w:rsidR="0013793F" w:rsidRDefault="0013793F" w:rsidP="0013793F">
            <w:pPr>
              <w:spacing w:after="32"/>
              <w:ind w:right="495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>Сбор данных и составление графика отпусков</w:t>
            </w:r>
          </w:p>
        </w:tc>
      </w:tr>
      <w:tr w:rsidR="0013793F" w14:paraId="57DE57A6" w14:textId="77777777">
        <w:trPr>
          <w:trHeight w:val="233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14:paraId="6C473369" w14:textId="77777777" w:rsidR="0013793F" w:rsidRDefault="0013793F" w:rsidP="0013793F"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5.9</w:t>
            </w:r>
          </w:p>
        </w:tc>
        <w:tc>
          <w:tcPr>
            <w:tcW w:w="1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C351D" w14:textId="77777777" w:rsidR="0013793F" w:rsidRDefault="0013793F" w:rsidP="0013793F">
            <w:pPr>
              <w:spacing w:after="32"/>
              <w:ind w:right="495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>Ведение графика отпусков (перенос основного отпуска)</w:t>
            </w:r>
          </w:p>
        </w:tc>
      </w:tr>
      <w:tr w:rsidR="0013793F" w14:paraId="2EEF09C0" w14:textId="77777777">
        <w:trPr>
          <w:trHeight w:val="202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14:paraId="07D56B67" w14:textId="77777777" w:rsidR="0013793F" w:rsidRDefault="0013793F" w:rsidP="0013793F"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5.10</w:t>
            </w:r>
          </w:p>
        </w:tc>
        <w:tc>
          <w:tcPr>
            <w:tcW w:w="1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60EB5" w14:textId="0977F65B" w:rsidR="0013793F" w:rsidRDefault="0013793F" w:rsidP="0013793F">
            <w:pPr>
              <w:spacing w:after="32"/>
              <w:ind w:right="495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>Подготовка реестра для ознакомления работников Заказчика с локальными нормативными актами (далее - ЛНА) и иными документами Заказчика, регулирующими трудовую деятельность работников</w:t>
            </w:r>
          </w:p>
        </w:tc>
      </w:tr>
      <w:tr w:rsidR="0013793F" w14:paraId="7E0ED9C0" w14:textId="77777777">
        <w:trPr>
          <w:trHeight w:val="173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14:paraId="2355D5FB" w14:textId="77777777" w:rsidR="0013793F" w:rsidRDefault="0013793F" w:rsidP="0013793F"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5.11</w:t>
            </w:r>
          </w:p>
        </w:tc>
        <w:tc>
          <w:tcPr>
            <w:tcW w:w="1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EBFBF" w14:textId="77777777" w:rsidR="0013793F" w:rsidRDefault="0013793F" w:rsidP="0013793F">
            <w:pPr>
              <w:spacing w:after="32"/>
              <w:ind w:right="495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>Ведение, заполнение и учет трудовых книжек и вкладышей в них, а также книги учета движения трудовых книжек и вкладышей в них Заказчика</w:t>
            </w:r>
          </w:p>
        </w:tc>
      </w:tr>
      <w:tr w:rsidR="0013793F" w14:paraId="377F61EA" w14:textId="77777777">
        <w:trPr>
          <w:trHeight w:val="230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14:paraId="1AC49303" w14:textId="77777777" w:rsidR="0013793F" w:rsidRDefault="0013793F" w:rsidP="0013793F"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5.12</w:t>
            </w:r>
          </w:p>
        </w:tc>
        <w:tc>
          <w:tcPr>
            <w:tcW w:w="1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8A21A" w14:textId="77777777" w:rsidR="0013793F" w:rsidRDefault="0013793F" w:rsidP="0013793F">
            <w:pPr>
              <w:spacing w:after="32"/>
              <w:ind w:right="495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>Ведение воинского учета</w:t>
            </w:r>
          </w:p>
        </w:tc>
      </w:tr>
      <w:tr w:rsidR="0013793F" w14:paraId="5CBE347A" w14:textId="77777777">
        <w:trPr>
          <w:trHeight w:val="264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14:paraId="2CDC16C4" w14:textId="77777777" w:rsidR="0013793F" w:rsidRDefault="0013793F" w:rsidP="0013793F"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5.13</w:t>
            </w:r>
          </w:p>
        </w:tc>
        <w:tc>
          <w:tcPr>
            <w:tcW w:w="1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235FF" w14:textId="77777777" w:rsidR="0013793F" w:rsidRDefault="0013793F" w:rsidP="0013793F">
            <w:pPr>
              <w:spacing w:after="32"/>
              <w:ind w:right="495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>Подготовка и сдача отчета «Сведения о выполнении установленной квоты и движении денежных средств»</w:t>
            </w:r>
          </w:p>
        </w:tc>
      </w:tr>
      <w:tr w:rsidR="0013793F" w14:paraId="38BCE483" w14:textId="77777777">
        <w:trPr>
          <w:trHeight w:val="188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14:paraId="07F0190C" w14:textId="77777777" w:rsidR="0013793F" w:rsidRDefault="0013793F" w:rsidP="0013793F"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5.14</w:t>
            </w:r>
          </w:p>
        </w:tc>
        <w:tc>
          <w:tcPr>
            <w:tcW w:w="1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D83FA" w14:textId="77777777" w:rsidR="0013793F" w:rsidRDefault="0013793F" w:rsidP="0013793F">
            <w:pPr>
              <w:spacing w:after="32"/>
              <w:ind w:right="495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>Подготовка и предоставлении сведений на портале «Работа в России»</w:t>
            </w:r>
            <w:r>
              <w:rPr>
                <w:rStyle w:val="a9"/>
                <w:sz w:val="22"/>
                <w:szCs w:val="22"/>
                <w:highlight w:val="white"/>
              </w:rPr>
              <w:footnoteReference w:id="2"/>
            </w:r>
          </w:p>
        </w:tc>
      </w:tr>
      <w:tr w:rsidR="0013793F" w14:paraId="589FA162" w14:textId="77777777">
        <w:trPr>
          <w:trHeight w:val="295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14:paraId="41975580" w14:textId="77777777" w:rsidR="0013793F" w:rsidRDefault="0013793F" w:rsidP="0013793F"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lastRenderedPageBreak/>
              <w:t>5.15</w:t>
            </w:r>
          </w:p>
        </w:tc>
        <w:tc>
          <w:tcPr>
            <w:tcW w:w="1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7D628" w14:textId="77777777" w:rsidR="0013793F" w:rsidRDefault="0013793F" w:rsidP="0013793F">
            <w:pPr>
              <w:spacing w:after="32"/>
              <w:ind w:right="495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>Подготовка и сдача статистической отчетности</w:t>
            </w:r>
          </w:p>
        </w:tc>
      </w:tr>
      <w:tr w:rsidR="0013793F" w14:paraId="07E47144" w14:textId="77777777">
        <w:trPr>
          <w:trHeight w:val="252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14:paraId="7EFF192B" w14:textId="77777777" w:rsidR="0013793F" w:rsidRDefault="0013793F" w:rsidP="0013793F"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5.16</w:t>
            </w:r>
          </w:p>
        </w:tc>
        <w:tc>
          <w:tcPr>
            <w:tcW w:w="1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58E65" w14:textId="77777777" w:rsidR="0013793F" w:rsidRDefault="0013793F" w:rsidP="0013793F">
            <w:pPr>
              <w:spacing w:after="32"/>
              <w:ind w:right="495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Подготовка и сдача отчетности Единой Формой Сведений - 1 (далее - ЕФС-1) </w:t>
            </w:r>
          </w:p>
        </w:tc>
      </w:tr>
      <w:tr w:rsidR="0013793F" w14:paraId="7DDB3E3A" w14:textId="77777777">
        <w:trPr>
          <w:trHeight w:val="222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14:paraId="61D9F67F" w14:textId="77777777" w:rsidR="0013793F" w:rsidRDefault="0013793F" w:rsidP="0013793F"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5.17</w:t>
            </w:r>
          </w:p>
        </w:tc>
        <w:tc>
          <w:tcPr>
            <w:tcW w:w="1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25A34" w14:textId="77777777" w:rsidR="0013793F" w:rsidRDefault="0013793F" w:rsidP="0013793F">
            <w:pPr>
              <w:spacing w:after="32"/>
              <w:ind w:right="495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>Подготовка справок с места работы для работников Заказчика</w:t>
            </w:r>
          </w:p>
        </w:tc>
      </w:tr>
      <w:tr w:rsidR="0013793F" w14:paraId="34510B3F" w14:textId="77777777">
        <w:trPr>
          <w:trHeight w:val="234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14:paraId="5EEF1FE5" w14:textId="77777777" w:rsidR="0013793F" w:rsidRDefault="0013793F" w:rsidP="0013793F"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5.18</w:t>
            </w:r>
          </w:p>
        </w:tc>
        <w:tc>
          <w:tcPr>
            <w:tcW w:w="1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78975" w14:textId="77777777" w:rsidR="0013793F" w:rsidRDefault="0013793F" w:rsidP="0013793F">
            <w:pPr>
              <w:spacing w:after="32"/>
              <w:ind w:right="495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>Формирование табеля учета рабочего времени</w:t>
            </w:r>
          </w:p>
        </w:tc>
      </w:tr>
      <w:tr w:rsidR="0013793F" w14:paraId="7B3E4447" w14:textId="77777777">
        <w:trPr>
          <w:trHeight w:val="230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14:paraId="24293D24" w14:textId="77777777" w:rsidR="0013793F" w:rsidRDefault="0013793F" w:rsidP="0013793F"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5.19</w:t>
            </w:r>
          </w:p>
        </w:tc>
        <w:tc>
          <w:tcPr>
            <w:tcW w:w="1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B4BF8" w14:textId="77777777" w:rsidR="0013793F" w:rsidRDefault="0013793F" w:rsidP="0013793F">
            <w:pPr>
              <w:spacing w:after="32"/>
              <w:ind w:right="495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>Отправка сведений в военные комиссариаты</w:t>
            </w:r>
          </w:p>
        </w:tc>
      </w:tr>
      <w:tr w:rsidR="0013793F" w14:paraId="7D09E5EA" w14:textId="77777777">
        <w:trPr>
          <w:trHeight w:val="230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14:paraId="1ECE5A2C" w14:textId="77777777" w:rsidR="0013793F" w:rsidRDefault="0013793F" w:rsidP="0013793F"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5.20</w:t>
            </w:r>
          </w:p>
        </w:tc>
        <w:tc>
          <w:tcPr>
            <w:tcW w:w="1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5FF8E" w14:textId="77777777" w:rsidR="0013793F" w:rsidRDefault="0013793F" w:rsidP="0013793F">
            <w:pPr>
              <w:spacing w:after="32"/>
              <w:ind w:right="495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>Формирование и отправка списка граждан, пребывающих в запасе, для сверки учетных сведений о воинском учете, содержащихся в личных карточках в военные комиссариаты</w:t>
            </w:r>
          </w:p>
        </w:tc>
      </w:tr>
      <w:tr w:rsidR="0013793F" w14:paraId="0979F819" w14:textId="77777777">
        <w:trPr>
          <w:trHeight w:val="230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14:paraId="7FC6419B" w14:textId="77777777" w:rsidR="0013793F" w:rsidRDefault="0013793F" w:rsidP="0013793F"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</w:rPr>
              <w:t>5.21</w:t>
            </w:r>
          </w:p>
        </w:tc>
        <w:tc>
          <w:tcPr>
            <w:tcW w:w="1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FE465" w14:textId="77777777" w:rsidR="0013793F" w:rsidRDefault="0013793F" w:rsidP="0013793F">
            <w:pPr>
              <w:rPr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>Формирование справки по результатам проверки анкетных данных кандидата (не более 5 справок в месяц)</w:t>
            </w:r>
          </w:p>
        </w:tc>
      </w:tr>
      <w:tr w:rsidR="00153945" w14:paraId="25624104" w14:textId="77777777">
        <w:trPr>
          <w:trHeight w:val="230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14:paraId="00B47470" w14:textId="1951E5FC" w:rsidR="00153945" w:rsidRDefault="00153945" w:rsidP="001379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5.22</w:t>
            </w:r>
          </w:p>
        </w:tc>
        <w:tc>
          <w:tcPr>
            <w:tcW w:w="1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4CB5B" w14:textId="77777777" w:rsidR="00153945" w:rsidRDefault="00153945" w:rsidP="0013793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highlight w:val="white"/>
              </w:rPr>
              <w:t xml:space="preserve">Формирование и направление в </w:t>
            </w:r>
            <w:r w:rsidRPr="00153945">
              <w:rPr>
                <w:sz w:val="22"/>
                <w:szCs w:val="22"/>
              </w:rPr>
              <w:t>Федеральную службу по надзору в сфере связи, информационных технологий и массовых коммуникаций (Роскомнадзор)</w:t>
            </w:r>
            <w:r>
              <w:rPr>
                <w:sz w:val="22"/>
                <w:szCs w:val="22"/>
              </w:rPr>
              <w:t xml:space="preserve"> </w:t>
            </w:r>
            <w:r w:rsidRPr="00153945">
              <w:rPr>
                <w:sz w:val="22"/>
                <w:szCs w:val="22"/>
              </w:rPr>
              <w:t>уведомлений</w:t>
            </w:r>
            <w:r>
              <w:rPr>
                <w:sz w:val="22"/>
                <w:szCs w:val="22"/>
              </w:rPr>
              <w:t>:</w:t>
            </w:r>
          </w:p>
          <w:p w14:paraId="7AE6662F" w14:textId="77777777" w:rsidR="00153945" w:rsidRDefault="00153945" w:rsidP="0013793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Pr="00153945">
              <w:rPr>
                <w:sz w:val="22"/>
                <w:szCs w:val="22"/>
              </w:rPr>
              <w:t xml:space="preserve"> о намерении осуществлять обработку персональных данных</w:t>
            </w:r>
            <w:r>
              <w:rPr>
                <w:sz w:val="22"/>
                <w:szCs w:val="22"/>
              </w:rPr>
              <w:t>;</w:t>
            </w:r>
          </w:p>
          <w:p w14:paraId="5E71EBEA" w14:textId="77777777" w:rsidR="00153945" w:rsidRDefault="00153945" w:rsidP="0013793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153945">
              <w:rPr>
                <w:sz w:val="22"/>
                <w:szCs w:val="22"/>
              </w:rPr>
              <w:t>об изменении сведений, содержащихся в уведомлении о намерении осуществлять обработку персональных данных</w:t>
            </w:r>
            <w:r>
              <w:rPr>
                <w:sz w:val="22"/>
                <w:szCs w:val="22"/>
              </w:rPr>
              <w:t>;</w:t>
            </w:r>
          </w:p>
          <w:p w14:paraId="25E38B43" w14:textId="729108A7" w:rsidR="00153945" w:rsidRPr="00B47758" w:rsidRDefault="00153945" w:rsidP="0013793F">
            <w:pPr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</w:rPr>
              <w:t>- о</w:t>
            </w:r>
            <w:r w:rsidRPr="00153945">
              <w:rPr>
                <w:sz w:val="22"/>
                <w:szCs w:val="22"/>
              </w:rPr>
              <w:t xml:space="preserve"> прекращении обработки</w:t>
            </w:r>
            <w:r>
              <w:rPr>
                <w:sz w:val="22"/>
                <w:szCs w:val="22"/>
              </w:rPr>
              <w:t xml:space="preserve"> </w:t>
            </w:r>
            <w:r w:rsidRPr="00153945">
              <w:rPr>
                <w:sz w:val="22"/>
                <w:szCs w:val="22"/>
              </w:rPr>
              <w:t>персональных данных</w:t>
            </w:r>
            <w:r>
              <w:rPr>
                <w:sz w:val="22"/>
                <w:szCs w:val="22"/>
              </w:rPr>
              <w:t>.</w:t>
            </w:r>
          </w:p>
        </w:tc>
      </w:tr>
      <w:tr w:rsidR="0013793F" w14:paraId="2C3C6336" w14:textId="77777777">
        <w:trPr>
          <w:trHeight w:val="229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14:paraId="272F7EDF" w14:textId="77777777" w:rsidR="0013793F" w:rsidRDefault="0013793F" w:rsidP="0013793F">
            <w:pPr>
              <w:jc w:val="center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>6.</w:t>
            </w:r>
          </w:p>
        </w:tc>
        <w:tc>
          <w:tcPr>
            <w:tcW w:w="1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2F5CB" w14:textId="77777777" w:rsidR="0013793F" w:rsidRDefault="0013793F" w:rsidP="0013793F">
            <w:pPr>
              <w:spacing w:after="32"/>
              <w:ind w:right="495"/>
              <w:rPr>
                <w:sz w:val="22"/>
                <w:szCs w:val="22"/>
                <w:highlight w:val="white"/>
              </w:rPr>
            </w:pPr>
            <w:r>
              <w:rPr>
                <w:b/>
                <w:bCs/>
                <w:sz w:val="22"/>
                <w:szCs w:val="22"/>
                <w:highlight w:val="white"/>
              </w:rPr>
              <w:t xml:space="preserve">Организационное проектирование </w:t>
            </w:r>
          </w:p>
        </w:tc>
      </w:tr>
      <w:tr w:rsidR="0013793F" w14:paraId="6C0179FC" w14:textId="77777777">
        <w:trPr>
          <w:trHeight w:val="241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14:paraId="23B6C8C3" w14:textId="77777777" w:rsidR="0013793F" w:rsidRDefault="0013793F" w:rsidP="0013793F">
            <w:pPr>
              <w:jc w:val="center"/>
              <w:rPr>
                <w:color w:val="000000"/>
                <w:sz w:val="20"/>
                <w:szCs w:val="20"/>
                <w:highlight w:val="white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>6.1</w:t>
            </w:r>
          </w:p>
        </w:tc>
        <w:tc>
          <w:tcPr>
            <w:tcW w:w="1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0B8E2" w14:textId="77777777" w:rsidR="0013793F" w:rsidRDefault="0013793F" w:rsidP="0013793F">
            <w:pPr>
              <w:pStyle w:val="affff0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  <w:t>Разработка и актуализация Правил внутреннего трудового распорядка на основании типовых форм</w:t>
            </w:r>
          </w:p>
        </w:tc>
      </w:tr>
      <w:tr w:rsidR="0013793F" w14:paraId="53F767C4" w14:textId="77777777">
        <w:trPr>
          <w:trHeight w:val="241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14:paraId="0FB1A81E" w14:textId="77777777" w:rsidR="0013793F" w:rsidRDefault="0013793F" w:rsidP="0013793F">
            <w:pPr>
              <w:jc w:val="center"/>
              <w:rPr>
                <w:color w:val="000000"/>
                <w:sz w:val="20"/>
                <w:szCs w:val="20"/>
                <w:highlight w:val="white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>6.2</w:t>
            </w:r>
          </w:p>
        </w:tc>
        <w:tc>
          <w:tcPr>
            <w:tcW w:w="1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B4C35" w14:textId="77777777" w:rsidR="0013793F" w:rsidRDefault="0013793F" w:rsidP="0013793F">
            <w:pPr>
              <w:ind w:right="495"/>
              <w:rPr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>Разработка, ведение и актуализация организационной структуры и штатного расписания</w:t>
            </w:r>
          </w:p>
        </w:tc>
      </w:tr>
      <w:tr w:rsidR="0013793F" w14:paraId="7903D0E4" w14:textId="77777777">
        <w:trPr>
          <w:trHeight w:val="112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14:paraId="5554B43A" w14:textId="77777777" w:rsidR="0013793F" w:rsidRDefault="0013793F" w:rsidP="0013793F">
            <w:pPr>
              <w:jc w:val="center"/>
              <w:rPr>
                <w:color w:val="000000"/>
                <w:sz w:val="20"/>
                <w:szCs w:val="20"/>
                <w:highlight w:val="white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>6.3</w:t>
            </w:r>
          </w:p>
        </w:tc>
        <w:tc>
          <w:tcPr>
            <w:tcW w:w="1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2EFBC" w14:textId="77777777" w:rsidR="0013793F" w:rsidRDefault="0013793F" w:rsidP="0013793F">
            <w:pPr>
              <w:ind w:right="495"/>
              <w:rPr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>Разработка проектов должностных инструкций работников Заказчика</w:t>
            </w:r>
          </w:p>
        </w:tc>
      </w:tr>
      <w:tr w:rsidR="0013793F" w14:paraId="65F25AFA" w14:textId="77777777">
        <w:trPr>
          <w:trHeight w:val="285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14:paraId="2271B39D" w14:textId="77777777" w:rsidR="0013793F" w:rsidRDefault="0013793F" w:rsidP="0013793F">
            <w:pPr>
              <w:jc w:val="center"/>
              <w:rPr>
                <w:color w:val="000000"/>
                <w:sz w:val="20"/>
                <w:szCs w:val="20"/>
                <w:highlight w:val="white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>6.4</w:t>
            </w:r>
          </w:p>
        </w:tc>
        <w:tc>
          <w:tcPr>
            <w:tcW w:w="1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46061" w14:textId="5A32A95E" w:rsidR="0013793F" w:rsidRDefault="0013793F" w:rsidP="0013793F">
            <w:pPr>
              <w:ind w:right="495"/>
              <w:rPr>
                <w:color w:val="000000"/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>Разработка и актуализация ЛНА по оплате труда, премированию, предоставлению социальных гарантий</w:t>
            </w:r>
            <w:r>
              <w:rPr>
                <w:rStyle w:val="a9"/>
                <w:color w:val="000000"/>
                <w:sz w:val="22"/>
                <w:szCs w:val="22"/>
                <w:highlight w:val="white"/>
              </w:rPr>
              <w:footnoteReference w:id="3"/>
            </w:r>
            <w:r>
              <w:rPr>
                <w:color w:val="000000"/>
                <w:sz w:val="22"/>
                <w:szCs w:val="22"/>
                <w:highlight w:val="white"/>
              </w:rPr>
              <w:t xml:space="preserve"> на основании типовых форм</w:t>
            </w:r>
          </w:p>
        </w:tc>
      </w:tr>
      <w:tr w:rsidR="0013793F" w14:paraId="4A70EF74" w14:textId="77777777">
        <w:trPr>
          <w:trHeight w:val="184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14:paraId="1D991ED6" w14:textId="77777777" w:rsidR="0013793F" w:rsidRDefault="0013793F" w:rsidP="0013793F"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6.5</w:t>
            </w:r>
          </w:p>
        </w:tc>
        <w:tc>
          <w:tcPr>
            <w:tcW w:w="1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0AE71" w14:textId="77777777" w:rsidR="0013793F" w:rsidRDefault="0013793F" w:rsidP="0013793F">
            <w:pPr>
              <w:ind w:right="495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>Формирование проектов приказов о премировании работников с приложением расчетов и обоснований</w:t>
            </w:r>
          </w:p>
        </w:tc>
      </w:tr>
      <w:tr w:rsidR="0013793F" w14:paraId="3007CC49" w14:textId="77777777">
        <w:trPr>
          <w:trHeight w:val="175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14:paraId="699F1D24" w14:textId="77777777" w:rsidR="0013793F" w:rsidRDefault="0013793F" w:rsidP="0013793F">
            <w:pPr>
              <w:jc w:val="center"/>
              <w:rPr>
                <w:b/>
                <w:bCs/>
                <w:color w:val="000000"/>
                <w:sz w:val="20"/>
                <w:szCs w:val="20"/>
                <w:highlight w:val="white"/>
              </w:rPr>
            </w:pPr>
            <w:r>
              <w:rPr>
                <w:b/>
                <w:bCs/>
                <w:color w:val="000000"/>
                <w:sz w:val="20"/>
                <w:szCs w:val="20"/>
                <w:highlight w:val="white"/>
              </w:rPr>
              <w:t>7.</w:t>
            </w:r>
          </w:p>
        </w:tc>
        <w:tc>
          <w:tcPr>
            <w:tcW w:w="1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DCC6A" w14:textId="77777777" w:rsidR="0013793F" w:rsidRDefault="0013793F" w:rsidP="0013793F">
            <w:pPr>
              <w:keepLines/>
              <w:ind w:right="495"/>
              <w:jc w:val="both"/>
              <w:rPr>
                <w:b/>
                <w:bCs/>
                <w:highlight w:val="white"/>
              </w:rPr>
            </w:pPr>
            <w:r>
              <w:rPr>
                <w:b/>
                <w:bCs/>
                <w:color w:val="000000"/>
                <w:sz w:val="22"/>
                <w:szCs w:val="22"/>
                <w:highlight w:val="white"/>
              </w:rPr>
              <w:t>Услуги по обеспечению делопроизводства</w:t>
            </w:r>
          </w:p>
        </w:tc>
      </w:tr>
      <w:tr w:rsidR="0013793F" w14:paraId="51B68CB1" w14:textId="77777777">
        <w:trPr>
          <w:trHeight w:val="276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14:paraId="3634D4D4" w14:textId="77777777" w:rsidR="0013793F" w:rsidRDefault="0013793F" w:rsidP="0013793F"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7.1</w:t>
            </w:r>
          </w:p>
        </w:tc>
        <w:tc>
          <w:tcPr>
            <w:tcW w:w="1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5875C" w14:textId="77777777" w:rsidR="0013793F" w:rsidRDefault="0013793F" w:rsidP="0013793F">
            <w:pPr>
              <w:ind w:right="495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>Обработка полученной организационно-распорядительной документации</w:t>
            </w:r>
          </w:p>
        </w:tc>
      </w:tr>
      <w:tr w:rsidR="0013793F" w14:paraId="268FA012" w14:textId="77777777">
        <w:trPr>
          <w:trHeight w:val="123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14:paraId="63404BF3" w14:textId="77777777" w:rsidR="0013793F" w:rsidRDefault="0013793F" w:rsidP="0013793F"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7.2</w:t>
            </w:r>
          </w:p>
        </w:tc>
        <w:tc>
          <w:tcPr>
            <w:tcW w:w="1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E8777" w14:textId="77777777" w:rsidR="0013793F" w:rsidRDefault="0013793F" w:rsidP="0013793F">
            <w:pPr>
              <w:ind w:right="495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>Сопровождение безбумажного документооборота</w:t>
            </w:r>
          </w:p>
        </w:tc>
      </w:tr>
      <w:tr w:rsidR="0013793F" w14:paraId="1CBF37BE" w14:textId="77777777">
        <w:trPr>
          <w:trHeight w:val="123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14:paraId="6EFCA316" w14:textId="77777777" w:rsidR="0013793F" w:rsidRDefault="0013793F" w:rsidP="0013793F"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7.3</w:t>
            </w:r>
          </w:p>
        </w:tc>
        <w:tc>
          <w:tcPr>
            <w:tcW w:w="1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966F2" w14:textId="77777777" w:rsidR="0013793F" w:rsidRDefault="0013793F" w:rsidP="0013793F">
            <w:pPr>
              <w:ind w:right="495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>Регистрация входящих документов</w:t>
            </w:r>
          </w:p>
        </w:tc>
      </w:tr>
      <w:tr w:rsidR="0013793F" w14:paraId="5A2368DA" w14:textId="77777777">
        <w:trPr>
          <w:trHeight w:val="353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14:paraId="6ECA482A" w14:textId="77777777" w:rsidR="0013793F" w:rsidRDefault="0013793F" w:rsidP="0013793F"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lastRenderedPageBreak/>
              <w:t>7.4</w:t>
            </w:r>
          </w:p>
        </w:tc>
        <w:tc>
          <w:tcPr>
            <w:tcW w:w="1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F72C9" w14:textId="77777777" w:rsidR="0013793F" w:rsidRDefault="0013793F" w:rsidP="0013793F">
            <w:pPr>
              <w:tabs>
                <w:tab w:val="left" w:pos="4440"/>
              </w:tabs>
              <w:ind w:right="495"/>
              <w:jc w:val="both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>Регистрация исходящих документов</w:t>
            </w:r>
          </w:p>
        </w:tc>
      </w:tr>
      <w:tr w:rsidR="0013793F" w14:paraId="11471A1F" w14:textId="77777777">
        <w:trPr>
          <w:trHeight w:val="159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14:paraId="1B7A5940" w14:textId="77777777" w:rsidR="0013793F" w:rsidRDefault="0013793F" w:rsidP="0013793F"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>7.5</w:t>
            </w:r>
          </w:p>
        </w:tc>
        <w:tc>
          <w:tcPr>
            <w:tcW w:w="1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EAEDD" w14:textId="77777777" w:rsidR="0013793F" w:rsidRDefault="0013793F" w:rsidP="0013793F">
            <w:pPr>
              <w:ind w:right="495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>Подбор документов по запросу из электронного архива (за период оказания услуги)</w:t>
            </w:r>
          </w:p>
        </w:tc>
      </w:tr>
      <w:tr w:rsidR="0013793F" w14:paraId="5C627C3C" w14:textId="77777777">
        <w:trPr>
          <w:trHeight w:val="253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14:paraId="6FC1D5D3" w14:textId="77777777" w:rsidR="0013793F" w:rsidRDefault="0013793F" w:rsidP="0013793F">
            <w:pPr>
              <w:jc w:val="center"/>
              <w:rPr>
                <w:b/>
                <w:bCs/>
                <w:sz w:val="22"/>
                <w:szCs w:val="22"/>
                <w:highlight w:val="white"/>
              </w:rPr>
            </w:pPr>
            <w:r>
              <w:rPr>
                <w:b/>
                <w:bCs/>
                <w:sz w:val="22"/>
                <w:szCs w:val="22"/>
              </w:rPr>
              <w:t>8</w:t>
            </w:r>
            <w:r>
              <w:rPr>
                <w:b/>
                <w:bCs/>
                <w:sz w:val="22"/>
                <w:szCs w:val="22"/>
                <w:highlight w:val="white"/>
              </w:rPr>
              <w:t>.</w:t>
            </w:r>
          </w:p>
        </w:tc>
        <w:tc>
          <w:tcPr>
            <w:tcW w:w="1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4F330" w14:textId="77777777" w:rsidR="0013793F" w:rsidRDefault="0013793F" w:rsidP="0013793F">
            <w:pPr>
              <w:keepLines/>
              <w:ind w:right="495"/>
              <w:jc w:val="both"/>
              <w:rPr>
                <w:b/>
                <w:bCs/>
                <w:color w:val="000000"/>
                <w:sz w:val="18"/>
                <w:szCs w:val="18"/>
                <w:highlight w:val="white"/>
              </w:rPr>
            </w:pPr>
            <w:r>
              <w:rPr>
                <w:b/>
                <w:bCs/>
                <w:sz w:val="22"/>
                <w:szCs w:val="22"/>
                <w:highlight w:val="white"/>
              </w:rPr>
              <w:t>Услуги экспертного сопровождения функции охраны труда</w:t>
            </w:r>
          </w:p>
        </w:tc>
      </w:tr>
      <w:tr w:rsidR="0013793F" w14:paraId="3E1B2A6D" w14:textId="77777777">
        <w:trPr>
          <w:trHeight w:val="253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14:paraId="4944F71E" w14:textId="77777777" w:rsidR="0013793F" w:rsidRDefault="0013793F" w:rsidP="0013793F"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  <w:highlight w:val="white"/>
              </w:rPr>
              <w:t>.1.</w:t>
            </w:r>
          </w:p>
        </w:tc>
        <w:tc>
          <w:tcPr>
            <w:tcW w:w="1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91442" w14:textId="77777777" w:rsidR="0013793F" w:rsidRDefault="0013793F" w:rsidP="0013793F">
            <w:pPr>
              <w:ind w:right="495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>Разработка и актуализация локальных нормативных актов по охране труда</w:t>
            </w:r>
          </w:p>
        </w:tc>
      </w:tr>
      <w:tr w:rsidR="0013793F" w14:paraId="5B3AC479" w14:textId="77777777">
        <w:trPr>
          <w:trHeight w:val="253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14:paraId="33377A94" w14:textId="77777777" w:rsidR="0013793F" w:rsidRDefault="0013793F" w:rsidP="0013793F"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  <w:highlight w:val="white"/>
              </w:rPr>
              <w:t>.2</w:t>
            </w:r>
          </w:p>
        </w:tc>
        <w:tc>
          <w:tcPr>
            <w:tcW w:w="1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65794" w14:textId="77777777" w:rsidR="0013793F" w:rsidRDefault="0013793F" w:rsidP="0013793F">
            <w:pPr>
              <w:keepLines/>
              <w:ind w:right="495"/>
              <w:jc w:val="both"/>
              <w:rPr>
                <w:color w:val="000000"/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>Организация п</w:t>
            </w:r>
            <w:r>
              <w:rPr>
                <w:sz w:val="22"/>
                <w:szCs w:val="22"/>
                <w:highlight w:val="white"/>
              </w:rPr>
              <w:t xml:space="preserve">роведения вводного инструктажа, первичного/повторного инструктажа по охране труда </w:t>
            </w:r>
          </w:p>
        </w:tc>
      </w:tr>
      <w:tr w:rsidR="0013793F" w14:paraId="78208651" w14:textId="77777777">
        <w:trPr>
          <w:trHeight w:val="253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14:paraId="78902B99" w14:textId="77777777" w:rsidR="0013793F" w:rsidRDefault="0013793F" w:rsidP="0013793F"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  <w:highlight w:val="white"/>
              </w:rPr>
              <w:t>.3</w:t>
            </w:r>
          </w:p>
        </w:tc>
        <w:tc>
          <w:tcPr>
            <w:tcW w:w="1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57E06" w14:textId="77777777" w:rsidR="0013793F" w:rsidRDefault="0013793F" w:rsidP="0013793F">
            <w:pPr>
              <w:keepLines/>
              <w:ind w:right="495"/>
              <w:jc w:val="both"/>
              <w:rPr>
                <w:b/>
                <w:bCs/>
                <w:color w:val="000000"/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>Организация проведения первичного/периодического обучения по охране труда</w:t>
            </w:r>
          </w:p>
        </w:tc>
      </w:tr>
      <w:tr w:rsidR="0013793F" w14:paraId="56D9C240" w14:textId="77777777">
        <w:trPr>
          <w:trHeight w:val="253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14:paraId="12CDBEF9" w14:textId="77777777" w:rsidR="0013793F" w:rsidRDefault="0013793F" w:rsidP="0013793F"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  <w:highlight w:val="white"/>
              </w:rPr>
              <w:t>.4</w:t>
            </w:r>
          </w:p>
        </w:tc>
        <w:tc>
          <w:tcPr>
            <w:tcW w:w="1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41F82" w14:textId="77777777" w:rsidR="0013793F" w:rsidRDefault="0013793F" w:rsidP="0013793F">
            <w:pPr>
              <w:keepLines/>
              <w:ind w:right="495"/>
              <w:jc w:val="both"/>
              <w:rPr>
                <w:b/>
                <w:bCs/>
                <w:color w:val="000000"/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 xml:space="preserve">Организация </w:t>
            </w:r>
            <w:r>
              <w:rPr>
                <w:sz w:val="22"/>
                <w:szCs w:val="22"/>
                <w:highlight w:val="white"/>
              </w:rPr>
              <w:t>проведения первичного/периодического медицинского осмотра и психиатрического освидетельствования</w:t>
            </w:r>
          </w:p>
        </w:tc>
      </w:tr>
      <w:tr w:rsidR="0013793F" w14:paraId="469EB205" w14:textId="77777777">
        <w:trPr>
          <w:trHeight w:val="253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14:paraId="7AFDED2F" w14:textId="77777777" w:rsidR="0013793F" w:rsidRDefault="0013793F" w:rsidP="0013793F"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  <w:highlight w:val="white"/>
              </w:rPr>
              <w:t>.5</w:t>
            </w:r>
          </w:p>
        </w:tc>
        <w:tc>
          <w:tcPr>
            <w:tcW w:w="1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11F67" w14:textId="77777777" w:rsidR="0013793F" w:rsidRDefault="0013793F" w:rsidP="0013793F">
            <w:pPr>
              <w:keepLines/>
              <w:ind w:right="495"/>
              <w:jc w:val="both"/>
              <w:rPr>
                <w:b/>
                <w:bCs/>
                <w:color w:val="000000"/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 xml:space="preserve">Организация </w:t>
            </w:r>
            <w:r>
              <w:rPr>
                <w:sz w:val="22"/>
                <w:szCs w:val="22"/>
                <w:highlight w:val="white"/>
              </w:rPr>
              <w:t>проведения первичной/периодической специальной оценки условий труда и оценки профессиональных рисков</w:t>
            </w:r>
          </w:p>
        </w:tc>
      </w:tr>
      <w:tr w:rsidR="0013793F" w14:paraId="33C3D8FA" w14:textId="77777777">
        <w:trPr>
          <w:trHeight w:val="253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14:paraId="5120508B" w14:textId="77777777" w:rsidR="0013793F" w:rsidRDefault="0013793F" w:rsidP="0013793F"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  <w:highlight w:val="white"/>
              </w:rPr>
              <w:t>.6</w:t>
            </w:r>
          </w:p>
        </w:tc>
        <w:tc>
          <w:tcPr>
            <w:tcW w:w="1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EBF75" w14:textId="649870B6" w:rsidR="0013793F" w:rsidRDefault="0013793F" w:rsidP="0013793F">
            <w:pPr>
              <w:keepLines/>
              <w:ind w:right="495"/>
              <w:jc w:val="both"/>
              <w:rPr>
                <w:b/>
                <w:bCs/>
                <w:color w:val="000000"/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>О</w:t>
            </w:r>
            <w:r>
              <w:rPr>
                <w:sz w:val="22"/>
                <w:szCs w:val="22"/>
                <w:highlight w:val="white"/>
              </w:rPr>
              <w:t>рганизация закупки средств индивидуальной защиты (далее - СИЗ), оформление личных карточек учета выдачи СИЗ</w:t>
            </w:r>
          </w:p>
        </w:tc>
      </w:tr>
      <w:tr w:rsidR="0013793F" w14:paraId="72CEEB84" w14:textId="77777777">
        <w:trPr>
          <w:trHeight w:val="253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14:paraId="7B67B0C1" w14:textId="77777777" w:rsidR="0013793F" w:rsidRDefault="0013793F" w:rsidP="0013793F"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  <w:highlight w:val="white"/>
              </w:rPr>
              <w:t>.7</w:t>
            </w:r>
          </w:p>
        </w:tc>
        <w:tc>
          <w:tcPr>
            <w:tcW w:w="1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4D652" w14:textId="77777777" w:rsidR="0013793F" w:rsidRDefault="0013793F" w:rsidP="0013793F">
            <w:pPr>
              <w:keepLines/>
              <w:ind w:right="495"/>
              <w:jc w:val="both"/>
              <w:rPr>
                <w:color w:val="000000"/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>Организация расследования и оформление документов по результатам расследования несчастного случая</w:t>
            </w:r>
          </w:p>
        </w:tc>
      </w:tr>
      <w:tr w:rsidR="0013793F" w14:paraId="6B8F8640" w14:textId="77777777">
        <w:trPr>
          <w:trHeight w:val="253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14:paraId="072E1E18" w14:textId="77777777" w:rsidR="0013793F" w:rsidRDefault="0013793F" w:rsidP="0013793F"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  <w:highlight w:val="white"/>
              </w:rPr>
              <w:t>.8</w:t>
            </w:r>
          </w:p>
        </w:tc>
        <w:tc>
          <w:tcPr>
            <w:tcW w:w="1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52B01" w14:textId="16E4CDE4" w:rsidR="0013793F" w:rsidRDefault="0013793F" w:rsidP="0013793F">
            <w:pPr>
              <w:pStyle w:val="affff0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Подготовка и сдача отчета «Форма 1-Т (условия труда)» согласно требованиям Росстата  </w:t>
            </w:r>
          </w:p>
        </w:tc>
      </w:tr>
      <w:tr w:rsidR="0013793F" w14:paraId="01F6840B" w14:textId="77777777">
        <w:trPr>
          <w:trHeight w:val="253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14:paraId="7C1E2AA0" w14:textId="77777777" w:rsidR="0013793F" w:rsidRDefault="0013793F" w:rsidP="0013793F"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  <w:highlight w:val="white"/>
              </w:rPr>
              <w:t>.9</w:t>
            </w:r>
          </w:p>
        </w:tc>
        <w:tc>
          <w:tcPr>
            <w:tcW w:w="1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63330" w14:textId="7C5F7790" w:rsidR="0013793F" w:rsidRDefault="0013793F" w:rsidP="0013793F">
            <w:pPr>
              <w:keepLines/>
              <w:ind w:right="495"/>
              <w:jc w:val="both"/>
              <w:rPr>
                <w:color w:val="000000"/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Подготовка и сдача отчета «Форма 7-травматизм» (Приложение к форме 7- травматизм) согласно требованиям Росстата </w:t>
            </w:r>
            <w:r>
              <w:rPr>
                <w:sz w:val="22"/>
                <w:szCs w:val="22"/>
              </w:rPr>
              <w:t xml:space="preserve"> </w:t>
            </w:r>
          </w:p>
        </w:tc>
      </w:tr>
      <w:tr w:rsidR="0013793F" w14:paraId="74271F76" w14:textId="77777777">
        <w:trPr>
          <w:trHeight w:val="253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14:paraId="69345809" w14:textId="77777777" w:rsidR="0013793F" w:rsidRDefault="0013793F" w:rsidP="0013793F">
            <w:pPr>
              <w:jc w:val="center"/>
              <w:rPr>
                <w:b/>
                <w:bCs/>
                <w:sz w:val="22"/>
                <w:szCs w:val="22"/>
                <w:highlight w:val="white"/>
              </w:rPr>
            </w:pPr>
            <w:r>
              <w:rPr>
                <w:b/>
                <w:bCs/>
                <w:sz w:val="22"/>
                <w:szCs w:val="22"/>
              </w:rPr>
              <w:t>9</w:t>
            </w:r>
            <w:r>
              <w:rPr>
                <w:b/>
                <w:bCs/>
                <w:sz w:val="22"/>
                <w:szCs w:val="22"/>
                <w:highlight w:val="white"/>
              </w:rPr>
              <w:t>.</w:t>
            </w:r>
          </w:p>
        </w:tc>
        <w:tc>
          <w:tcPr>
            <w:tcW w:w="1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23A66" w14:textId="77777777" w:rsidR="0013793F" w:rsidRDefault="0013793F" w:rsidP="0013793F">
            <w:pPr>
              <w:ind w:right="495"/>
              <w:rPr>
                <w:b/>
                <w:bCs/>
                <w:sz w:val="22"/>
                <w:szCs w:val="22"/>
                <w:highlight w:val="white"/>
              </w:rPr>
            </w:pPr>
            <w:r>
              <w:rPr>
                <w:b/>
                <w:bCs/>
                <w:sz w:val="22"/>
                <w:szCs w:val="22"/>
                <w:highlight w:val="white"/>
              </w:rPr>
              <w:t>Услуги экспертного сопровождения закупочных процедур</w:t>
            </w:r>
          </w:p>
        </w:tc>
      </w:tr>
      <w:tr w:rsidR="0013793F" w14:paraId="61C19214" w14:textId="77777777">
        <w:trPr>
          <w:trHeight w:val="253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14:paraId="1BEEEBDA" w14:textId="77777777" w:rsidR="0013793F" w:rsidRDefault="0013793F" w:rsidP="0013793F"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  <w:highlight w:val="white"/>
              </w:rPr>
              <w:t>.1</w:t>
            </w:r>
          </w:p>
        </w:tc>
        <w:tc>
          <w:tcPr>
            <w:tcW w:w="1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AD8F2" w14:textId="77777777" w:rsidR="0013793F" w:rsidRDefault="0013793F" w:rsidP="0013793F">
            <w:pPr>
              <w:ind w:right="495"/>
              <w:rPr>
                <w:b/>
                <w:bCs/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>Формирование и утверждение закупочной комиссии с обязательным включением в ее состав представителя Заказчика, обеспечение проведения заседаний закупочной комиссии и принятие решений по проводимым закупкам в интересах Заказчика</w:t>
            </w:r>
          </w:p>
        </w:tc>
      </w:tr>
      <w:tr w:rsidR="0013793F" w14:paraId="546B966F" w14:textId="77777777">
        <w:trPr>
          <w:trHeight w:val="253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14:paraId="5A0E051F" w14:textId="77777777" w:rsidR="0013793F" w:rsidRDefault="0013793F" w:rsidP="0013793F"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  <w:highlight w:val="white"/>
              </w:rPr>
              <w:t>.2</w:t>
            </w:r>
          </w:p>
        </w:tc>
        <w:tc>
          <w:tcPr>
            <w:tcW w:w="1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759C4" w14:textId="77777777" w:rsidR="0013793F" w:rsidRDefault="0013793F" w:rsidP="0013793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>Формирование проекта Плана закупки и корректировок Плана закупки на основании поданной годовой и текущей потребности Заказчика, публикация Плана закупки и его корректировок на портале Единой информационной системе в сфере закупок</w:t>
            </w:r>
            <w:r>
              <w:rPr>
                <w:sz w:val="22"/>
                <w:szCs w:val="22"/>
              </w:rPr>
              <w:t xml:space="preserve"> (далее - </w:t>
            </w:r>
            <w:r>
              <w:rPr>
                <w:sz w:val="22"/>
                <w:szCs w:val="22"/>
                <w:highlight w:val="white"/>
              </w:rPr>
              <w:t>ЕИС)</w:t>
            </w:r>
          </w:p>
        </w:tc>
      </w:tr>
      <w:tr w:rsidR="0013793F" w14:paraId="0BB3B087" w14:textId="77777777">
        <w:trPr>
          <w:trHeight w:val="253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14:paraId="3E76FF2F" w14:textId="77777777" w:rsidR="0013793F" w:rsidRDefault="0013793F" w:rsidP="0013793F"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  <w:highlight w:val="white"/>
              </w:rPr>
              <w:t>.3</w:t>
            </w:r>
          </w:p>
        </w:tc>
        <w:tc>
          <w:tcPr>
            <w:tcW w:w="1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88643" w14:textId="77777777" w:rsidR="0013793F" w:rsidRDefault="0013793F" w:rsidP="0013793F">
            <w:pPr>
              <w:ind w:right="495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>Разработка проектов закупочной документации для проведения конкурентных и неконкурентных закупочных процедур на основании поданной потребности Заказчика</w:t>
            </w:r>
          </w:p>
        </w:tc>
      </w:tr>
      <w:tr w:rsidR="0013793F" w14:paraId="3687E89F" w14:textId="77777777">
        <w:trPr>
          <w:trHeight w:val="253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14:paraId="0787EC02" w14:textId="77777777" w:rsidR="0013793F" w:rsidRDefault="0013793F" w:rsidP="0013793F"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  <w:highlight w:val="white"/>
              </w:rPr>
              <w:t>.4</w:t>
            </w:r>
          </w:p>
        </w:tc>
        <w:tc>
          <w:tcPr>
            <w:tcW w:w="1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5CEB7" w14:textId="77777777" w:rsidR="0013793F" w:rsidRDefault="0013793F" w:rsidP="0013793F">
            <w:pPr>
              <w:ind w:right="495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>Проведение конкурентных и неконкурентных закупочных процедур для нужд Заказчика</w:t>
            </w:r>
          </w:p>
        </w:tc>
      </w:tr>
      <w:tr w:rsidR="0013793F" w14:paraId="08DBAD4C" w14:textId="77777777">
        <w:trPr>
          <w:trHeight w:val="253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14:paraId="16F3E0B3" w14:textId="77777777" w:rsidR="0013793F" w:rsidRDefault="0013793F" w:rsidP="0013793F"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  <w:highlight w:val="white"/>
              </w:rPr>
              <w:t>.5</w:t>
            </w:r>
          </w:p>
        </w:tc>
        <w:tc>
          <w:tcPr>
            <w:tcW w:w="1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FEAB3" w14:textId="77777777" w:rsidR="0013793F" w:rsidRDefault="0013793F" w:rsidP="0013793F">
            <w:pPr>
              <w:ind w:right="495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>Организация заключения договора по результатам закупки и размещение сведений на портале ЕИС</w:t>
            </w:r>
          </w:p>
        </w:tc>
      </w:tr>
      <w:tr w:rsidR="0013793F" w14:paraId="66CC81AD" w14:textId="77777777">
        <w:trPr>
          <w:trHeight w:val="253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14:paraId="6E93EF09" w14:textId="77777777" w:rsidR="0013793F" w:rsidRDefault="0013793F" w:rsidP="0013793F"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  <w:highlight w:val="white"/>
              </w:rPr>
              <w:t>.6</w:t>
            </w:r>
          </w:p>
        </w:tc>
        <w:tc>
          <w:tcPr>
            <w:tcW w:w="1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60F7A" w14:textId="77777777" w:rsidR="0013793F" w:rsidRDefault="0013793F" w:rsidP="0013793F">
            <w:pPr>
              <w:ind w:right="-108"/>
              <w:rPr>
                <w:sz w:val="20"/>
                <w:szCs w:val="20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>Организация внесения Заказчиком изменений в договор и размещение сведений на портале ЕИС</w:t>
            </w:r>
          </w:p>
        </w:tc>
      </w:tr>
      <w:tr w:rsidR="0013793F" w14:paraId="2FFDB8AF" w14:textId="77777777">
        <w:trPr>
          <w:trHeight w:val="253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14:paraId="4E97B931" w14:textId="77777777" w:rsidR="0013793F" w:rsidRDefault="0013793F" w:rsidP="0013793F"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  <w:highlight w:val="white"/>
              </w:rPr>
              <w:t>.7</w:t>
            </w:r>
          </w:p>
        </w:tc>
        <w:tc>
          <w:tcPr>
            <w:tcW w:w="1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8637F" w14:textId="77777777" w:rsidR="0013793F" w:rsidRDefault="0013793F" w:rsidP="0013793F">
            <w:pPr>
              <w:ind w:right="-108"/>
              <w:rPr>
                <w:sz w:val="20"/>
                <w:szCs w:val="20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>Размещение на портале ЕИС сведений об исполнении договоров</w:t>
            </w:r>
          </w:p>
        </w:tc>
      </w:tr>
      <w:tr w:rsidR="0013793F" w14:paraId="1838C118" w14:textId="77777777">
        <w:trPr>
          <w:trHeight w:val="253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14:paraId="33A2D83C" w14:textId="77777777" w:rsidR="0013793F" w:rsidRDefault="0013793F" w:rsidP="0013793F"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  <w:highlight w:val="white"/>
              </w:rPr>
              <w:t>.8</w:t>
            </w:r>
          </w:p>
        </w:tc>
        <w:tc>
          <w:tcPr>
            <w:tcW w:w="1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E344A" w14:textId="77777777" w:rsidR="0013793F" w:rsidRDefault="0013793F" w:rsidP="0013793F">
            <w:pPr>
              <w:ind w:right="495"/>
              <w:rPr>
                <w:sz w:val="22"/>
                <w:szCs w:val="22"/>
                <w:highlight w:val="white"/>
              </w:rPr>
            </w:pPr>
            <w:r>
              <w:rPr>
                <w:rFonts w:eastAsiaTheme="minorHAnsi"/>
                <w:sz w:val="22"/>
                <w:szCs w:val="22"/>
                <w:highlight w:val="white"/>
                <w:lang w:eastAsia="en-US"/>
              </w:rPr>
              <w:t xml:space="preserve">Формирование и размещение на портале ЕИС </w:t>
            </w:r>
            <w:r>
              <w:rPr>
                <w:sz w:val="22"/>
                <w:szCs w:val="22"/>
                <w:highlight w:val="white"/>
              </w:rPr>
              <w:t>ежемесячного Отчета об исполнении заключенных договоров</w:t>
            </w:r>
          </w:p>
        </w:tc>
      </w:tr>
      <w:tr w:rsidR="0013793F" w14:paraId="55DAD616" w14:textId="77777777">
        <w:trPr>
          <w:trHeight w:val="338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14:paraId="545470C3" w14:textId="77777777" w:rsidR="0013793F" w:rsidRDefault="0013793F" w:rsidP="0013793F"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  <w:highlight w:val="white"/>
              </w:rPr>
              <w:t>.9</w:t>
            </w:r>
          </w:p>
        </w:tc>
        <w:tc>
          <w:tcPr>
            <w:tcW w:w="1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6C7C6" w14:textId="018F22B0" w:rsidR="0013793F" w:rsidRDefault="0013793F" w:rsidP="0013793F">
            <w:pPr>
              <w:ind w:right="495"/>
              <w:rPr>
                <w:sz w:val="22"/>
                <w:szCs w:val="22"/>
                <w:highlight w:val="white"/>
              </w:rPr>
            </w:pPr>
            <w:r>
              <w:rPr>
                <w:rFonts w:eastAsiaTheme="minorHAnsi"/>
                <w:sz w:val="22"/>
                <w:szCs w:val="22"/>
                <w:highlight w:val="white"/>
                <w:lang w:eastAsia="en-US"/>
              </w:rPr>
              <w:t>Формирование и размещение на портале ЕИС годового отчёта о закупке товаров, работ, услуг у субъекта малого и среднего предпринимательства (далее - СМСП)</w:t>
            </w:r>
          </w:p>
        </w:tc>
      </w:tr>
      <w:tr w:rsidR="0013793F" w14:paraId="2F1675D8" w14:textId="77777777">
        <w:trPr>
          <w:trHeight w:val="253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14:paraId="4753FE0E" w14:textId="77777777" w:rsidR="0013793F" w:rsidRDefault="0013793F" w:rsidP="0013793F"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</w:rPr>
              <w:lastRenderedPageBreak/>
              <w:t>9</w:t>
            </w:r>
            <w:r>
              <w:rPr>
                <w:sz w:val="22"/>
                <w:szCs w:val="22"/>
                <w:highlight w:val="white"/>
              </w:rPr>
              <w:t>.10</w:t>
            </w:r>
          </w:p>
        </w:tc>
        <w:tc>
          <w:tcPr>
            <w:tcW w:w="1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646C9" w14:textId="77777777" w:rsidR="0013793F" w:rsidRDefault="0013793F" w:rsidP="0013793F">
            <w:pPr>
              <w:ind w:right="495"/>
              <w:rPr>
                <w:sz w:val="22"/>
                <w:szCs w:val="22"/>
                <w:highlight w:val="white"/>
              </w:rPr>
            </w:pPr>
            <w:r>
              <w:rPr>
                <w:rFonts w:eastAsiaTheme="minorHAnsi"/>
                <w:sz w:val="22"/>
                <w:szCs w:val="22"/>
                <w:highlight w:val="white"/>
                <w:lang w:eastAsia="en-US"/>
              </w:rPr>
              <w:t xml:space="preserve">Формирование и размещение на портале ЕИС годового отчёта </w:t>
            </w:r>
            <w:r>
              <w:rPr>
                <w:sz w:val="22"/>
                <w:szCs w:val="22"/>
                <w:highlight w:val="white"/>
              </w:rPr>
              <w:t>об объеме закупок у СМСП и социально-ориентированных некоммерческих организаций</w:t>
            </w:r>
          </w:p>
        </w:tc>
      </w:tr>
      <w:tr w:rsidR="0013793F" w14:paraId="5B323057" w14:textId="77777777">
        <w:trPr>
          <w:trHeight w:val="253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14:paraId="0BB3BDCF" w14:textId="77777777" w:rsidR="0013793F" w:rsidRDefault="0013793F" w:rsidP="0013793F"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  <w:highlight w:val="white"/>
              </w:rPr>
              <w:t>.11</w:t>
            </w:r>
          </w:p>
        </w:tc>
        <w:tc>
          <w:tcPr>
            <w:tcW w:w="1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5559D" w14:textId="6B327E0C" w:rsidR="0013793F" w:rsidRDefault="0013793F" w:rsidP="0013793F">
            <w:pPr>
              <w:ind w:right="495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>Техническое сопровождение размещения на портале ЕИС согласованного (мониторинг или оценка) Корпорацией малого и среднего предпринимательства (далее - Корпорация МСП, Корпорацией МСП) Плана закупок</w:t>
            </w:r>
          </w:p>
        </w:tc>
      </w:tr>
      <w:tr w:rsidR="0013793F" w14:paraId="297E3588" w14:textId="77777777">
        <w:trPr>
          <w:trHeight w:val="253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14:paraId="2F755E4F" w14:textId="77777777" w:rsidR="0013793F" w:rsidRDefault="0013793F" w:rsidP="0013793F"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  <w:highlight w:val="white"/>
              </w:rPr>
              <w:t>.12</w:t>
            </w:r>
          </w:p>
        </w:tc>
        <w:tc>
          <w:tcPr>
            <w:tcW w:w="1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FDB55" w14:textId="77777777" w:rsidR="0013793F" w:rsidRDefault="0013793F" w:rsidP="0013793F">
            <w:pPr>
              <w:ind w:right="495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>Формирование дела по закупочной процедуре и передача его Заказчику для организации хранения</w:t>
            </w:r>
          </w:p>
        </w:tc>
      </w:tr>
      <w:tr w:rsidR="0013793F" w14:paraId="21A9D2FB" w14:textId="77777777">
        <w:trPr>
          <w:trHeight w:val="401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14:paraId="69D85A3A" w14:textId="77777777" w:rsidR="0013793F" w:rsidRDefault="0013793F" w:rsidP="0013793F"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  <w:highlight w:val="white"/>
              </w:rPr>
              <w:t>.13</w:t>
            </w:r>
          </w:p>
        </w:tc>
        <w:tc>
          <w:tcPr>
            <w:tcW w:w="1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A4946" w14:textId="77777777" w:rsidR="0013793F" w:rsidRDefault="0013793F" w:rsidP="0013793F">
            <w:pPr>
              <w:ind w:right="495"/>
              <w:rPr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 xml:space="preserve">Рассмотрение уведомлений Управления Федеральной антимонопольной службы (далее - УФАС) о поступивших жалобах, подготовка возражений, участие в заседании УФАС </w:t>
            </w:r>
          </w:p>
        </w:tc>
      </w:tr>
      <w:tr w:rsidR="0013793F" w14:paraId="627C97CE" w14:textId="77777777">
        <w:trPr>
          <w:trHeight w:val="372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14:paraId="0B0FA4C7" w14:textId="77777777" w:rsidR="0013793F" w:rsidRDefault="0013793F" w:rsidP="0013793F"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  <w:highlight w:val="white"/>
              </w:rPr>
              <w:t>.14</w:t>
            </w:r>
          </w:p>
        </w:tc>
        <w:tc>
          <w:tcPr>
            <w:tcW w:w="1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1259B" w14:textId="77777777" w:rsidR="0013793F" w:rsidRDefault="0013793F" w:rsidP="0013793F">
            <w:pPr>
              <w:ind w:right="495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>Устные консультации по вопросам организации проведения закупочных процедур Заказчика</w:t>
            </w:r>
          </w:p>
        </w:tc>
      </w:tr>
      <w:tr w:rsidR="0013793F" w14:paraId="462D87D5" w14:textId="77777777" w:rsidTr="00B51FC6">
        <w:trPr>
          <w:trHeight w:val="476"/>
        </w:trPr>
        <w:tc>
          <w:tcPr>
            <w:tcW w:w="849" w:type="dxa"/>
            <w:tcBorders>
              <w:left w:val="single" w:sz="4" w:space="0" w:color="000000"/>
              <w:bottom w:val="single" w:sz="4" w:space="0" w:color="auto"/>
            </w:tcBorders>
          </w:tcPr>
          <w:p w14:paraId="60D89446" w14:textId="77777777" w:rsidR="0013793F" w:rsidRDefault="0013793F" w:rsidP="0013793F"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  <w:highlight w:val="white"/>
              </w:rPr>
              <w:t>.15</w:t>
            </w:r>
          </w:p>
        </w:tc>
        <w:tc>
          <w:tcPr>
            <w:tcW w:w="1470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FBD247B" w14:textId="257808B7" w:rsidR="0013793F" w:rsidRDefault="0013793F" w:rsidP="0013793F">
            <w:pPr>
              <w:ind w:right="495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>Разработка проектов новых ЛНА и формирование проектов корректировки текущих ЛНА по закупочной деятельности согласно требованиям Законодательства о закупках, обеспечение согласования и утверждения проектов ЛНА Заказчиком, размещение на портале ЕИС ЛНА, требующих такого размещения</w:t>
            </w:r>
          </w:p>
        </w:tc>
      </w:tr>
      <w:tr w:rsidR="0013793F" w14:paraId="09C95595" w14:textId="77777777" w:rsidTr="00B51FC6">
        <w:trPr>
          <w:trHeight w:val="476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0C7AD" w14:textId="77777777" w:rsidR="0013793F" w:rsidRDefault="0013793F" w:rsidP="0013793F"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</w:rPr>
              <w:t>9.16</w:t>
            </w:r>
          </w:p>
        </w:tc>
        <w:tc>
          <w:tcPr>
            <w:tcW w:w="14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914C3" w14:textId="77777777" w:rsidR="0013793F" w:rsidRDefault="0013793F" w:rsidP="0013793F">
            <w:pPr>
              <w:rPr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>Формирование заключения о благонадежности контрагента (не более 5 заключений в месяц)</w:t>
            </w:r>
          </w:p>
          <w:p w14:paraId="105E394F" w14:textId="77777777" w:rsidR="0013793F" w:rsidRDefault="0013793F" w:rsidP="0013793F">
            <w:pPr>
              <w:ind w:right="495"/>
              <w:rPr>
                <w:sz w:val="22"/>
                <w:szCs w:val="22"/>
                <w:highlight w:val="white"/>
              </w:rPr>
            </w:pPr>
          </w:p>
        </w:tc>
      </w:tr>
    </w:tbl>
    <w:p w14:paraId="0BE4EC5B" w14:textId="77777777" w:rsidR="006A7010" w:rsidRDefault="006A7010">
      <w:pPr>
        <w:keepLines/>
        <w:ind w:firstLine="709"/>
        <w:jc w:val="center"/>
        <w:rPr>
          <w:highlight w:val="white"/>
        </w:rPr>
      </w:pPr>
    </w:p>
    <w:p w14:paraId="684C0D83" w14:textId="77777777" w:rsidR="006A7010" w:rsidRDefault="006A7010">
      <w:pPr>
        <w:keepLines/>
        <w:jc w:val="both"/>
        <w:rPr>
          <w:highlight w:val="white"/>
        </w:rPr>
      </w:pPr>
    </w:p>
    <w:p w14:paraId="48AF4C1B" w14:textId="77777777" w:rsidR="006A7010" w:rsidRDefault="006A7010">
      <w:pPr>
        <w:keepNext/>
        <w:keepLines/>
        <w:tabs>
          <w:tab w:val="left" w:pos="1791"/>
        </w:tabs>
        <w:rPr>
          <w:b/>
          <w:bCs/>
          <w:highlight w:val="white"/>
        </w:rPr>
      </w:pPr>
    </w:p>
    <w:p w14:paraId="13C68449" w14:textId="77777777" w:rsidR="006A7010" w:rsidRDefault="006A7010">
      <w:pPr>
        <w:rPr>
          <w:highlight w:val="white"/>
        </w:rPr>
        <w:sectPr w:rsidR="006A7010">
          <w:headerReference w:type="even" r:id="rId8"/>
          <w:footerReference w:type="even" r:id="rId9"/>
          <w:footerReference w:type="default" r:id="rId10"/>
          <w:footerReference w:type="first" r:id="rId11"/>
          <w:pgSz w:w="16838" w:h="11906" w:orient="landscape"/>
          <w:pgMar w:top="1135" w:right="680" w:bottom="851" w:left="851" w:header="709" w:footer="709" w:gutter="0"/>
          <w:cols w:space="1701"/>
          <w:docGrid w:linePitch="360"/>
        </w:sectPr>
      </w:pPr>
    </w:p>
    <w:p w14:paraId="495B55AB" w14:textId="77777777" w:rsidR="006A7010" w:rsidRDefault="006A7010">
      <w:pPr>
        <w:keepNext/>
        <w:keepLines/>
        <w:jc w:val="right"/>
        <w:rPr>
          <w:highlight w:val="white"/>
        </w:rPr>
      </w:pPr>
    </w:p>
    <w:p w14:paraId="4FF26E5E" w14:textId="77777777" w:rsidR="006A7010" w:rsidRDefault="00973D22">
      <w:pPr>
        <w:keepNext/>
        <w:keepLines/>
        <w:jc w:val="center"/>
        <w:rPr>
          <w:b/>
          <w:bCs/>
          <w:highlight w:val="white"/>
        </w:rPr>
      </w:pPr>
      <w:r>
        <w:rPr>
          <w:b/>
          <w:color w:val="000000"/>
          <w:highlight w:val="white"/>
        </w:rPr>
        <w:t>СТОИМОСТЬ БАЗОВЫХ УСЛУГ</w:t>
      </w:r>
    </w:p>
    <w:p w14:paraId="2280DF8C" w14:textId="77777777" w:rsidR="006A7010" w:rsidRPr="0044065F" w:rsidRDefault="006A7010">
      <w:pPr>
        <w:keepNext/>
        <w:keepLines/>
        <w:jc w:val="center"/>
        <w:rPr>
          <w:b/>
          <w:bCs/>
          <w:sz w:val="16"/>
          <w:szCs w:val="16"/>
          <w:highlight w:val="white"/>
        </w:rPr>
      </w:pPr>
    </w:p>
    <w:tbl>
      <w:tblPr>
        <w:tblStyle w:val="affff4"/>
        <w:tblW w:w="15163" w:type="dxa"/>
        <w:tblLayout w:type="fixed"/>
        <w:tblLook w:val="04A0" w:firstRow="1" w:lastRow="0" w:firstColumn="1" w:lastColumn="0" w:noHBand="0" w:noVBand="1"/>
      </w:tblPr>
      <w:tblGrid>
        <w:gridCol w:w="11902"/>
        <w:gridCol w:w="3261"/>
      </w:tblGrid>
      <w:tr w:rsidR="006A7010" w14:paraId="34323246" w14:textId="77777777" w:rsidTr="00DE78D7">
        <w:tc>
          <w:tcPr>
            <w:tcW w:w="11902" w:type="dxa"/>
            <w:vAlign w:val="center"/>
          </w:tcPr>
          <w:p w14:paraId="450CB7B4" w14:textId="77777777" w:rsidR="006A7010" w:rsidRDefault="00973D22">
            <w:pPr>
              <w:keepNext/>
              <w:keepLines/>
              <w:jc w:val="center"/>
              <w:rPr>
                <w:b/>
                <w:bCs/>
                <w:highlight w:val="white"/>
              </w:rPr>
            </w:pPr>
            <w:r>
              <w:rPr>
                <w:b/>
                <w:bCs/>
                <w:highlight w:val="white"/>
              </w:rPr>
              <w:t>Услуги</w:t>
            </w:r>
          </w:p>
        </w:tc>
        <w:tc>
          <w:tcPr>
            <w:tcW w:w="3261" w:type="dxa"/>
            <w:vAlign w:val="center"/>
          </w:tcPr>
          <w:p w14:paraId="64308383" w14:textId="45680ECF" w:rsidR="006A7010" w:rsidRDefault="00973D22" w:rsidP="00C17837">
            <w:pPr>
              <w:jc w:val="center"/>
              <w:rPr>
                <w:b/>
                <w:bCs/>
                <w:highlight w:val="white"/>
              </w:rPr>
            </w:pPr>
            <w:r>
              <w:rPr>
                <w:b/>
                <w:bCs/>
                <w:highlight w:val="white"/>
                <w:lang w:eastAsia="en-US"/>
              </w:rPr>
              <w:t xml:space="preserve">Тариф, руб. </w:t>
            </w:r>
            <w:r>
              <w:rPr>
                <w:b/>
                <w:bCs/>
                <w:sz w:val="22"/>
                <w:szCs w:val="22"/>
                <w:highlight w:val="white"/>
                <w:lang w:eastAsia="en-US"/>
              </w:rPr>
              <w:t>без учета НДС</w:t>
            </w:r>
            <w:r>
              <w:rPr>
                <w:rStyle w:val="a9"/>
                <w:b/>
                <w:bCs/>
                <w:sz w:val="22"/>
                <w:szCs w:val="22"/>
                <w:highlight w:val="white"/>
                <w:lang w:eastAsia="en-US"/>
              </w:rPr>
              <w:footnoteReference w:id="4"/>
            </w:r>
          </w:p>
        </w:tc>
      </w:tr>
      <w:tr w:rsidR="006A7010" w14:paraId="51F920D6" w14:textId="77777777" w:rsidTr="00DE78D7">
        <w:tc>
          <w:tcPr>
            <w:tcW w:w="11902" w:type="dxa"/>
          </w:tcPr>
          <w:p w14:paraId="04BF80AC" w14:textId="26B84953" w:rsidR="006A7010" w:rsidRDefault="00973D22">
            <w:pPr>
              <w:jc w:val="both"/>
              <w:rPr>
                <w:b/>
                <w:bCs/>
                <w:highlight w:val="white"/>
              </w:rPr>
            </w:pPr>
            <w:r>
              <w:rPr>
                <w:b/>
                <w:bCs/>
                <w:highlight w:val="white"/>
              </w:rPr>
              <w:t>Абонентская плата в месяц за комплекс базовых услуг,</w:t>
            </w:r>
            <w:r>
              <w:rPr>
                <w:b/>
                <w:bCs/>
                <w:highlight w:val="white"/>
                <w:lang w:eastAsia="en-US"/>
              </w:rPr>
              <w:t xml:space="preserve"> указанных в Приложении №</w:t>
            </w:r>
            <w:r w:rsidR="00DE78D7">
              <w:rPr>
                <w:b/>
                <w:bCs/>
                <w:highlight w:val="white"/>
                <w:lang w:eastAsia="en-US"/>
              </w:rPr>
              <w:t xml:space="preserve"> </w:t>
            </w:r>
            <w:r>
              <w:rPr>
                <w:b/>
                <w:bCs/>
                <w:highlight w:val="white"/>
                <w:lang w:eastAsia="en-US"/>
              </w:rPr>
              <w:t>1 к договору:</w:t>
            </w:r>
          </w:p>
          <w:p w14:paraId="41B806C6" w14:textId="77777777" w:rsidR="006A7010" w:rsidRDefault="00973D22">
            <w:pPr>
              <w:ind w:right="495"/>
              <w:rPr>
                <w:b/>
                <w:bCs/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1. Услуги ведения финансового учета и отчетности</w:t>
            </w:r>
          </w:p>
          <w:p w14:paraId="4BE8ADED" w14:textId="77777777" w:rsidR="006A7010" w:rsidRDefault="00973D22">
            <w:pPr>
              <w:rPr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2. </w:t>
            </w:r>
            <w:r>
              <w:rPr>
                <w:highlight w:val="white"/>
              </w:rPr>
              <w:t>Услуги по осуществлению безналичных операций по счетам</w:t>
            </w:r>
          </w:p>
          <w:p w14:paraId="38652854" w14:textId="77777777" w:rsidR="006A7010" w:rsidRDefault="00973D22">
            <w:pPr>
              <w:keepLines/>
              <w:ind w:right="495"/>
              <w:jc w:val="both"/>
              <w:rPr>
                <w:b/>
                <w:bCs/>
                <w:highlight w:val="white"/>
              </w:rPr>
            </w:pPr>
            <w:r>
              <w:rPr>
                <w:color w:val="000000"/>
                <w:highlight w:val="white"/>
              </w:rPr>
              <w:t>3. Услуги бюджетного сопровождения</w:t>
            </w:r>
          </w:p>
          <w:p w14:paraId="1BC8E015" w14:textId="352098D0" w:rsidR="006A7010" w:rsidRDefault="00973D22">
            <w:pPr>
              <w:rPr>
                <w:b/>
                <w:bCs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4. </w:t>
            </w:r>
            <w:r>
              <w:rPr>
                <w:highlight w:val="white"/>
              </w:rPr>
              <w:t>Взаимодействие с Управлением Федерального казначейства по движению денежных средств на лицевом счёте</w:t>
            </w:r>
          </w:p>
          <w:p w14:paraId="044936A3" w14:textId="77777777" w:rsidR="006A7010" w:rsidRDefault="00973D22">
            <w:pPr>
              <w:keepLines/>
              <w:ind w:right="495"/>
              <w:jc w:val="both"/>
              <w:rPr>
                <w:b/>
                <w:bCs/>
                <w:highlight w:val="white"/>
              </w:rPr>
            </w:pPr>
            <w:r>
              <w:rPr>
                <w:color w:val="000000"/>
                <w:highlight w:val="white"/>
              </w:rPr>
              <w:t>5. Услуги кадрового сопровождения</w:t>
            </w:r>
          </w:p>
          <w:p w14:paraId="07C1B6C0" w14:textId="77777777" w:rsidR="006A7010" w:rsidRDefault="00973D22">
            <w:pPr>
              <w:spacing w:after="32"/>
              <w:ind w:right="495"/>
              <w:rPr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6. </w:t>
            </w:r>
            <w:r>
              <w:rPr>
                <w:highlight w:val="white"/>
              </w:rPr>
              <w:t xml:space="preserve">Организационное проектирование </w:t>
            </w:r>
          </w:p>
          <w:p w14:paraId="2D8CABAF" w14:textId="77777777" w:rsidR="006A7010" w:rsidRDefault="00973D22">
            <w:pPr>
              <w:keepLines/>
              <w:ind w:right="495"/>
              <w:jc w:val="both"/>
              <w:rPr>
                <w:b/>
                <w:bCs/>
                <w:highlight w:val="white"/>
              </w:rPr>
            </w:pPr>
            <w:r>
              <w:rPr>
                <w:color w:val="000000"/>
                <w:highlight w:val="white"/>
              </w:rPr>
              <w:t>7. Услуги по обеспечению делопроизводства</w:t>
            </w:r>
          </w:p>
          <w:p w14:paraId="08A31A71" w14:textId="77777777" w:rsidR="006A7010" w:rsidRDefault="00973D22">
            <w:pPr>
              <w:keepLines/>
              <w:ind w:right="495"/>
              <w:jc w:val="both"/>
              <w:rPr>
                <w:b/>
                <w:bCs/>
                <w:color w:val="000000"/>
                <w:highlight w:val="white"/>
              </w:rPr>
            </w:pPr>
            <w:r>
              <w:rPr>
                <w:color w:val="000000"/>
              </w:rPr>
              <w:t>8</w:t>
            </w:r>
            <w:r>
              <w:rPr>
                <w:color w:val="000000"/>
                <w:highlight w:val="white"/>
              </w:rPr>
              <w:t xml:space="preserve">. </w:t>
            </w:r>
            <w:r>
              <w:rPr>
                <w:highlight w:val="white"/>
              </w:rPr>
              <w:t>Услуги экспертного сопровождения функции охраны труда</w:t>
            </w:r>
          </w:p>
          <w:p w14:paraId="743A0790" w14:textId="0C8BACEC" w:rsidR="00DE78D7" w:rsidRDefault="00973D22">
            <w:pPr>
              <w:ind w:right="495"/>
              <w:rPr>
                <w:highlight w:val="white"/>
              </w:rPr>
            </w:pPr>
            <w:r>
              <w:t>9</w:t>
            </w:r>
            <w:r>
              <w:rPr>
                <w:highlight w:val="white"/>
              </w:rPr>
              <w:t>. Услуги экспертного сопровождения закупочных процедур</w:t>
            </w:r>
          </w:p>
        </w:tc>
        <w:tc>
          <w:tcPr>
            <w:tcW w:w="3261" w:type="dxa"/>
          </w:tcPr>
          <w:p w14:paraId="71410716" w14:textId="77777777" w:rsidR="006A7010" w:rsidRDefault="006A7010">
            <w:pPr>
              <w:keepNext/>
              <w:keepLines/>
              <w:jc w:val="center"/>
              <w:rPr>
                <w:b/>
                <w:bCs/>
                <w:highlight w:val="white"/>
              </w:rPr>
            </w:pPr>
          </w:p>
          <w:p w14:paraId="2768BF21" w14:textId="48285CE5" w:rsidR="00FC7E1E" w:rsidRDefault="00FC7E1E">
            <w:pPr>
              <w:keepNext/>
              <w:keepLines/>
              <w:jc w:val="center"/>
              <w:rPr>
                <w:b/>
                <w:bCs/>
                <w:highlight w:val="white"/>
              </w:rPr>
            </w:pPr>
          </w:p>
          <w:p w14:paraId="1D6D5D72" w14:textId="77777777" w:rsidR="00B47758" w:rsidRDefault="00B47758">
            <w:pPr>
              <w:keepNext/>
              <w:keepLines/>
              <w:jc w:val="center"/>
              <w:rPr>
                <w:b/>
                <w:bCs/>
                <w:highlight w:val="white"/>
              </w:rPr>
            </w:pPr>
          </w:p>
          <w:p w14:paraId="000EC71C" w14:textId="77777777" w:rsidR="006A7010" w:rsidRDefault="006A7010" w:rsidP="00F45930">
            <w:pPr>
              <w:keepNext/>
              <w:keepLines/>
              <w:jc w:val="center"/>
              <w:rPr>
                <w:b/>
                <w:bCs/>
                <w:highlight w:val="white"/>
              </w:rPr>
            </w:pPr>
          </w:p>
        </w:tc>
      </w:tr>
    </w:tbl>
    <w:p w14:paraId="5D6D9D44" w14:textId="77777777" w:rsidR="006A7010" w:rsidRDefault="006A7010">
      <w:pPr>
        <w:keepNext/>
        <w:keepLines/>
        <w:jc w:val="center"/>
        <w:rPr>
          <w:b/>
          <w:bCs/>
          <w:highlight w:val="white"/>
        </w:rPr>
      </w:pPr>
    </w:p>
    <w:p w14:paraId="475EEB2F" w14:textId="77777777" w:rsidR="004C0F34" w:rsidRPr="004C0F34" w:rsidRDefault="004C0F34" w:rsidP="004C0F34">
      <w:pPr>
        <w:ind w:right="-1"/>
        <w:jc w:val="center"/>
        <w:rPr>
          <w:b/>
          <w:bCs/>
          <w:color w:val="EE0000"/>
          <w:sz w:val="28"/>
          <w:szCs w:val="28"/>
          <w:highlight w:val="white"/>
        </w:rPr>
      </w:pPr>
      <w:r w:rsidRPr="004C0F34">
        <w:rPr>
          <w:b/>
          <w:bCs/>
          <w:color w:val="EE0000"/>
          <w:sz w:val="28"/>
          <w:szCs w:val="28"/>
          <w:highlight w:val="white"/>
        </w:rPr>
        <w:t>ВНИМАНИЕ!</w:t>
      </w:r>
    </w:p>
    <w:p w14:paraId="1F713707" w14:textId="77777777" w:rsidR="004C0F34" w:rsidRPr="004C0F34" w:rsidRDefault="004C0F34" w:rsidP="004C0F34">
      <w:pPr>
        <w:ind w:right="-1"/>
        <w:jc w:val="center"/>
        <w:rPr>
          <w:b/>
          <w:bCs/>
          <w:color w:val="EE0000"/>
          <w:sz w:val="28"/>
          <w:szCs w:val="28"/>
          <w:highlight w:val="white"/>
        </w:rPr>
      </w:pPr>
      <w:r w:rsidRPr="004C0F34">
        <w:rPr>
          <w:b/>
          <w:bCs/>
          <w:color w:val="EE0000"/>
          <w:sz w:val="28"/>
          <w:szCs w:val="28"/>
          <w:highlight w:val="white"/>
        </w:rPr>
        <w:t xml:space="preserve">К рассмотрению принимаются ценовое предложение с указанием </w:t>
      </w:r>
    </w:p>
    <w:p w14:paraId="5558CFEC" w14:textId="77777777" w:rsidR="004C0F34" w:rsidRPr="004C0F34" w:rsidRDefault="004C0F34" w:rsidP="004C0F34">
      <w:pPr>
        <w:ind w:right="-1"/>
        <w:jc w:val="center"/>
        <w:rPr>
          <w:b/>
          <w:bCs/>
          <w:color w:val="EE0000"/>
          <w:sz w:val="28"/>
          <w:szCs w:val="28"/>
          <w:highlight w:val="white"/>
        </w:rPr>
      </w:pPr>
      <w:r w:rsidRPr="004C0F34">
        <w:rPr>
          <w:b/>
          <w:bCs/>
          <w:color w:val="EE0000"/>
          <w:sz w:val="28"/>
          <w:szCs w:val="28"/>
          <w:highlight w:val="white"/>
          <w:u w:val="single"/>
        </w:rPr>
        <w:t>фиксированной стоимости за весь комплекс базовых услуг</w:t>
      </w:r>
      <w:r w:rsidRPr="004C0F34">
        <w:rPr>
          <w:b/>
          <w:bCs/>
          <w:color w:val="EE0000"/>
          <w:sz w:val="28"/>
          <w:szCs w:val="28"/>
          <w:highlight w:val="white"/>
        </w:rPr>
        <w:t>!</w:t>
      </w:r>
    </w:p>
    <w:p w14:paraId="747B932C" w14:textId="77777777" w:rsidR="00F45930" w:rsidRPr="00F45930" w:rsidRDefault="00F45930" w:rsidP="00F45930">
      <w:pPr>
        <w:ind w:right="-1"/>
        <w:jc w:val="center"/>
        <w:rPr>
          <w:b/>
          <w:bCs/>
          <w:color w:val="EE0000"/>
          <w:sz w:val="28"/>
          <w:szCs w:val="28"/>
          <w:highlight w:val="white"/>
        </w:rPr>
      </w:pPr>
    </w:p>
    <w:p w14:paraId="14E9DD7A" w14:textId="4F3FC1A3" w:rsidR="006A7010" w:rsidRPr="00F45930" w:rsidRDefault="006A7010" w:rsidP="00F45930">
      <w:pPr>
        <w:ind w:right="-1"/>
        <w:jc w:val="center"/>
        <w:rPr>
          <w:color w:val="EE0000"/>
          <w:sz w:val="28"/>
          <w:szCs w:val="28"/>
          <w:highlight w:val="white"/>
        </w:rPr>
      </w:pPr>
    </w:p>
    <w:sectPr w:rsidR="006A7010" w:rsidRPr="00F45930" w:rsidSect="0044065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6838" w:h="11906" w:orient="landscape"/>
      <w:pgMar w:top="851" w:right="851" w:bottom="567" w:left="851" w:header="709" w:footer="340" w:gutter="0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DED680" w14:textId="77777777" w:rsidR="00996DF1" w:rsidRDefault="00996DF1">
      <w:r>
        <w:separator/>
      </w:r>
    </w:p>
  </w:endnote>
  <w:endnote w:type="continuationSeparator" w:id="0">
    <w:p w14:paraId="0C56CF7D" w14:textId="77777777" w:rsidR="00996DF1" w:rsidRDefault="00996D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OpenSymbol">
    <w:altName w:val="Arial Unicode MS"/>
    <w:charset w:val="00"/>
    <w:family w:val="auto"/>
    <w:pitch w:val="default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PT Astra Serif">
    <w:altName w:val="Arial"/>
    <w:charset w:val="00"/>
    <w:family w:val="auto"/>
    <w:pitch w:val="default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TimesET"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ffff4"/>
      <w:tblW w:w="15559" w:type="dxa"/>
      <w:tblInd w:w="108" w:type="dxa"/>
      <w:tblLayout w:type="fixed"/>
      <w:tblLook w:val="04A0" w:firstRow="1" w:lastRow="0" w:firstColumn="1" w:lastColumn="0" w:noHBand="0" w:noVBand="1"/>
    </w:tblPr>
    <w:tblGrid>
      <w:gridCol w:w="4924"/>
      <w:gridCol w:w="10635"/>
    </w:tblGrid>
    <w:tr w:rsidR="006A7010" w14:paraId="5AC155E6" w14:textId="77777777">
      <w:tc>
        <w:tcPr>
          <w:tcW w:w="4924" w:type="dxa"/>
        </w:tcPr>
        <w:p w14:paraId="6D580F57" w14:textId="77777777" w:rsidR="006A7010" w:rsidRDefault="00973D22">
          <w:pPr>
            <w:pStyle w:val="18"/>
          </w:pPr>
          <w:r>
            <w:t>Заказчик ________________</w:t>
          </w:r>
        </w:p>
      </w:tc>
      <w:tc>
        <w:tcPr>
          <w:tcW w:w="10634" w:type="dxa"/>
        </w:tcPr>
        <w:p w14:paraId="66515F49" w14:textId="77777777" w:rsidR="006A7010" w:rsidRDefault="00973D22">
          <w:pPr>
            <w:pStyle w:val="18"/>
            <w:jc w:val="right"/>
          </w:pPr>
          <w:r>
            <w:t>Исполнитель________________</w:t>
          </w:r>
        </w:p>
      </w:tc>
    </w:tr>
  </w:tbl>
  <w:p w14:paraId="4609455A" w14:textId="77777777" w:rsidR="006A7010" w:rsidRDefault="006A7010">
    <w:pPr>
      <w:pStyle w:val="18"/>
      <w:jc w:val="center"/>
    </w:pPr>
  </w:p>
  <w:tbl>
    <w:tblPr>
      <w:tblStyle w:val="affff4"/>
      <w:tblW w:w="15559" w:type="dxa"/>
      <w:tblInd w:w="108" w:type="dxa"/>
      <w:tblLayout w:type="fixed"/>
      <w:tblLook w:val="04A0" w:firstRow="1" w:lastRow="0" w:firstColumn="1" w:lastColumn="0" w:noHBand="0" w:noVBand="1"/>
    </w:tblPr>
    <w:tblGrid>
      <w:gridCol w:w="4924"/>
      <w:gridCol w:w="10635"/>
    </w:tblGrid>
    <w:tr w:rsidR="006A7010" w14:paraId="6B646305" w14:textId="77777777">
      <w:tc>
        <w:tcPr>
          <w:tcW w:w="4924" w:type="dxa"/>
        </w:tcPr>
        <w:p w14:paraId="6CB65DA4" w14:textId="77777777" w:rsidR="006A7010" w:rsidRDefault="00973D22">
          <w:pPr>
            <w:pStyle w:val="18"/>
          </w:pP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>
            <w:t>0</w:t>
          </w:r>
          <w:r>
            <w:fldChar w:fldCharType="end"/>
          </w:r>
          <w:r>
            <w:t>Заказчик ________________</w:t>
          </w:r>
        </w:p>
      </w:tc>
      <w:tc>
        <w:tcPr>
          <w:tcW w:w="10634" w:type="dxa"/>
        </w:tcPr>
        <w:p w14:paraId="2B335584" w14:textId="77777777" w:rsidR="006A7010" w:rsidRDefault="00973D22">
          <w:pPr>
            <w:pStyle w:val="18"/>
            <w:jc w:val="right"/>
          </w:pPr>
          <w:r>
            <w:t>Исполнитель________________</w:t>
          </w:r>
        </w:p>
      </w:tc>
    </w:tr>
  </w:tbl>
  <w:p w14:paraId="0537AE42" w14:textId="77777777" w:rsidR="006A7010" w:rsidRDefault="006A7010">
    <w:pPr>
      <w:pStyle w:val="18"/>
      <w:jc w:val="center"/>
    </w:pPr>
  </w:p>
  <w:p w14:paraId="4424BBC5" w14:textId="77777777" w:rsidR="006A7010" w:rsidRDefault="00973D22">
    <w:pPr>
      <w:pStyle w:val="18"/>
      <w:jc w:val="center"/>
    </w:pPr>
    <w:r>
      <w:fldChar w:fldCharType="begin"/>
    </w:r>
    <w:r>
      <w:instrText xml:space="preserve"> PAGE </w:instrText>
    </w:r>
    <w:r>
      <w:fldChar w:fldCharType="separate"/>
    </w:r>
    <w:r>
      <w:t>0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0AE2C1" w14:textId="77777777" w:rsidR="006A7010" w:rsidRDefault="006A7010">
    <w:pPr>
      <w:pStyle w:val="18"/>
      <w:jc w:val="center"/>
    </w:pPr>
  </w:p>
  <w:p w14:paraId="27A9EF04" w14:textId="77777777" w:rsidR="006A7010" w:rsidRDefault="00973D22">
    <w:pPr>
      <w:pStyle w:val="18"/>
      <w:jc w:val="center"/>
    </w:pPr>
    <w:r>
      <w:fldChar w:fldCharType="begin"/>
    </w:r>
    <w:r>
      <w:instrText xml:space="preserve"> PAGE </w:instrText>
    </w:r>
    <w:r>
      <w:fldChar w:fldCharType="separate"/>
    </w:r>
    <w:r>
      <w:t>18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ffff4"/>
      <w:tblW w:w="15559" w:type="dxa"/>
      <w:tblInd w:w="108" w:type="dxa"/>
      <w:tblLayout w:type="fixed"/>
      <w:tblLook w:val="04A0" w:firstRow="1" w:lastRow="0" w:firstColumn="1" w:lastColumn="0" w:noHBand="0" w:noVBand="1"/>
    </w:tblPr>
    <w:tblGrid>
      <w:gridCol w:w="4924"/>
      <w:gridCol w:w="10635"/>
    </w:tblGrid>
    <w:tr w:rsidR="006A7010" w14:paraId="67E86A11" w14:textId="77777777">
      <w:tc>
        <w:tcPr>
          <w:tcW w:w="4924" w:type="dxa"/>
        </w:tcPr>
        <w:p w14:paraId="54E1AB79" w14:textId="77777777" w:rsidR="006A7010" w:rsidRDefault="00973D22">
          <w:pPr>
            <w:pStyle w:val="18"/>
          </w:pPr>
          <w:r>
            <w:t>Заказчик ________________</w:t>
          </w:r>
        </w:p>
      </w:tc>
      <w:tc>
        <w:tcPr>
          <w:tcW w:w="10634" w:type="dxa"/>
        </w:tcPr>
        <w:p w14:paraId="707C341F" w14:textId="77777777" w:rsidR="006A7010" w:rsidRDefault="00973D22">
          <w:pPr>
            <w:pStyle w:val="18"/>
            <w:jc w:val="right"/>
          </w:pPr>
          <w:r>
            <w:t>Исполнитель________________</w:t>
          </w:r>
        </w:p>
      </w:tc>
    </w:tr>
  </w:tbl>
  <w:p w14:paraId="5A3A0217" w14:textId="77777777" w:rsidR="006A7010" w:rsidRDefault="006A7010">
    <w:pPr>
      <w:pStyle w:val="18"/>
      <w:jc w:val="center"/>
    </w:pPr>
  </w:p>
  <w:p w14:paraId="7E6F061E" w14:textId="77777777" w:rsidR="006A7010" w:rsidRDefault="00973D22">
    <w:pPr>
      <w:pStyle w:val="18"/>
      <w:jc w:val="center"/>
    </w:pPr>
    <w:r>
      <w:fldChar w:fldCharType="begin"/>
    </w:r>
    <w:r>
      <w:instrText xml:space="preserve"> PAGE </w:instrText>
    </w:r>
    <w:r>
      <w:fldChar w:fldCharType="separate"/>
    </w:r>
    <w:r>
      <w:t>18</w:t>
    </w:r>
    <w: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ffff4"/>
      <w:tblW w:w="9853" w:type="dxa"/>
      <w:tblInd w:w="108" w:type="dxa"/>
      <w:tblLayout w:type="fixed"/>
      <w:tblLook w:val="04A0" w:firstRow="1" w:lastRow="0" w:firstColumn="1" w:lastColumn="0" w:noHBand="0" w:noVBand="1"/>
    </w:tblPr>
    <w:tblGrid>
      <w:gridCol w:w="4926"/>
      <w:gridCol w:w="4927"/>
    </w:tblGrid>
    <w:tr w:rsidR="006A7010" w14:paraId="01030D01" w14:textId="77777777">
      <w:tc>
        <w:tcPr>
          <w:tcW w:w="4926" w:type="dxa"/>
        </w:tcPr>
        <w:p w14:paraId="6401AC9F" w14:textId="77777777" w:rsidR="006A7010" w:rsidRDefault="00973D22">
          <w:pPr>
            <w:pStyle w:val="18"/>
          </w:pPr>
          <w:r>
            <w:t>Заказчик ________________</w:t>
          </w:r>
        </w:p>
      </w:tc>
      <w:tc>
        <w:tcPr>
          <w:tcW w:w="4926" w:type="dxa"/>
        </w:tcPr>
        <w:p w14:paraId="2F483AC3" w14:textId="77777777" w:rsidR="006A7010" w:rsidRDefault="00973D22">
          <w:pPr>
            <w:pStyle w:val="18"/>
            <w:jc w:val="right"/>
          </w:pPr>
          <w:r>
            <w:t>Исполнитель________________</w:t>
          </w:r>
        </w:p>
      </w:tc>
    </w:tr>
  </w:tbl>
  <w:p w14:paraId="6D16A1BF" w14:textId="77777777" w:rsidR="006A7010" w:rsidRDefault="006A7010">
    <w:pPr>
      <w:pStyle w:val="18"/>
      <w:jc w:val="center"/>
    </w:pPr>
  </w:p>
  <w:p w14:paraId="18481A0C" w14:textId="77777777" w:rsidR="006A7010" w:rsidRDefault="00973D22">
    <w:pPr>
      <w:pStyle w:val="afff3"/>
    </w:pPr>
    <w:r>
      <w:fldChar w:fldCharType="begin"/>
    </w:r>
    <w:r>
      <w:instrText xml:space="preserve"> PAGE </w:instrText>
    </w:r>
    <w:r>
      <w:fldChar w:fldCharType="separate"/>
    </w:r>
    <w:r>
      <w:t>0</w:t>
    </w:r>
    <w: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9AF61B" w14:textId="77777777" w:rsidR="006A7010" w:rsidRDefault="006A7010">
    <w:pPr>
      <w:pStyle w:val="18"/>
      <w:jc w:val="center"/>
    </w:pPr>
  </w:p>
  <w:p w14:paraId="1EE038B6" w14:textId="77777777" w:rsidR="006A7010" w:rsidRDefault="00973D22">
    <w:pPr>
      <w:pStyle w:val="18"/>
      <w:jc w:val="center"/>
    </w:pPr>
    <w:r>
      <w:fldChar w:fldCharType="begin"/>
    </w:r>
    <w:r>
      <w:instrText xml:space="preserve"> PAGE </w:instrText>
    </w:r>
    <w:r>
      <w:fldChar w:fldCharType="separate"/>
    </w:r>
    <w:r>
      <w:t>61</w:t>
    </w:r>
    <w:r>
      <w:fldChar w:fldCharType="end"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ffff4"/>
      <w:tblW w:w="9853" w:type="dxa"/>
      <w:tblInd w:w="108" w:type="dxa"/>
      <w:tblLayout w:type="fixed"/>
      <w:tblLook w:val="04A0" w:firstRow="1" w:lastRow="0" w:firstColumn="1" w:lastColumn="0" w:noHBand="0" w:noVBand="1"/>
    </w:tblPr>
    <w:tblGrid>
      <w:gridCol w:w="4926"/>
      <w:gridCol w:w="4927"/>
    </w:tblGrid>
    <w:tr w:rsidR="006A7010" w14:paraId="7EA5C0AF" w14:textId="77777777">
      <w:tc>
        <w:tcPr>
          <w:tcW w:w="4926" w:type="dxa"/>
        </w:tcPr>
        <w:p w14:paraId="20A87F80" w14:textId="77777777" w:rsidR="006A7010" w:rsidRDefault="00973D22">
          <w:pPr>
            <w:pStyle w:val="18"/>
          </w:pPr>
          <w:r>
            <w:t>Заказчик ________________</w:t>
          </w:r>
        </w:p>
      </w:tc>
      <w:tc>
        <w:tcPr>
          <w:tcW w:w="4926" w:type="dxa"/>
        </w:tcPr>
        <w:p w14:paraId="7B301515" w14:textId="77777777" w:rsidR="006A7010" w:rsidRDefault="00973D22">
          <w:pPr>
            <w:pStyle w:val="18"/>
            <w:jc w:val="right"/>
          </w:pPr>
          <w:r>
            <w:t>Исполнитель________________</w:t>
          </w:r>
        </w:p>
      </w:tc>
    </w:tr>
  </w:tbl>
  <w:p w14:paraId="37DDF5BB" w14:textId="77777777" w:rsidR="006A7010" w:rsidRDefault="006A7010">
    <w:pPr>
      <w:pStyle w:val="18"/>
      <w:jc w:val="center"/>
    </w:pPr>
  </w:p>
  <w:p w14:paraId="5928E006" w14:textId="77777777" w:rsidR="006A7010" w:rsidRDefault="00973D22">
    <w:pPr>
      <w:pStyle w:val="18"/>
      <w:jc w:val="center"/>
    </w:pPr>
    <w:r>
      <w:fldChar w:fldCharType="begin"/>
    </w:r>
    <w:r>
      <w:instrText xml:space="preserve"> PAGE </w:instrText>
    </w:r>
    <w:r>
      <w:fldChar w:fldCharType="separate"/>
    </w:r>
    <w:r>
      <w:t>42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ECDE06" w14:textId="77777777" w:rsidR="00996DF1" w:rsidRDefault="00996DF1">
      <w:pPr>
        <w:rPr>
          <w:sz w:val="12"/>
        </w:rPr>
      </w:pPr>
      <w:r>
        <w:separator/>
      </w:r>
    </w:p>
  </w:footnote>
  <w:footnote w:type="continuationSeparator" w:id="0">
    <w:p w14:paraId="5D4C7E74" w14:textId="77777777" w:rsidR="00996DF1" w:rsidRDefault="00996DF1">
      <w:pPr>
        <w:rPr>
          <w:sz w:val="12"/>
        </w:rPr>
      </w:pPr>
      <w:r>
        <w:continuationSeparator/>
      </w:r>
    </w:p>
  </w:footnote>
  <w:footnote w:id="1">
    <w:p w14:paraId="6DCB2D70" w14:textId="77777777" w:rsidR="0013793F" w:rsidRDefault="0013793F">
      <w:pPr>
        <w:pStyle w:val="af1"/>
      </w:pPr>
      <w:r>
        <w:rPr>
          <w:rStyle w:val="a8"/>
        </w:rPr>
        <w:footnoteRef/>
      </w:r>
      <w:r>
        <w:t xml:space="preserve"> на основании данных полученных от Заказчика</w:t>
      </w:r>
    </w:p>
  </w:footnote>
  <w:footnote w:id="2">
    <w:p w14:paraId="269B10A8" w14:textId="77777777" w:rsidR="0013793F" w:rsidRDefault="0013793F">
      <w:pPr>
        <w:pStyle w:val="af1"/>
      </w:pPr>
      <w:r>
        <w:rPr>
          <w:rStyle w:val="a8"/>
        </w:rPr>
        <w:footnoteRef/>
      </w:r>
      <w:r>
        <w:t xml:space="preserve"> </w:t>
      </w:r>
      <w:r>
        <w:rPr>
          <w:sz w:val="16"/>
          <w:szCs w:val="16"/>
        </w:rPr>
        <w:t>«Информация о созданных или выделенных рабочих местах для трудоустройства инвалидов в соответствии с установленной квотой для приема на работу инвалидов, включая информацию о локальных нормативных актах, содержащих сведения о данных рабочих местах, выполнении квоты для трудоустройства инвалидов»; - «Информация, необходимая для осуществления деятельности по профессиональной реабилитации и содействию занятости инвалидов».</w:t>
      </w:r>
    </w:p>
  </w:footnote>
  <w:footnote w:id="3">
    <w:p w14:paraId="25DAD752" w14:textId="77777777" w:rsidR="0013793F" w:rsidRDefault="0013793F">
      <w:pPr>
        <w:pStyle w:val="af1"/>
        <w:rPr>
          <w:sz w:val="16"/>
          <w:szCs w:val="16"/>
        </w:rPr>
      </w:pPr>
      <w:r>
        <w:rPr>
          <w:rStyle w:val="a8"/>
        </w:rPr>
        <w:footnoteRef/>
      </w:r>
      <w:r>
        <w:t xml:space="preserve"> </w:t>
      </w:r>
      <w:r>
        <w:rPr>
          <w:color w:val="000000"/>
          <w:sz w:val="16"/>
          <w:szCs w:val="16"/>
        </w:rPr>
        <w:t xml:space="preserve"> ЛНА, регламентирующий оплату труда и премирование руководящего состава; ЛНА, регламентирующий оплату труда, премирование и социальные гарантии работников; ЛНА, регламентирующий порядок формирования и применении ключевых показателей эффективности деятельности Общества.</w:t>
      </w:r>
    </w:p>
  </w:footnote>
  <w:footnote w:id="4">
    <w:p w14:paraId="6051604E" w14:textId="77777777" w:rsidR="006A7010" w:rsidRDefault="00973D22">
      <w:pPr>
        <w:pStyle w:val="af1"/>
      </w:pPr>
      <w:r>
        <w:rPr>
          <w:rStyle w:val="a9"/>
        </w:rPr>
        <w:footnoteRef/>
      </w:r>
      <w:r>
        <w:t xml:space="preserve"> Сумма НДС будет начислена и выставлена к оплате дополнительно к стоимости оказанных Услуг по ставке в соответствии с действующим законодательством.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0890F8" w14:textId="77777777" w:rsidR="006A7010" w:rsidRDefault="00973D22">
    <w:pPr>
      <w:pStyle w:val="17"/>
      <w:jc w:val="right"/>
      <w:rPr>
        <w:color w:val="A6A6A6" w:themeColor="background1" w:themeShade="A6"/>
        <w:sz w:val="13"/>
        <w:szCs w:val="13"/>
      </w:rPr>
    </w:pPr>
    <w:r>
      <w:rPr>
        <w:color w:val="A6A6A6" w:themeColor="background1" w:themeShade="A6"/>
        <w:sz w:val="13"/>
        <w:szCs w:val="13"/>
      </w:rPr>
      <w:t xml:space="preserve">Договор № </w:t>
    </w:r>
  </w:p>
  <w:p w14:paraId="1CAE3956" w14:textId="77777777" w:rsidR="006A7010" w:rsidRDefault="006A7010">
    <w:pPr>
      <w:pStyle w:val="afff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8E33F0" w14:textId="77777777" w:rsidR="006A7010" w:rsidRDefault="00973D22">
    <w:pPr>
      <w:pStyle w:val="afff2"/>
    </w:pPr>
    <w:r>
      <w:rPr>
        <w:color w:val="A6A6A6" w:themeColor="background1" w:themeShade="A6"/>
        <w:sz w:val="13"/>
        <w:szCs w:val="13"/>
      </w:rPr>
      <w:t xml:space="preserve">Договор №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2855B2" w14:textId="77777777" w:rsidR="006A7010" w:rsidRDefault="006A7010">
    <w:pPr>
      <w:pStyle w:val="17"/>
      <w:jc w:val="right"/>
      <w:rPr>
        <w:color w:val="A6A6A6" w:themeColor="background1" w:themeShade="A6"/>
        <w:sz w:val="13"/>
        <w:szCs w:val="13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8CD42B" w14:textId="77777777" w:rsidR="006A7010" w:rsidRDefault="006A7010">
    <w:pPr>
      <w:pStyle w:val="17"/>
      <w:jc w:val="right"/>
      <w:rPr>
        <w:color w:val="A6A6A6" w:themeColor="background1" w:themeShade="A6"/>
        <w:sz w:val="13"/>
        <w:szCs w:val="13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72E9C"/>
    <w:multiLevelType w:val="hybridMultilevel"/>
    <w:tmpl w:val="90B298F8"/>
    <w:lvl w:ilvl="0" w:tplc="F092CF9E">
      <w:start w:val="1"/>
      <w:numFmt w:val="bullet"/>
      <w:isLgl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 w:tplc="56742D76">
      <w:start w:val="1"/>
      <w:numFmt w:val="decimal"/>
      <w:isLgl/>
      <w:lvlText w:val="%2."/>
      <w:lvlJc w:val="left"/>
      <w:pPr>
        <w:tabs>
          <w:tab w:val="num" w:pos="1440"/>
        </w:tabs>
        <w:ind w:left="1440" w:hanging="360"/>
      </w:pPr>
    </w:lvl>
    <w:lvl w:ilvl="2" w:tplc="966E6888">
      <w:start w:val="1"/>
      <w:numFmt w:val="decimal"/>
      <w:isLgl/>
      <w:lvlText w:val="%3."/>
      <w:lvlJc w:val="left"/>
      <w:pPr>
        <w:tabs>
          <w:tab w:val="num" w:pos="2160"/>
        </w:tabs>
        <w:ind w:left="2160" w:hanging="360"/>
      </w:pPr>
    </w:lvl>
    <w:lvl w:ilvl="3" w:tplc="B78AACF8">
      <w:start w:val="1"/>
      <w:numFmt w:val="bullet"/>
      <w:isLgl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 w:tplc="43ACB3FC">
      <w:start w:val="1"/>
      <w:numFmt w:val="bullet"/>
      <w:isLgl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 w:tplc="6B003E76">
      <w:start w:val="1"/>
      <w:numFmt w:val="bullet"/>
      <w:isLgl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 w:tplc="C7A6C00C">
      <w:start w:val="1"/>
      <w:numFmt w:val="bullet"/>
      <w:isLgl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 w:tplc="22766E9C">
      <w:start w:val="1"/>
      <w:numFmt w:val="bullet"/>
      <w:isLgl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 w:tplc="B3F2DFEC">
      <w:start w:val="1"/>
      <w:numFmt w:val="bullet"/>
      <w:isLgl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" w15:restartNumberingAfterBreak="0">
    <w:nsid w:val="005F6E2A"/>
    <w:multiLevelType w:val="hybridMultilevel"/>
    <w:tmpl w:val="3072DCC0"/>
    <w:lvl w:ilvl="0" w:tplc="7632CDD8">
      <w:start w:val="1"/>
      <w:numFmt w:val="decimal"/>
      <w:lvlText w:val="%1)"/>
      <w:lvlJc w:val="left"/>
      <w:pPr>
        <w:ind w:left="720" w:hanging="360"/>
      </w:pPr>
    </w:lvl>
    <w:lvl w:ilvl="1" w:tplc="5B460976">
      <w:start w:val="1"/>
      <w:numFmt w:val="lowerLetter"/>
      <w:lvlText w:val="%2."/>
      <w:lvlJc w:val="left"/>
      <w:pPr>
        <w:ind w:left="1440" w:hanging="360"/>
      </w:pPr>
    </w:lvl>
    <w:lvl w:ilvl="2" w:tplc="481A868E">
      <w:start w:val="1"/>
      <w:numFmt w:val="lowerRoman"/>
      <w:lvlText w:val="%3."/>
      <w:lvlJc w:val="right"/>
      <w:pPr>
        <w:ind w:left="2160" w:hanging="180"/>
      </w:pPr>
    </w:lvl>
    <w:lvl w:ilvl="3" w:tplc="6A5268D8">
      <w:start w:val="1"/>
      <w:numFmt w:val="decimal"/>
      <w:lvlText w:val="%4."/>
      <w:lvlJc w:val="left"/>
      <w:pPr>
        <w:ind w:left="2880" w:hanging="360"/>
      </w:pPr>
    </w:lvl>
    <w:lvl w:ilvl="4" w:tplc="8BEEB656">
      <w:start w:val="1"/>
      <w:numFmt w:val="lowerLetter"/>
      <w:lvlText w:val="%5."/>
      <w:lvlJc w:val="left"/>
      <w:pPr>
        <w:ind w:left="3600" w:hanging="360"/>
      </w:pPr>
    </w:lvl>
    <w:lvl w:ilvl="5" w:tplc="88103716">
      <w:start w:val="1"/>
      <w:numFmt w:val="lowerRoman"/>
      <w:lvlText w:val="%6."/>
      <w:lvlJc w:val="right"/>
      <w:pPr>
        <w:ind w:left="4320" w:hanging="180"/>
      </w:pPr>
    </w:lvl>
    <w:lvl w:ilvl="6" w:tplc="AB5A48EC">
      <w:start w:val="1"/>
      <w:numFmt w:val="decimal"/>
      <w:lvlText w:val="%7."/>
      <w:lvlJc w:val="left"/>
      <w:pPr>
        <w:ind w:left="5040" w:hanging="360"/>
      </w:pPr>
    </w:lvl>
    <w:lvl w:ilvl="7" w:tplc="171CEFFE">
      <w:start w:val="1"/>
      <w:numFmt w:val="lowerLetter"/>
      <w:lvlText w:val="%8."/>
      <w:lvlJc w:val="left"/>
      <w:pPr>
        <w:ind w:left="5760" w:hanging="360"/>
      </w:pPr>
    </w:lvl>
    <w:lvl w:ilvl="8" w:tplc="86F6253C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892E3C"/>
    <w:multiLevelType w:val="hybridMultilevel"/>
    <w:tmpl w:val="D2441FCE"/>
    <w:lvl w:ilvl="0" w:tplc="798EDA7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 w:tplc="8C8A2658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 w:tplc="7576A9B4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 w:tplc="11CADB7A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 w:tplc="99A4A2BA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 w:tplc="66182BD0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 w:tplc="1982010A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 w:tplc="393E7A08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 w:tplc="1C4A9800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33F3B17"/>
    <w:multiLevelType w:val="multilevel"/>
    <w:tmpl w:val="67C8DFC0"/>
    <w:lvl w:ilvl="0">
      <w:start w:val="2"/>
      <w:numFmt w:val="decimal"/>
      <w:pStyle w:val="a"/>
      <w:isLgl/>
      <w:lvlText w:val="%1."/>
      <w:lvlJc w:val="left"/>
      <w:pPr>
        <w:tabs>
          <w:tab w:val="num" w:pos="570"/>
        </w:tabs>
        <w:ind w:left="570" w:hanging="570"/>
      </w:pPr>
      <w:rPr>
        <w:b/>
        <w:bCs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b/>
        <w:bCs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b w:val="0"/>
        <w:bCs w:val="0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b/>
        <w:bCs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b/>
        <w:bCs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b/>
        <w:bCs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b/>
        <w:bCs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b/>
        <w:bCs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b/>
        <w:bCs/>
      </w:rPr>
    </w:lvl>
  </w:abstractNum>
  <w:abstractNum w:abstractNumId="4" w15:restartNumberingAfterBreak="0">
    <w:nsid w:val="0C32049A"/>
    <w:multiLevelType w:val="hybridMultilevel"/>
    <w:tmpl w:val="7108C866"/>
    <w:lvl w:ilvl="0" w:tplc="9A509C20">
      <w:start w:val="1"/>
      <w:numFmt w:val="upperRoman"/>
      <w:isLgl/>
      <w:lvlText w:val="%1."/>
      <w:lvlJc w:val="left"/>
      <w:pPr>
        <w:tabs>
          <w:tab w:val="num" w:pos="0"/>
        </w:tabs>
        <w:ind w:left="1080" w:hanging="720"/>
      </w:pPr>
    </w:lvl>
    <w:lvl w:ilvl="1" w:tplc="E878D4A6">
      <w:start w:val="1"/>
      <w:numFmt w:val="lowerLetter"/>
      <w:isLgl/>
      <w:lvlText w:val="%2."/>
      <w:lvlJc w:val="left"/>
      <w:pPr>
        <w:tabs>
          <w:tab w:val="num" w:pos="0"/>
        </w:tabs>
        <w:ind w:left="1440" w:hanging="360"/>
      </w:pPr>
    </w:lvl>
    <w:lvl w:ilvl="2" w:tplc="91ECA1A2">
      <w:start w:val="1"/>
      <w:numFmt w:val="lowerRoman"/>
      <w:isLgl/>
      <w:lvlText w:val="%3."/>
      <w:lvlJc w:val="right"/>
      <w:pPr>
        <w:tabs>
          <w:tab w:val="num" w:pos="0"/>
        </w:tabs>
        <w:ind w:left="2160" w:hanging="180"/>
      </w:pPr>
    </w:lvl>
    <w:lvl w:ilvl="3" w:tplc="2C82D51C">
      <w:start w:val="1"/>
      <w:numFmt w:val="decimal"/>
      <w:isLgl/>
      <w:lvlText w:val="%4."/>
      <w:lvlJc w:val="left"/>
      <w:pPr>
        <w:tabs>
          <w:tab w:val="num" w:pos="0"/>
        </w:tabs>
        <w:ind w:left="2880" w:hanging="360"/>
      </w:pPr>
    </w:lvl>
    <w:lvl w:ilvl="4" w:tplc="19FEA0B6">
      <w:start w:val="1"/>
      <w:numFmt w:val="lowerLetter"/>
      <w:isLgl/>
      <w:lvlText w:val="%5."/>
      <w:lvlJc w:val="left"/>
      <w:pPr>
        <w:tabs>
          <w:tab w:val="num" w:pos="0"/>
        </w:tabs>
        <w:ind w:left="3600" w:hanging="360"/>
      </w:pPr>
    </w:lvl>
    <w:lvl w:ilvl="5" w:tplc="EE42EAE4">
      <w:start w:val="1"/>
      <w:numFmt w:val="lowerRoman"/>
      <w:isLgl/>
      <w:lvlText w:val="%6."/>
      <w:lvlJc w:val="right"/>
      <w:pPr>
        <w:tabs>
          <w:tab w:val="num" w:pos="0"/>
        </w:tabs>
        <w:ind w:left="4320" w:hanging="180"/>
      </w:pPr>
    </w:lvl>
    <w:lvl w:ilvl="6" w:tplc="E0FA67A8">
      <w:start w:val="1"/>
      <w:numFmt w:val="decimal"/>
      <w:isLgl/>
      <w:lvlText w:val="%7."/>
      <w:lvlJc w:val="left"/>
      <w:pPr>
        <w:tabs>
          <w:tab w:val="num" w:pos="0"/>
        </w:tabs>
        <w:ind w:left="5040" w:hanging="360"/>
      </w:pPr>
    </w:lvl>
    <w:lvl w:ilvl="7" w:tplc="1062D566">
      <w:start w:val="1"/>
      <w:numFmt w:val="lowerLetter"/>
      <w:isLgl/>
      <w:lvlText w:val="%8."/>
      <w:lvlJc w:val="left"/>
      <w:pPr>
        <w:tabs>
          <w:tab w:val="num" w:pos="0"/>
        </w:tabs>
        <w:ind w:left="5760" w:hanging="360"/>
      </w:pPr>
    </w:lvl>
    <w:lvl w:ilvl="8" w:tplc="29C4B174">
      <w:start w:val="1"/>
      <w:numFmt w:val="lowerRoman"/>
      <w:isLgl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0DD12B58"/>
    <w:multiLevelType w:val="hybridMultilevel"/>
    <w:tmpl w:val="F2682BCE"/>
    <w:lvl w:ilvl="0" w:tplc="C85E35D6">
      <w:start w:val="1"/>
      <w:numFmt w:val="decimal"/>
      <w:lvlText w:val="%1."/>
      <w:lvlJc w:val="left"/>
      <w:pPr>
        <w:ind w:left="709" w:hanging="360"/>
      </w:pPr>
      <w:rPr>
        <w:rFonts w:ascii="Times New Roman" w:eastAsia="Times New Roman" w:hAnsi="Times New Roman" w:cs="Times New Roman"/>
        <w:sz w:val="24"/>
      </w:rPr>
    </w:lvl>
    <w:lvl w:ilvl="1" w:tplc="BB72A386">
      <w:start w:val="1"/>
      <w:numFmt w:val="lowerLetter"/>
      <w:lvlText w:val="%2."/>
      <w:lvlJc w:val="left"/>
      <w:pPr>
        <w:ind w:left="1429" w:hanging="360"/>
      </w:pPr>
    </w:lvl>
    <w:lvl w:ilvl="2" w:tplc="B9B29492">
      <w:start w:val="1"/>
      <w:numFmt w:val="lowerRoman"/>
      <w:lvlText w:val="%3."/>
      <w:lvlJc w:val="right"/>
      <w:pPr>
        <w:ind w:left="2149" w:hanging="180"/>
      </w:pPr>
    </w:lvl>
    <w:lvl w:ilvl="3" w:tplc="433A6DD2">
      <w:start w:val="1"/>
      <w:numFmt w:val="decimal"/>
      <w:lvlText w:val="%4."/>
      <w:lvlJc w:val="left"/>
      <w:pPr>
        <w:ind w:left="2869" w:hanging="360"/>
      </w:pPr>
    </w:lvl>
    <w:lvl w:ilvl="4" w:tplc="AF5CF684">
      <w:start w:val="1"/>
      <w:numFmt w:val="lowerLetter"/>
      <w:lvlText w:val="%5."/>
      <w:lvlJc w:val="left"/>
      <w:pPr>
        <w:ind w:left="3589" w:hanging="360"/>
      </w:pPr>
    </w:lvl>
    <w:lvl w:ilvl="5" w:tplc="E780A2FA">
      <w:start w:val="1"/>
      <w:numFmt w:val="lowerRoman"/>
      <w:lvlText w:val="%6."/>
      <w:lvlJc w:val="right"/>
      <w:pPr>
        <w:ind w:left="4309" w:hanging="180"/>
      </w:pPr>
    </w:lvl>
    <w:lvl w:ilvl="6" w:tplc="E2C2AD62">
      <w:start w:val="1"/>
      <w:numFmt w:val="decimal"/>
      <w:lvlText w:val="%7."/>
      <w:lvlJc w:val="left"/>
      <w:pPr>
        <w:ind w:left="5029" w:hanging="360"/>
      </w:pPr>
    </w:lvl>
    <w:lvl w:ilvl="7" w:tplc="39D63B32">
      <w:start w:val="1"/>
      <w:numFmt w:val="lowerLetter"/>
      <w:lvlText w:val="%8."/>
      <w:lvlJc w:val="left"/>
      <w:pPr>
        <w:ind w:left="5749" w:hanging="360"/>
      </w:pPr>
    </w:lvl>
    <w:lvl w:ilvl="8" w:tplc="3A2064A8">
      <w:start w:val="1"/>
      <w:numFmt w:val="lowerRoman"/>
      <w:lvlText w:val="%9."/>
      <w:lvlJc w:val="right"/>
      <w:pPr>
        <w:ind w:left="6469" w:hanging="180"/>
      </w:pPr>
    </w:lvl>
  </w:abstractNum>
  <w:abstractNum w:abstractNumId="6" w15:restartNumberingAfterBreak="0">
    <w:nsid w:val="0F5E3EF7"/>
    <w:multiLevelType w:val="hybridMultilevel"/>
    <w:tmpl w:val="93603454"/>
    <w:lvl w:ilvl="0" w:tplc="057E26EE">
      <w:start w:val="1"/>
      <w:numFmt w:val="upperRoman"/>
      <w:isLgl/>
      <w:lvlText w:val="%1."/>
      <w:lvlJc w:val="left"/>
      <w:pPr>
        <w:tabs>
          <w:tab w:val="num" w:pos="0"/>
        </w:tabs>
        <w:ind w:left="1080" w:hanging="720"/>
      </w:pPr>
    </w:lvl>
    <w:lvl w:ilvl="1" w:tplc="DECAA3AC">
      <w:start w:val="1"/>
      <w:numFmt w:val="lowerLetter"/>
      <w:isLgl/>
      <w:lvlText w:val="%2."/>
      <w:lvlJc w:val="left"/>
      <w:pPr>
        <w:tabs>
          <w:tab w:val="num" w:pos="0"/>
        </w:tabs>
        <w:ind w:left="1440" w:hanging="360"/>
      </w:pPr>
    </w:lvl>
    <w:lvl w:ilvl="2" w:tplc="ACCA4630">
      <w:start w:val="1"/>
      <w:numFmt w:val="lowerRoman"/>
      <w:isLgl/>
      <w:lvlText w:val="%3."/>
      <w:lvlJc w:val="right"/>
      <w:pPr>
        <w:tabs>
          <w:tab w:val="num" w:pos="0"/>
        </w:tabs>
        <w:ind w:left="2160" w:hanging="180"/>
      </w:pPr>
    </w:lvl>
    <w:lvl w:ilvl="3" w:tplc="0F28BBF2">
      <w:start w:val="1"/>
      <w:numFmt w:val="decimal"/>
      <w:isLgl/>
      <w:lvlText w:val="%4."/>
      <w:lvlJc w:val="left"/>
      <w:pPr>
        <w:tabs>
          <w:tab w:val="num" w:pos="0"/>
        </w:tabs>
        <w:ind w:left="2880" w:hanging="360"/>
      </w:pPr>
    </w:lvl>
    <w:lvl w:ilvl="4" w:tplc="EAB009CE">
      <w:start w:val="1"/>
      <w:numFmt w:val="lowerLetter"/>
      <w:isLgl/>
      <w:lvlText w:val="%5."/>
      <w:lvlJc w:val="left"/>
      <w:pPr>
        <w:tabs>
          <w:tab w:val="num" w:pos="0"/>
        </w:tabs>
        <w:ind w:left="3600" w:hanging="360"/>
      </w:pPr>
    </w:lvl>
    <w:lvl w:ilvl="5" w:tplc="7F043C3E">
      <w:start w:val="1"/>
      <w:numFmt w:val="lowerRoman"/>
      <w:isLgl/>
      <w:lvlText w:val="%6."/>
      <w:lvlJc w:val="right"/>
      <w:pPr>
        <w:tabs>
          <w:tab w:val="num" w:pos="0"/>
        </w:tabs>
        <w:ind w:left="4320" w:hanging="180"/>
      </w:pPr>
    </w:lvl>
    <w:lvl w:ilvl="6" w:tplc="69E2854A">
      <w:start w:val="1"/>
      <w:numFmt w:val="decimal"/>
      <w:isLgl/>
      <w:lvlText w:val="%7."/>
      <w:lvlJc w:val="left"/>
      <w:pPr>
        <w:tabs>
          <w:tab w:val="num" w:pos="0"/>
        </w:tabs>
        <w:ind w:left="5040" w:hanging="360"/>
      </w:pPr>
    </w:lvl>
    <w:lvl w:ilvl="7" w:tplc="DB42009E">
      <w:start w:val="1"/>
      <w:numFmt w:val="lowerLetter"/>
      <w:isLgl/>
      <w:lvlText w:val="%8."/>
      <w:lvlJc w:val="left"/>
      <w:pPr>
        <w:tabs>
          <w:tab w:val="num" w:pos="0"/>
        </w:tabs>
        <w:ind w:left="5760" w:hanging="360"/>
      </w:pPr>
    </w:lvl>
    <w:lvl w:ilvl="8" w:tplc="EFF2CDF6">
      <w:start w:val="1"/>
      <w:numFmt w:val="lowerRoman"/>
      <w:isLgl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1C884EE0"/>
    <w:multiLevelType w:val="hybridMultilevel"/>
    <w:tmpl w:val="4BEE4400"/>
    <w:lvl w:ilvl="0" w:tplc="0BB0A3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F4A600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18A3F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17E16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2C190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1E2D5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6F259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66D7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AC6D9A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1C2720"/>
    <w:multiLevelType w:val="multilevel"/>
    <w:tmpl w:val="4EAA22DA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698"/>
        </w:tabs>
        <w:ind w:left="1922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9" w15:restartNumberingAfterBreak="0">
    <w:nsid w:val="22CF2707"/>
    <w:multiLevelType w:val="hybridMultilevel"/>
    <w:tmpl w:val="F3861948"/>
    <w:lvl w:ilvl="0" w:tplc="45F2B96E">
      <w:start w:val="1"/>
      <w:numFmt w:val="decimal"/>
      <w:isLgl/>
      <w:lvlText w:val="%1."/>
      <w:lvlJc w:val="left"/>
      <w:pPr>
        <w:tabs>
          <w:tab w:val="num" w:pos="2214"/>
        </w:tabs>
        <w:ind w:left="2214" w:hanging="360"/>
      </w:pPr>
      <w:rPr>
        <w:b/>
        <w:sz w:val="24"/>
        <w:szCs w:val="24"/>
      </w:rPr>
    </w:lvl>
    <w:lvl w:ilvl="1" w:tplc="53AEB5D4">
      <w:start w:val="1"/>
      <w:numFmt w:val="decimal"/>
      <w:isLgl/>
      <w:lvlText w:val="2.%2."/>
      <w:lvlJc w:val="left"/>
      <w:pPr>
        <w:tabs>
          <w:tab w:val="num" w:pos="2259"/>
        </w:tabs>
        <w:ind w:left="2259" w:hanging="405"/>
      </w:pPr>
    </w:lvl>
    <w:lvl w:ilvl="2" w:tplc="31F614AE">
      <w:start w:val="1"/>
      <w:numFmt w:val="none"/>
      <w:isLgl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A268DA8C">
      <w:start w:val="1"/>
      <w:numFmt w:val="none"/>
      <w:isLgl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E87EE9EC">
      <w:start w:val="1"/>
      <w:numFmt w:val="none"/>
      <w:isLgl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890E71E0">
      <w:start w:val="1"/>
      <w:numFmt w:val="none"/>
      <w:isLgl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334441C8">
      <w:start w:val="1"/>
      <w:numFmt w:val="none"/>
      <w:isLgl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F998DA80">
      <w:start w:val="1"/>
      <w:numFmt w:val="none"/>
      <w:isLgl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E1C25434">
      <w:start w:val="1"/>
      <w:numFmt w:val="none"/>
      <w:isLgl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0" w15:restartNumberingAfterBreak="0">
    <w:nsid w:val="24A61BFD"/>
    <w:multiLevelType w:val="hybridMultilevel"/>
    <w:tmpl w:val="FDA2CAE4"/>
    <w:lvl w:ilvl="0" w:tplc="3B929C5E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4846139C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A2B2F37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0BA4F0B4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EFD0AECE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CBC27AFE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C4D843FA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3B44F614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27E27D5C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1" w15:restartNumberingAfterBreak="0">
    <w:nsid w:val="2B4B1187"/>
    <w:multiLevelType w:val="hybridMultilevel"/>
    <w:tmpl w:val="3678238E"/>
    <w:lvl w:ilvl="0" w:tplc="74009216">
      <w:start w:val="1"/>
      <w:numFmt w:val="decimal"/>
      <w:lvlText w:val="%1."/>
      <w:lvlJc w:val="left"/>
    </w:lvl>
    <w:lvl w:ilvl="1" w:tplc="F684EAD8">
      <w:start w:val="1"/>
      <w:numFmt w:val="lowerLetter"/>
      <w:lvlText w:val="%2."/>
      <w:lvlJc w:val="left"/>
      <w:pPr>
        <w:ind w:left="1440" w:hanging="360"/>
      </w:pPr>
    </w:lvl>
    <w:lvl w:ilvl="2" w:tplc="EE3636C8">
      <w:start w:val="1"/>
      <w:numFmt w:val="lowerRoman"/>
      <w:lvlText w:val="%3."/>
      <w:lvlJc w:val="right"/>
      <w:pPr>
        <w:ind w:left="2160" w:hanging="180"/>
      </w:pPr>
    </w:lvl>
    <w:lvl w:ilvl="3" w:tplc="0AD84A52">
      <w:start w:val="1"/>
      <w:numFmt w:val="decimal"/>
      <w:lvlText w:val="%4."/>
      <w:lvlJc w:val="left"/>
      <w:pPr>
        <w:ind w:left="2880" w:hanging="360"/>
      </w:pPr>
    </w:lvl>
    <w:lvl w:ilvl="4" w:tplc="96581CF8">
      <w:start w:val="1"/>
      <w:numFmt w:val="lowerLetter"/>
      <w:lvlText w:val="%5."/>
      <w:lvlJc w:val="left"/>
      <w:pPr>
        <w:ind w:left="3600" w:hanging="360"/>
      </w:pPr>
    </w:lvl>
    <w:lvl w:ilvl="5" w:tplc="C5C0EE36">
      <w:start w:val="1"/>
      <w:numFmt w:val="lowerRoman"/>
      <w:lvlText w:val="%6."/>
      <w:lvlJc w:val="right"/>
      <w:pPr>
        <w:ind w:left="4320" w:hanging="180"/>
      </w:pPr>
    </w:lvl>
    <w:lvl w:ilvl="6" w:tplc="37F4FCC4">
      <w:start w:val="1"/>
      <w:numFmt w:val="decimal"/>
      <w:lvlText w:val="%7."/>
      <w:lvlJc w:val="left"/>
      <w:pPr>
        <w:ind w:left="5040" w:hanging="360"/>
      </w:pPr>
    </w:lvl>
    <w:lvl w:ilvl="7" w:tplc="7B981A92">
      <w:start w:val="1"/>
      <w:numFmt w:val="lowerLetter"/>
      <w:lvlText w:val="%8."/>
      <w:lvlJc w:val="left"/>
      <w:pPr>
        <w:ind w:left="5760" w:hanging="360"/>
      </w:pPr>
    </w:lvl>
    <w:lvl w:ilvl="8" w:tplc="96EED5FA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8529EE"/>
    <w:multiLevelType w:val="multilevel"/>
    <w:tmpl w:val="B3B828D8"/>
    <w:lvl w:ilvl="0">
      <w:start w:val="1"/>
      <w:numFmt w:val="decimal"/>
      <w:lvlText w:val="%1."/>
      <w:lvlJc w:val="left"/>
      <w:pPr>
        <w:ind w:left="709" w:hanging="360"/>
      </w:pPr>
    </w:lvl>
    <w:lvl w:ilvl="1">
      <w:start w:val="1"/>
      <w:numFmt w:val="decimal"/>
      <w:lvlText w:val="%1.%2."/>
      <w:lvlJc w:val="left"/>
      <w:pPr>
        <w:ind w:left="1429" w:hanging="360"/>
      </w:pPr>
      <w:rPr>
        <w:rFonts w:ascii="Times New Roman" w:eastAsia="Times New Roman" w:hAnsi="Times New Roman" w:cs="Times New Roman"/>
        <w:sz w:val="24"/>
      </w:rPr>
    </w:lvl>
    <w:lvl w:ilvl="2">
      <w:start w:val="1"/>
      <w:numFmt w:val="lowerRoman"/>
      <w:lvlText w:val="%3."/>
      <w:lvlJc w:val="right"/>
      <w:pPr>
        <w:ind w:left="2149" w:hanging="180"/>
      </w:pPr>
    </w:lvl>
    <w:lvl w:ilvl="3">
      <w:start w:val="1"/>
      <w:numFmt w:val="decimal"/>
      <w:lvlText w:val="%4."/>
      <w:lvlJc w:val="left"/>
      <w:pPr>
        <w:ind w:left="2869" w:hanging="360"/>
      </w:pPr>
    </w:lvl>
    <w:lvl w:ilvl="4">
      <w:start w:val="1"/>
      <w:numFmt w:val="lowerLetter"/>
      <w:lvlText w:val="%5."/>
      <w:lvlJc w:val="left"/>
      <w:pPr>
        <w:ind w:left="3589" w:hanging="360"/>
      </w:pPr>
    </w:lvl>
    <w:lvl w:ilvl="5">
      <w:start w:val="1"/>
      <w:numFmt w:val="lowerRoman"/>
      <w:lvlText w:val="%6."/>
      <w:lvlJc w:val="right"/>
      <w:pPr>
        <w:ind w:left="4309" w:hanging="180"/>
      </w:pPr>
    </w:lvl>
    <w:lvl w:ilvl="6">
      <w:start w:val="1"/>
      <w:numFmt w:val="decimal"/>
      <w:lvlText w:val="%7."/>
      <w:lvlJc w:val="left"/>
      <w:pPr>
        <w:ind w:left="5029" w:hanging="360"/>
      </w:pPr>
    </w:lvl>
    <w:lvl w:ilvl="7">
      <w:start w:val="1"/>
      <w:numFmt w:val="lowerLetter"/>
      <w:lvlText w:val="%8."/>
      <w:lvlJc w:val="left"/>
      <w:pPr>
        <w:ind w:left="5749" w:hanging="360"/>
      </w:pPr>
    </w:lvl>
    <w:lvl w:ilvl="8">
      <w:start w:val="1"/>
      <w:numFmt w:val="lowerRoman"/>
      <w:lvlText w:val="%9."/>
      <w:lvlJc w:val="right"/>
      <w:pPr>
        <w:ind w:left="6469" w:hanging="180"/>
      </w:pPr>
    </w:lvl>
  </w:abstractNum>
  <w:abstractNum w:abstractNumId="13" w15:restartNumberingAfterBreak="0">
    <w:nsid w:val="327C75EC"/>
    <w:multiLevelType w:val="multilevel"/>
    <w:tmpl w:val="44EA22E0"/>
    <w:lvl w:ilvl="0">
      <w:start w:val="1"/>
      <w:numFmt w:val="decimal"/>
      <w:pStyle w:val="2"/>
      <w:isLgl/>
      <w:lvlText w:val="%1."/>
      <w:lvlJc w:val="left"/>
      <w:pPr>
        <w:tabs>
          <w:tab w:val="num" w:pos="851"/>
        </w:tabs>
        <w:ind w:left="851" w:hanging="567"/>
      </w:pPr>
      <w:rPr>
        <w:rFonts w:ascii="Times New Roman" w:hAnsi="Times New Roman"/>
        <w:b/>
        <w:i w:val="0"/>
        <w:caps/>
        <w:sz w:val="28"/>
        <w:szCs w:val="28"/>
      </w:rPr>
    </w:lvl>
    <w:lvl w:ilvl="1">
      <w:start w:val="1"/>
      <w:numFmt w:val="decimal"/>
      <w:pStyle w:val="3"/>
      <w:isLgl/>
      <w:lvlText w:val="%1.%2."/>
      <w:lvlJc w:val="left"/>
      <w:pPr>
        <w:tabs>
          <w:tab w:val="num" w:pos="1702"/>
        </w:tabs>
        <w:ind w:left="1702" w:hanging="567"/>
      </w:pPr>
      <w:rPr>
        <w:rFonts w:ascii="Times New Roman" w:hAnsi="Times New Roman"/>
        <w:b/>
        <w:i w:val="0"/>
        <w:caps w:val="0"/>
        <w:smallCaps w:val="0"/>
        <w:sz w:val="28"/>
        <w:szCs w:val="28"/>
      </w:rPr>
    </w:lvl>
    <w:lvl w:ilvl="2">
      <w:start w:val="1"/>
      <w:numFmt w:val="decimal"/>
      <w:pStyle w:val="41"/>
      <w:isLgl/>
      <w:lvlText w:val="1.%3."/>
      <w:lvlJc w:val="left"/>
      <w:pPr>
        <w:tabs>
          <w:tab w:val="num" w:pos="567"/>
        </w:tabs>
        <w:ind w:left="567" w:hanging="567"/>
      </w:pPr>
      <w:rPr>
        <w:rFonts w:cs="Times New Roman"/>
        <w:b/>
        <w:i w:val="0"/>
        <w:sz w:val="24"/>
        <w:szCs w:val="24"/>
      </w:rPr>
    </w:lvl>
    <w:lvl w:ilvl="3">
      <w:start w:val="1"/>
      <w:numFmt w:val="decimal"/>
      <w:pStyle w:val="52"/>
      <w:isLgl/>
      <w:lvlText w:val="(%4)"/>
      <w:lvlJc w:val="left"/>
      <w:pPr>
        <w:tabs>
          <w:tab w:val="num" w:pos="1134"/>
        </w:tabs>
        <w:ind w:left="1134" w:hanging="567"/>
      </w:pPr>
      <w:rPr>
        <w:rFonts w:ascii="Times New Roman" w:hAnsi="Times New Roman"/>
        <w:b w:val="0"/>
        <w:i w:val="0"/>
        <w:sz w:val="24"/>
      </w:rPr>
    </w:lvl>
    <w:lvl w:ilvl="4">
      <w:start w:val="1"/>
      <w:numFmt w:val="lowerRoman"/>
      <w:pStyle w:val="63"/>
      <w:isLgl/>
      <w:lvlText w:val="(%5)"/>
      <w:lvlJc w:val="left"/>
      <w:pPr>
        <w:tabs>
          <w:tab w:val="num" w:pos="1702"/>
        </w:tabs>
        <w:ind w:left="1702" w:hanging="567"/>
      </w:pPr>
      <w:rPr>
        <w:rFonts w:ascii="Times New Roman" w:hAnsi="Times New Roman"/>
        <w:b w:val="0"/>
        <w:i w:val="0"/>
        <w:sz w:val="24"/>
      </w:rPr>
    </w:lvl>
    <w:lvl w:ilvl="5">
      <w:start w:val="1"/>
      <w:numFmt w:val="russianUpper"/>
      <w:pStyle w:val="74"/>
      <w:isLgl/>
      <w:lvlText w:val="%6."/>
      <w:lvlJc w:val="left"/>
      <w:pPr>
        <w:tabs>
          <w:tab w:val="num" w:pos="2268"/>
        </w:tabs>
        <w:ind w:left="2268" w:hanging="567"/>
      </w:pPr>
      <w:rPr>
        <w:rFonts w:ascii="Times New Roman" w:hAnsi="Times New Roman"/>
        <w:b w:val="0"/>
        <w:i w:val="0"/>
        <w:sz w:val="24"/>
      </w:rPr>
    </w:lvl>
    <w:lvl w:ilvl="6">
      <w:start w:val="1"/>
      <w:numFmt w:val="decimal"/>
      <w:pStyle w:val="85"/>
      <w:isLgl/>
      <w:lvlText w:val="%7."/>
      <w:lvlJc w:val="left"/>
      <w:pPr>
        <w:tabs>
          <w:tab w:val="num" w:pos="2835"/>
        </w:tabs>
        <w:ind w:left="2835" w:hanging="567"/>
      </w:pPr>
      <w:rPr>
        <w:rFonts w:ascii="Times New Roman" w:hAnsi="Times New Roman"/>
        <w:b w:val="0"/>
        <w:i w:val="0"/>
        <w:sz w:val="24"/>
      </w:rPr>
    </w:lvl>
    <w:lvl w:ilvl="7">
      <w:start w:val="1"/>
      <w:numFmt w:val="upperRoman"/>
      <w:pStyle w:val="96"/>
      <w:isLgl/>
      <w:lvlText w:val="%8."/>
      <w:lvlJc w:val="left"/>
      <w:pPr>
        <w:tabs>
          <w:tab w:val="num" w:pos="3402"/>
        </w:tabs>
        <w:ind w:left="3402" w:hanging="567"/>
      </w:pPr>
      <w:rPr>
        <w:rFonts w:ascii="Times New Roman" w:hAnsi="Times New Roman"/>
        <w:b w:val="0"/>
        <w:i w:val="0"/>
        <w:sz w:val="24"/>
      </w:rPr>
    </w:lvl>
    <w:lvl w:ilvl="8">
      <w:start w:val="1"/>
      <w:numFmt w:val="lowerRoman"/>
      <w:isLgl/>
      <w:lvlText w:val="%9."/>
      <w:lvlJc w:val="left"/>
      <w:pPr>
        <w:tabs>
          <w:tab w:val="num" w:pos="3969"/>
        </w:tabs>
        <w:ind w:left="3969" w:hanging="567"/>
      </w:pPr>
      <w:rPr>
        <w:rFonts w:ascii="Times New Roman" w:hAnsi="Times New Roman"/>
        <w:b w:val="0"/>
        <w:i w:val="0"/>
        <w:sz w:val="24"/>
      </w:rPr>
    </w:lvl>
  </w:abstractNum>
  <w:abstractNum w:abstractNumId="14" w15:restartNumberingAfterBreak="0">
    <w:nsid w:val="33A44EBE"/>
    <w:multiLevelType w:val="hybridMultilevel"/>
    <w:tmpl w:val="3A1E1ED8"/>
    <w:lvl w:ilvl="0" w:tplc="B98A6E00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/>
      </w:rPr>
    </w:lvl>
    <w:lvl w:ilvl="1" w:tplc="6A24639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A2D8AB4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54F2340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181AFAD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69D45B8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333015D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30768D7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98F8F23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5" w15:restartNumberingAfterBreak="0">
    <w:nsid w:val="350E1471"/>
    <w:multiLevelType w:val="hybridMultilevel"/>
    <w:tmpl w:val="CC14DA40"/>
    <w:lvl w:ilvl="0" w:tplc="565EB988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4C222562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9446EE0E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3872FF30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95E84D2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E7B0EA24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F9F61EE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E4E0E7E6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F46EB4F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6" w15:restartNumberingAfterBreak="0">
    <w:nsid w:val="3C8A49A5"/>
    <w:multiLevelType w:val="hybridMultilevel"/>
    <w:tmpl w:val="2956532E"/>
    <w:lvl w:ilvl="0" w:tplc="60C87504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/>
      </w:rPr>
    </w:lvl>
    <w:lvl w:ilvl="1" w:tplc="A454A79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04DCD06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37B2123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AE08DD2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EDBA88B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71AC5D8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688E6BB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72FA526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7" w15:restartNumberingAfterBreak="0">
    <w:nsid w:val="4106520A"/>
    <w:multiLevelType w:val="hybridMultilevel"/>
    <w:tmpl w:val="004CD356"/>
    <w:lvl w:ilvl="0" w:tplc="442CB83A">
      <w:start w:val="1"/>
      <w:numFmt w:val="decimal"/>
      <w:lvlText w:val="%1."/>
      <w:lvlJc w:val="left"/>
      <w:pPr>
        <w:ind w:left="709" w:hanging="360"/>
      </w:pPr>
    </w:lvl>
    <w:lvl w:ilvl="1" w:tplc="3C4ED126">
      <w:start w:val="1"/>
      <w:numFmt w:val="lowerLetter"/>
      <w:lvlText w:val="%2."/>
      <w:lvlJc w:val="left"/>
      <w:pPr>
        <w:ind w:left="1440" w:hanging="360"/>
      </w:pPr>
    </w:lvl>
    <w:lvl w:ilvl="2" w:tplc="23EC6D2E">
      <w:start w:val="1"/>
      <w:numFmt w:val="lowerRoman"/>
      <w:lvlText w:val="%3."/>
      <w:lvlJc w:val="right"/>
      <w:pPr>
        <w:ind w:left="2160" w:hanging="180"/>
      </w:pPr>
    </w:lvl>
    <w:lvl w:ilvl="3" w:tplc="139A42E4">
      <w:start w:val="1"/>
      <w:numFmt w:val="decimal"/>
      <w:lvlText w:val="%4."/>
      <w:lvlJc w:val="left"/>
      <w:pPr>
        <w:ind w:left="2880" w:hanging="360"/>
      </w:pPr>
    </w:lvl>
    <w:lvl w:ilvl="4" w:tplc="8D64CF7C">
      <w:start w:val="1"/>
      <w:numFmt w:val="lowerLetter"/>
      <w:lvlText w:val="%5."/>
      <w:lvlJc w:val="left"/>
      <w:pPr>
        <w:ind w:left="3600" w:hanging="360"/>
      </w:pPr>
    </w:lvl>
    <w:lvl w:ilvl="5" w:tplc="86F29848">
      <w:start w:val="1"/>
      <w:numFmt w:val="lowerRoman"/>
      <w:lvlText w:val="%6."/>
      <w:lvlJc w:val="right"/>
      <w:pPr>
        <w:ind w:left="4320" w:hanging="180"/>
      </w:pPr>
    </w:lvl>
    <w:lvl w:ilvl="6" w:tplc="9AC887D8">
      <w:start w:val="1"/>
      <w:numFmt w:val="decimal"/>
      <w:lvlText w:val="%7."/>
      <w:lvlJc w:val="left"/>
      <w:pPr>
        <w:ind w:left="5040" w:hanging="360"/>
      </w:pPr>
    </w:lvl>
    <w:lvl w:ilvl="7" w:tplc="E3FCFBEC">
      <w:start w:val="1"/>
      <w:numFmt w:val="lowerLetter"/>
      <w:lvlText w:val="%8."/>
      <w:lvlJc w:val="left"/>
      <w:pPr>
        <w:ind w:left="5760" w:hanging="360"/>
      </w:pPr>
    </w:lvl>
    <w:lvl w:ilvl="8" w:tplc="4DFAFF42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81294D"/>
    <w:multiLevelType w:val="hybridMultilevel"/>
    <w:tmpl w:val="51E8B708"/>
    <w:lvl w:ilvl="0" w:tplc="3B7A139E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/>
      </w:rPr>
    </w:lvl>
    <w:lvl w:ilvl="1" w:tplc="17FC82F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6C1CF88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CB68113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D2E0549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2ECCB2B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25BC1A7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A2A4DDC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001A34A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9" w15:restartNumberingAfterBreak="0">
    <w:nsid w:val="4B5A7025"/>
    <w:multiLevelType w:val="hybridMultilevel"/>
    <w:tmpl w:val="1B2E2076"/>
    <w:lvl w:ilvl="0" w:tplc="C5CCBE42">
      <w:start w:val="1"/>
      <w:numFmt w:val="bullet"/>
      <w:lvlText w:val=""/>
      <w:lvlJc w:val="left"/>
      <w:pPr>
        <w:ind w:left="730" w:hanging="360"/>
      </w:pPr>
      <w:rPr>
        <w:rFonts w:ascii="Symbol" w:hAnsi="Symbol" w:hint="default"/>
      </w:rPr>
    </w:lvl>
    <w:lvl w:ilvl="1" w:tplc="78BAEE82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805A5EEA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95B61098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D86C32D0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D2AC8BB4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FA2CF8AC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6D12A31E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4AE6E320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abstractNum w:abstractNumId="20" w15:restartNumberingAfterBreak="0">
    <w:nsid w:val="59B12DD4"/>
    <w:multiLevelType w:val="hybridMultilevel"/>
    <w:tmpl w:val="A906BE14"/>
    <w:lvl w:ilvl="0" w:tplc="8A289B48">
      <w:start w:val="1"/>
      <w:numFmt w:val="decimal"/>
      <w:lvlText w:val="%1."/>
      <w:lvlJc w:val="left"/>
      <w:pPr>
        <w:ind w:left="709" w:hanging="360"/>
      </w:pPr>
    </w:lvl>
    <w:lvl w:ilvl="1" w:tplc="8B26D5BA">
      <w:start w:val="1"/>
      <w:numFmt w:val="lowerLetter"/>
      <w:lvlText w:val="%2."/>
      <w:lvlJc w:val="left"/>
      <w:pPr>
        <w:ind w:left="1429" w:hanging="360"/>
      </w:pPr>
    </w:lvl>
    <w:lvl w:ilvl="2" w:tplc="FE0CC132">
      <w:start w:val="1"/>
      <w:numFmt w:val="lowerRoman"/>
      <w:lvlText w:val="%3."/>
      <w:lvlJc w:val="right"/>
      <w:pPr>
        <w:ind w:left="2149" w:hanging="180"/>
      </w:pPr>
    </w:lvl>
    <w:lvl w:ilvl="3" w:tplc="55983312">
      <w:start w:val="1"/>
      <w:numFmt w:val="decimal"/>
      <w:lvlText w:val="%4."/>
      <w:lvlJc w:val="left"/>
      <w:pPr>
        <w:ind w:left="2869" w:hanging="360"/>
      </w:pPr>
    </w:lvl>
    <w:lvl w:ilvl="4" w:tplc="867A5C84">
      <w:start w:val="1"/>
      <w:numFmt w:val="lowerLetter"/>
      <w:lvlText w:val="%5."/>
      <w:lvlJc w:val="left"/>
      <w:pPr>
        <w:ind w:left="3589" w:hanging="360"/>
      </w:pPr>
    </w:lvl>
    <w:lvl w:ilvl="5" w:tplc="9F7E2C14">
      <w:start w:val="1"/>
      <w:numFmt w:val="lowerRoman"/>
      <w:lvlText w:val="%6."/>
      <w:lvlJc w:val="right"/>
      <w:pPr>
        <w:ind w:left="4309" w:hanging="180"/>
      </w:pPr>
    </w:lvl>
    <w:lvl w:ilvl="6" w:tplc="7C68026C">
      <w:start w:val="1"/>
      <w:numFmt w:val="decimal"/>
      <w:lvlText w:val="%7."/>
      <w:lvlJc w:val="left"/>
      <w:pPr>
        <w:ind w:left="5029" w:hanging="360"/>
      </w:pPr>
    </w:lvl>
    <w:lvl w:ilvl="7" w:tplc="30489B60">
      <w:start w:val="1"/>
      <w:numFmt w:val="lowerLetter"/>
      <w:lvlText w:val="%8."/>
      <w:lvlJc w:val="left"/>
      <w:pPr>
        <w:ind w:left="5749" w:hanging="360"/>
      </w:pPr>
    </w:lvl>
    <w:lvl w:ilvl="8" w:tplc="57E8BB7C">
      <w:start w:val="1"/>
      <w:numFmt w:val="lowerRoman"/>
      <w:lvlText w:val="%9."/>
      <w:lvlJc w:val="right"/>
      <w:pPr>
        <w:ind w:left="6469" w:hanging="180"/>
      </w:pPr>
    </w:lvl>
  </w:abstractNum>
  <w:abstractNum w:abstractNumId="21" w15:restartNumberingAfterBreak="0">
    <w:nsid w:val="5EB054D2"/>
    <w:multiLevelType w:val="hybridMultilevel"/>
    <w:tmpl w:val="A70E542E"/>
    <w:lvl w:ilvl="0" w:tplc="CB1ECA62">
      <w:start w:val="1"/>
      <w:numFmt w:val="bullet"/>
      <w:pStyle w:val="a0"/>
      <w:isLgl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B5086928">
      <w:start w:val="1"/>
      <w:numFmt w:val="bullet"/>
      <w:isLgl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8AAD4F2">
      <w:start w:val="1"/>
      <w:numFmt w:val="bullet"/>
      <w:isLgl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DDA6D784">
      <w:start w:val="1"/>
      <w:numFmt w:val="bullet"/>
      <w:isLgl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6F880E3E">
      <w:start w:val="1"/>
      <w:numFmt w:val="bullet"/>
      <w:isLgl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E4AB440">
      <w:start w:val="1"/>
      <w:numFmt w:val="bullet"/>
      <w:isLgl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9E66599C">
      <w:start w:val="1"/>
      <w:numFmt w:val="bullet"/>
      <w:isLgl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45F40974">
      <w:start w:val="1"/>
      <w:numFmt w:val="bullet"/>
      <w:isLgl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3609DA8">
      <w:start w:val="1"/>
      <w:numFmt w:val="bullet"/>
      <w:isLgl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633C3B80"/>
    <w:multiLevelType w:val="multilevel"/>
    <w:tmpl w:val="C7189AC0"/>
    <w:lvl w:ilvl="0">
      <w:start w:val="1"/>
      <w:numFmt w:val="decimal"/>
      <w:pStyle w:val="a1"/>
      <w:isLgl/>
      <w:lvlText w:val="%1."/>
      <w:lvlJc w:val="left"/>
      <w:pPr>
        <w:tabs>
          <w:tab w:val="num" w:pos="1185"/>
        </w:tabs>
        <w:ind w:left="1185" w:hanging="1185"/>
      </w:pPr>
    </w:lvl>
    <w:lvl w:ilvl="1">
      <w:start w:val="1"/>
      <w:numFmt w:val="decimal"/>
      <w:isLgl/>
      <w:lvlText w:val="%1.%2."/>
      <w:lvlJc w:val="left"/>
      <w:pPr>
        <w:tabs>
          <w:tab w:val="num" w:pos="1905"/>
        </w:tabs>
        <w:ind w:left="1905" w:hanging="1185"/>
      </w:pPr>
      <w:rPr>
        <w:b/>
        <w:bCs/>
      </w:rPr>
    </w:lvl>
    <w:lvl w:ilvl="2">
      <w:start w:val="1"/>
      <w:numFmt w:val="decimal"/>
      <w:pStyle w:val="a2"/>
      <w:isLgl/>
      <w:lvlText w:val="%1.%2.%3."/>
      <w:lvlJc w:val="left"/>
      <w:pPr>
        <w:tabs>
          <w:tab w:val="num" w:pos="2625"/>
        </w:tabs>
        <w:ind w:left="2625" w:hanging="1185"/>
      </w:pPr>
    </w:lvl>
    <w:lvl w:ilvl="3">
      <w:start w:val="1"/>
      <w:numFmt w:val="decimal"/>
      <w:isLgl/>
      <w:lvlText w:val="%1.%2.%3.%4."/>
      <w:lvlJc w:val="left"/>
      <w:pPr>
        <w:tabs>
          <w:tab w:val="num" w:pos="3345"/>
        </w:tabs>
        <w:ind w:left="3345" w:hanging="1185"/>
      </w:pPr>
    </w:lvl>
    <w:lvl w:ilvl="4">
      <w:start w:val="1"/>
      <w:numFmt w:val="decimal"/>
      <w:isLgl/>
      <w:lvlText w:val="%1.%2.%3.%4.%5."/>
      <w:lvlJc w:val="left"/>
      <w:pPr>
        <w:tabs>
          <w:tab w:val="num" w:pos="4065"/>
        </w:tabs>
        <w:ind w:left="4065" w:hanging="1185"/>
      </w:pPr>
    </w:lvl>
    <w:lvl w:ilvl="5">
      <w:start w:val="1"/>
      <w:numFmt w:val="decimal"/>
      <w:isLgl/>
      <w:lvlText w:val="%1.%2.%3.%4.%5.%6."/>
      <w:lvlJc w:val="left"/>
      <w:pPr>
        <w:tabs>
          <w:tab w:val="num" w:pos="5040"/>
        </w:tabs>
        <w:ind w:left="504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5760"/>
        </w:tabs>
        <w:ind w:left="576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6840"/>
        </w:tabs>
        <w:ind w:left="684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7560"/>
        </w:tabs>
        <w:ind w:left="7560" w:hanging="1800"/>
      </w:pPr>
    </w:lvl>
  </w:abstractNum>
  <w:abstractNum w:abstractNumId="23" w15:restartNumberingAfterBreak="0">
    <w:nsid w:val="6615796F"/>
    <w:multiLevelType w:val="hybridMultilevel"/>
    <w:tmpl w:val="D7B83142"/>
    <w:lvl w:ilvl="0" w:tplc="20C8EAC8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 w:tplc="B96268E2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 w:tplc="477A6938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 w:tplc="1632F444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 w:tplc="6E9E1F3C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 w:tplc="CB82BB24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 w:tplc="FF36450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 w:tplc="87EABA58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 w:tplc="6ADCF710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6A7434CA"/>
    <w:multiLevelType w:val="multilevel"/>
    <w:tmpl w:val="F4DC35E2"/>
    <w:lvl w:ilvl="0">
      <w:start w:val="1"/>
      <w:numFmt w:val="decimal"/>
      <w:pStyle w:val="21"/>
      <w:isLgl/>
      <w:suff w:val="space"/>
      <w:lvlText w:val="%1."/>
      <w:lvlJc w:val="left"/>
      <w:pPr>
        <w:tabs>
          <w:tab w:val="num" w:pos="0"/>
        </w:tabs>
        <w:ind w:left="420" w:hanging="420"/>
      </w:pPr>
      <w:rPr>
        <w:rFonts w:cs="Times New Roman"/>
      </w:rPr>
    </w:lvl>
    <w:lvl w:ilvl="1">
      <w:start w:val="1"/>
      <w:numFmt w:val="decimal"/>
      <w:pStyle w:val="a3"/>
      <w:isLgl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pStyle w:val="-2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25" w15:restartNumberingAfterBreak="0">
    <w:nsid w:val="6BCB2664"/>
    <w:multiLevelType w:val="hybridMultilevel"/>
    <w:tmpl w:val="1E9EE000"/>
    <w:lvl w:ilvl="0" w:tplc="1E1C8C8C">
      <w:start w:val="1"/>
      <w:numFmt w:val="decimal"/>
      <w:lvlText w:val="%1."/>
      <w:lvlJc w:val="left"/>
      <w:pPr>
        <w:ind w:left="709" w:hanging="360"/>
      </w:pPr>
    </w:lvl>
    <w:lvl w:ilvl="1" w:tplc="3BBE3CF2">
      <w:start w:val="1"/>
      <w:numFmt w:val="lowerLetter"/>
      <w:lvlText w:val="%2."/>
      <w:lvlJc w:val="left"/>
      <w:pPr>
        <w:ind w:left="1429" w:hanging="360"/>
      </w:pPr>
    </w:lvl>
    <w:lvl w:ilvl="2" w:tplc="95601BDE">
      <w:start w:val="1"/>
      <w:numFmt w:val="lowerRoman"/>
      <w:lvlText w:val="%3."/>
      <w:lvlJc w:val="right"/>
      <w:pPr>
        <w:ind w:left="2149" w:hanging="180"/>
      </w:pPr>
    </w:lvl>
    <w:lvl w:ilvl="3" w:tplc="8CE6BA0E">
      <w:start w:val="1"/>
      <w:numFmt w:val="decimal"/>
      <w:lvlText w:val="%4."/>
      <w:lvlJc w:val="left"/>
      <w:pPr>
        <w:ind w:left="2869" w:hanging="360"/>
      </w:pPr>
    </w:lvl>
    <w:lvl w:ilvl="4" w:tplc="51E89084">
      <w:start w:val="1"/>
      <w:numFmt w:val="lowerLetter"/>
      <w:lvlText w:val="%5."/>
      <w:lvlJc w:val="left"/>
      <w:pPr>
        <w:ind w:left="3589" w:hanging="360"/>
      </w:pPr>
    </w:lvl>
    <w:lvl w:ilvl="5" w:tplc="8014F844">
      <w:start w:val="1"/>
      <w:numFmt w:val="lowerRoman"/>
      <w:lvlText w:val="%6."/>
      <w:lvlJc w:val="right"/>
      <w:pPr>
        <w:ind w:left="4309" w:hanging="180"/>
      </w:pPr>
    </w:lvl>
    <w:lvl w:ilvl="6" w:tplc="133E6D70">
      <w:start w:val="1"/>
      <w:numFmt w:val="decimal"/>
      <w:lvlText w:val="%7."/>
      <w:lvlJc w:val="left"/>
      <w:pPr>
        <w:ind w:left="5029" w:hanging="360"/>
      </w:pPr>
    </w:lvl>
    <w:lvl w:ilvl="7" w:tplc="CD3AC19C">
      <w:start w:val="1"/>
      <w:numFmt w:val="lowerLetter"/>
      <w:lvlText w:val="%8."/>
      <w:lvlJc w:val="left"/>
      <w:pPr>
        <w:ind w:left="5749" w:hanging="360"/>
      </w:pPr>
    </w:lvl>
    <w:lvl w:ilvl="8" w:tplc="12BE6824">
      <w:start w:val="1"/>
      <w:numFmt w:val="lowerRoman"/>
      <w:lvlText w:val="%9."/>
      <w:lvlJc w:val="right"/>
      <w:pPr>
        <w:ind w:left="6469" w:hanging="180"/>
      </w:pPr>
    </w:lvl>
  </w:abstractNum>
  <w:abstractNum w:abstractNumId="26" w15:restartNumberingAfterBreak="0">
    <w:nsid w:val="6BF153D2"/>
    <w:multiLevelType w:val="hybridMultilevel"/>
    <w:tmpl w:val="D0B6907E"/>
    <w:lvl w:ilvl="0" w:tplc="D43A35DE">
      <w:start w:val="1"/>
      <w:numFmt w:val="decimal"/>
      <w:isLgl/>
      <w:lvlText w:val="%1."/>
      <w:lvlJc w:val="left"/>
      <w:pPr>
        <w:tabs>
          <w:tab w:val="num" w:pos="0"/>
        </w:tabs>
        <w:ind w:left="0" w:firstLine="0"/>
      </w:pPr>
    </w:lvl>
    <w:lvl w:ilvl="1" w:tplc="FD38E52A">
      <w:start w:val="1"/>
      <w:numFmt w:val="lowerLetter"/>
      <w:isLgl/>
      <w:lvlText w:val="%2."/>
      <w:lvlJc w:val="left"/>
      <w:pPr>
        <w:tabs>
          <w:tab w:val="num" w:pos="0"/>
        </w:tabs>
        <w:ind w:left="1440" w:hanging="360"/>
      </w:pPr>
    </w:lvl>
    <w:lvl w:ilvl="2" w:tplc="04BE2D8A">
      <w:start w:val="1"/>
      <w:numFmt w:val="lowerRoman"/>
      <w:isLgl/>
      <w:lvlText w:val="%3."/>
      <w:lvlJc w:val="right"/>
      <w:pPr>
        <w:tabs>
          <w:tab w:val="num" w:pos="0"/>
        </w:tabs>
        <w:ind w:left="2160" w:hanging="180"/>
      </w:pPr>
    </w:lvl>
    <w:lvl w:ilvl="3" w:tplc="77660AE8">
      <w:start w:val="1"/>
      <w:numFmt w:val="decimal"/>
      <w:isLgl/>
      <w:lvlText w:val="%4."/>
      <w:lvlJc w:val="left"/>
      <w:pPr>
        <w:tabs>
          <w:tab w:val="num" w:pos="0"/>
        </w:tabs>
        <w:ind w:left="2880" w:hanging="360"/>
      </w:pPr>
    </w:lvl>
    <w:lvl w:ilvl="4" w:tplc="E7424B56">
      <w:start w:val="1"/>
      <w:numFmt w:val="lowerLetter"/>
      <w:isLgl/>
      <w:lvlText w:val="%5."/>
      <w:lvlJc w:val="left"/>
      <w:pPr>
        <w:tabs>
          <w:tab w:val="num" w:pos="0"/>
        </w:tabs>
        <w:ind w:left="3600" w:hanging="360"/>
      </w:pPr>
    </w:lvl>
    <w:lvl w:ilvl="5" w:tplc="AC34EE38">
      <w:start w:val="1"/>
      <w:numFmt w:val="lowerRoman"/>
      <w:isLgl/>
      <w:lvlText w:val="%6."/>
      <w:lvlJc w:val="right"/>
      <w:pPr>
        <w:tabs>
          <w:tab w:val="num" w:pos="0"/>
        </w:tabs>
        <w:ind w:left="4320" w:hanging="180"/>
      </w:pPr>
    </w:lvl>
    <w:lvl w:ilvl="6" w:tplc="9550991C">
      <w:start w:val="1"/>
      <w:numFmt w:val="decimal"/>
      <w:isLgl/>
      <w:lvlText w:val="%7."/>
      <w:lvlJc w:val="left"/>
      <w:pPr>
        <w:tabs>
          <w:tab w:val="num" w:pos="0"/>
        </w:tabs>
        <w:ind w:left="5040" w:hanging="360"/>
      </w:pPr>
    </w:lvl>
    <w:lvl w:ilvl="7" w:tplc="61C09470">
      <w:start w:val="1"/>
      <w:numFmt w:val="lowerLetter"/>
      <w:isLgl/>
      <w:lvlText w:val="%8."/>
      <w:lvlJc w:val="left"/>
      <w:pPr>
        <w:tabs>
          <w:tab w:val="num" w:pos="0"/>
        </w:tabs>
        <w:ind w:left="5760" w:hanging="360"/>
      </w:pPr>
    </w:lvl>
    <w:lvl w:ilvl="8" w:tplc="07F821EE">
      <w:start w:val="1"/>
      <w:numFmt w:val="lowerRoman"/>
      <w:isLgl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7" w15:restartNumberingAfterBreak="0">
    <w:nsid w:val="6FE627C9"/>
    <w:multiLevelType w:val="multilevel"/>
    <w:tmpl w:val="EAB4B36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698"/>
        </w:tabs>
        <w:ind w:left="1922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8" w15:restartNumberingAfterBreak="0">
    <w:nsid w:val="72230132"/>
    <w:multiLevelType w:val="hybridMultilevel"/>
    <w:tmpl w:val="F6BE63B8"/>
    <w:lvl w:ilvl="0" w:tplc="EE0CF06A">
      <w:start w:val="1"/>
      <w:numFmt w:val="bullet"/>
      <w:pStyle w:val="-"/>
      <w:isLgl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 w:tplc="C0BED6F0">
      <w:start w:val="1"/>
      <w:numFmt w:val="bullet"/>
      <w:isLgl/>
      <w:lvlText w:val="o"/>
      <w:lvlJc w:val="left"/>
      <w:pPr>
        <w:tabs>
          <w:tab w:val="num" w:pos="0"/>
        </w:tabs>
        <w:ind w:left="1156" w:hanging="360"/>
      </w:pPr>
      <w:rPr>
        <w:rFonts w:ascii="Courier New" w:hAnsi="Courier New" w:cs="Courier New" w:hint="default"/>
      </w:rPr>
    </w:lvl>
    <w:lvl w:ilvl="2" w:tplc="4358EB92">
      <w:start w:val="1"/>
      <w:numFmt w:val="bullet"/>
      <w:isLgl/>
      <w:lvlText w:val=""/>
      <w:lvlJc w:val="left"/>
      <w:pPr>
        <w:tabs>
          <w:tab w:val="num" w:pos="0"/>
        </w:tabs>
        <w:ind w:left="1876" w:hanging="360"/>
      </w:pPr>
      <w:rPr>
        <w:rFonts w:ascii="Wingdings" w:hAnsi="Wingdings" w:cs="Wingdings" w:hint="default"/>
      </w:rPr>
    </w:lvl>
    <w:lvl w:ilvl="3" w:tplc="E924ABB4">
      <w:start w:val="1"/>
      <w:numFmt w:val="bullet"/>
      <w:isLgl/>
      <w:lvlText w:val=""/>
      <w:lvlJc w:val="left"/>
      <w:pPr>
        <w:tabs>
          <w:tab w:val="num" w:pos="0"/>
        </w:tabs>
        <w:ind w:left="2596" w:hanging="360"/>
      </w:pPr>
      <w:rPr>
        <w:rFonts w:ascii="Symbol" w:hAnsi="Symbol" w:cs="Symbol" w:hint="default"/>
      </w:rPr>
    </w:lvl>
    <w:lvl w:ilvl="4" w:tplc="CE7E2FDC">
      <w:start w:val="1"/>
      <w:numFmt w:val="bullet"/>
      <w:isLgl/>
      <w:lvlText w:val="o"/>
      <w:lvlJc w:val="left"/>
      <w:pPr>
        <w:tabs>
          <w:tab w:val="num" w:pos="0"/>
        </w:tabs>
        <w:ind w:left="3316" w:hanging="360"/>
      </w:pPr>
      <w:rPr>
        <w:rFonts w:ascii="Courier New" w:hAnsi="Courier New" w:cs="Courier New" w:hint="default"/>
      </w:rPr>
    </w:lvl>
    <w:lvl w:ilvl="5" w:tplc="87B00BCE">
      <w:start w:val="1"/>
      <w:numFmt w:val="bullet"/>
      <w:isLgl/>
      <w:lvlText w:val=""/>
      <w:lvlJc w:val="left"/>
      <w:pPr>
        <w:tabs>
          <w:tab w:val="num" w:pos="0"/>
        </w:tabs>
        <w:ind w:left="4036" w:hanging="360"/>
      </w:pPr>
      <w:rPr>
        <w:rFonts w:ascii="Wingdings" w:hAnsi="Wingdings" w:cs="Wingdings" w:hint="default"/>
      </w:rPr>
    </w:lvl>
    <w:lvl w:ilvl="6" w:tplc="53E01C50">
      <w:start w:val="1"/>
      <w:numFmt w:val="bullet"/>
      <w:isLgl/>
      <w:lvlText w:val=""/>
      <w:lvlJc w:val="left"/>
      <w:pPr>
        <w:tabs>
          <w:tab w:val="num" w:pos="0"/>
        </w:tabs>
        <w:ind w:left="4756" w:hanging="360"/>
      </w:pPr>
      <w:rPr>
        <w:rFonts w:ascii="Symbol" w:hAnsi="Symbol" w:cs="Symbol" w:hint="default"/>
      </w:rPr>
    </w:lvl>
    <w:lvl w:ilvl="7" w:tplc="AEA44F1C">
      <w:start w:val="1"/>
      <w:numFmt w:val="bullet"/>
      <w:isLgl/>
      <w:lvlText w:val="o"/>
      <w:lvlJc w:val="left"/>
      <w:pPr>
        <w:tabs>
          <w:tab w:val="num" w:pos="0"/>
        </w:tabs>
        <w:ind w:left="5476" w:hanging="360"/>
      </w:pPr>
      <w:rPr>
        <w:rFonts w:ascii="Courier New" w:hAnsi="Courier New" w:cs="Courier New" w:hint="default"/>
      </w:rPr>
    </w:lvl>
    <w:lvl w:ilvl="8" w:tplc="69F43A42">
      <w:start w:val="1"/>
      <w:numFmt w:val="bullet"/>
      <w:isLgl/>
      <w:lvlText w:val=""/>
      <w:lvlJc w:val="left"/>
      <w:pPr>
        <w:tabs>
          <w:tab w:val="num" w:pos="0"/>
        </w:tabs>
        <w:ind w:left="6196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72FA3DA0"/>
    <w:multiLevelType w:val="hybridMultilevel"/>
    <w:tmpl w:val="B568E522"/>
    <w:lvl w:ilvl="0" w:tplc="00A055BC">
      <w:start w:val="1"/>
      <w:numFmt w:val="bullet"/>
      <w:lvlText w:val="–"/>
      <w:lvlJc w:val="left"/>
      <w:pPr>
        <w:ind w:left="1276" w:hanging="360"/>
      </w:pPr>
      <w:rPr>
        <w:rFonts w:ascii="Times New Roman" w:eastAsia="Times New Roman" w:hAnsi="Times New Roman" w:cs="Times New Roman" w:hint="default"/>
      </w:rPr>
    </w:lvl>
    <w:lvl w:ilvl="1" w:tplc="896C667C">
      <w:start w:val="1"/>
      <w:numFmt w:val="bullet"/>
      <w:lvlText w:val="o"/>
      <w:lvlJc w:val="left"/>
      <w:pPr>
        <w:ind w:left="1996" w:hanging="360"/>
      </w:pPr>
      <w:rPr>
        <w:rFonts w:ascii="Courier New" w:eastAsia="Courier New" w:hAnsi="Courier New" w:cs="Courier New" w:hint="default"/>
      </w:rPr>
    </w:lvl>
    <w:lvl w:ilvl="2" w:tplc="2D2656CA">
      <w:start w:val="1"/>
      <w:numFmt w:val="bullet"/>
      <w:lvlText w:val="§"/>
      <w:lvlJc w:val="left"/>
      <w:pPr>
        <w:ind w:left="2716" w:hanging="360"/>
      </w:pPr>
      <w:rPr>
        <w:rFonts w:ascii="Wingdings" w:eastAsia="Wingdings" w:hAnsi="Wingdings" w:cs="Wingdings" w:hint="default"/>
      </w:rPr>
    </w:lvl>
    <w:lvl w:ilvl="3" w:tplc="FA38D75C">
      <w:start w:val="1"/>
      <w:numFmt w:val="bullet"/>
      <w:lvlText w:val="·"/>
      <w:lvlJc w:val="left"/>
      <w:pPr>
        <w:ind w:left="3436" w:hanging="360"/>
      </w:pPr>
      <w:rPr>
        <w:rFonts w:ascii="Symbol" w:eastAsia="Symbol" w:hAnsi="Symbol" w:cs="Symbol" w:hint="default"/>
      </w:rPr>
    </w:lvl>
    <w:lvl w:ilvl="4" w:tplc="66206936">
      <w:start w:val="1"/>
      <w:numFmt w:val="bullet"/>
      <w:lvlText w:val="o"/>
      <w:lvlJc w:val="left"/>
      <w:pPr>
        <w:ind w:left="4156" w:hanging="360"/>
      </w:pPr>
      <w:rPr>
        <w:rFonts w:ascii="Courier New" w:eastAsia="Courier New" w:hAnsi="Courier New" w:cs="Courier New" w:hint="default"/>
      </w:rPr>
    </w:lvl>
    <w:lvl w:ilvl="5" w:tplc="CA6E8DFC">
      <w:start w:val="1"/>
      <w:numFmt w:val="bullet"/>
      <w:lvlText w:val="§"/>
      <w:lvlJc w:val="left"/>
      <w:pPr>
        <w:ind w:left="4876" w:hanging="360"/>
      </w:pPr>
      <w:rPr>
        <w:rFonts w:ascii="Wingdings" w:eastAsia="Wingdings" w:hAnsi="Wingdings" w:cs="Wingdings" w:hint="default"/>
      </w:rPr>
    </w:lvl>
    <w:lvl w:ilvl="6" w:tplc="92369768">
      <w:start w:val="1"/>
      <w:numFmt w:val="bullet"/>
      <w:lvlText w:val="·"/>
      <w:lvlJc w:val="left"/>
      <w:pPr>
        <w:ind w:left="5596" w:hanging="360"/>
      </w:pPr>
      <w:rPr>
        <w:rFonts w:ascii="Symbol" w:eastAsia="Symbol" w:hAnsi="Symbol" w:cs="Symbol" w:hint="default"/>
      </w:rPr>
    </w:lvl>
    <w:lvl w:ilvl="7" w:tplc="DB141AA8">
      <w:start w:val="1"/>
      <w:numFmt w:val="bullet"/>
      <w:lvlText w:val="o"/>
      <w:lvlJc w:val="left"/>
      <w:pPr>
        <w:ind w:left="6316" w:hanging="360"/>
      </w:pPr>
      <w:rPr>
        <w:rFonts w:ascii="Courier New" w:eastAsia="Courier New" w:hAnsi="Courier New" w:cs="Courier New" w:hint="default"/>
      </w:rPr>
    </w:lvl>
    <w:lvl w:ilvl="8" w:tplc="1BDE558A">
      <w:start w:val="1"/>
      <w:numFmt w:val="bullet"/>
      <w:lvlText w:val="§"/>
      <w:lvlJc w:val="left"/>
      <w:pPr>
        <w:ind w:left="7036" w:hanging="360"/>
      </w:pPr>
      <w:rPr>
        <w:rFonts w:ascii="Wingdings" w:eastAsia="Wingdings" w:hAnsi="Wingdings" w:cs="Wingdings" w:hint="default"/>
      </w:rPr>
    </w:lvl>
  </w:abstractNum>
  <w:abstractNum w:abstractNumId="30" w15:restartNumberingAfterBreak="0">
    <w:nsid w:val="7774763E"/>
    <w:multiLevelType w:val="hybridMultilevel"/>
    <w:tmpl w:val="FF1A565E"/>
    <w:lvl w:ilvl="0" w:tplc="EB584490">
      <w:start w:val="1"/>
      <w:numFmt w:val="decimal"/>
      <w:lvlText w:val="%1."/>
      <w:lvlJc w:val="left"/>
      <w:pPr>
        <w:ind w:left="709" w:hanging="360"/>
      </w:pPr>
    </w:lvl>
    <w:lvl w:ilvl="1" w:tplc="D0E2E69C">
      <w:start w:val="1"/>
      <w:numFmt w:val="lowerLetter"/>
      <w:lvlText w:val="%2."/>
      <w:lvlJc w:val="left"/>
      <w:pPr>
        <w:ind w:left="1429" w:hanging="360"/>
      </w:pPr>
    </w:lvl>
    <w:lvl w:ilvl="2" w:tplc="7270B7D8">
      <w:start w:val="1"/>
      <w:numFmt w:val="lowerRoman"/>
      <w:lvlText w:val="%3."/>
      <w:lvlJc w:val="right"/>
      <w:pPr>
        <w:ind w:left="2149" w:hanging="180"/>
      </w:pPr>
    </w:lvl>
    <w:lvl w:ilvl="3" w:tplc="59A0A01A">
      <w:start w:val="1"/>
      <w:numFmt w:val="decimal"/>
      <w:lvlText w:val="%4."/>
      <w:lvlJc w:val="left"/>
      <w:pPr>
        <w:ind w:left="2869" w:hanging="360"/>
      </w:pPr>
    </w:lvl>
    <w:lvl w:ilvl="4" w:tplc="6F3A628C">
      <w:start w:val="1"/>
      <w:numFmt w:val="lowerLetter"/>
      <w:lvlText w:val="%5."/>
      <w:lvlJc w:val="left"/>
      <w:pPr>
        <w:ind w:left="3589" w:hanging="360"/>
      </w:pPr>
    </w:lvl>
    <w:lvl w:ilvl="5" w:tplc="341A2A08">
      <w:start w:val="1"/>
      <w:numFmt w:val="lowerRoman"/>
      <w:lvlText w:val="%6."/>
      <w:lvlJc w:val="right"/>
      <w:pPr>
        <w:ind w:left="4309" w:hanging="180"/>
      </w:pPr>
    </w:lvl>
    <w:lvl w:ilvl="6" w:tplc="FE664D46">
      <w:start w:val="1"/>
      <w:numFmt w:val="decimal"/>
      <w:lvlText w:val="%7."/>
      <w:lvlJc w:val="left"/>
      <w:pPr>
        <w:ind w:left="5029" w:hanging="360"/>
      </w:pPr>
    </w:lvl>
    <w:lvl w:ilvl="7" w:tplc="F1B445DC">
      <w:start w:val="1"/>
      <w:numFmt w:val="lowerLetter"/>
      <w:lvlText w:val="%8."/>
      <w:lvlJc w:val="left"/>
      <w:pPr>
        <w:ind w:left="5749" w:hanging="360"/>
      </w:pPr>
    </w:lvl>
    <w:lvl w:ilvl="8" w:tplc="7D2C7D36">
      <w:start w:val="1"/>
      <w:numFmt w:val="lowerRoman"/>
      <w:lvlText w:val="%9."/>
      <w:lvlJc w:val="right"/>
      <w:pPr>
        <w:ind w:left="6469" w:hanging="180"/>
      </w:pPr>
    </w:lvl>
  </w:abstractNum>
  <w:abstractNum w:abstractNumId="31" w15:restartNumberingAfterBreak="0">
    <w:nsid w:val="79DB1272"/>
    <w:multiLevelType w:val="hybridMultilevel"/>
    <w:tmpl w:val="8946A960"/>
    <w:lvl w:ilvl="0" w:tplc="4C6645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B928AAD6">
      <w:start w:val="1"/>
      <w:numFmt w:val="lowerLetter"/>
      <w:lvlText w:val="%2."/>
      <w:lvlJc w:val="left"/>
      <w:pPr>
        <w:ind w:left="1800" w:hanging="360"/>
      </w:pPr>
    </w:lvl>
    <w:lvl w:ilvl="2" w:tplc="66867ED6">
      <w:start w:val="1"/>
      <w:numFmt w:val="lowerRoman"/>
      <w:lvlText w:val="%3."/>
      <w:lvlJc w:val="right"/>
      <w:pPr>
        <w:ind w:left="2520" w:hanging="180"/>
      </w:pPr>
    </w:lvl>
    <w:lvl w:ilvl="3" w:tplc="36129A90">
      <w:start w:val="1"/>
      <w:numFmt w:val="decimal"/>
      <w:lvlText w:val="%4."/>
      <w:lvlJc w:val="left"/>
      <w:pPr>
        <w:ind w:left="3240" w:hanging="360"/>
      </w:pPr>
    </w:lvl>
    <w:lvl w:ilvl="4" w:tplc="0A441808">
      <w:start w:val="1"/>
      <w:numFmt w:val="lowerLetter"/>
      <w:lvlText w:val="%5."/>
      <w:lvlJc w:val="left"/>
      <w:pPr>
        <w:ind w:left="3960" w:hanging="360"/>
      </w:pPr>
    </w:lvl>
    <w:lvl w:ilvl="5" w:tplc="45986A5E">
      <w:start w:val="1"/>
      <w:numFmt w:val="lowerRoman"/>
      <w:lvlText w:val="%6."/>
      <w:lvlJc w:val="right"/>
      <w:pPr>
        <w:ind w:left="4680" w:hanging="180"/>
      </w:pPr>
    </w:lvl>
    <w:lvl w:ilvl="6" w:tplc="2AC66F2E">
      <w:start w:val="1"/>
      <w:numFmt w:val="decimal"/>
      <w:lvlText w:val="%7."/>
      <w:lvlJc w:val="left"/>
      <w:pPr>
        <w:ind w:left="5400" w:hanging="360"/>
      </w:pPr>
    </w:lvl>
    <w:lvl w:ilvl="7" w:tplc="CA9E9624">
      <w:start w:val="1"/>
      <w:numFmt w:val="lowerLetter"/>
      <w:lvlText w:val="%8."/>
      <w:lvlJc w:val="left"/>
      <w:pPr>
        <w:ind w:left="6120" w:hanging="360"/>
      </w:pPr>
    </w:lvl>
    <w:lvl w:ilvl="8" w:tplc="4EE8B488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ADB79F5"/>
    <w:multiLevelType w:val="hybridMultilevel"/>
    <w:tmpl w:val="FA2C2726"/>
    <w:lvl w:ilvl="0" w:tplc="67E067C4">
      <w:start w:val="1"/>
      <w:numFmt w:val="decimal"/>
      <w:lvlText w:val="%1."/>
      <w:lvlJc w:val="left"/>
      <w:pPr>
        <w:ind w:left="709" w:hanging="360"/>
      </w:pPr>
    </w:lvl>
    <w:lvl w:ilvl="1" w:tplc="4C2CB81C">
      <w:start w:val="1"/>
      <w:numFmt w:val="lowerLetter"/>
      <w:lvlText w:val="%2."/>
      <w:lvlJc w:val="left"/>
      <w:pPr>
        <w:ind w:left="1429" w:hanging="360"/>
      </w:pPr>
    </w:lvl>
    <w:lvl w:ilvl="2" w:tplc="8A766AFA">
      <w:start w:val="1"/>
      <w:numFmt w:val="lowerRoman"/>
      <w:lvlText w:val="%3."/>
      <w:lvlJc w:val="right"/>
      <w:pPr>
        <w:ind w:left="2149" w:hanging="180"/>
      </w:pPr>
    </w:lvl>
    <w:lvl w:ilvl="3" w:tplc="9388723A">
      <w:start w:val="1"/>
      <w:numFmt w:val="decimal"/>
      <w:lvlText w:val="%4."/>
      <w:lvlJc w:val="left"/>
      <w:pPr>
        <w:ind w:left="2869" w:hanging="360"/>
      </w:pPr>
    </w:lvl>
    <w:lvl w:ilvl="4" w:tplc="BBF40D70">
      <w:start w:val="1"/>
      <w:numFmt w:val="lowerLetter"/>
      <w:lvlText w:val="%5."/>
      <w:lvlJc w:val="left"/>
      <w:pPr>
        <w:ind w:left="3589" w:hanging="360"/>
      </w:pPr>
    </w:lvl>
    <w:lvl w:ilvl="5" w:tplc="C9E601E8">
      <w:start w:val="1"/>
      <w:numFmt w:val="lowerRoman"/>
      <w:lvlText w:val="%6."/>
      <w:lvlJc w:val="right"/>
      <w:pPr>
        <w:ind w:left="4309" w:hanging="180"/>
      </w:pPr>
    </w:lvl>
    <w:lvl w:ilvl="6" w:tplc="687CC1AE">
      <w:start w:val="1"/>
      <w:numFmt w:val="decimal"/>
      <w:lvlText w:val="%7."/>
      <w:lvlJc w:val="left"/>
      <w:pPr>
        <w:ind w:left="5029" w:hanging="360"/>
      </w:pPr>
    </w:lvl>
    <w:lvl w:ilvl="7" w:tplc="CED2C9B6">
      <w:start w:val="1"/>
      <w:numFmt w:val="lowerLetter"/>
      <w:lvlText w:val="%8."/>
      <w:lvlJc w:val="left"/>
      <w:pPr>
        <w:ind w:left="5749" w:hanging="360"/>
      </w:pPr>
    </w:lvl>
    <w:lvl w:ilvl="8" w:tplc="F280A95A">
      <w:start w:val="1"/>
      <w:numFmt w:val="lowerRoman"/>
      <w:lvlText w:val="%9."/>
      <w:lvlJc w:val="right"/>
      <w:pPr>
        <w:ind w:left="6469" w:hanging="180"/>
      </w:pPr>
    </w:lvl>
  </w:abstractNum>
  <w:abstractNum w:abstractNumId="33" w15:restartNumberingAfterBreak="0">
    <w:nsid w:val="7F802D40"/>
    <w:multiLevelType w:val="hybridMultilevel"/>
    <w:tmpl w:val="5EB0DF0C"/>
    <w:lvl w:ilvl="0" w:tplc="5746AB88">
      <w:start w:val="1"/>
      <w:numFmt w:val="bullet"/>
      <w:lvlText w:val=""/>
      <w:lvlJc w:val="left"/>
      <w:pPr>
        <w:ind w:left="730" w:hanging="360"/>
      </w:pPr>
      <w:rPr>
        <w:rFonts w:ascii="Symbol" w:hAnsi="Symbol" w:hint="default"/>
      </w:rPr>
    </w:lvl>
    <w:lvl w:ilvl="1" w:tplc="34F04C66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37FE9480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5FC68DCE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A1AE26EE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DE2A935C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DEDEA6BE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3F9EFBF6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B2C81068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num w:numId="1" w16cid:durableId="1846281307">
    <w:abstractNumId w:val="24"/>
  </w:num>
  <w:num w:numId="2" w16cid:durableId="1920670954">
    <w:abstractNumId w:val="21"/>
  </w:num>
  <w:num w:numId="3" w16cid:durableId="835652636">
    <w:abstractNumId w:val="3"/>
  </w:num>
  <w:num w:numId="4" w16cid:durableId="1800418746">
    <w:abstractNumId w:val="22"/>
  </w:num>
  <w:num w:numId="5" w16cid:durableId="762726674">
    <w:abstractNumId w:val="13"/>
  </w:num>
  <w:num w:numId="6" w16cid:durableId="2005235768">
    <w:abstractNumId w:val="9"/>
  </w:num>
  <w:num w:numId="7" w16cid:durableId="1325667111">
    <w:abstractNumId w:val="0"/>
  </w:num>
  <w:num w:numId="8" w16cid:durableId="1392270564">
    <w:abstractNumId w:val="28"/>
  </w:num>
  <w:num w:numId="9" w16cid:durableId="2053191918">
    <w:abstractNumId w:val="26"/>
  </w:num>
  <w:num w:numId="10" w16cid:durableId="890770991">
    <w:abstractNumId w:val="6"/>
  </w:num>
  <w:num w:numId="11" w16cid:durableId="1205172577">
    <w:abstractNumId w:val="4"/>
  </w:num>
  <w:num w:numId="12" w16cid:durableId="1137408733">
    <w:abstractNumId w:val="11"/>
  </w:num>
  <w:num w:numId="13" w16cid:durableId="1638678405">
    <w:abstractNumId w:val="15"/>
  </w:num>
  <w:num w:numId="14" w16cid:durableId="768162666">
    <w:abstractNumId w:val="32"/>
  </w:num>
  <w:num w:numId="15" w16cid:durableId="546767724">
    <w:abstractNumId w:val="30"/>
  </w:num>
  <w:num w:numId="16" w16cid:durableId="955939955">
    <w:abstractNumId w:val="17"/>
  </w:num>
  <w:num w:numId="17" w16cid:durableId="434325173">
    <w:abstractNumId w:val="20"/>
  </w:num>
  <w:num w:numId="18" w16cid:durableId="1723409562">
    <w:abstractNumId w:val="31"/>
  </w:num>
  <w:num w:numId="19" w16cid:durableId="1048381846">
    <w:abstractNumId w:val="12"/>
  </w:num>
  <w:num w:numId="20" w16cid:durableId="495999814">
    <w:abstractNumId w:val="5"/>
  </w:num>
  <w:num w:numId="21" w16cid:durableId="1300573694">
    <w:abstractNumId w:val="14"/>
  </w:num>
  <w:num w:numId="22" w16cid:durableId="467086270">
    <w:abstractNumId w:val="18"/>
  </w:num>
  <w:num w:numId="23" w16cid:durableId="84693700">
    <w:abstractNumId w:val="29"/>
  </w:num>
  <w:num w:numId="24" w16cid:durableId="1727029690">
    <w:abstractNumId w:val="16"/>
  </w:num>
  <w:num w:numId="25" w16cid:durableId="838345034">
    <w:abstractNumId w:val="27"/>
  </w:num>
  <w:num w:numId="26" w16cid:durableId="1248542642">
    <w:abstractNumId w:val="8"/>
  </w:num>
  <w:num w:numId="27" w16cid:durableId="169413838">
    <w:abstractNumId w:val="25"/>
  </w:num>
  <w:num w:numId="28" w16cid:durableId="1222402222">
    <w:abstractNumId w:val="7"/>
  </w:num>
  <w:num w:numId="29" w16cid:durableId="397675529">
    <w:abstractNumId w:val="19"/>
  </w:num>
  <w:num w:numId="30" w16cid:durableId="421032841">
    <w:abstractNumId w:val="33"/>
  </w:num>
  <w:num w:numId="31" w16cid:durableId="18704931">
    <w:abstractNumId w:val="2"/>
  </w:num>
  <w:num w:numId="32" w16cid:durableId="995955049">
    <w:abstractNumId w:val="1"/>
  </w:num>
  <w:num w:numId="33" w16cid:durableId="1812479812">
    <w:abstractNumId w:val="23"/>
  </w:num>
  <w:num w:numId="34" w16cid:durableId="1313486491">
    <w:abstractNumId w:val="10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7010"/>
    <w:rsid w:val="000757E9"/>
    <w:rsid w:val="000D2A5E"/>
    <w:rsid w:val="0013793F"/>
    <w:rsid w:val="00153945"/>
    <w:rsid w:val="00163024"/>
    <w:rsid w:val="00195DA3"/>
    <w:rsid w:val="00196FC6"/>
    <w:rsid w:val="001D4033"/>
    <w:rsid w:val="001E7EAA"/>
    <w:rsid w:val="002616E5"/>
    <w:rsid w:val="002A0E1A"/>
    <w:rsid w:val="002B6459"/>
    <w:rsid w:val="002C361D"/>
    <w:rsid w:val="002D78FC"/>
    <w:rsid w:val="002F4B14"/>
    <w:rsid w:val="00387B22"/>
    <w:rsid w:val="003E5489"/>
    <w:rsid w:val="0044065F"/>
    <w:rsid w:val="004C0F34"/>
    <w:rsid w:val="004C75C6"/>
    <w:rsid w:val="00584F62"/>
    <w:rsid w:val="005D022C"/>
    <w:rsid w:val="005E2C48"/>
    <w:rsid w:val="00646745"/>
    <w:rsid w:val="006A7010"/>
    <w:rsid w:val="006E3C35"/>
    <w:rsid w:val="00801545"/>
    <w:rsid w:val="0080440A"/>
    <w:rsid w:val="0080793F"/>
    <w:rsid w:val="008151B2"/>
    <w:rsid w:val="00894FDA"/>
    <w:rsid w:val="00901229"/>
    <w:rsid w:val="00932110"/>
    <w:rsid w:val="00973D22"/>
    <w:rsid w:val="00996DF1"/>
    <w:rsid w:val="009A5F21"/>
    <w:rsid w:val="009B71CC"/>
    <w:rsid w:val="009C10DF"/>
    <w:rsid w:val="009D58DA"/>
    <w:rsid w:val="009F6995"/>
    <w:rsid w:val="00A01115"/>
    <w:rsid w:val="00A45605"/>
    <w:rsid w:val="00AA3894"/>
    <w:rsid w:val="00AB65BF"/>
    <w:rsid w:val="00B1445A"/>
    <w:rsid w:val="00B14A5C"/>
    <w:rsid w:val="00B47758"/>
    <w:rsid w:val="00B51FC6"/>
    <w:rsid w:val="00B703EC"/>
    <w:rsid w:val="00C17837"/>
    <w:rsid w:val="00C4149B"/>
    <w:rsid w:val="00C4169D"/>
    <w:rsid w:val="00CA51CA"/>
    <w:rsid w:val="00CA611D"/>
    <w:rsid w:val="00CA6783"/>
    <w:rsid w:val="00D61B9D"/>
    <w:rsid w:val="00DA3D7F"/>
    <w:rsid w:val="00DA75C5"/>
    <w:rsid w:val="00DD488C"/>
    <w:rsid w:val="00DE78D7"/>
    <w:rsid w:val="00E205B8"/>
    <w:rsid w:val="00E2239D"/>
    <w:rsid w:val="00E47C1B"/>
    <w:rsid w:val="00E8231F"/>
    <w:rsid w:val="00EA6BA0"/>
    <w:rsid w:val="00EB199F"/>
    <w:rsid w:val="00EB70B5"/>
    <w:rsid w:val="00EF3CB9"/>
    <w:rsid w:val="00F40D17"/>
    <w:rsid w:val="00F41B90"/>
    <w:rsid w:val="00F45930"/>
    <w:rsid w:val="00FC7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651888"/>
  <w15:docId w15:val="{C1A420F3-754A-4315-92DA-029F3B49D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4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4"/>
    <w:next w:val="a4"/>
    <w:link w:val="12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0">
    <w:name w:val="heading 2"/>
    <w:basedOn w:val="a4"/>
    <w:next w:val="a4"/>
    <w:link w:val="21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0">
    <w:name w:val="heading 3"/>
    <w:basedOn w:val="a4"/>
    <w:next w:val="a4"/>
    <w:link w:val="31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4"/>
    <w:next w:val="a4"/>
    <w:link w:val="41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4"/>
    <w:next w:val="a4"/>
    <w:link w:val="52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4"/>
    <w:next w:val="a4"/>
    <w:link w:val="61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4"/>
    <w:next w:val="a4"/>
    <w:link w:val="71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4"/>
    <w:next w:val="a4"/>
    <w:link w:val="81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4"/>
    <w:next w:val="a4"/>
    <w:link w:val="91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5">
    <w:name w:val="Default Paragraph Font"/>
    <w:uiPriority w:val="1"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character" w:customStyle="1" w:styleId="Heading1Char">
    <w:name w:val="Heading 1 Char"/>
    <w:basedOn w:val="a5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5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5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5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5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5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5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5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5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8">
    <w:name w:val="Символ сноски"/>
    <w:qFormat/>
    <w:rPr>
      <w:vertAlign w:val="superscript"/>
    </w:rPr>
  </w:style>
  <w:style w:type="character" w:styleId="a9">
    <w:name w:val="footnote reference"/>
    <w:rPr>
      <w:vertAlign w:val="superscript"/>
    </w:rPr>
  </w:style>
  <w:style w:type="character" w:customStyle="1" w:styleId="FootnoteCharacters">
    <w:name w:val="Footnote Characters"/>
    <w:qFormat/>
    <w:rPr>
      <w:vertAlign w:val="superscript"/>
    </w:rPr>
  </w:style>
  <w:style w:type="character" w:customStyle="1" w:styleId="FootnoteCharacters1">
    <w:name w:val="Footnote Characters1"/>
    <w:qFormat/>
    <w:rPr>
      <w:vertAlign w:val="superscript"/>
    </w:rPr>
  </w:style>
  <w:style w:type="character" w:customStyle="1" w:styleId="FootnoteCharacters11">
    <w:name w:val="Footnote Characters11"/>
    <w:qFormat/>
    <w:rPr>
      <w:vertAlign w:val="superscript"/>
    </w:rPr>
  </w:style>
  <w:style w:type="character" w:customStyle="1" w:styleId="FootnoteCharacters111">
    <w:name w:val="Footnote Characters111"/>
    <w:qFormat/>
    <w:rPr>
      <w:vertAlign w:val="superscript"/>
    </w:rPr>
  </w:style>
  <w:style w:type="character" w:customStyle="1" w:styleId="FootnoteCharacters1111">
    <w:name w:val="Footnote Characters1111"/>
    <w:qFormat/>
    <w:rPr>
      <w:vertAlign w:val="superscript"/>
    </w:rPr>
  </w:style>
  <w:style w:type="character" w:customStyle="1" w:styleId="aa">
    <w:name w:val="Символ концевой сноски"/>
    <w:qFormat/>
    <w:rPr>
      <w:vertAlign w:val="superscript"/>
    </w:rPr>
  </w:style>
  <w:style w:type="character" w:styleId="ab">
    <w:name w:val="endnote reference"/>
    <w:rPr>
      <w:vertAlign w:val="superscript"/>
    </w:rPr>
  </w:style>
  <w:style w:type="character" w:customStyle="1" w:styleId="EndnoteCharacters">
    <w:name w:val="Endnote Characters"/>
    <w:qFormat/>
    <w:rPr>
      <w:vertAlign w:val="superscript"/>
    </w:rPr>
  </w:style>
  <w:style w:type="character" w:customStyle="1" w:styleId="EndnoteCharacters1">
    <w:name w:val="Endnote Characters1"/>
    <w:qFormat/>
    <w:rPr>
      <w:vertAlign w:val="superscript"/>
    </w:rPr>
  </w:style>
  <w:style w:type="character" w:customStyle="1" w:styleId="EndnoteCharacters11">
    <w:name w:val="Endnote Characters11"/>
    <w:qFormat/>
    <w:rPr>
      <w:vertAlign w:val="superscript"/>
    </w:rPr>
  </w:style>
  <w:style w:type="character" w:customStyle="1" w:styleId="EndnoteCharacters111">
    <w:name w:val="Endnote Characters111"/>
    <w:qFormat/>
    <w:rPr>
      <w:vertAlign w:val="superscript"/>
    </w:rPr>
  </w:style>
  <w:style w:type="character" w:customStyle="1" w:styleId="EndnoteCharacters1111">
    <w:name w:val="Endnote Characters1111"/>
    <w:qFormat/>
    <w:rPr>
      <w:vertAlign w:val="superscript"/>
    </w:rPr>
  </w:style>
  <w:style w:type="character" w:customStyle="1" w:styleId="410">
    <w:name w:val="Заголовок 4 Знак1"/>
    <w:basedOn w:val="a5"/>
    <w:link w:val="4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520">
    <w:name w:val="Заголовок 5 Знак2"/>
    <w:basedOn w:val="a5"/>
    <w:link w:val="5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61">
    <w:name w:val="Заголовок 6 Знак1"/>
    <w:basedOn w:val="a5"/>
    <w:link w:val="6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71">
    <w:name w:val="Заголовок 7 Знак1"/>
    <w:basedOn w:val="a5"/>
    <w:link w:val="7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1">
    <w:name w:val="Заголовок 8 Знак1"/>
    <w:basedOn w:val="a5"/>
    <w:link w:val="8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91">
    <w:name w:val="Заголовок 9 Знак1"/>
    <w:basedOn w:val="a5"/>
    <w:link w:val="9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SubtitleChar">
    <w:name w:val="Subtitle Char"/>
    <w:basedOn w:val="a5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10">
    <w:name w:val="Текст концевой сноски Знак1"/>
    <w:link w:val="ac"/>
    <w:uiPriority w:val="99"/>
    <w:qFormat/>
    <w:rPr>
      <w:sz w:val="20"/>
    </w:rPr>
  </w:style>
  <w:style w:type="character" w:customStyle="1" w:styleId="11">
    <w:name w:val="Заголовок 1 Знак"/>
    <w:basedOn w:val="a5"/>
    <w:qFormat/>
    <w:rPr>
      <w:rFonts w:ascii="Times New Roman" w:eastAsia="Times New Roman" w:hAnsi="Times New Roman" w:cs="Times New Roman"/>
      <w:b/>
      <w:sz w:val="20"/>
      <w:szCs w:val="20"/>
      <w:lang w:val="zh-CN" w:eastAsia="zh-CN"/>
    </w:rPr>
  </w:style>
  <w:style w:type="character" w:customStyle="1" w:styleId="22">
    <w:name w:val="Заголовок 2 Знак"/>
    <w:basedOn w:val="a5"/>
    <w:link w:val="211"/>
    <w:qFormat/>
    <w:rPr>
      <w:rFonts w:ascii="Cambria" w:eastAsia="Times New Roman" w:hAnsi="Cambria" w:cs="Times New Roman"/>
      <w:b/>
      <w:bCs/>
      <w:i/>
      <w:iCs/>
      <w:sz w:val="28"/>
      <w:szCs w:val="28"/>
      <w:lang w:val="zh-CN" w:eastAsia="zh-CN"/>
    </w:rPr>
  </w:style>
  <w:style w:type="character" w:customStyle="1" w:styleId="32">
    <w:name w:val="Заголовок 3 Знак"/>
    <w:basedOn w:val="a5"/>
    <w:link w:val="310"/>
    <w:qFormat/>
    <w:rPr>
      <w:rFonts w:ascii="Arial" w:eastAsia="Times New Roman" w:hAnsi="Arial" w:cs="Arial"/>
      <w:b/>
      <w:bCs/>
      <w:sz w:val="26"/>
      <w:szCs w:val="26"/>
    </w:rPr>
  </w:style>
  <w:style w:type="character" w:customStyle="1" w:styleId="40">
    <w:name w:val="Заголовок 4 Знак"/>
    <w:basedOn w:val="a5"/>
    <w:link w:val="411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5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5"/>
    <w:link w:val="610"/>
    <w:uiPriority w:val="9"/>
    <w:qFormat/>
    <w:rPr>
      <w:rFonts w:ascii="Arial" w:eastAsia="Arial" w:hAnsi="Arial" w:cs="Arial"/>
      <w:b/>
      <w:bCs/>
    </w:rPr>
  </w:style>
  <w:style w:type="character" w:customStyle="1" w:styleId="70">
    <w:name w:val="Заголовок 7 Знак"/>
    <w:basedOn w:val="a5"/>
    <w:link w:val="710"/>
    <w:uiPriority w:val="9"/>
    <w:qFormat/>
    <w:rPr>
      <w:rFonts w:ascii="Arial" w:eastAsia="Arial" w:hAnsi="Arial" w:cs="Arial"/>
      <w:b/>
      <w:bCs/>
      <w:i/>
      <w:iCs/>
    </w:rPr>
  </w:style>
  <w:style w:type="character" w:customStyle="1" w:styleId="80">
    <w:name w:val="Заголовок 8 Знак"/>
    <w:basedOn w:val="a5"/>
    <w:link w:val="810"/>
    <w:uiPriority w:val="9"/>
    <w:qFormat/>
    <w:rPr>
      <w:rFonts w:ascii="Arial" w:eastAsia="Arial" w:hAnsi="Arial" w:cs="Arial"/>
      <w:i/>
      <w:iCs/>
    </w:rPr>
  </w:style>
  <w:style w:type="character" w:customStyle="1" w:styleId="90">
    <w:name w:val="Заголовок 9 Знак"/>
    <w:basedOn w:val="a5"/>
    <w:link w:val="91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12">
    <w:name w:val="Заголовок 1 Знак2"/>
    <w:basedOn w:val="a5"/>
    <w:link w:val="1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210">
    <w:name w:val="Заголовок 2 Знак1"/>
    <w:basedOn w:val="a5"/>
    <w:link w:val="20"/>
    <w:uiPriority w:val="9"/>
    <w:qFormat/>
    <w:rPr>
      <w:rFonts w:ascii="Arial" w:eastAsia="Arial" w:hAnsi="Arial" w:cs="Arial"/>
      <w:sz w:val="34"/>
    </w:rPr>
  </w:style>
  <w:style w:type="character" w:customStyle="1" w:styleId="31">
    <w:name w:val="Заголовок 3 Знак1"/>
    <w:basedOn w:val="a5"/>
    <w:link w:val="3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TitleChar">
    <w:name w:val="Title Char"/>
    <w:basedOn w:val="a5"/>
    <w:uiPriority w:val="10"/>
    <w:qFormat/>
    <w:rPr>
      <w:sz w:val="48"/>
      <w:szCs w:val="48"/>
    </w:rPr>
  </w:style>
  <w:style w:type="character" w:customStyle="1" w:styleId="ad">
    <w:name w:val="Подзаголовок Знак"/>
    <w:basedOn w:val="a5"/>
    <w:link w:val="ae"/>
    <w:uiPriority w:val="11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23">
    <w:name w:val="Цитата 2 Знак"/>
    <w:basedOn w:val="a5"/>
    <w:link w:val="24"/>
    <w:uiPriority w:val="29"/>
    <w:qFormat/>
    <w:rPr>
      <w:rFonts w:ascii="Times New Roman" w:eastAsia="Times New Roman" w:hAnsi="Times New Roman" w:cs="Times New Roman"/>
      <w:i/>
      <w:sz w:val="24"/>
      <w:szCs w:val="24"/>
    </w:rPr>
  </w:style>
  <w:style w:type="character" w:customStyle="1" w:styleId="af">
    <w:name w:val="Выделенная цитата Знак"/>
    <w:basedOn w:val="a5"/>
    <w:link w:val="af0"/>
    <w:uiPriority w:val="30"/>
    <w:qFormat/>
    <w:rPr>
      <w:rFonts w:ascii="Times New Roman" w:eastAsia="Times New Roman" w:hAnsi="Times New Roman" w:cs="Times New Roman"/>
      <w:i/>
      <w:sz w:val="24"/>
      <w:szCs w:val="24"/>
      <w:shd w:val="clear" w:color="auto" w:fill="F2F2F2"/>
    </w:rPr>
  </w:style>
  <w:style w:type="character" w:customStyle="1" w:styleId="HeaderChar">
    <w:name w:val="Header Char"/>
    <w:basedOn w:val="a5"/>
    <w:uiPriority w:val="99"/>
    <w:qFormat/>
  </w:style>
  <w:style w:type="character" w:customStyle="1" w:styleId="FooterChar">
    <w:name w:val="Footer Char"/>
    <w:basedOn w:val="a5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13">
    <w:name w:val="Текст сноски Знак1"/>
    <w:link w:val="af1"/>
    <w:uiPriority w:val="99"/>
    <w:qFormat/>
    <w:rPr>
      <w:sz w:val="18"/>
    </w:rPr>
  </w:style>
  <w:style w:type="character" w:customStyle="1" w:styleId="af2">
    <w:name w:val="Текст концевой сноски Знак"/>
    <w:basedOn w:val="a5"/>
    <w:link w:val="14"/>
    <w:uiPriority w:val="99"/>
    <w:semiHidden/>
    <w:qFormat/>
    <w:rPr>
      <w:rFonts w:ascii="Times New Roman" w:eastAsia="Times New Roman" w:hAnsi="Times New Roman" w:cs="Times New Roman"/>
      <w:sz w:val="20"/>
      <w:szCs w:val="24"/>
    </w:rPr>
  </w:style>
  <w:style w:type="character" w:customStyle="1" w:styleId="15">
    <w:name w:val="Знак концевой сноски1"/>
    <w:qFormat/>
    <w:rPr>
      <w:vertAlign w:val="superscript"/>
    </w:rPr>
  </w:style>
  <w:style w:type="character" w:customStyle="1" w:styleId="af3">
    <w:name w:val="Текст выноски Знак"/>
    <w:basedOn w:val="a5"/>
    <w:link w:val="af4"/>
    <w:semiHidden/>
    <w:qFormat/>
    <w:rPr>
      <w:rFonts w:ascii="Tahoma" w:eastAsia="Times New Roman" w:hAnsi="Tahoma" w:cs="Tahoma"/>
      <w:sz w:val="16"/>
      <w:szCs w:val="16"/>
    </w:rPr>
  </w:style>
  <w:style w:type="character" w:customStyle="1" w:styleId="25">
    <w:name w:val="Основной текст 2 Знак"/>
    <w:basedOn w:val="a5"/>
    <w:link w:val="26"/>
    <w:qFormat/>
    <w:rPr>
      <w:rFonts w:ascii="Times New Roman" w:eastAsia="Times New Roman" w:hAnsi="Times New Roman" w:cs="Times New Roman"/>
      <w:sz w:val="24"/>
      <w:szCs w:val="24"/>
      <w:lang w:val="zh-CN" w:eastAsia="zh-CN"/>
    </w:rPr>
  </w:style>
  <w:style w:type="character" w:customStyle="1" w:styleId="af5">
    <w:name w:val="Текст Знак"/>
    <w:basedOn w:val="a5"/>
    <w:link w:val="af6"/>
    <w:uiPriority w:val="99"/>
    <w:qFormat/>
    <w:rPr>
      <w:rFonts w:ascii="Courier New" w:eastAsia="Times New Roman" w:hAnsi="Courier New" w:cs="Times New Roman"/>
      <w:sz w:val="20"/>
      <w:szCs w:val="20"/>
      <w:lang w:val="zh-CN" w:eastAsia="zh-CN"/>
    </w:rPr>
  </w:style>
  <w:style w:type="character" w:customStyle="1" w:styleId="33">
    <w:name w:val="Основной текст с отступом 3 Знак"/>
    <w:basedOn w:val="a5"/>
    <w:link w:val="34"/>
    <w:qFormat/>
    <w:rPr>
      <w:rFonts w:ascii="Times New Roman" w:eastAsia="Times New Roman" w:hAnsi="Times New Roman" w:cs="Times New Roman"/>
      <w:sz w:val="16"/>
      <w:szCs w:val="16"/>
      <w:lang w:val="zh-CN" w:eastAsia="zh-CN"/>
    </w:rPr>
  </w:style>
  <w:style w:type="character" w:customStyle="1" w:styleId="af7">
    <w:name w:val="Текст примечания Знак"/>
    <w:basedOn w:val="a5"/>
    <w:link w:val="af8"/>
    <w:uiPriority w:val="99"/>
    <w:qFormat/>
    <w:rPr>
      <w:rFonts w:ascii="Times New Roman" w:eastAsia="Times New Roman" w:hAnsi="Times New Roman" w:cs="Times New Roman"/>
      <w:sz w:val="20"/>
      <w:szCs w:val="20"/>
    </w:rPr>
  </w:style>
  <w:style w:type="character" w:customStyle="1" w:styleId="af9">
    <w:name w:val="Тема примечания Знак"/>
    <w:basedOn w:val="af7"/>
    <w:link w:val="afa"/>
    <w:qFormat/>
    <w:rPr>
      <w:rFonts w:ascii="Times New Roman" w:eastAsia="Times New Roman" w:hAnsi="Times New Roman" w:cs="Times New Roman"/>
      <w:b/>
      <w:bCs/>
      <w:sz w:val="20"/>
      <w:szCs w:val="20"/>
      <w:lang w:val="zh-CN" w:eastAsia="zh-CN"/>
    </w:rPr>
  </w:style>
  <w:style w:type="character" w:customStyle="1" w:styleId="afb">
    <w:name w:val="Схема документа Знак"/>
    <w:basedOn w:val="a5"/>
    <w:link w:val="afc"/>
    <w:qFormat/>
    <w:rPr>
      <w:rFonts w:ascii="Tahoma" w:eastAsia="Times New Roman" w:hAnsi="Tahoma" w:cs="Times New Roman"/>
      <w:sz w:val="16"/>
      <w:szCs w:val="16"/>
      <w:lang w:val="zh-CN" w:eastAsia="zh-CN"/>
    </w:rPr>
  </w:style>
  <w:style w:type="character" w:customStyle="1" w:styleId="afd">
    <w:name w:val="Текст сноски Знак"/>
    <w:basedOn w:val="a5"/>
    <w:link w:val="16"/>
    <w:qFormat/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character" w:customStyle="1" w:styleId="afe">
    <w:name w:val="Верхний колонтитул Знак"/>
    <w:basedOn w:val="a5"/>
    <w:link w:val="17"/>
    <w:qFormat/>
    <w:rPr>
      <w:rFonts w:ascii="Times New Roman" w:eastAsia="Times New Roman" w:hAnsi="Times New Roman" w:cs="Times New Roman"/>
      <w:sz w:val="20"/>
      <w:szCs w:val="20"/>
    </w:rPr>
  </w:style>
  <w:style w:type="character" w:customStyle="1" w:styleId="aff">
    <w:name w:val="Основной текст Знак"/>
    <w:basedOn w:val="a5"/>
    <w:link w:val="aff0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aff1">
    <w:name w:val="Основной текст с отступом Знак"/>
    <w:basedOn w:val="a5"/>
    <w:link w:val="BodyTextIndented"/>
    <w:qFormat/>
    <w:rPr>
      <w:rFonts w:ascii="Times New Roman" w:eastAsia="Times New Roman" w:hAnsi="Times New Roman" w:cs="Times New Roman"/>
      <w:szCs w:val="24"/>
    </w:rPr>
  </w:style>
  <w:style w:type="character" w:customStyle="1" w:styleId="aff2">
    <w:name w:val="Заголовок Знак"/>
    <w:basedOn w:val="a5"/>
    <w:link w:val="aff3"/>
    <w:qFormat/>
    <w:rPr>
      <w:rFonts w:ascii="Arial" w:eastAsia="Times New Roman" w:hAnsi="Arial" w:cs="Times New Roman"/>
      <w:b/>
      <w:bCs/>
      <w:sz w:val="24"/>
      <w:szCs w:val="20"/>
      <w:lang w:val="zh-CN"/>
    </w:rPr>
  </w:style>
  <w:style w:type="character" w:customStyle="1" w:styleId="aff4">
    <w:name w:val="Нижний колонтитул Знак"/>
    <w:basedOn w:val="a5"/>
    <w:link w:val="18"/>
    <w:uiPriority w:val="99"/>
    <w:qFormat/>
    <w:rPr>
      <w:rFonts w:ascii="Times New Roman" w:eastAsia="Times New Roman" w:hAnsi="Times New Roman" w:cs="Times New Roman"/>
      <w:sz w:val="20"/>
      <w:szCs w:val="20"/>
    </w:rPr>
  </w:style>
  <w:style w:type="character" w:customStyle="1" w:styleId="27">
    <w:name w:val="Основной текст с отступом 2 Знак"/>
    <w:basedOn w:val="a5"/>
    <w:link w:val="28"/>
    <w:qFormat/>
    <w:rPr>
      <w:rFonts w:ascii="Times New Roman" w:eastAsia="Times New Roman" w:hAnsi="Times New Roman" w:cs="Times New Roman"/>
      <w:sz w:val="24"/>
      <w:szCs w:val="24"/>
      <w:lang w:val="zh-CN" w:eastAsia="zh-CN"/>
    </w:rPr>
  </w:style>
  <w:style w:type="character" w:customStyle="1" w:styleId="19">
    <w:name w:val="Знак сноски1"/>
    <w:qFormat/>
    <w:rPr>
      <w:rFonts w:cs="Times New Roman"/>
      <w:vertAlign w:val="superscript"/>
    </w:rPr>
  </w:style>
  <w:style w:type="character" w:styleId="aff5">
    <w:name w:val="annotation reference"/>
    <w:uiPriority w:val="99"/>
    <w:qFormat/>
    <w:rPr>
      <w:sz w:val="16"/>
      <w:szCs w:val="16"/>
    </w:rPr>
  </w:style>
  <w:style w:type="character" w:styleId="aff6">
    <w:name w:val="Emphasis"/>
    <w:qFormat/>
    <w:rPr>
      <w:i/>
      <w:iCs/>
    </w:rPr>
  </w:style>
  <w:style w:type="character" w:customStyle="1" w:styleId="InternetLink">
    <w:name w:val="Internet Link"/>
    <w:qFormat/>
    <w:rPr>
      <w:color w:val="0000FF"/>
      <w:u w:val="single"/>
    </w:rPr>
  </w:style>
  <w:style w:type="character" w:styleId="aff7">
    <w:name w:val="Strong"/>
    <w:qFormat/>
    <w:rPr>
      <w:rFonts w:ascii="Arial" w:hAnsi="Arial" w:cs="Arial"/>
      <w:b/>
      <w:bCs/>
      <w:color w:val="4F2D7F"/>
      <w:sz w:val="20"/>
    </w:rPr>
  </w:style>
  <w:style w:type="character" w:customStyle="1" w:styleId="Barcode">
    <w:name w:val="Barcode_"/>
    <w:link w:val="Barcode0"/>
    <w:uiPriority w:val="99"/>
    <w:qFormat/>
    <w:rPr>
      <w:shd w:val="clear" w:color="auto" w:fill="FFFFFF"/>
    </w:rPr>
  </w:style>
  <w:style w:type="character" w:customStyle="1" w:styleId="aff8">
    <w:name w:val="Текст_бюл Знак"/>
    <w:link w:val="a0"/>
    <w:qFormat/>
    <w:rPr>
      <w:rFonts w:eastAsia="MS Mincho"/>
      <w:sz w:val="26"/>
      <w:szCs w:val="26"/>
      <w:lang w:eastAsia="en-US"/>
    </w:rPr>
  </w:style>
  <w:style w:type="character" w:customStyle="1" w:styleId="aff9">
    <w:name w:val="Термин Знак"/>
    <w:link w:val="affa"/>
    <w:qFormat/>
    <w:rPr>
      <w:rFonts w:ascii="Times New Roman" w:eastAsia="Times New Roman" w:hAnsi="Times New Roman" w:cs="Times New Roman"/>
      <w:sz w:val="26"/>
      <w:szCs w:val="26"/>
      <w:lang w:val="zh-CN" w:eastAsia="zh-CN"/>
    </w:rPr>
  </w:style>
  <w:style w:type="character" w:customStyle="1" w:styleId="1a">
    <w:name w:val="Пункт Знак1"/>
    <w:link w:val="affb"/>
    <w:qFormat/>
    <w:rPr>
      <w:rFonts w:ascii="Times New Roman" w:eastAsia="Times New Roman" w:hAnsi="Times New Roman" w:cs="Times New Roman"/>
      <w:bCs/>
      <w:sz w:val="20"/>
      <w:szCs w:val="20"/>
      <w:lang w:val="zh-CN" w:eastAsia="zh-CN"/>
    </w:rPr>
  </w:style>
  <w:style w:type="character" w:customStyle="1" w:styleId="affc">
    <w:name w:val="Абзац списка Знак"/>
    <w:link w:val="affd"/>
    <w:uiPriority w:val="34"/>
    <w:qFormat/>
    <w:rPr>
      <w:rFonts w:ascii="Calibri" w:eastAsia="Calibri" w:hAnsi="Calibri" w:cs="Times New Roman"/>
    </w:rPr>
  </w:style>
  <w:style w:type="character" w:customStyle="1" w:styleId="affe">
    <w:name w:val="пункт Знак"/>
    <w:link w:val="a"/>
    <w:qFormat/>
    <w:rPr>
      <w:rFonts w:ascii="Times New Roman" w:eastAsia="Times New Roman" w:hAnsi="Times New Roman" w:cs="Times New Roman"/>
      <w:bCs/>
      <w:sz w:val="24"/>
      <w:szCs w:val="24"/>
    </w:rPr>
  </w:style>
  <w:style w:type="character" w:customStyle="1" w:styleId="afff">
    <w:name w:val="Раздел Знак"/>
    <w:link w:val="a1"/>
    <w:qFormat/>
    <w:rPr>
      <w:rFonts w:ascii="Times New Roman" w:eastAsia="Times New Roman" w:hAnsi="Times New Roman" w:cs="Times New Roman"/>
      <w:bCs/>
      <w:sz w:val="24"/>
      <w:szCs w:val="24"/>
    </w:rPr>
  </w:style>
  <w:style w:type="character" w:customStyle="1" w:styleId="afff0">
    <w:name w:val="подпункт Знак"/>
    <w:link w:val="a2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29">
    <w:name w:val="пункт 2 Знак"/>
    <w:link w:val="2a"/>
    <w:qFormat/>
    <w:rPr>
      <w:rFonts w:ascii="Times New Roman" w:eastAsia="Times New Roman" w:hAnsi="Times New Roman" w:cs="Times New Roman"/>
      <w:bCs/>
      <w:sz w:val="24"/>
      <w:szCs w:val="24"/>
    </w:rPr>
  </w:style>
  <w:style w:type="character" w:customStyle="1" w:styleId="-0">
    <w:name w:val="- список Знак"/>
    <w:link w:val="-"/>
    <w:qFormat/>
    <w:rPr>
      <w:rFonts w:ascii="Times New Roman" w:eastAsia="Times New Roman" w:hAnsi="Times New Roman" w:cs="Times New Roman"/>
      <w:sz w:val="24"/>
      <w:szCs w:val="24"/>
    </w:rPr>
  </w:style>
  <w:style w:type="character" w:styleId="afff1">
    <w:name w:val="FollowedHyperlink"/>
    <w:basedOn w:val="a5"/>
    <w:uiPriority w:val="99"/>
    <w:semiHidden/>
    <w:unhideWhenUsed/>
    <w:rPr>
      <w:color w:val="954F72" w:themeColor="followedHyperlink"/>
      <w:u w:val="single"/>
    </w:rPr>
  </w:style>
  <w:style w:type="character" w:customStyle="1" w:styleId="linenumber1">
    <w:name w:val="line number1"/>
    <w:qFormat/>
  </w:style>
  <w:style w:type="character" w:customStyle="1" w:styleId="1b">
    <w:name w:val="Номер строки1"/>
    <w:qFormat/>
  </w:style>
  <w:style w:type="character" w:customStyle="1" w:styleId="1c">
    <w:name w:val="Верхний колонтитул Знак1"/>
    <w:basedOn w:val="a5"/>
    <w:link w:val="afff2"/>
    <w:uiPriority w:val="99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1d">
    <w:name w:val="Нижний колонтитул Знак1"/>
    <w:basedOn w:val="a5"/>
    <w:link w:val="afff3"/>
    <w:uiPriority w:val="99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LineNumbering">
    <w:name w:val="Line Numbering"/>
    <w:qFormat/>
  </w:style>
  <w:style w:type="character" w:customStyle="1" w:styleId="InternetLink1">
    <w:name w:val="Internet Link1"/>
    <w:qFormat/>
    <w:rPr>
      <w:color w:val="000080"/>
      <w:u w:val="single"/>
    </w:rPr>
  </w:style>
  <w:style w:type="character" w:customStyle="1" w:styleId="LineNumbering1">
    <w:name w:val="Line Numbering1"/>
    <w:qFormat/>
  </w:style>
  <w:style w:type="character" w:customStyle="1" w:styleId="afff4">
    <w:name w:val="Символ нумерации"/>
    <w:qFormat/>
  </w:style>
  <w:style w:type="character" w:customStyle="1" w:styleId="afff5">
    <w:name w:val="Маркеры"/>
    <w:qFormat/>
    <w:rPr>
      <w:rFonts w:ascii="OpenSymbol" w:eastAsia="OpenSymbol" w:hAnsi="OpenSymbol" w:cs="OpenSymbol"/>
    </w:rPr>
  </w:style>
  <w:style w:type="character" w:customStyle="1" w:styleId="InternetLink2">
    <w:name w:val="Internet Link2"/>
    <w:qFormat/>
    <w:rPr>
      <w:color w:val="000080"/>
      <w:u w:val="single"/>
    </w:rPr>
  </w:style>
  <w:style w:type="character" w:customStyle="1" w:styleId="InternetLink3">
    <w:name w:val="Internet Link3"/>
    <w:qFormat/>
    <w:rPr>
      <w:color w:val="000080"/>
      <w:u w:val="single"/>
    </w:rPr>
  </w:style>
  <w:style w:type="character" w:customStyle="1" w:styleId="InternetLink4">
    <w:name w:val="Internet Link4"/>
    <w:qFormat/>
    <w:rPr>
      <w:color w:val="000080"/>
      <w:u w:val="single"/>
    </w:rPr>
  </w:style>
  <w:style w:type="character" w:styleId="afff6">
    <w:name w:val="Hyperlink"/>
    <w:rPr>
      <w:color w:val="000080"/>
      <w:u w:val="single"/>
    </w:rPr>
  </w:style>
  <w:style w:type="paragraph" w:styleId="aff3">
    <w:name w:val="Title"/>
    <w:basedOn w:val="a4"/>
    <w:next w:val="aff0"/>
    <w:link w:val="aff2"/>
    <w:qFormat/>
    <w:pPr>
      <w:jc w:val="center"/>
    </w:pPr>
    <w:rPr>
      <w:rFonts w:ascii="Arial" w:hAnsi="Arial"/>
      <w:b/>
      <w:bCs/>
      <w:szCs w:val="20"/>
      <w:lang w:val="zh-CN"/>
    </w:rPr>
  </w:style>
  <w:style w:type="paragraph" w:styleId="aff0">
    <w:name w:val="Body Text"/>
    <w:basedOn w:val="a4"/>
    <w:link w:val="aff"/>
    <w:qFormat/>
    <w:pPr>
      <w:spacing w:after="120"/>
    </w:pPr>
  </w:style>
  <w:style w:type="paragraph" w:styleId="afff7">
    <w:name w:val="List"/>
    <w:basedOn w:val="aff0"/>
    <w:rPr>
      <w:rFonts w:cs="Noto Sans Devanagari"/>
    </w:rPr>
  </w:style>
  <w:style w:type="paragraph" w:styleId="afff8">
    <w:name w:val="caption"/>
    <w:basedOn w:val="a4"/>
    <w:next w:val="a4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paragraph" w:styleId="afff9">
    <w:name w:val="index heading"/>
    <w:basedOn w:val="aff3"/>
    <w:qFormat/>
  </w:style>
  <w:style w:type="paragraph" w:styleId="af1">
    <w:name w:val="footnote text"/>
    <w:basedOn w:val="a4"/>
    <w:link w:val="13"/>
    <w:uiPriority w:val="99"/>
    <w:semiHidden/>
    <w:unhideWhenUsed/>
    <w:pPr>
      <w:spacing w:after="40"/>
    </w:pPr>
    <w:rPr>
      <w:sz w:val="18"/>
    </w:rPr>
  </w:style>
  <w:style w:type="paragraph" w:styleId="ac">
    <w:name w:val="endnote text"/>
    <w:basedOn w:val="a4"/>
    <w:link w:val="10"/>
    <w:uiPriority w:val="99"/>
    <w:semiHidden/>
    <w:unhideWhenUsed/>
    <w:rPr>
      <w:sz w:val="20"/>
    </w:rPr>
  </w:style>
  <w:style w:type="paragraph" w:styleId="1e">
    <w:name w:val="toc 1"/>
    <w:basedOn w:val="a4"/>
    <w:next w:val="a4"/>
    <w:uiPriority w:val="39"/>
    <w:unhideWhenUsed/>
    <w:pPr>
      <w:spacing w:after="57"/>
    </w:pPr>
  </w:style>
  <w:style w:type="paragraph" w:styleId="2b">
    <w:name w:val="toc 2"/>
    <w:basedOn w:val="a4"/>
    <w:next w:val="a4"/>
    <w:uiPriority w:val="39"/>
    <w:unhideWhenUsed/>
    <w:pPr>
      <w:spacing w:after="57"/>
      <w:ind w:left="283"/>
    </w:pPr>
  </w:style>
  <w:style w:type="paragraph" w:styleId="35">
    <w:name w:val="toc 3"/>
    <w:basedOn w:val="a4"/>
    <w:next w:val="a4"/>
    <w:uiPriority w:val="39"/>
    <w:unhideWhenUsed/>
    <w:pPr>
      <w:spacing w:after="57"/>
      <w:ind w:left="567"/>
    </w:pPr>
  </w:style>
  <w:style w:type="paragraph" w:styleId="42">
    <w:name w:val="toc 4"/>
    <w:basedOn w:val="a4"/>
    <w:next w:val="a4"/>
    <w:uiPriority w:val="39"/>
    <w:unhideWhenUsed/>
    <w:pPr>
      <w:spacing w:after="57"/>
      <w:ind w:left="850"/>
    </w:pPr>
  </w:style>
  <w:style w:type="paragraph" w:styleId="51">
    <w:name w:val="toc 5"/>
    <w:basedOn w:val="a4"/>
    <w:next w:val="a4"/>
    <w:uiPriority w:val="39"/>
    <w:unhideWhenUsed/>
    <w:pPr>
      <w:spacing w:after="57"/>
      <w:ind w:left="1134"/>
    </w:pPr>
  </w:style>
  <w:style w:type="paragraph" w:styleId="62">
    <w:name w:val="toc 6"/>
    <w:basedOn w:val="a4"/>
    <w:next w:val="a4"/>
    <w:uiPriority w:val="39"/>
    <w:unhideWhenUsed/>
    <w:pPr>
      <w:spacing w:after="57"/>
      <w:ind w:left="1417"/>
    </w:pPr>
  </w:style>
  <w:style w:type="paragraph" w:styleId="72">
    <w:name w:val="toc 7"/>
    <w:basedOn w:val="a4"/>
    <w:next w:val="a4"/>
    <w:uiPriority w:val="39"/>
    <w:unhideWhenUsed/>
    <w:pPr>
      <w:spacing w:after="57"/>
      <w:ind w:left="1701"/>
    </w:pPr>
  </w:style>
  <w:style w:type="paragraph" w:styleId="82">
    <w:name w:val="toc 8"/>
    <w:basedOn w:val="a4"/>
    <w:next w:val="a4"/>
    <w:uiPriority w:val="39"/>
    <w:unhideWhenUsed/>
    <w:pPr>
      <w:spacing w:after="57"/>
      <w:ind w:left="1984"/>
    </w:pPr>
  </w:style>
  <w:style w:type="paragraph" w:styleId="92">
    <w:name w:val="toc 9"/>
    <w:basedOn w:val="a4"/>
    <w:next w:val="a4"/>
    <w:uiPriority w:val="39"/>
    <w:unhideWhenUsed/>
    <w:pPr>
      <w:spacing w:after="57"/>
      <w:ind w:left="2268"/>
    </w:pPr>
  </w:style>
  <w:style w:type="paragraph" w:customStyle="1" w:styleId="110">
    <w:name w:val="Заголовок 11"/>
    <w:basedOn w:val="Normal2"/>
    <w:next w:val="Normal2"/>
    <w:qFormat/>
    <w:pPr>
      <w:keepNext/>
      <w:outlineLvl w:val="0"/>
    </w:pPr>
    <w:rPr>
      <w:sz w:val="24"/>
      <w:lang w:val="ru-RU"/>
    </w:rPr>
  </w:style>
  <w:style w:type="paragraph" w:customStyle="1" w:styleId="211">
    <w:name w:val="Заголовок 21"/>
    <w:basedOn w:val="a4"/>
    <w:next w:val="a4"/>
    <w:link w:val="22"/>
    <w:qFormat/>
    <w:pPr>
      <w:keepNext/>
      <w:jc w:val="center"/>
      <w:outlineLvl w:val="1"/>
    </w:pPr>
    <w:rPr>
      <w:b/>
      <w:sz w:val="20"/>
      <w:szCs w:val="20"/>
    </w:rPr>
  </w:style>
  <w:style w:type="paragraph" w:customStyle="1" w:styleId="310">
    <w:name w:val="Заголовок 31"/>
    <w:basedOn w:val="a4"/>
    <w:next w:val="a4"/>
    <w:link w:val="32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customStyle="1" w:styleId="411">
    <w:name w:val="Заголовок 41"/>
    <w:basedOn w:val="a4"/>
    <w:next w:val="a4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customStyle="1" w:styleId="510">
    <w:name w:val="Заголовок 51"/>
    <w:basedOn w:val="a4"/>
    <w:next w:val="a4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customStyle="1" w:styleId="610">
    <w:name w:val="Заголовок 61"/>
    <w:basedOn w:val="a4"/>
    <w:next w:val="a4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customStyle="1" w:styleId="710">
    <w:name w:val="Заголовок 71"/>
    <w:basedOn w:val="a4"/>
    <w:next w:val="a4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0">
    <w:name w:val="Заголовок 81"/>
    <w:basedOn w:val="a4"/>
    <w:next w:val="a4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customStyle="1" w:styleId="910">
    <w:name w:val="Заголовок 91"/>
    <w:basedOn w:val="a4"/>
    <w:next w:val="a4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paragraph" w:customStyle="1" w:styleId="1f">
    <w:name w:val="Заголовок1"/>
    <w:basedOn w:val="a4"/>
    <w:next w:val="aff0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customStyle="1" w:styleId="1f0">
    <w:name w:val="Название объекта1"/>
    <w:basedOn w:val="a4"/>
    <w:next w:val="a4"/>
    <w:uiPriority w:val="35"/>
    <w:qFormat/>
    <w:pPr>
      <w:spacing w:before="120" w:after="120"/>
    </w:pPr>
    <w:rPr>
      <w:b/>
      <w:bCs/>
      <w:sz w:val="20"/>
      <w:szCs w:val="20"/>
    </w:rPr>
  </w:style>
  <w:style w:type="paragraph" w:customStyle="1" w:styleId="indexheading1">
    <w:name w:val="index heading1"/>
    <w:basedOn w:val="aff3"/>
    <w:qFormat/>
  </w:style>
  <w:style w:type="paragraph" w:styleId="afffa">
    <w:name w:val="No Spacing"/>
    <w:uiPriority w:val="1"/>
    <w:qFormat/>
    <w:rPr>
      <w:sz w:val="20"/>
      <w:szCs w:val="20"/>
    </w:rPr>
  </w:style>
  <w:style w:type="paragraph" w:styleId="ae">
    <w:name w:val="Subtitle"/>
    <w:basedOn w:val="a4"/>
    <w:next w:val="a4"/>
    <w:link w:val="ad"/>
    <w:uiPriority w:val="11"/>
    <w:qFormat/>
    <w:pPr>
      <w:spacing w:before="200" w:after="200"/>
    </w:pPr>
  </w:style>
  <w:style w:type="paragraph" w:styleId="24">
    <w:name w:val="Quote"/>
    <w:basedOn w:val="a4"/>
    <w:next w:val="a4"/>
    <w:link w:val="23"/>
    <w:uiPriority w:val="29"/>
    <w:qFormat/>
    <w:pPr>
      <w:ind w:left="720" w:right="720"/>
    </w:pPr>
    <w:rPr>
      <w:i/>
    </w:rPr>
  </w:style>
  <w:style w:type="paragraph" w:styleId="af0">
    <w:name w:val="Intense Quote"/>
    <w:basedOn w:val="a4"/>
    <w:next w:val="a4"/>
    <w:link w:val="af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14">
    <w:name w:val="Текст концевой сноски1"/>
    <w:basedOn w:val="a4"/>
    <w:link w:val="af2"/>
    <w:uiPriority w:val="99"/>
    <w:semiHidden/>
    <w:unhideWhenUsed/>
    <w:qFormat/>
    <w:rPr>
      <w:sz w:val="20"/>
    </w:rPr>
  </w:style>
  <w:style w:type="paragraph" w:customStyle="1" w:styleId="111">
    <w:name w:val="Оглавление 11"/>
    <w:basedOn w:val="a4"/>
    <w:next w:val="a4"/>
    <w:uiPriority w:val="39"/>
    <w:unhideWhenUsed/>
    <w:qFormat/>
    <w:pPr>
      <w:spacing w:after="57"/>
    </w:pPr>
  </w:style>
  <w:style w:type="paragraph" w:customStyle="1" w:styleId="212">
    <w:name w:val="Оглавление 21"/>
    <w:basedOn w:val="a4"/>
    <w:next w:val="a4"/>
    <w:uiPriority w:val="39"/>
    <w:unhideWhenUsed/>
    <w:qFormat/>
    <w:pPr>
      <w:spacing w:after="57"/>
      <w:ind w:left="283"/>
    </w:pPr>
  </w:style>
  <w:style w:type="paragraph" w:customStyle="1" w:styleId="311">
    <w:name w:val="Оглавление 31"/>
    <w:basedOn w:val="a4"/>
    <w:next w:val="a4"/>
    <w:uiPriority w:val="39"/>
    <w:unhideWhenUsed/>
    <w:qFormat/>
    <w:pPr>
      <w:spacing w:after="57"/>
      <w:ind w:left="567"/>
    </w:pPr>
  </w:style>
  <w:style w:type="paragraph" w:customStyle="1" w:styleId="412">
    <w:name w:val="Оглавление 41"/>
    <w:basedOn w:val="a4"/>
    <w:next w:val="a4"/>
    <w:uiPriority w:val="39"/>
    <w:unhideWhenUsed/>
    <w:qFormat/>
    <w:pPr>
      <w:spacing w:after="57"/>
      <w:ind w:left="850"/>
    </w:pPr>
  </w:style>
  <w:style w:type="paragraph" w:customStyle="1" w:styleId="511">
    <w:name w:val="Оглавление 51"/>
    <w:basedOn w:val="a4"/>
    <w:next w:val="a4"/>
    <w:uiPriority w:val="39"/>
    <w:unhideWhenUsed/>
    <w:qFormat/>
    <w:pPr>
      <w:spacing w:after="57"/>
      <w:ind w:left="1134"/>
    </w:pPr>
  </w:style>
  <w:style w:type="paragraph" w:customStyle="1" w:styleId="611">
    <w:name w:val="Оглавление 61"/>
    <w:basedOn w:val="a4"/>
    <w:next w:val="a4"/>
    <w:uiPriority w:val="39"/>
    <w:unhideWhenUsed/>
    <w:qFormat/>
    <w:pPr>
      <w:spacing w:after="57"/>
      <w:ind w:left="1417"/>
    </w:pPr>
  </w:style>
  <w:style w:type="paragraph" w:customStyle="1" w:styleId="711">
    <w:name w:val="Оглавление 71"/>
    <w:basedOn w:val="a4"/>
    <w:next w:val="a4"/>
    <w:uiPriority w:val="39"/>
    <w:unhideWhenUsed/>
    <w:qFormat/>
    <w:pPr>
      <w:spacing w:after="57"/>
      <w:ind w:left="1701"/>
    </w:pPr>
  </w:style>
  <w:style w:type="paragraph" w:customStyle="1" w:styleId="811">
    <w:name w:val="Оглавление 81"/>
    <w:basedOn w:val="a4"/>
    <w:next w:val="a4"/>
    <w:uiPriority w:val="39"/>
    <w:unhideWhenUsed/>
    <w:qFormat/>
    <w:pPr>
      <w:spacing w:after="57"/>
      <w:ind w:left="1984"/>
    </w:pPr>
  </w:style>
  <w:style w:type="paragraph" w:customStyle="1" w:styleId="911">
    <w:name w:val="Оглавление 91"/>
    <w:basedOn w:val="a4"/>
    <w:next w:val="a4"/>
    <w:uiPriority w:val="39"/>
    <w:unhideWhenUsed/>
    <w:qFormat/>
    <w:pPr>
      <w:spacing w:after="57"/>
      <w:ind w:left="2268"/>
    </w:pPr>
  </w:style>
  <w:style w:type="paragraph" w:customStyle="1" w:styleId="1f1">
    <w:name w:val="Указатель1"/>
    <w:basedOn w:val="1f"/>
    <w:qFormat/>
  </w:style>
  <w:style w:type="paragraph" w:styleId="afffb">
    <w:name w:val="TOC Heading"/>
    <w:uiPriority w:val="39"/>
    <w:unhideWhenUsed/>
    <w:qFormat/>
    <w:pPr>
      <w:spacing w:after="160" w:line="259" w:lineRule="auto"/>
    </w:pPr>
    <w:rPr>
      <w:sz w:val="20"/>
      <w:szCs w:val="20"/>
    </w:rPr>
  </w:style>
  <w:style w:type="paragraph" w:styleId="afffc">
    <w:name w:val="table of figures"/>
    <w:basedOn w:val="a4"/>
    <w:next w:val="a4"/>
    <w:uiPriority w:val="99"/>
    <w:unhideWhenUsed/>
    <w:qFormat/>
  </w:style>
  <w:style w:type="paragraph" w:styleId="af4">
    <w:name w:val="Balloon Text"/>
    <w:basedOn w:val="a4"/>
    <w:link w:val="af3"/>
    <w:semiHidden/>
    <w:qFormat/>
    <w:rPr>
      <w:rFonts w:ascii="Tahoma" w:hAnsi="Tahoma" w:cs="Tahoma"/>
      <w:sz w:val="16"/>
      <w:szCs w:val="16"/>
    </w:rPr>
  </w:style>
  <w:style w:type="paragraph" w:styleId="26">
    <w:name w:val="Body Text 2"/>
    <w:basedOn w:val="a4"/>
    <w:link w:val="25"/>
    <w:qFormat/>
    <w:pPr>
      <w:spacing w:after="120" w:line="480" w:lineRule="auto"/>
    </w:pPr>
    <w:rPr>
      <w:lang w:val="zh-CN" w:eastAsia="zh-CN"/>
    </w:rPr>
  </w:style>
  <w:style w:type="paragraph" w:styleId="af6">
    <w:name w:val="Plain Text"/>
    <w:basedOn w:val="a4"/>
    <w:link w:val="af5"/>
    <w:uiPriority w:val="99"/>
    <w:qFormat/>
    <w:rPr>
      <w:rFonts w:ascii="Courier New" w:hAnsi="Courier New"/>
      <w:sz w:val="20"/>
      <w:szCs w:val="20"/>
      <w:lang w:val="zh-CN" w:eastAsia="zh-CN"/>
    </w:rPr>
  </w:style>
  <w:style w:type="paragraph" w:styleId="34">
    <w:name w:val="Body Text Indent 3"/>
    <w:basedOn w:val="a4"/>
    <w:link w:val="33"/>
    <w:qFormat/>
    <w:pPr>
      <w:spacing w:after="120"/>
      <w:ind w:left="283"/>
    </w:pPr>
    <w:rPr>
      <w:sz w:val="16"/>
      <w:szCs w:val="16"/>
      <w:lang w:val="zh-CN" w:eastAsia="zh-CN"/>
    </w:rPr>
  </w:style>
  <w:style w:type="paragraph" w:styleId="af8">
    <w:name w:val="annotation text"/>
    <w:basedOn w:val="a4"/>
    <w:link w:val="af7"/>
    <w:uiPriority w:val="99"/>
    <w:qFormat/>
    <w:rPr>
      <w:sz w:val="20"/>
      <w:szCs w:val="20"/>
    </w:rPr>
  </w:style>
  <w:style w:type="paragraph" w:styleId="afa">
    <w:name w:val="annotation subject"/>
    <w:basedOn w:val="af8"/>
    <w:next w:val="af8"/>
    <w:link w:val="af9"/>
    <w:qFormat/>
    <w:rPr>
      <w:b/>
      <w:bCs/>
      <w:lang w:val="zh-CN" w:eastAsia="zh-CN"/>
    </w:rPr>
  </w:style>
  <w:style w:type="paragraph" w:styleId="afc">
    <w:name w:val="Document Map"/>
    <w:basedOn w:val="a4"/>
    <w:link w:val="afb"/>
    <w:qFormat/>
    <w:rPr>
      <w:rFonts w:ascii="Tahoma" w:hAnsi="Tahoma"/>
      <w:sz w:val="16"/>
      <w:szCs w:val="16"/>
      <w:lang w:val="zh-CN" w:eastAsia="zh-CN"/>
    </w:rPr>
  </w:style>
  <w:style w:type="paragraph" w:customStyle="1" w:styleId="16">
    <w:name w:val="Текст сноски1"/>
    <w:basedOn w:val="a4"/>
    <w:link w:val="afd"/>
    <w:qFormat/>
    <w:pPr>
      <w:jc w:val="both"/>
    </w:pPr>
    <w:rPr>
      <w:sz w:val="20"/>
      <w:szCs w:val="20"/>
      <w:lang w:val="en-US" w:eastAsia="en-US"/>
    </w:rPr>
  </w:style>
  <w:style w:type="paragraph" w:customStyle="1" w:styleId="afffd">
    <w:name w:val="Колонтитул"/>
    <w:basedOn w:val="a4"/>
    <w:qFormat/>
  </w:style>
  <w:style w:type="paragraph" w:customStyle="1" w:styleId="17">
    <w:name w:val="Верхний колонтитул1"/>
    <w:basedOn w:val="a4"/>
    <w:link w:val="afe"/>
    <w:qFormat/>
    <w:pPr>
      <w:tabs>
        <w:tab w:val="center" w:pos="4153"/>
        <w:tab w:val="right" w:pos="8306"/>
      </w:tabs>
    </w:pPr>
    <w:rPr>
      <w:sz w:val="20"/>
      <w:szCs w:val="20"/>
    </w:rPr>
  </w:style>
  <w:style w:type="paragraph" w:customStyle="1" w:styleId="BodyTextIndented">
    <w:name w:val="Body Text;Indented"/>
    <w:basedOn w:val="a4"/>
    <w:link w:val="aff1"/>
    <w:qFormat/>
    <w:pPr>
      <w:ind w:firstLine="567"/>
      <w:jc w:val="both"/>
    </w:pPr>
    <w:rPr>
      <w:sz w:val="22"/>
    </w:rPr>
  </w:style>
  <w:style w:type="paragraph" w:customStyle="1" w:styleId="18">
    <w:name w:val="Нижний колонтитул1"/>
    <w:basedOn w:val="a4"/>
    <w:link w:val="aff4"/>
    <w:uiPriority w:val="99"/>
    <w:qFormat/>
    <w:pPr>
      <w:tabs>
        <w:tab w:val="center" w:pos="4153"/>
        <w:tab w:val="right" w:pos="8306"/>
      </w:tabs>
    </w:pPr>
    <w:rPr>
      <w:sz w:val="20"/>
      <w:szCs w:val="20"/>
    </w:rPr>
  </w:style>
  <w:style w:type="paragraph" w:styleId="28">
    <w:name w:val="Body Text Indent 2"/>
    <w:basedOn w:val="a4"/>
    <w:link w:val="27"/>
    <w:qFormat/>
    <w:pPr>
      <w:spacing w:after="120" w:line="480" w:lineRule="auto"/>
      <w:ind w:left="283"/>
    </w:pPr>
    <w:rPr>
      <w:lang w:val="zh-CN" w:eastAsia="zh-CN"/>
    </w:rPr>
  </w:style>
  <w:style w:type="paragraph" w:customStyle="1" w:styleId="Normal1">
    <w:name w:val="Normal1"/>
    <w:qFormat/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Normal2">
    <w:name w:val="Normal2"/>
    <w:qFormat/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ConsPlusNormal">
    <w:name w:val="ConsPlusNormal"/>
    <w:qFormat/>
    <w:rPr>
      <w:rFonts w:ascii="Arial" w:hAnsi="Arial"/>
      <w:sz w:val="20"/>
      <w:szCs w:val="20"/>
      <w:lang w:eastAsia="en-US"/>
    </w:rPr>
  </w:style>
  <w:style w:type="paragraph" w:styleId="affd">
    <w:name w:val="List Paragraph"/>
    <w:basedOn w:val="a4"/>
    <w:link w:val="affc"/>
    <w:uiPriority w:val="34"/>
    <w:qFormat/>
    <w:pPr>
      <w:ind w:left="720"/>
    </w:pPr>
    <w:rPr>
      <w:rFonts w:ascii="Calibri" w:eastAsia="Calibri" w:hAnsi="Calibri"/>
      <w:sz w:val="22"/>
      <w:szCs w:val="22"/>
    </w:rPr>
  </w:style>
  <w:style w:type="paragraph" w:customStyle="1" w:styleId="1f2">
    <w:name w:val="Рецензия1"/>
    <w:uiPriority w:val="99"/>
    <w:semiHidden/>
    <w:qFormat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qFormat/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Barcode0">
    <w:name w:val="Barcode"/>
    <w:basedOn w:val="a4"/>
    <w:link w:val="Barcode"/>
    <w:uiPriority w:val="99"/>
    <w:qFormat/>
    <w:pPr>
      <w:widowControl w:val="0"/>
      <w:shd w:val="clear" w:color="auto" w:fill="FFFFFF"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21">
    <w:name w:val="Основной текст 21"/>
    <w:basedOn w:val="a4"/>
    <w:qFormat/>
    <w:pPr>
      <w:numPr>
        <w:numId w:val="1"/>
      </w:numPr>
      <w:tabs>
        <w:tab w:val="left" w:pos="360"/>
      </w:tabs>
      <w:spacing w:before="60" w:after="60"/>
      <w:ind w:left="360" w:hanging="360"/>
      <w:jc w:val="both"/>
    </w:pPr>
    <w:rPr>
      <w:sz w:val="22"/>
      <w:szCs w:val="20"/>
      <w:lang w:eastAsia="en-US"/>
    </w:rPr>
  </w:style>
  <w:style w:type="paragraph" w:customStyle="1" w:styleId="a3">
    <w:name w:val="Договор: заголовки"/>
    <w:basedOn w:val="a4"/>
    <w:qFormat/>
    <w:pPr>
      <w:numPr>
        <w:ilvl w:val="1"/>
        <w:numId w:val="1"/>
      </w:numPr>
      <w:tabs>
        <w:tab w:val="clear" w:pos="720"/>
        <w:tab w:val="right" w:leader="underscore" w:pos="8222"/>
      </w:tabs>
      <w:spacing w:before="240" w:after="120"/>
      <w:ind w:left="420" w:hanging="420"/>
      <w:jc w:val="center"/>
      <w:outlineLvl w:val="0"/>
    </w:pPr>
    <w:rPr>
      <w:rFonts w:ascii="Franklin Gothic Medium" w:hAnsi="Franklin Gothic Medium"/>
      <w:b/>
      <w:caps/>
      <w:sz w:val="22"/>
      <w:szCs w:val="20"/>
    </w:rPr>
  </w:style>
  <w:style w:type="paragraph" w:customStyle="1" w:styleId="-2">
    <w:name w:val="Договор - уровень 2"/>
    <w:basedOn w:val="BodyTextIndented"/>
    <w:next w:val="1f2"/>
    <w:qFormat/>
    <w:pPr>
      <w:numPr>
        <w:ilvl w:val="2"/>
        <w:numId w:val="1"/>
      </w:numPr>
      <w:tabs>
        <w:tab w:val="clear" w:pos="720"/>
        <w:tab w:val="right" w:leader="underscore" w:pos="9360"/>
      </w:tabs>
      <w:spacing w:after="120"/>
      <w:outlineLvl w:val="1"/>
    </w:pPr>
    <w:rPr>
      <w:rFonts w:ascii="Franklin Gothic Medium" w:hAnsi="Franklin Gothic Medium"/>
      <w:sz w:val="20"/>
      <w:szCs w:val="20"/>
    </w:rPr>
  </w:style>
  <w:style w:type="paragraph" w:customStyle="1" w:styleId="-3">
    <w:name w:val="Договор - уровень 3"/>
    <w:next w:val="-2"/>
    <w:qFormat/>
    <w:pPr>
      <w:tabs>
        <w:tab w:val="left" w:pos="720"/>
        <w:tab w:val="left" w:pos="1080"/>
      </w:tabs>
      <w:spacing w:after="120"/>
      <w:ind w:left="900" w:hanging="503"/>
      <w:jc w:val="both"/>
    </w:pPr>
    <w:rPr>
      <w:rFonts w:ascii="Franklin Gothic Medium" w:eastAsia="Times New Roman" w:hAnsi="Franklin Gothic Medium" w:cs="Times New Roman"/>
      <w:sz w:val="20"/>
      <w:szCs w:val="20"/>
    </w:rPr>
  </w:style>
  <w:style w:type="paragraph" w:customStyle="1" w:styleId="36">
    <w:name w:val="Стиль Заголовок 3 + полужирный"/>
    <w:basedOn w:val="310"/>
    <w:qFormat/>
    <w:rPr>
      <w:b w:val="0"/>
      <w:sz w:val="20"/>
      <w:lang w:val="en-US" w:eastAsia="en-US"/>
    </w:rPr>
  </w:style>
  <w:style w:type="paragraph" w:customStyle="1" w:styleId="StyleFirstline127cm">
    <w:name w:val="Style First line:  127 cm"/>
    <w:basedOn w:val="a4"/>
    <w:qFormat/>
    <w:pPr>
      <w:ind w:firstLine="720"/>
    </w:pPr>
    <w:rPr>
      <w:sz w:val="20"/>
      <w:szCs w:val="20"/>
      <w:lang w:val="en-US" w:eastAsia="en-US"/>
    </w:rPr>
  </w:style>
  <w:style w:type="paragraph" w:customStyle="1" w:styleId="afffe">
    <w:name w:val="Îñíîâíîé òåêñò"/>
    <w:basedOn w:val="a4"/>
    <w:qFormat/>
    <w:pPr>
      <w:widowControl w:val="0"/>
    </w:pPr>
    <w:rPr>
      <w:sz w:val="20"/>
      <w:szCs w:val="20"/>
    </w:rPr>
  </w:style>
  <w:style w:type="paragraph" w:customStyle="1" w:styleId="1f3">
    <w:name w:val="Обычный1"/>
    <w:qFormat/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a0">
    <w:name w:val="Текст_бюл"/>
    <w:basedOn w:val="af6"/>
    <w:link w:val="aff8"/>
    <w:qFormat/>
    <w:pPr>
      <w:numPr>
        <w:numId w:val="2"/>
      </w:numPr>
      <w:tabs>
        <w:tab w:val="left" w:pos="851"/>
      </w:tabs>
      <w:jc w:val="both"/>
    </w:pPr>
    <w:rPr>
      <w:rFonts w:asciiTheme="minorHAnsi" w:eastAsia="MS Mincho" w:hAnsiTheme="minorHAnsi" w:cstheme="minorBidi"/>
      <w:sz w:val="26"/>
      <w:szCs w:val="26"/>
      <w:lang w:val="ru-RU" w:eastAsia="en-US"/>
    </w:rPr>
  </w:style>
  <w:style w:type="paragraph" w:customStyle="1" w:styleId="affa">
    <w:name w:val="Термин"/>
    <w:basedOn w:val="af6"/>
    <w:link w:val="aff9"/>
    <w:qFormat/>
    <w:pPr>
      <w:ind w:left="567"/>
      <w:jc w:val="both"/>
    </w:pPr>
    <w:rPr>
      <w:rFonts w:ascii="Times New Roman" w:hAnsi="Times New Roman"/>
      <w:sz w:val="26"/>
      <w:szCs w:val="26"/>
    </w:rPr>
  </w:style>
  <w:style w:type="paragraph" w:customStyle="1" w:styleId="m">
    <w:name w:val="m_ШапкаТаблицы"/>
    <w:basedOn w:val="a4"/>
    <w:qFormat/>
    <w:pPr>
      <w:keepNext/>
      <w:shd w:val="clear" w:color="auto" w:fill="D9D9D9"/>
      <w:jc w:val="center"/>
    </w:pPr>
    <w:rPr>
      <w:b/>
      <w:bCs/>
      <w:sz w:val="20"/>
      <w:szCs w:val="20"/>
    </w:rPr>
  </w:style>
  <w:style w:type="paragraph" w:customStyle="1" w:styleId="m0">
    <w:name w:val="m_ТекстТаблицы"/>
    <w:basedOn w:val="a4"/>
    <w:qFormat/>
    <w:rPr>
      <w:sz w:val="20"/>
      <w:szCs w:val="20"/>
    </w:rPr>
  </w:style>
  <w:style w:type="paragraph" w:customStyle="1" w:styleId="affb">
    <w:name w:val="Пункт"/>
    <w:basedOn w:val="a4"/>
    <w:link w:val="1a"/>
    <w:qFormat/>
    <w:pPr>
      <w:spacing w:line="360" w:lineRule="auto"/>
      <w:jc w:val="both"/>
    </w:pPr>
    <w:rPr>
      <w:bCs/>
      <w:sz w:val="20"/>
      <w:szCs w:val="20"/>
      <w:lang w:val="zh-CN" w:eastAsia="zh-CN"/>
    </w:rPr>
  </w:style>
  <w:style w:type="paragraph" w:customStyle="1" w:styleId="1f4">
    <w:name w:val="Абзац списка1"/>
    <w:basedOn w:val="a4"/>
    <w:qFormat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">
    <w:name w:val="пункт"/>
    <w:basedOn w:val="110"/>
    <w:link w:val="affe"/>
    <w:qFormat/>
    <w:pPr>
      <w:keepNext w:val="0"/>
      <w:widowControl w:val="0"/>
      <w:numPr>
        <w:numId w:val="3"/>
      </w:numPr>
      <w:spacing w:before="240" w:after="120"/>
      <w:contextualSpacing/>
      <w:jc w:val="center"/>
    </w:pPr>
    <w:rPr>
      <w:bCs/>
      <w:szCs w:val="24"/>
    </w:rPr>
  </w:style>
  <w:style w:type="paragraph" w:customStyle="1" w:styleId="a1">
    <w:name w:val="Раздел"/>
    <w:basedOn w:val="110"/>
    <w:link w:val="afff"/>
    <w:qFormat/>
    <w:pPr>
      <w:keepNext w:val="0"/>
      <w:widowControl w:val="0"/>
      <w:numPr>
        <w:numId w:val="4"/>
      </w:numPr>
      <w:spacing w:before="240" w:after="120"/>
      <w:ind w:left="567" w:hanging="567"/>
      <w:contextualSpacing/>
      <w:jc w:val="center"/>
    </w:pPr>
    <w:rPr>
      <w:bCs/>
      <w:szCs w:val="24"/>
    </w:rPr>
  </w:style>
  <w:style w:type="paragraph" w:customStyle="1" w:styleId="2a">
    <w:name w:val="пункт 2"/>
    <w:basedOn w:val="a"/>
    <w:link w:val="29"/>
    <w:qFormat/>
    <w:pPr>
      <w:spacing w:before="120"/>
      <w:jc w:val="both"/>
    </w:pPr>
  </w:style>
  <w:style w:type="paragraph" w:customStyle="1" w:styleId="a2">
    <w:name w:val="подпункт"/>
    <w:basedOn w:val="a4"/>
    <w:link w:val="afff0"/>
    <w:qFormat/>
    <w:pPr>
      <w:widowControl w:val="0"/>
      <w:numPr>
        <w:ilvl w:val="2"/>
        <w:numId w:val="4"/>
      </w:numPr>
      <w:tabs>
        <w:tab w:val="left" w:pos="709"/>
      </w:tabs>
      <w:spacing w:before="120" w:after="120"/>
      <w:ind w:left="720" w:hanging="720"/>
      <w:jc w:val="both"/>
    </w:pPr>
  </w:style>
  <w:style w:type="paragraph" w:customStyle="1" w:styleId="2">
    <w:name w:val="ЮК.Д.2.Статья"/>
    <w:next w:val="3"/>
    <w:qFormat/>
    <w:pPr>
      <w:numPr>
        <w:numId w:val="5"/>
      </w:numPr>
      <w:spacing w:before="120" w:after="240"/>
      <w:jc w:val="both"/>
      <w:outlineLvl w:val="1"/>
    </w:pPr>
    <w:rPr>
      <w:rFonts w:ascii="Times New Roman" w:hAnsi="Times New Roman"/>
      <w:b/>
      <w:smallCaps/>
      <w:sz w:val="24"/>
      <w:lang w:eastAsia="en-US"/>
    </w:rPr>
  </w:style>
  <w:style w:type="paragraph" w:customStyle="1" w:styleId="3">
    <w:name w:val="ЮК.Д.3.Пункт"/>
    <w:qFormat/>
    <w:pPr>
      <w:numPr>
        <w:ilvl w:val="1"/>
        <w:numId w:val="5"/>
      </w:numPr>
      <w:spacing w:after="240"/>
      <w:jc w:val="both"/>
      <w:outlineLvl w:val="3"/>
    </w:pPr>
    <w:rPr>
      <w:rFonts w:ascii="Times New Roman" w:eastAsia="Times New Roman" w:hAnsi="Times New Roman" w:cs="Times New Roman"/>
      <w:bCs/>
      <w:sz w:val="24"/>
      <w:szCs w:val="24"/>
    </w:rPr>
  </w:style>
  <w:style w:type="paragraph" w:customStyle="1" w:styleId="41">
    <w:name w:val="ЮК.Д.4.ПП.Ур.1"/>
    <w:qFormat/>
    <w:pPr>
      <w:numPr>
        <w:ilvl w:val="2"/>
        <w:numId w:val="5"/>
      </w:numPr>
      <w:spacing w:after="240"/>
      <w:jc w:val="both"/>
      <w:outlineLvl w:val="4"/>
    </w:pPr>
    <w:rPr>
      <w:rFonts w:ascii="Times New Roman" w:eastAsia="Times New Roman" w:hAnsi="Times New Roman" w:cs="Times New Roman"/>
      <w:bCs/>
      <w:sz w:val="24"/>
      <w:szCs w:val="24"/>
    </w:rPr>
  </w:style>
  <w:style w:type="paragraph" w:customStyle="1" w:styleId="52">
    <w:name w:val="ЮК.Д.5.ПП.Ур.2"/>
    <w:qFormat/>
    <w:pPr>
      <w:numPr>
        <w:ilvl w:val="3"/>
        <w:numId w:val="5"/>
      </w:numPr>
      <w:spacing w:after="240"/>
      <w:jc w:val="both"/>
      <w:outlineLvl w:val="5"/>
    </w:pPr>
    <w:rPr>
      <w:rFonts w:ascii="Times New Roman" w:eastAsia="Times New Roman" w:hAnsi="Times New Roman" w:cs="Times New Roman"/>
      <w:bCs/>
      <w:sz w:val="24"/>
      <w:szCs w:val="24"/>
    </w:rPr>
  </w:style>
  <w:style w:type="paragraph" w:customStyle="1" w:styleId="63">
    <w:name w:val="ЮК.Д.6.ПП.Ур.3"/>
    <w:qFormat/>
    <w:pPr>
      <w:numPr>
        <w:ilvl w:val="4"/>
        <w:numId w:val="5"/>
      </w:numPr>
      <w:spacing w:after="240"/>
      <w:jc w:val="both"/>
      <w:outlineLvl w:val="6"/>
    </w:pPr>
    <w:rPr>
      <w:rFonts w:ascii="Times New Roman" w:eastAsia="Times New Roman" w:hAnsi="Times New Roman" w:cs="Times New Roman"/>
      <w:bCs/>
      <w:sz w:val="24"/>
      <w:szCs w:val="24"/>
    </w:rPr>
  </w:style>
  <w:style w:type="paragraph" w:customStyle="1" w:styleId="74">
    <w:name w:val="ЮК.Д.7.ПП.Ур.4"/>
    <w:qFormat/>
    <w:pPr>
      <w:numPr>
        <w:ilvl w:val="5"/>
        <w:numId w:val="5"/>
      </w:numPr>
      <w:spacing w:after="160"/>
      <w:jc w:val="both"/>
      <w:outlineLvl w:val="7"/>
    </w:pPr>
    <w:rPr>
      <w:rFonts w:ascii="Times New Roman" w:eastAsia="Times New Roman" w:hAnsi="Times New Roman" w:cs="Times New Roman"/>
      <w:bCs/>
      <w:sz w:val="24"/>
      <w:szCs w:val="24"/>
      <w:lang w:val="en-US"/>
    </w:rPr>
  </w:style>
  <w:style w:type="paragraph" w:customStyle="1" w:styleId="85">
    <w:name w:val="ЮК.Д.8.ПП.Ур.5"/>
    <w:qFormat/>
    <w:pPr>
      <w:numPr>
        <w:ilvl w:val="6"/>
        <w:numId w:val="5"/>
      </w:numPr>
      <w:spacing w:after="240"/>
      <w:jc w:val="both"/>
      <w:outlineLvl w:val="8"/>
    </w:pPr>
    <w:rPr>
      <w:rFonts w:ascii="Times New Roman" w:eastAsia="Times New Roman" w:hAnsi="Times New Roman" w:cs="Times New Roman"/>
      <w:bCs/>
      <w:sz w:val="24"/>
      <w:szCs w:val="24"/>
      <w:lang w:val="en-US"/>
    </w:rPr>
  </w:style>
  <w:style w:type="paragraph" w:customStyle="1" w:styleId="96">
    <w:name w:val="ЮК.Д.9.ПП.Ур.6"/>
    <w:qFormat/>
    <w:pPr>
      <w:numPr>
        <w:ilvl w:val="7"/>
        <w:numId w:val="5"/>
      </w:numPr>
      <w:spacing w:after="240"/>
    </w:pPr>
    <w:rPr>
      <w:rFonts w:ascii="Times New Roman" w:eastAsia="Times New Roman" w:hAnsi="Times New Roman" w:cs="Times New Roman"/>
      <w:bCs/>
      <w:sz w:val="24"/>
      <w:szCs w:val="24"/>
      <w:lang w:val="en-US"/>
    </w:rPr>
  </w:style>
  <w:style w:type="paragraph" w:customStyle="1" w:styleId="Head">
    <w:name w:val="Head"/>
    <w:basedOn w:val="a4"/>
    <w:qFormat/>
    <w:pPr>
      <w:keepNext/>
      <w:keepLines/>
      <w:spacing w:before="120" w:after="120"/>
      <w:jc w:val="center"/>
    </w:pPr>
    <w:rPr>
      <w:rFonts w:ascii="TimesET" w:hAnsi="TimesET"/>
      <w:b/>
      <w:szCs w:val="20"/>
    </w:rPr>
  </w:style>
  <w:style w:type="paragraph" w:styleId="affff">
    <w:name w:val="Revision"/>
    <w:uiPriority w:val="99"/>
    <w:semiHidden/>
    <w:qFormat/>
    <w:rPr>
      <w:rFonts w:ascii="Times New Roman" w:eastAsia="Times New Roman" w:hAnsi="Times New Roman" w:cs="Times New Roman"/>
      <w:sz w:val="24"/>
      <w:szCs w:val="24"/>
    </w:rPr>
  </w:style>
  <w:style w:type="paragraph" w:customStyle="1" w:styleId="text">
    <w:name w:val="text"/>
    <w:basedOn w:val="a4"/>
    <w:uiPriority w:val="99"/>
    <w:qFormat/>
    <w:pPr>
      <w:spacing w:after="60"/>
      <w:ind w:firstLine="357"/>
    </w:pPr>
    <w:rPr>
      <w:rFonts w:ascii="Arial" w:hAnsi="Arial"/>
      <w:sz w:val="20"/>
      <w:szCs w:val="20"/>
      <w:lang w:val="en-GB"/>
    </w:rPr>
  </w:style>
  <w:style w:type="paragraph" w:customStyle="1" w:styleId="-">
    <w:name w:val="- список"/>
    <w:link w:val="-0"/>
    <w:qFormat/>
    <w:pPr>
      <w:widowControl w:val="0"/>
      <w:numPr>
        <w:numId w:val="8"/>
      </w:numPr>
      <w:tabs>
        <w:tab w:val="left" w:pos="1134"/>
      </w:tabs>
      <w:spacing w:before="120" w:after="120" w:line="276" w:lineRule="auto"/>
      <w:contextualSpacing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erandFooter">
    <w:name w:val="Header and Footer"/>
    <w:basedOn w:val="a4"/>
    <w:qFormat/>
  </w:style>
  <w:style w:type="paragraph" w:styleId="afff2">
    <w:name w:val="header"/>
    <w:basedOn w:val="a4"/>
    <w:link w:val="1c"/>
    <w:uiPriority w:val="99"/>
    <w:unhideWhenUsed/>
    <w:pPr>
      <w:tabs>
        <w:tab w:val="center" w:pos="4677"/>
        <w:tab w:val="right" w:pos="9355"/>
      </w:tabs>
    </w:pPr>
  </w:style>
  <w:style w:type="paragraph" w:styleId="afff3">
    <w:name w:val="footer"/>
    <w:basedOn w:val="a4"/>
    <w:link w:val="1d"/>
    <w:uiPriority w:val="99"/>
    <w:unhideWhenUsed/>
    <w:pPr>
      <w:tabs>
        <w:tab w:val="center" w:pos="4677"/>
        <w:tab w:val="right" w:pos="9355"/>
      </w:tabs>
    </w:pPr>
  </w:style>
  <w:style w:type="paragraph" w:customStyle="1" w:styleId="affff0">
    <w:name w:val="Прижатый влево"/>
    <w:qFormat/>
    <w:pPr>
      <w:widowControl w:val="0"/>
    </w:pPr>
    <w:rPr>
      <w:rFonts w:ascii="Arial" w:eastAsia="Times New Roman" w:hAnsi="Arial"/>
      <w:sz w:val="24"/>
      <w:szCs w:val="24"/>
    </w:rPr>
  </w:style>
  <w:style w:type="paragraph" w:customStyle="1" w:styleId="affff1">
    <w:name w:val="Содержимое таблицы"/>
    <w:basedOn w:val="a4"/>
    <w:qFormat/>
    <w:pPr>
      <w:widowControl w:val="0"/>
      <w:suppressLineNumbers/>
    </w:pPr>
  </w:style>
  <w:style w:type="paragraph" w:customStyle="1" w:styleId="affff2">
    <w:name w:val="Заголовок таблицы"/>
    <w:basedOn w:val="affff1"/>
    <w:qFormat/>
    <w:pPr>
      <w:jc w:val="center"/>
    </w:pPr>
    <w:rPr>
      <w:b/>
      <w:bCs/>
    </w:rPr>
  </w:style>
  <w:style w:type="numbering" w:customStyle="1" w:styleId="affff3">
    <w:name w:val="Без списка"/>
    <w:uiPriority w:val="99"/>
    <w:semiHidden/>
    <w:unhideWhenUsed/>
    <w:qFormat/>
  </w:style>
  <w:style w:type="table" w:styleId="1f5">
    <w:name w:val="Plain Table 1"/>
    <w:basedOn w:val="a6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sz w:val="22"/>
      </w:r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shd w:val="clear" w:color="F2F2F2" w:fill="FFFFFF" w:themeFill="text1" w:themeFillTint="00"/>
      </w:tcPr>
    </w:tblStylePr>
    <w:tblStylePr w:type="band1Horz">
      <w:tblPr/>
      <w:tcPr>
        <w:shd w:val="clear" w:color="F2F2F2" w:fill="FFFFFF" w:themeFill="text1" w:themeFillTint="00"/>
      </w:tcPr>
    </w:tblStylePr>
  </w:style>
  <w:style w:type="table" w:styleId="2c">
    <w:name w:val="Plain Table 2"/>
    <w:basedOn w:val="a6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7">
    <w:name w:val="Plain Table 3"/>
    <w:basedOn w:val="a6"/>
    <w:uiPriority w:val="99"/>
    <w:tblPr>
      <w:tblStyleRowBandSize w:val="1"/>
      <w:tblStyleColBandSize w:val="1"/>
    </w:tblPr>
    <w:tblStylePr w:type="firstRow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</w:rPr>
    </w:tblStylePr>
    <w:tblStylePr w:type="firstCol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</w:rPr>
    </w:tblStylePr>
    <w:tblStylePr w:type="band1Vert">
      <w:rPr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sz w:val="22"/>
      </w:rPr>
      <w:tblPr/>
      <w:tcPr>
        <w:shd w:val="clear" w:color="F2F2F2" w:fill="FFFFFF" w:themeFill="text1" w:themeFillTint="00"/>
      </w:tcPr>
    </w:tblStylePr>
  </w:style>
  <w:style w:type="table" w:styleId="43">
    <w:name w:val="Plain Table 4"/>
    <w:basedOn w:val="a6"/>
    <w:uiPriority w:val="99"/>
    <w:tblPr>
      <w:tblStyleRowBandSize w:val="1"/>
      <w:tblStyleColBandSize w:val="1"/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sz w:val="22"/>
      </w:rPr>
      <w:tblPr/>
      <w:tcPr>
        <w:shd w:val="clear" w:color="F2F2F2" w:fill="FFFFFF" w:themeFill="text1" w:themeFillTint="00"/>
      </w:tcPr>
    </w:tblStylePr>
  </w:style>
  <w:style w:type="table" w:styleId="53">
    <w:name w:val="Plain Table 5"/>
    <w:basedOn w:val="a6"/>
    <w:uiPriority w:val="99"/>
    <w:tblPr>
      <w:tblStyleRowBandSize w:val="1"/>
      <w:tblStyleColBandSize w:val="1"/>
    </w:tblPr>
    <w:tblStylePr w:type="firstRow">
      <w:rPr>
        <w:i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sz w:val="22"/>
      </w:rPr>
      <w:tblPr/>
      <w:tcPr>
        <w:shd w:val="clear" w:color="F2F2F2" w:fill="FFFFFF" w:themeFill="text1" w:themeFillTint="00"/>
      </w:tcPr>
    </w:tblStylePr>
  </w:style>
  <w:style w:type="table" w:styleId="-1">
    <w:name w:val="Grid Table 1 Light"/>
    <w:basedOn w:val="a6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styleId="-20">
    <w:name w:val="Grid Table 2"/>
    <w:basedOn w:val="a6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styleId="-30">
    <w:name w:val="Grid Table 3"/>
    <w:basedOn w:val="a6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styleId="-4">
    <w:name w:val="Grid Table 4"/>
    <w:basedOn w:val="a6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styleId="-5">
    <w:name w:val="Grid Table 5 Dark"/>
    <w:basedOn w:val="a6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sz w:val="22"/>
      </w:rPr>
      <w:tblPr/>
      <w:tcPr>
        <w:shd w:val="clear" w:color="000000" w:fill="000000" w:themeFill="text1"/>
      </w:tcPr>
    </w:tblStylePr>
    <w:tblStylePr w:type="lastCol">
      <w:rPr>
        <w:b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styleId="-6">
    <w:name w:val="Grid Table 6 Colorful"/>
    <w:basedOn w:val="a6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styleId="-7">
    <w:name w:val="Grid Table 7 Colorful"/>
    <w:basedOn w:val="a6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2F2F2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styleId="-10">
    <w:name w:val="List Table 1 Light"/>
    <w:basedOn w:val="a6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styleId="-21">
    <w:name w:val="List Table 2"/>
    <w:basedOn w:val="a6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styleId="-31">
    <w:name w:val="List Table 3"/>
    <w:basedOn w:val="a6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-40">
    <w:name w:val="List Table 4"/>
    <w:basedOn w:val="a6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styleId="-50">
    <w:name w:val="List Table 5 Dark"/>
    <w:basedOn w:val="a6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styleId="-60">
    <w:name w:val="List Table 6 Colorful"/>
    <w:basedOn w:val="a6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styleId="-70">
    <w:name w:val="List Table 7 Colorful"/>
    <w:basedOn w:val="a6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112">
    <w:name w:val="Таблица простая 11"/>
    <w:basedOn w:val="a6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sz w:val="22"/>
      </w:r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shd w:val="clear" w:color="F2F2F2" w:fill="FFFFFF" w:themeFill="text1" w:themeFillTint="00"/>
      </w:tcPr>
    </w:tblStylePr>
    <w:tblStylePr w:type="band1Horz">
      <w:tblPr/>
      <w:tcPr>
        <w:shd w:val="clear" w:color="F2F2F2" w:fill="FFFFFF" w:themeFill="text1" w:themeFillTint="00"/>
      </w:tcPr>
    </w:tblStylePr>
  </w:style>
  <w:style w:type="table" w:customStyle="1" w:styleId="213">
    <w:name w:val="Таблица простая 21"/>
    <w:basedOn w:val="a6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2">
    <w:name w:val="Таблица простая 31"/>
    <w:basedOn w:val="a6"/>
    <w:uiPriority w:val="99"/>
    <w:tblPr>
      <w:tblStyleRowBandSize w:val="1"/>
      <w:tblStyleColBandSize w:val="1"/>
    </w:tblPr>
    <w:tblStylePr w:type="firstRow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</w:rPr>
    </w:tblStylePr>
    <w:tblStylePr w:type="firstCol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</w:rPr>
    </w:tblStylePr>
    <w:tblStylePr w:type="band1Vert">
      <w:rPr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sz w:val="22"/>
      </w:rPr>
      <w:tblPr/>
      <w:tcPr>
        <w:shd w:val="clear" w:color="F2F2F2" w:fill="FFFFFF" w:themeFill="text1" w:themeFillTint="00"/>
      </w:tcPr>
    </w:tblStylePr>
  </w:style>
  <w:style w:type="table" w:customStyle="1" w:styleId="413">
    <w:name w:val="Таблица простая 41"/>
    <w:basedOn w:val="a6"/>
    <w:uiPriority w:val="99"/>
    <w:tblPr>
      <w:tblStyleRowBandSize w:val="1"/>
      <w:tblStyleColBandSize w:val="1"/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sz w:val="22"/>
      </w:rPr>
      <w:tblPr/>
      <w:tcPr>
        <w:shd w:val="clear" w:color="F2F2F2" w:fill="FFFFFF" w:themeFill="text1" w:themeFillTint="00"/>
      </w:tcPr>
    </w:tblStylePr>
  </w:style>
  <w:style w:type="table" w:customStyle="1" w:styleId="512">
    <w:name w:val="Таблица простая 51"/>
    <w:basedOn w:val="a6"/>
    <w:uiPriority w:val="99"/>
    <w:tblPr>
      <w:tblStyleRowBandSize w:val="1"/>
      <w:tblStyleColBandSize w:val="1"/>
    </w:tblPr>
    <w:tblStylePr w:type="firstRow">
      <w:rPr>
        <w:i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sz w:val="22"/>
      </w:rPr>
      <w:tblPr/>
      <w:tcPr>
        <w:shd w:val="clear" w:color="F2F2F2" w:fill="FFFFFF" w:themeFill="text1" w:themeFillTint="00"/>
      </w:tcPr>
    </w:tblStylePr>
  </w:style>
  <w:style w:type="table" w:customStyle="1" w:styleId="-11">
    <w:name w:val="Таблица-сетка 1 светлая1"/>
    <w:basedOn w:val="a6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-210">
    <w:name w:val="Таблица-сетка 21"/>
    <w:basedOn w:val="a6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-310">
    <w:name w:val="Таблица-сетка 31"/>
    <w:basedOn w:val="a6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-41">
    <w:name w:val="Таблица-сетка 41"/>
    <w:basedOn w:val="a6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-51">
    <w:name w:val="Таблица-сетка 5 темная1"/>
    <w:basedOn w:val="a6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sz w:val="22"/>
      </w:rPr>
      <w:tblPr/>
      <w:tcPr>
        <w:shd w:val="clear" w:color="000000" w:fill="000000" w:themeFill="text1"/>
      </w:tcPr>
    </w:tblStylePr>
    <w:tblStylePr w:type="lastCol">
      <w:rPr>
        <w:b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-61">
    <w:name w:val="Таблица-сетка 6 цветная1"/>
    <w:basedOn w:val="a6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-71">
    <w:name w:val="Таблица-сетка 7 цветная1"/>
    <w:basedOn w:val="a6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000000" w:themeColor="text1"/>
          <w:right w:val="none" w:sz="0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000000" w:themeColor="tex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2F2F2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-110">
    <w:name w:val="Список-таблица 1 светлая1"/>
    <w:basedOn w:val="a6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-211">
    <w:name w:val="Список-таблица 21"/>
    <w:basedOn w:val="a6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-311">
    <w:name w:val="Список-таблица 31"/>
    <w:basedOn w:val="a6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-410">
    <w:name w:val="Список-таблица 41"/>
    <w:basedOn w:val="a6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-510">
    <w:name w:val="Список-таблица 5 темная1"/>
    <w:basedOn w:val="a6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-610">
    <w:name w:val="Список-таблица 6 цветная1"/>
    <w:basedOn w:val="a6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-710">
    <w:name w:val="Список-таблица 7 цветная1"/>
    <w:basedOn w:val="a6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000000" w:themeColor="text1"/>
          <w:right w:val="none" w:sz="0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000000" w:themeColor="tex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113">
    <w:name w:val="Таблица простая 11"/>
    <w:basedOn w:val="a6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sz w:val="22"/>
      </w:r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shd w:val="clear" w:color="F2F2F2" w:fill="FFFFFF" w:themeFill="text1" w:themeFillTint="00"/>
      </w:tcPr>
    </w:tblStylePr>
    <w:tblStylePr w:type="band1Horz">
      <w:tblPr/>
      <w:tcPr>
        <w:shd w:val="clear" w:color="F2F2F2" w:fill="FFFFFF" w:themeFill="text1" w:themeFillTint="00"/>
      </w:tcPr>
    </w:tblStylePr>
  </w:style>
  <w:style w:type="table" w:customStyle="1" w:styleId="214">
    <w:name w:val="Таблица простая 21"/>
    <w:basedOn w:val="a6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3">
    <w:name w:val="Таблица простая 31"/>
    <w:basedOn w:val="a6"/>
    <w:uiPriority w:val="99"/>
    <w:tblPr>
      <w:tblStyleRowBandSize w:val="1"/>
      <w:tblStyleColBandSize w:val="1"/>
    </w:tblPr>
    <w:tblStylePr w:type="firstRow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</w:rPr>
    </w:tblStylePr>
    <w:tblStylePr w:type="firstCol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</w:rPr>
    </w:tblStylePr>
    <w:tblStylePr w:type="band1Vert">
      <w:rPr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sz w:val="22"/>
      </w:rPr>
      <w:tblPr/>
      <w:tcPr>
        <w:shd w:val="clear" w:color="F2F2F2" w:fill="FFFFFF" w:themeFill="text1" w:themeFillTint="00"/>
      </w:tcPr>
    </w:tblStylePr>
  </w:style>
  <w:style w:type="table" w:customStyle="1" w:styleId="414">
    <w:name w:val="Таблица простая 41"/>
    <w:basedOn w:val="a6"/>
    <w:uiPriority w:val="99"/>
    <w:tblPr>
      <w:tblStyleRowBandSize w:val="1"/>
      <w:tblStyleColBandSize w:val="1"/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sz w:val="22"/>
      </w:rPr>
      <w:tblPr/>
      <w:tcPr>
        <w:shd w:val="clear" w:color="F2F2F2" w:fill="FFFFFF" w:themeFill="text1" w:themeFillTint="00"/>
      </w:tcPr>
    </w:tblStylePr>
  </w:style>
  <w:style w:type="table" w:customStyle="1" w:styleId="513">
    <w:name w:val="Таблица простая 51"/>
    <w:basedOn w:val="a6"/>
    <w:uiPriority w:val="99"/>
    <w:tblPr>
      <w:tblStyleRowBandSize w:val="1"/>
      <w:tblStyleColBandSize w:val="1"/>
    </w:tblPr>
    <w:tblStylePr w:type="firstRow">
      <w:rPr>
        <w:i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sz w:val="22"/>
      </w:rPr>
      <w:tblPr/>
      <w:tcPr>
        <w:shd w:val="clear" w:color="F2F2F2" w:fill="FFFFFF" w:themeFill="text1" w:themeFillTint="00"/>
      </w:tcPr>
    </w:tblStylePr>
  </w:style>
  <w:style w:type="table" w:customStyle="1" w:styleId="-111">
    <w:name w:val="Таблица-сетка 1 светлая1"/>
    <w:basedOn w:val="a6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-212">
    <w:name w:val="Таблица-сетка 21"/>
    <w:basedOn w:val="a6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-312">
    <w:name w:val="Таблица-сетка 31"/>
    <w:basedOn w:val="a6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-411">
    <w:name w:val="Таблица-сетка 41"/>
    <w:basedOn w:val="a6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-511">
    <w:name w:val="Таблица-сетка 5 темная1"/>
    <w:basedOn w:val="a6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sz w:val="22"/>
      </w:rPr>
      <w:tblPr/>
      <w:tcPr>
        <w:shd w:val="clear" w:color="000000" w:fill="000000" w:themeFill="text1"/>
      </w:tcPr>
    </w:tblStylePr>
    <w:tblStylePr w:type="lastCol">
      <w:rPr>
        <w:b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-611">
    <w:name w:val="Таблица-сетка 6 цветная1"/>
    <w:basedOn w:val="a6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-711">
    <w:name w:val="Таблица-сетка 7 цветная1"/>
    <w:basedOn w:val="a6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2F2F2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-112">
    <w:name w:val="Список-таблица 1 светлая1"/>
    <w:basedOn w:val="a6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-213">
    <w:name w:val="Список-таблица 21"/>
    <w:basedOn w:val="a6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-313">
    <w:name w:val="Список-таблица 31"/>
    <w:basedOn w:val="a6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-412">
    <w:name w:val="Список-таблица 41"/>
    <w:basedOn w:val="a6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-512">
    <w:name w:val="Список-таблица 5 темная1"/>
    <w:basedOn w:val="a6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-612">
    <w:name w:val="Список-таблица 6 цветная1"/>
    <w:basedOn w:val="a6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-712">
    <w:name w:val="Список-таблица 7 цветная1"/>
    <w:basedOn w:val="a6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TableGridLight">
    <w:name w:val="Table Grid Light"/>
    <w:basedOn w:val="a6"/>
    <w:uiPriority w:val="59"/>
    <w:rPr>
      <w:sz w:val="20"/>
      <w:szCs w:val="20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4">
    <w:name w:val="Заголовок 1 Знак1"/>
    <w:basedOn w:val="a6"/>
    <w:uiPriority w:val="59"/>
    <w:rPr>
      <w:sz w:val="20"/>
      <w:szCs w:val="20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sz w:val="22"/>
      </w:r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shd w:val="clear" w:color="F2F2F2" w:fill="FFFFFF" w:themeFill="text1" w:themeFillTint="00"/>
      </w:tcPr>
    </w:tblStylePr>
    <w:tblStylePr w:type="band1Horz">
      <w:tblPr/>
      <w:tcPr>
        <w:shd w:val="clear" w:color="F2F2F2" w:fill="FFFFFF" w:themeFill="text1" w:themeFillTint="00"/>
      </w:tcPr>
    </w:tblStylePr>
  </w:style>
  <w:style w:type="table" w:customStyle="1" w:styleId="215">
    <w:name w:val="Таблица простая 21"/>
    <w:basedOn w:val="a6"/>
    <w:uiPriority w:val="59"/>
    <w:rPr>
      <w:sz w:val="20"/>
      <w:szCs w:val="20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4">
    <w:name w:val="Таблица простая 31"/>
    <w:basedOn w:val="a6"/>
    <w:uiPriority w:val="99"/>
    <w:rPr>
      <w:sz w:val="20"/>
      <w:szCs w:val="20"/>
    </w:rPr>
    <w:tblPr>
      <w:tblStyleRowBandSize w:val="1"/>
      <w:tblStyleColBandSize w:val="1"/>
    </w:tblPr>
    <w:tblStylePr w:type="firstRow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</w:rPr>
    </w:tblStylePr>
    <w:tblStylePr w:type="firstCol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</w:rPr>
    </w:tblStylePr>
    <w:tblStylePr w:type="band1Vert">
      <w:rPr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sz w:val="22"/>
      </w:rPr>
      <w:tblPr/>
      <w:tcPr>
        <w:shd w:val="clear" w:color="F2F2F2" w:fill="FFFFFF" w:themeFill="text1" w:themeFillTint="00"/>
      </w:tcPr>
    </w:tblStylePr>
  </w:style>
  <w:style w:type="table" w:customStyle="1" w:styleId="415">
    <w:name w:val="Таблица простая 41"/>
    <w:basedOn w:val="a6"/>
    <w:uiPriority w:val="99"/>
    <w:rPr>
      <w:sz w:val="20"/>
      <w:szCs w:val="20"/>
    </w:rPr>
    <w:tblPr>
      <w:tblStyleRowBandSize w:val="1"/>
      <w:tblStyleColBandSize w:val="1"/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sz w:val="22"/>
      </w:rPr>
      <w:tblPr/>
      <w:tcPr>
        <w:shd w:val="clear" w:color="F2F2F2" w:fill="FFFFFF" w:themeFill="text1" w:themeFillTint="00"/>
      </w:tcPr>
    </w:tblStylePr>
  </w:style>
  <w:style w:type="table" w:customStyle="1" w:styleId="514">
    <w:name w:val="Заголовок 5 Знак1"/>
    <w:basedOn w:val="a6"/>
    <w:uiPriority w:val="99"/>
    <w:rPr>
      <w:sz w:val="20"/>
      <w:szCs w:val="20"/>
    </w:rPr>
    <w:tblPr>
      <w:tblStyleRowBandSize w:val="1"/>
      <w:tblStyleColBandSize w:val="1"/>
    </w:tblPr>
    <w:tblStylePr w:type="firstRow">
      <w:rPr>
        <w:i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sz w:val="22"/>
      </w:rPr>
      <w:tblPr/>
      <w:tcPr>
        <w:shd w:val="clear" w:color="F2F2F2" w:fill="FFFFFF" w:themeFill="text1" w:themeFillTint="00"/>
      </w:tcPr>
    </w:tblStylePr>
  </w:style>
  <w:style w:type="table" w:customStyle="1" w:styleId="-113">
    <w:name w:val="Таблица-сетка 1 светлая1"/>
    <w:basedOn w:val="a6"/>
    <w:uiPriority w:val="99"/>
    <w:rPr>
      <w:sz w:val="20"/>
      <w:szCs w:val="20"/>
    </w:r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6"/>
    <w:uiPriority w:val="99"/>
    <w:rPr>
      <w:sz w:val="20"/>
      <w:szCs w:val="20"/>
    </w:r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</w:tcBorders>
      </w:tcPr>
    </w:tblStylePr>
  </w:style>
  <w:style w:type="table" w:customStyle="1" w:styleId="GridTable1Light-Accent2">
    <w:name w:val="Grid Table 1 Light - Accent 2"/>
    <w:basedOn w:val="a6"/>
    <w:uiPriority w:val="99"/>
    <w:rPr>
      <w:sz w:val="20"/>
      <w:szCs w:val="20"/>
    </w:r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</w:tcPr>
    </w:tblStylePr>
  </w:style>
  <w:style w:type="table" w:customStyle="1" w:styleId="GridTable1Light-Accent3">
    <w:name w:val="Grid Table 1 Light - Accent 3"/>
    <w:basedOn w:val="a6"/>
    <w:uiPriority w:val="99"/>
    <w:rPr>
      <w:sz w:val="20"/>
      <w:szCs w:val="20"/>
    </w:r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</w:tcPr>
    </w:tblStylePr>
  </w:style>
  <w:style w:type="table" w:customStyle="1" w:styleId="GridTable1Light-Accent4">
    <w:name w:val="Grid Table 1 Light - Accent 4"/>
    <w:basedOn w:val="a6"/>
    <w:uiPriority w:val="99"/>
    <w:rPr>
      <w:sz w:val="20"/>
      <w:szCs w:val="20"/>
    </w:r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</w:tcPr>
    </w:tblStylePr>
  </w:style>
  <w:style w:type="table" w:customStyle="1" w:styleId="GridTable1Light-Accent5">
    <w:name w:val="Grid Table 1 Light - Accent 5"/>
    <w:basedOn w:val="a6"/>
    <w:uiPriority w:val="99"/>
    <w:rPr>
      <w:sz w:val="20"/>
      <w:szCs w:val="20"/>
    </w:r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</w:tcPr>
    </w:tblStylePr>
  </w:style>
  <w:style w:type="table" w:customStyle="1" w:styleId="GridTable1Light-Accent6">
    <w:name w:val="Grid Table 1 Light - Accent 6"/>
    <w:basedOn w:val="a6"/>
    <w:uiPriority w:val="99"/>
    <w:rPr>
      <w:sz w:val="20"/>
      <w:szCs w:val="20"/>
    </w:r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</w:tcPr>
    </w:tblStylePr>
  </w:style>
  <w:style w:type="table" w:customStyle="1" w:styleId="-214">
    <w:name w:val="Таблица-сетка 21"/>
    <w:basedOn w:val="a6"/>
    <w:uiPriority w:val="99"/>
    <w:rPr>
      <w:sz w:val="20"/>
      <w:szCs w:val="20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6"/>
    <w:uiPriority w:val="99"/>
    <w:rPr>
      <w:sz w:val="20"/>
      <w:szCs w:val="20"/>
    </w:r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8E2F3" w:fill="D8E2F3" w:themeFill="accent1" w:themeFillTint="34"/>
      </w:tcPr>
    </w:tblStylePr>
    <w:tblStylePr w:type="band1Horz">
      <w:rPr>
        <w:sz w:val="22"/>
      </w:rPr>
      <w:tblPr/>
      <w:tcPr>
        <w:shd w:val="clear" w:color="D8E2F3" w:fill="D8E2F3" w:themeFill="accent1" w:themeFillTint="34"/>
      </w:tcPr>
    </w:tblStylePr>
  </w:style>
  <w:style w:type="table" w:customStyle="1" w:styleId="GridTable2-Accent2">
    <w:name w:val="Grid Table 2 - Accent 2"/>
    <w:basedOn w:val="a6"/>
    <w:uiPriority w:val="99"/>
    <w:rPr>
      <w:sz w:val="20"/>
      <w:szCs w:val="20"/>
    </w:r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ED7D31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2-Accent3">
    <w:name w:val="Grid Table 2 - Accent 3"/>
    <w:basedOn w:val="a6"/>
    <w:uiPriority w:val="99"/>
    <w:rPr>
      <w:sz w:val="20"/>
      <w:szCs w:val="20"/>
    </w:r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2-Accent4">
    <w:name w:val="Grid Table 2 - Accent 4"/>
    <w:basedOn w:val="a6"/>
    <w:uiPriority w:val="99"/>
    <w:rPr>
      <w:sz w:val="20"/>
      <w:szCs w:val="20"/>
    </w:r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C000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2-Accent5">
    <w:name w:val="Grid Table 2 - Accent 5"/>
    <w:basedOn w:val="a6"/>
    <w:uiPriority w:val="99"/>
    <w:rPr>
      <w:sz w:val="20"/>
      <w:szCs w:val="20"/>
    </w:r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DEAF6" w:fill="DDEAF6" w:themeFill="accent5" w:themeFillTint="34"/>
      </w:tcPr>
    </w:tblStylePr>
    <w:tblStylePr w:type="band1Horz">
      <w:rPr>
        <w:sz w:val="22"/>
      </w:rPr>
      <w:tblPr/>
      <w:tcPr>
        <w:shd w:val="clear" w:color="DDEAF6" w:fill="DDEAF6" w:themeFill="accent5" w:themeFillTint="34"/>
      </w:tcPr>
    </w:tblStylePr>
  </w:style>
  <w:style w:type="table" w:customStyle="1" w:styleId="GridTable2-Accent6">
    <w:name w:val="Grid Table 2 - Accent 6"/>
    <w:basedOn w:val="a6"/>
    <w:uiPriority w:val="99"/>
    <w:rPr>
      <w:sz w:val="20"/>
      <w:szCs w:val="20"/>
    </w:r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-314">
    <w:name w:val="Таблица-сетка 31"/>
    <w:basedOn w:val="a6"/>
    <w:uiPriority w:val="99"/>
    <w:rPr>
      <w:sz w:val="20"/>
      <w:szCs w:val="20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6"/>
    <w:uiPriority w:val="99"/>
    <w:rPr>
      <w:sz w:val="20"/>
      <w:szCs w:val="20"/>
    </w:r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8E2F3" w:fill="D8E2F3" w:themeFill="accent1" w:themeFillTint="34"/>
      </w:tcPr>
    </w:tblStylePr>
    <w:tblStylePr w:type="band1Horz">
      <w:rPr>
        <w:sz w:val="22"/>
      </w:rPr>
      <w:tblPr/>
      <w:tcPr>
        <w:shd w:val="clear" w:color="D8E2F3" w:fill="D8E2F3" w:themeFill="accent1" w:themeFillTint="34"/>
      </w:tcPr>
    </w:tblStylePr>
  </w:style>
  <w:style w:type="table" w:customStyle="1" w:styleId="GridTable3-Accent2">
    <w:name w:val="Grid Table 3 - Accent 2"/>
    <w:basedOn w:val="a6"/>
    <w:uiPriority w:val="99"/>
    <w:rPr>
      <w:sz w:val="20"/>
      <w:szCs w:val="20"/>
    </w:r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3-Accent3">
    <w:name w:val="Grid Table 3 - Accent 3"/>
    <w:basedOn w:val="a6"/>
    <w:uiPriority w:val="99"/>
    <w:rPr>
      <w:sz w:val="20"/>
      <w:szCs w:val="20"/>
    </w:r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3-Accent4">
    <w:name w:val="Grid Table 3 - Accent 4"/>
    <w:basedOn w:val="a6"/>
    <w:uiPriority w:val="99"/>
    <w:rPr>
      <w:sz w:val="20"/>
      <w:szCs w:val="20"/>
    </w:r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3-Accent5">
    <w:name w:val="Grid Table 3 - Accent 5"/>
    <w:basedOn w:val="a6"/>
    <w:uiPriority w:val="99"/>
    <w:rPr>
      <w:sz w:val="20"/>
      <w:szCs w:val="20"/>
    </w:r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DEAF6" w:fill="DDEAF6" w:themeFill="accent5" w:themeFillTint="34"/>
      </w:tcPr>
    </w:tblStylePr>
    <w:tblStylePr w:type="band1Horz">
      <w:rPr>
        <w:sz w:val="22"/>
      </w:rPr>
      <w:tblPr/>
      <w:tcPr>
        <w:shd w:val="clear" w:color="DDEAF6" w:fill="DDEAF6" w:themeFill="accent5" w:themeFillTint="34"/>
      </w:tcPr>
    </w:tblStylePr>
  </w:style>
  <w:style w:type="table" w:customStyle="1" w:styleId="GridTable3-Accent6">
    <w:name w:val="Grid Table 3 - Accent 6"/>
    <w:basedOn w:val="a6"/>
    <w:uiPriority w:val="99"/>
    <w:rPr>
      <w:sz w:val="20"/>
      <w:szCs w:val="20"/>
    </w:r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-413">
    <w:name w:val="Таблица-сетка 41"/>
    <w:basedOn w:val="a6"/>
    <w:uiPriority w:val="59"/>
    <w:rPr>
      <w:sz w:val="20"/>
      <w:szCs w:val="20"/>
    </w:r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6"/>
    <w:uiPriority w:val="59"/>
    <w:rPr>
      <w:sz w:val="20"/>
      <w:szCs w:val="20"/>
    </w:r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</w:tcBorders>
        <w:shd w:val="clear" w:color="537DC8" w:fill="537DC8" w:themeFill="accent1" w:themeFillTint="EA"/>
      </w:tcPr>
    </w:tblStylePr>
    <w:tblStylePr w:type="lastRow">
      <w:rPr>
        <w:b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AE3F3" w:fill="DAE3F3" w:themeFill="accent1" w:themeFillTint="32"/>
      </w:tcPr>
    </w:tblStylePr>
    <w:tblStylePr w:type="band1Horz">
      <w:rPr>
        <w:sz w:val="22"/>
      </w:rPr>
      <w:tblPr/>
      <w:tcPr>
        <w:shd w:val="clear" w:color="DAE3F3" w:fill="DAE3F3" w:themeFill="accent1" w:themeFillTint="32"/>
      </w:tcPr>
    </w:tblStylePr>
  </w:style>
  <w:style w:type="table" w:customStyle="1" w:styleId="GridTable4-Accent2">
    <w:name w:val="Grid Table 4 - Accent 2"/>
    <w:basedOn w:val="a6"/>
    <w:uiPriority w:val="59"/>
    <w:rPr>
      <w:sz w:val="20"/>
      <w:szCs w:val="20"/>
    </w:r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  <w:shd w:val="clear" w:color="F4B184" w:fill="F4B184" w:themeFill="accent2" w:themeFillTint="97"/>
      </w:tcPr>
    </w:tblStylePr>
    <w:tblStylePr w:type="lastRow">
      <w:rPr>
        <w:b/>
      </w:rPr>
      <w:tblPr/>
      <w:tcPr>
        <w:tcBorders>
          <w:top w:val="single" w:sz="4" w:space="0" w:color="ED7D31" w:themeColor="accent2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4-Accent3">
    <w:name w:val="Grid Table 4 - Accent 3"/>
    <w:basedOn w:val="a6"/>
    <w:uiPriority w:val="59"/>
    <w:rPr>
      <w:sz w:val="20"/>
      <w:szCs w:val="20"/>
    </w:r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  <w:shd w:val="clear" w:color="A5A5A5" w:fill="A5A5A5" w:themeFill="accent3" w:themeFillTint="FE"/>
      </w:tcPr>
    </w:tblStylePr>
    <w:tblStylePr w:type="lastRow">
      <w:rPr>
        <w:b/>
      </w:rPr>
      <w:tblPr/>
      <w:tcPr>
        <w:tcBorders>
          <w:top w:val="single" w:sz="4" w:space="0" w:color="A5A5A5" w:themeColor="accent3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4-Accent4">
    <w:name w:val="Grid Table 4 - Accent 4"/>
    <w:basedOn w:val="a6"/>
    <w:uiPriority w:val="59"/>
    <w:rPr>
      <w:sz w:val="20"/>
      <w:szCs w:val="20"/>
    </w:r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  <w:shd w:val="clear" w:color="FFD865" w:fill="FFD865" w:themeFill="accent4" w:themeFillTint="9A"/>
      </w:tcPr>
    </w:tblStylePr>
    <w:tblStylePr w:type="lastRow">
      <w:rPr>
        <w:b/>
      </w:rPr>
      <w:tblPr/>
      <w:tcPr>
        <w:tcBorders>
          <w:top w:val="single" w:sz="4" w:space="0" w:color="FFC000" w:themeColor="accent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4-Accent5">
    <w:name w:val="Grid Table 4 - Accent 5"/>
    <w:basedOn w:val="a6"/>
    <w:uiPriority w:val="59"/>
    <w:rPr>
      <w:sz w:val="20"/>
      <w:szCs w:val="20"/>
    </w:r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fill="5B9BD5" w:themeFill="accent5"/>
      </w:tcPr>
    </w:tblStylePr>
    <w:tblStylePr w:type="lastRow">
      <w:rPr>
        <w:b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DEAF6" w:fill="DDEAF6" w:themeFill="accent5" w:themeFillTint="34"/>
      </w:tcPr>
    </w:tblStylePr>
    <w:tblStylePr w:type="band1Horz">
      <w:rPr>
        <w:sz w:val="22"/>
      </w:rPr>
      <w:tblPr/>
      <w:tcPr>
        <w:shd w:val="clear" w:color="DDEAF6" w:fill="DDEAF6" w:themeFill="accent5" w:themeFillTint="34"/>
      </w:tcPr>
    </w:tblStylePr>
  </w:style>
  <w:style w:type="table" w:customStyle="1" w:styleId="GridTable4-Accent6">
    <w:name w:val="Grid Table 4 - Accent 6"/>
    <w:basedOn w:val="a6"/>
    <w:uiPriority w:val="59"/>
    <w:rPr>
      <w:sz w:val="20"/>
      <w:szCs w:val="20"/>
    </w:r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fill="70AD47" w:themeFill="accent6"/>
      </w:tcPr>
    </w:tblStylePr>
    <w:tblStylePr w:type="lastRow">
      <w:rPr>
        <w:b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-513">
    <w:name w:val="Таблица-сетка 5 темная1"/>
    <w:basedOn w:val="a6"/>
    <w:uiPriority w:val="99"/>
    <w:rPr>
      <w:sz w:val="20"/>
      <w:szCs w:val="20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sz w:val="22"/>
      </w:rPr>
      <w:tblPr/>
      <w:tcPr>
        <w:shd w:val="clear" w:color="000000" w:fill="000000" w:themeFill="text1"/>
      </w:tcPr>
    </w:tblStylePr>
    <w:tblStylePr w:type="lastCol">
      <w:rPr>
        <w:b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6"/>
    <w:uiPriority w:val="99"/>
    <w:rPr>
      <w:sz w:val="20"/>
      <w:szCs w:val="20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4472C4" w:fill="4472C4" w:themeFill="accen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4472C4" w:fill="4472C4" w:themeFill="accent1"/>
      </w:tcPr>
    </w:tblStylePr>
    <w:tblStylePr w:type="firstCol">
      <w:rPr>
        <w:b/>
        <w:sz w:val="22"/>
      </w:rPr>
      <w:tblPr/>
      <w:tcPr>
        <w:shd w:val="clear" w:color="4472C4" w:fill="4472C4" w:themeFill="accent1"/>
      </w:tcPr>
    </w:tblStylePr>
    <w:tblStylePr w:type="lastCol">
      <w:rPr>
        <w:b/>
        <w:sz w:val="22"/>
      </w:rPr>
      <w:tblPr/>
      <w:tcPr>
        <w:shd w:val="clear" w:color="4472C4" w:fill="4472C4" w:themeFill="accent1"/>
      </w:tcPr>
    </w:tblStylePr>
    <w:tblStylePr w:type="band1Vert">
      <w:tblPr/>
      <w:tcPr>
        <w:shd w:val="clear" w:color="A9BEE4" w:fill="A9BEE4" w:themeFill="accent1" w:themeFillTint="75"/>
      </w:tcPr>
    </w:tblStylePr>
    <w:tblStylePr w:type="band1Horz">
      <w:tblPr/>
      <w:tcPr>
        <w:shd w:val="clear" w:color="A9BEE4" w:fill="A9BEE4" w:themeFill="accent1" w:themeFillTint="75"/>
      </w:tcPr>
    </w:tblStylePr>
  </w:style>
  <w:style w:type="table" w:customStyle="1" w:styleId="GridTable5Dark-Accent2">
    <w:name w:val="Grid Table 5 Dark - Accent 2"/>
    <w:basedOn w:val="a6"/>
    <w:uiPriority w:val="99"/>
    <w:rPr>
      <w:sz w:val="20"/>
      <w:szCs w:val="20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ED7D31" w:fill="ED7D31" w:themeFill="accent2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ED7D31" w:fill="ED7D31" w:themeFill="accent2"/>
      </w:tcPr>
    </w:tblStylePr>
    <w:tblStylePr w:type="firstCol">
      <w:rPr>
        <w:b/>
        <w:sz w:val="22"/>
      </w:rPr>
      <w:tblPr/>
      <w:tcPr>
        <w:shd w:val="clear" w:color="ED7D31" w:fill="ED7D31" w:themeFill="accent2"/>
      </w:tcPr>
    </w:tblStylePr>
    <w:tblStylePr w:type="lastCol">
      <w:rPr>
        <w:b/>
        <w:sz w:val="22"/>
      </w:rPr>
      <w:tblPr/>
      <w:tcPr>
        <w:shd w:val="clear" w:color="ED7D31" w:fill="ED7D31" w:themeFill="accent2"/>
      </w:tcPr>
    </w:tblStylePr>
    <w:tblStylePr w:type="band1Vert">
      <w:tblPr/>
      <w:tcPr>
        <w:shd w:val="clear" w:color="F6C3A0" w:fill="F6C3A0" w:themeFill="accent2" w:themeFillTint="75"/>
      </w:tcPr>
    </w:tblStylePr>
    <w:tblStylePr w:type="band1Horz">
      <w:tblPr/>
      <w:tcPr>
        <w:shd w:val="clear" w:color="F6C3A0" w:fill="F6C3A0" w:themeFill="accent2" w:themeFillTint="75"/>
      </w:tcPr>
    </w:tblStylePr>
  </w:style>
  <w:style w:type="table" w:customStyle="1" w:styleId="GridTable5Dark-Accent3">
    <w:name w:val="Grid Table 5 Dark - Accent 3"/>
    <w:basedOn w:val="a6"/>
    <w:uiPriority w:val="99"/>
    <w:rPr>
      <w:sz w:val="20"/>
      <w:szCs w:val="20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A5A5A5" w:fill="A5A5A5" w:themeFill="accent3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A5A5A5" w:fill="A5A5A5" w:themeFill="accent3"/>
      </w:tcPr>
    </w:tblStylePr>
    <w:tblStylePr w:type="firstCol">
      <w:rPr>
        <w:b/>
        <w:sz w:val="22"/>
      </w:rPr>
      <w:tblPr/>
      <w:tcPr>
        <w:shd w:val="clear" w:color="A5A5A5" w:fill="A5A5A5" w:themeFill="accent3"/>
      </w:tcPr>
    </w:tblStylePr>
    <w:tblStylePr w:type="lastCol">
      <w:rPr>
        <w:b/>
        <w:sz w:val="22"/>
      </w:rPr>
      <w:tblPr/>
      <w:tcPr>
        <w:shd w:val="clear" w:color="A5A5A5" w:fill="A5A5A5" w:themeFill="accent3"/>
      </w:tcPr>
    </w:tblStylePr>
    <w:tblStylePr w:type="band1Vert">
      <w:tblPr/>
      <w:tcPr>
        <w:shd w:val="clear" w:color="D5D5D5" w:fill="D5D5D5" w:themeFill="accent3" w:themeFillTint="75"/>
      </w:tcPr>
    </w:tblStylePr>
    <w:tblStylePr w:type="band1Horz">
      <w:tblPr/>
      <w:tcPr>
        <w:shd w:val="clear" w:color="D5D5D5" w:fill="D5D5D5" w:themeFill="accent3" w:themeFillTint="75"/>
      </w:tcPr>
    </w:tblStylePr>
  </w:style>
  <w:style w:type="table" w:customStyle="1" w:styleId="GridTable5Dark-Accent4">
    <w:name w:val="Grid Table 5 Dark- Accent 4"/>
    <w:basedOn w:val="a6"/>
    <w:uiPriority w:val="99"/>
    <w:rPr>
      <w:sz w:val="20"/>
      <w:szCs w:val="20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FFC000" w:fill="FFC000" w:themeFill="accent4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C000" w:fill="FFC000" w:themeFill="accent4"/>
      </w:tcPr>
    </w:tblStylePr>
    <w:tblStylePr w:type="firstCol">
      <w:rPr>
        <w:b/>
        <w:sz w:val="22"/>
      </w:rPr>
      <w:tblPr/>
      <w:tcPr>
        <w:shd w:val="clear" w:color="FFC000" w:fill="FFC000" w:themeFill="accent4"/>
      </w:tcPr>
    </w:tblStylePr>
    <w:tblStylePr w:type="lastCol">
      <w:rPr>
        <w:b/>
        <w:sz w:val="22"/>
      </w:rPr>
      <w:tblPr/>
      <w:tcPr>
        <w:shd w:val="clear" w:color="FFC000" w:fill="FFC000" w:themeFill="accent4"/>
      </w:tcPr>
    </w:tblStylePr>
    <w:tblStylePr w:type="band1Vert">
      <w:tblPr/>
      <w:tcPr>
        <w:shd w:val="clear" w:color="FFE28A" w:fill="FFE28A" w:themeFill="accent4" w:themeFillTint="75"/>
      </w:tcPr>
    </w:tblStylePr>
    <w:tblStylePr w:type="band1Horz">
      <w:tblPr/>
      <w:tcPr>
        <w:shd w:val="clear" w:color="FFE28A" w:fill="FFE28A" w:themeFill="accent4" w:themeFillTint="75"/>
      </w:tcPr>
    </w:tblStylePr>
  </w:style>
  <w:style w:type="table" w:customStyle="1" w:styleId="GridTable5Dark-Accent5">
    <w:name w:val="Grid Table 5 Dark - Accent 5"/>
    <w:basedOn w:val="a6"/>
    <w:uiPriority w:val="99"/>
    <w:rPr>
      <w:sz w:val="20"/>
      <w:szCs w:val="20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5B9BD5" w:fill="5B9BD5" w:themeFill="accent5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5B9BD5" w:fill="5B9BD5" w:themeFill="accent5"/>
      </w:tcPr>
    </w:tblStylePr>
    <w:tblStylePr w:type="firstCol">
      <w:rPr>
        <w:b/>
        <w:sz w:val="22"/>
      </w:rPr>
      <w:tblPr/>
      <w:tcPr>
        <w:shd w:val="clear" w:color="5B9BD5" w:fill="5B9BD5" w:themeFill="accent5"/>
      </w:tcPr>
    </w:tblStylePr>
    <w:tblStylePr w:type="lastCol">
      <w:rPr>
        <w:b/>
        <w:sz w:val="22"/>
      </w:rPr>
      <w:tblPr/>
      <w:tcPr>
        <w:shd w:val="clear" w:color="5B9BD5" w:fill="5B9BD5" w:themeFill="accent5"/>
      </w:tcPr>
    </w:tblStylePr>
    <w:tblStylePr w:type="band1Vert">
      <w:tblPr/>
      <w:tcPr>
        <w:shd w:val="clear" w:color="B3D0EB" w:fill="B3D0EB" w:themeFill="accent5" w:themeFillTint="75"/>
      </w:tcPr>
    </w:tblStylePr>
    <w:tblStylePr w:type="band1Horz">
      <w:tblPr/>
      <w:tcPr>
        <w:shd w:val="clear" w:color="B3D0EB" w:fill="B3D0EB" w:themeFill="accent5" w:themeFillTint="75"/>
      </w:tcPr>
    </w:tblStylePr>
  </w:style>
  <w:style w:type="table" w:customStyle="1" w:styleId="GridTable5Dark-Accent6">
    <w:name w:val="Grid Table 5 Dark - Accent 6"/>
    <w:basedOn w:val="a6"/>
    <w:uiPriority w:val="99"/>
    <w:rPr>
      <w:sz w:val="20"/>
      <w:szCs w:val="20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70AD47" w:fill="70AD47" w:themeFill="accent6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70AD47" w:fill="70AD47" w:themeFill="accent6"/>
      </w:tcPr>
    </w:tblStylePr>
    <w:tblStylePr w:type="firstCol">
      <w:rPr>
        <w:b/>
        <w:sz w:val="22"/>
      </w:rPr>
      <w:tblPr/>
      <w:tcPr>
        <w:shd w:val="clear" w:color="70AD47" w:fill="70AD47" w:themeFill="accent6"/>
      </w:tcPr>
    </w:tblStylePr>
    <w:tblStylePr w:type="lastCol">
      <w:rPr>
        <w:b/>
        <w:sz w:val="22"/>
      </w:rPr>
      <w:tblPr/>
      <w:tcPr>
        <w:shd w:val="clear" w:color="70AD47" w:fill="70AD47" w:themeFill="accent6"/>
      </w:tcPr>
    </w:tblStylePr>
    <w:tblStylePr w:type="band1Vert">
      <w:tblPr/>
      <w:tcPr>
        <w:shd w:val="clear" w:color="BCDBA8" w:fill="BCDBA8" w:themeFill="accent6" w:themeFillTint="75"/>
      </w:tcPr>
    </w:tblStylePr>
    <w:tblStylePr w:type="band1Horz">
      <w:tblPr/>
      <w:tcPr>
        <w:shd w:val="clear" w:color="BCDBA8" w:fill="BCDBA8" w:themeFill="accent6" w:themeFillTint="75"/>
      </w:tcPr>
    </w:tblStylePr>
  </w:style>
  <w:style w:type="table" w:customStyle="1" w:styleId="-613">
    <w:name w:val="Таблица-сетка 6 цветная1"/>
    <w:basedOn w:val="a6"/>
    <w:uiPriority w:val="99"/>
    <w:rPr>
      <w:sz w:val="20"/>
      <w:szCs w:val="20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6"/>
    <w:uiPriority w:val="99"/>
    <w:rPr>
      <w:sz w:val="20"/>
      <w:szCs w:val="20"/>
    </w:r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fill="D8E2F3" w:themeFill="accent1" w:themeFillTint="34"/>
      </w:tcPr>
    </w:tblStylePr>
    <w:tblStylePr w:type="band1Horz">
      <w:rPr>
        <w:color w:val="A0B7E1" w:themeColor="accent1" w:themeTint="80" w:themeShade="95"/>
        <w:sz w:val="22"/>
      </w:rPr>
      <w:tblPr/>
      <w:tcPr>
        <w:shd w:val="clear" w:color="D8E2F3" w:fill="D8E2F3" w:themeFill="accent1" w:themeFillTint="34"/>
      </w:tcPr>
    </w:tblStylePr>
    <w:tblStylePr w:type="band2Horz">
      <w:rPr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6"/>
    <w:uiPriority w:val="99"/>
    <w:rPr>
      <w:sz w:val="20"/>
      <w:szCs w:val="20"/>
    </w:r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fill="FBE5D6" w:themeFill="accent2" w:themeFillTint="32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BE5D6" w:fill="FBE5D6" w:themeFill="accent2" w:themeFillTint="32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6"/>
    <w:uiPriority w:val="99"/>
    <w:rPr>
      <w:sz w:val="20"/>
      <w:szCs w:val="20"/>
    </w:r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fill="ECECEC" w:themeFill="accent3" w:themeFillTint="34"/>
      </w:tcPr>
    </w:tblStylePr>
    <w:tblStylePr w:type="band1Horz">
      <w:rPr>
        <w:color w:val="A5A5A5" w:themeColor="accent3" w:themeTint="FE" w:themeShade="95"/>
        <w:sz w:val="22"/>
      </w:rPr>
      <w:tblPr/>
      <w:tcPr>
        <w:shd w:val="clear" w:color="ECECEC" w:fill="ECECEC" w:themeFill="accent3" w:themeFillTint="34"/>
      </w:tcPr>
    </w:tblStylePr>
    <w:tblStylePr w:type="band2Horz">
      <w:rPr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6"/>
    <w:uiPriority w:val="99"/>
    <w:rPr>
      <w:sz w:val="20"/>
      <w:szCs w:val="20"/>
    </w:r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fill="FFF2CB" w:themeFill="accent4" w:themeFillTint="34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F2CB" w:fill="FFF2CB" w:themeFill="accent4" w:themeFillTint="34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6"/>
    <w:uiPriority w:val="99"/>
    <w:rPr>
      <w:sz w:val="20"/>
      <w:szCs w:val="20"/>
    </w:r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fill="DDEAF6" w:themeFill="accent5" w:themeFillTint="34"/>
      </w:tcPr>
    </w:tblStylePr>
    <w:tblStylePr w:type="band1Horz">
      <w:rPr>
        <w:color w:val="245A8D" w:themeColor="accent5" w:themeShade="95"/>
        <w:sz w:val="22"/>
      </w:rPr>
      <w:tblPr/>
      <w:tcPr>
        <w:shd w:val="clear" w:color="DDEAF6" w:fill="DDEAF6" w:themeFill="accent5" w:themeFillTint="34"/>
      </w:tcPr>
    </w:tblStylePr>
    <w:tblStylePr w:type="band2Horz">
      <w:rPr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6"/>
    <w:uiPriority w:val="99"/>
    <w:rPr>
      <w:sz w:val="20"/>
      <w:szCs w:val="20"/>
    </w:r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fill="E1EFD8" w:themeFill="accent6" w:themeFillTint="34"/>
      </w:tcPr>
    </w:tblStylePr>
    <w:tblStylePr w:type="band1Horz">
      <w:rPr>
        <w:color w:val="245A8D" w:themeColor="accent5" w:themeShade="95"/>
        <w:sz w:val="22"/>
      </w:rPr>
      <w:tblPr/>
      <w:tcPr>
        <w:shd w:val="clear" w:color="E1EFD8" w:fill="E1EFD8" w:themeFill="accent6" w:themeFillTint="34"/>
      </w:tcPr>
    </w:tblStylePr>
    <w:tblStylePr w:type="band2Horz">
      <w:rPr>
        <w:color w:val="245A8D" w:themeColor="accent5" w:themeShade="95"/>
        <w:sz w:val="22"/>
      </w:rPr>
    </w:tblStylePr>
  </w:style>
  <w:style w:type="table" w:customStyle="1" w:styleId="-713">
    <w:name w:val="Таблица-сетка 7 цветная1"/>
    <w:basedOn w:val="a6"/>
    <w:uiPriority w:val="99"/>
    <w:rPr>
      <w:sz w:val="20"/>
      <w:szCs w:val="20"/>
    </w:r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000000" w:themeColor="text1"/>
          <w:right w:val="none" w:sz="0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000000" w:themeColor="tex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2F2F2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6"/>
    <w:uiPriority w:val="99"/>
    <w:rPr>
      <w:sz w:val="20"/>
      <w:szCs w:val="20"/>
    </w:r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472C4" w:themeColor="accent1"/>
          <w:right w:val="none" w:sz="0" w:space="0" w:color="000000"/>
        </w:tcBorders>
        <w:shd w:val="clear" w:color="FFFFFF" w:fill="FFFFFF" w:themeFill="light1"/>
      </w:tcPr>
    </w:tblStylePr>
    <w:tblStylePr w:type="lastRow">
      <w:rPr>
        <w:b/>
        <w:color w:val="A0B7E1" w:themeColor="accent1" w:themeTint="80" w:themeShade="95"/>
        <w:sz w:val="22"/>
      </w:rPr>
      <w:tblPr/>
      <w:tcPr>
        <w:tcBorders>
          <w:top w:val="single" w:sz="4" w:space="0" w:color="4472C4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i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4472C4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8E2F3" w:fill="D8E2F3" w:themeFill="accent1" w:themeFillTint="34"/>
      </w:tcPr>
    </w:tblStylePr>
    <w:tblStylePr w:type="band1Horz">
      <w:rPr>
        <w:color w:val="A0B7E1" w:themeColor="accent1" w:themeTint="80" w:themeShade="95"/>
        <w:sz w:val="22"/>
      </w:rPr>
      <w:tblPr/>
      <w:tcPr>
        <w:shd w:val="clear" w:color="D8E2F3" w:fill="D8E2F3" w:themeFill="accent1" w:themeFillTint="34"/>
      </w:tcPr>
    </w:tblStylePr>
    <w:tblStylePr w:type="band2Horz">
      <w:rPr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6"/>
    <w:uiPriority w:val="99"/>
    <w:rPr>
      <w:sz w:val="20"/>
      <w:szCs w:val="20"/>
    </w:r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ED7D31" w:themeColor="accent2"/>
          <w:right w:val="none" w:sz="0" w:space="0" w:color="000000"/>
        </w:tcBorders>
        <w:shd w:val="clear" w:color="FFFFFF" w:fill="FFFFFF" w:themeFill="light1"/>
      </w:tcPr>
    </w:tblStylePr>
    <w:tblStylePr w:type="lastRow">
      <w:rPr>
        <w:b/>
        <w:color w:val="F4B184" w:themeColor="accent2" w:themeTint="97" w:themeShade="95"/>
        <w:sz w:val="22"/>
      </w:rPr>
      <w:tblPr/>
      <w:tcPr>
        <w:tcBorders>
          <w:top w:val="single" w:sz="4" w:space="0" w:color="ED7D31" w:themeColor="accent2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ED7D31" w:themeColor="accent2"/>
        </w:tcBorders>
        <w:shd w:val="clear" w:color="FFFFFF" w:fill="auto"/>
      </w:tcPr>
    </w:tblStylePr>
    <w:tblStylePr w:type="lastCol">
      <w:rPr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ED7D31" w:themeColor="accent2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BE5D6" w:fill="FBE5D6" w:themeFill="accent2" w:themeFillTint="32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BE5D6" w:fill="FBE5D6" w:themeFill="accent2" w:themeFillTint="32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6"/>
    <w:uiPriority w:val="99"/>
    <w:rPr>
      <w:sz w:val="20"/>
      <w:szCs w:val="20"/>
    </w:r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/>
          <w:right w:val="none" w:sz="0" w:space="0" w:color="000000"/>
        </w:tcBorders>
        <w:shd w:val="clear" w:color="FFFFFF" w:fill="FFFFFF" w:themeFill="light1"/>
      </w:tcPr>
    </w:tblStylePr>
    <w:tblStylePr w:type="lastRow">
      <w:rPr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/>
        </w:tcBorders>
        <w:shd w:val="clear" w:color="FFFFFF" w:fill="auto"/>
      </w:tcPr>
    </w:tblStylePr>
    <w:tblStylePr w:type="lastCol">
      <w:rPr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CECEC" w:fill="ECECEC" w:themeFill="accent3" w:themeFillTint="34"/>
      </w:tcPr>
    </w:tblStylePr>
    <w:tblStylePr w:type="band1Horz">
      <w:rPr>
        <w:color w:val="A5A5A5" w:themeColor="accent3" w:themeTint="FE" w:themeShade="95"/>
        <w:sz w:val="22"/>
      </w:rPr>
      <w:tblPr/>
      <w:tcPr>
        <w:shd w:val="clear" w:color="ECECEC" w:fill="ECECEC" w:themeFill="accent3" w:themeFillTint="34"/>
      </w:tcPr>
    </w:tblStylePr>
    <w:tblStylePr w:type="band2Horz">
      <w:rPr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6"/>
    <w:uiPriority w:val="99"/>
    <w:rPr>
      <w:sz w:val="20"/>
      <w:szCs w:val="20"/>
    </w:r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C000" w:themeColor="accent4"/>
          <w:right w:val="none" w:sz="0" w:space="0" w:color="000000"/>
        </w:tcBorders>
        <w:shd w:val="clear" w:color="FFFFFF" w:fill="FFFFFF" w:themeFill="light1"/>
      </w:tcPr>
    </w:tblStylePr>
    <w:tblStylePr w:type="lastRow">
      <w:rPr>
        <w:b/>
        <w:color w:val="FFD865" w:themeColor="accent4" w:themeTint="9A" w:themeShade="95"/>
        <w:sz w:val="22"/>
      </w:rPr>
      <w:tblPr/>
      <w:tcPr>
        <w:tcBorders>
          <w:top w:val="single" w:sz="4" w:space="0" w:color="FFC000" w:themeColor="accent4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C000" w:themeColor="accent4"/>
        </w:tcBorders>
        <w:shd w:val="clear" w:color="FFFFFF" w:fill="auto"/>
      </w:tcPr>
    </w:tblStylePr>
    <w:tblStylePr w:type="lastCol">
      <w:rPr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C000" w:themeColor="accent4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2CB" w:fill="FFF2CB" w:themeFill="accent4" w:themeFillTint="34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F2CB" w:fill="FFF2CB" w:themeFill="accent4" w:themeFillTint="34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6"/>
    <w:uiPriority w:val="99"/>
    <w:rPr>
      <w:sz w:val="20"/>
      <w:szCs w:val="20"/>
    </w:r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b/>
        <w:color w:val="245A8D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5B9BD5" w:themeColor="accent5"/>
          <w:right w:val="none" w:sz="0" w:space="0" w:color="000000"/>
        </w:tcBorders>
        <w:shd w:val="clear" w:color="FFFFFF" w:fill="FFFFFF" w:themeFill="light1"/>
      </w:tcPr>
    </w:tblStylePr>
    <w:tblStylePr w:type="lastRow">
      <w:rPr>
        <w:b/>
        <w:color w:val="245A8D" w:themeColor="accent5" w:themeShade="95"/>
        <w:sz w:val="22"/>
      </w:rPr>
      <w:tblPr/>
      <w:tcPr>
        <w:tcBorders>
          <w:top w:val="single" w:sz="4" w:space="0" w:color="5B9BD5" w:themeColor="accent5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45A8D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5B9BD5" w:themeColor="accent5"/>
        </w:tcBorders>
        <w:shd w:val="clear" w:color="FFFFFF" w:fill="auto"/>
      </w:tcPr>
    </w:tblStylePr>
    <w:tblStylePr w:type="lastCol">
      <w:rPr>
        <w:i/>
        <w:color w:val="245A8D" w:themeColor="accent5" w:themeShade="95"/>
        <w:sz w:val="22"/>
      </w:rPr>
      <w:tblPr/>
      <w:tcPr>
        <w:tcBorders>
          <w:top w:val="none" w:sz="0" w:space="0" w:color="000000"/>
          <w:left w:val="single" w:sz="4" w:space="0" w:color="5B9BD5" w:themeColor="accent5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DEAF6" w:fill="DDEAF6" w:themeFill="accent5" w:themeFillTint="34"/>
      </w:tcPr>
    </w:tblStylePr>
    <w:tblStylePr w:type="band1Horz">
      <w:rPr>
        <w:color w:val="245A8D" w:themeColor="accent5" w:themeShade="95"/>
        <w:sz w:val="22"/>
      </w:rPr>
      <w:tblPr/>
      <w:tcPr>
        <w:shd w:val="clear" w:color="DDEAF6" w:fill="DDEAF6" w:themeFill="accent5" w:themeFillTint="34"/>
      </w:tcPr>
    </w:tblStylePr>
    <w:tblStylePr w:type="band2Horz">
      <w:rPr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6"/>
    <w:uiPriority w:val="99"/>
    <w:rPr>
      <w:sz w:val="20"/>
      <w:szCs w:val="20"/>
    </w:r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b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0AD47" w:themeColor="accent6"/>
          <w:right w:val="none" w:sz="0" w:space="0" w:color="000000"/>
        </w:tcBorders>
        <w:shd w:val="clear" w:color="FFFFFF" w:fill="FFFFFF" w:themeFill="light1"/>
      </w:tcPr>
    </w:tblStylePr>
    <w:tblStylePr w:type="lastRow">
      <w:rPr>
        <w:b/>
        <w:color w:val="416429" w:themeColor="accent6" w:themeShade="95"/>
        <w:sz w:val="22"/>
      </w:rPr>
      <w:tblPr/>
      <w:tcPr>
        <w:tcBorders>
          <w:top w:val="single" w:sz="4" w:space="0" w:color="70AD47" w:themeColor="accent6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0AD47" w:themeColor="accent6"/>
        </w:tcBorders>
        <w:shd w:val="clear" w:color="FFFFFF" w:fill="auto"/>
      </w:tcPr>
    </w:tblStylePr>
    <w:tblStylePr w:type="lastCol">
      <w:rPr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single" w:sz="4" w:space="0" w:color="70AD47" w:themeColor="accent6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1EFD8" w:fill="E1EFD8" w:themeFill="accent6" w:themeFillTint="34"/>
      </w:tcPr>
    </w:tblStylePr>
    <w:tblStylePr w:type="band1Horz">
      <w:rPr>
        <w:color w:val="416429" w:themeColor="accent6" w:themeShade="95"/>
        <w:sz w:val="22"/>
      </w:rPr>
      <w:tblPr/>
      <w:tcPr>
        <w:shd w:val="clear" w:color="E1EFD8" w:fill="E1EFD8" w:themeFill="accent6" w:themeFillTint="34"/>
      </w:tcPr>
    </w:tblStylePr>
    <w:tblStylePr w:type="band2Horz">
      <w:rPr>
        <w:color w:val="416429" w:themeColor="accent6" w:themeShade="95"/>
        <w:sz w:val="22"/>
      </w:rPr>
    </w:tblStylePr>
  </w:style>
  <w:style w:type="table" w:customStyle="1" w:styleId="-114">
    <w:name w:val="Список-таблица 1 светлая1"/>
    <w:basedOn w:val="a6"/>
    <w:uiPriority w:val="99"/>
    <w:rPr>
      <w:sz w:val="20"/>
      <w:szCs w:val="20"/>
    </w:rPr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6"/>
    <w:uiPriority w:val="99"/>
    <w:rPr>
      <w:sz w:val="20"/>
      <w:szCs w:val="20"/>
    </w:rPr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CFDBF0" w:fill="CFDBF0" w:themeFill="accent1" w:themeFillTint="40"/>
      </w:tcPr>
    </w:tblStylePr>
    <w:tblStylePr w:type="band1Horz">
      <w:tblPr/>
      <w:tcPr>
        <w:shd w:val="clear" w:color="CFDBF0" w:fill="CFDBF0" w:themeFill="accent1" w:themeFillTint="40"/>
      </w:tcPr>
    </w:tblStylePr>
  </w:style>
  <w:style w:type="table" w:customStyle="1" w:styleId="ListTable1Light-Accent2">
    <w:name w:val="List Table 1 Light - Accent 2"/>
    <w:basedOn w:val="a6"/>
    <w:uiPriority w:val="99"/>
    <w:rPr>
      <w:sz w:val="20"/>
      <w:szCs w:val="20"/>
    </w:rPr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tblPr/>
      <w:tcPr>
        <w:shd w:val="clear" w:color="FADECB" w:fill="FADECB" w:themeFill="accent2" w:themeFillTint="40"/>
      </w:tcPr>
    </w:tblStylePr>
  </w:style>
  <w:style w:type="table" w:customStyle="1" w:styleId="ListTable1Light-Accent3">
    <w:name w:val="List Table 1 Light - Accent 3"/>
    <w:basedOn w:val="a6"/>
    <w:uiPriority w:val="99"/>
    <w:rPr>
      <w:sz w:val="20"/>
      <w:szCs w:val="20"/>
    </w:rPr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tblPr/>
      <w:tcPr>
        <w:shd w:val="clear" w:color="E8E8E8" w:fill="E8E8E8" w:themeFill="accent3" w:themeFillTint="40"/>
      </w:tcPr>
    </w:tblStylePr>
  </w:style>
  <w:style w:type="table" w:customStyle="1" w:styleId="ListTable1Light-Accent4">
    <w:name w:val="List Table 1 Light - Accent 4"/>
    <w:basedOn w:val="a6"/>
    <w:uiPriority w:val="99"/>
    <w:rPr>
      <w:sz w:val="20"/>
      <w:szCs w:val="20"/>
    </w:rPr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tblPr/>
      <w:tcPr>
        <w:shd w:val="clear" w:color="FFEFBF" w:fill="FFEFBF" w:themeFill="accent4" w:themeFillTint="40"/>
      </w:tcPr>
    </w:tblStylePr>
  </w:style>
  <w:style w:type="table" w:customStyle="1" w:styleId="ListTable1Light-Accent5">
    <w:name w:val="List Table 1 Light - Accent 5"/>
    <w:basedOn w:val="a6"/>
    <w:uiPriority w:val="99"/>
    <w:rPr>
      <w:sz w:val="20"/>
      <w:szCs w:val="20"/>
    </w:rPr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D5E5F4" w:fill="D5E5F4" w:themeFill="accent5" w:themeFillTint="40"/>
      </w:tcPr>
    </w:tblStylePr>
    <w:tblStylePr w:type="band1Horz">
      <w:tblPr/>
      <w:tcPr>
        <w:shd w:val="clear" w:color="D5E5F4" w:fill="D5E5F4" w:themeFill="accent5" w:themeFillTint="40"/>
      </w:tcPr>
    </w:tblStylePr>
  </w:style>
  <w:style w:type="table" w:customStyle="1" w:styleId="ListTable1Light-Accent6">
    <w:name w:val="List Table 1 Light - Accent 6"/>
    <w:basedOn w:val="a6"/>
    <w:uiPriority w:val="99"/>
    <w:rPr>
      <w:sz w:val="20"/>
      <w:szCs w:val="20"/>
    </w:rPr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tblPr/>
      <w:tcPr>
        <w:shd w:val="clear" w:color="DAEBCF" w:fill="DAEBCF" w:themeFill="accent6" w:themeFillTint="40"/>
      </w:tcPr>
    </w:tblStylePr>
  </w:style>
  <w:style w:type="table" w:customStyle="1" w:styleId="-215">
    <w:name w:val="Список-таблица 21"/>
    <w:basedOn w:val="a6"/>
    <w:uiPriority w:val="99"/>
    <w:rPr>
      <w:sz w:val="20"/>
      <w:szCs w:val="20"/>
    </w:r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6"/>
    <w:uiPriority w:val="99"/>
    <w:rPr>
      <w:sz w:val="20"/>
      <w:szCs w:val="20"/>
    </w:r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CFDBF0" w:fill="CFDBF0" w:themeFill="accent1" w:themeFillTint="40"/>
      </w:tcPr>
    </w:tblStylePr>
    <w:tblStylePr w:type="band1Horz">
      <w:rPr>
        <w:sz w:val="22"/>
      </w:rPr>
      <w:tblPr/>
      <w:tcPr>
        <w:shd w:val="clear" w:color="CFDBF0" w:fill="CFDBF0" w:themeFill="accent1" w:themeFillTint="40"/>
      </w:tcPr>
    </w:tblStylePr>
  </w:style>
  <w:style w:type="table" w:customStyle="1" w:styleId="ListTable2-Accent2">
    <w:name w:val="List Table 2 - Accent 2"/>
    <w:basedOn w:val="a6"/>
    <w:uiPriority w:val="99"/>
    <w:rPr>
      <w:sz w:val="20"/>
      <w:szCs w:val="20"/>
    </w:r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ADECB" w:fill="FADECB" w:themeFill="accent2" w:themeFillTint="40"/>
      </w:tcPr>
    </w:tblStylePr>
    <w:tblStylePr w:type="band1Horz">
      <w:rPr>
        <w:sz w:val="22"/>
      </w:rPr>
      <w:tblPr/>
      <w:tcPr>
        <w:shd w:val="clear" w:color="FADECB" w:fill="FADECB" w:themeFill="accent2" w:themeFillTint="40"/>
      </w:tcPr>
    </w:tblStylePr>
  </w:style>
  <w:style w:type="table" w:customStyle="1" w:styleId="ListTable2-Accent3">
    <w:name w:val="List Table 2 - Accent 3"/>
    <w:basedOn w:val="a6"/>
    <w:uiPriority w:val="99"/>
    <w:rPr>
      <w:sz w:val="20"/>
      <w:szCs w:val="20"/>
    </w:r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E8E8E8" w:fill="E8E8E8" w:themeFill="accent3" w:themeFillTint="40"/>
      </w:tcPr>
    </w:tblStylePr>
    <w:tblStylePr w:type="band1Horz">
      <w:rPr>
        <w:sz w:val="22"/>
      </w:rPr>
      <w:tblPr/>
      <w:tcPr>
        <w:shd w:val="clear" w:color="E8E8E8" w:fill="E8E8E8" w:themeFill="accent3" w:themeFillTint="40"/>
      </w:tcPr>
    </w:tblStylePr>
  </w:style>
  <w:style w:type="table" w:customStyle="1" w:styleId="ListTable2-Accent4">
    <w:name w:val="List Table 2 - Accent 4"/>
    <w:basedOn w:val="a6"/>
    <w:uiPriority w:val="99"/>
    <w:rPr>
      <w:sz w:val="20"/>
      <w:szCs w:val="20"/>
    </w:r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EFBF" w:fill="FFEFBF" w:themeFill="accent4" w:themeFillTint="40"/>
      </w:tcPr>
    </w:tblStylePr>
    <w:tblStylePr w:type="band1Horz">
      <w:rPr>
        <w:sz w:val="22"/>
      </w:rPr>
      <w:tblPr/>
      <w:tcPr>
        <w:shd w:val="clear" w:color="FFEFBF" w:fill="FFEFBF" w:themeFill="accent4" w:themeFillTint="40"/>
      </w:tcPr>
    </w:tblStylePr>
  </w:style>
  <w:style w:type="table" w:customStyle="1" w:styleId="ListTable2-Accent5">
    <w:name w:val="List Table 2 - Accent 5"/>
    <w:basedOn w:val="a6"/>
    <w:uiPriority w:val="99"/>
    <w:rPr>
      <w:sz w:val="20"/>
      <w:szCs w:val="20"/>
    </w:r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5B9BD5" w:themeColor="accent5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5B9BD5" w:themeColor="accent5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D5E5F4" w:fill="D5E5F4" w:themeFill="accent5" w:themeFillTint="40"/>
      </w:tcPr>
    </w:tblStylePr>
    <w:tblStylePr w:type="band1Horz">
      <w:rPr>
        <w:sz w:val="22"/>
      </w:rPr>
      <w:tblPr/>
      <w:tcPr>
        <w:shd w:val="clear" w:color="D5E5F4" w:fill="D5E5F4" w:themeFill="accent5" w:themeFillTint="40"/>
      </w:tcPr>
    </w:tblStylePr>
  </w:style>
  <w:style w:type="table" w:customStyle="1" w:styleId="ListTable2-Accent6">
    <w:name w:val="List Table 2 - Accent 6"/>
    <w:basedOn w:val="a6"/>
    <w:uiPriority w:val="99"/>
    <w:rPr>
      <w:sz w:val="20"/>
      <w:szCs w:val="20"/>
    </w:r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DAEBCF" w:fill="DAEBCF" w:themeFill="accent6" w:themeFillTint="40"/>
      </w:tcPr>
    </w:tblStylePr>
    <w:tblStylePr w:type="band1Horz">
      <w:rPr>
        <w:sz w:val="22"/>
      </w:rPr>
      <w:tblPr/>
      <w:tcPr>
        <w:shd w:val="clear" w:color="DAEBCF" w:fill="DAEBCF" w:themeFill="accent6" w:themeFillTint="40"/>
      </w:tcPr>
    </w:tblStylePr>
  </w:style>
  <w:style w:type="table" w:customStyle="1" w:styleId="-315">
    <w:name w:val="Список-таблица 31"/>
    <w:basedOn w:val="a6"/>
    <w:uiPriority w:val="99"/>
    <w:rPr>
      <w:sz w:val="20"/>
      <w:szCs w:val="20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6"/>
    <w:uiPriority w:val="99"/>
    <w:rPr>
      <w:sz w:val="20"/>
      <w:szCs w:val="20"/>
    </w:r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b/>
        <w:sz w:val="22"/>
      </w:rPr>
      <w:tblPr/>
      <w:tcPr>
        <w:shd w:val="clear" w:color="4472C4" w:fill="4472C4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6"/>
    <w:uiPriority w:val="99"/>
    <w:rPr>
      <w:sz w:val="20"/>
      <w:szCs w:val="20"/>
    </w:r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b/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rPr>
        <w:sz w:val="22"/>
      </w:rPr>
      <w:tblPr/>
      <w:tcPr>
        <w:tcBorders>
          <w:top w:val="single" w:sz="4" w:space="0" w:color="ED7D31" w:themeColor="accent2"/>
          <w:bottom w:val="single" w:sz="4" w:space="0" w:color="ED7D31" w:themeColor="accent2"/>
        </w:tcBorders>
      </w:tcPr>
    </w:tblStylePr>
  </w:style>
  <w:style w:type="table" w:customStyle="1" w:styleId="ListTable3-Accent3">
    <w:name w:val="List Table 3 - Accent 3"/>
    <w:basedOn w:val="a6"/>
    <w:uiPriority w:val="99"/>
    <w:rPr>
      <w:sz w:val="20"/>
      <w:szCs w:val="20"/>
    </w:r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b/>
        <w:sz w:val="22"/>
      </w:rPr>
      <w:tblPr/>
      <w:tcPr>
        <w:shd w:val="clear" w:color="C9C9C9" w:fill="C9C9C9" w:themeFill="accent3" w:themeFillTint="98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rPr>
        <w:sz w:val="22"/>
      </w:rPr>
      <w:tblPr/>
      <w:tcPr>
        <w:tcBorders>
          <w:top w:val="single" w:sz="4" w:space="0" w:color="A5A5A5" w:themeColor="accent3"/>
          <w:bottom w:val="single" w:sz="4" w:space="0" w:color="A5A5A5" w:themeColor="accent3"/>
        </w:tcBorders>
      </w:tcPr>
    </w:tblStylePr>
  </w:style>
  <w:style w:type="table" w:customStyle="1" w:styleId="ListTable3-Accent4">
    <w:name w:val="List Table 3 - Accent 4"/>
    <w:basedOn w:val="a6"/>
    <w:uiPriority w:val="99"/>
    <w:rPr>
      <w:sz w:val="20"/>
      <w:szCs w:val="20"/>
    </w:r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b/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rPr>
        <w:sz w:val="22"/>
      </w:rPr>
      <w:tblPr/>
      <w:tcPr>
        <w:tcBorders>
          <w:top w:val="single" w:sz="4" w:space="0" w:color="FFC000" w:themeColor="accent4"/>
          <w:bottom w:val="single" w:sz="4" w:space="0" w:color="FFC000" w:themeColor="accent4"/>
        </w:tcBorders>
      </w:tcPr>
    </w:tblStylePr>
  </w:style>
  <w:style w:type="table" w:customStyle="1" w:styleId="ListTable3-Accent5">
    <w:name w:val="List Table 3 - Accent 5"/>
    <w:basedOn w:val="a6"/>
    <w:uiPriority w:val="99"/>
    <w:rPr>
      <w:sz w:val="20"/>
      <w:szCs w:val="20"/>
    </w:r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b/>
        <w:sz w:val="22"/>
      </w:rPr>
      <w:tblPr/>
      <w:tcPr>
        <w:shd w:val="clear" w:color="9BC2E5" w:fill="9BC2E5" w:themeFill="accent5" w:themeFillTint="9A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5B9BD5" w:themeColor="accent5"/>
          <w:right w:val="single" w:sz="4" w:space="0" w:color="5B9BD5" w:themeColor="accent5"/>
        </w:tcBorders>
      </w:tcPr>
    </w:tblStylePr>
    <w:tblStylePr w:type="band1Horz">
      <w:rPr>
        <w:sz w:val="22"/>
      </w:rPr>
      <w:tblPr/>
      <w:tcPr>
        <w:tcBorders>
          <w:top w:val="single" w:sz="4" w:space="0" w:color="5B9BD5" w:themeColor="accent5"/>
          <w:bottom w:val="single" w:sz="4" w:space="0" w:color="5B9BD5" w:themeColor="accent5"/>
        </w:tcBorders>
      </w:tcPr>
    </w:tblStylePr>
  </w:style>
  <w:style w:type="table" w:customStyle="1" w:styleId="ListTable3-Accent6">
    <w:name w:val="List Table 3 - Accent 6"/>
    <w:basedOn w:val="a6"/>
    <w:uiPriority w:val="99"/>
    <w:rPr>
      <w:sz w:val="20"/>
      <w:szCs w:val="20"/>
    </w:r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b/>
        <w:sz w:val="22"/>
      </w:rPr>
      <w:tblPr/>
      <w:tcPr>
        <w:shd w:val="clear" w:color="A9D08E" w:fill="A9D08E" w:themeFill="accent6" w:themeFillTint="98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rPr>
        <w:sz w:val="22"/>
      </w:rPr>
      <w:tblPr/>
      <w:tcPr>
        <w:tcBorders>
          <w:top w:val="single" w:sz="4" w:space="0" w:color="70AD47" w:themeColor="accent6"/>
          <w:bottom w:val="single" w:sz="4" w:space="0" w:color="70AD47" w:themeColor="accent6"/>
        </w:tcBorders>
      </w:tcPr>
    </w:tblStylePr>
  </w:style>
  <w:style w:type="table" w:customStyle="1" w:styleId="-414">
    <w:name w:val="Список-таблица 41"/>
    <w:basedOn w:val="a6"/>
    <w:uiPriority w:val="99"/>
    <w:rPr>
      <w:sz w:val="20"/>
      <w:szCs w:val="20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6"/>
    <w:uiPriority w:val="99"/>
    <w:rPr>
      <w:sz w:val="20"/>
      <w:szCs w:val="20"/>
    </w:r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b/>
        <w:sz w:val="22"/>
      </w:rPr>
      <w:tblPr/>
      <w:tcPr>
        <w:shd w:val="clear" w:color="4472C4" w:fill="4472C4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CFDBF0" w:fill="CFDBF0" w:themeFill="accent1" w:themeFillTint="40"/>
      </w:tcPr>
    </w:tblStylePr>
    <w:tblStylePr w:type="band1Horz">
      <w:rPr>
        <w:sz w:val="22"/>
      </w:rPr>
      <w:tblPr/>
      <w:tcPr>
        <w:shd w:val="clear" w:color="CFDBF0" w:fill="CFDBF0" w:themeFill="accent1" w:themeFillTint="40"/>
      </w:tcPr>
    </w:tblStylePr>
  </w:style>
  <w:style w:type="table" w:customStyle="1" w:styleId="ListTable4-Accent2">
    <w:name w:val="List Table 4 - Accent 2"/>
    <w:basedOn w:val="a6"/>
    <w:uiPriority w:val="99"/>
    <w:rPr>
      <w:sz w:val="20"/>
      <w:szCs w:val="20"/>
    </w:r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b/>
        <w:sz w:val="22"/>
      </w:rPr>
      <w:tblPr/>
      <w:tcPr>
        <w:shd w:val="clear" w:color="ED7D31" w:fill="ED7D31" w:themeFill="accent2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ADECB" w:fill="FADECB" w:themeFill="accent2" w:themeFillTint="40"/>
      </w:tcPr>
    </w:tblStylePr>
    <w:tblStylePr w:type="band1Horz">
      <w:rPr>
        <w:sz w:val="22"/>
      </w:rPr>
      <w:tblPr/>
      <w:tcPr>
        <w:shd w:val="clear" w:color="FADECB" w:fill="FADECB" w:themeFill="accent2" w:themeFillTint="40"/>
      </w:tcPr>
    </w:tblStylePr>
  </w:style>
  <w:style w:type="table" w:customStyle="1" w:styleId="ListTable4-Accent3">
    <w:name w:val="List Table 4 - Accent 3"/>
    <w:basedOn w:val="a6"/>
    <w:uiPriority w:val="99"/>
    <w:rPr>
      <w:sz w:val="20"/>
      <w:szCs w:val="20"/>
    </w:r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b/>
        <w:sz w:val="22"/>
      </w:rPr>
      <w:tblPr/>
      <w:tcPr>
        <w:shd w:val="clear" w:color="A5A5A5" w:fill="A5A5A5" w:themeFill="accent3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8E8E8" w:fill="E8E8E8" w:themeFill="accent3" w:themeFillTint="40"/>
      </w:tcPr>
    </w:tblStylePr>
    <w:tblStylePr w:type="band1Horz">
      <w:rPr>
        <w:sz w:val="22"/>
      </w:rPr>
      <w:tblPr/>
      <w:tcPr>
        <w:shd w:val="clear" w:color="E8E8E8" w:fill="E8E8E8" w:themeFill="accent3" w:themeFillTint="40"/>
      </w:tcPr>
    </w:tblStylePr>
  </w:style>
  <w:style w:type="table" w:customStyle="1" w:styleId="ListTable4-Accent4">
    <w:name w:val="List Table 4 - Accent 4"/>
    <w:basedOn w:val="a6"/>
    <w:uiPriority w:val="99"/>
    <w:rPr>
      <w:sz w:val="20"/>
      <w:szCs w:val="20"/>
    </w:r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b/>
        <w:sz w:val="22"/>
      </w:rPr>
      <w:tblPr/>
      <w:tcPr>
        <w:shd w:val="clear" w:color="FFC000" w:fill="FFC000" w:themeFill="accent4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EFBF" w:fill="FFEFBF" w:themeFill="accent4" w:themeFillTint="40"/>
      </w:tcPr>
    </w:tblStylePr>
    <w:tblStylePr w:type="band1Horz">
      <w:rPr>
        <w:sz w:val="22"/>
      </w:rPr>
      <w:tblPr/>
      <w:tcPr>
        <w:shd w:val="clear" w:color="FFEFBF" w:fill="FFEFBF" w:themeFill="accent4" w:themeFillTint="40"/>
      </w:tcPr>
    </w:tblStylePr>
  </w:style>
  <w:style w:type="table" w:customStyle="1" w:styleId="ListTable4-Accent5">
    <w:name w:val="List Table 4 - Accent 5"/>
    <w:basedOn w:val="a6"/>
    <w:uiPriority w:val="99"/>
    <w:rPr>
      <w:sz w:val="20"/>
      <w:szCs w:val="20"/>
    </w:r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b/>
        <w:sz w:val="22"/>
      </w:rPr>
      <w:tblPr/>
      <w:tcPr>
        <w:shd w:val="clear" w:color="5B9BD5" w:fill="5B9BD5" w:themeFill="accent5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5E5F4" w:fill="D5E5F4" w:themeFill="accent5" w:themeFillTint="40"/>
      </w:tcPr>
    </w:tblStylePr>
    <w:tblStylePr w:type="band1Horz">
      <w:rPr>
        <w:sz w:val="22"/>
      </w:rPr>
      <w:tblPr/>
      <w:tcPr>
        <w:shd w:val="clear" w:color="D5E5F4" w:fill="D5E5F4" w:themeFill="accent5" w:themeFillTint="40"/>
      </w:tcPr>
    </w:tblStylePr>
  </w:style>
  <w:style w:type="table" w:customStyle="1" w:styleId="ListTable4-Accent6">
    <w:name w:val="List Table 4 - Accent 6"/>
    <w:basedOn w:val="a6"/>
    <w:uiPriority w:val="99"/>
    <w:rPr>
      <w:sz w:val="20"/>
      <w:szCs w:val="20"/>
    </w:r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b/>
        <w:sz w:val="22"/>
      </w:rPr>
      <w:tblPr/>
      <w:tcPr>
        <w:shd w:val="clear" w:color="70AD47" w:fill="70AD47" w:themeFill="accent6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AEBCF" w:fill="DAEBCF" w:themeFill="accent6" w:themeFillTint="40"/>
      </w:tcPr>
    </w:tblStylePr>
    <w:tblStylePr w:type="band1Horz">
      <w:rPr>
        <w:sz w:val="22"/>
      </w:rPr>
      <w:tblPr/>
      <w:tcPr>
        <w:shd w:val="clear" w:color="DAEBCF" w:fill="DAEBCF" w:themeFill="accent6" w:themeFillTint="40"/>
      </w:tcPr>
    </w:tblStylePr>
  </w:style>
  <w:style w:type="table" w:customStyle="1" w:styleId="-514">
    <w:name w:val="Список-таблица 5 темная1"/>
    <w:basedOn w:val="a6"/>
    <w:uiPriority w:val="99"/>
    <w:rPr>
      <w:sz w:val="20"/>
      <w:szCs w:val="20"/>
    </w:r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6"/>
    <w:uiPriority w:val="99"/>
    <w:rPr>
      <w:sz w:val="20"/>
      <w:szCs w:val="20"/>
    </w:r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fill="4472C4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fill="4472C4" w:themeFill="accent1"/>
      </w:tcPr>
    </w:tblStylePr>
  </w:style>
  <w:style w:type="table" w:customStyle="1" w:styleId="ListTable5Dark-Accent2">
    <w:name w:val="List Table 5 Dark - Accent 2"/>
    <w:basedOn w:val="a6"/>
    <w:uiPriority w:val="99"/>
    <w:rPr>
      <w:sz w:val="20"/>
      <w:szCs w:val="20"/>
    </w:r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ED7D31" w:themeColor="accent2"/>
          <w:bottom w:val="single" w:sz="12" w:space="0" w:color="FFFFFF" w:themeColor="light1"/>
        </w:tcBorders>
        <w:shd w:val="clear" w:color="F4B184" w:fill="F4B184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ED7D31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ED7D31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fill="F4B184" w:themeFill="accent2" w:themeFillTint="97"/>
      </w:tcPr>
    </w:tblStylePr>
  </w:style>
  <w:style w:type="table" w:customStyle="1" w:styleId="ListTable5Dark-Accent3">
    <w:name w:val="List Table 5 Dark - Accent 3"/>
    <w:basedOn w:val="a6"/>
    <w:uiPriority w:val="99"/>
    <w:rPr>
      <w:sz w:val="20"/>
      <w:szCs w:val="20"/>
    </w:r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A5A5A5" w:themeColor="accent3"/>
          <w:bottom w:val="single" w:sz="12" w:space="0" w:color="FFFFFF" w:themeColor="light1"/>
        </w:tcBorders>
        <w:shd w:val="clear" w:color="C9C9C9" w:fill="C9C9C9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A5A5A5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5A5A5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fill="C9C9C9" w:themeFill="accent3" w:themeFillTint="98"/>
      </w:tcPr>
    </w:tblStylePr>
  </w:style>
  <w:style w:type="table" w:customStyle="1" w:styleId="ListTable5Dark-Accent4">
    <w:name w:val="List Table 5 Dark - Accent 4"/>
    <w:basedOn w:val="a6"/>
    <w:uiPriority w:val="99"/>
    <w:rPr>
      <w:sz w:val="20"/>
      <w:szCs w:val="20"/>
    </w:r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FC000" w:themeColor="accent4"/>
          <w:bottom w:val="single" w:sz="12" w:space="0" w:color="FFFFFF" w:themeColor="light1"/>
        </w:tcBorders>
        <w:shd w:val="clear" w:color="FFD865" w:fill="FFD865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FC000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C000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fill="FFD865" w:themeFill="accent4" w:themeFillTint="9A"/>
      </w:tcPr>
    </w:tblStylePr>
  </w:style>
  <w:style w:type="table" w:customStyle="1" w:styleId="ListTable5Dark-Accent5">
    <w:name w:val="List Table 5 Dark - Accent 5"/>
    <w:basedOn w:val="a6"/>
    <w:uiPriority w:val="99"/>
    <w:rPr>
      <w:sz w:val="20"/>
      <w:szCs w:val="20"/>
    </w:r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5B9BD5" w:themeColor="accent5"/>
          <w:bottom w:val="single" w:sz="12" w:space="0" w:color="FFFFFF" w:themeColor="light1"/>
        </w:tcBorders>
        <w:shd w:val="clear" w:color="9BC2E5" w:fill="9BC2E5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5B9BD5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fill="9BC2E5" w:themeFill="accent5" w:themeFillTint="9A"/>
      </w:tcPr>
    </w:tblStylePr>
  </w:style>
  <w:style w:type="table" w:customStyle="1" w:styleId="ListTable5Dark-Accent6">
    <w:name w:val="List Table 5 Dark - Accent 6"/>
    <w:basedOn w:val="a6"/>
    <w:uiPriority w:val="99"/>
    <w:rPr>
      <w:sz w:val="20"/>
      <w:szCs w:val="20"/>
    </w:r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70AD47" w:themeColor="accent6"/>
          <w:bottom w:val="single" w:sz="12" w:space="0" w:color="FFFFFF" w:themeColor="light1"/>
        </w:tcBorders>
        <w:shd w:val="clear" w:color="A9D08E" w:fill="A9D08E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70AD47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0AD47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fill="A9D08E" w:themeFill="accent6" w:themeFillTint="98"/>
      </w:tcPr>
    </w:tblStylePr>
  </w:style>
  <w:style w:type="table" w:customStyle="1" w:styleId="-614">
    <w:name w:val="Список-таблица 6 цветная1"/>
    <w:basedOn w:val="a6"/>
    <w:uiPriority w:val="99"/>
    <w:rPr>
      <w:sz w:val="20"/>
      <w:szCs w:val="20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6"/>
    <w:uiPriority w:val="99"/>
    <w:rPr>
      <w:sz w:val="20"/>
      <w:szCs w:val="20"/>
    </w:r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fill="CFDBF0" w:themeFill="accent1" w:themeFillTint="40"/>
      </w:tcPr>
    </w:tblStylePr>
    <w:tblStylePr w:type="band1Horz">
      <w:rPr>
        <w:color w:val="254175" w:themeColor="accent1" w:themeShade="95"/>
        <w:sz w:val="22"/>
      </w:rPr>
      <w:tblPr/>
      <w:tcPr>
        <w:shd w:val="clear" w:color="CFDBF0" w:fill="CFDBF0" w:themeFill="accent1" w:themeFillTint="40"/>
      </w:tcPr>
    </w:tblStylePr>
    <w:tblStylePr w:type="band2Horz">
      <w:rPr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6"/>
    <w:uiPriority w:val="99"/>
    <w:rPr>
      <w:sz w:val="20"/>
      <w:szCs w:val="20"/>
    </w:r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ED7D31" w:themeColor="accent2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ADECB" w:fill="FADECB" w:themeFill="accent2" w:themeFillTint="40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6"/>
    <w:uiPriority w:val="99"/>
    <w:rPr>
      <w:sz w:val="20"/>
      <w:szCs w:val="20"/>
    </w:r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A5A5A5" w:themeColor="accent3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rPr>
        <w:color w:val="C9C9C9" w:themeColor="accent3" w:themeTint="98" w:themeShade="95"/>
        <w:sz w:val="22"/>
      </w:rPr>
      <w:tblPr/>
      <w:tcPr>
        <w:shd w:val="clear" w:color="E8E8E8" w:fill="E8E8E8" w:themeFill="accent3" w:themeFillTint="40"/>
      </w:tcPr>
    </w:tblStylePr>
    <w:tblStylePr w:type="band2Horz">
      <w:rPr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6"/>
    <w:uiPriority w:val="99"/>
    <w:rPr>
      <w:sz w:val="20"/>
      <w:szCs w:val="20"/>
    </w:r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C000" w:themeColor="accent4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EFBF" w:fill="FFEFBF" w:themeFill="accent4" w:themeFillTint="40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6"/>
    <w:uiPriority w:val="99"/>
    <w:rPr>
      <w:sz w:val="20"/>
      <w:szCs w:val="20"/>
    </w:r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5B9BD5" w:themeColor="accent5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fill="D5E5F4" w:themeFill="accent5" w:themeFillTint="40"/>
      </w:tcPr>
    </w:tblStylePr>
    <w:tblStylePr w:type="band1Horz">
      <w:rPr>
        <w:color w:val="9BC2E5" w:themeColor="accent5" w:themeTint="9A" w:themeShade="95"/>
        <w:sz w:val="22"/>
      </w:rPr>
      <w:tblPr/>
      <w:tcPr>
        <w:shd w:val="clear" w:color="D5E5F4" w:fill="D5E5F4" w:themeFill="accent5" w:themeFillTint="40"/>
      </w:tcPr>
    </w:tblStylePr>
    <w:tblStylePr w:type="band2Horz">
      <w:rPr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6"/>
    <w:uiPriority w:val="99"/>
    <w:rPr>
      <w:sz w:val="20"/>
      <w:szCs w:val="20"/>
    </w:r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rPr>
        <w:color w:val="A9D08E" w:themeColor="accent6" w:themeTint="98" w:themeShade="95"/>
        <w:sz w:val="22"/>
      </w:rPr>
      <w:tblPr/>
      <w:tcPr>
        <w:shd w:val="clear" w:color="DAEBCF" w:fill="DAEBCF" w:themeFill="accent6" w:themeFillTint="40"/>
      </w:tcPr>
    </w:tblStylePr>
    <w:tblStylePr w:type="band2Horz">
      <w:rPr>
        <w:color w:val="A9D08E" w:themeColor="accent6" w:themeTint="98" w:themeShade="95"/>
        <w:sz w:val="22"/>
      </w:rPr>
    </w:tblStylePr>
  </w:style>
  <w:style w:type="table" w:customStyle="1" w:styleId="-714">
    <w:name w:val="Список-таблица 7 цветная1"/>
    <w:basedOn w:val="a6"/>
    <w:uiPriority w:val="99"/>
    <w:rPr>
      <w:sz w:val="20"/>
      <w:szCs w:val="20"/>
    </w:r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000000" w:themeColor="text1"/>
          <w:right w:val="none" w:sz="0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000000" w:themeColor="tex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6"/>
    <w:uiPriority w:val="99"/>
    <w:rPr>
      <w:sz w:val="20"/>
      <w:szCs w:val="20"/>
    </w:r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472C4" w:themeColor="accent1"/>
          <w:right w:val="none" w:sz="0" w:space="0" w:color="000000"/>
        </w:tcBorders>
        <w:shd w:val="clear" w:color="FFFFFF" w:fill="FFFFFF" w:themeFill="light1"/>
      </w:tcPr>
    </w:tblStylePr>
    <w:tblStylePr w:type="lastRow">
      <w:rPr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single" w:sz="4" w:space="0" w:color="4472C4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FDBF0" w:fill="CFDBF0" w:themeFill="accent1" w:themeFillTint="40"/>
      </w:tcPr>
    </w:tblStylePr>
    <w:tblStylePr w:type="band1Horz">
      <w:rPr>
        <w:color w:val="254175" w:themeColor="accent1" w:themeShade="95"/>
        <w:sz w:val="22"/>
      </w:rPr>
      <w:tblPr/>
      <w:tcPr>
        <w:shd w:val="clear" w:color="CFDBF0" w:fill="CFDBF0" w:themeFill="accent1" w:themeFillTint="40"/>
      </w:tcPr>
    </w:tblStylePr>
    <w:tblStylePr w:type="band2Horz">
      <w:rPr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6"/>
    <w:uiPriority w:val="99"/>
    <w:rPr>
      <w:sz w:val="20"/>
      <w:szCs w:val="20"/>
    </w:r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ED7D31" w:themeColor="accent2"/>
          <w:right w:val="none" w:sz="0" w:space="0" w:color="000000"/>
        </w:tcBorders>
        <w:shd w:val="clear" w:color="FFFFFF" w:fill="FFFFFF" w:themeFill="light1"/>
      </w:tcPr>
    </w:tblStylePr>
    <w:tblStylePr w:type="lastRow">
      <w:rPr>
        <w:i/>
        <w:color w:val="F4B184" w:themeColor="accent2" w:themeTint="97" w:themeShade="95"/>
        <w:sz w:val="22"/>
      </w:rPr>
      <w:tblPr/>
      <w:tcPr>
        <w:tcBorders>
          <w:top w:val="single" w:sz="4" w:space="0" w:color="ED7D31" w:themeColor="accent2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ED7D31" w:themeColor="accent2"/>
        </w:tcBorders>
        <w:shd w:val="clear" w:color="FFFFFF" w:fill="auto"/>
      </w:tcPr>
    </w:tblStylePr>
    <w:tblStylePr w:type="lastCol">
      <w:rPr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ED7D31" w:themeColor="accent2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ADECB" w:fill="FADECB" w:themeFill="accent2" w:themeFillTint="40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6"/>
    <w:uiPriority w:val="99"/>
    <w:rPr>
      <w:sz w:val="20"/>
      <w:szCs w:val="20"/>
    </w:r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/>
          <w:right w:val="none" w:sz="0" w:space="0" w:color="000000"/>
        </w:tcBorders>
        <w:shd w:val="clear" w:color="FFFFFF" w:fill="FFFFFF" w:themeFill="light1"/>
      </w:tcPr>
    </w:tblStylePr>
    <w:tblStylePr w:type="lastRow">
      <w:rPr>
        <w:i/>
        <w:color w:val="C9C9C9" w:themeColor="accent3" w:themeTint="98" w:themeShade="95"/>
        <w:sz w:val="22"/>
      </w:rPr>
      <w:tblPr/>
      <w:tcPr>
        <w:tcBorders>
          <w:top w:val="single" w:sz="4" w:space="0" w:color="A5A5A5" w:themeColor="accent3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/>
        </w:tcBorders>
        <w:shd w:val="clear" w:color="FFFFFF" w:fill="auto"/>
      </w:tcPr>
    </w:tblStylePr>
    <w:tblStylePr w:type="lastCol">
      <w:rPr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rPr>
        <w:color w:val="C9C9C9" w:themeColor="accent3" w:themeTint="98" w:themeShade="95"/>
        <w:sz w:val="22"/>
      </w:rPr>
      <w:tblPr/>
      <w:tcPr>
        <w:shd w:val="clear" w:color="E8E8E8" w:fill="E8E8E8" w:themeFill="accent3" w:themeFillTint="40"/>
      </w:tcPr>
    </w:tblStylePr>
    <w:tblStylePr w:type="band2Horz">
      <w:rPr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6"/>
    <w:uiPriority w:val="99"/>
    <w:rPr>
      <w:sz w:val="20"/>
      <w:szCs w:val="20"/>
    </w:r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C000" w:themeColor="accent4"/>
          <w:right w:val="none" w:sz="0" w:space="0" w:color="000000"/>
        </w:tcBorders>
        <w:shd w:val="clear" w:color="FFFFFF" w:fill="FFFFFF" w:themeFill="light1"/>
      </w:tcPr>
    </w:tblStylePr>
    <w:tblStylePr w:type="lastRow">
      <w:rPr>
        <w:i/>
        <w:color w:val="FFD865" w:themeColor="accent4" w:themeTint="9A" w:themeShade="95"/>
        <w:sz w:val="22"/>
      </w:rPr>
      <w:tblPr/>
      <w:tcPr>
        <w:tcBorders>
          <w:top w:val="single" w:sz="4" w:space="0" w:color="FFC000" w:themeColor="accent4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C000" w:themeColor="accent4"/>
        </w:tcBorders>
        <w:shd w:val="clear" w:color="FFFFFF" w:fill="auto"/>
      </w:tcPr>
    </w:tblStylePr>
    <w:tblStylePr w:type="lastCol">
      <w:rPr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C000" w:themeColor="accent4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EFBF" w:fill="FFEFBF" w:themeFill="accent4" w:themeFillTint="40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6"/>
    <w:uiPriority w:val="99"/>
    <w:rPr>
      <w:sz w:val="20"/>
      <w:szCs w:val="20"/>
    </w:r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5B9BD5" w:themeColor="accent5"/>
          <w:right w:val="none" w:sz="0" w:space="0" w:color="000000"/>
        </w:tcBorders>
        <w:shd w:val="clear" w:color="FFFFFF" w:fill="FFFFFF" w:themeFill="light1"/>
      </w:tcPr>
    </w:tblStylePr>
    <w:tblStylePr w:type="lastRow">
      <w:rPr>
        <w:i/>
        <w:color w:val="9BC2E5" w:themeColor="accent5" w:themeTint="9A" w:themeShade="95"/>
        <w:sz w:val="22"/>
      </w:rPr>
      <w:tblPr/>
      <w:tcPr>
        <w:tcBorders>
          <w:top w:val="single" w:sz="4" w:space="0" w:color="5B9BD5" w:themeColor="accent5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5B9BD5" w:themeColor="accent5"/>
        </w:tcBorders>
        <w:shd w:val="clear" w:color="FFFFFF" w:fill="auto"/>
      </w:tcPr>
    </w:tblStylePr>
    <w:tblStylePr w:type="lastCol">
      <w:rPr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5B9BD5" w:themeColor="accent5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5E5F4" w:fill="D5E5F4" w:themeFill="accent5" w:themeFillTint="40"/>
      </w:tcPr>
    </w:tblStylePr>
    <w:tblStylePr w:type="band1Horz">
      <w:rPr>
        <w:color w:val="9BC2E5" w:themeColor="accent5" w:themeTint="9A" w:themeShade="95"/>
        <w:sz w:val="22"/>
      </w:rPr>
      <w:tblPr/>
      <w:tcPr>
        <w:shd w:val="clear" w:color="D5E5F4" w:fill="D5E5F4" w:themeFill="accent5" w:themeFillTint="40"/>
      </w:tcPr>
    </w:tblStylePr>
    <w:tblStylePr w:type="band2Horz">
      <w:rPr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6"/>
    <w:uiPriority w:val="99"/>
    <w:rPr>
      <w:sz w:val="20"/>
      <w:szCs w:val="20"/>
    </w:r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0AD47" w:themeColor="accent6"/>
          <w:right w:val="none" w:sz="0" w:space="0" w:color="000000"/>
        </w:tcBorders>
        <w:shd w:val="clear" w:color="FFFFFF" w:fill="FFFFFF" w:themeFill="light1"/>
      </w:tcPr>
    </w:tblStylePr>
    <w:tblStylePr w:type="lastRow">
      <w:rPr>
        <w:i/>
        <w:color w:val="A9D08E" w:themeColor="accent6" w:themeTint="98" w:themeShade="95"/>
        <w:sz w:val="22"/>
      </w:rPr>
      <w:tblPr/>
      <w:tcPr>
        <w:tcBorders>
          <w:top w:val="single" w:sz="4" w:space="0" w:color="70AD47" w:themeColor="accent6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0AD47" w:themeColor="accent6"/>
        </w:tcBorders>
        <w:shd w:val="clear" w:color="FFFFFF" w:fill="auto"/>
      </w:tcPr>
    </w:tblStylePr>
    <w:tblStylePr w:type="lastCol">
      <w:rPr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70AD47" w:themeColor="accent6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rPr>
        <w:color w:val="A9D08E" w:themeColor="accent6" w:themeTint="98" w:themeShade="95"/>
        <w:sz w:val="22"/>
      </w:rPr>
      <w:tblPr/>
      <w:tcPr>
        <w:shd w:val="clear" w:color="DAEBCF" w:fill="DAEBCF" w:themeFill="accent6" w:themeFillTint="40"/>
      </w:tcPr>
    </w:tblStylePr>
    <w:tblStylePr w:type="band2Horz">
      <w:rPr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6"/>
    <w:uiPriority w:val="99"/>
    <w:rPr>
      <w:sz w:val="20"/>
      <w:szCs w:val="20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F2F2" w:fill="FFFFFF" w:themeFill="text1" w:themeFillTint="00"/>
      </w:tcPr>
    </w:tblStylePr>
  </w:style>
  <w:style w:type="table" w:customStyle="1" w:styleId="Lined-Accent1">
    <w:name w:val="Lined - Accent 1"/>
    <w:basedOn w:val="a6"/>
    <w:uiPriority w:val="99"/>
    <w:rPr>
      <w:sz w:val="20"/>
      <w:szCs w:val="20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537DC8" w:fill="537DC8" w:themeFill="accent1" w:themeFillTint="EA"/>
      </w:tcPr>
    </w:tblStylePr>
    <w:tblStylePr w:type="lastRow">
      <w:rPr>
        <w:sz w:val="22"/>
      </w:rPr>
      <w:tblPr/>
      <w:tcPr>
        <w:shd w:val="clear" w:color="537DC8" w:fill="537DC8" w:themeFill="accent1" w:themeFillTint="EA"/>
      </w:tcPr>
    </w:tblStylePr>
    <w:tblStylePr w:type="firstCol">
      <w:rPr>
        <w:sz w:val="22"/>
      </w:rPr>
      <w:tblPr/>
      <w:tcPr>
        <w:shd w:val="clear" w:color="537DC8" w:fill="537DC8" w:themeFill="accent1" w:themeFillTint="EA"/>
      </w:tcPr>
    </w:tblStylePr>
    <w:tblStylePr w:type="lastCol">
      <w:rPr>
        <w:sz w:val="22"/>
      </w:rPr>
      <w:tblPr/>
      <w:tcPr>
        <w:shd w:val="clear" w:color="537DC8" w:fill="537DC8" w:themeFill="accent1" w:themeFillTint="E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C4D2EC" w:fill="C4D2EC" w:themeFill="accent1" w:themeFillTint="5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C4D2EC" w:fill="C4D2EC" w:themeFill="accent1" w:themeFillTint="50"/>
      </w:tcPr>
    </w:tblStylePr>
  </w:style>
  <w:style w:type="table" w:customStyle="1" w:styleId="Lined-Accent2">
    <w:name w:val="Lined - Accent 2"/>
    <w:basedOn w:val="a6"/>
    <w:uiPriority w:val="99"/>
    <w:rPr>
      <w:sz w:val="20"/>
      <w:szCs w:val="20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sz w:val="22"/>
      </w:rPr>
      <w:tblPr/>
      <w:tcPr>
        <w:shd w:val="clear" w:color="F4B184" w:fill="F4B184" w:themeFill="accent2" w:themeFillTint="97"/>
      </w:tcPr>
    </w:tblStylePr>
    <w:tblStylePr w:type="firstCol">
      <w:rPr>
        <w:sz w:val="22"/>
      </w:rPr>
      <w:tblPr/>
      <w:tcPr>
        <w:shd w:val="clear" w:color="F4B184" w:fill="F4B184" w:themeFill="accent2" w:themeFillTint="97"/>
      </w:tcPr>
    </w:tblStylePr>
    <w:tblStylePr w:type="lastCol">
      <w:rPr>
        <w:sz w:val="22"/>
      </w:rPr>
      <w:tblPr/>
      <w:tcPr>
        <w:shd w:val="clear" w:color="F4B184" w:fill="F4B184" w:themeFill="accent2" w:themeFillTint="9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Lined-Accent3">
    <w:name w:val="Lined - Accent 3"/>
    <w:basedOn w:val="a6"/>
    <w:uiPriority w:val="99"/>
    <w:rPr>
      <w:sz w:val="20"/>
      <w:szCs w:val="20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A5A5A5" w:fill="A5A5A5" w:themeFill="accent3" w:themeFillTint="FE"/>
      </w:tcPr>
    </w:tblStylePr>
    <w:tblStylePr w:type="lastRow">
      <w:rPr>
        <w:sz w:val="22"/>
      </w:rPr>
      <w:tblPr/>
      <w:tcPr>
        <w:shd w:val="clear" w:color="A5A5A5" w:fill="A5A5A5" w:themeFill="accent3" w:themeFillTint="FE"/>
      </w:tcPr>
    </w:tblStylePr>
    <w:tblStylePr w:type="firstCol">
      <w:rPr>
        <w:sz w:val="22"/>
      </w:rPr>
      <w:tblPr/>
      <w:tcPr>
        <w:shd w:val="clear" w:color="A5A5A5" w:fill="A5A5A5" w:themeFill="accent3" w:themeFillTint="FE"/>
      </w:tcPr>
    </w:tblStylePr>
    <w:tblStylePr w:type="lastCol">
      <w:rPr>
        <w:sz w:val="22"/>
      </w:rPr>
      <w:tblPr/>
      <w:tcPr>
        <w:shd w:val="clear" w:color="A5A5A5" w:fill="A5A5A5" w:themeFill="accent3" w:themeFillTint="FE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Lined-Accent4">
    <w:name w:val="Lined - Accent 4"/>
    <w:basedOn w:val="a6"/>
    <w:uiPriority w:val="99"/>
    <w:rPr>
      <w:sz w:val="20"/>
      <w:szCs w:val="20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sz w:val="22"/>
      </w:rPr>
      <w:tblPr/>
      <w:tcPr>
        <w:shd w:val="clear" w:color="FFD865" w:fill="FFD865" w:themeFill="accent4" w:themeFillTint="9A"/>
      </w:tcPr>
    </w:tblStylePr>
    <w:tblStylePr w:type="firstCol">
      <w:rPr>
        <w:sz w:val="22"/>
      </w:rPr>
      <w:tblPr/>
      <w:tcPr>
        <w:shd w:val="clear" w:color="FFD865" w:fill="FFD865" w:themeFill="accent4" w:themeFillTint="9A"/>
      </w:tcPr>
    </w:tblStylePr>
    <w:tblStylePr w:type="lastCol">
      <w:rPr>
        <w:sz w:val="22"/>
      </w:rPr>
      <w:tblPr/>
      <w:tcPr>
        <w:shd w:val="clear" w:color="FFD865" w:fill="FFD865" w:themeFill="accent4" w:themeFillTint="9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Lined-Accent5">
    <w:name w:val="Lined - Accent 5"/>
    <w:basedOn w:val="a6"/>
    <w:uiPriority w:val="99"/>
    <w:rPr>
      <w:sz w:val="20"/>
      <w:szCs w:val="20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5B9BD5" w:fill="5B9BD5" w:themeFill="accent5"/>
      </w:tcPr>
    </w:tblStylePr>
    <w:tblStylePr w:type="lastRow">
      <w:rPr>
        <w:sz w:val="22"/>
      </w:rPr>
      <w:tblPr/>
      <w:tcPr>
        <w:shd w:val="clear" w:color="5B9BD5" w:fill="5B9BD5" w:themeFill="accent5"/>
      </w:tcPr>
    </w:tblStylePr>
    <w:tblStylePr w:type="firstCol">
      <w:rPr>
        <w:sz w:val="22"/>
      </w:rPr>
      <w:tblPr/>
      <w:tcPr>
        <w:shd w:val="clear" w:color="5B9BD5" w:fill="5B9BD5" w:themeFill="accent5"/>
      </w:tcPr>
    </w:tblStylePr>
    <w:tblStylePr w:type="lastCol">
      <w:rPr>
        <w:sz w:val="22"/>
      </w:rPr>
      <w:tblPr/>
      <w:tcPr>
        <w:shd w:val="clear" w:color="5B9BD5" w:fill="5B9BD5" w:themeFill="accent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DDEAF6" w:fill="DDEAF6" w:themeFill="accent5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DDEAF6" w:fill="DDEAF6" w:themeFill="accent5" w:themeFillTint="34"/>
      </w:tcPr>
    </w:tblStylePr>
  </w:style>
  <w:style w:type="table" w:customStyle="1" w:styleId="Lined-Accent6">
    <w:name w:val="Lined - Accent 6"/>
    <w:basedOn w:val="a6"/>
    <w:uiPriority w:val="99"/>
    <w:rPr>
      <w:sz w:val="20"/>
      <w:szCs w:val="20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70AD47" w:fill="70AD47" w:themeFill="accent6"/>
      </w:tcPr>
    </w:tblStylePr>
    <w:tblStylePr w:type="lastRow">
      <w:rPr>
        <w:sz w:val="22"/>
      </w:rPr>
      <w:tblPr/>
      <w:tcPr>
        <w:shd w:val="clear" w:color="70AD47" w:fill="70AD47" w:themeFill="accent6"/>
      </w:tcPr>
    </w:tblStylePr>
    <w:tblStylePr w:type="firstCol">
      <w:rPr>
        <w:sz w:val="22"/>
      </w:rPr>
      <w:tblPr/>
      <w:tcPr>
        <w:shd w:val="clear" w:color="70AD47" w:fill="70AD47" w:themeFill="accent6"/>
      </w:tcPr>
    </w:tblStylePr>
    <w:tblStylePr w:type="lastCol">
      <w:rPr>
        <w:sz w:val="22"/>
      </w:rPr>
      <w:tblPr/>
      <w:tcPr>
        <w:shd w:val="clear" w:color="70AD47" w:fill="70AD47" w:themeFill="accent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BorderedLined-Accent">
    <w:name w:val="Bordered &amp; Lined - Accent"/>
    <w:basedOn w:val="a6"/>
    <w:uiPriority w:val="99"/>
    <w:rPr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F2F2" w:fill="FFFFFF" w:themeFill="text1" w:themeFillTint="00"/>
      </w:tcPr>
    </w:tblStylePr>
  </w:style>
  <w:style w:type="table" w:customStyle="1" w:styleId="BorderedLined-Accent1">
    <w:name w:val="Bordered &amp; Lined - Accent 1"/>
    <w:basedOn w:val="a6"/>
    <w:uiPriority w:val="99"/>
    <w:rPr>
      <w:sz w:val="20"/>
      <w:szCs w:val="20"/>
    </w:r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  <w:insideH w:val="single" w:sz="4" w:space="0" w:color="4472C4" w:themeColor="accent1"/>
        <w:insideV w:val="single" w:sz="4" w:space="0" w:color="4472C4" w:themeColor="accent1"/>
      </w:tblBorders>
    </w:tblPr>
    <w:tblStylePr w:type="firstRow">
      <w:rPr>
        <w:sz w:val="22"/>
      </w:rPr>
      <w:tblPr/>
      <w:tcPr>
        <w:shd w:val="clear" w:color="537DC8" w:fill="537DC8" w:themeFill="accent1" w:themeFillTint="EA"/>
      </w:tcPr>
    </w:tblStylePr>
    <w:tblStylePr w:type="lastRow">
      <w:rPr>
        <w:sz w:val="22"/>
      </w:rPr>
      <w:tblPr/>
      <w:tcPr>
        <w:shd w:val="clear" w:color="537DC8" w:fill="537DC8" w:themeFill="accent1" w:themeFillTint="EA"/>
      </w:tcPr>
    </w:tblStylePr>
    <w:tblStylePr w:type="firstCol">
      <w:rPr>
        <w:sz w:val="22"/>
      </w:rPr>
      <w:tblPr/>
      <w:tcPr>
        <w:shd w:val="clear" w:color="537DC8" w:fill="537DC8" w:themeFill="accent1" w:themeFillTint="EA"/>
      </w:tcPr>
    </w:tblStylePr>
    <w:tblStylePr w:type="lastCol">
      <w:rPr>
        <w:sz w:val="22"/>
      </w:rPr>
      <w:tblPr/>
      <w:tcPr>
        <w:shd w:val="clear" w:color="537DC8" w:fill="537DC8" w:themeFill="accent1" w:themeFillTint="E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C4D2EC" w:fill="C4D2EC" w:themeFill="accent1" w:themeFillTint="5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C4D2EC" w:fill="C4D2EC" w:themeFill="accent1" w:themeFillTint="50"/>
      </w:tcPr>
    </w:tblStylePr>
  </w:style>
  <w:style w:type="table" w:customStyle="1" w:styleId="BorderedLined-Accent2">
    <w:name w:val="Bordered &amp; Lined - Accent 2"/>
    <w:basedOn w:val="a6"/>
    <w:uiPriority w:val="99"/>
    <w:rPr>
      <w:sz w:val="20"/>
      <w:szCs w:val="20"/>
    </w:r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ED7D31" w:themeColor="accent2"/>
        <w:insideV w:val="single" w:sz="4" w:space="0" w:color="ED7D31" w:themeColor="accent2"/>
      </w:tblBorders>
    </w:tblPr>
    <w:tblStylePr w:type="firstRow">
      <w:rPr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sz w:val="22"/>
      </w:rPr>
      <w:tblPr/>
      <w:tcPr>
        <w:shd w:val="clear" w:color="F4B184" w:fill="F4B184" w:themeFill="accent2" w:themeFillTint="97"/>
      </w:tcPr>
    </w:tblStylePr>
    <w:tblStylePr w:type="firstCol">
      <w:rPr>
        <w:sz w:val="22"/>
      </w:rPr>
      <w:tblPr/>
      <w:tcPr>
        <w:shd w:val="clear" w:color="F4B184" w:fill="F4B184" w:themeFill="accent2" w:themeFillTint="97"/>
      </w:tcPr>
    </w:tblStylePr>
    <w:tblStylePr w:type="lastCol">
      <w:rPr>
        <w:sz w:val="22"/>
      </w:rPr>
      <w:tblPr/>
      <w:tcPr>
        <w:shd w:val="clear" w:color="F4B184" w:fill="F4B184" w:themeFill="accent2" w:themeFillTint="9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BorderedLined-Accent3">
    <w:name w:val="Bordered &amp; Lined - Accent 3"/>
    <w:basedOn w:val="a6"/>
    <w:uiPriority w:val="99"/>
    <w:rPr>
      <w:sz w:val="20"/>
      <w:szCs w:val="20"/>
    </w:r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A5A5A5" w:themeColor="accent3"/>
        <w:insideV w:val="single" w:sz="4" w:space="0" w:color="A5A5A5" w:themeColor="accent3"/>
      </w:tblBorders>
    </w:tblPr>
    <w:tblStylePr w:type="firstRow">
      <w:rPr>
        <w:sz w:val="22"/>
      </w:rPr>
      <w:tblPr/>
      <w:tcPr>
        <w:shd w:val="clear" w:color="A5A5A5" w:fill="A5A5A5" w:themeFill="accent3" w:themeFillTint="FE"/>
      </w:tcPr>
    </w:tblStylePr>
    <w:tblStylePr w:type="lastRow">
      <w:rPr>
        <w:sz w:val="22"/>
      </w:rPr>
      <w:tblPr/>
      <w:tcPr>
        <w:shd w:val="clear" w:color="A5A5A5" w:fill="A5A5A5" w:themeFill="accent3" w:themeFillTint="FE"/>
      </w:tcPr>
    </w:tblStylePr>
    <w:tblStylePr w:type="firstCol">
      <w:rPr>
        <w:sz w:val="22"/>
      </w:rPr>
      <w:tblPr/>
      <w:tcPr>
        <w:shd w:val="clear" w:color="A5A5A5" w:fill="A5A5A5" w:themeFill="accent3" w:themeFillTint="FE"/>
      </w:tcPr>
    </w:tblStylePr>
    <w:tblStylePr w:type="lastCol">
      <w:rPr>
        <w:sz w:val="22"/>
      </w:rPr>
      <w:tblPr/>
      <w:tcPr>
        <w:shd w:val="clear" w:color="A5A5A5" w:fill="A5A5A5" w:themeFill="accent3" w:themeFillTint="FE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BorderedLined-Accent4">
    <w:name w:val="Bordered &amp; Lined - Accent 4"/>
    <w:basedOn w:val="a6"/>
    <w:uiPriority w:val="99"/>
    <w:rPr>
      <w:sz w:val="20"/>
      <w:szCs w:val="20"/>
    </w:r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C000" w:themeColor="accent4"/>
        <w:insideV w:val="single" w:sz="4" w:space="0" w:color="FFC000" w:themeColor="accent4"/>
      </w:tblBorders>
    </w:tblPr>
    <w:tblStylePr w:type="firstRow">
      <w:rPr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sz w:val="22"/>
      </w:rPr>
      <w:tblPr/>
      <w:tcPr>
        <w:shd w:val="clear" w:color="FFD865" w:fill="FFD865" w:themeFill="accent4" w:themeFillTint="9A"/>
      </w:tcPr>
    </w:tblStylePr>
    <w:tblStylePr w:type="firstCol">
      <w:rPr>
        <w:sz w:val="22"/>
      </w:rPr>
      <w:tblPr/>
      <w:tcPr>
        <w:shd w:val="clear" w:color="FFD865" w:fill="FFD865" w:themeFill="accent4" w:themeFillTint="9A"/>
      </w:tcPr>
    </w:tblStylePr>
    <w:tblStylePr w:type="lastCol">
      <w:rPr>
        <w:sz w:val="22"/>
      </w:rPr>
      <w:tblPr/>
      <w:tcPr>
        <w:shd w:val="clear" w:color="FFD865" w:fill="FFD865" w:themeFill="accent4" w:themeFillTint="9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BorderedLined-Accent5">
    <w:name w:val="Bordered &amp; Lined - Accent 5"/>
    <w:basedOn w:val="a6"/>
    <w:uiPriority w:val="99"/>
    <w:rPr>
      <w:sz w:val="20"/>
      <w:szCs w:val="20"/>
    </w:r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sz w:val="22"/>
      </w:rPr>
      <w:tblPr/>
      <w:tcPr>
        <w:shd w:val="clear" w:color="5B9BD5" w:fill="5B9BD5" w:themeFill="accent5"/>
      </w:tcPr>
    </w:tblStylePr>
    <w:tblStylePr w:type="lastRow">
      <w:rPr>
        <w:sz w:val="22"/>
      </w:rPr>
      <w:tblPr/>
      <w:tcPr>
        <w:shd w:val="clear" w:color="5B9BD5" w:fill="5B9BD5" w:themeFill="accent5"/>
      </w:tcPr>
    </w:tblStylePr>
    <w:tblStylePr w:type="firstCol">
      <w:rPr>
        <w:sz w:val="22"/>
      </w:rPr>
      <w:tblPr/>
      <w:tcPr>
        <w:shd w:val="clear" w:color="5B9BD5" w:fill="5B9BD5" w:themeFill="accent5"/>
      </w:tcPr>
    </w:tblStylePr>
    <w:tblStylePr w:type="lastCol">
      <w:rPr>
        <w:sz w:val="22"/>
      </w:rPr>
      <w:tblPr/>
      <w:tcPr>
        <w:shd w:val="clear" w:color="5B9BD5" w:fill="5B9BD5" w:themeFill="accent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DDEAF6" w:fill="DDEAF6" w:themeFill="accent5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DDEAF6" w:fill="DDEAF6" w:themeFill="accent5" w:themeFillTint="34"/>
      </w:tcPr>
    </w:tblStylePr>
  </w:style>
  <w:style w:type="table" w:customStyle="1" w:styleId="BorderedLined-Accent6">
    <w:name w:val="Bordered &amp; Lined - Accent 6"/>
    <w:basedOn w:val="a6"/>
    <w:uiPriority w:val="99"/>
    <w:rPr>
      <w:sz w:val="20"/>
      <w:szCs w:val="20"/>
    </w:r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sz w:val="22"/>
      </w:rPr>
      <w:tblPr/>
      <w:tcPr>
        <w:shd w:val="clear" w:color="70AD47" w:fill="70AD47" w:themeFill="accent6"/>
      </w:tcPr>
    </w:tblStylePr>
    <w:tblStylePr w:type="lastRow">
      <w:rPr>
        <w:sz w:val="22"/>
      </w:rPr>
      <w:tblPr/>
      <w:tcPr>
        <w:shd w:val="clear" w:color="70AD47" w:fill="70AD47" w:themeFill="accent6"/>
      </w:tcPr>
    </w:tblStylePr>
    <w:tblStylePr w:type="firstCol">
      <w:rPr>
        <w:sz w:val="22"/>
      </w:rPr>
      <w:tblPr/>
      <w:tcPr>
        <w:shd w:val="clear" w:color="70AD47" w:fill="70AD47" w:themeFill="accent6"/>
      </w:tcPr>
    </w:tblStylePr>
    <w:tblStylePr w:type="lastCol">
      <w:rPr>
        <w:sz w:val="22"/>
      </w:rPr>
      <w:tblPr/>
      <w:tcPr>
        <w:shd w:val="clear" w:color="70AD47" w:fill="70AD47" w:themeFill="accent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Bordered">
    <w:name w:val="Bordered"/>
    <w:basedOn w:val="a6"/>
    <w:uiPriority w:val="99"/>
    <w:rPr>
      <w:sz w:val="20"/>
      <w:szCs w:val="20"/>
    </w:r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6"/>
    <w:uiPriority w:val="99"/>
    <w:rPr>
      <w:sz w:val="20"/>
      <w:szCs w:val="20"/>
    </w:r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sz w:val="22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</w:tcBorders>
      </w:tcPr>
    </w:tblStylePr>
  </w:style>
  <w:style w:type="table" w:customStyle="1" w:styleId="Bordered-Accent2">
    <w:name w:val="Bordered - Accent 2"/>
    <w:basedOn w:val="a6"/>
    <w:uiPriority w:val="99"/>
    <w:rPr>
      <w:sz w:val="20"/>
      <w:szCs w:val="20"/>
    </w:r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sz w:val="22"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sz w:val="22"/>
      </w:rPr>
      <w:tblPr/>
      <w:tcPr>
        <w:tcBorders>
          <w:top w:val="single" w:sz="12" w:space="0" w:color="ED7D31" w:themeColor="accent2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ED7D31" w:themeColor="accent2"/>
        </w:tcBorders>
      </w:tcPr>
    </w:tblStylePr>
    <w:tblStylePr w:type="band1Horz">
      <w:rPr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</w:tcPr>
    </w:tblStylePr>
  </w:style>
  <w:style w:type="table" w:customStyle="1" w:styleId="Bordered-Accent3">
    <w:name w:val="Bordered - Accent 3"/>
    <w:basedOn w:val="a6"/>
    <w:uiPriority w:val="99"/>
    <w:rPr>
      <w:sz w:val="20"/>
      <w:szCs w:val="20"/>
    </w:r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sz w:val="22"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sz w:val="22"/>
      </w:rPr>
      <w:tblPr/>
      <w:tcPr>
        <w:tcBorders>
          <w:top w:val="single" w:sz="12" w:space="0" w:color="A5A5A5" w:themeColor="accent3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A5A5A5" w:themeColor="accent3"/>
        </w:tcBorders>
      </w:tcPr>
    </w:tblStylePr>
    <w:tblStylePr w:type="band1Horz">
      <w:rPr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</w:tcPr>
    </w:tblStylePr>
  </w:style>
  <w:style w:type="table" w:customStyle="1" w:styleId="Bordered-Accent4">
    <w:name w:val="Bordered - Accent 4"/>
    <w:basedOn w:val="a6"/>
    <w:uiPriority w:val="99"/>
    <w:rPr>
      <w:sz w:val="20"/>
      <w:szCs w:val="20"/>
    </w:r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sz w:val="22"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sz w:val="22"/>
      </w:rPr>
      <w:tblPr/>
      <w:tcPr>
        <w:tcBorders>
          <w:top w:val="single" w:sz="12" w:space="0" w:color="FFC000" w:themeColor="accent4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FFC000" w:themeColor="accent4"/>
        </w:tcBorders>
      </w:tcPr>
    </w:tblStylePr>
    <w:tblStylePr w:type="band1Horz">
      <w:rPr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</w:tcPr>
    </w:tblStylePr>
  </w:style>
  <w:style w:type="table" w:customStyle="1" w:styleId="Bordered-Accent5">
    <w:name w:val="Bordered - Accent 5"/>
    <w:basedOn w:val="a6"/>
    <w:uiPriority w:val="99"/>
    <w:rPr>
      <w:sz w:val="20"/>
      <w:szCs w:val="20"/>
    </w:r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sz w:val="22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sz w:val="22"/>
      </w:rPr>
      <w:tblPr/>
      <w:tcPr>
        <w:tcBorders>
          <w:top w:val="single" w:sz="12" w:space="0" w:color="5B9BD5" w:themeColor="accent5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5B9BD5" w:themeColor="accent5"/>
        </w:tcBorders>
      </w:tcPr>
    </w:tblStylePr>
    <w:tblStylePr w:type="band1Horz">
      <w:rPr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</w:tcPr>
    </w:tblStylePr>
  </w:style>
  <w:style w:type="table" w:customStyle="1" w:styleId="Bordered-Accent6">
    <w:name w:val="Bordered - Accent 6"/>
    <w:basedOn w:val="a6"/>
    <w:uiPriority w:val="99"/>
    <w:rPr>
      <w:sz w:val="20"/>
      <w:szCs w:val="20"/>
    </w:r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sz w:val="22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sz w:val="22"/>
      </w:rPr>
      <w:tblPr/>
      <w:tcPr>
        <w:tcBorders>
          <w:top w:val="single" w:sz="12" w:space="0" w:color="70AD47" w:themeColor="accent6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70AD47" w:themeColor="accent6"/>
        </w:tcBorders>
      </w:tcPr>
    </w:tblStylePr>
    <w:tblStylePr w:type="band1Horz">
      <w:rPr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</w:tcPr>
    </w:tblStylePr>
  </w:style>
  <w:style w:type="table" w:styleId="affff4">
    <w:name w:val="Table Grid"/>
    <w:basedOn w:val="a6"/>
    <w:uiPriority w:val="39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f6">
    <w:name w:val="Обычный (веб)1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280" w:after="280"/>
    </w:pPr>
    <w:rPr>
      <w:rFonts w:ascii="Times New Roman" w:eastAsia="Calibri" w:hAnsi="Times New Roman" w:cs="Noto Sans Devanaga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oter" Target="footer6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footer" Target="footer5.xml"/><Relationship Id="rId10" Type="http://schemas.openxmlformats.org/officeDocument/2006/relationships/footer" Target="footer2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5BA45E-548D-604E-B933-D24E3DF577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1814</Words>
  <Characters>10341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dc:description/>
  <cp:lastModifiedBy>o.tracevskaya</cp:lastModifiedBy>
  <cp:revision>3</cp:revision>
  <cp:lastPrinted>2026-07-13T16:22:00Z</cp:lastPrinted>
  <dcterms:created xsi:type="dcterms:W3CDTF">2026-07-20T14:54:00Z</dcterms:created>
  <dcterms:modified xsi:type="dcterms:W3CDTF">2026-07-21T08:13:00Z</dcterms:modified>
  <dc:language>ru-RU</dc:language>
</cp:coreProperties>
</file>