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30773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0" w:name="_GoBack"/>
      <w:bookmarkEnd w:id="0"/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УТВЕРЖДАЮ</w:t>
      </w:r>
    </w:p>
    <w:p w14:paraId="243199BA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Руководитель департамента </w:t>
      </w:r>
    </w:p>
    <w:p w14:paraId="1DE32AF8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безопасности </w:t>
      </w:r>
    </w:p>
    <w:p w14:paraId="2EF440FD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УФПС Саратовской области</w:t>
      </w:r>
    </w:p>
    <w:p w14:paraId="6B6DFC07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__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__  </w:t>
      </w:r>
      <w:r w:rsidRPr="00232E6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А.Н. Моисеенко</w:t>
      </w:r>
    </w:p>
    <w:p w14:paraId="756A9BBD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</w:t>
      </w:r>
      <w:r w:rsidRPr="00BA2816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подпись                      </w:t>
      </w:r>
    </w:p>
    <w:p w14:paraId="15E5A3F7" w14:textId="77777777" w:rsidR="007512E5" w:rsidRPr="00232E6C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Arial"/>
          <w:sz w:val="10"/>
          <w:szCs w:val="10"/>
          <w:lang w:eastAsia="ru-RU"/>
        </w:rPr>
      </w:pPr>
      <w:r w:rsidRPr="00232E6C">
        <w:rPr>
          <w:rFonts w:ascii="Times New Roman" w:eastAsia="Times New Roman" w:hAnsi="Times New Roman" w:cs="Arial"/>
          <w:sz w:val="10"/>
          <w:szCs w:val="10"/>
          <w:lang w:eastAsia="ru-RU"/>
        </w:rPr>
        <w:t xml:space="preserve">                                                                                                                   </w:t>
      </w:r>
    </w:p>
    <w:p w14:paraId="25CFE96A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"__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_"___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_____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_____20_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_г.</w:t>
      </w:r>
    </w:p>
    <w:p w14:paraId="343A4134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14:paraId="39E43C7C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03F13DAA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8D7435A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53FAE0F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705518A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215D7AC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AFFD8B2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428FE34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3ACED0D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C0EF598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4F0BB4F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24E9F89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D4B42CD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B4EB23A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518295F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ТЕХНИЧЕСКОЕ ЗАДАНИ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</w:p>
    <w:p w14:paraId="2AF7F43C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оказание услуг по </w:t>
      </w:r>
      <w:r w:rsidRPr="005E1ACF">
        <w:rPr>
          <w:rFonts w:ascii="Times New Roman" w:eastAsia="Times New Roman" w:hAnsi="Times New Roman"/>
          <w:sz w:val="28"/>
          <w:szCs w:val="28"/>
          <w:lang w:eastAsia="ru-RU"/>
        </w:rPr>
        <w:t>централизованной</w:t>
      </w:r>
      <w:r w:rsidRPr="005E1ACF">
        <w:rPr>
          <w:rStyle w:val="ac"/>
          <w:rFonts w:ascii="Times New Roman" w:hAnsi="Times New Roman"/>
          <w:sz w:val="28"/>
          <w:szCs w:val="28"/>
        </w:rPr>
        <w:t xml:space="preserve"> охране </w:t>
      </w:r>
      <w:r>
        <w:rPr>
          <w:rStyle w:val="ac"/>
          <w:rFonts w:ascii="Times New Roman" w:hAnsi="Times New Roman"/>
          <w:sz w:val="28"/>
          <w:szCs w:val="28"/>
        </w:rPr>
        <w:t>о</w:t>
      </w:r>
      <w:r w:rsidRPr="005E1ACF">
        <w:rPr>
          <w:rFonts w:ascii="Times New Roman" w:eastAsia="Times New Roman" w:hAnsi="Times New Roman"/>
          <w:sz w:val="28"/>
          <w:szCs w:val="28"/>
          <w:lang w:eastAsia="ru-RU"/>
        </w:rPr>
        <w:t>бъектов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почтовой связи</w:t>
      </w:r>
    </w:p>
    <w:p w14:paraId="056169A8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УФПС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Саратовской области</w:t>
      </w:r>
      <w:r w:rsidRPr="00BA281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АО «Почта России» </w:t>
      </w:r>
    </w:p>
    <w:p w14:paraId="051F0CEE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с применением технических средств охраны</w:t>
      </w:r>
    </w:p>
    <w:p w14:paraId="133FB119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D79CD20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4BEEB37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B52655C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3076619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E4814E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417E53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98330F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EB987F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461601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C70458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FE97F6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1872BE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F6833F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15BF69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5CE979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75A7FE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BA775E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821E8C" w14:textId="77777777" w:rsidR="007512E5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DAD30D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DF6CAC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58B8E2" w14:textId="77777777" w:rsidR="007512E5" w:rsidRPr="00BA2816" w:rsidRDefault="007512E5" w:rsidP="00751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Саратов, 2026</w:t>
      </w:r>
    </w:p>
    <w:p w14:paraId="28B98AFF" w14:textId="77777777" w:rsidR="007512E5" w:rsidRPr="00BA2816" w:rsidRDefault="007512E5" w:rsidP="007512E5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br w:type="page"/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ПЕРЕЧЕНЬ ПРИНЯТЫХ ТЕРМИНОВ И СОКРАЩЕНИЙ</w:t>
      </w:r>
    </w:p>
    <w:p w14:paraId="71162AC1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4"/>
        <w:gridCol w:w="6804"/>
      </w:tblGrid>
      <w:tr w:rsidR="007512E5" w:rsidRPr="00BA2816" w14:paraId="21953D0E" w14:textId="77777777" w:rsidTr="0052493B">
        <w:trPr>
          <w:trHeight w:val="5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314F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A600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Термин/ Сокращение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230B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Расшифровка термина/сокращения</w:t>
            </w:r>
          </w:p>
        </w:tc>
      </w:tr>
      <w:tr w:rsidR="007512E5" w:rsidRPr="00BA2816" w14:paraId="101C010A" w14:textId="77777777" w:rsidTr="0052493B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16AD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DD3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E9C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Автоматизированное рабочее место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персональное рабочее место, обеспечивающее автоматизацию взаимодействия сотрудника ПЦО с СЦН</w:t>
            </w:r>
          </w:p>
        </w:tc>
      </w:tr>
      <w:tr w:rsidR="007512E5" w:rsidRPr="00BA2816" w14:paraId="53AB523B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925C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FF7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ГБР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C794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Группы быстрого реагирования – это мобильные группы, оснащенные огнестрельным оружием, средствами связи, 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 w:rsidR="007512E5" w:rsidRPr="00BA2816" w14:paraId="652AE765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76A0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C620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F9E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7512E5" w:rsidRPr="00BA2816" w14:paraId="1D8F02EB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3F8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89D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Заказчик, Общество, АО «Почта России»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881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Акци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онерное общество «Почта России» </w:t>
            </w:r>
          </w:p>
        </w:tc>
      </w:tr>
      <w:tr w:rsidR="007512E5" w:rsidRPr="00BA2816" w14:paraId="103744CD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3FC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061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E2A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Совокупность </w:t>
            </w:r>
            <w:hyperlink r:id="rId8" w:history="1">
              <w:r w:rsidRPr="00BA281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вещей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находящихся в</w:t>
            </w:r>
            <w:r w:rsidRPr="00BA28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BA281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собственности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8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Заказчика, включая машины, механизмы, технологическое оборудование, денежные средства и другие материальные ценности, используемые в производственной деятельности, охраняемые подразделениями охраны и находящиеся в зданиях (помещениях), оборудованных действующими техническими средствами охранной и тревожной сигнализации</w:t>
            </w:r>
          </w:p>
        </w:tc>
      </w:tr>
      <w:tr w:rsidR="007512E5" w:rsidRPr="00BA2816" w14:paraId="3F6EBD14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38C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8BE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пользователя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46B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Документ, предоставляющий сотрудникам Заказчика информационную помощь при осуществлении проверки работоспособности КТС</w:t>
            </w:r>
          </w:p>
        </w:tc>
      </w:tr>
      <w:tr w:rsidR="007512E5" w:rsidRPr="00BA2816" w14:paraId="6A6235A5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8ACD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87A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E64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или юридическое лицо, оказывающее Услуги по договору, заключаемому с Заказчиком </w:t>
            </w:r>
          </w:p>
        </w:tc>
      </w:tr>
      <w:tr w:rsidR="007512E5" w:rsidRPr="00BA2816" w14:paraId="62F389B3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A8B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D26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ECD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Кнопка тревожной сигнализации</w:t>
            </w:r>
          </w:p>
        </w:tc>
      </w:tr>
      <w:tr w:rsidR="007512E5" w:rsidRPr="00BA2816" w14:paraId="10F7CB0F" w14:textId="77777777" w:rsidTr="0052493B">
        <w:trPr>
          <w:trHeight w:val="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FF4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B03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КТСО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D9F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Комплекс технических средств охраны</w:t>
            </w:r>
          </w:p>
        </w:tc>
      </w:tr>
      <w:tr w:rsidR="007512E5" w:rsidRPr="00BA2816" w14:paraId="46CE0429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051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9F0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КХО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3F6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Комната хранения оружия</w:t>
            </w:r>
          </w:p>
        </w:tc>
      </w:tr>
      <w:tr w:rsidR="007512E5" w:rsidRPr="00BA2816" w14:paraId="38819A29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308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E773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60C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  <w:tr w:rsidR="007512E5" w:rsidRPr="00BA2816" w14:paraId="5AEB25E3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DB87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292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Охраняемый объект, Объект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4D6D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почтовой связи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 недвижимого имущества (здание, часть здания, помещение), принадлежащий Обществу на праве собственности или ином виде права, охраняемый подразделениями охраны и оборудованный действующими техническими средствами охранной и тревожной сигнализации</w:t>
            </w:r>
          </w:p>
        </w:tc>
      </w:tr>
      <w:tr w:rsidR="007512E5" w:rsidRPr="00BA2816" w14:paraId="5C38C797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66C3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EC88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EE4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Административно-хозяйственный персонал Охраняемого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бъекта, имеющий право допуска на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 по коду и/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 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другим идентификационным признакам и несущий материальную ответственность за охраняемое Имущество</w:t>
            </w:r>
          </w:p>
        </w:tc>
      </w:tr>
      <w:tr w:rsidR="007512E5" w:rsidRPr="00BA2816" w14:paraId="6BF37DF0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1F4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55CE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ПЦН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118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Пульт централизованного наблюдения – часть системы централизованного наблюдения в составе подсистемы пультовой на базе автоматизированного рабочего места дежурного оператора</w:t>
            </w:r>
          </w:p>
        </w:tc>
      </w:tr>
      <w:tr w:rsidR="007512E5" w:rsidRPr="00BA2816" w14:paraId="44257705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2B7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14B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ПЦО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2A2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централизованной охраны (мониторинговый центр)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структурное подразделение организации,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</w:t>
            </w:r>
            <w:r>
              <w:rPr>
                <w:rFonts w:ascii="Times New Roman" w:hAnsi="Times New Roman"/>
                <w:sz w:val="24"/>
                <w:szCs w:val="24"/>
              </w:rPr>
              <w:t>угроз</w:t>
            </w:r>
          </w:p>
        </w:tc>
      </w:tr>
      <w:tr w:rsidR="007512E5" w:rsidRPr="00BA2816" w14:paraId="5921771F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D04F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4A34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РХИ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F1F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на хранение и использование оружия и патронов к нему</w:t>
            </w:r>
          </w:p>
        </w:tc>
      </w:tr>
      <w:tr w:rsidR="007512E5" w:rsidRPr="00BA2816" w14:paraId="55E349A6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873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BF7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СОТС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C3B1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Система охранной и тревожной сигнализации</w:t>
            </w:r>
          </w:p>
        </w:tc>
      </w:tr>
      <w:tr w:rsidR="007512E5" w:rsidRPr="00BA2816" w14:paraId="5A37C97A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8D0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F6E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DD3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7512E5" w:rsidRPr="00BA2816" w14:paraId="3568E986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582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D31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СЦН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16C8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централизованного 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совокупность программно-аппаратных средств и модулей, взаимодействующих в едином информационном поле, предназначенная для обнаружения криминальных и иных угроз на Охраняемых объектах, передачи данной информации на ПЦО, приема информации подсистемой пультовой и представления в заданном виде на ПЦН</w:t>
            </w:r>
          </w:p>
        </w:tc>
      </w:tr>
      <w:tr w:rsidR="007512E5" w:rsidRPr="00BA2816" w14:paraId="44029CA0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E9E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2B13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9CE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7512E5" w:rsidRPr="00BA2816" w14:paraId="1B3BDCC6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955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83D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525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централизованной охране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объектов почтовой связи 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Саратовской области 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 с применением технических средств охраны</w:t>
            </w:r>
          </w:p>
        </w:tc>
      </w:tr>
      <w:tr w:rsidR="007512E5" w:rsidRPr="00BA2816" w14:paraId="57CA5534" w14:textId="77777777" w:rsidTr="0052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5179" w14:textId="77777777" w:rsidR="007512E5" w:rsidRPr="00BA2816" w:rsidRDefault="007512E5" w:rsidP="00524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7BF9" w14:textId="77777777" w:rsidR="007512E5" w:rsidRPr="00BA2816" w:rsidRDefault="007512E5" w:rsidP="00524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AAD" w14:textId="77777777" w:rsidR="007512E5" w:rsidRPr="00BA2816" w:rsidRDefault="007512E5" w:rsidP="00524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федеральной почтовой связи </w:t>
            </w:r>
          </w:p>
        </w:tc>
      </w:tr>
    </w:tbl>
    <w:p w14:paraId="08339B3D" w14:textId="77777777" w:rsidR="007512E5" w:rsidRPr="00BA2816" w:rsidRDefault="007512E5" w:rsidP="007512E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D7237D" w14:textId="77777777" w:rsidR="007512E5" w:rsidRPr="00BA2816" w:rsidRDefault="007512E5" w:rsidP="007512E5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НАИМЕНОВАНИЕ УСЛУГИ</w:t>
      </w:r>
    </w:p>
    <w:p w14:paraId="5E795251" w14:textId="77777777" w:rsidR="007512E5" w:rsidRPr="00BA2816" w:rsidRDefault="007512E5" w:rsidP="007512E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57DA72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5B9BD5" w:themeColor="accent1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услуг по централизованной охране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почтовой связи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УФПС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Саратовской области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АО «Почта России» с применением технических средств охраны. </w:t>
      </w:r>
      <w:r w:rsidRPr="00BA2816">
        <w:rPr>
          <w:rFonts w:ascii="Times New Roman" w:eastAsia="Times New Roman" w:hAnsi="Times New Roman" w:cs="Arial"/>
          <w:i/>
          <w:color w:val="5B9BD5" w:themeColor="accent1"/>
          <w:sz w:val="28"/>
          <w:szCs w:val="28"/>
          <w:lang w:eastAsia="ru-RU"/>
        </w:rPr>
        <w:t xml:space="preserve"> </w:t>
      </w:r>
    </w:p>
    <w:p w14:paraId="18642C45" w14:textId="77777777" w:rsidR="007512E5" w:rsidRPr="00D0737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5B9BD5" w:themeColor="accent1"/>
          <w:sz w:val="28"/>
          <w:szCs w:val="28"/>
          <w:lang w:eastAsia="ru-RU"/>
        </w:rPr>
      </w:pPr>
    </w:p>
    <w:p w14:paraId="5603196C" w14:textId="77777777" w:rsidR="007512E5" w:rsidRPr="00BA2816" w:rsidRDefault="007512E5" w:rsidP="007512E5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УСЛУГИ, ЦЕЛЬ И ЗАДАЧИ</w:t>
      </w:r>
    </w:p>
    <w:p w14:paraId="4FF33394" w14:textId="77777777" w:rsidR="007512E5" w:rsidRPr="00BA2816" w:rsidRDefault="007512E5" w:rsidP="007512E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0E8B75" w14:textId="77777777" w:rsidR="007512E5" w:rsidRDefault="007512E5" w:rsidP="007512E5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E1A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1AC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Обеспечение круглосуточной централизованной охраны Объектов Заказчика с применением систем (-ы) централизованного наблюдения в целях </w:t>
      </w:r>
      <w:r w:rsidRPr="005E1ACF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организации оперативного реагирования при поступлении информации о проникновении (попытке проникновения), а также о возникновении криминальных угроз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0908E76A" w14:textId="77777777" w:rsidR="007512E5" w:rsidRPr="005E1ACF" w:rsidRDefault="007512E5" w:rsidP="007512E5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E1ACF">
        <w:rPr>
          <w:rFonts w:ascii="Times New Roman" w:eastAsia="Times New Roman" w:hAnsi="Times New Roman" w:cs="Arial"/>
          <w:sz w:val="28"/>
          <w:szCs w:val="28"/>
          <w:lang w:eastAsia="ru-RU"/>
        </w:rPr>
        <w:t>Использование в целях обеспечения централизованной охраны КТСО, не причиняющих вреда жизни и здоровью граждан, и окружающей среде, средств оперативной радио- и телефонной связи, в том числе:</w:t>
      </w:r>
    </w:p>
    <w:p w14:paraId="35A2942B" w14:textId="77777777" w:rsidR="007512E5" w:rsidRDefault="007512E5" w:rsidP="007512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BA2816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систему охранной и тревожной сигнализации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для оперативного и гарантированного обнаружения</w:t>
      </w:r>
      <w:r w:rsidRPr="00C52A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оповещения службы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безопасности о несанкционированном проникновении на охраняемый Объект и/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или вызова группы быстрого реагирования в случае 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зникновения нештатных ситуаций;</w:t>
      </w:r>
    </w:p>
    <w:p w14:paraId="391AF41D" w14:textId="77777777" w:rsidR="007512E5" w:rsidRPr="00F43FE8" w:rsidRDefault="007512E5" w:rsidP="007512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F43FE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систему тревожной сигнализации </w:t>
      </w:r>
      <w:r w:rsidRPr="00F43FE8">
        <w:rPr>
          <w:rFonts w:ascii="Times New Roman" w:eastAsia="Times New Roman" w:hAnsi="Times New Roman"/>
          <w:sz w:val="28"/>
          <w:szCs w:val="28"/>
          <w:lang w:eastAsia="ru-RU"/>
        </w:rPr>
        <w:t>– для вызова группы быстрого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 и посетителей, а также причинен материальный ущерб;</w:t>
      </w:r>
    </w:p>
    <w:p w14:paraId="5A13C2BE" w14:textId="77777777" w:rsidR="007512E5" w:rsidRPr="00BA2816" w:rsidRDefault="007512E5" w:rsidP="007512E5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Pr="00BA2816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подсистему передачи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модулей, объединенн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каналами передачи информации;</w:t>
      </w:r>
    </w:p>
    <w:p w14:paraId="4322D46E" w14:textId="77777777" w:rsidR="007512E5" w:rsidRPr="00BA2816" w:rsidRDefault="007512E5" w:rsidP="007512E5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) </w:t>
      </w:r>
      <w:r w:rsidRPr="00BA2816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подсистему пультовая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приема, обработки, регистрации, представления в заданном виде и хранения тревожной, контрольно-диагностической, служебной, видео- и другой информации, сформированной на Охраняемом(-ых) объекте(-ах) и приня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той от подсистем(-ы)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объектовых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(-ой), подсистем(-ы) передачи информ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ации;</w:t>
      </w:r>
    </w:p>
    <w:p w14:paraId="2A3C5EE6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Pr="00BA2816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средство активной защиты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психологического и/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Охраняемому объекту или предмету охраны (металлический ящик, сейф, постамат и т.д.).</w:t>
      </w:r>
    </w:p>
    <w:p w14:paraId="69115659" w14:textId="77777777" w:rsidR="007512E5" w:rsidRPr="00BA2816" w:rsidRDefault="007512E5" w:rsidP="007512E5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Цель: обеспечение безопасности сотрудников и посетителей, сохранности Имущества на Охраняемых объектах УФПС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Саратовской области посредством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СЦН.</w:t>
      </w:r>
    </w:p>
    <w:p w14:paraId="592A8865" w14:textId="77777777" w:rsidR="007512E5" w:rsidRPr="0007392D" w:rsidRDefault="007512E5" w:rsidP="007512E5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Задачи: обеспечение круглосуточной централизованной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охраны Объектов УФПС Саратовской области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АО «Почта России»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с организацией оперативного реагирования при поступлении информации о проникновении (попытке проникновения), пресечение противоправных посягательств (разбойных нападений, попыток грабежа, хулиганских действий) на Охраняемых объектах, а также о возникновении криминальных угроз Обществу.</w:t>
      </w:r>
    </w:p>
    <w:p w14:paraId="4FBF7264" w14:textId="77777777" w:rsidR="007512E5" w:rsidRPr="00BA2816" w:rsidRDefault="007512E5" w:rsidP="007512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p w14:paraId="7E944F26" w14:textId="77777777" w:rsidR="007512E5" w:rsidRPr="00BA2816" w:rsidRDefault="007512E5" w:rsidP="007512E5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СРОКУ И МЕСТУ ОКАЗАНИЯ УСЛУГ</w:t>
      </w:r>
    </w:p>
    <w:p w14:paraId="1AAD696E" w14:textId="77777777" w:rsidR="007512E5" w:rsidRPr="00BA2816" w:rsidRDefault="007512E5" w:rsidP="007512E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B267EC" w14:textId="77777777" w:rsidR="007512E5" w:rsidRPr="00C81931" w:rsidRDefault="007512E5" w:rsidP="007512E5">
      <w:pPr>
        <w:widowControl w:val="0"/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931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C81931">
        <w:rPr>
          <w:rFonts w:ascii="Times New Roman" w:eastAsiaTheme="minorHAnsi" w:hAnsi="Times New Roman"/>
          <w:sz w:val="28"/>
          <w:szCs w:val="28"/>
        </w:rPr>
        <w:t xml:space="preserve">Начало оказания Услуг – с даты заключения договора. </w:t>
      </w:r>
    </w:p>
    <w:p w14:paraId="1C497CBD" w14:textId="77777777" w:rsidR="007512E5" w:rsidRPr="00F44B40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931">
        <w:rPr>
          <w:rFonts w:ascii="Times New Roman" w:eastAsia="Times New Roman" w:hAnsi="Times New Roman"/>
          <w:sz w:val="28"/>
          <w:szCs w:val="28"/>
          <w:lang w:eastAsia="ru-RU"/>
        </w:rPr>
        <w:t>Окончание оказания Услуг – по истечении 36 (тридцати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шести) месяцев с даты заключения договора</w:t>
      </w:r>
      <w:r w:rsidRPr="00F44B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431462" w14:textId="77777777" w:rsidR="007512E5" w:rsidRPr="00BA2816" w:rsidRDefault="007512E5" w:rsidP="007512E5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lastRenderedPageBreak/>
        <w:t xml:space="preserve"> </w:t>
      </w:r>
      <w:r w:rsidRPr="00BA2816">
        <w:rPr>
          <w:rFonts w:ascii="Times New Roman" w:eastAsiaTheme="minorHAnsi" w:hAnsi="Times New Roman" w:cstheme="minorBidi"/>
          <w:sz w:val="28"/>
          <w:szCs w:val="28"/>
        </w:rPr>
        <w:t xml:space="preserve">Место оказания Услуг </w:t>
      </w:r>
      <w:r>
        <w:rPr>
          <w:rFonts w:ascii="Times New Roman" w:eastAsiaTheme="minorHAnsi" w:hAnsi="Times New Roman" w:cstheme="minorBidi"/>
          <w:sz w:val="28"/>
          <w:szCs w:val="28"/>
        </w:rPr>
        <w:t>–</w:t>
      </w:r>
      <w:r w:rsidRPr="00BA2816">
        <w:rPr>
          <w:rFonts w:ascii="Times New Roman" w:eastAsiaTheme="minorHAnsi" w:hAnsi="Times New Roman" w:cstheme="minorBidi"/>
          <w:sz w:val="28"/>
          <w:szCs w:val="28"/>
        </w:rPr>
        <w:t xml:space="preserve"> в соответствии с Перечнем охраняемых объектов почтовой связи </w:t>
      </w:r>
      <w:r w:rsidRPr="00BA2816">
        <w:rPr>
          <w:rFonts w:ascii="Times New Roman" w:eastAsiaTheme="minorHAnsi" w:hAnsi="Times New Roman"/>
          <w:sz w:val="28"/>
          <w:szCs w:val="28"/>
        </w:rPr>
        <w:t xml:space="preserve">УФПС </w:t>
      </w:r>
      <w:r>
        <w:rPr>
          <w:rFonts w:ascii="Times New Roman" w:eastAsiaTheme="minorHAnsi" w:hAnsi="Times New Roman"/>
          <w:sz w:val="28"/>
          <w:szCs w:val="28"/>
        </w:rPr>
        <w:t>Саратовской области</w:t>
      </w:r>
      <w:r w:rsidRPr="00BA2816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АО «Почта России» </w:t>
      </w:r>
      <w:r w:rsidRPr="00BA2816">
        <w:rPr>
          <w:rFonts w:ascii="Times New Roman" w:eastAsiaTheme="minorHAnsi" w:hAnsi="Times New Roman" w:cstheme="minorBidi"/>
          <w:sz w:val="28"/>
          <w:szCs w:val="28"/>
        </w:rPr>
        <w:t>(приложение № 1 к ТЗ).</w:t>
      </w:r>
    </w:p>
    <w:p w14:paraId="0A71D683" w14:textId="77777777" w:rsidR="007512E5" w:rsidRPr="00BA2816" w:rsidRDefault="007512E5" w:rsidP="007512E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4C3F0A13" w14:textId="77777777" w:rsidR="007512E5" w:rsidRPr="00BA2816" w:rsidRDefault="007512E5" w:rsidP="007512E5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ХАРАКТЕРИСТИКИ ОКАЗЫВАЕМЫХ УСЛУГ</w:t>
      </w:r>
    </w:p>
    <w:p w14:paraId="2972545E" w14:textId="77777777" w:rsidR="007512E5" w:rsidRPr="00BA2816" w:rsidRDefault="007512E5" w:rsidP="007512E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1B6F58" w14:textId="77777777" w:rsidR="007512E5" w:rsidRPr="00BA2816" w:rsidRDefault="007512E5" w:rsidP="007512E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 Заказчика к обеспечению круглосуточной централизов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анной охраны Объектов Заказчика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применением СЦН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 установлены с учетом положений ГОСТ Р 56102.1-2014 Системы централизованного наблюдения. Часть 1. Общие положения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Переиздание) и ГОСТ Р 55017-2021</w:t>
      </w:r>
      <w:r w:rsidRPr="00BA28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Пульты централизованного наблюдения для использования в системах противокриминальной защиты. Требования к информации.</w:t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18B4A9A" w14:textId="77777777" w:rsidR="007512E5" w:rsidRPr="00BA2816" w:rsidRDefault="007512E5" w:rsidP="007512E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Централизованная охрана Объектов предусматривает осуществление следующих мероприятий:</w:t>
      </w:r>
    </w:p>
    <w:p w14:paraId="27B9C24D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1) оказание услуги охраны Имущества, находящегося на Объектах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аказчика (согласно приложению  № 1  к  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ТЗ), в соответствии с законодательством Российской Федерации с использованием средств оперативной радио- и телефонной связи,</w:t>
      </w:r>
      <w:r w:rsidRPr="00BA2816" w:rsidDel="00F14E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технических и иных средств, не причиняющих вреда жизни, здоровью граждан и окружающей среде;</w:t>
      </w:r>
    </w:p>
    <w:p w14:paraId="1C5FBAF9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2) осуществление наблюдения и контроля за соблюдением на Охраняемых объектах УФПС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Саратовской области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АО «Почта России»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режима доступа и безопасности по каналам связи с использованием КТСО;</w:t>
      </w:r>
    </w:p>
    <w:p w14:paraId="1F94A260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3)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«Тревога» путем передачи данных:</w:t>
      </w:r>
    </w:p>
    <w:p w14:paraId="2425EE08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5387"/>
        <w:gridCol w:w="1843"/>
      </w:tblGrid>
      <w:tr w:rsidR="007512E5" w:rsidRPr="00BA2816" w14:paraId="41C7A9D0" w14:textId="77777777" w:rsidTr="0052493B">
        <w:trPr>
          <w:trHeight w:val="13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96260" w14:textId="77777777" w:rsidR="007512E5" w:rsidRPr="00BA2816" w:rsidRDefault="007512E5" w:rsidP="00524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Определение нештатной ситуации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E2ED" w14:textId="77777777" w:rsidR="007512E5" w:rsidRPr="00BA2816" w:rsidRDefault="007512E5" w:rsidP="00524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Порядок реализации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8713" w14:textId="77777777" w:rsidR="007512E5" w:rsidRPr="00BA2816" w:rsidRDefault="007512E5" w:rsidP="00524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Максимальное время выполнения мероприятий</w:t>
            </w:r>
          </w:p>
        </w:tc>
      </w:tr>
      <w:tr w:rsidR="007512E5" w:rsidRPr="00BA2816" w14:paraId="355DE0AA" w14:textId="77777777" w:rsidTr="0052493B">
        <w:trPr>
          <w:trHeight w:val="6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5619" w14:textId="77777777" w:rsidR="007512E5" w:rsidRPr="00BA2816" w:rsidRDefault="007512E5" w:rsidP="00524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Поступление на ПЦО сигнала «Тревога» (</w:t>
            </w:r>
            <w:r w:rsidRPr="00BA2816">
              <w:rPr>
                <w:rFonts w:ascii="Times New Roman" w:hAnsi="Times New Roman"/>
                <w:bCs/>
                <w:sz w:val="24"/>
                <w:szCs w:val="24"/>
              </w:rPr>
              <w:t xml:space="preserve">извещение о проникновении на </w:t>
            </w:r>
            <w:r w:rsidRPr="00AD2999">
              <w:rPr>
                <w:rFonts w:ascii="Times New Roman" w:hAnsi="Times New Roman"/>
                <w:bCs/>
                <w:sz w:val="24"/>
                <w:szCs w:val="24"/>
              </w:rPr>
              <w:t xml:space="preserve">Объект,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извещение о нападении)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5C624" w14:textId="77777777" w:rsidR="007512E5" w:rsidRPr="00BA2816" w:rsidRDefault="007512E5" w:rsidP="00524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Технические средства Исполнителя в автоматическом режиме формируют уведомление о сигнале «Тревога», диспетчер передает сообщение на мобильный телефон ГБР Исполнителя и, при необходимости, представителя Заказчика, ответственного за сохранность Имущества Общества. Сообщение должно содержать адрес Объекта, с кот</w:t>
            </w:r>
            <w:r>
              <w:rPr>
                <w:rFonts w:ascii="Times New Roman" w:hAnsi="Times New Roman"/>
                <w:sz w:val="24"/>
                <w:szCs w:val="24"/>
              </w:rPr>
              <w:t>орого поступил сигнал «Тревога»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0A61" w14:textId="77777777" w:rsidR="007512E5" w:rsidRPr="00BA2816" w:rsidRDefault="007512E5" w:rsidP="00524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</w:tbl>
    <w:p w14:paraId="6D80A0CA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A546B6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4) оповещение уполномоченных представителей Заказчика из числа сотрудников ОПС, ответственных за сохранность материальных ценностей  о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фактах несанкциониро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ванного проникновения на Объект;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96B286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5) организация и осуществление экстренных выездов групп быстрого реагирования</w:t>
      </w:r>
      <w:r w:rsidRPr="00BA2816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footnoteReference w:id="1"/>
      </w:r>
      <w:r w:rsidRPr="00BA281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по сигналу «Тревога» в течение времени, необходимого для задержания лиц, совершающих или совершивших противоправные действия на Охраняемом объекте;</w:t>
      </w:r>
    </w:p>
    <w:p w14:paraId="7D4B82A3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6) обеспечение прибытия ГБР на Охраняемый объект в срок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 (десяти)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с момента поступления на ПЦО сигнала «Тревога» для задержания лиц, совершающих или совершивших противоправные действия. </w:t>
      </w:r>
    </w:p>
    <w:p w14:paraId="54DF9DC0" w14:textId="77777777" w:rsidR="007512E5" w:rsidRPr="00BA2816" w:rsidRDefault="007512E5" w:rsidP="007512E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лицензионными требованиями при осуществлении охраны Объектов (в том числе Имущества) ГБР формируется из сотрудников, имеющих:</w:t>
      </w:r>
    </w:p>
    <w:p w14:paraId="21B3B661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- свидетельство о присвоении квалификации частного охранника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6 (шестого) разряда в соответствии с Приказом Минздравсоцразвития России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br/>
        <w:t>от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2009 № 199;</w:t>
      </w:r>
    </w:p>
    <w:p w14:paraId="066862BC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разрешение на хранение и ношение при исполнении служебных обязанностей служебного огнестрельного оружия и специа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льных средств в соответствии с 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2015 № 948.</w:t>
      </w:r>
    </w:p>
    <w:p w14:paraId="6DA08250" w14:textId="77777777" w:rsidR="007512E5" w:rsidRPr="00BA2816" w:rsidRDefault="007512E5" w:rsidP="007512E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ГБР при прибытии на Объект по сигналу «Тревога» должна быть экипирована специальными средствами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остановлением Правительства Российск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Федерации от 09.09.2015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№ 948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 ГОСТ Р 59044-2020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требования.</w:t>
      </w:r>
    </w:p>
    <w:p w14:paraId="41B423DC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Наличие у сотрудников (экипажа ГБР), осуществляющих охранные функции по принятию мер реагирования на сигнальную информацию, связи с дежурным подразделением охранной организации и соответствующей дежурной частью органов внутре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нних дел в соответствии с п. 4 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2015 № 948.</w:t>
      </w:r>
    </w:p>
    <w:p w14:paraId="36D07EDF" w14:textId="77777777" w:rsidR="007512E5" w:rsidRPr="00BA2816" w:rsidRDefault="007512E5" w:rsidP="007512E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Исполнителю необходимо обеспечить получение достоверной информации и эффективного контроля по каналам связи (основному и дублирующему)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связи. </w:t>
      </w:r>
    </w:p>
    <w:p w14:paraId="77A00394" w14:textId="77777777" w:rsidR="007512E5" w:rsidRPr="00BA2816" w:rsidRDefault="007512E5" w:rsidP="007512E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Исполнителю необходимо обеспечить идентификацию сигнала «Тревога», поступающего с объектового оборудования Охраняемых объектов УФПС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Саратовской области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АО «Почта России»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ПЦО Исполнителя, по следующему перечню причин поступления сигнала:</w:t>
      </w:r>
    </w:p>
    <w:p w14:paraId="50B64B69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«Извещение о проникновении» 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извещателя;</w:t>
      </w:r>
    </w:p>
    <w:p w14:paraId="7C77E4B7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«Извещ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о нападении» 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сообщение о возникновении криминальной или террористической угрозы на Охраняемом объекте, сформированно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при приведении в действие КТС;</w:t>
      </w:r>
    </w:p>
    <w:p w14:paraId="1E8E3E10" w14:textId="77777777" w:rsidR="007512E5" w:rsidRPr="00BA2816" w:rsidRDefault="007512E5" w:rsidP="007512E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Исполнителю необходимо организовать и обеспечить контроль технического состояния объектового оборудования, смонтированного на Охраняемых объектах.</w:t>
      </w:r>
    </w:p>
    <w:p w14:paraId="51EFAFC6" w14:textId="77777777" w:rsidR="007512E5" w:rsidRPr="00BA2816" w:rsidRDefault="007512E5" w:rsidP="007512E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случаях проникновения,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документов, указанных в п. 6.1 ТЗ.</w:t>
      </w:r>
    </w:p>
    <w:p w14:paraId="73370F1A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обязан обеспечивать в ночное время доставку ответственных, доверенных лиц (представителей) Заказчика к Охраняемому объекту и обратно (при необходимости) за свой счет (в порядке, исключающем необходимость оплаты Заказчиком дополнительных услуг).</w:t>
      </w:r>
    </w:p>
    <w:p w14:paraId="224B3FEC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материальную ответственность за причиненный ущерб Заказчику в порядке и размере, установленных договором.</w:t>
      </w:r>
    </w:p>
    <w:p w14:paraId="3BE014BB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88152A" w14:textId="77777777" w:rsidR="007512E5" w:rsidRPr="00BA2816" w:rsidRDefault="007512E5" w:rsidP="007512E5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ПОРЯДКУ ОКАЗАНИЯ УСЛУГ</w:t>
      </w:r>
    </w:p>
    <w:p w14:paraId="65A0ADD1" w14:textId="77777777" w:rsidR="007512E5" w:rsidRPr="00BA2816" w:rsidRDefault="007512E5" w:rsidP="007512E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3928A7" w14:textId="77777777" w:rsidR="007512E5" w:rsidRPr="00BA2816" w:rsidRDefault="007512E5" w:rsidP="007512E5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качеству оказываемых услуг</w:t>
      </w:r>
    </w:p>
    <w:p w14:paraId="0BD986EE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При оказании Услуг Исполнитель обязан руководствоваться следующими нормативными правовыми актами и нормативными документами:</w:t>
      </w:r>
    </w:p>
    <w:p w14:paraId="331A2065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Закон Р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оссийской 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едерации от 11.03.1992 № 2487-1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 частной детективной и охранной деят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ельности в Российской Федерации»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0C59848F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Федеральный закон от 13.12.1996 № 150-ФЗ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«Об оружии»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613F0876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Федеральный закон от 27.07.2006 № 152-ФЗ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«О персональных данных»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4A347EA4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оссийской 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едерации от 23.06.2011 № 498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О некоторых вопросах осуществления частной детективной (сыскной)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 частной охранной деятельности» (вместе с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Положением о лицензировании частной дет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ективной (сыскной) деятельности»,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Положением о лицензировани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 частной охранной деятельности»,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Правилами ведения реестра лицензий на осуществление частной охранной деятельности и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предоставления сведений из него»,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Правилами уведомления частной охранной организацией органов внутренних дел о начале и об окончании оказания охранных услуг, изменении с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остава учредителей (участников)»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);</w:t>
      </w:r>
    </w:p>
    <w:p w14:paraId="5AEB495F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оссийской 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едерации от 14.08.1992 № 587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Вопросы частной детективной (сыскной)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 частной охранной деятельности»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0F6A9BA7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Постановление Правительства </w:t>
      </w:r>
      <w:r w:rsidRPr="0023475C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от 09.09.2015 № 948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вительства Российской Федерации»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07E21CDB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lastRenderedPageBreak/>
        <w:t xml:space="preserve">Постановление Правительства </w:t>
      </w:r>
      <w:r w:rsidRPr="0069664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от 21.07.1998 № 814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О мерах по регулированию оборота гражданского и служебного оружия и патронов к нему на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территории Российской Федерации» (вместе с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Правилами оборота гражданского и служебного оружия и патронов к нему на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территории Российской Федерации»,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Положением о ведении и издании Государственного кадастра гражданского и служебного оружия и п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атронов к нему»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);</w:t>
      </w:r>
    </w:p>
    <w:p w14:paraId="0879A01B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Приказ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МВД России от 12.04.1999 № 288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 мерах по реализации Постановления Правительства Российской Федерации от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21.07.1998 № 814» (вместе с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Инструкцией по организации работы органов внутренних дел по контролю за оборотом гражданского и служебного оружия и патронов к нему на 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территории Российской Федерации») (з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арегистрировано в Минюсте России 24.06.1999 № 1814);</w:t>
      </w:r>
    </w:p>
    <w:p w14:paraId="3CFFD52B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Theme="minorHAnsi" w:hAnsi="Times New Roman"/>
          <w:sz w:val="28"/>
          <w:szCs w:val="28"/>
        </w:rPr>
        <w:t>Приказ Минздравсоцразвития России от 17</w:t>
      </w:r>
      <w:r>
        <w:rPr>
          <w:rFonts w:ascii="Times New Roman" w:eastAsiaTheme="minorHAnsi" w:hAnsi="Times New Roman"/>
          <w:sz w:val="28"/>
          <w:szCs w:val="28"/>
        </w:rPr>
        <w:t>.04.</w:t>
      </w:r>
      <w:r w:rsidRPr="00BA2816">
        <w:rPr>
          <w:rFonts w:ascii="Times New Roman" w:eastAsiaTheme="minorHAnsi" w:hAnsi="Times New Roman"/>
          <w:sz w:val="28"/>
          <w:szCs w:val="28"/>
        </w:rPr>
        <w:t>2009 № 199;</w:t>
      </w:r>
    </w:p>
    <w:p w14:paraId="3DA1B6A7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 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56102.1-2014. Национальный стандарт Российской Федерации. Системы централизованного наблюдения. Часть 1. Общие положения;</w:t>
      </w:r>
    </w:p>
    <w:p w14:paraId="7FE8EAF2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ГОСТ Р 59044-2020.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 </w:t>
      </w:r>
    </w:p>
    <w:p w14:paraId="258A54A8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55017-2021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. Национальный стандарт Российской Федерации. Пульты централизованного наблюдения для использования в системах противокриминальной защиты. Требования к информации;</w:t>
      </w:r>
    </w:p>
    <w:p w14:paraId="46DE658E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ремонт;</w:t>
      </w:r>
    </w:p>
    <w:p w14:paraId="5CEADF16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53704-2009. Национальный стандарт Российской Федерации. Системы безопасности комплексные и интегрированные. Общие технические требования;</w:t>
      </w:r>
    </w:p>
    <w:p w14:paraId="397D3B6A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52551-2016. Национальный стандарт Российской Федерации. Системы охраны и безопасности. Термины и определения;</w:t>
      </w:r>
    </w:p>
    <w:p w14:paraId="145D24FB" w14:textId="77777777" w:rsidR="007512E5" w:rsidRPr="00BA2816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52435-2015. Национальный стандарт Российской Федерации. Технические средства охранной сигнализации. Классификация. Общие технические требования и методы испытаний;</w:t>
      </w:r>
    </w:p>
    <w:p w14:paraId="546071FF" w14:textId="77777777" w:rsidR="007512E5" w:rsidRDefault="007512E5" w:rsidP="007512E5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52907-2008. Национальный стандарт Российской Федерации. Источники электропитания радиоэлектронной ап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паратуры. Термины и определения.</w:t>
      </w:r>
    </w:p>
    <w:p w14:paraId="1302220D" w14:textId="77777777" w:rsidR="007512E5" w:rsidRPr="00BA2816" w:rsidRDefault="007512E5" w:rsidP="007512E5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trike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оказания услуг</w:t>
      </w:r>
    </w:p>
    <w:p w14:paraId="53E0FB1A" w14:textId="77777777" w:rsidR="007512E5" w:rsidRPr="00BA2816" w:rsidRDefault="007512E5" w:rsidP="007512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Подключение и охрана Объектов:</w:t>
      </w:r>
    </w:p>
    <w:p w14:paraId="790DFEFD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1) подключение Объекта к ПЦО:</w:t>
      </w:r>
    </w:p>
    <w:p w14:paraId="28FC3B5A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обязан принять, адаптировать и подключить на Пункт централизованной охраны (мониторинговый центр) действующие КТСО, смонтированные на Объектах УФПС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Саратовской области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АО «Почта России».</w:t>
      </w:r>
    </w:p>
    <w:p w14:paraId="6F7DC6E1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 (пяти)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 даты заключения договора Исполнителю совместно с Представителем Заказчика необходимо выполнить обследование Объектов, принимаемых под охрану на предмет соответствия обеспеченности Объектов требованиям, предъявляемым к средствам инженерно-технической укрепленности. Результат обследования необходимо оформить актом первичного обследования (каждого Объекта), подписанным Сторонами, до подключения действующих КТСО Заказчика на ПЦО.</w:t>
      </w:r>
    </w:p>
    <w:p w14:paraId="4743A81D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подключения объектового оборудования по всем Объектам к мониторинговому центру Исполнителя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в течение 5 (пяти)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рабочих дней после заключения договора.</w:t>
      </w:r>
    </w:p>
    <w:p w14:paraId="09953C7A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Оказываемые Услуги должны соответствовать требованиям государственных стандартов Российской Федерации указанных в п. 6.1 ТЗ,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а оборудование, подлежащее в соответствии с законодательством Российской Федерации обязательной сертификации, должно иметь сертификаты соответствия.</w:t>
      </w:r>
    </w:p>
    <w:p w14:paraId="3D3DC2ED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Заказчиком. Инструкция пользователя разрабатывае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тся Исполнителем в течение 5 (пяти)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рабочих дней после заключения договора и согласовывается Заказчиком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 (двух)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после ее получения от Исполнителя.</w:t>
      </w:r>
    </w:p>
    <w:p w14:paraId="056BD731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2) режим охраны Объекта на ПЦО:</w:t>
      </w:r>
    </w:p>
    <w:p w14:paraId="152B2528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Обеспечить наблюдение и контроль за соблюдением на Объектах установленного режима доступа и безопасности по не менее чем 2 (двум) каналам связи (основному и дублирующему) с использованием КТСО, смонтированных на Объектах Заказчика.</w:t>
      </w:r>
    </w:p>
    <w:p w14:paraId="333D2568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Обеспечить надлежащий режим охраны имущества на Объектах:</w:t>
      </w:r>
    </w:p>
    <w:p w14:paraId="4BD0D142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КТС – в часы работы (с момента снятия до момента постановки охранной сигнализации)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главных и транзитных касс почтамтов УФПС Саратовской области АО «Почта России».</w:t>
      </w:r>
    </w:p>
    <w:p w14:paraId="24F8BFF3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работы системы охранной сигнализации: </w:t>
      </w:r>
    </w:p>
    <w:p w14:paraId="75E88120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в выходные и праздничные дни – круглосуточно;</w:t>
      </w:r>
    </w:p>
    <w:p w14:paraId="73AE9D23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- в рабочие дни – с момента постановки до момента снятия с пульта Исполнителя. </w:t>
      </w:r>
    </w:p>
    <w:p w14:paraId="0CCF32F1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Готовность ГБР к прибытию на Объект в установленные нормативные сроки – круглосуточно.</w:t>
      </w:r>
    </w:p>
    <w:p w14:paraId="03E1F855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Готовность к работе КТСО, каналов связи, используемых для наблюдения за Объектом, приема и передачи служебной информации (тестирующих сигналов и сигнала «Тревога»)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круглосуточно.</w:t>
      </w:r>
    </w:p>
    <w:p w14:paraId="0F0091E0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организацию, отвечающую за работоспособность охранной сигнализации по телефону и выставить вооруженную физическую охрану Объекта не менее чем из двух охранников, входящих в ГБР, до устранения неисправности охранной сигнализации организацией, отвечающей за ее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работоспособность. Также Исполнитель обязан оповестить о невозможности принять Объект под охрану представителя Заказчика. </w:t>
      </w:r>
    </w:p>
    <w:p w14:paraId="23E8EC4F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При использовании телефонных каналов связи Объекта для передачи служебной информации смонтированных на Объекте КТСО (сигнала «Тревога», тестирующих и иных сигналов), Исполнитель обязан обеспечить порядок передачи информации, который безусловно исключает необходимость оплаты Заказчиком услуг междугородней телефонной связи.</w:t>
      </w:r>
    </w:p>
    <w:p w14:paraId="39BE5370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Обеспечение Исполнителем установленного режима охраны Объектов, на которых изменилась конфигурация КТСО</w:t>
      </w:r>
      <w:r w:rsidRPr="00BA281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(по согласованию Сторон).</w:t>
      </w:r>
    </w:p>
    <w:p w14:paraId="5593C721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предусматривает возможность принятия под охрану Объекты или помещения УФПС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Саратовской области АО «Почта России»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после завершения их капитального ремонта</w:t>
      </w:r>
      <w:r w:rsidRPr="00F7089D">
        <w:t xml:space="preserve"> </w:t>
      </w:r>
      <w:r w:rsidRPr="00F7089D">
        <w:rPr>
          <w:rFonts w:ascii="Times New Roman" w:eastAsia="Times New Roman" w:hAnsi="Times New Roman"/>
          <w:sz w:val="28"/>
          <w:szCs w:val="28"/>
          <w:lang w:eastAsia="ru-RU"/>
        </w:rPr>
        <w:t>без увеличения стоимости услуг по заключённому с Заказчиком договору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4B15DB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предусматривает возможность принятия под охрану помещения УФПС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Саратовской области АО «Почта России»,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не находившиеся под охраной,</w:t>
      </w:r>
      <w:r w:rsidRPr="00BA28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без увеличения стоимости услуг по заключенному с Заказчиком договору.</w:t>
      </w:r>
    </w:p>
    <w:p w14:paraId="5892365E" w14:textId="77777777" w:rsidR="007512E5" w:rsidRPr="001C6FBE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 оповещает Исполнителя не позднее чем за 10 (десять) рабочих дней о проведении капитального ремонта помещений и переоборудования Объектов, об изменении на них режима работы, профиля работы, появления новых или изменения мест хранения ценностей, о переустановке крупногабаритной мебели, оборудования в помещениях, охраняемых инфракрасными извещателями, а также о проведении мероприятий, вследствие которых может потребоваться изменение режима и порядка охраны.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изменении адреса О</w:t>
      </w:r>
      <w:r w:rsidRPr="001C6FBE">
        <w:rPr>
          <w:rFonts w:ascii="Times New Roman" w:eastAsia="Times New Roman" w:hAnsi="Times New Roman"/>
          <w:sz w:val="28"/>
          <w:szCs w:val="28"/>
          <w:lang w:eastAsia="ru-RU"/>
        </w:rPr>
        <w:t xml:space="preserve">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Объекта. </w:t>
      </w:r>
    </w:p>
    <w:p w14:paraId="7C3C9CBF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При оказании Услуг Исполнитель вправе привлекать соисполнителей при условии наличия у них соответствующей лицензии на данный вид деятельности, при этом Исполнитель несет ответственность в полном объеме перед Заказчиком за их действия и Услуги, которые должны быть оказаны в соответствии с требованиями настоящего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563B1B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Заказчик имеет право проверять готовность КТСО на любом Объекте в части:</w:t>
      </w:r>
    </w:p>
    <w:p w14:paraId="53264E0E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готовности охранной, тревожной сигнализации к выдаче тревожного сигнала на ПЦН охранной организации с его идентификацией;</w:t>
      </w:r>
    </w:p>
    <w:p w14:paraId="7F8D415B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времени прохождения тревожного сигнала;</w:t>
      </w:r>
    </w:p>
    <w:p w14:paraId="69112AD4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времени прибытия ГБР.</w:t>
      </w:r>
    </w:p>
    <w:p w14:paraId="52A50113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Перед проверкой Заказчиком КТС оповещение оператора ПЦО об этой проверке осуществляется непосредственно с Охраняемого объекта. Действия Заказчика при проверке КТС на Объектах регламентируются инструкцией пользователя, разработанной Исполнителем и согласованной с Заказчиком.</w:t>
      </w:r>
    </w:p>
    <w:p w14:paraId="1F270B9F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настоящего ТЗ.</w:t>
      </w:r>
    </w:p>
    <w:p w14:paraId="37F5A4CF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Представитель Заказчика обязан выезжать на Объект по вызову охраны (срабатывание средств охранной сигнализации, нарушение целостности Объекта) для выяснения причин в любое время суток. Представитель Заказчика обязан иметь при себе ключи от Охраняемых объектов.</w:t>
      </w:r>
    </w:p>
    <w:p w14:paraId="65C06F11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обеспечивает доставку представителя Заказчика на Объект для выяснения причин срабатывания средств охранной сигнализации, нарушения целостности Объекта в нерабочие часы в соответствии с графиком работы отделений почтовой связи. </w:t>
      </w:r>
    </w:p>
    <w:p w14:paraId="2271BF29" w14:textId="77777777" w:rsidR="007512E5" w:rsidRPr="0007392D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представителя Заказчика дальнейшая охрана Объектов осуществляется сотрудниками ГБР до его прибытия. Факт отсутствия представителя Заказчика подтверждается актом Исполнителя.</w:t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14:paraId="00BF5586" w14:textId="77777777" w:rsidR="007512E5" w:rsidRPr="00BA2816" w:rsidRDefault="007512E5" w:rsidP="007512E5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 безопасности                                    </w:t>
      </w:r>
    </w:p>
    <w:p w14:paraId="4740B00C" w14:textId="77777777" w:rsidR="007512E5" w:rsidRPr="00BA2816" w:rsidRDefault="007512E5" w:rsidP="007512E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Не установлены.</w:t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</w:t>
      </w:r>
    </w:p>
    <w:p w14:paraId="17AEA94F" w14:textId="77777777" w:rsidR="007512E5" w:rsidRPr="00BA2816" w:rsidRDefault="007512E5" w:rsidP="007512E5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Требования к конфиденциальности</w:t>
      </w:r>
    </w:p>
    <w:p w14:paraId="22A1FEB0" w14:textId="77777777" w:rsidR="007512E5" w:rsidRPr="00BA2816" w:rsidRDefault="007512E5" w:rsidP="007512E5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3BB46840" w14:textId="77777777" w:rsidR="007512E5" w:rsidRPr="00BA2816" w:rsidRDefault="007512E5" w:rsidP="007512E5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Заказчик в течение 10 (десяти) рабочих дней с даты заключения договора передает по акту приема-передачи Исполнителю персональные данные уполномоченных представителей Заказчика для обработки (нарочно на бумажном носителе).</w:t>
      </w:r>
    </w:p>
    <w:p w14:paraId="13102F94" w14:textId="77777777" w:rsidR="007512E5" w:rsidRPr="00BA2816" w:rsidRDefault="007512E5" w:rsidP="007512E5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 дополнения, изменения персональных данных уполномоченных представителей Заказчик обязан своевременно предоставлять измененные данные нарочно (на бумажном носителе).</w:t>
      </w:r>
    </w:p>
    <w:p w14:paraId="6EFDE973" w14:textId="77777777" w:rsidR="007512E5" w:rsidRDefault="007512E5" w:rsidP="007512E5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27.07.2006 № 152-ФЗ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br/>
        <w:t>«О персональных данных» и с целью защиты прав и свобод сотрудников, соискателей, посетителей, клиентов Заказчика, при обработке их персональных данных в ходе исполнения договорных обязательств, Исполнитель обязан соблюдать конфиденциальность сведений о персональных данных сотрудников,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14:paraId="1DF1D2D2" w14:textId="77777777" w:rsidR="007512E5" w:rsidRPr="00BA2816" w:rsidRDefault="007512E5" w:rsidP="007512E5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по приемке услуг</w:t>
      </w:r>
    </w:p>
    <w:p w14:paraId="61318772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Приемка услуг осуществляется Заказчиком ежемесячно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15 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) рабочих дней со дня предоставления отчетных документов в соответствии с п. 6.6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. Отчетным периодом является календарный месяц.</w:t>
      </w:r>
    </w:p>
    <w:p w14:paraId="4426135B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приемки Заказчик подписывает в двух экземплярах Акт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сдачи-приемки оказанных услуг и один экземпляр направляет Исполнителю нарочно либо отказывается от приемки услуг.</w:t>
      </w:r>
    </w:p>
    <w:p w14:paraId="03C155F7" w14:textId="77777777" w:rsidR="007512E5" w:rsidRPr="00BA2816" w:rsidRDefault="007512E5" w:rsidP="007512E5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2B0B9848" w14:textId="77777777" w:rsidR="007512E5" w:rsidRPr="00BA2816" w:rsidRDefault="007512E5" w:rsidP="007512E5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Исполнитель не позднее 5 (пяти) рабочих дней с даты окончания отчетного периода после окончания оказания Услуг направляет Заказчику Акт сдачи-приемки оказанных Услуг</w:t>
      </w:r>
      <w:r w:rsidRPr="00BA2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двух экземплярах, подписанный уполномоченным лицом Исполнителя и заверенный печатью.</w:t>
      </w:r>
    </w:p>
    <w:p w14:paraId="76DDDACB" w14:textId="77777777" w:rsidR="007512E5" w:rsidRPr="00BA2816" w:rsidRDefault="007512E5" w:rsidP="007512E5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Акт первичного обследования объектов оформляется и передается Заказчику в одном экземпляре на бумажном носителе для каждого объекта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 (пяти)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 даты заключения договора.</w:t>
      </w:r>
    </w:p>
    <w:p w14:paraId="381F9961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4BECFD" w14:textId="77777777" w:rsidR="007512E5" w:rsidRPr="00BA2816" w:rsidRDefault="007512E5" w:rsidP="007512E5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ГАРАНТИЙНЫМ ОБЯЗАТЕЛЬСТВАМ ОКАЗЫВАЕМЫХ УСЛУГ</w:t>
      </w:r>
    </w:p>
    <w:p w14:paraId="0ECF7C15" w14:textId="77777777" w:rsidR="007512E5" w:rsidRPr="002F4FB3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8D7E0C2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Не установлены.</w:t>
      </w:r>
    </w:p>
    <w:p w14:paraId="1CD655FC" w14:textId="77777777" w:rsidR="007512E5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AD606A" w14:textId="77777777" w:rsidR="007512E5" w:rsidRPr="00BA2816" w:rsidRDefault="007512E5" w:rsidP="007512E5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СПЕЦИАЛЬНЫЕ ТРЕБОВАНИЯ</w:t>
      </w:r>
    </w:p>
    <w:p w14:paraId="4758A15E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336B57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При оказании услуг по охране объектов (экстренный выезд ГБР) необходимо наличие лицензии на осуществление частной охранной деятельности с правом оказания охранных услуг по охране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информацию) (часть 1 статьи 11 Закона Российской Федерации от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.03.1992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№ 2487-1 «О частной детективной и охранной деятельности в Российской Федерации», постановление Правительства Российской Федерации от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.06.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2011 № 498 «О некоторых вопросах осуществления частной детективной (сыскной) и частной охранной деятельности». В соответствии с Федеральным законом от 27.05.1996 № 57-ФЗ «О государственной охране»</w:t>
      </w:r>
      <w:r w:rsidRPr="00BA28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наличие лицензии не требуется на осущ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ествление охранной деятельности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если оказание услуг по охране объекта обеспечивают органы государственной охраны.</w:t>
      </w:r>
    </w:p>
    <w:p w14:paraId="05A9BA6E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Для оказания Услуг Исполнитель обязан соответствовать следующим требованиям:</w:t>
      </w:r>
    </w:p>
    <w:p w14:paraId="5B61CEEC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1) наличие служебного огнестрельного оружия и специальных средств в соответствии с п. 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2015 № 948;</w:t>
      </w:r>
    </w:p>
    <w:p w14:paraId="524C2014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2) наличие КХО в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оответствии с п. 55 раздела XI 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остановления Правительства Российской Федерации от 21.07.1998 № 814;</w:t>
      </w:r>
    </w:p>
    <w:p w14:paraId="4D779221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3) наличие РХИ у сотрудника Исполнителя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п. 52 раздел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X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остановления Правительства Российской Фе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дерации от 21.07.1998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№ 814;</w:t>
      </w:r>
    </w:p>
    <w:p w14:paraId="7F2DE748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4) наличие дежурного подразделения с круглосуточным режимом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работы в соответствии с п. 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2015 № 948: </w:t>
      </w:r>
    </w:p>
    <w:p w14:paraId="1F0EB98F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а) ПЦО (мониторинговый центр),</w:t>
      </w:r>
    </w:p>
    <w:p w14:paraId="12F154EE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б) круглосуточный дежурный штат операторов ПЦО и мобильных групп быстрого реагирования (ГБР);</w:t>
      </w:r>
    </w:p>
    <w:p w14:paraId="4F53E7DB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5) наличие транспортных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в соответствии с п. 4 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2015 № 948;</w:t>
      </w:r>
    </w:p>
    <w:p w14:paraId="60F29BA4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6) наличие у осуществляющих охранные функции по принятию мер реагирования на сигнальную информацию сотрудников Исполнителя связи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 дежурным подразделением охранной организации и соответствующей дежурной частью органов внутренних дел в соответствии с п. 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2015 № 948.</w:t>
      </w:r>
    </w:p>
    <w:p w14:paraId="5649CFAC" w14:textId="77777777" w:rsidR="007512E5" w:rsidRPr="00BA2816" w:rsidRDefault="007512E5" w:rsidP="00751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B0E54E" w14:textId="77777777" w:rsidR="007512E5" w:rsidRPr="00BA2816" w:rsidRDefault="007512E5" w:rsidP="007512E5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ПРИЛОЖЕНИЙ</w:t>
      </w:r>
    </w:p>
    <w:p w14:paraId="6559C9C9" w14:textId="77777777" w:rsidR="007512E5" w:rsidRPr="00BA2816" w:rsidRDefault="007512E5" w:rsidP="007512E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6237"/>
        <w:gridCol w:w="1418"/>
      </w:tblGrid>
      <w:tr w:rsidR="007512E5" w:rsidRPr="00BA2816" w14:paraId="39894664" w14:textId="77777777" w:rsidTr="0052493B">
        <w:trPr>
          <w:trHeight w:val="37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05CD" w14:textId="77777777" w:rsidR="007512E5" w:rsidRPr="00BA2816" w:rsidRDefault="007512E5" w:rsidP="0052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64E3" w14:textId="77777777" w:rsidR="007512E5" w:rsidRPr="00BA2816" w:rsidRDefault="007512E5" w:rsidP="0052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2305" w14:textId="77777777" w:rsidR="007512E5" w:rsidRPr="00BA2816" w:rsidRDefault="007512E5" w:rsidP="0052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>Номер страницы</w:t>
            </w:r>
          </w:p>
        </w:tc>
      </w:tr>
      <w:tr w:rsidR="007512E5" w:rsidRPr="00BA2816" w14:paraId="75CF7E4C" w14:textId="77777777" w:rsidTr="0052493B">
        <w:trPr>
          <w:trHeight w:val="4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406B" w14:textId="77777777" w:rsidR="007512E5" w:rsidRPr="00BA2816" w:rsidRDefault="007512E5" w:rsidP="0052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DC2" w14:textId="77777777" w:rsidR="007512E5" w:rsidRPr="00BA2816" w:rsidRDefault="007512E5" w:rsidP="0052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охраняемых объектов почтовой связи УФПС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Саратовской области АО «Почта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231A" w14:textId="77777777" w:rsidR="007512E5" w:rsidRPr="00BA2816" w:rsidRDefault="007512E5" w:rsidP="0052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14-15</w:t>
            </w:r>
          </w:p>
        </w:tc>
      </w:tr>
    </w:tbl>
    <w:p w14:paraId="342D325B" w14:textId="77777777" w:rsidR="007512E5" w:rsidRPr="00BA2816" w:rsidRDefault="007512E5" w:rsidP="007512E5">
      <w:pPr>
        <w:spacing w:after="0" w:line="240" w:lineRule="auto"/>
        <w:ind w:left="48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7512E5" w:rsidRPr="00BA2816" w:rsidSect="00F74B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680" w:footer="680" w:gutter="0"/>
          <w:pgNumType w:start="1"/>
          <w:cols w:space="708"/>
          <w:titlePg/>
          <w:docGrid w:linePitch="360"/>
        </w:sectPr>
      </w:pPr>
    </w:p>
    <w:p w14:paraId="22249845" w14:textId="77777777" w:rsidR="00BA2816" w:rsidRPr="00BA2816" w:rsidRDefault="00BA2816" w:rsidP="00BA2816">
      <w:pPr>
        <w:spacing w:after="0" w:line="240" w:lineRule="auto"/>
        <w:ind w:left="4820"/>
        <w:jc w:val="right"/>
        <w:rPr>
          <w:rFonts w:ascii="Times New Roman" w:eastAsiaTheme="minorHAnsi" w:hAnsi="Times New Roman"/>
          <w:sz w:val="24"/>
          <w:szCs w:val="24"/>
          <w:lang w:eastAsia="ru-RU"/>
        </w:rPr>
      </w:pPr>
      <w:r w:rsidRPr="00BA2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1 к ТЗ</w:t>
      </w:r>
      <w:r w:rsidRPr="00BA281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0F2598B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621878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7152" w:type="dxa"/>
        <w:tblLayout w:type="fixed"/>
        <w:tblLook w:val="04A0" w:firstRow="1" w:lastRow="0" w:firstColumn="1" w:lastColumn="0" w:noHBand="0" w:noVBand="1"/>
      </w:tblPr>
      <w:tblGrid>
        <w:gridCol w:w="17152"/>
      </w:tblGrid>
      <w:tr w:rsidR="007512E5" w:rsidRPr="002F047E" w14:paraId="54A8B736" w14:textId="77777777" w:rsidTr="0052493B">
        <w:trPr>
          <w:trHeight w:val="375"/>
        </w:trPr>
        <w:tc>
          <w:tcPr>
            <w:tcW w:w="15593" w:type="dxa"/>
            <w:noWrap/>
            <w:vAlign w:val="center"/>
            <w:hideMark/>
          </w:tcPr>
          <w:p w14:paraId="03D0A2E0" w14:textId="77777777" w:rsidR="007512E5" w:rsidRDefault="007512E5" w:rsidP="0052493B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512E5">
              <w:rPr>
                <w:rFonts w:ascii="Times New Roman" w:eastAsia="Times New Roman" w:hAnsi="Times New Roman"/>
                <w:b/>
                <w:sz w:val="28"/>
                <w:szCs w:val="28"/>
              </w:rPr>
              <w:t>Перечень охраняемых объектов почтовой связи УФПС Саратовской области АО «Почта России»</w:t>
            </w:r>
          </w:p>
          <w:p w14:paraId="760530AE" w14:textId="77777777" w:rsidR="007512E5" w:rsidRDefault="007512E5" w:rsidP="0052493B">
            <w:pPr>
              <w:spacing w:after="0" w:line="240" w:lineRule="auto"/>
              <w:ind w:right="17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tbl>
            <w:tblPr>
              <w:tblStyle w:val="af8"/>
              <w:tblW w:w="15310" w:type="dxa"/>
              <w:tblLayout w:type="fixed"/>
              <w:tblLook w:val="04A0" w:firstRow="1" w:lastRow="0" w:firstColumn="1" w:lastColumn="0" w:noHBand="0" w:noVBand="1"/>
            </w:tblPr>
            <w:tblGrid>
              <w:gridCol w:w="600"/>
              <w:gridCol w:w="1843"/>
              <w:gridCol w:w="2835"/>
              <w:gridCol w:w="1701"/>
              <w:gridCol w:w="1559"/>
              <w:gridCol w:w="1839"/>
              <w:gridCol w:w="850"/>
              <w:gridCol w:w="855"/>
              <w:gridCol w:w="1243"/>
              <w:gridCol w:w="992"/>
              <w:gridCol w:w="993"/>
            </w:tblGrid>
            <w:tr w:rsidR="007512E5" w:rsidRPr="00EC4CAF" w14:paraId="21832B87" w14:textId="77777777" w:rsidTr="0052493B">
              <w:trPr>
                <w:trHeight w:val="85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298417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BD2A05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hAnsi="Times New Roman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Наименование подразделения почтамта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01B61D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Адрес подразделения почтамта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B46E7E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Система безопасности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FFD090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Время охраны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F0D04D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Период оказания услуг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73BEFD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Дней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72BF69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Часов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25EE45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hAnsi="Times New Roman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 xml:space="preserve">ПЦН+ КТС, </w:t>
                  </w:r>
                  <w:r w:rsidRPr="00EC4CAF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br/>
                    <w:t>количество часов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329FB7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hAnsi="Times New Roman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ПЦН,</w:t>
                  </w:r>
                  <w:r w:rsidRPr="00EC4CAF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br/>
                    <w:t>количество часов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25F05E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hAnsi="Times New Roman"/>
                    </w:rPr>
                  </w:pPr>
                  <w:r w:rsidRPr="00EC4CAF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КТС,</w:t>
                  </w:r>
                  <w:r w:rsidRPr="00EC4CAF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br/>
                    <w:t>количество часов</w:t>
                  </w:r>
                </w:p>
              </w:tc>
            </w:tr>
            <w:tr w:rsidR="007512E5" w:rsidRPr="00EC4CAF" w14:paraId="6EAF3543" w14:textId="77777777" w:rsidTr="0052493B">
              <w:trPr>
                <w:trHeight w:val="85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29AAAB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8526AF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Главная касса Базарнокарабулакского почтамта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29C2C5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7121C612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 xml:space="preserve"> р.п. Базарный Карабулак, ул. Ленина, д. 131А/1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B89DD2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8B4FBD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7EE651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569768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FB2C6D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41B8E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1D4C7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4CA6FE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12E5" w:rsidRPr="00EC4CAF" w14:paraId="77EA3263" w14:textId="77777777" w:rsidTr="0052493B">
              <w:trPr>
                <w:trHeight w:val="85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9B471F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044CCD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Главная касса Балаковского почтамта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031477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4B34D15A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Балаково, </w:t>
                  </w:r>
                </w:p>
                <w:p w14:paraId="44504569" w14:textId="77777777" w:rsidR="007512E5" w:rsidRPr="001A5D79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ул. Минская, д. 29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83A436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3F8802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5166C8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E0C705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3FE5C8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5EF0C4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75123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00A5ED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12E5" w:rsidRPr="00EC4CAF" w14:paraId="1B70A996" w14:textId="77777777" w:rsidTr="0052493B">
              <w:trPr>
                <w:trHeight w:val="85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9BF021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581F0B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Транзитная касса Пугачевского цеха Балаковского почтамта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ABC8FB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334A12E3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Пугачев, </w:t>
                  </w:r>
                </w:p>
                <w:p w14:paraId="3BC34FCE" w14:textId="77777777" w:rsidR="007512E5" w:rsidRPr="001A5D79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ул. Топорковская, д. 10/1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D9544C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83C5E0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4AC2D2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20BEB9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416DCF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1E9DA6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2E863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9D3D6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12E5" w:rsidRPr="00EC4CAF" w14:paraId="7AF02971" w14:textId="77777777" w:rsidTr="0052493B">
              <w:trPr>
                <w:trHeight w:val="82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26A83F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11610B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Главная касса Балашовского почтамта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C4828A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60D0D408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Балашов, </w:t>
                  </w:r>
                </w:p>
                <w:p w14:paraId="4663170A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ул. Советская, д. 164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77B632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9574A8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A9185C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187EA0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BEAE0B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7C7D1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98560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E95A8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12E5" w:rsidRPr="00EC4CAF" w14:paraId="23DF5C36" w14:textId="77777777" w:rsidTr="0052493B">
              <w:trPr>
                <w:trHeight w:val="82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72C4F7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FB2DBE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Главная касса Вольского почтамта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16AF15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6B47A965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Вольск, </w:t>
                  </w:r>
                </w:p>
                <w:p w14:paraId="373A6FC5" w14:textId="77777777" w:rsidR="007512E5" w:rsidRPr="001A5D79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ул. Комсомольская, д. 164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DE9794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69FFC1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8553AD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E7CF0A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FE9F80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9EEC8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8A3D1C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571578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12E5" w:rsidRPr="00EC4CAF" w14:paraId="751651DA" w14:textId="77777777" w:rsidTr="0052493B">
              <w:trPr>
                <w:trHeight w:val="825"/>
              </w:trPr>
              <w:tc>
                <w:tcPr>
                  <w:tcW w:w="600" w:type="dxa"/>
                  <w:vAlign w:val="center"/>
                </w:tcPr>
                <w:p w14:paraId="4AE13F43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843" w:type="dxa"/>
                  <w:vAlign w:val="center"/>
                </w:tcPr>
                <w:p w14:paraId="3E44B74B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Главная касса Ершовского почтамта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6D389CCC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2FE4352C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Ершов, </w:t>
                  </w:r>
                </w:p>
                <w:p w14:paraId="60D8A496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ул. Ломоносова, д. 2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2EF2E5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vAlign w:val="center"/>
                </w:tcPr>
                <w:p w14:paraId="0E292452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vAlign w:val="center"/>
                </w:tcPr>
                <w:p w14:paraId="5B630B45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vAlign w:val="center"/>
                </w:tcPr>
                <w:p w14:paraId="01B439BA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vAlign w:val="center"/>
                </w:tcPr>
                <w:p w14:paraId="7A173802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vAlign w:val="center"/>
                </w:tcPr>
                <w:p w14:paraId="67CCA1B5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vAlign w:val="center"/>
                </w:tcPr>
                <w:p w14:paraId="30648CC6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C79509D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12E5" w:rsidRPr="00EC4CAF" w14:paraId="2A24A4A8" w14:textId="77777777" w:rsidTr="0052493B">
              <w:trPr>
                <w:trHeight w:val="825"/>
              </w:trPr>
              <w:tc>
                <w:tcPr>
                  <w:tcW w:w="600" w:type="dxa"/>
                  <w:vAlign w:val="center"/>
                </w:tcPr>
                <w:p w14:paraId="744F0896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843" w:type="dxa"/>
                  <w:vAlign w:val="center"/>
                </w:tcPr>
                <w:p w14:paraId="17094E04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Главная касса Калининского почтамта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5B02BC1A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12F72AAF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Калининск, </w:t>
                  </w:r>
                </w:p>
                <w:p w14:paraId="2F2D2B01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ул. Советская, д. 23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D79E60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E3C0FC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vAlign w:val="center"/>
                </w:tcPr>
                <w:p w14:paraId="406F63FB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vAlign w:val="center"/>
                </w:tcPr>
                <w:p w14:paraId="0C5B6542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vAlign w:val="center"/>
                </w:tcPr>
                <w:p w14:paraId="29485CFC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vAlign w:val="center"/>
                </w:tcPr>
                <w:p w14:paraId="5823F860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vAlign w:val="center"/>
                </w:tcPr>
                <w:p w14:paraId="76FC69FE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C7B1D6C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12E5" w:rsidRPr="00EC4CAF" w14:paraId="035D8870" w14:textId="77777777" w:rsidTr="0052493B">
              <w:trPr>
                <w:trHeight w:val="825"/>
              </w:trPr>
              <w:tc>
                <w:tcPr>
                  <w:tcW w:w="600" w:type="dxa"/>
                  <w:vAlign w:val="center"/>
                </w:tcPr>
                <w:p w14:paraId="5ACD9480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8.</w:t>
                  </w:r>
                </w:p>
              </w:tc>
              <w:tc>
                <w:tcPr>
                  <w:tcW w:w="1843" w:type="dxa"/>
                  <w:vAlign w:val="center"/>
                </w:tcPr>
                <w:p w14:paraId="1BC6D9AE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Главная касса Краснокутского почтамта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3699A042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3EA5D8B9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Красный Кут, </w:t>
                  </w:r>
                </w:p>
                <w:p w14:paraId="7B77F563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пл. Ленина, д. 2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0DE268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vAlign w:val="center"/>
                </w:tcPr>
                <w:p w14:paraId="63B38AF8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vAlign w:val="center"/>
                </w:tcPr>
                <w:p w14:paraId="79E7281A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vAlign w:val="center"/>
                </w:tcPr>
                <w:p w14:paraId="33FA6FBF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vAlign w:val="center"/>
                </w:tcPr>
                <w:p w14:paraId="299DC76F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vAlign w:val="center"/>
                </w:tcPr>
                <w:p w14:paraId="24F8A705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vAlign w:val="center"/>
                </w:tcPr>
                <w:p w14:paraId="722C3F68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26897BC2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12E5" w:rsidRPr="00EC4CAF" w14:paraId="17E24256" w14:textId="77777777" w:rsidTr="0052493B">
              <w:trPr>
                <w:trHeight w:val="825"/>
              </w:trPr>
              <w:tc>
                <w:tcPr>
                  <w:tcW w:w="600" w:type="dxa"/>
                  <w:vAlign w:val="center"/>
                </w:tcPr>
                <w:p w14:paraId="3647E4B0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843" w:type="dxa"/>
                  <w:vAlign w:val="center"/>
                </w:tcPr>
                <w:p w14:paraId="7F1D1005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Главная касса Ртищевского почтамта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18FC9916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2D89B1D7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Ртищево, </w:t>
                  </w:r>
                </w:p>
                <w:p w14:paraId="16785E93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ул. Железнодорожная, д. 19А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D0DC3C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vAlign w:val="center"/>
                </w:tcPr>
                <w:p w14:paraId="419DB16E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vAlign w:val="center"/>
                </w:tcPr>
                <w:p w14:paraId="59AC9550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vAlign w:val="center"/>
                </w:tcPr>
                <w:p w14:paraId="4CE8FB6C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vAlign w:val="center"/>
                </w:tcPr>
                <w:p w14:paraId="21024484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vAlign w:val="center"/>
                </w:tcPr>
                <w:p w14:paraId="6F0B2D1B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vAlign w:val="center"/>
                </w:tcPr>
                <w:p w14:paraId="1ACE44A5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62C2DB4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12E5" w:rsidRPr="00EC4CAF" w14:paraId="3B93A56D" w14:textId="77777777" w:rsidTr="0052493B">
              <w:trPr>
                <w:trHeight w:val="825"/>
              </w:trPr>
              <w:tc>
                <w:tcPr>
                  <w:tcW w:w="600" w:type="dxa"/>
                  <w:vAlign w:val="center"/>
                </w:tcPr>
                <w:p w14:paraId="5E179F1A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843" w:type="dxa"/>
                  <w:vAlign w:val="center"/>
                </w:tcPr>
                <w:p w14:paraId="4B3F9BAF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Главная касса Саратовского почтамта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62447059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7696F61F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г. Саратов, </w:t>
                  </w:r>
                </w:p>
                <w:p w14:paraId="186D03C4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Привокзальная пл., д. 1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363D76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E0A7BE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vAlign w:val="center"/>
                </w:tcPr>
                <w:p w14:paraId="658FEFA0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vAlign w:val="center"/>
                </w:tcPr>
                <w:p w14:paraId="5DE8B187" w14:textId="77777777" w:rsidR="007512E5" w:rsidRPr="00EC4CAF" w:rsidRDefault="007512E5" w:rsidP="0052493B">
                  <w:pPr>
                    <w:pStyle w:val="af7"/>
                    <w:ind w:right="3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vAlign w:val="center"/>
                </w:tcPr>
                <w:p w14:paraId="42EF712B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vAlign w:val="center"/>
                </w:tcPr>
                <w:p w14:paraId="76D55263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vAlign w:val="center"/>
                </w:tcPr>
                <w:p w14:paraId="70C6A303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F689E75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12E5" w:rsidRPr="00EC4CAF" w14:paraId="3C54D7DC" w14:textId="77777777" w:rsidTr="0052493B">
              <w:trPr>
                <w:trHeight w:val="825"/>
              </w:trPr>
              <w:tc>
                <w:tcPr>
                  <w:tcW w:w="600" w:type="dxa"/>
                  <w:vAlign w:val="center"/>
                </w:tcPr>
                <w:p w14:paraId="2A3E25E8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4110EC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Главная касса Энгельсского почтамта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3432E6D5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Саратовская область,</w:t>
                  </w:r>
                </w:p>
                <w:p w14:paraId="1FCE3C98" w14:textId="77777777" w:rsidR="007512E5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Энгельс, </w:t>
                  </w:r>
                </w:p>
                <w:p w14:paraId="45F74412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ул. Коммунистическая, д. 35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FB50DD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ПЦН+КТС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59FE75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839" w:type="dxa"/>
                  <w:vAlign w:val="center"/>
                </w:tcPr>
                <w:p w14:paraId="0C83B5FC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36 месяцев с даты заключения договора</w:t>
                  </w:r>
                </w:p>
              </w:tc>
              <w:tc>
                <w:tcPr>
                  <w:tcW w:w="850" w:type="dxa"/>
                  <w:vAlign w:val="center"/>
                </w:tcPr>
                <w:p w14:paraId="33E9322E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hAnsi="Times New Roman"/>
                      <w:sz w:val="20"/>
                      <w:szCs w:val="20"/>
                    </w:rPr>
                    <w:t>1096</w:t>
                  </w:r>
                </w:p>
              </w:tc>
              <w:tc>
                <w:tcPr>
                  <w:tcW w:w="855" w:type="dxa"/>
                  <w:vAlign w:val="center"/>
                </w:tcPr>
                <w:p w14:paraId="1436D9F1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43" w:type="dxa"/>
                  <w:vAlign w:val="center"/>
                </w:tcPr>
                <w:p w14:paraId="1753B41E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4C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26304</w:t>
                  </w:r>
                </w:p>
              </w:tc>
              <w:tc>
                <w:tcPr>
                  <w:tcW w:w="992" w:type="dxa"/>
                  <w:vAlign w:val="center"/>
                </w:tcPr>
                <w:p w14:paraId="013193E8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603D6D0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12E5" w:rsidRPr="00EC4CAF" w14:paraId="4D1C88B3" w14:textId="77777777" w:rsidTr="0052493B">
              <w:trPr>
                <w:trHeight w:val="368"/>
              </w:trPr>
              <w:tc>
                <w:tcPr>
                  <w:tcW w:w="600" w:type="dxa"/>
                  <w:vAlign w:val="center"/>
                </w:tcPr>
                <w:p w14:paraId="1DE9E040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04CBC1C" w14:textId="77777777" w:rsidR="007512E5" w:rsidRPr="00EC4CAF" w:rsidRDefault="007512E5" w:rsidP="0052493B">
                  <w:pPr>
                    <w:pStyle w:val="af7"/>
                    <w:ind w:right="33"/>
                    <w:jc w:val="right"/>
                    <w:rPr>
                      <w:rFonts w:ascii="Times New Roman" w:hAnsi="Times New Roman"/>
                    </w:rPr>
                  </w:pPr>
                  <w:r w:rsidRPr="00EC4CAF">
                    <w:rPr>
                      <w:rFonts w:ascii="Times New Roman" w:hAnsi="Times New Roman"/>
                      <w:b/>
                    </w:rPr>
                    <w:t>Итого:</w:t>
                  </w:r>
                </w:p>
              </w:tc>
              <w:tc>
                <w:tcPr>
                  <w:tcW w:w="2835" w:type="dxa"/>
                  <w:vAlign w:val="center"/>
                </w:tcPr>
                <w:p w14:paraId="0AD9553E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EA7E18C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9849047" w14:textId="77777777" w:rsidR="007512E5" w:rsidRPr="00EC4CAF" w:rsidRDefault="007512E5" w:rsidP="0052493B">
                  <w:pPr>
                    <w:pStyle w:val="af7"/>
                    <w:ind w:right="29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39" w:type="dxa"/>
                  <w:vAlign w:val="center"/>
                </w:tcPr>
                <w:p w14:paraId="0D9FB429" w14:textId="77777777" w:rsidR="007512E5" w:rsidRPr="00EC4CAF" w:rsidRDefault="007512E5" w:rsidP="0052493B">
                  <w:pPr>
                    <w:pStyle w:val="af7"/>
                    <w:ind w:right="39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2CF3D7F" w14:textId="77777777" w:rsidR="007512E5" w:rsidRPr="00EC4CAF" w:rsidRDefault="007512E5" w:rsidP="0052493B">
                  <w:pPr>
                    <w:pStyle w:val="af7"/>
                    <w:ind w:right="171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2376F83F" w14:textId="77777777" w:rsidR="007512E5" w:rsidRPr="00EC4CAF" w:rsidRDefault="007512E5" w:rsidP="0052493B">
                  <w:pPr>
                    <w:pStyle w:val="af7"/>
                    <w:ind w:right="35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261E4AD3" w14:textId="77777777" w:rsidR="007512E5" w:rsidRPr="00EC4CAF" w:rsidRDefault="007512E5" w:rsidP="0052493B">
                  <w:pPr>
                    <w:pStyle w:val="af7"/>
                    <w:ind w:right="41"/>
                    <w:jc w:val="center"/>
                    <w:rPr>
                      <w:rFonts w:ascii="Times New Roman" w:hAnsi="Times New Roman"/>
                    </w:rPr>
                  </w:pPr>
                  <w:r w:rsidRPr="00EC4CAF">
                    <w:rPr>
                      <w:rFonts w:ascii="Times New Roman" w:hAnsi="Times New Roman"/>
                      <w:b/>
                    </w:rPr>
                    <w:t>289344</w:t>
                  </w:r>
                </w:p>
              </w:tc>
              <w:tc>
                <w:tcPr>
                  <w:tcW w:w="992" w:type="dxa"/>
                  <w:vAlign w:val="center"/>
                </w:tcPr>
                <w:p w14:paraId="7329547F" w14:textId="77777777" w:rsidR="007512E5" w:rsidRPr="00EC4CAF" w:rsidRDefault="007512E5" w:rsidP="0052493B">
                  <w:pPr>
                    <w:pStyle w:val="af7"/>
                    <w:ind w:right="33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39B6FCB" w14:textId="77777777" w:rsidR="007512E5" w:rsidRPr="00EC4CAF" w:rsidRDefault="007512E5" w:rsidP="0052493B">
                  <w:pPr>
                    <w:pStyle w:val="af7"/>
                    <w:ind w:right="36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4E808DD" w14:textId="30872505" w:rsidR="007512E5" w:rsidRPr="002F047E" w:rsidRDefault="007512E5" w:rsidP="0052493B">
            <w:pPr>
              <w:ind w:right="17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78983E8" w14:textId="77777777" w:rsidR="007512E5" w:rsidRPr="000F31BD" w:rsidRDefault="007512E5" w:rsidP="007512E5">
      <w:pPr>
        <w:tabs>
          <w:tab w:val="left" w:pos="711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F047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</w:t>
      </w:r>
    </w:p>
    <w:sectPr w:rsidR="007512E5" w:rsidRPr="000F31BD" w:rsidSect="00273A12">
      <w:headerReference w:type="default" r:id="rId16"/>
      <w:pgSz w:w="16838" w:h="11906" w:orient="landscape"/>
      <w:pgMar w:top="1701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4EA7F" w14:textId="77777777" w:rsidR="00031FD5" w:rsidRDefault="00031FD5" w:rsidP="00607A16">
      <w:pPr>
        <w:spacing w:after="0" w:line="240" w:lineRule="auto"/>
      </w:pPr>
      <w:r>
        <w:separator/>
      </w:r>
    </w:p>
  </w:endnote>
  <w:endnote w:type="continuationSeparator" w:id="0">
    <w:p w14:paraId="43384B72" w14:textId="77777777" w:rsidR="00031FD5" w:rsidRDefault="00031FD5" w:rsidP="0060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6A60" w14:textId="77777777" w:rsidR="007512E5" w:rsidRDefault="007512E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BC05D" w14:textId="77777777" w:rsidR="007512E5" w:rsidRDefault="007512E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4E055" w14:textId="77777777" w:rsidR="007512E5" w:rsidRDefault="007512E5" w:rsidP="00A72487">
    <w:pPr>
      <w:pStyle w:val="af1"/>
      <w:tabs>
        <w:tab w:val="clear" w:pos="4677"/>
        <w:tab w:val="clear" w:pos="9355"/>
        <w:tab w:val="left" w:pos="279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991F6" w14:textId="77777777" w:rsidR="00031FD5" w:rsidRDefault="00031FD5" w:rsidP="00607A16">
      <w:pPr>
        <w:spacing w:after="0" w:line="240" w:lineRule="auto"/>
      </w:pPr>
      <w:r>
        <w:separator/>
      </w:r>
    </w:p>
  </w:footnote>
  <w:footnote w:type="continuationSeparator" w:id="0">
    <w:p w14:paraId="418E2154" w14:textId="77777777" w:rsidR="00031FD5" w:rsidRDefault="00031FD5" w:rsidP="00607A16">
      <w:pPr>
        <w:spacing w:after="0" w:line="240" w:lineRule="auto"/>
      </w:pPr>
      <w:r>
        <w:continuationSeparator/>
      </w:r>
    </w:p>
  </w:footnote>
  <w:footnote w:id="1">
    <w:p w14:paraId="44F19391" w14:textId="77777777" w:rsidR="007512E5" w:rsidRDefault="007512E5" w:rsidP="007512E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60656">
        <w:t>Возможно привлечение групп</w:t>
      </w:r>
      <w:r>
        <w:t xml:space="preserve"> быстрого реагирования</w:t>
      </w:r>
      <w:r w:rsidRPr="00960656">
        <w:t xml:space="preserve"> сторонних организаций при условии наличия у них соответствующей лицензии на данный вид охранной деятельности.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6F899" w14:textId="77777777" w:rsidR="007512E5" w:rsidRDefault="007512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901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DF259C7" w14:textId="38027740" w:rsidR="007512E5" w:rsidRPr="00084F65" w:rsidRDefault="007512E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F50D8">
          <w:rPr>
            <w:rFonts w:ascii="Times New Roman" w:hAnsi="Times New Roman"/>
            <w:sz w:val="24"/>
            <w:szCs w:val="24"/>
          </w:rPr>
          <w:fldChar w:fldCharType="begin"/>
        </w:r>
        <w:r w:rsidRPr="000F50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50D8">
          <w:rPr>
            <w:rFonts w:ascii="Times New Roman" w:hAnsi="Times New Roman"/>
            <w:sz w:val="24"/>
            <w:szCs w:val="24"/>
          </w:rPr>
          <w:fldChar w:fldCharType="separate"/>
        </w:r>
        <w:r w:rsidR="00610FFF">
          <w:rPr>
            <w:rFonts w:ascii="Times New Roman" w:hAnsi="Times New Roman"/>
            <w:noProof/>
            <w:sz w:val="24"/>
            <w:szCs w:val="24"/>
          </w:rPr>
          <w:t>13</w:t>
        </w:r>
        <w:r w:rsidRPr="000F50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86C7A" w14:textId="77777777" w:rsidR="007512E5" w:rsidRDefault="007512E5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1992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A09F69" w14:textId="61D1A791" w:rsidR="00934BC4" w:rsidRPr="000F50D8" w:rsidRDefault="00934BC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F50D8">
          <w:rPr>
            <w:rFonts w:ascii="Times New Roman" w:hAnsi="Times New Roman"/>
            <w:sz w:val="24"/>
            <w:szCs w:val="24"/>
          </w:rPr>
          <w:fldChar w:fldCharType="begin"/>
        </w:r>
        <w:r w:rsidRPr="000F50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50D8">
          <w:rPr>
            <w:rFonts w:ascii="Times New Roman" w:hAnsi="Times New Roman"/>
            <w:sz w:val="24"/>
            <w:szCs w:val="24"/>
          </w:rPr>
          <w:fldChar w:fldCharType="separate"/>
        </w:r>
        <w:r w:rsidR="00610FFF">
          <w:rPr>
            <w:rFonts w:ascii="Times New Roman" w:hAnsi="Times New Roman"/>
            <w:noProof/>
            <w:sz w:val="24"/>
            <w:szCs w:val="24"/>
          </w:rPr>
          <w:t>15</w:t>
        </w:r>
        <w:r w:rsidRPr="000F50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B2D6716" w14:textId="79C4C5DE" w:rsidR="00934BC4" w:rsidRPr="00084F65" w:rsidRDefault="00934BC4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D9C"/>
    <w:multiLevelType w:val="multilevel"/>
    <w:tmpl w:val="27289C5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69" w:hanging="60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280201E"/>
    <w:multiLevelType w:val="hybridMultilevel"/>
    <w:tmpl w:val="35345688"/>
    <w:lvl w:ilvl="0" w:tplc="97EEE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161C"/>
    <w:multiLevelType w:val="multilevel"/>
    <w:tmpl w:val="E1C24B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0AA162B7"/>
    <w:multiLevelType w:val="hybridMultilevel"/>
    <w:tmpl w:val="9C7E1E2A"/>
    <w:lvl w:ilvl="0" w:tplc="A7E6D21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950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9E2071"/>
    <w:multiLevelType w:val="multilevel"/>
    <w:tmpl w:val="9566F4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2E80A6A"/>
    <w:multiLevelType w:val="hybridMultilevel"/>
    <w:tmpl w:val="455C5E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6D1B4A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9" w15:restartNumberingAfterBreak="0">
    <w:nsid w:val="1E2937D2"/>
    <w:multiLevelType w:val="hybridMultilevel"/>
    <w:tmpl w:val="91FE492C"/>
    <w:lvl w:ilvl="0" w:tplc="A9E401BC">
      <w:start w:val="1"/>
      <w:numFmt w:val="decimal"/>
      <w:lvlText w:val="6.%1."/>
      <w:lvlJc w:val="left"/>
      <w:pPr>
        <w:ind w:left="107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3D0C52"/>
    <w:multiLevelType w:val="hybridMultilevel"/>
    <w:tmpl w:val="EB048992"/>
    <w:lvl w:ilvl="0" w:tplc="24E4889A">
      <w:start w:val="1"/>
      <w:numFmt w:val="decimal"/>
      <w:lvlText w:val="5.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C6330D"/>
    <w:multiLevelType w:val="multilevel"/>
    <w:tmpl w:val="C8F4AE1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219205E1"/>
    <w:multiLevelType w:val="hybridMultilevel"/>
    <w:tmpl w:val="96385698"/>
    <w:lvl w:ilvl="0" w:tplc="947CDA5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278D745A"/>
    <w:multiLevelType w:val="hybridMultilevel"/>
    <w:tmpl w:val="10CC9F40"/>
    <w:lvl w:ilvl="0" w:tplc="04A0C106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7D31563"/>
    <w:multiLevelType w:val="hybridMultilevel"/>
    <w:tmpl w:val="54189BDA"/>
    <w:lvl w:ilvl="0" w:tplc="410A89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338368B7"/>
    <w:multiLevelType w:val="multilevel"/>
    <w:tmpl w:val="09DC9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8" w15:restartNumberingAfterBreak="0">
    <w:nsid w:val="39FE7CF6"/>
    <w:multiLevelType w:val="multilevel"/>
    <w:tmpl w:val="CBCCD42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415D549D"/>
    <w:multiLevelType w:val="hybridMultilevel"/>
    <w:tmpl w:val="91C26052"/>
    <w:lvl w:ilvl="0" w:tplc="8F8ED2F4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0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8291FC6"/>
    <w:multiLevelType w:val="multilevel"/>
    <w:tmpl w:val="0B622D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2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31670"/>
    <w:multiLevelType w:val="hybridMultilevel"/>
    <w:tmpl w:val="36A2393C"/>
    <w:lvl w:ilvl="0" w:tplc="90384ED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4" w15:restartNumberingAfterBreak="0">
    <w:nsid w:val="5B510D63"/>
    <w:multiLevelType w:val="multilevel"/>
    <w:tmpl w:val="5F6C0C9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CCB21D5"/>
    <w:multiLevelType w:val="multilevel"/>
    <w:tmpl w:val="A13C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6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7" w15:restartNumberingAfterBreak="0">
    <w:nsid w:val="64BA123E"/>
    <w:multiLevelType w:val="multilevel"/>
    <w:tmpl w:val="4CDCEC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lang w:val="en-GB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9" w15:restartNumberingAfterBreak="0">
    <w:nsid w:val="79AC0C7F"/>
    <w:multiLevelType w:val="hybridMultilevel"/>
    <w:tmpl w:val="2BCA45FA"/>
    <w:lvl w:ilvl="0" w:tplc="E6CE23A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0"/>
  </w:num>
  <w:num w:numId="4">
    <w:abstractNumId w:val="17"/>
  </w:num>
  <w:num w:numId="5">
    <w:abstractNumId w:val="26"/>
  </w:num>
  <w:num w:numId="6">
    <w:abstractNumId w:val="12"/>
  </w:num>
  <w:num w:numId="7">
    <w:abstractNumId w:val="22"/>
  </w:num>
  <w:num w:numId="8">
    <w:abstractNumId w:val="2"/>
  </w:num>
  <w:num w:numId="9">
    <w:abstractNumId w:val="18"/>
  </w:num>
  <w:num w:numId="10">
    <w:abstractNumId w:val="24"/>
  </w:num>
  <w:num w:numId="11">
    <w:abstractNumId w:val="5"/>
  </w:num>
  <w:num w:numId="12">
    <w:abstractNumId w:val="20"/>
  </w:num>
  <w:num w:numId="13">
    <w:abstractNumId w:val="13"/>
  </w:num>
  <w:num w:numId="14">
    <w:abstractNumId w:val="16"/>
  </w:num>
  <w:num w:numId="15">
    <w:abstractNumId w:val="7"/>
  </w:num>
  <w:num w:numId="16">
    <w:abstractNumId w:val="26"/>
  </w:num>
  <w:num w:numId="17">
    <w:abstractNumId w:val="29"/>
  </w:num>
  <w:num w:numId="18">
    <w:abstractNumId w:val="8"/>
  </w:num>
  <w:num w:numId="19">
    <w:abstractNumId w:val="28"/>
  </w:num>
  <w:num w:numId="20">
    <w:abstractNumId w:val="0"/>
  </w:num>
  <w:num w:numId="21">
    <w:abstractNumId w:val="25"/>
  </w:num>
  <w:num w:numId="22">
    <w:abstractNumId w:val="27"/>
  </w:num>
  <w:num w:numId="23">
    <w:abstractNumId w:val="1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5"/>
  </w:num>
  <w:num w:numId="27">
    <w:abstractNumId w:val="14"/>
  </w:num>
  <w:num w:numId="28">
    <w:abstractNumId w:val="3"/>
  </w:num>
  <w:num w:numId="29">
    <w:abstractNumId w:val="10"/>
  </w:num>
  <w:num w:numId="30">
    <w:abstractNumId w:val="9"/>
  </w:num>
  <w:num w:numId="31">
    <w:abstractNumId w:val="21"/>
  </w:num>
  <w:num w:numId="32">
    <w:abstractNumId w:val="11"/>
  </w:num>
  <w:num w:numId="33">
    <w:abstractNumId w:val="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C3"/>
    <w:rsid w:val="00004A40"/>
    <w:rsid w:val="0000628A"/>
    <w:rsid w:val="000070A9"/>
    <w:rsid w:val="00012F36"/>
    <w:rsid w:val="00014259"/>
    <w:rsid w:val="00015674"/>
    <w:rsid w:val="0001632A"/>
    <w:rsid w:val="0002059C"/>
    <w:rsid w:val="00024D75"/>
    <w:rsid w:val="00025B4F"/>
    <w:rsid w:val="0003054B"/>
    <w:rsid w:val="00030F7A"/>
    <w:rsid w:val="00031FD5"/>
    <w:rsid w:val="00037784"/>
    <w:rsid w:val="00040DBC"/>
    <w:rsid w:val="00042FFC"/>
    <w:rsid w:val="000432E0"/>
    <w:rsid w:val="0004398F"/>
    <w:rsid w:val="00043C77"/>
    <w:rsid w:val="00046C43"/>
    <w:rsid w:val="00053A02"/>
    <w:rsid w:val="00053A89"/>
    <w:rsid w:val="00054CE3"/>
    <w:rsid w:val="00056704"/>
    <w:rsid w:val="0005790D"/>
    <w:rsid w:val="0005792B"/>
    <w:rsid w:val="00060E62"/>
    <w:rsid w:val="000619D9"/>
    <w:rsid w:val="00062847"/>
    <w:rsid w:val="000631C9"/>
    <w:rsid w:val="0006429C"/>
    <w:rsid w:val="00065164"/>
    <w:rsid w:val="000651BE"/>
    <w:rsid w:val="00065CD7"/>
    <w:rsid w:val="00065E49"/>
    <w:rsid w:val="000670F0"/>
    <w:rsid w:val="00072046"/>
    <w:rsid w:val="000737CF"/>
    <w:rsid w:val="0007392D"/>
    <w:rsid w:val="0007481B"/>
    <w:rsid w:val="00081D3F"/>
    <w:rsid w:val="00084D36"/>
    <w:rsid w:val="00084F65"/>
    <w:rsid w:val="00086C59"/>
    <w:rsid w:val="00087ED2"/>
    <w:rsid w:val="000908D1"/>
    <w:rsid w:val="00090B72"/>
    <w:rsid w:val="00091321"/>
    <w:rsid w:val="000922DA"/>
    <w:rsid w:val="00096A91"/>
    <w:rsid w:val="000A20C3"/>
    <w:rsid w:val="000A2F1B"/>
    <w:rsid w:val="000A67F9"/>
    <w:rsid w:val="000B1085"/>
    <w:rsid w:val="000B1CF3"/>
    <w:rsid w:val="000B206F"/>
    <w:rsid w:val="000B349C"/>
    <w:rsid w:val="000B38C2"/>
    <w:rsid w:val="000C0C2F"/>
    <w:rsid w:val="000C4741"/>
    <w:rsid w:val="000C56C6"/>
    <w:rsid w:val="000C5E13"/>
    <w:rsid w:val="000C6046"/>
    <w:rsid w:val="000C62AD"/>
    <w:rsid w:val="000C743B"/>
    <w:rsid w:val="000C7CCD"/>
    <w:rsid w:val="000D11AB"/>
    <w:rsid w:val="000D6BDD"/>
    <w:rsid w:val="000D76B8"/>
    <w:rsid w:val="000E1490"/>
    <w:rsid w:val="000E19DD"/>
    <w:rsid w:val="000E340E"/>
    <w:rsid w:val="000E36E3"/>
    <w:rsid w:val="000E4566"/>
    <w:rsid w:val="000E4A1A"/>
    <w:rsid w:val="000E4EC5"/>
    <w:rsid w:val="000E58D8"/>
    <w:rsid w:val="000E7541"/>
    <w:rsid w:val="000F1946"/>
    <w:rsid w:val="000F1C33"/>
    <w:rsid w:val="000F2BBE"/>
    <w:rsid w:val="000F2CBA"/>
    <w:rsid w:val="000F31BD"/>
    <w:rsid w:val="000F38D9"/>
    <w:rsid w:val="000F4DF5"/>
    <w:rsid w:val="000F50D8"/>
    <w:rsid w:val="000F6729"/>
    <w:rsid w:val="000F70FD"/>
    <w:rsid w:val="0010235A"/>
    <w:rsid w:val="00102719"/>
    <w:rsid w:val="001109E8"/>
    <w:rsid w:val="00115004"/>
    <w:rsid w:val="001154D7"/>
    <w:rsid w:val="00117169"/>
    <w:rsid w:val="00121507"/>
    <w:rsid w:val="00122FAC"/>
    <w:rsid w:val="00123E87"/>
    <w:rsid w:val="00125087"/>
    <w:rsid w:val="0012601C"/>
    <w:rsid w:val="001275FC"/>
    <w:rsid w:val="00131CC2"/>
    <w:rsid w:val="00132A0B"/>
    <w:rsid w:val="00133A35"/>
    <w:rsid w:val="00137DBD"/>
    <w:rsid w:val="00140996"/>
    <w:rsid w:val="00140A0E"/>
    <w:rsid w:val="00142AB4"/>
    <w:rsid w:val="001522EB"/>
    <w:rsid w:val="0015441B"/>
    <w:rsid w:val="001555AF"/>
    <w:rsid w:val="0015762B"/>
    <w:rsid w:val="00165269"/>
    <w:rsid w:val="00170C4C"/>
    <w:rsid w:val="0017165C"/>
    <w:rsid w:val="00174137"/>
    <w:rsid w:val="00175CBC"/>
    <w:rsid w:val="0018248D"/>
    <w:rsid w:val="001831A0"/>
    <w:rsid w:val="0018349D"/>
    <w:rsid w:val="001839B8"/>
    <w:rsid w:val="00184283"/>
    <w:rsid w:val="00185D3C"/>
    <w:rsid w:val="00191721"/>
    <w:rsid w:val="0019398E"/>
    <w:rsid w:val="00194EC4"/>
    <w:rsid w:val="00196328"/>
    <w:rsid w:val="001A1684"/>
    <w:rsid w:val="001A2BF5"/>
    <w:rsid w:val="001A3480"/>
    <w:rsid w:val="001A53FC"/>
    <w:rsid w:val="001A7360"/>
    <w:rsid w:val="001A74A9"/>
    <w:rsid w:val="001A7F96"/>
    <w:rsid w:val="001B08F0"/>
    <w:rsid w:val="001B0922"/>
    <w:rsid w:val="001B09DC"/>
    <w:rsid w:val="001B0A57"/>
    <w:rsid w:val="001B3234"/>
    <w:rsid w:val="001B32D1"/>
    <w:rsid w:val="001B3879"/>
    <w:rsid w:val="001B6080"/>
    <w:rsid w:val="001C1F28"/>
    <w:rsid w:val="001C3DBE"/>
    <w:rsid w:val="001C4F81"/>
    <w:rsid w:val="001C6A0F"/>
    <w:rsid w:val="001C6FBE"/>
    <w:rsid w:val="001D0028"/>
    <w:rsid w:val="001D0F63"/>
    <w:rsid w:val="001D1FA6"/>
    <w:rsid w:val="001E0878"/>
    <w:rsid w:val="001E0A66"/>
    <w:rsid w:val="001E3FC0"/>
    <w:rsid w:val="001E411C"/>
    <w:rsid w:val="001F004D"/>
    <w:rsid w:val="001F031E"/>
    <w:rsid w:val="001F0B01"/>
    <w:rsid w:val="001F5DBA"/>
    <w:rsid w:val="001F79AA"/>
    <w:rsid w:val="001F7BAB"/>
    <w:rsid w:val="001F7F25"/>
    <w:rsid w:val="00201142"/>
    <w:rsid w:val="002025DB"/>
    <w:rsid w:val="002031CB"/>
    <w:rsid w:val="00203F45"/>
    <w:rsid w:val="00207D07"/>
    <w:rsid w:val="00210FA9"/>
    <w:rsid w:val="00211660"/>
    <w:rsid w:val="0021279B"/>
    <w:rsid w:val="00217798"/>
    <w:rsid w:val="0021792A"/>
    <w:rsid w:val="00222852"/>
    <w:rsid w:val="00224B46"/>
    <w:rsid w:val="00230B08"/>
    <w:rsid w:val="00232E6C"/>
    <w:rsid w:val="00232F8C"/>
    <w:rsid w:val="00233CA7"/>
    <w:rsid w:val="0023475C"/>
    <w:rsid w:val="002355AD"/>
    <w:rsid w:val="00235E9B"/>
    <w:rsid w:val="00236351"/>
    <w:rsid w:val="002378AF"/>
    <w:rsid w:val="002421F4"/>
    <w:rsid w:val="002422B6"/>
    <w:rsid w:val="00243629"/>
    <w:rsid w:val="00245D29"/>
    <w:rsid w:val="00246654"/>
    <w:rsid w:val="00250755"/>
    <w:rsid w:val="00254639"/>
    <w:rsid w:val="00254C54"/>
    <w:rsid w:val="0025609A"/>
    <w:rsid w:val="00256D14"/>
    <w:rsid w:val="0025700B"/>
    <w:rsid w:val="00257CB5"/>
    <w:rsid w:val="00261B03"/>
    <w:rsid w:val="00261E09"/>
    <w:rsid w:val="0026239A"/>
    <w:rsid w:val="002646B1"/>
    <w:rsid w:val="0026574D"/>
    <w:rsid w:val="0026753E"/>
    <w:rsid w:val="0027060A"/>
    <w:rsid w:val="00273A12"/>
    <w:rsid w:val="00274BFD"/>
    <w:rsid w:val="00274CBF"/>
    <w:rsid w:val="00280975"/>
    <w:rsid w:val="00281875"/>
    <w:rsid w:val="00281B03"/>
    <w:rsid w:val="00285DFB"/>
    <w:rsid w:val="00286A05"/>
    <w:rsid w:val="002876A8"/>
    <w:rsid w:val="00290CA7"/>
    <w:rsid w:val="00291486"/>
    <w:rsid w:val="00291B66"/>
    <w:rsid w:val="00292490"/>
    <w:rsid w:val="00293D96"/>
    <w:rsid w:val="002954AC"/>
    <w:rsid w:val="00295AB0"/>
    <w:rsid w:val="002965BE"/>
    <w:rsid w:val="002A0491"/>
    <w:rsid w:val="002A1B1D"/>
    <w:rsid w:val="002A2B43"/>
    <w:rsid w:val="002A3015"/>
    <w:rsid w:val="002A6F9E"/>
    <w:rsid w:val="002B43F8"/>
    <w:rsid w:val="002B50FC"/>
    <w:rsid w:val="002C0FA0"/>
    <w:rsid w:val="002C18E9"/>
    <w:rsid w:val="002C62D1"/>
    <w:rsid w:val="002C6AF1"/>
    <w:rsid w:val="002D0C1C"/>
    <w:rsid w:val="002D28CF"/>
    <w:rsid w:val="002D2C5E"/>
    <w:rsid w:val="002D4DC8"/>
    <w:rsid w:val="002D7618"/>
    <w:rsid w:val="002E2906"/>
    <w:rsid w:val="002E2FA9"/>
    <w:rsid w:val="002E3285"/>
    <w:rsid w:val="002E35B0"/>
    <w:rsid w:val="002F047E"/>
    <w:rsid w:val="002F18D1"/>
    <w:rsid w:val="002F40E3"/>
    <w:rsid w:val="002F4FB3"/>
    <w:rsid w:val="002F5DED"/>
    <w:rsid w:val="002F641F"/>
    <w:rsid w:val="003015AA"/>
    <w:rsid w:val="00303BFB"/>
    <w:rsid w:val="00305E2C"/>
    <w:rsid w:val="00306BBD"/>
    <w:rsid w:val="0031133F"/>
    <w:rsid w:val="00311BA9"/>
    <w:rsid w:val="0031285F"/>
    <w:rsid w:val="003129FB"/>
    <w:rsid w:val="00314B70"/>
    <w:rsid w:val="003150A9"/>
    <w:rsid w:val="0031756E"/>
    <w:rsid w:val="003245D0"/>
    <w:rsid w:val="00326874"/>
    <w:rsid w:val="0032699E"/>
    <w:rsid w:val="00326E05"/>
    <w:rsid w:val="003305E9"/>
    <w:rsid w:val="00330981"/>
    <w:rsid w:val="00330ABA"/>
    <w:rsid w:val="003311F3"/>
    <w:rsid w:val="00340D0B"/>
    <w:rsid w:val="00344B0A"/>
    <w:rsid w:val="00344D1F"/>
    <w:rsid w:val="00344E94"/>
    <w:rsid w:val="00345D95"/>
    <w:rsid w:val="00351D7E"/>
    <w:rsid w:val="00352912"/>
    <w:rsid w:val="00352A8E"/>
    <w:rsid w:val="00355458"/>
    <w:rsid w:val="003555ED"/>
    <w:rsid w:val="0036114E"/>
    <w:rsid w:val="003626D8"/>
    <w:rsid w:val="003627A1"/>
    <w:rsid w:val="003648FA"/>
    <w:rsid w:val="00365E10"/>
    <w:rsid w:val="0036623C"/>
    <w:rsid w:val="003662C4"/>
    <w:rsid w:val="00373590"/>
    <w:rsid w:val="00376466"/>
    <w:rsid w:val="003769A1"/>
    <w:rsid w:val="00381ABB"/>
    <w:rsid w:val="003821E9"/>
    <w:rsid w:val="00382629"/>
    <w:rsid w:val="003831FA"/>
    <w:rsid w:val="00385B5A"/>
    <w:rsid w:val="003860FD"/>
    <w:rsid w:val="003863F5"/>
    <w:rsid w:val="00387A54"/>
    <w:rsid w:val="00390134"/>
    <w:rsid w:val="00394BC2"/>
    <w:rsid w:val="00396698"/>
    <w:rsid w:val="003A10F1"/>
    <w:rsid w:val="003A1421"/>
    <w:rsid w:val="003A40F5"/>
    <w:rsid w:val="003A542B"/>
    <w:rsid w:val="003A61FB"/>
    <w:rsid w:val="003A795C"/>
    <w:rsid w:val="003B5BBF"/>
    <w:rsid w:val="003B7E9E"/>
    <w:rsid w:val="003C0B2F"/>
    <w:rsid w:val="003C6395"/>
    <w:rsid w:val="003C722C"/>
    <w:rsid w:val="003C7635"/>
    <w:rsid w:val="003D28E1"/>
    <w:rsid w:val="003D3DAD"/>
    <w:rsid w:val="003D5B8D"/>
    <w:rsid w:val="003E1F08"/>
    <w:rsid w:val="003E22BA"/>
    <w:rsid w:val="003E2848"/>
    <w:rsid w:val="003E3A0C"/>
    <w:rsid w:val="003E66B2"/>
    <w:rsid w:val="003E7D23"/>
    <w:rsid w:val="003F2E5F"/>
    <w:rsid w:val="003F567C"/>
    <w:rsid w:val="00401617"/>
    <w:rsid w:val="00404834"/>
    <w:rsid w:val="00405329"/>
    <w:rsid w:val="00405FD2"/>
    <w:rsid w:val="004066F6"/>
    <w:rsid w:val="004101BB"/>
    <w:rsid w:val="00416DE6"/>
    <w:rsid w:val="004204D0"/>
    <w:rsid w:val="00420CCA"/>
    <w:rsid w:val="00423C69"/>
    <w:rsid w:val="00424107"/>
    <w:rsid w:val="004243F7"/>
    <w:rsid w:val="00424B1A"/>
    <w:rsid w:val="00430C71"/>
    <w:rsid w:val="004327D9"/>
    <w:rsid w:val="00434856"/>
    <w:rsid w:val="00434956"/>
    <w:rsid w:val="00434AD7"/>
    <w:rsid w:val="00440A4A"/>
    <w:rsid w:val="0044283E"/>
    <w:rsid w:val="00443A77"/>
    <w:rsid w:val="0044418B"/>
    <w:rsid w:val="00444413"/>
    <w:rsid w:val="00445B62"/>
    <w:rsid w:val="004506A2"/>
    <w:rsid w:val="00452E8D"/>
    <w:rsid w:val="00454437"/>
    <w:rsid w:val="0045776D"/>
    <w:rsid w:val="00461AE9"/>
    <w:rsid w:val="004635CA"/>
    <w:rsid w:val="00464401"/>
    <w:rsid w:val="00465072"/>
    <w:rsid w:val="00467F70"/>
    <w:rsid w:val="004730C9"/>
    <w:rsid w:val="00473F06"/>
    <w:rsid w:val="0047636E"/>
    <w:rsid w:val="00476DB4"/>
    <w:rsid w:val="00481BED"/>
    <w:rsid w:val="00482C86"/>
    <w:rsid w:val="00484E1F"/>
    <w:rsid w:val="00485B93"/>
    <w:rsid w:val="004907FC"/>
    <w:rsid w:val="004921F4"/>
    <w:rsid w:val="00493EAD"/>
    <w:rsid w:val="00495043"/>
    <w:rsid w:val="004953E6"/>
    <w:rsid w:val="00496578"/>
    <w:rsid w:val="004A1D16"/>
    <w:rsid w:val="004A281A"/>
    <w:rsid w:val="004A5ABB"/>
    <w:rsid w:val="004A757C"/>
    <w:rsid w:val="004A7A08"/>
    <w:rsid w:val="004B0273"/>
    <w:rsid w:val="004B07C9"/>
    <w:rsid w:val="004B147B"/>
    <w:rsid w:val="004B1BE6"/>
    <w:rsid w:val="004B1C33"/>
    <w:rsid w:val="004B2E1B"/>
    <w:rsid w:val="004B4A5B"/>
    <w:rsid w:val="004B6F81"/>
    <w:rsid w:val="004C18DC"/>
    <w:rsid w:val="004C325B"/>
    <w:rsid w:val="004C35C6"/>
    <w:rsid w:val="004C37BE"/>
    <w:rsid w:val="004C4808"/>
    <w:rsid w:val="004C73E9"/>
    <w:rsid w:val="004C7B71"/>
    <w:rsid w:val="004D139E"/>
    <w:rsid w:val="004D3F4F"/>
    <w:rsid w:val="004E05EF"/>
    <w:rsid w:val="004E14ED"/>
    <w:rsid w:val="004E1747"/>
    <w:rsid w:val="004E23A9"/>
    <w:rsid w:val="004E2429"/>
    <w:rsid w:val="004E37A7"/>
    <w:rsid w:val="004E503B"/>
    <w:rsid w:val="004F1515"/>
    <w:rsid w:val="004F1ADF"/>
    <w:rsid w:val="004F3140"/>
    <w:rsid w:val="004F3D3D"/>
    <w:rsid w:val="004F4780"/>
    <w:rsid w:val="004F4DE0"/>
    <w:rsid w:val="004F4F27"/>
    <w:rsid w:val="004F7B75"/>
    <w:rsid w:val="00504B76"/>
    <w:rsid w:val="0050591C"/>
    <w:rsid w:val="00512A58"/>
    <w:rsid w:val="00514088"/>
    <w:rsid w:val="00523799"/>
    <w:rsid w:val="00524EA3"/>
    <w:rsid w:val="00525578"/>
    <w:rsid w:val="00533642"/>
    <w:rsid w:val="00534856"/>
    <w:rsid w:val="005355CB"/>
    <w:rsid w:val="005366BC"/>
    <w:rsid w:val="0053685C"/>
    <w:rsid w:val="0053769F"/>
    <w:rsid w:val="00537BDE"/>
    <w:rsid w:val="005400FA"/>
    <w:rsid w:val="005406F8"/>
    <w:rsid w:val="00540769"/>
    <w:rsid w:val="00540C82"/>
    <w:rsid w:val="005435C2"/>
    <w:rsid w:val="00543A97"/>
    <w:rsid w:val="0054552E"/>
    <w:rsid w:val="00545588"/>
    <w:rsid w:val="00552DB5"/>
    <w:rsid w:val="00557696"/>
    <w:rsid w:val="005602E7"/>
    <w:rsid w:val="00564933"/>
    <w:rsid w:val="00565508"/>
    <w:rsid w:val="00572747"/>
    <w:rsid w:val="00572A64"/>
    <w:rsid w:val="00572FF3"/>
    <w:rsid w:val="005746A9"/>
    <w:rsid w:val="00576A97"/>
    <w:rsid w:val="00582196"/>
    <w:rsid w:val="005829A3"/>
    <w:rsid w:val="00586AB6"/>
    <w:rsid w:val="00586BAB"/>
    <w:rsid w:val="00587570"/>
    <w:rsid w:val="00591DC3"/>
    <w:rsid w:val="00593A66"/>
    <w:rsid w:val="005951CD"/>
    <w:rsid w:val="00595B14"/>
    <w:rsid w:val="00596A56"/>
    <w:rsid w:val="005A2461"/>
    <w:rsid w:val="005A3192"/>
    <w:rsid w:val="005A3B5D"/>
    <w:rsid w:val="005A3F4D"/>
    <w:rsid w:val="005A650E"/>
    <w:rsid w:val="005A676E"/>
    <w:rsid w:val="005B0384"/>
    <w:rsid w:val="005B0A71"/>
    <w:rsid w:val="005B16BD"/>
    <w:rsid w:val="005B486D"/>
    <w:rsid w:val="005B4C41"/>
    <w:rsid w:val="005B7A06"/>
    <w:rsid w:val="005C047E"/>
    <w:rsid w:val="005C1370"/>
    <w:rsid w:val="005C2E52"/>
    <w:rsid w:val="005C3E66"/>
    <w:rsid w:val="005C51A3"/>
    <w:rsid w:val="005C75E7"/>
    <w:rsid w:val="005D1368"/>
    <w:rsid w:val="005D32AB"/>
    <w:rsid w:val="005E21B3"/>
    <w:rsid w:val="005E6847"/>
    <w:rsid w:val="005F06A2"/>
    <w:rsid w:val="005F1B6F"/>
    <w:rsid w:val="005F4CC4"/>
    <w:rsid w:val="005F5EBD"/>
    <w:rsid w:val="00600297"/>
    <w:rsid w:val="00600717"/>
    <w:rsid w:val="00601443"/>
    <w:rsid w:val="006030BA"/>
    <w:rsid w:val="006036A7"/>
    <w:rsid w:val="00605430"/>
    <w:rsid w:val="00607A16"/>
    <w:rsid w:val="00610FFF"/>
    <w:rsid w:val="0061423F"/>
    <w:rsid w:val="006149B9"/>
    <w:rsid w:val="00622A3C"/>
    <w:rsid w:val="0062319F"/>
    <w:rsid w:val="00624DCD"/>
    <w:rsid w:val="006265EC"/>
    <w:rsid w:val="00632E75"/>
    <w:rsid w:val="006351DF"/>
    <w:rsid w:val="00636F9B"/>
    <w:rsid w:val="00641423"/>
    <w:rsid w:val="00643C87"/>
    <w:rsid w:val="006471FC"/>
    <w:rsid w:val="00647283"/>
    <w:rsid w:val="0064742D"/>
    <w:rsid w:val="006478AA"/>
    <w:rsid w:val="00651122"/>
    <w:rsid w:val="00652FA9"/>
    <w:rsid w:val="00654F89"/>
    <w:rsid w:val="00656242"/>
    <w:rsid w:val="00656F53"/>
    <w:rsid w:val="00660C78"/>
    <w:rsid w:val="0066384C"/>
    <w:rsid w:val="00663DD8"/>
    <w:rsid w:val="00670600"/>
    <w:rsid w:val="006706B3"/>
    <w:rsid w:val="006748D5"/>
    <w:rsid w:val="00676240"/>
    <w:rsid w:val="006815A1"/>
    <w:rsid w:val="00687C3A"/>
    <w:rsid w:val="00691F7C"/>
    <w:rsid w:val="00693883"/>
    <w:rsid w:val="00693B4B"/>
    <w:rsid w:val="00696641"/>
    <w:rsid w:val="00696961"/>
    <w:rsid w:val="006A394D"/>
    <w:rsid w:val="006A5BF6"/>
    <w:rsid w:val="006A60DB"/>
    <w:rsid w:val="006A623F"/>
    <w:rsid w:val="006B2620"/>
    <w:rsid w:val="006B551F"/>
    <w:rsid w:val="006B65DF"/>
    <w:rsid w:val="006C09ED"/>
    <w:rsid w:val="006C1E68"/>
    <w:rsid w:val="006C32D0"/>
    <w:rsid w:val="006C32FD"/>
    <w:rsid w:val="006C51FD"/>
    <w:rsid w:val="006C6E5F"/>
    <w:rsid w:val="006C767F"/>
    <w:rsid w:val="006C7744"/>
    <w:rsid w:val="006C7CF2"/>
    <w:rsid w:val="006D0B37"/>
    <w:rsid w:val="006D3441"/>
    <w:rsid w:val="006D4602"/>
    <w:rsid w:val="006D56EB"/>
    <w:rsid w:val="006D77B9"/>
    <w:rsid w:val="006E0339"/>
    <w:rsid w:val="006E2DEB"/>
    <w:rsid w:val="006E6390"/>
    <w:rsid w:val="006E6D79"/>
    <w:rsid w:val="006F2594"/>
    <w:rsid w:val="006F33AC"/>
    <w:rsid w:val="00703100"/>
    <w:rsid w:val="00703496"/>
    <w:rsid w:val="00703A81"/>
    <w:rsid w:val="00713B3E"/>
    <w:rsid w:val="007140DC"/>
    <w:rsid w:val="007152A9"/>
    <w:rsid w:val="007159FF"/>
    <w:rsid w:val="007227B7"/>
    <w:rsid w:val="00723BED"/>
    <w:rsid w:val="00725C6B"/>
    <w:rsid w:val="00726D17"/>
    <w:rsid w:val="00730903"/>
    <w:rsid w:val="00730DD6"/>
    <w:rsid w:val="007344A6"/>
    <w:rsid w:val="007408F0"/>
    <w:rsid w:val="007419DA"/>
    <w:rsid w:val="00742676"/>
    <w:rsid w:val="0074350A"/>
    <w:rsid w:val="00744D22"/>
    <w:rsid w:val="007469C0"/>
    <w:rsid w:val="00746F80"/>
    <w:rsid w:val="007512E5"/>
    <w:rsid w:val="007515B3"/>
    <w:rsid w:val="0075538D"/>
    <w:rsid w:val="007556D3"/>
    <w:rsid w:val="00760763"/>
    <w:rsid w:val="007608BE"/>
    <w:rsid w:val="00761BA3"/>
    <w:rsid w:val="00765E80"/>
    <w:rsid w:val="00766247"/>
    <w:rsid w:val="00767AAC"/>
    <w:rsid w:val="00770181"/>
    <w:rsid w:val="00772586"/>
    <w:rsid w:val="00772C6D"/>
    <w:rsid w:val="00777C3C"/>
    <w:rsid w:val="0078357A"/>
    <w:rsid w:val="0078398C"/>
    <w:rsid w:val="00783F4B"/>
    <w:rsid w:val="00787265"/>
    <w:rsid w:val="00790C21"/>
    <w:rsid w:val="0079163E"/>
    <w:rsid w:val="00791FF7"/>
    <w:rsid w:val="007A1EFF"/>
    <w:rsid w:val="007A7A39"/>
    <w:rsid w:val="007A7FE5"/>
    <w:rsid w:val="007B2AD6"/>
    <w:rsid w:val="007B41CF"/>
    <w:rsid w:val="007B5DF2"/>
    <w:rsid w:val="007B614D"/>
    <w:rsid w:val="007C31AD"/>
    <w:rsid w:val="007C465F"/>
    <w:rsid w:val="007C50DF"/>
    <w:rsid w:val="007C7D1D"/>
    <w:rsid w:val="007D02FE"/>
    <w:rsid w:val="007D28E5"/>
    <w:rsid w:val="007D42CE"/>
    <w:rsid w:val="007D71B5"/>
    <w:rsid w:val="007D78CB"/>
    <w:rsid w:val="007E05B5"/>
    <w:rsid w:val="007E0EB5"/>
    <w:rsid w:val="007E63FA"/>
    <w:rsid w:val="007E6C96"/>
    <w:rsid w:val="007E7033"/>
    <w:rsid w:val="007E71D6"/>
    <w:rsid w:val="007E796C"/>
    <w:rsid w:val="007F0D48"/>
    <w:rsid w:val="007F117B"/>
    <w:rsid w:val="007F2907"/>
    <w:rsid w:val="007F3B7B"/>
    <w:rsid w:val="007F688A"/>
    <w:rsid w:val="007F6A64"/>
    <w:rsid w:val="00803C9D"/>
    <w:rsid w:val="00805E34"/>
    <w:rsid w:val="0080789F"/>
    <w:rsid w:val="00807CA7"/>
    <w:rsid w:val="00810FE6"/>
    <w:rsid w:val="00812F9F"/>
    <w:rsid w:val="00815F61"/>
    <w:rsid w:val="008201C3"/>
    <w:rsid w:val="0082094E"/>
    <w:rsid w:val="0083138E"/>
    <w:rsid w:val="008325F1"/>
    <w:rsid w:val="00836B23"/>
    <w:rsid w:val="008461B4"/>
    <w:rsid w:val="00846A88"/>
    <w:rsid w:val="00855F32"/>
    <w:rsid w:val="00855F53"/>
    <w:rsid w:val="008563F9"/>
    <w:rsid w:val="00861024"/>
    <w:rsid w:val="0086348C"/>
    <w:rsid w:val="0086488F"/>
    <w:rsid w:val="008664E4"/>
    <w:rsid w:val="008677F3"/>
    <w:rsid w:val="00870515"/>
    <w:rsid w:val="008736B7"/>
    <w:rsid w:val="00875F9E"/>
    <w:rsid w:val="00876243"/>
    <w:rsid w:val="008777FA"/>
    <w:rsid w:val="00882203"/>
    <w:rsid w:val="008848C2"/>
    <w:rsid w:val="008915B6"/>
    <w:rsid w:val="00891E88"/>
    <w:rsid w:val="00893047"/>
    <w:rsid w:val="00893977"/>
    <w:rsid w:val="008955E6"/>
    <w:rsid w:val="008A212F"/>
    <w:rsid w:val="008A2BB9"/>
    <w:rsid w:val="008B1DAB"/>
    <w:rsid w:val="008B22E2"/>
    <w:rsid w:val="008B30BA"/>
    <w:rsid w:val="008B3BC8"/>
    <w:rsid w:val="008C0048"/>
    <w:rsid w:val="008C2B95"/>
    <w:rsid w:val="008C3A3B"/>
    <w:rsid w:val="008C3ED4"/>
    <w:rsid w:val="008C7B58"/>
    <w:rsid w:val="008D0332"/>
    <w:rsid w:val="008D3A2B"/>
    <w:rsid w:val="008D3AC7"/>
    <w:rsid w:val="008D3FF8"/>
    <w:rsid w:val="008D6804"/>
    <w:rsid w:val="008E2625"/>
    <w:rsid w:val="008E41FF"/>
    <w:rsid w:val="008E7D58"/>
    <w:rsid w:val="008F00AF"/>
    <w:rsid w:val="008F0E12"/>
    <w:rsid w:val="008F20E3"/>
    <w:rsid w:val="008F71CE"/>
    <w:rsid w:val="00900404"/>
    <w:rsid w:val="009015A6"/>
    <w:rsid w:val="00903118"/>
    <w:rsid w:val="00904DA3"/>
    <w:rsid w:val="00910EFC"/>
    <w:rsid w:val="00914114"/>
    <w:rsid w:val="009159DF"/>
    <w:rsid w:val="00916088"/>
    <w:rsid w:val="009225EC"/>
    <w:rsid w:val="0092343F"/>
    <w:rsid w:val="00923902"/>
    <w:rsid w:val="009240EA"/>
    <w:rsid w:val="00924A50"/>
    <w:rsid w:val="009256CB"/>
    <w:rsid w:val="0092572F"/>
    <w:rsid w:val="00927CB8"/>
    <w:rsid w:val="00933E06"/>
    <w:rsid w:val="00934BC4"/>
    <w:rsid w:val="00935C0A"/>
    <w:rsid w:val="009409D5"/>
    <w:rsid w:val="00942DE7"/>
    <w:rsid w:val="009526DB"/>
    <w:rsid w:val="00952835"/>
    <w:rsid w:val="009529E5"/>
    <w:rsid w:val="00956919"/>
    <w:rsid w:val="00960656"/>
    <w:rsid w:val="00966FF7"/>
    <w:rsid w:val="009725E4"/>
    <w:rsid w:val="009727B1"/>
    <w:rsid w:val="00972F37"/>
    <w:rsid w:val="00975BBC"/>
    <w:rsid w:val="00980088"/>
    <w:rsid w:val="00980256"/>
    <w:rsid w:val="00980585"/>
    <w:rsid w:val="009807E3"/>
    <w:rsid w:val="00980A42"/>
    <w:rsid w:val="009818F1"/>
    <w:rsid w:val="00981EBF"/>
    <w:rsid w:val="00982C3B"/>
    <w:rsid w:val="00982CD7"/>
    <w:rsid w:val="00983391"/>
    <w:rsid w:val="0098521E"/>
    <w:rsid w:val="00985A08"/>
    <w:rsid w:val="00991151"/>
    <w:rsid w:val="00991B5B"/>
    <w:rsid w:val="009931A0"/>
    <w:rsid w:val="00995B32"/>
    <w:rsid w:val="00996F50"/>
    <w:rsid w:val="00997FE9"/>
    <w:rsid w:val="009A0BE2"/>
    <w:rsid w:val="009A0DAD"/>
    <w:rsid w:val="009A0EC5"/>
    <w:rsid w:val="009A2927"/>
    <w:rsid w:val="009A2A68"/>
    <w:rsid w:val="009A3773"/>
    <w:rsid w:val="009A3AFF"/>
    <w:rsid w:val="009B0853"/>
    <w:rsid w:val="009B092D"/>
    <w:rsid w:val="009B1F87"/>
    <w:rsid w:val="009B22E7"/>
    <w:rsid w:val="009B2E57"/>
    <w:rsid w:val="009B4ED6"/>
    <w:rsid w:val="009C260B"/>
    <w:rsid w:val="009C2E1C"/>
    <w:rsid w:val="009C54D6"/>
    <w:rsid w:val="009C5E60"/>
    <w:rsid w:val="009D0949"/>
    <w:rsid w:val="009D096C"/>
    <w:rsid w:val="009D1500"/>
    <w:rsid w:val="009D16F4"/>
    <w:rsid w:val="009D268D"/>
    <w:rsid w:val="009D3C5E"/>
    <w:rsid w:val="009E2A9C"/>
    <w:rsid w:val="009E731C"/>
    <w:rsid w:val="009E7C14"/>
    <w:rsid w:val="009F1502"/>
    <w:rsid w:val="009F2734"/>
    <w:rsid w:val="009F31EA"/>
    <w:rsid w:val="009F3573"/>
    <w:rsid w:val="009F4065"/>
    <w:rsid w:val="009F7B22"/>
    <w:rsid w:val="00A05914"/>
    <w:rsid w:val="00A060E5"/>
    <w:rsid w:val="00A074B2"/>
    <w:rsid w:val="00A10BF4"/>
    <w:rsid w:val="00A131C3"/>
    <w:rsid w:val="00A14258"/>
    <w:rsid w:val="00A16251"/>
    <w:rsid w:val="00A16A3C"/>
    <w:rsid w:val="00A20400"/>
    <w:rsid w:val="00A22410"/>
    <w:rsid w:val="00A25896"/>
    <w:rsid w:val="00A27FFA"/>
    <w:rsid w:val="00A31B83"/>
    <w:rsid w:val="00A3225D"/>
    <w:rsid w:val="00A35564"/>
    <w:rsid w:val="00A364DE"/>
    <w:rsid w:val="00A36F08"/>
    <w:rsid w:val="00A438DB"/>
    <w:rsid w:val="00A44B84"/>
    <w:rsid w:val="00A64F6D"/>
    <w:rsid w:val="00A6501C"/>
    <w:rsid w:val="00A6574F"/>
    <w:rsid w:val="00A663C4"/>
    <w:rsid w:val="00A7121A"/>
    <w:rsid w:val="00A714D8"/>
    <w:rsid w:val="00A72487"/>
    <w:rsid w:val="00A732F4"/>
    <w:rsid w:val="00A73BEA"/>
    <w:rsid w:val="00A74167"/>
    <w:rsid w:val="00A75CBD"/>
    <w:rsid w:val="00A837F5"/>
    <w:rsid w:val="00A860E0"/>
    <w:rsid w:val="00A87387"/>
    <w:rsid w:val="00A87924"/>
    <w:rsid w:val="00A920E9"/>
    <w:rsid w:val="00AA399B"/>
    <w:rsid w:val="00AA6647"/>
    <w:rsid w:val="00AB04CD"/>
    <w:rsid w:val="00AB064F"/>
    <w:rsid w:val="00AB0821"/>
    <w:rsid w:val="00AB1737"/>
    <w:rsid w:val="00AB32B0"/>
    <w:rsid w:val="00AB3608"/>
    <w:rsid w:val="00AB4012"/>
    <w:rsid w:val="00AB5547"/>
    <w:rsid w:val="00AB5649"/>
    <w:rsid w:val="00AB6F08"/>
    <w:rsid w:val="00AC0FFB"/>
    <w:rsid w:val="00AC284F"/>
    <w:rsid w:val="00AC3AD2"/>
    <w:rsid w:val="00AC4071"/>
    <w:rsid w:val="00AC484A"/>
    <w:rsid w:val="00AC7F02"/>
    <w:rsid w:val="00AD0EED"/>
    <w:rsid w:val="00AD12D3"/>
    <w:rsid w:val="00AD2999"/>
    <w:rsid w:val="00AD343B"/>
    <w:rsid w:val="00AD47A3"/>
    <w:rsid w:val="00AD6B8D"/>
    <w:rsid w:val="00AD7A23"/>
    <w:rsid w:val="00AD7B7C"/>
    <w:rsid w:val="00AE24C3"/>
    <w:rsid w:val="00AE2A7A"/>
    <w:rsid w:val="00AE5E11"/>
    <w:rsid w:val="00AE616B"/>
    <w:rsid w:val="00AF0622"/>
    <w:rsid w:val="00AF21AA"/>
    <w:rsid w:val="00AF42C9"/>
    <w:rsid w:val="00AF648E"/>
    <w:rsid w:val="00B01818"/>
    <w:rsid w:val="00B038DF"/>
    <w:rsid w:val="00B03CDA"/>
    <w:rsid w:val="00B07BAF"/>
    <w:rsid w:val="00B148F2"/>
    <w:rsid w:val="00B14A10"/>
    <w:rsid w:val="00B2049D"/>
    <w:rsid w:val="00B218E7"/>
    <w:rsid w:val="00B24FDE"/>
    <w:rsid w:val="00B25B75"/>
    <w:rsid w:val="00B27118"/>
    <w:rsid w:val="00B32655"/>
    <w:rsid w:val="00B326FD"/>
    <w:rsid w:val="00B32B52"/>
    <w:rsid w:val="00B33A6C"/>
    <w:rsid w:val="00B33F26"/>
    <w:rsid w:val="00B36A7A"/>
    <w:rsid w:val="00B370B4"/>
    <w:rsid w:val="00B37961"/>
    <w:rsid w:val="00B40C2D"/>
    <w:rsid w:val="00B41D0D"/>
    <w:rsid w:val="00B425B1"/>
    <w:rsid w:val="00B4286F"/>
    <w:rsid w:val="00B441D8"/>
    <w:rsid w:val="00B4581E"/>
    <w:rsid w:val="00B507F9"/>
    <w:rsid w:val="00B513FD"/>
    <w:rsid w:val="00B5177C"/>
    <w:rsid w:val="00B553E0"/>
    <w:rsid w:val="00B55484"/>
    <w:rsid w:val="00B56499"/>
    <w:rsid w:val="00B57699"/>
    <w:rsid w:val="00B6181F"/>
    <w:rsid w:val="00B6507C"/>
    <w:rsid w:val="00B659E5"/>
    <w:rsid w:val="00B67983"/>
    <w:rsid w:val="00B70A51"/>
    <w:rsid w:val="00B70B1F"/>
    <w:rsid w:val="00B7246F"/>
    <w:rsid w:val="00B73877"/>
    <w:rsid w:val="00B75197"/>
    <w:rsid w:val="00B757D5"/>
    <w:rsid w:val="00B776D5"/>
    <w:rsid w:val="00B84112"/>
    <w:rsid w:val="00B84258"/>
    <w:rsid w:val="00B8776D"/>
    <w:rsid w:val="00B9225A"/>
    <w:rsid w:val="00B9225C"/>
    <w:rsid w:val="00B936C3"/>
    <w:rsid w:val="00B94A7A"/>
    <w:rsid w:val="00B95023"/>
    <w:rsid w:val="00B96112"/>
    <w:rsid w:val="00B976AB"/>
    <w:rsid w:val="00BA0FC5"/>
    <w:rsid w:val="00BA2816"/>
    <w:rsid w:val="00BA730F"/>
    <w:rsid w:val="00BA7EFB"/>
    <w:rsid w:val="00BB146E"/>
    <w:rsid w:val="00BB329A"/>
    <w:rsid w:val="00BB3F8F"/>
    <w:rsid w:val="00BB42C8"/>
    <w:rsid w:val="00BB5832"/>
    <w:rsid w:val="00BB7CD5"/>
    <w:rsid w:val="00BC3EB0"/>
    <w:rsid w:val="00BC45BD"/>
    <w:rsid w:val="00BC4D90"/>
    <w:rsid w:val="00BC5425"/>
    <w:rsid w:val="00BC6CE8"/>
    <w:rsid w:val="00BD229D"/>
    <w:rsid w:val="00BD5BAD"/>
    <w:rsid w:val="00BD6A6A"/>
    <w:rsid w:val="00BE1CD4"/>
    <w:rsid w:val="00BE346F"/>
    <w:rsid w:val="00BE3AB6"/>
    <w:rsid w:val="00BE53E0"/>
    <w:rsid w:val="00BE5C3B"/>
    <w:rsid w:val="00BF05A6"/>
    <w:rsid w:val="00BF3AA4"/>
    <w:rsid w:val="00C009A6"/>
    <w:rsid w:val="00C01346"/>
    <w:rsid w:val="00C014A2"/>
    <w:rsid w:val="00C03246"/>
    <w:rsid w:val="00C04707"/>
    <w:rsid w:val="00C0585D"/>
    <w:rsid w:val="00C05DE9"/>
    <w:rsid w:val="00C06168"/>
    <w:rsid w:val="00C10B97"/>
    <w:rsid w:val="00C11086"/>
    <w:rsid w:val="00C11C41"/>
    <w:rsid w:val="00C17F27"/>
    <w:rsid w:val="00C229A3"/>
    <w:rsid w:val="00C22F56"/>
    <w:rsid w:val="00C24F38"/>
    <w:rsid w:val="00C25062"/>
    <w:rsid w:val="00C27142"/>
    <w:rsid w:val="00C3068A"/>
    <w:rsid w:val="00C31267"/>
    <w:rsid w:val="00C32B00"/>
    <w:rsid w:val="00C34D72"/>
    <w:rsid w:val="00C4417E"/>
    <w:rsid w:val="00C46103"/>
    <w:rsid w:val="00C51CEF"/>
    <w:rsid w:val="00C5227A"/>
    <w:rsid w:val="00C52AAE"/>
    <w:rsid w:val="00C53198"/>
    <w:rsid w:val="00C57A43"/>
    <w:rsid w:val="00C6028C"/>
    <w:rsid w:val="00C60C1C"/>
    <w:rsid w:val="00C66C1B"/>
    <w:rsid w:val="00C71308"/>
    <w:rsid w:val="00C71A1B"/>
    <w:rsid w:val="00C741FC"/>
    <w:rsid w:val="00C7550D"/>
    <w:rsid w:val="00C80198"/>
    <w:rsid w:val="00C81072"/>
    <w:rsid w:val="00C8191C"/>
    <w:rsid w:val="00C81931"/>
    <w:rsid w:val="00C830F7"/>
    <w:rsid w:val="00C83416"/>
    <w:rsid w:val="00C850F0"/>
    <w:rsid w:val="00C851FE"/>
    <w:rsid w:val="00C86924"/>
    <w:rsid w:val="00C92A60"/>
    <w:rsid w:val="00C9318D"/>
    <w:rsid w:val="00C9403E"/>
    <w:rsid w:val="00C9440A"/>
    <w:rsid w:val="00C971E2"/>
    <w:rsid w:val="00CA1E2C"/>
    <w:rsid w:val="00CA508D"/>
    <w:rsid w:val="00CA6486"/>
    <w:rsid w:val="00CA7CFA"/>
    <w:rsid w:val="00CB056F"/>
    <w:rsid w:val="00CB1035"/>
    <w:rsid w:val="00CB1E1D"/>
    <w:rsid w:val="00CB4762"/>
    <w:rsid w:val="00CB6069"/>
    <w:rsid w:val="00CB721D"/>
    <w:rsid w:val="00CB783F"/>
    <w:rsid w:val="00CC00D0"/>
    <w:rsid w:val="00CC38A9"/>
    <w:rsid w:val="00CC4583"/>
    <w:rsid w:val="00CC4B1C"/>
    <w:rsid w:val="00CC5D52"/>
    <w:rsid w:val="00CD14FA"/>
    <w:rsid w:val="00CD252B"/>
    <w:rsid w:val="00CD65D8"/>
    <w:rsid w:val="00CD7047"/>
    <w:rsid w:val="00CD76AF"/>
    <w:rsid w:val="00CE1EB2"/>
    <w:rsid w:val="00CE217B"/>
    <w:rsid w:val="00CE52DD"/>
    <w:rsid w:val="00CE576A"/>
    <w:rsid w:val="00CE6EEE"/>
    <w:rsid w:val="00CF091E"/>
    <w:rsid w:val="00CF1087"/>
    <w:rsid w:val="00CF2B7F"/>
    <w:rsid w:val="00CF3E6C"/>
    <w:rsid w:val="00CF4812"/>
    <w:rsid w:val="00CF699E"/>
    <w:rsid w:val="00CF69B7"/>
    <w:rsid w:val="00D02032"/>
    <w:rsid w:val="00D045F1"/>
    <w:rsid w:val="00D06913"/>
    <w:rsid w:val="00D07375"/>
    <w:rsid w:val="00D076E0"/>
    <w:rsid w:val="00D124CC"/>
    <w:rsid w:val="00D12A3E"/>
    <w:rsid w:val="00D12A99"/>
    <w:rsid w:val="00D1442F"/>
    <w:rsid w:val="00D161D8"/>
    <w:rsid w:val="00D2332B"/>
    <w:rsid w:val="00D24567"/>
    <w:rsid w:val="00D24DE2"/>
    <w:rsid w:val="00D24F51"/>
    <w:rsid w:val="00D26C9A"/>
    <w:rsid w:val="00D30647"/>
    <w:rsid w:val="00D3214B"/>
    <w:rsid w:val="00D336D5"/>
    <w:rsid w:val="00D33A00"/>
    <w:rsid w:val="00D35E1A"/>
    <w:rsid w:val="00D40479"/>
    <w:rsid w:val="00D41380"/>
    <w:rsid w:val="00D42687"/>
    <w:rsid w:val="00D462F9"/>
    <w:rsid w:val="00D47168"/>
    <w:rsid w:val="00D47192"/>
    <w:rsid w:val="00D52861"/>
    <w:rsid w:val="00D53151"/>
    <w:rsid w:val="00D53A33"/>
    <w:rsid w:val="00D560D6"/>
    <w:rsid w:val="00D57ABE"/>
    <w:rsid w:val="00D6262C"/>
    <w:rsid w:val="00D62E6C"/>
    <w:rsid w:val="00D63FDE"/>
    <w:rsid w:val="00D641B5"/>
    <w:rsid w:val="00D65C83"/>
    <w:rsid w:val="00D66E84"/>
    <w:rsid w:val="00D6748D"/>
    <w:rsid w:val="00D720AD"/>
    <w:rsid w:val="00D73D48"/>
    <w:rsid w:val="00D740BA"/>
    <w:rsid w:val="00D743E3"/>
    <w:rsid w:val="00D74E7B"/>
    <w:rsid w:val="00D74F2A"/>
    <w:rsid w:val="00D75379"/>
    <w:rsid w:val="00D754FD"/>
    <w:rsid w:val="00D77D9E"/>
    <w:rsid w:val="00D77DD0"/>
    <w:rsid w:val="00D86057"/>
    <w:rsid w:val="00D9123A"/>
    <w:rsid w:val="00D95D6F"/>
    <w:rsid w:val="00D96ADB"/>
    <w:rsid w:val="00D97BB7"/>
    <w:rsid w:val="00DA0908"/>
    <w:rsid w:val="00DA11AB"/>
    <w:rsid w:val="00DA1BB7"/>
    <w:rsid w:val="00DA4B29"/>
    <w:rsid w:val="00DA6D93"/>
    <w:rsid w:val="00DA7B2C"/>
    <w:rsid w:val="00DB0050"/>
    <w:rsid w:val="00DB379F"/>
    <w:rsid w:val="00DB452E"/>
    <w:rsid w:val="00DB455B"/>
    <w:rsid w:val="00DB4D25"/>
    <w:rsid w:val="00DB5294"/>
    <w:rsid w:val="00DB5FC2"/>
    <w:rsid w:val="00DC350C"/>
    <w:rsid w:val="00DC508E"/>
    <w:rsid w:val="00DC5098"/>
    <w:rsid w:val="00DC68DE"/>
    <w:rsid w:val="00DC6FAF"/>
    <w:rsid w:val="00DD1A1D"/>
    <w:rsid w:val="00DD5971"/>
    <w:rsid w:val="00DD5AA8"/>
    <w:rsid w:val="00DE09A3"/>
    <w:rsid w:val="00DE2A89"/>
    <w:rsid w:val="00DE3A24"/>
    <w:rsid w:val="00DE3EBB"/>
    <w:rsid w:val="00DE458A"/>
    <w:rsid w:val="00DE5EC6"/>
    <w:rsid w:val="00DF1C62"/>
    <w:rsid w:val="00DF55E3"/>
    <w:rsid w:val="00DF7FB9"/>
    <w:rsid w:val="00E00D35"/>
    <w:rsid w:val="00E0246B"/>
    <w:rsid w:val="00E03E6A"/>
    <w:rsid w:val="00E04ACF"/>
    <w:rsid w:val="00E04F07"/>
    <w:rsid w:val="00E10551"/>
    <w:rsid w:val="00E1104D"/>
    <w:rsid w:val="00E1174B"/>
    <w:rsid w:val="00E11A92"/>
    <w:rsid w:val="00E125A7"/>
    <w:rsid w:val="00E14158"/>
    <w:rsid w:val="00E142A9"/>
    <w:rsid w:val="00E159E6"/>
    <w:rsid w:val="00E15E65"/>
    <w:rsid w:val="00E16FEB"/>
    <w:rsid w:val="00E22D85"/>
    <w:rsid w:val="00E27111"/>
    <w:rsid w:val="00E27CE6"/>
    <w:rsid w:val="00E27F54"/>
    <w:rsid w:val="00E30ED3"/>
    <w:rsid w:val="00E351AF"/>
    <w:rsid w:val="00E406CD"/>
    <w:rsid w:val="00E41F06"/>
    <w:rsid w:val="00E433E1"/>
    <w:rsid w:val="00E501CF"/>
    <w:rsid w:val="00E50868"/>
    <w:rsid w:val="00E540D9"/>
    <w:rsid w:val="00E5570D"/>
    <w:rsid w:val="00E577CF"/>
    <w:rsid w:val="00E60D69"/>
    <w:rsid w:val="00E60FA3"/>
    <w:rsid w:val="00E61867"/>
    <w:rsid w:val="00E61BF7"/>
    <w:rsid w:val="00E61EB7"/>
    <w:rsid w:val="00E62CFF"/>
    <w:rsid w:val="00E62FF8"/>
    <w:rsid w:val="00E676A1"/>
    <w:rsid w:val="00E70EF4"/>
    <w:rsid w:val="00E72E2A"/>
    <w:rsid w:val="00E8173D"/>
    <w:rsid w:val="00E82997"/>
    <w:rsid w:val="00E84647"/>
    <w:rsid w:val="00E852C6"/>
    <w:rsid w:val="00E86464"/>
    <w:rsid w:val="00E9273C"/>
    <w:rsid w:val="00E92C51"/>
    <w:rsid w:val="00E94E66"/>
    <w:rsid w:val="00E9571E"/>
    <w:rsid w:val="00E96189"/>
    <w:rsid w:val="00E97C15"/>
    <w:rsid w:val="00E97F84"/>
    <w:rsid w:val="00EA08D3"/>
    <w:rsid w:val="00EA2CBE"/>
    <w:rsid w:val="00EA753C"/>
    <w:rsid w:val="00EB1F20"/>
    <w:rsid w:val="00EB7593"/>
    <w:rsid w:val="00EC0CB5"/>
    <w:rsid w:val="00EC28E0"/>
    <w:rsid w:val="00EC3237"/>
    <w:rsid w:val="00EC464F"/>
    <w:rsid w:val="00EC54D8"/>
    <w:rsid w:val="00EC6679"/>
    <w:rsid w:val="00EC6E86"/>
    <w:rsid w:val="00EC7F64"/>
    <w:rsid w:val="00ED1F57"/>
    <w:rsid w:val="00ED430C"/>
    <w:rsid w:val="00EE10B4"/>
    <w:rsid w:val="00EE2DF1"/>
    <w:rsid w:val="00EE42F5"/>
    <w:rsid w:val="00EF0C32"/>
    <w:rsid w:val="00EF2152"/>
    <w:rsid w:val="00EF5B94"/>
    <w:rsid w:val="00EF64D8"/>
    <w:rsid w:val="00EF6F1A"/>
    <w:rsid w:val="00F02B6A"/>
    <w:rsid w:val="00F05C12"/>
    <w:rsid w:val="00F06ECC"/>
    <w:rsid w:val="00F07BDC"/>
    <w:rsid w:val="00F113A8"/>
    <w:rsid w:val="00F12DF9"/>
    <w:rsid w:val="00F14EE3"/>
    <w:rsid w:val="00F15E7E"/>
    <w:rsid w:val="00F164C8"/>
    <w:rsid w:val="00F17FC9"/>
    <w:rsid w:val="00F212CD"/>
    <w:rsid w:val="00F21BF3"/>
    <w:rsid w:val="00F21E95"/>
    <w:rsid w:val="00F2209B"/>
    <w:rsid w:val="00F22875"/>
    <w:rsid w:val="00F23597"/>
    <w:rsid w:val="00F252AE"/>
    <w:rsid w:val="00F25DD1"/>
    <w:rsid w:val="00F27AC8"/>
    <w:rsid w:val="00F27B43"/>
    <w:rsid w:val="00F3002F"/>
    <w:rsid w:val="00F337A2"/>
    <w:rsid w:val="00F33D08"/>
    <w:rsid w:val="00F33D63"/>
    <w:rsid w:val="00F3486A"/>
    <w:rsid w:val="00F36898"/>
    <w:rsid w:val="00F42EA6"/>
    <w:rsid w:val="00F43FE8"/>
    <w:rsid w:val="00F4530D"/>
    <w:rsid w:val="00F45704"/>
    <w:rsid w:val="00F45DD7"/>
    <w:rsid w:val="00F45FAF"/>
    <w:rsid w:val="00F505A4"/>
    <w:rsid w:val="00F521E7"/>
    <w:rsid w:val="00F521FF"/>
    <w:rsid w:val="00F5288D"/>
    <w:rsid w:val="00F52E3F"/>
    <w:rsid w:val="00F549BC"/>
    <w:rsid w:val="00F56128"/>
    <w:rsid w:val="00F601C6"/>
    <w:rsid w:val="00F6413B"/>
    <w:rsid w:val="00F65268"/>
    <w:rsid w:val="00F66F74"/>
    <w:rsid w:val="00F66FD7"/>
    <w:rsid w:val="00F67691"/>
    <w:rsid w:val="00F7089D"/>
    <w:rsid w:val="00F70ABB"/>
    <w:rsid w:val="00F70E5D"/>
    <w:rsid w:val="00F73174"/>
    <w:rsid w:val="00F74BA8"/>
    <w:rsid w:val="00F82A59"/>
    <w:rsid w:val="00F82AF1"/>
    <w:rsid w:val="00F8440B"/>
    <w:rsid w:val="00F85742"/>
    <w:rsid w:val="00F85ACE"/>
    <w:rsid w:val="00F861EA"/>
    <w:rsid w:val="00F928C4"/>
    <w:rsid w:val="00F93220"/>
    <w:rsid w:val="00F93DC2"/>
    <w:rsid w:val="00F944FB"/>
    <w:rsid w:val="00F9492D"/>
    <w:rsid w:val="00F964EC"/>
    <w:rsid w:val="00FA0BA7"/>
    <w:rsid w:val="00FA3040"/>
    <w:rsid w:val="00FA7FBB"/>
    <w:rsid w:val="00FB68DB"/>
    <w:rsid w:val="00FC2664"/>
    <w:rsid w:val="00FC2669"/>
    <w:rsid w:val="00FC649C"/>
    <w:rsid w:val="00FC6F62"/>
    <w:rsid w:val="00FC7673"/>
    <w:rsid w:val="00FD0BF0"/>
    <w:rsid w:val="00FD1C72"/>
    <w:rsid w:val="00FD1D1A"/>
    <w:rsid w:val="00FD4BEB"/>
    <w:rsid w:val="00FD592F"/>
    <w:rsid w:val="00FE0C02"/>
    <w:rsid w:val="00FE65D5"/>
    <w:rsid w:val="00FE6709"/>
    <w:rsid w:val="00FE700D"/>
    <w:rsid w:val="00FF0B50"/>
    <w:rsid w:val="00FF1B74"/>
    <w:rsid w:val="00FF3EAB"/>
    <w:rsid w:val="00FF799C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BFA4B"/>
  <w15:chartTrackingRefBased/>
  <w15:docId w15:val="{B308E9FE-E1F2-4BE2-AE41-9265AA1F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5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31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A13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4"/>
    <w:uiPriority w:val="34"/>
    <w:qFormat/>
    <w:rsid w:val="00465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465072"/>
  </w:style>
  <w:style w:type="paragraph" w:styleId="a5">
    <w:name w:val="header"/>
    <w:basedOn w:val="a"/>
    <w:link w:val="a6"/>
    <w:uiPriority w:val="99"/>
    <w:unhideWhenUsed/>
    <w:rsid w:val="003E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F08"/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607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07A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07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07A1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F70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annotation text"/>
    <w:aliases w:val="ct,Used by Word for text of author queries, Знак2,Знак2"/>
    <w:basedOn w:val="a"/>
    <w:link w:val="ab"/>
    <w:uiPriority w:val="99"/>
    <w:unhideWhenUsed/>
    <w:rsid w:val="003E28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aliases w:val="ct Знак,Used by Word for text of author queries Знак, Знак2 Знак,Знак2 Знак"/>
    <w:basedOn w:val="a0"/>
    <w:link w:val="aa"/>
    <w:uiPriority w:val="99"/>
    <w:rsid w:val="003E2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unhideWhenUsed/>
    <w:rsid w:val="003E284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E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2848"/>
    <w:rPr>
      <w:rFonts w:ascii="Segoe UI" w:eastAsia="Calibri" w:hAnsi="Segoe UI" w:cs="Segoe U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E284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E284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A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1BB7"/>
    <w:rPr>
      <w:rFonts w:ascii="Calibri" w:eastAsia="Calibri" w:hAnsi="Calibri" w:cs="Times New Roman"/>
    </w:rPr>
  </w:style>
  <w:style w:type="character" w:customStyle="1" w:styleId="af3">
    <w:name w:val="Основной текст Знак"/>
    <w:aliases w:val="бпОсновной текст Знак,body text Знак"/>
    <w:link w:val="af4"/>
    <w:semiHidden/>
    <w:locked/>
    <w:rsid w:val="00982CD7"/>
    <w:rPr>
      <w:sz w:val="24"/>
      <w:szCs w:val="24"/>
    </w:rPr>
  </w:style>
  <w:style w:type="paragraph" w:styleId="af4">
    <w:name w:val="Body Text"/>
    <w:aliases w:val="бпОсновной текст,body text"/>
    <w:basedOn w:val="a"/>
    <w:link w:val="af3"/>
    <w:semiHidden/>
    <w:unhideWhenUsed/>
    <w:rsid w:val="00982CD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982CD7"/>
    <w:rPr>
      <w:rFonts w:ascii="Calibri" w:eastAsia="Calibri" w:hAnsi="Calibri" w:cs="Times New Roman"/>
    </w:rPr>
  </w:style>
  <w:style w:type="paragraph" w:styleId="af5">
    <w:name w:val="Revision"/>
    <w:hidden/>
    <w:uiPriority w:val="99"/>
    <w:semiHidden/>
    <w:rsid w:val="009D16F4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154D7"/>
    <w:rPr>
      <w:color w:val="0000FF"/>
      <w:u w:val="single"/>
    </w:rPr>
  </w:style>
  <w:style w:type="paragraph" w:styleId="af7">
    <w:name w:val="No Spacing"/>
    <w:qFormat/>
    <w:rsid w:val="008777FA"/>
    <w:pPr>
      <w:suppressAutoHyphens/>
      <w:spacing w:after="0" w:line="240" w:lineRule="auto"/>
    </w:pPr>
    <w:rPr>
      <w:rFonts w:eastAsia="Calibri" w:cs="Times New Roman"/>
    </w:rPr>
  </w:style>
  <w:style w:type="table" w:styleId="af8">
    <w:name w:val="Table Grid"/>
    <w:basedOn w:val="a1"/>
    <w:uiPriority w:val="39"/>
    <w:rsid w:val="0087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9%D1%8C_(%D0%BF%D1%80%D0%B0%D0%B2%D0%BE)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1%D1%81%D1%82%D0%B2%D0%B5%D0%BD%D0%BD%D0%BE%D1%81%D1%82%D1%8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3013-1315-4736-988D-AEEED30F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4660</Words>
  <Characters>26567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Валерьевич</dc:creator>
  <cp:keywords/>
  <dc:description/>
  <cp:lastModifiedBy>Шокуров Антон Витальевич</cp:lastModifiedBy>
  <cp:revision>2</cp:revision>
  <cp:lastPrinted>2021-04-23T11:15:00Z</cp:lastPrinted>
  <dcterms:created xsi:type="dcterms:W3CDTF">2026-07-21T08:51:00Z</dcterms:created>
  <dcterms:modified xsi:type="dcterms:W3CDTF">2026-07-21T08:51:00Z</dcterms:modified>
</cp:coreProperties>
</file>