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EFD38" w14:textId="4EA36683" w:rsidR="00A93C4C" w:rsidRDefault="00E72E3D" w:rsidP="002B024F">
      <w:pPr>
        <w:rPr>
          <w:rFonts w:ascii="Times New Roman" w:hAnsi="Times New Roman"/>
        </w:rPr>
      </w:pPr>
      <w:r w:rsidRPr="00204F7F">
        <w:t xml:space="preserve"> </w:t>
      </w:r>
    </w:p>
    <w:p w14:paraId="42352349" w14:textId="77777777" w:rsidR="00A93C4C" w:rsidRDefault="00A93C4C" w:rsidP="00A93C4C">
      <w:pPr>
        <w:widowControl w:val="0"/>
        <w:autoSpaceDE w:val="0"/>
        <w:autoSpaceDN w:val="0"/>
        <w:ind w:left="-993" w:right="-85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B978E79" w14:textId="77777777" w:rsidR="00A93C4C" w:rsidRDefault="00A93C4C" w:rsidP="00A93C4C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18128A6" w14:textId="77777777" w:rsidR="00BC5AAC" w:rsidRDefault="00BC5AAC"/>
    <w:p w14:paraId="15C3D45B" w14:textId="3CFE41DB" w:rsidR="00BC5AAC" w:rsidRDefault="00BC5AAC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14B666AD" w14:textId="77777777" w:rsidR="00BC5AAC" w:rsidRDefault="00BC5AAC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348DB67E" w14:textId="77777777" w:rsidR="00BC5AAC" w:rsidRDefault="00BC5AAC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3B9EC9BA" w14:textId="77777777" w:rsidR="00BC5AAC" w:rsidRDefault="00BC5AAC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00774CAC" w14:textId="5BBB3FED" w:rsidR="00BC5AAC" w:rsidRDefault="00BC5AAC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7BC52012" w14:textId="47148326" w:rsidR="00BC5AAC" w:rsidRDefault="00BC5AAC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78F81095" w14:textId="24DDBF70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6A05E47B" w14:textId="7F1B36BE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52102516" w14:textId="506BA5D1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4CC5212F" w14:textId="2072D649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709369DC" w14:textId="625117BA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5C082FAF" w14:textId="37EA480F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31DB4ABB" w14:textId="77777777" w:rsidR="002B024F" w:rsidRDefault="002B024F" w:rsidP="00C553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14:paraId="24CC8E6E" w14:textId="77777777" w:rsidR="00565AB7" w:rsidRDefault="00BC5AAC" w:rsidP="00204F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65AB7"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="00204F7F" w:rsidRPr="00565A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754BE0" w14:textId="2CAE3F89" w:rsidR="00BC5AAC" w:rsidRPr="00204F7F" w:rsidRDefault="00BC5AAC" w:rsidP="00204F7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65AB7">
        <w:rPr>
          <w:rFonts w:ascii="Times New Roman" w:hAnsi="Times New Roman" w:cs="Times New Roman"/>
          <w:sz w:val="24"/>
          <w:szCs w:val="24"/>
        </w:rPr>
        <w:t xml:space="preserve">на </w:t>
      </w:r>
      <w:r w:rsidR="00565AB7">
        <w:rPr>
          <w:rFonts w:ascii="Times New Roman" w:hAnsi="Times New Roman"/>
          <w:sz w:val="24"/>
          <w:szCs w:val="24"/>
        </w:rPr>
        <w:t>п</w:t>
      </w:r>
      <w:r w:rsidR="00565AB7" w:rsidRPr="002068F5">
        <w:rPr>
          <w:rFonts w:ascii="Times New Roman" w:hAnsi="Times New Roman"/>
          <w:sz w:val="24"/>
          <w:szCs w:val="24"/>
        </w:rPr>
        <w:t>оставк</w:t>
      </w:r>
      <w:r w:rsidR="00565AB7">
        <w:rPr>
          <w:rFonts w:ascii="Times New Roman" w:hAnsi="Times New Roman"/>
          <w:sz w:val="24"/>
          <w:szCs w:val="24"/>
        </w:rPr>
        <w:t>у</w:t>
      </w:r>
      <w:r w:rsidR="00565AB7" w:rsidRPr="002068F5">
        <w:rPr>
          <w:rFonts w:ascii="Times New Roman" w:hAnsi="Times New Roman"/>
          <w:sz w:val="24"/>
          <w:szCs w:val="24"/>
        </w:rPr>
        <w:t xml:space="preserve"> комплектующих к осветительным электроприборам для </w:t>
      </w:r>
      <w:r w:rsidR="00565AB7">
        <w:rPr>
          <w:rFonts w:ascii="Times New Roman" w:hAnsi="Times New Roman"/>
          <w:sz w:val="24"/>
          <w:szCs w:val="24"/>
        </w:rPr>
        <w:t>объектов почтовой связи</w:t>
      </w:r>
      <w:r w:rsidR="00565AB7" w:rsidRPr="002068F5">
        <w:rPr>
          <w:rFonts w:ascii="Times New Roman" w:hAnsi="Times New Roman"/>
          <w:sz w:val="24"/>
          <w:szCs w:val="24"/>
        </w:rPr>
        <w:t xml:space="preserve"> для нужд УФПС Краснодарского края</w:t>
      </w:r>
      <w:r w:rsidR="00AB3929" w:rsidRPr="00204F7F">
        <w:rPr>
          <w:rFonts w:ascii="Times New Roman" w:hAnsi="Times New Roman"/>
          <w:b w:val="0"/>
          <w:sz w:val="24"/>
          <w:szCs w:val="24"/>
        </w:rPr>
        <w:t>.</w:t>
      </w:r>
    </w:p>
    <w:p w14:paraId="1AECB0BC" w14:textId="77777777" w:rsidR="00BC5AAC" w:rsidRPr="00204F7F" w:rsidRDefault="00BC5AAC" w:rsidP="00567201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544E668" w14:textId="77777777" w:rsidR="00BC5AAC" w:rsidRPr="00567201" w:rsidRDefault="00BC5AAC" w:rsidP="00567201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F47C98C" w14:textId="77777777" w:rsidR="00BC5AAC" w:rsidRDefault="00BC5AAC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400BC851" w14:textId="77777777" w:rsidR="00BC5AAC" w:rsidRDefault="00BC5AAC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1F1097B5" w14:textId="77777777" w:rsidR="00BC5AAC" w:rsidRDefault="00BC5AAC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5A98AAC8" w14:textId="77777777" w:rsidR="00BC5AAC" w:rsidRDefault="00BC5AAC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2DDCA50E" w14:textId="013135BF" w:rsidR="00BC5AAC" w:rsidRDefault="00BC5AAC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57E782ED" w14:textId="6796B42F" w:rsidR="001A71DA" w:rsidRDefault="001A71DA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1B8B5E92" w14:textId="4CB7C54E" w:rsidR="001A71DA" w:rsidRDefault="001A71DA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41191901" w14:textId="7AE102C4" w:rsidR="001A71DA" w:rsidRDefault="001A71DA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25341D61" w14:textId="5B57D599" w:rsidR="001A71DA" w:rsidRDefault="001A71DA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53AA33BC" w14:textId="77777777" w:rsidR="001A71DA" w:rsidRDefault="001A71DA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04B4E13B" w14:textId="6DBF2568" w:rsidR="009E54A0" w:rsidRDefault="009E54A0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14:paraId="590B0855" w14:textId="174B80F8" w:rsidR="00B042FF" w:rsidRDefault="00B042FF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14:paraId="469F66A3" w14:textId="77777777" w:rsidR="00B042FF" w:rsidRDefault="00B042FF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14:paraId="2A31516D" w14:textId="6DE05EED" w:rsidR="009E54A0" w:rsidRDefault="009E54A0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14:paraId="5FA838CF" w14:textId="53984E44" w:rsidR="002068F5" w:rsidRDefault="002068F5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14:paraId="410D96E4" w14:textId="77777777" w:rsidR="009C6C5C" w:rsidRDefault="009C6C5C" w:rsidP="00C55319">
      <w:pPr>
        <w:pStyle w:val="ConsPlusTitle"/>
        <w:ind w:left="2124" w:firstLine="708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41628FEE" w14:textId="77777777" w:rsidR="009C6C5C" w:rsidRDefault="009C6C5C" w:rsidP="00C55319">
      <w:pPr>
        <w:pStyle w:val="ConsPlusTitle"/>
        <w:ind w:left="2124" w:firstLine="708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7D3874E6" w14:textId="77777777" w:rsidR="009C6C5C" w:rsidRDefault="009C6C5C" w:rsidP="00C55319">
      <w:pPr>
        <w:pStyle w:val="ConsPlusTitle"/>
        <w:ind w:left="2124" w:firstLine="708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2B0C4D1C" w14:textId="70612A94" w:rsidR="00D1689B" w:rsidRDefault="00D1689B" w:rsidP="00C55319">
      <w:pPr>
        <w:pStyle w:val="ConsPlusTitle"/>
        <w:ind w:left="2124" w:firstLine="708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5AAB6687" w14:textId="77777777" w:rsidR="00565AB7" w:rsidRDefault="00565AB7" w:rsidP="00C55319">
      <w:pPr>
        <w:pStyle w:val="ConsPlusTitle"/>
        <w:ind w:left="2124" w:firstLine="708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11E3D4FC" w14:textId="77777777" w:rsidR="009C6C5C" w:rsidRDefault="009C6C5C" w:rsidP="00C55319">
      <w:pPr>
        <w:pStyle w:val="ConsPlusTitle"/>
        <w:jc w:val="both"/>
        <w:rPr>
          <w:rFonts w:ascii="Times New Roman" w:hAnsi="Times New Roman"/>
          <w:b w:val="0"/>
          <w:sz w:val="28"/>
          <w:szCs w:val="28"/>
          <w:u w:val="single"/>
        </w:rPr>
      </w:pPr>
    </w:p>
    <w:p w14:paraId="2790F40D" w14:textId="5E70C997" w:rsidR="00D1689B" w:rsidRPr="001A71DA" w:rsidRDefault="005F7872" w:rsidP="00C55319">
      <w:pPr>
        <w:pStyle w:val="ConsPlusTitle"/>
        <w:ind w:left="2832" w:firstLine="708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rFonts w:ascii="Times New Roman" w:hAnsi="Times New Roman"/>
          <w:b w:val="0"/>
          <w:sz w:val="24"/>
          <w:szCs w:val="24"/>
        </w:rPr>
        <w:t xml:space="preserve">Краснодар </w:t>
      </w:r>
      <w:r w:rsidR="00BC5AAC" w:rsidRPr="005F7872">
        <w:rPr>
          <w:rFonts w:ascii="Times New Roman" w:hAnsi="Times New Roman"/>
          <w:b w:val="0"/>
          <w:sz w:val="24"/>
          <w:szCs w:val="24"/>
        </w:rPr>
        <w:t>202</w:t>
      </w:r>
      <w:r w:rsidRPr="005F7872">
        <w:rPr>
          <w:rFonts w:ascii="Times New Roman" w:hAnsi="Times New Roman"/>
          <w:b w:val="0"/>
          <w:sz w:val="24"/>
          <w:szCs w:val="24"/>
        </w:rPr>
        <w:t>6</w:t>
      </w:r>
      <w:r w:rsidR="006F7E16" w:rsidRPr="005F7872">
        <w:rPr>
          <w:rFonts w:ascii="Times New Roman" w:hAnsi="Times New Roman"/>
          <w:b w:val="0"/>
          <w:sz w:val="24"/>
          <w:szCs w:val="24"/>
          <w:lang w:val="en-US"/>
        </w:rPr>
        <w:t xml:space="preserve"> г.</w:t>
      </w:r>
    </w:p>
    <w:p w14:paraId="64027767" w14:textId="77777777" w:rsidR="00BC5AAC" w:rsidRPr="002068F5" w:rsidRDefault="00BC5AAC" w:rsidP="00023CCF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</w:p>
    <w:p w14:paraId="4DABA0BB" w14:textId="77777777" w:rsidR="00BC5AAC" w:rsidRPr="002068F5" w:rsidRDefault="00BC5AAC" w:rsidP="00206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1832"/>
        <w:gridCol w:w="7653"/>
      </w:tblGrid>
      <w:tr w:rsidR="00BC5AAC" w:rsidRPr="002068F5" w14:paraId="3B9186CD" w14:textId="77777777" w:rsidTr="001A71DA">
        <w:trPr>
          <w:trHeight w:val="619"/>
        </w:trPr>
        <w:tc>
          <w:tcPr>
            <w:tcW w:w="720" w:type="dxa"/>
            <w:vAlign w:val="center"/>
          </w:tcPr>
          <w:p w14:paraId="4C41F881" w14:textId="77777777" w:rsidR="00BC5AAC" w:rsidRPr="002068F5" w:rsidRDefault="00BC5AAC" w:rsidP="00832FA7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8F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32" w:type="dxa"/>
            <w:vAlign w:val="center"/>
          </w:tcPr>
          <w:p w14:paraId="19E74D26" w14:textId="77777777" w:rsidR="00BC5AAC" w:rsidRPr="002068F5" w:rsidRDefault="00832FA7" w:rsidP="008653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b/>
                <w:sz w:val="24"/>
                <w:szCs w:val="24"/>
              </w:rPr>
              <w:t>Сокращение, определение</w:t>
            </w:r>
          </w:p>
        </w:tc>
        <w:tc>
          <w:tcPr>
            <w:tcW w:w="7653" w:type="dxa"/>
            <w:vAlign w:val="center"/>
          </w:tcPr>
          <w:p w14:paraId="59876DF0" w14:textId="77777777" w:rsidR="00BC5AAC" w:rsidRPr="002068F5" w:rsidRDefault="00832FA7" w:rsidP="008653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b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BC5AAC" w:rsidRPr="002068F5" w14:paraId="3DFE9D8F" w14:textId="77777777" w:rsidTr="001A71DA">
        <w:trPr>
          <w:trHeight w:val="541"/>
        </w:trPr>
        <w:tc>
          <w:tcPr>
            <w:tcW w:w="720" w:type="dxa"/>
          </w:tcPr>
          <w:p w14:paraId="58ED2E8D" w14:textId="77777777" w:rsidR="00BC5AAC" w:rsidRPr="002068F5" w:rsidRDefault="00BC5AAC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FA7" w:rsidRPr="002068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14:paraId="1E1FCD63" w14:textId="77777777" w:rsidR="00BC5AAC" w:rsidRPr="002068F5" w:rsidRDefault="00832FA7" w:rsidP="00C553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Покупатель, Общество</w:t>
            </w:r>
          </w:p>
        </w:tc>
        <w:tc>
          <w:tcPr>
            <w:tcW w:w="7653" w:type="dxa"/>
          </w:tcPr>
          <w:p w14:paraId="45171399" w14:textId="77777777" w:rsidR="00832FA7" w:rsidRPr="002068F5" w:rsidRDefault="00832FA7" w:rsidP="00832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r w:rsidRPr="002068F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Акционерное общество «Почта России», АО «Почта России»</w:t>
            </w:r>
          </w:p>
          <w:p w14:paraId="2157BD1C" w14:textId="77777777" w:rsidR="00BC5AAC" w:rsidRPr="002068F5" w:rsidRDefault="00832FA7" w:rsidP="00832F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лице УФПС Краснодарского края.</w:t>
            </w:r>
          </w:p>
        </w:tc>
      </w:tr>
      <w:tr w:rsidR="00BC5AAC" w:rsidRPr="002068F5" w14:paraId="0752F8A8" w14:textId="77777777" w:rsidTr="001A71DA">
        <w:trPr>
          <w:trHeight w:val="906"/>
        </w:trPr>
        <w:tc>
          <w:tcPr>
            <w:tcW w:w="720" w:type="dxa"/>
          </w:tcPr>
          <w:p w14:paraId="6BEF4E3D" w14:textId="77777777" w:rsidR="00BC5AAC" w:rsidRPr="002068F5" w:rsidRDefault="00BC5AAC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2</w:t>
            </w:r>
            <w:r w:rsidR="00832FA7" w:rsidRPr="00206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14:paraId="56996B73" w14:textId="77777777" w:rsidR="00BC5AAC" w:rsidRPr="002068F5" w:rsidRDefault="00832FA7" w:rsidP="00C55319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ТОРГ 12</w:t>
            </w:r>
          </w:p>
        </w:tc>
        <w:tc>
          <w:tcPr>
            <w:tcW w:w="7653" w:type="dxa"/>
          </w:tcPr>
          <w:p w14:paraId="56BC0D31" w14:textId="77777777" w:rsidR="00BC5AAC" w:rsidRPr="002068F5" w:rsidRDefault="00832FA7" w:rsidP="00C55319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bCs/>
                <w:sz w:val="24"/>
                <w:szCs w:val="24"/>
              </w:rPr>
              <w:t>Унифицированная форма первичного документа, который применяется для оформления продажи (отпуска) товарно-материальных ценностей сторонней организации.</w:t>
            </w:r>
          </w:p>
        </w:tc>
      </w:tr>
      <w:tr w:rsidR="00BC5AAC" w:rsidRPr="002068F5" w14:paraId="556B2C97" w14:textId="77777777" w:rsidTr="001A71DA">
        <w:trPr>
          <w:trHeight w:val="341"/>
        </w:trPr>
        <w:tc>
          <w:tcPr>
            <w:tcW w:w="720" w:type="dxa"/>
          </w:tcPr>
          <w:p w14:paraId="1519EF12" w14:textId="77777777" w:rsidR="00BC5AAC" w:rsidRPr="002068F5" w:rsidRDefault="00BC5AAC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3</w:t>
            </w:r>
            <w:r w:rsidR="00832FA7" w:rsidRPr="00206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14:paraId="1EF53532" w14:textId="77777777" w:rsidR="00BC5AAC" w:rsidRPr="002068F5" w:rsidRDefault="00832FA7" w:rsidP="00C55319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653" w:type="dxa"/>
          </w:tcPr>
          <w:p w14:paraId="400686B9" w14:textId="77777777" w:rsidR="00BC5AAC" w:rsidRPr="002068F5" w:rsidRDefault="00832FA7" w:rsidP="00C55319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bCs/>
                <w:sz w:val="24"/>
                <w:szCs w:val="24"/>
              </w:rPr>
              <w:t>Техническое задание</w:t>
            </w:r>
          </w:p>
        </w:tc>
      </w:tr>
      <w:tr w:rsidR="00832FA7" w:rsidRPr="002068F5" w14:paraId="3A0A91C2" w14:textId="77777777" w:rsidTr="001A71DA">
        <w:trPr>
          <w:trHeight w:val="930"/>
        </w:trPr>
        <w:tc>
          <w:tcPr>
            <w:tcW w:w="720" w:type="dxa"/>
          </w:tcPr>
          <w:p w14:paraId="0B9A7E57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2" w:type="dxa"/>
          </w:tcPr>
          <w:p w14:paraId="40ED8F25" w14:textId="77777777" w:rsidR="00832FA7" w:rsidRPr="002068F5" w:rsidRDefault="00832FA7" w:rsidP="00832FA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  <w:tc>
          <w:tcPr>
            <w:tcW w:w="7653" w:type="dxa"/>
          </w:tcPr>
          <w:p w14:paraId="7499597A" w14:textId="77777777" w:rsidR="00832FA7" w:rsidRPr="002068F5" w:rsidRDefault="00832FA7" w:rsidP="00832FA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  <w:r w:rsidRPr="002068F5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Любое юридическое или физическое лицо,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в том числе зарегистрированное в качестве индивидуального предпринимателя, </w:t>
            </w:r>
            <w:r w:rsidRPr="002068F5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поставляющее Товар в соответствии с заключенным договором</w:t>
            </w:r>
          </w:p>
        </w:tc>
      </w:tr>
      <w:tr w:rsidR="00832FA7" w:rsidRPr="002068F5" w14:paraId="42145E92" w14:textId="77777777" w:rsidTr="001A71DA">
        <w:trPr>
          <w:trHeight w:val="359"/>
        </w:trPr>
        <w:tc>
          <w:tcPr>
            <w:tcW w:w="720" w:type="dxa"/>
          </w:tcPr>
          <w:p w14:paraId="4286A3CE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2" w:type="dxa"/>
          </w:tcPr>
          <w:p w14:paraId="4246F7FE" w14:textId="77777777" w:rsidR="00832FA7" w:rsidRPr="002068F5" w:rsidRDefault="00832FA7" w:rsidP="00832FA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7653" w:type="dxa"/>
          </w:tcPr>
          <w:p w14:paraId="37A4A32A" w14:textId="77777777" w:rsidR="00832FA7" w:rsidRPr="002068F5" w:rsidRDefault="00832FA7" w:rsidP="00832FA7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bCs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832FA7" w:rsidRPr="002068F5" w14:paraId="065D514A" w14:textId="77777777" w:rsidTr="001A71DA">
        <w:trPr>
          <w:trHeight w:val="203"/>
        </w:trPr>
        <w:tc>
          <w:tcPr>
            <w:tcW w:w="720" w:type="dxa"/>
          </w:tcPr>
          <w:p w14:paraId="227CD87D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32" w:type="dxa"/>
          </w:tcPr>
          <w:p w14:paraId="2A89F7E5" w14:textId="77777777" w:rsidR="00832FA7" w:rsidRPr="002068F5" w:rsidRDefault="00832FA7" w:rsidP="00832FA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lang w:eastAsia="ar-SA"/>
              </w:rPr>
              <w:t>Стороны</w:t>
            </w:r>
          </w:p>
        </w:tc>
        <w:tc>
          <w:tcPr>
            <w:tcW w:w="7653" w:type="dxa"/>
          </w:tcPr>
          <w:p w14:paraId="09F7E6C9" w14:textId="77777777" w:rsidR="00832FA7" w:rsidRPr="002068F5" w:rsidRDefault="00832FA7" w:rsidP="00832FA7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Покупатель и Поставщик</w:t>
            </w:r>
          </w:p>
        </w:tc>
      </w:tr>
      <w:tr w:rsidR="00832FA7" w:rsidRPr="002068F5" w14:paraId="5A386779" w14:textId="77777777" w:rsidTr="001A71DA">
        <w:trPr>
          <w:trHeight w:val="718"/>
        </w:trPr>
        <w:tc>
          <w:tcPr>
            <w:tcW w:w="720" w:type="dxa"/>
          </w:tcPr>
          <w:p w14:paraId="45043410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32" w:type="dxa"/>
          </w:tcPr>
          <w:p w14:paraId="4D4E1BC9" w14:textId="77777777" w:rsidR="00832FA7" w:rsidRPr="002068F5" w:rsidRDefault="00832FA7" w:rsidP="00832FA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lang w:eastAsia="ar-SA"/>
              </w:rPr>
              <w:t>Общий срок поставки</w:t>
            </w:r>
          </w:p>
        </w:tc>
        <w:tc>
          <w:tcPr>
            <w:tcW w:w="7653" w:type="dxa"/>
          </w:tcPr>
          <w:p w14:paraId="488CBCEB" w14:textId="77777777" w:rsidR="00832FA7" w:rsidRPr="002068F5" w:rsidRDefault="00832FA7" w:rsidP="00832FA7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2068F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  <w:t>Период, в который Покупатель подает заявки, а Поставщик обязуется поставить Товар</w:t>
            </w:r>
          </w:p>
        </w:tc>
      </w:tr>
      <w:tr w:rsidR="00832FA7" w:rsidRPr="002068F5" w14:paraId="53AC6356" w14:textId="77777777" w:rsidTr="001A71DA">
        <w:trPr>
          <w:trHeight w:val="1342"/>
        </w:trPr>
        <w:tc>
          <w:tcPr>
            <w:tcW w:w="720" w:type="dxa"/>
          </w:tcPr>
          <w:p w14:paraId="40E68092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32" w:type="dxa"/>
          </w:tcPr>
          <w:p w14:paraId="65DF454B" w14:textId="77777777" w:rsidR="00832FA7" w:rsidRPr="002068F5" w:rsidRDefault="00832FA7" w:rsidP="00832FA7">
            <w:pPr>
              <w:ind w:right="-13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068F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УПД</w:t>
            </w:r>
          </w:p>
        </w:tc>
        <w:tc>
          <w:tcPr>
            <w:tcW w:w="7653" w:type="dxa"/>
          </w:tcPr>
          <w:p w14:paraId="4172296F" w14:textId="77777777" w:rsidR="00832FA7" w:rsidRPr="002068F5" w:rsidRDefault="00832FA7" w:rsidP="00832FA7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Универсальный передаточный документ - документ, подтверждающий факт свершения хозяйственной операции и объединяющий в себе счет-фактуру и первичный документ оформления продажи (отпуска) товарно-материальных ценностей сторонней организации</w:t>
            </w:r>
          </w:p>
        </w:tc>
      </w:tr>
      <w:tr w:rsidR="00832FA7" w:rsidRPr="002068F5" w14:paraId="359FEDB0" w14:textId="77777777" w:rsidTr="001A71DA">
        <w:trPr>
          <w:trHeight w:val="182"/>
        </w:trPr>
        <w:tc>
          <w:tcPr>
            <w:tcW w:w="720" w:type="dxa"/>
          </w:tcPr>
          <w:p w14:paraId="176BB62F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32" w:type="dxa"/>
          </w:tcPr>
          <w:p w14:paraId="1A38D7AF" w14:textId="77777777" w:rsidR="00832FA7" w:rsidRPr="002068F5" w:rsidRDefault="00832FA7" w:rsidP="00832FA7">
            <w:pPr>
              <w:ind w:right="-13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lang w:eastAsia="ar-SA"/>
              </w:rPr>
              <w:t>ГОСТ</w:t>
            </w:r>
          </w:p>
        </w:tc>
        <w:tc>
          <w:tcPr>
            <w:tcW w:w="7653" w:type="dxa"/>
          </w:tcPr>
          <w:p w14:paraId="11B7074E" w14:textId="77777777" w:rsidR="00832FA7" w:rsidRPr="002068F5" w:rsidRDefault="00832FA7" w:rsidP="00832FA7">
            <w:pPr>
              <w:pStyle w:val="ConsPlusNormal"/>
              <w:ind w:righ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Государственный</w:t>
            </w:r>
            <w:r w:rsidRPr="00206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стандарт</w:t>
            </w:r>
          </w:p>
        </w:tc>
      </w:tr>
      <w:tr w:rsidR="00832FA7" w:rsidRPr="002068F5" w14:paraId="576270D6" w14:textId="77777777" w:rsidTr="001A71DA">
        <w:trPr>
          <w:trHeight w:val="2277"/>
        </w:trPr>
        <w:tc>
          <w:tcPr>
            <w:tcW w:w="720" w:type="dxa"/>
          </w:tcPr>
          <w:p w14:paraId="536E552C" w14:textId="77777777" w:rsidR="00832FA7" w:rsidRPr="002068F5" w:rsidRDefault="00832FA7" w:rsidP="001B1C4A">
            <w:pPr>
              <w:pStyle w:val="ConsPlusNormal"/>
              <w:ind w:left="-567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32" w:type="dxa"/>
          </w:tcPr>
          <w:p w14:paraId="4AC669D3" w14:textId="77777777" w:rsidR="00832FA7" w:rsidRPr="002068F5" w:rsidRDefault="00832FA7" w:rsidP="00832FA7">
            <w:pPr>
              <w:ind w:right="-13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lang w:eastAsia="ar-SA"/>
              </w:rPr>
              <w:t>Товар</w:t>
            </w:r>
          </w:p>
        </w:tc>
        <w:tc>
          <w:tcPr>
            <w:tcW w:w="7653" w:type="dxa"/>
          </w:tcPr>
          <w:p w14:paraId="38D6B29F" w14:textId="66D1E03E" w:rsidR="00832FA7" w:rsidRPr="00593401" w:rsidRDefault="008653C1" w:rsidP="00832FA7">
            <w:pPr>
              <w:pStyle w:val="ConsPlusNormal"/>
              <w:ind w:right="36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Лампа люминесцентная </w:t>
            </w:r>
            <w:r w:rsidR="0059340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18W/765 T8 G13 (590x26)</w:t>
            </w:r>
          </w:p>
          <w:p w14:paraId="1F8F57FA" w14:textId="6B5E3AB6" w:rsidR="008653C1" w:rsidRPr="00593401" w:rsidRDefault="008653C1" w:rsidP="00832FA7">
            <w:pPr>
              <w:pStyle w:val="ConsPlusNormal"/>
              <w:ind w:right="36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Лампа люминесцентная </w:t>
            </w:r>
            <w:r w:rsidR="00511E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36W/765 </w:t>
            </w:r>
            <w:r w:rsidR="0059340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Т8 G13 (1200x26)</w:t>
            </w:r>
          </w:p>
          <w:p w14:paraId="17C8E1ED" w14:textId="33B38FFB" w:rsidR="00CE1428" w:rsidRPr="00593401" w:rsidRDefault="008653C1" w:rsidP="008653C1">
            <w:pPr>
              <w:pStyle w:val="ConsPlusNormal"/>
              <w:ind w:right="36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Лампа светодиодная </w:t>
            </w:r>
            <w:r w:rsidR="0059340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LED 5W 4000K</w:t>
            </w:r>
          </w:p>
          <w:p w14:paraId="592EDFF8" w14:textId="08F41ED3" w:rsidR="008653C1" w:rsidRPr="00593401" w:rsidRDefault="008653C1" w:rsidP="008653C1">
            <w:pPr>
              <w:pStyle w:val="ConsPlusNormal"/>
              <w:ind w:right="36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Лампа светодиодная </w:t>
            </w:r>
            <w:r w:rsidR="0059340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LED 15W 4000K</w:t>
            </w:r>
          </w:p>
          <w:p w14:paraId="7653183D" w14:textId="3D1558E8" w:rsidR="008653C1" w:rsidRPr="00593401" w:rsidRDefault="00CE1428" w:rsidP="00832FA7">
            <w:pPr>
              <w:pStyle w:val="ConsPlusNormal"/>
              <w:ind w:right="36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Панель светодиодная </w:t>
            </w:r>
            <w:r w:rsidR="008653C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(универсальная) </w:t>
            </w:r>
            <w:r w:rsidR="0059340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 Вт</w:t>
            </w:r>
          </w:p>
          <w:p w14:paraId="6CD5D29F" w14:textId="0EFBCCF1" w:rsidR="008653C1" w:rsidRPr="00593401" w:rsidRDefault="008653C1" w:rsidP="00832FA7">
            <w:pPr>
              <w:pStyle w:val="ConsPlusNormal"/>
              <w:ind w:right="36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Светильник с</w:t>
            </w:r>
            <w:r w:rsidR="00B93C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ветодиодный </w:t>
            </w:r>
            <w:proofErr w:type="spellStart"/>
            <w:r w:rsidR="00B93C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настенно</w:t>
            </w:r>
            <w:proofErr w:type="spellEnd"/>
            <w:r w:rsidR="00B93C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-потолочный</w:t>
            </w:r>
            <w:r w:rsidR="001A71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3C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(белый </w:t>
            </w:r>
            <w:r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круг)</w:t>
            </w:r>
            <w:r w:rsidR="00B93C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593401" w:rsidRPr="005934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Вт</w:t>
            </w:r>
          </w:p>
          <w:p w14:paraId="0C9BFDC0" w14:textId="54979BA9" w:rsidR="008653C1" w:rsidRPr="00593401" w:rsidRDefault="008653C1" w:rsidP="00593401">
            <w:pPr>
              <w:rPr>
                <w:rFonts w:ascii="Times New Roman" w:hAnsi="Times New Roman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</w:t>
            </w:r>
            <w:r w:rsidR="00593401" w:rsidRPr="00593401">
              <w:rPr>
                <w:rFonts w:ascii="Times New Roman" w:hAnsi="Times New Roman"/>
                <w:sz w:val="24"/>
                <w:szCs w:val="24"/>
              </w:rPr>
              <w:t xml:space="preserve">36 Вт. 6500 К                                                 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 </w:t>
            </w:r>
            <w:r w:rsidR="00593401" w:rsidRPr="00593401">
              <w:rPr>
                <w:rFonts w:ascii="Times New Roman" w:hAnsi="Times New Roman"/>
                <w:sz w:val="24"/>
                <w:szCs w:val="24"/>
              </w:rPr>
              <w:t>18 Вт. 6500 K</w:t>
            </w:r>
          </w:p>
        </w:tc>
      </w:tr>
    </w:tbl>
    <w:p w14:paraId="6913B810" w14:textId="7F8C2097" w:rsidR="00023CCF" w:rsidRDefault="00023CCF" w:rsidP="00C5531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CB3FEF" w14:textId="77777777" w:rsidR="00D1689B" w:rsidRPr="002068F5" w:rsidRDefault="00D1689B" w:rsidP="00C5531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EFE313" w14:textId="3D307D8B" w:rsidR="00832FA7" w:rsidRPr="00A93C4C" w:rsidRDefault="00BC5AAC" w:rsidP="00A93C4C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ОБЩИЕ СВЕДЕНИЯ О ТОВАРЕ</w:t>
      </w:r>
    </w:p>
    <w:p w14:paraId="26E75354" w14:textId="3186287D" w:rsidR="00832FA7" w:rsidRPr="002068F5" w:rsidRDefault="00832FA7" w:rsidP="00832FA7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BC5AAC" w:rsidRPr="002068F5">
        <w:rPr>
          <w:rFonts w:ascii="Times New Roman" w:hAnsi="Times New Roman"/>
          <w:sz w:val="24"/>
          <w:szCs w:val="24"/>
        </w:rPr>
        <w:t xml:space="preserve">Поставка </w:t>
      </w:r>
      <w:r w:rsidRPr="002068F5">
        <w:rPr>
          <w:rFonts w:ascii="Times New Roman" w:hAnsi="Times New Roman"/>
          <w:sz w:val="24"/>
          <w:szCs w:val="24"/>
        </w:rPr>
        <w:t>комплектующих</w:t>
      </w:r>
      <w:r w:rsidR="009E54A0" w:rsidRPr="002068F5">
        <w:rPr>
          <w:rFonts w:ascii="Times New Roman" w:hAnsi="Times New Roman"/>
          <w:sz w:val="24"/>
          <w:szCs w:val="24"/>
        </w:rPr>
        <w:t xml:space="preserve"> </w:t>
      </w:r>
      <w:r w:rsidRPr="002068F5">
        <w:rPr>
          <w:rFonts w:ascii="Times New Roman" w:hAnsi="Times New Roman"/>
          <w:sz w:val="24"/>
          <w:szCs w:val="24"/>
        </w:rPr>
        <w:t xml:space="preserve">к осветительным электроприборам для </w:t>
      </w:r>
      <w:r w:rsidR="00221474">
        <w:rPr>
          <w:rFonts w:ascii="Times New Roman" w:eastAsia="Times New Roman" w:hAnsi="Times New Roman"/>
          <w:sz w:val="24"/>
          <w:szCs w:val="24"/>
          <w:lang w:eastAsia="ru-RU"/>
        </w:rPr>
        <w:t>объектов почтовой связи</w:t>
      </w:r>
      <w:r w:rsidR="00221474"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068F5">
        <w:rPr>
          <w:rFonts w:ascii="Times New Roman" w:hAnsi="Times New Roman"/>
          <w:sz w:val="24"/>
          <w:szCs w:val="24"/>
        </w:rPr>
        <w:t>для нужд УФПС Краснодарского края.</w:t>
      </w:r>
    </w:p>
    <w:p w14:paraId="13748813" w14:textId="02CC01C1" w:rsidR="009F6B4E" w:rsidRDefault="00832FA7" w:rsidP="001163D5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214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53BB0" w:rsidRPr="002068F5">
        <w:rPr>
          <w:rFonts w:ascii="Times New Roman" w:eastAsia="Times New Roman" w:hAnsi="Times New Roman"/>
          <w:sz w:val="24"/>
          <w:szCs w:val="24"/>
          <w:lang w:eastAsia="ru-RU"/>
        </w:rPr>
        <w:t>Цель поставки товара:</w:t>
      </w:r>
      <w:r w:rsidR="001B1C4A"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="00221474">
        <w:rPr>
          <w:rFonts w:ascii="Times New Roman" w:eastAsia="Times New Roman" w:hAnsi="Times New Roman"/>
          <w:sz w:val="24"/>
          <w:szCs w:val="24"/>
          <w:lang w:eastAsia="ru-RU"/>
        </w:rPr>
        <w:t>ддержание объектов почтовой связи</w:t>
      </w:r>
      <w:r w:rsidR="001B1C4A"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Краснодарского </w:t>
      </w:r>
      <w:r w:rsidR="00221474">
        <w:rPr>
          <w:rFonts w:ascii="Times New Roman" w:eastAsia="Times New Roman" w:hAnsi="Times New Roman"/>
          <w:sz w:val="24"/>
          <w:szCs w:val="24"/>
          <w:lang w:eastAsia="ru-RU"/>
        </w:rPr>
        <w:t>края</w:t>
      </w:r>
      <w:r w:rsidR="001B1C4A"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работоспособном состоянии.</w:t>
      </w:r>
    </w:p>
    <w:p w14:paraId="676C0162" w14:textId="357DF641" w:rsidR="00221474" w:rsidRDefault="00221474" w:rsidP="001163D5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5CEA70" w14:textId="77777777" w:rsidR="00221474" w:rsidRPr="002068F5" w:rsidRDefault="00221474" w:rsidP="001163D5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</w:p>
    <w:p w14:paraId="7894EA1C" w14:textId="77777777" w:rsidR="00BC5AAC" w:rsidRPr="002068F5" w:rsidRDefault="00BC5AAC" w:rsidP="00C5531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3E630A2" w14:textId="77777777" w:rsidR="00BC5AAC" w:rsidRPr="002068F5" w:rsidRDefault="00BC5AAC" w:rsidP="00C55319">
      <w:pPr>
        <w:numPr>
          <w:ilvl w:val="0"/>
          <w:numId w:val="1"/>
        </w:num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8F5">
        <w:rPr>
          <w:rFonts w:ascii="Times New Roman" w:hAnsi="Times New Roman"/>
          <w:b/>
          <w:sz w:val="24"/>
          <w:szCs w:val="24"/>
        </w:rPr>
        <w:t>ОБЩИЕ ТРЕБОВАНИЯ К ТОВАРУ</w:t>
      </w:r>
    </w:p>
    <w:p w14:paraId="30E45F17" w14:textId="77777777" w:rsidR="00BC5AAC" w:rsidRPr="002068F5" w:rsidRDefault="00BC5AAC" w:rsidP="00C55319">
      <w:pPr>
        <w:tabs>
          <w:tab w:val="left" w:pos="426"/>
        </w:tabs>
        <w:spacing w:after="0" w:line="240" w:lineRule="auto"/>
        <w:ind w:left="2007"/>
        <w:jc w:val="both"/>
        <w:rPr>
          <w:rFonts w:ascii="Times New Roman" w:hAnsi="Times New Roman"/>
          <w:b/>
          <w:sz w:val="24"/>
          <w:szCs w:val="24"/>
        </w:rPr>
      </w:pPr>
    </w:p>
    <w:p w14:paraId="4420BD96" w14:textId="77777777" w:rsidR="00BC5AAC" w:rsidRPr="002068F5" w:rsidRDefault="00BC5AAC" w:rsidP="001B1C4A">
      <w:pPr>
        <w:pStyle w:val="ConsPlusNormal"/>
        <w:numPr>
          <w:ilvl w:val="1"/>
          <w:numId w:val="2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товару</w:t>
      </w:r>
    </w:p>
    <w:p w14:paraId="3716013A" w14:textId="77777777" w:rsidR="001B1C4A" w:rsidRPr="002068F5" w:rsidRDefault="001B1C4A" w:rsidP="001B1C4A">
      <w:pPr>
        <w:pStyle w:val="ConsPlusNormal"/>
        <w:tabs>
          <w:tab w:val="left" w:pos="426"/>
        </w:tabs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39F0D3" w14:textId="77777777" w:rsidR="001B1C4A" w:rsidRPr="002068F5" w:rsidRDefault="001B1C4A" w:rsidP="001B1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ab/>
        <w:t>Поставляемые товары должны быть новыми, выпуска не ранее 2025 года (данное требование обосновывается в целях увеличения гарантийного срока производителя), не бывшими в употреблении, не восстановленными, не являться выставочными образцами, свободными от прав третьих лиц.</w:t>
      </w:r>
    </w:p>
    <w:p w14:paraId="0C14E0CF" w14:textId="46873F03" w:rsidR="00BC5AAC" w:rsidRPr="002068F5" w:rsidRDefault="00BC5AAC" w:rsidP="00C5531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011348" w14:textId="77777777" w:rsidR="008A6B97" w:rsidRPr="002068F5" w:rsidRDefault="00BC5AAC" w:rsidP="0099672A">
      <w:pPr>
        <w:pStyle w:val="ConsPlusNormal"/>
        <w:numPr>
          <w:ilvl w:val="1"/>
          <w:numId w:val="2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Спецификация поставляемого товара</w:t>
      </w:r>
    </w:p>
    <w:p w14:paraId="7C4D7FD4" w14:textId="77777777" w:rsidR="001B1C4A" w:rsidRPr="002068F5" w:rsidRDefault="001B1C4A" w:rsidP="001B1C4A">
      <w:pPr>
        <w:pStyle w:val="ConsPlusNormal"/>
        <w:tabs>
          <w:tab w:val="left" w:pos="426"/>
        </w:tabs>
        <w:ind w:left="709"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18"/>
        <w:gridCol w:w="2126"/>
        <w:gridCol w:w="1701"/>
        <w:gridCol w:w="1985"/>
      </w:tblGrid>
      <w:tr w:rsidR="001B1C4A" w:rsidRPr="002068F5" w14:paraId="0C126705" w14:textId="77777777" w:rsidTr="001E39CE">
        <w:trPr>
          <w:trHeight w:val="1087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42DDD94" w14:textId="77777777" w:rsidR="001B1C4A" w:rsidRPr="002068F5" w:rsidRDefault="001B1C4A" w:rsidP="00F45D8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</w:p>
          <w:p w14:paraId="2E9A5075" w14:textId="77777777" w:rsidR="001B1C4A" w:rsidRPr="002068F5" w:rsidRDefault="001B1C4A" w:rsidP="00F45D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8F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10D5C3D" w14:textId="77777777" w:rsidR="001B1C4A" w:rsidRPr="002068F5" w:rsidRDefault="001B1C4A" w:rsidP="00F45D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8F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126" w:type="dxa"/>
            <w:vAlign w:val="center"/>
          </w:tcPr>
          <w:p w14:paraId="7B52464B" w14:textId="77777777" w:rsidR="001B1C4A" w:rsidRPr="002068F5" w:rsidRDefault="001B1C4A" w:rsidP="001E39CE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2068F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Код ОКПД2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5FAB60" w14:textId="77777777" w:rsidR="001B1C4A" w:rsidRPr="002068F5" w:rsidRDefault="001B1C4A" w:rsidP="00F45D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8F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14:paraId="573E4CBA" w14:textId="30BE91DD" w:rsidR="001B1C4A" w:rsidRPr="002068F5" w:rsidRDefault="001E39CE" w:rsidP="00F45D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</w:t>
            </w:r>
            <w:r w:rsidR="001B1C4A" w:rsidRPr="002068F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оличество </w:t>
            </w:r>
          </w:p>
        </w:tc>
      </w:tr>
      <w:tr w:rsidR="001B1C4A" w:rsidRPr="005B73ED" w14:paraId="144B9432" w14:textId="77777777" w:rsidTr="001E39CE">
        <w:trPr>
          <w:trHeight w:val="597"/>
          <w:jc w:val="center"/>
        </w:trPr>
        <w:tc>
          <w:tcPr>
            <w:tcW w:w="710" w:type="dxa"/>
            <w:shd w:val="clear" w:color="auto" w:fill="auto"/>
          </w:tcPr>
          <w:p w14:paraId="3DDB8E4D" w14:textId="77777777" w:rsidR="001B1C4A" w:rsidRPr="005B73ED" w:rsidRDefault="001B1C4A" w:rsidP="00870F87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14:paraId="2D4B8E3A" w14:textId="03690363" w:rsidR="001B1C4A" w:rsidRPr="005B73ED" w:rsidRDefault="008A6B97" w:rsidP="00947A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Лампа люминесцентная</w:t>
            </w:r>
            <w:r w:rsidR="00CB3460" w:rsidRPr="005B73ED">
              <w:rPr>
                <w:rFonts w:ascii="Times New Roman" w:hAnsi="Times New Roman"/>
                <w:sz w:val="24"/>
                <w:szCs w:val="24"/>
              </w:rPr>
              <w:t xml:space="preserve"> 18W/765 T8 G13 (590x26)</w:t>
            </w:r>
          </w:p>
        </w:tc>
        <w:tc>
          <w:tcPr>
            <w:tcW w:w="2126" w:type="dxa"/>
          </w:tcPr>
          <w:p w14:paraId="6CB052F2" w14:textId="77777777" w:rsidR="001B1C4A" w:rsidRPr="005B73ED" w:rsidRDefault="006320B0" w:rsidP="001E3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014D0" w14:textId="772C277F" w:rsidR="001B1C4A" w:rsidRPr="005B73ED" w:rsidRDefault="001B1C4A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14A004" w14:textId="5DF2B4B2" w:rsidR="001B1C4A" w:rsidRPr="005B73ED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</w:tr>
      <w:tr w:rsidR="001B1C4A" w:rsidRPr="005B73ED" w14:paraId="1DD15C6D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3280F45E" w14:textId="543169F1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14:paraId="182B8874" w14:textId="13FAF56C" w:rsidR="006320B0" w:rsidRPr="005B73ED" w:rsidRDefault="0099672A" w:rsidP="00023C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Лампа люминесцентная</w:t>
            </w:r>
            <w:r w:rsidR="00CB3460" w:rsidRPr="005B73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3CDB" w:rsidRPr="005B73ED">
              <w:rPr>
                <w:rFonts w:ascii="Times New Roman" w:hAnsi="Times New Roman"/>
                <w:sz w:val="24"/>
                <w:szCs w:val="24"/>
              </w:rPr>
              <w:t xml:space="preserve">36W/765 </w:t>
            </w:r>
            <w:r w:rsidR="00CB3460" w:rsidRPr="005B73ED">
              <w:rPr>
                <w:rFonts w:ascii="Times New Roman" w:hAnsi="Times New Roman"/>
                <w:sz w:val="24"/>
                <w:szCs w:val="24"/>
              </w:rPr>
              <w:t>Т8 G13 (1200x26)</w:t>
            </w:r>
          </w:p>
        </w:tc>
        <w:tc>
          <w:tcPr>
            <w:tcW w:w="2126" w:type="dxa"/>
          </w:tcPr>
          <w:p w14:paraId="591E767F" w14:textId="535A5E64" w:rsidR="001B1C4A" w:rsidRPr="005B73ED" w:rsidRDefault="006320B0" w:rsidP="001E3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B4D45C" w14:textId="306C5122" w:rsidR="001B1C4A" w:rsidRPr="005B73ED" w:rsidRDefault="006320B0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438851" w14:textId="665DDDD5" w:rsidR="001B1C4A" w:rsidRPr="001E39CE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1B1C4A" w:rsidRPr="005B73ED" w14:paraId="7A7E82DA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03D38E24" w14:textId="467160D7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14:paraId="6600B050" w14:textId="4168C734" w:rsidR="001B1C4A" w:rsidRPr="005B73ED" w:rsidRDefault="00947ACC" w:rsidP="00023C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Лампа светодиодная LED 5W 4000K</w:t>
            </w:r>
          </w:p>
        </w:tc>
        <w:tc>
          <w:tcPr>
            <w:tcW w:w="2126" w:type="dxa"/>
          </w:tcPr>
          <w:p w14:paraId="4378DC38" w14:textId="0905BB9D" w:rsidR="001B1C4A" w:rsidRPr="005B73ED" w:rsidRDefault="009F4983" w:rsidP="001E3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A528C3" w14:textId="77777777" w:rsidR="001B1C4A" w:rsidRPr="005B73ED" w:rsidRDefault="009F4983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198133" w14:textId="24855B93" w:rsidR="001B1C4A" w:rsidRPr="005B73ED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1B1C4A" w:rsidRPr="005B73ED" w14:paraId="23614302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626ED2D0" w14:textId="77777777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14:paraId="509A6BE0" w14:textId="168C31A8" w:rsidR="001B1C4A" w:rsidRPr="005B73ED" w:rsidRDefault="00947ACC" w:rsidP="00023C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Лампа светодиодная LED 15W 4000K</w:t>
            </w:r>
          </w:p>
        </w:tc>
        <w:tc>
          <w:tcPr>
            <w:tcW w:w="2126" w:type="dxa"/>
          </w:tcPr>
          <w:p w14:paraId="4F2942F2" w14:textId="1E2D2D25" w:rsidR="001B1C4A" w:rsidRPr="005B73ED" w:rsidRDefault="009F4983" w:rsidP="001E3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FA1E32" w14:textId="77777777" w:rsidR="001B1C4A" w:rsidRPr="005B73ED" w:rsidRDefault="009F4983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654DAA" w14:textId="271D0DF4" w:rsidR="001B1C4A" w:rsidRPr="005B73ED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1B1C4A" w:rsidRPr="005B73ED" w14:paraId="5BACBF6A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65546BCE" w14:textId="77777777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14:paraId="72B8B3FF" w14:textId="3979AA46" w:rsidR="001B1C4A" w:rsidRPr="005B73ED" w:rsidRDefault="00947ACC" w:rsidP="00023C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Панель светодиодная 40 Вт. (универсальная)</w:t>
            </w:r>
          </w:p>
        </w:tc>
        <w:tc>
          <w:tcPr>
            <w:tcW w:w="2126" w:type="dxa"/>
          </w:tcPr>
          <w:p w14:paraId="32DE28A3" w14:textId="65500560" w:rsidR="001B1C4A" w:rsidRPr="005B73ED" w:rsidRDefault="009F4983" w:rsidP="001E39CE">
            <w:pPr>
              <w:spacing w:after="0" w:line="240" w:lineRule="auto"/>
              <w:ind w:left="-821"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27.40.25.123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C9B761" w14:textId="77777777" w:rsidR="001B1C4A" w:rsidRPr="005B73ED" w:rsidRDefault="009F4983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8CC6A0" w14:textId="4050F5FD" w:rsidR="001B1C4A" w:rsidRPr="005B73ED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</w:tr>
      <w:tr w:rsidR="001B1C4A" w:rsidRPr="005B73ED" w14:paraId="3DDC241E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0D3836CE" w14:textId="77777777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14:paraId="409B2286" w14:textId="4E5E50EA" w:rsidR="001B1C4A" w:rsidRPr="005B73ED" w:rsidRDefault="00947ACC" w:rsidP="00023C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</w:t>
            </w:r>
            <w:proofErr w:type="spellStart"/>
            <w:r w:rsidRPr="005B73ED">
              <w:rPr>
                <w:rFonts w:ascii="Times New Roman" w:hAnsi="Times New Roman"/>
                <w:sz w:val="24"/>
                <w:szCs w:val="24"/>
              </w:rPr>
              <w:t>настенно</w:t>
            </w:r>
            <w:proofErr w:type="spellEnd"/>
            <w:r w:rsidRPr="005B73ED">
              <w:rPr>
                <w:rFonts w:ascii="Times New Roman" w:hAnsi="Times New Roman"/>
                <w:sz w:val="24"/>
                <w:szCs w:val="24"/>
              </w:rPr>
              <w:t>-потолочный 18 Вт, (белый круг)</w:t>
            </w:r>
          </w:p>
        </w:tc>
        <w:tc>
          <w:tcPr>
            <w:tcW w:w="2126" w:type="dxa"/>
          </w:tcPr>
          <w:p w14:paraId="1A885688" w14:textId="18E71BAB" w:rsidR="001B1C4A" w:rsidRPr="005B73ED" w:rsidRDefault="009F4983" w:rsidP="001E3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C6FCD" w14:textId="43F8F40D" w:rsidR="001B1C4A" w:rsidRPr="005B73ED" w:rsidRDefault="009F4983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0A07DB" w14:textId="4E92AF67" w:rsidR="001B1C4A" w:rsidRPr="001E39CE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B1C4A" w:rsidRPr="005B73ED" w14:paraId="5DBE12AB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41625848" w14:textId="77777777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14:paraId="74E1A3A3" w14:textId="61CE2DB2" w:rsidR="001B1C4A" w:rsidRPr="005B73ED" w:rsidRDefault="00947ACC" w:rsidP="005934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36 Вт. 6500 К  </w:t>
            </w:r>
          </w:p>
        </w:tc>
        <w:tc>
          <w:tcPr>
            <w:tcW w:w="2126" w:type="dxa"/>
          </w:tcPr>
          <w:p w14:paraId="0F4F8A1F" w14:textId="3DBBDF47" w:rsidR="001B1C4A" w:rsidRPr="005B73ED" w:rsidRDefault="009F4983" w:rsidP="001E39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727BEF" w14:textId="77777777" w:rsidR="001B1C4A" w:rsidRPr="005B73ED" w:rsidRDefault="009F4983" w:rsidP="005934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097443" w14:textId="442A3481" w:rsidR="001B1C4A" w:rsidRPr="001E39CE" w:rsidRDefault="001E39CE" w:rsidP="005934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B1C4A" w:rsidRPr="005B73ED" w14:paraId="71464A5C" w14:textId="77777777" w:rsidTr="001E39CE">
        <w:trPr>
          <w:trHeight w:val="454"/>
          <w:jc w:val="center"/>
        </w:trPr>
        <w:tc>
          <w:tcPr>
            <w:tcW w:w="710" w:type="dxa"/>
            <w:shd w:val="clear" w:color="auto" w:fill="auto"/>
          </w:tcPr>
          <w:p w14:paraId="5FDF0C47" w14:textId="77777777" w:rsidR="001B1C4A" w:rsidRPr="005B73ED" w:rsidRDefault="001B1C4A" w:rsidP="00023CCF">
            <w:pPr>
              <w:tabs>
                <w:tab w:val="num" w:pos="90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14:paraId="0AE6D7B0" w14:textId="4951ACB7" w:rsidR="001B1C4A" w:rsidRPr="005B73ED" w:rsidRDefault="00947ACC" w:rsidP="00023C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Светильник светодиодный 18 Вт. 6500 K</w:t>
            </w:r>
          </w:p>
        </w:tc>
        <w:tc>
          <w:tcPr>
            <w:tcW w:w="2126" w:type="dxa"/>
          </w:tcPr>
          <w:p w14:paraId="54ED30E3" w14:textId="19EE9DA2" w:rsidR="001B1C4A" w:rsidRPr="005B73ED" w:rsidRDefault="009F4983" w:rsidP="001E3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7945EA" w14:textId="77777777" w:rsidR="001B1C4A" w:rsidRPr="005B73ED" w:rsidRDefault="009F4983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7BE67F" w14:textId="405ED49E" w:rsidR="001B1C4A" w:rsidRPr="001E39CE" w:rsidRDefault="001E39CE" w:rsidP="00023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</w:tr>
    </w:tbl>
    <w:p w14:paraId="1DF78E53" w14:textId="3F3D91E0" w:rsidR="008A6B97" w:rsidRPr="005B73ED" w:rsidRDefault="008A6B97" w:rsidP="00C55319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8120615" w14:textId="77777777" w:rsidR="00023CCF" w:rsidRPr="005B73ED" w:rsidRDefault="00023CCF" w:rsidP="00C55319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D1BC9AA" w14:textId="268026F3" w:rsidR="008A6B97" w:rsidRPr="005B73ED" w:rsidRDefault="00023CCF" w:rsidP="008A6B97">
      <w:pPr>
        <w:pStyle w:val="ConsPlusNormal"/>
        <w:numPr>
          <w:ilvl w:val="1"/>
          <w:numId w:val="2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6B97" w:rsidRPr="005B73ED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14:paraId="6E144B7B" w14:textId="77777777" w:rsidR="00BC5AAC" w:rsidRPr="005B73ED" w:rsidRDefault="00BC5AAC" w:rsidP="00C55319">
      <w:pPr>
        <w:jc w:val="both"/>
        <w:rPr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6237"/>
      </w:tblGrid>
      <w:tr w:rsidR="008A6B97" w:rsidRPr="002068F5" w14:paraId="4C896313" w14:textId="77777777" w:rsidTr="001A71DA">
        <w:trPr>
          <w:trHeight w:val="620"/>
          <w:jc w:val="center"/>
        </w:trPr>
        <w:tc>
          <w:tcPr>
            <w:tcW w:w="562" w:type="dxa"/>
            <w:shd w:val="clear" w:color="auto" w:fill="auto"/>
          </w:tcPr>
          <w:p w14:paraId="1BA0ADE3" w14:textId="77777777" w:rsidR="008A6B97" w:rsidRPr="005B73ED" w:rsidRDefault="008A6B97" w:rsidP="00C5531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3E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3BAF35" w14:textId="77777777" w:rsidR="008A6B97" w:rsidRPr="005B73ED" w:rsidRDefault="008A6B97" w:rsidP="008A6B97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3ED">
              <w:rPr>
                <w:rFonts w:ascii="Times New Roman" w:hAnsi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2BD8AF9" w14:textId="77777777" w:rsidR="008A6B97" w:rsidRPr="002068F5" w:rsidRDefault="008A6B97" w:rsidP="008A6B97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3ED">
              <w:rPr>
                <w:rFonts w:ascii="Times New Roman" w:hAnsi="Times New Roman"/>
                <w:b/>
                <w:sz w:val="24"/>
                <w:szCs w:val="24"/>
              </w:rPr>
              <w:t>Технические и функциональные характеристики</w:t>
            </w:r>
          </w:p>
        </w:tc>
      </w:tr>
      <w:tr w:rsidR="008A6B97" w:rsidRPr="002068F5" w14:paraId="7207A851" w14:textId="77777777" w:rsidTr="00870F87">
        <w:trPr>
          <w:trHeight w:val="699"/>
          <w:jc w:val="center"/>
        </w:trPr>
        <w:tc>
          <w:tcPr>
            <w:tcW w:w="562" w:type="dxa"/>
            <w:shd w:val="clear" w:color="auto" w:fill="auto"/>
          </w:tcPr>
          <w:p w14:paraId="4DAAA9F7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27474F4F" w14:textId="77777777" w:rsidR="008A6B97" w:rsidRPr="002068F5" w:rsidRDefault="008A6B97" w:rsidP="008A6B9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BA56B9" w14:textId="76D21951" w:rsidR="008A6B97" w:rsidRPr="002068F5" w:rsidRDefault="00B461B8" w:rsidP="00947AC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Лампа люминесцентная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401">
              <w:rPr>
                <w:rFonts w:ascii="Times New Roman" w:hAnsi="Times New Roman"/>
                <w:sz w:val="24"/>
                <w:szCs w:val="24"/>
              </w:rPr>
              <w:t>18W/765 T8 G13 (590x26)</w:t>
            </w:r>
          </w:p>
        </w:tc>
        <w:tc>
          <w:tcPr>
            <w:tcW w:w="6237" w:type="dxa"/>
            <w:shd w:val="clear" w:color="auto" w:fill="auto"/>
          </w:tcPr>
          <w:p w14:paraId="089DECEC" w14:textId="77777777" w:rsidR="00933389" w:rsidRPr="002068F5" w:rsidRDefault="00933389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Тип люминесцентная</w:t>
            </w:r>
          </w:p>
          <w:p w14:paraId="2D96DB00" w14:textId="77777777" w:rsidR="008A6B97" w:rsidRPr="002068F5" w:rsidRDefault="008A6B97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 колбы T8</w:t>
            </w:r>
          </w:p>
          <w:p w14:paraId="0F5C4A7F" w14:textId="698E803D" w:rsidR="008A6B97" w:rsidRPr="002068F5" w:rsidRDefault="00CB3460" w:rsidP="009333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Мощность: </w:t>
            </w:r>
            <w:r w:rsidR="008A6B97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</w:t>
            </w:r>
            <w:r w:rsidR="00933389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F2DFD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Вт</w:t>
            </w:r>
          </w:p>
          <w:p w14:paraId="62A2A627" w14:textId="77777777" w:rsidR="008A6B97" w:rsidRPr="002068F5" w:rsidRDefault="008A6B97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 трубчатая</w:t>
            </w:r>
          </w:p>
          <w:p w14:paraId="14CD12F8" w14:textId="77777777" w:rsidR="008A6B97" w:rsidRPr="002068F5" w:rsidRDefault="008A6B97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Цоколь G13</w:t>
            </w:r>
          </w:p>
          <w:p w14:paraId="1A5D5DAE" w14:textId="659245DA" w:rsidR="008A6B97" w:rsidRPr="002068F5" w:rsidRDefault="009F2DFD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Световой поток: не менее</w:t>
            </w:r>
            <w:r w:rsidR="008A6B97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33389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960</w:t>
            </w: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не более </w:t>
            </w:r>
            <w:r w:rsidR="009124D9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  <w:r w:rsidR="00933389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</w:t>
            </w: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</w:t>
            </w:r>
            <w:r w:rsidR="00933389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</w:p>
          <w:p w14:paraId="0ADFAEC9" w14:textId="45659858" w:rsidR="008A6B97" w:rsidRPr="002068F5" w:rsidRDefault="00CF26E0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Срок службы: </w:t>
            </w:r>
            <w:r w:rsidR="00172F0A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</w:t>
            </w: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10000</w:t>
            </w:r>
            <w:r w:rsidR="00933389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</w:t>
            </w: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72F0A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более</w:t>
            </w: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13000 ч</w:t>
            </w:r>
          </w:p>
          <w:p w14:paraId="42410EF0" w14:textId="77777777" w:rsidR="008A6B97" w:rsidRPr="002068F5" w:rsidRDefault="00933389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Длина 590 мм</w:t>
            </w:r>
          </w:p>
          <w:p w14:paraId="54E6F6B0" w14:textId="77777777" w:rsidR="008A6B97" w:rsidRPr="002068F5" w:rsidRDefault="00933389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Диаметр 26 мм </w:t>
            </w:r>
          </w:p>
          <w:p w14:paraId="3B928E30" w14:textId="6CC8D52F" w:rsidR="008A6B97" w:rsidRPr="002068F5" w:rsidRDefault="009F2DFD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Напряжение: не менее </w:t>
            </w:r>
            <w:r w:rsidR="00172F0A"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220</w:t>
            </w: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не более 230 В</w:t>
            </w:r>
          </w:p>
          <w:p w14:paraId="00658F86" w14:textId="77777777" w:rsidR="00CF26E0" w:rsidRPr="002068F5" w:rsidRDefault="00CF26E0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Назначение: общее освещение</w:t>
            </w:r>
          </w:p>
          <w:p w14:paraId="4D7A9089" w14:textId="54966641" w:rsidR="008A6B97" w:rsidRPr="00377D88" w:rsidRDefault="00933389" w:rsidP="00933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Цвет свечения: холодный белый</w:t>
            </w:r>
          </w:p>
        </w:tc>
      </w:tr>
      <w:tr w:rsidR="008A6B97" w:rsidRPr="002068F5" w14:paraId="70C8AA7F" w14:textId="77777777" w:rsidTr="00870F87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2AD10F62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147E211" w14:textId="665A3FEA" w:rsidR="008A6B97" w:rsidRPr="002068F5" w:rsidRDefault="00B461B8" w:rsidP="00B461B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Лампа люминесцентная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36W/765 </w:t>
            </w:r>
            <w:r w:rsidRPr="00593401">
              <w:rPr>
                <w:rFonts w:ascii="Times New Roman" w:hAnsi="Times New Roman"/>
                <w:sz w:val="24"/>
                <w:szCs w:val="24"/>
              </w:rPr>
              <w:t xml:space="preserve"> Т8 G13 (1200x26)</w:t>
            </w:r>
          </w:p>
        </w:tc>
        <w:tc>
          <w:tcPr>
            <w:tcW w:w="6237" w:type="dxa"/>
            <w:shd w:val="clear" w:color="auto" w:fill="auto"/>
          </w:tcPr>
          <w:p w14:paraId="2DB87A3F" w14:textId="77777777" w:rsidR="009124D9" w:rsidRPr="002068F5" w:rsidRDefault="009124D9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Тип ламп: Люминесцентные трубчатые тип L</w:t>
            </w:r>
          </w:p>
          <w:p w14:paraId="19369516" w14:textId="41401177" w:rsidR="008653C1" w:rsidRPr="002068F5" w:rsidRDefault="009D2050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Цоколь:</w:t>
            </w:r>
            <w:r w:rsidR="00377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G13                                                            </w:t>
            </w:r>
            <w:r w:rsidR="008653C1" w:rsidRPr="002068F5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5E022A6F" w14:textId="424F9443" w:rsidR="000E6570" w:rsidRPr="002068F5" w:rsidRDefault="009D2050" w:rsidP="00865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Мощность:</w:t>
            </w:r>
            <w:r w:rsidR="0099672A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36</w:t>
            </w:r>
            <w:r w:rsidR="0099672A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>Вт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1422BC11" w14:textId="6FA2EB8D" w:rsidR="009D2050" w:rsidRPr="002068F5" w:rsidRDefault="000E6570" w:rsidP="00865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Цветовая температура: не менее 6400 не более 6500 К             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9D2050" w:rsidRPr="002068F5">
              <w:rPr>
                <w:rFonts w:ascii="Times New Roman" w:hAnsi="Times New Roman"/>
                <w:sz w:val="24"/>
                <w:szCs w:val="24"/>
              </w:rPr>
              <w:t xml:space="preserve">                 Напряжение: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F87">
              <w:rPr>
                <w:rFonts w:ascii="Times New Roman" w:hAnsi="Times New Roman"/>
                <w:sz w:val="24"/>
                <w:szCs w:val="24"/>
              </w:rPr>
              <w:t>не менее 220</w:t>
            </w:r>
            <w:r w:rsidR="005E213D" w:rsidRPr="002068F5">
              <w:rPr>
                <w:rFonts w:ascii="Times New Roman" w:hAnsi="Times New Roman"/>
                <w:sz w:val="24"/>
                <w:szCs w:val="24"/>
              </w:rPr>
              <w:t xml:space="preserve"> не более 230 В</w:t>
            </w:r>
            <w:r w:rsidR="00870F87">
              <w:rPr>
                <w:rFonts w:ascii="Times New Roman" w:hAnsi="Times New Roman"/>
                <w:sz w:val="24"/>
                <w:szCs w:val="24"/>
              </w:rPr>
              <w:t>.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14:paraId="1395A68E" w14:textId="77777777" w:rsidR="009945C6" w:rsidRPr="002068F5" w:rsidRDefault="008A6B97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Цвет колбы: Матовый  </w:t>
            </w:r>
          </w:p>
          <w:p w14:paraId="6F2348E9" w14:textId="2FA0947A" w:rsidR="009D2050" w:rsidRPr="002068F5" w:rsidRDefault="009945C6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172F0A" w:rsidRPr="002068F5">
              <w:rPr>
                <w:rFonts w:ascii="Times New Roman" w:hAnsi="Times New Roman"/>
                <w:sz w:val="24"/>
                <w:szCs w:val="24"/>
              </w:rPr>
              <w:t xml:space="preserve">службы: не менее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10000 ч </w:t>
            </w:r>
            <w:r w:rsidR="00172F0A" w:rsidRPr="002068F5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13000 ч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9D2050" w:rsidRPr="002068F5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14:paraId="37B0FCBE" w14:textId="77777777" w:rsidR="009D2050" w:rsidRPr="002068F5" w:rsidRDefault="009D2050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Световой поток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E213D" w:rsidRPr="002068F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2500 </w:t>
            </w:r>
          </w:p>
          <w:p w14:paraId="1BDCE6A8" w14:textId="77777777" w:rsidR="008A6B97" w:rsidRPr="002068F5" w:rsidRDefault="008A6B97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Длина 1200 мм </w:t>
            </w:r>
          </w:p>
          <w:p w14:paraId="04898883" w14:textId="77777777" w:rsidR="008A6B97" w:rsidRPr="002068F5" w:rsidRDefault="008A6B97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Диаметр 26</w:t>
            </w:r>
            <w:r w:rsidR="009D2050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мм </w:t>
            </w:r>
          </w:p>
          <w:p w14:paraId="52C1D301" w14:textId="0B36372E" w:rsidR="008A6B97" w:rsidRPr="00377D88" w:rsidRDefault="002562B2" w:rsidP="009D2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Цвет свечения: холодный белый</w:t>
            </w:r>
          </w:p>
        </w:tc>
      </w:tr>
      <w:tr w:rsidR="008A6B97" w:rsidRPr="002068F5" w14:paraId="501C942B" w14:textId="77777777" w:rsidTr="00870F87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5D41C1DF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EB76C0B" w14:textId="4A7C9AE4" w:rsidR="008A6B97" w:rsidRPr="002068F5" w:rsidRDefault="008A6B97" w:rsidP="00432E0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Лампа светодиодная</w:t>
            </w:r>
            <w:r w:rsidR="008653C1"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32E0F">
              <w:rPr>
                <w:rFonts w:ascii="Times New Roman" w:hAnsi="Times New Roman"/>
                <w:sz w:val="24"/>
                <w:szCs w:val="24"/>
              </w:rPr>
              <w:t>LED 5W 65</w:t>
            </w:r>
            <w:r w:rsidR="00B461B8" w:rsidRPr="00593401">
              <w:rPr>
                <w:rFonts w:ascii="Times New Roman" w:hAnsi="Times New Roman"/>
                <w:sz w:val="24"/>
                <w:szCs w:val="24"/>
              </w:rPr>
              <w:t>00</w:t>
            </w:r>
            <w:r w:rsidR="00432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1B8" w:rsidRPr="00593401">
              <w:rPr>
                <w:rFonts w:ascii="Times New Roman" w:hAnsi="Times New Roman"/>
                <w:sz w:val="24"/>
                <w:szCs w:val="24"/>
              </w:rPr>
              <w:t>K</w:t>
            </w:r>
            <w:r w:rsidR="008653C1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6237" w:type="dxa"/>
            <w:shd w:val="clear" w:color="auto" w:fill="auto"/>
          </w:tcPr>
          <w:p w14:paraId="20FE0C62" w14:textId="77777777" w:rsidR="00172F0A" w:rsidRPr="002068F5" w:rsidRDefault="00172F0A" w:rsidP="00256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Тип ламп: Светодиодные    </w:t>
            </w:r>
          </w:p>
          <w:p w14:paraId="5483BFC5" w14:textId="4D2DC43F" w:rsidR="00172F0A" w:rsidRPr="002068F5" w:rsidRDefault="00172F0A" w:rsidP="00256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Цоколь: Е27                                                                                                   </w:t>
            </w:r>
          </w:p>
          <w:p w14:paraId="1DB8A848" w14:textId="4548FC21" w:rsidR="008A6B97" w:rsidRPr="002068F5" w:rsidRDefault="00E87D23" w:rsidP="00377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>Цветность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32E0F">
              <w:rPr>
                <w:rFonts w:ascii="Times New Roman" w:hAnsi="Times New Roman"/>
                <w:sz w:val="24"/>
                <w:szCs w:val="24"/>
              </w:rPr>
              <w:t>5000 К не более 6500 К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2562B2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Мощность: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5</w:t>
            </w:r>
            <w:r w:rsidR="00947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Вт   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Напряжение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: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13D" w:rsidRPr="002068F5">
              <w:rPr>
                <w:rFonts w:ascii="Times New Roman" w:hAnsi="Times New Roman"/>
                <w:sz w:val="24"/>
                <w:szCs w:val="24"/>
              </w:rPr>
              <w:t>не менее 220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62B2" w:rsidRPr="002068F5">
              <w:rPr>
                <w:rFonts w:ascii="Times New Roman" w:hAnsi="Times New Roman"/>
                <w:sz w:val="24"/>
                <w:szCs w:val="24"/>
              </w:rPr>
              <w:t xml:space="preserve"> не более 24</w:t>
            </w:r>
            <w:r w:rsidR="005E213D" w:rsidRPr="002068F5">
              <w:rPr>
                <w:rFonts w:ascii="Times New Roman" w:hAnsi="Times New Roman"/>
                <w:sz w:val="24"/>
                <w:szCs w:val="24"/>
              </w:rPr>
              <w:t>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13D" w:rsidRPr="002068F5">
              <w:rPr>
                <w:rFonts w:ascii="Times New Roman" w:hAnsi="Times New Roman"/>
                <w:sz w:val="24"/>
                <w:szCs w:val="24"/>
              </w:rPr>
              <w:t>В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Форма колбы: Грибовидная                                 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Цвет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колбы: Матовый                                       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Цвет сечения: </w:t>
            </w:r>
            <w:r w:rsidR="00432E0F">
              <w:rPr>
                <w:rFonts w:ascii="Times New Roman" w:hAnsi="Times New Roman"/>
                <w:sz w:val="24"/>
                <w:szCs w:val="24"/>
              </w:rPr>
              <w:t xml:space="preserve">холодный </w:t>
            </w:r>
            <w:r w:rsidR="00432E0F" w:rsidRPr="002068F5">
              <w:rPr>
                <w:rFonts w:ascii="Times New Roman" w:hAnsi="Times New Roman"/>
                <w:sz w:val="24"/>
                <w:szCs w:val="24"/>
              </w:rPr>
              <w:t xml:space="preserve">белый                                     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Световой поток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562B2" w:rsidRPr="002068F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450</w:t>
            </w:r>
            <w:r w:rsidR="002562B2" w:rsidRPr="002068F5">
              <w:rPr>
                <w:rFonts w:ascii="Times New Roman" w:hAnsi="Times New Roman"/>
                <w:sz w:val="24"/>
                <w:szCs w:val="24"/>
              </w:rPr>
              <w:t xml:space="preserve"> не более 500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мл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="009515CB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6B97" w:rsidRPr="002068F5" w14:paraId="3C87AB69" w14:textId="77777777" w:rsidTr="00870F87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736D106E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A1C51DC" w14:textId="585388F4" w:rsidR="008A6B97" w:rsidRPr="002068F5" w:rsidRDefault="00B461B8" w:rsidP="00316D6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Лампа светодиодная </w:t>
            </w:r>
            <w:r w:rsidRPr="00593401">
              <w:rPr>
                <w:rFonts w:ascii="Times New Roman" w:hAnsi="Times New Roman"/>
                <w:sz w:val="24"/>
                <w:szCs w:val="24"/>
              </w:rPr>
              <w:t xml:space="preserve">LED 15W </w:t>
            </w:r>
            <w:r w:rsidR="00432E0F">
              <w:rPr>
                <w:rFonts w:ascii="Times New Roman" w:hAnsi="Times New Roman"/>
                <w:sz w:val="24"/>
                <w:szCs w:val="24"/>
              </w:rPr>
              <w:t>6500 К</w:t>
            </w:r>
            <w:r w:rsidR="0099672A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6237" w:type="dxa"/>
            <w:shd w:val="clear" w:color="auto" w:fill="auto"/>
          </w:tcPr>
          <w:p w14:paraId="6B7D2F2C" w14:textId="391F1B9B" w:rsidR="008A6B97" w:rsidRPr="002068F5" w:rsidRDefault="00172F0A" w:rsidP="00377D88">
            <w:pPr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Тип ламп: Светодиодные        </w:t>
            </w:r>
            <w:r w:rsidR="004169FE" w:rsidRPr="004169F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  <w:r w:rsidR="004169FE" w:rsidRPr="002068F5">
              <w:rPr>
                <w:rFonts w:ascii="Times New Roman" w:hAnsi="Times New Roman"/>
                <w:sz w:val="24"/>
                <w:szCs w:val="24"/>
              </w:rPr>
              <w:t xml:space="preserve">Цоколь: Е27                                                                   </w:t>
            </w:r>
            <w:r w:rsidR="004169FE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E87D23" w:rsidRPr="002068F5">
              <w:rPr>
                <w:rFonts w:ascii="Times New Roman" w:hAnsi="Times New Roman"/>
                <w:sz w:val="24"/>
                <w:szCs w:val="24"/>
              </w:rPr>
              <w:t>Цветность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:</w:t>
            </w:r>
            <w:r w:rsidR="00E87D23" w:rsidRPr="002068F5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E0F">
              <w:rPr>
                <w:rFonts w:ascii="Times New Roman" w:hAnsi="Times New Roman"/>
                <w:sz w:val="24"/>
                <w:szCs w:val="24"/>
              </w:rPr>
              <w:t>5000 К не более 6500 К</w:t>
            </w:r>
            <w:r w:rsidR="00432E0F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   Мощность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15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  <w:r w:rsidR="00947AC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Напряжение: </w:t>
            </w:r>
            <w:r w:rsidR="009F2DFD" w:rsidRPr="002068F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>220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>не более 24</w:t>
            </w:r>
            <w:r w:rsidR="009F2DFD" w:rsidRPr="002068F5">
              <w:rPr>
                <w:rFonts w:ascii="Times New Roman" w:hAnsi="Times New Roman"/>
                <w:sz w:val="24"/>
                <w:szCs w:val="24"/>
              </w:rPr>
              <w:t>0 В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="009F2DFD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Форма колбы: шар                                          </w:t>
            </w:r>
            <w:r w:rsidR="009515CB" w:rsidRPr="002068F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Цвет колбы: Матовый                                                     Диаметр 110 мм                  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Длина 43 мм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Индекс цветопередачи: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>более 80%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Цвет сечения: </w:t>
            </w:r>
            <w:r w:rsidR="00432E0F">
              <w:rPr>
                <w:rFonts w:ascii="Times New Roman" w:hAnsi="Times New Roman"/>
                <w:sz w:val="24"/>
                <w:szCs w:val="24"/>
              </w:rPr>
              <w:t xml:space="preserve">холодный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белый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Свето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>вой поток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 xml:space="preserve">: не менее 500 не более 1440 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 Лм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6B97" w:rsidRPr="002068F5" w14:paraId="39728779" w14:textId="77777777" w:rsidTr="00870F87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3BC7C1DF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96562F9" w14:textId="300D01B7" w:rsidR="008A6B97" w:rsidRPr="002068F5" w:rsidRDefault="0099672A" w:rsidP="00A33C8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Панель светодиодная  </w:t>
            </w:r>
            <w:r w:rsidR="00B461B8" w:rsidRPr="00593401">
              <w:rPr>
                <w:rFonts w:ascii="Times New Roman" w:hAnsi="Times New Roman"/>
                <w:sz w:val="24"/>
                <w:szCs w:val="24"/>
              </w:rPr>
              <w:t>40 Вт. (универсальная)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192D7ED" w14:textId="033C3F9C" w:rsidR="008A6B97" w:rsidRPr="002068F5" w:rsidRDefault="00947ACC" w:rsidP="00377D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40 Вт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Рассеиватель – матовый                                     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Размер - 595x595 мм                  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>Напряжение –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22</w:t>
            </w:r>
            <w:r w:rsidR="00172F0A" w:rsidRPr="002068F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>не более 26</w:t>
            </w:r>
            <w:r w:rsidR="003B75DB" w:rsidRPr="002068F5">
              <w:rPr>
                <w:rFonts w:ascii="Times New Roman" w:hAnsi="Times New Roman"/>
                <w:sz w:val="24"/>
                <w:szCs w:val="24"/>
              </w:rPr>
              <w:t>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>В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3C8B" w:rsidRPr="002068F5">
              <w:rPr>
                <w:rFonts w:ascii="Times New Roman" w:hAnsi="Times New Roman"/>
                <w:sz w:val="24"/>
                <w:szCs w:val="24"/>
              </w:rPr>
              <w:t>Цветовая температура: не менее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5000</w:t>
            </w:r>
            <w:r w:rsidR="00A33C8B" w:rsidRPr="002068F5">
              <w:rPr>
                <w:rFonts w:ascii="Times New Roman" w:hAnsi="Times New Roman"/>
                <w:sz w:val="24"/>
                <w:szCs w:val="24"/>
              </w:rPr>
              <w:t xml:space="preserve"> не более 6500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К                                      Материал рассеивателя – полистирол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316D6D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 Способ монтажа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встраиваемый/накладной/подвесной              Световой</w:t>
            </w:r>
            <w:r w:rsidR="0048741A" w:rsidRPr="002068F5">
              <w:rPr>
                <w:rFonts w:ascii="Times New Roman" w:hAnsi="Times New Roman"/>
                <w:sz w:val="24"/>
                <w:szCs w:val="24"/>
              </w:rPr>
              <w:t xml:space="preserve"> поток светильника -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не менее 3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>4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="00A33C8B" w:rsidRPr="002068F5">
              <w:rPr>
                <w:rFonts w:ascii="Times New Roman" w:hAnsi="Times New Roman"/>
                <w:sz w:val="24"/>
                <w:szCs w:val="24"/>
              </w:rPr>
              <w:t xml:space="preserve">не более 3600 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Лм </w:t>
            </w:r>
            <w:r w:rsidR="00A33C8B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Свет: холодный белый                                                                                           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Цвет</w:t>
            </w:r>
            <w:r w:rsidR="00A33C8B" w:rsidRPr="002068F5">
              <w:rPr>
                <w:rFonts w:ascii="Times New Roman" w:hAnsi="Times New Roman"/>
                <w:sz w:val="24"/>
                <w:szCs w:val="24"/>
              </w:rPr>
              <w:t xml:space="preserve"> арматуры</w:t>
            </w:r>
            <w:r w:rsidR="00E664F5" w:rsidRPr="002068F5">
              <w:rPr>
                <w:rFonts w:ascii="Times New Roman" w:hAnsi="Times New Roman"/>
                <w:sz w:val="24"/>
                <w:szCs w:val="24"/>
              </w:rPr>
              <w:t xml:space="preserve">: белый                                                                                 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3412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Степень защиты - не менее IP 20      </w:t>
            </w:r>
            <w:r w:rsidR="00881986" w:rsidRPr="002068F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81986" w:rsidRPr="002068F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8A6B97" w:rsidRPr="002068F5" w14:paraId="0C0E28CE" w14:textId="77777777" w:rsidTr="00870F87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79C407C4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06AF019" w14:textId="7C3E11EE" w:rsidR="008A6B97" w:rsidRPr="002068F5" w:rsidRDefault="0099672A" w:rsidP="00A33C8B">
            <w:pPr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</w:t>
            </w:r>
            <w:proofErr w:type="spellStart"/>
            <w:r w:rsidRPr="002068F5">
              <w:rPr>
                <w:rFonts w:ascii="Times New Roman" w:hAnsi="Times New Roman"/>
                <w:sz w:val="24"/>
                <w:szCs w:val="24"/>
              </w:rPr>
              <w:t>настенно</w:t>
            </w:r>
            <w:proofErr w:type="spellEnd"/>
            <w:r w:rsidRPr="002068F5">
              <w:rPr>
                <w:rFonts w:ascii="Times New Roman" w:hAnsi="Times New Roman"/>
                <w:sz w:val="24"/>
                <w:szCs w:val="24"/>
              </w:rPr>
              <w:t xml:space="preserve">-потолочный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(белый круг)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1B8" w:rsidRPr="00593401">
              <w:rPr>
                <w:rFonts w:ascii="Times New Roman" w:hAnsi="Times New Roman"/>
                <w:sz w:val="24"/>
                <w:szCs w:val="24"/>
              </w:rPr>
              <w:t>18 Вт,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6237" w:type="dxa"/>
            <w:shd w:val="clear" w:color="auto" w:fill="auto"/>
          </w:tcPr>
          <w:p w14:paraId="3157B02B" w14:textId="6B6F858A" w:rsidR="008A6B97" w:rsidRPr="002068F5" w:rsidRDefault="00A33C8B" w:rsidP="004D69B4">
            <w:pPr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Мощность: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18 Вт                                                        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Цветовая температура: не менее </w:t>
            </w:r>
            <w:r w:rsidR="004D69B4">
              <w:rPr>
                <w:rFonts w:ascii="Times New Roman" w:hAnsi="Times New Roman"/>
                <w:sz w:val="24"/>
                <w:szCs w:val="24"/>
              </w:rPr>
              <w:t>5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000</w:t>
            </w:r>
            <w:r w:rsidR="004D69B4">
              <w:rPr>
                <w:rFonts w:ascii="Times New Roman" w:hAnsi="Times New Roman"/>
                <w:sz w:val="24"/>
                <w:szCs w:val="24"/>
              </w:rPr>
              <w:t xml:space="preserve"> не более 65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>00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К                                                     </w:t>
            </w:r>
            <w:r w:rsidR="002068F5" w:rsidRPr="002068F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Световой поток светильника - не менее 1200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не более 1530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Лм             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Степень защиты - не менее IP 4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>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             Напряжение: не менее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220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не более 240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В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Диаметр: 195 мм.   </w:t>
            </w:r>
            <w:r w:rsidR="00172F0A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172F0A" w:rsidRPr="002068F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Высота: 32 мм.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Форма: Круглая                                                                        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>Способ монтажа: Встраиваемый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Цвет корпуса:</w:t>
            </w:r>
            <w:r w:rsidR="00432E0F">
              <w:rPr>
                <w:rFonts w:ascii="Times New Roman" w:hAnsi="Times New Roman"/>
                <w:sz w:val="24"/>
                <w:szCs w:val="24"/>
              </w:rPr>
              <w:t xml:space="preserve"> холодный б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>елый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870F8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A6B97" w:rsidRPr="002068F5" w14:paraId="5A38262D" w14:textId="77777777" w:rsidTr="00870F87">
        <w:trPr>
          <w:trHeight w:val="1272"/>
          <w:jc w:val="center"/>
        </w:trPr>
        <w:tc>
          <w:tcPr>
            <w:tcW w:w="562" w:type="dxa"/>
            <w:shd w:val="clear" w:color="auto" w:fill="auto"/>
          </w:tcPr>
          <w:p w14:paraId="16402FBE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7745BBF" w14:textId="6284E327" w:rsidR="008A6B97" w:rsidRPr="002068F5" w:rsidRDefault="0099672A" w:rsidP="00C3046F">
            <w:pPr>
              <w:rPr>
                <w:rFonts w:ascii="Times New Roman" w:hAnsi="Times New Roman"/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</w:t>
            </w:r>
            <w:r w:rsidR="00B461B8" w:rsidRPr="00593401">
              <w:rPr>
                <w:rFonts w:ascii="Times New Roman" w:hAnsi="Times New Roman"/>
                <w:sz w:val="24"/>
                <w:szCs w:val="24"/>
              </w:rPr>
              <w:t xml:space="preserve">36 Вт. 6500 К  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6237" w:type="dxa"/>
            <w:shd w:val="clear" w:color="auto" w:fill="auto"/>
          </w:tcPr>
          <w:tbl>
            <w:tblPr>
              <w:tblW w:w="160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43"/>
              <w:gridCol w:w="8852"/>
            </w:tblGrid>
            <w:tr w:rsidR="00C3046F" w:rsidRPr="002068F5" w14:paraId="6EF0958A" w14:textId="77777777" w:rsidTr="00C3046F">
              <w:tc>
                <w:tcPr>
                  <w:tcW w:w="7243" w:type="dxa"/>
                  <w:tcMar>
                    <w:top w:w="30" w:type="dxa"/>
                    <w:left w:w="0" w:type="dxa"/>
                    <w:bottom w:w="30" w:type="dxa"/>
                    <w:right w:w="150" w:type="dxa"/>
                  </w:tcMar>
                  <w:hideMark/>
                </w:tcPr>
                <w:p w14:paraId="05F0926B" w14:textId="77777777" w:rsidR="00C3046F" w:rsidRPr="002068F5" w:rsidRDefault="00C3046F" w:rsidP="00C304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ru-RU"/>
                    </w:rPr>
                  </w:pPr>
                  <w:r w:rsidRPr="002068F5">
                    <w:rPr>
                      <w:rFonts w:ascii="Times New Roman" w:hAnsi="Times New Roman"/>
                      <w:sz w:val="24"/>
                      <w:szCs w:val="24"/>
                    </w:rPr>
                    <w:t>Тип лампы: Светодиод. источник света (LED)</w:t>
                  </w:r>
                </w:p>
              </w:tc>
              <w:tc>
                <w:tcPr>
                  <w:tcW w:w="8852" w:type="dxa"/>
                  <w:tcMar>
                    <w:top w:w="30" w:type="dxa"/>
                    <w:left w:w="150" w:type="dxa"/>
                    <w:bottom w:w="30" w:type="dxa"/>
                    <w:right w:w="0" w:type="dxa"/>
                  </w:tcMar>
                  <w:hideMark/>
                </w:tcPr>
                <w:p w14:paraId="792DD927" w14:textId="77777777" w:rsidR="00C3046F" w:rsidRPr="002068F5" w:rsidRDefault="00C3046F" w:rsidP="00C304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ru-RU"/>
                    </w:rPr>
                  </w:pPr>
                  <w:r w:rsidRPr="002068F5"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ru-RU"/>
                    </w:rPr>
                    <w:t>Светодиод. источник света (LED)</w:t>
                  </w:r>
                </w:p>
              </w:tc>
            </w:tr>
          </w:tbl>
          <w:p w14:paraId="1EA5D063" w14:textId="59E4A83C" w:rsidR="008A6B97" w:rsidRPr="002068F5" w:rsidRDefault="00947ACC" w:rsidP="00377D8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Мощность: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36 Вт                           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Цветность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>: не менее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6000 не более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6500 К                                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             Световой поток: не менее 2000 не более 2500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Лм                             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Степень защиты – не менее </w:t>
            </w:r>
            <w:r w:rsidR="008A6B97" w:rsidRPr="002068F5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20                                    Н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апряжение: не менее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220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не более 240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В                                             Размеры: 1200х180х20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8A6B97" w:rsidRPr="002068F5" w14:paraId="3FCC8FAF" w14:textId="77777777" w:rsidTr="00870F87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371D7FBD" w14:textId="77777777" w:rsidR="008A6B97" w:rsidRPr="002068F5" w:rsidRDefault="008A6B97" w:rsidP="00C55319">
            <w:pPr>
              <w:numPr>
                <w:ilvl w:val="0"/>
                <w:numId w:val="3"/>
              </w:numPr>
              <w:tabs>
                <w:tab w:val="num" w:pos="0"/>
                <w:tab w:val="num" w:pos="907"/>
              </w:tabs>
              <w:suppressAutoHyphens/>
              <w:snapToGrid w:val="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01BA4503" w14:textId="73B0D42E" w:rsidR="008A6B97" w:rsidRPr="002068F5" w:rsidRDefault="0099672A" w:rsidP="00C44885">
            <w:pPr>
              <w:rPr>
                <w:sz w:val="24"/>
                <w:szCs w:val="24"/>
              </w:rPr>
            </w:pPr>
            <w:r w:rsidRPr="002068F5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</w:t>
            </w:r>
            <w:r w:rsidR="00B461B8" w:rsidRPr="00593401">
              <w:rPr>
                <w:rFonts w:ascii="Times New Roman" w:hAnsi="Times New Roman"/>
                <w:sz w:val="24"/>
                <w:szCs w:val="24"/>
              </w:rPr>
              <w:t>18 Вт. 6500 K</w:t>
            </w:r>
            <w:r w:rsidRPr="002068F5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6237" w:type="dxa"/>
            <w:shd w:val="clear" w:color="auto" w:fill="auto"/>
          </w:tcPr>
          <w:p w14:paraId="61F64547" w14:textId="0A873529" w:rsidR="008A6B97" w:rsidRPr="002068F5" w:rsidRDefault="007D0005" w:rsidP="00377D88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75" w:line="240" w:lineRule="auto"/>
              <w:ind w:left="0"/>
              <w:rPr>
                <w:rFonts w:ascii="Arial" w:eastAsia="Times New Roman" w:hAnsi="Arial" w:cs="Arial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18 Вт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="00B93CDB">
              <w:rPr>
                <w:rFonts w:ascii="Times New Roman" w:hAnsi="Times New Roman"/>
                <w:sz w:val="24"/>
                <w:szCs w:val="24"/>
              </w:rPr>
              <w:t xml:space="preserve">                 Цветность: 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32E0F">
              <w:rPr>
                <w:rFonts w:ascii="Times New Roman" w:hAnsi="Times New Roman"/>
                <w:sz w:val="24"/>
                <w:szCs w:val="24"/>
              </w:rPr>
              <w:t>5</w:t>
            </w:r>
            <w:r w:rsidR="0010693C" w:rsidRPr="002068F5">
              <w:rPr>
                <w:rFonts w:ascii="Times New Roman" w:hAnsi="Times New Roman"/>
                <w:sz w:val="24"/>
                <w:szCs w:val="24"/>
              </w:rPr>
              <w:t>000 не более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6500 К                                                Световой поток – </w:t>
            </w:r>
            <w:r w:rsidR="002068F5">
              <w:rPr>
                <w:rFonts w:ascii="Times New Roman" w:hAnsi="Times New Roman"/>
                <w:sz w:val="24"/>
                <w:szCs w:val="24"/>
              </w:rPr>
              <w:t xml:space="preserve">не менее 1200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не более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15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>3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0 Лм                       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Степень защиты – не менее IP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>0                                    Напряжение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>: не менее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220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не более 240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В                                         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8A6B97" w:rsidRPr="002068F5">
              <w:rPr>
                <w:rFonts w:ascii="Times New Roman" w:hAnsi="Times New Roman"/>
                <w:sz w:val="24"/>
                <w:szCs w:val="24"/>
              </w:rPr>
              <w:t xml:space="preserve">   Размеры: 600х75х25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Тип установки: Накладной  </w:t>
            </w:r>
            <w:r w:rsidR="00C44885" w:rsidRPr="002068F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44885" w:rsidRPr="002068F5">
              <w:rPr>
                <w:rFonts w:ascii="Times New Roman" w:hAnsi="Times New Roman"/>
                <w:sz w:val="24"/>
                <w:szCs w:val="24"/>
              </w:rPr>
              <w:t>Тип товара: Светильник светодиодный</w:t>
            </w:r>
            <w:r w:rsidR="00C44885" w:rsidRPr="002068F5">
              <w:rPr>
                <w:rFonts w:ascii="Arial" w:eastAsia="Times New Roman" w:hAnsi="Arial" w:cs="Arial"/>
                <w:color w:val="303030"/>
                <w:sz w:val="24"/>
                <w:szCs w:val="24"/>
                <w:lang w:eastAsia="ru-RU"/>
              </w:rPr>
              <w:t xml:space="preserve">                  </w:t>
            </w:r>
            <w:r w:rsidR="00C3046F" w:rsidRPr="002068F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C5FE9" w:rsidRPr="002068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682A551" w14:textId="19AEF099" w:rsidR="00050BEB" w:rsidRPr="002068F5" w:rsidRDefault="00050BEB" w:rsidP="00C55319">
      <w:pPr>
        <w:jc w:val="both"/>
        <w:rPr>
          <w:sz w:val="24"/>
          <w:szCs w:val="24"/>
        </w:rPr>
      </w:pPr>
    </w:p>
    <w:p w14:paraId="6D0D0617" w14:textId="77777777" w:rsidR="00050BEB" w:rsidRPr="002068F5" w:rsidRDefault="00050BEB" w:rsidP="00881986">
      <w:pPr>
        <w:pStyle w:val="ConsPlusNormal"/>
        <w:numPr>
          <w:ilvl w:val="1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Комплектность товара</w:t>
      </w:r>
    </w:p>
    <w:p w14:paraId="3C6AA369" w14:textId="058D52D2" w:rsidR="00050BEB" w:rsidRPr="00CB3460" w:rsidRDefault="00050BEB" w:rsidP="00C553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>В комплект товара должен входить технический паспорт с указанием заводского номера, завода-изготовителя, инструкция по эксплуатации и настройке в случае если это предусмотрено заводом-изготовителем товара, в том числе установлено законодательством РФ.</w:t>
      </w:r>
    </w:p>
    <w:p w14:paraId="620BB78D" w14:textId="77777777" w:rsidR="00050BEB" w:rsidRPr="002068F5" w:rsidRDefault="00050BEB" w:rsidP="00C553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EFFFE"/>
        </w:rPr>
      </w:pPr>
    </w:p>
    <w:p w14:paraId="768D9634" w14:textId="77777777" w:rsidR="00050BEB" w:rsidRPr="002068F5" w:rsidRDefault="00881986" w:rsidP="00881986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  <w:shd w:val="clear" w:color="auto" w:fill="FEFFFE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 xml:space="preserve">3.5. </w:t>
      </w:r>
      <w:r w:rsidR="0074217A" w:rsidRPr="002068F5">
        <w:rPr>
          <w:rFonts w:ascii="Times New Roman" w:hAnsi="Times New Roman" w:cs="Times New Roman"/>
          <w:b/>
          <w:sz w:val="24"/>
          <w:szCs w:val="24"/>
        </w:rPr>
        <w:t xml:space="preserve">Нормативные документы, </w:t>
      </w:r>
      <w:r w:rsidR="00050BEB" w:rsidRPr="002068F5">
        <w:rPr>
          <w:rFonts w:ascii="Times New Roman" w:hAnsi="Times New Roman" w:cs="Times New Roman"/>
          <w:b/>
          <w:sz w:val="24"/>
          <w:szCs w:val="24"/>
        </w:rPr>
        <w:t>которые устанавливают требования к товару, к поставке товаров</w:t>
      </w:r>
    </w:p>
    <w:p w14:paraId="30C83E01" w14:textId="77777777" w:rsidR="00050BEB" w:rsidRPr="002068F5" w:rsidRDefault="00050BEB" w:rsidP="00C55319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  <w:highlight w:val="yellow"/>
          <w:shd w:val="clear" w:color="auto" w:fill="FEFFFE"/>
        </w:rPr>
      </w:pPr>
    </w:p>
    <w:p w14:paraId="0CFF829C" w14:textId="77777777" w:rsidR="00050BEB" w:rsidRPr="002068F5" w:rsidRDefault="00050BEB" w:rsidP="00C553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EFFFE"/>
        </w:rPr>
      </w:pPr>
      <w:r w:rsidRPr="002068F5">
        <w:rPr>
          <w:rFonts w:ascii="Times New Roman" w:hAnsi="Times New Roman" w:cs="Times New Roman"/>
          <w:sz w:val="24"/>
          <w:szCs w:val="24"/>
        </w:rPr>
        <w:t xml:space="preserve">Поставляемые </w:t>
      </w:r>
      <w:r w:rsidR="003B24BF" w:rsidRPr="002068F5">
        <w:rPr>
          <w:rFonts w:ascii="Times New Roman" w:hAnsi="Times New Roman" w:cs="Times New Roman"/>
          <w:sz w:val="24"/>
          <w:szCs w:val="24"/>
        </w:rPr>
        <w:t xml:space="preserve">комплектующие </w:t>
      </w:r>
      <w:r w:rsidR="00B85E33" w:rsidRPr="002068F5">
        <w:rPr>
          <w:rFonts w:ascii="Times New Roman" w:hAnsi="Times New Roman" w:cs="Times New Roman"/>
          <w:sz w:val="24"/>
          <w:szCs w:val="24"/>
        </w:rPr>
        <w:t>к осветительным электроприборам для</w:t>
      </w:r>
      <w:r w:rsidRPr="002068F5">
        <w:rPr>
          <w:rFonts w:ascii="Times New Roman" w:hAnsi="Times New Roman" w:cs="Times New Roman"/>
          <w:sz w:val="24"/>
          <w:szCs w:val="24"/>
        </w:rPr>
        <w:t xml:space="preserve"> объектов недвижимости </w:t>
      </w:r>
      <w:r w:rsidRPr="002068F5">
        <w:rPr>
          <w:rFonts w:ascii="Times New Roman" w:hAnsi="Times New Roman" w:cs="Times New Roman"/>
          <w:sz w:val="24"/>
          <w:szCs w:val="24"/>
          <w:shd w:val="clear" w:color="auto" w:fill="FEFFFE"/>
        </w:rPr>
        <w:t>должны соответствовать требованиям:</w:t>
      </w:r>
    </w:p>
    <w:p w14:paraId="414250C5" w14:textId="77777777" w:rsidR="00050BEB" w:rsidRPr="002068F5" w:rsidRDefault="00B85E33" w:rsidP="00C55319">
      <w:pPr>
        <w:pStyle w:val="headertext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2068F5">
        <w:rPr>
          <w:shd w:val="clear" w:color="auto" w:fill="FFFFFF"/>
        </w:rPr>
        <w:t>ГОСТ Р 59175-2020</w:t>
      </w:r>
      <w:r w:rsidR="00050BEB" w:rsidRPr="002068F5">
        <w:rPr>
          <w:shd w:val="clear" w:color="auto" w:fill="FFFFFF"/>
        </w:rPr>
        <w:t xml:space="preserve"> </w:t>
      </w:r>
      <w:r w:rsidRPr="002068F5">
        <w:rPr>
          <w:bCs/>
        </w:rPr>
        <w:t>Лампы люминесцентные двух цокольные. Эксплуатационные требования.</w:t>
      </w:r>
    </w:p>
    <w:p w14:paraId="282174F4" w14:textId="77777777" w:rsidR="00233DCF" w:rsidRPr="002068F5" w:rsidRDefault="00050BEB" w:rsidP="00C55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 xml:space="preserve">ГОСТ </w:t>
      </w:r>
      <w:r w:rsidR="00B85E33" w:rsidRPr="002068F5">
        <w:rPr>
          <w:rFonts w:ascii="Times New Roman" w:hAnsi="Times New Roman"/>
          <w:sz w:val="24"/>
          <w:szCs w:val="24"/>
          <w:lang w:val="en-US"/>
        </w:rPr>
        <w:t>IEC</w:t>
      </w:r>
      <w:r w:rsidR="00B85E33" w:rsidRPr="002068F5">
        <w:rPr>
          <w:rFonts w:ascii="Times New Roman" w:hAnsi="Times New Roman"/>
          <w:sz w:val="24"/>
          <w:szCs w:val="24"/>
        </w:rPr>
        <w:t xml:space="preserve"> 62612-2019 Лампы светодиодные со встроенным устройством управления для общего освещения на напряжения свыше 50 В</w:t>
      </w:r>
    </w:p>
    <w:p w14:paraId="269070E3" w14:textId="77777777" w:rsidR="00233DCF" w:rsidRPr="002068F5" w:rsidRDefault="00B85E33" w:rsidP="00C5531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068F5">
        <w:rPr>
          <w:rFonts w:ascii="Times New Roman" w:hAnsi="Times New Roman"/>
          <w:sz w:val="24"/>
          <w:szCs w:val="24"/>
        </w:rPr>
        <w:t>ГОСТ Р 54814-</w:t>
      </w:r>
      <w:r w:rsidR="00233DCF" w:rsidRPr="002068F5">
        <w:rPr>
          <w:rFonts w:ascii="Times New Roman" w:hAnsi="Times New Roman"/>
          <w:sz w:val="24"/>
          <w:szCs w:val="24"/>
        </w:rPr>
        <w:t>2018 Светодиоды и светодиодные модули для общего освещения и связанное с ними оборудование. Термины и определения.</w:t>
      </w:r>
    </w:p>
    <w:p w14:paraId="51F3795D" w14:textId="77777777" w:rsidR="00AC62B0" w:rsidRPr="006E3212" w:rsidRDefault="00AC62B0" w:rsidP="00AC6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E3212">
        <w:rPr>
          <w:rFonts w:ascii="Times New Roman" w:hAnsi="Times New Roman"/>
          <w:sz w:val="24"/>
          <w:szCs w:val="24"/>
        </w:rPr>
        <w:lastRenderedPageBreak/>
        <w:t>ГОСТ Р 59294-2021. Национальный стандарт Российской Федерации. Источники света, осветительные приборы и системы искусственного освещения. Показатели энергоэффективности и требования;</w:t>
      </w:r>
    </w:p>
    <w:p w14:paraId="0483B39D" w14:textId="77777777" w:rsidR="00AC62B0" w:rsidRPr="006E3212" w:rsidRDefault="00AC62B0" w:rsidP="00AC6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E3212">
        <w:rPr>
          <w:rFonts w:ascii="Times New Roman" w:hAnsi="Times New Roman"/>
          <w:sz w:val="24"/>
          <w:szCs w:val="24"/>
        </w:rPr>
        <w:t>ГОСТ 14192-96. Межгосударственный стандарт. Маркировка грузов.</w:t>
      </w:r>
    </w:p>
    <w:p w14:paraId="0E476971" w14:textId="77777777" w:rsidR="00233DCF" w:rsidRPr="002068F5" w:rsidRDefault="00233DCF" w:rsidP="00C553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2F15BE9" w14:textId="77777777" w:rsidR="00C55319" w:rsidRPr="002068F5" w:rsidRDefault="00C55319" w:rsidP="00C553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5FCF5D" w14:textId="77777777" w:rsidR="00050BEB" w:rsidRPr="002068F5" w:rsidRDefault="00C55319" w:rsidP="00C5531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3.6</w:t>
      </w:r>
      <w:r w:rsidRPr="002068F5">
        <w:rPr>
          <w:rFonts w:ascii="Times New Roman" w:hAnsi="Times New Roman" w:cs="Times New Roman"/>
          <w:b/>
          <w:sz w:val="24"/>
          <w:szCs w:val="24"/>
        </w:rPr>
        <w:tab/>
      </w:r>
      <w:r w:rsidR="00050BEB" w:rsidRPr="002068F5">
        <w:rPr>
          <w:rFonts w:ascii="Times New Roman" w:hAnsi="Times New Roman" w:cs="Times New Roman"/>
          <w:b/>
          <w:sz w:val="24"/>
          <w:szCs w:val="24"/>
        </w:rPr>
        <w:t>Объем гарантий и гарантийный срок</w:t>
      </w:r>
    </w:p>
    <w:p w14:paraId="16A2F4D6" w14:textId="77777777" w:rsidR="00050BEB" w:rsidRPr="002068F5" w:rsidRDefault="00050BEB" w:rsidP="00C55319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976540" w14:textId="5670354D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гарантии на Товар составляет не менее 12 (двенадцать) месяцев. Начало гарантийного периода исчисляется с момента подписания </w:t>
      </w:r>
      <w:r w:rsidR="00611F6D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накладной </w:t>
      </w:r>
      <w:r w:rsidR="00611F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>№ ТОРГ-12.</w:t>
      </w:r>
    </w:p>
    <w:p w14:paraId="3F1401DF" w14:textId="3A9841DF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обязуется заменить Товар ненадлежащего качества или вернуть на расчетный счет </w:t>
      </w:r>
      <w:r w:rsidR="00611F6D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денежные средства, уплаченные за неисправный Товар, в течение 10 календарных дней с даты получения соответствующего требования </w:t>
      </w:r>
      <w:r w:rsidR="00611F6D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о возврате денежных средств.</w:t>
      </w:r>
    </w:p>
    <w:p w14:paraId="7D9895A2" w14:textId="77777777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>Все сопутствующие гарантийному обслуживанию мероприятия (доставка) осуществляются силами и за счет Поставщика.</w:t>
      </w:r>
    </w:p>
    <w:p w14:paraId="61B16EF2" w14:textId="77777777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>Объем предоставления гарантии качества производителя и поставщика на товар: гарантия качества устанавливается в объёме, предусмотренном производителем товара.</w:t>
      </w:r>
    </w:p>
    <w:p w14:paraId="6EFA26EF" w14:textId="77777777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 качество и безопасность поставляемого Товара в соответствии с действующими стандартами, утвержденными на соответствующий вид.</w:t>
      </w:r>
    </w:p>
    <w:p w14:paraId="0DB483AE" w14:textId="420AB39B" w:rsidR="00050BEB" w:rsidRPr="002068F5" w:rsidRDefault="00611F6D" w:rsidP="00C55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0BEB"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оставляет за собой право проводить выборочную проверку поставляемой продукции на соответствие требованиям настоящего технического задания в независимых экспертных организациях, уведомив Поставщика о проведении вышеуказанных де</w:t>
      </w:r>
      <w:r w:rsidR="00881986" w:rsidRPr="002068F5">
        <w:rPr>
          <w:rFonts w:ascii="Times New Roman" w:eastAsia="Times New Roman" w:hAnsi="Times New Roman"/>
          <w:sz w:val="24"/>
          <w:szCs w:val="24"/>
          <w:lang w:eastAsia="ru-RU"/>
        </w:rPr>
        <w:t>йствий в срок не менее чем за 5 (пять) календарных дней</w:t>
      </w:r>
      <w:r w:rsidR="00050BEB"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до даты проведения экспертизы.</w:t>
      </w:r>
    </w:p>
    <w:p w14:paraId="612C7091" w14:textId="5EB85C77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выявления несоответствия качества поставляемого Товара заявленным требованиям, все расходы и издержки на проведение экспертизы несет Поставщик, а Товар, не соответствующий требованиям должен быть заменен в согласованные с </w:t>
      </w:r>
      <w:r w:rsidR="00611F6D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сроки.</w:t>
      </w:r>
    </w:p>
    <w:p w14:paraId="00E75A06" w14:textId="77777777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54882" w14:textId="77777777" w:rsidR="00050BEB" w:rsidRPr="002068F5" w:rsidRDefault="00050BEB" w:rsidP="00C55319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6B8323" w14:textId="77777777" w:rsidR="00050BEB" w:rsidRPr="002068F5" w:rsidRDefault="00050BEB" w:rsidP="00881986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14:paraId="6392A7D6" w14:textId="77777777" w:rsidR="00050BEB" w:rsidRPr="002068F5" w:rsidRDefault="00050BEB" w:rsidP="00C55319">
      <w:pPr>
        <w:pStyle w:val="ConsPlusNormal"/>
        <w:ind w:left="1495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3D9995" w14:textId="77777777" w:rsidR="00050BEB" w:rsidRPr="002068F5" w:rsidRDefault="00050BEB" w:rsidP="00C55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>На упаковку должны быть нанесены идентификационные условные обозначения, содержащие данные, которые позволяют осуществить перевозку товара, определить порядок и способы обращения с грузом, информируют о его габаритных размерах и весе, месте отправления.</w:t>
      </w:r>
    </w:p>
    <w:p w14:paraId="32399EA1" w14:textId="77777777" w:rsidR="00050BEB" w:rsidRPr="002068F5" w:rsidRDefault="00050BEB" w:rsidP="00C55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>Так же должно быть предусмотрено нанесение на упаковку манипуляционных знаков, которые информируют об особенностях груза и условиях его хранения.</w:t>
      </w:r>
    </w:p>
    <w:p w14:paraId="6787547D" w14:textId="77777777" w:rsidR="00050BEB" w:rsidRPr="002068F5" w:rsidRDefault="00050BEB" w:rsidP="00C55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>Маркировка товара должна осуществляться в соответствии с ГОСТ 14192 – 96 «Маркировка грузов».</w:t>
      </w:r>
    </w:p>
    <w:p w14:paraId="4DC11C9F" w14:textId="77777777" w:rsidR="00050BEB" w:rsidRPr="002068F5" w:rsidRDefault="00050BEB" w:rsidP="00C553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>Не допускается нанесение маркировки от руки, кроме проставления номера партии на этикетке или ярлыке.</w:t>
      </w:r>
    </w:p>
    <w:p w14:paraId="0473D81B" w14:textId="77777777" w:rsidR="00050BEB" w:rsidRPr="002068F5" w:rsidRDefault="00050BEB" w:rsidP="00C553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363D34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  <w:r w:rsidR="00881986" w:rsidRPr="002068F5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1AD6D2FA" w14:textId="77777777" w:rsidR="00050BEB" w:rsidRPr="002068F5" w:rsidRDefault="00050BEB" w:rsidP="00C5531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6887A1" w14:textId="406EB18A" w:rsidR="00050BEB" w:rsidRPr="002068F5" w:rsidRDefault="00050BEB" w:rsidP="00C5531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Для упаковки изделий применяют жесткую и мягкую транспортную тару, упаковочные материалы, контейнеры. По соглашению с </w:t>
      </w:r>
      <w:r w:rsidR="00D8464E">
        <w:rPr>
          <w:rFonts w:ascii="Times New Roman" w:eastAsia="Times New Roman" w:hAnsi="Times New Roman"/>
          <w:sz w:val="24"/>
          <w:szCs w:val="24"/>
        </w:rPr>
        <w:t>Покупателем</w:t>
      </w:r>
      <w:r w:rsidRPr="002068F5">
        <w:rPr>
          <w:rFonts w:ascii="Times New Roman" w:eastAsia="Times New Roman" w:hAnsi="Times New Roman"/>
          <w:sz w:val="24"/>
          <w:szCs w:val="24"/>
        </w:rPr>
        <w:t xml:space="preserve"> допускается применять другие виды тары и упаковочных материалов, обеспечивающие сохранность материалов и изделий при транспортировании и хранении от увлажнения и механических повреждений.</w:t>
      </w:r>
    </w:p>
    <w:p w14:paraId="575EB056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СРОК, МЕСТО </w:t>
      </w:r>
      <w:r w:rsidR="00881986" w:rsidRPr="002068F5">
        <w:rPr>
          <w:rFonts w:ascii="Times New Roman" w:hAnsi="Times New Roman" w:cs="Times New Roman"/>
          <w:b/>
          <w:sz w:val="24"/>
          <w:szCs w:val="24"/>
        </w:rPr>
        <w:t xml:space="preserve">(АДРЕС) </w:t>
      </w:r>
      <w:r w:rsidRPr="002068F5">
        <w:rPr>
          <w:rFonts w:ascii="Times New Roman" w:hAnsi="Times New Roman" w:cs="Times New Roman"/>
          <w:b/>
          <w:sz w:val="24"/>
          <w:szCs w:val="24"/>
        </w:rPr>
        <w:t>И УСЛОВИЯ ПОСТАВКИ ТОВАРА</w:t>
      </w:r>
    </w:p>
    <w:p w14:paraId="669FB565" w14:textId="77777777" w:rsidR="00050BEB" w:rsidRPr="002068F5" w:rsidRDefault="00050BEB" w:rsidP="00C553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FEE1F3" w14:textId="77777777" w:rsidR="00050BEB" w:rsidRPr="002068F5" w:rsidRDefault="00050BEB" w:rsidP="00C55319">
      <w:pPr>
        <w:pStyle w:val="ConsPlusNormal"/>
        <w:numPr>
          <w:ilvl w:val="5"/>
          <w:numId w:val="4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Срок и место поставки</w:t>
      </w:r>
      <w:r w:rsidR="00881986" w:rsidRPr="002068F5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282EDD3A" w14:textId="77777777" w:rsidR="00050BEB" w:rsidRPr="002068F5" w:rsidRDefault="00050BEB" w:rsidP="00C55319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E9CB85" w14:textId="078758D6" w:rsidR="00050BEB" w:rsidRPr="002068F5" w:rsidRDefault="00050BEB" w:rsidP="00C5531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Поставка Товара производится на основании заявок </w:t>
      </w:r>
      <w:r w:rsidR="00D846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Покупателя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автомобильным транспортом или любым иным способом за счет средств Поставщика до склада обособленного структурного подразделения </w:t>
      </w:r>
      <w:r w:rsidR="00D846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Покупателя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адресу:</w:t>
      </w:r>
      <w:r w:rsidR="00D846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350051,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г. Краснодар, </w:t>
      </w:r>
      <w:r w:rsidR="00D846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ул. </w:t>
      </w:r>
      <w:r w:rsidR="00D8464E">
        <w:rPr>
          <w:rFonts w:ascii="Times New Roman" w:eastAsia="Times New Roman" w:hAnsi="Times New Roman"/>
          <w:sz w:val="24"/>
          <w:szCs w:val="24"/>
          <w:lang w:eastAsia="ru-RU"/>
        </w:rPr>
        <w:t>Стахановская</w:t>
      </w:r>
      <w:r w:rsidRPr="002068F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8464E">
        <w:rPr>
          <w:rFonts w:ascii="Times New Roman" w:eastAsia="Times New Roman" w:hAnsi="Times New Roman"/>
          <w:sz w:val="24"/>
          <w:szCs w:val="24"/>
          <w:lang w:eastAsia="ru-RU"/>
        </w:rPr>
        <w:t>1/А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Поставщик обязуется поставить Товар </w:t>
      </w:r>
      <w:r w:rsidR="00881986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срок не более </w:t>
      </w:r>
      <w:r w:rsidR="00611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881986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611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</w:t>
      </w:r>
      <w:r w:rsidR="00235460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611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рабочих</w:t>
      </w:r>
      <w:r w:rsidR="00235460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дней, следующих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днем направления </w:t>
      </w:r>
      <w:r w:rsidR="00F666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Покупателем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заявки.</w:t>
      </w:r>
    </w:p>
    <w:p w14:paraId="2C3171CD" w14:textId="5168FC46" w:rsidR="00050BEB" w:rsidRDefault="00024D64" w:rsidP="00C5531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4D64">
        <w:rPr>
          <w:rFonts w:ascii="Times New Roman" w:hAnsi="Times New Roman"/>
          <w:sz w:val="24"/>
        </w:rPr>
        <w:t>Срок поставки начинает исчисляться со следующего рабочего дня после дня отправки Заявки Покупателем. Заявки направляются Покупателем по электронной почте, указанной в договоре. Минимальный объем заказа по одной заявке составляет не менее 10 (десяти) штук товара различных позиций спецификации, не более 4-х заявок в месяц</w:t>
      </w:r>
      <w:r w:rsidR="00050BEB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FE7A00F" w14:textId="414F745C" w:rsidR="00050BEB" w:rsidRPr="002068F5" w:rsidRDefault="00050BEB" w:rsidP="00C5531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Общий срок поставки то</w:t>
      </w:r>
      <w:r w:rsidR="001163D5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вара осуществляется в течение </w:t>
      </w:r>
      <w:r w:rsidR="00CC5D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</w:t>
      </w:r>
      <w:r w:rsidR="001163D5"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месяцев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момента подписания договора.</w:t>
      </w:r>
    </w:p>
    <w:p w14:paraId="7EBED597" w14:textId="4390BD98" w:rsidR="00050BEB" w:rsidRPr="002068F5" w:rsidRDefault="00050BEB" w:rsidP="002068F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поставке, Поставщик передает </w:t>
      </w:r>
      <w:r w:rsidR="00D846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Покупателю</w:t>
      </w:r>
      <w:r w:rsidRP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 относящиеся к товару документы (гарантийный талон, технический паспорт и т.д.) согласно п. 7.2. настоящего технического задания</w:t>
      </w:r>
      <w:r w:rsidR="002068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A14FA43" w14:textId="77777777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D1D8A6" w14:textId="77777777" w:rsidR="00050BEB" w:rsidRPr="002068F5" w:rsidRDefault="00050BEB" w:rsidP="00C55319">
      <w:pPr>
        <w:pStyle w:val="ConsPlusNormal"/>
        <w:numPr>
          <w:ilvl w:val="5"/>
          <w:numId w:val="4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Условия поставки</w:t>
      </w:r>
    </w:p>
    <w:p w14:paraId="3A7118F8" w14:textId="77777777" w:rsidR="00050BEB" w:rsidRPr="002068F5" w:rsidRDefault="00050BEB" w:rsidP="00C55319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D7B292" w14:textId="36BDD598" w:rsidR="00050BEB" w:rsidRPr="002068F5" w:rsidRDefault="00050BEB" w:rsidP="00C553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 xml:space="preserve">Поставка осуществляется в сроки, определенные п. 6.1 настоящего Технического задания. Доставка товара до места, определенного </w:t>
      </w:r>
      <w:r w:rsidR="00F666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Покупателем</w:t>
      </w:r>
      <w:r w:rsidRPr="002068F5">
        <w:rPr>
          <w:rFonts w:ascii="Times New Roman" w:hAnsi="Times New Roman"/>
          <w:sz w:val="24"/>
          <w:szCs w:val="24"/>
        </w:rPr>
        <w:t xml:space="preserve">, разгрузка, подъем товара до помещений </w:t>
      </w:r>
      <w:r w:rsidR="003237DB">
        <w:rPr>
          <w:rFonts w:ascii="Times New Roman" w:hAnsi="Times New Roman"/>
          <w:sz w:val="24"/>
          <w:szCs w:val="24"/>
        </w:rPr>
        <w:t>Покупателя</w:t>
      </w:r>
      <w:r w:rsidRPr="002068F5">
        <w:rPr>
          <w:rFonts w:ascii="Times New Roman" w:hAnsi="Times New Roman"/>
          <w:sz w:val="24"/>
          <w:szCs w:val="24"/>
        </w:rPr>
        <w:t xml:space="preserve"> осуществляется силами и за счет Поставщика. Поставщик обязан предупредить </w:t>
      </w:r>
      <w:r w:rsidR="003237DB">
        <w:rPr>
          <w:rFonts w:ascii="Times New Roman" w:hAnsi="Times New Roman"/>
          <w:sz w:val="24"/>
          <w:szCs w:val="24"/>
        </w:rPr>
        <w:t>Покупателя</w:t>
      </w:r>
      <w:r w:rsidRPr="002068F5">
        <w:rPr>
          <w:rFonts w:ascii="Times New Roman" w:hAnsi="Times New Roman"/>
          <w:sz w:val="24"/>
          <w:szCs w:val="24"/>
        </w:rPr>
        <w:t xml:space="preserve"> о поставке товара не менее чем за </w:t>
      </w:r>
      <w:r w:rsidR="003237DB">
        <w:rPr>
          <w:rFonts w:ascii="Times New Roman" w:hAnsi="Times New Roman"/>
          <w:sz w:val="24"/>
          <w:szCs w:val="24"/>
        </w:rPr>
        <w:t>3</w:t>
      </w:r>
      <w:r w:rsidRPr="002068F5">
        <w:rPr>
          <w:rFonts w:ascii="Times New Roman" w:hAnsi="Times New Roman"/>
          <w:sz w:val="24"/>
          <w:szCs w:val="24"/>
        </w:rPr>
        <w:t xml:space="preserve"> (</w:t>
      </w:r>
      <w:r w:rsidR="003237DB">
        <w:rPr>
          <w:rFonts w:ascii="Times New Roman" w:hAnsi="Times New Roman"/>
          <w:sz w:val="24"/>
          <w:szCs w:val="24"/>
        </w:rPr>
        <w:t>три</w:t>
      </w:r>
      <w:r w:rsidRPr="002068F5">
        <w:rPr>
          <w:rFonts w:ascii="Times New Roman" w:hAnsi="Times New Roman"/>
          <w:sz w:val="24"/>
          <w:szCs w:val="24"/>
        </w:rPr>
        <w:t xml:space="preserve">) </w:t>
      </w:r>
      <w:r w:rsidR="003237DB">
        <w:rPr>
          <w:rFonts w:ascii="Times New Roman" w:hAnsi="Times New Roman"/>
          <w:sz w:val="24"/>
          <w:szCs w:val="24"/>
        </w:rPr>
        <w:t>рабочих дня</w:t>
      </w:r>
      <w:r w:rsidRPr="002068F5">
        <w:rPr>
          <w:rFonts w:ascii="Times New Roman" w:hAnsi="Times New Roman"/>
          <w:sz w:val="24"/>
          <w:szCs w:val="24"/>
        </w:rPr>
        <w:t>, путем его уведомления по указанным в Договоре средствам связи.</w:t>
      </w:r>
    </w:p>
    <w:p w14:paraId="30EA41AA" w14:textId="7E702C9D" w:rsidR="00050BEB" w:rsidRPr="002068F5" w:rsidRDefault="00D0303F" w:rsidP="00C553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 xml:space="preserve">Период поставки – </w:t>
      </w:r>
      <w:r w:rsidR="00CC5DC3">
        <w:rPr>
          <w:rFonts w:ascii="Times New Roman" w:hAnsi="Times New Roman"/>
          <w:sz w:val="24"/>
          <w:szCs w:val="24"/>
        </w:rPr>
        <w:t>24 месяца</w:t>
      </w:r>
      <w:r w:rsidR="00050BEB" w:rsidRPr="002068F5">
        <w:rPr>
          <w:rFonts w:ascii="Times New Roman" w:hAnsi="Times New Roman"/>
          <w:sz w:val="24"/>
          <w:szCs w:val="24"/>
        </w:rPr>
        <w:t xml:space="preserve"> с момента подписания договора.</w:t>
      </w:r>
    </w:p>
    <w:p w14:paraId="25E5DA32" w14:textId="77777777" w:rsidR="00050BEB" w:rsidRPr="002068F5" w:rsidRDefault="00050BEB" w:rsidP="00C5531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F075EB" w14:textId="77777777" w:rsidR="00C55319" w:rsidRPr="002068F5" w:rsidRDefault="00050BEB" w:rsidP="00881986">
      <w:pPr>
        <w:pStyle w:val="ConsPlusNormal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14:paraId="0CE8BCB3" w14:textId="77777777" w:rsidR="00050BEB" w:rsidRPr="002068F5" w:rsidRDefault="00050BEB" w:rsidP="00C5531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9BCA1C" w14:textId="1563B52E" w:rsidR="003A1B5A" w:rsidRPr="002068F5" w:rsidRDefault="003A1B5A" w:rsidP="003A1B5A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14:paraId="0EA57F06" w14:textId="77777777" w:rsidR="003A1B5A" w:rsidRPr="002068F5" w:rsidRDefault="003A1B5A" w:rsidP="00C5531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7E06BD67" w14:textId="28EA1932" w:rsidR="00050BEB" w:rsidRPr="002068F5" w:rsidRDefault="00050BEB" w:rsidP="00C5531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 xml:space="preserve">Приемка Товара осуществляется </w:t>
      </w:r>
      <w:r w:rsidR="003237DB">
        <w:rPr>
          <w:rFonts w:ascii="Times New Roman" w:hAnsi="Times New Roman"/>
          <w:sz w:val="24"/>
          <w:szCs w:val="24"/>
        </w:rPr>
        <w:t>Покупателем</w:t>
      </w:r>
      <w:r w:rsidRPr="002068F5">
        <w:rPr>
          <w:rFonts w:ascii="Times New Roman" w:hAnsi="Times New Roman"/>
          <w:sz w:val="24"/>
          <w:szCs w:val="24"/>
        </w:rPr>
        <w:t xml:space="preserve"> в течение </w:t>
      </w:r>
      <w:r w:rsidR="003A1B5A" w:rsidRPr="002068F5">
        <w:rPr>
          <w:rFonts w:ascii="Times New Roman" w:hAnsi="Times New Roman"/>
          <w:sz w:val="24"/>
          <w:szCs w:val="24"/>
        </w:rPr>
        <w:t>15 (пятнадцать) рабочих дней</w:t>
      </w:r>
      <w:r w:rsidRPr="002068F5">
        <w:rPr>
          <w:rFonts w:ascii="Times New Roman" w:hAnsi="Times New Roman"/>
          <w:sz w:val="24"/>
          <w:szCs w:val="24"/>
        </w:rPr>
        <w:t xml:space="preserve"> с момента поставки Товара. При приемке Товара </w:t>
      </w:r>
      <w:r w:rsidR="003237DB">
        <w:rPr>
          <w:rFonts w:ascii="Times New Roman" w:hAnsi="Times New Roman"/>
          <w:sz w:val="24"/>
          <w:szCs w:val="24"/>
        </w:rPr>
        <w:t>Покупатель</w:t>
      </w:r>
      <w:r w:rsidRPr="002068F5">
        <w:rPr>
          <w:rFonts w:ascii="Times New Roman" w:hAnsi="Times New Roman"/>
          <w:sz w:val="24"/>
          <w:szCs w:val="24"/>
        </w:rPr>
        <w:t xml:space="preserve"> проверяет поставленный Товар на его соответствие количеству, ассортименту, техническим характеристикам, требованиям к безопасности, маркировке, согласно условиям настоящего Технического задания.</w:t>
      </w:r>
    </w:p>
    <w:p w14:paraId="639D0968" w14:textId="77777777" w:rsidR="00050BEB" w:rsidRPr="002068F5" w:rsidRDefault="00050BEB" w:rsidP="00C5531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>Поставка Товара осуществляется путем передачи Поставщиком Товара, товарной накладной по форме ТОРГ - 12 (в 2-х экземплярах), документов об оценке соответствия, обязательных для данного вида Товара.</w:t>
      </w:r>
    </w:p>
    <w:p w14:paraId="1A7ED7B0" w14:textId="77777777" w:rsidR="00050BEB" w:rsidRPr="002068F5" w:rsidRDefault="00050BEB" w:rsidP="00C553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254CEA" w14:textId="77777777" w:rsidR="00050BEB" w:rsidRPr="002068F5" w:rsidRDefault="00050BEB" w:rsidP="00C553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04558C" w14:textId="466D2C4E" w:rsidR="00050BEB" w:rsidRPr="002068F5" w:rsidRDefault="00050BEB" w:rsidP="00C5531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 xml:space="preserve">Требования по передаче </w:t>
      </w:r>
      <w:r w:rsidR="00F66629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2068F5">
        <w:rPr>
          <w:rFonts w:ascii="Times New Roman" w:hAnsi="Times New Roman" w:cs="Times New Roman"/>
          <w:b/>
          <w:sz w:val="24"/>
          <w:szCs w:val="24"/>
        </w:rPr>
        <w:t xml:space="preserve"> технических и иных документов при поставке товаров</w:t>
      </w:r>
    </w:p>
    <w:p w14:paraId="3252999A" w14:textId="77777777" w:rsidR="00050BEB" w:rsidRPr="002068F5" w:rsidRDefault="00050BEB" w:rsidP="00C55319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DB7633" w14:textId="3DB6943B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При поставке товара Поставщик передает </w:t>
      </w:r>
      <w:r w:rsidR="003237DB">
        <w:rPr>
          <w:rFonts w:ascii="Times New Roman" w:eastAsia="Times New Roman" w:hAnsi="Times New Roman"/>
          <w:sz w:val="24"/>
          <w:szCs w:val="24"/>
        </w:rPr>
        <w:t>Покупателю</w:t>
      </w:r>
      <w:r w:rsidRPr="002068F5">
        <w:rPr>
          <w:rFonts w:ascii="Times New Roman" w:eastAsia="Times New Roman" w:hAnsi="Times New Roman"/>
          <w:sz w:val="24"/>
          <w:szCs w:val="24"/>
        </w:rPr>
        <w:t xml:space="preserve"> следующие сопроводительные документы:</w:t>
      </w:r>
    </w:p>
    <w:p w14:paraId="6F52406A" w14:textId="77777777" w:rsidR="00050BEB" w:rsidRPr="002068F5" w:rsidRDefault="003A1B5A" w:rsidP="00C5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- </w:t>
      </w:r>
      <w:r w:rsidR="00050BEB" w:rsidRPr="002068F5">
        <w:rPr>
          <w:rFonts w:ascii="Times New Roman" w:eastAsia="Times New Roman" w:hAnsi="Times New Roman"/>
          <w:sz w:val="24"/>
          <w:szCs w:val="24"/>
        </w:rPr>
        <w:t>товарно-транспортные накладные по ф. 1-Т, транспортные накладные, товарные накладные, оформленные по форме ТОРГ-12 в 2-х экз. (оригинал на бумажном носителе);</w:t>
      </w:r>
    </w:p>
    <w:p w14:paraId="417E240F" w14:textId="77777777" w:rsidR="00050BEB" w:rsidRPr="002068F5" w:rsidRDefault="003A1B5A" w:rsidP="003A1B5A">
      <w:pPr>
        <w:widowControl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- </w:t>
      </w:r>
      <w:r w:rsidR="00050BEB" w:rsidRPr="002068F5">
        <w:rPr>
          <w:rFonts w:ascii="Times New Roman" w:eastAsia="Times New Roman" w:hAnsi="Times New Roman"/>
          <w:sz w:val="24"/>
          <w:szCs w:val="24"/>
        </w:rPr>
        <w:t>гарантийный талон;</w:t>
      </w:r>
    </w:p>
    <w:p w14:paraId="1F3A2F8A" w14:textId="77777777" w:rsidR="00050BEB" w:rsidRPr="002068F5" w:rsidRDefault="003A1B5A" w:rsidP="003A1B5A">
      <w:pPr>
        <w:widowControl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- </w:t>
      </w:r>
      <w:r w:rsidR="00050BEB" w:rsidRPr="002068F5">
        <w:rPr>
          <w:rFonts w:ascii="Times New Roman" w:eastAsia="Times New Roman" w:hAnsi="Times New Roman"/>
          <w:sz w:val="24"/>
          <w:szCs w:val="24"/>
        </w:rPr>
        <w:t>технический паспорт.</w:t>
      </w:r>
    </w:p>
    <w:p w14:paraId="163E7DAE" w14:textId="77777777" w:rsidR="00050BEB" w:rsidRPr="002068F5" w:rsidRDefault="003A1B5A" w:rsidP="003A1B5A">
      <w:pPr>
        <w:widowControl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- </w:t>
      </w:r>
      <w:r w:rsidR="00050BEB" w:rsidRPr="002068F5">
        <w:rPr>
          <w:rFonts w:ascii="Times New Roman" w:eastAsia="Times New Roman" w:hAnsi="Times New Roman"/>
          <w:sz w:val="24"/>
          <w:szCs w:val="24"/>
        </w:rPr>
        <w:t xml:space="preserve">счет-фактура (предоставляется если Поставщик применяет общую систему </w:t>
      </w:r>
      <w:r w:rsidR="00050BEB" w:rsidRPr="002068F5">
        <w:rPr>
          <w:rFonts w:ascii="Times New Roman" w:eastAsia="Times New Roman" w:hAnsi="Times New Roman"/>
          <w:sz w:val="24"/>
          <w:szCs w:val="24"/>
        </w:rPr>
        <w:lastRenderedPageBreak/>
        <w:t>налогообложения).</w:t>
      </w:r>
    </w:p>
    <w:p w14:paraId="766826B1" w14:textId="24B344BC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 xml:space="preserve">Поставка Товара в адрес </w:t>
      </w:r>
      <w:r w:rsidR="003237DB">
        <w:rPr>
          <w:rFonts w:ascii="Times New Roman" w:eastAsia="Times New Roman" w:hAnsi="Times New Roman"/>
          <w:sz w:val="24"/>
          <w:szCs w:val="24"/>
        </w:rPr>
        <w:t>Покупателя</w:t>
      </w:r>
      <w:r w:rsidRPr="002068F5">
        <w:rPr>
          <w:rFonts w:ascii="Times New Roman" w:eastAsia="Times New Roman" w:hAnsi="Times New Roman"/>
          <w:sz w:val="24"/>
          <w:szCs w:val="24"/>
        </w:rPr>
        <w:t xml:space="preserve"> осуществляется путем передачи Поставщиком Товара и товарной накладной по форме ТОРГ-12 в 2-х экземплярах, должен быть составлен на русском языке (либо товарно-транспортными накладными по форме № 1-Т (если поставка осуществляется автомобильным транспортом), либо железнодорожными накладными (если поставка осуществляется железнодорожным транспортом)), подписанной со стороны Поставщика.</w:t>
      </w:r>
    </w:p>
    <w:p w14:paraId="0DC7D173" w14:textId="46737E0F" w:rsidR="00050BEB" w:rsidRDefault="00050BEB" w:rsidP="002068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68F5">
        <w:rPr>
          <w:rFonts w:ascii="Times New Roman" w:eastAsia="Times New Roman" w:hAnsi="Times New Roman"/>
          <w:sz w:val="24"/>
          <w:szCs w:val="24"/>
        </w:rPr>
        <w:t>Не допускается вносить какие-либо исправления в документацию.</w:t>
      </w:r>
    </w:p>
    <w:p w14:paraId="57B7DE9D" w14:textId="0C60A130" w:rsidR="002068F5" w:rsidRDefault="002068F5" w:rsidP="002068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146D73" w14:textId="14B7CBC4" w:rsidR="003237DB" w:rsidRDefault="003237DB" w:rsidP="002068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10E2C3" w14:textId="77777777" w:rsidR="003237DB" w:rsidRPr="002068F5" w:rsidRDefault="003237DB" w:rsidP="002068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BAECE3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ТРАНСПОРТИРОВКЕ</w:t>
      </w:r>
      <w:r w:rsidR="003A1B5A" w:rsidRPr="002068F5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2F1E9E93" w14:textId="77777777" w:rsidR="00050BEB" w:rsidRPr="002068F5" w:rsidRDefault="00050BEB" w:rsidP="00C5531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B64CA3" w14:textId="77777777" w:rsidR="00050BEB" w:rsidRPr="002068F5" w:rsidRDefault="00050BEB" w:rsidP="00C5531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068F5">
        <w:rPr>
          <w:rFonts w:ascii="Times New Roman" w:hAnsi="Times New Roman"/>
          <w:sz w:val="24"/>
          <w:szCs w:val="24"/>
        </w:rPr>
        <w:t>Транспортировка Товара осуществляется силами и за счет Поставщика Товара. Транспортная упаковка должна обеспечивать сохранность Товара и защищать от влаги (полиэтиленовые мешки, коробки). Не допускаются повреждения индивидуальной упаковки Товара и механические повреждения Товара, в том числе допущенные при транспортировке и разгрузочных работах.</w:t>
      </w:r>
    </w:p>
    <w:p w14:paraId="20A6DDE3" w14:textId="77777777" w:rsidR="00050BEB" w:rsidRPr="002068F5" w:rsidRDefault="00050BEB" w:rsidP="00C55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C9B0AAF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ХРАНЕНИЮ</w:t>
      </w:r>
      <w:r w:rsidR="003A1B5A" w:rsidRPr="002068F5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43CAFCE2" w14:textId="2C615085" w:rsidR="00CF522C" w:rsidRPr="002068F5" w:rsidRDefault="00CF522C" w:rsidP="00CF522C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5D5442AA" w14:textId="77777777" w:rsidR="00CF522C" w:rsidRPr="002068F5" w:rsidRDefault="00CF522C" w:rsidP="00CF52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8F5">
        <w:rPr>
          <w:rFonts w:ascii="Times New Roman" w:eastAsia="Calibri" w:hAnsi="Times New Roman" w:cs="Times New Roman"/>
          <w:sz w:val="24"/>
          <w:szCs w:val="24"/>
          <w:lang w:eastAsia="en-US"/>
        </w:rPr>
        <w:t>Требования к хранению товара должны соответствовать</w:t>
      </w:r>
      <w:r w:rsidRPr="002068F5">
        <w:rPr>
          <w:rFonts w:ascii="Times New Roman" w:hAnsi="Times New Roman" w:cs="Times New Roman"/>
          <w:sz w:val="24"/>
          <w:szCs w:val="24"/>
        </w:rPr>
        <w:t xml:space="preserve"> </w:t>
      </w:r>
      <w:r w:rsidRPr="002068F5">
        <w:rPr>
          <w:rFonts w:ascii="Times New Roman" w:eastAsia="Calibri" w:hAnsi="Times New Roman" w:cs="Times New Roman"/>
          <w:sz w:val="24"/>
          <w:szCs w:val="24"/>
          <w:lang w:eastAsia="en-US"/>
        </w:rPr>
        <w:t>ГОСТ 23216-78 «Изделия электротехнические. Хранение, транспортирование, временная противокоррозионная защита, упаковка</w:t>
      </w:r>
      <w:r w:rsidRPr="002068F5">
        <w:rPr>
          <w:rFonts w:ascii="Times New Roman" w:hAnsi="Times New Roman" w:cs="Times New Roman"/>
          <w:sz w:val="24"/>
          <w:szCs w:val="24"/>
        </w:rPr>
        <w:t>. Общие требования и методы испытаний</w:t>
      </w:r>
      <w:r w:rsidRPr="002068F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2068F5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 w:rsidRPr="002068F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68F5">
        <w:rPr>
          <w:rFonts w:ascii="Times New Roman" w:hAnsi="Times New Roman" w:cs="Times New Roman"/>
          <w:sz w:val="24"/>
          <w:szCs w:val="24"/>
        </w:rPr>
        <w:t xml:space="preserve"> 1, 2, 3).</w:t>
      </w:r>
    </w:p>
    <w:p w14:paraId="048E686D" w14:textId="77777777" w:rsidR="00050BEB" w:rsidRPr="002068F5" w:rsidRDefault="00050BEB" w:rsidP="00C553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48C9F4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ОБСЛУЖИВАНИЮ</w:t>
      </w:r>
      <w:r w:rsidR="003A1B5A" w:rsidRPr="002068F5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117883DD" w14:textId="77777777" w:rsidR="00050BEB" w:rsidRPr="002068F5" w:rsidRDefault="00050BEB" w:rsidP="00C55319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67702D" w14:textId="77777777" w:rsidR="00050BEB" w:rsidRPr="002068F5" w:rsidRDefault="00050BEB" w:rsidP="00C55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68F5">
        <w:rPr>
          <w:rFonts w:ascii="Times New Roman" w:hAnsi="Times New Roman" w:cs="Times New Roman"/>
          <w:sz w:val="24"/>
          <w:szCs w:val="24"/>
        </w:rPr>
        <w:t>Все сопутствующие гарантийному обслуживанию мероприятия осуществляются силами и за счет Поставщика.</w:t>
      </w:r>
    </w:p>
    <w:p w14:paraId="364765B6" w14:textId="77777777" w:rsidR="00050BEB" w:rsidRPr="002068F5" w:rsidRDefault="00050BEB" w:rsidP="00C55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15B827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ЭКОЛОГИЧЕСКИЕ ТРЕБОВАНИЯ</w:t>
      </w:r>
    </w:p>
    <w:p w14:paraId="1846A37C" w14:textId="77777777" w:rsidR="00050BEB" w:rsidRPr="002068F5" w:rsidRDefault="00050BEB" w:rsidP="00C55319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FA9480" w14:textId="77777777" w:rsidR="00050BEB" w:rsidRPr="002068F5" w:rsidRDefault="00050BEB" w:rsidP="00C5531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pacing w:val="-6"/>
          <w:sz w:val="24"/>
          <w:szCs w:val="24"/>
        </w:rPr>
      </w:pPr>
      <w:r w:rsidRPr="002068F5">
        <w:rPr>
          <w:rFonts w:ascii="Times New Roman" w:eastAsia="Times New Roman" w:hAnsi="Times New Roman"/>
          <w:bCs/>
          <w:sz w:val="24"/>
          <w:szCs w:val="24"/>
        </w:rPr>
        <w:t xml:space="preserve">Поставляемый товар не должен причинять вред окружающей среде. </w:t>
      </w:r>
      <w:r w:rsidRPr="002068F5">
        <w:rPr>
          <w:rFonts w:ascii="Times New Roman" w:eastAsia="Times New Roman" w:hAnsi="Times New Roman"/>
          <w:bCs/>
          <w:spacing w:val="-6"/>
          <w:sz w:val="24"/>
          <w:szCs w:val="24"/>
        </w:rPr>
        <w:t>Товар должен быть упакован в тару (упаковку), обеспечивающую его сохранность при перевозке и хранении.</w:t>
      </w:r>
    </w:p>
    <w:p w14:paraId="541E03C1" w14:textId="77777777" w:rsidR="00050BEB" w:rsidRPr="002068F5" w:rsidRDefault="00050BEB" w:rsidP="00C553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E82D7C9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  <w:r w:rsidR="003A1B5A" w:rsidRPr="002068F5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1C9CF73D" w14:textId="77777777" w:rsidR="00050BEB" w:rsidRPr="002068F5" w:rsidRDefault="00050BEB" w:rsidP="00C55319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C5A1FF" w14:textId="77777777" w:rsidR="001163D5" w:rsidRPr="002068F5" w:rsidRDefault="0034319E" w:rsidP="001163D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068F5">
        <w:rPr>
          <w:rFonts w:ascii="Times New Roman" w:hAnsi="Times New Roman"/>
          <w:bCs/>
          <w:sz w:val="24"/>
          <w:szCs w:val="24"/>
        </w:rPr>
        <w:t xml:space="preserve">Поставляемый товар должен соответствовать </w:t>
      </w:r>
      <w:r w:rsidR="001163D5" w:rsidRPr="002068F5">
        <w:rPr>
          <w:rFonts w:ascii="Times New Roman" w:hAnsi="Times New Roman"/>
          <w:bCs/>
          <w:sz w:val="24"/>
          <w:szCs w:val="24"/>
        </w:rPr>
        <w:t xml:space="preserve">требованиям безопасности </w:t>
      </w:r>
      <w:r w:rsidR="00676C48" w:rsidRPr="002068F5">
        <w:rPr>
          <w:rFonts w:ascii="Times New Roman" w:hAnsi="Times New Roman"/>
          <w:bCs/>
          <w:sz w:val="24"/>
          <w:szCs w:val="24"/>
        </w:rPr>
        <w:t>ГОСТ Р 12.0.00</w:t>
      </w:r>
      <w:r w:rsidR="00235460" w:rsidRPr="002068F5">
        <w:rPr>
          <w:rFonts w:ascii="Times New Roman" w:hAnsi="Times New Roman"/>
          <w:bCs/>
          <w:sz w:val="24"/>
          <w:szCs w:val="24"/>
        </w:rPr>
        <w:t>1</w:t>
      </w:r>
      <w:r w:rsidR="00676C48" w:rsidRPr="002068F5">
        <w:rPr>
          <w:rFonts w:ascii="Times New Roman" w:hAnsi="Times New Roman"/>
          <w:bCs/>
          <w:sz w:val="24"/>
          <w:szCs w:val="24"/>
        </w:rPr>
        <w:t>. -2013</w:t>
      </w:r>
      <w:r w:rsidR="001163D5" w:rsidRPr="002068F5">
        <w:rPr>
          <w:rFonts w:ascii="Times New Roman" w:hAnsi="Times New Roman"/>
          <w:bCs/>
          <w:sz w:val="24"/>
          <w:szCs w:val="24"/>
        </w:rPr>
        <w:t xml:space="preserve"> </w:t>
      </w:r>
      <w:r w:rsidR="00676C48" w:rsidRPr="002068F5">
        <w:rPr>
          <w:rFonts w:ascii="Times New Roman" w:hAnsi="Times New Roman"/>
          <w:bCs/>
          <w:sz w:val="24"/>
          <w:szCs w:val="24"/>
        </w:rPr>
        <w:t>Система стандартов безопасности труда (ССБТ)</w:t>
      </w:r>
    </w:p>
    <w:p w14:paraId="550DAA5A" w14:textId="1786B321" w:rsidR="00676C48" w:rsidRPr="002068F5" w:rsidRDefault="00676C48" w:rsidP="00C553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068F5">
        <w:rPr>
          <w:rFonts w:ascii="Times New Roman" w:hAnsi="Times New Roman"/>
          <w:bCs/>
          <w:sz w:val="24"/>
          <w:szCs w:val="24"/>
        </w:rPr>
        <w:t xml:space="preserve">Информации о безопасности </w:t>
      </w:r>
      <w:r w:rsidR="002F78CE" w:rsidRPr="002068F5">
        <w:rPr>
          <w:rFonts w:ascii="Times New Roman" w:hAnsi="Times New Roman"/>
          <w:bCs/>
          <w:sz w:val="24"/>
          <w:szCs w:val="24"/>
        </w:rPr>
        <w:t>веществ материалов (паспорт безопасности) относящих</w:t>
      </w:r>
      <w:r w:rsidR="00B217B9" w:rsidRPr="002068F5">
        <w:rPr>
          <w:rFonts w:ascii="Times New Roman" w:hAnsi="Times New Roman"/>
          <w:bCs/>
          <w:sz w:val="24"/>
          <w:szCs w:val="24"/>
        </w:rPr>
        <w:t>ся к данной груп</w:t>
      </w:r>
      <w:r w:rsidR="002F78CE" w:rsidRPr="002068F5">
        <w:rPr>
          <w:rFonts w:ascii="Times New Roman" w:hAnsi="Times New Roman"/>
          <w:bCs/>
          <w:sz w:val="24"/>
          <w:szCs w:val="24"/>
        </w:rPr>
        <w:t>пе товаров согласно существующим стандартам</w:t>
      </w:r>
      <w:r w:rsidR="00B217B9" w:rsidRPr="002068F5">
        <w:rPr>
          <w:rFonts w:ascii="Times New Roman" w:hAnsi="Times New Roman"/>
          <w:bCs/>
          <w:sz w:val="24"/>
          <w:szCs w:val="24"/>
        </w:rPr>
        <w:t xml:space="preserve"> и соответствовать сертификату соответствия поставляемому товару. При использовании товара по назначению не должно создаваться угрозы для жизни и здоровья потребителя, окружающей среды, а также использование товара не должно причинять вред имуществу </w:t>
      </w:r>
      <w:r w:rsidR="00F66629">
        <w:rPr>
          <w:rFonts w:ascii="Times New Roman" w:hAnsi="Times New Roman"/>
          <w:bCs/>
          <w:sz w:val="24"/>
          <w:szCs w:val="24"/>
        </w:rPr>
        <w:t>Покупателя</w:t>
      </w:r>
      <w:r w:rsidR="00B217B9" w:rsidRPr="002068F5">
        <w:rPr>
          <w:rFonts w:ascii="Times New Roman" w:hAnsi="Times New Roman"/>
          <w:bCs/>
          <w:sz w:val="24"/>
          <w:szCs w:val="24"/>
        </w:rPr>
        <w:t>.</w:t>
      </w:r>
    </w:p>
    <w:p w14:paraId="084D116B" w14:textId="77777777" w:rsidR="00050BEB" w:rsidRPr="002068F5" w:rsidRDefault="00050BEB" w:rsidP="00C553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0FA1FDBB" w14:textId="77777777" w:rsidR="00050BEB" w:rsidRPr="002068F5" w:rsidRDefault="00050BEB" w:rsidP="00881986">
      <w:pPr>
        <w:pStyle w:val="ConsPlusNorma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>ДОПОЛНИТЕЛЬНЫЕ (ИНЫЕ) ТРЕБОВАНИЯ</w:t>
      </w:r>
    </w:p>
    <w:p w14:paraId="548FA9D4" w14:textId="77777777" w:rsidR="00050BEB" w:rsidRPr="002068F5" w:rsidRDefault="00050BEB" w:rsidP="00C55319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2FB04" w14:textId="5629708C" w:rsidR="00050BEB" w:rsidRPr="002068F5" w:rsidRDefault="00050BEB" w:rsidP="00C553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068F5">
        <w:rPr>
          <w:rFonts w:ascii="Times New Roman" w:hAnsi="Times New Roman"/>
          <w:bCs/>
          <w:sz w:val="24"/>
          <w:szCs w:val="24"/>
        </w:rPr>
        <w:t xml:space="preserve">Количество товара </w:t>
      </w:r>
      <w:r w:rsidRPr="002068F5">
        <w:rPr>
          <w:rFonts w:ascii="Times New Roman" w:eastAsia="Times New Roman" w:hAnsi="Times New Roman"/>
          <w:sz w:val="24"/>
          <w:szCs w:val="24"/>
        </w:rPr>
        <w:t xml:space="preserve">определяется исходя из фактической потребности </w:t>
      </w:r>
      <w:r w:rsidR="00F66629">
        <w:rPr>
          <w:rFonts w:ascii="Times New Roman" w:eastAsia="Times New Roman" w:hAnsi="Times New Roman"/>
          <w:sz w:val="24"/>
          <w:szCs w:val="24"/>
        </w:rPr>
        <w:t>Покупателя</w:t>
      </w:r>
      <w:r w:rsidRPr="002068F5">
        <w:rPr>
          <w:rFonts w:ascii="Times New Roman" w:eastAsia="Times New Roman" w:hAnsi="Times New Roman"/>
          <w:sz w:val="24"/>
          <w:szCs w:val="24"/>
        </w:rPr>
        <w:t xml:space="preserve">, но на сумму не более цены Договора. </w:t>
      </w:r>
      <w:r w:rsidR="00F66629">
        <w:rPr>
          <w:rFonts w:ascii="Times New Roman" w:eastAsia="Times New Roman" w:hAnsi="Times New Roman"/>
          <w:sz w:val="24"/>
          <w:szCs w:val="24"/>
        </w:rPr>
        <w:t>Покупатель</w:t>
      </w:r>
      <w:r w:rsidRPr="002068F5">
        <w:rPr>
          <w:rFonts w:ascii="Times New Roman" w:eastAsia="Times New Roman" w:hAnsi="Times New Roman"/>
          <w:sz w:val="24"/>
          <w:szCs w:val="24"/>
        </w:rPr>
        <w:t xml:space="preserve"> не обязан полностью осуществить выборку цены Договора.</w:t>
      </w:r>
    </w:p>
    <w:p w14:paraId="2414897E" w14:textId="6750DACC" w:rsidR="00050BEB" w:rsidRDefault="00050BEB" w:rsidP="00C55319">
      <w:pPr>
        <w:pStyle w:val="a7"/>
        <w:shd w:val="clear" w:color="auto" w:fill="FEFFFE"/>
        <w:ind w:firstLine="567"/>
        <w:jc w:val="both"/>
        <w:rPr>
          <w:shd w:val="clear" w:color="auto" w:fill="FEFFFE"/>
        </w:rPr>
      </w:pPr>
      <w:r w:rsidRPr="002068F5">
        <w:rPr>
          <w:color w:val="00000A"/>
        </w:rPr>
        <w:t xml:space="preserve">Цена включает стоимость товара, упаковки, транспортные расходы, расходы по </w:t>
      </w:r>
      <w:r w:rsidRPr="002068F5">
        <w:rPr>
          <w:color w:val="00000A"/>
        </w:rPr>
        <w:lastRenderedPageBreak/>
        <w:t>уборке и вывозу упаковочного материала, таможенному оформлению и страхованию товара и иные расходы, связанные с поставкой</w:t>
      </w:r>
      <w:r w:rsidRPr="002068F5">
        <w:rPr>
          <w:shd w:val="clear" w:color="auto" w:fill="FEFFFE"/>
        </w:rPr>
        <w:t xml:space="preserve"> необходимых для надлежащего исполнения принятых на себя обязательств по Договору.</w:t>
      </w:r>
    </w:p>
    <w:p w14:paraId="23E6AD50" w14:textId="77777777" w:rsidR="00CB3460" w:rsidRPr="002068F5" w:rsidRDefault="00CB3460" w:rsidP="00C55319">
      <w:pPr>
        <w:pStyle w:val="a7"/>
        <w:shd w:val="clear" w:color="auto" w:fill="FEFFFE"/>
        <w:ind w:firstLine="567"/>
        <w:jc w:val="both"/>
        <w:rPr>
          <w:shd w:val="clear" w:color="auto" w:fill="FEFFFE"/>
        </w:rPr>
      </w:pPr>
    </w:p>
    <w:p w14:paraId="42EB73BA" w14:textId="77777777" w:rsidR="00C10CA4" w:rsidRPr="002068F5" w:rsidRDefault="00C10CA4" w:rsidP="00C55319">
      <w:pPr>
        <w:pStyle w:val="ConsPlusNormal"/>
        <w:ind w:left="1135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C36EF3" w14:textId="77777777" w:rsidR="00C10CA4" w:rsidRPr="002068F5" w:rsidRDefault="002F78CE" w:rsidP="00881986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CA4" w:rsidRPr="002068F5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2D844BF3" w14:textId="77777777" w:rsidR="00C10CA4" w:rsidRPr="002068F5" w:rsidRDefault="00C10CA4" w:rsidP="00C10CA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6283CA" w14:textId="77777777" w:rsidR="00050BEB" w:rsidRPr="002068F5" w:rsidRDefault="00050BEB" w:rsidP="00C10CA4">
      <w:pPr>
        <w:pStyle w:val="a7"/>
        <w:shd w:val="clear" w:color="auto" w:fill="FEFFFE"/>
        <w:ind w:firstLine="567"/>
        <w:jc w:val="both"/>
        <w:rPr>
          <w:shd w:val="clear" w:color="auto" w:fill="FEFFFE"/>
        </w:rPr>
      </w:pPr>
    </w:p>
    <w:p w14:paraId="2966C668" w14:textId="77777777" w:rsidR="00050BEB" w:rsidRPr="002068F5" w:rsidRDefault="002F78CE" w:rsidP="00050BEB">
      <w:pPr>
        <w:pStyle w:val="a7"/>
        <w:shd w:val="clear" w:color="auto" w:fill="FEFFFE"/>
        <w:ind w:firstLine="567"/>
        <w:jc w:val="both"/>
        <w:rPr>
          <w:shd w:val="clear" w:color="auto" w:fill="FEFFFE"/>
        </w:rPr>
      </w:pPr>
      <w:r w:rsidRPr="002068F5">
        <w:rPr>
          <w:shd w:val="clear" w:color="auto" w:fill="FEFFFE"/>
        </w:rPr>
        <w:t>Отсутствует.</w:t>
      </w:r>
    </w:p>
    <w:p w14:paraId="66D65E71" w14:textId="68A33E12" w:rsidR="00050BEB" w:rsidRDefault="00050BEB" w:rsidP="00050BEB">
      <w:pPr>
        <w:pStyle w:val="a7"/>
        <w:shd w:val="clear" w:color="auto" w:fill="FEFFFE"/>
        <w:ind w:firstLine="567"/>
        <w:jc w:val="both"/>
        <w:rPr>
          <w:sz w:val="28"/>
          <w:szCs w:val="28"/>
          <w:shd w:val="clear" w:color="auto" w:fill="FEFFFE"/>
        </w:rPr>
      </w:pPr>
    </w:p>
    <w:sectPr w:rsidR="00050BEB" w:rsidSect="003237DB">
      <w:head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1DBBA" w14:textId="77777777" w:rsidR="002A739F" w:rsidRDefault="002A739F" w:rsidP="003237DB">
      <w:pPr>
        <w:spacing w:after="0" w:line="240" w:lineRule="auto"/>
      </w:pPr>
      <w:r>
        <w:separator/>
      </w:r>
    </w:p>
  </w:endnote>
  <w:endnote w:type="continuationSeparator" w:id="0">
    <w:p w14:paraId="658E65DE" w14:textId="77777777" w:rsidR="002A739F" w:rsidRDefault="002A739F" w:rsidP="00323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67495" w14:textId="77777777" w:rsidR="002A739F" w:rsidRDefault="002A739F" w:rsidP="003237DB">
      <w:pPr>
        <w:spacing w:after="0" w:line="240" w:lineRule="auto"/>
      </w:pPr>
      <w:r>
        <w:separator/>
      </w:r>
    </w:p>
  </w:footnote>
  <w:footnote w:type="continuationSeparator" w:id="0">
    <w:p w14:paraId="2ACED6BD" w14:textId="77777777" w:rsidR="002A739F" w:rsidRDefault="002A739F" w:rsidP="00323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292148"/>
      <w:docPartObj>
        <w:docPartGallery w:val="Page Numbers (Top of Page)"/>
        <w:docPartUnique/>
      </w:docPartObj>
    </w:sdtPr>
    <w:sdtEndPr/>
    <w:sdtContent>
      <w:p w14:paraId="36DF855A" w14:textId="764E64F0" w:rsidR="003237DB" w:rsidRDefault="003237D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D64">
          <w:rPr>
            <w:noProof/>
          </w:rPr>
          <w:t>9</w:t>
        </w:r>
        <w:r>
          <w:fldChar w:fldCharType="end"/>
        </w:r>
      </w:p>
    </w:sdtContent>
  </w:sdt>
  <w:p w14:paraId="0F2C6384" w14:textId="77777777" w:rsidR="003237DB" w:rsidRDefault="003237D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D40427C"/>
    <w:lvl w:ilvl="0">
      <w:start w:val="1"/>
      <w:numFmt w:val="decimal"/>
      <w:lvlText w:val="%1."/>
      <w:lvlJc w:val="left"/>
      <w:pPr>
        <w:tabs>
          <w:tab w:val="num" w:pos="624"/>
        </w:tabs>
        <w:ind w:left="-56" w:firstLine="34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11"/>
        </w:tabs>
        <w:ind w:left="-283" w:firstLine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57"/>
        </w:tabs>
        <w:ind w:left="97" w:firstLine="340"/>
      </w:pPr>
      <w:rPr>
        <w:rFonts w:cs="Times New Roman" w:hint="default"/>
      </w:rPr>
    </w:lvl>
    <w:lvl w:ilvl="3">
      <w:start w:val="1"/>
      <w:numFmt w:val="decimal"/>
      <w:pStyle w:val="406"/>
      <w:lvlText w:val="%2.%3.%4"/>
      <w:lvlJc w:val="left"/>
      <w:pPr>
        <w:tabs>
          <w:tab w:val="num" w:pos="1157"/>
        </w:tabs>
        <w:ind w:left="97" w:firstLine="340"/>
      </w:pPr>
      <w:rPr>
        <w:rFonts w:cs="Times New Roman" w:hint="default"/>
      </w:rPr>
    </w:lvl>
    <w:lvl w:ilvl="4">
      <w:start w:val="1"/>
      <w:numFmt w:val="decimal"/>
      <w:suff w:val="space"/>
      <w:lvlText w:val="%5)"/>
      <w:lvlJc w:val="left"/>
      <w:pPr>
        <w:ind w:left="-283" w:firstLine="340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left="397" w:firstLine="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57"/>
        </w:tabs>
        <w:ind w:left="57" w:hanging="340"/>
      </w:pPr>
      <w:rPr>
        <w:rFonts w:cs="Times New Roman" w:hint="default"/>
      </w:rPr>
    </w:lvl>
    <w:lvl w:ilvl="7">
      <w:start w:val="1"/>
      <w:numFmt w:val="decimal"/>
      <w:suff w:val="space"/>
      <w:lvlText w:val="%8."/>
      <w:lvlJc w:val="left"/>
      <w:pPr>
        <w:ind w:left="284" w:hanging="340"/>
      </w:pPr>
      <w:rPr>
        <w:rFonts w:cs="Times New Roman" w:hint="default"/>
      </w:rPr>
    </w:lvl>
    <w:lvl w:ilvl="8">
      <w:start w:val="1"/>
      <w:numFmt w:val="decimal"/>
      <w:suff w:val="space"/>
      <w:lvlText w:val="%8.%9"/>
      <w:lvlJc w:val="left"/>
      <w:pPr>
        <w:ind w:left="284" w:firstLine="0"/>
      </w:pPr>
      <w:rPr>
        <w:rFonts w:cs="Times New Roman" w:hint="default"/>
      </w:rPr>
    </w:lvl>
  </w:abstractNum>
  <w:abstractNum w:abstractNumId="1" w15:restartNumberingAfterBreak="0">
    <w:nsid w:val="016C36CD"/>
    <w:multiLevelType w:val="multilevel"/>
    <w:tmpl w:val="50809A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8" w:hanging="2160"/>
      </w:pPr>
      <w:rPr>
        <w:rFonts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254E61B5"/>
    <w:multiLevelType w:val="multilevel"/>
    <w:tmpl w:val="75EA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A85BA6"/>
    <w:multiLevelType w:val="multilevel"/>
    <w:tmpl w:val="6054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3101E4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7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F0848"/>
    <w:multiLevelType w:val="hybridMultilevel"/>
    <w:tmpl w:val="B2DE8BB8"/>
    <w:lvl w:ilvl="0" w:tplc="60A4E1EC">
      <w:start w:val="12"/>
      <w:numFmt w:val="decimal"/>
      <w:lvlText w:val="%1."/>
      <w:lvlJc w:val="left"/>
      <w:pPr>
        <w:ind w:left="1510" w:hanging="375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</w:num>
  <w:num w:numId="8">
    <w:abstractNumId w:val="6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AAC"/>
    <w:rsid w:val="00011889"/>
    <w:rsid w:val="00023CCF"/>
    <w:rsid w:val="00024D64"/>
    <w:rsid w:val="00050BEB"/>
    <w:rsid w:val="000E6570"/>
    <w:rsid w:val="0010693C"/>
    <w:rsid w:val="001163D5"/>
    <w:rsid w:val="00172F0A"/>
    <w:rsid w:val="001A635A"/>
    <w:rsid w:val="001A71DA"/>
    <w:rsid w:val="001B1C4A"/>
    <w:rsid w:val="001E39CE"/>
    <w:rsid w:val="00204F7F"/>
    <w:rsid w:val="002068F5"/>
    <w:rsid w:val="00221474"/>
    <w:rsid w:val="00233DCF"/>
    <w:rsid w:val="00233E42"/>
    <w:rsid w:val="00235460"/>
    <w:rsid w:val="002562B2"/>
    <w:rsid w:val="002617C0"/>
    <w:rsid w:val="002A739F"/>
    <w:rsid w:val="002B024F"/>
    <w:rsid w:val="002F23C9"/>
    <w:rsid w:val="002F78CE"/>
    <w:rsid w:val="00305340"/>
    <w:rsid w:val="00316D6D"/>
    <w:rsid w:val="003237DB"/>
    <w:rsid w:val="003412E9"/>
    <w:rsid w:val="0034319E"/>
    <w:rsid w:val="0036345E"/>
    <w:rsid w:val="00373725"/>
    <w:rsid w:val="00377D88"/>
    <w:rsid w:val="003A1B5A"/>
    <w:rsid w:val="003B24BF"/>
    <w:rsid w:val="003B662B"/>
    <w:rsid w:val="003B75DB"/>
    <w:rsid w:val="004169FE"/>
    <w:rsid w:val="00432E0F"/>
    <w:rsid w:val="004816D7"/>
    <w:rsid w:val="0048741A"/>
    <w:rsid w:val="004D69B4"/>
    <w:rsid w:val="00511EE5"/>
    <w:rsid w:val="00533F71"/>
    <w:rsid w:val="00565AB7"/>
    <w:rsid w:val="00567201"/>
    <w:rsid w:val="00593401"/>
    <w:rsid w:val="005B73ED"/>
    <w:rsid w:val="005E213D"/>
    <w:rsid w:val="005F7872"/>
    <w:rsid w:val="00611F6D"/>
    <w:rsid w:val="006320B0"/>
    <w:rsid w:val="00653BB0"/>
    <w:rsid w:val="00676C48"/>
    <w:rsid w:val="006B00B0"/>
    <w:rsid w:val="006F7E16"/>
    <w:rsid w:val="007112AC"/>
    <w:rsid w:val="00711B84"/>
    <w:rsid w:val="00711B99"/>
    <w:rsid w:val="0074217A"/>
    <w:rsid w:val="00754F92"/>
    <w:rsid w:val="007D0005"/>
    <w:rsid w:val="00832FA7"/>
    <w:rsid w:val="008653C1"/>
    <w:rsid w:val="00867B79"/>
    <w:rsid w:val="00870F87"/>
    <w:rsid w:val="00881986"/>
    <w:rsid w:val="008849D5"/>
    <w:rsid w:val="008A6B97"/>
    <w:rsid w:val="009124D9"/>
    <w:rsid w:val="00933389"/>
    <w:rsid w:val="00934FF6"/>
    <w:rsid w:val="00947ACC"/>
    <w:rsid w:val="009515CB"/>
    <w:rsid w:val="00985338"/>
    <w:rsid w:val="009945C6"/>
    <w:rsid w:val="0099672A"/>
    <w:rsid w:val="009C6C5C"/>
    <w:rsid w:val="009D2050"/>
    <w:rsid w:val="009D2CA8"/>
    <w:rsid w:val="009E54A0"/>
    <w:rsid w:val="009F2DFD"/>
    <w:rsid w:val="009F4983"/>
    <w:rsid w:val="009F6B4E"/>
    <w:rsid w:val="00A33C8B"/>
    <w:rsid w:val="00A42B5C"/>
    <w:rsid w:val="00A93C4C"/>
    <w:rsid w:val="00AB3929"/>
    <w:rsid w:val="00AC62B0"/>
    <w:rsid w:val="00B042FF"/>
    <w:rsid w:val="00B217B9"/>
    <w:rsid w:val="00B3701D"/>
    <w:rsid w:val="00B461B8"/>
    <w:rsid w:val="00B85E33"/>
    <w:rsid w:val="00B93CDB"/>
    <w:rsid w:val="00BC5AAC"/>
    <w:rsid w:val="00BC63A5"/>
    <w:rsid w:val="00BD7BF2"/>
    <w:rsid w:val="00C10CA4"/>
    <w:rsid w:val="00C3046F"/>
    <w:rsid w:val="00C44885"/>
    <w:rsid w:val="00C55319"/>
    <w:rsid w:val="00C94404"/>
    <w:rsid w:val="00CA52E0"/>
    <w:rsid w:val="00CB3460"/>
    <w:rsid w:val="00CB37A3"/>
    <w:rsid w:val="00CC5DC3"/>
    <w:rsid w:val="00CE1428"/>
    <w:rsid w:val="00CF26E0"/>
    <w:rsid w:val="00CF522C"/>
    <w:rsid w:val="00D0079D"/>
    <w:rsid w:val="00D0303F"/>
    <w:rsid w:val="00D1689B"/>
    <w:rsid w:val="00D43813"/>
    <w:rsid w:val="00D8464E"/>
    <w:rsid w:val="00DA0FCE"/>
    <w:rsid w:val="00DC2A8A"/>
    <w:rsid w:val="00E015D1"/>
    <w:rsid w:val="00E201D0"/>
    <w:rsid w:val="00E664F5"/>
    <w:rsid w:val="00E72E3D"/>
    <w:rsid w:val="00E86FB8"/>
    <w:rsid w:val="00E87D23"/>
    <w:rsid w:val="00F66629"/>
    <w:rsid w:val="00FB728D"/>
    <w:rsid w:val="00FC5FE9"/>
    <w:rsid w:val="00FE01D8"/>
    <w:rsid w:val="00FF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5761"/>
  <w15:chartTrackingRefBased/>
  <w15:docId w15:val="{2E8A811F-175E-4B01-8605-9E7D200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9F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50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54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5A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BC5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aliases w:val="Bullet List,FooterText,numbered,Paragraphe de liste1,lp1,Цветной список - Акцент 11"/>
    <w:basedOn w:val="a"/>
    <w:link w:val="a4"/>
    <w:uiPriority w:val="34"/>
    <w:qFormat/>
    <w:rsid w:val="00BC5AAC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Цветной список - Акцент 11 Знак"/>
    <w:link w:val="a3"/>
    <w:uiPriority w:val="34"/>
    <w:locked/>
    <w:rsid w:val="00BC5AAC"/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link w:val="ConsPlusNormal"/>
    <w:locked/>
    <w:rsid w:val="00BC5AAC"/>
    <w:rPr>
      <w:rFonts w:ascii="Arial" w:eastAsia="Times New Roman" w:hAnsi="Arial" w:cs="Arial"/>
      <w:sz w:val="20"/>
      <w:szCs w:val="20"/>
    </w:rPr>
  </w:style>
  <w:style w:type="paragraph" w:customStyle="1" w:styleId="406">
    <w:name w:val="Стиль Заголовок 4 + Перед:  0 пт После:  6 пт"/>
    <w:basedOn w:val="4"/>
    <w:rsid w:val="009E54A0"/>
    <w:pPr>
      <w:keepLines w:val="0"/>
      <w:numPr>
        <w:ilvl w:val="3"/>
        <w:numId w:val="3"/>
      </w:numPr>
      <w:tabs>
        <w:tab w:val="num" w:pos="360"/>
      </w:tabs>
      <w:suppressAutoHyphens/>
      <w:spacing w:before="240" w:after="240" w:line="240" w:lineRule="auto"/>
      <w:ind w:left="0" w:firstLine="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lang w:val="en-US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E54A0"/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50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0BE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50B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a7">
    <w:name w:val="Стиль"/>
    <w:rsid w:val="00050B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050B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link w:val="a8"/>
    <w:uiPriority w:val="1"/>
    <w:locked/>
    <w:rsid w:val="00050BEB"/>
    <w:rPr>
      <w:rFonts w:ascii="Calibri" w:eastAsia="Calibri" w:hAnsi="Calibri" w:cs="Times New Roman"/>
      <w:lang w:eastAsia="en-US"/>
    </w:rPr>
  </w:style>
  <w:style w:type="paragraph" w:customStyle="1" w:styleId="formattext">
    <w:name w:val="formattext"/>
    <w:basedOn w:val="a"/>
    <w:rsid w:val="00050B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050B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roduct-classificationfeature">
    <w:name w:val="product-classification__feature"/>
    <w:basedOn w:val="a0"/>
    <w:rsid w:val="00933389"/>
  </w:style>
  <w:style w:type="character" w:customStyle="1" w:styleId="product-classificationvalues">
    <w:name w:val="product-classification__values"/>
    <w:basedOn w:val="a0"/>
    <w:rsid w:val="00933389"/>
  </w:style>
  <w:style w:type="character" w:styleId="aa">
    <w:name w:val="annotation reference"/>
    <w:basedOn w:val="a0"/>
    <w:uiPriority w:val="99"/>
    <w:semiHidden/>
    <w:unhideWhenUsed/>
    <w:rsid w:val="002562B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562B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562B2"/>
    <w:rPr>
      <w:rFonts w:ascii="Calibri" w:eastAsia="Calibri" w:hAnsi="Calibri" w:cs="Times New Roman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562B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562B2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js-prop-title">
    <w:name w:val="js-prop-title"/>
    <w:basedOn w:val="a0"/>
    <w:rsid w:val="00C3046F"/>
  </w:style>
  <w:style w:type="character" w:customStyle="1" w:styleId="js-prop-value">
    <w:name w:val="js-prop-value"/>
    <w:basedOn w:val="a0"/>
    <w:rsid w:val="00C3046F"/>
  </w:style>
  <w:style w:type="character" w:customStyle="1" w:styleId="b-product-detailproperty-name">
    <w:name w:val="b-product-detail__property-name"/>
    <w:basedOn w:val="a0"/>
    <w:rsid w:val="00C3046F"/>
  </w:style>
  <w:style w:type="character" w:customStyle="1" w:styleId="b-product-detailproperty-value">
    <w:name w:val="b-product-detail__property-value"/>
    <w:basedOn w:val="a0"/>
    <w:rsid w:val="00C3046F"/>
  </w:style>
  <w:style w:type="paragraph" w:styleId="af">
    <w:name w:val="Revision"/>
    <w:hidden/>
    <w:uiPriority w:val="99"/>
    <w:semiHidden/>
    <w:rsid w:val="00C448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header"/>
    <w:basedOn w:val="a"/>
    <w:link w:val="af1"/>
    <w:uiPriority w:val="99"/>
    <w:unhideWhenUsed/>
    <w:rsid w:val="00323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37DB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323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37D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9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077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53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22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41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13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5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9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21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113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3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4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EA4FD-18E3-4F55-A777-CC5F34C46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2733</Words>
  <Characters>15583</Characters>
  <Application>Microsoft Office Word</Application>
  <DocSecurity>4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Денис Николаевич</dc:creator>
  <cp:keywords/>
  <dc:description/>
  <cp:lastModifiedBy>Фитисова Наталья Алексеевна</cp:lastModifiedBy>
  <cp:revision>2</cp:revision>
  <cp:lastPrinted>2022-06-27T07:40:00Z</cp:lastPrinted>
  <dcterms:created xsi:type="dcterms:W3CDTF">2026-07-16T07:23:00Z</dcterms:created>
  <dcterms:modified xsi:type="dcterms:W3CDTF">2026-07-16T07:23:00Z</dcterms:modified>
</cp:coreProperties>
</file>