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B03DA" w14:textId="77777777" w:rsidR="0043421A" w:rsidRPr="00CB29E7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2796BF09" w14:textId="77777777" w:rsidR="0043421A" w:rsidRPr="00CB29E7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6A73C8D6" w14:textId="1CD02780" w:rsidR="00773002" w:rsidRPr="00773002" w:rsidRDefault="00773002" w:rsidP="00773002">
      <w:pPr>
        <w:widowControl w:val="0"/>
        <w:tabs>
          <w:tab w:val="left" w:pos="426"/>
        </w:tabs>
        <w:spacing w:before="120"/>
        <w:jc w:val="center"/>
        <w:rPr>
          <w:rFonts w:eastAsia="Calibri"/>
          <w:b/>
          <w:sz w:val="24"/>
          <w:szCs w:val="24"/>
        </w:rPr>
      </w:pPr>
      <w:r w:rsidRPr="00773002">
        <w:rPr>
          <w:rFonts w:eastAsia="Calibri"/>
          <w:b/>
          <w:sz w:val="24"/>
          <w:szCs w:val="24"/>
        </w:rPr>
        <w:t>Технические требования</w:t>
      </w:r>
    </w:p>
    <w:p w14:paraId="39AEB516" w14:textId="77777777" w:rsidR="00FC5C47" w:rsidRDefault="00773002" w:rsidP="00773002">
      <w:pPr>
        <w:widowControl w:val="0"/>
        <w:tabs>
          <w:tab w:val="left" w:pos="426"/>
        </w:tabs>
        <w:spacing w:before="120"/>
        <w:jc w:val="center"/>
        <w:rPr>
          <w:rFonts w:eastAsia="Calibri"/>
          <w:b/>
          <w:sz w:val="24"/>
          <w:szCs w:val="24"/>
        </w:rPr>
      </w:pPr>
      <w:r w:rsidRPr="00773002">
        <w:rPr>
          <w:rFonts w:eastAsia="Calibri"/>
          <w:b/>
          <w:sz w:val="24"/>
          <w:szCs w:val="24"/>
        </w:rPr>
        <w:t xml:space="preserve">ОКПД2 71.12.19.100 </w:t>
      </w:r>
      <w:r w:rsidR="004D674B" w:rsidRPr="00773002">
        <w:rPr>
          <w:rFonts w:eastAsia="Calibri"/>
          <w:b/>
          <w:sz w:val="24"/>
          <w:szCs w:val="24"/>
        </w:rPr>
        <w:t>«</w:t>
      </w:r>
      <w:r w:rsidR="00582A52" w:rsidRPr="00773002">
        <w:rPr>
          <w:rFonts w:eastAsia="Calibri"/>
          <w:b/>
          <w:sz w:val="24"/>
          <w:szCs w:val="24"/>
        </w:rPr>
        <w:t xml:space="preserve">Разработка проектно-сметной </w:t>
      </w:r>
      <w:r w:rsidR="00AF29DC" w:rsidRPr="00773002">
        <w:rPr>
          <w:rFonts w:eastAsia="Calibri"/>
          <w:b/>
          <w:sz w:val="24"/>
          <w:szCs w:val="24"/>
        </w:rPr>
        <w:t>документации по</w:t>
      </w:r>
      <w:r w:rsidR="004D674B" w:rsidRPr="00773002">
        <w:rPr>
          <w:rFonts w:eastAsia="Calibri"/>
          <w:b/>
          <w:sz w:val="24"/>
          <w:szCs w:val="24"/>
        </w:rPr>
        <w:t xml:space="preserve"> </w:t>
      </w:r>
      <w:r w:rsidR="00582A52" w:rsidRPr="00773002">
        <w:rPr>
          <w:rFonts w:eastAsia="Calibri"/>
          <w:b/>
          <w:sz w:val="24"/>
          <w:szCs w:val="24"/>
        </w:rPr>
        <w:t>реконструкции</w:t>
      </w:r>
      <w:r w:rsidR="004D674B" w:rsidRPr="00773002">
        <w:rPr>
          <w:rFonts w:eastAsia="Calibri"/>
          <w:b/>
          <w:sz w:val="24"/>
          <w:szCs w:val="24"/>
        </w:rPr>
        <w:t xml:space="preserve"> </w:t>
      </w:r>
      <w:r w:rsidR="00582A52" w:rsidRPr="00773002">
        <w:rPr>
          <w:rFonts w:eastAsia="Calibri"/>
          <w:b/>
          <w:sz w:val="24"/>
          <w:szCs w:val="24"/>
        </w:rPr>
        <w:t>секции шин 35 кВ на ОРУ 110/35/6 кВ для нужд структурного подразделения</w:t>
      </w:r>
    </w:p>
    <w:p w14:paraId="70967F01" w14:textId="28EC0E3B" w:rsidR="004D674B" w:rsidRPr="00773002" w:rsidRDefault="00773002" w:rsidP="00773002">
      <w:pPr>
        <w:widowControl w:val="0"/>
        <w:tabs>
          <w:tab w:val="left" w:pos="426"/>
        </w:tabs>
        <w:spacing w:before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АО «Чукотэнерго» </w:t>
      </w:r>
      <w:r w:rsidR="00582A52" w:rsidRPr="00773002">
        <w:rPr>
          <w:rFonts w:eastAsia="Calibri"/>
          <w:b/>
          <w:sz w:val="24"/>
          <w:szCs w:val="24"/>
        </w:rPr>
        <w:t>Эгвекинотская ГРЭС»</w:t>
      </w:r>
    </w:p>
    <w:p w14:paraId="302F5C7F" w14:textId="77777777" w:rsidR="00582A52" w:rsidRPr="00773002" w:rsidRDefault="00582A52" w:rsidP="008C368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2F98A722" w14:textId="77777777" w:rsidR="00202BB9" w:rsidRPr="00773002" w:rsidRDefault="00202BB9">
      <w:pPr>
        <w:rPr>
          <w:rFonts w:eastAsia="Calibri"/>
          <w:b/>
          <w:sz w:val="24"/>
          <w:szCs w:val="24"/>
        </w:rPr>
      </w:pPr>
    </w:p>
    <w:p w14:paraId="5970B09D" w14:textId="28C84458" w:rsidR="00B52BD7" w:rsidRDefault="00EE3D7E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br w:type="page"/>
      </w:r>
    </w:p>
    <w:p w14:paraId="48458E0B" w14:textId="0FAF76E4" w:rsidR="00EE3D7E" w:rsidRDefault="00EE3D7E">
      <w:pPr>
        <w:rPr>
          <w:rFonts w:eastAsia="Calibri"/>
          <w:sz w:val="26"/>
          <w:szCs w:val="26"/>
        </w:rPr>
      </w:pPr>
    </w:p>
    <w:p w14:paraId="58D49506" w14:textId="77777777" w:rsidR="00796DD1" w:rsidRPr="00044199" w:rsidRDefault="00796DD1" w:rsidP="00796DD1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044199">
        <w:rPr>
          <w:rFonts w:eastAsia="Calibri"/>
          <w:b/>
          <w:sz w:val="24"/>
          <w:szCs w:val="24"/>
        </w:rPr>
        <w:t xml:space="preserve">СОДЕРЖАНИЕ </w:t>
      </w:r>
    </w:p>
    <w:p w14:paraId="58BE9974" w14:textId="77777777" w:rsidR="00096D58" w:rsidRPr="00FC5C47" w:rsidRDefault="00607C5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0"/>
          <w:szCs w:val="20"/>
        </w:rPr>
      </w:pPr>
      <w:r w:rsidRPr="00FC5C47">
        <w:rPr>
          <w:rFonts w:asciiTheme="minorHAnsi" w:hAnsiTheme="minorHAnsi"/>
          <w:bCs w:val="0"/>
          <w:i/>
          <w:iCs w:val="0"/>
          <w:caps/>
          <w:sz w:val="20"/>
          <w:szCs w:val="20"/>
        </w:rPr>
        <w:fldChar w:fldCharType="begin"/>
      </w:r>
      <w:r w:rsidRPr="00FC5C47">
        <w:rPr>
          <w:rFonts w:asciiTheme="minorHAnsi" w:hAnsiTheme="minorHAnsi"/>
          <w:bCs w:val="0"/>
          <w:i/>
          <w:iCs w:val="0"/>
          <w:caps/>
          <w:sz w:val="20"/>
          <w:szCs w:val="20"/>
        </w:rPr>
        <w:instrText xml:space="preserve"> TOC \o "1-4" \h \z \u </w:instrText>
      </w:r>
      <w:r w:rsidRPr="00FC5C47">
        <w:rPr>
          <w:rFonts w:asciiTheme="minorHAnsi" w:hAnsiTheme="minorHAnsi"/>
          <w:bCs w:val="0"/>
          <w:i/>
          <w:iCs w:val="0"/>
          <w:caps/>
          <w:sz w:val="20"/>
          <w:szCs w:val="20"/>
        </w:rPr>
        <w:fldChar w:fldCharType="separate"/>
      </w:r>
      <w:hyperlink w:anchor="_Toc205817657" w:history="1">
        <w:r w:rsidR="00096D58" w:rsidRPr="00FC5C47">
          <w:rPr>
            <w:rStyle w:val="af6"/>
            <w:noProof/>
            <w:sz w:val="20"/>
            <w:szCs w:val="20"/>
          </w:rPr>
          <w:t>1.</w:t>
        </w:r>
        <w:r w:rsidR="00096D58" w:rsidRPr="00FC5C47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sz w:val="20"/>
            <w:szCs w:val="20"/>
          </w:rPr>
          <w:tab/>
        </w:r>
        <w:r w:rsidR="00096D58" w:rsidRPr="00FC5C47">
          <w:rPr>
            <w:rStyle w:val="af6"/>
            <w:noProof/>
            <w:sz w:val="20"/>
            <w:szCs w:val="20"/>
          </w:rPr>
          <w:t>Общие сведения</w:t>
        </w:r>
        <w:r w:rsidR="00096D58" w:rsidRPr="00FC5C47">
          <w:rPr>
            <w:noProof/>
            <w:webHidden/>
            <w:sz w:val="20"/>
            <w:szCs w:val="20"/>
          </w:rPr>
          <w:tab/>
        </w:r>
        <w:r w:rsidR="00096D58" w:rsidRPr="00FC5C47">
          <w:rPr>
            <w:noProof/>
            <w:webHidden/>
            <w:sz w:val="20"/>
            <w:szCs w:val="20"/>
          </w:rPr>
          <w:fldChar w:fldCharType="begin"/>
        </w:r>
        <w:r w:rsidR="00096D58" w:rsidRPr="00FC5C47">
          <w:rPr>
            <w:noProof/>
            <w:webHidden/>
            <w:sz w:val="20"/>
            <w:szCs w:val="20"/>
          </w:rPr>
          <w:instrText xml:space="preserve"> PAGEREF _Toc205817657 \h </w:instrText>
        </w:r>
        <w:r w:rsidR="00096D58" w:rsidRPr="00FC5C47">
          <w:rPr>
            <w:noProof/>
            <w:webHidden/>
            <w:sz w:val="20"/>
            <w:szCs w:val="20"/>
          </w:rPr>
        </w:r>
        <w:r w:rsidR="00096D58" w:rsidRPr="00FC5C47">
          <w:rPr>
            <w:noProof/>
            <w:webHidden/>
            <w:sz w:val="20"/>
            <w:szCs w:val="20"/>
          </w:rPr>
          <w:fldChar w:fldCharType="separate"/>
        </w:r>
        <w:r w:rsidR="00001F04" w:rsidRPr="00FC5C47">
          <w:rPr>
            <w:noProof/>
            <w:webHidden/>
            <w:sz w:val="20"/>
            <w:szCs w:val="20"/>
          </w:rPr>
          <w:t>3</w:t>
        </w:r>
        <w:r w:rsidR="00096D58" w:rsidRPr="00FC5C47">
          <w:rPr>
            <w:noProof/>
            <w:webHidden/>
            <w:sz w:val="20"/>
            <w:szCs w:val="20"/>
          </w:rPr>
          <w:fldChar w:fldCharType="end"/>
        </w:r>
      </w:hyperlink>
    </w:p>
    <w:p w14:paraId="2311CDC3" w14:textId="77777777" w:rsidR="00096D58" w:rsidRPr="00FC5C47" w:rsidRDefault="000C3900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</w:rPr>
      </w:pPr>
      <w:hyperlink w:anchor="_Toc205817658" w:history="1">
        <w:r w:rsidR="00096D58" w:rsidRPr="00FC5C47">
          <w:rPr>
            <w:rStyle w:val="af6"/>
            <w:i/>
            <w:noProof/>
          </w:rPr>
          <w:t>1.1.</w:t>
        </w:r>
        <w:r w:rsidR="00096D58" w:rsidRPr="00FC5C47">
          <w:rPr>
            <w:rFonts w:asciiTheme="minorHAnsi" w:eastAsiaTheme="minorEastAsia" w:hAnsiTheme="minorHAnsi" w:cstheme="minorBidi"/>
            <w:noProof/>
          </w:rPr>
          <w:tab/>
        </w:r>
        <w:r w:rsidR="00096D58" w:rsidRPr="00FC5C47">
          <w:rPr>
            <w:rStyle w:val="af6"/>
            <w:noProof/>
          </w:rPr>
          <w:t>Обозначения и сокращения</w:t>
        </w:r>
        <w:r w:rsidR="00096D58" w:rsidRPr="00FC5C47">
          <w:rPr>
            <w:noProof/>
            <w:webHidden/>
          </w:rPr>
          <w:tab/>
        </w:r>
        <w:r w:rsidR="00096D58" w:rsidRPr="00FC5C47">
          <w:rPr>
            <w:noProof/>
            <w:webHidden/>
          </w:rPr>
          <w:fldChar w:fldCharType="begin"/>
        </w:r>
        <w:r w:rsidR="00096D58" w:rsidRPr="00FC5C47">
          <w:rPr>
            <w:noProof/>
            <w:webHidden/>
          </w:rPr>
          <w:instrText xml:space="preserve"> PAGEREF _Toc205817658 \h </w:instrText>
        </w:r>
        <w:r w:rsidR="00096D58" w:rsidRPr="00FC5C47">
          <w:rPr>
            <w:noProof/>
            <w:webHidden/>
          </w:rPr>
        </w:r>
        <w:r w:rsidR="00096D58" w:rsidRPr="00FC5C47">
          <w:rPr>
            <w:noProof/>
            <w:webHidden/>
          </w:rPr>
          <w:fldChar w:fldCharType="separate"/>
        </w:r>
        <w:r w:rsidR="00001F04" w:rsidRPr="00FC5C47">
          <w:rPr>
            <w:noProof/>
            <w:webHidden/>
          </w:rPr>
          <w:t>3</w:t>
        </w:r>
        <w:r w:rsidR="00096D58" w:rsidRPr="00FC5C47">
          <w:rPr>
            <w:noProof/>
            <w:webHidden/>
          </w:rPr>
          <w:fldChar w:fldCharType="end"/>
        </w:r>
      </w:hyperlink>
    </w:p>
    <w:p w14:paraId="7D0F646A" w14:textId="77777777" w:rsidR="00096D58" w:rsidRPr="00FC5C47" w:rsidRDefault="000C3900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</w:rPr>
      </w:pPr>
      <w:hyperlink w:anchor="_Toc205817659" w:history="1">
        <w:r w:rsidR="00096D58" w:rsidRPr="00FC5C47">
          <w:rPr>
            <w:rStyle w:val="af6"/>
            <w:i/>
            <w:noProof/>
          </w:rPr>
          <w:t>1.2.</w:t>
        </w:r>
        <w:r w:rsidR="00096D58" w:rsidRPr="00FC5C47">
          <w:rPr>
            <w:rFonts w:asciiTheme="minorHAnsi" w:eastAsiaTheme="minorEastAsia" w:hAnsiTheme="minorHAnsi" w:cstheme="minorBidi"/>
            <w:noProof/>
          </w:rPr>
          <w:tab/>
        </w:r>
        <w:r w:rsidR="00096D58" w:rsidRPr="00FC5C47">
          <w:rPr>
            <w:rStyle w:val="af6"/>
            <w:noProof/>
          </w:rPr>
          <w:t>Наименование закупаемой продукции</w:t>
        </w:r>
        <w:r w:rsidR="00096D58" w:rsidRPr="00FC5C47">
          <w:rPr>
            <w:noProof/>
            <w:webHidden/>
          </w:rPr>
          <w:tab/>
        </w:r>
        <w:r w:rsidR="00096D58" w:rsidRPr="00FC5C47">
          <w:rPr>
            <w:noProof/>
            <w:webHidden/>
          </w:rPr>
          <w:fldChar w:fldCharType="begin"/>
        </w:r>
        <w:r w:rsidR="00096D58" w:rsidRPr="00FC5C47">
          <w:rPr>
            <w:noProof/>
            <w:webHidden/>
          </w:rPr>
          <w:instrText xml:space="preserve"> PAGEREF _Toc205817659 \h </w:instrText>
        </w:r>
        <w:r w:rsidR="00096D58" w:rsidRPr="00FC5C47">
          <w:rPr>
            <w:noProof/>
            <w:webHidden/>
          </w:rPr>
        </w:r>
        <w:r w:rsidR="00096D58" w:rsidRPr="00FC5C47">
          <w:rPr>
            <w:noProof/>
            <w:webHidden/>
          </w:rPr>
          <w:fldChar w:fldCharType="separate"/>
        </w:r>
        <w:r w:rsidR="00001F04" w:rsidRPr="00FC5C47">
          <w:rPr>
            <w:noProof/>
            <w:webHidden/>
          </w:rPr>
          <w:t>3</w:t>
        </w:r>
        <w:r w:rsidR="00096D58" w:rsidRPr="00FC5C47">
          <w:rPr>
            <w:noProof/>
            <w:webHidden/>
          </w:rPr>
          <w:fldChar w:fldCharType="end"/>
        </w:r>
      </w:hyperlink>
    </w:p>
    <w:p w14:paraId="528C27A6" w14:textId="77777777" w:rsidR="00096D58" w:rsidRPr="00FC5C47" w:rsidRDefault="000C3900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</w:rPr>
      </w:pPr>
      <w:hyperlink w:anchor="_Toc205817660" w:history="1">
        <w:r w:rsidR="00096D58" w:rsidRPr="00FC5C47">
          <w:rPr>
            <w:rStyle w:val="af6"/>
            <w:i/>
            <w:noProof/>
          </w:rPr>
          <w:t>1.3.</w:t>
        </w:r>
        <w:r w:rsidR="00096D58" w:rsidRPr="00FC5C47">
          <w:rPr>
            <w:rFonts w:asciiTheme="minorHAnsi" w:eastAsiaTheme="minorEastAsia" w:hAnsiTheme="minorHAnsi" w:cstheme="minorBidi"/>
            <w:noProof/>
          </w:rPr>
          <w:tab/>
        </w:r>
        <w:r w:rsidR="00096D58" w:rsidRPr="00FC5C47">
          <w:rPr>
            <w:rStyle w:val="af6"/>
            <w:noProof/>
          </w:rPr>
          <w:t>Цель выполнения работ</w:t>
        </w:r>
        <w:r w:rsidR="00096D58" w:rsidRPr="00FC5C47">
          <w:rPr>
            <w:noProof/>
            <w:webHidden/>
          </w:rPr>
          <w:tab/>
        </w:r>
        <w:r w:rsidR="00096D58" w:rsidRPr="00FC5C47">
          <w:rPr>
            <w:noProof/>
            <w:webHidden/>
          </w:rPr>
          <w:fldChar w:fldCharType="begin"/>
        </w:r>
        <w:r w:rsidR="00096D58" w:rsidRPr="00FC5C47">
          <w:rPr>
            <w:noProof/>
            <w:webHidden/>
          </w:rPr>
          <w:instrText xml:space="preserve"> PAGEREF _Toc205817660 \h </w:instrText>
        </w:r>
        <w:r w:rsidR="00096D58" w:rsidRPr="00FC5C47">
          <w:rPr>
            <w:noProof/>
            <w:webHidden/>
          </w:rPr>
        </w:r>
        <w:r w:rsidR="00096D58" w:rsidRPr="00FC5C47">
          <w:rPr>
            <w:noProof/>
            <w:webHidden/>
          </w:rPr>
          <w:fldChar w:fldCharType="separate"/>
        </w:r>
        <w:r w:rsidR="00001F04" w:rsidRPr="00FC5C47">
          <w:rPr>
            <w:noProof/>
            <w:webHidden/>
          </w:rPr>
          <w:t>3</w:t>
        </w:r>
        <w:r w:rsidR="00096D58" w:rsidRPr="00FC5C47">
          <w:rPr>
            <w:noProof/>
            <w:webHidden/>
          </w:rPr>
          <w:fldChar w:fldCharType="end"/>
        </w:r>
      </w:hyperlink>
    </w:p>
    <w:p w14:paraId="65D9EFEE" w14:textId="77777777" w:rsidR="00096D58" w:rsidRPr="00FC5C47" w:rsidRDefault="000C3900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</w:rPr>
      </w:pPr>
      <w:hyperlink w:anchor="_Toc205817661" w:history="1">
        <w:r w:rsidR="00096D58" w:rsidRPr="00FC5C47">
          <w:rPr>
            <w:rStyle w:val="af6"/>
            <w:i/>
            <w:noProof/>
          </w:rPr>
          <w:t>1.4.</w:t>
        </w:r>
        <w:r w:rsidR="00096D58" w:rsidRPr="00FC5C47">
          <w:rPr>
            <w:rFonts w:asciiTheme="minorHAnsi" w:eastAsiaTheme="minorEastAsia" w:hAnsiTheme="minorHAnsi" w:cstheme="minorBidi"/>
            <w:noProof/>
          </w:rPr>
          <w:tab/>
        </w:r>
        <w:r w:rsidR="00096D58" w:rsidRPr="00FC5C47">
          <w:rPr>
            <w:rStyle w:val="af6"/>
            <w:noProof/>
          </w:rPr>
          <w:t>Существующее положение</w:t>
        </w:r>
        <w:r w:rsidR="00096D58" w:rsidRPr="00FC5C47">
          <w:rPr>
            <w:noProof/>
            <w:webHidden/>
          </w:rPr>
          <w:tab/>
        </w:r>
        <w:r w:rsidR="00096D58" w:rsidRPr="00FC5C47">
          <w:rPr>
            <w:noProof/>
            <w:webHidden/>
          </w:rPr>
          <w:fldChar w:fldCharType="begin"/>
        </w:r>
        <w:r w:rsidR="00096D58" w:rsidRPr="00FC5C47">
          <w:rPr>
            <w:noProof/>
            <w:webHidden/>
          </w:rPr>
          <w:instrText xml:space="preserve"> PAGEREF _Toc205817661 \h </w:instrText>
        </w:r>
        <w:r w:rsidR="00096D58" w:rsidRPr="00FC5C47">
          <w:rPr>
            <w:noProof/>
            <w:webHidden/>
          </w:rPr>
        </w:r>
        <w:r w:rsidR="00096D58" w:rsidRPr="00FC5C47">
          <w:rPr>
            <w:noProof/>
            <w:webHidden/>
          </w:rPr>
          <w:fldChar w:fldCharType="separate"/>
        </w:r>
        <w:r w:rsidR="00001F04" w:rsidRPr="00FC5C47">
          <w:rPr>
            <w:noProof/>
            <w:webHidden/>
          </w:rPr>
          <w:t>3</w:t>
        </w:r>
        <w:r w:rsidR="00096D58" w:rsidRPr="00FC5C47">
          <w:rPr>
            <w:noProof/>
            <w:webHidden/>
          </w:rPr>
          <w:fldChar w:fldCharType="end"/>
        </w:r>
      </w:hyperlink>
    </w:p>
    <w:p w14:paraId="74D67B7D" w14:textId="77777777" w:rsidR="00096D58" w:rsidRPr="00FC5C47" w:rsidRDefault="000C390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0"/>
          <w:szCs w:val="20"/>
        </w:rPr>
      </w:pPr>
      <w:hyperlink w:anchor="_Toc205817662" w:history="1">
        <w:r w:rsidR="00096D58" w:rsidRPr="00FC5C47">
          <w:rPr>
            <w:rStyle w:val="af6"/>
            <w:noProof/>
            <w:sz w:val="20"/>
            <w:szCs w:val="20"/>
          </w:rPr>
          <w:t>Таблица 1. Перечень объектов заказчика</w:t>
        </w:r>
        <w:r w:rsidR="00096D58" w:rsidRPr="00FC5C47">
          <w:rPr>
            <w:noProof/>
            <w:webHidden/>
            <w:sz w:val="20"/>
            <w:szCs w:val="20"/>
          </w:rPr>
          <w:tab/>
        </w:r>
        <w:r w:rsidR="00096D58" w:rsidRPr="00FC5C47">
          <w:rPr>
            <w:noProof/>
            <w:webHidden/>
            <w:sz w:val="20"/>
            <w:szCs w:val="20"/>
          </w:rPr>
          <w:fldChar w:fldCharType="begin"/>
        </w:r>
        <w:r w:rsidR="00096D58" w:rsidRPr="00FC5C47">
          <w:rPr>
            <w:noProof/>
            <w:webHidden/>
            <w:sz w:val="20"/>
            <w:szCs w:val="20"/>
          </w:rPr>
          <w:instrText xml:space="preserve"> PAGEREF _Toc205817662 \h </w:instrText>
        </w:r>
        <w:r w:rsidR="00096D58" w:rsidRPr="00FC5C47">
          <w:rPr>
            <w:noProof/>
            <w:webHidden/>
            <w:sz w:val="20"/>
            <w:szCs w:val="20"/>
          </w:rPr>
        </w:r>
        <w:r w:rsidR="00096D58" w:rsidRPr="00FC5C47">
          <w:rPr>
            <w:noProof/>
            <w:webHidden/>
            <w:sz w:val="20"/>
            <w:szCs w:val="20"/>
          </w:rPr>
          <w:fldChar w:fldCharType="separate"/>
        </w:r>
        <w:r w:rsidR="00001F04" w:rsidRPr="00FC5C47">
          <w:rPr>
            <w:noProof/>
            <w:webHidden/>
            <w:sz w:val="20"/>
            <w:szCs w:val="20"/>
          </w:rPr>
          <w:t>3</w:t>
        </w:r>
        <w:r w:rsidR="00096D58" w:rsidRPr="00FC5C47">
          <w:rPr>
            <w:noProof/>
            <w:webHidden/>
            <w:sz w:val="20"/>
            <w:szCs w:val="20"/>
          </w:rPr>
          <w:fldChar w:fldCharType="end"/>
        </w:r>
      </w:hyperlink>
    </w:p>
    <w:p w14:paraId="02DFBA9A" w14:textId="77777777" w:rsidR="00096D58" w:rsidRPr="00FC5C47" w:rsidRDefault="000C3900" w:rsidP="00FC5C4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0"/>
          <w:szCs w:val="20"/>
        </w:rPr>
      </w:pPr>
      <w:hyperlink w:anchor="_Toc205817664" w:history="1">
        <w:r w:rsidR="00096D58" w:rsidRPr="00FC5C47">
          <w:rPr>
            <w:rStyle w:val="af6"/>
            <w:noProof/>
            <w:sz w:val="20"/>
            <w:szCs w:val="20"/>
          </w:rPr>
          <w:t>2.</w:t>
        </w:r>
        <w:r w:rsidR="00096D58" w:rsidRPr="00FC5C47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sz w:val="20"/>
            <w:szCs w:val="20"/>
          </w:rPr>
          <w:tab/>
        </w:r>
        <w:r w:rsidR="00096D58" w:rsidRPr="00FC5C47">
          <w:rPr>
            <w:rStyle w:val="af6"/>
            <w:noProof/>
            <w:sz w:val="20"/>
            <w:szCs w:val="20"/>
          </w:rPr>
          <w:t>Требования к продукции</w:t>
        </w:r>
        <w:r w:rsidR="00096D58" w:rsidRPr="00FC5C47">
          <w:rPr>
            <w:noProof/>
            <w:webHidden/>
            <w:sz w:val="20"/>
            <w:szCs w:val="20"/>
          </w:rPr>
          <w:tab/>
        </w:r>
        <w:r w:rsidR="00096D58" w:rsidRPr="00FC5C47">
          <w:rPr>
            <w:noProof/>
            <w:webHidden/>
            <w:sz w:val="20"/>
            <w:szCs w:val="20"/>
          </w:rPr>
          <w:fldChar w:fldCharType="begin"/>
        </w:r>
        <w:r w:rsidR="00096D58" w:rsidRPr="00FC5C47">
          <w:rPr>
            <w:noProof/>
            <w:webHidden/>
            <w:sz w:val="20"/>
            <w:szCs w:val="20"/>
          </w:rPr>
          <w:instrText xml:space="preserve"> PAGEREF _Toc205817664 \h </w:instrText>
        </w:r>
        <w:r w:rsidR="00096D58" w:rsidRPr="00FC5C47">
          <w:rPr>
            <w:noProof/>
            <w:webHidden/>
            <w:sz w:val="20"/>
            <w:szCs w:val="20"/>
          </w:rPr>
        </w:r>
        <w:r w:rsidR="00096D58" w:rsidRPr="00FC5C47">
          <w:rPr>
            <w:noProof/>
            <w:webHidden/>
            <w:sz w:val="20"/>
            <w:szCs w:val="20"/>
          </w:rPr>
          <w:fldChar w:fldCharType="separate"/>
        </w:r>
        <w:r w:rsidR="00001F04" w:rsidRPr="00FC5C47">
          <w:rPr>
            <w:noProof/>
            <w:webHidden/>
            <w:sz w:val="20"/>
            <w:szCs w:val="20"/>
          </w:rPr>
          <w:t>4</w:t>
        </w:r>
        <w:r w:rsidR="00096D58" w:rsidRPr="00FC5C47">
          <w:rPr>
            <w:noProof/>
            <w:webHidden/>
            <w:sz w:val="20"/>
            <w:szCs w:val="20"/>
          </w:rPr>
          <w:fldChar w:fldCharType="end"/>
        </w:r>
      </w:hyperlink>
    </w:p>
    <w:p w14:paraId="5C0649E9" w14:textId="77777777" w:rsidR="00096D58" w:rsidRPr="00FC5C47" w:rsidRDefault="000C3900" w:rsidP="00FC5C47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</w:rPr>
      </w:pPr>
      <w:hyperlink w:anchor="_Toc205817665" w:history="1">
        <w:r w:rsidR="00096D58" w:rsidRPr="00FC5C47">
          <w:rPr>
            <w:rStyle w:val="af6"/>
            <w:i/>
            <w:noProof/>
          </w:rPr>
          <w:t>2.1.</w:t>
        </w:r>
        <w:r w:rsidR="00096D58" w:rsidRPr="00FC5C47">
          <w:rPr>
            <w:rFonts w:asciiTheme="minorHAnsi" w:eastAsiaTheme="minorEastAsia" w:hAnsiTheme="minorHAnsi" w:cstheme="minorBidi"/>
            <w:noProof/>
          </w:rPr>
          <w:tab/>
        </w:r>
        <w:r w:rsidR="00096D58" w:rsidRPr="00FC5C47">
          <w:rPr>
            <w:rStyle w:val="af6"/>
            <w:noProof/>
          </w:rPr>
          <w:t>Требования к объемам и срокам выполнения работ</w:t>
        </w:r>
        <w:r w:rsidR="00096D58" w:rsidRPr="00FC5C47">
          <w:rPr>
            <w:noProof/>
            <w:webHidden/>
          </w:rPr>
          <w:tab/>
        </w:r>
        <w:r w:rsidR="00096D58" w:rsidRPr="00FC5C47">
          <w:rPr>
            <w:noProof/>
            <w:webHidden/>
          </w:rPr>
          <w:fldChar w:fldCharType="begin"/>
        </w:r>
        <w:r w:rsidR="00096D58" w:rsidRPr="00FC5C47">
          <w:rPr>
            <w:noProof/>
            <w:webHidden/>
          </w:rPr>
          <w:instrText xml:space="preserve"> PAGEREF _Toc205817665 \h </w:instrText>
        </w:r>
        <w:r w:rsidR="00096D58" w:rsidRPr="00FC5C47">
          <w:rPr>
            <w:noProof/>
            <w:webHidden/>
          </w:rPr>
        </w:r>
        <w:r w:rsidR="00096D58" w:rsidRPr="00FC5C47">
          <w:rPr>
            <w:noProof/>
            <w:webHidden/>
          </w:rPr>
          <w:fldChar w:fldCharType="separate"/>
        </w:r>
        <w:r w:rsidR="00001F04" w:rsidRPr="00FC5C47">
          <w:rPr>
            <w:noProof/>
            <w:webHidden/>
          </w:rPr>
          <w:t>4</w:t>
        </w:r>
        <w:r w:rsidR="00096D58" w:rsidRPr="00FC5C47">
          <w:rPr>
            <w:noProof/>
            <w:webHidden/>
          </w:rPr>
          <w:fldChar w:fldCharType="end"/>
        </w:r>
      </w:hyperlink>
    </w:p>
    <w:p w14:paraId="784E50AD" w14:textId="77777777" w:rsidR="00096D58" w:rsidRPr="00FC5C47" w:rsidRDefault="000C3900" w:rsidP="00FC5C47">
      <w:pPr>
        <w:pStyle w:val="37"/>
        <w:rPr>
          <w:rFonts w:asciiTheme="minorHAnsi" w:eastAsiaTheme="minorEastAsia" w:hAnsiTheme="minorHAnsi" w:cstheme="minorBidi"/>
          <w:noProof/>
        </w:rPr>
      </w:pPr>
      <w:hyperlink w:anchor="_Toc205817666" w:history="1">
        <w:r w:rsidR="00096D58" w:rsidRPr="00FC5C47">
          <w:rPr>
            <w:rStyle w:val="af6"/>
            <w:noProof/>
          </w:rPr>
          <w:t>2.1.1.</w:t>
        </w:r>
        <w:r w:rsidR="00096D58" w:rsidRPr="00FC5C47">
          <w:rPr>
            <w:rFonts w:asciiTheme="minorHAnsi" w:eastAsiaTheme="minorEastAsia" w:hAnsiTheme="minorHAnsi" w:cstheme="minorBidi"/>
            <w:noProof/>
          </w:rPr>
          <w:tab/>
        </w:r>
        <w:r w:rsidR="00096D58" w:rsidRPr="00FC5C47">
          <w:rPr>
            <w:rStyle w:val="af6"/>
            <w:noProof/>
          </w:rPr>
          <w:t>Требования к видам и объемам работ</w:t>
        </w:r>
        <w:r w:rsidR="00096D58" w:rsidRPr="00FC5C47">
          <w:rPr>
            <w:noProof/>
            <w:webHidden/>
          </w:rPr>
          <w:tab/>
        </w:r>
        <w:r w:rsidR="00096D58" w:rsidRPr="00FC5C47">
          <w:rPr>
            <w:noProof/>
            <w:webHidden/>
          </w:rPr>
          <w:fldChar w:fldCharType="begin"/>
        </w:r>
        <w:r w:rsidR="00096D58" w:rsidRPr="00FC5C47">
          <w:rPr>
            <w:noProof/>
            <w:webHidden/>
          </w:rPr>
          <w:instrText xml:space="preserve"> PAGEREF _Toc205817666 \h </w:instrText>
        </w:r>
        <w:r w:rsidR="00096D58" w:rsidRPr="00FC5C47">
          <w:rPr>
            <w:noProof/>
            <w:webHidden/>
          </w:rPr>
        </w:r>
        <w:r w:rsidR="00096D58" w:rsidRPr="00FC5C47">
          <w:rPr>
            <w:noProof/>
            <w:webHidden/>
          </w:rPr>
          <w:fldChar w:fldCharType="separate"/>
        </w:r>
        <w:r w:rsidR="00001F04" w:rsidRPr="00FC5C47">
          <w:rPr>
            <w:noProof/>
            <w:webHidden/>
          </w:rPr>
          <w:t>4</w:t>
        </w:r>
        <w:r w:rsidR="00096D58" w:rsidRPr="00FC5C47">
          <w:rPr>
            <w:noProof/>
            <w:webHidden/>
          </w:rPr>
          <w:fldChar w:fldCharType="end"/>
        </w:r>
      </w:hyperlink>
    </w:p>
    <w:p w14:paraId="6F79F64E" w14:textId="77777777" w:rsidR="00096D58" w:rsidRPr="00FC5C47" w:rsidRDefault="000C3900" w:rsidP="00FC5C4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0"/>
          <w:szCs w:val="20"/>
        </w:rPr>
      </w:pPr>
      <w:hyperlink w:anchor="_Toc205817667" w:history="1">
        <w:r w:rsidR="00096D58" w:rsidRPr="00FC5C47">
          <w:rPr>
            <w:rStyle w:val="af6"/>
            <w:noProof/>
            <w:sz w:val="20"/>
            <w:szCs w:val="20"/>
          </w:rPr>
          <w:t>Таблица 2. Перечень и объем выполняемых работ</w:t>
        </w:r>
        <w:r w:rsidR="00096D58" w:rsidRPr="00FC5C47">
          <w:rPr>
            <w:noProof/>
            <w:webHidden/>
            <w:sz w:val="20"/>
            <w:szCs w:val="20"/>
          </w:rPr>
          <w:tab/>
        </w:r>
        <w:r w:rsidR="00096D58" w:rsidRPr="00FC5C47">
          <w:rPr>
            <w:noProof/>
            <w:webHidden/>
            <w:sz w:val="20"/>
            <w:szCs w:val="20"/>
          </w:rPr>
          <w:fldChar w:fldCharType="begin"/>
        </w:r>
        <w:r w:rsidR="00096D58" w:rsidRPr="00FC5C47">
          <w:rPr>
            <w:noProof/>
            <w:webHidden/>
            <w:sz w:val="20"/>
            <w:szCs w:val="20"/>
          </w:rPr>
          <w:instrText xml:space="preserve"> PAGEREF _Toc205817667 \h </w:instrText>
        </w:r>
        <w:r w:rsidR="00096D58" w:rsidRPr="00FC5C47">
          <w:rPr>
            <w:noProof/>
            <w:webHidden/>
            <w:sz w:val="20"/>
            <w:szCs w:val="20"/>
          </w:rPr>
        </w:r>
        <w:r w:rsidR="00096D58" w:rsidRPr="00FC5C47">
          <w:rPr>
            <w:noProof/>
            <w:webHidden/>
            <w:sz w:val="20"/>
            <w:szCs w:val="20"/>
          </w:rPr>
          <w:fldChar w:fldCharType="separate"/>
        </w:r>
        <w:r w:rsidR="00001F04" w:rsidRPr="00FC5C47">
          <w:rPr>
            <w:noProof/>
            <w:webHidden/>
            <w:sz w:val="20"/>
            <w:szCs w:val="20"/>
          </w:rPr>
          <w:t>4</w:t>
        </w:r>
        <w:r w:rsidR="00096D58" w:rsidRPr="00FC5C47">
          <w:rPr>
            <w:noProof/>
            <w:webHidden/>
            <w:sz w:val="20"/>
            <w:szCs w:val="20"/>
          </w:rPr>
          <w:fldChar w:fldCharType="end"/>
        </w:r>
      </w:hyperlink>
    </w:p>
    <w:p w14:paraId="34EAF91C" w14:textId="089C2F20" w:rsidR="00096D58" w:rsidRPr="00FC5C47" w:rsidRDefault="000C3900" w:rsidP="00FC5C47">
      <w:pPr>
        <w:pStyle w:val="37"/>
        <w:rPr>
          <w:rFonts w:asciiTheme="minorHAnsi" w:eastAsiaTheme="minorEastAsia" w:hAnsiTheme="minorHAnsi" w:cstheme="minorBidi"/>
          <w:noProof/>
        </w:rPr>
      </w:pPr>
      <w:hyperlink w:anchor="_Toc205817668" w:history="1">
        <w:r w:rsidR="00096D58" w:rsidRPr="00FC5C47">
          <w:rPr>
            <w:rStyle w:val="af6"/>
            <w:noProof/>
          </w:rPr>
          <w:t>2.1.2.</w:t>
        </w:r>
        <w:r w:rsidR="00096D58" w:rsidRPr="00FC5C47">
          <w:rPr>
            <w:rFonts w:asciiTheme="minorHAnsi" w:eastAsiaTheme="minorEastAsia" w:hAnsiTheme="minorHAnsi" w:cstheme="minorBidi"/>
            <w:noProof/>
          </w:rPr>
          <w:tab/>
        </w:r>
        <w:r w:rsidR="00096D58" w:rsidRPr="00FC5C47">
          <w:rPr>
            <w:rStyle w:val="af6"/>
            <w:noProof/>
          </w:rPr>
          <w:t>Требования к срокам выполнения работ</w:t>
        </w:r>
        <w:r w:rsidR="00096D58" w:rsidRPr="00FC5C47">
          <w:rPr>
            <w:noProof/>
            <w:webHidden/>
          </w:rPr>
          <w:tab/>
        </w:r>
        <w:r w:rsidR="00D25DE3">
          <w:rPr>
            <w:noProof/>
            <w:webHidden/>
          </w:rPr>
          <w:t>4</w:t>
        </w:r>
      </w:hyperlink>
    </w:p>
    <w:p w14:paraId="35637ADE" w14:textId="2B0447D8" w:rsidR="00096D58" w:rsidRPr="00FC5C47" w:rsidRDefault="000C3900" w:rsidP="00FC5C4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0"/>
          <w:szCs w:val="20"/>
        </w:rPr>
      </w:pPr>
      <w:hyperlink w:anchor="_Toc205817669" w:history="1">
        <w:r w:rsidR="00096D58" w:rsidRPr="00FC5C47">
          <w:rPr>
            <w:rStyle w:val="af6"/>
            <w:noProof/>
            <w:sz w:val="20"/>
            <w:szCs w:val="20"/>
          </w:rPr>
          <w:t>Таблица 3. Требования к срокам оказания работ.</w:t>
        </w:r>
        <w:r w:rsidR="00096D58" w:rsidRPr="00FC5C47">
          <w:rPr>
            <w:noProof/>
            <w:webHidden/>
            <w:sz w:val="20"/>
            <w:szCs w:val="20"/>
          </w:rPr>
          <w:tab/>
        </w:r>
        <w:r w:rsidR="00D25DE3">
          <w:rPr>
            <w:noProof/>
            <w:webHidden/>
            <w:sz w:val="20"/>
            <w:szCs w:val="20"/>
          </w:rPr>
          <w:t>4</w:t>
        </w:r>
      </w:hyperlink>
    </w:p>
    <w:p w14:paraId="446D6C5E" w14:textId="162FDB4F" w:rsidR="00096D58" w:rsidRPr="00FC5C47" w:rsidRDefault="000C3900" w:rsidP="00FC5C47">
      <w:pPr>
        <w:pStyle w:val="41"/>
        <w:tabs>
          <w:tab w:val="right" w:leader="dot" w:pos="9911"/>
        </w:tabs>
        <w:rPr>
          <w:noProof/>
        </w:rPr>
      </w:pPr>
      <w:hyperlink w:anchor="_Toc205817670" w:history="1">
        <w:r w:rsidR="00096D58" w:rsidRPr="00FC5C47">
          <w:rPr>
            <w:rStyle w:val="af6"/>
            <w:noProof/>
          </w:rPr>
          <w:t>2.2</w:t>
        </w:r>
        <w:r w:rsidR="00084381">
          <w:rPr>
            <w:rStyle w:val="af6"/>
            <w:noProof/>
          </w:rPr>
          <w:t xml:space="preserve"> </w:t>
        </w:r>
        <w:r w:rsidR="00096D58" w:rsidRPr="00FC5C47">
          <w:rPr>
            <w:rStyle w:val="af6"/>
            <w:noProof/>
          </w:rPr>
          <w:t>Требования к качеству продукции</w:t>
        </w:r>
        <w:r w:rsidR="00096D58" w:rsidRPr="00FC5C47">
          <w:rPr>
            <w:noProof/>
            <w:webHidden/>
          </w:rPr>
          <w:tab/>
        </w:r>
        <w:r w:rsidR="00D25DE3">
          <w:rPr>
            <w:noProof/>
            <w:webHidden/>
          </w:rPr>
          <w:t>5</w:t>
        </w:r>
      </w:hyperlink>
    </w:p>
    <w:p w14:paraId="08A00CB4" w14:textId="3DD55859" w:rsidR="00773002" w:rsidRPr="00FC5C47" w:rsidRDefault="00773002" w:rsidP="00FC5C47">
      <w:pPr>
        <w:tabs>
          <w:tab w:val="right" w:leader="dot" w:pos="9911"/>
        </w:tabs>
        <w:rPr>
          <w:rFonts w:eastAsiaTheme="minorEastAsia"/>
          <w:b/>
          <w:sz w:val="20"/>
          <w:szCs w:val="20"/>
        </w:rPr>
      </w:pPr>
      <w:r w:rsidRPr="00FC5C47">
        <w:rPr>
          <w:rFonts w:eastAsiaTheme="minorEastAsia"/>
          <w:b/>
          <w:sz w:val="20"/>
          <w:szCs w:val="20"/>
        </w:rPr>
        <w:t>Таблица 4. Требования к качеству работ</w:t>
      </w:r>
      <w:r w:rsidR="00FC5C47" w:rsidRPr="00FC5C47">
        <w:rPr>
          <w:rFonts w:eastAsiaTheme="minorEastAsia"/>
          <w:b/>
          <w:webHidden/>
          <w:sz w:val="20"/>
          <w:szCs w:val="20"/>
        </w:rPr>
        <w:tab/>
      </w:r>
      <w:r w:rsidR="00D25DE3">
        <w:rPr>
          <w:rFonts w:eastAsiaTheme="minorEastAsia"/>
          <w:b/>
          <w:webHidden/>
          <w:sz w:val="20"/>
          <w:szCs w:val="20"/>
        </w:rPr>
        <w:t>5</w:t>
      </w:r>
    </w:p>
    <w:p w14:paraId="60515CAE" w14:textId="6A03322F" w:rsidR="00096D58" w:rsidRPr="00FC5C47" w:rsidRDefault="000C3900" w:rsidP="00FC5C47">
      <w:pPr>
        <w:pStyle w:val="16"/>
        <w:tabs>
          <w:tab w:val="right" w:leader="dot" w:pos="9921"/>
        </w:tabs>
        <w:rPr>
          <w:noProof/>
          <w:sz w:val="20"/>
          <w:szCs w:val="20"/>
        </w:rPr>
      </w:pPr>
      <w:hyperlink w:anchor="_Toc205817683" w:history="1">
        <w:r w:rsidR="00096D58" w:rsidRPr="00FC5C47">
          <w:rPr>
            <w:rStyle w:val="af6"/>
            <w:noProof/>
            <w:sz w:val="20"/>
            <w:szCs w:val="20"/>
          </w:rPr>
          <w:t>3.Требования к документации по ценообразованию на этапе закупки</w:t>
        </w:r>
        <w:r w:rsidR="00096D58" w:rsidRPr="00FC5C47">
          <w:rPr>
            <w:noProof/>
            <w:webHidden/>
            <w:sz w:val="20"/>
            <w:szCs w:val="20"/>
          </w:rPr>
          <w:tab/>
        </w:r>
        <w:r w:rsidR="00773002" w:rsidRPr="00FC5C47">
          <w:rPr>
            <w:noProof/>
            <w:webHidden/>
            <w:sz w:val="20"/>
            <w:szCs w:val="20"/>
          </w:rPr>
          <w:t>1</w:t>
        </w:r>
        <w:r w:rsidR="00A11287">
          <w:rPr>
            <w:noProof/>
            <w:webHidden/>
            <w:sz w:val="20"/>
            <w:szCs w:val="20"/>
          </w:rPr>
          <w:t>4</w:t>
        </w:r>
      </w:hyperlink>
    </w:p>
    <w:p w14:paraId="6E9938FA" w14:textId="74938875" w:rsidR="00931A68" w:rsidRPr="00FC5C47" w:rsidRDefault="00931A68" w:rsidP="00084381">
      <w:pPr>
        <w:tabs>
          <w:tab w:val="right" w:leader="dot" w:pos="9637"/>
        </w:tabs>
        <w:ind w:left="851"/>
        <w:rPr>
          <w:rFonts w:eastAsiaTheme="minorEastAsia"/>
          <w:sz w:val="20"/>
          <w:szCs w:val="20"/>
        </w:rPr>
      </w:pPr>
      <w:r w:rsidRPr="00FC5C47">
        <w:rPr>
          <w:rFonts w:eastAsiaTheme="minorEastAsia"/>
          <w:sz w:val="20"/>
          <w:szCs w:val="20"/>
        </w:rPr>
        <w:t>Приложение 1………………</w:t>
      </w:r>
      <w:r w:rsidR="00FC5C47">
        <w:rPr>
          <w:rFonts w:eastAsiaTheme="minorEastAsia"/>
          <w:sz w:val="20"/>
          <w:szCs w:val="20"/>
        </w:rPr>
        <w:t>…………………</w:t>
      </w:r>
      <w:r w:rsidRPr="00FC5C47">
        <w:rPr>
          <w:rFonts w:eastAsiaTheme="minorEastAsia"/>
          <w:sz w:val="20"/>
          <w:szCs w:val="20"/>
        </w:rPr>
        <w:t>….…………………………………………………………</w:t>
      </w:r>
      <w:r w:rsidR="00FC5C47">
        <w:rPr>
          <w:rFonts w:eastAsiaTheme="minorEastAsia"/>
          <w:sz w:val="20"/>
          <w:szCs w:val="20"/>
        </w:rPr>
        <w:t>..</w:t>
      </w:r>
      <w:r w:rsidRPr="00FC5C47">
        <w:rPr>
          <w:rFonts w:eastAsiaTheme="minorEastAsia"/>
          <w:b/>
          <w:sz w:val="20"/>
          <w:szCs w:val="20"/>
        </w:rPr>
        <w:t>1</w:t>
      </w:r>
      <w:r w:rsidR="00A11287">
        <w:rPr>
          <w:rFonts w:eastAsiaTheme="minorEastAsia"/>
          <w:b/>
          <w:sz w:val="20"/>
          <w:szCs w:val="20"/>
        </w:rPr>
        <w:t>5</w:t>
      </w:r>
    </w:p>
    <w:p w14:paraId="13400124" w14:textId="262E612E" w:rsidR="00931A68" w:rsidRPr="00FC5C47" w:rsidRDefault="00931A68" w:rsidP="00FC5C47">
      <w:pPr>
        <w:tabs>
          <w:tab w:val="right" w:leader="dot" w:pos="9911"/>
        </w:tabs>
        <w:ind w:left="851"/>
        <w:rPr>
          <w:rFonts w:eastAsiaTheme="minorEastAsia"/>
          <w:sz w:val="20"/>
          <w:szCs w:val="20"/>
        </w:rPr>
      </w:pPr>
      <w:r w:rsidRPr="00FC5C47">
        <w:rPr>
          <w:rFonts w:eastAsiaTheme="minorEastAsia"/>
          <w:sz w:val="20"/>
          <w:szCs w:val="20"/>
        </w:rPr>
        <w:t>Приложение 2…………………………………………</w:t>
      </w:r>
      <w:r w:rsidR="00FC5C47">
        <w:rPr>
          <w:rFonts w:eastAsiaTheme="minorEastAsia"/>
          <w:sz w:val="20"/>
          <w:szCs w:val="20"/>
        </w:rPr>
        <w:t>………</w:t>
      </w:r>
      <w:r w:rsidR="00084381">
        <w:rPr>
          <w:rFonts w:eastAsiaTheme="minorEastAsia"/>
          <w:sz w:val="20"/>
          <w:szCs w:val="20"/>
        </w:rPr>
        <w:t>...</w:t>
      </w:r>
      <w:r w:rsidRPr="00FC5C47">
        <w:rPr>
          <w:rFonts w:eastAsiaTheme="minorEastAsia"/>
          <w:sz w:val="20"/>
          <w:szCs w:val="20"/>
        </w:rPr>
        <w:t>..…………………………………………..</w:t>
      </w:r>
      <w:r w:rsidRPr="00FC5C47">
        <w:rPr>
          <w:rFonts w:eastAsiaTheme="minorEastAsia"/>
          <w:b/>
          <w:sz w:val="20"/>
          <w:szCs w:val="20"/>
        </w:rPr>
        <w:t>1</w:t>
      </w:r>
      <w:r w:rsidR="00A11287">
        <w:rPr>
          <w:rFonts w:eastAsiaTheme="minorEastAsia"/>
          <w:b/>
          <w:sz w:val="20"/>
          <w:szCs w:val="20"/>
        </w:rPr>
        <w:t>6</w:t>
      </w:r>
    </w:p>
    <w:p w14:paraId="4075D0F8" w14:textId="10F8B7B5" w:rsidR="00CB6EA9" w:rsidRPr="003A39D1" w:rsidRDefault="00607C5C" w:rsidP="00044199">
      <w:pPr>
        <w:pStyle w:val="afff4"/>
        <w:keepLines/>
        <w:spacing w:before="160" w:after="0"/>
        <w:jc w:val="left"/>
        <w:rPr>
          <w:b w:val="0"/>
          <w:sz w:val="26"/>
          <w:szCs w:val="26"/>
        </w:rPr>
      </w:pPr>
      <w:r w:rsidRPr="00FC5C47">
        <w:rPr>
          <w:rFonts w:asciiTheme="minorHAnsi" w:hAnsiTheme="minorHAnsi" w:cstheme="minorHAnsi"/>
          <w:bCs/>
          <w:i/>
          <w:iCs/>
          <w:caps/>
          <w:sz w:val="20"/>
          <w:szCs w:val="20"/>
        </w:rPr>
        <w:fldChar w:fldCharType="end"/>
      </w:r>
    </w:p>
    <w:p w14:paraId="617E4859" w14:textId="77777777" w:rsidR="00CB6EA9" w:rsidRPr="003A39D1" w:rsidRDefault="00CB6EA9" w:rsidP="00761919">
      <w:pPr>
        <w:pStyle w:val="afff4"/>
        <w:keepLines/>
        <w:rPr>
          <w:b w:val="0"/>
          <w:sz w:val="26"/>
          <w:szCs w:val="26"/>
        </w:rPr>
      </w:pPr>
    </w:p>
    <w:p w14:paraId="5F8979C6" w14:textId="77777777" w:rsidR="00032E66" w:rsidRPr="003A39D1" w:rsidRDefault="0043421A" w:rsidP="00761919">
      <w:pPr>
        <w:pStyle w:val="afff4"/>
        <w:keepLines/>
        <w:rPr>
          <w:sz w:val="26"/>
          <w:szCs w:val="26"/>
        </w:rPr>
      </w:pPr>
      <w:r w:rsidRPr="003A39D1">
        <w:rPr>
          <w:sz w:val="26"/>
          <w:szCs w:val="26"/>
        </w:rPr>
        <w:br w:type="page"/>
      </w:r>
    </w:p>
    <w:p w14:paraId="1A6BA50C" w14:textId="56DC5442" w:rsidR="00DC3168" w:rsidRPr="00104DDE" w:rsidRDefault="00607C5C" w:rsidP="00104DDE">
      <w:pPr>
        <w:pStyle w:val="1"/>
        <w:ind w:left="0" w:firstLine="0"/>
        <w:jc w:val="center"/>
        <w:rPr>
          <w:rStyle w:val="afff6"/>
          <w:b/>
          <w:i w:val="0"/>
          <w:caps/>
          <w:shd w:val="clear" w:color="auto" w:fill="auto"/>
        </w:rPr>
      </w:pPr>
      <w:bookmarkStart w:id="0" w:name="_Toc51921655"/>
      <w:bookmarkStart w:id="1" w:name="_Toc205817657"/>
      <w:r w:rsidRPr="00375DF4">
        <w:lastRenderedPageBreak/>
        <w:t>Общие сведения</w:t>
      </w:r>
      <w:bookmarkEnd w:id="0"/>
      <w:bookmarkEnd w:id="1"/>
    </w:p>
    <w:p w14:paraId="079A8534" w14:textId="73AC8D7E" w:rsidR="00DC3168" w:rsidRDefault="00DC3168">
      <w:pPr>
        <w:rPr>
          <w:rStyle w:val="afff6"/>
          <w:b w:val="0"/>
          <w:sz w:val="26"/>
          <w:szCs w:val="26"/>
        </w:rPr>
      </w:pPr>
    </w:p>
    <w:p w14:paraId="6B3D8A9A" w14:textId="1A647C43" w:rsidR="00DC0F7D" w:rsidRPr="00375DF4" w:rsidRDefault="00B16377" w:rsidP="00310749">
      <w:pPr>
        <w:pStyle w:val="4"/>
        <w:rPr>
          <w:sz w:val="28"/>
        </w:rPr>
      </w:pPr>
      <w:bookmarkStart w:id="2" w:name="_Toc205817658"/>
      <w:r w:rsidRPr="00044199">
        <w:t>Обозначения и сокращения</w:t>
      </w:r>
      <w:bookmarkEnd w:id="2"/>
    </w:p>
    <w:tbl>
      <w:tblPr>
        <w:tblStyle w:val="2e"/>
        <w:tblpPr w:leftFromText="180" w:rightFromText="180" w:vertAnchor="text" w:horzAnchor="margin" w:tblpY="186"/>
        <w:tblW w:w="9634" w:type="dxa"/>
        <w:tblLook w:val="04A0" w:firstRow="1" w:lastRow="0" w:firstColumn="1" w:lastColumn="0" w:noHBand="0" w:noVBand="1"/>
      </w:tblPr>
      <w:tblGrid>
        <w:gridCol w:w="1539"/>
        <w:gridCol w:w="8095"/>
      </w:tblGrid>
      <w:tr w:rsidR="00582A52" w:rsidRPr="00BE4928" w14:paraId="511D6F35" w14:textId="77777777" w:rsidTr="00C32F67">
        <w:tc>
          <w:tcPr>
            <w:tcW w:w="1539" w:type="dxa"/>
          </w:tcPr>
          <w:p w14:paraId="7DC93896" w14:textId="77777777" w:rsidR="00582A52" w:rsidRPr="00BE4928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BE4928">
              <w:rPr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8095" w:type="dxa"/>
          </w:tcPr>
          <w:p w14:paraId="2B8CBC38" w14:textId="77777777" w:rsidR="00582A52" w:rsidRPr="00BE4928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BE4928">
              <w:rPr>
                <w:sz w:val="24"/>
                <w:szCs w:val="24"/>
                <w:lang w:eastAsia="x-none"/>
              </w:rPr>
              <w:t>Технические требования</w:t>
            </w:r>
          </w:p>
        </w:tc>
      </w:tr>
      <w:tr w:rsidR="00582A52" w:rsidRPr="00BE4928" w14:paraId="7521DD98" w14:textId="77777777" w:rsidTr="00C32F67">
        <w:tc>
          <w:tcPr>
            <w:tcW w:w="1539" w:type="dxa"/>
          </w:tcPr>
          <w:p w14:paraId="71402D4D" w14:textId="77777777" w:rsidR="00582A52" w:rsidRPr="00BE4928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ЭГРЭС</w:t>
            </w:r>
          </w:p>
        </w:tc>
        <w:tc>
          <w:tcPr>
            <w:tcW w:w="8095" w:type="dxa"/>
          </w:tcPr>
          <w:p w14:paraId="4616D623" w14:textId="77777777" w:rsidR="00582A52" w:rsidRPr="00BE4928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</w:rPr>
              <w:t>Эгвекинотская государственная районная электрическая станция</w:t>
            </w:r>
          </w:p>
        </w:tc>
      </w:tr>
      <w:tr w:rsidR="00582A52" w:rsidRPr="00BE4928" w14:paraId="4484CF6F" w14:textId="77777777" w:rsidTr="00C32F67">
        <w:tc>
          <w:tcPr>
            <w:tcW w:w="1539" w:type="dxa"/>
          </w:tcPr>
          <w:p w14:paraId="2F3F0B1A" w14:textId="77777777" w:rsidR="00582A52" w:rsidRPr="00BE4928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BE4928">
              <w:rPr>
                <w:sz w:val="24"/>
                <w:szCs w:val="24"/>
                <w:lang w:eastAsia="x-none"/>
              </w:rPr>
              <w:t>ОТР</w:t>
            </w:r>
          </w:p>
        </w:tc>
        <w:tc>
          <w:tcPr>
            <w:tcW w:w="8095" w:type="dxa"/>
          </w:tcPr>
          <w:p w14:paraId="2099BA17" w14:textId="77777777" w:rsidR="00582A52" w:rsidRPr="00BE4928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BE4928">
              <w:rPr>
                <w:sz w:val="24"/>
                <w:szCs w:val="24"/>
                <w:lang w:eastAsia="x-none"/>
              </w:rPr>
              <w:t>Основные технические решения</w:t>
            </w:r>
          </w:p>
        </w:tc>
      </w:tr>
      <w:tr w:rsidR="00582A52" w:rsidRPr="00BE4928" w14:paraId="6BD8EAA1" w14:textId="77777777" w:rsidTr="00C32F67">
        <w:tc>
          <w:tcPr>
            <w:tcW w:w="1539" w:type="dxa"/>
          </w:tcPr>
          <w:p w14:paraId="3616AF50" w14:textId="77777777" w:rsidR="00582A52" w:rsidRPr="00BE4928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BE4928">
              <w:rPr>
                <w:sz w:val="24"/>
                <w:szCs w:val="24"/>
                <w:lang w:eastAsia="x-none"/>
              </w:rPr>
              <w:t>РД</w:t>
            </w:r>
          </w:p>
        </w:tc>
        <w:tc>
          <w:tcPr>
            <w:tcW w:w="8095" w:type="dxa"/>
          </w:tcPr>
          <w:p w14:paraId="1F506FAC" w14:textId="77777777" w:rsidR="00582A52" w:rsidRPr="00BE4928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BE4928">
              <w:rPr>
                <w:sz w:val="24"/>
                <w:szCs w:val="24"/>
                <w:lang w:eastAsia="x-none"/>
              </w:rPr>
              <w:t>Рабочая документация</w:t>
            </w:r>
          </w:p>
        </w:tc>
      </w:tr>
      <w:tr w:rsidR="00582A52" w:rsidRPr="00BE4928" w14:paraId="625D3C84" w14:textId="77777777" w:rsidTr="00C32F67">
        <w:tc>
          <w:tcPr>
            <w:tcW w:w="1539" w:type="dxa"/>
          </w:tcPr>
          <w:p w14:paraId="7BAE17D3" w14:textId="77777777" w:rsidR="00582A52" w:rsidRPr="00BE4928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BE4928">
              <w:rPr>
                <w:sz w:val="24"/>
                <w:szCs w:val="24"/>
                <w:lang w:eastAsia="x-none"/>
              </w:rPr>
              <w:t>ПОС</w:t>
            </w:r>
          </w:p>
        </w:tc>
        <w:tc>
          <w:tcPr>
            <w:tcW w:w="8095" w:type="dxa"/>
          </w:tcPr>
          <w:p w14:paraId="60D4E4E0" w14:textId="77777777" w:rsidR="00582A52" w:rsidRPr="00BE4928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BE4928">
              <w:rPr>
                <w:sz w:val="24"/>
                <w:szCs w:val="24"/>
                <w:lang w:eastAsia="x-none"/>
              </w:rPr>
              <w:t>Проект организации строительства</w:t>
            </w:r>
          </w:p>
        </w:tc>
      </w:tr>
      <w:tr w:rsidR="00582A52" w:rsidRPr="00BE4928" w14:paraId="52FC2860" w14:textId="77777777" w:rsidTr="00C32F67">
        <w:tc>
          <w:tcPr>
            <w:tcW w:w="1539" w:type="dxa"/>
          </w:tcPr>
          <w:p w14:paraId="2DE7774F" w14:textId="77777777" w:rsidR="00582A52" w:rsidRPr="00BE4928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ППО</w:t>
            </w:r>
          </w:p>
        </w:tc>
        <w:tc>
          <w:tcPr>
            <w:tcW w:w="8095" w:type="dxa"/>
          </w:tcPr>
          <w:p w14:paraId="23D8E5FF" w14:textId="77777777" w:rsidR="00582A52" w:rsidRPr="00BE4928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Предпроектное обследование объектов</w:t>
            </w:r>
          </w:p>
        </w:tc>
      </w:tr>
      <w:tr w:rsidR="00582A52" w:rsidRPr="00BE4928" w14:paraId="66F2DF0E" w14:textId="77777777" w:rsidTr="00C32F67">
        <w:tc>
          <w:tcPr>
            <w:tcW w:w="1539" w:type="dxa"/>
          </w:tcPr>
          <w:p w14:paraId="2EA5C251" w14:textId="77777777" w:rsidR="00582A52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ГЩУ</w:t>
            </w:r>
          </w:p>
        </w:tc>
        <w:tc>
          <w:tcPr>
            <w:tcW w:w="8095" w:type="dxa"/>
          </w:tcPr>
          <w:p w14:paraId="281C764B" w14:textId="77777777" w:rsidR="00582A52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</w:rPr>
              <w:t>Главный щит управления</w:t>
            </w:r>
          </w:p>
        </w:tc>
      </w:tr>
      <w:tr w:rsidR="00582A52" w:rsidRPr="00BE4928" w14:paraId="67E3196A" w14:textId="77777777" w:rsidTr="00C32F67">
        <w:tc>
          <w:tcPr>
            <w:tcW w:w="1539" w:type="dxa"/>
          </w:tcPr>
          <w:p w14:paraId="0E6404B0" w14:textId="77777777" w:rsidR="00582A52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СП</w:t>
            </w:r>
          </w:p>
        </w:tc>
        <w:tc>
          <w:tcPr>
            <w:tcW w:w="8095" w:type="dxa"/>
          </w:tcPr>
          <w:p w14:paraId="2E149D4B" w14:textId="77777777" w:rsidR="00582A52" w:rsidRDefault="00582A52" w:rsidP="0022264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Структурное подразделение</w:t>
            </w:r>
          </w:p>
        </w:tc>
      </w:tr>
      <w:tr w:rsidR="00582A52" w:rsidRPr="00BE4928" w14:paraId="234829FC" w14:textId="77777777" w:rsidTr="00C32F67">
        <w:tc>
          <w:tcPr>
            <w:tcW w:w="1539" w:type="dxa"/>
          </w:tcPr>
          <w:p w14:paraId="0E52E92D" w14:textId="77777777" w:rsidR="00582A52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ОРУ</w:t>
            </w:r>
          </w:p>
        </w:tc>
        <w:tc>
          <w:tcPr>
            <w:tcW w:w="8095" w:type="dxa"/>
          </w:tcPr>
          <w:p w14:paraId="1DC82BE1" w14:textId="77777777" w:rsidR="00582A52" w:rsidRDefault="00582A52" w:rsidP="0022264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Открытое распределительное устройство</w:t>
            </w:r>
          </w:p>
        </w:tc>
      </w:tr>
      <w:tr w:rsidR="00582A52" w:rsidRPr="00BE4928" w14:paraId="444A3CA6" w14:textId="77777777" w:rsidTr="00C32F67">
        <w:tc>
          <w:tcPr>
            <w:tcW w:w="1539" w:type="dxa"/>
          </w:tcPr>
          <w:p w14:paraId="227F7AD2" w14:textId="77777777" w:rsidR="00582A52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ЭТО</w:t>
            </w:r>
          </w:p>
        </w:tc>
        <w:tc>
          <w:tcPr>
            <w:tcW w:w="8095" w:type="dxa"/>
          </w:tcPr>
          <w:p w14:paraId="0F978EB4" w14:textId="77777777" w:rsidR="00582A52" w:rsidRDefault="00582A52" w:rsidP="0022264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Электротехническое оборудование</w:t>
            </w:r>
          </w:p>
        </w:tc>
      </w:tr>
      <w:tr w:rsidR="00582A52" w:rsidRPr="00BE4928" w14:paraId="2319F942" w14:textId="77777777" w:rsidTr="00C32F67">
        <w:tc>
          <w:tcPr>
            <w:tcW w:w="1539" w:type="dxa"/>
          </w:tcPr>
          <w:p w14:paraId="6F057B0D" w14:textId="77777777" w:rsidR="00582A52" w:rsidRDefault="00582A52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РЗА</w:t>
            </w:r>
          </w:p>
        </w:tc>
        <w:tc>
          <w:tcPr>
            <w:tcW w:w="8095" w:type="dxa"/>
          </w:tcPr>
          <w:p w14:paraId="404E9E41" w14:textId="77777777" w:rsidR="00582A52" w:rsidRDefault="00582A52" w:rsidP="0022264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Релейная защита и автоматика</w:t>
            </w:r>
          </w:p>
        </w:tc>
      </w:tr>
      <w:tr w:rsidR="00431CE7" w:rsidRPr="00BE4928" w14:paraId="0FD74830" w14:textId="77777777" w:rsidTr="00C32F67">
        <w:tc>
          <w:tcPr>
            <w:tcW w:w="1539" w:type="dxa"/>
          </w:tcPr>
          <w:p w14:paraId="31352200" w14:textId="64B7BDF9" w:rsidR="00431CE7" w:rsidRDefault="00431CE7" w:rsidP="0022264D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ТН</w:t>
            </w:r>
          </w:p>
        </w:tc>
        <w:tc>
          <w:tcPr>
            <w:tcW w:w="8095" w:type="dxa"/>
          </w:tcPr>
          <w:p w14:paraId="5E662647" w14:textId="6A7C6933" w:rsidR="00431CE7" w:rsidRDefault="00431CE7" w:rsidP="0022264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Трансформатор напряжения</w:t>
            </w:r>
          </w:p>
        </w:tc>
      </w:tr>
    </w:tbl>
    <w:p w14:paraId="77703CC3" w14:textId="5009F879" w:rsidR="000321FF" w:rsidRPr="00014CB2" w:rsidRDefault="000321FF" w:rsidP="003879D4">
      <w:pPr>
        <w:keepNext/>
        <w:keepLines/>
        <w:jc w:val="both"/>
        <w:rPr>
          <w:i/>
          <w:iCs/>
          <w:sz w:val="24"/>
          <w:szCs w:val="24"/>
        </w:rPr>
      </w:pPr>
    </w:p>
    <w:p w14:paraId="5D015D96" w14:textId="33E05618" w:rsidR="00E917D0" w:rsidRPr="00044199" w:rsidRDefault="001A685D" w:rsidP="00310749">
      <w:pPr>
        <w:pStyle w:val="4"/>
      </w:pPr>
      <w:bookmarkStart w:id="3" w:name="_Toc205817659"/>
      <w:r w:rsidRPr="00044199">
        <w:t xml:space="preserve">Наименование </w:t>
      </w:r>
      <w:r w:rsidR="0089094C" w:rsidRPr="00044199">
        <w:t>закупаемой продукции</w:t>
      </w:r>
      <w:bookmarkEnd w:id="3"/>
    </w:p>
    <w:p w14:paraId="50038084" w14:textId="3095AE0D" w:rsidR="00527E8D" w:rsidRPr="00582A52" w:rsidRDefault="00707BBA" w:rsidP="00D7311F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</w:rPr>
      </w:pPr>
      <w:r w:rsidRPr="00056907">
        <w:rPr>
          <w:rFonts w:eastAsia="Calibri"/>
          <w:sz w:val="24"/>
          <w:szCs w:val="24"/>
        </w:rPr>
        <w:t>ОКПД2 71.12.1</w:t>
      </w:r>
      <w:r w:rsidR="00773002">
        <w:rPr>
          <w:rFonts w:eastAsia="Calibri"/>
          <w:sz w:val="24"/>
          <w:szCs w:val="24"/>
        </w:rPr>
        <w:t>9</w:t>
      </w:r>
      <w:r>
        <w:rPr>
          <w:rFonts w:eastAsia="Calibri"/>
          <w:sz w:val="24"/>
          <w:szCs w:val="24"/>
        </w:rPr>
        <w:t>.</w:t>
      </w:r>
      <w:r w:rsidR="00773002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00</w:t>
      </w:r>
      <w:r w:rsidRPr="00A81284">
        <w:rPr>
          <w:rFonts w:eastAsia="Calibri"/>
          <w:sz w:val="26"/>
          <w:szCs w:val="26"/>
        </w:rPr>
        <w:t xml:space="preserve"> </w:t>
      </w:r>
      <w:r w:rsidR="00582A52" w:rsidRPr="00B07856">
        <w:rPr>
          <w:rFonts w:eastAsia="Calibri"/>
          <w:sz w:val="24"/>
          <w:szCs w:val="24"/>
          <w:lang w:eastAsia="x-none"/>
        </w:rPr>
        <w:t>«</w:t>
      </w:r>
      <w:r w:rsidR="00582A52" w:rsidRPr="00B07856">
        <w:rPr>
          <w:rFonts w:eastAsia="Calibri"/>
          <w:sz w:val="24"/>
          <w:szCs w:val="24"/>
        </w:rPr>
        <w:t xml:space="preserve">Разработка проектно-сметной документации по реконструкции секции шин 35 кВ на ОРУ 110/35/6 кВ для нужд структурного подразделения </w:t>
      </w:r>
      <w:r w:rsidR="00773002">
        <w:rPr>
          <w:rFonts w:eastAsia="Calibri"/>
          <w:sz w:val="24"/>
          <w:szCs w:val="24"/>
        </w:rPr>
        <w:t xml:space="preserve">АО «Чукотэнерго» </w:t>
      </w:r>
      <w:r w:rsidR="00582A52" w:rsidRPr="00B07856">
        <w:rPr>
          <w:rFonts w:eastAsia="Calibri"/>
          <w:sz w:val="24"/>
          <w:szCs w:val="24"/>
        </w:rPr>
        <w:t>Эгвекинотская ГРЭС</w:t>
      </w:r>
      <w:r w:rsidR="00582A52" w:rsidRPr="00B07856">
        <w:rPr>
          <w:rFonts w:eastAsia="Calibri"/>
          <w:sz w:val="24"/>
          <w:szCs w:val="24"/>
          <w:lang w:eastAsia="x-none"/>
        </w:rPr>
        <w:t>» (Далее – Объект).</w:t>
      </w:r>
    </w:p>
    <w:p w14:paraId="34219270" w14:textId="066EDC91" w:rsidR="00E917D0" w:rsidRDefault="00B7169F" w:rsidP="00310749">
      <w:pPr>
        <w:pStyle w:val="4"/>
        <w:rPr>
          <w:rStyle w:val="afff6"/>
          <w:b/>
          <w:lang w:val="ru-RU"/>
        </w:rPr>
      </w:pPr>
      <w:bookmarkStart w:id="4" w:name="_Toc205817660"/>
      <w:r w:rsidRPr="00CA19FC">
        <w:t xml:space="preserve">Цель </w:t>
      </w:r>
      <w:r w:rsidR="00044199" w:rsidRPr="00CA19FC">
        <w:rPr>
          <w:lang w:val="ru-RU"/>
        </w:rPr>
        <w:t>выполнения работ</w:t>
      </w:r>
      <w:bookmarkEnd w:id="4"/>
      <w:r w:rsidR="00044199" w:rsidRPr="00375DF4" w:rsidDel="00044199">
        <w:rPr>
          <w:sz w:val="28"/>
          <w:lang w:val="ru-RU"/>
        </w:rPr>
        <w:t xml:space="preserve"> </w:t>
      </w:r>
    </w:p>
    <w:p w14:paraId="17EC4146" w14:textId="61FFDB53" w:rsidR="00582A52" w:rsidRPr="00AD20AC" w:rsidRDefault="00582A52" w:rsidP="00D25DE3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Целью работы</w:t>
      </w:r>
      <w:r w:rsidRPr="0043133D">
        <w:rPr>
          <w:sz w:val="24"/>
          <w:szCs w:val="24"/>
          <w:lang w:eastAsia="x-none"/>
        </w:rPr>
        <w:t xml:space="preserve"> является разработка</w:t>
      </w:r>
      <w:r>
        <w:rPr>
          <w:sz w:val="24"/>
          <w:szCs w:val="24"/>
          <w:lang w:eastAsia="x-none"/>
        </w:rPr>
        <w:t xml:space="preserve"> проектно-сметной документации</w:t>
      </w:r>
      <w:r w:rsidRPr="0043133D">
        <w:rPr>
          <w:sz w:val="24"/>
          <w:szCs w:val="24"/>
          <w:lang w:eastAsia="x-none"/>
        </w:rPr>
        <w:t xml:space="preserve"> для выполнения работ по </w:t>
      </w:r>
      <w:r w:rsidRPr="00D54B28">
        <w:rPr>
          <w:rFonts w:eastAsia="Calibri"/>
          <w:sz w:val="24"/>
          <w:szCs w:val="24"/>
        </w:rPr>
        <w:t>реконструкции секции шин 35 кВ на ОРУ 110/35/6 кВ</w:t>
      </w:r>
      <w:r>
        <w:rPr>
          <w:rFonts w:eastAsia="Calibri"/>
          <w:sz w:val="24"/>
          <w:szCs w:val="24"/>
        </w:rPr>
        <w:t xml:space="preserve"> </w:t>
      </w:r>
      <w:r w:rsidRPr="00B07856">
        <w:rPr>
          <w:rFonts w:eastAsia="Calibri"/>
          <w:sz w:val="24"/>
          <w:szCs w:val="24"/>
        </w:rPr>
        <w:t>для нужд структурного</w:t>
      </w:r>
      <w:r w:rsidR="00773002">
        <w:rPr>
          <w:rFonts w:eastAsia="Calibri"/>
          <w:sz w:val="24"/>
          <w:szCs w:val="24"/>
        </w:rPr>
        <w:t xml:space="preserve"> </w:t>
      </w:r>
      <w:r w:rsidR="00523807" w:rsidRPr="00B07856">
        <w:rPr>
          <w:rFonts w:eastAsia="Calibri"/>
          <w:sz w:val="24"/>
          <w:szCs w:val="24"/>
        </w:rPr>
        <w:t>подразделения</w:t>
      </w:r>
      <w:r w:rsidR="00523807">
        <w:rPr>
          <w:rFonts w:eastAsia="Calibri"/>
          <w:sz w:val="24"/>
          <w:szCs w:val="24"/>
        </w:rPr>
        <w:t xml:space="preserve"> </w:t>
      </w:r>
      <w:r w:rsidR="00773002">
        <w:rPr>
          <w:rFonts w:eastAsia="Calibri"/>
          <w:sz w:val="24"/>
          <w:szCs w:val="24"/>
        </w:rPr>
        <w:t xml:space="preserve">АО «Чукотэнерго» </w:t>
      </w:r>
      <w:r w:rsidRPr="00B07856">
        <w:rPr>
          <w:rFonts w:eastAsia="Calibri"/>
          <w:sz w:val="24"/>
          <w:szCs w:val="24"/>
        </w:rPr>
        <w:t>Эгвекинотская ГРЭС</w:t>
      </w:r>
      <w:r w:rsidR="00523807">
        <w:rPr>
          <w:rFonts w:eastAsia="Calibri"/>
          <w:sz w:val="24"/>
          <w:szCs w:val="24"/>
        </w:rPr>
        <w:t>.</w:t>
      </w:r>
    </w:p>
    <w:p w14:paraId="0651FE09" w14:textId="77777777" w:rsidR="004D674B" w:rsidRPr="004D674B" w:rsidRDefault="004D674B" w:rsidP="004D674B">
      <w:pPr>
        <w:rPr>
          <w:lang w:eastAsia="x-none"/>
        </w:rPr>
      </w:pPr>
    </w:p>
    <w:p w14:paraId="5444FC25" w14:textId="42168929" w:rsidR="00BB31C0" w:rsidRDefault="00BB31C0" w:rsidP="00BB31C0">
      <w:pPr>
        <w:pStyle w:val="4"/>
        <w:rPr>
          <w:rStyle w:val="afff6"/>
          <w:b/>
          <w:lang w:val="ru-RU"/>
        </w:rPr>
      </w:pPr>
      <w:bookmarkStart w:id="5" w:name="_Toc205817661"/>
      <w:bookmarkStart w:id="6" w:name="_Hlk48661047"/>
      <w:r w:rsidRPr="00044199">
        <w:t>Существующее положение</w:t>
      </w:r>
      <w:bookmarkEnd w:id="5"/>
      <w:r>
        <w:rPr>
          <w:lang w:val="ru-RU"/>
        </w:rPr>
        <w:t xml:space="preserve"> </w:t>
      </w:r>
    </w:p>
    <w:p w14:paraId="3DF5208B" w14:textId="70945FE7" w:rsidR="00582A52" w:rsidRDefault="00582A52" w:rsidP="00582A52">
      <w:pPr>
        <w:contextualSpacing/>
        <w:jc w:val="both"/>
        <w:rPr>
          <w:snapToGrid w:val="0"/>
          <w:sz w:val="24"/>
          <w:szCs w:val="24"/>
        </w:rPr>
      </w:pPr>
      <w:bookmarkStart w:id="7" w:name="_Toc205817662"/>
      <w:bookmarkEnd w:id="6"/>
      <w:r w:rsidRPr="002513B4">
        <w:rPr>
          <w:sz w:val="24"/>
          <w:szCs w:val="24"/>
        </w:rPr>
        <w:t xml:space="preserve">1.4.1. </w:t>
      </w:r>
      <w:r>
        <w:rPr>
          <w:snapToGrid w:val="0"/>
          <w:sz w:val="24"/>
          <w:szCs w:val="24"/>
        </w:rPr>
        <w:t>Реконструируемый объект</w:t>
      </w:r>
      <w:r w:rsidRPr="002B7455">
        <w:rPr>
          <w:snapToGrid w:val="0"/>
          <w:sz w:val="24"/>
          <w:szCs w:val="24"/>
        </w:rPr>
        <w:t xml:space="preserve"> п</w:t>
      </w:r>
      <w:r>
        <w:rPr>
          <w:snapToGrid w:val="0"/>
          <w:sz w:val="24"/>
          <w:szCs w:val="24"/>
        </w:rPr>
        <w:t xml:space="preserve">редставляет собой ОРУ 35 кВ с </w:t>
      </w:r>
      <w:r w:rsidRPr="002B7455">
        <w:rPr>
          <w:snapToGrid w:val="0"/>
          <w:sz w:val="24"/>
          <w:szCs w:val="24"/>
        </w:rPr>
        <w:t>масляными</w:t>
      </w:r>
      <w:r>
        <w:rPr>
          <w:snapToGrid w:val="0"/>
          <w:sz w:val="24"/>
          <w:szCs w:val="24"/>
        </w:rPr>
        <w:t xml:space="preserve"> </w:t>
      </w:r>
      <w:r w:rsidRPr="002B7455">
        <w:rPr>
          <w:snapToGrid w:val="0"/>
          <w:sz w:val="24"/>
          <w:szCs w:val="24"/>
        </w:rPr>
        <w:t>выключателями С-35 в качестве коммутационных аппаратов</w:t>
      </w:r>
      <w:r>
        <w:rPr>
          <w:snapToGrid w:val="0"/>
          <w:sz w:val="24"/>
          <w:szCs w:val="24"/>
        </w:rPr>
        <w:t>, вторичного ЭТО, в том числе устройств РЗА и управления, разъединителей 35кВ, секции шин 35 кВ и трансформатора напряжения 35 кВ</w:t>
      </w:r>
      <w:r w:rsidRPr="002B7455">
        <w:rPr>
          <w:snapToGrid w:val="0"/>
          <w:sz w:val="24"/>
          <w:szCs w:val="24"/>
        </w:rPr>
        <w:t>.</w:t>
      </w:r>
    </w:p>
    <w:p w14:paraId="762FB6DB" w14:textId="77777777" w:rsidR="00582A52" w:rsidRDefault="00582A52" w:rsidP="00582A52">
      <w:pPr>
        <w:pStyle w:val="aff5"/>
        <w:tabs>
          <w:tab w:val="left" w:pos="142"/>
          <w:tab w:val="left" w:pos="1134"/>
        </w:tabs>
        <w:ind w:left="0"/>
        <w:jc w:val="both"/>
      </w:pPr>
      <w:r w:rsidRPr="006A330D">
        <w:t xml:space="preserve">1.4.2. Основание проведения закупки: </w:t>
      </w:r>
      <w:r w:rsidRPr="0010511C">
        <w:rPr>
          <w:spacing w:val="2"/>
        </w:rPr>
        <w:t xml:space="preserve">Годовая комплексная программа </w:t>
      </w:r>
      <w:r>
        <w:rPr>
          <w:spacing w:val="2"/>
        </w:rPr>
        <w:t xml:space="preserve">закупок АО «Чукотэнерго» на 2026 </w:t>
      </w:r>
      <w:r w:rsidRPr="0010511C">
        <w:rPr>
          <w:spacing w:val="2"/>
        </w:rPr>
        <w:t>г.</w:t>
      </w:r>
    </w:p>
    <w:p w14:paraId="7FEE4185" w14:textId="76081621" w:rsidR="00582A52" w:rsidRPr="004D674B" w:rsidRDefault="00582A52" w:rsidP="00582A52">
      <w:pPr>
        <w:pStyle w:val="aff5"/>
        <w:tabs>
          <w:tab w:val="left" w:pos="142"/>
          <w:tab w:val="left" w:pos="1134"/>
        </w:tabs>
        <w:ind w:left="0"/>
        <w:jc w:val="both"/>
      </w:pPr>
      <w:r w:rsidRPr="003A0D16">
        <w:t xml:space="preserve">1.4.3. Место выполнения Работ: </w:t>
      </w:r>
      <w:r w:rsidRPr="00304FB5">
        <w:t>68920</w:t>
      </w:r>
      <w:r>
        <w:t xml:space="preserve">1, Чукотский автономный округ, </w:t>
      </w:r>
      <w:r w:rsidRPr="00724BB3">
        <w:t>Иультинский район, рп. Эгвекинот-1, структурное подразделение АО «Чукотэнерго» Эгвекинотская ГРЭС.</w:t>
      </w:r>
    </w:p>
    <w:p w14:paraId="6B80F048" w14:textId="49FB093F" w:rsidR="00B6337F" w:rsidRPr="00F27C27" w:rsidRDefault="00E044B2" w:rsidP="00044199">
      <w:pPr>
        <w:pStyle w:val="afff4"/>
        <w:jc w:val="left"/>
        <w:outlineLvl w:val="0"/>
      </w:pPr>
      <w:r w:rsidRPr="00F27C27">
        <w:t>Таблица 1</w:t>
      </w:r>
      <w:r w:rsidR="00596FF4" w:rsidRPr="004A01EE">
        <w:t>.</w:t>
      </w:r>
      <w:r w:rsidR="00191854" w:rsidRPr="000D2A57">
        <w:t xml:space="preserve"> </w:t>
      </w:r>
      <w:r w:rsidRPr="00F27C27">
        <w:t xml:space="preserve">Перечень </w:t>
      </w:r>
      <w:r w:rsidR="00854048" w:rsidRPr="00F27C27">
        <w:t>объектов</w:t>
      </w:r>
      <w:r w:rsidRPr="00F27C27">
        <w:t xml:space="preserve"> </w:t>
      </w:r>
      <w:r w:rsidR="00854048" w:rsidRPr="00F27C27">
        <w:t>заказчика</w:t>
      </w:r>
      <w:bookmarkEnd w:id="7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260"/>
        <w:gridCol w:w="2977"/>
        <w:gridCol w:w="2126"/>
        <w:gridCol w:w="850"/>
      </w:tblGrid>
      <w:tr w:rsidR="006D2C45" w:rsidRPr="008552F8" w14:paraId="35DD80EF" w14:textId="77777777" w:rsidTr="00BC6E3C">
        <w:tc>
          <w:tcPr>
            <w:tcW w:w="421" w:type="dxa"/>
          </w:tcPr>
          <w:p w14:paraId="536597D0" w14:textId="77777777" w:rsidR="006D2C45" w:rsidRPr="008552F8" w:rsidRDefault="006D2C45" w:rsidP="00BC6E3C">
            <w:pPr>
              <w:ind w:left="-117" w:right="-132"/>
              <w:jc w:val="center"/>
              <w:rPr>
                <w:sz w:val="20"/>
                <w:szCs w:val="20"/>
              </w:rPr>
            </w:pPr>
            <w:r w:rsidRPr="008552F8">
              <w:rPr>
                <w:sz w:val="20"/>
                <w:szCs w:val="20"/>
              </w:rPr>
              <w:t>№</w:t>
            </w:r>
          </w:p>
          <w:p w14:paraId="7B7DE4BE" w14:textId="77777777" w:rsidR="006D2C45" w:rsidRPr="008552F8" w:rsidRDefault="006D2C45" w:rsidP="00BC6E3C">
            <w:pPr>
              <w:ind w:left="-117" w:right="-132"/>
              <w:jc w:val="center"/>
              <w:rPr>
                <w:sz w:val="20"/>
                <w:szCs w:val="20"/>
              </w:rPr>
            </w:pPr>
            <w:r w:rsidRPr="008552F8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</w:tcPr>
          <w:p w14:paraId="2622C668" w14:textId="761C5C6F" w:rsidR="006D2C45" w:rsidRPr="008552F8" w:rsidRDefault="006D2C45" w:rsidP="00C32F67">
            <w:pPr>
              <w:jc w:val="center"/>
              <w:rPr>
                <w:sz w:val="20"/>
                <w:szCs w:val="20"/>
              </w:rPr>
            </w:pPr>
            <w:r w:rsidRPr="008552F8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977" w:type="dxa"/>
          </w:tcPr>
          <w:p w14:paraId="1F224160" w14:textId="4147434E" w:rsidR="006D2C45" w:rsidRPr="008552F8" w:rsidRDefault="006D2C45" w:rsidP="00D954D2">
            <w:pPr>
              <w:jc w:val="center"/>
              <w:rPr>
                <w:sz w:val="20"/>
                <w:szCs w:val="20"/>
              </w:rPr>
            </w:pPr>
            <w:r w:rsidRPr="008552F8">
              <w:rPr>
                <w:sz w:val="20"/>
                <w:szCs w:val="20"/>
              </w:rPr>
              <w:t xml:space="preserve">Расположение объекта </w:t>
            </w:r>
            <w:r w:rsidRPr="008552F8">
              <w:rPr>
                <w:sz w:val="20"/>
                <w:szCs w:val="20"/>
              </w:rPr>
              <w:br/>
              <w:t>(</w:t>
            </w:r>
            <w:r w:rsidRPr="008552F8">
              <w:rPr>
                <w:i/>
                <w:sz w:val="20"/>
                <w:szCs w:val="20"/>
              </w:rPr>
              <w:t>место производства работ)</w:t>
            </w:r>
          </w:p>
        </w:tc>
        <w:tc>
          <w:tcPr>
            <w:tcW w:w="2126" w:type="dxa"/>
          </w:tcPr>
          <w:p w14:paraId="7881C75E" w14:textId="05D26025" w:rsidR="006D2C45" w:rsidRPr="008552F8" w:rsidRDefault="006D2C45" w:rsidP="008769AD">
            <w:pPr>
              <w:ind w:left="-100" w:right="-115"/>
              <w:jc w:val="center"/>
              <w:rPr>
                <w:sz w:val="20"/>
                <w:szCs w:val="20"/>
              </w:rPr>
            </w:pPr>
            <w:r w:rsidRPr="008552F8">
              <w:rPr>
                <w:sz w:val="20"/>
                <w:szCs w:val="20"/>
              </w:rPr>
              <w:t>Наименование основного средства</w:t>
            </w:r>
            <w:r w:rsidR="001B0D03" w:rsidRPr="008552F8">
              <w:rPr>
                <w:sz w:val="20"/>
                <w:szCs w:val="20"/>
              </w:rPr>
              <w:t xml:space="preserve"> </w:t>
            </w:r>
            <w:r w:rsidR="000A5B59" w:rsidRPr="008552F8">
              <w:rPr>
                <w:sz w:val="20"/>
                <w:szCs w:val="20"/>
              </w:rPr>
              <w:br/>
              <w:t>(в отношении которого выполняются работы)</w:t>
            </w:r>
          </w:p>
        </w:tc>
        <w:tc>
          <w:tcPr>
            <w:tcW w:w="850" w:type="dxa"/>
          </w:tcPr>
          <w:p w14:paraId="0032BF32" w14:textId="0C4B1C8B" w:rsidR="006D2C45" w:rsidRPr="008552F8" w:rsidRDefault="006D2C45" w:rsidP="00773002">
            <w:pPr>
              <w:jc w:val="center"/>
              <w:rPr>
                <w:sz w:val="20"/>
                <w:szCs w:val="20"/>
              </w:rPr>
            </w:pPr>
            <w:r w:rsidRPr="008552F8">
              <w:rPr>
                <w:sz w:val="20"/>
                <w:szCs w:val="20"/>
              </w:rPr>
              <w:t>Прим</w:t>
            </w:r>
            <w:r w:rsidR="00773002" w:rsidRPr="008552F8">
              <w:rPr>
                <w:sz w:val="20"/>
                <w:szCs w:val="20"/>
              </w:rPr>
              <w:t>.</w:t>
            </w:r>
          </w:p>
        </w:tc>
      </w:tr>
      <w:tr w:rsidR="006D2C45" w:rsidRPr="008552F8" w14:paraId="384C6B5F" w14:textId="77777777" w:rsidTr="00BC6E3C">
        <w:tc>
          <w:tcPr>
            <w:tcW w:w="421" w:type="dxa"/>
          </w:tcPr>
          <w:p w14:paraId="0DA82B44" w14:textId="77777777" w:rsidR="006D2C45" w:rsidRPr="008552F8" w:rsidRDefault="006D2C45" w:rsidP="00BC6E3C">
            <w:pPr>
              <w:ind w:left="-117" w:right="-132"/>
              <w:jc w:val="center"/>
              <w:rPr>
                <w:b/>
                <w:sz w:val="20"/>
                <w:szCs w:val="20"/>
              </w:rPr>
            </w:pPr>
            <w:r w:rsidRPr="008552F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07909AC9" w14:textId="77777777" w:rsidR="006D2C45" w:rsidRPr="008552F8" w:rsidRDefault="006D2C45" w:rsidP="00D954D2">
            <w:pPr>
              <w:jc w:val="center"/>
              <w:rPr>
                <w:b/>
                <w:sz w:val="20"/>
                <w:szCs w:val="20"/>
              </w:rPr>
            </w:pPr>
            <w:r w:rsidRPr="008552F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518EC4A5" w14:textId="77777777" w:rsidR="006D2C45" w:rsidRPr="008552F8" w:rsidRDefault="006D2C45" w:rsidP="00D954D2">
            <w:pPr>
              <w:jc w:val="center"/>
              <w:rPr>
                <w:b/>
                <w:sz w:val="20"/>
                <w:szCs w:val="20"/>
              </w:rPr>
            </w:pPr>
            <w:r w:rsidRPr="008552F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5D92E7A2" w14:textId="293C2031" w:rsidR="006D2C45" w:rsidRPr="008552F8" w:rsidRDefault="006D2C45" w:rsidP="00D954D2">
            <w:pPr>
              <w:jc w:val="center"/>
              <w:rPr>
                <w:b/>
                <w:sz w:val="20"/>
                <w:szCs w:val="20"/>
              </w:rPr>
            </w:pPr>
            <w:r w:rsidRPr="008552F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D1ACD8C" w14:textId="427BB328" w:rsidR="006D2C45" w:rsidRPr="008552F8" w:rsidRDefault="006D2C45" w:rsidP="00D954D2">
            <w:pPr>
              <w:jc w:val="center"/>
              <w:rPr>
                <w:b/>
                <w:sz w:val="20"/>
                <w:szCs w:val="20"/>
              </w:rPr>
            </w:pPr>
            <w:r w:rsidRPr="008552F8">
              <w:rPr>
                <w:b/>
                <w:sz w:val="20"/>
                <w:szCs w:val="20"/>
              </w:rPr>
              <w:t>5</w:t>
            </w:r>
          </w:p>
        </w:tc>
      </w:tr>
      <w:tr w:rsidR="004D674B" w:rsidRPr="008552F8" w14:paraId="4C8C8DE9" w14:textId="77777777" w:rsidTr="008769AD">
        <w:trPr>
          <w:trHeight w:val="1361"/>
        </w:trPr>
        <w:tc>
          <w:tcPr>
            <w:tcW w:w="421" w:type="dxa"/>
          </w:tcPr>
          <w:p w14:paraId="66BFEA8F" w14:textId="78F99748" w:rsidR="004D674B" w:rsidRPr="008552F8" w:rsidRDefault="004D674B" w:rsidP="00524C97">
            <w:pPr>
              <w:pStyle w:val="aff5"/>
              <w:numPr>
                <w:ilvl w:val="0"/>
                <w:numId w:val="10"/>
              </w:numPr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B9661FD" w14:textId="7FFB4C70" w:rsidR="004D674B" w:rsidRPr="008552F8" w:rsidRDefault="00582A52" w:rsidP="00773002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552F8">
              <w:rPr>
                <w:rFonts w:eastAsia="Calibri"/>
                <w:i/>
                <w:sz w:val="20"/>
                <w:szCs w:val="20"/>
              </w:rPr>
              <w:t xml:space="preserve">Разработка проектно-сметной документации по реконструкции секции шин 35 кВ на ОРУ 110/35/6 кВ для нужд структурного подразделения </w:t>
            </w:r>
            <w:r w:rsidR="00523807" w:rsidRPr="008552F8">
              <w:rPr>
                <w:i/>
                <w:iCs/>
                <w:sz w:val="20"/>
                <w:szCs w:val="20"/>
              </w:rPr>
              <w:t>АО «Чукотэнерго»</w:t>
            </w:r>
            <w:r w:rsidR="008552F8">
              <w:rPr>
                <w:i/>
                <w:iCs/>
                <w:sz w:val="20"/>
                <w:szCs w:val="20"/>
              </w:rPr>
              <w:t xml:space="preserve"> </w:t>
            </w:r>
            <w:r w:rsidRPr="008552F8">
              <w:rPr>
                <w:rFonts w:eastAsia="Calibri"/>
                <w:i/>
                <w:sz w:val="20"/>
                <w:szCs w:val="20"/>
              </w:rPr>
              <w:t>Эгвекинотская ГРЭС</w:t>
            </w:r>
            <w:r w:rsidRPr="008552F8">
              <w:rPr>
                <w:rFonts w:eastAsia="Calibri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14:paraId="033A1249" w14:textId="7FC0806E" w:rsidR="004D674B" w:rsidRPr="008552F8" w:rsidRDefault="00582A52" w:rsidP="00BC6E3C">
            <w:pPr>
              <w:ind w:left="-106" w:right="-107"/>
              <w:jc w:val="center"/>
              <w:rPr>
                <w:i/>
                <w:iCs/>
                <w:sz w:val="20"/>
                <w:szCs w:val="20"/>
              </w:rPr>
            </w:pPr>
            <w:r w:rsidRPr="008552F8">
              <w:rPr>
                <w:i/>
                <w:iCs/>
                <w:sz w:val="20"/>
                <w:szCs w:val="20"/>
              </w:rPr>
              <w:t>689201, Чукотский автономный округ, Иультинский район, рп. Эгвекинот-1, Структурное подразделение АО «Чукотэнерго» Эгвекинотская ГРЭС</w:t>
            </w:r>
          </w:p>
        </w:tc>
        <w:tc>
          <w:tcPr>
            <w:tcW w:w="2126" w:type="dxa"/>
          </w:tcPr>
          <w:p w14:paraId="22B030B9" w14:textId="77777777" w:rsidR="00582A52" w:rsidRPr="008552F8" w:rsidRDefault="00582A52" w:rsidP="00BC6E3C">
            <w:pPr>
              <w:pStyle w:val="aff5"/>
              <w:numPr>
                <w:ilvl w:val="0"/>
                <w:numId w:val="18"/>
              </w:numPr>
              <w:tabs>
                <w:tab w:val="left" w:pos="316"/>
              </w:tabs>
              <w:ind w:left="32" w:right="-107" w:firstLine="0"/>
              <w:rPr>
                <w:i/>
                <w:iCs/>
                <w:sz w:val="20"/>
                <w:szCs w:val="20"/>
              </w:rPr>
            </w:pPr>
            <w:r w:rsidRPr="008552F8">
              <w:rPr>
                <w:i/>
                <w:iCs/>
                <w:sz w:val="20"/>
                <w:szCs w:val="20"/>
              </w:rPr>
              <w:t>ОРУ 110/35/6</w:t>
            </w:r>
          </w:p>
          <w:p w14:paraId="5C49E227" w14:textId="77777777" w:rsidR="00582A52" w:rsidRPr="008552F8" w:rsidRDefault="00582A52" w:rsidP="00BC6E3C">
            <w:pPr>
              <w:tabs>
                <w:tab w:val="left" w:pos="316"/>
              </w:tabs>
              <w:ind w:left="32" w:right="-107"/>
              <w:rPr>
                <w:i/>
                <w:iCs/>
                <w:sz w:val="20"/>
                <w:szCs w:val="20"/>
              </w:rPr>
            </w:pPr>
            <w:r w:rsidRPr="008552F8">
              <w:rPr>
                <w:i/>
                <w:iCs/>
                <w:sz w:val="20"/>
                <w:szCs w:val="20"/>
              </w:rPr>
              <w:t>Эгвекинотская ГРЭС.</w:t>
            </w:r>
          </w:p>
          <w:p w14:paraId="1975CDCF" w14:textId="77777777" w:rsidR="00582A52" w:rsidRPr="008552F8" w:rsidRDefault="00582A52" w:rsidP="00BC6E3C">
            <w:pPr>
              <w:pStyle w:val="aff5"/>
              <w:numPr>
                <w:ilvl w:val="0"/>
                <w:numId w:val="18"/>
              </w:numPr>
              <w:tabs>
                <w:tab w:val="left" w:pos="316"/>
              </w:tabs>
              <w:ind w:left="32" w:right="-107" w:firstLine="0"/>
              <w:rPr>
                <w:i/>
                <w:iCs/>
                <w:sz w:val="20"/>
                <w:szCs w:val="20"/>
              </w:rPr>
            </w:pPr>
            <w:r w:rsidRPr="008552F8">
              <w:rPr>
                <w:i/>
                <w:iCs/>
                <w:sz w:val="20"/>
                <w:szCs w:val="20"/>
              </w:rPr>
              <w:t>Главный щит управления</w:t>
            </w:r>
          </w:p>
          <w:p w14:paraId="43A7900C" w14:textId="66B04FC2" w:rsidR="004D674B" w:rsidRPr="008552F8" w:rsidRDefault="00582A52" w:rsidP="00BC6E3C">
            <w:pPr>
              <w:tabs>
                <w:tab w:val="left" w:pos="316"/>
              </w:tabs>
              <w:ind w:left="32" w:right="-107"/>
              <w:rPr>
                <w:i/>
                <w:iCs/>
                <w:sz w:val="20"/>
                <w:szCs w:val="20"/>
              </w:rPr>
            </w:pPr>
            <w:r w:rsidRPr="008552F8">
              <w:rPr>
                <w:i/>
                <w:iCs/>
                <w:sz w:val="20"/>
                <w:szCs w:val="20"/>
              </w:rPr>
              <w:t>Эгвекинотская ГРЭС</w:t>
            </w:r>
          </w:p>
        </w:tc>
        <w:tc>
          <w:tcPr>
            <w:tcW w:w="850" w:type="dxa"/>
            <w:shd w:val="clear" w:color="auto" w:fill="auto"/>
          </w:tcPr>
          <w:p w14:paraId="65DC393C" w14:textId="08D0FCAB" w:rsidR="004D674B" w:rsidRPr="008552F8" w:rsidRDefault="004D674B" w:rsidP="00D954D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1EE2EEDF" w14:textId="77777777" w:rsidR="008769AD" w:rsidRDefault="008769AD" w:rsidP="00B6337F">
      <w:pPr>
        <w:pStyle w:val="aff5"/>
        <w:widowControl w:val="0"/>
        <w:tabs>
          <w:tab w:val="left" w:pos="426"/>
        </w:tabs>
        <w:contextualSpacing w:val="0"/>
        <w:jc w:val="both"/>
        <w:rPr>
          <w:rStyle w:val="afff6"/>
          <w:b w:val="0"/>
          <w:iCs/>
          <w:sz w:val="26"/>
          <w:szCs w:val="26"/>
        </w:rPr>
        <w:sectPr w:rsidR="008769AD" w:rsidSect="008552F8">
          <w:headerReference w:type="even" r:id="rId8"/>
          <w:headerReference w:type="default" r:id="rId9"/>
          <w:pgSz w:w="11906" w:h="16838" w:code="9"/>
          <w:pgMar w:top="1134" w:right="851" w:bottom="992" w:left="1418" w:header="680" w:footer="737" w:gutter="0"/>
          <w:cols w:space="708"/>
          <w:titlePg/>
          <w:docGrid w:linePitch="381"/>
        </w:sectPr>
      </w:pPr>
    </w:p>
    <w:p w14:paraId="1BF88213" w14:textId="77777777" w:rsidR="00F84A7E" w:rsidRPr="00464179" w:rsidRDefault="00F84A7E" w:rsidP="00E6173D">
      <w:pPr>
        <w:rPr>
          <w:rStyle w:val="afff6"/>
          <w:b w:val="0"/>
          <w:iCs/>
          <w:sz w:val="2"/>
          <w:szCs w:val="24"/>
        </w:rPr>
      </w:pPr>
      <w:bookmarkStart w:id="8" w:name="_Toc51921821"/>
      <w:bookmarkStart w:id="9" w:name="_Toc51955684"/>
      <w:bookmarkStart w:id="10" w:name="_Toc51955733"/>
      <w:bookmarkStart w:id="11" w:name="_Toc51955797"/>
      <w:bookmarkStart w:id="12" w:name="_Toc51955846"/>
      <w:bookmarkStart w:id="13" w:name="_Toc51921822"/>
      <w:bookmarkStart w:id="14" w:name="_Toc51955685"/>
      <w:bookmarkStart w:id="15" w:name="_Toc51955734"/>
      <w:bookmarkStart w:id="16" w:name="_Toc51955798"/>
      <w:bookmarkStart w:id="17" w:name="_Toc51955847"/>
      <w:bookmarkStart w:id="18" w:name="_Toc51921823"/>
      <w:bookmarkStart w:id="19" w:name="_Toc51955686"/>
      <w:bookmarkStart w:id="20" w:name="_Toc51955735"/>
      <w:bookmarkStart w:id="21" w:name="_Toc51955799"/>
      <w:bookmarkStart w:id="22" w:name="_Toc51955848"/>
      <w:bookmarkStart w:id="23" w:name="_Toc51921824"/>
      <w:bookmarkStart w:id="24" w:name="_Toc51955687"/>
      <w:bookmarkStart w:id="25" w:name="_Toc51955736"/>
      <w:bookmarkStart w:id="26" w:name="_Toc51955800"/>
      <w:bookmarkStart w:id="27" w:name="_Toc51955849"/>
      <w:bookmarkStart w:id="28" w:name="_Toc51921825"/>
      <w:bookmarkStart w:id="29" w:name="_Toc51955688"/>
      <w:bookmarkStart w:id="30" w:name="_Toc51955737"/>
      <w:bookmarkStart w:id="31" w:name="_Toc51955801"/>
      <w:bookmarkStart w:id="32" w:name="_Toc51955850"/>
      <w:bookmarkStart w:id="33" w:name="_Toc51921826"/>
      <w:bookmarkStart w:id="34" w:name="_Toc51955689"/>
      <w:bookmarkStart w:id="35" w:name="_Toc51955738"/>
      <w:bookmarkStart w:id="36" w:name="_Toc51955802"/>
      <w:bookmarkStart w:id="37" w:name="_Toc51955851"/>
      <w:bookmarkStart w:id="38" w:name="_Toc51921827"/>
      <w:bookmarkStart w:id="39" w:name="_Toc51955690"/>
      <w:bookmarkStart w:id="40" w:name="_Toc51955739"/>
      <w:bookmarkStart w:id="41" w:name="_Toc51955803"/>
      <w:bookmarkStart w:id="42" w:name="_Toc51955852"/>
      <w:bookmarkStart w:id="43" w:name="_Toc51921828"/>
      <w:bookmarkStart w:id="44" w:name="_Toc51955691"/>
      <w:bookmarkStart w:id="45" w:name="_Toc51955740"/>
      <w:bookmarkStart w:id="46" w:name="_Toc51955804"/>
      <w:bookmarkStart w:id="47" w:name="_Toc51955853"/>
      <w:bookmarkStart w:id="48" w:name="_Toc51921829"/>
      <w:bookmarkStart w:id="49" w:name="_Toc51955692"/>
      <w:bookmarkStart w:id="50" w:name="_Toc51955741"/>
      <w:bookmarkStart w:id="51" w:name="_Toc51955805"/>
      <w:bookmarkStart w:id="52" w:name="_Toc51955854"/>
      <w:bookmarkStart w:id="53" w:name="_Hlk48209761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6F337234" w14:textId="63E2CBC4" w:rsidR="00F675A8" w:rsidRPr="00375DF4" w:rsidRDefault="00607C5C" w:rsidP="0036542E">
      <w:pPr>
        <w:pStyle w:val="1"/>
        <w:ind w:left="0" w:firstLine="0"/>
        <w:jc w:val="center"/>
        <w:rPr>
          <w:caps/>
        </w:rPr>
      </w:pPr>
      <w:bookmarkStart w:id="54" w:name="_Toc51921656"/>
      <w:bookmarkStart w:id="55" w:name="_Toc205817664"/>
      <w:bookmarkEnd w:id="53"/>
      <w:r w:rsidRPr="00375DF4">
        <w:t>Требования к продукции</w:t>
      </w:r>
      <w:bookmarkEnd w:id="54"/>
      <w:bookmarkEnd w:id="55"/>
    </w:p>
    <w:p w14:paraId="78627A2C" w14:textId="2D253A31" w:rsidR="00C76E9B" w:rsidRPr="00044199" w:rsidRDefault="00C76E9B" w:rsidP="00310749">
      <w:pPr>
        <w:pStyle w:val="4"/>
      </w:pPr>
      <w:bookmarkStart w:id="56" w:name="_Toc205817665"/>
      <w:r w:rsidRPr="00044199">
        <w:t>Требования к объемам и срокам выполнения работ</w:t>
      </w:r>
      <w:bookmarkEnd w:id="56"/>
    </w:p>
    <w:p w14:paraId="2C6B4894" w14:textId="129F4E22" w:rsidR="007622F6" w:rsidRDefault="00F176EE" w:rsidP="00310749">
      <w:pPr>
        <w:pStyle w:val="30"/>
      </w:pPr>
      <w:bookmarkStart w:id="57" w:name="_Toc51921657"/>
      <w:bookmarkStart w:id="58" w:name="_Toc205817666"/>
      <w:r>
        <w:t>Требования к видам и объемам работ</w:t>
      </w:r>
      <w:bookmarkEnd w:id="57"/>
      <w:bookmarkEnd w:id="58"/>
    </w:p>
    <w:p w14:paraId="1E887059" w14:textId="02F247CA" w:rsidR="0008239B" w:rsidRDefault="0008239B" w:rsidP="00044199">
      <w:pPr>
        <w:pStyle w:val="afff4"/>
        <w:jc w:val="left"/>
        <w:outlineLvl w:val="0"/>
        <w:rPr>
          <w:lang w:val="ru-RU"/>
        </w:rPr>
      </w:pPr>
      <w:bookmarkStart w:id="59" w:name="_Toc35351358"/>
      <w:bookmarkStart w:id="60" w:name="_Toc51921658"/>
      <w:bookmarkStart w:id="61" w:name="_Toc205817667"/>
      <w:r w:rsidRPr="00F27C27">
        <w:t>Таблица</w:t>
      </w:r>
      <w:r w:rsidRPr="00F27C27">
        <w:rPr>
          <w:lang w:val="ru-RU"/>
        </w:rPr>
        <w:t> 2</w:t>
      </w:r>
      <w:r w:rsidRPr="00F27C27">
        <w:t xml:space="preserve">. </w:t>
      </w:r>
      <w:bookmarkEnd w:id="59"/>
      <w:r w:rsidRPr="00F27C27">
        <w:rPr>
          <w:lang w:val="ru-RU"/>
        </w:rPr>
        <w:t xml:space="preserve">Перечень </w:t>
      </w:r>
      <w:r w:rsidR="001965E6">
        <w:rPr>
          <w:lang w:val="ru-RU"/>
        </w:rPr>
        <w:t xml:space="preserve">и объем </w:t>
      </w:r>
      <w:r w:rsidRPr="00F27C27">
        <w:rPr>
          <w:lang w:val="ru-RU"/>
        </w:rPr>
        <w:t>выполняемых работ</w:t>
      </w:r>
      <w:bookmarkEnd w:id="60"/>
      <w:bookmarkEnd w:id="61"/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230"/>
        <w:gridCol w:w="1134"/>
        <w:gridCol w:w="850"/>
      </w:tblGrid>
      <w:tr w:rsidR="00773002" w:rsidRPr="00BE4928" w14:paraId="69F4E311" w14:textId="77777777" w:rsidTr="008552F8">
        <w:tc>
          <w:tcPr>
            <w:tcW w:w="568" w:type="dxa"/>
            <w:vAlign w:val="center"/>
          </w:tcPr>
          <w:p w14:paraId="6C2BCACD" w14:textId="77777777" w:rsidR="00773002" w:rsidRPr="00773002" w:rsidRDefault="00773002" w:rsidP="00773002">
            <w:pPr>
              <w:keepNext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773002">
              <w:rPr>
                <w:sz w:val="20"/>
                <w:szCs w:val="20"/>
                <w:lang w:eastAsia="en-US"/>
              </w:rPr>
              <w:t>№</w:t>
            </w:r>
          </w:p>
          <w:p w14:paraId="670FFA27" w14:textId="77777777" w:rsidR="00773002" w:rsidRPr="00773002" w:rsidRDefault="00773002" w:rsidP="00773002">
            <w:pPr>
              <w:keepNext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773002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230" w:type="dxa"/>
            <w:vAlign w:val="center"/>
          </w:tcPr>
          <w:p w14:paraId="6AFCA8B8" w14:textId="7472AA82" w:rsidR="00773002" w:rsidRPr="001E27A4" w:rsidRDefault="00773002" w:rsidP="00773002">
            <w:pPr>
              <w:keepNext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152E5">
              <w:rPr>
                <w:sz w:val="20"/>
                <w:szCs w:val="20"/>
              </w:rPr>
              <w:t>Наименование работ / этапа работ</w:t>
            </w:r>
          </w:p>
        </w:tc>
        <w:tc>
          <w:tcPr>
            <w:tcW w:w="1134" w:type="dxa"/>
            <w:vAlign w:val="center"/>
          </w:tcPr>
          <w:p w14:paraId="79E19307" w14:textId="34A6EBD8" w:rsidR="00773002" w:rsidRPr="001E27A4" w:rsidRDefault="00773002" w:rsidP="00773002">
            <w:pPr>
              <w:keepNext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152E5">
              <w:rPr>
                <w:sz w:val="20"/>
                <w:szCs w:val="20"/>
              </w:rPr>
              <w:t>Ед</w:t>
            </w:r>
            <w:r>
              <w:rPr>
                <w:sz w:val="20"/>
                <w:szCs w:val="20"/>
              </w:rPr>
              <w:t>.</w:t>
            </w:r>
            <w:r w:rsidRPr="00B152E5">
              <w:rPr>
                <w:sz w:val="20"/>
                <w:szCs w:val="20"/>
              </w:rPr>
              <w:t xml:space="preserve"> изм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5DD25ADE" w14:textId="193DF98C" w:rsidR="00773002" w:rsidRPr="001E27A4" w:rsidRDefault="00773002" w:rsidP="00773002">
            <w:pPr>
              <w:keepNext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152E5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B152E5">
              <w:rPr>
                <w:sz w:val="20"/>
                <w:szCs w:val="20"/>
              </w:rPr>
              <w:t>во</w:t>
            </w:r>
          </w:p>
        </w:tc>
      </w:tr>
      <w:tr w:rsidR="00E301E0" w:rsidRPr="001E27A4" w14:paraId="4169FF6A" w14:textId="77777777" w:rsidTr="008552F8">
        <w:tc>
          <w:tcPr>
            <w:tcW w:w="568" w:type="dxa"/>
          </w:tcPr>
          <w:p w14:paraId="72B7FD02" w14:textId="77777777" w:rsidR="00E301E0" w:rsidRPr="00931A68" w:rsidRDefault="00E301E0" w:rsidP="00C57C57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931A68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30" w:type="dxa"/>
          </w:tcPr>
          <w:p w14:paraId="17721CE8" w14:textId="77777777" w:rsidR="00E301E0" w:rsidRPr="00931A68" w:rsidRDefault="00E301E0" w:rsidP="00C57C57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931A68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14:paraId="0FCBA868" w14:textId="77777777" w:rsidR="00E301E0" w:rsidRPr="00931A68" w:rsidRDefault="00E301E0" w:rsidP="00C57C57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931A68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</w:tcPr>
          <w:p w14:paraId="13085322" w14:textId="77777777" w:rsidR="00E301E0" w:rsidRPr="00931A68" w:rsidRDefault="00E301E0" w:rsidP="00C57C57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931A68"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E301E0" w:rsidRPr="001E27A4" w14:paraId="1DF95B8E" w14:textId="77777777" w:rsidTr="008552F8">
        <w:trPr>
          <w:trHeight w:val="312"/>
        </w:trPr>
        <w:tc>
          <w:tcPr>
            <w:tcW w:w="568" w:type="dxa"/>
          </w:tcPr>
          <w:p w14:paraId="1A786AF7" w14:textId="77777777" w:rsidR="00E301E0" w:rsidRPr="00773002" w:rsidRDefault="00E301E0" w:rsidP="00524C97">
            <w:pPr>
              <w:numPr>
                <w:ilvl w:val="0"/>
                <w:numId w:val="12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230" w:type="dxa"/>
          </w:tcPr>
          <w:p w14:paraId="18AC36F6" w14:textId="3033ABDF" w:rsidR="00E301E0" w:rsidRPr="00773002" w:rsidRDefault="00582A52" w:rsidP="008769AD">
            <w:pPr>
              <w:suppressAutoHyphens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 xml:space="preserve">Проведение предпроектного обследования объекта </w:t>
            </w:r>
            <w:r w:rsidRPr="00773002">
              <w:rPr>
                <w:i/>
                <w:sz w:val="20"/>
                <w:szCs w:val="20"/>
                <w:lang w:eastAsia="x-none"/>
              </w:rPr>
              <w:t>ЭГРЭС</w:t>
            </w:r>
          </w:p>
        </w:tc>
        <w:tc>
          <w:tcPr>
            <w:tcW w:w="1134" w:type="dxa"/>
            <w:vAlign w:val="center"/>
          </w:tcPr>
          <w:p w14:paraId="21C53BCF" w14:textId="0073F74D" w:rsidR="00E301E0" w:rsidRPr="00773002" w:rsidRDefault="00931A68" w:rsidP="00773002">
            <w:pPr>
              <w:suppressAutoHyphens/>
              <w:jc w:val="center"/>
              <w:rPr>
                <w:i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>у</w:t>
            </w:r>
            <w:r w:rsidR="00663C4E" w:rsidRPr="00773002">
              <w:rPr>
                <w:i/>
                <w:color w:val="000000" w:themeColor="text1"/>
                <w:sz w:val="20"/>
                <w:szCs w:val="20"/>
                <w:lang w:eastAsia="en-US"/>
              </w:rPr>
              <w:t>сл</w:t>
            </w:r>
            <w:r w:rsidR="00773002" w:rsidRPr="00773002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63C4E" w:rsidRPr="00773002">
              <w:rPr>
                <w:i/>
                <w:color w:val="000000" w:themeColor="text1"/>
                <w:sz w:val="20"/>
                <w:szCs w:val="20"/>
                <w:lang w:eastAsia="en-US"/>
              </w:rPr>
              <w:t>ед</w:t>
            </w:r>
            <w:r w:rsidR="00773002" w:rsidRPr="00773002">
              <w:rPr>
                <w:i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26942FC5" w14:textId="77777777" w:rsidR="00E301E0" w:rsidRPr="00773002" w:rsidRDefault="00E301E0" w:rsidP="00C57C57">
            <w:pPr>
              <w:suppressAutoHyphens/>
              <w:jc w:val="center"/>
              <w:rPr>
                <w:i/>
                <w:sz w:val="20"/>
                <w:szCs w:val="20"/>
                <w:highlight w:val="yellow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>1</w:t>
            </w:r>
          </w:p>
        </w:tc>
      </w:tr>
      <w:tr w:rsidR="00E301E0" w:rsidRPr="001E27A4" w14:paraId="2C72D6F1" w14:textId="77777777" w:rsidTr="008552F8">
        <w:trPr>
          <w:trHeight w:val="558"/>
        </w:trPr>
        <w:tc>
          <w:tcPr>
            <w:tcW w:w="568" w:type="dxa"/>
          </w:tcPr>
          <w:p w14:paraId="231AF480" w14:textId="77777777" w:rsidR="00E301E0" w:rsidRPr="00773002" w:rsidRDefault="00E301E0" w:rsidP="00524C97">
            <w:pPr>
              <w:numPr>
                <w:ilvl w:val="0"/>
                <w:numId w:val="12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230" w:type="dxa"/>
          </w:tcPr>
          <w:p w14:paraId="5C22A299" w14:textId="38125A30" w:rsidR="00E301E0" w:rsidRPr="00773002" w:rsidRDefault="00582A52" w:rsidP="008769AD">
            <w:pPr>
              <w:suppressAutoHyphens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</w:rPr>
              <w:t xml:space="preserve">Подготовка отчета по предпроектному обследованию объекта </w:t>
            </w:r>
            <w:r w:rsidRPr="00773002">
              <w:rPr>
                <w:i/>
                <w:sz w:val="20"/>
                <w:szCs w:val="20"/>
                <w:lang w:eastAsia="x-none"/>
              </w:rPr>
              <w:t>ЭГРЭС</w:t>
            </w:r>
            <w:r w:rsidRPr="00773002">
              <w:rPr>
                <w:i/>
                <w:sz w:val="20"/>
                <w:szCs w:val="20"/>
              </w:rPr>
              <w:t xml:space="preserve"> (ППО), разработка ОТР. Согласование с Заказчиком ОТР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C4A817" w14:textId="7D2FD2B1" w:rsidR="00E301E0" w:rsidRPr="00773002" w:rsidRDefault="00931A68" w:rsidP="00C57C57">
            <w:pPr>
              <w:suppressAutoHyphens/>
              <w:jc w:val="center"/>
              <w:rPr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>у</w:t>
            </w:r>
            <w:r w:rsidR="00773002" w:rsidRPr="00773002">
              <w:rPr>
                <w:i/>
                <w:color w:val="000000" w:themeColor="text1"/>
                <w:sz w:val="20"/>
                <w:szCs w:val="20"/>
                <w:lang w:eastAsia="en-US"/>
              </w:rPr>
              <w:t>сл ед.</w:t>
            </w:r>
          </w:p>
        </w:tc>
        <w:tc>
          <w:tcPr>
            <w:tcW w:w="850" w:type="dxa"/>
            <w:vAlign w:val="center"/>
          </w:tcPr>
          <w:p w14:paraId="0E715266" w14:textId="77777777" w:rsidR="00E301E0" w:rsidRPr="00773002" w:rsidRDefault="00E301E0" w:rsidP="00C57C57">
            <w:pPr>
              <w:suppressAutoHyphens/>
              <w:jc w:val="center"/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>1</w:t>
            </w:r>
          </w:p>
        </w:tc>
      </w:tr>
      <w:tr w:rsidR="00E301E0" w:rsidRPr="001E27A4" w14:paraId="13BF4D5B" w14:textId="77777777" w:rsidTr="008552F8">
        <w:trPr>
          <w:trHeight w:val="299"/>
        </w:trPr>
        <w:tc>
          <w:tcPr>
            <w:tcW w:w="568" w:type="dxa"/>
          </w:tcPr>
          <w:p w14:paraId="4CACA4C1" w14:textId="77777777" w:rsidR="00E301E0" w:rsidRPr="00773002" w:rsidRDefault="00E301E0" w:rsidP="00524C97">
            <w:pPr>
              <w:numPr>
                <w:ilvl w:val="0"/>
                <w:numId w:val="12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230" w:type="dxa"/>
          </w:tcPr>
          <w:p w14:paraId="33E5F8AA" w14:textId="598992B7" w:rsidR="00E301E0" w:rsidRPr="00773002" w:rsidRDefault="00E301E0" w:rsidP="008769AD">
            <w:pPr>
              <w:suppressAutoHyphens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>Разработка проектной и сметной документации.</w:t>
            </w:r>
            <w:r w:rsidR="00773002">
              <w:rPr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1881598B" w14:textId="77777777" w:rsidR="00E301E0" w:rsidRPr="00773002" w:rsidRDefault="00E301E0" w:rsidP="00C57C57">
            <w:pPr>
              <w:suppressAutoHyphens/>
              <w:jc w:val="center"/>
              <w:rPr>
                <w:i/>
                <w:sz w:val="20"/>
                <w:szCs w:val="20"/>
                <w:highlight w:val="yellow"/>
                <w:lang w:eastAsia="en-US"/>
              </w:rPr>
            </w:pPr>
            <w:r w:rsidRPr="00773002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 комплект</w:t>
            </w:r>
          </w:p>
        </w:tc>
        <w:tc>
          <w:tcPr>
            <w:tcW w:w="850" w:type="dxa"/>
            <w:vAlign w:val="center"/>
          </w:tcPr>
          <w:p w14:paraId="3554DD6C" w14:textId="77777777" w:rsidR="00E301E0" w:rsidRPr="00773002" w:rsidRDefault="00E301E0" w:rsidP="00C57C57">
            <w:pPr>
              <w:suppressAutoHyphens/>
              <w:jc w:val="center"/>
              <w:rPr>
                <w:i/>
                <w:sz w:val="20"/>
                <w:szCs w:val="20"/>
                <w:highlight w:val="yellow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>1</w:t>
            </w:r>
          </w:p>
        </w:tc>
      </w:tr>
      <w:tr w:rsidR="00E301E0" w:rsidRPr="001E27A4" w14:paraId="70806D7C" w14:textId="77777777" w:rsidTr="008552F8">
        <w:tc>
          <w:tcPr>
            <w:tcW w:w="568" w:type="dxa"/>
          </w:tcPr>
          <w:p w14:paraId="2D075CB9" w14:textId="6278E745" w:rsidR="00E301E0" w:rsidRPr="00773002" w:rsidRDefault="00582A52" w:rsidP="00C57C57">
            <w:p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773002">
              <w:rPr>
                <w:rFonts w:eastAsia="Calibr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7230" w:type="dxa"/>
          </w:tcPr>
          <w:p w14:paraId="0E7CF5AF" w14:textId="2783F0D8" w:rsidR="00E301E0" w:rsidRPr="00773002" w:rsidRDefault="00E301E0" w:rsidP="008769AD">
            <w:pPr>
              <w:suppressAutoHyphens/>
              <w:spacing w:line="276" w:lineRule="auto"/>
              <w:jc w:val="both"/>
              <w:rPr>
                <w:i/>
                <w:color w:val="FF0000"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>Согласование проектной и сметной документации с Заказчиком.</w:t>
            </w:r>
          </w:p>
        </w:tc>
        <w:tc>
          <w:tcPr>
            <w:tcW w:w="1134" w:type="dxa"/>
          </w:tcPr>
          <w:p w14:paraId="6AE9F132" w14:textId="77777777" w:rsidR="00E301E0" w:rsidRPr="00773002" w:rsidRDefault="00E301E0" w:rsidP="00C57C57">
            <w:pPr>
              <w:suppressAutoHyphens/>
              <w:jc w:val="center"/>
              <w:rPr>
                <w:i/>
                <w:sz w:val="20"/>
                <w:szCs w:val="20"/>
                <w:highlight w:val="yellow"/>
                <w:lang w:eastAsia="en-US"/>
              </w:rPr>
            </w:pPr>
            <w:r w:rsidRPr="00773002">
              <w:rPr>
                <w:i/>
                <w:color w:val="000000" w:themeColor="text1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850" w:type="dxa"/>
            <w:vAlign w:val="center"/>
          </w:tcPr>
          <w:p w14:paraId="2BD6F4F7" w14:textId="77777777" w:rsidR="00E301E0" w:rsidRPr="00773002" w:rsidRDefault="00E301E0" w:rsidP="00C57C57">
            <w:pPr>
              <w:suppressAutoHyphens/>
              <w:jc w:val="center"/>
              <w:rPr>
                <w:i/>
                <w:sz w:val="20"/>
                <w:szCs w:val="20"/>
                <w:highlight w:val="yellow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>1</w:t>
            </w:r>
          </w:p>
        </w:tc>
      </w:tr>
      <w:tr w:rsidR="00E301E0" w:rsidRPr="001E27A4" w14:paraId="2591780F" w14:textId="77777777" w:rsidTr="008552F8">
        <w:tc>
          <w:tcPr>
            <w:tcW w:w="568" w:type="dxa"/>
          </w:tcPr>
          <w:p w14:paraId="690584A9" w14:textId="0CCFAB93" w:rsidR="00E301E0" w:rsidRPr="00773002" w:rsidRDefault="00582A52" w:rsidP="00582A52">
            <w:p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773002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230" w:type="dxa"/>
          </w:tcPr>
          <w:p w14:paraId="13BF238F" w14:textId="7EB7E901" w:rsidR="00E301E0" w:rsidRPr="00773002" w:rsidRDefault="00582A52" w:rsidP="008769AD">
            <w:pPr>
              <w:suppressAutoHyphens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rFonts w:cs="Arial"/>
                <w:i/>
                <w:sz w:val="20"/>
                <w:szCs w:val="20"/>
              </w:rPr>
              <w:t>Разработка рабочей документации в соответствии с ГОСТ Р 21.101-2026 «Система проектной документации для строительства. Основные требования к проектной и рабочей документации»</w:t>
            </w:r>
          </w:p>
        </w:tc>
        <w:tc>
          <w:tcPr>
            <w:tcW w:w="1134" w:type="dxa"/>
          </w:tcPr>
          <w:p w14:paraId="26C3E876" w14:textId="77777777" w:rsidR="00E301E0" w:rsidRPr="00773002" w:rsidRDefault="00E301E0" w:rsidP="00C57C57">
            <w:pPr>
              <w:suppressAutoHyphens/>
              <w:jc w:val="center"/>
              <w:rPr>
                <w:i/>
                <w:color w:val="FF0000"/>
                <w:sz w:val="20"/>
                <w:szCs w:val="20"/>
                <w:lang w:eastAsia="en-US"/>
              </w:rPr>
            </w:pPr>
            <w:r w:rsidRPr="00773002">
              <w:rPr>
                <w:i/>
                <w:color w:val="000000" w:themeColor="text1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850" w:type="dxa"/>
            <w:vAlign w:val="center"/>
          </w:tcPr>
          <w:p w14:paraId="44B9C398" w14:textId="77777777" w:rsidR="00E301E0" w:rsidRPr="00773002" w:rsidRDefault="00E301E0" w:rsidP="00C57C57">
            <w:pPr>
              <w:suppressAutoHyphens/>
              <w:jc w:val="center"/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>1</w:t>
            </w:r>
          </w:p>
        </w:tc>
      </w:tr>
      <w:tr w:rsidR="00E301E0" w:rsidRPr="001E27A4" w14:paraId="62651EE4" w14:textId="77777777" w:rsidTr="008552F8">
        <w:tc>
          <w:tcPr>
            <w:tcW w:w="568" w:type="dxa"/>
          </w:tcPr>
          <w:p w14:paraId="71B96B3D" w14:textId="152D2E37" w:rsidR="00E301E0" w:rsidRPr="00773002" w:rsidRDefault="00582A52" w:rsidP="00582A52">
            <w:p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773002">
              <w:rPr>
                <w:rFonts w:eastAsia="Calibr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7230" w:type="dxa"/>
          </w:tcPr>
          <w:p w14:paraId="18DFE3A7" w14:textId="77777777" w:rsidR="00E301E0" w:rsidRPr="00773002" w:rsidRDefault="00E301E0" w:rsidP="008769AD">
            <w:pPr>
              <w:suppressAutoHyphens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</w:rPr>
              <w:t>Согласование рабочей документации с Заказчиком</w:t>
            </w:r>
          </w:p>
        </w:tc>
        <w:tc>
          <w:tcPr>
            <w:tcW w:w="1134" w:type="dxa"/>
          </w:tcPr>
          <w:p w14:paraId="602D4BE4" w14:textId="77777777" w:rsidR="00E301E0" w:rsidRPr="00773002" w:rsidRDefault="00E301E0" w:rsidP="00C57C57">
            <w:pPr>
              <w:suppressAutoHyphens/>
              <w:jc w:val="center"/>
              <w:rPr>
                <w:i/>
                <w:strike/>
                <w:color w:val="FF0000"/>
                <w:sz w:val="20"/>
                <w:szCs w:val="20"/>
                <w:lang w:eastAsia="en-US"/>
              </w:rPr>
            </w:pPr>
            <w:r w:rsidRPr="00773002">
              <w:rPr>
                <w:i/>
                <w:color w:val="000000" w:themeColor="text1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850" w:type="dxa"/>
            <w:vAlign w:val="center"/>
          </w:tcPr>
          <w:p w14:paraId="44C55BF2" w14:textId="77777777" w:rsidR="00E301E0" w:rsidRPr="00773002" w:rsidRDefault="00E301E0" w:rsidP="00C57C57">
            <w:pPr>
              <w:suppressAutoHyphens/>
              <w:jc w:val="center"/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>1</w:t>
            </w:r>
          </w:p>
        </w:tc>
      </w:tr>
    </w:tbl>
    <w:p w14:paraId="5BB81B95" w14:textId="77777777" w:rsidR="0036238C" w:rsidRDefault="0036238C" w:rsidP="002C319B">
      <w:pPr>
        <w:keepNext/>
        <w:widowControl w:val="0"/>
        <w:tabs>
          <w:tab w:val="left" w:pos="426"/>
        </w:tabs>
        <w:snapToGrid w:val="0"/>
        <w:spacing w:before="240" w:after="120"/>
        <w:jc w:val="both"/>
        <w:rPr>
          <w:b/>
          <w:bCs/>
          <w:i/>
          <w:iCs/>
          <w:sz w:val="24"/>
          <w:szCs w:val="24"/>
          <w:u w:val="single"/>
        </w:rPr>
      </w:pPr>
    </w:p>
    <w:p w14:paraId="4FD8367B" w14:textId="332378B6" w:rsidR="00A35245" w:rsidRDefault="00A35245" w:rsidP="00310749">
      <w:pPr>
        <w:pStyle w:val="30"/>
        <w:rPr>
          <w:lang w:val="ru-RU"/>
        </w:rPr>
      </w:pPr>
      <w:bookmarkStart w:id="62" w:name="_Toc51921659"/>
      <w:bookmarkStart w:id="63" w:name="_Toc205817668"/>
      <w:r w:rsidRPr="00C80C71">
        <w:t xml:space="preserve">Требования </w:t>
      </w:r>
      <w:r w:rsidR="00F94669" w:rsidRPr="00C80C71">
        <w:t>к</w:t>
      </w:r>
      <w:r w:rsidRPr="00C80C71">
        <w:t xml:space="preserve"> срокам </w:t>
      </w:r>
      <w:r w:rsidR="00184A02" w:rsidRPr="00C80C71">
        <w:t>выполнения работ</w:t>
      </w:r>
      <w:bookmarkEnd w:id="62"/>
      <w:bookmarkEnd w:id="63"/>
    </w:p>
    <w:p w14:paraId="04C5CDF5" w14:textId="77777777" w:rsidR="0006336F" w:rsidRPr="00940404" w:rsidRDefault="0006336F" w:rsidP="0006336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64" w:name="_Toc50125127"/>
      <w:bookmarkStart w:id="65" w:name="_Toc51339697"/>
      <w:bookmarkStart w:id="66" w:name="_Toc54643707"/>
      <w:bookmarkStart w:id="67" w:name="_Toc205817669"/>
      <w:r w:rsidRPr="00C4463B"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68" w:name="_Hlk50465284"/>
      <w:r w:rsidRPr="00C4463B"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64"/>
      <w:bookmarkEnd w:id="65"/>
      <w:bookmarkEnd w:id="68"/>
      <w:r>
        <w:rPr>
          <w:sz w:val="24"/>
          <w:szCs w:val="24"/>
          <w:lang w:val="ru-RU"/>
        </w:rPr>
        <w:t xml:space="preserve">оказания </w:t>
      </w:r>
      <w:bookmarkEnd w:id="66"/>
      <w:r w:rsidRPr="00CE4C98">
        <w:rPr>
          <w:sz w:val="24"/>
          <w:szCs w:val="24"/>
          <w:lang w:val="ru-RU"/>
        </w:rPr>
        <w:t>работ</w:t>
      </w:r>
      <w:r>
        <w:rPr>
          <w:sz w:val="24"/>
          <w:szCs w:val="24"/>
          <w:lang w:val="ru-RU"/>
        </w:rPr>
        <w:t>.</w:t>
      </w:r>
      <w:bookmarkEnd w:id="67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126"/>
        <w:gridCol w:w="2268"/>
      </w:tblGrid>
      <w:tr w:rsidR="0006336F" w:rsidRPr="001E27A4" w14:paraId="24A130A5" w14:textId="77777777" w:rsidTr="008552F8">
        <w:tc>
          <w:tcPr>
            <w:tcW w:w="562" w:type="dxa"/>
            <w:shd w:val="clear" w:color="auto" w:fill="auto"/>
            <w:vAlign w:val="center"/>
          </w:tcPr>
          <w:p w14:paraId="0B872218" w14:textId="77777777" w:rsidR="0006336F" w:rsidRPr="00773002" w:rsidRDefault="0006336F" w:rsidP="00C57C57">
            <w:pPr>
              <w:jc w:val="center"/>
              <w:rPr>
                <w:sz w:val="20"/>
                <w:szCs w:val="20"/>
                <w:lang w:eastAsia="en-US"/>
              </w:rPr>
            </w:pPr>
            <w:r w:rsidRPr="00773002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A33A286" w14:textId="77777777" w:rsidR="0006336F" w:rsidRPr="00773002" w:rsidRDefault="0006336F" w:rsidP="00C57C57">
            <w:pPr>
              <w:jc w:val="center"/>
              <w:rPr>
                <w:sz w:val="20"/>
                <w:szCs w:val="20"/>
                <w:lang w:eastAsia="en-US"/>
              </w:rPr>
            </w:pPr>
            <w:r w:rsidRPr="00773002">
              <w:rPr>
                <w:sz w:val="20"/>
                <w:szCs w:val="20"/>
                <w:lang w:eastAsia="en-US"/>
              </w:rPr>
              <w:t>Наименование работ/ этапа работ</w:t>
            </w:r>
          </w:p>
        </w:tc>
        <w:tc>
          <w:tcPr>
            <w:tcW w:w="2126" w:type="dxa"/>
          </w:tcPr>
          <w:p w14:paraId="09EEC42D" w14:textId="77777777" w:rsidR="0006336F" w:rsidRPr="00773002" w:rsidRDefault="0006336F" w:rsidP="00C57C57">
            <w:pPr>
              <w:jc w:val="center"/>
              <w:rPr>
                <w:sz w:val="20"/>
                <w:szCs w:val="20"/>
                <w:lang w:eastAsia="en-US"/>
              </w:rPr>
            </w:pPr>
            <w:r w:rsidRPr="00773002">
              <w:rPr>
                <w:sz w:val="20"/>
                <w:szCs w:val="20"/>
                <w:lang w:eastAsia="en-US"/>
              </w:rPr>
              <w:t>Требования к началу срока выполнения работ/ этапа работ</w:t>
            </w:r>
          </w:p>
        </w:tc>
        <w:tc>
          <w:tcPr>
            <w:tcW w:w="2268" w:type="dxa"/>
            <w:vAlign w:val="center"/>
          </w:tcPr>
          <w:p w14:paraId="27E8AF7E" w14:textId="77777777" w:rsidR="0006336F" w:rsidRPr="00773002" w:rsidRDefault="0006336F" w:rsidP="00C57C57">
            <w:pPr>
              <w:jc w:val="center"/>
              <w:rPr>
                <w:sz w:val="20"/>
                <w:szCs w:val="20"/>
                <w:lang w:eastAsia="en-US"/>
              </w:rPr>
            </w:pPr>
            <w:r w:rsidRPr="00773002">
              <w:rPr>
                <w:sz w:val="20"/>
                <w:szCs w:val="20"/>
                <w:lang w:eastAsia="en-US"/>
              </w:rPr>
              <w:t>Требования к окончанию срока выполнения работ / этапа работ</w:t>
            </w:r>
          </w:p>
        </w:tc>
      </w:tr>
      <w:tr w:rsidR="0006336F" w:rsidRPr="001E27A4" w14:paraId="685A7DC6" w14:textId="77777777" w:rsidTr="008552F8">
        <w:tc>
          <w:tcPr>
            <w:tcW w:w="562" w:type="dxa"/>
            <w:shd w:val="clear" w:color="auto" w:fill="auto"/>
          </w:tcPr>
          <w:p w14:paraId="56D3E270" w14:textId="77777777" w:rsidR="0006336F" w:rsidRPr="00773002" w:rsidRDefault="0006336F" w:rsidP="00C57C57">
            <w:pPr>
              <w:jc w:val="center"/>
              <w:rPr>
                <w:sz w:val="20"/>
                <w:szCs w:val="20"/>
                <w:lang w:eastAsia="en-US"/>
              </w:rPr>
            </w:pPr>
            <w:r w:rsidRPr="00773002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19A2BAE1" w14:textId="77777777" w:rsidR="0006336F" w:rsidRPr="00773002" w:rsidRDefault="0006336F" w:rsidP="00C57C57">
            <w:pPr>
              <w:jc w:val="center"/>
              <w:rPr>
                <w:sz w:val="20"/>
                <w:szCs w:val="20"/>
                <w:lang w:eastAsia="en-US"/>
              </w:rPr>
            </w:pPr>
            <w:r w:rsidRPr="00773002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</w:tcPr>
          <w:p w14:paraId="12E81B90" w14:textId="77777777" w:rsidR="0006336F" w:rsidRPr="00773002" w:rsidRDefault="0006336F" w:rsidP="00C57C57">
            <w:pPr>
              <w:spacing w:before="40" w:after="4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73002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</w:tcPr>
          <w:p w14:paraId="6D762446" w14:textId="77777777" w:rsidR="0006336F" w:rsidRPr="00773002" w:rsidRDefault="0006336F" w:rsidP="00C57C57">
            <w:pPr>
              <w:spacing w:before="40" w:after="4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773002"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773002" w:rsidRPr="001E27A4" w14:paraId="1237004C" w14:textId="77777777" w:rsidTr="008558D7">
        <w:tc>
          <w:tcPr>
            <w:tcW w:w="562" w:type="dxa"/>
            <w:shd w:val="clear" w:color="auto" w:fill="auto"/>
          </w:tcPr>
          <w:p w14:paraId="729807F1" w14:textId="77777777" w:rsidR="00773002" w:rsidRPr="00773002" w:rsidRDefault="00773002" w:rsidP="00524C97">
            <w:pPr>
              <w:numPr>
                <w:ilvl w:val="0"/>
                <w:numId w:val="13"/>
              </w:numPr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4D75A1C9" w14:textId="7AD22DA9" w:rsidR="00773002" w:rsidRPr="00773002" w:rsidRDefault="00773002" w:rsidP="00663C4E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>Проведение предпроектного обследования объекта</w:t>
            </w:r>
          </w:p>
        </w:tc>
        <w:tc>
          <w:tcPr>
            <w:tcW w:w="2126" w:type="dxa"/>
            <w:vMerge w:val="restart"/>
            <w:vAlign w:val="center"/>
          </w:tcPr>
          <w:p w14:paraId="34CC71F7" w14:textId="7632F934" w:rsidR="00773002" w:rsidRPr="00773002" w:rsidRDefault="00773002" w:rsidP="00C57C57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>С даты, следующей за датой заключения договора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23CD152" w14:textId="6D193209" w:rsidR="00773002" w:rsidRPr="00931A68" w:rsidRDefault="008558D7" w:rsidP="008558D7">
            <w:pPr>
              <w:ind w:left="-113" w:right="-110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 xml:space="preserve">Не позднее </w:t>
            </w:r>
            <w:r w:rsidR="00931A68" w:rsidRPr="00931A68">
              <w:rPr>
                <w:i/>
                <w:iCs/>
                <w:sz w:val="20"/>
                <w:szCs w:val="20"/>
              </w:rPr>
              <w:t>3</w:t>
            </w:r>
            <w:r w:rsidR="00604213">
              <w:rPr>
                <w:i/>
                <w:iCs/>
                <w:sz w:val="20"/>
                <w:szCs w:val="20"/>
              </w:rPr>
              <w:t>0</w:t>
            </w:r>
            <w:r w:rsidR="00931A68" w:rsidRPr="00931A68">
              <w:rPr>
                <w:i/>
                <w:iCs/>
                <w:sz w:val="20"/>
                <w:szCs w:val="20"/>
              </w:rPr>
              <w:t>.1</w:t>
            </w:r>
            <w:r w:rsidR="00604213">
              <w:rPr>
                <w:i/>
                <w:iCs/>
                <w:sz w:val="20"/>
                <w:szCs w:val="20"/>
              </w:rPr>
              <w:t>1</w:t>
            </w:r>
            <w:r w:rsidR="00931A68" w:rsidRPr="00931A68">
              <w:rPr>
                <w:i/>
                <w:iCs/>
                <w:sz w:val="20"/>
                <w:szCs w:val="20"/>
              </w:rPr>
              <w:t>.2026</w:t>
            </w:r>
            <w:r w:rsidR="00773002" w:rsidRPr="00931A68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г.</w:t>
            </w:r>
          </w:p>
        </w:tc>
      </w:tr>
      <w:tr w:rsidR="00773002" w:rsidRPr="001E27A4" w14:paraId="0927DF81" w14:textId="77777777" w:rsidTr="008552F8">
        <w:tc>
          <w:tcPr>
            <w:tcW w:w="562" w:type="dxa"/>
            <w:shd w:val="clear" w:color="auto" w:fill="auto"/>
          </w:tcPr>
          <w:p w14:paraId="06FA961C" w14:textId="77777777" w:rsidR="00773002" w:rsidRPr="00773002" w:rsidRDefault="00773002" w:rsidP="00524C97">
            <w:pPr>
              <w:numPr>
                <w:ilvl w:val="0"/>
                <w:numId w:val="13"/>
              </w:numPr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565D7016" w14:textId="79C18878" w:rsidR="00773002" w:rsidRPr="00773002" w:rsidRDefault="00773002" w:rsidP="00742648">
            <w:pPr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</w:rPr>
              <w:t>Подготовка отчета ППО, разработка ОТР. Согласование с Заказчиком ОТР</w:t>
            </w:r>
          </w:p>
        </w:tc>
        <w:tc>
          <w:tcPr>
            <w:tcW w:w="2126" w:type="dxa"/>
            <w:vMerge/>
          </w:tcPr>
          <w:p w14:paraId="59A1D382" w14:textId="705940B2" w:rsidR="00773002" w:rsidRPr="00773002" w:rsidRDefault="00773002" w:rsidP="00C57C57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3C0210" w14:textId="59B40B35" w:rsidR="00773002" w:rsidRPr="00773002" w:rsidRDefault="00773002" w:rsidP="00C57C57">
            <w:pPr>
              <w:rPr>
                <w:i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73002" w:rsidRPr="001E27A4" w14:paraId="26A5A14D" w14:textId="77777777" w:rsidTr="008552F8">
        <w:tc>
          <w:tcPr>
            <w:tcW w:w="562" w:type="dxa"/>
            <w:shd w:val="clear" w:color="auto" w:fill="auto"/>
          </w:tcPr>
          <w:p w14:paraId="15CD8244" w14:textId="77777777" w:rsidR="00773002" w:rsidRPr="00773002" w:rsidRDefault="00773002" w:rsidP="00524C97">
            <w:pPr>
              <w:numPr>
                <w:ilvl w:val="0"/>
                <w:numId w:val="13"/>
              </w:numPr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080B23A7" w14:textId="7DF63752" w:rsidR="00773002" w:rsidRPr="00773002" w:rsidRDefault="00773002" w:rsidP="00C57C57">
            <w:pPr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>Разработка проектной и сметной документации.</w:t>
            </w:r>
          </w:p>
        </w:tc>
        <w:tc>
          <w:tcPr>
            <w:tcW w:w="2126" w:type="dxa"/>
            <w:vMerge/>
          </w:tcPr>
          <w:p w14:paraId="2E6372F2" w14:textId="2B13E84C" w:rsidR="00773002" w:rsidRPr="00773002" w:rsidRDefault="00773002" w:rsidP="00C57C57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3D6703" w14:textId="6B1EE5F7" w:rsidR="00773002" w:rsidRPr="00773002" w:rsidRDefault="00773002" w:rsidP="00C57C57">
            <w:pPr>
              <w:rPr>
                <w:i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73002" w:rsidRPr="001E27A4" w14:paraId="034E13B0" w14:textId="77777777" w:rsidTr="008552F8">
        <w:tc>
          <w:tcPr>
            <w:tcW w:w="562" w:type="dxa"/>
            <w:shd w:val="clear" w:color="auto" w:fill="auto"/>
          </w:tcPr>
          <w:p w14:paraId="60FB16AB" w14:textId="56666A0D" w:rsidR="00773002" w:rsidRPr="00773002" w:rsidRDefault="00773002" w:rsidP="006D584B">
            <w:pPr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773002">
              <w:rPr>
                <w:rFonts w:eastAsia="Calibr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4678" w:type="dxa"/>
            <w:shd w:val="clear" w:color="auto" w:fill="auto"/>
          </w:tcPr>
          <w:p w14:paraId="1BA18FB7" w14:textId="4F6B5247" w:rsidR="00773002" w:rsidRPr="00773002" w:rsidRDefault="00773002" w:rsidP="00C57C57">
            <w:pPr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  <w:lang w:eastAsia="en-US"/>
              </w:rPr>
              <w:t>Согласование проектной и сметной документации с Заказчиком.</w:t>
            </w:r>
          </w:p>
        </w:tc>
        <w:tc>
          <w:tcPr>
            <w:tcW w:w="2126" w:type="dxa"/>
            <w:vMerge/>
          </w:tcPr>
          <w:p w14:paraId="2013210C" w14:textId="35C37A5C" w:rsidR="00773002" w:rsidRPr="00773002" w:rsidRDefault="00773002" w:rsidP="00C57C57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E77A5D" w14:textId="1B691C49" w:rsidR="00773002" w:rsidRPr="00773002" w:rsidRDefault="00773002" w:rsidP="00C57C57">
            <w:pPr>
              <w:rPr>
                <w:i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73002" w:rsidRPr="001E27A4" w14:paraId="50F56A9B" w14:textId="77777777" w:rsidTr="008552F8">
        <w:tc>
          <w:tcPr>
            <w:tcW w:w="562" w:type="dxa"/>
            <w:shd w:val="clear" w:color="auto" w:fill="auto"/>
          </w:tcPr>
          <w:p w14:paraId="73CE507A" w14:textId="77777777" w:rsidR="00773002" w:rsidRPr="00773002" w:rsidRDefault="00773002" w:rsidP="00524C97">
            <w:pPr>
              <w:numPr>
                <w:ilvl w:val="0"/>
                <w:numId w:val="13"/>
              </w:numPr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4CF258BF" w14:textId="2F431358" w:rsidR="00773002" w:rsidRPr="00773002" w:rsidRDefault="00773002" w:rsidP="008E565B">
            <w:pPr>
              <w:rPr>
                <w:i/>
                <w:sz w:val="20"/>
                <w:szCs w:val="20"/>
                <w:lang w:eastAsia="en-US"/>
              </w:rPr>
            </w:pPr>
            <w:r w:rsidRPr="00773002">
              <w:rPr>
                <w:i/>
                <w:sz w:val="20"/>
                <w:szCs w:val="20"/>
              </w:rPr>
              <w:t xml:space="preserve">Разработка рабочей документации </w:t>
            </w:r>
          </w:p>
        </w:tc>
        <w:tc>
          <w:tcPr>
            <w:tcW w:w="2126" w:type="dxa"/>
            <w:vMerge/>
          </w:tcPr>
          <w:p w14:paraId="08437E1E" w14:textId="2739F197" w:rsidR="00773002" w:rsidRPr="00773002" w:rsidRDefault="00773002" w:rsidP="00C57C57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49F980" w14:textId="2A6ED132" w:rsidR="00773002" w:rsidRPr="00773002" w:rsidRDefault="00773002" w:rsidP="00C57C57">
            <w:pPr>
              <w:rPr>
                <w:i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73002" w:rsidRPr="001E27A4" w14:paraId="5233710A" w14:textId="77777777" w:rsidTr="00D25DE3">
        <w:trPr>
          <w:trHeight w:val="240"/>
        </w:trPr>
        <w:tc>
          <w:tcPr>
            <w:tcW w:w="562" w:type="dxa"/>
            <w:shd w:val="clear" w:color="auto" w:fill="auto"/>
          </w:tcPr>
          <w:p w14:paraId="0AB5C8CA" w14:textId="0590EED4" w:rsidR="00773002" w:rsidRPr="00773002" w:rsidRDefault="00773002" w:rsidP="006D584B">
            <w:pPr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773002">
              <w:rPr>
                <w:rFonts w:eastAsia="Calibri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7AE49B76" w14:textId="02FBC3F7" w:rsidR="00773002" w:rsidRPr="00773002" w:rsidRDefault="00773002" w:rsidP="00C57C57">
            <w:pPr>
              <w:rPr>
                <w:i/>
                <w:sz w:val="20"/>
                <w:szCs w:val="20"/>
              </w:rPr>
            </w:pPr>
            <w:r w:rsidRPr="00773002">
              <w:rPr>
                <w:i/>
                <w:sz w:val="20"/>
                <w:szCs w:val="20"/>
              </w:rPr>
              <w:t>Согласование рабочей документации с Заказчиком</w:t>
            </w:r>
          </w:p>
        </w:tc>
        <w:tc>
          <w:tcPr>
            <w:tcW w:w="2126" w:type="dxa"/>
            <w:vMerge/>
          </w:tcPr>
          <w:p w14:paraId="2F2CF2E8" w14:textId="74F60359" w:rsidR="00773002" w:rsidRPr="00773002" w:rsidRDefault="00773002" w:rsidP="00C57C57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6F7DA1" w14:textId="785C393C" w:rsidR="00773002" w:rsidRPr="00773002" w:rsidRDefault="00773002" w:rsidP="00C57C57">
            <w:pPr>
              <w:rPr>
                <w:i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0B5B5887" w14:textId="77777777" w:rsidR="0006336F" w:rsidRDefault="0006336F" w:rsidP="0006336F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59B2D8DB" w14:textId="14B95E7C" w:rsidR="00BA617C" w:rsidRDefault="00BA617C" w:rsidP="006D584B">
      <w:pPr>
        <w:pStyle w:val="4"/>
        <w:numPr>
          <w:ilvl w:val="0"/>
          <w:numId w:val="0"/>
        </w:numPr>
        <w:spacing w:before="240"/>
        <w:rPr>
          <w:lang w:val="ru-RU"/>
        </w:rPr>
        <w:sectPr w:rsidR="00BA617C" w:rsidSect="008769AD">
          <w:pgSz w:w="11906" w:h="16838" w:code="9"/>
          <w:pgMar w:top="709" w:right="851" w:bottom="992" w:left="1418" w:header="680" w:footer="737" w:gutter="0"/>
          <w:cols w:space="708"/>
          <w:titlePg/>
          <w:docGrid w:linePitch="381"/>
        </w:sectPr>
      </w:pPr>
      <w:bookmarkStart w:id="69" w:name="_Ref37699133"/>
      <w:bookmarkStart w:id="70" w:name="_Ref40018113"/>
    </w:p>
    <w:p w14:paraId="48A4A86B" w14:textId="55A99FD6" w:rsidR="00BB31C0" w:rsidRPr="00044199" w:rsidRDefault="00BA617C" w:rsidP="003A677D">
      <w:pPr>
        <w:pStyle w:val="4"/>
        <w:numPr>
          <w:ilvl w:val="0"/>
          <w:numId w:val="0"/>
        </w:numPr>
        <w:spacing w:before="240"/>
      </w:pPr>
      <w:bookmarkStart w:id="71" w:name="_Toc205817670"/>
      <w:r>
        <w:rPr>
          <w:lang w:val="ru-RU"/>
        </w:rPr>
        <w:lastRenderedPageBreak/>
        <w:t>2.2</w:t>
      </w:r>
      <w:r w:rsidR="00084381">
        <w:rPr>
          <w:lang w:val="ru-RU"/>
        </w:rPr>
        <w:t xml:space="preserve"> </w:t>
      </w:r>
      <w:r w:rsidR="00BB31C0" w:rsidRPr="00044199">
        <w:t xml:space="preserve">Требования к качеству </w:t>
      </w:r>
      <w:r w:rsidR="00683B5B">
        <w:rPr>
          <w:lang w:val="ru-RU"/>
        </w:rPr>
        <w:t>продукции</w:t>
      </w:r>
      <w:bookmarkEnd w:id="71"/>
    </w:p>
    <w:p w14:paraId="7DD5962A" w14:textId="769DDC9A" w:rsidR="00BA617C" w:rsidRPr="003A677D" w:rsidRDefault="00BA617C" w:rsidP="003A677D">
      <w:pPr>
        <w:rPr>
          <w:rStyle w:val="afff6"/>
          <w:b w:val="0"/>
          <w:bCs/>
          <w:i w:val="0"/>
          <w:sz w:val="22"/>
          <w:szCs w:val="22"/>
          <w:shd w:val="clear" w:color="auto" w:fill="auto"/>
        </w:rPr>
      </w:pPr>
      <w:bookmarkStart w:id="72" w:name="_Toc205817671"/>
      <w:bookmarkEnd w:id="69"/>
      <w:bookmarkEnd w:id="70"/>
      <w:r w:rsidRPr="003A677D">
        <w:rPr>
          <w:b/>
          <w:bCs/>
          <w:sz w:val="24"/>
          <w:szCs w:val="24"/>
        </w:rPr>
        <w:t>Таблица</w:t>
      </w:r>
      <w:r w:rsidR="00A11287">
        <w:rPr>
          <w:b/>
          <w:bCs/>
          <w:sz w:val="24"/>
          <w:szCs w:val="24"/>
        </w:rPr>
        <w:t xml:space="preserve"> </w:t>
      </w:r>
      <w:r w:rsidRPr="003A677D">
        <w:rPr>
          <w:b/>
          <w:bCs/>
          <w:sz w:val="24"/>
          <w:szCs w:val="24"/>
        </w:rPr>
        <w:t>4. Требования к качеству продукции</w:t>
      </w:r>
      <w:bookmarkEnd w:id="72"/>
    </w:p>
    <w:p w14:paraId="05EED7C6" w14:textId="341827CC" w:rsidR="00BA617C" w:rsidRPr="003A677D" w:rsidRDefault="00BA617C" w:rsidP="003A677D">
      <w:pPr>
        <w:jc w:val="both"/>
        <w:rPr>
          <w:rFonts w:eastAsia="Calibri"/>
          <w:b/>
          <w:i/>
          <w:sz w:val="24"/>
          <w:szCs w:val="24"/>
        </w:rPr>
      </w:pPr>
      <w:r w:rsidRPr="003A677D">
        <w:rPr>
          <w:b/>
          <w:bCs/>
          <w:sz w:val="24"/>
          <w:szCs w:val="24"/>
        </w:rPr>
        <w:t>Наименование работ/этапа работ:</w:t>
      </w:r>
      <w:r w:rsidR="007D4E64" w:rsidRPr="003A677D">
        <w:rPr>
          <w:sz w:val="24"/>
          <w:szCs w:val="24"/>
        </w:rPr>
        <w:t xml:space="preserve"> </w:t>
      </w:r>
      <w:r w:rsidR="00707BBA" w:rsidRPr="003A677D">
        <w:rPr>
          <w:rFonts w:eastAsia="Calibri"/>
          <w:sz w:val="24"/>
          <w:szCs w:val="24"/>
        </w:rPr>
        <w:t>«Разработка проектно-сметной документации по реконструкции секции шин 35 кВ на ОРУ 110/35/6 кВ для нужд</w:t>
      </w:r>
      <w:r w:rsidR="00707BBA" w:rsidRPr="003A677D">
        <w:rPr>
          <w:rFonts w:eastAsia="Calibri"/>
          <w:sz w:val="20"/>
          <w:szCs w:val="20"/>
        </w:rPr>
        <w:t xml:space="preserve"> </w:t>
      </w:r>
      <w:r w:rsidR="00707BBA" w:rsidRPr="003A677D">
        <w:rPr>
          <w:rFonts w:eastAsia="Calibri"/>
          <w:sz w:val="24"/>
          <w:szCs w:val="24"/>
        </w:rPr>
        <w:t xml:space="preserve">структурного подразделения </w:t>
      </w:r>
      <w:r w:rsidR="00773002" w:rsidRPr="003A677D">
        <w:rPr>
          <w:rFonts w:eastAsia="Calibri"/>
          <w:sz w:val="24"/>
          <w:szCs w:val="24"/>
        </w:rPr>
        <w:t xml:space="preserve">АО «Чукотэнерго» </w:t>
      </w:r>
      <w:r w:rsidR="00707BBA" w:rsidRPr="003A677D">
        <w:rPr>
          <w:rFonts w:eastAsia="Calibri"/>
          <w:sz w:val="24"/>
          <w:szCs w:val="24"/>
        </w:rPr>
        <w:t>Эгвекинотская ГРЭС</w:t>
      </w:r>
      <w:r w:rsidR="00707BBA" w:rsidRPr="003A677D">
        <w:rPr>
          <w:rFonts w:eastAsia="Calibri"/>
          <w:sz w:val="24"/>
          <w:szCs w:val="24"/>
          <w:lang w:eastAsia="x-none"/>
        </w:rPr>
        <w:t>»</w:t>
      </w:r>
    </w:p>
    <w:tbl>
      <w:tblPr>
        <w:tblStyle w:val="af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662"/>
        <w:gridCol w:w="1701"/>
        <w:gridCol w:w="4253"/>
      </w:tblGrid>
      <w:tr w:rsidR="00BA617C" w14:paraId="2D20B91E" w14:textId="77777777" w:rsidTr="00B3554E">
        <w:tc>
          <w:tcPr>
            <w:tcW w:w="851" w:type="dxa"/>
            <w:vMerge w:val="restart"/>
            <w:vAlign w:val="center"/>
          </w:tcPr>
          <w:p w14:paraId="36D88CFD" w14:textId="77777777" w:rsidR="00BA617C" w:rsidRPr="003A677D" w:rsidRDefault="00BA617C" w:rsidP="008552F8">
            <w:pPr>
              <w:ind w:hanging="33"/>
              <w:rPr>
                <w:b/>
                <w:bCs/>
                <w:sz w:val="20"/>
                <w:szCs w:val="20"/>
              </w:rPr>
            </w:pPr>
            <w:r w:rsidRPr="003A677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2CA59962" w14:textId="77777777" w:rsidR="00BA617C" w:rsidRPr="009E0E58" w:rsidRDefault="00BA617C" w:rsidP="008552F8">
            <w:pPr>
              <w:jc w:val="center"/>
              <w:rPr>
                <w:b/>
                <w:bCs/>
                <w:sz w:val="20"/>
                <w:szCs w:val="20"/>
              </w:rPr>
            </w:pPr>
            <w:r w:rsidRPr="009E0E58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6662" w:type="dxa"/>
            <w:vMerge w:val="restart"/>
            <w:vAlign w:val="center"/>
          </w:tcPr>
          <w:p w14:paraId="67FA056A" w14:textId="77777777" w:rsidR="00BA617C" w:rsidRPr="009E0E58" w:rsidRDefault="00BA617C" w:rsidP="008552F8">
            <w:pPr>
              <w:jc w:val="center"/>
              <w:rPr>
                <w:b/>
                <w:bCs/>
                <w:sz w:val="20"/>
                <w:szCs w:val="20"/>
              </w:rPr>
            </w:pPr>
            <w:r w:rsidRPr="009E0E58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5954" w:type="dxa"/>
            <w:gridSpan w:val="2"/>
            <w:vAlign w:val="center"/>
          </w:tcPr>
          <w:p w14:paraId="7DAE91EA" w14:textId="77777777" w:rsidR="00BA617C" w:rsidRPr="005606B0" w:rsidRDefault="00BA617C" w:rsidP="008552F8">
            <w:pPr>
              <w:jc w:val="center"/>
              <w:rPr>
                <w:b/>
                <w:bCs/>
                <w:sz w:val="20"/>
                <w:szCs w:val="20"/>
              </w:rPr>
            </w:pPr>
            <w:r w:rsidRPr="005606B0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BA617C" w14:paraId="1F82B3ED" w14:textId="77777777" w:rsidTr="00B3554E">
        <w:tc>
          <w:tcPr>
            <w:tcW w:w="851" w:type="dxa"/>
            <w:vMerge/>
            <w:vAlign w:val="center"/>
          </w:tcPr>
          <w:p w14:paraId="5B6A7828" w14:textId="77777777" w:rsidR="00BA617C" w:rsidRPr="003A677D" w:rsidRDefault="00BA617C" w:rsidP="008552F8">
            <w:pPr>
              <w:ind w:hanging="3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E908295" w14:textId="77777777" w:rsidR="00BA617C" w:rsidRPr="009E0E58" w:rsidRDefault="00BA617C" w:rsidP="008552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28EE3EC2" w14:textId="77777777" w:rsidR="00BA617C" w:rsidRPr="009E0E58" w:rsidRDefault="00BA617C" w:rsidP="008552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EA6DE5" w14:textId="77777777" w:rsidR="00BA617C" w:rsidRPr="005606B0" w:rsidRDefault="00BA617C" w:rsidP="008552F8">
            <w:pPr>
              <w:jc w:val="center"/>
              <w:rPr>
                <w:b/>
                <w:bCs/>
                <w:sz w:val="20"/>
                <w:szCs w:val="20"/>
              </w:rPr>
            </w:pPr>
            <w:r w:rsidRPr="005606B0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4253" w:type="dxa"/>
            <w:vAlign w:val="center"/>
          </w:tcPr>
          <w:p w14:paraId="7A86C6B9" w14:textId="77777777" w:rsidR="00BA617C" w:rsidRPr="005606B0" w:rsidRDefault="00BA617C" w:rsidP="008552F8">
            <w:pPr>
              <w:jc w:val="center"/>
              <w:rPr>
                <w:b/>
                <w:bCs/>
                <w:sz w:val="20"/>
                <w:szCs w:val="20"/>
              </w:rPr>
            </w:pPr>
            <w:r w:rsidRPr="005606B0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BA617C" w14:paraId="5D5F7B46" w14:textId="77777777" w:rsidTr="00B3554E">
        <w:tc>
          <w:tcPr>
            <w:tcW w:w="851" w:type="dxa"/>
            <w:vAlign w:val="center"/>
          </w:tcPr>
          <w:p w14:paraId="743D435E" w14:textId="77777777" w:rsidR="00BA617C" w:rsidRPr="003A677D" w:rsidRDefault="00BA617C" w:rsidP="008552F8">
            <w:pPr>
              <w:spacing w:before="60" w:after="60"/>
              <w:ind w:hanging="33"/>
              <w:jc w:val="center"/>
              <w:rPr>
                <w:sz w:val="20"/>
                <w:szCs w:val="20"/>
              </w:rPr>
            </w:pPr>
            <w:r w:rsidRPr="003A67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6D4E56CB" w14:textId="77777777" w:rsidR="00BA617C" w:rsidRPr="009E0E58" w:rsidRDefault="00BA617C" w:rsidP="008552F8">
            <w:pPr>
              <w:jc w:val="center"/>
              <w:rPr>
                <w:b/>
                <w:sz w:val="20"/>
                <w:szCs w:val="20"/>
              </w:rPr>
            </w:pPr>
            <w:r w:rsidRPr="009E0E5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7164AE71" w14:textId="77777777" w:rsidR="00BA617C" w:rsidRPr="009E0E58" w:rsidRDefault="00BA617C" w:rsidP="008552F8">
            <w:pPr>
              <w:jc w:val="center"/>
              <w:rPr>
                <w:b/>
                <w:sz w:val="20"/>
                <w:szCs w:val="20"/>
              </w:rPr>
            </w:pPr>
            <w:r w:rsidRPr="009E0E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3E851944" w14:textId="77777777" w:rsidR="00BA617C" w:rsidRPr="001A13E2" w:rsidRDefault="00BA617C" w:rsidP="00855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1327150E" w14:textId="77777777" w:rsidR="00BA617C" w:rsidRPr="001A13E2" w:rsidRDefault="00BA617C" w:rsidP="00855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A617C" w:rsidRPr="00A11287" w14:paraId="2C26D711" w14:textId="77777777" w:rsidTr="00A11287">
        <w:trPr>
          <w:trHeight w:val="245"/>
        </w:trPr>
        <w:tc>
          <w:tcPr>
            <w:tcW w:w="851" w:type="dxa"/>
            <w:vAlign w:val="center"/>
          </w:tcPr>
          <w:p w14:paraId="33090752" w14:textId="77777777" w:rsidR="00BA617C" w:rsidRPr="00A11287" w:rsidRDefault="00BA617C" w:rsidP="008552F8">
            <w:pPr>
              <w:pStyle w:val="aff5"/>
              <w:numPr>
                <w:ilvl w:val="0"/>
                <w:numId w:val="8"/>
              </w:numPr>
              <w:spacing w:before="60" w:after="60"/>
              <w:ind w:left="0" w:hanging="33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7C6A94ED" w14:textId="77777777" w:rsidR="00BA617C" w:rsidRPr="00A11287" w:rsidRDefault="00BA617C" w:rsidP="008552F8">
            <w:pPr>
              <w:rPr>
                <w:b/>
                <w:sz w:val="20"/>
                <w:szCs w:val="20"/>
              </w:rPr>
            </w:pPr>
            <w:r w:rsidRPr="00A11287">
              <w:rPr>
                <w:b/>
                <w:sz w:val="20"/>
                <w:szCs w:val="20"/>
              </w:rPr>
              <w:t xml:space="preserve">Требования к выполнению работ </w:t>
            </w:r>
          </w:p>
        </w:tc>
        <w:tc>
          <w:tcPr>
            <w:tcW w:w="1701" w:type="dxa"/>
          </w:tcPr>
          <w:p w14:paraId="1FE03485" w14:textId="77777777" w:rsidR="00BA617C" w:rsidRPr="00A11287" w:rsidRDefault="00BA617C" w:rsidP="008552F8">
            <w:pPr>
              <w:jc w:val="center"/>
              <w:rPr>
                <w:b/>
                <w:sz w:val="20"/>
                <w:szCs w:val="20"/>
              </w:rPr>
            </w:pPr>
            <w:r w:rsidRPr="00A1128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253" w:type="dxa"/>
          </w:tcPr>
          <w:p w14:paraId="774BA5DC" w14:textId="77777777" w:rsidR="00BA617C" w:rsidRPr="00A11287" w:rsidRDefault="00BA617C" w:rsidP="008552F8">
            <w:pPr>
              <w:jc w:val="center"/>
              <w:rPr>
                <w:b/>
                <w:sz w:val="20"/>
                <w:szCs w:val="20"/>
              </w:rPr>
            </w:pPr>
            <w:r w:rsidRPr="00A11287">
              <w:rPr>
                <w:b/>
                <w:sz w:val="20"/>
                <w:szCs w:val="20"/>
              </w:rPr>
              <w:t>-//-</w:t>
            </w:r>
          </w:p>
        </w:tc>
      </w:tr>
      <w:tr w:rsidR="00BA617C" w:rsidRPr="00A11287" w14:paraId="4954D9CA" w14:textId="77777777" w:rsidTr="00B3554E">
        <w:trPr>
          <w:trHeight w:val="311"/>
        </w:trPr>
        <w:tc>
          <w:tcPr>
            <w:tcW w:w="851" w:type="dxa"/>
            <w:vAlign w:val="center"/>
          </w:tcPr>
          <w:p w14:paraId="6915819D" w14:textId="25469922" w:rsidR="00BA617C" w:rsidRPr="00A11287" w:rsidRDefault="008552F8" w:rsidP="008552F8">
            <w:pPr>
              <w:spacing w:before="60" w:after="60"/>
              <w:ind w:hanging="33"/>
              <w:rPr>
                <w:b/>
                <w:bCs/>
                <w:sz w:val="20"/>
                <w:szCs w:val="20"/>
              </w:rPr>
            </w:pPr>
            <w:r w:rsidRPr="00A11287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8930" w:type="dxa"/>
            <w:gridSpan w:val="2"/>
            <w:vAlign w:val="center"/>
          </w:tcPr>
          <w:p w14:paraId="791A4716" w14:textId="77777777" w:rsidR="00BA617C" w:rsidRPr="00A11287" w:rsidRDefault="00BA617C" w:rsidP="008552F8">
            <w:pPr>
              <w:spacing w:before="60" w:after="60"/>
              <w:rPr>
                <w:b/>
                <w:sz w:val="20"/>
                <w:szCs w:val="20"/>
              </w:rPr>
            </w:pPr>
            <w:r w:rsidRPr="00A11287">
              <w:rPr>
                <w:b/>
                <w:sz w:val="20"/>
                <w:szCs w:val="20"/>
              </w:rPr>
              <w:t>Общие требования к выполнению работ</w:t>
            </w:r>
          </w:p>
        </w:tc>
        <w:tc>
          <w:tcPr>
            <w:tcW w:w="1701" w:type="dxa"/>
          </w:tcPr>
          <w:p w14:paraId="00261C25" w14:textId="77777777" w:rsidR="00BA617C" w:rsidRPr="00A11287" w:rsidRDefault="00BA617C" w:rsidP="008552F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11287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253" w:type="dxa"/>
          </w:tcPr>
          <w:p w14:paraId="51126260" w14:textId="77777777" w:rsidR="00BA617C" w:rsidRPr="00A11287" w:rsidRDefault="00BA617C" w:rsidP="008552F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11287">
              <w:rPr>
                <w:b/>
                <w:sz w:val="20"/>
                <w:szCs w:val="20"/>
              </w:rPr>
              <w:t>-//-</w:t>
            </w:r>
          </w:p>
        </w:tc>
      </w:tr>
      <w:tr w:rsidR="009E0E58" w14:paraId="1674BDBE" w14:textId="77777777" w:rsidTr="00B3554E">
        <w:tc>
          <w:tcPr>
            <w:tcW w:w="851" w:type="dxa"/>
            <w:vAlign w:val="center"/>
          </w:tcPr>
          <w:p w14:paraId="5733E53C" w14:textId="6D5709C9" w:rsidR="009E0E58" w:rsidRPr="003A677D" w:rsidRDefault="008552F8" w:rsidP="008552F8">
            <w:pPr>
              <w:spacing w:before="60" w:after="60"/>
              <w:ind w:hanging="33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1.1.1.</w:t>
            </w:r>
          </w:p>
        </w:tc>
        <w:tc>
          <w:tcPr>
            <w:tcW w:w="2268" w:type="dxa"/>
            <w:shd w:val="clear" w:color="auto" w:fill="auto"/>
          </w:tcPr>
          <w:p w14:paraId="5571A87E" w14:textId="50F1ADF0" w:rsidR="009E0E58" w:rsidRPr="009E0E58" w:rsidRDefault="009E0E58" w:rsidP="008552F8">
            <w:pPr>
              <w:ind w:right="-113"/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662" w:type="dxa"/>
            <w:shd w:val="clear" w:color="auto" w:fill="auto"/>
          </w:tcPr>
          <w:p w14:paraId="22F734CA" w14:textId="388673F2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Исполнитель при выполнении работ должен соблюдать нормы и правила следующих но</w:t>
            </w:r>
            <w:r>
              <w:rPr>
                <w:sz w:val="20"/>
                <w:szCs w:val="20"/>
              </w:rPr>
              <w:t>рмативно-технических документов</w:t>
            </w:r>
            <w:r w:rsidRPr="009E0E58">
              <w:rPr>
                <w:sz w:val="20"/>
                <w:szCs w:val="20"/>
              </w:rPr>
              <w:t>:</w:t>
            </w:r>
          </w:p>
          <w:p w14:paraId="2184F701" w14:textId="5D828833" w:rsidR="009E0E58" w:rsidRPr="009E0E58" w:rsidRDefault="009E0E58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E0E58">
              <w:rPr>
                <w:sz w:val="20"/>
                <w:szCs w:val="20"/>
              </w:rPr>
              <w:t>Градостроительный кодекс Российской Федерации;</w:t>
            </w:r>
          </w:p>
          <w:p w14:paraId="0CE58D0E" w14:textId="7C40E77F" w:rsidR="009E0E58" w:rsidRPr="009E0E58" w:rsidRDefault="009E0E58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E0E58">
              <w:rPr>
                <w:sz w:val="20"/>
                <w:szCs w:val="20"/>
              </w:rPr>
              <w:t>Федеральный закон РФ от 14.03.1995 № 33-ФЗ «Об особо охраняемых территориях»;</w:t>
            </w:r>
          </w:p>
          <w:p w14:paraId="6C54BB9C" w14:textId="0D0F9213" w:rsidR="009E0E58" w:rsidRPr="009E0E58" w:rsidRDefault="00CD744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Федеральный закон РФ от 10.01.2002 № 7-ФЗ «Об охране окружающей среды»;</w:t>
            </w:r>
          </w:p>
          <w:p w14:paraId="09AE416B" w14:textId="67ED1E24" w:rsidR="009E0E58" w:rsidRPr="009E0E58" w:rsidRDefault="00CD744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Федеральный закон РФ от 27.12.2002 № 184-ФЗ «О техническом регулировании»;</w:t>
            </w:r>
          </w:p>
          <w:p w14:paraId="7D104F27" w14:textId="58C1996F" w:rsidR="009E0E58" w:rsidRPr="009E0E58" w:rsidRDefault="00CD744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Федеральный закон РФ от 26.06.2008 № 102-ФЗ «Об обеспечении единства измерений»;</w:t>
            </w:r>
          </w:p>
          <w:p w14:paraId="75B98E97" w14:textId="770A46F2" w:rsidR="009E0E58" w:rsidRPr="009E0E58" w:rsidRDefault="00CD744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Федеральный закон РФ от 22.07.2008 № 123-ФЭ «Технический Регламент о требованиях пожарной безопасности»;</w:t>
            </w:r>
          </w:p>
          <w:p w14:paraId="6AA027C5" w14:textId="58D508A4" w:rsidR="009E0E58" w:rsidRPr="009E0E58" w:rsidRDefault="00CD744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Федеральный закон РФ от 21.07.2011 № 256-ФЗ «О безопасности объектов топливно-энергетического комплекса»;</w:t>
            </w:r>
          </w:p>
          <w:p w14:paraId="1D22A695" w14:textId="7799B511" w:rsidR="009E0E58" w:rsidRPr="009E0E58" w:rsidRDefault="00CD744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Постановление Правительства РФ от 16.02.2008 № 87 «О составе разделов проектной документации и требованиях к их содержанию»;</w:t>
            </w:r>
          </w:p>
          <w:p w14:paraId="555D58D3" w14:textId="7CECAEFA" w:rsidR="009E0E58" w:rsidRPr="009E0E58" w:rsidRDefault="00A3051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Постановление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энергии»;</w:t>
            </w:r>
          </w:p>
          <w:p w14:paraId="7925876B" w14:textId="3101767B" w:rsidR="009E0E58" w:rsidRPr="009E0E58" w:rsidRDefault="00A3051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Постановление Правительства Российской Федерации от 19.06.2020 № 890 "О порядке предоставления доступа к минимальному набору функций интеллектуальных систем учета электрической энергии (мощности)";</w:t>
            </w:r>
          </w:p>
          <w:p w14:paraId="2FC8FBDF" w14:textId="0BD8435C" w:rsidR="009E0E58" w:rsidRPr="009E0E58" w:rsidRDefault="00A3051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 xml:space="preserve">Приказ Минприроды РФ </w:t>
            </w:r>
            <w:r w:rsidR="00A11287">
              <w:rPr>
                <w:sz w:val="20"/>
                <w:szCs w:val="20"/>
              </w:rPr>
              <w:t>№</w:t>
            </w:r>
            <w:r w:rsidR="009E0E58" w:rsidRPr="009E0E58">
              <w:rPr>
                <w:sz w:val="20"/>
                <w:szCs w:val="20"/>
              </w:rPr>
              <w:t xml:space="preserve"> 525, Роскомзема </w:t>
            </w:r>
            <w:r w:rsidR="00A11287">
              <w:rPr>
                <w:sz w:val="20"/>
                <w:szCs w:val="20"/>
              </w:rPr>
              <w:t>№</w:t>
            </w:r>
            <w:r w:rsidR="009E0E58" w:rsidRPr="009E0E58">
              <w:rPr>
                <w:sz w:val="20"/>
                <w:szCs w:val="20"/>
              </w:rPr>
              <w:t xml:space="preserve"> 67 от 22.12.1995 "Об утверждении Основных положений о рекультивации земель, снятии, сохранении и рациональном использовании плодородного слоя почвы";</w:t>
            </w:r>
          </w:p>
          <w:p w14:paraId="4C737859" w14:textId="6B0CC737" w:rsidR="009E0E58" w:rsidRPr="009E0E58" w:rsidRDefault="00A3051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9E0E58" w:rsidRPr="009E0E58">
              <w:rPr>
                <w:sz w:val="20"/>
                <w:szCs w:val="20"/>
              </w:rPr>
              <w:t>ГОСТ Р 21.101-2026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документации;</w:t>
            </w:r>
          </w:p>
          <w:p w14:paraId="04DCBC1D" w14:textId="7F4DA796" w:rsidR="009E0E58" w:rsidRPr="009E0E58" w:rsidRDefault="00A3051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ГОСТ Р 8.596-2002 «Метрологическое обеспечение измерительных систем. Основные положения»;</w:t>
            </w:r>
          </w:p>
          <w:p w14:paraId="2329467B" w14:textId="7DD9FE9C" w:rsidR="009E0E58" w:rsidRPr="009E0E58" w:rsidRDefault="00A3051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СП 25.13330.2020 (СНиП 2.02.04-88) «Основания и фундаменты на вечномерзлых грунтах»;</w:t>
            </w:r>
          </w:p>
          <w:p w14:paraId="642513D0" w14:textId="75942AC8" w:rsidR="009E0E58" w:rsidRPr="009E0E58" w:rsidRDefault="00A3051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СП 76.13330.2016 (СНИП 3.05.06-85) «Электротехнические устройства»;</w:t>
            </w:r>
          </w:p>
          <w:p w14:paraId="32598D44" w14:textId="1FEDE001" w:rsidR="009E0E58" w:rsidRPr="009E0E58" w:rsidRDefault="00A3051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СП 317.1325800.2017 «Инженерно-геодезические изыскания для строительства. Общие правила производства работ»;</w:t>
            </w:r>
          </w:p>
          <w:p w14:paraId="37117569" w14:textId="1BCB7E5B" w:rsidR="009E0E58" w:rsidRPr="009E0E58" w:rsidRDefault="00A3051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Правила устройства электроустановок (ПУЭ);</w:t>
            </w:r>
          </w:p>
          <w:p w14:paraId="1F5BB8D0" w14:textId="0598CC9A" w:rsidR="009E0E58" w:rsidRPr="009E0E58" w:rsidRDefault="00A3051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Правила технической эксплуатации электрических станций и сетей;</w:t>
            </w:r>
          </w:p>
          <w:p w14:paraId="1B27F17C" w14:textId="49628FBB" w:rsidR="009E0E58" w:rsidRPr="009E0E58" w:rsidRDefault="00A3051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 «Методические указания по устойчивости энергосистем», утвержденные приказом Минэнерго России от 03.08.2018 г. № 630;</w:t>
            </w:r>
          </w:p>
          <w:p w14:paraId="6667DA51" w14:textId="657B37F3" w:rsidR="009E0E58" w:rsidRPr="009E0E58" w:rsidRDefault="00A30513" w:rsidP="008552F8">
            <w:pPr>
              <w:pStyle w:val="aff5"/>
              <w:ind w:left="0"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E0E58" w:rsidRPr="009E0E58">
              <w:rPr>
                <w:sz w:val="20"/>
                <w:szCs w:val="20"/>
              </w:rPr>
              <w:t>Методические рекомендации по проектированию развития энергосистем, утвержденные приказом Минэнерго от России от 30.06.2003 № 281.</w:t>
            </w:r>
          </w:p>
          <w:p w14:paraId="582067A5" w14:textId="27BBEDAB" w:rsidR="009E0E58" w:rsidRPr="009E0E58" w:rsidRDefault="009E0E58" w:rsidP="008552F8">
            <w:pPr>
              <w:ind w:firstLine="6"/>
              <w:jc w:val="both"/>
              <w:rPr>
                <w:iCs/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Список НТД не является полным и окончательным. При проектировании необходимо руководствоваться только актуальными редакциями необходимых нормативных документов, необходимых и действующих на момент проведения изысканий и разработки проектно-сметной и рабочей документации.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34FAE2" w14:textId="0AAA9523" w:rsidR="009E0E58" w:rsidRPr="009E0E58" w:rsidRDefault="009E0E58" w:rsidP="008552F8">
            <w:pPr>
              <w:jc w:val="center"/>
              <w:rPr>
                <w:iCs/>
                <w:sz w:val="20"/>
                <w:szCs w:val="20"/>
              </w:rPr>
            </w:pPr>
            <w:r w:rsidRPr="00B152E5">
              <w:rPr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4253" w:type="dxa"/>
            <w:shd w:val="clear" w:color="auto" w:fill="auto"/>
          </w:tcPr>
          <w:p w14:paraId="0189970F" w14:textId="77777777" w:rsidR="009E0E58" w:rsidRPr="002C3A67" w:rsidRDefault="009E0E58" w:rsidP="008552F8">
            <w:pPr>
              <w:pStyle w:val="a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bookmarkStart w:id="73" w:name="_Toc129526450"/>
            <w:bookmarkStart w:id="74" w:name="_Toc205817672"/>
            <w:r w:rsidRPr="002C3A67">
              <w:t>-</w:t>
            </w:r>
            <w:bookmarkEnd w:id="73"/>
            <w:bookmarkEnd w:id="74"/>
          </w:p>
        </w:tc>
      </w:tr>
      <w:tr w:rsidR="009E0E58" w14:paraId="5AB46E1D" w14:textId="77777777" w:rsidTr="00B3554E">
        <w:tc>
          <w:tcPr>
            <w:tcW w:w="851" w:type="dxa"/>
            <w:vAlign w:val="center"/>
          </w:tcPr>
          <w:p w14:paraId="7E4E93B2" w14:textId="09005F9D" w:rsidR="009E0E58" w:rsidRPr="003A677D" w:rsidRDefault="008552F8" w:rsidP="008552F8">
            <w:pPr>
              <w:pStyle w:val="aff5"/>
              <w:spacing w:before="60" w:after="60"/>
              <w:ind w:left="0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1.1.2.</w:t>
            </w:r>
          </w:p>
        </w:tc>
        <w:tc>
          <w:tcPr>
            <w:tcW w:w="2268" w:type="dxa"/>
            <w:shd w:val="clear" w:color="auto" w:fill="auto"/>
          </w:tcPr>
          <w:p w14:paraId="2784FDB0" w14:textId="11AE5B2A" w:rsidR="009E0E58" w:rsidRPr="009E0E58" w:rsidRDefault="009E0E58" w:rsidP="008552F8">
            <w:pPr>
              <w:rPr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>В объёме проекта проработать</w:t>
            </w:r>
          </w:p>
        </w:tc>
        <w:tc>
          <w:tcPr>
            <w:tcW w:w="6662" w:type="dxa"/>
            <w:shd w:val="clear" w:color="auto" w:fill="auto"/>
          </w:tcPr>
          <w:p w14:paraId="621C90AD" w14:textId="29BC1D85" w:rsidR="009E0E58" w:rsidRPr="009E0E58" w:rsidRDefault="00CC59D1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CC59D1">
              <w:rPr>
                <w:sz w:val="20"/>
                <w:szCs w:val="20"/>
                <w:lang w:eastAsia="ar-SA"/>
              </w:rPr>
              <w:t>В объёме рабочей документации</w:t>
            </w:r>
            <w:r w:rsidR="009E0E58" w:rsidRPr="009E0E58">
              <w:rPr>
                <w:sz w:val="20"/>
                <w:szCs w:val="20"/>
                <w:lang w:eastAsia="ar-SA"/>
              </w:rPr>
              <w:t xml:space="preserve"> предусмотреть, но не ограничива</w:t>
            </w:r>
            <w:r>
              <w:rPr>
                <w:sz w:val="20"/>
                <w:szCs w:val="20"/>
                <w:lang w:eastAsia="ar-SA"/>
              </w:rPr>
              <w:t>ться</w:t>
            </w:r>
            <w:r w:rsidR="009E0E58" w:rsidRPr="009E0E58">
              <w:rPr>
                <w:sz w:val="20"/>
                <w:szCs w:val="20"/>
                <w:lang w:eastAsia="ar-SA"/>
              </w:rPr>
              <w:t>:</w:t>
            </w:r>
          </w:p>
          <w:p w14:paraId="697243BF" w14:textId="3940F5EF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-замену масляных выключателей 35кВ на вакуумные;</w:t>
            </w:r>
          </w:p>
          <w:p w14:paraId="58E4AEC1" w14:textId="77777777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-замену разъединителей;</w:t>
            </w:r>
          </w:p>
          <w:p w14:paraId="5560EFAD" w14:textId="5E17DE1D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-переустройство фундаментов выключателей 35кВ;</w:t>
            </w:r>
          </w:p>
          <w:p w14:paraId="54B0D454" w14:textId="6C4C9DB9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-устройство фундаментов разъединителей 35кВ;</w:t>
            </w:r>
          </w:p>
          <w:p w14:paraId="10C37AB8" w14:textId="77777777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-переустройство секции шин 35кВ с изоляторами, гирляндами и всей сцепной арматурой;</w:t>
            </w:r>
          </w:p>
          <w:p w14:paraId="421BE121" w14:textId="10E85337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-Замену вторичных цепей (контрольных кабелей, предусмотреть применение экранированных контрольных кабелей);</w:t>
            </w:r>
          </w:p>
          <w:p w14:paraId="6835F25C" w14:textId="641E9383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-разработать решения (при необходимости) по восстановлению/замене кабельных лотков и/или кабельных каналов;</w:t>
            </w:r>
          </w:p>
          <w:p w14:paraId="292F7F4F" w14:textId="7FA1D18B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-внедрить оперативную блокировку;</w:t>
            </w:r>
          </w:p>
          <w:p w14:paraId="13E103D0" w14:textId="030ABBAC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-Оснастить РЗА выключателей микропроцессорными устройствами РЗА с функцией регистрации событий;</w:t>
            </w:r>
          </w:p>
          <w:p w14:paraId="4CED0348" w14:textId="11AA80B2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-замену ТН-35кВ и схем организации цепей ТН-35кВ;</w:t>
            </w:r>
          </w:p>
          <w:p w14:paraId="50EAA70E" w14:textId="194BDD04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-произвести расчёт уставок защит;</w:t>
            </w:r>
          </w:p>
          <w:p w14:paraId="4EF5F811" w14:textId="35EA4223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-план размещения вновь устанавливаемого оборудования;</w:t>
            </w:r>
          </w:p>
          <w:p w14:paraId="76F8165F" w14:textId="4A5F089D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-спецификацию оборудования и материалов;</w:t>
            </w:r>
          </w:p>
          <w:p w14:paraId="3ADA42BB" w14:textId="45F6A48A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-полные схемы РЗА;</w:t>
            </w:r>
          </w:p>
          <w:p w14:paraId="2213227F" w14:textId="7CE99CE2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-схемы расключения жил кабелей (схемы подключения клеммных рядов);</w:t>
            </w:r>
          </w:p>
          <w:p w14:paraId="29349193" w14:textId="76E628CF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-кабельный журнал;</w:t>
            </w:r>
          </w:p>
          <w:p w14:paraId="76B8932B" w14:textId="4E8AAF84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lastRenderedPageBreak/>
              <w:t>-данные для параметрирования и конфигурирования терминалов РЗА;</w:t>
            </w:r>
          </w:p>
          <w:p w14:paraId="794FBCCE" w14:textId="0F9E31A5" w:rsidR="009E0E58" w:rsidRPr="009E0E58" w:rsidRDefault="009E0E58" w:rsidP="008552F8">
            <w:pPr>
              <w:ind w:firstLine="6"/>
              <w:jc w:val="both"/>
              <w:rPr>
                <w:sz w:val="20"/>
                <w:szCs w:val="20"/>
                <w:lang w:eastAsia="ar-SA"/>
              </w:rPr>
            </w:pPr>
            <w:r w:rsidRPr="009E0E58">
              <w:rPr>
                <w:sz w:val="20"/>
                <w:szCs w:val="20"/>
                <w:lang w:eastAsia="ar-SA"/>
              </w:rPr>
              <w:t>-схемы/планы размещения аппаратуры/шкафов РЗА на ГЩУ</w:t>
            </w:r>
            <w:r w:rsidR="00CC59D1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14:paraId="030B23ED" w14:textId="26EE80C1" w:rsidR="009E0E58" w:rsidRPr="00E27C27" w:rsidRDefault="009E0E58" w:rsidP="008552F8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D6DDC97" w14:textId="77777777" w:rsidR="009E0E58" w:rsidRPr="002C3A67" w:rsidRDefault="009E0E58" w:rsidP="008552F8">
            <w:pPr>
              <w:jc w:val="center"/>
              <w:rPr>
                <w:sz w:val="24"/>
                <w:szCs w:val="24"/>
              </w:rPr>
            </w:pPr>
            <w:r w:rsidRPr="002C3A67">
              <w:t>-</w:t>
            </w:r>
          </w:p>
        </w:tc>
      </w:tr>
      <w:tr w:rsidR="00CC59D1" w14:paraId="314EFC06" w14:textId="77777777" w:rsidTr="00B3554E">
        <w:tc>
          <w:tcPr>
            <w:tcW w:w="851" w:type="dxa"/>
            <w:vAlign w:val="center"/>
          </w:tcPr>
          <w:p w14:paraId="63AE7F85" w14:textId="1098F53D" w:rsidR="00CC59D1" w:rsidRPr="003A677D" w:rsidRDefault="008552F8" w:rsidP="008552F8">
            <w:pPr>
              <w:pStyle w:val="aff5"/>
              <w:spacing w:before="60" w:after="60"/>
              <w:ind w:left="0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1.1.3.</w:t>
            </w:r>
          </w:p>
        </w:tc>
        <w:tc>
          <w:tcPr>
            <w:tcW w:w="2268" w:type="dxa"/>
            <w:shd w:val="clear" w:color="auto" w:fill="auto"/>
          </w:tcPr>
          <w:p w14:paraId="385F0CF4" w14:textId="447B8EEA" w:rsidR="00CC59D1" w:rsidRPr="009E0E58" w:rsidRDefault="00CC59D1" w:rsidP="008552F8">
            <w:pPr>
              <w:rPr>
                <w:iCs/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Наличие квалифицированного персонала</w:t>
            </w:r>
          </w:p>
        </w:tc>
        <w:tc>
          <w:tcPr>
            <w:tcW w:w="6662" w:type="dxa"/>
            <w:shd w:val="clear" w:color="auto" w:fill="auto"/>
          </w:tcPr>
          <w:p w14:paraId="3180ABE2" w14:textId="5326918E" w:rsidR="00CC59D1" w:rsidRPr="00CC59D1" w:rsidRDefault="00CC59D1" w:rsidP="008552F8">
            <w:pPr>
              <w:jc w:val="both"/>
              <w:rPr>
                <w:sz w:val="20"/>
                <w:szCs w:val="20"/>
                <w:lang w:eastAsia="ar-SA"/>
              </w:rPr>
            </w:pPr>
            <w:r w:rsidRPr="00B152E5">
              <w:rPr>
                <w:sz w:val="20"/>
                <w:szCs w:val="20"/>
              </w:rPr>
              <w:t>Участник должен иметь обученных и аттестованных в установленном порядке специалистов, имеющих соответствующую профессиональную подготовку, теоретические знания и практический опыт, необходимые для оказания услуг.</w:t>
            </w:r>
          </w:p>
        </w:tc>
        <w:tc>
          <w:tcPr>
            <w:tcW w:w="1701" w:type="dxa"/>
            <w:vMerge/>
            <w:shd w:val="clear" w:color="auto" w:fill="auto"/>
          </w:tcPr>
          <w:p w14:paraId="304EBC44" w14:textId="77777777" w:rsidR="00CC59D1" w:rsidRPr="00E27C27" w:rsidRDefault="00CC59D1" w:rsidP="008552F8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7995B43" w14:textId="7A86B400" w:rsidR="00CC59D1" w:rsidRPr="002C3A67" w:rsidRDefault="00CC59D1" w:rsidP="008552F8">
            <w:pPr>
              <w:jc w:val="both"/>
            </w:pPr>
            <w:r w:rsidRPr="00B152E5">
              <w:rPr>
                <w:sz w:val="20"/>
                <w:szCs w:val="20"/>
              </w:rPr>
              <w:t>Квалификационные свидетельства, удостоверения, протоколы аттестации экспертов, подтверждающие компетентность работников, на оказание услуг.</w:t>
            </w:r>
          </w:p>
        </w:tc>
      </w:tr>
      <w:tr w:rsidR="00CC59D1" w14:paraId="109CE068" w14:textId="77777777" w:rsidTr="00B3554E">
        <w:tc>
          <w:tcPr>
            <w:tcW w:w="851" w:type="dxa"/>
            <w:vAlign w:val="center"/>
          </w:tcPr>
          <w:p w14:paraId="2F641BB1" w14:textId="5FFF3EDC" w:rsidR="00CC59D1" w:rsidRPr="003A677D" w:rsidRDefault="008552F8" w:rsidP="008552F8">
            <w:pPr>
              <w:pStyle w:val="aff5"/>
              <w:spacing w:before="60" w:after="60"/>
              <w:ind w:left="0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1.1.4.</w:t>
            </w:r>
          </w:p>
        </w:tc>
        <w:tc>
          <w:tcPr>
            <w:tcW w:w="2268" w:type="dxa"/>
            <w:shd w:val="clear" w:color="auto" w:fill="auto"/>
          </w:tcPr>
          <w:p w14:paraId="2E871A16" w14:textId="09AAD9AB" w:rsidR="00CC59D1" w:rsidRPr="009E0E58" w:rsidRDefault="00CC59D1" w:rsidP="008552F8">
            <w:pPr>
              <w:rPr>
                <w:iCs/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Срок действия квалификационных документов</w:t>
            </w:r>
          </w:p>
        </w:tc>
        <w:tc>
          <w:tcPr>
            <w:tcW w:w="6662" w:type="dxa"/>
            <w:shd w:val="clear" w:color="auto" w:fill="auto"/>
          </w:tcPr>
          <w:p w14:paraId="7A6D29DE" w14:textId="77777777" w:rsidR="00CC59D1" w:rsidRPr="00B152E5" w:rsidRDefault="00CC59D1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 xml:space="preserve">Срок действия квалификационных свидетельств, удостоверений, </w:t>
            </w:r>
          </w:p>
          <w:p w14:paraId="10008E18" w14:textId="48EC250E" w:rsidR="00CC59D1" w:rsidRPr="00CC59D1" w:rsidRDefault="00CC59D1" w:rsidP="008552F8">
            <w:pPr>
              <w:jc w:val="both"/>
              <w:rPr>
                <w:sz w:val="20"/>
                <w:szCs w:val="20"/>
                <w:lang w:eastAsia="ar-SA"/>
              </w:rPr>
            </w:pPr>
            <w:r w:rsidRPr="00B152E5">
              <w:rPr>
                <w:sz w:val="20"/>
                <w:szCs w:val="20"/>
              </w:rPr>
              <w:t>протоколов аттестации экспертов не должен быть меньше срока выполнения работ.</w:t>
            </w:r>
          </w:p>
        </w:tc>
        <w:tc>
          <w:tcPr>
            <w:tcW w:w="1701" w:type="dxa"/>
            <w:vMerge/>
            <w:shd w:val="clear" w:color="auto" w:fill="auto"/>
          </w:tcPr>
          <w:p w14:paraId="0057E8DE" w14:textId="77777777" w:rsidR="00CC59D1" w:rsidRPr="00E27C27" w:rsidRDefault="00CC59D1" w:rsidP="008552F8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78D3E53" w14:textId="1CB45FB6" w:rsidR="00CC59D1" w:rsidRPr="002C3A67" w:rsidRDefault="00CC59D1" w:rsidP="008552F8">
            <w:pPr>
              <w:jc w:val="both"/>
            </w:pPr>
            <w:r w:rsidRPr="00B152E5">
              <w:rPr>
                <w:sz w:val="20"/>
                <w:szCs w:val="20"/>
              </w:rPr>
              <w:t>В соответствии с предоставленными документами по пункту 1.1.3 данной таблицы.</w:t>
            </w:r>
          </w:p>
        </w:tc>
      </w:tr>
      <w:tr w:rsidR="00CC59D1" w14:paraId="2DC69EE8" w14:textId="77777777" w:rsidTr="00B3554E">
        <w:tc>
          <w:tcPr>
            <w:tcW w:w="851" w:type="dxa"/>
            <w:vAlign w:val="center"/>
          </w:tcPr>
          <w:p w14:paraId="526847A7" w14:textId="11D74C4A" w:rsidR="00CC59D1" w:rsidRPr="003A677D" w:rsidRDefault="008552F8" w:rsidP="008552F8">
            <w:pPr>
              <w:pStyle w:val="aff5"/>
              <w:spacing w:before="60" w:after="60"/>
              <w:ind w:left="0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1.1.5</w:t>
            </w:r>
            <w:r w:rsidR="00B3554E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591BFD1" w14:textId="26566A39" w:rsidR="00CC59D1" w:rsidRPr="009E0E58" w:rsidRDefault="00CC59D1" w:rsidP="008552F8">
            <w:pPr>
              <w:rPr>
                <w:iCs/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Наличие опыта</w:t>
            </w:r>
          </w:p>
        </w:tc>
        <w:tc>
          <w:tcPr>
            <w:tcW w:w="6662" w:type="dxa"/>
            <w:shd w:val="clear" w:color="auto" w:fill="auto"/>
          </w:tcPr>
          <w:p w14:paraId="437868DA" w14:textId="637DCEC5" w:rsidR="00CC59D1" w:rsidRPr="00CC59D1" w:rsidRDefault="00CC59D1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 xml:space="preserve">Наличие у Участника опыта выполнения аналогичных работ по </w:t>
            </w:r>
            <w:r>
              <w:rPr>
                <w:sz w:val="20"/>
                <w:szCs w:val="20"/>
              </w:rPr>
              <w:t>реконструкции секции шин 35 кВ</w:t>
            </w:r>
            <w:r w:rsidRPr="00B152E5">
              <w:rPr>
                <w:sz w:val="20"/>
                <w:szCs w:val="20"/>
              </w:rPr>
              <w:t xml:space="preserve"> в течение последних 5 лет, предшествующих дате подачи заявки Участника на участие в настоящей закупочной процедуре.</w:t>
            </w:r>
          </w:p>
        </w:tc>
        <w:tc>
          <w:tcPr>
            <w:tcW w:w="1701" w:type="dxa"/>
            <w:vMerge/>
            <w:shd w:val="clear" w:color="auto" w:fill="auto"/>
          </w:tcPr>
          <w:p w14:paraId="7D5B484F" w14:textId="77777777" w:rsidR="00CC59D1" w:rsidRPr="00E27C27" w:rsidRDefault="00CC59D1" w:rsidP="008552F8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1F20C17" w14:textId="4EC87865" w:rsidR="00CC59D1" w:rsidRPr="002C3A67" w:rsidRDefault="00CC59D1" w:rsidP="008552F8">
            <w:pPr>
              <w:jc w:val="both"/>
            </w:pPr>
            <w:r w:rsidRPr="00B152E5">
              <w:rPr>
                <w:sz w:val="20"/>
                <w:szCs w:val="20"/>
              </w:rPr>
              <w:t xml:space="preserve"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Приложения № 5 «Справка об опыте участника», с обязательным предоставлением подтверждающих документов (копий договоров и актов выполненных работ, подписанных с обеих сторон). </w:t>
            </w:r>
          </w:p>
        </w:tc>
      </w:tr>
      <w:tr w:rsidR="00CC59D1" w14:paraId="4339A58E" w14:textId="77777777" w:rsidTr="00B3554E">
        <w:tc>
          <w:tcPr>
            <w:tcW w:w="851" w:type="dxa"/>
            <w:vAlign w:val="center"/>
          </w:tcPr>
          <w:p w14:paraId="56F13689" w14:textId="138E2FC7" w:rsidR="00CC59D1" w:rsidRPr="003A677D" w:rsidRDefault="008D0C28" w:rsidP="008552F8">
            <w:pPr>
              <w:spacing w:before="60" w:after="60"/>
              <w:ind w:hanging="33"/>
              <w:rPr>
                <w:b/>
                <w:bCs/>
                <w:sz w:val="20"/>
                <w:szCs w:val="20"/>
              </w:rPr>
            </w:pPr>
            <w:r w:rsidRPr="003A677D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8930" w:type="dxa"/>
            <w:gridSpan w:val="2"/>
            <w:vAlign w:val="center"/>
          </w:tcPr>
          <w:p w14:paraId="7EC6041A" w14:textId="014B50F8" w:rsidR="00CC59D1" w:rsidRPr="009E0E58" w:rsidRDefault="00CB3544" w:rsidP="008552F8">
            <w:pPr>
              <w:spacing w:before="60"/>
              <w:rPr>
                <w:b/>
                <w:color w:val="FF0000"/>
                <w:sz w:val="20"/>
                <w:szCs w:val="20"/>
              </w:rPr>
            </w:pPr>
            <w:r w:rsidRPr="00B152E5">
              <w:rPr>
                <w:b/>
                <w:sz w:val="20"/>
                <w:szCs w:val="20"/>
              </w:rPr>
              <w:t>Требования к процедурам оказания работ</w:t>
            </w:r>
          </w:p>
        </w:tc>
        <w:tc>
          <w:tcPr>
            <w:tcW w:w="1701" w:type="dxa"/>
          </w:tcPr>
          <w:p w14:paraId="0D984D96" w14:textId="671D2CBC" w:rsidR="00CC59D1" w:rsidRPr="00C36F30" w:rsidRDefault="00CC59D1" w:rsidP="00855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26E53BF3" w14:textId="77777777" w:rsidR="00CC59D1" w:rsidRPr="00C36F30" w:rsidRDefault="00CC59D1" w:rsidP="00855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C59D1" w14:paraId="1C226889" w14:textId="77777777" w:rsidTr="00B3554E">
        <w:tc>
          <w:tcPr>
            <w:tcW w:w="851" w:type="dxa"/>
            <w:vAlign w:val="center"/>
          </w:tcPr>
          <w:p w14:paraId="15910EFB" w14:textId="2E6F79CA" w:rsidR="00CC59D1" w:rsidRPr="003A677D" w:rsidRDefault="008552F8" w:rsidP="008552F8">
            <w:pPr>
              <w:pStyle w:val="aff5"/>
              <w:spacing w:before="60" w:after="60"/>
              <w:ind w:left="0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1.2.1.</w:t>
            </w:r>
          </w:p>
        </w:tc>
        <w:tc>
          <w:tcPr>
            <w:tcW w:w="2268" w:type="dxa"/>
          </w:tcPr>
          <w:p w14:paraId="78F87737" w14:textId="77777777" w:rsidR="00CC59D1" w:rsidRPr="009E0E58" w:rsidRDefault="00CC59D1" w:rsidP="008552F8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Общие требования к рабочей документации</w:t>
            </w:r>
          </w:p>
        </w:tc>
        <w:tc>
          <w:tcPr>
            <w:tcW w:w="6662" w:type="dxa"/>
          </w:tcPr>
          <w:p w14:paraId="6F02767C" w14:textId="77777777" w:rsidR="00CC59D1" w:rsidRPr="009E0E58" w:rsidRDefault="00CC59D1" w:rsidP="008552F8">
            <w:pPr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Вся рабочая документация разрабатывается в соответствии со следующими национальными, отраслевыми нормативно-техническими документами, определяющими требования к оформлению и содержанию проекта:</w:t>
            </w:r>
          </w:p>
          <w:p w14:paraId="4C88567A" w14:textId="3543A53C" w:rsidR="00CC59D1" w:rsidRPr="009E0E58" w:rsidRDefault="00CC59D1" w:rsidP="008552F8">
            <w:pPr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- Постановлением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14:paraId="256A61A9" w14:textId="77777777" w:rsidR="00CC59D1" w:rsidRPr="009E0E58" w:rsidRDefault="00CC59D1" w:rsidP="008552F8">
            <w:pPr>
              <w:rPr>
                <w:i/>
                <w:iCs/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- действующими федеральными законодательными документами Российской Федерации.</w:t>
            </w:r>
          </w:p>
        </w:tc>
        <w:tc>
          <w:tcPr>
            <w:tcW w:w="1701" w:type="dxa"/>
            <w:vMerge w:val="restart"/>
          </w:tcPr>
          <w:p w14:paraId="7D3153FA" w14:textId="26CE389E" w:rsidR="00CC59D1" w:rsidRPr="005A669A" w:rsidRDefault="00CC59D1" w:rsidP="008552F8">
            <w:pPr>
              <w:rPr>
                <w:b/>
                <w:iCs/>
                <w:strike/>
                <w:sz w:val="24"/>
                <w:szCs w:val="24"/>
              </w:rPr>
            </w:pPr>
          </w:p>
        </w:tc>
        <w:tc>
          <w:tcPr>
            <w:tcW w:w="4253" w:type="dxa"/>
          </w:tcPr>
          <w:p w14:paraId="686F97E0" w14:textId="77777777" w:rsidR="00CC59D1" w:rsidRPr="001A428A" w:rsidRDefault="00CC59D1" w:rsidP="008552F8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bookmarkStart w:id="75" w:name="_Toc129526453"/>
            <w:bookmarkStart w:id="76" w:name="_Toc205817674"/>
            <w:r w:rsidRPr="001A428A">
              <w:rPr>
                <w:rFonts w:eastAsia="Times New Roman"/>
                <w:b w:val="0"/>
                <w:iCs/>
                <w:lang w:val="ru-RU" w:eastAsia="ru-RU"/>
              </w:rPr>
              <w:t>-</w:t>
            </w:r>
            <w:bookmarkEnd w:id="75"/>
            <w:bookmarkEnd w:id="76"/>
          </w:p>
        </w:tc>
      </w:tr>
      <w:tr w:rsidR="00CC59D1" w14:paraId="136BE91E" w14:textId="77777777" w:rsidTr="00B3554E">
        <w:tc>
          <w:tcPr>
            <w:tcW w:w="851" w:type="dxa"/>
            <w:vAlign w:val="center"/>
          </w:tcPr>
          <w:p w14:paraId="6F11026B" w14:textId="0DBDFC6D" w:rsidR="00CC59D1" w:rsidRPr="003A677D" w:rsidRDefault="008552F8" w:rsidP="008552F8">
            <w:pPr>
              <w:spacing w:before="60" w:after="60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1.2.2.</w:t>
            </w:r>
          </w:p>
        </w:tc>
        <w:tc>
          <w:tcPr>
            <w:tcW w:w="2268" w:type="dxa"/>
          </w:tcPr>
          <w:p w14:paraId="03900F9F" w14:textId="4C899140" w:rsidR="00CC59D1" w:rsidRPr="009E0E58" w:rsidRDefault="00CC59D1" w:rsidP="008552F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 xml:space="preserve">Организационно-технические мероприятия по допуску персонала </w:t>
            </w:r>
            <w:r w:rsidR="00CB3544">
              <w:rPr>
                <w:sz w:val="20"/>
                <w:szCs w:val="20"/>
              </w:rPr>
              <w:t>Исполнителя</w:t>
            </w:r>
          </w:p>
        </w:tc>
        <w:tc>
          <w:tcPr>
            <w:tcW w:w="6662" w:type="dxa"/>
          </w:tcPr>
          <w:p w14:paraId="28EFA426" w14:textId="08F26E00" w:rsidR="00CB3544" w:rsidRPr="00CB3544" w:rsidRDefault="00CB3544" w:rsidP="008552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0"/>
                <w:szCs w:val="20"/>
              </w:rPr>
            </w:pPr>
            <w:r w:rsidRPr="00CB3544">
              <w:rPr>
                <w:iCs/>
                <w:sz w:val="20"/>
                <w:szCs w:val="20"/>
              </w:rPr>
              <w:t>Исполнитель при выполнении работ обязан:</w:t>
            </w:r>
          </w:p>
          <w:p w14:paraId="0C78FE74" w14:textId="77777777" w:rsidR="00CB3544" w:rsidRPr="00CB3544" w:rsidRDefault="00CB3544" w:rsidP="008552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0"/>
                <w:szCs w:val="20"/>
              </w:rPr>
            </w:pPr>
            <w:r w:rsidRPr="00CB3544">
              <w:rPr>
                <w:iCs/>
                <w:sz w:val="20"/>
                <w:szCs w:val="20"/>
              </w:rPr>
              <w:t>- соблюдать правила внутреннего распорядка, пропускного и внутриобъектового режимов, правила ОТ, пожарной безопасности, установленные нормативными документами в области ОТ и ПБ, а также у Заказчика, организовать безопасность всех лиц, уполномоченных находиться на месте оказания услуг.</w:t>
            </w:r>
          </w:p>
          <w:p w14:paraId="18C667E8" w14:textId="77777777" w:rsidR="00CB3544" w:rsidRPr="00CB3544" w:rsidRDefault="00CB3544" w:rsidP="008552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0"/>
                <w:szCs w:val="20"/>
              </w:rPr>
            </w:pPr>
            <w:r w:rsidRPr="00CB3544">
              <w:rPr>
                <w:iCs/>
                <w:sz w:val="20"/>
                <w:szCs w:val="20"/>
              </w:rPr>
              <w:t>- обеспечить выполнение мероприятий по охране труда при оказании услуг, соответствующую квалификацию персонала, своевременное согласование действий при производстве работ, соблюдение Правил техники безопасности, пожарной безопасности, промсанитарии в предоставляемых служебных и бытовых помещениях.</w:t>
            </w:r>
          </w:p>
          <w:p w14:paraId="0E8CF8DD" w14:textId="77777777" w:rsidR="00CB3544" w:rsidRPr="00CB3544" w:rsidRDefault="00CB3544" w:rsidP="008552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0"/>
                <w:szCs w:val="20"/>
              </w:rPr>
            </w:pPr>
            <w:r w:rsidRPr="00CB3544">
              <w:rPr>
                <w:iCs/>
                <w:sz w:val="20"/>
                <w:szCs w:val="20"/>
              </w:rPr>
              <w:t>- незамедлительно произвести замену персонала, нарушающего правила внутреннего распорядка, пропускного и внутриобъектного режима, техники безопасности, охраны труда, пожарной безопасности.</w:t>
            </w:r>
          </w:p>
          <w:p w14:paraId="2519406F" w14:textId="77777777" w:rsidR="00CB3544" w:rsidRDefault="00CB3544" w:rsidP="008552F8">
            <w:pPr>
              <w:jc w:val="both"/>
              <w:outlineLvl w:val="2"/>
              <w:rPr>
                <w:iCs/>
                <w:sz w:val="20"/>
                <w:szCs w:val="20"/>
              </w:rPr>
            </w:pPr>
            <w:r w:rsidRPr="00CB3544">
              <w:rPr>
                <w:iCs/>
                <w:sz w:val="20"/>
                <w:szCs w:val="20"/>
              </w:rPr>
              <w:lastRenderedPageBreak/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  <w:bookmarkStart w:id="77" w:name="_Toc190964575"/>
            <w:bookmarkStart w:id="78" w:name="_Toc163567326"/>
          </w:p>
          <w:p w14:paraId="74433FAD" w14:textId="77777777" w:rsidR="00CB3544" w:rsidRDefault="00CB3544" w:rsidP="008552F8">
            <w:pPr>
              <w:jc w:val="both"/>
              <w:outlineLvl w:val="2"/>
              <w:rPr>
                <w:iCs/>
                <w:sz w:val="20"/>
                <w:szCs w:val="20"/>
              </w:rPr>
            </w:pPr>
          </w:p>
          <w:p w14:paraId="50270C28" w14:textId="21772E98" w:rsidR="00CC59D1" w:rsidRPr="009E0E58" w:rsidRDefault="00CB3544" w:rsidP="008552F8">
            <w:pPr>
              <w:jc w:val="both"/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Исполнитель</w:t>
            </w:r>
            <w:r w:rsidR="00CC59D1" w:rsidRPr="009E0E58">
              <w:rPr>
                <w:iCs/>
                <w:sz w:val="20"/>
                <w:szCs w:val="20"/>
              </w:rPr>
              <w:t xml:space="preserve"> обязан не позднее, чем за 30 календарных дней до даты начала выполнения работ, либо не позднее 3 рабочих дней с даты заключения договора предоставить в структурное подразделение АО «Чукотэнерго» Эгвекинотская ГРЭС ведущему специалисту отдела безопасности, или лицу его замещающему следующие документы:</w:t>
            </w:r>
            <w:bookmarkEnd w:id="77"/>
            <w:bookmarkEnd w:id="78"/>
          </w:p>
          <w:p w14:paraId="050A314D" w14:textId="00D2A7F8" w:rsidR="00CC59D1" w:rsidRPr="009E0E58" w:rsidRDefault="00CC59D1" w:rsidP="008552F8">
            <w:pPr>
              <w:jc w:val="both"/>
              <w:outlineLvl w:val="2"/>
              <w:rPr>
                <w:iCs/>
                <w:sz w:val="20"/>
                <w:szCs w:val="20"/>
              </w:rPr>
            </w:pPr>
            <w:bookmarkStart w:id="79" w:name="_Toc190964576"/>
            <w:bookmarkStart w:id="80" w:name="_Toc163567327"/>
            <w:r w:rsidRPr="009E0E58">
              <w:rPr>
                <w:iCs/>
                <w:sz w:val="20"/>
                <w:szCs w:val="20"/>
              </w:rPr>
              <w:t xml:space="preserve">- сведения о лицах, которые должны быть указаны в письме по выполнению работ, подтверждающие принадлежность данных лиц к </w:t>
            </w:r>
            <w:r w:rsidR="00CB3544">
              <w:rPr>
                <w:iCs/>
                <w:sz w:val="20"/>
                <w:szCs w:val="20"/>
              </w:rPr>
              <w:t>Исполнител</w:t>
            </w:r>
            <w:r w:rsidR="00A11287">
              <w:rPr>
                <w:iCs/>
                <w:sz w:val="20"/>
                <w:szCs w:val="20"/>
              </w:rPr>
              <w:t>ю</w:t>
            </w:r>
            <w:r w:rsidRPr="009E0E58">
              <w:rPr>
                <w:iCs/>
                <w:sz w:val="20"/>
                <w:szCs w:val="20"/>
              </w:rPr>
              <w:t xml:space="preserve"> (копии трудового договора или копии трудовых книжек или копии приказов о приёме на работу);</w:t>
            </w:r>
            <w:bookmarkEnd w:id="79"/>
            <w:bookmarkEnd w:id="80"/>
          </w:p>
          <w:p w14:paraId="7312177C" w14:textId="4FA337E4" w:rsidR="00CC59D1" w:rsidRPr="009E0E58" w:rsidRDefault="00CC59D1" w:rsidP="008552F8">
            <w:pPr>
              <w:jc w:val="both"/>
              <w:outlineLvl w:val="2"/>
              <w:rPr>
                <w:iCs/>
                <w:sz w:val="20"/>
                <w:szCs w:val="20"/>
              </w:rPr>
            </w:pPr>
            <w:bookmarkStart w:id="81" w:name="_Toc190964577"/>
            <w:bookmarkStart w:id="82" w:name="_Toc163567328"/>
            <w:r w:rsidRPr="009E0E58">
              <w:rPr>
                <w:iCs/>
                <w:sz w:val="20"/>
                <w:szCs w:val="20"/>
              </w:rPr>
              <w:t>- копию страниц паспорта, на которых указаны личные данные лица и его прописка;</w:t>
            </w:r>
            <w:bookmarkEnd w:id="81"/>
            <w:bookmarkEnd w:id="82"/>
          </w:p>
          <w:p w14:paraId="181BD8F3" w14:textId="6B344761" w:rsidR="00CC59D1" w:rsidRPr="009E0E58" w:rsidRDefault="00CC59D1" w:rsidP="008552F8">
            <w:pPr>
              <w:jc w:val="both"/>
              <w:outlineLvl w:val="2"/>
              <w:rPr>
                <w:iCs/>
                <w:sz w:val="20"/>
                <w:szCs w:val="20"/>
              </w:rPr>
            </w:pPr>
            <w:bookmarkStart w:id="83" w:name="_Toc190964578"/>
            <w:bookmarkStart w:id="84" w:name="_Toc163567329"/>
            <w:r w:rsidRPr="009E0E58">
              <w:rPr>
                <w:iCs/>
                <w:sz w:val="20"/>
                <w:szCs w:val="20"/>
              </w:rPr>
              <w:t>- справку об отсутствии судимости;</w:t>
            </w:r>
            <w:bookmarkEnd w:id="83"/>
            <w:bookmarkEnd w:id="84"/>
          </w:p>
          <w:p w14:paraId="7F5EA123" w14:textId="4EF2730C" w:rsidR="00CC59D1" w:rsidRPr="009E0E58" w:rsidRDefault="00CC59D1" w:rsidP="008552F8">
            <w:pPr>
              <w:jc w:val="both"/>
              <w:outlineLvl w:val="2"/>
              <w:rPr>
                <w:iCs/>
                <w:sz w:val="20"/>
                <w:szCs w:val="20"/>
              </w:rPr>
            </w:pPr>
            <w:bookmarkStart w:id="85" w:name="_Toc190964579"/>
            <w:bookmarkStart w:id="86" w:name="_Toc163567330"/>
            <w:r w:rsidRPr="009E0E58">
              <w:rPr>
                <w:iCs/>
                <w:sz w:val="20"/>
                <w:szCs w:val="20"/>
              </w:rPr>
              <w:t>- заполненную анкету (приложение №</w:t>
            </w:r>
            <w:r w:rsidR="008552F8">
              <w:rPr>
                <w:iCs/>
                <w:sz w:val="20"/>
                <w:szCs w:val="20"/>
              </w:rPr>
              <w:t xml:space="preserve"> </w:t>
            </w:r>
            <w:r w:rsidR="00A11287">
              <w:rPr>
                <w:iCs/>
                <w:sz w:val="20"/>
                <w:szCs w:val="20"/>
              </w:rPr>
              <w:t>1</w:t>
            </w:r>
            <w:r w:rsidRPr="009E0E58">
              <w:rPr>
                <w:iCs/>
                <w:sz w:val="20"/>
                <w:szCs w:val="20"/>
              </w:rPr>
              <w:t xml:space="preserve"> к настоящим ТТ)</w:t>
            </w:r>
            <w:bookmarkEnd w:id="85"/>
            <w:bookmarkEnd w:id="86"/>
          </w:p>
          <w:p w14:paraId="5904D628" w14:textId="62BE812C" w:rsidR="00CC59D1" w:rsidRPr="009E0E58" w:rsidRDefault="00CC59D1" w:rsidP="008552F8">
            <w:pPr>
              <w:widowControl w:val="0"/>
              <w:tabs>
                <w:tab w:val="left" w:pos="426"/>
              </w:tabs>
              <w:jc w:val="both"/>
              <w:rPr>
                <w:iCs/>
                <w:color w:val="FF0000"/>
                <w:sz w:val="20"/>
                <w:szCs w:val="20"/>
              </w:rPr>
            </w:pPr>
            <w:bookmarkStart w:id="87" w:name="_Toc163567331"/>
            <w:r w:rsidRPr="009E0E58">
              <w:rPr>
                <w:iCs/>
                <w:sz w:val="20"/>
                <w:szCs w:val="20"/>
              </w:rPr>
              <w:t>- согласие на обработку персональных данных (приложение №</w:t>
            </w:r>
            <w:r w:rsidR="008552F8">
              <w:rPr>
                <w:iCs/>
                <w:sz w:val="20"/>
                <w:szCs w:val="20"/>
              </w:rPr>
              <w:t xml:space="preserve"> </w:t>
            </w:r>
            <w:r w:rsidR="00A11287">
              <w:rPr>
                <w:iCs/>
                <w:sz w:val="20"/>
                <w:szCs w:val="20"/>
              </w:rPr>
              <w:t>2</w:t>
            </w:r>
            <w:r w:rsidRPr="009E0E58">
              <w:rPr>
                <w:iCs/>
                <w:sz w:val="20"/>
                <w:szCs w:val="20"/>
              </w:rPr>
              <w:t xml:space="preserve"> к настоящим ТТ).</w:t>
            </w:r>
            <w:bookmarkEnd w:id="87"/>
          </w:p>
        </w:tc>
        <w:tc>
          <w:tcPr>
            <w:tcW w:w="1701" w:type="dxa"/>
            <w:vMerge/>
          </w:tcPr>
          <w:p w14:paraId="2998AD3A" w14:textId="505ECA55" w:rsidR="00CC59D1" w:rsidRPr="00EB4D76" w:rsidRDefault="00CC59D1" w:rsidP="008552F8">
            <w:pPr>
              <w:rPr>
                <w:iCs/>
                <w:strike/>
                <w:sz w:val="24"/>
                <w:szCs w:val="24"/>
              </w:rPr>
            </w:pPr>
          </w:p>
        </w:tc>
        <w:tc>
          <w:tcPr>
            <w:tcW w:w="4253" w:type="dxa"/>
          </w:tcPr>
          <w:p w14:paraId="613A44BD" w14:textId="77777777" w:rsidR="00CC59D1" w:rsidRPr="00AD25D9" w:rsidRDefault="00CC59D1" w:rsidP="008552F8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bookmarkStart w:id="88" w:name="_Toc129526454"/>
            <w:bookmarkStart w:id="89" w:name="_Toc205817675"/>
            <w:r w:rsidRPr="00AD25D9">
              <w:rPr>
                <w:rFonts w:eastAsia="Times New Roman"/>
                <w:b w:val="0"/>
                <w:iCs/>
                <w:lang w:val="ru-RU" w:eastAsia="ru-RU"/>
              </w:rPr>
              <w:t>-</w:t>
            </w:r>
            <w:bookmarkEnd w:id="88"/>
            <w:bookmarkEnd w:id="89"/>
          </w:p>
        </w:tc>
      </w:tr>
      <w:tr w:rsidR="00CC59D1" w14:paraId="2E08D9BF" w14:textId="77777777" w:rsidTr="00B3554E">
        <w:tc>
          <w:tcPr>
            <w:tcW w:w="851" w:type="dxa"/>
            <w:vAlign w:val="center"/>
          </w:tcPr>
          <w:p w14:paraId="2DDAF14D" w14:textId="25E7F923" w:rsidR="00CC59D1" w:rsidRPr="003A677D" w:rsidRDefault="008D0C28" w:rsidP="008552F8">
            <w:pPr>
              <w:spacing w:before="60" w:after="60"/>
              <w:ind w:hanging="33"/>
              <w:rPr>
                <w:b/>
                <w:bCs/>
                <w:sz w:val="20"/>
                <w:szCs w:val="20"/>
              </w:rPr>
            </w:pPr>
            <w:r w:rsidRPr="003A677D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8930" w:type="dxa"/>
            <w:gridSpan w:val="2"/>
            <w:vAlign w:val="center"/>
          </w:tcPr>
          <w:p w14:paraId="4367E2CD" w14:textId="39DFBE75" w:rsidR="00CC59D1" w:rsidRPr="009E0E58" w:rsidRDefault="00CC59D1" w:rsidP="008552F8">
            <w:pPr>
              <w:rPr>
                <w:sz w:val="20"/>
                <w:szCs w:val="20"/>
              </w:rPr>
            </w:pPr>
            <w:r w:rsidRPr="009E0E58">
              <w:rPr>
                <w:b/>
                <w:sz w:val="20"/>
                <w:szCs w:val="20"/>
              </w:rPr>
              <w:t xml:space="preserve">Требования к персоналу </w:t>
            </w:r>
            <w:r w:rsidR="00CB3544">
              <w:rPr>
                <w:b/>
                <w:sz w:val="20"/>
                <w:szCs w:val="20"/>
              </w:rPr>
              <w:t>Исполнителя</w:t>
            </w:r>
          </w:p>
        </w:tc>
        <w:tc>
          <w:tcPr>
            <w:tcW w:w="1701" w:type="dxa"/>
            <w:vAlign w:val="center"/>
          </w:tcPr>
          <w:p w14:paraId="0374A56C" w14:textId="3AD3B6EB" w:rsidR="00CC59D1" w:rsidRPr="00A35DD5" w:rsidRDefault="00CC59D1" w:rsidP="00855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CFAD6A2" w14:textId="77777777" w:rsidR="00CC59D1" w:rsidRPr="00A35DD5" w:rsidRDefault="00CC59D1" w:rsidP="00855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C59D1" w14:paraId="0D78B50F" w14:textId="77777777" w:rsidTr="00B3554E">
        <w:tc>
          <w:tcPr>
            <w:tcW w:w="851" w:type="dxa"/>
            <w:vAlign w:val="center"/>
          </w:tcPr>
          <w:p w14:paraId="24964683" w14:textId="6C78856D" w:rsidR="00CC59D1" w:rsidRPr="003A677D" w:rsidRDefault="008552F8" w:rsidP="008552F8">
            <w:pPr>
              <w:pStyle w:val="aff5"/>
              <w:spacing w:before="60" w:after="60"/>
              <w:ind w:left="0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1.3.1.</w:t>
            </w:r>
          </w:p>
        </w:tc>
        <w:tc>
          <w:tcPr>
            <w:tcW w:w="2268" w:type="dxa"/>
          </w:tcPr>
          <w:p w14:paraId="288A2FAD" w14:textId="35C3AFE9" w:rsidR="00CC59D1" w:rsidRPr="008552F8" w:rsidRDefault="00CC59D1" w:rsidP="008552F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 xml:space="preserve">Квалификация персонала </w:t>
            </w:r>
            <w:r w:rsidR="00CB3544">
              <w:rPr>
                <w:sz w:val="20"/>
                <w:szCs w:val="20"/>
              </w:rPr>
              <w:t>Исполнителя</w:t>
            </w:r>
            <w:r w:rsidRPr="009E0E58">
              <w:rPr>
                <w:sz w:val="20"/>
                <w:szCs w:val="20"/>
              </w:rPr>
              <w:t>, привлекаемого к выполнению работ</w:t>
            </w:r>
          </w:p>
        </w:tc>
        <w:tc>
          <w:tcPr>
            <w:tcW w:w="6662" w:type="dxa"/>
          </w:tcPr>
          <w:p w14:paraId="5853CDD9" w14:textId="19ACA64E" w:rsidR="00CC59D1" w:rsidRPr="009E0E58" w:rsidRDefault="00CC59D1" w:rsidP="008552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 xml:space="preserve">- </w:t>
            </w:r>
            <w:r w:rsidR="00CB3544">
              <w:rPr>
                <w:iCs/>
                <w:sz w:val="20"/>
                <w:szCs w:val="20"/>
              </w:rPr>
              <w:t>Исполнитель</w:t>
            </w:r>
            <w:r w:rsidRPr="009E0E58">
              <w:rPr>
                <w:iCs/>
                <w:sz w:val="20"/>
                <w:szCs w:val="20"/>
              </w:rPr>
              <w:t xml:space="preserve"> должен иметь необходимое ресурсное обеспечение (финансовое, производственное, материально-техническое, трудовое) для выполнения работ, предусмотренных настоящим </w:t>
            </w:r>
            <w:r w:rsidR="00555020">
              <w:rPr>
                <w:iCs/>
                <w:sz w:val="20"/>
                <w:szCs w:val="20"/>
              </w:rPr>
              <w:t>ТТ</w:t>
            </w:r>
            <w:r w:rsidRPr="009E0E58">
              <w:rPr>
                <w:iCs/>
                <w:sz w:val="20"/>
                <w:szCs w:val="20"/>
              </w:rPr>
              <w:t>.</w:t>
            </w:r>
          </w:p>
          <w:p w14:paraId="220CDB0C" w14:textId="449B8817" w:rsidR="00CC59D1" w:rsidRPr="009E0E58" w:rsidRDefault="00CC59D1" w:rsidP="008552F8">
            <w:pPr>
              <w:widowControl w:val="0"/>
              <w:tabs>
                <w:tab w:val="left" w:pos="426"/>
              </w:tabs>
              <w:jc w:val="both"/>
              <w:rPr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 xml:space="preserve">- </w:t>
            </w:r>
            <w:r w:rsidR="00CB3544">
              <w:rPr>
                <w:iCs/>
                <w:sz w:val="20"/>
                <w:szCs w:val="20"/>
              </w:rPr>
              <w:t>Исполнитель</w:t>
            </w:r>
            <w:r w:rsidRPr="009E0E58">
              <w:rPr>
                <w:iCs/>
                <w:sz w:val="20"/>
                <w:szCs w:val="20"/>
              </w:rPr>
              <w:t xml:space="preserve"> должен обладать управленческой компетентностью и репутацией, необходимыми профессиональными знаниями и опытом в количестве не менее 3-х лет по выполнению аналогичных договоров.</w:t>
            </w:r>
          </w:p>
          <w:p w14:paraId="34D87C00" w14:textId="031027E3" w:rsidR="00CC59D1" w:rsidRPr="009E0E58" w:rsidRDefault="00CC59D1" w:rsidP="008552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 xml:space="preserve">- </w:t>
            </w:r>
            <w:r w:rsidR="00CB3544">
              <w:rPr>
                <w:iCs/>
                <w:sz w:val="20"/>
                <w:szCs w:val="20"/>
              </w:rPr>
              <w:t>Исполнитель</w:t>
            </w:r>
            <w:r w:rsidRPr="009E0E58">
              <w:rPr>
                <w:iCs/>
                <w:sz w:val="20"/>
                <w:szCs w:val="20"/>
              </w:rPr>
              <w:t xml:space="preserve"> обязан обеспечить соблюдение своим персоналом требований правил техники безопасности и пожарной безопасности, а также обеспечить свой персонал средствами защиты, всем необходимым инструментом и приспособлениями.</w:t>
            </w:r>
          </w:p>
          <w:p w14:paraId="7019EB15" w14:textId="55B94126" w:rsidR="00CC59D1" w:rsidRPr="009E0E58" w:rsidRDefault="00CC59D1" w:rsidP="008552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 xml:space="preserve">- </w:t>
            </w:r>
            <w:r w:rsidR="00CB3544">
              <w:rPr>
                <w:iCs/>
                <w:sz w:val="20"/>
                <w:szCs w:val="20"/>
              </w:rPr>
              <w:t>Исполнитель</w:t>
            </w:r>
            <w:r w:rsidRPr="009E0E58">
              <w:rPr>
                <w:iCs/>
                <w:sz w:val="20"/>
                <w:szCs w:val="20"/>
              </w:rPr>
              <w:t xml:space="preserve"> несет ответственность за правильность разработанной документации (проекта и т.п.) независимо от подтверждения (согласования) Заказчика, за исключением случаев, когда ошибки вызваны неправильными исходными данными Заказчика.</w:t>
            </w:r>
          </w:p>
          <w:p w14:paraId="2D5C71BA" w14:textId="0F74C61F" w:rsidR="00CC59D1" w:rsidRPr="009E0E58" w:rsidRDefault="00CC59D1" w:rsidP="008552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>-</w:t>
            </w:r>
            <w:r w:rsidR="00555020">
              <w:rPr>
                <w:iCs/>
                <w:sz w:val="20"/>
                <w:szCs w:val="20"/>
              </w:rPr>
              <w:t xml:space="preserve"> </w:t>
            </w:r>
            <w:r w:rsidR="00CB3544">
              <w:rPr>
                <w:iCs/>
                <w:sz w:val="20"/>
                <w:szCs w:val="20"/>
              </w:rPr>
              <w:t>Исполнитель</w:t>
            </w:r>
            <w:r w:rsidRPr="009E0E58">
              <w:rPr>
                <w:iCs/>
                <w:sz w:val="20"/>
                <w:szCs w:val="20"/>
              </w:rPr>
              <w:t xml:space="preserve"> несет ответственность за корректность документации, разработанной по результатам проектирования, независимо от подтверждения (согласования) Заказчика, за исключением случаев, когда ошибки вызваны некорректностью исходных данных Заказчика.</w:t>
            </w:r>
          </w:p>
          <w:p w14:paraId="4E83B207" w14:textId="5F60DEAD" w:rsidR="00CC59D1" w:rsidRPr="009E0E58" w:rsidRDefault="00CC59D1" w:rsidP="008552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 xml:space="preserve">- </w:t>
            </w:r>
            <w:r w:rsidR="00CB3544">
              <w:rPr>
                <w:iCs/>
                <w:sz w:val="20"/>
                <w:szCs w:val="20"/>
              </w:rPr>
              <w:t>Исполнитель</w:t>
            </w:r>
            <w:r w:rsidRPr="009E0E58">
              <w:rPr>
                <w:iCs/>
                <w:sz w:val="20"/>
                <w:szCs w:val="20"/>
              </w:rPr>
              <w:t xml:space="preserve"> гарантирует, что выполнение работ не нарушает исключительных прав третьих лиц, в том числе авторских, патентных и др.</w:t>
            </w:r>
          </w:p>
          <w:p w14:paraId="2D519EFF" w14:textId="42676FAE" w:rsidR="00CC59D1" w:rsidRPr="009E0E58" w:rsidRDefault="00CC59D1" w:rsidP="008552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 xml:space="preserve">- </w:t>
            </w:r>
            <w:r w:rsidR="00CB3544">
              <w:rPr>
                <w:iCs/>
                <w:sz w:val="20"/>
                <w:szCs w:val="20"/>
              </w:rPr>
              <w:t>Исполнитель</w:t>
            </w:r>
            <w:r w:rsidRPr="009E0E58">
              <w:rPr>
                <w:iCs/>
                <w:sz w:val="20"/>
                <w:szCs w:val="20"/>
              </w:rPr>
              <w:t xml:space="preserve"> вправе использовать при выполнении работ объекты интеллектуальной собственности, принадлежащие третьим лицам, только </w:t>
            </w:r>
            <w:r w:rsidRPr="009E0E58">
              <w:rPr>
                <w:iCs/>
                <w:sz w:val="20"/>
                <w:szCs w:val="20"/>
              </w:rPr>
              <w:lastRenderedPageBreak/>
              <w:t>после получения соответствующих разрешений (лицензий) этих лиц.</w:t>
            </w:r>
          </w:p>
        </w:tc>
        <w:tc>
          <w:tcPr>
            <w:tcW w:w="1701" w:type="dxa"/>
            <w:vMerge w:val="restart"/>
          </w:tcPr>
          <w:p w14:paraId="2F4D580E" w14:textId="5F84FCEA" w:rsidR="00CC59D1" w:rsidRPr="00EB4D76" w:rsidRDefault="00CC59D1" w:rsidP="008552F8">
            <w:pPr>
              <w:rPr>
                <w:b/>
                <w:iCs/>
                <w:strike/>
                <w:sz w:val="24"/>
                <w:szCs w:val="24"/>
              </w:rPr>
            </w:pPr>
          </w:p>
        </w:tc>
        <w:tc>
          <w:tcPr>
            <w:tcW w:w="4253" w:type="dxa"/>
          </w:tcPr>
          <w:p w14:paraId="4537EC80" w14:textId="77777777" w:rsidR="00CC59D1" w:rsidRPr="00AD25D9" w:rsidRDefault="00CC59D1" w:rsidP="008552F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AD25D9">
              <w:rPr>
                <w:b/>
                <w:iCs/>
              </w:rPr>
              <w:t>-</w:t>
            </w:r>
          </w:p>
        </w:tc>
      </w:tr>
      <w:tr w:rsidR="00CB3544" w14:paraId="0A122C9A" w14:textId="77777777" w:rsidTr="00B3554E">
        <w:tc>
          <w:tcPr>
            <w:tcW w:w="851" w:type="dxa"/>
            <w:vAlign w:val="center"/>
          </w:tcPr>
          <w:p w14:paraId="6AC6A9A8" w14:textId="0C5D4737" w:rsidR="00CB3544" w:rsidRPr="003A677D" w:rsidRDefault="008552F8" w:rsidP="008552F8">
            <w:pPr>
              <w:pStyle w:val="aff5"/>
              <w:spacing w:before="60" w:after="60"/>
              <w:ind w:left="0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1.3.2.</w:t>
            </w:r>
          </w:p>
        </w:tc>
        <w:tc>
          <w:tcPr>
            <w:tcW w:w="2268" w:type="dxa"/>
          </w:tcPr>
          <w:p w14:paraId="62678E7C" w14:textId="49E2FFA7" w:rsidR="00CB3544" w:rsidRPr="009E0E58" w:rsidRDefault="00CB3544" w:rsidP="008552F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 xml:space="preserve">Общие требования к </w:t>
            </w:r>
            <w:r>
              <w:rPr>
                <w:iCs/>
                <w:sz w:val="20"/>
                <w:szCs w:val="20"/>
              </w:rPr>
              <w:t>Исполнителю</w:t>
            </w:r>
          </w:p>
        </w:tc>
        <w:tc>
          <w:tcPr>
            <w:tcW w:w="6662" w:type="dxa"/>
          </w:tcPr>
          <w:p w14:paraId="419BA933" w14:textId="77777777" w:rsidR="00CB3544" w:rsidRPr="00B152E5" w:rsidRDefault="00CB3544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Исполнитель не должен являться неплатежеспособным или банкротом, находиться в процессе ликвидации, на имущество Исполнителя в части, существенной для исполнения договора, не должен быть наложен арест, экономическая деятельность Исполнителя не должна быть приостановлена.</w:t>
            </w:r>
          </w:p>
          <w:p w14:paraId="0BB6E68E" w14:textId="77777777" w:rsidR="00CB3544" w:rsidRPr="00B152E5" w:rsidRDefault="00CB3544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Исполнитель не должен передавать третьим лицам, ни полностью, ни частично, свои обязательства по выполняемой работе без предварительного письменного согласия Заказчика и в любом случае нести ответственность за результат работы этих лиц.</w:t>
            </w:r>
          </w:p>
          <w:p w14:paraId="02B7894A" w14:textId="78BEDEA6" w:rsidR="00CB3544" w:rsidRPr="00B152E5" w:rsidRDefault="00CB3544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Исполнитель должен иметь необходимое ресурсное обеспечение (финансовое, производственное, материально-техническое, трудовое) для выполнения работ, предусмотренных настоящим Техническим заданием.</w:t>
            </w:r>
          </w:p>
          <w:p w14:paraId="561A9C18" w14:textId="77777777" w:rsidR="00CB3544" w:rsidRPr="00B152E5" w:rsidRDefault="00CB3544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Исполнитель несет ответственность за правильность разработанной документации (проекта и т.п.) независимо от подтверждения (согласования) Заказчика, за исключением случаев, когда ошибки вызваны неправильными исходными данными Заказчика.</w:t>
            </w:r>
          </w:p>
          <w:p w14:paraId="55E3381C" w14:textId="1AAB5B17" w:rsidR="00CB3544" w:rsidRPr="00B152E5" w:rsidRDefault="00CB3544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Исполнитель несет ответственность за корректность документации, разработанной по результатам проектирования, независимо от подтверждения (согласования) Заказчика, за исключением случаев, когда ошибки вызваны некорректностью исходных данных Заказчика.</w:t>
            </w:r>
          </w:p>
          <w:p w14:paraId="08EC7087" w14:textId="77777777" w:rsidR="00CB3544" w:rsidRPr="00B152E5" w:rsidRDefault="00CB3544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Исполнитель гарантирует, что выполнение работ не нарушает исключительных прав третьих лиц, в том числе авторских, патентных и др.</w:t>
            </w:r>
          </w:p>
          <w:p w14:paraId="4D22DB52" w14:textId="71A5A329" w:rsidR="00CB3544" w:rsidRPr="009E0E58" w:rsidRDefault="00CB3544" w:rsidP="008552F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Исполнитель вправе использовать при выполнении работ объекты интеллектуальной собственности, принадлежащие третьим лицам, только после получения соответствующих разрешений (лицензий) этих лиц.</w:t>
            </w:r>
          </w:p>
        </w:tc>
        <w:tc>
          <w:tcPr>
            <w:tcW w:w="1701" w:type="dxa"/>
            <w:vMerge/>
          </w:tcPr>
          <w:p w14:paraId="4D44B686" w14:textId="6E6F628C" w:rsidR="00CB3544" w:rsidRPr="00EB4D76" w:rsidRDefault="00CB3544" w:rsidP="008552F8">
            <w:pPr>
              <w:rPr>
                <w:b/>
                <w:iCs/>
                <w:strike/>
                <w:sz w:val="24"/>
                <w:szCs w:val="24"/>
              </w:rPr>
            </w:pPr>
          </w:p>
        </w:tc>
        <w:tc>
          <w:tcPr>
            <w:tcW w:w="4253" w:type="dxa"/>
          </w:tcPr>
          <w:p w14:paraId="601B156F" w14:textId="77777777" w:rsidR="00CB3544" w:rsidRPr="00AD25D9" w:rsidRDefault="00CB3544" w:rsidP="008552F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AD25D9">
              <w:rPr>
                <w:b/>
                <w:iCs/>
              </w:rPr>
              <w:t>-</w:t>
            </w:r>
          </w:p>
        </w:tc>
      </w:tr>
      <w:tr w:rsidR="00CC59D1" w14:paraId="2AAAED61" w14:textId="77777777" w:rsidTr="00B3554E">
        <w:tc>
          <w:tcPr>
            <w:tcW w:w="851" w:type="dxa"/>
            <w:vAlign w:val="center"/>
          </w:tcPr>
          <w:p w14:paraId="7645CB49" w14:textId="77777777" w:rsidR="00CC59D1" w:rsidRPr="003A677D" w:rsidRDefault="00CC59D1" w:rsidP="00394019">
            <w:pPr>
              <w:pStyle w:val="aff5"/>
              <w:numPr>
                <w:ilvl w:val="0"/>
                <w:numId w:val="8"/>
              </w:numPr>
              <w:spacing w:before="60" w:after="60"/>
              <w:ind w:left="-33" w:hanging="33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6E94AA53" w14:textId="77777777" w:rsidR="00CC59D1" w:rsidRPr="009E0E58" w:rsidRDefault="00CC59D1" w:rsidP="008552F8">
            <w:pPr>
              <w:rPr>
                <w:b/>
                <w:bCs/>
                <w:sz w:val="20"/>
                <w:szCs w:val="20"/>
              </w:rPr>
            </w:pPr>
            <w:r w:rsidRPr="009E0E58">
              <w:rPr>
                <w:b/>
                <w:bCs/>
                <w:sz w:val="20"/>
                <w:szCs w:val="20"/>
              </w:rPr>
              <w:t>Требования к результатам работ</w:t>
            </w:r>
          </w:p>
        </w:tc>
        <w:tc>
          <w:tcPr>
            <w:tcW w:w="1701" w:type="dxa"/>
            <w:vMerge w:val="restart"/>
          </w:tcPr>
          <w:p w14:paraId="58572744" w14:textId="68EC6D8B" w:rsidR="00CC59D1" w:rsidRPr="00A35DD5" w:rsidRDefault="00CC59D1" w:rsidP="00855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228A31F3" w14:textId="77777777" w:rsidR="00CC59D1" w:rsidRPr="00A35DD5" w:rsidRDefault="00CC59D1" w:rsidP="00855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C59D1" w14:paraId="58262B68" w14:textId="77777777" w:rsidTr="00B3554E">
        <w:tc>
          <w:tcPr>
            <w:tcW w:w="851" w:type="dxa"/>
            <w:vAlign w:val="center"/>
          </w:tcPr>
          <w:p w14:paraId="7A615B41" w14:textId="0FBF1D98" w:rsidR="00CC59D1" w:rsidRPr="003A677D" w:rsidRDefault="008D0C28" w:rsidP="00394019">
            <w:pPr>
              <w:pStyle w:val="aff5"/>
              <w:spacing w:before="60" w:after="60"/>
              <w:ind w:left="-33" w:hanging="33"/>
              <w:rPr>
                <w:b/>
                <w:bCs/>
                <w:sz w:val="20"/>
                <w:szCs w:val="20"/>
              </w:rPr>
            </w:pPr>
            <w:r w:rsidRPr="003A677D"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8930" w:type="dxa"/>
            <w:gridSpan w:val="2"/>
            <w:vAlign w:val="center"/>
          </w:tcPr>
          <w:p w14:paraId="03F6D596" w14:textId="77777777" w:rsidR="00CC59D1" w:rsidRPr="009E0E58" w:rsidRDefault="00CC59D1" w:rsidP="008552F8">
            <w:pPr>
              <w:spacing w:before="60"/>
              <w:rPr>
                <w:b/>
                <w:sz w:val="20"/>
                <w:szCs w:val="20"/>
              </w:rPr>
            </w:pPr>
            <w:r w:rsidRPr="009E0E58">
              <w:rPr>
                <w:b/>
                <w:sz w:val="20"/>
                <w:szCs w:val="20"/>
              </w:rPr>
              <w:t>Общие требования к результатам работ</w:t>
            </w:r>
          </w:p>
        </w:tc>
        <w:tc>
          <w:tcPr>
            <w:tcW w:w="1701" w:type="dxa"/>
            <w:vMerge/>
          </w:tcPr>
          <w:p w14:paraId="2F6C9078" w14:textId="51335F16" w:rsidR="00CC59D1" w:rsidRPr="00C36F30" w:rsidRDefault="00CC59D1" w:rsidP="00855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72EF0F2D" w14:textId="77777777" w:rsidR="00CC59D1" w:rsidRPr="00C36F30" w:rsidRDefault="00CC59D1" w:rsidP="00855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C59D1" w14:paraId="65C62632" w14:textId="77777777" w:rsidTr="00B3554E">
        <w:tc>
          <w:tcPr>
            <w:tcW w:w="851" w:type="dxa"/>
            <w:vAlign w:val="center"/>
          </w:tcPr>
          <w:p w14:paraId="4B5C0A93" w14:textId="5E887965" w:rsidR="00CC59D1" w:rsidRPr="003A677D" w:rsidRDefault="008552F8" w:rsidP="00394019">
            <w:pPr>
              <w:spacing w:before="60" w:after="60"/>
              <w:ind w:left="-33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2.1.1.</w:t>
            </w:r>
          </w:p>
        </w:tc>
        <w:tc>
          <w:tcPr>
            <w:tcW w:w="2268" w:type="dxa"/>
          </w:tcPr>
          <w:p w14:paraId="250E826B" w14:textId="77777777" w:rsidR="00CC59D1" w:rsidRPr="009E0E58" w:rsidRDefault="00CC59D1" w:rsidP="008552F8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Требования к результату предпроектного обследования</w:t>
            </w:r>
          </w:p>
        </w:tc>
        <w:tc>
          <w:tcPr>
            <w:tcW w:w="6662" w:type="dxa"/>
          </w:tcPr>
          <w:p w14:paraId="38AE149E" w14:textId="73EC10CD" w:rsidR="00CC59D1" w:rsidRPr="009E0E58" w:rsidRDefault="00CC59D1" w:rsidP="00555020">
            <w:pPr>
              <w:pStyle w:val="aff5"/>
              <w:numPr>
                <w:ilvl w:val="0"/>
                <w:numId w:val="15"/>
              </w:numPr>
              <w:tabs>
                <w:tab w:val="left" w:pos="313"/>
              </w:tabs>
              <w:ind w:left="7" w:firstLine="23"/>
              <w:jc w:val="both"/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Выполнение экспертного осмотра и предпроектного обследования:</w:t>
            </w:r>
          </w:p>
          <w:p w14:paraId="0959D1C3" w14:textId="00FF33C6" w:rsidR="00CC59D1" w:rsidRPr="009E0E58" w:rsidRDefault="00CC59D1" w:rsidP="00555020">
            <w:pPr>
              <w:pStyle w:val="aff5"/>
              <w:tabs>
                <w:tab w:val="left" w:pos="313"/>
              </w:tabs>
              <w:ind w:left="7" w:firstLine="23"/>
              <w:jc w:val="both"/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- всего оборудования относящемуся к секции шин 35кВ</w:t>
            </w:r>
          </w:p>
          <w:p w14:paraId="6C4DBDD8" w14:textId="77777777" w:rsidR="00CC59D1" w:rsidRPr="009E0E58" w:rsidRDefault="00CC59D1" w:rsidP="00555020">
            <w:pPr>
              <w:pStyle w:val="aff5"/>
              <w:numPr>
                <w:ilvl w:val="0"/>
                <w:numId w:val="15"/>
              </w:numPr>
              <w:tabs>
                <w:tab w:val="left" w:pos="313"/>
              </w:tabs>
              <w:ind w:left="7" w:firstLine="23"/>
              <w:jc w:val="both"/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Сбор информации о технических характеристиках, параметрах и расположении оборудования</w:t>
            </w:r>
          </w:p>
          <w:p w14:paraId="45D22542" w14:textId="6512F294" w:rsidR="00CC59D1" w:rsidRPr="009E0E58" w:rsidRDefault="00CC59D1" w:rsidP="00555020">
            <w:pPr>
              <w:pStyle w:val="aff5"/>
              <w:tabs>
                <w:tab w:val="left" w:pos="313"/>
              </w:tabs>
              <w:ind w:left="7" w:firstLine="23"/>
              <w:jc w:val="both"/>
              <w:rPr>
                <w:sz w:val="20"/>
                <w:szCs w:val="20"/>
              </w:rPr>
            </w:pPr>
            <w:r w:rsidRPr="009E0E58">
              <w:rPr>
                <w:i/>
                <w:iCs/>
                <w:sz w:val="20"/>
                <w:szCs w:val="20"/>
              </w:rPr>
              <w:t xml:space="preserve">Примечание: данные пункты предусматривают обязательный выезд специалистов </w:t>
            </w:r>
            <w:r w:rsidR="00CB3544">
              <w:rPr>
                <w:i/>
                <w:iCs/>
                <w:sz w:val="20"/>
                <w:szCs w:val="20"/>
              </w:rPr>
              <w:t>Исполнителя</w:t>
            </w:r>
            <w:r w:rsidRPr="009E0E58">
              <w:rPr>
                <w:i/>
                <w:iCs/>
                <w:sz w:val="20"/>
                <w:szCs w:val="20"/>
              </w:rPr>
              <w:t xml:space="preserve"> на объект ЭГРЭС в п.</w:t>
            </w:r>
            <w:r w:rsidR="008D0C28">
              <w:rPr>
                <w:i/>
                <w:iCs/>
                <w:sz w:val="20"/>
                <w:szCs w:val="20"/>
              </w:rPr>
              <w:t xml:space="preserve"> </w:t>
            </w:r>
            <w:r w:rsidRPr="009E0E58">
              <w:rPr>
                <w:i/>
                <w:iCs/>
                <w:sz w:val="20"/>
                <w:szCs w:val="20"/>
              </w:rPr>
              <w:t>Эгвекинот</w:t>
            </w:r>
            <w:r w:rsidRPr="009E0E58">
              <w:rPr>
                <w:sz w:val="20"/>
                <w:szCs w:val="20"/>
              </w:rPr>
              <w:t>.</w:t>
            </w:r>
          </w:p>
          <w:p w14:paraId="6231F799" w14:textId="0607C8CA" w:rsidR="00CC59D1" w:rsidRPr="009E0E58" w:rsidRDefault="00CC59D1" w:rsidP="00555020">
            <w:pPr>
              <w:pStyle w:val="aff5"/>
              <w:numPr>
                <w:ilvl w:val="0"/>
                <w:numId w:val="15"/>
              </w:numPr>
              <w:tabs>
                <w:tab w:val="left" w:pos="313"/>
              </w:tabs>
              <w:ind w:left="7" w:firstLine="23"/>
              <w:jc w:val="both"/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Подготовка отчета по предпроектному обследованию оборудования (ППО) и разработка общего технического решения (ОТР).  Согласование ОТР с Заказчиком.</w:t>
            </w:r>
          </w:p>
          <w:p w14:paraId="3BA2F247" w14:textId="3E1631B8" w:rsidR="00CC59D1" w:rsidRPr="009E0E58" w:rsidRDefault="00CC59D1" w:rsidP="00555020">
            <w:pPr>
              <w:pStyle w:val="aff5"/>
              <w:numPr>
                <w:ilvl w:val="0"/>
                <w:numId w:val="15"/>
              </w:numPr>
              <w:tabs>
                <w:tab w:val="left" w:pos="313"/>
              </w:tabs>
              <w:ind w:left="7" w:firstLine="23"/>
              <w:jc w:val="both"/>
              <w:rPr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 xml:space="preserve"> Собранные материалы предпроектного обследования и согласованные ОТР, должны в полном объеме обеспечить разработку проектной, сметной и рабочей документации.</w:t>
            </w:r>
          </w:p>
          <w:p w14:paraId="31F4A557" w14:textId="28D115F9" w:rsidR="00CC59D1" w:rsidRPr="009E0E58" w:rsidRDefault="00CC59D1" w:rsidP="00555020">
            <w:pPr>
              <w:pStyle w:val="aff5"/>
              <w:numPr>
                <w:ilvl w:val="0"/>
                <w:numId w:val="15"/>
              </w:numPr>
              <w:tabs>
                <w:tab w:val="left" w:pos="313"/>
              </w:tabs>
              <w:ind w:left="7" w:firstLine="23"/>
              <w:jc w:val="both"/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Разработка рабочей документации в соответствии с ГОСТ Р 21.101-2026 «Система проектной документации для строительства. Основные требования к проектной и рабочей документации».</w:t>
            </w:r>
          </w:p>
        </w:tc>
        <w:tc>
          <w:tcPr>
            <w:tcW w:w="1701" w:type="dxa"/>
            <w:vMerge w:val="restart"/>
          </w:tcPr>
          <w:p w14:paraId="1177BEA5" w14:textId="42248195" w:rsidR="00CC59D1" w:rsidRPr="00EB4D76" w:rsidRDefault="00CC59D1" w:rsidP="008552F8">
            <w:pPr>
              <w:rPr>
                <w:b/>
                <w:iCs/>
                <w:strike/>
              </w:rPr>
            </w:pPr>
          </w:p>
        </w:tc>
        <w:tc>
          <w:tcPr>
            <w:tcW w:w="4253" w:type="dxa"/>
          </w:tcPr>
          <w:p w14:paraId="39D970B8" w14:textId="77777777" w:rsidR="00CC59D1" w:rsidRPr="005D71E4" w:rsidRDefault="00CC59D1" w:rsidP="008552F8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bookmarkStart w:id="90" w:name="_Toc205817676"/>
            <w:r w:rsidRPr="005D71E4">
              <w:rPr>
                <w:rFonts w:eastAsia="Times New Roman"/>
                <w:b w:val="0"/>
                <w:iCs/>
                <w:lang w:val="ru-RU" w:eastAsia="ru-RU"/>
              </w:rPr>
              <w:t>-</w:t>
            </w:r>
            <w:bookmarkEnd w:id="90"/>
          </w:p>
        </w:tc>
      </w:tr>
      <w:tr w:rsidR="00CC59D1" w14:paraId="369ED708" w14:textId="77777777" w:rsidTr="00B3554E">
        <w:tc>
          <w:tcPr>
            <w:tcW w:w="851" w:type="dxa"/>
            <w:vAlign w:val="center"/>
          </w:tcPr>
          <w:p w14:paraId="7DB446D1" w14:textId="3E05CD94" w:rsidR="00CC59D1" w:rsidRPr="003A677D" w:rsidRDefault="00394019" w:rsidP="00394019">
            <w:pPr>
              <w:pStyle w:val="aff5"/>
              <w:spacing w:before="60" w:after="60"/>
              <w:ind w:left="0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2.1.2.</w:t>
            </w:r>
          </w:p>
        </w:tc>
        <w:tc>
          <w:tcPr>
            <w:tcW w:w="2268" w:type="dxa"/>
          </w:tcPr>
          <w:p w14:paraId="080DCD65" w14:textId="77777777" w:rsidR="00CC59D1" w:rsidRPr="009E0E58" w:rsidRDefault="00CC59D1" w:rsidP="008552F8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 xml:space="preserve">Требования к </w:t>
            </w:r>
            <w:r w:rsidRPr="009E0E58">
              <w:rPr>
                <w:sz w:val="20"/>
                <w:szCs w:val="20"/>
              </w:rPr>
              <w:lastRenderedPageBreak/>
              <w:t>результату разработки рабочей документации (РД)</w:t>
            </w:r>
          </w:p>
        </w:tc>
        <w:tc>
          <w:tcPr>
            <w:tcW w:w="6662" w:type="dxa"/>
          </w:tcPr>
          <w:p w14:paraId="148D4CC6" w14:textId="77777777" w:rsidR="00CC59D1" w:rsidRPr="009E0E58" w:rsidRDefault="00CC59D1" w:rsidP="008552F8">
            <w:pPr>
              <w:jc w:val="both"/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lastRenderedPageBreak/>
              <w:t>Разработать проектную документацию:</w:t>
            </w:r>
          </w:p>
          <w:p w14:paraId="0BC6FA6F" w14:textId="77777777" w:rsidR="00CC59D1" w:rsidRPr="009E0E58" w:rsidRDefault="00CC59D1" w:rsidP="008552F8">
            <w:pPr>
              <w:jc w:val="both"/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lastRenderedPageBreak/>
              <w:t>- в стадии РП (Рабочий проект);</w:t>
            </w:r>
          </w:p>
          <w:p w14:paraId="1B128B8E" w14:textId="77777777" w:rsidR="00CB3544" w:rsidRDefault="00CC59D1" w:rsidP="008552F8">
            <w:pPr>
              <w:jc w:val="both"/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- сводный и локальные сметные расчеты в текущих ценах.</w:t>
            </w:r>
          </w:p>
          <w:p w14:paraId="7DB058F3" w14:textId="64DCE3FA" w:rsidR="00CC59D1" w:rsidRPr="009E0E58" w:rsidRDefault="00CB3544" w:rsidP="008552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C59D1" w:rsidRPr="009E0E58">
              <w:rPr>
                <w:sz w:val="20"/>
                <w:szCs w:val="20"/>
              </w:rPr>
              <w:t>РД должна быть разработана в полном объеме на основе предпроектного обследования, в соответствии с требованиями действующей нормативной документации.</w:t>
            </w:r>
          </w:p>
          <w:p w14:paraId="715151FE" w14:textId="2B8F979D" w:rsidR="00CC59D1" w:rsidRPr="009E0E58" w:rsidRDefault="00CB3544" w:rsidP="008552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CC59D1" w:rsidRPr="009E0E58">
              <w:rPr>
                <w:sz w:val="20"/>
                <w:szCs w:val="20"/>
              </w:rPr>
              <w:t>ри проектировании руководствоваться разработанным и согласованным с Заказчиком основным техническим решением (ОТР).</w:t>
            </w:r>
          </w:p>
          <w:p w14:paraId="3FC38042" w14:textId="20BAD073" w:rsidR="00CC59D1" w:rsidRPr="009E0E58" w:rsidRDefault="00CB3544" w:rsidP="008552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="00CC59D1" w:rsidRPr="009E0E58">
              <w:rPr>
                <w:sz w:val="20"/>
                <w:szCs w:val="20"/>
              </w:rPr>
              <w:t>ключить в проект оборудование и материалы, рекомендованные в ОТР, либо полностью аналогичные.</w:t>
            </w:r>
          </w:p>
          <w:p w14:paraId="57C376E2" w14:textId="4170E6D7" w:rsidR="00CC59D1" w:rsidRPr="009E0E58" w:rsidRDefault="00CC59D1" w:rsidP="008552F8">
            <w:pPr>
              <w:jc w:val="both"/>
              <w:rPr>
                <w:i/>
                <w:iCs/>
                <w:sz w:val="20"/>
                <w:szCs w:val="20"/>
              </w:rPr>
            </w:pPr>
            <w:r w:rsidRPr="009E0E58">
              <w:rPr>
                <w:bCs/>
                <w:sz w:val="20"/>
                <w:szCs w:val="20"/>
                <w:lang w:eastAsia="en-US"/>
              </w:rPr>
              <w:t>В пояснительной записке к рабочей документации должны быть обязательно разделы, в которых четко, ясно, лаконично и достаточно информативно описаны назначение, устройство, принцип работы, алгоритм функционирования релейной защиты и автоматики с приложением достаточного числа монтажных, исполнительных схем, блок-схем, функциональных и структурных схем, требования по эксплуатации, техническому обслуживанию, текущему и капитальному ремонту ее оборудования, мероприятия по пожарной и экологической безопасности, охране труда.</w:t>
            </w:r>
          </w:p>
        </w:tc>
        <w:tc>
          <w:tcPr>
            <w:tcW w:w="1701" w:type="dxa"/>
            <w:vMerge/>
          </w:tcPr>
          <w:p w14:paraId="00B48E74" w14:textId="34184CFA" w:rsidR="00CC59D1" w:rsidRPr="00EB4D76" w:rsidRDefault="00CC59D1" w:rsidP="008552F8">
            <w:pPr>
              <w:rPr>
                <w:b/>
                <w:iCs/>
                <w:strike/>
              </w:rPr>
            </w:pPr>
          </w:p>
        </w:tc>
        <w:tc>
          <w:tcPr>
            <w:tcW w:w="4253" w:type="dxa"/>
          </w:tcPr>
          <w:p w14:paraId="29C99D28" w14:textId="77777777" w:rsidR="00CC59D1" w:rsidRPr="007040BF" w:rsidRDefault="00CC59D1" w:rsidP="008552F8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bookmarkStart w:id="91" w:name="_Toc129526456"/>
            <w:bookmarkStart w:id="92" w:name="_Toc205817677"/>
            <w:r w:rsidRPr="007040BF">
              <w:rPr>
                <w:rFonts w:eastAsia="Times New Roman"/>
                <w:b w:val="0"/>
                <w:iCs/>
                <w:lang w:val="ru-RU" w:eastAsia="ru-RU"/>
              </w:rPr>
              <w:t>-</w:t>
            </w:r>
            <w:bookmarkEnd w:id="91"/>
            <w:bookmarkEnd w:id="92"/>
          </w:p>
        </w:tc>
      </w:tr>
      <w:tr w:rsidR="00CB3544" w14:paraId="2B02D12F" w14:textId="77777777" w:rsidTr="00B3554E">
        <w:tc>
          <w:tcPr>
            <w:tcW w:w="851" w:type="dxa"/>
            <w:vAlign w:val="center"/>
          </w:tcPr>
          <w:p w14:paraId="6E8A61E7" w14:textId="61FDAF76" w:rsidR="00CB3544" w:rsidRPr="003A677D" w:rsidRDefault="00394019" w:rsidP="00394019">
            <w:pPr>
              <w:pStyle w:val="aff5"/>
              <w:spacing w:before="60" w:after="60"/>
              <w:ind w:left="0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2.1.3.</w:t>
            </w:r>
          </w:p>
        </w:tc>
        <w:tc>
          <w:tcPr>
            <w:tcW w:w="2268" w:type="dxa"/>
          </w:tcPr>
          <w:p w14:paraId="4DDADECB" w14:textId="321F9000" w:rsidR="00CB3544" w:rsidRPr="009E0E58" w:rsidRDefault="00CB3544" w:rsidP="008552F8">
            <w:pPr>
              <w:ind w:right="57"/>
              <w:rPr>
                <w:sz w:val="20"/>
                <w:szCs w:val="20"/>
              </w:rPr>
            </w:pPr>
            <w:r w:rsidRPr="00B152E5">
              <w:rPr>
                <w:iCs/>
                <w:sz w:val="20"/>
                <w:szCs w:val="20"/>
              </w:rPr>
              <w:t>Общие требования к рабочей документации</w:t>
            </w:r>
          </w:p>
        </w:tc>
        <w:tc>
          <w:tcPr>
            <w:tcW w:w="6662" w:type="dxa"/>
          </w:tcPr>
          <w:p w14:paraId="6953A8A1" w14:textId="77777777" w:rsidR="00CB3544" w:rsidRPr="00B152E5" w:rsidRDefault="00CB3544" w:rsidP="00555020">
            <w:pPr>
              <w:jc w:val="both"/>
              <w:rPr>
                <w:iCs/>
                <w:sz w:val="20"/>
                <w:szCs w:val="20"/>
              </w:rPr>
            </w:pPr>
            <w:r w:rsidRPr="00B152E5">
              <w:rPr>
                <w:iCs/>
                <w:sz w:val="20"/>
                <w:szCs w:val="20"/>
              </w:rPr>
              <w:t>Вся рабочая документация разрабатывается в соответствии со следующими национальными, отраслевыми и нормативно-техническими документами, определяющими требования к оформлению и содержанию проекта:</w:t>
            </w:r>
          </w:p>
          <w:p w14:paraId="49792A6A" w14:textId="1A23B064" w:rsidR="00CB3544" w:rsidRPr="00B152E5" w:rsidRDefault="00CB3544" w:rsidP="00555020">
            <w:pPr>
              <w:jc w:val="both"/>
              <w:rPr>
                <w:iCs/>
                <w:sz w:val="20"/>
                <w:szCs w:val="20"/>
              </w:rPr>
            </w:pPr>
            <w:r w:rsidRPr="00B152E5">
              <w:rPr>
                <w:iCs/>
                <w:sz w:val="20"/>
                <w:szCs w:val="20"/>
              </w:rPr>
              <w:t xml:space="preserve">- Постановлением Правительства Российской Федерации </w:t>
            </w:r>
            <w:r w:rsidR="00555020" w:rsidRPr="00B152E5">
              <w:rPr>
                <w:iCs/>
                <w:sz w:val="20"/>
                <w:szCs w:val="20"/>
              </w:rPr>
              <w:t>№ 87</w:t>
            </w:r>
            <w:r w:rsidR="00555020">
              <w:rPr>
                <w:iCs/>
                <w:sz w:val="20"/>
                <w:szCs w:val="20"/>
              </w:rPr>
              <w:t xml:space="preserve"> </w:t>
            </w:r>
            <w:r w:rsidRPr="00B152E5">
              <w:rPr>
                <w:iCs/>
                <w:sz w:val="20"/>
                <w:szCs w:val="20"/>
              </w:rPr>
              <w:t>от 16.02.2008 «О составе разделов проектной документации и требованиях к их содержанию»;</w:t>
            </w:r>
          </w:p>
          <w:p w14:paraId="3262B055" w14:textId="77777777" w:rsidR="00CB3544" w:rsidRPr="00B152E5" w:rsidRDefault="00CB3544" w:rsidP="00555020">
            <w:pPr>
              <w:jc w:val="both"/>
              <w:rPr>
                <w:iCs/>
                <w:sz w:val="20"/>
                <w:szCs w:val="20"/>
              </w:rPr>
            </w:pPr>
            <w:r w:rsidRPr="00B152E5">
              <w:rPr>
                <w:iCs/>
                <w:sz w:val="20"/>
                <w:szCs w:val="20"/>
              </w:rPr>
              <w:t>Разработать проектную документацию в стадии РП (Рабочий проект).</w:t>
            </w:r>
          </w:p>
          <w:p w14:paraId="0F1383B9" w14:textId="77777777" w:rsidR="00CB3544" w:rsidRPr="00B152E5" w:rsidRDefault="00CB3544" w:rsidP="00555020">
            <w:pPr>
              <w:jc w:val="both"/>
              <w:rPr>
                <w:iCs/>
                <w:sz w:val="20"/>
                <w:szCs w:val="20"/>
              </w:rPr>
            </w:pPr>
            <w:r w:rsidRPr="00B152E5">
              <w:rPr>
                <w:iCs/>
                <w:sz w:val="20"/>
                <w:szCs w:val="20"/>
              </w:rPr>
              <w:t>-РД должна быть разработана в полном объеме на основе предпроектного обследования;</w:t>
            </w:r>
          </w:p>
          <w:p w14:paraId="5E53E516" w14:textId="7AB117AF" w:rsidR="00CB3544" w:rsidRPr="009E0E58" w:rsidRDefault="00CB3544" w:rsidP="00555020">
            <w:pPr>
              <w:suppressAutoHyphens/>
              <w:jc w:val="both"/>
              <w:rPr>
                <w:sz w:val="20"/>
                <w:szCs w:val="20"/>
              </w:rPr>
            </w:pPr>
            <w:r w:rsidRPr="00B152E5">
              <w:rPr>
                <w:iCs/>
                <w:sz w:val="20"/>
                <w:szCs w:val="20"/>
              </w:rPr>
              <w:t>-В составе РД разработать сметную документацию в объеме локальных смет в текущих ценах.</w:t>
            </w:r>
          </w:p>
        </w:tc>
        <w:tc>
          <w:tcPr>
            <w:tcW w:w="1701" w:type="dxa"/>
            <w:vMerge/>
          </w:tcPr>
          <w:p w14:paraId="5388631E" w14:textId="7C580546" w:rsidR="00CB3544" w:rsidRPr="00EB4D76" w:rsidRDefault="00CB3544" w:rsidP="008552F8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4253" w:type="dxa"/>
          </w:tcPr>
          <w:p w14:paraId="324F65D8" w14:textId="77777777" w:rsidR="00CB3544" w:rsidRPr="00316553" w:rsidRDefault="00CB3544" w:rsidP="008552F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 w:rsidRPr="00316553">
              <w:rPr>
                <w:b/>
              </w:rPr>
              <w:t>-</w:t>
            </w:r>
          </w:p>
        </w:tc>
      </w:tr>
      <w:tr w:rsidR="00750E18" w:rsidRPr="00394019" w14:paraId="67D530F6" w14:textId="77777777" w:rsidTr="00B3554E">
        <w:tc>
          <w:tcPr>
            <w:tcW w:w="851" w:type="dxa"/>
            <w:vAlign w:val="center"/>
          </w:tcPr>
          <w:p w14:paraId="486B0CE2" w14:textId="17E2E531" w:rsidR="00750E18" w:rsidRPr="003A677D" w:rsidRDefault="00750E18" w:rsidP="008552F8">
            <w:pPr>
              <w:spacing w:before="60" w:after="60"/>
              <w:ind w:hanging="33"/>
              <w:rPr>
                <w:b/>
                <w:bCs/>
                <w:sz w:val="20"/>
                <w:szCs w:val="20"/>
              </w:rPr>
            </w:pPr>
            <w:r w:rsidRPr="003A677D"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8930" w:type="dxa"/>
            <w:gridSpan w:val="2"/>
            <w:vAlign w:val="center"/>
          </w:tcPr>
          <w:p w14:paraId="4504B626" w14:textId="2BB54913" w:rsidR="00750E18" w:rsidRPr="00394019" w:rsidRDefault="00750E18" w:rsidP="008552F8">
            <w:pPr>
              <w:rPr>
                <w:iCs/>
                <w:sz w:val="20"/>
                <w:szCs w:val="20"/>
              </w:rPr>
            </w:pPr>
            <w:r w:rsidRPr="00394019">
              <w:rPr>
                <w:b/>
                <w:sz w:val="20"/>
                <w:szCs w:val="20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 w:rsidRPr="00394019">
              <w:rPr>
                <w:rStyle w:val="afff6"/>
                <w:sz w:val="20"/>
                <w:szCs w:val="20"/>
                <w:shd w:val="clear" w:color="auto" w:fill="auto"/>
              </w:rPr>
              <w:t xml:space="preserve"> </w:t>
            </w:r>
          </w:p>
        </w:tc>
        <w:tc>
          <w:tcPr>
            <w:tcW w:w="1701" w:type="dxa"/>
          </w:tcPr>
          <w:p w14:paraId="60CCB6FB" w14:textId="77777777" w:rsidR="00750E18" w:rsidRPr="00394019" w:rsidRDefault="00750E18" w:rsidP="008552F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253" w:type="dxa"/>
          </w:tcPr>
          <w:p w14:paraId="28949998" w14:textId="29BB7BE6" w:rsidR="00750E18" w:rsidRPr="00394019" w:rsidRDefault="00750E18" w:rsidP="008552F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 w:rsidRPr="00394019">
              <w:rPr>
                <w:b/>
                <w:sz w:val="20"/>
                <w:szCs w:val="20"/>
              </w:rPr>
              <w:t>-//-</w:t>
            </w:r>
          </w:p>
        </w:tc>
      </w:tr>
      <w:tr w:rsidR="00750E18" w14:paraId="7C46B1C0" w14:textId="77777777" w:rsidTr="00B3554E">
        <w:tc>
          <w:tcPr>
            <w:tcW w:w="851" w:type="dxa"/>
            <w:vAlign w:val="center"/>
          </w:tcPr>
          <w:p w14:paraId="16AE5E2F" w14:textId="50A07040" w:rsidR="00750E18" w:rsidRPr="003A677D" w:rsidRDefault="00750E18" w:rsidP="008552F8">
            <w:pPr>
              <w:pStyle w:val="aff5"/>
              <w:numPr>
                <w:ilvl w:val="2"/>
                <w:numId w:val="18"/>
              </w:numPr>
              <w:spacing w:before="60" w:after="60"/>
              <w:ind w:left="0" w:hanging="3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5FF1BD" w14:textId="12B148FE" w:rsidR="00750E18" w:rsidRPr="00B152E5" w:rsidRDefault="00750E18" w:rsidP="00084381">
            <w:pPr>
              <w:ind w:right="-105"/>
              <w:rPr>
                <w:iCs/>
                <w:sz w:val="20"/>
                <w:szCs w:val="20"/>
              </w:rPr>
            </w:pPr>
            <w:r w:rsidRPr="00B152E5">
              <w:rPr>
                <w:rFonts w:eastAsia="Calibri"/>
                <w:sz w:val="20"/>
                <w:szCs w:val="20"/>
              </w:rPr>
              <w:t>Требования к техническим и функциональным характеристикам</w:t>
            </w:r>
          </w:p>
        </w:tc>
        <w:tc>
          <w:tcPr>
            <w:tcW w:w="6662" w:type="dxa"/>
            <w:shd w:val="clear" w:color="auto" w:fill="auto"/>
          </w:tcPr>
          <w:p w14:paraId="0DC9B023" w14:textId="4C48AC2B" w:rsidR="00750E18" w:rsidRPr="00B152E5" w:rsidRDefault="00750E18" w:rsidP="00084381">
            <w:pPr>
              <w:jc w:val="both"/>
              <w:rPr>
                <w:iCs/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 xml:space="preserve">- Характеристики и показатели </w:t>
            </w:r>
            <w:r>
              <w:rPr>
                <w:sz w:val="20"/>
                <w:szCs w:val="20"/>
              </w:rPr>
              <w:t>по реконструкции секции шин 35 кВ</w:t>
            </w:r>
            <w:r w:rsidRPr="00B152E5">
              <w:rPr>
                <w:sz w:val="20"/>
                <w:szCs w:val="20"/>
              </w:rPr>
              <w:t xml:space="preserve"> должны </w:t>
            </w:r>
            <w:r>
              <w:rPr>
                <w:sz w:val="20"/>
                <w:szCs w:val="20"/>
              </w:rPr>
              <w:t>соответствовать действующим в Р</w:t>
            </w:r>
            <w:r w:rsidRPr="00B152E5">
              <w:rPr>
                <w:sz w:val="20"/>
                <w:szCs w:val="20"/>
              </w:rPr>
              <w:t>Ф нормам на момент проектирования.</w:t>
            </w:r>
          </w:p>
        </w:tc>
        <w:tc>
          <w:tcPr>
            <w:tcW w:w="1701" w:type="dxa"/>
          </w:tcPr>
          <w:p w14:paraId="0D76E557" w14:textId="77777777" w:rsidR="00750E18" w:rsidRPr="00EB4D76" w:rsidRDefault="00750E18" w:rsidP="008552F8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4253" w:type="dxa"/>
          </w:tcPr>
          <w:p w14:paraId="2548FE0B" w14:textId="49D21FEE" w:rsidR="00750E18" w:rsidRPr="00316553" w:rsidRDefault="00750E18" w:rsidP="008552F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50E18" w14:paraId="6475CF44" w14:textId="77777777" w:rsidTr="00B3554E">
        <w:tc>
          <w:tcPr>
            <w:tcW w:w="851" w:type="dxa"/>
            <w:vAlign w:val="center"/>
          </w:tcPr>
          <w:p w14:paraId="261FB704" w14:textId="0B58C5E4" w:rsidR="00750E18" w:rsidRPr="003A677D" w:rsidRDefault="00750E18" w:rsidP="008552F8">
            <w:pPr>
              <w:spacing w:before="60" w:after="60"/>
              <w:ind w:hanging="33"/>
              <w:rPr>
                <w:b/>
                <w:bCs/>
                <w:sz w:val="20"/>
                <w:szCs w:val="20"/>
              </w:rPr>
            </w:pPr>
            <w:r w:rsidRPr="003A677D">
              <w:rPr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8930" w:type="dxa"/>
            <w:gridSpan w:val="2"/>
            <w:vAlign w:val="center"/>
          </w:tcPr>
          <w:p w14:paraId="29BCDE1C" w14:textId="77777777" w:rsidR="00750E18" w:rsidRPr="009E0E58" w:rsidRDefault="00750E18" w:rsidP="008552F8">
            <w:pPr>
              <w:rPr>
                <w:bCs/>
                <w:sz w:val="20"/>
                <w:szCs w:val="20"/>
              </w:rPr>
            </w:pPr>
            <w:r w:rsidRPr="009E0E58">
              <w:rPr>
                <w:b/>
                <w:bCs/>
                <w:sz w:val="20"/>
                <w:szCs w:val="20"/>
              </w:rPr>
              <w:t>Требования к порядку приемки результатов работ</w:t>
            </w:r>
            <w:r w:rsidRPr="009E0E58">
              <w:rPr>
                <w:rStyle w:val="afff6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DA1A0DA" w14:textId="3A79ACF1" w:rsidR="00750E18" w:rsidRPr="00A35DD5" w:rsidRDefault="00750E18" w:rsidP="00855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4CA4AC60" w14:textId="77777777" w:rsidR="00750E18" w:rsidRPr="00A35DD5" w:rsidRDefault="00750E18" w:rsidP="00855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50E18" w14:paraId="63E84004" w14:textId="77777777" w:rsidTr="00B3554E">
        <w:tc>
          <w:tcPr>
            <w:tcW w:w="851" w:type="dxa"/>
            <w:vAlign w:val="center"/>
          </w:tcPr>
          <w:p w14:paraId="169D4F3A" w14:textId="5FECBB4B" w:rsidR="00750E18" w:rsidRPr="003A677D" w:rsidRDefault="00F4500B" w:rsidP="008552F8">
            <w:pPr>
              <w:spacing w:before="60" w:after="60"/>
              <w:ind w:hanging="33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2.3.1.</w:t>
            </w:r>
          </w:p>
        </w:tc>
        <w:tc>
          <w:tcPr>
            <w:tcW w:w="2268" w:type="dxa"/>
          </w:tcPr>
          <w:p w14:paraId="2BF530A6" w14:textId="77777777" w:rsidR="00750E18" w:rsidRPr="009E0E58" w:rsidRDefault="00750E18" w:rsidP="008552F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>Сдача и приемка работ</w:t>
            </w:r>
          </w:p>
        </w:tc>
        <w:tc>
          <w:tcPr>
            <w:tcW w:w="6662" w:type="dxa"/>
          </w:tcPr>
          <w:p w14:paraId="78581C34" w14:textId="0EA84C1B" w:rsidR="00750E18" w:rsidRPr="009E0E58" w:rsidRDefault="00750E18" w:rsidP="008552F8">
            <w:pPr>
              <w:ind w:firstLine="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9E0E58">
              <w:rPr>
                <w:rFonts w:eastAsia="Calibri"/>
                <w:iCs/>
                <w:sz w:val="20"/>
                <w:szCs w:val="20"/>
              </w:rPr>
              <w:t xml:space="preserve">Сдача-приемка выполненных работ производится сторонами путем направления </w:t>
            </w:r>
            <w:r>
              <w:rPr>
                <w:rFonts w:eastAsia="Calibri"/>
                <w:iCs/>
                <w:sz w:val="20"/>
                <w:szCs w:val="20"/>
              </w:rPr>
              <w:t>Исполнителе</w:t>
            </w:r>
            <w:r w:rsidRPr="009E0E58">
              <w:rPr>
                <w:rFonts w:eastAsia="Calibri"/>
                <w:iCs/>
                <w:sz w:val="20"/>
                <w:szCs w:val="20"/>
              </w:rPr>
              <w:t>м, не позднее 5 (пяти) дней после окончания выполнения работ, в адрес Заказчика следующих документов:</w:t>
            </w:r>
          </w:p>
          <w:p w14:paraId="673EF72A" w14:textId="77777777" w:rsidR="00750E18" w:rsidRPr="009E0E58" w:rsidRDefault="00750E18" w:rsidP="008552F8">
            <w:pPr>
              <w:ind w:firstLine="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9E0E58">
              <w:rPr>
                <w:rFonts w:eastAsia="Calibri"/>
                <w:iCs/>
                <w:sz w:val="20"/>
                <w:szCs w:val="20"/>
              </w:rPr>
              <w:t>- Акт сдачи-приемки выполненных работ;</w:t>
            </w:r>
          </w:p>
          <w:p w14:paraId="759D0542" w14:textId="77777777" w:rsidR="00750E18" w:rsidRPr="009E0E58" w:rsidRDefault="00750E18" w:rsidP="008552F8">
            <w:pPr>
              <w:ind w:firstLine="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9E0E58">
              <w:rPr>
                <w:rFonts w:eastAsia="Calibri"/>
                <w:iCs/>
                <w:sz w:val="20"/>
                <w:szCs w:val="20"/>
              </w:rPr>
              <w:t>- Счет на оплату;</w:t>
            </w:r>
          </w:p>
          <w:p w14:paraId="23DFB09C" w14:textId="545A2E1A" w:rsidR="00750E18" w:rsidRPr="009E0E58" w:rsidRDefault="00750E18" w:rsidP="008552F8">
            <w:pPr>
              <w:ind w:firstLine="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9E0E58">
              <w:rPr>
                <w:rFonts w:eastAsia="Calibri"/>
                <w:iCs/>
                <w:sz w:val="20"/>
                <w:szCs w:val="20"/>
              </w:rPr>
              <w:t>- Счет-фактура, оформленный в соответствии с п.п. 5 и 6 ст. 169 НК РФ и постановлением правительства РФ от 26.12.2011 года №</w:t>
            </w:r>
            <w:r w:rsidR="00084381">
              <w:rPr>
                <w:rFonts w:eastAsia="Calibri"/>
                <w:iCs/>
                <w:sz w:val="20"/>
                <w:szCs w:val="20"/>
              </w:rPr>
              <w:t xml:space="preserve"> </w:t>
            </w:r>
            <w:r w:rsidRPr="009E0E58">
              <w:rPr>
                <w:rFonts w:eastAsia="Calibri"/>
                <w:iCs/>
                <w:sz w:val="20"/>
                <w:szCs w:val="20"/>
              </w:rPr>
              <w:t>1137 (при необходимости);</w:t>
            </w:r>
          </w:p>
          <w:p w14:paraId="57871F6C" w14:textId="697C6014" w:rsidR="00750E18" w:rsidRPr="009E0E58" w:rsidRDefault="00750E18" w:rsidP="008552F8">
            <w:pPr>
              <w:ind w:firstLine="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9E0E58">
              <w:rPr>
                <w:rFonts w:eastAsia="Calibri"/>
                <w:iCs/>
                <w:sz w:val="20"/>
                <w:szCs w:val="20"/>
              </w:rPr>
              <w:lastRenderedPageBreak/>
              <w:t xml:space="preserve">Заказчик обязуется принять выполненные работы в течение 15 (пятнадцати) рабочих дней со дня официального получения документов, указанных в настоящих ТТ, и направить </w:t>
            </w:r>
            <w:r>
              <w:rPr>
                <w:rFonts w:eastAsia="Calibri"/>
                <w:iCs/>
                <w:sz w:val="20"/>
                <w:szCs w:val="20"/>
              </w:rPr>
              <w:t>Исполнителю</w:t>
            </w:r>
            <w:r w:rsidRPr="009E0E58">
              <w:rPr>
                <w:rFonts w:eastAsia="Calibri"/>
                <w:iCs/>
                <w:sz w:val="20"/>
                <w:szCs w:val="20"/>
              </w:rPr>
              <w:t xml:space="preserve"> согласованные и подписанные экземпляры первичной учетной документации, либо мотивированный отказ от приемки выполненных работ. Если Заказчик в указанный срок не подписал первичные учетные документы или не направил </w:t>
            </w:r>
            <w:r>
              <w:rPr>
                <w:rFonts w:eastAsia="Calibri"/>
                <w:iCs/>
                <w:sz w:val="20"/>
                <w:szCs w:val="20"/>
              </w:rPr>
              <w:t>Исполнителю</w:t>
            </w:r>
            <w:r w:rsidRPr="009E0E58">
              <w:rPr>
                <w:rFonts w:eastAsia="Calibri"/>
                <w:iCs/>
                <w:sz w:val="20"/>
                <w:szCs w:val="20"/>
              </w:rPr>
              <w:t xml:space="preserve"> мотивированный отказ от приемки работ, выполненные работы считаются принятыми, а первичные учетные документы - подписанными Заказчиком.</w:t>
            </w:r>
          </w:p>
          <w:p w14:paraId="75CD4866" w14:textId="637EC8EA" w:rsidR="00750E18" w:rsidRPr="009E0E58" w:rsidRDefault="00750E18" w:rsidP="008552F8">
            <w:pPr>
              <w:ind w:firstLine="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9E0E58">
              <w:rPr>
                <w:rFonts w:eastAsia="Calibri"/>
                <w:iCs/>
                <w:sz w:val="20"/>
                <w:szCs w:val="20"/>
              </w:rPr>
              <w:t xml:space="preserve">В случае мотивированного отказа Заказчика от приемки работ, Заказчик указывает в мотивированном отказе перечень необходимых доработок (за счет </w:t>
            </w:r>
            <w:r>
              <w:rPr>
                <w:rFonts w:eastAsia="Calibri"/>
                <w:iCs/>
                <w:sz w:val="20"/>
                <w:szCs w:val="20"/>
              </w:rPr>
              <w:t>Исполнителя</w:t>
            </w:r>
            <w:r w:rsidRPr="009E0E58">
              <w:rPr>
                <w:rFonts w:eastAsia="Calibri"/>
                <w:iCs/>
                <w:sz w:val="20"/>
                <w:szCs w:val="20"/>
              </w:rPr>
              <w:t>), порядок и срок их выполнения.</w:t>
            </w:r>
          </w:p>
          <w:p w14:paraId="5F5F6CE9" w14:textId="11EE9732" w:rsidR="00750E18" w:rsidRPr="009E0E58" w:rsidRDefault="00750E18" w:rsidP="008552F8">
            <w:pPr>
              <w:ind w:firstLine="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9E0E58">
              <w:rPr>
                <w:rFonts w:eastAsia="Calibri"/>
                <w:iCs/>
                <w:sz w:val="20"/>
                <w:szCs w:val="20"/>
              </w:rPr>
              <w:t>В случае досрочного выполнения работ, Заказчик вправе досрочно принять и оплатить выполненные работы.</w:t>
            </w:r>
          </w:p>
        </w:tc>
        <w:tc>
          <w:tcPr>
            <w:tcW w:w="1701" w:type="dxa"/>
            <w:vMerge w:val="restart"/>
          </w:tcPr>
          <w:p w14:paraId="6AE20A39" w14:textId="57CF512E" w:rsidR="00750E18" w:rsidRPr="000379A8" w:rsidRDefault="00750E18" w:rsidP="008552F8">
            <w:pPr>
              <w:rPr>
                <w:iCs/>
                <w:strike/>
                <w:sz w:val="24"/>
                <w:szCs w:val="24"/>
              </w:rPr>
            </w:pPr>
          </w:p>
        </w:tc>
        <w:tc>
          <w:tcPr>
            <w:tcW w:w="4253" w:type="dxa"/>
          </w:tcPr>
          <w:p w14:paraId="7CAF15E7" w14:textId="77777777" w:rsidR="00750E18" w:rsidRPr="00992D80" w:rsidRDefault="00750E18" w:rsidP="008552F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992D80">
              <w:rPr>
                <w:b/>
                <w:iCs/>
              </w:rPr>
              <w:t>-</w:t>
            </w:r>
          </w:p>
        </w:tc>
      </w:tr>
      <w:tr w:rsidR="00F4500B" w14:paraId="4177660C" w14:textId="77777777" w:rsidTr="00B3554E">
        <w:tc>
          <w:tcPr>
            <w:tcW w:w="851" w:type="dxa"/>
            <w:vAlign w:val="center"/>
          </w:tcPr>
          <w:p w14:paraId="5FECD874" w14:textId="3A4F515C" w:rsidR="00F4500B" w:rsidRPr="003A677D" w:rsidRDefault="00F4500B" w:rsidP="008552F8">
            <w:pPr>
              <w:spacing w:before="60" w:after="60"/>
              <w:ind w:hanging="33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2.3.2</w:t>
            </w:r>
          </w:p>
        </w:tc>
        <w:tc>
          <w:tcPr>
            <w:tcW w:w="2268" w:type="dxa"/>
          </w:tcPr>
          <w:p w14:paraId="1C38D5C6" w14:textId="77777777" w:rsidR="00F4500B" w:rsidRPr="009E0E58" w:rsidRDefault="00F4500B" w:rsidP="008552F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>Состав, количество и формат предоставляемой документации</w:t>
            </w:r>
          </w:p>
        </w:tc>
        <w:tc>
          <w:tcPr>
            <w:tcW w:w="6662" w:type="dxa"/>
          </w:tcPr>
          <w:p w14:paraId="0E5C5BF2" w14:textId="77777777" w:rsidR="00F4500B" w:rsidRPr="00B152E5" w:rsidRDefault="00F4500B" w:rsidP="008552F8">
            <w:pPr>
              <w:widowControl w:val="0"/>
              <w:suppressAutoHyphens/>
              <w:ind w:right="9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Исполнитель формирует 2 экземпляра рабочей документации в бумажном виде с сопроводительным письмом и приложением реестра передаваемых документов и 1 (один) экземпляр в электронном виде архива. Формат передаваемой в электронном виде документации:</w:t>
            </w:r>
          </w:p>
          <w:p w14:paraId="08401C93" w14:textId="77777777" w:rsidR="00F4500B" w:rsidRPr="00B152E5" w:rsidRDefault="00F4500B" w:rsidP="008552F8">
            <w:pPr>
              <w:widowControl w:val="0"/>
              <w:suppressAutoHyphens/>
              <w:ind w:right="9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Использование форматов при передаче документации в электронном виде:</w:t>
            </w:r>
          </w:p>
          <w:p w14:paraId="1E94D5B9" w14:textId="77777777" w:rsidR="00F4500B" w:rsidRPr="00B152E5" w:rsidRDefault="00F4500B" w:rsidP="008552F8">
            <w:pPr>
              <w:widowControl w:val="0"/>
              <w:suppressAutoHyphens/>
              <w:ind w:right="9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- Текстовая часть .doc (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>MS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>Word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) .pdf</w:t>
            </w:r>
          </w:p>
          <w:p w14:paraId="4ED7D506" w14:textId="77777777" w:rsidR="00F4500B" w:rsidRPr="00B152E5" w:rsidRDefault="00F4500B" w:rsidP="008552F8">
            <w:pPr>
              <w:widowControl w:val="0"/>
              <w:suppressAutoHyphens/>
              <w:ind w:right="97"/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Таблицы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 xml:space="preserve"> .xls (MS Excel) .pdf.</w:t>
            </w:r>
          </w:p>
          <w:p w14:paraId="49143792" w14:textId="77777777" w:rsidR="00F4500B" w:rsidRPr="00B152E5" w:rsidRDefault="00F4500B" w:rsidP="008552F8">
            <w:pPr>
              <w:widowControl w:val="0"/>
              <w:suppressAutoHyphens/>
              <w:ind w:right="97"/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Базы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 xml:space="preserve"> xls (MS Excel) .pdf.</w:t>
            </w:r>
          </w:p>
          <w:p w14:paraId="27A4C790" w14:textId="77777777" w:rsidR="00F4500B" w:rsidRPr="00B152E5" w:rsidRDefault="00F4500B" w:rsidP="008552F8">
            <w:pPr>
              <w:widowControl w:val="0"/>
              <w:suppressAutoHyphens/>
              <w:ind w:right="97"/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Планы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 xml:space="preserve"> MS Project 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 xml:space="preserve"> MS Excel .mpp 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 xml:space="preserve"> .xls</w:t>
            </w:r>
          </w:p>
          <w:p w14:paraId="7788ABE3" w14:textId="77777777" w:rsidR="00F4500B" w:rsidRPr="00B152E5" w:rsidRDefault="00F4500B" w:rsidP="008552F8">
            <w:pPr>
              <w:widowControl w:val="0"/>
              <w:suppressAutoHyphens/>
              <w:ind w:right="97"/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Чертежи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 xml:space="preserve"> AutoCAD, Adobe Acrobat, MS Visio .dwg, .pdf, .vsd</w:t>
            </w:r>
          </w:p>
          <w:p w14:paraId="513715BB" w14:textId="77777777" w:rsidR="00F4500B" w:rsidRPr="00B152E5" w:rsidRDefault="00F4500B" w:rsidP="008552F8">
            <w:pPr>
              <w:widowControl w:val="0"/>
              <w:suppressAutoHyphens/>
              <w:ind w:right="97"/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Графический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материал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 xml:space="preserve"> MS Photo Editor 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 xml:space="preserve"> Adobe Acrobat .jpg 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B152E5">
              <w:rPr>
                <w:rFonts w:eastAsiaTheme="minorHAnsi"/>
                <w:sz w:val="20"/>
                <w:szCs w:val="20"/>
                <w:lang w:val="en-US" w:eastAsia="en-US"/>
              </w:rPr>
              <w:t xml:space="preserve"> .pdf</w:t>
            </w:r>
          </w:p>
          <w:p w14:paraId="494980EC" w14:textId="7F2816DD" w:rsidR="00F4500B" w:rsidRPr="00B152E5" w:rsidRDefault="00F4500B" w:rsidP="008552F8">
            <w:pPr>
              <w:widowControl w:val="0"/>
              <w:suppressAutoHyphens/>
              <w:ind w:right="9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-Электронный архив WinRar.</w:t>
            </w:r>
          </w:p>
          <w:p w14:paraId="23E3BD58" w14:textId="77777777" w:rsidR="00F4500B" w:rsidRPr="00B152E5" w:rsidRDefault="00F4500B" w:rsidP="008552F8">
            <w:pPr>
              <w:widowControl w:val="0"/>
              <w:suppressAutoHyphens/>
              <w:ind w:right="9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-Сметная документация MS Excel, позволяющем вести накопительные ведомости по локальным сметам. .xls</w:t>
            </w:r>
          </w:p>
          <w:p w14:paraId="1C3A2B8F" w14:textId="72E3AA1D" w:rsidR="00F4500B" w:rsidRPr="009E0E58" w:rsidRDefault="00F4500B" w:rsidP="008552F8">
            <w:pPr>
              <w:widowControl w:val="0"/>
              <w:suppressAutoHyphens/>
              <w:ind w:right="97"/>
              <w:jc w:val="both"/>
              <w:rPr>
                <w:rFonts w:eastAsiaTheme="minorHAnsi"/>
                <w:i/>
                <w:sz w:val="20"/>
                <w:szCs w:val="20"/>
              </w:rPr>
            </w:pPr>
            <w:r w:rsidRPr="00B152E5">
              <w:rPr>
                <w:rFonts w:eastAsiaTheme="minorHAnsi"/>
                <w:sz w:val="20"/>
                <w:szCs w:val="20"/>
                <w:lang w:eastAsia="en-US"/>
              </w:rPr>
              <w:t>Не допускается передача документации в формате Adobe Acrobat с пофайловым разделением страниц.</w:t>
            </w:r>
          </w:p>
        </w:tc>
        <w:tc>
          <w:tcPr>
            <w:tcW w:w="1701" w:type="dxa"/>
            <w:vMerge/>
          </w:tcPr>
          <w:p w14:paraId="7EA5C9B6" w14:textId="476A2A33" w:rsidR="00F4500B" w:rsidRPr="000379A8" w:rsidRDefault="00F4500B" w:rsidP="008552F8">
            <w:pPr>
              <w:rPr>
                <w:iCs/>
                <w:strike/>
                <w:sz w:val="24"/>
                <w:szCs w:val="24"/>
              </w:rPr>
            </w:pPr>
          </w:p>
        </w:tc>
        <w:tc>
          <w:tcPr>
            <w:tcW w:w="4253" w:type="dxa"/>
          </w:tcPr>
          <w:p w14:paraId="3938573C" w14:textId="77777777" w:rsidR="00F4500B" w:rsidRPr="00992D80" w:rsidRDefault="00F4500B" w:rsidP="008552F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 w:rsidRPr="00992D80">
              <w:rPr>
                <w:b/>
                <w:iCs/>
              </w:rPr>
              <w:t>-</w:t>
            </w:r>
          </w:p>
        </w:tc>
      </w:tr>
      <w:tr w:rsidR="00750E18" w14:paraId="7BCEE19F" w14:textId="77777777" w:rsidTr="00B3554E">
        <w:tc>
          <w:tcPr>
            <w:tcW w:w="851" w:type="dxa"/>
            <w:vAlign w:val="center"/>
          </w:tcPr>
          <w:p w14:paraId="1C92BE9E" w14:textId="77777777" w:rsidR="00750E18" w:rsidRPr="003A677D" w:rsidRDefault="00750E18" w:rsidP="008552F8">
            <w:pPr>
              <w:pStyle w:val="aff5"/>
              <w:numPr>
                <w:ilvl w:val="1"/>
                <w:numId w:val="8"/>
              </w:numPr>
              <w:spacing w:before="60" w:after="60"/>
              <w:ind w:left="0" w:hanging="3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44A76839" w14:textId="77777777" w:rsidR="00750E18" w:rsidRPr="009E0E58" w:rsidRDefault="00750E18" w:rsidP="008552F8">
            <w:pPr>
              <w:spacing w:before="60"/>
              <w:rPr>
                <w:b/>
                <w:sz w:val="20"/>
                <w:szCs w:val="20"/>
              </w:rPr>
            </w:pPr>
            <w:r w:rsidRPr="009E0E58">
              <w:rPr>
                <w:b/>
                <w:sz w:val="20"/>
                <w:szCs w:val="20"/>
              </w:rPr>
              <w:t>Требования к оформлению документации</w:t>
            </w:r>
          </w:p>
        </w:tc>
        <w:tc>
          <w:tcPr>
            <w:tcW w:w="1701" w:type="dxa"/>
          </w:tcPr>
          <w:p w14:paraId="65562EB8" w14:textId="3F51A6D2" w:rsidR="00750E18" w:rsidRPr="00C36F30" w:rsidRDefault="00750E18" w:rsidP="00855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364B24C8" w14:textId="77777777" w:rsidR="00750E18" w:rsidRPr="00C36F30" w:rsidRDefault="00750E18" w:rsidP="00855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4500B" w14:paraId="18A8A7DA" w14:textId="77777777" w:rsidTr="00B3554E">
        <w:tc>
          <w:tcPr>
            <w:tcW w:w="851" w:type="dxa"/>
            <w:vAlign w:val="center"/>
          </w:tcPr>
          <w:p w14:paraId="4AB29037" w14:textId="4E316D77" w:rsidR="00F4500B" w:rsidRPr="003A677D" w:rsidRDefault="00394019" w:rsidP="00394019">
            <w:pPr>
              <w:pStyle w:val="aff5"/>
              <w:spacing w:before="60" w:after="60"/>
              <w:ind w:left="0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2.4.1.</w:t>
            </w:r>
          </w:p>
        </w:tc>
        <w:tc>
          <w:tcPr>
            <w:tcW w:w="2268" w:type="dxa"/>
          </w:tcPr>
          <w:p w14:paraId="3F5366C5" w14:textId="77777777" w:rsidR="00F4500B" w:rsidRPr="009E0E58" w:rsidRDefault="00F4500B" w:rsidP="008552F8">
            <w:pPr>
              <w:rPr>
                <w:sz w:val="20"/>
                <w:szCs w:val="20"/>
              </w:rPr>
            </w:pPr>
            <w:r w:rsidRPr="009E0E58">
              <w:rPr>
                <w:sz w:val="20"/>
                <w:szCs w:val="20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6662" w:type="dxa"/>
            <w:vAlign w:val="center"/>
          </w:tcPr>
          <w:p w14:paraId="7D9A76C5" w14:textId="3BB25677" w:rsidR="00F4500B" w:rsidRPr="009E0E58" w:rsidRDefault="00F4500B" w:rsidP="008552F8">
            <w:pPr>
              <w:jc w:val="both"/>
              <w:rPr>
                <w:b/>
                <w:iCs/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 xml:space="preserve">- Исполнитель направляет Заказчику совместно со счетами, актами; счет-фактурами, оформленный комплект приемо-сдаточной документации (в количестве 2 (двух) экземпляров) согласно </w:t>
            </w:r>
            <w:r w:rsidRPr="00B152E5">
              <w:rPr>
                <w:spacing w:val="-1"/>
                <w:sz w:val="20"/>
                <w:szCs w:val="20"/>
              </w:rPr>
              <w:t>Правил организации технического обслуживания и ремонта объектов электроэнергетики, утвержденным приказом Минэнерго России от 25.10.2017</w:t>
            </w:r>
            <w:r w:rsidR="008D0C28">
              <w:rPr>
                <w:spacing w:val="-1"/>
                <w:sz w:val="20"/>
                <w:szCs w:val="20"/>
              </w:rPr>
              <w:t xml:space="preserve"> </w:t>
            </w:r>
            <w:r w:rsidRPr="00B152E5">
              <w:rPr>
                <w:spacing w:val="-1"/>
                <w:sz w:val="20"/>
                <w:szCs w:val="20"/>
              </w:rPr>
              <w:t>г. №</w:t>
            </w:r>
            <w:r w:rsidR="008D0C28">
              <w:rPr>
                <w:spacing w:val="-1"/>
                <w:sz w:val="20"/>
                <w:szCs w:val="20"/>
              </w:rPr>
              <w:t xml:space="preserve"> </w:t>
            </w:r>
            <w:r w:rsidRPr="00B152E5">
              <w:rPr>
                <w:spacing w:val="-1"/>
                <w:sz w:val="20"/>
                <w:szCs w:val="20"/>
              </w:rPr>
              <w:t xml:space="preserve">1013, </w:t>
            </w:r>
            <w:r w:rsidRPr="00B152E5">
              <w:rPr>
                <w:sz w:val="20"/>
                <w:szCs w:val="20"/>
              </w:rPr>
              <w:t>Положения об организации работ по обеспечению надежности и эффективности энергоремонтного производства АО «Чукотэнерго», утвержденным приказом АО «Чукотэнерго» от 10.01.2019 г. №</w:t>
            </w:r>
            <w:r w:rsidR="008D0C28">
              <w:rPr>
                <w:sz w:val="20"/>
                <w:szCs w:val="20"/>
              </w:rPr>
              <w:t xml:space="preserve"> </w:t>
            </w:r>
            <w:r w:rsidRPr="00B152E5">
              <w:rPr>
                <w:sz w:val="20"/>
                <w:szCs w:val="20"/>
              </w:rPr>
              <w:t>4/1.</w:t>
            </w:r>
          </w:p>
        </w:tc>
        <w:tc>
          <w:tcPr>
            <w:tcW w:w="1701" w:type="dxa"/>
            <w:vMerge w:val="restart"/>
          </w:tcPr>
          <w:p w14:paraId="29CB504A" w14:textId="4EE1D439" w:rsidR="00F4500B" w:rsidRPr="000379A8" w:rsidRDefault="00F4500B" w:rsidP="008552F8">
            <w:pPr>
              <w:rPr>
                <w:b/>
                <w:bCs/>
                <w:iCs/>
                <w:strike/>
              </w:rPr>
            </w:pPr>
          </w:p>
        </w:tc>
        <w:tc>
          <w:tcPr>
            <w:tcW w:w="4253" w:type="dxa"/>
          </w:tcPr>
          <w:p w14:paraId="77D3EFEF" w14:textId="77777777" w:rsidR="00F4500B" w:rsidRPr="00397B7E" w:rsidRDefault="00F4500B" w:rsidP="008552F8">
            <w:pPr>
              <w:pStyle w:val="afff4"/>
              <w:keepNext w:val="0"/>
              <w:outlineLvl w:val="2"/>
              <w:rPr>
                <w:iCs/>
                <w:lang w:val="ru-RU"/>
              </w:rPr>
            </w:pPr>
            <w:bookmarkStart w:id="93" w:name="_Toc205817678"/>
            <w:r w:rsidRPr="00397B7E">
              <w:rPr>
                <w:b w:val="0"/>
                <w:iCs/>
              </w:rPr>
              <w:t>-</w:t>
            </w:r>
            <w:bookmarkEnd w:id="93"/>
          </w:p>
        </w:tc>
      </w:tr>
      <w:tr w:rsidR="00F4500B" w14:paraId="281B7C4C" w14:textId="77777777" w:rsidTr="00B3554E">
        <w:tc>
          <w:tcPr>
            <w:tcW w:w="851" w:type="dxa"/>
            <w:vAlign w:val="center"/>
          </w:tcPr>
          <w:p w14:paraId="193C0BC6" w14:textId="38366AC8" w:rsidR="00F4500B" w:rsidRPr="003A677D" w:rsidRDefault="00394019" w:rsidP="00394019">
            <w:pPr>
              <w:pStyle w:val="aff5"/>
              <w:spacing w:before="60" w:after="60"/>
              <w:ind w:left="0"/>
              <w:rPr>
                <w:sz w:val="20"/>
                <w:szCs w:val="20"/>
              </w:rPr>
            </w:pPr>
            <w:r w:rsidRPr="003A677D">
              <w:rPr>
                <w:sz w:val="20"/>
                <w:szCs w:val="20"/>
              </w:rPr>
              <w:t>2.4.2.</w:t>
            </w:r>
          </w:p>
        </w:tc>
        <w:tc>
          <w:tcPr>
            <w:tcW w:w="2268" w:type="dxa"/>
          </w:tcPr>
          <w:p w14:paraId="2F9C5989" w14:textId="77777777" w:rsidR="00F4500B" w:rsidRPr="009E0E58" w:rsidRDefault="00F4500B" w:rsidP="008552F8">
            <w:pPr>
              <w:rPr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>Требования к сметной документации</w:t>
            </w:r>
          </w:p>
        </w:tc>
        <w:tc>
          <w:tcPr>
            <w:tcW w:w="6662" w:type="dxa"/>
            <w:vAlign w:val="center"/>
          </w:tcPr>
          <w:p w14:paraId="794926AB" w14:textId="1D3CAAC5" w:rsidR="00F4500B" w:rsidRPr="00B152E5" w:rsidRDefault="00F4500B" w:rsidP="008552F8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 xml:space="preserve">- Сметную документацию в составе рабочего проекта выполнить по сборникам ГЭСН с применением базы </w:t>
            </w:r>
            <w:r w:rsidRPr="00B152E5">
              <w:rPr>
                <w:rFonts w:eastAsiaTheme="minorHAnsi"/>
                <w:sz w:val="20"/>
                <w:szCs w:val="20"/>
                <w:lang w:eastAsia="en-US"/>
              </w:rPr>
              <w:t xml:space="preserve">ФСНБ-2022 ресурсно-индексным методом (РИМ) </w:t>
            </w:r>
            <w:r w:rsidRPr="00B152E5">
              <w:rPr>
                <w:sz w:val="20"/>
                <w:szCs w:val="20"/>
              </w:rPr>
              <w:t xml:space="preserve">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с учётом инфляционного удорожания на плановый период реализации </w:t>
            </w:r>
            <w:r w:rsidRPr="00B152E5">
              <w:rPr>
                <w:sz w:val="20"/>
                <w:szCs w:val="20"/>
              </w:rPr>
              <w:lastRenderedPageBreak/>
              <w:t>проекта, по данным базового варианта прогноза социально-экономического развития Министерства экономического развития Российской Федерации, для инвестиций в основной капитал.</w:t>
            </w:r>
          </w:p>
          <w:p w14:paraId="065D72E6" w14:textId="77777777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-Применение и учёт в сметной документации затрат на основе прочих ценообразующих документов должен быть согласован с Заказчиком (повышающие/понижающие коэффициенты, перечень и размер лимитированных затрат и т.п.).</w:t>
            </w:r>
          </w:p>
          <w:p w14:paraId="4A0D8FEF" w14:textId="24C2A642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 xml:space="preserve">- При использовании </w:t>
            </w:r>
            <w:r w:rsidR="00931A68" w:rsidRPr="00B152E5">
              <w:rPr>
                <w:sz w:val="20"/>
                <w:szCs w:val="20"/>
              </w:rPr>
              <w:t>в сметных расчётах,</w:t>
            </w:r>
            <w:r w:rsidRPr="00B152E5">
              <w:rPr>
                <w:sz w:val="20"/>
                <w:szCs w:val="20"/>
              </w:rPr>
              <w:t xml:space="preserve"> повышающих/понижающих коэффициентов и лимитированных затрат, должны быть указаны ссылки на соответствующие обоснования в проекте организации строительства (ПОС), а также технической части, вводных указаний сборников или других обосновывающих нормативных документов и приложений к ним.</w:t>
            </w:r>
          </w:p>
          <w:p w14:paraId="0557AE60" w14:textId="22A77F67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В сметной документации предусмотреть затраты на содержание службы Заказчика согласно приказа Минстроя России от 02.06.2020 №</w:t>
            </w:r>
            <w:r w:rsidR="00084381">
              <w:rPr>
                <w:sz w:val="20"/>
                <w:szCs w:val="20"/>
              </w:rPr>
              <w:t xml:space="preserve"> </w:t>
            </w:r>
            <w:r w:rsidRPr="00B152E5">
              <w:rPr>
                <w:sz w:val="20"/>
                <w:szCs w:val="20"/>
              </w:rPr>
              <w:t>297/пр «Об утверждении Методики определения затрат на осуществление функций технического заказчика».</w:t>
            </w:r>
          </w:p>
          <w:p w14:paraId="0FC95798" w14:textId="5B106DF4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Способ задания накладных расходов (НР) и сметной прибыли (СП) в сметной документации принять «По видам работ». Норматив расчёта величины накладных расходов (НР) принять в соответствии с методикой 2020 года: НР по Приказу Минстроя №</w:t>
            </w:r>
            <w:r w:rsidR="00084381">
              <w:rPr>
                <w:sz w:val="20"/>
                <w:szCs w:val="20"/>
              </w:rPr>
              <w:t xml:space="preserve"> </w:t>
            </w:r>
            <w:r w:rsidRPr="00B152E5">
              <w:rPr>
                <w:sz w:val="20"/>
                <w:szCs w:val="20"/>
              </w:rPr>
              <w:t>421/пр. 557/пр. 55/пр. 91/пр. СП по Приказу Минстроя №</w:t>
            </w:r>
            <w:r w:rsidR="00084381">
              <w:rPr>
                <w:sz w:val="20"/>
                <w:szCs w:val="20"/>
              </w:rPr>
              <w:t xml:space="preserve"> </w:t>
            </w:r>
            <w:r w:rsidRPr="00B152E5">
              <w:rPr>
                <w:sz w:val="20"/>
                <w:szCs w:val="20"/>
              </w:rPr>
              <w:t>774/пр. и 812/пр. Используемый справочник нормативов НР и СП предусмотреть для «Строительство в районах Крайнего Севера».</w:t>
            </w:r>
          </w:p>
          <w:p w14:paraId="3A3216F8" w14:textId="77777777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Стоимость работ, включаемых в разрабатываемую сметную документацию, должна учитывать прибыль Исполнителя, а также все расходы и затраты исполнителя на:</w:t>
            </w:r>
          </w:p>
          <w:p w14:paraId="2EA7FD24" w14:textId="77777777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выполнение строительно-монтажных и пусконаладочных работ;</w:t>
            </w:r>
          </w:p>
          <w:p w14:paraId="7DA707C5" w14:textId="77777777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приобретение и поставку Материально-технических ресурсов, оборудования и специального инструмента, необходимых для выполнения строительно-монтажных и пусконаладочных работ (при необходимости);</w:t>
            </w:r>
          </w:p>
          <w:p w14:paraId="0BE20B87" w14:textId="77777777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заработную плату, накладные и командировочные расходы, перемещение и размещение персонала Исполнителя;</w:t>
            </w:r>
          </w:p>
          <w:p w14:paraId="79E0F05D" w14:textId="77777777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подлежащие уплате налоги, сборы и пошлины (в том числе по таможенному оформлению оборудования и Материально-технических ресурсов, если применимо);</w:t>
            </w:r>
          </w:p>
          <w:p w14:paraId="45721413" w14:textId="77777777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прочие затраты и расходы, связанные с выполнением строительно-монтажных и пусконаладочных работ, и исполнением иных обязательств, которые могут возникнуть у Исполнителя;</w:t>
            </w:r>
          </w:p>
          <w:p w14:paraId="4478F325" w14:textId="77777777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Разработанная сметная документация предварительно предоставляется Заказчику для согласования в электронном виде. Рассмотрение сметной документации осуществляется Заказчиком в течение 10 календарных дней.</w:t>
            </w:r>
          </w:p>
          <w:p w14:paraId="6F14AEE6" w14:textId="77777777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Обязательно предоставление сметных расчётов в формате MS Excel, (xml), позволяющих вести накопительные ведомости по сметным расчётам.</w:t>
            </w:r>
          </w:p>
          <w:p w14:paraId="19770FDD" w14:textId="0786B34E" w:rsidR="00F4500B" w:rsidRPr="009E0E58" w:rsidRDefault="00F4500B" w:rsidP="008552F8">
            <w:pPr>
              <w:jc w:val="both"/>
              <w:rPr>
                <w:iCs/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- При наличии двух и более сметных расчетов, обязательно предоставление сводного сметного расчёта.</w:t>
            </w:r>
          </w:p>
        </w:tc>
        <w:tc>
          <w:tcPr>
            <w:tcW w:w="1701" w:type="dxa"/>
            <w:vMerge/>
          </w:tcPr>
          <w:p w14:paraId="07A84D75" w14:textId="4897658C" w:rsidR="00F4500B" w:rsidRPr="000379A8" w:rsidRDefault="00F4500B" w:rsidP="008552F8">
            <w:pPr>
              <w:rPr>
                <w:iCs/>
                <w:strike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02F82" w14:textId="77777777" w:rsidR="00F4500B" w:rsidRPr="00397B7E" w:rsidRDefault="00F4500B" w:rsidP="008552F8">
            <w:pPr>
              <w:pStyle w:val="afff4"/>
              <w:keepNext w:val="0"/>
              <w:outlineLvl w:val="2"/>
              <w:rPr>
                <w:b w:val="0"/>
                <w:iCs/>
              </w:rPr>
            </w:pPr>
            <w:bookmarkStart w:id="94" w:name="_Toc129526458"/>
            <w:bookmarkStart w:id="95" w:name="_Toc205817679"/>
            <w:r w:rsidRPr="00397B7E">
              <w:rPr>
                <w:b w:val="0"/>
                <w:iCs/>
              </w:rPr>
              <w:t>-</w:t>
            </w:r>
            <w:bookmarkEnd w:id="94"/>
            <w:bookmarkEnd w:id="95"/>
          </w:p>
        </w:tc>
      </w:tr>
      <w:tr w:rsidR="00750E18" w14:paraId="0790597C" w14:textId="77777777" w:rsidTr="00B3554E">
        <w:tc>
          <w:tcPr>
            <w:tcW w:w="851" w:type="dxa"/>
            <w:vAlign w:val="center"/>
          </w:tcPr>
          <w:p w14:paraId="417C42EE" w14:textId="77777777" w:rsidR="00750E18" w:rsidRPr="003A677D" w:rsidRDefault="00750E18" w:rsidP="008552F8">
            <w:pPr>
              <w:pStyle w:val="aff5"/>
              <w:numPr>
                <w:ilvl w:val="0"/>
                <w:numId w:val="8"/>
              </w:numPr>
              <w:spacing w:before="60" w:after="60"/>
              <w:ind w:left="0" w:hanging="33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57207DB3" w14:textId="789F91FF" w:rsidR="00750E18" w:rsidRPr="009E0E58" w:rsidRDefault="00F4500B" w:rsidP="008552F8">
            <w:pPr>
              <w:spacing w:before="40"/>
              <w:rPr>
                <w:b/>
                <w:sz w:val="20"/>
                <w:szCs w:val="20"/>
              </w:rPr>
            </w:pPr>
            <w:r w:rsidRPr="00B152E5">
              <w:rPr>
                <w:b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701" w:type="dxa"/>
          </w:tcPr>
          <w:p w14:paraId="148322AF" w14:textId="53142EE8" w:rsidR="00750E18" w:rsidRPr="00C36F30" w:rsidRDefault="00750E18" w:rsidP="00855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05D64136" w14:textId="77777777" w:rsidR="00750E18" w:rsidRPr="00C36F30" w:rsidRDefault="00750E18" w:rsidP="00855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4500B" w14:paraId="114570F2" w14:textId="77777777" w:rsidTr="00B3554E">
        <w:tc>
          <w:tcPr>
            <w:tcW w:w="851" w:type="dxa"/>
            <w:vAlign w:val="center"/>
          </w:tcPr>
          <w:p w14:paraId="47C5AB9C" w14:textId="77777777" w:rsidR="00F4500B" w:rsidRPr="003A677D" w:rsidRDefault="00F4500B" w:rsidP="008552F8">
            <w:pPr>
              <w:pStyle w:val="aff5"/>
              <w:numPr>
                <w:ilvl w:val="2"/>
                <w:numId w:val="8"/>
              </w:numPr>
              <w:spacing w:before="60" w:after="60"/>
              <w:ind w:left="0" w:hanging="3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55570B" w14:textId="473ADEE1" w:rsidR="00F4500B" w:rsidRPr="009E0E58" w:rsidRDefault="00F4500B" w:rsidP="008552F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B152E5">
              <w:rPr>
                <w:iCs/>
                <w:sz w:val="20"/>
                <w:szCs w:val="20"/>
              </w:rPr>
              <w:t>Гарантийный срок на результат услуг</w:t>
            </w:r>
          </w:p>
        </w:tc>
        <w:tc>
          <w:tcPr>
            <w:tcW w:w="6662" w:type="dxa"/>
          </w:tcPr>
          <w:p w14:paraId="1CE8FC78" w14:textId="6C191EC2" w:rsidR="00F4500B" w:rsidRPr="009E0E58" w:rsidRDefault="00F4500B" w:rsidP="008552F8">
            <w:pPr>
              <w:widowControl w:val="0"/>
              <w:tabs>
                <w:tab w:val="left" w:pos="426"/>
              </w:tabs>
              <w:rPr>
                <w:iCs/>
                <w:sz w:val="20"/>
                <w:szCs w:val="20"/>
              </w:rPr>
            </w:pPr>
            <w:r w:rsidRPr="00B152E5">
              <w:rPr>
                <w:iCs/>
                <w:sz w:val="20"/>
                <w:szCs w:val="20"/>
              </w:rPr>
              <w:t>Гарантийный срок на результат услуг должен составлять не менее 12 месяцев с даты подписания Акта о приемке оказанных услуг</w:t>
            </w:r>
          </w:p>
        </w:tc>
        <w:tc>
          <w:tcPr>
            <w:tcW w:w="1701" w:type="dxa"/>
            <w:vMerge w:val="restart"/>
          </w:tcPr>
          <w:p w14:paraId="312A5479" w14:textId="48584B21" w:rsidR="00F4500B" w:rsidRPr="000379A8" w:rsidRDefault="00F4500B" w:rsidP="008552F8">
            <w:pPr>
              <w:rPr>
                <w:iCs/>
                <w:strike/>
                <w:sz w:val="24"/>
                <w:szCs w:val="24"/>
              </w:rPr>
            </w:pPr>
          </w:p>
        </w:tc>
        <w:tc>
          <w:tcPr>
            <w:tcW w:w="4253" w:type="dxa"/>
          </w:tcPr>
          <w:p w14:paraId="3FF7675F" w14:textId="77777777" w:rsidR="00F4500B" w:rsidRPr="000B1990" w:rsidRDefault="00F4500B" w:rsidP="008552F8">
            <w:pPr>
              <w:pStyle w:val="afff4"/>
              <w:keepNext w:val="0"/>
              <w:outlineLvl w:val="2"/>
              <w:rPr>
                <w:iCs/>
                <w:lang w:val="ru-RU"/>
              </w:rPr>
            </w:pPr>
            <w:bookmarkStart w:id="96" w:name="_Toc129526459"/>
            <w:bookmarkStart w:id="97" w:name="_Toc205817680"/>
            <w:r w:rsidRPr="000B1990">
              <w:rPr>
                <w:iCs/>
              </w:rPr>
              <w:t>-</w:t>
            </w:r>
            <w:bookmarkEnd w:id="96"/>
            <w:bookmarkEnd w:id="97"/>
          </w:p>
        </w:tc>
      </w:tr>
      <w:tr w:rsidR="00F4500B" w14:paraId="3517ACCC" w14:textId="77777777" w:rsidTr="00B3554E">
        <w:tc>
          <w:tcPr>
            <w:tcW w:w="851" w:type="dxa"/>
            <w:vAlign w:val="center"/>
          </w:tcPr>
          <w:p w14:paraId="5F6D46C9" w14:textId="77777777" w:rsidR="00F4500B" w:rsidRPr="003A677D" w:rsidRDefault="00F4500B" w:rsidP="008552F8">
            <w:pPr>
              <w:pStyle w:val="aff5"/>
              <w:numPr>
                <w:ilvl w:val="2"/>
                <w:numId w:val="8"/>
              </w:numPr>
              <w:spacing w:before="60" w:after="60"/>
              <w:ind w:left="0" w:hanging="3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4170BF" w14:textId="0436DA09" w:rsidR="00F4500B" w:rsidRPr="00B152E5" w:rsidRDefault="00F4500B" w:rsidP="008552F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Cs/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Требования об ответственности исполнителя за недостатки</w:t>
            </w:r>
          </w:p>
        </w:tc>
        <w:tc>
          <w:tcPr>
            <w:tcW w:w="6662" w:type="dxa"/>
          </w:tcPr>
          <w:p w14:paraId="4757335B" w14:textId="33881161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 xml:space="preserve">Разработанная рабочая документация является </w:t>
            </w:r>
            <w:r w:rsidR="008D0C28" w:rsidRPr="00B152E5">
              <w:rPr>
                <w:sz w:val="20"/>
                <w:szCs w:val="20"/>
              </w:rPr>
              <w:t>собственностью Заказчика,</w:t>
            </w:r>
            <w:r w:rsidRPr="00B152E5">
              <w:rPr>
                <w:sz w:val="20"/>
                <w:szCs w:val="20"/>
              </w:rPr>
              <w:t xml:space="preserve"> и передача ее третьим лицам без его согласия запрещается.</w:t>
            </w:r>
          </w:p>
          <w:p w14:paraId="775A0AB7" w14:textId="77777777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В случае выявления, на этапе выполнения проектирования недостатков, неточностей и иных замечаний, Исполнитель обеспечивает безвозмездную корректировку проектных решений, предусмотренных рабочей документацией, путём устранения несоответствий.</w:t>
            </w:r>
          </w:p>
          <w:p w14:paraId="5459F475" w14:textId="311EEF68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Корректировка проектных решений не должна приводить к переносу срока окончания строительно</w:t>
            </w:r>
            <w:r w:rsidR="008D0C28">
              <w:rPr>
                <w:sz w:val="20"/>
                <w:szCs w:val="20"/>
              </w:rPr>
              <w:t>-</w:t>
            </w:r>
            <w:r w:rsidRPr="00B152E5">
              <w:rPr>
                <w:sz w:val="20"/>
                <w:szCs w:val="20"/>
              </w:rPr>
              <w:t>монтажных работ.</w:t>
            </w:r>
          </w:p>
          <w:p w14:paraId="1A040E96" w14:textId="77777777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Исполнитель, обязан выполнить все необходимые действия для достижения требуемого Заказчику Результата работ, независимо от того, были ли указаны соответствующие действия в Техническом задании или нет.</w:t>
            </w:r>
          </w:p>
          <w:p w14:paraId="28B0616B" w14:textId="3CE2BF3E" w:rsidR="00F4500B" w:rsidRPr="00B152E5" w:rsidRDefault="00F4500B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Выполнение Исполнителем действий, не указанных в Техническом задании, но необходимых для достижения требуемого Заказчиком Результата работ, не является основанием для увеличения стоимости Работ по Договору.</w:t>
            </w:r>
          </w:p>
          <w:p w14:paraId="2F8F4686" w14:textId="1195FFF2" w:rsidR="00F4500B" w:rsidRPr="00B152E5" w:rsidRDefault="00F4500B" w:rsidP="008552F8">
            <w:pPr>
              <w:widowControl w:val="0"/>
              <w:tabs>
                <w:tab w:val="left" w:pos="426"/>
              </w:tabs>
              <w:jc w:val="both"/>
              <w:rPr>
                <w:iCs/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Любые расходы, связанные с выполнением Работ или необходимых для достижения результата выполнения Работ, несет Исполнитель.</w:t>
            </w:r>
          </w:p>
        </w:tc>
        <w:tc>
          <w:tcPr>
            <w:tcW w:w="1701" w:type="dxa"/>
            <w:vMerge/>
          </w:tcPr>
          <w:p w14:paraId="26915554" w14:textId="77777777" w:rsidR="00F4500B" w:rsidRPr="000379A8" w:rsidRDefault="00F4500B" w:rsidP="008552F8">
            <w:pPr>
              <w:rPr>
                <w:iCs/>
                <w:strike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833868" w14:textId="77777777" w:rsidR="00F4500B" w:rsidRPr="000B1990" w:rsidRDefault="00F4500B" w:rsidP="008552F8">
            <w:pPr>
              <w:pStyle w:val="afff4"/>
              <w:keepNext w:val="0"/>
              <w:outlineLvl w:val="2"/>
              <w:rPr>
                <w:iCs/>
              </w:rPr>
            </w:pPr>
          </w:p>
        </w:tc>
      </w:tr>
      <w:tr w:rsidR="00F4500B" w14:paraId="29E3CC05" w14:textId="77777777" w:rsidTr="00B3554E">
        <w:tc>
          <w:tcPr>
            <w:tcW w:w="851" w:type="dxa"/>
            <w:vAlign w:val="center"/>
          </w:tcPr>
          <w:p w14:paraId="419756AF" w14:textId="77777777" w:rsidR="00F4500B" w:rsidRPr="003A677D" w:rsidRDefault="00F4500B" w:rsidP="008552F8">
            <w:pPr>
              <w:pStyle w:val="aff5"/>
              <w:numPr>
                <w:ilvl w:val="0"/>
                <w:numId w:val="8"/>
              </w:numPr>
              <w:spacing w:before="60" w:after="60"/>
              <w:ind w:left="0" w:hanging="33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65E55AC7" w14:textId="77777777" w:rsidR="00F4500B" w:rsidRPr="009E0E58" w:rsidRDefault="00F4500B" w:rsidP="008552F8">
            <w:pPr>
              <w:spacing w:before="60" w:after="60"/>
              <w:rPr>
                <w:b/>
                <w:sz w:val="20"/>
                <w:szCs w:val="20"/>
              </w:rPr>
            </w:pPr>
            <w:r w:rsidRPr="009E0E58">
              <w:rPr>
                <w:b/>
                <w:sz w:val="20"/>
                <w:szCs w:val="20"/>
              </w:rPr>
              <w:t>Прочие требования к выполняемым работам</w:t>
            </w:r>
          </w:p>
        </w:tc>
        <w:tc>
          <w:tcPr>
            <w:tcW w:w="1701" w:type="dxa"/>
          </w:tcPr>
          <w:p w14:paraId="2AD87104" w14:textId="7F667FF2" w:rsidR="00F4500B" w:rsidRPr="00C36F30" w:rsidRDefault="00F4500B" w:rsidP="00855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4C746F6F" w14:textId="77777777" w:rsidR="00F4500B" w:rsidRPr="00C36F30" w:rsidRDefault="00F4500B" w:rsidP="00855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54CEF" w14:paraId="5FA74B41" w14:textId="77777777" w:rsidTr="00B3554E">
        <w:tc>
          <w:tcPr>
            <w:tcW w:w="851" w:type="dxa"/>
            <w:vAlign w:val="center"/>
          </w:tcPr>
          <w:p w14:paraId="2316955D" w14:textId="77777777" w:rsidR="00754CEF" w:rsidRPr="003A677D" w:rsidRDefault="00754CEF" w:rsidP="008552F8">
            <w:pPr>
              <w:pStyle w:val="aff5"/>
              <w:numPr>
                <w:ilvl w:val="2"/>
                <w:numId w:val="8"/>
              </w:numPr>
              <w:ind w:left="0" w:hanging="3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6CD772" w14:textId="77777777" w:rsidR="00754CEF" w:rsidRPr="009E0E58" w:rsidRDefault="00754CEF" w:rsidP="008552F8">
            <w:pPr>
              <w:rPr>
                <w:iCs/>
                <w:sz w:val="20"/>
                <w:szCs w:val="20"/>
              </w:rPr>
            </w:pPr>
            <w:r w:rsidRPr="009E0E58">
              <w:rPr>
                <w:iCs/>
                <w:sz w:val="20"/>
                <w:szCs w:val="20"/>
              </w:rPr>
              <w:t>Особые условия выполнения работ</w:t>
            </w:r>
          </w:p>
        </w:tc>
        <w:tc>
          <w:tcPr>
            <w:tcW w:w="6662" w:type="dxa"/>
          </w:tcPr>
          <w:p w14:paraId="19B5A16D" w14:textId="77777777" w:rsidR="00754CEF" w:rsidRPr="00B152E5" w:rsidRDefault="00754CEF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При выполнении проектных работ необходимо применять оборудование и материалы, соответствующее Российским стандартам, сертифицированные в установленном порядке.</w:t>
            </w:r>
          </w:p>
          <w:p w14:paraId="67FE9069" w14:textId="2509148D" w:rsidR="00754CEF" w:rsidRPr="00B152E5" w:rsidRDefault="00754CEF" w:rsidP="008552F8">
            <w:pPr>
              <w:jc w:val="both"/>
              <w:rPr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 xml:space="preserve">Разработанная проектная и рабочая документация является </w:t>
            </w:r>
            <w:r w:rsidR="008D0C28" w:rsidRPr="00B152E5">
              <w:rPr>
                <w:sz w:val="20"/>
                <w:szCs w:val="20"/>
              </w:rPr>
              <w:t>собственностью Заказчика,</w:t>
            </w:r>
            <w:r w:rsidRPr="00B152E5">
              <w:rPr>
                <w:sz w:val="20"/>
                <w:szCs w:val="20"/>
              </w:rPr>
              <w:t xml:space="preserve"> и передача ее третьим лицам без его согласия запрещается.</w:t>
            </w:r>
          </w:p>
          <w:p w14:paraId="613B86CE" w14:textId="2057214E" w:rsidR="00754CEF" w:rsidRPr="009E0E58" w:rsidRDefault="00754CEF" w:rsidP="008552F8">
            <w:pPr>
              <w:jc w:val="both"/>
              <w:rPr>
                <w:iCs/>
                <w:sz w:val="20"/>
                <w:szCs w:val="20"/>
              </w:rPr>
            </w:pPr>
            <w:r w:rsidRPr="00B152E5">
              <w:rPr>
                <w:sz w:val="20"/>
                <w:szCs w:val="20"/>
              </w:rPr>
              <w:t>Корректировка проектных решений не должна приводить к переносу срока ввода объекта. В случае, если для достижения Результата работ, необходимого Заказчику, требуется получение каких-либо решений, согласований, разрешений, выписок, справок, заключений и т.п. от органов государственной власти, органов местного самоуправления или иных юридических или физических лиц – Исполнитель обеспечивает их получение самостоятельно, осуществляя взаимодействие с органами государственной власти и местного самоуправления, иными юридическими или физическими лицами  от собственного имени, или в случае необходимости от имени Заказчика на основании доверенности, выдаваемой Заказчиком.</w:t>
            </w:r>
          </w:p>
        </w:tc>
        <w:tc>
          <w:tcPr>
            <w:tcW w:w="1701" w:type="dxa"/>
          </w:tcPr>
          <w:p w14:paraId="43AF6B19" w14:textId="1A47609A" w:rsidR="00754CEF" w:rsidRPr="004567B3" w:rsidRDefault="00754CEF" w:rsidP="008552F8">
            <w:pPr>
              <w:rPr>
                <w:iCs/>
                <w:strike/>
              </w:rPr>
            </w:pPr>
          </w:p>
        </w:tc>
        <w:tc>
          <w:tcPr>
            <w:tcW w:w="4253" w:type="dxa"/>
          </w:tcPr>
          <w:p w14:paraId="3BAC64E4" w14:textId="77777777" w:rsidR="00754CEF" w:rsidRPr="00260742" w:rsidRDefault="00754CEF" w:rsidP="008552F8">
            <w:pPr>
              <w:pStyle w:val="afff4"/>
              <w:keepNext w:val="0"/>
              <w:spacing w:before="0" w:after="0"/>
              <w:outlineLvl w:val="2"/>
              <w:rPr>
                <w:iCs/>
                <w:lang w:val="ru-RU"/>
              </w:rPr>
            </w:pPr>
            <w:bookmarkStart w:id="98" w:name="_Toc205817682"/>
            <w:r w:rsidRPr="00260742">
              <w:rPr>
                <w:iCs/>
              </w:rPr>
              <w:t>-</w:t>
            </w:r>
            <w:bookmarkEnd w:id="98"/>
          </w:p>
        </w:tc>
      </w:tr>
    </w:tbl>
    <w:p w14:paraId="68CA900D" w14:textId="56C66999" w:rsidR="00BA617C" w:rsidRPr="002A42B1" w:rsidRDefault="00BA617C" w:rsidP="00396357">
      <w:pPr>
        <w:pStyle w:val="1"/>
        <w:numPr>
          <w:ilvl w:val="0"/>
          <w:numId w:val="0"/>
        </w:numPr>
        <w:rPr>
          <w:bCs/>
          <w:sz w:val="24"/>
          <w:szCs w:val="24"/>
        </w:rPr>
        <w:sectPr w:rsidR="00BA617C" w:rsidRPr="002A42B1" w:rsidSect="00084381">
          <w:pgSz w:w="16838" w:h="11906" w:orient="landscape" w:code="9"/>
          <w:pgMar w:top="851" w:right="536" w:bottom="567" w:left="567" w:header="567" w:footer="737" w:gutter="0"/>
          <w:cols w:space="708"/>
          <w:titlePg/>
          <w:docGrid w:linePitch="381"/>
        </w:sectPr>
      </w:pPr>
    </w:p>
    <w:p w14:paraId="728671DD" w14:textId="2B9FC19E" w:rsidR="00754CEF" w:rsidRPr="00396357" w:rsidRDefault="00D601B2" w:rsidP="00754CEF">
      <w:pPr>
        <w:pStyle w:val="1"/>
        <w:ind w:left="284" w:hanging="218"/>
        <w:rPr>
          <w:sz w:val="24"/>
          <w:szCs w:val="24"/>
          <w:lang w:val="ru-RU"/>
        </w:rPr>
      </w:pPr>
      <w:bookmarkStart w:id="99" w:name="_Toc54279725"/>
      <w:bookmarkStart w:id="100" w:name="_Toc54279846"/>
      <w:bookmarkStart w:id="101" w:name="_Toc54457704"/>
      <w:bookmarkStart w:id="102" w:name="_Toc54459814"/>
      <w:bookmarkEnd w:id="99"/>
      <w:bookmarkEnd w:id="100"/>
      <w:bookmarkEnd w:id="101"/>
      <w:bookmarkEnd w:id="102"/>
      <w:r w:rsidRPr="00396357">
        <w:rPr>
          <w:sz w:val="24"/>
          <w:szCs w:val="24"/>
          <w:lang w:val="ru-RU"/>
        </w:rPr>
        <w:lastRenderedPageBreak/>
        <w:t xml:space="preserve">Требования к документации по ценообразованию на этапе </w:t>
      </w:r>
      <w:r w:rsidR="00754CEF" w:rsidRPr="00396357">
        <w:rPr>
          <w:sz w:val="24"/>
          <w:szCs w:val="24"/>
          <w:lang w:val="ru-RU"/>
        </w:rPr>
        <w:t>закупки</w:t>
      </w:r>
    </w:p>
    <w:p w14:paraId="2ACB14DC" w14:textId="77777777" w:rsidR="00754CEF" w:rsidRPr="00396357" w:rsidRDefault="00754CEF" w:rsidP="00396357">
      <w:pPr>
        <w:pStyle w:val="1"/>
        <w:numPr>
          <w:ilvl w:val="0"/>
          <w:numId w:val="0"/>
        </w:numPr>
        <w:rPr>
          <w:b w:val="0"/>
          <w:sz w:val="24"/>
          <w:szCs w:val="24"/>
          <w:lang w:val="ru-RU"/>
        </w:rPr>
      </w:pPr>
      <w:r w:rsidRPr="00396357">
        <w:rPr>
          <w:b w:val="0"/>
          <w:sz w:val="24"/>
          <w:szCs w:val="24"/>
          <w:lang w:val="ru-RU"/>
        </w:rPr>
        <w:t>3.1.</w:t>
      </w:r>
      <w:r w:rsidRPr="00396357">
        <w:rPr>
          <w:b w:val="0"/>
          <w:sz w:val="24"/>
          <w:szCs w:val="24"/>
          <w:lang w:val="ru-RU"/>
        </w:rPr>
        <w:tab/>
        <w:t>В обоснование стоимости заявки Участник должен представить Коммерческое предложение по форме, приведенной в Документации о закупке.</w:t>
      </w:r>
    </w:p>
    <w:p w14:paraId="4BC57712" w14:textId="25476F7F" w:rsidR="008D0C28" w:rsidRPr="00172F93" w:rsidRDefault="00754CEF" w:rsidP="00172F93">
      <w:pPr>
        <w:pStyle w:val="1"/>
        <w:numPr>
          <w:ilvl w:val="0"/>
          <w:numId w:val="0"/>
        </w:numPr>
        <w:ind w:left="284" w:hanging="218"/>
        <w:rPr>
          <w:b w:val="0"/>
          <w:sz w:val="24"/>
          <w:szCs w:val="24"/>
          <w:shd w:val="clear" w:color="auto" w:fill="FFFFFF"/>
          <w:lang w:eastAsia="en-US"/>
        </w:rPr>
        <w:sectPr w:rsidR="008D0C28" w:rsidRPr="00172F93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r w:rsidRPr="00396357">
        <w:rPr>
          <w:b w:val="0"/>
          <w:sz w:val="24"/>
          <w:szCs w:val="24"/>
          <w:lang w:val="ru-RU"/>
        </w:rPr>
        <w:t>3.2.</w:t>
      </w:r>
      <w:r w:rsidRPr="00396357">
        <w:rPr>
          <w:b w:val="0"/>
          <w:sz w:val="24"/>
          <w:szCs w:val="24"/>
          <w:lang w:val="ru-RU"/>
        </w:rPr>
        <w:tab/>
        <w:t>Дополнительные документы по ценообразованию (Сметная документация) в состав заявки участника не включается</w:t>
      </w:r>
      <w:r w:rsidR="00D601B2" w:rsidRPr="00396357">
        <w:rPr>
          <w:b w:val="0"/>
          <w:sz w:val="24"/>
          <w:szCs w:val="24"/>
          <w:shd w:val="clear" w:color="auto" w:fill="FFFFFF"/>
          <w:lang w:eastAsia="en-US"/>
        </w:rPr>
        <w:t>.</w:t>
      </w:r>
      <w:bookmarkStart w:id="103" w:name="_GoBack"/>
      <w:bookmarkEnd w:id="103"/>
    </w:p>
    <w:p w14:paraId="4BEB4277" w14:textId="77777777" w:rsidR="00C61962" w:rsidRDefault="00C61962" w:rsidP="00172F93">
      <w:pPr>
        <w:rPr>
          <w:iCs/>
          <w:sz w:val="24"/>
          <w:szCs w:val="24"/>
          <w:shd w:val="clear" w:color="auto" w:fill="FFFF99"/>
        </w:rPr>
      </w:pPr>
    </w:p>
    <w:sectPr w:rsidR="00C61962" w:rsidSect="005D479B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A3104" w14:textId="77777777" w:rsidR="000C3900" w:rsidRDefault="000C3900">
      <w:r>
        <w:separator/>
      </w:r>
    </w:p>
  </w:endnote>
  <w:endnote w:type="continuationSeparator" w:id="0">
    <w:p w14:paraId="1222B278" w14:textId="77777777" w:rsidR="000C3900" w:rsidRDefault="000C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B9092" w14:textId="77777777" w:rsidR="000C3900" w:rsidRDefault="000C3900">
      <w:r>
        <w:separator/>
      </w:r>
    </w:p>
  </w:footnote>
  <w:footnote w:type="continuationSeparator" w:id="0">
    <w:p w14:paraId="79346FBF" w14:textId="77777777" w:rsidR="000C3900" w:rsidRDefault="000C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773002" w:rsidRDefault="00773002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773002" w:rsidRDefault="0077300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7054B5BD" w:rsidR="00773002" w:rsidRDefault="00773002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72F9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9B7"/>
    <w:multiLevelType w:val="hybridMultilevel"/>
    <w:tmpl w:val="36D62A5E"/>
    <w:lvl w:ilvl="0" w:tplc="0C5C975A">
      <w:start w:val="1"/>
      <w:numFmt w:val="lowerLetter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FF4"/>
    <w:multiLevelType w:val="multilevel"/>
    <w:tmpl w:val="3088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55B30A9"/>
    <w:multiLevelType w:val="multilevel"/>
    <w:tmpl w:val="CA92F604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A1E41"/>
    <w:multiLevelType w:val="hybridMultilevel"/>
    <w:tmpl w:val="CB90F868"/>
    <w:lvl w:ilvl="0" w:tplc="141A77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85C7316"/>
    <w:multiLevelType w:val="hybridMultilevel"/>
    <w:tmpl w:val="3C60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06FAC"/>
    <w:multiLevelType w:val="multilevel"/>
    <w:tmpl w:val="CE3EC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08D7199"/>
    <w:multiLevelType w:val="multilevel"/>
    <w:tmpl w:val="263E8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>
      <w:start w:val="1"/>
      <w:numFmt w:val="decimal"/>
      <w:lvlText w:val="%1.4."/>
      <w:lvlJc w:val="left"/>
      <w:pPr>
        <w:ind w:left="1142" w:hanging="432"/>
      </w:pPr>
      <w:rPr>
        <w:rFonts w:hint="default"/>
        <w:b/>
        <w:bCs w:val="0"/>
        <w:i w:val="0"/>
        <w:iCs w:val="0"/>
        <w:sz w:val="20"/>
        <w:szCs w:val="20"/>
      </w:rPr>
    </w:lvl>
    <w:lvl w:ilvl="2">
      <w:start w:val="1"/>
      <w:numFmt w:val="decimal"/>
      <w:lvlText w:val="%1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9524271A"/>
    <w:lvl w:ilvl="0">
      <w:start w:val="1"/>
      <w:numFmt w:val="decimal"/>
      <w:pStyle w:val="1"/>
      <w:lvlText w:val="%1."/>
      <w:lvlJc w:val="left"/>
      <w:pPr>
        <w:ind w:left="801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4"/>
        <w:szCs w:val="22"/>
        <w:lang w:val="ru-RU"/>
      </w:rPr>
    </w:lvl>
    <w:lvl w:ilvl="2">
      <w:start w:val="1"/>
      <w:numFmt w:val="decimal"/>
      <w:pStyle w:val="30"/>
      <w:lvlText w:val="%1.%2.%3."/>
      <w:lvlJc w:val="left"/>
      <w:pPr>
        <w:ind w:left="930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4EB09D1"/>
    <w:multiLevelType w:val="multilevel"/>
    <w:tmpl w:val="4ACA82FA"/>
    <w:lvl w:ilvl="0">
      <w:start w:val="1"/>
      <w:numFmt w:val="decimal"/>
      <w:lvlText w:val="%1."/>
      <w:lvlJc w:val="left"/>
      <w:pPr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19C6E7F"/>
    <w:multiLevelType w:val="hybridMultilevel"/>
    <w:tmpl w:val="87CAB72A"/>
    <w:lvl w:ilvl="0" w:tplc="5E88088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A1A33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DFA4066"/>
    <w:multiLevelType w:val="hybridMultilevel"/>
    <w:tmpl w:val="517C90EC"/>
    <w:lvl w:ilvl="0" w:tplc="ACF6F4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11"/>
  </w:num>
  <w:num w:numId="5">
    <w:abstractNumId w:val="12"/>
  </w:num>
  <w:num w:numId="6">
    <w:abstractNumId w:val="7"/>
  </w:num>
  <w:num w:numId="7">
    <w:abstractNumId w:val="14"/>
  </w:num>
  <w:num w:numId="8">
    <w:abstractNumId w:val="6"/>
  </w:num>
  <w:num w:numId="9">
    <w:abstractNumId w:val="15"/>
  </w:num>
  <w:num w:numId="10">
    <w:abstractNumId w:val="2"/>
  </w:num>
  <w:num w:numId="11">
    <w:abstractNumId w:val="13"/>
  </w:num>
  <w:num w:numId="12">
    <w:abstractNumId w:val="8"/>
  </w:num>
  <w:num w:numId="13">
    <w:abstractNumId w:val="9"/>
  </w:num>
  <w:num w:numId="14">
    <w:abstractNumId w:val="4"/>
  </w:num>
  <w:num w:numId="15">
    <w:abstractNumId w:val="16"/>
  </w:num>
  <w:num w:numId="16">
    <w:abstractNumId w:val="5"/>
  </w:num>
  <w:num w:numId="17">
    <w:abstractNumId w:val="11"/>
  </w:num>
  <w:num w:numId="18">
    <w:abstractNumId w:val="1"/>
  </w:num>
  <w:num w:numId="19">
    <w:abstractNumId w:val="20"/>
  </w:num>
  <w:num w:numId="20">
    <w:abstractNumId w:val="3"/>
  </w:num>
  <w:num w:numId="21">
    <w:abstractNumId w:val="0"/>
  </w:num>
  <w:num w:numId="2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2C7"/>
    <w:rsid w:val="00000638"/>
    <w:rsid w:val="00001F04"/>
    <w:rsid w:val="00003073"/>
    <w:rsid w:val="00003B3A"/>
    <w:rsid w:val="00003BAB"/>
    <w:rsid w:val="000044D4"/>
    <w:rsid w:val="00004843"/>
    <w:rsid w:val="00005FD5"/>
    <w:rsid w:val="00005FD6"/>
    <w:rsid w:val="000060C3"/>
    <w:rsid w:val="0001003A"/>
    <w:rsid w:val="00010201"/>
    <w:rsid w:val="00011295"/>
    <w:rsid w:val="00011D2F"/>
    <w:rsid w:val="000125B5"/>
    <w:rsid w:val="000127F3"/>
    <w:rsid w:val="000127FA"/>
    <w:rsid w:val="0001338A"/>
    <w:rsid w:val="0001399A"/>
    <w:rsid w:val="00013DD7"/>
    <w:rsid w:val="00014CB2"/>
    <w:rsid w:val="0001558C"/>
    <w:rsid w:val="00015766"/>
    <w:rsid w:val="000158DC"/>
    <w:rsid w:val="00015BFD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54AC"/>
    <w:rsid w:val="0002618D"/>
    <w:rsid w:val="00026294"/>
    <w:rsid w:val="00026EA6"/>
    <w:rsid w:val="00027970"/>
    <w:rsid w:val="00030451"/>
    <w:rsid w:val="000321FF"/>
    <w:rsid w:val="00032282"/>
    <w:rsid w:val="00032B27"/>
    <w:rsid w:val="00032E66"/>
    <w:rsid w:val="00032FC4"/>
    <w:rsid w:val="00033689"/>
    <w:rsid w:val="00033897"/>
    <w:rsid w:val="00033954"/>
    <w:rsid w:val="00034B50"/>
    <w:rsid w:val="00035148"/>
    <w:rsid w:val="00035C3B"/>
    <w:rsid w:val="00035E96"/>
    <w:rsid w:val="00036A9E"/>
    <w:rsid w:val="00037070"/>
    <w:rsid w:val="00037353"/>
    <w:rsid w:val="00037802"/>
    <w:rsid w:val="000379A8"/>
    <w:rsid w:val="00040199"/>
    <w:rsid w:val="0004076F"/>
    <w:rsid w:val="00040D96"/>
    <w:rsid w:val="00041553"/>
    <w:rsid w:val="00041B2D"/>
    <w:rsid w:val="00042DEC"/>
    <w:rsid w:val="000431BE"/>
    <w:rsid w:val="00043854"/>
    <w:rsid w:val="00044199"/>
    <w:rsid w:val="0004434C"/>
    <w:rsid w:val="0004512A"/>
    <w:rsid w:val="00045ABB"/>
    <w:rsid w:val="00045FDC"/>
    <w:rsid w:val="000468A2"/>
    <w:rsid w:val="00046AD6"/>
    <w:rsid w:val="00046E54"/>
    <w:rsid w:val="00047414"/>
    <w:rsid w:val="00047821"/>
    <w:rsid w:val="0004796D"/>
    <w:rsid w:val="000503A5"/>
    <w:rsid w:val="00050B31"/>
    <w:rsid w:val="000512F9"/>
    <w:rsid w:val="00051343"/>
    <w:rsid w:val="00051458"/>
    <w:rsid w:val="00051F2A"/>
    <w:rsid w:val="00053148"/>
    <w:rsid w:val="0005386C"/>
    <w:rsid w:val="00053E91"/>
    <w:rsid w:val="000546FB"/>
    <w:rsid w:val="0005496D"/>
    <w:rsid w:val="00054B20"/>
    <w:rsid w:val="00055302"/>
    <w:rsid w:val="00055E2C"/>
    <w:rsid w:val="00056193"/>
    <w:rsid w:val="00056B13"/>
    <w:rsid w:val="00056C30"/>
    <w:rsid w:val="00056D46"/>
    <w:rsid w:val="00056DAB"/>
    <w:rsid w:val="00056E4D"/>
    <w:rsid w:val="00056F35"/>
    <w:rsid w:val="00060396"/>
    <w:rsid w:val="00061378"/>
    <w:rsid w:val="000614C5"/>
    <w:rsid w:val="000621EA"/>
    <w:rsid w:val="0006336F"/>
    <w:rsid w:val="000636F7"/>
    <w:rsid w:val="000638AC"/>
    <w:rsid w:val="000639A5"/>
    <w:rsid w:val="000645DD"/>
    <w:rsid w:val="0006466D"/>
    <w:rsid w:val="00065E94"/>
    <w:rsid w:val="00065F3F"/>
    <w:rsid w:val="00066634"/>
    <w:rsid w:val="00066F93"/>
    <w:rsid w:val="00067BFC"/>
    <w:rsid w:val="00067F3F"/>
    <w:rsid w:val="00070014"/>
    <w:rsid w:val="0007035F"/>
    <w:rsid w:val="000708C8"/>
    <w:rsid w:val="00072D09"/>
    <w:rsid w:val="00072F89"/>
    <w:rsid w:val="00074481"/>
    <w:rsid w:val="00074558"/>
    <w:rsid w:val="00074722"/>
    <w:rsid w:val="00074B7B"/>
    <w:rsid w:val="00075AA6"/>
    <w:rsid w:val="00075E6D"/>
    <w:rsid w:val="0007739A"/>
    <w:rsid w:val="00077502"/>
    <w:rsid w:val="00077ADB"/>
    <w:rsid w:val="00077C36"/>
    <w:rsid w:val="00077D2F"/>
    <w:rsid w:val="00081D1F"/>
    <w:rsid w:val="00082052"/>
    <w:rsid w:val="0008239B"/>
    <w:rsid w:val="0008263C"/>
    <w:rsid w:val="00083DA3"/>
    <w:rsid w:val="00083E4F"/>
    <w:rsid w:val="00083F39"/>
    <w:rsid w:val="00084381"/>
    <w:rsid w:val="00084F6B"/>
    <w:rsid w:val="00086009"/>
    <w:rsid w:val="00087323"/>
    <w:rsid w:val="00087C8E"/>
    <w:rsid w:val="00087DEE"/>
    <w:rsid w:val="00090A02"/>
    <w:rsid w:val="000913F6"/>
    <w:rsid w:val="000919C0"/>
    <w:rsid w:val="000922AF"/>
    <w:rsid w:val="00092B78"/>
    <w:rsid w:val="00093243"/>
    <w:rsid w:val="000932D5"/>
    <w:rsid w:val="00093AEF"/>
    <w:rsid w:val="00093F11"/>
    <w:rsid w:val="000946EC"/>
    <w:rsid w:val="00094C0A"/>
    <w:rsid w:val="000955AD"/>
    <w:rsid w:val="00095ACE"/>
    <w:rsid w:val="00096BBA"/>
    <w:rsid w:val="00096D58"/>
    <w:rsid w:val="00096F2D"/>
    <w:rsid w:val="00097536"/>
    <w:rsid w:val="000A00E1"/>
    <w:rsid w:val="000A061E"/>
    <w:rsid w:val="000A09B6"/>
    <w:rsid w:val="000A1186"/>
    <w:rsid w:val="000A11AC"/>
    <w:rsid w:val="000A2F33"/>
    <w:rsid w:val="000A32C3"/>
    <w:rsid w:val="000A531D"/>
    <w:rsid w:val="000A5B59"/>
    <w:rsid w:val="000A5D09"/>
    <w:rsid w:val="000A6ACD"/>
    <w:rsid w:val="000B0DC8"/>
    <w:rsid w:val="000B1ABA"/>
    <w:rsid w:val="000B2D90"/>
    <w:rsid w:val="000B2FE7"/>
    <w:rsid w:val="000B36EB"/>
    <w:rsid w:val="000B392F"/>
    <w:rsid w:val="000B4193"/>
    <w:rsid w:val="000B46D6"/>
    <w:rsid w:val="000B69C0"/>
    <w:rsid w:val="000B7841"/>
    <w:rsid w:val="000B7CBE"/>
    <w:rsid w:val="000C0AB7"/>
    <w:rsid w:val="000C1302"/>
    <w:rsid w:val="000C23C7"/>
    <w:rsid w:val="000C321E"/>
    <w:rsid w:val="000C36A3"/>
    <w:rsid w:val="000C3900"/>
    <w:rsid w:val="000C430F"/>
    <w:rsid w:val="000C509E"/>
    <w:rsid w:val="000C5B4E"/>
    <w:rsid w:val="000C60C5"/>
    <w:rsid w:val="000C60E7"/>
    <w:rsid w:val="000C60E9"/>
    <w:rsid w:val="000C62C3"/>
    <w:rsid w:val="000C6912"/>
    <w:rsid w:val="000C6B5A"/>
    <w:rsid w:val="000C6EA0"/>
    <w:rsid w:val="000C7C98"/>
    <w:rsid w:val="000D1153"/>
    <w:rsid w:val="000D179B"/>
    <w:rsid w:val="000D23E1"/>
    <w:rsid w:val="000D25F1"/>
    <w:rsid w:val="000D2A57"/>
    <w:rsid w:val="000D3B91"/>
    <w:rsid w:val="000D41CE"/>
    <w:rsid w:val="000D4473"/>
    <w:rsid w:val="000D5573"/>
    <w:rsid w:val="000D7430"/>
    <w:rsid w:val="000D7E93"/>
    <w:rsid w:val="000E0E7B"/>
    <w:rsid w:val="000E1AE3"/>
    <w:rsid w:val="000E1C86"/>
    <w:rsid w:val="000E2579"/>
    <w:rsid w:val="000E2B51"/>
    <w:rsid w:val="000E37BA"/>
    <w:rsid w:val="000E411B"/>
    <w:rsid w:val="000E42C4"/>
    <w:rsid w:val="000E452A"/>
    <w:rsid w:val="000E64D2"/>
    <w:rsid w:val="000F0A68"/>
    <w:rsid w:val="000F0AC9"/>
    <w:rsid w:val="000F14FD"/>
    <w:rsid w:val="000F1ABE"/>
    <w:rsid w:val="000F1F0F"/>
    <w:rsid w:val="000F24D5"/>
    <w:rsid w:val="000F2D1E"/>
    <w:rsid w:val="000F31AC"/>
    <w:rsid w:val="000F3EF1"/>
    <w:rsid w:val="000F410E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42B2"/>
    <w:rsid w:val="00104DDE"/>
    <w:rsid w:val="00105922"/>
    <w:rsid w:val="00105A7C"/>
    <w:rsid w:val="0010670C"/>
    <w:rsid w:val="00107182"/>
    <w:rsid w:val="00110F7E"/>
    <w:rsid w:val="001135A1"/>
    <w:rsid w:val="001136B8"/>
    <w:rsid w:val="00114D6C"/>
    <w:rsid w:val="001150F5"/>
    <w:rsid w:val="0011512F"/>
    <w:rsid w:val="001152A1"/>
    <w:rsid w:val="0011533C"/>
    <w:rsid w:val="00115563"/>
    <w:rsid w:val="001158B3"/>
    <w:rsid w:val="001173DE"/>
    <w:rsid w:val="00117C8F"/>
    <w:rsid w:val="00120835"/>
    <w:rsid w:val="00121997"/>
    <w:rsid w:val="0012237E"/>
    <w:rsid w:val="001225D2"/>
    <w:rsid w:val="0012261B"/>
    <w:rsid w:val="001229EA"/>
    <w:rsid w:val="001230E4"/>
    <w:rsid w:val="00123526"/>
    <w:rsid w:val="0012366D"/>
    <w:rsid w:val="001242AA"/>
    <w:rsid w:val="00124905"/>
    <w:rsid w:val="00124A0F"/>
    <w:rsid w:val="00124E05"/>
    <w:rsid w:val="001251DB"/>
    <w:rsid w:val="001263E5"/>
    <w:rsid w:val="00126854"/>
    <w:rsid w:val="00127E0A"/>
    <w:rsid w:val="00130F3F"/>
    <w:rsid w:val="001314C3"/>
    <w:rsid w:val="001321EE"/>
    <w:rsid w:val="0013271C"/>
    <w:rsid w:val="001342F0"/>
    <w:rsid w:val="00134435"/>
    <w:rsid w:val="00134689"/>
    <w:rsid w:val="00134E93"/>
    <w:rsid w:val="00135C7B"/>
    <w:rsid w:val="001367C8"/>
    <w:rsid w:val="00140A76"/>
    <w:rsid w:val="00141038"/>
    <w:rsid w:val="00141DE1"/>
    <w:rsid w:val="001429CC"/>
    <w:rsid w:val="0014341C"/>
    <w:rsid w:val="001439EE"/>
    <w:rsid w:val="00143B45"/>
    <w:rsid w:val="00143B73"/>
    <w:rsid w:val="001443A6"/>
    <w:rsid w:val="00144D92"/>
    <w:rsid w:val="00145949"/>
    <w:rsid w:val="001464C3"/>
    <w:rsid w:val="00147CAD"/>
    <w:rsid w:val="00147E7D"/>
    <w:rsid w:val="00147FB9"/>
    <w:rsid w:val="001514B6"/>
    <w:rsid w:val="00152644"/>
    <w:rsid w:val="0015285E"/>
    <w:rsid w:val="001533C3"/>
    <w:rsid w:val="0015349D"/>
    <w:rsid w:val="00153FF8"/>
    <w:rsid w:val="00154541"/>
    <w:rsid w:val="00154D5F"/>
    <w:rsid w:val="00156499"/>
    <w:rsid w:val="00156C7D"/>
    <w:rsid w:val="00156E6D"/>
    <w:rsid w:val="001601E4"/>
    <w:rsid w:val="0016072C"/>
    <w:rsid w:val="001619E6"/>
    <w:rsid w:val="00161A26"/>
    <w:rsid w:val="001624A5"/>
    <w:rsid w:val="00162D08"/>
    <w:rsid w:val="00162FC9"/>
    <w:rsid w:val="0016466F"/>
    <w:rsid w:val="00164CFB"/>
    <w:rsid w:val="00164E0E"/>
    <w:rsid w:val="00165249"/>
    <w:rsid w:val="0016554A"/>
    <w:rsid w:val="001658AC"/>
    <w:rsid w:val="00165965"/>
    <w:rsid w:val="00166F5B"/>
    <w:rsid w:val="001671AA"/>
    <w:rsid w:val="00167217"/>
    <w:rsid w:val="00167249"/>
    <w:rsid w:val="0017100F"/>
    <w:rsid w:val="001723DA"/>
    <w:rsid w:val="001729A3"/>
    <w:rsid w:val="001729DE"/>
    <w:rsid w:val="00172C56"/>
    <w:rsid w:val="00172D8F"/>
    <w:rsid w:val="00172E00"/>
    <w:rsid w:val="00172F54"/>
    <w:rsid w:val="00172F93"/>
    <w:rsid w:val="00173274"/>
    <w:rsid w:val="001742CB"/>
    <w:rsid w:val="00174987"/>
    <w:rsid w:val="00175102"/>
    <w:rsid w:val="00176380"/>
    <w:rsid w:val="001765D5"/>
    <w:rsid w:val="001775C9"/>
    <w:rsid w:val="00181C4C"/>
    <w:rsid w:val="001824C5"/>
    <w:rsid w:val="00182D72"/>
    <w:rsid w:val="001837AF"/>
    <w:rsid w:val="00183C44"/>
    <w:rsid w:val="00184A02"/>
    <w:rsid w:val="00185260"/>
    <w:rsid w:val="00185864"/>
    <w:rsid w:val="001858FD"/>
    <w:rsid w:val="0018726E"/>
    <w:rsid w:val="001908C3"/>
    <w:rsid w:val="001912C2"/>
    <w:rsid w:val="00191854"/>
    <w:rsid w:val="001918F8"/>
    <w:rsid w:val="001919A6"/>
    <w:rsid w:val="00191A6F"/>
    <w:rsid w:val="00191DE9"/>
    <w:rsid w:val="0019214C"/>
    <w:rsid w:val="00192994"/>
    <w:rsid w:val="00192E52"/>
    <w:rsid w:val="001939D7"/>
    <w:rsid w:val="001947EA"/>
    <w:rsid w:val="00194C1F"/>
    <w:rsid w:val="00194E68"/>
    <w:rsid w:val="0019502A"/>
    <w:rsid w:val="00195104"/>
    <w:rsid w:val="001951F7"/>
    <w:rsid w:val="00195813"/>
    <w:rsid w:val="00195A30"/>
    <w:rsid w:val="00195AE8"/>
    <w:rsid w:val="00195AF7"/>
    <w:rsid w:val="00195CAF"/>
    <w:rsid w:val="001960BF"/>
    <w:rsid w:val="001965E6"/>
    <w:rsid w:val="001968C8"/>
    <w:rsid w:val="001968D7"/>
    <w:rsid w:val="00197C91"/>
    <w:rsid w:val="001A13E2"/>
    <w:rsid w:val="001A2FF8"/>
    <w:rsid w:val="001A3A51"/>
    <w:rsid w:val="001A3D73"/>
    <w:rsid w:val="001A4134"/>
    <w:rsid w:val="001A4DC2"/>
    <w:rsid w:val="001A5CDE"/>
    <w:rsid w:val="001A62D6"/>
    <w:rsid w:val="001A67EA"/>
    <w:rsid w:val="001A685D"/>
    <w:rsid w:val="001A6AAB"/>
    <w:rsid w:val="001A7ABD"/>
    <w:rsid w:val="001A7E2E"/>
    <w:rsid w:val="001B0BDB"/>
    <w:rsid w:val="001B0BDE"/>
    <w:rsid w:val="001B0D03"/>
    <w:rsid w:val="001B4187"/>
    <w:rsid w:val="001B4418"/>
    <w:rsid w:val="001B4B33"/>
    <w:rsid w:val="001B4CD9"/>
    <w:rsid w:val="001B6154"/>
    <w:rsid w:val="001B6A4D"/>
    <w:rsid w:val="001B6FB3"/>
    <w:rsid w:val="001B6FE7"/>
    <w:rsid w:val="001B74D4"/>
    <w:rsid w:val="001B7828"/>
    <w:rsid w:val="001B78D6"/>
    <w:rsid w:val="001C023B"/>
    <w:rsid w:val="001C0637"/>
    <w:rsid w:val="001C0CA0"/>
    <w:rsid w:val="001C127C"/>
    <w:rsid w:val="001C19DA"/>
    <w:rsid w:val="001C1F7D"/>
    <w:rsid w:val="001C253B"/>
    <w:rsid w:val="001C26D6"/>
    <w:rsid w:val="001C31CC"/>
    <w:rsid w:val="001C350C"/>
    <w:rsid w:val="001C35BC"/>
    <w:rsid w:val="001C3A50"/>
    <w:rsid w:val="001C3EAB"/>
    <w:rsid w:val="001D057C"/>
    <w:rsid w:val="001D082B"/>
    <w:rsid w:val="001D11F9"/>
    <w:rsid w:val="001D15E4"/>
    <w:rsid w:val="001D38A5"/>
    <w:rsid w:val="001D4A9A"/>
    <w:rsid w:val="001D58E3"/>
    <w:rsid w:val="001D6345"/>
    <w:rsid w:val="001D703F"/>
    <w:rsid w:val="001D7A1C"/>
    <w:rsid w:val="001D7B08"/>
    <w:rsid w:val="001E013E"/>
    <w:rsid w:val="001E0B10"/>
    <w:rsid w:val="001E1454"/>
    <w:rsid w:val="001E1F13"/>
    <w:rsid w:val="001E236D"/>
    <w:rsid w:val="001E31F9"/>
    <w:rsid w:val="001E3BC5"/>
    <w:rsid w:val="001E53FB"/>
    <w:rsid w:val="001E5855"/>
    <w:rsid w:val="001E6898"/>
    <w:rsid w:val="001E6EE9"/>
    <w:rsid w:val="001E7BA2"/>
    <w:rsid w:val="001E7DF7"/>
    <w:rsid w:val="001E7EAA"/>
    <w:rsid w:val="001F0A01"/>
    <w:rsid w:val="001F1E18"/>
    <w:rsid w:val="001F249A"/>
    <w:rsid w:val="001F65DB"/>
    <w:rsid w:val="001F6B98"/>
    <w:rsid w:val="001F7293"/>
    <w:rsid w:val="001F74AC"/>
    <w:rsid w:val="001F7591"/>
    <w:rsid w:val="001F7AFD"/>
    <w:rsid w:val="00200329"/>
    <w:rsid w:val="00200F56"/>
    <w:rsid w:val="00202A72"/>
    <w:rsid w:val="00202BA2"/>
    <w:rsid w:val="00202BB9"/>
    <w:rsid w:val="00202E34"/>
    <w:rsid w:val="00202EF0"/>
    <w:rsid w:val="00203D11"/>
    <w:rsid w:val="00204AAD"/>
    <w:rsid w:val="00204B77"/>
    <w:rsid w:val="002053AD"/>
    <w:rsid w:val="00206C48"/>
    <w:rsid w:val="00207C09"/>
    <w:rsid w:val="00210428"/>
    <w:rsid w:val="00210899"/>
    <w:rsid w:val="00210A5D"/>
    <w:rsid w:val="00210B61"/>
    <w:rsid w:val="0021176F"/>
    <w:rsid w:val="00212879"/>
    <w:rsid w:val="00212A51"/>
    <w:rsid w:val="00212F02"/>
    <w:rsid w:val="00212F13"/>
    <w:rsid w:val="0021366E"/>
    <w:rsid w:val="00214490"/>
    <w:rsid w:val="00214CB4"/>
    <w:rsid w:val="00216439"/>
    <w:rsid w:val="00220BE5"/>
    <w:rsid w:val="0022186F"/>
    <w:rsid w:val="00221B46"/>
    <w:rsid w:val="0022246F"/>
    <w:rsid w:val="0022264D"/>
    <w:rsid w:val="00222CE1"/>
    <w:rsid w:val="0022321B"/>
    <w:rsid w:val="0022339B"/>
    <w:rsid w:val="002238B0"/>
    <w:rsid w:val="00223FC3"/>
    <w:rsid w:val="00224819"/>
    <w:rsid w:val="00224D91"/>
    <w:rsid w:val="00225D46"/>
    <w:rsid w:val="002260D0"/>
    <w:rsid w:val="00226AA0"/>
    <w:rsid w:val="00227606"/>
    <w:rsid w:val="00227C0F"/>
    <w:rsid w:val="00227DDA"/>
    <w:rsid w:val="00230785"/>
    <w:rsid w:val="00230A9C"/>
    <w:rsid w:val="00231A79"/>
    <w:rsid w:val="00231D27"/>
    <w:rsid w:val="00232850"/>
    <w:rsid w:val="00232C84"/>
    <w:rsid w:val="00232DC7"/>
    <w:rsid w:val="00232E19"/>
    <w:rsid w:val="002334FF"/>
    <w:rsid w:val="00233683"/>
    <w:rsid w:val="002336EB"/>
    <w:rsid w:val="00233A7A"/>
    <w:rsid w:val="002343B4"/>
    <w:rsid w:val="00234E1D"/>
    <w:rsid w:val="0023591B"/>
    <w:rsid w:val="0023592B"/>
    <w:rsid w:val="00235ED2"/>
    <w:rsid w:val="0023637D"/>
    <w:rsid w:val="0023646D"/>
    <w:rsid w:val="00236820"/>
    <w:rsid w:val="0023771C"/>
    <w:rsid w:val="0024011C"/>
    <w:rsid w:val="002419A6"/>
    <w:rsid w:val="00241E93"/>
    <w:rsid w:val="00242955"/>
    <w:rsid w:val="00242B33"/>
    <w:rsid w:val="002439D6"/>
    <w:rsid w:val="002440EB"/>
    <w:rsid w:val="00244803"/>
    <w:rsid w:val="00244834"/>
    <w:rsid w:val="0024502E"/>
    <w:rsid w:val="00245E8E"/>
    <w:rsid w:val="002467F6"/>
    <w:rsid w:val="00246AD8"/>
    <w:rsid w:val="0024744A"/>
    <w:rsid w:val="00247578"/>
    <w:rsid w:val="002476A7"/>
    <w:rsid w:val="0025043F"/>
    <w:rsid w:val="00250860"/>
    <w:rsid w:val="00250A1E"/>
    <w:rsid w:val="0025139E"/>
    <w:rsid w:val="00251AA3"/>
    <w:rsid w:val="0025202A"/>
    <w:rsid w:val="002520EC"/>
    <w:rsid w:val="002522CE"/>
    <w:rsid w:val="00252965"/>
    <w:rsid w:val="002541ED"/>
    <w:rsid w:val="00254CCA"/>
    <w:rsid w:val="0025590C"/>
    <w:rsid w:val="00256016"/>
    <w:rsid w:val="002563FA"/>
    <w:rsid w:val="002565FF"/>
    <w:rsid w:val="0026035E"/>
    <w:rsid w:val="0026188D"/>
    <w:rsid w:val="0026189E"/>
    <w:rsid w:val="00261A1A"/>
    <w:rsid w:val="002625B1"/>
    <w:rsid w:val="002631A0"/>
    <w:rsid w:val="00263996"/>
    <w:rsid w:val="00263F0A"/>
    <w:rsid w:val="00264041"/>
    <w:rsid w:val="002640A0"/>
    <w:rsid w:val="00264620"/>
    <w:rsid w:val="00265108"/>
    <w:rsid w:val="0026523B"/>
    <w:rsid w:val="00265912"/>
    <w:rsid w:val="00265B8F"/>
    <w:rsid w:val="00265D9F"/>
    <w:rsid w:val="00266149"/>
    <w:rsid w:val="002662DF"/>
    <w:rsid w:val="00266C4C"/>
    <w:rsid w:val="00266C93"/>
    <w:rsid w:val="002677D7"/>
    <w:rsid w:val="0027028E"/>
    <w:rsid w:val="00270ED3"/>
    <w:rsid w:val="00271488"/>
    <w:rsid w:val="0027250B"/>
    <w:rsid w:val="00272EF5"/>
    <w:rsid w:val="0027305A"/>
    <w:rsid w:val="002732E9"/>
    <w:rsid w:val="00274B3D"/>
    <w:rsid w:val="00274E6A"/>
    <w:rsid w:val="0027509C"/>
    <w:rsid w:val="00275328"/>
    <w:rsid w:val="00280ADE"/>
    <w:rsid w:val="00280CBB"/>
    <w:rsid w:val="00280FD8"/>
    <w:rsid w:val="0028111B"/>
    <w:rsid w:val="00281AFE"/>
    <w:rsid w:val="00281D34"/>
    <w:rsid w:val="00282069"/>
    <w:rsid w:val="00282D19"/>
    <w:rsid w:val="002836A0"/>
    <w:rsid w:val="00283A5B"/>
    <w:rsid w:val="00283E52"/>
    <w:rsid w:val="00284B0F"/>
    <w:rsid w:val="00284FB3"/>
    <w:rsid w:val="00285F4D"/>
    <w:rsid w:val="0028644A"/>
    <w:rsid w:val="0029112C"/>
    <w:rsid w:val="002931D9"/>
    <w:rsid w:val="0029345C"/>
    <w:rsid w:val="0029430F"/>
    <w:rsid w:val="0029545F"/>
    <w:rsid w:val="0029572F"/>
    <w:rsid w:val="00295AA2"/>
    <w:rsid w:val="00295C44"/>
    <w:rsid w:val="00296137"/>
    <w:rsid w:val="00296793"/>
    <w:rsid w:val="00296B46"/>
    <w:rsid w:val="002973E3"/>
    <w:rsid w:val="002A057A"/>
    <w:rsid w:val="002A06E9"/>
    <w:rsid w:val="002A10A0"/>
    <w:rsid w:val="002A1E47"/>
    <w:rsid w:val="002A2A84"/>
    <w:rsid w:val="002A409B"/>
    <w:rsid w:val="002A42B1"/>
    <w:rsid w:val="002A4CA3"/>
    <w:rsid w:val="002A5387"/>
    <w:rsid w:val="002A681D"/>
    <w:rsid w:val="002A6AFD"/>
    <w:rsid w:val="002A741C"/>
    <w:rsid w:val="002A7693"/>
    <w:rsid w:val="002A77D2"/>
    <w:rsid w:val="002B0282"/>
    <w:rsid w:val="002B07DB"/>
    <w:rsid w:val="002B15E1"/>
    <w:rsid w:val="002B1779"/>
    <w:rsid w:val="002B18FC"/>
    <w:rsid w:val="002B1B39"/>
    <w:rsid w:val="002B2CA6"/>
    <w:rsid w:val="002B2D56"/>
    <w:rsid w:val="002B38B8"/>
    <w:rsid w:val="002B3DCF"/>
    <w:rsid w:val="002B4670"/>
    <w:rsid w:val="002B4E56"/>
    <w:rsid w:val="002B535F"/>
    <w:rsid w:val="002B53EA"/>
    <w:rsid w:val="002B5FE2"/>
    <w:rsid w:val="002B61A3"/>
    <w:rsid w:val="002B74EA"/>
    <w:rsid w:val="002C01AE"/>
    <w:rsid w:val="002C080B"/>
    <w:rsid w:val="002C0A4A"/>
    <w:rsid w:val="002C1660"/>
    <w:rsid w:val="002C17B3"/>
    <w:rsid w:val="002C1E0E"/>
    <w:rsid w:val="002C29A1"/>
    <w:rsid w:val="002C2F6D"/>
    <w:rsid w:val="002C2FD6"/>
    <w:rsid w:val="002C319B"/>
    <w:rsid w:val="002C3C1C"/>
    <w:rsid w:val="002C475E"/>
    <w:rsid w:val="002C62FF"/>
    <w:rsid w:val="002C6613"/>
    <w:rsid w:val="002C741B"/>
    <w:rsid w:val="002D00F7"/>
    <w:rsid w:val="002D15B9"/>
    <w:rsid w:val="002D1D80"/>
    <w:rsid w:val="002D1DA7"/>
    <w:rsid w:val="002D296C"/>
    <w:rsid w:val="002D297F"/>
    <w:rsid w:val="002D65A3"/>
    <w:rsid w:val="002D7C7B"/>
    <w:rsid w:val="002D7EF0"/>
    <w:rsid w:val="002E00BB"/>
    <w:rsid w:val="002E03C1"/>
    <w:rsid w:val="002E09C3"/>
    <w:rsid w:val="002E1843"/>
    <w:rsid w:val="002E1BA2"/>
    <w:rsid w:val="002E1F60"/>
    <w:rsid w:val="002E2201"/>
    <w:rsid w:val="002E355A"/>
    <w:rsid w:val="002E44F1"/>
    <w:rsid w:val="002E4A76"/>
    <w:rsid w:val="002E4E34"/>
    <w:rsid w:val="002E64FB"/>
    <w:rsid w:val="002E69E2"/>
    <w:rsid w:val="002F0BC6"/>
    <w:rsid w:val="002F12D6"/>
    <w:rsid w:val="002F1450"/>
    <w:rsid w:val="002F16A5"/>
    <w:rsid w:val="002F23A7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6DB6"/>
    <w:rsid w:val="00307648"/>
    <w:rsid w:val="00307E7A"/>
    <w:rsid w:val="00310749"/>
    <w:rsid w:val="00310D8B"/>
    <w:rsid w:val="00310EB4"/>
    <w:rsid w:val="00312681"/>
    <w:rsid w:val="00312A6D"/>
    <w:rsid w:val="00312D2A"/>
    <w:rsid w:val="00313629"/>
    <w:rsid w:val="003145F2"/>
    <w:rsid w:val="00315AB4"/>
    <w:rsid w:val="00315BE6"/>
    <w:rsid w:val="00317EF2"/>
    <w:rsid w:val="003204A3"/>
    <w:rsid w:val="00320EF9"/>
    <w:rsid w:val="003220E5"/>
    <w:rsid w:val="003226CA"/>
    <w:rsid w:val="0032354D"/>
    <w:rsid w:val="003239C9"/>
    <w:rsid w:val="00323CB0"/>
    <w:rsid w:val="00323E79"/>
    <w:rsid w:val="00324D15"/>
    <w:rsid w:val="0032534F"/>
    <w:rsid w:val="00326C62"/>
    <w:rsid w:val="00326D26"/>
    <w:rsid w:val="00327CE5"/>
    <w:rsid w:val="00331103"/>
    <w:rsid w:val="00331BA2"/>
    <w:rsid w:val="00331F6E"/>
    <w:rsid w:val="00331F9C"/>
    <w:rsid w:val="003325F8"/>
    <w:rsid w:val="003327A7"/>
    <w:rsid w:val="00332BC6"/>
    <w:rsid w:val="00333533"/>
    <w:rsid w:val="00333890"/>
    <w:rsid w:val="00333CEB"/>
    <w:rsid w:val="00334ED5"/>
    <w:rsid w:val="00335342"/>
    <w:rsid w:val="003355C7"/>
    <w:rsid w:val="00335790"/>
    <w:rsid w:val="00337D48"/>
    <w:rsid w:val="003408AB"/>
    <w:rsid w:val="00340D50"/>
    <w:rsid w:val="00340D9E"/>
    <w:rsid w:val="00340FEE"/>
    <w:rsid w:val="003410E8"/>
    <w:rsid w:val="003416EC"/>
    <w:rsid w:val="00341CD4"/>
    <w:rsid w:val="00341F38"/>
    <w:rsid w:val="00342CD7"/>
    <w:rsid w:val="00343419"/>
    <w:rsid w:val="00343C8B"/>
    <w:rsid w:val="00343E95"/>
    <w:rsid w:val="00343F89"/>
    <w:rsid w:val="003440C4"/>
    <w:rsid w:val="00344A48"/>
    <w:rsid w:val="00344ED7"/>
    <w:rsid w:val="0034524E"/>
    <w:rsid w:val="00345722"/>
    <w:rsid w:val="0034595A"/>
    <w:rsid w:val="0034658A"/>
    <w:rsid w:val="003467F7"/>
    <w:rsid w:val="00346858"/>
    <w:rsid w:val="0034753F"/>
    <w:rsid w:val="0034778B"/>
    <w:rsid w:val="00347953"/>
    <w:rsid w:val="00347B9C"/>
    <w:rsid w:val="00350940"/>
    <w:rsid w:val="003509A3"/>
    <w:rsid w:val="00350FEE"/>
    <w:rsid w:val="0035149B"/>
    <w:rsid w:val="00352DB5"/>
    <w:rsid w:val="00352EBE"/>
    <w:rsid w:val="00353A27"/>
    <w:rsid w:val="00353A93"/>
    <w:rsid w:val="00355D10"/>
    <w:rsid w:val="00355EA3"/>
    <w:rsid w:val="00355FDA"/>
    <w:rsid w:val="00356327"/>
    <w:rsid w:val="003570D3"/>
    <w:rsid w:val="003605D7"/>
    <w:rsid w:val="003615D9"/>
    <w:rsid w:val="00361E11"/>
    <w:rsid w:val="0036238C"/>
    <w:rsid w:val="0036362C"/>
    <w:rsid w:val="003637C1"/>
    <w:rsid w:val="003644F7"/>
    <w:rsid w:val="0036460A"/>
    <w:rsid w:val="0036542E"/>
    <w:rsid w:val="003664B7"/>
    <w:rsid w:val="00366CCA"/>
    <w:rsid w:val="00366EEF"/>
    <w:rsid w:val="00367185"/>
    <w:rsid w:val="003674D5"/>
    <w:rsid w:val="00367A5E"/>
    <w:rsid w:val="00367B2F"/>
    <w:rsid w:val="00367DF4"/>
    <w:rsid w:val="0037014A"/>
    <w:rsid w:val="003703D5"/>
    <w:rsid w:val="003704B7"/>
    <w:rsid w:val="00370DCF"/>
    <w:rsid w:val="00371446"/>
    <w:rsid w:val="0037187A"/>
    <w:rsid w:val="00373476"/>
    <w:rsid w:val="00373494"/>
    <w:rsid w:val="00373F26"/>
    <w:rsid w:val="003741BF"/>
    <w:rsid w:val="00374631"/>
    <w:rsid w:val="00374C19"/>
    <w:rsid w:val="00375538"/>
    <w:rsid w:val="00375DF4"/>
    <w:rsid w:val="00376485"/>
    <w:rsid w:val="003764DE"/>
    <w:rsid w:val="0037665B"/>
    <w:rsid w:val="003767D9"/>
    <w:rsid w:val="003819B7"/>
    <w:rsid w:val="00381A40"/>
    <w:rsid w:val="00381A4E"/>
    <w:rsid w:val="00381BA9"/>
    <w:rsid w:val="003824F1"/>
    <w:rsid w:val="00382764"/>
    <w:rsid w:val="00382949"/>
    <w:rsid w:val="00382DF1"/>
    <w:rsid w:val="00383FBB"/>
    <w:rsid w:val="0038410D"/>
    <w:rsid w:val="00384423"/>
    <w:rsid w:val="00384A3A"/>
    <w:rsid w:val="00385B2F"/>
    <w:rsid w:val="00385F20"/>
    <w:rsid w:val="00386A6A"/>
    <w:rsid w:val="003870A2"/>
    <w:rsid w:val="00387379"/>
    <w:rsid w:val="0038739C"/>
    <w:rsid w:val="00387660"/>
    <w:rsid w:val="00387798"/>
    <w:rsid w:val="00387923"/>
    <w:rsid w:val="003879D4"/>
    <w:rsid w:val="00387EEF"/>
    <w:rsid w:val="003901DD"/>
    <w:rsid w:val="003901F4"/>
    <w:rsid w:val="0039050D"/>
    <w:rsid w:val="00390FFF"/>
    <w:rsid w:val="00391DE8"/>
    <w:rsid w:val="0039201A"/>
    <w:rsid w:val="00392367"/>
    <w:rsid w:val="003927BF"/>
    <w:rsid w:val="003929C7"/>
    <w:rsid w:val="00392BD8"/>
    <w:rsid w:val="00394019"/>
    <w:rsid w:val="0039446A"/>
    <w:rsid w:val="00394572"/>
    <w:rsid w:val="0039466A"/>
    <w:rsid w:val="00394A7D"/>
    <w:rsid w:val="0039509F"/>
    <w:rsid w:val="003954FC"/>
    <w:rsid w:val="0039609F"/>
    <w:rsid w:val="00396357"/>
    <w:rsid w:val="0039785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780"/>
    <w:rsid w:val="003A4B15"/>
    <w:rsid w:val="003A5188"/>
    <w:rsid w:val="003A5D9E"/>
    <w:rsid w:val="003A5F07"/>
    <w:rsid w:val="003A5FA8"/>
    <w:rsid w:val="003A677D"/>
    <w:rsid w:val="003A69C5"/>
    <w:rsid w:val="003A6FA8"/>
    <w:rsid w:val="003B0E33"/>
    <w:rsid w:val="003B124C"/>
    <w:rsid w:val="003B19B6"/>
    <w:rsid w:val="003B3807"/>
    <w:rsid w:val="003B3B28"/>
    <w:rsid w:val="003B3C14"/>
    <w:rsid w:val="003B3DFA"/>
    <w:rsid w:val="003B4147"/>
    <w:rsid w:val="003B534C"/>
    <w:rsid w:val="003B53D9"/>
    <w:rsid w:val="003B5D2C"/>
    <w:rsid w:val="003B6310"/>
    <w:rsid w:val="003B63E7"/>
    <w:rsid w:val="003B7692"/>
    <w:rsid w:val="003B7963"/>
    <w:rsid w:val="003B7A3C"/>
    <w:rsid w:val="003B7F4E"/>
    <w:rsid w:val="003C0F06"/>
    <w:rsid w:val="003C10AB"/>
    <w:rsid w:val="003C1760"/>
    <w:rsid w:val="003C19A4"/>
    <w:rsid w:val="003C1D4E"/>
    <w:rsid w:val="003C22A9"/>
    <w:rsid w:val="003C374B"/>
    <w:rsid w:val="003C3C50"/>
    <w:rsid w:val="003C5477"/>
    <w:rsid w:val="003C56B0"/>
    <w:rsid w:val="003C61F4"/>
    <w:rsid w:val="003C635D"/>
    <w:rsid w:val="003C6600"/>
    <w:rsid w:val="003C6B7F"/>
    <w:rsid w:val="003C6DC3"/>
    <w:rsid w:val="003C6E2E"/>
    <w:rsid w:val="003C7682"/>
    <w:rsid w:val="003D058F"/>
    <w:rsid w:val="003D0C1C"/>
    <w:rsid w:val="003D1714"/>
    <w:rsid w:val="003D1AE5"/>
    <w:rsid w:val="003D1B3E"/>
    <w:rsid w:val="003D2E0C"/>
    <w:rsid w:val="003D2F79"/>
    <w:rsid w:val="003D3E83"/>
    <w:rsid w:val="003D4083"/>
    <w:rsid w:val="003D5D75"/>
    <w:rsid w:val="003D60F1"/>
    <w:rsid w:val="003D6D56"/>
    <w:rsid w:val="003D6E45"/>
    <w:rsid w:val="003D6EF3"/>
    <w:rsid w:val="003D776D"/>
    <w:rsid w:val="003E0E30"/>
    <w:rsid w:val="003E21EC"/>
    <w:rsid w:val="003E3039"/>
    <w:rsid w:val="003E322C"/>
    <w:rsid w:val="003E3360"/>
    <w:rsid w:val="003E462C"/>
    <w:rsid w:val="003E54D9"/>
    <w:rsid w:val="003E5EAA"/>
    <w:rsid w:val="003E6D3B"/>
    <w:rsid w:val="003E710B"/>
    <w:rsid w:val="003E7245"/>
    <w:rsid w:val="003E7374"/>
    <w:rsid w:val="003E73C5"/>
    <w:rsid w:val="003E796D"/>
    <w:rsid w:val="003E7ED2"/>
    <w:rsid w:val="003F0278"/>
    <w:rsid w:val="003F1B82"/>
    <w:rsid w:val="003F1DB1"/>
    <w:rsid w:val="003F27EA"/>
    <w:rsid w:val="003F3ED2"/>
    <w:rsid w:val="003F4078"/>
    <w:rsid w:val="003F4B0C"/>
    <w:rsid w:val="003F5651"/>
    <w:rsid w:val="003F66E4"/>
    <w:rsid w:val="003F71D2"/>
    <w:rsid w:val="003F7395"/>
    <w:rsid w:val="004000F5"/>
    <w:rsid w:val="004004EE"/>
    <w:rsid w:val="00400CB1"/>
    <w:rsid w:val="00400D9F"/>
    <w:rsid w:val="00400FEE"/>
    <w:rsid w:val="00402226"/>
    <w:rsid w:val="00402541"/>
    <w:rsid w:val="0040431D"/>
    <w:rsid w:val="00405597"/>
    <w:rsid w:val="00405625"/>
    <w:rsid w:val="004056E4"/>
    <w:rsid w:val="00405CC1"/>
    <w:rsid w:val="004064E9"/>
    <w:rsid w:val="00406AEC"/>
    <w:rsid w:val="0040781B"/>
    <w:rsid w:val="00410ED2"/>
    <w:rsid w:val="004129F0"/>
    <w:rsid w:val="0041356C"/>
    <w:rsid w:val="00413C84"/>
    <w:rsid w:val="00413E31"/>
    <w:rsid w:val="00413E9C"/>
    <w:rsid w:val="004149DA"/>
    <w:rsid w:val="004150D7"/>
    <w:rsid w:val="00415878"/>
    <w:rsid w:val="00417139"/>
    <w:rsid w:val="004173F1"/>
    <w:rsid w:val="00420191"/>
    <w:rsid w:val="00420A6A"/>
    <w:rsid w:val="00420F79"/>
    <w:rsid w:val="004212E2"/>
    <w:rsid w:val="0042153D"/>
    <w:rsid w:val="004224BC"/>
    <w:rsid w:val="00422983"/>
    <w:rsid w:val="00422C15"/>
    <w:rsid w:val="00423C69"/>
    <w:rsid w:val="00424193"/>
    <w:rsid w:val="0042461F"/>
    <w:rsid w:val="00425E14"/>
    <w:rsid w:val="0042612B"/>
    <w:rsid w:val="00426FC8"/>
    <w:rsid w:val="0042705B"/>
    <w:rsid w:val="00427147"/>
    <w:rsid w:val="00427BDB"/>
    <w:rsid w:val="00427F32"/>
    <w:rsid w:val="0043036E"/>
    <w:rsid w:val="00430691"/>
    <w:rsid w:val="00431ACE"/>
    <w:rsid w:val="00431C5E"/>
    <w:rsid w:val="00431CE7"/>
    <w:rsid w:val="00431ED9"/>
    <w:rsid w:val="004329A7"/>
    <w:rsid w:val="00432AC0"/>
    <w:rsid w:val="004336BC"/>
    <w:rsid w:val="0043421A"/>
    <w:rsid w:val="004344B9"/>
    <w:rsid w:val="00434ACD"/>
    <w:rsid w:val="00435F0E"/>
    <w:rsid w:val="0043649B"/>
    <w:rsid w:val="00437AD6"/>
    <w:rsid w:val="00440B0A"/>
    <w:rsid w:val="004410E0"/>
    <w:rsid w:val="0044187A"/>
    <w:rsid w:val="004419B3"/>
    <w:rsid w:val="0044227D"/>
    <w:rsid w:val="00442572"/>
    <w:rsid w:val="00442BDF"/>
    <w:rsid w:val="00443145"/>
    <w:rsid w:val="00443229"/>
    <w:rsid w:val="00443C18"/>
    <w:rsid w:val="00443FB7"/>
    <w:rsid w:val="00444CD8"/>
    <w:rsid w:val="00444F08"/>
    <w:rsid w:val="0044546A"/>
    <w:rsid w:val="004459A5"/>
    <w:rsid w:val="0044612D"/>
    <w:rsid w:val="004466F4"/>
    <w:rsid w:val="004476BE"/>
    <w:rsid w:val="00450627"/>
    <w:rsid w:val="00450B2C"/>
    <w:rsid w:val="00450C4E"/>
    <w:rsid w:val="00450D3E"/>
    <w:rsid w:val="004519E9"/>
    <w:rsid w:val="00452591"/>
    <w:rsid w:val="00452D1F"/>
    <w:rsid w:val="00453AB1"/>
    <w:rsid w:val="00453B03"/>
    <w:rsid w:val="00454E9E"/>
    <w:rsid w:val="0045554F"/>
    <w:rsid w:val="004557A0"/>
    <w:rsid w:val="004558B5"/>
    <w:rsid w:val="004567B3"/>
    <w:rsid w:val="00456D83"/>
    <w:rsid w:val="00457205"/>
    <w:rsid w:val="00460338"/>
    <w:rsid w:val="00461056"/>
    <w:rsid w:val="004619BC"/>
    <w:rsid w:val="00462754"/>
    <w:rsid w:val="0046287A"/>
    <w:rsid w:val="00463BDA"/>
    <w:rsid w:val="00463E7E"/>
    <w:rsid w:val="0046410B"/>
    <w:rsid w:val="00464179"/>
    <w:rsid w:val="004645D0"/>
    <w:rsid w:val="004649FD"/>
    <w:rsid w:val="00464D81"/>
    <w:rsid w:val="00465A7A"/>
    <w:rsid w:val="00466BA6"/>
    <w:rsid w:val="00466BF5"/>
    <w:rsid w:val="00466CC7"/>
    <w:rsid w:val="00466E99"/>
    <w:rsid w:val="00467366"/>
    <w:rsid w:val="004677AD"/>
    <w:rsid w:val="00467BE7"/>
    <w:rsid w:val="00467C47"/>
    <w:rsid w:val="00467D45"/>
    <w:rsid w:val="00470476"/>
    <w:rsid w:val="00470D00"/>
    <w:rsid w:val="0047199F"/>
    <w:rsid w:val="00472391"/>
    <w:rsid w:val="004734BC"/>
    <w:rsid w:val="004734FF"/>
    <w:rsid w:val="00474499"/>
    <w:rsid w:val="00474724"/>
    <w:rsid w:val="00475BDA"/>
    <w:rsid w:val="00475CD2"/>
    <w:rsid w:val="004778A2"/>
    <w:rsid w:val="00477C95"/>
    <w:rsid w:val="00480380"/>
    <w:rsid w:val="00480B12"/>
    <w:rsid w:val="0048120F"/>
    <w:rsid w:val="0048166C"/>
    <w:rsid w:val="004819DE"/>
    <w:rsid w:val="00482419"/>
    <w:rsid w:val="00482432"/>
    <w:rsid w:val="00482A23"/>
    <w:rsid w:val="00483D9A"/>
    <w:rsid w:val="00483F3B"/>
    <w:rsid w:val="004840F9"/>
    <w:rsid w:val="0048488C"/>
    <w:rsid w:val="00484B9C"/>
    <w:rsid w:val="004851A1"/>
    <w:rsid w:val="00485275"/>
    <w:rsid w:val="00485742"/>
    <w:rsid w:val="00485B07"/>
    <w:rsid w:val="00486AC4"/>
    <w:rsid w:val="004870E9"/>
    <w:rsid w:val="00490E9B"/>
    <w:rsid w:val="004917A7"/>
    <w:rsid w:val="00491EF8"/>
    <w:rsid w:val="00491F33"/>
    <w:rsid w:val="00492312"/>
    <w:rsid w:val="00492737"/>
    <w:rsid w:val="004927B8"/>
    <w:rsid w:val="00492938"/>
    <w:rsid w:val="00493518"/>
    <w:rsid w:val="00493D84"/>
    <w:rsid w:val="00493FC9"/>
    <w:rsid w:val="004956E2"/>
    <w:rsid w:val="00496F9C"/>
    <w:rsid w:val="00497798"/>
    <w:rsid w:val="00497966"/>
    <w:rsid w:val="004A01EE"/>
    <w:rsid w:val="004A0511"/>
    <w:rsid w:val="004A0B63"/>
    <w:rsid w:val="004A0D60"/>
    <w:rsid w:val="004A0D6A"/>
    <w:rsid w:val="004A1080"/>
    <w:rsid w:val="004A1091"/>
    <w:rsid w:val="004A11E3"/>
    <w:rsid w:val="004A25D4"/>
    <w:rsid w:val="004A3088"/>
    <w:rsid w:val="004A3557"/>
    <w:rsid w:val="004A3D64"/>
    <w:rsid w:val="004A3DB7"/>
    <w:rsid w:val="004A3F9A"/>
    <w:rsid w:val="004A4E25"/>
    <w:rsid w:val="004A4EA0"/>
    <w:rsid w:val="004A53AB"/>
    <w:rsid w:val="004A5B5A"/>
    <w:rsid w:val="004A6006"/>
    <w:rsid w:val="004A61BD"/>
    <w:rsid w:val="004A75A7"/>
    <w:rsid w:val="004B0183"/>
    <w:rsid w:val="004B0655"/>
    <w:rsid w:val="004B0923"/>
    <w:rsid w:val="004B166A"/>
    <w:rsid w:val="004B18AF"/>
    <w:rsid w:val="004B1901"/>
    <w:rsid w:val="004B335A"/>
    <w:rsid w:val="004B3F40"/>
    <w:rsid w:val="004B4BAE"/>
    <w:rsid w:val="004B547C"/>
    <w:rsid w:val="004B5638"/>
    <w:rsid w:val="004B59C7"/>
    <w:rsid w:val="004B5D63"/>
    <w:rsid w:val="004B6288"/>
    <w:rsid w:val="004B62E6"/>
    <w:rsid w:val="004B65AB"/>
    <w:rsid w:val="004B66CB"/>
    <w:rsid w:val="004B6C30"/>
    <w:rsid w:val="004B7331"/>
    <w:rsid w:val="004B7A10"/>
    <w:rsid w:val="004C1747"/>
    <w:rsid w:val="004C2276"/>
    <w:rsid w:val="004C34E5"/>
    <w:rsid w:val="004C3DC1"/>
    <w:rsid w:val="004C3DDD"/>
    <w:rsid w:val="004C3DEA"/>
    <w:rsid w:val="004C3F75"/>
    <w:rsid w:val="004C496C"/>
    <w:rsid w:val="004C5070"/>
    <w:rsid w:val="004C533A"/>
    <w:rsid w:val="004C5919"/>
    <w:rsid w:val="004C5EBB"/>
    <w:rsid w:val="004C6A88"/>
    <w:rsid w:val="004C6CC4"/>
    <w:rsid w:val="004C77C5"/>
    <w:rsid w:val="004D0FE1"/>
    <w:rsid w:val="004D15B0"/>
    <w:rsid w:val="004D1AF2"/>
    <w:rsid w:val="004D1EF1"/>
    <w:rsid w:val="004D259B"/>
    <w:rsid w:val="004D498F"/>
    <w:rsid w:val="004D4F7D"/>
    <w:rsid w:val="004D4FAA"/>
    <w:rsid w:val="004D57D1"/>
    <w:rsid w:val="004D5953"/>
    <w:rsid w:val="004D5BBD"/>
    <w:rsid w:val="004D5E95"/>
    <w:rsid w:val="004D640B"/>
    <w:rsid w:val="004D64BA"/>
    <w:rsid w:val="004D65AD"/>
    <w:rsid w:val="004D674B"/>
    <w:rsid w:val="004D73E9"/>
    <w:rsid w:val="004D7424"/>
    <w:rsid w:val="004D7A07"/>
    <w:rsid w:val="004D7F76"/>
    <w:rsid w:val="004E0CC8"/>
    <w:rsid w:val="004E1552"/>
    <w:rsid w:val="004E1CB2"/>
    <w:rsid w:val="004E3389"/>
    <w:rsid w:val="004E4157"/>
    <w:rsid w:val="004E47D8"/>
    <w:rsid w:val="004E488E"/>
    <w:rsid w:val="004E4935"/>
    <w:rsid w:val="004E4FD8"/>
    <w:rsid w:val="004E50DB"/>
    <w:rsid w:val="004E598D"/>
    <w:rsid w:val="004E615E"/>
    <w:rsid w:val="004E6C14"/>
    <w:rsid w:val="004E74FD"/>
    <w:rsid w:val="004E766A"/>
    <w:rsid w:val="004E77DB"/>
    <w:rsid w:val="004F03C4"/>
    <w:rsid w:val="004F06F4"/>
    <w:rsid w:val="004F08D7"/>
    <w:rsid w:val="004F0EE8"/>
    <w:rsid w:val="004F1D2D"/>
    <w:rsid w:val="004F1E34"/>
    <w:rsid w:val="004F29EF"/>
    <w:rsid w:val="004F3DDE"/>
    <w:rsid w:val="004F4B71"/>
    <w:rsid w:val="004F4DE9"/>
    <w:rsid w:val="004F4E0B"/>
    <w:rsid w:val="004F50EB"/>
    <w:rsid w:val="004F571F"/>
    <w:rsid w:val="004F5733"/>
    <w:rsid w:val="004F5DE5"/>
    <w:rsid w:val="004F5F47"/>
    <w:rsid w:val="004F60C0"/>
    <w:rsid w:val="004F6757"/>
    <w:rsid w:val="004F6A4E"/>
    <w:rsid w:val="004F70E4"/>
    <w:rsid w:val="004F7CCB"/>
    <w:rsid w:val="00500939"/>
    <w:rsid w:val="0050155F"/>
    <w:rsid w:val="00502824"/>
    <w:rsid w:val="00504783"/>
    <w:rsid w:val="005053FD"/>
    <w:rsid w:val="005058F8"/>
    <w:rsid w:val="00505FC0"/>
    <w:rsid w:val="00506A96"/>
    <w:rsid w:val="0050705E"/>
    <w:rsid w:val="0050771E"/>
    <w:rsid w:val="005077E4"/>
    <w:rsid w:val="00507A6A"/>
    <w:rsid w:val="00507C2F"/>
    <w:rsid w:val="0051081E"/>
    <w:rsid w:val="00511068"/>
    <w:rsid w:val="00511237"/>
    <w:rsid w:val="00511BE3"/>
    <w:rsid w:val="00511D47"/>
    <w:rsid w:val="00512706"/>
    <w:rsid w:val="0051388A"/>
    <w:rsid w:val="005138BD"/>
    <w:rsid w:val="00513DAF"/>
    <w:rsid w:val="00514CE2"/>
    <w:rsid w:val="00515B89"/>
    <w:rsid w:val="00515FFC"/>
    <w:rsid w:val="00516106"/>
    <w:rsid w:val="00516758"/>
    <w:rsid w:val="005178ED"/>
    <w:rsid w:val="00517908"/>
    <w:rsid w:val="0052011D"/>
    <w:rsid w:val="005206B6"/>
    <w:rsid w:val="00520F9B"/>
    <w:rsid w:val="00521CB4"/>
    <w:rsid w:val="00522B68"/>
    <w:rsid w:val="00522FF5"/>
    <w:rsid w:val="00523182"/>
    <w:rsid w:val="005234F3"/>
    <w:rsid w:val="00523807"/>
    <w:rsid w:val="0052437E"/>
    <w:rsid w:val="00524C97"/>
    <w:rsid w:val="00525BD9"/>
    <w:rsid w:val="00525F62"/>
    <w:rsid w:val="0052676A"/>
    <w:rsid w:val="005274C0"/>
    <w:rsid w:val="00527E8D"/>
    <w:rsid w:val="00527F6A"/>
    <w:rsid w:val="00530088"/>
    <w:rsid w:val="00530DCA"/>
    <w:rsid w:val="00530E01"/>
    <w:rsid w:val="00530FF6"/>
    <w:rsid w:val="00531178"/>
    <w:rsid w:val="005312BA"/>
    <w:rsid w:val="00531745"/>
    <w:rsid w:val="005318FF"/>
    <w:rsid w:val="00531BEA"/>
    <w:rsid w:val="005320F2"/>
    <w:rsid w:val="0053249F"/>
    <w:rsid w:val="00532550"/>
    <w:rsid w:val="005328D8"/>
    <w:rsid w:val="00532A4C"/>
    <w:rsid w:val="00532FF2"/>
    <w:rsid w:val="00533230"/>
    <w:rsid w:val="00533CBE"/>
    <w:rsid w:val="00534CFB"/>
    <w:rsid w:val="00535273"/>
    <w:rsid w:val="00535946"/>
    <w:rsid w:val="0053615B"/>
    <w:rsid w:val="00536914"/>
    <w:rsid w:val="00537042"/>
    <w:rsid w:val="00537F5A"/>
    <w:rsid w:val="00537FF7"/>
    <w:rsid w:val="0054068C"/>
    <w:rsid w:val="005408E2"/>
    <w:rsid w:val="005408EE"/>
    <w:rsid w:val="005415DD"/>
    <w:rsid w:val="00541BE4"/>
    <w:rsid w:val="00541FB1"/>
    <w:rsid w:val="005425DD"/>
    <w:rsid w:val="00542D82"/>
    <w:rsid w:val="00542E82"/>
    <w:rsid w:val="00543238"/>
    <w:rsid w:val="005433F8"/>
    <w:rsid w:val="005455C6"/>
    <w:rsid w:val="0054570E"/>
    <w:rsid w:val="00545E8B"/>
    <w:rsid w:val="00545F5D"/>
    <w:rsid w:val="00546393"/>
    <w:rsid w:val="005467A6"/>
    <w:rsid w:val="00546A63"/>
    <w:rsid w:val="0054730B"/>
    <w:rsid w:val="00547497"/>
    <w:rsid w:val="00550933"/>
    <w:rsid w:val="00550B60"/>
    <w:rsid w:val="00550D41"/>
    <w:rsid w:val="00551471"/>
    <w:rsid w:val="005516EA"/>
    <w:rsid w:val="00551766"/>
    <w:rsid w:val="00551BCF"/>
    <w:rsid w:val="00551CE9"/>
    <w:rsid w:val="00552895"/>
    <w:rsid w:val="005530F5"/>
    <w:rsid w:val="005531C4"/>
    <w:rsid w:val="00553919"/>
    <w:rsid w:val="00554572"/>
    <w:rsid w:val="00554685"/>
    <w:rsid w:val="00555020"/>
    <w:rsid w:val="00555342"/>
    <w:rsid w:val="00555B7E"/>
    <w:rsid w:val="00556214"/>
    <w:rsid w:val="00556854"/>
    <w:rsid w:val="00556B2B"/>
    <w:rsid w:val="00557310"/>
    <w:rsid w:val="00557463"/>
    <w:rsid w:val="00557712"/>
    <w:rsid w:val="00557D0D"/>
    <w:rsid w:val="00557E6F"/>
    <w:rsid w:val="00557F78"/>
    <w:rsid w:val="0056051C"/>
    <w:rsid w:val="005606B0"/>
    <w:rsid w:val="00560E71"/>
    <w:rsid w:val="0056215F"/>
    <w:rsid w:val="0056264B"/>
    <w:rsid w:val="0056293D"/>
    <w:rsid w:val="00562BDD"/>
    <w:rsid w:val="00563561"/>
    <w:rsid w:val="0056461F"/>
    <w:rsid w:val="0056539A"/>
    <w:rsid w:val="00565B1E"/>
    <w:rsid w:val="00565D79"/>
    <w:rsid w:val="0056603B"/>
    <w:rsid w:val="005665C0"/>
    <w:rsid w:val="00566A86"/>
    <w:rsid w:val="00566BBC"/>
    <w:rsid w:val="00567A37"/>
    <w:rsid w:val="00567AEB"/>
    <w:rsid w:val="00567EB1"/>
    <w:rsid w:val="00570D0C"/>
    <w:rsid w:val="00570F96"/>
    <w:rsid w:val="00571294"/>
    <w:rsid w:val="00571719"/>
    <w:rsid w:val="00572651"/>
    <w:rsid w:val="00572736"/>
    <w:rsid w:val="00572884"/>
    <w:rsid w:val="0057415B"/>
    <w:rsid w:val="0057526E"/>
    <w:rsid w:val="005756F0"/>
    <w:rsid w:val="00575CEE"/>
    <w:rsid w:val="00575F59"/>
    <w:rsid w:val="00575FAD"/>
    <w:rsid w:val="00576462"/>
    <w:rsid w:val="00576914"/>
    <w:rsid w:val="005773B2"/>
    <w:rsid w:val="0057764C"/>
    <w:rsid w:val="00577A15"/>
    <w:rsid w:val="00577FB2"/>
    <w:rsid w:val="005801BA"/>
    <w:rsid w:val="00581277"/>
    <w:rsid w:val="005814AE"/>
    <w:rsid w:val="00581531"/>
    <w:rsid w:val="00581605"/>
    <w:rsid w:val="0058181B"/>
    <w:rsid w:val="00581B6E"/>
    <w:rsid w:val="005821E2"/>
    <w:rsid w:val="00582A52"/>
    <w:rsid w:val="00583735"/>
    <w:rsid w:val="00583998"/>
    <w:rsid w:val="00584B50"/>
    <w:rsid w:val="00584C0E"/>
    <w:rsid w:val="00585C0E"/>
    <w:rsid w:val="005870EB"/>
    <w:rsid w:val="00587194"/>
    <w:rsid w:val="00587943"/>
    <w:rsid w:val="00587CAF"/>
    <w:rsid w:val="0059054D"/>
    <w:rsid w:val="005910F4"/>
    <w:rsid w:val="00591E65"/>
    <w:rsid w:val="005931D0"/>
    <w:rsid w:val="005938E5"/>
    <w:rsid w:val="005942D2"/>
    <w:rsid w:val="005943C5"/>
    <w:rsid w:val="00595CC6"/>
    <w:rsid w:val="00595EA1"/>
    <w:rsid w:val="00596BAD"/>
    <w:rsid w:val="00596C0A"/>
    <w:rsid w:val="00596FF4"/>
    <w:rsid w:val="00597250"/>
    <w:rsid w:val="005A008C"/>
    <w:rsid w:val="005A08C2"/>
    <w:rsid w:val="005A104B"/>
    <w:rsid w:val="005A2DDD"/>
    <w:rsid w:val="005A2FE4"/>
    <w:rsid w:val="005A3EA4"/>
    <w:rsid w:val="005A3FED"/>
    <w:rsid w:val="005A475A"/>
    <w:rsid w:val="005A56A4"/>
    <w:rsid w:val="005A5BB2"/>
    <w:rsid w:val="005A5C92"/>
    <w:rsid w:val="005A5E9B"/>
    <w:rsid w:val="005A669A"/>
    <w:rsid w:val="005A784D"/>
    <w:rsid w:val="005B0A96"/>
    <w:rsid w:val="005B1125"/>
    <w:rsid w:val="005B1127"/>
    <w:rsid w:val="005B1146"/>
    <w:rsid w:val="005B15A8"/>
    <w:rsid w:val="005B24E6"/>
    <w:rsid w:val="005B2AD0"/>
    <w:rsid w:val="005B3414"/>
    <w:rsid w:val="005B3648"/>
    <w:rsid w:val="005B49FA"/>
    <w:rsid w:val="005B5152"/>
    <w:rsid w:val="005B5201"/>
    <w:rsid w:val="005B53C8"/>
    <w:rsid w:val="005B5573"/>
    <w:rsid w:val="005C1B15"/>
    <w:rsid w:val="005C25CC"/>
    <w:rsid w:val="005C269F"/>
    <w:rsid w:val="005C29EC"/>
    <w:rsid w:val="005C2FDE"/>
    <w:rsid w:val="005C3E58"/>
    <w:rsid w:val="005C41CF"/>
    <w:rsid w:val="005C4685"/>
    <w:rsid w:val="005C4740"/>
    <w:rsid w:val="005C51E5"/>
    <w:rsid w:val="005C6447"/>
    <w:rsid w:val="005C78CA"/>
    <w:rsid w:val="005C78EE"/>
    <w:rsid w:val="005C7DD6"/>
    <w:rsid w:val="005D0E79"/>
    <w:rsid w:val="005D1027"/>
    <w:rsid w:val="005D2096"/>
    <w:rsid w:val="005D226C"/>
    <w:rsid w:val="005D2994"/>
    <w:rsid w:val="005D32A3"/>
    <w:rsid w:val="005D39ED"/>
    <w:rsid w:val="005D4355"/>
    <w:rsid w:val="005D479B"/>
    <w:rsid w:val="005D4A8E"/>
    <w:rsid w:val="005D4C9C"/>
    <w:rsid w:val="005D517B"/>
    <w:rsid w:val="005D55D0"/>
    <w:rsid w:val="005D573D"/>
    <w:rsid w:val="005D5A29"/>
    <w:rsid w:val="005D5ABE"/>
    <w:rsid w:val="005D5B06"/>
    <w:rsid w:val="005D6483"/>
    <w:rsid w:val="005D65D5"/>
    <w:rsid w:val="005D6601"/>
    <w:rsid w:val="005D6C15"/>
    <w:rsid w:val="005D6ECB"/>
    <w:rsid w:val="005D7921"/>
    <w:rsid w:val="005D7A01"/>
    <w:rsid w:val="005D7BC1"/>
    <w:rsid w:val="005D7C0E"/>
    <w:rsid w:val="005D7E02"/>
    <w:rsid w:val="005E1ADF"/>
    <w:rsid w:val="005E2063"/>
    <w:rsid w:val="005E35D3"/>
    <w:rsid w:val="005E3677"/>
    <w:rsid w:val="005E3FAD"/>
    <w:rsid w:val="005E447C"/>
    <w:rsid w:val="005E4B3B"/>
    <w:rsid w:val="005E50DE"/>
    <w:rsid w:val="005E5B81"/>
    <w:rsid w:val="005E6F61"/>
    <w:rsid w:val="005E70E1"/>
    <w:rsid w:val="005E73EE"/>
    <w:rsid w:val="005E7C74"/>
    <w:rsid w:val="005F0560"/>
    <w:rsid w:val="005F163E"/>
    <w:rsid w:val="005F2911"/>
    <w:rsid w:val="005F2F8B"/>
    <w:rsid w:val="005F3341"/>
    <w:rsid w:val="005F348E"/>
    <w:rsid w:val="005F3A0B"/>
    <w:rsid w:val="005F5141"/>
    <w:rsid w:val="005F5357"/>
    <w:rsid w:val="005F571D"/>
    <w:rsid w:val="005F57B2"/>
    <w:rsid w:val="005F5A46"/>
    <w:rsid w:val="005F6388"/>
    <w:rsid w:val="005F674C"/>
    <w:rsid w:val="005F70BE"/>
    <w:rsid w:val="005F7481"/>
    <w:rsid w:val="005F7963"/>
    <w:rsid w:val="005F79E0"/>
    <w:rsid w:val="0060074F"/>
    <w:rsid w:val="00601048"/>
    <w:rsid w:val="006014F1"/>
    <w:rsid w:val="006020B8"/>
    <w:rsid w:val="00603854"/>
    <w:rsid w:val="00603C6E"/>
    <w:rsid w:val="00603F2F"/>
    <w:rsid w:val="00604213"/>
    <w:rsid w:val="006049C9"/>
    <w:rsid w:val="006052DA"/>
    <w:rsid w:val="006062B4"/>
    <w:rsid w:val="006063C9"/>
    <w:rsid w:val="0060704F"/>
    <w:rsid w:val="00607531"/>
    <w:rsid w:val="00607A7D"/>
    <w:rsid w:val="00607BFB"/>
    <w:rsid w:val="00607C5C"/>
    <w:rsid w:val="00607F3E"/>
    <w:rsid w:val="00610342"/>
    <w:rsid w:val="006118FD"/>
    <w:rsid w:val="00611F0F"/>
    <w:rsid w:val="006121C0"/>
    <w:rsid w:val="006122F7"/>
    <w:rsid w:val="00612742"/>
    <w:rsid w:val="00612FEA"/>
    <w:rsid w:val="00613123"/>
    <w:rsid w:val="0061354D"/>
    <w:rsid w:val="00613773"/>
    <w:rsid w:val="00613976"/>
    <w:rsid w:val="00614AF4"/>
    <w:rsid w:val="00616E66"/>
    <w:rsid w:val="00617208"/>
    <w:rsid w:val="00617334"/>
    <w:rsid w:val="00620320"/>
    <w:rsid w:val="0062080E"/>
    <w:rsid w:val="00621295"/>
    <w:rsid w:val="00621E2E"/>
    <w:rsid w:val="006221D3"/>
    <w:rsid w:val="006227EA"/>
    <w:rsid w:val="0062297F"/>
    <w:rsid w:val="00623633"/>
    <w:rsid w:val="00623FD3"/>
    <w:rsid w:val="00625637"/>
    <w:rsid w:val="00625FBC"/>
    <w:rsid w:val="006260AF"/>
    <w:rsid w:val="006263B0"/>
    <w:rsid w:val="0062651D"/>
    <w:rsid w:val="006278B9"/>
    <w:rsid w:val="00627D8F"/>
    <w:rsid w:val="00630F15"/>
    <w:rsid w:val="006310EC"/>
    <w:rsid w:val="006319BF"/>
    <w:rsid w:val="00631A35"/>
    <w:rsid w:val="006328A4"/>
    <w:rsid w:val="0063367F"/>
    <w:rsid w:val="00635E08"/>
    <w:rsid w:val="006360C8"/>
    <w:rsid w:val="006363D4"/>
    <w:rsid w:val="00636BF0"/>
    <w:rsid w:val="00637E9B"/>
    <w:rsid w:val="00640779"/>
    <w:rsid w:val="00640C5D"/>
    <w:rsid w:val="00640D53"/>
    <w:rsid w:val="00641364"/>
    <w:rsid w:val="00642457"/>
    <w:rsid w:val="00644144"/>
    <w:rsid w:val="00644163"/>
    <w:rsid w:val="00644F51"/>
    <w:rsid w:val="006451C1"/>
    <w:rsid w:val="00645F90"/>
    <w:rsid w:val="006463CE"/>
    <w:rsid w:val="006463E0"/>
    <w:rsid w:val="00646627"/>
    <w:rsid w:val="00646769"/>
    <w:rsid w:val="006467C1"/>
    <w:rsid w:val="00646DA6"/>
    <w:rsid w:val="006472FF"/>
    <w:rsid w:val="00647516"/>
    <w:rsid w:val="00647616"/>
    <w:rsid w:val="00647618"/>
    <w:rsid w:val="006477F7"/>
    <w:rsid w:val="00650A98"/>
    <w:rsid w:val="00650DDB"/>
    <w:rsid w:val="006511F2"/>
    <w:rsid w:val="0065195F"/>
    <w:rsid w:val="00651D24"/>
    <w:rsid w:val="00652068"/>
    <w:rsid w:val="006527B1"/>
    <w:rsid w:val="006528BE"/>
    <w:rsid w:val="00652A84"/>
    <w:rsid w:val="00653E2A"/>
    <w:rsid w:val="00654095"/>
    <w:rsid w:val="00654F95"/>
    <w:rsid w:val="00657050"/>
    <w:rsid w:val="0065720C"/>
    <w:rsid w:val="006576A1"/>
    <w:rsid w:val="00657716"/>
    <w:rsid w:val="00657B89"/>
    <w:rsid w:val="0066018F"/>
    <w:rsid w:val="006603CC"/>
    <w:rsid w:val="0066140F"/>
    <w:rsid w:val="0066149D"/>
    <w:rsid w:val="0066250A"/>
    <w:rsid w:val="006629C9"/>
    <w:rsid w:val="00663563"/>
    <w:rsid w:val="00663C4E"/>
    <w:rsid w:val="00664982"/>
    <w:rsid w:val="006667C6"/>
    <w:rsid w:val="006667F0"/>
    <w:rsid w:val="00666952"/>
    <w:rsid w:val="006675AB"/>
    <w:rsid w:val="00667865"/>
    <w:rsid w:val="00667F56"/>
    <w:rsid w:val="0067184A"/>
    <w:rsid w:val="00671E25"/>
    <w:rsid w:val="0067259D"/>
    <w:rsid w:val="00672B7A"/>
    <w:rsid w:val="00673034"/>
    <w:rsid w:val="006731E8"/>
    <w:rsid w:val="006751DB"/>
    <w:rsid w:val="006752D8"/>
    <w:rsid w:val="0067640C"/>
    <w:rsid w:val="006768F3"/>
    <w:rsid w:val="00676F55"/>
    <w:rsid w:val="00677162"/>
    <w:rsid w:val="006779F3"/>
    <w:rsid w:val="0068070B"/>
    <w:rsid w:val="00680AB6"/>
    <w:rsid w:val="00681561"/>
    <w:rsid w:val="00681AA9"/>
    <w:rsid w:val="00682434"/>
    <w:rsid w:val="0068275F"/>
    <w:rsid w:val="00682776"/>
    <w:rsid w:val="0068287C"/>
    <w:rsid w:val="00682DBA"/>
    <w:rsid w:val="006834E1"/>
    <w:rsid w:val="00683B5B"/>
    <w:rsid w:val="00683FBA"/>
    <w:rsid w:val="0068438E"/>
    <w:rsid w:val="00684EBB"/>
    <w:rsid w:val="0068508D"/>
    <w:rsid w:val="006853B5"/>
    <w:rsid w:val="00685F88"/>
    <w:rsid w:val="006861B7"/>
    <w:rsid w:val="006864D6"/>
    <w:rsid w:val="00686CA6"/>
    <w:rsid w:val="0069124E"/>
    <w:rsid w:val="00691A94"/>
    <w:rsid w:val="00692348"/>
    <w:rsid w:val="006924AB"/>
    <w:rsid w:val="00693152"/>
    <w:rsid w:val="006941B7"/>
    <w:rsid w:val="00694296"/>
    <w:rsid w:val="006954B5"/>
    <w:rsid w:val="00696E3D"/>
    <w:rsid w:val="006978E3"/>
    <w:rsid w:val="006A06E6"/>
    <w:rsid w:val="006A0E64"/>
    <w:rsid w:val="006A1076"/>
    <w:rsid w:val="006A14E7"/>
    <w:rsid w:val="006A1581"/>
    <w:rsid w:val="006A1A88"/>
    <w:rsid w:val="006A1E59"/>
    <w:rsid w:val="006A2FD1"/>
    <w:rsid w:val="006A3345"/>
    <w:rsid w:val="006A34C2"/>
    <w:rsid w:val="006A3D78"/>
    <w:rsid w:val="006A56A8"/>
    <w:rsid w:val="006A6607"/>
    <w:rsid w:val="006A6DCA"/>
    <w:rsid w:val="006A6DDA"/>
    <w:rsid w:val="006A716E"/>
    <w:rsid w:val="006A74D6"/>
    <w:rsid w:val="006B11BD"/>
    <w:rsid w:val="006B212B"/>
    <w:rsid w:val="006B22C8"/>
    <w:rsid w:val="006B36C2"/>
    <w:rsid w:val="006B38CE"/>
    <w:rsid w:val="006B3CCB"/>
    <w:rsid w:val="006B4ADB"/>
    <w:rsid w:val="006B5DD5"/>
    <w:rsid w:val="006B6853"/>
    <w:rsid w:val="006B6BD0"/>
    <w:rsid w:val="006B785B"/>
    <w:rsid w:val="006B7B62"/>
    <w:rsid w:val="006B7E70"/>
    <w:rsid w:val="006C141A"/>
    <w:rsid w:val="006C2363"/>
    <w:rsid w:val="006C29C5"/>
    <w:rsid w:val="006C2F3F"/>
    <w:rsid w:val="006C4C22"/>
    <w:rsid w:val="006C5F3C"/>
    <w:rsid w:val="006C7061"/>
    <w:rsid w:val="006C7540"/>
    <w:rsid w:val="006C7568"/>
    <w:rsid w:val="006C79EA"/>
    <w:rsid w:val="006C7FFB"/>
    <w:rsid w:val="006D0008"/>
    <w:rsid w:val="006D0022"/>
    <w:rsid w:val="006D02C0"/>
    <w:rsid w:val="006D07EB"/>
    <w:rsid w:val="006D1F94"/>
    <w:rsid w:val="006D2278"/>
    <w:rsid w:val="006D2C45"/>
    <w:rsid w:val="006D3207"/>
    <w:rsid w:val="006D43E4"/>
    <w:rsid w:val="006D4400"/>
    <w:rsid w:val="006D454C"/>
    <w:rsid w:val="006D584B"/>
    <w:rsid w:val="006D5C1C"/>
    <w:rsid w:val="006D6422"/>
    <w:rsid w:val="006D6998"/>
    <w:rsid w:val="006E0310"/>
    <w:rsid w:val="006E04CE"/>
    <w:rsid w:val="006E0DE0"/>
    <w:rsid w:val="006E0F6B"/>
    <w:rsid w:val="006E1A24"/>
    <w:rsid w:val="006E1D30"/>
    <w:rsid w:val="006E261D"/>
    <w:rsid w:val="006E2646"/>
    <w:rsid w:val="006E28A8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1ED6"/>
    <w:rsid w:val="006F4328"/>
    <w:rsid w:val="006F56B6"/>
    <w:rsid w:val="006F610F"/>
    <w:rsid w:val="006F7A08"/>
    <w:rsid w:val="007011E6"/>
    <w:rsid w:val="00702776"/>
    <w:rsid w:val="00702A17"/>
    <w:rsid w:val="007031C1"/>
    <w:rsid w:val="00703A70"/>
    <w:rsid w:val="00704764"/>
    <w:rsid w:val="007050BE"/>
    <w:rsid w:val="00705489"/>
    <w:rsid w:val="007055D3"/>
    <w:rsid w:val="0070572D"/>
    <w:rsid w:val="007059B0"/>
    <w:rsid w:val="00706858"/>
    <w:rsid w:val="00706C74"/>
    <w:rsid w:val="00706E20"/>
    <w:rsid w:val="00707BBA"/>
    <w:rsid w:val="00707F68"/>
    <w:rsid w:val="00710B92"/>
    <w:rsid w:val="00710F26"/>
    <w:rsid w:val="007116B0"/>
    <w:rsid w:val="0071188D"/>
    <w:rsid w:val="00711922"/>
    <w:rsid w:val="00712600"/>
    <w:rsid w:val="0071290A"/>
    <w:rsid w:val="00712C92"/>
    <w:rsid w:val="00713488"/>
    <w:rsid w:val="00714178"/>
    <w:rsid w:val="007148A4"/>
    <w:rsid w:val="00715430"/>
    <w:rsid w:val="0071588E"/>
    <w:rsid w:val="00715FC3"/>
    <w:rsid w:val="00716D1A"/>
    <w:rsid w:val="0071778E"/>
    <w:rsid w:val="007178CB"/>
    <w:rsid w:val="00720299"/>
    <w:rsid w:val="007205D3"/>
    <w:rsid w:val="00721364"/>
    <w:rsid w:val="007231A2"/>
    <w:rsid w:val="00723511"/>
    <w:rsid w:val="00723D2E"/>
    <w:rsid w:val="0072421E"/>
    <w:rsid w:val="007246A6"/>
    <w:rsid w:val="007248B1"/>
    <w:rsid w:val="00725A0C"/>
    <w:rsid w:val="00726352"/>
    <w:rsid w:val="00726CA6"/>
    <w:rsid w:val="00726E79"/>
    <w:rsid w:val="00726F39"/>
    <w:rsid w:val="007305D7"/>
    <w:rsid w:val="007320A1"/>
    <w:rsid w:val="007336D4"/>
    <w:rsid w:val="00734F58"/>
    <w:rsid w:val="00735868"/>
    <w:rsid w:val="00735906"/>
    <w:rsid w:val="00735C0D"/>
    <w:rsid w:val="007365F3"/>
    <w:rsid w:val="00737136"/>
    <w:rsid w:val="00740346"/>
    <w:rsid w:val="007404E9"/>
    <w:rsid w:val="007416BF"/>
    <w:rsid w:val="00742648"/>
    <w:rsid w:val="007426F3"/>
    <w:rsid w:val="00742A75"/>
    <w:rsid w:val="007437ED"/>
    <w:rsid w:val="00743DFC"/>
    <w:rsid w:val="00743E2F"/>
    <w:rsid w:val="007447F9"/>
    <w:rsid w:val="0074493B"/>
    <w:rsid w:val="00744A2B"/>
    <w:rsid w:val="007465C0"/>
    <w:rsid w:val="00746673"/>
    <w:rsid w:val="00746BF1"/>
    <w:rsid w:val="00746D67"/>
    <w:rsid w:val="00747034"/>
    <w:rsid w:val="007475EE"/>
    <w:rsid w:val="00747F97"/>
    <w:rsid w:val="00750258"/>
    <w:rsid w:val="00750A93"/>
    <w:rsid w:val="00750DC1"/>
    <w:rsid w:val="00750E18"/>
    <w:rsid w:val="00751076"/>
    <w:rsid w:val="00751316"/>
    <w:rsid w:val="00751389"/>
    <w:rsid w:val="007516FC"/>
    <w:rsid w:val="00752503"/>
    <w:rsid w:val="00752961"/>
    <w:rsid w:val="00753AD6"/>
    <w:rsid w:val="007540B7"/>
    <w:rsid w:val="00754CEF"/>
    <w:rsid w:val="00755393"/>
    <w:rsid w:val="00755954"/>
    <w:rsid w:val="007565F1"/>
    <w:rsid w:val="00757212"/>
    <w:rsid w:val="007609F5"/>
    <w:rsid w:val="00761919"/>
    <w:rsid w:val="00761C6F"/>
    <w:rsid w:val="007622F6"/>
    <w:rsid w:val="0076353A"/>
    <w:rsid w:val="00763596"/>
    <w:rsid w:val="0076427E"/>
    <w:rsid w:val="00765231"/>
    <w:rsid w:val="00765721"/>
    <w:rsid w:val="00765920"/>
    <w:rsid w:val="00765EE1"/>
    <w:rsid w:val="007660C0"/>
    <w:rsid w:val="007670DD"/>
    <w:rsid w:val="00770D1C"/>
    <w:rsid w:val="0077111E"/>
    <w:rsid w:val="0077156D"/>
    <w:rsid w:val="00771661"/>
    <w:rsid w:val="00771C40"/>
    <w:rsid w:val="00772DBE"/>
    <w:rsid w:val="00773002"/>
    <w:rsid w:val="007741D6"/>
    <w:rsid w:val="00774A33"/>
    <w:rsid w:val="00774ECA"/>
    <w:rsid w:val="0077538E"/>
    <w:rsid w:val="007760F3"/>
    <w:rsid w:val="0077638A"/>
    <w:rsid w:val="00776885"/>
    <w:rsid w:val="00777613"/>
    <w:rsid w:val="00777A06"/>
    <w:rsid w:val="007803CF"/>
    <w:rsid w:val="007805DF"/>
    <w:rsid w:val="0078069E"/>
    <w:rsid w:val="00780EE0"/>
    <w:rsid w:val="0078272A"/>
    <w:rsid w:val="0078604B"/>
    <w:rsid w:val="00787B97"/>
    <w:rsid w:val="00790E51"/>
    <w:rsid w:val="00792F31"/>
    <w:rsid w:val="007931AF"/>
    <w:rsid w:val="007935CF"/>
    <w:rsid w:val="00793B7A"/>
    <w:rsid w:val="00794A05"/>
    <w:rsid w:val="00794FA2"/>
    <w:rsid w:val="0079523C"/>
    <w:rsid w:val="00795699"/>
    <w:rsid w:val="007956E8"/>
    <w:rsid w:val="007956F3"/>
    <w:rsid w:val="0079658B"/>
    <w:rsid w:val="00796DB2"/>
    <w:rsid w:val="00796DD1"/>
    <w:rsid w:val="007A061D"/>
    <w:rsid w:val="007A0AB0"/>
    <w:rsid w:val="007A25CF"/>
    <w:rsid w:val="007A2782"/>
    <w:rsid w:val="007A38AD"/>
    <w:rsid w:val="007A3FC2"/>
    <w:rsid w:val="007A53A3"/>
    <w:rsid w:val="007A5817"/>
    <w:rsid w:val="007A5A2C"/>
    <w:rsid w:val="007A6F9E"/>
    <w:rsid w:val="007A71C1"/>
    <w:rsid w:val="007A7479"/>
    <w:rsid w:val="007A7FED"/>
    <w:rsid w:val="007B03F9"/>
    <w:rsid w:val="007B1546"/>
    <w:rsid w:val="007B1BD3"/>
    <w:rsid w:val="007B1FFA"/>
    <w:rsid w:val="007B266A"/>
    <w:rsid w:val="007B29C6"/>
    <w:rsid w:val="007B29E4"/>
    <w:rsid w:val="007B2DCA"/>
    <w:rsid w:val="007B440D"/>
    <w:rsid w:val="007B443C"/>
    <w:rsid w:val="007B467E"/>
    <w:rsid w:val="007B4935"/>
    <w:rsid w:val="007B4CEC"/>
    <w:rsid w:val="007B5B9A"/>
    <w:rsid w:val="007B615D"/>
    <w:rsid w:val="007B7541"/>
    <w:rsid w:val="007B7938"/>
    <w:rsid w:val="007C084D"/>
    <w:rsid w:val="007C15D9"/>
    <w:rsid w:val="007C26E5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46A7"/>
    <w:rsid w:val="007D46F3"/>
    <w:rsid w:val="007D4E64"/>
    <w:rsid w:val="007D57F5"/>
    <w:rsid w:val="007D58D1"/>
    <w:rsid w:val="007D6104"/>
    <w:rsid w:val="007D66E8"/>
    <w:rsid w:val="007E1E3F"/>
    <w:rsid w:val="007E1EC4"/>
    <w:rsid w:val="007E2AFE"/>
    <w:rsid w:val="007E3154"/>
    <w:rsid w:val="007E424B"/>
    <w:rsid w:val="007E43EA"/>
    <w:rsid w:val="007E4833"/>
    <w:rsid w:val="007E6B41"/>
    <w:rsid w:val="007E6F1A"/>
    <w:rsid w:val="007E70EF"/>
    <w:rsid w:val="007E7A88"/>
    <w:rsid w:val="007F03C2"/>
    <w:rsid w:val="007F068C"/>
    <w:rsid w:val="007F0FE5"/>
    <w:rsid w:val="007F1340"/>
    <w:rsid w:val="007F27C9"/>
    <w:rsid w:val="007F29E4"/>
    <w:rsid w:val="007F2B44"/>
    <w:rsid w:val="007F3C58"/>
    <w:rsid w:val="007F53A8"/>
    <w:rsid w:val="007F5693"/>
    <w:rsid w:val="007F6E0E"/>
    <w:rsid w:val="00800A60"/>
    <w:rsid w:val="00800EB2"/>
    <w:rsid w:val="008038A8"/>
    <w:rsid w:val="008055DD"/>
    <w:rsid w:val="00805922"/>
    <w:rsid w:val="00805AF9"/>
    <w:rsid w:val="00806511"/>
    <w:rsid w:val="00806616"/>
    <w:rsid w:val="0080690C"/>
    <w:rsid w:val="00806A16"/>
    <w:rsid w:val="0080770A"/>
    <w:rsid w:val="00810AD1"/>
    <w:rsid w:val="00810D52"/>
    <w:rsid w:val="008114A6"/>
    <w:rsid w:val="008115A2"/>
    <w:rsid w:val="008117BB"/>
    <w:rsid w:val="008126E3"/>
    <w:rsid w:val="00812D18"/>
    <w:rsid w:val="00812F63"/>
    <w:rsid w:val="008139D6"/>
    <w:rsid w:val="00813AC7"/>
    <w:rsid w:val="00813EAA"/>
    <w:rsid w:val="00814896"/>
    <w:rsid w:val="00814B96"/>
    <w:rsid w:val="00814E5D"/>
    <w:rsid w:val="00815B5E"/>
    <w:rsid w:val="00815D3E"/>
    <w:rsid w:val="00816B18"/>
    <w:rsid w:val="00817A2B"/>
    <w:rsid w:val="00817D1E"/>
    <w:rsid w:val="00817E77"/>
    <w:rsid w:val="00821154"/>
    <w:rsid w:val="008229FE"/>
    <w:rsid w:val="00823FD8"/>
    <w:rsid w:val="00824B23"/>
    <w:rsid w:val="00826EA8"/>
    <w:rsid w:val="008302DE"/>
    <w:rsid w:val="0083110B"/>
    <w:rsid w:val="0083131D"/>
    <w:rsid w:val="008314AD"/>
    <w:rsid w:val="0083155A"/>
    <w:rsid w:val="008316B5"/>
    <w:rsid w:val="00831F17"/>
    <w:rsid w:val="00832594"/>
    <w:rsid w:val="00832AB9"/>
    <w:rsid w:val="00834315"/>
    <w:rsid w:val="0083487D"/>
    <w:rsid w:val="00834CD7"/>
    <w:rsid w:val="00834F97"/>
    <w:rsid w:val="00835DEB"/>
    <w:rsid w:val="00836B57"/>
    <w:rsid w:val="00837120"/>
    <w:rsid w:val="00841C3C"/>
    <w:rsid w:val="00843790"/>
    <w:rsid w:val="00844A32"/>
    <w:rsid w:val="00844F41"/>
    <w:rsid w:val="00844F55"/>
    <w:rsid w:val="00844F5C"/>
    <w:rsid w:val="00845771"/>
    <w:rsid w:val="008463F3"/>
    <w:rsid w:val="008469EC"/>
    <w:rsid w:val="0084709F"/>
    <w:rsid w:val="008471CB"/>
    <w:rsid w:val="008474D1"/>
    <w:rsid w:val="00847CCC"/>
    <w:rsid w:val="0085101B"/>
    <w:rsid w:val="00852D5A"/>
    <w:rsid w:val="00853296"/>
    <w:rsid w:val="008532A7"/>
    <w:rsid w:val="0085335A"/>
    <w:rsid w:val="00854048"/>
    <w:rsid w:val="008543CA"/>
    <w:rsid w:val="00854ABD"/>
    <w:rsid w:val="008552F8"/>
    <w:rsid w:val="008558D7"/>
    <w:rsid w:val="00855D5F"/>
    <w:rsid w:val="00855DE7"/>
    <w:rsid w:val="0085681A"/>
    <w:rsid w:val="00856F74"/>
    <w:rsid w:val="0085787B"/>
    <w:rsid w:val="00860452"/>
    <w:rsid w:val="00860CA3"/>
    <w:rsid w:val="00860E2C"/>
    <w:rsid w:val="00861007"/>
    <w:rsid w:val="00861C6B"/>
    <w:rsid w:val="00862758"/>
    <w:rsid w:val="00862BFF"/>
    <w:rsid w:val="0086328F"/>
    <w:rsid w:val="008636D6"/>
    <w:rsid w:val="008637FA"/>
    <w:rsid w:val="0086400B"/>
    <w:rsid w:val="008665E6"/>
    <w:rsid w:val="00866B2A"/>
    <w:rsid w:val="00866B6B"/>
    <w:rsid w:val="00866C52"/>
    <w:rsid w:val="0086702E"/>
    <w:rsid w:val="00867932"/>
    <w:rsid w:val="00867AC4"/>
    <w:rsid w:val="00867BBE"/>
    <w:rsid w:val="00867F9A"/>
    <w:rsid w:val="008706C8"/>
    <w:rsid w:val="008719A8"/>
    <w:rsid w:val="00871AF4"/>
    <w:rsid w:val="00873411"/>
    <w:rsid w:val="008739B1"/>
    <w:rsid w:val="00874649"/>
    <w:rsid w:val="008746C8"/>
    <w:rsid w:val="00875078"/>
    <w:rsid w:val="008761AF"/>
    <w:rsid w:val="008766F0"/>
    <w:rsid w:val="008769AD"/>
    <w:rsid w:val="00876A22"/>
    <w:rsid w:val="00880396"/>
    <w:rsid w:val="0088096B"/>
    <w:rsid w:val="00880A35"/>
    <w:rsid w:val="00880AE9"/>
    <w:rsid w:val="00880C60"/>
    <w:rsid w:val="00881CA5"/>
    <w:rsid w:val="00881CD2"/>
    <w:rsid w:val="00881CF3"/>
    <w:rsid w:val="008825EF"/>
    <w:rsid w:val="00882B4C"/>
    <w:rsid w:val="00882FBC"/>
    <w:rsid w:val="00883DCA"/>
    <w:rsid w:val="008853F5"/>
    <w:rsid w:val="008863CD"/>
    <w:rsid w:val="0088655D"/>
    <w:rsid w:val="0088680E"/>
    <w:rsid w:val="008877D5"/>
    <w:rsid w:val="00887BA5"/>
    <w:rsid w:val="0089094C"/>
    <w:rsid w:val="00891479"/>
    <w:rsid w:val="008919DC"/>
    <w:rsid w:val="00891A7D"/>
    <w:rsid w:val="008925DC"/>
    <w:rsid w:val="008935A8"/>
    <w:rsid w:val="00893D19"/>
    <w:rsid w:val="00893DEC"/>
    <w:rsid w:val="00895311"/>
    <w:rsid w:val="00895F6A"/>
    <w:rsid w:val="008966C9"/>
    <w:rsid w:val="00897447"/>
    <w:rsid w:val="0089763B"/>
    <w:rsid w:val="00897799"/>
    <w:rsid w:val="008A00E6"/>
    <w:rsid w:val="008A0BC4"/>
    <w:rsid w:val="008A0DFD"/>
    <w:rsid w:val="008A18D7"/>
    <w:rsid w:val="008A19A8"/>
    <w:rsid w:val="008A21FE"/>
    <w:rsid w:val="008A2B00"/>
    <w:rsid w:val="008A2DCF"/>
    <w:rsid w:val="008A3076"/>
    <w:rsid w:val="008A3223"/>
    <w:rsid w:val="008A3A2E"/>
    <w:rsid w:val="008A3DB9"/>
    <w:rsid w:val="008A3F49"/>
    <w:rsid w:val="008A4272"/>
    <w:rsid w:val="008A4A38"/>
    <w:rsid w:val="008A65CB"/>
    <w:rsid w:val="008A7351"/>
    <w:rsid w:val="008A762E"/>
    <w:rsid w:val="008B074D"/>
    <w:rsid w:val="008B19C7"/>
    <w:rsid w:val="008B1AD1"/>
    <w:rsid w:val="008B1C6E"/>
    <w:rsid w:val="008B1CD5"/>
    <w:rsid w:val="008B1D9B"/>
    <w:rsid w:val="008B2381"/>
    <w:rsid w:val="008B29DF"/>
    <w:rsid w:val="008B359C"/>
    <w:rsid w:val="008B36E3"/>
    <w:rsid w:val="008B420D"/>
    <w:rsid w:val="008B45A4"/>
    <w:rsid w:val="008B46E9"/>
    <w:rsid w:val="008B568F"/>
    <w:rsid w:val="008B59A0"/>
    <w:rsid w:val="008B5CA8"/>
    <w:rsid w:val="008B65E3"/>
    <w:rsid w:val="008B71B5"/>
    <w:rsid w:val="008C0123"/>
    <w:rsid w:val="008C04F2"/>
    <w:rsid w:val="008C082E"/>
    <w:rsid w:val="008C0975"/>
    <w:rsid w:val="008C10A8"/>
    <w:rsid w:val="008C24EA"/>
    <w:rsid w:val="008C2631"/>
    <w:rsid w:val="008C2D8A"/>
    <w:rsid w:val="008C31CE"/>
    <w:rsid w:val="008C339B"/>
    <w:rsid w:val="008C3683"/>
    <w:rsid w:val="008C3E21"/>
    <w:rsid w:val="008C4B79"/>
    <w:rsid w:val="008C57BE"/>
    <w:rsid w:val="008C753D"/>
    <w:rsid w:val="008C7813"/>
    <w:rsid w:val="008C797A"/>
    <w:rsid w:val="008C7EBD"/>
    <w:rsid w:val="008D06FF"/>
    <w:rsid w:val="008D0C28"/>
    <w:rsid w:val="008D0C86"/>
    <w:rsid w:val="008D1AA5"/>
    <w:rsid w:val="008D1AEB"/>
    <w:rsid w:val="008D1F56"/>
    <w:rsid w:val="008D31D5"/>
    <w:rsid w:val="008D3442"/>
    <w:rsid w:val="008D35CD"/>
    <w:rsid w:val="008D372D"/>
    <w:rsid w:val="008D3F12"/>
    <w:rsid w:val="008D43F6"/>
    <w:rsid w:val="008D4BE1"/>
    <w:rsid w:val="008D5430"/>
    <w:rsid w:val="008D56BD"/>
    <w:rsid w:val="008D703C"/>
    <w:rsid w:val="008D70FC"/>
    <w:rsid w:val="008D7DE3"/>
    <w:rsid w:val="008D7F65"/>
    <w:rsid w:val="008D7FD2"/>
    <w:rsid w:val="008E0839"/>
    <w:rsid w:val="008E0AB8"/>
    <w:rsid w:val="008E1AC8"/>
    <w:rsid w:val="008E26DB"/>
    <w:rsid w:val="008E27CC"/>
    <w:rsid w:val="008E2952"/>
    <w:rsid w:val="008E4B9E"/>
    <w:rsid w:val="008E4CBC"/>
    <w:rsid w:val="008E540A"/>
    <w:rsid w:val="008E565B"/>
    <w:rsid w:val="008E5A7F"/>
    <w:rsid w:val="008E5BD7"/>
    <w:rsid w:val="008E60EF"/>
    <w:rsid w:val="008E6DF2"/>
    <w:rsid w:val="008E6FAE"/>
    <w:rsid w:val="008F04C0"/>
    <w:rsid w:val="008F087C"/>
    <w:rsid w:val="008F3389"/>
    <w:rsid w:val="008F45EB"/>
    <w:rsid w:val="008F47A9"/>
    <w:rsid w:val="008F4BA4"/>
    <w:rsid w:val="008F5A2F"/>
    <w:rsid w:val="008F6F03"/>
    <w:rsid w:val="008F74AE"/>
    <w:rsid w:val="00900020"/>
    <w:rsid w:val="00901099"/>
    <w:rsid w:val="009013AE"/>
    <w:rsid w:val="009013BC"/>
    <w:rsid w:val="00901889"/>
    <w:rsid w:val="00901BDB"/>
    <w:rsid w:val="00901C23"/>
    <w:rsid w:val="0090259C"/>
    <w:rsid w:val="00903175"/>
    <w:rsid w:val="0090390B"/>
    <w:rsid w:val="009046D3"/>
    <w:rsid w:val="009050B0"/>
    <w:rsid w:val="00905500"/>
    <w:rsid w:val="00905783"/>
    <w:rsid w:val="00905C3F"/>
    <w:rsid w:val="00905E31"/>
    <w:rsid w:val="009063C2"/>
    <w:rsid w:val="00906916"/>
    <w:rsid w:val="00906CF5"/>
    <w:rsid w:val="00906F9F"/>
    <w:rsid w:val="009102D3"/>
    <w:rsid w:val="00910B4D"/>
    <w:rsid w:val="00910BB1"/>
    <w:rsid w:val="009119A1"/>
    <w:rsid w:val="00911C84"/>
    <w:rsid w:val="0091214C"/>
    <w:rsid w:val="00912822"/>
    <w:rsid w:val="00912869"/>
    <w:rsid w:val="00914089"/>
    <w:rsid w:val="00914D14"/>
    <w:rsid w:val="009153A8"/>
    <w:rsid w:val="00915631"/>
    <w:rsid w:val="009163A4"/>
    <w:rsid w:val="0091688D"/>
    <w:rsid w:val="0091746D"/>
    <w:rsid w:val="009174B0"/>
    <w:rsid w:val="00917B19"/>
    <w:rsid w:val="00917C71"/>
    <w:rsid w:val="00917F33"/>
    <w:rsid w:val="0092035D"/>
    <w:rsid w:val="00921E3C"/>
    <w:rsid w:val="00922267"/>
    <w:rsid w:val="00922F12"/>
    <w:rsid w:val="00923515"/>
    <w:rsid w:val="00924958"/>
    <w:rsid w:val="00925333"/>
    <w:rsid w:val="00925590"/>
    <w:rsid w:val="0092591B"/>
    <w:rsid w:val="0092678A"/>
    <w:rsid w:val="00926B43"/>
    <w:rsid w:val="00927186"/>
    <w:rsid w:val="00927893"/>
    <w:rsid w:val="00930189"/>
    <w:rsid w:val="00930540"/>
    <w:rsid w:val="009305CF"/>
    <w:rsid w:val="0093067B"/>
    <w:rsid w:val="0093104F"/>
    <w:rsid w:val="00931675"/>
    <w:rsid w:val="00931A68"/>
    <w:rsid w:val="00932D58"/>
    <w:rsid w:val="009333C6"/>
    <w:rsid w:val="0093340F"/>
    <w:rsid w:val="00933D84"/>
    <w:rsid w:val="00934467"/>
    <w:rsid w:val="009355E0"/>
    <w:rsid w:val="00935C62"/>
    <w:rsid w:val="0093613B"/>
    <w:rsid w:val="009361A1"/>
    <w:rsid w:val="00937432"/>
    <w:rsid w:val="0093748D"/>
    <w:rsid w:val="00937BEC"/>
    <w:rsid w:val="00937CE4"/>
    <w:rsid w:val="0094056D"/>
    <w:rsid w:val="0094073D"/>
    <w:rsid w:val="00940C11"/>
    <w:rsid w:val="0094176C"/>
    <w:rsid w:val="00942044"/>
    <w:rsid w:val="00943486"/>
    <w:rsid w:val="00943E19"/>
    <w:rsid w:val="00944F6D"/>
    <w:rsid w:val="00945180"/>
    <w:rsid w:val="0094536D"/>
    <w:rsid w:val="00945653"/>
    <w:rsid w:val="00945F24"/>
    <w:rsid w:val="00945FF8"/>
    <w:rsid w:val="009460F8"/>
    <w:rsid w:val="009467FF"/>
    <w:rsid w:val="00946852"/>
    <w:rsid w:val="00946F7C"/>
    <w:rsid w:val="00947768"/>
    <w:rsid w:val="00947777"/>
    <w:rsid w:val="0094790B"/>
    <w:rsid w:val="009508D1"/>
    <w:rsid w:val="0095098B"/>
    <w:rsid w:val="00951178"/>
    <w:rsid w:val="00951396"/>
    <w:rsid w:val="00952430"/>
    <w:rsid w:val="00952DAE"/>
    <w:rsid w:val="009536DC"/>
    <w:rsid w:val="00953E14"/>
    <w:rsid w:val="009554CD"/>
    <w:rsid w:val="00955B8C"/>
    <w:rsid w:val="00956F2D"/>
    <w:rsid w:val="0095723D"/>
    <w:rsid w:val="00957ED6"/>
    <w:rsid w:val="00957F66"/>
    <w:rsid w:val="00960382"/>
    <w:rsid w:val="009604DF"/>
    <w:rsid w:val="0096109D"/>
    <w:rsid w:val="00961507"/>
    <w:rsid w:val="00961AD2"/>
    <w:rsid w:val="009637E5"/>
    <w:rsid w:val="00963E61"/>
    <w:rsid w:val="0096440F"/>
    <w:rsid w:val="00964BDA"/>
    <w:rsid w:val="00964E4F"/>
    <w:rsid w:val="009656CA"/>
    <w:rsid w:val="0096644B"/>
    <w:rsid w:val="0096686C"/>
    <w:rsid w:val="009669AF"/>
    <w:rsid w:val="00966A83"/>
    <w:rsid w:val="00966BD5"/>
    <w:rsid w:val="00967297"/>
    <w:rsid w:val="009674FB"/>
    <w:rsid w:val="009706C4"/>
    <w:rsid w:val="00970AFF"/>
    <w:rsid w:val="00972134"/>
    <w:rsid w:val="009736B2"/>
    <w:rsid w:val="00973C09"/>
    <w:rsid w:val="00973ECE"/>
    <w:rsid w:val="00974292"/>
    <w:rsid w:val="0097432E"/>
    <w:rsid w:val="0097443C"/>
    <w:rsid w:val="00974656"/>
    <w:rsid w:val="00974C11"/>
    <w:rsid w:val="00975163"/>
    <w:rsid w:val="00975781"/>
    <w:rsid w:val="00975AED"/>
    <w:rsid w:val="009761F3"/>
    <w:rsid w:val="00976684"/>
    <w:rsid w:val="009772AC"/>
    <w:rsid w:val="00977565"/>
    <w:rsid w:val="009777C6"/>
    <w:rsid w:val="00977B2C"/>
    <w:rsid w:val="00982411"/>
    <w:rsid w:val="0098271E"/>
    <w:rsid w:val="00982B12"/>
    <w:rsid w:val="00982F4D"/>
    <w:rsid w:val="009838E8"/>
    <w:rsid w:val="0098489F"/>
    <w:rsid w:val="00984DFD"/>
    <w:rsid w:val="009850DC"/>
    <w:rsid w:val="00985975"/>
    <w:rsid w:val="00986099"/>
    <w:rsid w:val="0098792D"/>
    <w:rsid w:val="00987E95"/>
    <w:rsid w:val="00987F13"/>
    <w:rsid w:val="00990717"/>
    <w:rsid w:val="00990ACA"/>
    <w:rsid w:val="0099101D"/>
    <w:rsid w:val="009910A4"/>
    <w:rsid w:val="00991362"/>
    <w:rsid w:val="00991757"/>
    <w:rsid w:val="00992A2E"/>
    <w:rsid w:val="0099338E"/>
    <w:rsid w:val="00993939"/>
    <w:rsid w:val="00993C9D"/>
    <w:rsid w:val="00993DFF"/>
    <w:rsid w:val="00994064"/>
    <w:rsid w:val="009943E3"/>
    <w:rsid w:val="00994845"/>
    <w:rsid w:val="00996E12"/>
    <w:rsid w:val="00996E43"/>
    <w:rsid w:val="00996EC9"/>
    <w:rsid w:val="009A04D8"/>
    <w:rsid w:val="009A130F"/>
    <w:rsid w:val="009A148C"/>
    <w:rsid w:val="009A17E5"/>
    <w:rsid w:val="009A180F"/>
    <w:rsid w:val="009A195B"/>
    <w:rsid w:val="009A24A2"/>
    <w:rsid w:val="009A2B59"/>
    <w:rsid w:val="009A3BD2"/>
    <w:rsid w:val="009A3F8C"/>
    <w:rsid w:val="009A4278"/>
    <w:rsid w:val="009A52CC"/>
    <w:rsid w:val="009A6332"/>
    <w:rsid w:val="009A6606"/>
    <w:rsid w:val="009A68EE"/>
    <w:rsid w:val="009A7214"/>
    <w:rsid w:val="009B0AF9"/>
    <w:rsid w:val="009B23BA"/>
    <w:rsid w:val="009B2500"/>
    <w:rsid w:val="009B2598"/>
    <w:rsid w:val="009B2E88"/>
    <w:rsid w:val="009B325E"/>
    <w:rsid w:val="009B458E"/>
    <w:rsid w:val="009B4AAB"/>
    <w:rsid w:val="009B4ECA"/>
    <w:rsid w:val="009B672F"/>
    <w:rsid w:val="009C01BA"/>
    <w:rsid w:val="009C02F8"/>
    <w:rsid w:val="009C0933"/>
    <w:rsid w:val="009C12D0"/>
    <w:rsid w:val="009C1FAF"/>
    <w:rsid w:val="009C24A4"/>
    <w:rsid w:val="009C37F0"/>
    <w:rsid w:val="009C38D3"/>
    <w:rsid w:val="009C39F8"/>
    <w:rsid w:val="009C4DA5"/>
    <w:rsid w:val="009C525A"/>
    <w:rsid w:val="009C545F"/>
    <w:rsid w:val="009C6369"/>
    <w:rsid w:val="009C6558"/>
    <w:rsid w:val="009D0E27"/>
    <w:rsid w:val="009D125B"/>
    <w:rsid w:val="009D1647"/>
    <w:rsid w:val="009D1C4B"/>
    <w:rsid w:val="009D2437"/>
    <w:rsid w:val="009D4E6E"/>
    <w:rsid w:val="009D5DCA"/>
    <w:rsid w:val="009D5E3B"/>
    <w:rsid w:val="009D5EA3"/>
    <w:rsid w:val="009D61C9"/>
    <w:rsid w:val="009D76AC"/>
    <w:rsid w:val="009D7FB6"/>
    <w:rsid w:val="009E0E58"/>
    <w:rsid w:val="009E1568"/>
    <w:rsid w:val="009E2317"/>
    <w:rsid w:val="009E353B"/>
    <w:rsid w:val="009E4039"/>
    <w:rsid w:val="009E450B"/>
    <w:rsid w:val="009E51E2"/>
    <w:rsid w:val="009E55A0"/>
    <w:rsid w:val="009E5748"/>
    <w:rsid w:val="009E5C1F"/>
    <w:rsid w:val="009E5D63"/>
    <w:rsid w:val="009E65AC"/>
    <w:rsid w:val="009E68BB"/>
    <w:rsid w:val="009E750F"/>
    <w:rsid w:val="009F0531"/>
    <w:rsid w:val="009F0538"/>
    <w:rsid w:val="009F0957"/>
    <w:rsid w:val="009F0D6C"/>
    <w:rsid w:val="009F1DEB"/>
    <w:rsid w:val="009F20FD"/>
    <w:rsid w:val="009F2442"/>
    <w:rsid w:val="009F298F"/>
    <w:rsid w:val="009F3162"/>
    <w:rsid w:val="009F318C"/>
    <w:rsid w:val="009F3252"/>
    <w:rsid w:val="009F3AFD"/>
    <w:rsid w:val="009F3E3E"/>
    <w:rsid w:val="009F4100"/>
    <w:rsid w:val="009F4133"/>
    <w:rsid w:val="009F42EB"/>
    <w:rsid w:val="009F4407"/>
    <w:rsid w:val="009F44A2"/>
    <w:rsid w:val="009F4B2A"/>
    <w:rsid w:val="009F504D"/>
    <w:rsid w:val="009F5073"/>
    <w:rsid w:val="009F545F"/>
    <w:rsid w:val="009F5FE0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3E15"/>
    <w:rsid w:val="00A047EE"/>
    <w:rsid w:val="00A057BA"/>
    <w:rsid w:val="00A05CA4"/>
    <w:rsid w:val="00A06054"/>
    <w:rsid w:val="00A06082"/>
    <w:rsid w:val="00A067CC"/>
    <w:rsid w:val="00A076FC"/>
    <w:rsid w:val="00A100FD"/>
    <w:rsid w:val="00A105C5"/>
    <w:rsid w:val="00A10CBE"/>
    <w:rsid w:val="00A10F86"/>
    <w:rsid w:val="00A11287"/>
    <w:rsid w:val="00A114F6"/>
    <w:rsid w:val="00A11A8B"/>
    <w:rsid w:val="00A12DC7"/>
    <w:rsid w:val="00A13504"/>
    <w:rsid w:val="00A14A27"/>
    <w:rsid w:val="00A14E2D"/>
    <w:rsid w:val="00A1531D"/>
    <w:rsid w:val="00A158E0"/>
    <w:rsid w:val="00A15F94"/>
    <w:rsid w:val="00A15FC7"/>
    <w:rsid w:val="00A17044"/>
    <w:rsid w:val="00A1794F"/>
    <w:rsid w:val="00A17CD4"/>
    <w:rsid w:val="00A2005B"/>
    <w:rsid w:val="00A20784"/>
    <w:rsid w:val="00A20819"/>
    <w:rsid w:val="00A20F7B"/>
    <w:rsid w:val="00A221CB"/>
    <w:rsid w:val="00A22F4D"/>
    <w:rsid w:val="00A23590"/>
    <w:rsid w:val="00A23F94"/>
    <w:rsid w:val="00A24437"/>
    <w:rsid w:val="00A247BF"/>
    <w:rsid w:val="00A24B73"/>
    <w:rsid w:val="00A25FE1"/>
    <w:rsid w:val="00A264CE"/>
    <w:rsid w:val="00A265E1"/>
    <w:rsid w:val="00A269A8"/>
    <w:rsid w:val="00A26E56"/>
    <w:rsid w:val="00A26F84"/>
    <w:rsid w:val="00A27400"/>
    <w:rsid w:val="00A304C4"/>
    <w:rsid w:val="00A30513"/>
    <w:rsid w:val="00A31351"/>
    <w:rsid w:val="00A31B4C"/>
    <w:rsid w:val="00A31DA8"/>
    <w:rsid w:val="00A341A0"/>
    <w:rsid w:val="00A34527"/>
    <w:rsid w:val="00A3476D"/>
    <w:rsid w:val="00A35245"/>
    <w:rsid w:val="00A35587"/>
    <w:rsid w:val="00A355CC"/>
    <w:rsid w:val="00A37FD1"/>
    <w:rsid w:val="00A40D39"/>
    <w:rsid w:val="00A4108A"/>
    <w:rsid w:val="00A410CB"/>
    <w:rsid w:val="00A41E52"/>
    <w:rsid w:val="00A42B0A"/>
    <w:rsid w:val="00A43EBB"/>
    <w:rsid w:val="00A44073"/>
    <w:rsid w:val="00A442B7"/>
    <w:rsid w:val="00A44F52"/>
    <w:rsid w:val="00A4515C"/>
    <w:rsid w:val="00A45BE3"/>
    <w:rsid w:val="00A460F3"/>
    <w:rsid w:val="00A46503"/>
    <w:rsid w:val="00A46CC8"/>
    <w:rsid w:val="00A46DA2"/>
    <w:rsid w:val="00A472E1"/>
    <w:rsid w:val="00A47C6C"/>
    <w:rsid w:val="00A502E5"/>
    <w:rsid w:val="00A50A81"/>
    <w:rsid w:val="00A50DE8"/>
    <w:rsid w:val="00A51203"/>
    <w:rsid w:val="00A5153E"/>
    <w:rsid w:val="00A51B09"/>
    <w:rsid w:val="00A5277D"/>
    <w:rsid w:val="00A53271"/>
    <w:rsid w:val="00A53524"/>
    <w:rsid w:val="00A535C3"/>
    <w:rsid w:val="00A539AF"/>
    <w:rsid w:val="00A5586B"/>
    <w:rsid w:val="00A55FE0"/>
    <w:rsid w:val="00A56D02"/>
    <w:rsid w:val="00A56DA0"/>
    <w:rsid w:val="00A609EF"/>
    <w:rsid w:val="00A609F8"/>
    <w:rsid w:val="00A613D7"/>
    <w:rsid w:val="00A617BA"/>
    <w:rsid w:val="00A61E50"/>
    <w:rsid w:val="00A62D8A"/>
    <w:rsid w:val="00A63785"/>
    <w:rsid w:val="00A63C19"/>
    <w:rsid w:val="00A63F97"/>
    <w:rsid w:val="00A642FE"/>
    <w:rsid w:val="00A658FE"/>
    <w:rsid w:val="00A65A70"/>
    <w:rsid w:val="00A65EB2"/>
    <w:rsid w:val="00A66A30"/>
    <w:rsid w:val="00A66FE0"/>
    <w:rsid w:val="00A6713D"/>
    <w:rsid w:val="00A67215"/>
    <w:rsid w:val="00A6728C"/>
    <w:rsid w:val="00A672D3"/>
    <w:rsid w:val="00A67A14"/>
    <w:rsid w:val="00A705D0"/>
    <w:rsid w:val="00A70DE4"/>
    <w:rsid w:val="00A71114"/>
    <w:rsid w:val="00A714B9"/>
    <w:rsid w:val="00A72FD5"/>
    <w:rsid w:val="00A7347B"/>
    <w:rsid w:val="00A73949"/>
    <w:rsid w:val="00A74F5B"/>
    <w:rsid w:val="00A75FE2"/>
    <w:rsid w:val="00A7669C"/>
    <w:rsid w:val="00A767DA"/>
    <w:rsid w:val="00A76C53"/>
    <w:rsid w:val="00A77353"/>
    <w:rsid w:val="00A77D56"/>
    <w:rsid w:val="00A80033"/>
    <w:rsid w:val="00A80A97"/>
    <w:rsid w:val="00A80EBC"/>
    <w:rsid w:val="00A8223F"/>
    <w:rsid w:val="00A8228B"/>
    <w:rsid w:val="00A82629"/>
    <w:rsid w:val="00A829CC"/>
    <w:rsid w:val="00A83191"/>
    <w:rsid w:val="00A83209"/>
    <w:rsid w:val="00A84BBE"/>
    <w:rsid w:val="00A84F61"/>
    <w:rsid w:val="00A85131"/>
    <w:rsid w:val="00A872A9"/>
    <w:rsid w:val="00A87BA2"/>
    <w:rsid w:val="00A87BD7"/>
    <w:rsid w:val="00A904E2"/>
    <w:rsid w:val="00A91088"/>
    <w:rsid w:val="00A9123F"/>
    <w:rsid w:val="00A912AE"/>
    <w:rsid w:val="00A917CA"/>
    <w:rsid w:val="00A91CAE"/>
    <w:rsid w:val="00A91F80"/>
    <w:rsid w:val="00A9219A"/>
    <w:rsid w:val="00A92F67"/>
    <w:rsid w:val="00A93DD9"/>
    <w:rsid w:val="00A956AB"/>
    <w:rsid w:val="00A9576C"/>
    <w:rsid w:val="00A958DC"/>
    <w:rsid w:val="00A96B5E"/>
    <w:rsid w:val="00A97AC2"/>
    <w:rsid w:val="00A97FE4"/>
    <w:rsid w:val="00AA31D8"/>
    <w:rsid w:val="00AA33F0"/>
    <w:rsid w:val="00AA349D"/>
    <w:rsid w:val="00AA4D62"/>
    <w:rsid w:val="00AA59A3"/>
    <w:rsid w:val="00AA5E31"/>
    <w:rsid w:val="00AA5F6C"/>
    <w:rsid w:val="00AA6CB6"/>
    <w:rsid w:val="00AA7327"/>
    <w:rsid w:val="00AA7B31"/>
    <w:rsid w:val="00AB006F"/>
    <w:rsid w:val="00AB1B38"/>
    <w:rsid w:val="00AB203C"/>
    <w:rsid w:val="00AB25C5"/>
    <w:rsid w:val="00AB3A49"/>
    <w:rsid w:val="00AB4B3E"/>
    <w:rsid w:val="00AB4F29"/>
    <w:rsid w:val="00AB502F"/>
    <w:rsid w:val="00AB5AB9"/>
    <w:rsid w:val="00AB5FD0"/>
    <w:rsid w:val="00AB73DF"/>
    <w:rsid w:val="00AC032D"/>
    <w:rsid w:val="00AC1F99"/>
    <w:rsid w:val="00AC26E9"/>
    <w:rsid w:val="00AC2D2A"/>
    <w:rsid w:val="00AC2F3B"/>
    <w:rsid w:val="00AC352D"/>
    <w:rsid w:val="00AC4C1F"/>
    <w:rsid w:val="00AC5423"/>
    <w:rsid w:val="00AC5CD2"/>
    <w:rsid w:val="00AD0356"/>
    <w:rsid w:val="00AD0838"/>
    <w:rsid w:val="00AD0A84"/>
    <w:rsid w:val="00AD1128"/>
    <w:rsid w:val="00AD18FE"/>
    <w:rsid w:val="00AD2ABD"/>
    <w:rsid w:val="00AD349A"/>
    <w:rsid w:val="00AD3522"/>
    <w:rsid w:val="00AD47FE"/>
    <w:rsid w:val="00AD51AA"/>
    <w:rsid w:val="00AD56D1"/>
    <w:rsid w:val="00AD5FBE"/>
    <w:rsid w:val="00AD6006"/>
    <w:rsid w:val="00AD60F2"/>
    <w:rsid w:val="00AD6FDB"/>
    <w:rsid w:val="00AD75F7"/>
    <w:rsid w:val="00AE0A3D"/>
    <w:rsid w:val="00AE0C27"/>
    <w:rsid w:val="00AE0C2F"/>
    <w:rsid w:val="00AE15A0"/>
    <w:rsid w:val="00AE1700"/>
    <w:rsid w:val="00AE1CEE"/>
    <w:rsid w:val="00AE2466"/>
    <w:rsid w:val="00AE2EE4"/>
    <w:rsid w:val="00AE3185"/>
    <w:rsid w:val="00AE3A10"/>
    <w:rsid w:val="00AE3B63"/>
    <w:rsid w:val="00AE58F6"/>
    <w:rsid w:val="00AE5E06"/>
    <w:rsid w:val="00AE6287"/>
    <w:rsid w:val="00AE6A71"/>
    <w:rsid w:val="00AE6F54"/>
    <w:rsid w:val="00AE7083"/>
    <w:rsid w:val="00AE750E"/>
    <w:rsid w:val="00AE7A37"/>
    <w:rsid w:val="00AF04A1"/>
    <w:rsid w:val="00AF0FA4"/>
    <w:rsid w:val="00AF2791"/>
    <w:rsid w:val="00AF29DC"/>
    <w:rsid w:val="00AF377C"/>
    <w:rsid w:val="00AF39F5"/>
    <w:rsid w:val="00AF44D1"/>
    <w:rsid w:val="00AF7275"/>
    <w:rsid w:val="00AF762F"/>
    <w:rsid w:val="00B007F1"/>
    <w:rsid w:val="00B01493"/>
    <w:rsid w:val="00B024A8"/>
    <w:rsid w:val="00B026D2"/>
    <w:rsid w:val="00B02DDC"/>
    <w:rsid w:val="00B02E47"/>
    <w:rsid w:val="00B02E9D"/>
    <w:rsid w:val="00B041ED"/>
    <w:rsid w:val="00B049A0"/>
    <w:rsid w:val="00B049B6"/>
    <w:rsid w:val="00B0570F"/>
    <w:rsid w:val="00B05CE0"/>
    <w:rsid w:val="00B0731F"/>
    <w:rsid w:val="00B07BAF"/>
    <w:rsid w:val="00B13600"/>
    <w:rsid w:val="00B137C2"/>
    <w:rsid w:val="00B13EE0"/>
    <w:rsid w:val="00B13EED"/>
    <w:rsid w:val="00B14004"/>
    <w:rsid w:val="00B14405"/>
    <w:rsid w:val="00B145A3"/>
    <w:rsid w:val="00B14AC3"/>
    <w:rsid w:val="00B14BCD"/>
    <w:rsid w:val="00B15246"/>
    <w:rsid w:val="00B16070"/>
    <w:rsid w:val="00B16377"/>
    <w:rsid w:val="00B16AFC"/>
    <w:rsid w:val="00B2058B"/>
    <w:rsid w:val="00B21906"/>
    <w:rsid w:val="00B24196"/>
    <w:rsid w:val="00B24575"/>
    <w:rsid w:val="00B25510"/>
    <w:rsid w:val="00B255BF"/>
    <w:rsid w:val="00B26CBE"/>
    <w:rsid w:val="00B27313"/>
    <w:rsid w:val="00B27423"/>
    <w:rsid w:val="00B27CFC"/>
    <w:rsid w:val="00B30D14"/>
    <w:rsid w:val="00B30D6C"/>
    <w:rsid w:val="00B3198F"/>
    <w:rsid w:val="00B31CB9"/>
    <w:rsid w:val="00B323A4"/>
    <w:rsid w:val="00B32428"/>
    <w:rsid w:val="00B32F32"/>
    <w:rsid w:val="00B3435F"/>
    <w:rsid w:val="00B354C5"/>
    <w:rsid w:val="00B3554E"/>
    <w:rsid w:val="00B361E4"/>
    <w:rsid w:val="00B36333"/>
    <w:rsid w:val="00B375E1"/>
    <w:rsid w:val="00B40957"/>
    <w:rsid w:val="00B409C4"/>
    <w:rsid w:val="00B41296"/>
    <w:rsid w:val="00B416C2"/>
    <w:rsid w:val="00B41C19"/>
    <w:rsid w:val="00B41D69"/>
    <w:rsid w:val="00B423CE"/>
    <w:rsid w:val="00B424DB"/>
    <w:rsid w:val="00B42701"/>
    <w:rsid w:val="00B432D6"/>
    <w:rsid w:val="00B438AC"/>
    <w:rsid w:val="00B439A8"/>
    <w:rsid w:val="00B43C5E"/>
    <w:rsid w:val="00B43D93"/>
    <w:rsid w:val="00B45A1C"/>
    <w:rsid w:val="00B460F7"/>
    <w:rsid w:val="00B46668"/>
    <w:rsid w:val="00B47D1E"/>
    <w:rsid w:val="00B47DB3"/>
    <w:rsid w:val="00B50DE9"/>
    <w:rsid w:val="00B50F5A"/>
    <w:rsid w:val="00B51141"/>
    <w:rsid w:val="00B52BD7"/>
    <w:rsid w:val="00B52D99"/>
    <w:rsid w:val="00B53FB7"/>
    <w:rsid w:val="00B55BFF"/>
    <w:rsid w:val="00B55F79"/>
    <w:rsid w:val="00B55F96"/>
    <w:rsid w:val="00B56F46"/>
    <w:rsid w:val="00B578B3"/>
    <w:rsid w:val="00B57ECB"/>
    <w:rsid w:val="00B613F3"/>
    <w:rsid w:val="00B617F6"/>
    <w:rsid w:val="00B61DC9"/>
    <w:rsid w:val="00B6337F"/>
    <w:rsid w:val="00B63A31"/>
    <w:rsid w:val="00B63EE3"/>
    <w:rsid w:val="00B643A0"/>
    <w:rsid w:val="00B64E5D"/>
    <w:rsid w:val="00B6578F"/>
    <w:rsid w:val="00B65F03"/>
    <w:rsid w:val="00B67A57"/>
    <w:rsid w:val="00B70534"/>
    <w:rsid w:val="00B70B83"/>
    <w:rsid w:val="00B7114F"/>
    <w:rsid w:val="00B714A3"/>
    <w:rsid w:val="00B714B0"/>
    <w:rsid w:val="00B7169F"/>
    <w:rsid w:val="00B71809"/>
    <w:rsid w:val="00B726A5"/>
    <w:rsid w:val="00B72A9F"/>
    <w:rsid w:val="00B742F8"/>
    <w:rsid w:val="00B75401"/>
    <w:rsid w:val="00B757BD"/>
    <w:rsid w:val="00B7597A"/>
    <w:rsid w:val="00B76333"/>
    <w:rsid w:val="00B7671F"/>
    <w:rsid w:val="00B7682C"/>
    <w:rsid w:val="00B76BAB"/>
    <w:rsid w:val="00B76E29"/>
    <w:rsid w:val="00B801FB"/>
    <w:rsid w:val="00B80410"/>
    <w:rsid w:val="00B82667"/>
    <w:rsid w:val="00B82BB3"/>
    <w:rsid w:val="00B831FD"/>
    <w:rsid w:val="00B8461B"/>
    <w:rsid w:val="00B84BF3"/>
    <w:rsid w:val="00B85780"/>
    <w:rsid w:val="00B85D3F"/>
    <w:rsid w:val="00B864C8"/>
    <w:rsid w:val="00B8650C"/>
    <w:rsid w:val="00B86591"/>
    <w:rsid w:val="00B86671"/>
    <w:rsid w:val="00B86DB6"/>
    <w:rsid w:val="00B87673"/>
    <w:rsid w:val="00B91233"/>
    <w:rsid w:val="00B912A0"/>
    <w:rsid w:val="00B93674"/>
    <w:rsid w:val="00B93E88"/>
    <w:rsid w:val="00B941FE"/>
    <w:rsid w:val="00B94744"/>
    <w:rsid w:val="00B9490A"/>
    <w:rsid w:val="00B9548E"/>
    <w:rsid w:val="00B974D4"/>
    <w:rsid w:val="00B977F2"/>
    <w:rsid w:val="00B97AE6"/>
    <w:rsid w:val="00BA019E"/>
    <w:rsid w:val="00BA08CA"/>
    <w:rsid w:val="00BA0D63"/>
    <w:rsid w:val="00BA1211"/>
    <w:rsid w:val="00BA16A7"/>
    <w:rsid w:val="00BA17B9"/>
    <w:rsid w:val="00BA1A77"/>
    <w:rsid w:val="00BA1E22"/>
    <w:rsid w:val="00BA1E4C"/>
    <w:rsid w:val="00BA2706"/>
    <w:rsid w:val="00BA2772"/>
    <w:rsid w:val="00BA3AA8"/>
    <w:rsid w:val="00BA3AD9"/>
    <w:rsid w:val="00BA4E84"/>
    <w:rsid w:val="00BA526F"/>
    <w:rsid w:val="00BA5617"/>
    <w:rsid w:val="00BA5AFA"/>
    <w:rsid w:val="00BA617C"/>
    <w:rsid w:val="00BA6323"/>
    <w:rsid w:val="00BA65B1"/>
    <w:rsid w:val="00BA6C0F"/>
    <w:rsid w:val="00BA6E21"/>
    <w:rsid w:val="00BA6E2F"/>
    <w:rsid w:val="00BA776F"/>
    <w:rsid w:val="00BB0539"/>
    <w:rsid w:val="00BB1E6E"/>
    <w:rsid w:val="00BB302A"/>
    <w:rsid w:val="00BB31C0"/>
    <w:rsid w:val="00BB3D17"/>
    <w:rsid w:val="00BB4937"/>
    <w:rsid w:val="00BB55D5"/>
    <w:rsid w:val="00BB5E0A"/>
    <w:rsid w:val="00BB6445"/>
    <w:rsid w:val="00BB66B6"/>
    <w:rsid w:val="00BB6868"/>
    <w:rsid w:val="00BB76B3"/>
    <w:rsid w:val="00BB7C4D"/>
    <w:rsid w:val="00BC0E66"/>
    <w:rsid w:val="00BC1535"/>
    <w:rsid w:val="00BC199D"/>
    <w:rsid w:val="00BC2E99"/>
    <w:rsid w:val="00BC39DA"/>
    <w:rsid w:val="00BC3AB2"/>
    <w:rsid w:val="00BC4473"/>
    <w:rsid w:val="00BC4844"/>
    <w:rsid w:val="00BC4DBE"/>
    <w:rsid w:val="00BC640D"/>
    <w:rsid w:val="00BC6B34"/>
    <w:rsid w:val="00BC6E3C"/>
    <w:rsid w:val="00BC7237"/>
    <w:rsid w:val="00BC7ECB"/>
    <w:rsid w:val="00BD0A0E"/>
    <w:rsid w:val="00BD0C29"/>
    <w:rsid w:val="00BD104B"/>
    <w:rsid w:val="00BD13DD"/>
    <w:rsid w:val="00BD20B2"/>
    <w:rsid w:val="00BD3705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A1B"/>
    <w:rsid w:val="00BE0BD0"/>
    <w:rsid w:val="00BE128C"/>
    <w:rsid w:val="00BE1813"/>
    <w:rsid w:val="00BE4414"/>
    <w:rsid w:val="00BE5385"/>
    <w:rsid w:val="00BE56FB"/>
    <w:rsid w:val="00BE589E"/>
    <w:rsid w:val="00BE6A97"/>
    <w:rsid w:val="00BE752C"/>
    <w:rsid w:val="00BF0114"/>
    <w:rsid w:val="00BF05ED"/>
    <w:rsid w:val="00BF0650"/>
    <w:rsid w:val="00BF0C00"/>
    <w:rsid w:val="00BF0E09"/>
    <w:rsid w:val="00BF2283"/>
    <w:rsid w:val="00BF2557"/>
    <w:rsid w:val="00BF2D8C"/>
    <w:rsid w:val="00BF32CB"/>
    <w:rsid w:val="00BF3CFF"/>
    <w:rsid w:val="00BF50E2"/>
    <w:rsid w:val="00BF5D47"/>
    <w:rsid w:val="00BF6408"/>
    <w:rsid w:val="00BF7608"/>
    <w:rsid w:val="00BF7901"/>
    <w:rsid w:val="00BF7EB0"/>
    <w:rsid w:val="00C002DE"/>
    <w:rsid w:val="00C003BB"/>
    <w:rsid w:val="00C0174D"/>
    <w:rsid w:val="00C02925"/>
    <w:rsid w:val="00C0337C"/>
    <w:rsid w:val="00C037DC"/>
    <w:rsid w:val="00C03FB5"/>
    <w:rsid w:val="00C0472E"/>
    <w:rsid w:val="00C04E5A"/>
    <w:rsid w:val="00C05857"/>
    <w:rsid w:val="00C05AB4"/>
    <w:rsid w:val="00C06673"/>
    <w:rsid w:val="00C068AA"/>
    <w:rsid w:val="00C07186"/>
    <w:rsid w:val="00C073AF"/>
    <w:rsid w:val="00C07818"/>
    <w:rsid w:val="00C07A13"/>
    <w:rsid w:val="00C113BB"/>
    <w:rsid w:val="00C11635"/>
    <w:rsid w:val="00C121B3"/>
    <w:rsid w:val="00C126E7"/>
    <w:rsid w:val="00C14AC4"/>
    <w:rsid w:val="00C15CF8"/>
    <w:rsid w:val="00C16C4E"/>
    <w:rsid w:val="00C16CFF"/>
    <w:rsid w:val="00C173F1"/>
    <w:rsid w:val="00C202FB"/>
    <w:rsid w:val="00C212EE"/>
    <w:rsid w:val="00C21CEB"/>
    <w:rsid w:val="00C23218"/>
    <w:rsid w:val="00C233D3"/>
    <w:rsid w:val="00C242A7"/>
    <w:rsid w:val="00C24F77"/>
    <w:rsid w:val="00C25135"/>
    <w:rsid w:val="00C25518"/>
    <w:rsid w:val="00C25CA1"/>
    <w:rsid w:val="00C2733E"/>
    <w:rsid w:val="00C2783F"/>
    <w:rsid w:val="00C3003B"/>
    <w:rsid w:val="00C3256A"/>
    <w:rsid w:val="00C3274B"/>
    <w:rsid w:val="00C32DEC"/>
    <w:rsid w:val="00C32EE8"/>
    <w:rsid w:val="00C32F67"/>
    <w:rsid w:val="00C33249"/>
    <w:rsid w:val="00C345A4"/>
    <w:rsid w:val="00C34803"/>
    <w:rsid w:val="00C355BB"/>
    <w:rsid w:val="00C3571C"/>
    <w:rsid w:val="00C35C23"/>
    <w:rsid w:val="00C3648F"/>
    <w:rsid w:val="00C36F20"/>
    <w:rsid w:val="00C373BA"/>
    <w:rsid w:val="00C40023"/>
    <w:rsid w:val="00C4017C"/>
    <w:rsid w:val="00C401EF"/>
    <w:rsid w:val="00C41682"/>
    <w:rsid w:val="00C41978"/>
    <w:rsid w:val="00C41C3E"/>
    <w:rsid w:val="00C42417"/>
    <w:rsid w:val="00C42CB0"/>
    <w:rsid w:val="00C42D51"/>
    <w:rsid w:val="00C4308D"/>
    <w:rsid w:val="00C43CFD"/>
    <w:rsid w:val="00C43E9B"/>
    <w:rsid w:val="00C448AB"/>
    <w:rsid w:val="00C44A7B"/>
    <w:rsid w:val="00C44F58"/>
    <w:rsid w:val="00C451F1"/>
    <w:rsid w:val="00C45425"/>
    <w:rsid w:val="00C457DA"/>
    <w:rsid w:val="00C4588E"/>
    <w:rsid w:val="00C45C85"/>
    <w:rsid w:val="00C45E7F"/>
    <w:rsid w:val="00C4606F"/>
    <w:rsid w:val="00C46DDC"/>
    <w:rsid w:val="00C47CA2"/>
    <w:rsid w:val="00C47E0B"/>
    <w:rsid w:val="00C50C29"/>
    <w:rsid w:val="00C51F7D"/>
    <w:rsid w:val="00C52E7F"/>
    <w:rsid w:val="00C530F7"/>
    <w:rsid w:val="00C53B0F"/>
    <w:rsid w:val="00C53BDF"/>
    <w:rsid w:val="00C5424B"/>
    <w:rsid w:val="00C55879"/>
    <w:rsid w:val="00C564B9"/>
    <w:rsid w:val="00C572E8"/>
    <w:rsid w:val="00C578CB"/>
    <w:rsid w:val="00C57C57"/>
    <w:rsid w:val="00C61962"/>
    <w:rsid w:val="00C626B9"/>
    <w:rsid w:val="00C62BF6"/>
    <w:rsid w:val="00C62C82"/>
    <w:rsid w:val="00C658BB"/>
    <w:rsid w:val="00C65CE5"/>
    <w:rsid w:val="00C66183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C6C"/>
    <w:rsid w:val="00C71F9D"/>
    <w:rsid w:val="00C72C57"/>
    <w:rsid w:val="00C738EE"/>
    <w:rsid w:val="00C74C4F"/>
    <w:rsid w:val="00C76AFD"/>
    <w:rsid w:val="00C76E9B"/>
    <w:rsid w:val="00C80C71"/>
    <w:rsid w:val="00C814FA"/>
    <w:rsid w:val="00C8174E"/>
    <w:rsid w:val="00C8188B"/>
    <w:rsid w:val="00C81DBE"/>
    <w:rsid w:val="00C823E8"/>
    <w:rsid w:val="00C825A4"/>
    <w:rsid w:val="00C825BA"/>
    <w:rsid w:val="00C82ED2"/>
    <w:rsid w:val="00C8359D"/>
    <w:rsid w:val="00C85EBB"/>
    <w:rsid w:val="00C90289"/>
    <w:rsid w:val="00C92A9E"/>
    <w:rsid w:val="00C92BD8"/>
    <w:rsid w:val="00C94E20"/>
    <w:rsid w:val="00C9591D"/>
    <w:rsid w:val="00C962E2"/>
    <w:rsid w:val="00C96D18"/>
    <w:rsid w:val="00C96DB1"/>
    <w:rsid w:val="00C96F37"/>
    <w:rsid w:val="00C97435"/>
    <w:rsid w:val="00C97E7F"/>
    <w:rsid w:val="00C97FA3"/>
    <w:rsid w:val="00CA0523"/>
    <w:rsid w:val="00CA0F60"/>
    <w:rsid w:val="00CA0FFF"/>
    <w:rsid w:val="00CA1165"/>
    <w:rsid w:val="00CA14E0"/>
    <w:rsid w:val="00CA176A"/>
    <w:rsid w:val="00CA19FC"/>
    <w:rsid w:val="00CA2379"/>
    <w:rsid w:val="00CA243D"/>
    <w:rsid w:val="00CA25F5"/>
    <w:rsid w:val="00CA2AC3"/>
    <w:rsid w:val="00CA2BC5"/>
    <w:rsid w:val="00CA3244"/>
    <w:rsid w:val="00CA32AA"/>
    <w:rsid w:val="00CA4B36"/>
    <w:rsid w:val="00CA57C1"/>
    <w:rsid w:val="00CA66C6"/>
    <w:rsid w:val="00CA7657"/>
    <w:rsid w:val="00CB0707"/>
    <w:rsid w:val="00CB1BC7"/>
    <w:rsid w:val="00CB29E7"/>
    <w:rsid w:val="00CB2F7E"/>
    <w:rsid w:val="00CB3544"/>
    <w:rsid w:val="00CB35E8"/>
    <w:rsid w:val="00CB3866"/>
    <w:rsid w:val="00CB3B5C"/>
    <w:rsid w:val="00CB48A4"/>
    <w:rsid w:val="00CB49BC"/>
    <w:rsid w:val="00CB4E5F"/>
    <w:rsid w:val="00CB59E1"/>
    <w:rsid w:val="00CB6EA9"/>
    <w:rsid w:val="00CB764A"/>
    <w:rsid w:val="00CB76F4"/>
    <w:rsid w:val="00CB78A7"/>
    <w:rsid w:val="00CC06D4"/>
    <w:rsid w:val="00CC1B75"/>
    <w:rsid w:val="00CC1F11"/>
    <w:rsid w:val="00CC2F0C"/>
    <w:rsid w:val="00CC3325"/>
    <w:rsid w:val="00CC45DD"/>
    <w:rsid w:val="00CC4BC5"/>
    <w:rsid w:val="00CC56EA"/>
    <w:rsid w:val="00CC59D1"/>
    <w:rsid w:val="00CC6CFF"/>
    <w:rsid w:val="00CC6F6E"/>
    <w:rsid w:val="00CD0ABD"/>
    <w:rsid w:val="00CD18CC"/>
    <w:rsid w:val="00CD210A"/>
    <w:rsid w:val="00CD2D1A"/>
    <w:rsid w:val="00CD3297"/>
    <w:rsid w:val="00CD32BE"/>
    <w:rsid w:val="00CD414C"/>
    <w:rsid w:val="00CD4A76"/>
    <w:rsid w:val="00CD4CAD"/>
    <w:rsid w:val="00CD589B"/>
    <w:rsid w:val="00CD5B50"/>
    <w:rsid w:val="00CD6B9B"/>
    <w:rsid w:val="00CD6EB3"/>
    <w:rsid w:val="00CD7443"/>
    <w:rsid w:val="00CE07B7"/>
    <w:rsid w:val="00CE1198"/>
    <w:rsid w:val="00CE1323"/>
    <w:rsid w:val="00CE13D1"/>
    <w:rsid w:val="00CE1B13"/>
    <w:rsid w:val="00CE3B22"/>
    <w:rsid w:val="00CE5C40"/>
    <w:rsid w:val="00CE5D55"/>
    <w:rsid w:val="00CE6506"/>
    <w:rsid w:val="00CE6F81"/>
    <w:rsid w:val="00CE7960"/>
    <w:rsid w:val="00CE7F4B"/>
    <w:rsid w:val="00CF0141"/>
    <w:rsid w:val="00CF0B1A"/>
    <w:rsid w:val="00CF0EF4"/>
    <w:rsid w:val="00CF1694"/>
    <w:rsid w:val="00CF1EC3"/>
    <w:rsid w:val="00CF24EB"/>
    <w:rsid w:val="00CF25CB"/>
    <w:rsid w:val="00CF2FDF"/>
    <w:rsid w:val="00CF38A0"/>
    <w:rsid w:val="00CF45C8"/>
    <w:rsid w:val="00CF4D3C"/>
    <w:rsid w:val="00CF4D7A"/>
    <w:rsid w:val="00CF4EE3"/>
    <w:rsid w:val="00CF5B15"/>
    <w:rsid w:val="00CF618F"/>
    <w:rsid w:val="00CF6A89"/>
    <w:rsid w:val="00D029B9"/>
    <w:rsid w:val="00D02A74"/>
    <w:rsid w:val="00D02C66"/>
    <w:rsid w:val="00D03716"/>
    <w:rsid w:val="00D03E46"/>
    <w:rsid w:val="00D04E55"/>
    <w:rsid w:val="00D05BE4"/>
    <w:rsid w:val="00D05E4E"/>
    <w:rsid w:val="00D06DD5"/>
    <w:rsid w:val="00D0740E"/>
    <w:rsid w:val="00D07447"/>
    <w:rsid w:val="00D10497"/>
    <w:rsid w:val="00D10D7F"/>
    <w:rsid w:val="00D10DE9"/>
    <w:rsid w:val="00D10E5B"/>
    <w:rsid w:val="00D1112B"/>
    <w:rsid w:val="00D11609"/>
    <w:rsid w:val="00D11D07"/>
    <w:rsid w:val="00D13B72"/>
    <w:rsid w:val="00D14C1E"/>
    <w:rsid w:val="00D150F9"/>
    <w:rsid w:val="00D15DF4"/>
    <w:rsid w:val="00D15E73"/>
    <w:rsid w:val="00D1608D"/>
    <w:rsid w:val="00D16D65"/>
    <w:rsid w:val="00D20D46"/>
    <w:rsid w:val="00D2159E"/>
    <w:rsid w:val="00D21ED9"/>
    <w:rsid w:val="00D21EE6"/>
    <w:rsid w:val="00D22F6D"/>
    <w:rsid w:val="00D232DC"/>
    <w:rsid w:val="00D2402F"/>
    <w:rsid w:val="00D2403F"/>
    <w:rsid w:val="00D24DEB"/>
    <w:rsid w:val="00D24EDB"/>
    <w:rsid w:val="00D258AB"/>
    <w:rsid w:val="00D25DE3"/>
    <w:rsid w:val="00D264C8"/>
    <w:rsid w:val="00D27B51"/>
    <w:rsid w:val="00D3065A"/>
    <w:rsid w:val="00D308C0"/>
    <w:rsid w:val="00D309F6"/>
    <w:rsid w:val="00D3113D"/>
    <w:rsid w:val="00D31497"/>
    <w:rsid w:val="00D317E8"/>
    <w:rsid w:val="00D3180C"/>
    <w:rsid w:val="00D32151"/>
    <w:rsid w:val="00D325A6"/>
    <w:rsid w:val="00D32A75"/>
    <w:rsid w:val="00D32BED"/>
    <w:rsid w:val="00D32E33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512"/>
    <w:rsid w:val="00D45631"/>
    <w:rsid w:val="00D46B1D"/>
    <w:rsid w:val="00D46DF9"/>
    <w:rsid w:val="00D46FE8"/>
    <w:rsid w:val="00D47069"/>
    <w:rsid w:val="00D47F77"/>
    <w:rsid w:val="00D47FAC"/>
    <w:rsid w:val="00D5004F"/>
    <w:rsid w:val="00D5068E"/>
    <w:rsid w:val="00D51BCE"/>
    <w:rsid w:val="00D51C69"/>
    <w:rsid w:val="00D5211D"/>
    <w:rsid w:val="00D52D42"/>
    <w:rsid w:val="00D52EE8"/>
    <w:rsid w:val="00D52FA1"/>
    <w:rsid w:val="00D531F4"/>
    <w:rsid w:val="00D5378F"/>
    <w:rsid w:val="00D53EE0"/>
    <w:rsid w:val="00D53F55"/>
    <w:rsid w:val="00D540E3"/>
    <w:rsid w:val="00D54171"/>
    <w:rsid w:val="00D545B5"/>
    <w:rsid w:val="00D546A2"/>
    <w:rsid w:val="00D54864"/>
    <w:rsid w:val="00D55577"/>
    <w:rsid w:val="00D55D1F"/>
    <w:rsid w:val="00D561D9"/>
    <w:rsid w:val="00D573D3"/>
    <w:rsid w:val="00D57BFF"/>
    <w:rsid w:val="00D601B2"/>
    <w:rsid w:val="00D602DB"/>
    <w:rsid w:val="00D60D70"/>
    <w:rsid w:val="00D60EC5"/>
    <w:rsid w:val="00D60F0C"/>
    <w:rsid w:val="00D61284"/>
    <w:rsid w:val="00D6138E"/>
    <w:rsid w:val="00D617DC"/>
    <w:rsid w:val="00D62335"/>
    <w:rsid w:val="00D625F8"/>
    <w:rsid w:val="00D626A3"/>
    <w:rsid w:val="00D62C8C"/>
    <w:rsid w:val="00D62F14"/>
    <w:rsid w:val="00D63840"/>
    <w:rsid w:val="00D63A32"/>
    <w:rsid w:val="00D64A17"/>
    <w:rsid w:val="00D66008"/>
    <w:rsid w:val="00D667A5"/>
    <w:rsid w:val="00D66810"/>
    <w:rsid w:val="00D66D30"/>
    <w:rsid w:val="00D67329"/>
    <w:rsid w:val="00D67561"/>
    <w:rsid w:val="00D70C6B"/>
    <w:rsid w:val="00D70DA0"/>
    <w:rsid w:val="00D71386"/>
    <w:rsid w:val="00D713F3"/>
    <w:rsid w:val="00D71D7D"/>
    <w:rsid w:val="00D72053"/>
    <w:rsid w:val="00D7311F"/>
    <w:rsid w:val="00D73FCB"/>
    <w:rsid w:val="00D741C1"/>
    <w:rsid w:val="00D74CF8"/>
    <w:rsid w:val="00D752EF"/>
    <w:rsid w:val="00D75AAC"/>
    <w:rsid w:val="00D76620"/>
    <w:rsid w:val="00D76796"/>
    <w:rsid w:val="00D76E63"/>
    <w:rsid w:val="00D76ECE"/>
    <w:rsid w:val="00D771FA"/>
    <w:rsid w:val="00D77C7B"/>
    <w:rsid w:val="00D77DC5"/>
    <w:rsid w:val="00D81AE1"/>
    <w:rsid w:val="00D82D64"/>
    <w:rsid w:val="00D8377F"/>
    <w:rsid w:val="00D84199"/>
    <w:rsid w:val="00D84342"/>
    <w:rsid w:val="00D857D8"/>
    <w:rsid w:val="00D86185"/>
    <w:rsid w:val="00D879CC"/>
    <w:rsid w:val="00D87BCD"/>
    <w:rsid w:val="00D87E4A"/>
    <w:rsid w:val="00D90015"/>
    <w:rsid w:val="00D905E0"/>
    <w:rsid w:val="00D9079F"/>
    <w:rsid w:val="00D907FA"/>
    <w:rsid w:val="00D917F9"/>
    <w:rsid w:val="00D92518"/>
    <w:rsid w:val="00D9259F"/>
    <w:rsid w:val="00D92DA5"/>
    <w:rsid w:val="00D92FE3"/>
    <w:rsid w:val="00D935AC"/>
    <w:rsid w:val="00D93686"/>
    <w:rsid w:val="00D9386C"/>
    <w:rsid w:val="00D946A9"/>
    <w:rsid w:val="00D94A4F"/>
    <w:rsid w:val="00D95365"/>
    <w:rsid w:val="00D954D2"/>
    <w:rsid w:val="00D95561"/>
    <w:rsid w:val="00D95B60"/>
    <w:rsid w:val="00D95CA7"/>
    <w:rsid w:val="00D96225"/>
    <w:rsid w:val="00D9707D"/>
    <w:rsid w:val="00D97638"/>
    <w:rsid w:val="00DA1490"/>
    <w:rsid w:val="00DA1D59"/>
    <w:rsid w:val="00DA20E3"/>
    <w:rsid w:val="00DA320D"/>
    <w:rsid w:val="00DA367F"/>
    <w:rsid w:val="00DA3BBA"/>
    <w:rsid w:val="00DA43D9"/>
    <w:rsid w:val="00DA4507"/>
    <w:rsid w:val="00DA550E"/>
    <w:rsid w:val="00DA557D"/>
    <w:rsid w:val="00DA576A"/>
    <w:rsid w:val="00DA57E6"/>
    <w:rsid w:val="00DA5E0B"/>
    <w:rsid w:val="00DA603C"/>
    <w:rsid w:val="00DA710A"/>
    <w:rsid w:val="00DB0149"/>
    <w:rsid w:val="00DB03A2"/>
    <w:rsid w:val="00DB051B"/>
    <w:rsid w:val="00DB0671"/>
    <w:rsid w:val="00DB2747"/>
    <w:rsid w:val="00DB3180"/>
    <w:rsid w:val="00DB3B2F"/>
    <w:rsid w:val="00DB3EE9"/>
    <w:rsid w:val="00DB404B"/>
    <w:rsid w:val="00DB4B4B"/>
    <w:rsid w:val="00DB4E91"/>
    <w:rsid w:val="00DB555E"/>
    <w:rsid w:val="00DB60D5"/>
    <w:rsid w:val="00DB667C"/>
    <w:rsid w:val="00DB6DA8"/>
    <w:rsid w:val="00DB71E6"/>
    <w:rsid w:val="00DB728A"/>
    <w:rsid w:val="00DC00AC"/>
    <w:rsid w:val="00DC0955"/>
    <w:rsid w:val="00DC0F7D"/>
    <w:rsid w:val="00DC108F"/>
    <w:rsid w:val="00DC217A"/>
    <w:rsid w:val="00DC3168"/>
    <w:rsid w:val="00DC4273"/>
    <w:rsid w:val="00DC6869"/>
    <w:rsid w:val="00DC69AB"/>
    <w:rsid w:val="00DC6A89"/>
    <w:rsid w:val="00DC6AD8"/>
    <w:rsid w:val="00DC720C"/>
    <w:rsid w:val="00DC72A7"/>
    <w:rsid w:val="00DD0325"/>
    <w:rsid w:val="00DD045B"/>
    <w:rsid w:val="00DD0982"/>
    <w:rsid w:val="00DD1BC9"/>
    <w:rsid w:val="00DD1CDF"/>
    <w:rsid w:val="00DD2F42"/>
    <w:rsid w:val="00DD3979"/>
    <w:rsid w:val="00DD4CF8"/>
    <w:rsid w:val="00DD50A2"/>
    <w:rsid w:val="00DD73C4"/>
    <w:rsid w:val="00DD77BC"/>
    <w:rsid w:val="00DE17AE"/>
    <w:rsid w:val="00DE27A5"/>
    <w:rsid w:val="00DE384F"/>
    <w:rsid w:val="00DE3F00"/>
    <w:rsid w:val="00DE4C17"/>
    <w:rsid w:val="00DE52BC"/>
    <w:rsid w:val="00DE567A"/>
    <w:rsid w:val="00DE593B"/>
    <w:rsid w:val="00DE68FD"/>
    <w:rsid w:val="00DE7BBF"/>
    <w:rsid w:val="00DF0251"/>
    <w:rsid w:val="00DF0D62"/>
    <w:rsid w:val="00DF1DDC"/>
    <w:rsid w:val="00DF2831"/>
    <w:rsid w:val="00DF2B62"/>
    <w:rsid w:val="00DF4F53"/>
    <w:rsid w:val="00DF5EAE"/>
    <w:rsid w:val="00DF6294"/>
    <w:rsid w:val="00DF62F7"/>
    <w:rsid w:val="00DF6DD5"/>
    <w:rsid w:val="00DF7732"/>
    <w:rsid w:val="00DF778E"/>
    <w:rsid w:val="00DF7F49"/>
    <w:rsid w:val="00DF7F58"/>
    <w:rsid w:val="00E00992"/>
    <w:rsid w:val="00E013D4"/>
    <w:rsid w:val="00E01B8F"/>
    <w:rsid w:val="00E01D0E"/>
    <w:rsid w:val="00E034C9"/>
    <w:rsid w:val="00E03981"/>
    <w:rsid w:val="00E039EB"/>
    <w:rsid w:val="00E03B32"/>
    <w:rsid w:val="00E03C04"/>
    <w:rsid w:val="00E03DD0"/>
    <w:rsid w:val="00E03E87"/>
    <w:rsid w:val="00E044B2"/>
    <w:rsid w:val="00E047A7"/>
    <w:rsid w:val="00E04E5A"/>
    <w:rsid w:val="00E069AC"/>
    <w:rsid w:val="00E06D2C"/>
    <w:rsid w:val="00E06E8B"/>
    <w:rsid w:val="00E077B1"/>
    <w:rsid w:val="00E07D6D"/>
    <w:rsid w:val="00E07EE6"/>
    <w:rsid w:val="00E1126E"/>
    <w:rsid w:val="00E11900"/>
    <w:rsid w:val="00E120AF"/>
    <w:rsid w:val="00E12A9B"/>
    <w:rsid w:val="00E12B55"/>
    <w:rsid w:val="00E12E86"/>
    <w:rsid w:val="00E1334E"/>
    <w:rsid w:val="00E13E56"/>
    <w:rsid w:val="00E1402C"/>
    <w:rsid w:val="00E1478E"/>
    <w:rsid w:val="00E1548D"/>
    <w:rsid w:val="00E15542"/>
    <w:rsid w:val="00E16619"/>
    <w:rsid w:val="00E16B3D"/>
    <w:rsid w:val="00E206BB"/>
    <w:rsid w:val="00E20A6A"/>
    <w:rsid w:val="00E21538"/>
    <w:rsid w:val="00E2191C"/>
    <w:rsid w:val="00E22644"/>
    <w:rsid w:val="00E228FA"/>
    <w:rsid w:val="00E22C6E"/>
    <w:rsid w:val="00E239BE"/>
    <w:rsid w:val="00E23E20"/>
    <w:rsid w:val="00E2414B"/>
    <w:rsid w:val="00E2431A"/>
    <w:rsid w:val="00E25512"/>
    <w:rsid w:val="00E268BF"/>
    <w:rsid w:val="00E26F7B"/>
    <w:rsid w:val="00E276B5"/>
    <w:rsid w:val="00E27C27"/>
    <w:rsid w:val="00E27F13"/>
    <w:rsid w:val="00E301E0"/>
    <w:rsid w:val="00E30A23"/>
    <w:rsid w:val="00E313A1"/>
    <w:rsid w:val="00E3175A"/>
    <w:rsid w:val="00E3185B"/>
    <w:rsid w:val="00E3189F"/>
    <w:rsid w:val="00E3307D"/>
    <w:rsid w:val="00E335FE"/>
    <w:rsid w:val="00E336C4"/>
    <w:rsid w:val="00E33878"/>
    <w:rsid w:val="00E33FF3"/>
    <w:rsid w:val="00E3401D"/>
    <w:rsid w:val="00E34E46"/>
    <w:rsid w:val="00E35019"/>
    <w:rsid w:val="00E353B1"/>
    <w:rsid w:val="00E364B6"/>
    <w:rsid w:val="00E3678B"/>
    <w:rsid w:val="00E40BDE"/>
    <w:rsid w:val="00E40F27"/>
    <w:rsid w:val="00E41A17"/>
    <w:rsid w:val="00E42C55"/>
    <w:rsid w:val="00E43246"/>
    <w:rsid w:val="00E43764"/>
    <w:rsid w:val="00E4385C"/>
    <w:rsid w:val="00E43B07"/>
    <w:rsid w:val="00E43D15"/>
    <w:rsid w:val="00E43D82"/>
    <w:rsid w:val="00E447D8"/>
    <w:rsid w:val="00E447FF"/>
    <w:rsid w:val="00E44C38"/>
    <w:rsid w:val="00E4512D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8CA"/>
    <w:rsid w:val="00E53AAD"/>
    <w:rsid w:val="00E5477F"/>
    <w:rsid w:val="00E55110"/>
    <w:rsid w:val="00E5612A"/>
    <w:rsid w:val="00E57143"/>
    <w:rsid w:val="00E57793"/>
    <w:rsid w:val="00E577CC"/>
    <w:rsid w:val="00E577CF"/>
    <w:rsid w:val="00E60043"/>
    <w:rsid w:val="00E60A8D"/>
    <w:rsid w:val="00E61625"/>
    <w:rsid w:val="00E6173D"/>
    <w:rsid w:val="00E61D4E"/>
    <w:rsid w:val="00E65916"/>
    <w:rsid w:val="00E66751"/>
    <w:rsid w:val="00E66AD0"/>
    <w:rsid w:val="00E67566"/>
    <w:rsid w:val="00E70E01"/>
    <w:rsid w:val="00E71406"/>
    <w:rsid w:val="00E71527"/>
    <w:rsid w:val="00E719A0"/>
    <w:rsid w:val="00E721D8"/>
    <w:rsid w:val="00E7221A"/>
    <w:rsid w:val="00E73511"/>
    <w:rsid w:val="00E7370F"/>
    <w:rsid w:val="00E73A0F"/>
    <w:rsid w:val="00E75893"/>
    <w:rsid w:val="00E75B80"/>
    <w:rsid w:val="00E772CD"/>
    <w:rsid w:val="00E77451"/>
    <w:rsid w:val="00E77A07"/>
    <w:rsid w:val="00E77AD1"/>
    <w:rsid w:val="00E77C52"/>
    <w:rsid w:val="00E80567"/>
    <w:rsid w:val="00E81434"/>
    <w:rsid w:val="00E816F2"/>
    <w:rsid w:val="00E819E6"/>
    <w:rsid w:val="00E82FAE"/>
    <w:rsid w:val="00E83DF6"/>
    <w:rsid w:val="00E8445D"/>
    <w:rsid w:val="00E84B76"/>
    <w:rsid w:val="00E85546"/>
    <w:rsid w:val="00E9096E"/>
    <w:rsid w:val="00E90F2E"/>
    <w:rsid w:val="00E91182"/>
    <w:rsid w:val="00E9142E"/>
    <w:rsid w:val="00E917D0"/>
    <w:rsid w:val="00E91E51"/>
    <w:rsid w:val="00E92910"/>
    <w:rsid w:val="00E929EC"/>
    <w:rsid w:val="00E92A94"/>
    <w:rsid w:val="00E93860"/>
    <w:rsid w:val="00E94263"/>
    <w:rsid w:val="00E94BB4"/>
    <w:rsid w:val="00E94EE7"/>
    <w:rsid w:val="00E95A9E"/>
    <w:rsid w:val="00E95E7A"/>
    <w:rsid w:val="00E96106"/>
    <w:rsid w:val="00E96FEA"/>
    <w:rsid w:val="00E976FC"/>
    <w:rsid w:val="00E97D5D"/>
    <w:rsid w:val="00EA0859"/>
    <w:rsid w:val="00EA125A"/>
    <w:rsid w:val="00EA2256"/>
    <w:rsid w:val="00EA24C1"/>
    <w:rsid w:val="00EA2554"/>
    <w:rsid w:val="00EA2BE9"/>
    <w:rsid w:val="00EA32F4"/>
    <w:rsid w:val="00EA35AD"/>
    <w:rsid w:val="00EA3748"/>
    <w:rsid w:val="00EA4281"/>
    <w:rsid w:val="00EA61A8"/>
    <w:rsid w:val="00EA74A0"/>
    <w:rsid w:val="00EA7ACA"/>
    <w:rsid w:val="00EA7ED7"/>
    <w:rsid w:val="00EB0C77"/>
    <w:rsid w:val="00EB11DA"/>
    <w:rsid w:val="00EB11FA"/>
    <w:rsid w:val="00EB182A"/>
    <w:rsid w:val="00EB1AA8"/>
    <w:rsid w:val="00EB2020"/>
    <w:rsid w:val="00EB2573"/>
    <w:rsid w:val="00EB285C"/>
    <w:rsid w:val="00EB29EF"/>
    <w:rsid w:val="00EB441A"/>
    <w:rsid w:val="00EB478A"/>
    <w:rsid w:val="00EB4B1F"/>
    <w:rsid w:val="00EB4D76"/>
    <w:rsid w:val="00EB562F"/>
    <w:rsid w:val="00EB5713"/>
    <w:rsid w:val="00EB5F11"/>
    <w:rsid w:val="00EB6543"/>
    <w:rsid w:val="00EB6658"/>
    <w:rsid w:val="00EB6EE5"/>
    <w:rsid w:val="00EB77F1"/>
    <w:rsid w:val="00EC0C7F"/>
    <w:rsid w:val="00EC1871"/>
    <w:rsid w:val="00EC275B"/>
    <w:rsid w:val="00EC2A72"/>
    <w:rsid w:val="00EC343D"/>
    <w:rsid w:val="00EC3AE7"/>
    <w:rsid w:val="00EC41E0"/>
    <w:rsid w:val="00EC5115"/>
    <w:rsid w:val="00EC65F7"/>
    <w:rsid w:val="00EC70B1"/>
    <w:rsid w:val="00EC70D1"/>
    <w:rsid w:val="00EC723D"/>
    <w:rsid w:val="00ED043D"/>
    <w:rsid w:val="00ED0CAC"/>
    <w:rsid w:val="00ED0EA8"/>
    <w:rsid w:val="00ED1150"/>
    <w:rsid w:val="00ED138C"/>
    <w:rsid w:val="00ED1AA3"/>
    <w:rsid w:val="00ED1FF5"/>
    <w:rsid w:val="00ED2407"/>
    <w:rsid w:val="00ED2FC3"/>
    <w:rsid w:val="00ED3FA4"/>
    <w:rsid w:val="00ED40B3"/>
    <w:rsid w:val="00ED5664"/>
    <w:rsid w:val="00ED5A12"/>
    <w:rsid w:val="00ED5E38"/>
    <w:rsid w:val="00ED62DC"/>
    <w:rsid w:val="00ED6C69"/>
    <w:rsid w:val="00ED6CF5"/>
    <w:rsid w:val="00ED6F65"/>
    <w:rsid w:val="00ED792B"/>
    <w:rsid w:val="00ED79AF"/>
    <w:rsid w:val="00ED7E02"/>
    <w:rsid w:val="00EE0457"/>
    <w:rsid w:val="00EE04C9"/>
    <w:rsid w:val="00EE0543"/>
    <w:rsid w:val="00EE0FEE"/>
    <w:rsid w:val="00EE11FA"/>
    <w:rsid w:val="00EE16FD"/>
    <w:rsid w:val="00EE1A0E"/>
    <w:rsid w:val="00EE2FD6"/>
    <w:rsid w:val="00EE34A6"/>
    <w:rsid w:val="00EE34F5"/>
    <w:rsid w:val="00EE367F"/>
    <w:rsid w:val="00EE3994"/>
    <w:rsid w:val="00EE3D7E"/>
    <w:rsid w:val="00EE3FF1"/>
    <w:rsid w:val="00EE44FB"/>
    <w:rsid w:val="00EE521C"/>
    <w:rsid w:val="00EE62CD"/>
    <w:rsid w:val="00EE65C6"/>
    <w:rsid w:val="00EE774F"/>
    <w:rsid w:val="00EF00B0"/>
    <w:rsid w:val="00EF08E7"/>
    <w:rsid w:val="00EF12D3"/>
    <w:rsid w:val="00EF286D"/>
    <w:rsid w:val="00EF465F"/>
    <w:rsid w:val="00EF6B7E"/>
    <w:rsid w:val="00EF7D8D"/>
    <w:rsid w:val="00F001E4"/>
    <w:rsid w:val="00F0116F"/>
    <w:rsid w:val="00F02368"/>
    <w:rsid w:val="00F03418"/>
    <w:rsid w:val="00F03521"/>
    <w:rsid w:val="00F03652"/>
    <w:rsid w:val="00F04038"/>
    <w:rsid w:val="00F05933"/>
    <w:rsid w:val="00F05A05"/>
    <w:rsid w:val="00F11016"/>
    <w:rsid w:val="00F11C78"/>
    <w:rsid w:val="00F12451"/>
    <w:rsid w:val="00F12BBD"/>
    <w:rsid w:val="00F13118"/>
    <w:rsid w:val="00F13579"/>
    <w:rsid w:val="00F1448A"/>
    <w:rsid w:val="00F145F5"/>
    <w:rsid w:val="00F149FF"/>
    <w:rsid w:val="00F14F8B"/>
    <w:rsid w:val="00F155FB"/>
    <w:rsid w:val="00F176EE"/>
    <w:rsid w:val="00F17994"/>
    <w:rsid w:val="00F17FE5"/>
    <w:rsid w:val="00F20C35"/>
    <w:rsid w:val="00F20C7B"/>
    <w:rsid w:val="00F2130E"/>
    <w:rsid w:val="00F218AE"/>
    <w:rsid w:val="00F21959"/>
    <w:rsid w:val="00F21A76"/>
    <w:rsid w:val="00F22355"/>
    <w:rsid w:val="00F23097"/>
    <w:rsid w:val="00F2351C"/>
    <w:rsid w:val="00F239B3"/>
    <w:rsid w:val="00F241B2"/>
    <w:rsid w:val="00F242FE"/>
    <w:rsid w:val="00F24987"/>
    <w:rsid w:val="00F251D3"/>
    <w:rsid w:val="00F25CE7"/>
    <w:rsid w:val="00F2707E"/>
    <w:rsid w:val="00F2789E"/>
    <w:rsid w:val="00F27C27"/>
    <w:rsid w:val="00F303D3"/>
    <w:rsid w:val="00F3182C"/>
    <w:rsid w:val="00F3182E"/>
    <w:rsid w:val="00F319D5"/>
    <w:rsid w:val="00F31B44"/>
    <w:rsid w:val="00F31E70"/>
    <w:rsid w:val="00F31EA8"/>
    <w:rsid w:val="00F32B7A"/>
    <w:rsid w:val="00F3361D"/>
    <w:rsid w:val="00F33D8D"/>
    <w:rsid w:val="00F3433B"/>
    <w:rsid w:val="00F345AE"/>
    <w:rsid w:val="00F34935"/>
    <w:rsid w:val="00F357F8"/>
    <w:rsid w:val="00F3623A"/>
    <w:rsid w:val="00F36F92"/>
    <w:rsid w:val="00F37423"/>
    <w:rsid w:val="00F375CA"/>
    <w:rsid w:val="00F40350"/>
    <w:rsid w:val="00F412C7"/>
    <w:rsid w:val="00F413F4"/>
    <w:rsid w:val="00F42017"/>
    <w:rsid w:val="00F42621"/>
    <w:rsid w:val="00F426B1"/>
    <w:rsid w:val="00F43A2D"/>
    <w:rsid w:val="00F44B72"/>
    <w:rsid w:val="00F44EC9"/>
    <w:rsid w:val="00F4500B"/>
    <w:rsid w:val="00F45166"/>
    <w:rsid w:val="00F453B2"/>
    <w:rsid w:val="00F4568C"/>
    <w:rsid w:val="00F46E08"/>
    <w:rsid w:val="00F47E7D"/>
    <w:rsid w:val="00F50515"/>
    <w:rsid w:val="00F50DB5"/>
    <w:rsid w:val="00F517BA"/>
    <w:rsid w:val="00F51AE5"/>
    <w:rsid w:val="00F51CFA"/>
    <w:rsid w:val="00F52546"/>
    <w:rsid w:val="00F527AC"/>
    <w:rsid w:val="00F537CB"/>
    <w:rsid w:val="00F53D8E"/>
    <w:rsid w:val="00F53F32"/>
    <w:rsid w:val="00F54FF6"/>
    <w:rsid w:val="00F5508D"/>
    <w:rsid w:val="00F554C1"/>
    <w:rsid w:val="00F55AAB"/>
    <w:rsid w:val="00F55AFC"/>
    <w:rsid w:val="00F55D37"/>
    <w:rsid w:val="00F57019"/>
    <w:rsid w:val="00F57628"/>
    <w:rsid w:val="00F61187"/>
    <w:rsid w:val="00F617F6"/>
    <w:rsid w:val="00F6218E"/>
    <w:rsid w:val="00F62D7A"/>
    <w:rsid w:val="00F64089"/>
    <w:rsid w:val="00F64CB3"/>
    <w:rsid w:val="00F656F9"/>
    <w:rsid w:val="00F65B18"/>
    <w:rsid w:val="00F66780"/>
    <w:rsid w:val="00F6733B"/>
    <w:rsid w:val="00F6746F"/>
    <w:rsid w:val="00F675A8"/>
    <w:rsid w:val="00F67A67"/>
    <w:rsid w:val="00F70255"/>
    <w:rsid w:val="00F706BF"/>
    <w:rsid w:val="00F7070E"/>
    <w:rsid w:val="00F70A2D"/>
    <w:rsid w:val="00F71207"/>
    <w:rsid w:val="00F71A45"/>
    <w:rsid w:val="00F71AE5"/>
    <w:rsid w:val="00F72FEB"/>
    <w:rsid w:val="00F730E2"/>
    <w:rsid w:val="00F7311C"/>
    <w:rsid w:val="00F74242"/>
    <w:rsid w:val="00F7554F"/>
    <w:rsid w:val="00F759C9"/>
    <w:rsid w:val="00F759D6"/>
    <w:rsid w:val="00F75EC0"/>
    <w:rsid w:val="00F75EC7"/>
    <w:rsid w:val="00F76046"/>
    <w:rsid w:val="00F76923"/>
    <w:rsid w:val="00F769BE"/>
    <w:rsid w:val="00F76C5B"/>
    <w:rsid w:val="00F77DBE"/>
    <w:rsid w:val="00F801FB"/>
    <w:rsid w:val="00F82402"/>
    <w:rsid w:val="00F82847"/>
    <w:rsid w:val="00F82ECC"/>
    <w:rsid w:val="00F8435D"/>
    <w:rsid w:val="00F8454E"/>
    <w:rsid w:val="00F8461A"/>
    <w:rsid w:val="00F84A7E"/>
    <w:rsid w:val="00F8572B"/>
    <w:rsid w:val="00F85EE8"/>
    <w:rsid w:val="00F8773D"/>
    <w:rsid w:val="00F91DA1"/>
    <w:rsid w:val="00F921B3"/>
    <w:rsid w:val="00F923E2"/>
    <w:rsid w:val="00F928B9"/>
    <w:rsid w:val="00F934A7"/>
    <w:rsid w:val="00F94378"/>
    <w:rsid w:val="00F94669"/>
    <w:rsid w:val="00F94E0F"/>
    <w:rsid w:val="00F950DC"/>
    <w:rsid w:val="00F9550B"/>
    <w:rsid w:val="00F95722"/>
    <w:rsid w:val="00F9679A"/>
    <w:rsid w:val="00F97D32"/>
    <w:rsid w:val="00F97E99"/>
    <w:rsid w:val="00FA01B3"/>
    <w:rsid w:val="00FA05D9"/>
    <w:rsid w:val="00FA0C33"/>
    <w:rsid w:val="00FA1AE7"/>
    <w:rsid w:val="00FA286F"/>
    <w:rsid w:val="00FA349C"/>
    <w:rsid w:val="00FA3D3F"/>
    <w:rsid w:val="00FA412E"/>
    <w:rsid w:val="00FA4643"/>
    <w:rsid w:val="00FA5404"/>
    <w:rsid w:val="00FA5AC3"/>
    <w:rsid w:val="00FA5CBF"/>
    <w:rsid w:val="00FA5FF0"/>
    <w:rsid w:val="00FA6FD6"/>
    <w:rsid w:val="00FB0018"/>
    <w:rsid w:val="00FB0073"/>
    <w:rsid w:val="00FB0619"/>
    <w:rsid w:val="00FB085C"/>
    <w:rsid w:val="00FB088B"/>
    <w:rsid w:val="00FB0EB8"/>
    <w:rsid w:val="00FB1557"/>
    <w:rsid w:val="00FB1D6D"/>
    <w:rsid w:val="00FB26F1"/>
    <w:rsid w:val="00FB2A33"/>
    <w:rsid w:val="00FB342B"/>
    <w:rsid w:val="00FB3B80"/>
    <w:rsid w:val="00FB3C91"/>
    <w:rsid w:val="00FB4B6B"/>
    <w:rsid w:val="00FB6292"/>
    <w:rsid w:val="00FB6F1C"/>
    <w:rsid w:val="00FB76BF"/>
    <w:rsid w:val="00FB7FB0"/>
    <w:rsid w:val="00FC056E"/>
    <w:rsid w:val="00FC20E3"/>
    <w:rsid w:val="00FC26BE"/>
    <w:rsid w:val="00FC2709"/>
    <w:rsid w:val="00FC3EDD"/>
    <w:rsid w:val="00FC4A06"/>
    <w:rsid w:val="00FC4B62"/>
    <w:rsid w:val="00FC5231"/>
    <w:rsid w:val="00FC5AA6"/>
    <w:rsid w:val="00FC5C47"/>
    <w:rsid w:val="00FC63E1"/>
    <w:rsid w:val="00FC658F"/>
    <w:rsid w:val="00FC6C5B"/>
    <w:rsid w:val="00FC707C"/>
    <w:rsid w:val="00FD0192"/>
    <w:rsid w:val="00FD04CB"/>
    <w:rsid w:val="00FD09F3"/>
    <w:rsid w:val="00FD0E44"/>
    <w:rsid w:val="00FD2424"/>
    <w:rsid w:val="00FD4578"/>
    <w:rsid w:val="00FD48DE"/>
    <w:rsid w:val="00FD4921"/>
    <w:rsid w:val="00FD516F"/>
    <w:rsid w:val="00FD54D9"/>
    <w:rsid w:val="00FD5C68"/>
    <w:rsid w:val="00FD77D9"/>
    <w:rsid w:val="00FD7C88"/>
    <w:rsid w:val="00FE1385"/>
    <w:rsid w:val="00FE17DD"/>
    <w:rsid w:val="00FE22E9"/>
    <w:rsid w:val="00FE2973"/>
    <w:rsid w:val="00FE2FC3"/>
    <w:rsid w:val="00FE31AF"/>
    <w:rsid w:val="00FE344E"/>
    <w:rsid w:val="00FE4508"/>
    <w:rsid w:val="00FE4588"/>
    <w:rsid w:val="00FE490C"/>
    <w:rsid w:val="00FE4E47"/>
    <w:rsid w:val="00FE50BA"/>
    <w:rsid w:val="00FE5894"/>
    <w:rsid w:val="00FE6B84"/>
    <w:rsid w:val="00FE7A31"/>
    <w:rsid w:val="00FF0035"/>
    <w:rsid w:val="00FF0513"/>
    <w:rsid w:val="00FF1453"/>
    <w:rsid w:val="00FF19A8"/>
    <w:rsid w:val="00FF2A18"/>
    <w:rsid w:val="00FF3954"/>
    <w:rsid w:val="00FF3BAC"/>
    <w:rsid w:val="00FF3F7A"/>
    <w:rsid w:val="00FF5118"/>
    <w:rsid w:val="00FF531B"/>
    <w:rsid w:val="00FF5507"/>
    <w:rsid w:val="00FF6794"/>
    <w:rsid w:val="00FF6874"/>
    <w:rsid w:val="00FF6EBA"/>
    <w:rsid w:val="00FF719B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256CE317-EA77-49F1-A5C0-7152D897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14F1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310749"/>
    <w:pPr>
      <w:keepNext/>
      <w:numPr>
        <w:ilvl w:val="2"/>
        <w:numId w:val="4"/>
      </w:numPr>
      <w:spacing w:before="120" w:after="60"/>
      <w:ind w:left="709" w:hanging="709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607C5C"/>
    <w:pPr>
      <w:spacing w:before="120"/>
    </w:pPr>
    <w:rPr>
      <w:rFonts w:cstheme="minorHAnsi"/>
      <w:b/>
      <w:bCs/>
      <w:i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FC5C47"/>
    <w:pPr>
      <w:tabs>
        <w:tab w:val="left" w:pos="1400"/>
        <w:tab w:val="right" w:leader="dot" w:pos="9911"/>
      </w:tabs>
      <w:ind w:left="851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07C5C"/>
    <w:pPr>
      <w:spacing w:before="120"/>
      <w:ind w:left="280"/>
    </w:pPr>
    <w:rPr>
      <w:rFonts w:cstheme="minorHAnsi"/>
      <w:b/>
      <w:bCs/>
      <w:sz w:val="22"/>
      <w:szCs w:val="22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07C5C"/>
    <w:pPr>
      <w:ind w:left="84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31074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Нумерованый список,List Paragraph1,Абзац маркированнный,Нумерация 1),Bullet_IRAO,Мой Список,AC List 01,ТЗ список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Нумерованый список Знак,List Paragraph1 Знак,Абзац маркированнный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styleId="61">
    <w:name w:val="toc 6"/>
    <w:basedOn w:val="a3"/>
    <w:next w:val="a3"/>
    <w:autoRedefine/>
    <w:semiHidden/>
    <w:unhideWhenUsed/>
    <w:rsid w:val="00796DD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semiHidden/>
    <w:unhideWhenUsed/>
    <w:rsid w:val="00796DD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semiHidden/>
    <w:unhideWhenUsed/>
    <w:rsid w:val="00796DD1"/>
    <w:pPr>
      <w:ind w:left="1960"/>
    </w:pPr>
    <w:rPr>
      <w:rFonts w:asciiTheme="minorHAnsi" w:hAnsiTheme="minorHAnsi" w:cstheme="minorHAnsi"/>
      <w:sz w:val="20"/>
      <w:szCs w:val="20"/>
    </w:rPr>
  </w:style>
  <w:style w:type="character" w:customStyle="1" w:styleId="1a">
    <w:name w:val="Неразрешенное упоминание1"/>
    <w:basedOn w:val="a4"/>
    <w:uiPriority w:val="99"/>
    <w:semiHidden/>
    <w:unhideWhenUsed/>
    <w:rsid w:val="00796DD1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413C84"/>
    <w:rPr>
      <w:sz w:val="16"/>
      <w:szCs w:val="16"/>
    </w:rPr>
  </w:style>
  <w:style w:type="table" w:customStyle="1" w:styleId="2e">
    <w:name w:val="Сетка таблицы2"/>
    <w:basedOn w:val="a5"/>
    <w:next w:val="af"/>
    <w:uiPriority w:val="39"/>
    <w:rsid w:val="004D67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28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BF33-C52B-4925-A6B4-851AF700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4206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28126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Семиченко Татьяна Юрьевна</cp:lastModifiedBy>
  <cp:revision>25</cp:revision>
  <cp:lastPrinted>2006-07-26T14:04:00Z</cp:lastPrinted>
  <dcterms:created xsi:type="dcterms:W3CDTF">2026-07-20T23:10:00Z</dcterms:created>
  <dcterms:modified xsi:type="dcterms:W3CDTF">2026-07-22T05:14:00Z</dcterms:modified>
</cp:coreProperties>
</file>