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A37B" w14:textId="77777777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6DDC7E79" w14:textId="77777777" w:rsidR="00806A02" w:rsidRDefault="00806A02" w:rsidP="000C1593">
      <w:pPr>
        <w:pStyle w:val="afb"/>
        <w:jc w:val="right"/>
        <w:rPr>
          <w:rFonts w:eastAsiaTheme="minorHAnsi"/>
        </w:rPr>
      </w:pPr>
    </w:p>
    <w:p w14:paraId="3EECCB2A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1D3AD09E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620660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9B8DEE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DA0C37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B76BA1D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CED23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D64309F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7AA2219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4EAE6D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A74E3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70EBC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11E991" w14:textId="77777777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3A22F6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5C158D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B3A86D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512E26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642565" w14:textId="77777777" w:rsidR="00023373" w:rsidRDefault="00023373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14FB795F" w14:textId="42326BA7" w:rsidR="00AE03EA" w:rsidRDefault="00023373" w:rsidP="00AE03E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8FF">
        <w:rPr>
          <w:rFonts w:ascii="Times New Roman" w:hAnsi="Times New Roman" w:cs="Times New Roman"/>
          <w:sz w:val="28"/>
          <w:szCs w:val="28"/>
        </w:rPr>
        <w:t>в</w:t>
      </w:r>
      <w:r w:rsidR="00ED08FF"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</w:t>
      </w:r>
      <w:r w:rsidR="00E67C7B">
        <w:rPr>
          <w:rFonts w:ascii="Times New Roman" w:hAnsi="Times New Roman" w:cs="Times New Roman"/>
          <w:sz w:val="28"/>
          <w:szCs w:val="28"/>
        </w:rPr>
        <w:t xml:space="preserve"> в Магистральном сортировочном центре </w:t>
      </w:r>
      <w:r w:rsidR="00ED08FF" w:rsidRPr="00ED08FF">
        <w:rPr>
          <w:rFonts w:ascii="Times New Roman" w:hAnsi="Times New Roman" w:cs="Times New Roman"/>
          <w:sz w:val="28"/>
          <w:szCs w:val="28"/>
        </w:rPr>
        <w:t xml:space="preserve"> </w:t>
      </w:r>
      <w:r w:rsidR="00735306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AE03EA">
        <w:rPr>
          <w:rFonts w:ascii="Times New Roman" w:hAnsi="Times New Roman" w:cs="Times New Roman"/>
          <w:sz w:val="28"/>
          <w:szCs w:val="28"/>
        </w:rPr>
        <w:t>УФПС Нижегородской области.</w:t>
      </w:r>
    </w:p>
    <w:p w14:paraId="0E6BF7A6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084F6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DA1F4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EF5F0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1D872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D5D2EE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09DB6B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333B03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6BC33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2C3E9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69F036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311ACA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DD82B0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B6277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2D68D7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1BD273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657785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A6F8F7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A9F8CC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BA4E27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54EFCE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80902B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27B5C3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74C24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4EA9E3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D83FDC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169EF5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DCF426" w14:textId="77777777" w:rsidR="00AE03EA" w:rsidRDefault="00AE03EA" w:rsidP="00AE03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E05A09">
        <w:rPr>
          <w:rFonts w:ascii="Times New Roman" w:hAnsi="Times New Roman" w:cs="Times New Roman"/>
          <w:sz w:val="28"/>
          <w:szCs w:val="24"/>
        </w:rPr>
        <w:t>2026</w:t>
      </w:r>
    </w:p>
    <w:p w14:paraId="048F12CD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7FD0F066" w14:textId="1CA09170" w:rsidR="00996DAA" w:rsidRPr="00531FF1" w:rsidRDefault="00996DAA" w:rsidP="00CD193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5306">
        <w:rPr>
          <w:rFonts w:ascii="Times New Roman" w:hAnsi="Times New Roman" w:cs="Times New Roman"/>
          <w:sz w:val="28"/>
          <w:szCs w:val="28"/>
        </w:rPr>
        <w:lastRenderedPageBreak/>
        <w:t>Техническое задание на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824B87">
        <w:rPr>
          <w:rFonts w:ascii="Times New Roman" w:hAnsi="Times New Roman" w:cs="Times New Roman"/>
          <w:sz w:val="28"/>
          <w:szCs w:val="28"/>
        </w:rPr>
        <w:t>в</w:t>
      </w:r>
      <w:r w:rsidR="00824B87"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</w:t>
      </w:r>
      <w:r w:rsidR="00735306">
        <w:rPr>
          <w:rFonts w:ascii="Times New Roman" w:hAnsi="Times New Roman" w:cs="Times New Roman"/>
          <w:sz w:val="28"/>
          <w:szCs w:val="28"/>
        </w:rPr>
        <w:t xml:space="preserve"> в Магистральном сортировочном центре </w:t>
      </w:r>
      <w:r w:rsidR="00824B87" w:rsidRPr="00ED08FF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AE03EA">
        <w:rPr>
          <w:rFonts w:ascii="Times New Roman" w:hAnsi="Times New Roman" w:cs="Times New Roman"/>
          <w:sz w:val="28"/>
          <w:szCs w:val="28"/>
        </w:rPr>
        <w:t>УФПС Нижегородской области</w:t>
      </w:r>
    </w:p>
    <w:p w14:paraId="0DA38686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56C73C2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  ПЕРЕЧЕНЬ ПРИНЯТЫХ СОКРАЩЕНИЙ</w:t>
      </w:r>
    </w:p>
    <w:p w14:paraId="3CA1B25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039B0D37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22439DC8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1708C3E5" w14:textId="77777777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464FF18C" w14:textId="77777777" w:rsidR="000B1AC3" w:rsidRPr="00531FF1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582" w:type="dxa"/>
            <w:vAlign w:val="center"/>
          </w:tcPr>
          <w:p w14:paraId="03F25B09" w14:textId="77777777" w:rsidR="000B1AC3" w:rsidRPr="00531FF1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B1AC3" w:rsidRPr="00531FF1" w14:paraId="339F78EB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6E569925" w14:textId="77777777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0B3E1A0E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687A3711" w14:textId="77777777" w:rsidR="000B1AC3" w:rsidRPr="000B1AC3" w:rsidRDefault="00CD193A" w:rsidP="00824B87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</w:t>
            </w:r>
            <w:r w:rsidR="007260FC"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7260FC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CA5F8B" w:rsidRPr="00531FF1" w14:paraId="2A677DAD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07EE9EE0" w14:textId="77777777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6851A022" w14:textId="77777777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1E79315D" w14:textId="2B3DAD01" w:rsidR="00CA5F8B" w:rsidRPr="000B1AC3" w:rsidRDefault="008D66CF" w:rsidP="008D66CF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CF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0C3820" w:rsidRPr="00531FF1" w14:paraId="71488172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5F4D14DC" w14:textId="77777777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2B2632E9" w14:textId="77777777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737BD933" w14:textId="77777777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01EF9EAC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059ADF70" w14:textId="77777777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217A8A41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7516ACC9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2FAB72DC" w14:textId="77777777" w:rsidTr="000603CA">
        <w:trPr>
          <w:trHeight w:val="484"/>
          <w:jc w:val="center"/>
        </w:trPr>
        <w:tc>
          <w:tcPr>
            <w:tcW w:w="816" w:type="dxa"/>
            <w:vAlign w:val="center"/>
          </w:tcPr>
          <w:p w14:paraId="60A6E581" w14:textId="77777777" w:rsidR="000C3820" w:rsidRPr="00531FF1" w:rsidRDefault="000C3820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7DBF6878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3317B5EF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3A295DE9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5F621E03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52264CDA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225F396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32A116EE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60049067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2A24BAAD" w14:textId="5DFFAD3F" w:rsidR="000C3820" w:rsidRPr="00531FF1" w:rsidRDefault="008D66CF" w:rsidP="008D66CF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0C3820" w:rsidRPr="00531F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vAlign w:val="center"/>
          </w:tcPr>
          <w:p w14:paraId="5E1A50F8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750D82" w:rsidRPr="00531FF1" w14:paraId="2B5C6495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68F98452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47563227" w14:textId="77777777" w:rsidR="00750D82" w:rsidRPr="00531FF1" w:rsidRDefault="00750D82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582" w:type="dxa"/>
            <w:vAlign w:val="center"/>
          </w:tcPr>
          <w:p w14:paraId="50CEDF61" w14:textId="77777777" w:rsidR="00750D82" w:rsidRPr="00531FF1" w:rsidRDefault="00750D82" w:rsidP="00750D82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  <w:tr w:rsidR="00750D82" w:rsidRPr="00531FF1" w14:paraId="5BC4DDA5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128B6187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082930C4" w14:textId="77777777" w:rsidR="00750D82" w:rsidRDefault="00750D82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Объект(ы)</w:t>
            </w:r>
          </w:p>
        </w:tc>
        <w:tc>
          <w:tcPr>
            <w:tcW w:w="6582" w:type="dxa"/>
            <w:vAlign w:val="center"/>
          </w:tcPr>
          <w:p w14:paraId="2F4095F0" w14:textId="77777777" w:rsidR="00750D82" w:rsidRDefault="007260FC" w:rsidP="00E05A09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FC">
              <w:rPr>
                <w:rFonts w:ascii="Times New Roman" w:hAnsi="Times New Roman" w:cs="Times New Roman"/>
                <w:sz w:val="24"/>
                <w:szCs w:val="24"/>
              </w:rPr>
              <w:t>Магистральный сортировочный центр</w:t>
            </w:r>
            <w:r w:rsidR="00E05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03CA" w:rsidRPr="00531FF1" w14:paraId="2AF9E30C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2A77EB65" w14:textId="77777777" w:rsidR="000603CA" w:rsidRDefault="000603C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1" w:type="dxa"/>
            <w:vAlign w:val="center"/>
          </w:tcPr>
          <w:p w14:paraId="558E3D1C" w14:textId="77777777" w:rsidR="000603CA" w:rsidRDefault="000603CA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</w:t>
            </w:r>
          </w:p>
        </w:tc>
        <w:tc>
          <w:tcPr>
            <w:tcW w:w="6582" w:type="dxa"/>
            <w:vAlign w:val="center"/>
          </w:tcPr>
          <w:p w14:paraId="4CCB3695" w14:textId="77777777" w:rsidR="000603CA" w:rsidRPr="008542B8" w:rsidRDefault="000603CA" w:rsidP="00221E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рабочего времени в течение суток в соответствии с графиком работы Объекта: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E8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1855C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855C5" w:rsidRPr="00531FF1" w14:paraId="6BD7B9D1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4F8812EF" w14:textId="77777777" w:rsidR="001855C5" w:rsidRDefault="001855C5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1" w:type="dxa"/>
            <w:vAlign w:val="center"/>
          </w:tcPr>
          <w:p w14:paraId="324B30EB" w14:textId="77777777" w:rsidR="001855C5" w:rsidRDefault="001855C5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ТМЦ</w:t>
            </w:r>
          </w:p>
        </w:tc>
        <w:tc>
          <w:tcPr>
            <w:tcW w:w="6582" w:type="dxa"/>
            <w:vAlign w:val="center"/>
          </w:tcPr>
          <w:p w14:paraId="09A075E6" w14:textId="77777777" w:rsidR="001855C5" w:rsidRPr="000603CA" w:rsidRDefault="001855C5" w:rsidP="00BB7A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</w:tr>
      <w:tr w:rsidR="00B10676" w:rsidRPr="00531FF1" w14:paraId="53A42434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0778228D" w14:textId="6678E7CA" w:rsidR="00B10676" w:rsidRDefault="00B10676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11" w:type="dxa"/>
            <w:vAlign w:val="center"/>
          </w:tcPr>
          <w:p w14:paraId="26D23871" w14:textId="748A8557" w:rsidR="00B10676" w:rsidRDefault="00B10676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ПВХ</w:t>
            </w:r>
          </w:p>
        </w:tc>
        <w:tc>
          <w:tcPr>
            <w:tcW w:w="6582" w:type="dxa"/>
            <w:vAlign w:val="center"/>
          </w:tcPr>
          <w:p w14:paraId="69CC09E2" w14:textId="1E6AA6EF" w:rsidR="00B10676" w:rsidRDefault="00B10676" w:rsidP="00BB7A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76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</w:tr>
    </w:tbl>
    <w:p w14:paraId="4E0068C8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C0A331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 xml:space="preserve"> НАИМЕНОВАНИЕ РАБОТ </w:t>
      </w:r>
    </w:p>
    <w:p w14:paraId="79413CCE" w14:textId="77777777" w:rsidR="00996DAA" w:rsidRPr="003A7C9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6C698E8" w14:textId="30CA44B8" w:rsidR="00A7294D" w:rsidRPr="003A7C91" w:rsidRDefault="00A15DCF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Выполнение погрузочно-разгрузочных</w:t>
      </w:r>
      <w:r w:rsidR="00735306">
        <w:rPr>
          <w:rFonts w:ascii="Times New Roman" w:hAnsi="Times New Roman" w:cs="Times New Roman"/>
          <w:sz w:val="28"/>
          <w:szCs w:val="28"/>
        </w:rPr>
        <w:t xml:space="preserve"> </w:t>
      </w:r>
      <w:r w:rsidR="00735306" w:rsidRPr="003A7C91">
        <w:rPr>
          <w:rFonts w:ascii="Times New Roman" w:hAnsi="Times New Roman" w:cs="Times New Roman"/>
          <w:sz w:val="28"/>
          <w:szCs w:val="28"/>
        </w:rPr>
        <w:t>работ</w:t>
      </w:r>
      <w:r w:rsidR="00735306">
        <w:rPr>
          <w:rFonts w:ascii="Times New Roman" w:hAnsi="Times New Roman" w:cs="Times New Roman"/>
          <w:sz w:val="28"/>
          <w:szCs w:val="28"/>
        </w:rPr>
        <w:t xml:space="preserve"> в Магистральном сортировочном центре </w:t>
      </w:r>
      <w:r w:rsidRPr="003A7C91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7260FC" w:rsidRPr="003A7C91">
        <w:rPr>
          <w:rFonts w:ascii="Times New Roman" w:hAnsi="Times New Roman" w:cs="Times New Roman"/>
          <w:sz w:val="28"/>
          <w:szCs w:val="28"/>
        </w:rPr>
        <w:t>УФПС Нижегородской области</w:t>
      </w:r>
      <w:r w:rsidR="0071511E" w:rsidRPr="003A7C91">
        <w:rPr>
          <w:rFonts w:ascii="Times New Roman" w:hAnsi="Times New Roman" w:cs="Times New Roman"/>
          <w:sz w:val="28"/>
          <w:szCs w:val="28"/>
        </w:rPr>
        <w:t>.</w:t>
      </w:r>
    </w:p>
    <w:p w14:paraId="1BE4DB38" w14:textId="77777777" w:rsidR="00996DAA" w:rsidRPr="003A7C9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BAAC24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556AAEC7" w14:textId="77777777" w:rsidR="00996DAA" w:rsidRPr="003A7C9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8BFEFFE" w14:textId="77777777" w:rsidR="00996DAA" w:rsidRPr="003A7C91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Погрузочно-разгрузочные работы включают в себя упаковку (при необходимости), перенос, погрузк</w:t>
      </w:r>
      <w:r w:rsidR="000C1593" w:rsidRPr="003A7C91">
        <w:rPr>
          <w:rFonts w:ascii="Times New Roman" w:hAnsi="Times New Roman" w:cs="Times New Roman"/>
          <w:sz w:val="28"/>
          <w:szCs w:val="28"/>
        </w:rPr>
        <w:t>у</w:t>
      </w:r>
      <w:r w:rsidRPr="003A7C91">
        <w:rPr>
          <w:rFonts w:ascii="Times New Roman" w:hAnsi="Times New Roman" w:cs="Times New Roman"/>
          <w:sz w:val="28"/>
          <w:szCs w:val="28"/>
        </w:rPr>
        <w:t>, разгрузк</w:t>
      </w:r>
      <w:r w:rsidR="000C1593" w:rsidRPr="003A7C91">
        <w:rPr>
          <w:rFonts w:ascii="Times New Roman" w:hAnsi="Times New Roman" w:cs="Times New Roman"/>
          <w:sz w:val="28"/>
          <w:szCs w:val="28"/>
        </w:rPr>
        <w:t>у</w:t>
      </w:r>
      <w:r w:rsidRPr="003A7C91">
        <w:rPr>
          <w:rFonts w:ascii="Times New Roman" w:hAnsi="Times New Roman" w:cs="Times New Roman"/>
          <w:sz w:val="28"/>
          <w:szCs w:val="28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3A7C91">
        <w:rPr>
          <w:rFonts w:ascii="Times New Roman" w:hAnsi="Times New Roman" w:cs="Times New Roman"/>
          <w:sz w:val="28"/>
          <w:szCs w:val="28"/>
        </w:rPr>
        <w:t xml:space="preserve">яйственных </w:t>
      </w:r>
      <w:r w:rsidRPr="003A7C91">
        <w:rPr>
          <w:rFonts w:ascii="Times New Roman" w:hAnsi="Times New Roman" w:cs="Times New Roman"/>
          <w:sz w:val="28"/>
          <w:szCs w:val="28"/>
        </w:rPr>
        <w:t>товаров, техники, мебел</w:t>
      </w:r>
      <w:r w:rsidR="002A680A" w:rsidRPr="003A7C91">
        <w:rPr>
          <w:rFonts w:ascii="Times New Roman" w:hAnsi="Times New Roman" w:cs="Times New Roman"/>
          <w:sz w:val="28"/>
          <w:szCs w:val="28"/>
        </w:rPr>
        <w:t>и, иных материальных ценностей</w:t>
      </w:r>
      <w:r w:rsidR="00D25FDD" w:rsidRPr="003A7C91">
        <w:rPr>
          <w:rFonts w:ascii="Times New Roman" w:hAnsi="Times New Roman" w:cs="Times New Roman"/>
          <w:sz w:val="28"/>
          <w:szCs w:val="28"/>
        </w:rPr>
        <w:t>)</w:t>
      </w:r>
      <w:r w:rsidR="002A680A" w:rsidRPr="003A7C91">
        <w:rPr>
          <w:rFonts w:ascii="Times New Roman" w:hAnsi="Times New Roman" w:cs="Times New Roman"/>
          <w:sz w:val="28"/>
          <w:szCs w:val="28"/>
        </w:rPr>
        <w:t>, п</w:t>
      </w:r>
      <w:r w:rsidRPr="003A7C91">
        <w:rPr>
          <w:rFonts w:ascii="Times New Roman" w:hAnsi="Times New Roman" w:cs="Times New Roman"/>
          <w:sz w:val="28"/>
          <w:szCs w:val="28"/>
        </w:rPr>
        <w:t>огрузк</w:t>
      </w:r>
      <w:r w:rsidR="000C1593" w:rsidRPr="003A7C91">
        <w:rPr>
          <w:rFonts w:ascii="Times New Roman" w:hAnsi="Times New Roman" w:cs="Times New Roman"/>
          <w:sz w:val="28"/>
          <w:szCs w:val="28"/>
        </w:rPr>
        <w:t>у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2A680A" w:rsidRPr="003A7C91">
        <w:rPr>
          <w:rFonts w:ascii="Times New Roman" w:hAnsi="Times New Roman" w:cs="Times New Roman"/>
          <w:sz w:val="28"/>
          <w:szCs w:val="28"/>
        </w:rPr>
        <w:t xml:space="preserve">и </w:t>
      </w:r>
      <w:r w:rsidRPr="003A7C91">
        <w:rPr>
          <w:rFonts w:ascii="Times New Roman" w:hAnsi="Times New Roman" w:cs="Times New Roman"/>
          <w:sz w:val="28"/>
          <w:szCs w:val="28"/>
        </w:rPr>
        <w:t>разгрузк</w:t>
      </w:r>
      <w:r w:rsidR="000C1593" w:rsidRPr="003A7C91">
        <w:rPr>
          <w:rFonts w:ascii="Times New Roman" w:hAnsi="Times New Roman" w:cs="Times New Roman"/>
          <w:sz w:val="28"/>
          <w:szCs w:val="28"/>
        </w:rPr>
        <w:t>у</w:t>
      </w:r>
      <w:r w:rsidR="0075578E" w:rsidRPr="003A7C91">
        <w:rPr>
          <w:rFonts w:ascii="Times New Roman" w:hAnsi="Times New Roman" w:cs="Times New Roman"/>
          <w:sz w:val="28"/>
          <w:szCs w:val="28"/>
        </w:rPr>
        <w:t xml:space="preserve"> почтовых отправлений</w:t>
      </w:r>
      <w:r w:rsidR="005D59C5" w:rsidRPr="003A7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6CC18" w14:textId="77777777" w:rsidR="007260FC" w:rsidRPr="003A7C9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Целью выполнения работ является обеспечение объектов УФПС Нижегородской области грузчиками, выполняющими погрузочно-разгрузочные работы по мере необходимости.</w:t>
      </w:r>
    </w:p>
    <w:p w14:paraId="60B0B96A" w14:textId="77777777" w:rsidR="007260FC" w:rsidRPr="003A7C9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Задачами выполнения работ является: </w:t>
      </w:r>
    </w:p>
    <w:p w14:paraId="76C60BB8" w14:textId="77777777" w:rsidR="007260FC" w:rsidRPr="003A7C9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- оперативное осуществление погрузочно-разгрузочных работ;</w:t>
      </w:r>
    </w:p>
    <w:p w14:paraId="26BC877C" w14:textId="77777777" w:rsidR="007260FC" w:rsidRPr="003A7C9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УФПС Нижегородской области в целом. </w:t>
      </w:r>
    </w:p>
    <w:p w14:paraId="29A65A6B" w14:textId="77777777" w:rsidR="00FF6472" w:rsidRPr="003A7C9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8"/>
          <w:szCs w:val="28"/>
        </w:rPr>
      </w:pPr>
    </w:p>
    <w:p w14:paraId="6DE78173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655E1D06" w14:textId="77777777" w:rsidR="00531FF1" w:rsidRPr="003A7C9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C5FF2" w14:textId="77777777" w:rsidR="00462EA4" w:rsidRPr="003A7C91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4.1 </w:t>
      </w:r>
      <w:r w:rsidR="00462EA4" w:rsidRPr="003A7C91">
        <w:rPr>
          <w:rFonts w:ascii="Times New Roman" w:hAnsi="Times New Roman" w:cs="Times New Roman"/>
          <w:sz w:val="28"/>
          <w:szCs w:val="28"/>
        </w:rPr>
        <w:t>Начало работ: с даты заключения договора.</w:t>
      </w:r>
    </w:p>
    <w:p w14:paraId="3249AEEA" w14:textId="77777777" w:rsidR="00082CF9" w:rsidRPr="003A7C91" w:rsidRDefault="00462EA4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4.2 Окончание работ: по истечение 12 месяцев с даты заключения договора</w:t>
      </w:r>
      <w:r w:rsidR="00082CF9" w:rsidRPr="003A7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82558" w14:textId="77777777" w:rsidR="00771651" w:rsidRPr="003A7C9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4.</w:t>
      </w:r>
      <w:r w:rsidR="00462EA4" w:rsidRPr="003A7C91">
        <w:rPr>
          <w:rFonts w:ascii="Times New Roman" w:hAnsi="Times New Roman" w:cs="Times New Roman"/>
          <w:sz w:val="28"/>
          <w:szCs w:val="28"/>
        </w:rPr>
        <w:t>3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082CF9" w:rsidRPr="003A7C91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="00082CF9" w:rsidRPr="003A7C91">
        <w:rPr>
          <w:rFonts w:ascii="Times New Roman" w:hAnsi="Times New Roman" w:cs="Times New Roman"/>
          <w:sz w:val="28"/>
          <w:szCs w:val="28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4C4D6EBE" w14:textId="77777777" w:rsidR="00531FF1" w:rsidRPr="003A7C9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C9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62EA4" w:rsidRPr="003A7C9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0602" w:rsidRPr="003A7C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1F8B" w:rsidRPr="003A7C91">
        <w:rPr>
          <w:rFonts w:ascii="Times New Roman" w:eastAsia="Times New Roman" w:hAnsi="Times New Roman"/>
          <w:sz w:val="28"/>
          <w:szCs w:val="28"/>
          <w:lang w:eastAsia="ru-RU"/>
        </w:rPr>
        <w:t>Подрядчик</w:t>
      </w:r>
      <w:r w:rsidR="002767D3" w:rsidRPr="003A7C9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выполнение </w:t>
      </w:r>
      <w:r w:rsidR="0054122E" w:rsidRPr="003A7C91">
        <w:rPr>
          <w:rFonts w:ascii="Times New Roman" w:eastAsia="Times New Roman" w:hAnsi="Times New Roman"/>
          <w:sz w:val="28"/>
          <w:szCs w:val="28"/>
          <w:lang w:eastAsia="ru-RU"/>
        </w:rPr>
        <w:t>погрузочно-разгрузочных работ по адресам:</w:t>
      </w: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D66CF" w:rsidRPr="003A7C91" w14:paraId="1637684A" w14:textId="77777777" w:rsidTr="008D66CF">
        <w:trPr>
          <w:trHeight w:val="29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5DB1" w14:textId="77777777" w:rsidR="008D66CF" w:rsidRPr="003A7C91" w:rsidRDefault="008D66CF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7C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401" w14:textId="77777777" w:rsidR="008D66CF" w:rsidRPr="003A7C91" w:rsidRDefault="008D66CF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7C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8D66CF" w:rsidRPr="003A7C91" w14:paraId="5CCA7B14" w14:textId="77777777" w:rsidTr="008D66CF">
        <w:trPr>
          <w:trHeight w:val="5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6B4" w14:textId="77777777" w:rsidR="008D66CF" w:rsidRPr="003A7C91" w:rsidRDefault="008D66CF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Магистральный сортировочный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D97" w14:textId="77777777" w:rsidR="008D66CF" w:rsidRPr="003A7C91" w:rsidRDefault="008D66CF" w:rsidP="008D66CF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NewRomanPSMT" w:eastAsiaTheme="minorHAnsi" w:hAnsi="TimesNewRomanPSMT" w:cs="TimesNewRomanPSMT"/>
                <w:sz w:val="28"/>
                <w:szCs w:val="28"/>
              </w:rPr>
              <w:t>г. Нижний Новгород, Московское шоссе, 52/3</w:t>
            </w:r>
          </w:p>
        </w:tc>
      </w:tr>
    </w:tbl>
    <w:p w14:paraId="5EE096A4" w14:textId="77777777" w:rsidR="00996DAA" w:rsidRPr="003A7C9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FFEC64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D1C97DD" w14:textId="77777777" w:rsidR="00531FF1" w:rsidRPr="003A7C9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AC378" w14:textId="77777777" w:rsidR="002A680A" w:rsidRPr="003A7C9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Погрузочно-разгрузочные работы включают в себя:</w:t>
      </w:r>
    </w:p>
    <w:p w14:paraId="0B297F54" w14:textId="77777777" w:rsidR="00462EA4" w:rsidRPr="003A7C91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- погрузку, разгрузку в/из транспортного средства;</w:t>
      </w:r>
    </w:p>
    <w:p w14:paraId="52067DD9" w14:textId="77777777" w:rsidR="00462EA4" w:rsidRPr="003A7C91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- размещение в определенные системой места хранения;</w:t>
      </w:r>
    </w:p>
    <w:p w14:paraId="5E16E0D8" w14:textId="77777777" w:rsidR="00462EA4" w:rsidRPr="003A7C91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- упаковочные работы; </w:t>
      </w:r>
    </w:p>
    <w:p w14:paraId="2EBCB7B4" w14:textId="77777777" w:rsidR="00462EA4" w:rsidRPr="003A7C91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- подъем на этажи (хозяйственных товаров, техники, мебели, иных ТМЦ);</w:t>
      </w:r>
    </w:p>
    <w:p w14:paraId="18E04A30" w14:textId="77777777" w:rsidR="006157E8" w:rsidRPr="003A7C91" w:rsidRDefault="006157E8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- </w:t>
      </w:r>
      <w:r w:rsidR="00462EA4" w:rsidRPr="003A7C91">
        <w:rPr>
          <w:rFonts w:ascii="Times New Roman" w:hAnsi="Times New Roman" w:cs="Times New Roman"/>
          <w:sz w:val="28"/>
          <w:szCs w:val="28"/>
        </w:rPr>
        <w:t xml:space="preserve">внутрицеховое перемещение мешков, паллет, сетчатых и пластиковых </w:t>
      </w:r>
      <w:r w:rsidR="00462EA4" w:rsidRPr="003A7C91">
        <w:rPr>
          <w:rFonts w:ascii="Times New Roman" w:hAnsi="Times New Roman" w:cs="Times New Roman"/>
          <w:sz w:val="28"/>
          <w:szCs w:val="28"/>
        </w:rPr>
        <w:lastRenderedPageBreak/>
        <w:t>контейнеров с почтовыми отправлениями, ТМЦ.</w:t>
      </w:r>
    </w:p>
    <w:p w14:paraId="6F8AC616" w14:textId="77777777" w:rsidR="00F75DD6" w:rsidRPr="003A7C91" w:rsidRDefault="007260FC" w:rsidP="007260F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выполнения работ является компенсация дефицита производственных мощностей   объектов УФПС Нижегородской области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периоды пиковой нагрузки посредством передачи функции погрузочно-разгрузочных работ Подрядчику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9DE321A" w14:textId="77777777" w:rsidR="00CA55CF" w:rsidRPr="003A7C91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34EFE1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35E35BD0" w14:textId="77777777" w:rsidR="00A40602" w:rsidRPr="003A7C91" w:rsidRDefault="00996DAA" w:rsidP="006157E8">
      <w:pPr>
        <w:pStyle w:val="af5"/>
        <w:numPr>
          <w:ilvl w:val="0"/>
          <w:numId w:val="14"/>
        </w:numPr>
        <w:ind w:left="0" w:firstLine="709"/>
        <w:jc w:val="center"/>
      </w:pPr>
      <w:r w:rsidRPr="003A7C91">
        <w:rPr>
          <w:b/>
        </w:rPr>
        <w:t>Требования к качеству работ</w:t>
      </w:r>
    </w:p>
    <w:p w14:paraId="6E460291" w14:textId="77777777" w:rsidR="00A40602" w:rsidRPr="003A7C91" w:rsidRDefault="00A40602" w:rsidP="00A40602">
      <w:pPr>
        <w:pStyle w:val="af5"/>
        <w:ind w:left="709"/>
        <w:jc w:val="both"/>
      </w:pPr>
    </w:p>
    <w:p w14:paraId="0EDD63DF" w14:textId="77777777" w:rsidR="002441EC" w:rsidRPr="003A7C9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Погрузочно-разгрузочные работы следует выполнять в соответствии с требованиями</w:t>
      </w:r>
      <w:r w:rsidR="002441EC" w:rsidRPr="003A7C91">
        <w:rPr>
          <w:rFonts w:ascii="Times New Roman" w:hAnsi="Times New Roman" w:cs="Times New Roman"/>
          <w:sz w:val="28"/>
          <w:szCs w:val="28"/>
        </w:rPr>
        <w:t>:</w:t>
      </w:r>
    </w:p>
    <w:p w14:paraId="5E4D2AC4" w14:textId="77777777" w:rsidR="00F84A4B" w:rsidRPr="003A7C9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-</w:t>
      </w:r>
      <w:r w:rsidR="00A40602" w:rsidRPr="003A7C91">
        <w:rPr>
          <w:rFonts w:ascii="Times New Roman" w:hAnsi="Times New Roman" w:cs="Times New Roman"/>
          <w:sz w:val="28"/>
          <w:szCs w:val="28"/>
        </w:rPr>
        <w:t xml:space="preserve"> ГОСТ 12.3.009-76 ССБТ. Работы погрузочно-разгрузочные.</w:t>
      </w:r>
      <w:r w:rsidRPr="003A7C91">
        <w:rPr>
          <w:rFonts w:ascii="Times New Roman" w:hAnsi="Times New Roman" w:cs="Times New Roman"/>
          <w:sz w:val="28"/>
          <w:szCs w:val="28"/>
        </w:rPr>
        <w:t xml:space="preserve">  </w:t>
      </w:r>
      <w:r w:rsidR="00B977D9" w:rsidRPr="003A7C91">
        <w:rPr>
          <w:rFonts w:ascii="Times New Roman" w:hAnsi="Times New Roman" w:cs="Times New Roman"/>
          <w:sz w:val="28"/>
          <w:szCs w:val="28"/>
        </w:rPr>
        <w:t>Общие требования к безопасности:</w:t>
      </w:r>
    </w:p>
    <w:p w14:paraId="516E895A" w14:textId="77777777" w:rsidR="00A40602" w:rsidRPr="003A7C9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- </w:t>
      </w:r>
      <w:r w:rsidR="00BE4FD8" w:rsidRPr="003A7C91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ГРУЗОВ».</w:t>
      </w:r>
    </w:p>
    <w:p w14:paraId="18982DF8" w14:textId="77777777" w:rsidR="0039402E" w:rsidRPr="003A7C9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39402E" w:rsidRPr="003A7C91">
        <w:rPr>
          <w:rFonts w:ascii="Times New Roman" w:hAnsi="Times New Roman" w:cs="Times New Roman"/>
          <w:sz w:val="28"/>
          <w:szCs w:val="28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212848A1" w14:textId="77777777" w:rsidR="00611E0A" w:rsidRPr="003A7C9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77118C" w14:textId="77777777" w:rsidR="00996DAA" w:rsidRPr="003A7C9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</w:rPr>
      </w:pPr>
      <w:r w:rsidRPr="003A7C91">
        <w:rPr>
          <w:b/>
        </w:rPr>
        <w:t>Условия выполнения работ</w:t>
      </w:r>
    </w:p>
    <w:p w14:paraId="6FE8DF27" w14:textId="77777777" w:rsidR="00996DAA" w:rsidRPr="003A7C91" w:rsidRDefault="00904BFE" w:rsidP="00904BFE">
      <w:pPr>
        <w:pStyle w:val="af5"/>
        <w:ind w:left="0" w:firstLine="709"/>
        <w:jc w:val="both"/>
      </w:pPr>
      <w:r w:rsidRPr="003A7C91">
        <w:t xml:space="preserve"> </w:t>
      </w:r>
    </w:p>
    <w:p w14:paraId="53C5DD51" w14:textId="0F676C03" w:rsidR="00996DAA" w:rsidRPr="003A7C91" w:rsidRDefault="00270194" w:rsidP="00FA04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Работы выполняются в</w:t>
      </w:r>
      <w:r w:rsidR="00BA7EC2" w:rsidRPr="003A7C91">
        <w:rPr>
          <w:rFonts w:ascii="Times New Roman" w:hAnsi="Times New Roman" w:cs="Times New Roman"/>
          <w:sz w:val="28"/>
          <w:szCs w:val="28"/>
        </w:rPr>
        <w:t xml:space="preserve"> помещениях и на территории Заказчика</w:t>
      </w:r>
      <w:r w:rsidR="00E67C7B">
        <w:rPr>
          <w:rFonts w:ascii="Times New Roman" w:hAnsi="Times New Roman" w:cs="Times New Roman"/>
          <w:sz w:val="28"/>
          <w:szCs w:val="28"/>
        </w:rPr>
        <w:t>.</w:t>
      </w:r>
    </w:p>
    <w:p w14:paraId="68C859E5" w14:textId="77777777" w:rsidR="001855C5" w:rsidRPr="003A7C91" w:rsidRDefault="001855C5" w:rsidP="00FA04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/>
          <w:sz w:val="28"/>
          <w:szCs w:val="28"/>
        </w:rPr>
        <w:t>Режим работы объекта Заказчика:</w:t>
      </w:r>
    </w:p>
    <w:tbl>
      <w:tblPr>
        <w:tblStyle w:val="12"/>
        <w:tblW w:w="10057" w:type="dxa"/>
        <w:tblLook w:val="04A0" w:firstRow="1" w:lastRow="0" w:firstColumn="1" w:lastColumn="0" w:noHBand="0" w:noVBand="1"/>
      </w:tblPr>
      <w:tblGrid>
        <w:gridCol w:w="3820"/>
        <w:gridCol w:w="3543"/>
        <w:gridCol w:w="2694"/>
      </w:tblGrid>
      <w:tr w:rsidR="001855C5" w:rsidRPr="003A7C91" w14:paraId="533772E4" w14:textId="77777777" w:rsidTr="00417445">
        <w:trPr>
          <w:trHeight w:val="293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8E7D" w14:textId="77777777" w:rsidR="001855C5" w:rsidRPr="003A7C91" w:rsidRDefault="001855C5" w:rsidP="00417445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7C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B9F" w14:textId="77777777" w:rsidR="001855C5" w:rsidRPr="003A7C91" w:rsidRDefault="001855C5" w:rsidP="00417445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7C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0D" w14:textId="77777777" w:rsidR="001855C5" w:rsidRPr="003A7C91" w:rsidRDefault="001855C5" w:rsidP="00417445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7C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 работы объекта</w:t>
            </w:r>
          </w:p>
        </w:tc>
      </w:tr>
      <w:tr w:rsidR="001855C5" w:rsidRPr="003A7C91" w14:paraId="50804870" w14:textId="77777777" w:rsidTr="00417445">
        <w:trPr>
          <w:trHeight w:val="586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6B73" w14:textId="77777777" w:rsidR="001855C5" w:rsidRPr="003A7C91" w:rsidRDefault="001855C5" w:rsidP="004174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Магистральный сортировочный центр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D5B" w14:textId="77777777" w:rsidR="001855C5" w:rsidRPr="003A7C91" w:rsidRDefault="001855C5" w:rsidP="00417445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NewRomanPSMT" w:eastAsiaTheme="minorHAnsi" w:hAnsi="TimesNewRomanPSMT" w:cs="TimesNewRomanPSMT"/>
                <w:sz w:val="28"/>
                <w:szCs w:val="28"/>
              </w:rPr>
              <w:t>г. Нижний Новгород, Московское шоссе, 52/3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6D7" w14:textId="77777777" w:rsidR="001855C5" w:rsidRPr="003A7C91" w:rsidRDefault="001855C5" w:rsidP="00417445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C91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  <w:p w14:paraId="67FF8438" w14:textId="77777777" w:rsidR="001855C5" w:rsidRPr="003A7C91" w:rsidRDefault="001855C5" w:rsidP="00417445">
            <w:pPr>
              <w:pStyle w:val="ConsPlusNormal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7C056" w14:textId="77777777" w:rsidR="001855C5" w:rsidRPr="003A7C91" w:rsidRDefault="001855C5" w:rsidP="00FA04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B4A804D" w14:textId="19F0958F" w:rsidR="00F75DD6" w:rsidRPr="003A7C91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Минимальный объем </w:t>
      </w:r>
      <w:proofErr w:type="spellStart"/>
      <w:r w:rsidR="00A83349" w:rsidRPr="003A7C91">
        <w:rPr>
          <w:rFonts w:ascii="Times New Roman" w:hAnsi="Times New Roman" w:cs="Times New Roman"/>
          <w:sz w:val="28"/>
          <w:szCs w:val="28"/>
        </w:rPr>
        <w:t>чел</w:t>
      </w:r>
      <w:r w:rsidR="008D66CF">
        <w:rPr>
          <w:rFonts w:ascii="Times New Roman" w:hAnsi="Times New Roman" w:cs="Times New Roman"/>
          <w:sz w:val="28"/>
          <w:szCs w:val="28"/>
        </w:rPr>
        <w:t>.</w:t>
      </w:r>
      <w:r w:rsidR="00A83349" w:rsidRPr="003A7C91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8D66CF">
        <w:rPr>
          <w:rFonts w:ascii="Times New Roman" w:hAnsi="Times New Roman" w:cs="Times New Roman"/>
          <w:sz w:val="28"/>
          <w:szCs w:val="28"/>
        </w:rPr>
        <w:t>.</w:t>
      </w:r>
      <w:r w:rsidR="00A83349" w:rsidRPr="003A7C91">
        <w:rPr>
          <w:rFonts w:ascii="Times New Roman" w:hAnsi="Times New Roman" w:cs="Times New Roman"/>
          <w:sz w:val="28"/>
          <w:szCs w:val="28"/>
        </w:rPr>
        <w:t xml:space="preserve"> по Заявке – не менее </w:t>
      </w:r>
      <w:r w:rsidR="00221E8F" w:rsidRPr="0058513E">
        <w:rPr>
          <w:rFonts w:ascii="Times New Roman" w:hAnsi="Times New Roman" w:cs="Times New Roman"/>
          <w:sz w:val="28"/>
          <w:szCs w:val="28"/>
        </w:rPr>
        <w:t>11</w:t>
      </w:r>
      <w:r w:rsidRPr="003A7C91">
        <w:rPr>
          <w:rFonts w:ascii="Times New Roman" w:hAnsi="Times New Roman" w:cs="Times New Roman"/>
          <w:sz w:val="28"/>
          <w:szCs w:val="28"/>
        </w:rPr>
        <w:t xml:space="preserve"> (</w:t>
      </w:r>
      <w:r w:rsidR="0058513E">
        <w:rPr>
          <w:rFonts w:ascii="Times New Roman" w:hAnsi="Times New Roman" w:cs="Times New Roman"/>
          <w:sz w:val="28"/>
          <w:szCs w:val="28"/>
        </w:rPr>
        <w:t>Одиннадцати</w:t>
      </w:r>
      <w:r w:rsidRPr="003A7C91">
        <w:rPr>
          <w:rFonts w:ascii="Times New Roman" w:hAnsi="Times New Roman" w:cs="Times New Roman"/>
          <w:sz w:val="28"/>
          <w:szCs w:val="28"/>
        </w:rPr>
        <w:t xml:space="preserve">), Максимальный объем </w:t>
      </w:r>
      <w:proofErr w:type="spellStart"/>
      <w:r w:rsidRPr="003A7C91">
        <w:rPr>
          <w:rFonts w:ascii="Times New Roman" w:hAnsi="Times New Roman" w:cs="Times New Roman"/>
          <w:sz w:val="28"/>
          <w:szCs w:val="28"/>
        </w:rPr>
        <w:t>чел</w:t>
      </w:r>
      <w:r w:rsidR="008D66CF">
        <w:rPr>
          <w:rFonts w:ascii="Times New Roman" w:hAnsi="Times New Roman" w:cs="Times New Roman"/>
          <w:sz w:val="28"/>
          <w:szCs w:val="28"/>
        </w:rPr>
        <w:t>.</w:t>
      </w:r>
      <w:r w:rsidRPr="003A7C91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8D66CF">
        <w:rPr>
          <w:rFonts w:ascii="Times New Roman" w:hAnsi="Times New Roman" w:cs="Times New Roman"/>
          <w:sz w:val="28"/>
          <w:szCs w:val="28"/>
        </w:rPr>
        <w:t>.</w:t>
      </w:r>
      <w:r w:rsidRPr="003A7C91">
        <w:rPr>
          <w:rFonts w:ascii="Times New Roman" w:hAnsi="Times New Roman" w:cs="Times New Roman"/>
          <w:sz w:val="28"/>
          <w:szCs w:val="28"/>
        </w:rPr>
        <w:t xml:space="preserve"> по Заявке - </w:t>
      </w:r>
      <w:r w:rsidR="00270194" w:rsidRPr="003A7C91">
        <w:rPr>
          <w:rFonts w:ascii="Times New Roman" w:hAnsi="Times New Roman" w:cs="Times New Roman"/>
          <w:sz w:val="28"/>
          <w:szCs w:val="28"/>
        </w:rPr>
        <w:t xml:space="preserve">не </w:t>
      </w:r>
      <w:r w:rsidR="00270194" w:rsidRPr="0058513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21E8F" w:rsidRPr="0058513E">
        <w:rPr>
          <w:rFonts w:ascii="Times New Roman" w:hAnsi="Times New Roman" w:cs="Times New Roman"/>
          <w:sz w:val="28"/>
          <w:szCs w:val="28"/>
        </w:rPr>
        <w:t>3300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270194" w:rsidRPr="003A7C91">
        <w:rPr>
          <w:rFonts w:ascii="Times New Roman" w:hAnsi="Times New Roman" w:cs="Times New Roman"/>
          <w:sz w:val="28"/>
          <w:szCs w:val="28"/>
        </w:rPr>
        <w:t>(</w:t>
      </w:r>
      <w:r w:rsidR="0058513E">
        <w:rPr>
          <w:rFonts w:ascii="Times New Roman" w:hAnsi="Times New Roman" w:cs="Times New Roman"/>
          <w:sz w:val="28"/>
          <w:szCs w:val="28"/>
        </w:rPr>
        <w:t>Три тысячи триста</w:t>
      </w:r>
      <w:r w:rsidRPr="003A7C91">
        <w:rPr>
          <w:rFonts w:ascii="Times New Roman" w:hAnsi="Times New Roman" w:cs="Times New Roman"/>
          <w:sz w:val="28"/>
          <w:szCs w:val="28"/>
        </w:rPr>
        <w:t>).</w:t>
      </w:r>
      <w:r w:rsidR="00270194" w:rsidRPr="003A7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80CBC" w14:textId="45CECE6B" w:rsidR="00B00311" w:rsidRPr="003A7C91" w:rsidRDefault="00750D82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Потребность в выполнении работ за пер</w:t>
      </w:r>
      <w:r w:rsidR="00824B87" w:rsidRPr="003A7C91">
        <w:rPr>
          <w:rFonts w:ascii="Times New Roman" w:hAnsi="Times New Roman" w:cs="Times New Roman"/>
          <w:sz w:val="28"/>
          <w:szCs w:val="28"/>
        </w:rPr>
        <w:t xml:space="preserve">иод </w:t>
      </w:r>
      <w:r w:rsidR="00B10676">
        <w:rPr>
          <w:rFonts w:ascii="Times New Roman" w:hAnsi="Times New Roman" w:cs="Times New Roman"/>
          <w:sz w:val="28"/>
          <w:szCs w:val="28"/>
        </w:rPr>
        <w:t>указанный в п. 4.2. настоящего технического задания</w:t>
      </w:r>
      <w:r w:rsidR="00B00311" w:rsidRPr="003A7C91">
        <w:rPr>
          <w:rFonts w:ascii="Times New Roman" w:hAnsi="Times New Roman" w:cs="Times New Roman"/>
          <w:sz w:val="28"/>
          <w:szCs w:val="28"/>
        </w:rPr>
        <w:t>, составляет –</w:t>
      </w:r>
      <w:r w:rsidR="006157E8"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231804" w:rsidRPr="003A7C91">
        <w:rPr>
          <w:rFonts w:ascii="Times New Roman" w:hAnsi="Times New Roman" w:cs="Times New Roman"/>
          <w:sz w:val="28"/>
          <w:szCs w:val="28"/>
        </w:rPr>
        <w:t>40 0</w:t>
      </w:r>
      <w:r w:rsidR="003130B9" w:rsidRPr="003A7C91">
        <w:rPr>
          <w:rFonts w:ascii="Times New Roman" w:hAnsi="Times New Roman" w:cs="Times New Roman"/>
          <w:sz w:val="28"/>
          <w:szCs w:val="28"/>
        </w:rPr>
        <w:t>00</w:t>
      </w:r>
      <w:r w:rsidR="006157E8" w:rsidRPr="003A7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311" w:rsidRPr="003A7C91">
        <w:rPr>
          <w:rFonts w:ascii="Times New Roman" w:hAnsi="Times New Roman" w:cs="Times New Roman"/>
          <w:sz w:val="28"/>
          <w:szCs w:val="28"/>
        </w:rPr>
        <w:t>чел.ч</w:t>
      </w:r>
      <w:proofErr w:type="spellEnd"/>
      <w:r w:rsidR="00B10676">
        <w:rPr>
          <w:rFonts w:ascii="Times New Roman" w:hAnsi="Times New Roman" w:cs="Times New Roman"/>
          <w:sz w:val="28"/>
          <w:szCs w:val="28"/>
        </w:rPr>
        <w:t>.</w:t>
      </w:r>
    </w:p>
    <w:p w14:paraId="127D6DAE" w14:textId="77777777" w:rsidR="00270194" w:rsidRPr="003A7C91" w:rsidRDefault="00270194" w:rsidP="002701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Максимальное количество работников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, </w:t>
      </w:r>
      <w:r w:rsidR="00A83349" w:rsidRPr="003A7C91">
        <w:rPr>
          <w:rFonts w:ascii="Times New Roman" w:hAnsi="Times New Roman" w:cs="Times New Roman"/>
          <w:sz w:val="28"/>
          <w:szCs w:val="28"/>
        </w:rPr>
        <w:t>задействованное</w:t>
      </w:r>
      <w:r w:rsidRPr="003A7C91">
        <w:rPr>
          <w:rFonts w:ascii="Times New Roman" w:hAnsi="Times New Roman" w:cs="Times New Roman"/>
          <w:sz w:val="28"/>
          <w:szCs w:val="28"/>
        </w:rPr>
        <w:t xml:space="preserve"> единовременно на одном объекте </w:t>
      </w:r>
      <w:r w:rsidR="00750D82" w:rsidRPr="003A7C91">
        <w:rPr>
          <w:rFonts w:ascii="Times New Roman" w:hAnsi="Times New Roman"/>
          <w:sz w:val="28"/>
          <w:szCs w:val="28"/>
        </w:rPr>
        <w:t>в смену</w:t>
      </w:r>
      <w:r w:rsidRPr="003A7C91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3130B9" w:rsidRPr="003A7C91">
        <w:rPr>
          <w:rFonts w:ascii="Times New Roman" w:hAnsi="Times New Roman" w:cs="Times New Roman"/>
          <w:sz w:val="28"/>
          <w:szCs w:val="28"/>
        </w:rPr>
        <w:t>5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750D82" w:rsidRPr="003A7C91">
        <w:rPr>
          <w:rFonts w:ascii="Times New Roman" w:hAnsi="Times New Roman" w:cs="Times New Roman"/>
          <w:sz w:val="28"/>
          <w:szCs w:val="28"/>
        </w:rPr>
        <w:t>(</w:t>
      </w:r>
      <w:r w:rsidR="003130B9" w:rsidRPr="003A7C91">
        <w:rPr>
          <w:rFonts w:ascii="Times New Roman" w:hAnsi="Times New Roman" w:cs="Times New Roman"/>
          <w:sz w:val="28"/>
          <w:szCs w:val="28"/>
        </w:rPr>
        <w:t>Пять</w:t>
      </w:r>
      <w:r w:rsidRPr="003A7C91">
        <w:rPr>
          <w:rFonts w:ascii="Times New Roman" w:hAnsi="Times New Roman" w:cs="Times New Roman"/>
          <w:sz w:val="28"/>
          <w:szCs w:val="28"/>
        </w:rPr>
        <w:t xml:space="preserve">) человек. </w:t>
      </w:r>
    </w:p>
    <w:p w14:paraId="70E55678" w14:textId="77777777" w:rsidR="00270194" w:rsidRPr="003A7C91" w:rsidRDefault="00270194" w:rsidP="002701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В Заявке указываются количество необходимых работников, человеко-часов, дата, место, время прибытия работников, объем и характер выполняемых работ.</w:t>
      </w:r>
    </w:p>
    <w:p w14:paraId="29332485" w14:textId="77777777" w:rsidR="00270194" w:rsidRPr="003A7C9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 в необходимом количестве должны прибыть по адресу, в день и время, указанные в Заявке Заказчика для выполнения работ.</w:t>
      </w:r>
    </w:p>
    <w:p w14:paraId="2A0CBD96" w14:textId="7371E3B7" w:rsidR="00F75DD6" w:rsidRPr="003A7C91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обеспечивает работников рабочей одеждой с логотипом либо фирменным наименованием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Подрядчика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средствами индивидуальной защиты (хлопчатобумажные перчатки с покрытием ПВХ</w:t>
      </w:r>
      <w:r w:rsidR="00B1067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Предметы рабочей одежды работников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Подрядчика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должны иметь отличительные признаки, 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позволяющие однозначно идентифицировать их как работников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Подрядчика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9080109" w14:textId="77777777" w:rsidR="00735306" w:rsidRPr="00735306" w:rsidRDefault="00735306" w:rsidP="0073530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306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Работники Подрядчика должны состоять в трудовых отношениях с Подрядчиком.</w:t>
      </w:r>
    </w:p>
    <w:p w14:paraId="45D1F0F8" w14:textId="77777777" w:rsidR="00F75DD6" w:rsidRPr="003A7C91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Погрузочно-разгрузочные р</w:t>
      </w:r>
      <w:r w:rsidR="00A8754D" w:rsidRPr="003A7C91">
        <w:rPr>
          <w:rFonts w:ascii="Times New Roman" w:hAnsi="Times New Roman" w:cs="Times New Roman"/>
          <w:sz w:val="28"/>
          <w:szCs w:val="28"/>
        </w:rPr>
        <w:t>аботы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оказываются по Заявкам Заказчика. Заявка подается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Подрядчику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не менее чем за 24 (двадцать четыре) часа до начала </w:t>
      </w:r>
      <w:r w:rsidR="00A8754D" w:rsidRPr="003A7C91">
        <w:rPr>
          <w:rFonts w:ascii="Times New Roman" w:hAnsi="Times New Roman" w:cs="Times New Roman"/>
          <w:sz w:val="28"/>
          <w:szCs w:val="28"/>
        </w:rPr>
        <w:t>выполнения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A8754D" w:rsidRPr="003A7C91">
        <w:rPr>
          <w:rFonts w:ascii="Times New Roman" w:hAnsi="Times New Roman" w:cs="Times New Roman"/>
          <w:sz w:val="28"/>
          <w:szCs w:val="28"/>
        </w:rPr>
        <w:t>работ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по Заявке. </w:t>
      </w:r>
    </w:p>
    <w:p w14:paraId="22162CE4" w14:textId="77777777" w:rsidR="00F75DD6" w:rsidRPr="003A7C91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Заявки передаются уполномоченному представителю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 по рабочим дням с 9:00 до 16:00 часов в течение срока </w:t>
      </w:r>
      <w:r w:rsidR="00A8754D" w:rsidRPr="003A7C91">
        <w:rPr>
          <w:rFonts w:ascii="Times New Roman" w:hAnsi="Times New Roman" w:cs="Times New Roman"/>
          <w:sz w:val="28"/>
          <w:szCs w:val="28"/>
        </w:rPr>
        <w:t>выполнения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A8754D" w:rsidRPr="003A7C91">
        <w:rPr>
          <w:rFonts w:ascii="Times New Roman" w:hAnsi="Times New Roman" w:cs="Times New Roman"/>
          <w:sz w:val="28"/>
          <w:szCs w:val="28"/>
        </w:rPr>
        <w:t>работ</w:t>
      </w:r>
      <w:r w:rsidRPr="003A7C91">
        <w:rPr>
          <w:rFonts w:ascii="Times New Roman" w:hAnsi="Times New Roman" w:cs="Times New Roman"/>
          <w:sz w:val="28"/>
          <w:szCs w:val="28"/>
        </w:rPr>
        <w:t xml:space="preserve">, указанного в разделе 4 Технического задания (по указанным в договоре средствам связи). </w:t>
      </w:r>
    </w:p>
    <w:p w14:paraId="47C4F5A7" w14:textId="5B80BB2B" w:rsidR="00F75DD6" w:rsidRPr="003A7C91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Единицей измерения оказываемых </w:t>
      </w:r>
      <w:r w:rsidR="00A8754D" w:rsidRPr="003A7C91">
        <w:rPr>
          <w:rFonts w:ascii="Times New Roman" w:hAnsi="Times New Roman" w:cs="Times New Roman"/>
          <w:sz w:val="28"/>
          <w:szCs w:val="28"/>
        </w:rPr>
        <w:t>работ</w:t>
      </w:r>
      <w:r w:rsidRPr="003A7C91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3A7C91">
        <w:rPr>
          <w:rFonts w:ascii="Times New Roman" w:hAnsi="Times New Roman" w:cs="Times New Roman"/>
          <w:sz w:val="28"/>
          <w:szCs w:val="28"/>
        </w:rPr>
        <w:t>ч</w:t>
      </w:r>
      <w:r w:rsidR="00B10676">
        <w:rPr>
          <w:rFonts w:ascii="Times New Roman" w:hAnsi="Times New Roman" w:cs="Times New Roman"/>
          <w:sz w:val="28"/>
          <w:szCs w:val="28"/>
        </w:rPr>
        <w:t>ел.</w:t>
      </w:r>
      <w:r w:rsidRPr="003A7C91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3A7C91">
        <w:rPr>
          <w:rFonts w:ascii="Times New Roman" w:hAnsi="Times New Roman" w:cs="Times New Roman"/>
          <w:sz w:val="28"/>
          <w:szCs w:val="28"/>
        </w:rPr>
        <w:t>.</w:t>
      </w:r>
      <w:r w:rsidR="00B10676">
        <w:rPr>
          <w:rFonts w:ascii="Times New Roman" w:hAnsi="Times New Roman" w:cs="Times New Roman"/>
          <w:sz w:val="28"/>
          <w:szCs w:val="28"/>
        </w:rPr>
        <w:t>(человеко-час)</w:t>
      </w:r>
      <w:r w:rsidRPr="003A7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0E4CD" w14:textId="709D9297" w:rsidR="00F75DD6" w:rsidRPr="003A7C91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Погрузочно-разгрузочные р</w:t>
      </w:r>
      <w:r w:rsidR="00A8754D" w:rsidRPr="003A7C91">
        <w:rPr>
          <w:rFonts w:ascii="Times New Roman" w:hAnsi="Times New Roman" w:cs="Times New Roman"/>
          <w:sz w:val="28"/>
          <w:szCs w:val="28"/>
        </w:rPr>
        <w:t>аботы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Pr="003A7C91">
        <w:rPr>
          <w:rFonts w:ascii="Times New Roman" w:hAnsi="Times New Roman" w:cs="Times New Roman"/>
          <w:sz w:val="28"/>
          <w:szCs w:val="28"/>
        </w:rPr>
        <w:t>выполняются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B92D29">
        <w:rPr>
          <w:rFonts w:ascii="Times New Roman" w:hAnsi="Times New Roman" w:cs="Times New Roman"/>
          <w:sz w:val="28"/>
          <w:szCs w:val="28"/>
        </w:rPr>
        <w:t xml:space="preserve"> под руководством начальника смены/диспетчера Заказчика</w:t>
      </w:r>
      <w:r w:rsidR="00AE03EA" w:rsidRPr="003A7C91">
        <w:rPr>
          <w:rFonts w:ascii="Times New Roman" w:hAnsi="Times New Roman" w:cs="Times New Roman"/>
          <w:sz w:val="28"/>
          <w:szCs w:val="28"/>
        </w:rPr>
        <w:t>.</w:t>
      </w:r>
    </w:p>
    <w:p w14:paraId="25268436" w14:textId="77777777" w:rsidR="00F75DD6" w:rsidRPr="003A7C91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Не допускается уменьшение штата персонала, указанного в Заявке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Подрядчиком</w:t>
      </w:r>
      <w:r w:rsidRPr="003A7C91">
        <w:rPr>
          <w:rFonts w:ascii="Times New Roman" w:hAnsi="Times New Roman" w:cs="Times New Roman"/>
          <w:sz w:val="28"/>
          <w:szCs w:val="28"/>
        </w:rPr>
        <w:t>, без предварительного письменного согласования с Заказчиком.</w:t>
      </w:r>
    </w:p>
    <w:p w14:paraId="51AAC922" w14:textId="77777777" w:rsidR="00F75DD6" w:rsidRPr="003A7C9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обеспечивает своими силами и за свой счет доставку своих работников для </w:t>
      </w:r>
      <w:r w:rsidR="00A8754D" w:rsidRPr="003A7C91">
        <w:rPr>
          <w:rFonts w:ascii="Times New Roman" w:hAnsi="Times New Roman" w:cs="Times New Roman"/>
          <w:sz w:val="28"/>
          <w:szCs w:val="28"/>
        </w:rPr>
        <w:t>выполнения погрузочно-разгрузочных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A8754D" w:rsidRPr="003A7C91">
        <w:rPr>
          <w:rFonts w:ascii="Times New Roman" w:hAnsi="Times New Roman" w:cs="Times New Roman"/>
          <w:sz w:val="28"/>
          <w:szCs w:val="28"/>
        </w:rPr>
        <w:t>работ</w:t>
      </w:r>
      <w:r w:rsidR="00AE03EA" w:rsidRPr="003A7C91">
        <w:rPr>
          <w:rFonts w:ascii="Times New Roman" w:hAnsi="Times New Roman" w:cs="Times New Roman"/>
          <w:sz w:val="28"/>
          <w:szCs w:val="28"/>
        </w:rPr>
        <w:t>.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2FC10" w14:textId="77777777" w:rsidR="00F75DD6" w:rsidRPr="003A7C91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отправлений.</w:t>
      </w:r>
    </w:p>
    <w:p w14:paraId="47BCBC11" w14:textId="77777777" w:rsidR="00F75DD6" w:rsidRPr="003A7C91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работ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Заявке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предоставляет Заказчику список работников, привлеченных к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выполнению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работ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 указанием фамилии, имени и отчества, их паспортных данных. </w:t>
      </w:r>
    </w:p>
    <w:p w14:paraId="2E87B23E" w14:textId="77777777" w:rsidR="00F75DD6" w:rsidRPr="003A7C9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работников для </w:t>
      </w:r>
      <w:r w:rsidR="00A8754D" w:rsidRPr="003A7C91">
        <w:rPr>
          <w:rFonts w:ascii="Times New Roman" w:hAnsi="Times New Roman" w:cs="Times New Roman"/>
          <w:sz w:val="28"/>
          <w:szCs w:val="28"/>
        </w:rPr>
        <w:t>выполнения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</w:t>
      </w:r>
      <w:r w:rsidR="00A8754D" w:rsidRPr="003A7C91">
        <w:rPr>
          <w:rFonts w:ascii="Times New Roman" w:hAnsi="Times New Roman" w:cs="Times New Roman"/>
          <w:sz w:val="28"/>
          <w:szCs w:val="28"/>
        </w:rPr>
        <w:t>работ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по договору.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 w:rsidRPr="003A7C91">
        <w:rPr>
          <w:rFonts w:ascii="Times New Roman" w:hAnsi="Times New Roman" w:cs="Times New Roman"/>
          <w:sz w:val="28"/>
          <w:szCs w:val="28"/>
        </w:rPr>
        <w:t>Подрядчиком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требований миграционного законодательства Российской Федерации, </w:t>
      </w: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F75DD6" w:rsidRPr="003A7C91">
        <w:rPr>
          <w:rFonts w:ascii="Times New Roman" w:hAnsi="Times New Roman" w:cs="Times New Roman"/>
          <w:sz w:val="28"/>
          <w:szCs w:val="28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26CDB4BD" w14:textId="77777777" w:rsidR="00F75DD6" w:rsidRPr="003A7C91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обязуется выполнять все требования </w:t>
      </w:r>
      <w:proofErr w:type="spellStart"/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внутриобъектового</w:t>
      </w:r>
      <w:proofErr w:type="spellEnd"/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пропускного и рабочего режимов, установленных на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="00F75DD6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260FC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УФПС </w:t>
      </w:r>
      <w:r w:rsidR="007260FC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Нижегородской области</w:t>
      </w:r>
      <w:r w:rsidR="006157E8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C9B83B0" w14:textId="77777777" w:rsidR="00F75DD6" w:rsidRPr="003A7C91" w:rsidRDefault="000F1F8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несет полную ответственность за действия/бездействия своих работников на территории </w:t>
      </w:r>
      <w:r w:rsidR="00A8754D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</w:t>
      </w:r>
      <w:r w:rsidR="00A8754D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260FC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УФПС Нижегородской области</w:t>
      </w:r>
      <w:r w:rsidR="00415609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F75DD6" w:rsidRPr="003A7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причинения работниками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Подрядчика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ущерба Заказчику или его имуществу либо третьим лицам, а также порчи отправлений, возникшей по вине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Подрядчика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Заказчик вправе обратиться к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Подрядчику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требованием о возмещении нанесенного ущерба, а 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 этот ущерб возместить в полном объеме.</w:t>
      </w:r>
    </w:p>
    <w:p w14:paraId="3517C64A" w14:textId="21496BDE" w:rsidR="00363F59" w:rsidRPr="003A7C91" w:rsidRDefault="00B92D29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F75DD6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3F59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обязан не допускать к </w:t>
      </w:r>
      <w:r w:rsidR="005D0FB3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выполнению работ</w:t>
      </w:r>
      <w:r w:rsidR="00363F59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объектах Заказчика персонал с признаками алкогольного, наркотического, токсического или иного типа опьянения, а в случае выявления таких нарушений обеспечить их незамедлительное устранение.</w:t>
      </w:r>
    </w:p>
    <w:p w14:paraId="73A17B6D" w14:textId="77777777" w:rsidR="001855C5" w:rsidRPr="003A7C91" w:rsidRDefault="001855C5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08EB2D" w14:textId="77777777" w:rsidR="00996DAA" w:rsidRPr="003A7C9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</w:rPr>
      </w:pPr>
      <w:r w:rsidRPr="003A7C91">
        <w:rPr>
          <w:b/>
        </w:rPr>
        <w:t>Требования к безопасности</w:t>
      </w:r>
    </w:p>
    <w:p w14:paraId="1232EA74" w14:textId="77777777" w:rsidR="00996DAA" w:rsidRPr="003A7C91" w:rsidRDefault="00996DAA" w:rsidP="00996DAA">
      <w:pPr>
        <w:pStyle w:val="af5"/>
        <w:ind w:left="0" w:firstLine="709"/>
        <w:jc w:val="both"/>
      </w:pPr>
    </w:p>
    <w:p w14:paraId="46591418" w14:textId="77777777" w:rsidR="00023373" w:rsidRPr="003A7C91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Подрядчик</w:t>
      </w:r>
      <w:r w:rsidR="00023373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обязан:</w:t>
      </w:r>
    </w:p>
    <w:p w14:paraId="6264C026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соблюдать требования пожарной безопасности, охраны труда, природоохранного законодательства и санитарии </w:t>
      </w:r>
      <w:r w:rsidR="000F1F8B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при выполнении работ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E2C4D11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обеспечивать сохранность имущества Заказчика во время </w:t>
      </w:r>
      <w:r w:rsidR="00CD2FF0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 работ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14956829" w14:textId="77777777" w:rsidR="00FA044D" w:rsidRPr="003A7C9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</w:t>
      </w:r>
      <w:r w:rsidR="00221E8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067369"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</w:t>
      </w: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42C99E59" w14:textId="77777777" w:rsidR="00FA044D" w:rsidRPr="003A7C9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CC91AD" w14:textId="77777777" w:rsidR="00996DAA" w:rsidRPr="003A7C91" w:rsidRDefault="00996DAA" w:rsidP="00B22F45">
      <w:pPr>
        <w:pStyle w:val="af5"/>
        <w:numPr>
          <w:ilvl w:val="0"/>
          <w:numId w:val="14"/>
        </w:numPr>
        <w:ind w:left="0" w:firstLine="709"/>
        <w:jc w:val="center"/>
        <w:rPr>
          <w:b/>
        </w:rPr>
      </w:pPr>
      <w:r w:rsidRPr="003A7C91">
        <w:rPr>
          <w:b/>
        </w:rPr>
        <w:t>Требования к конфиденциальности</w:t>
      </w:r>
    </w:p>
    <w:p w14:paraId="01FD6F6B" w14:textId="77777777" w:rsidR="00996DAA" w:rsidRPr="003A7C91" w:rsidRDefault="00996DAA" w:rsidP="00996DA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2A81FFA" w14:textId="77777777" w:rsidR="00B22F45" w:rsidRPr="003A7C9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6.4.1.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 xml:space="preserve">Стороны могут в ходе исполнения </w:t>
      </w:r>
      <w:r w:rsidR="00806223" w:rsidRPr="003A7C91">
        <w:rPr>
          <w:rFonts w:ascii="Times New Roman" w:hAnsi="Times New Roman" w:cs="Times New Roman"/>
          <w:sz w:val="28"/>
          <w:szCs w:val="28"/>
        </w:rPr>
        <w:t>д</w:t>
      </w:r>
      <w:r w:rsidRPr="003A7C91">
        <w:rPr>
          <w:rFonts w:ascii="Times New Roman" w:hAnsi="Times New Roman" w:cs="Times New Roman"/>
          <w:sz w:val="28"/>
          <w:szCs w:val="28"/>
        </w:rPr>
        <w:t xml:space="preserve">оговора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14:paraId="36DFBE4C" w14:textId="77777777" w:rsidR="00B22F45" w:rsidRPr="003A7C9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6.4.2. </w:t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4094398F" w14:textId="77777777" w:rsidR="00B22F45" w:rsidRPr="003A7C9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6.4.3.</w:t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14:paraId="1170F586" w14:textId="77777777" w:rsidR="00B22F45" w:rsidRPr="003A7C9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6.4.4.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 xml:space="preserve">Условия, изложенные в настоящем разделе, обязательны для Сторон как в период действия </w:t>
      </w:r>
      <w:r w:rsidR="00806223" w:rsidRPr="003A7C91">
        <w:rPr>
          <w:rFonts w:ascii="Times New Roman" w:hAnsi="Times New Roman" w:cs="Times New Roman"/>
          <w:sz w:val="28"/>
          <w:szCs w:val="28"/>
        </w:rPr>
        <w:t>д</w:t>
      </w:r>
      <w:r w:rsidRPr="003A7C91">
        <w:rPr>
          <w:rFonts w:ascii="Times New Roman" w:hAnsi="Times New Roman" w:cs="Times New Roman"/>
          <w:sz w:val="28"/>
          <w:szCs w:val="28"/>
        </w:rPr>
        <w:t xml:space="preserve">оговора, так и в течение трех лет с момента прекращения действия </w:t>
      </w:r>
      <w:r w:rsidR="00806223" w:rsidRPr="003A7C91">
        <w:rPr>
          <w:rFonts w:ascii="Times New Roman" w:hAnsi="Times New Roman" w:cs="Times New Roman"/>
          <w:sz w:val="28"/>
          <w:szCs w:val="28"/>
        </w:rPr>
        <w:t>д</w:t>
      </w:r>
      <w:r w:rsidRPr="003A7C91">
        <w:rPr>
          <w:rFonts w:ascii="Times New Roman" w:hAnsi="Times New Roman" w:cs="Times New Roman"/>
          <w:sz w:val="28"/>
          <w:szCs w:val="28"/>
        </w:rPr>
        <w:t>оговора по любым основаниям.</w:t>
      </w:r>
    </w:p>
    <w:p w14:paraId="3587CF9A" w14:textId="77777777" w:rsidR="00996DAA" w:rsidRPr="003A7C9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6.4.5.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ab/>
        <w:t xml:space="preserve">Стороны должны соблюдать Федеральный закон от 27.07.2006 № 152-ФЗ «О персональных данных» при исполнении обязательств, </w:t>
      </w:r>
      <w:r w:rsidRPr="003A7C91">
        <w:rPr>
          <w:rFonts w:ascii="Times New Roman" w:hAnsi="Times New Roman" w:cs="Times New Roman"/>
          <w:sz w:val="28"/>
          <w:szCs w:val="28"/>
        </w:rPr>
        <w:lastRenderedPageBreak/>
        <w:t>предусмотренных настоящим Договором.</w:t>
      </w:r>
    </w:p>
    <w:p w14:paraId="36340A15" w14:textId="77777777" w:rsidR="00B22F45" w:rsidRPr="003A7C91" w:rsidRDefault="00B22F45" w:rsidP="00B22F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7397E2" w14:textId="77777777" w:rsidR="00996DAA" w:rsidRPr="003A7C9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</w:rPr>
      </w:pPr>
      <w:r w:rsidRPr="003A7C91">
        <w:rPr>
          <w:b/>
        </w:rPr>
        <w:t>Требования к сдаче-приемке работ</w:t>
      </w:r>
    </w:p>
    <w:p w14:paraId="3E965AD2" w14:textId="77777777" w:rsidR="00996DAA" w:rsidRPr="003A7C91" w:rsidRDefault="00996DAA" w:rsidP="005E4941">
      <w:pPr>
        <w:pStyle w:val="ConsPlusNormal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7D68909C" w14:textId="23BBF0FD" w:rsidR="00B92D29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6.5.1. 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</w:t>
      </w:r>
      <w:r w:rsidR="00B92D29">
        <w:rPr>
          <w:rFonts w:ascii="Times New Roman" w:hAnsi="Times New Roman" w:cs="Times New Roman"/>
          <w:sz w:val="28"/>
          <w:szCs w:val="28"/>
        </w:rPr>
        <w:t xml:space="preserve"> </w:t>
      </w:r>
      <w:r w:rsidR="00B92D29" w:rsidRPr="00B92D29">
        <w:rPr>
          <w:rFonts w:ascii="Times New Roman" w:hAnsi="Times New Roman" w:cs="Times New Roman"/>
          <w:sz w:val="28"/>
          <w:szCs w:val="28"/>
        </w:rPr>
        <w:t>после завершения отчетного периода Подрядчик направляет Заказчику Акт выполненных работ в 2 (двух) экземплярах, подписанный уполномоченным лицом и заверенные оттиском печати Подрядчика, табель учета времени выполненных работ в 1 (одном) экземпляре, счёт-фактуру (предоставляется в случае, если Подрядчик применяет общую систему налогообложения) , нарочно, по адресу, указанному в договор</w:t>
      </w:r>
      <w:r w:rsidR="00FE68C8">
        <w:rPr>
          <w:rFonts w:ascii="Times New Roman" w:hAnsi="Times New Roman" w:cs="Times New Roman"/>
          <w:sz w:val="28"/>
          <w:szCs w:val="28"/>
        </w:rPr>
        <w:t>е.</w:t>
      </w:r>
    </w:p>
    <w:p w14:paraId="575508FD" w14:textId="56B969CB" w:rsidR="00B22F45" w:rsidRPr="003A7C91" w:rsidRDefault="00806223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6.5.2</w:t>
      </w:r>
      <w:r w:rsidR="005E4941" w:rsidRPr="003A7C91">
        <w:rPr>
          <w:rFonts w:ascii="Times New Roman" w:hAnsi="Times New Roman" w:cs="Times New Roman"/>
          <w:sz w:val="28"/>
          <w:szCs w:val="28"/>
        </w:rPr>
        <w:t xml:space="preserve">. </w:t>
      </w:r>
      <w:r w:rsidR="00B22F45"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="00B22F45" w:rsidRPr="003A7C91">
        <w:rPr>
          <w:rFonts w:ascii="Times New Roman" w:hAnsi="Times New Roman" w:cs="Times New Roman"/>
          <w:sz w:val="28"/>
          <w:szCs w:val="28"/>
        </w:rPr>
        <w:t xml:space="preserve">Приемка работ, выполненных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Подрядчиком</w:t>
      </w:r>
      <w:r w:rsidR="00B22F45" w:rsidRPr="003A7C91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7790E" w:rsidRPr="003A7C91">
        <w:rPr>
          <w:rFonts w:ascii="Times New Roman" w:hAnsi="Times New Roman" w:cs="Times New Roman"/>
          <w:sz w:val="28"/>
          <w:szCs w:val="28"/>
        </w:rPr>
        <w:t>Заказчиком в течение 15</w:t>
      </w:r>
      <w:r w:rsidR="00B22F45" w:rsidRPr="003A7C91">
        <w:rPr>
          <w:rFonts w:ascii="Times New Roman" w:hAnsi="Times New Roman" w:cs="Times New Roman"/>
          <w:sz w:val="28"/>
          <w:szCs w:val="28"/>
        </w:rPr>
        <w:t xml:space="preserve"> (</w:t>
      </w:r>
      <w:r w:rsidR="00D7790E" w:rsidRPr="003A7C91">
        <w:rPr>
          <w:rFonts w:ascii="Times New Roman" w:hAnsi="Times New Roman" w:cs="Times New Roman"/>
          <w:sz w:val="28"/>
          <w:szCs w:val="28"/>
        </w:rPr>
        <w:t>пятнадцати</w:t>
      </w:r>
      <w:r w:rsidR="00B22F45" w:rsidRPr="003A7C91">
        <w:rPr>
          <w:rFonts w:ascii="Times New Roman" w:hAnsi="Times New Roman" w:cs="Times New Roman"/>
          <w:sz w:val="28"/>
          <w:szCs w:val="28"/>
        </w:rPr>
        <w:t>) рабочих дней с момента получения Заказчиком Акта</w:t>
      </w:r>
      <w:r w:rsidR="00FE68C8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 w:rsidR="00B22F45" w:rsidRPr="003A7C91">
        <w:rPr>
          <w:rFonts w:ascii="Times New Roman" w:hAnsi="Times New Roman" w:cs="Times New Roman"/>
          <w:sz w:val="28"/>
          <w:szCs w:val="28"/>
        </w:rPr>
        <w:t>.</w:t>
      </w:r>
    </w:p>
    <w:p w14:paraId="7446BA6F" w14:textId="7A7CAA0E" w:rsidR="00B22F45" w:rsidRPr="003A7C91" w:rsidRDefault="0089078E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6.5.3</w:t>
      </w:r>
      <w:r w:rsidR="005E4941" w:rsidRPr="003A7C91">
        <w:rPr>
          <w:rFonts w:ascii="Times New Roman" w:hAnsi="Times New Roman" w:cs="Times New Roman"/>
          <w:sz w:val="28"/>
          <w:szCs w:val="28"/>
        </w:rPr>
        <w:t>.</w:t>
      </w:r>
      <w:r w:rsidR="00B22F45" w:rsidRPr="003A7C91">
        <w:rPr>
          <w:rFonts w:ascii="Times New Roman" w:hAnsi="Times New Roman" w:cs="Times New Roman"/>
          <w:sz w:val="28"/>
          <w:szCs w:val="28"/>
        </w:rPr>
        <w:tab/>
      </w:r>
      <w:r w:rsidR="005E4941" w:rsidRPr="003A7C91">
        <w:rPr>
          <w:rFonts w:ascii="Times New Roman" w:hAnsi="Times New Roman" w:cs="Times New Roman"/>
          <w:sz w:val="28"/>
          <w:szCs w:val="28"/>
        </w:rPr>
        <w:tab/>
      </w:r>
      <w:r w:rsidR="004E4151" w:rsidRPr="003A7C91">
        <w:rPr>
          <w:rFonts w:ascii="Times New Roman" w:hAnsi="Times New Roman" w:cs="Times New Roman"/>
          <w:sz w:val="28"/>
          <w:szCs w:val="28"/>
        </w:rPr>
        <w:t>По итогам приемки выполненных работ Заказчик подписывает в двух экземплярах Акт</w:t>
      </w:r>
      <w:r w:rsidR="00FE68C8">
        <w:rPr>
          <w:rFonts w:ascii="Times New Roman" w:hAnsi="Times New Roman" w:cs="Times New Roman"/>
          <w:sz w:val="28"/>
          <w:szCs w:val="28"/>
        </w:rPr>
        <w:t xml:space="preserve"> выполненных работ </w:t>
      </w:r>
      <w:r w:rsidR="004E4151" w:rsidRPr="003A7C91">
        <w:rPr>
          <w:rFonts w:ascii="Times New Roman" w:hAnsi="Times New Roman" w:cs="Times New Roman"/>
          <w:sz w:val="28"/>
          <w:szCs w:val="28"/>
        </w:rPr>
        <w:t xml:space="preserve"> и передает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Подрядчику</w:t>
      </w:r>
      <w:r w:rsidR="004E4151" w:rsidRPr="003A7C91">
        <w:rPr>
          <w:rFonts w:ascii="Times New Roman" w:hAnsi="Times New Roman" w:cs="Times New Roman"/>
          <w:sz w:val="28"/>
          <w:szCs w:val="28"/>
        </w:rPr>
        <w:t xml:space="preserve"> 1 (один) экземпляр Акта</w:t>
      </w:r>
      <w:r w:rsidR="00FE68C8">
        <w:rPr>
          <w:rFonts w:ascii="Times New Roman" w:hAnsi="Times New Roman" w:cs="Times New Roman"/>
          <w:sz w:val="28"/>
          <w:szCs w:val="28"/>
        </w:rPr>
        <w:t xml:space="preserve"> выполненных работ </w:t>
      </w:r>
      <w:r w:rsidR="004E4151" w:rsidRPr="003A7C91">
        <w:rPr>
          <w:rFonts w:ascii="Times New Roman" w:hAnsi="Times New Roman" w:cs="Times New Roman"/>
          <w:sz w:val="28"/>
          <w:szCs w:val="28"/>
        </w:rPr>
        <w:t>или отказывается от приемки выполненных работ</w:t>
      </w:r>
      <w:r w:rsidR="00B22F45" w:rsidRPr="003A7C91">
        <w:rPr>
          <w:rFonts w:ascii="Times New Roman" w:hAnsi="Times New Roman" w:cs="Times New Roman"/>
          <w:sz w:val="28"/>
          <w:szCs w:val="28"/>
        </w:rPr>
        <w:t>.</w:t>
      </w:r>
    </w:p>
    <w:p w14:paraId="586B1D13" w14:textId="2F8FAD75" w:rsidR="00B22F45" w:rsidRPr="003A7C91" w:rsidRDefault="005E4941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6.5.</w:t>
      </w:r>
      <w:r w:rsidR="0089078E" w:rsidRPr="003A7C91">
        <w:rPr>
          <w:rFonts w:ascii="Times New Roman" w:hAnsi="Times New Roman" w:cs="Times New Roman"/>
          <w:sz w:val="28"/>
          <w:szCs w:val="28"/>
        </w:rPr>
        <w:t>4</w:t>
      </w:r>
      <w:r w:rsidRPr="003A7C91">
        <w:rPr>
          <w:rFonts w:ascii="Times New Roman" w:hAnsi="Times New Roman" w:cs="Times New Roman"/>
          <w:sz w:val="28"/>
          <w:szCs w:val="28"/>
        </w:rPr>
        <w:t xml:space="preserve">. 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="00B22F45" w:rsidRPr="003A7C91">
        <w:rPr>
          <w:rFonts w:ascii="Times New Roman" w:hAnsi="Times New Roman" w:cs="Times New Roman"/>
          <w:sz w:val="28"/>
          <w:szCs w:val="28"/>
        </w:rPr>
        <w:t>При наличии мотивированных возражений по Акту</w:t>
      </w:r>
      <w:r w:rsidR="00FE68C8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 w:rsidR="00B22F45" w:rsidRPr="003A7C91">
        <w:rPr>
          <w:rFonts w:ascii="Times New Roman" w:hAnsi="Times New Roman" w:cs="Times New Roman"/>
          <w:sz w:val="28"/>
          <w:szCs w:val="28"/>
        </w:rPr>
        <w:t xml:space="preserve">, Заказчик представляет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Подрядчику</w:t>
      </w:r>
      <w:r w:rsidR="00B22F45" w:rsidRPr="003A7C91">
        <w:rPr>
          <w:rFonts w:ascii="Times New Roman" w:hAnsi="Times New Roman" w:cs="Times New Roman"/>
          <w:sz w:val="28"/>
          <w:szCs w:val="28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</w:p>
    <w:p w14:paraId="20473959" w14:textId="77777777" w:rsidR="00996DAA" w:rsidRPr="003A7C91" w:rsidRDefault="005E4941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6.5.</w:t>
      </w:r>
      <w:r w:rsidR="0089078E" w:rsidRPr="003A7C91">
        <w:rPr>
          <w:rFonts w:ascii="Times New Roman" w:hAnsi="Times New Roman" w:cs="Times New Roman"/>
          <w:sz w:val="28"/>
          <w:szCs w:val="28"/>
        </w:rPr>
        <w:t>5</w:t>
      </w:r>
      <w:r w:rsidRPr="003A7C91">
        <w:rPr>
          <w:rFonts w:ascii="Times New Roman" w:hAnsi="Times New Roman" w:cs="Times New Roman"/>
          <w:sz w:val="28"/>
          <w:szCs w:val="28"/>
        </w:rPr>
        <w:t xml:space="preserve">. </w:t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ab/>
      </w:r>
      <w:r w:rsidR="00B22F45" w:rsidRPr="003A7C91">
        <w:rPr>
          <w:rFonts w:ascii="Times New Roman" w:hAnsi="Times New Roman" w:cs="Times New Roman"/>
          <w:sz w:val="28"/>
          <w:szCs w:val="28"/>
        </w:rPr>
        <w:t>Приемка выполненных работ после устранения замечаний/недостатков осуществляется сначала в порядке, предусмотренном настоящим разделом.</w:t>
      </w:r>
    </w:p>
    <w:p w14:paraId="676FBDD5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27E8D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6.6.</w:t>
      </w:r>
      <w:r w:rsidRPr="003A7C91">
        <w:rPr>
          <w:rFonts w:ascii="Times New Roman" w:hAnsi="Times New Roman" w:cs="Times New Roman"/>
          <w:b/>
          <w:sz w:val="28"/>
          <w:szCs w:val="28"/>
        </w:rPr>
        <w:tab/>
        <w:t>Требования по возмещению ущерба</w:t>
      </w:r>
    </w:p>
    <w:p w14:paraId="5A4DCFD2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A9B01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В случае обнаружения, что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Pr="003A7C91">
        <w:rPr>
          <w:rFonts w:ascii="Times New Roman" w:hAnsi="Times New Roman" w:cs="Times New Roman"/>
          <w:sz w:val="28"/>
          <w:szCs w:val="28"/>
        </w:rPr>
        <w:t xml:space="preserve"> (а равно работники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5B896EE5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42703902" w14:textId="77777777" w:rsidR="00023373" w:rsidRPr="003A7C9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023373" w:rsidRPr="003A7C91">
        <w:rPr>
          <w:rFonts w:ascii="Times New Roman" w:hAnsi="Times New Roman" w:cs="Times New Roman"/>
          <w:sz w:val="28"/>
          <w:szCs w:val="28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6647D831" w14:textId="77777777" w:rsidR="00023373" w:rsidRPr="003A7C9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Подрядчика</w:t>
      </w:r>
      <w:r w:rsidRPr="003A7C91">
        <w:rPr>
          <w:rFonts w:ascii="Times New Roman" w:hAnsi="Times New Roman" w:cs="Times New Roman"/>
          <w:sz w:val="28"/>
          <w:szCs w:val="28"/>
        </w:rPr>
        <w:t xml:space="preserve">, возмещается </w:t>
      </w:r>
      <w:r w:rsidR="000F1F8B" w:rsidRPr="003A7C91">
        <w:rPr>
          <w:rFonts w:ascii="Times New Roman" w:hAnsi="Times New Roman" w:cs="Times New Roman"/>
          <w:sz w:val="28"/>
          <w:szCs w:val="28"/>
        </w:rPr>
        <w:t>Подрядчиком</w:t>
      </w:r>
      <w:r w:rsidRPr="003A7C91">
        <w:rPr>
          <w:rFonts w:ascii="Times New Roman" w:hAnsi="Times New Roman" w:cs="Times New Roman"/>
          <w:sz w:val="28"/>
          <w:szCs w:val="28"/>
        </w:rPr>
        <w:t xml:space="preserve"> в полном объеме в соответствии со ст. 1085 Гражданского кодекса Российской Федерации.</w:t>
      </w:r>
    </w:p>
    <w:p w14:paraId="6D3DC12A" w14:textId="77777777" w:rsidR="00996DAA" w:rsidRPr="003A7C91" w:rsidRDefault="00996DAA" w:rsidP="00996D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2861A4" w14:textId="77777777" w:rsidR="00996DAA" w:rsidRPr="003A7C9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91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2936B44F" w14:textId="77777777" w:rsidR="00996DAA" w:rsidRPr="003A7C9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B00B8C" w14:textId="77777777" w:rsidR="00023373" w:rsidRPr="003A7C91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>Подрядчик</w:t>
      </w:r>
      <w:r w:rsidR="00023373" w:rsidRPr="003A7C91">
        <w:rPr>
          <w:rFonts w:ascii="Times New Roman" w:hAnsi="Times New Roman" w:cs="Times New Roman"/>
          <w:sz w:val="28"/>
          <w:szCs w:val="28"/>
        </w:rPr>
        <w:t xml:space="preserve"> гарантирует качество выполняемых работ в соответствии с Техническим заданием.</w:t>
      </w:r>
    </w:p>
    <w:p w14:paraId="26B7D353" w14:textId="77777777" w:rsidR="005E4941" w:rsidRPr="003A7C9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91">
        <w:rPr>
          <w:rFonts w:ascii="Times New Roman" w:hAnsi="Times New Roman" w:cs="Times New Roman"/>
          <w:sz w:val="28"/>
          <w:szCs w:val="28"/>
        </w:rPr>
        <w:t xml:space="preserve">Выполненные работы </w:t>
      </w:r>
      <w:r w:rsidR="00023373" w:rsidRPr="003A7C91">
        <w:rPr>
          <w:rFonts w:ascii="Times New Roman" w:hAnsi="Times New Roman" w:cs="Times New Roman"/>
          <w:sz w:val="28"/>
          <w:szCs w:val="28"/>
        </w:rPr>
        <w:t>должны соответствовать действующим в Российской Федерации стандартам, техническим регламентам, а также требованиям, установленным договором и его приложениями.</w:t>
      </w:r>
    </w:p>
    <w:p w14:paraId="7532EC58" w14:textId="77777777" w:rsidR="00327A0D" w:rsidRPr="003A7C9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hAnsi="Times New Roman" w:cs="Times New Roman"/>
          <w:sz w:val="28"/>
          <w:szCs w:val="28"/>
        </w:rPr>
        <w:tab/>
      </w:r>
      <w:r w:rsidRPr="003A7C91">
        <w:rPr>
          <w:rFonts w:ascii="Times New Roman" w:hAnsi="Times New Roman" w:cs="Times New Roman"/>
          <w:sz w:val="28"/>
          <w:szCs w:val="28"/>
        </w:rPr>
        <w:tab/>
      </w:r>
    </w:p>
    <w:p w14:paraId="3DA1D9F7" w14:textId="77777777" w:rsidR="00A4603C" w:rsidRPr="003A7C9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СПЕЦИАЛЬНЫЕ ТРЕБОВАНИЯ</w:t>
      </w:r>
    </w:p>
    <w:p w14:paraId="0533A516" w14:textId="77777777" w:rsidR="00DD23EC" w:rsidRPr="003A7C9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50F3FE" w14:textId="77777777" w:rsidR="00A4603C" w:rsidRPr="003A7C9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Специальные требования не установлены.</w:t>
      </w:r>
    </w:p>
    <w:p w14:paraId="21AD1730" w14:textId="77777777" w:rsidR="00A4603C" w:rsidRPr="003A7C9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5F63F5" w14:textId="77777777" w:rsidR="00AF38AB" w:rsidRPr="003A7C91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7C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ПРИЛОЖЕНИЙ</w:t>
      </w:r>
    </w:p>
    <w:p w14:paraId="4E8A6779" w14:textId="77777777" w:rsidR="00531FF1" w:rsidRPr="003A7C9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3A7C91" w14:paraId="73A9AEA2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7303" w14:textId="77777777" w:rsidR="00AF38AB" w:rsidRPr="003A7C9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FCB4" w14:textId="77777777" w:rsidR="00AF38AB" w:rsidRPr="003A7C9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4B3A" w14:textId="77777777" w:rsidR="00AF38AB" w:rsidRPr="003A7C9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</w:tr>
      <w:tr w:rsidR="00AF38AB" w:rsidRPr="003A7C91" w14:paraId="57A97E63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7064" w14:textId="77777777" w:rsidR="00AF38AB" w:rsidRPr="003A7C9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89C3" w14:textId="77777777" w:rsidR="00AF38AB" w:rsidRPr="003A7C91" w:rsidRDefault="00AF38AB" w:rsidP="00AF3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C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EB15" w14:textId="77777777" w:rsidR="00AF38AB" w:rsidRPr="003A7C9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14:paraId="1C627C2D" w14:textId="77777777" w:rsidR="00D926B0" w:rsidRPr="003A7C91" w:rsidRDefault="00D926B0" w:rsidP="00996DAA">
      <w:pPr>
        <w:rPr>
          <w:sz w:val="28"/>
          <w:szCs w:val="28"/>
        </w:rPr>
      </w:pPr>
    </w:p>
    <w:p w14:paraId="09428685" w14:textId="77777777" w:rsidR="002A6356" w:rsidRPr="003A7C91" w:rsidRDefault="002A6356" w:rsidP="00996DAA">
      <w:pPr>
        <w:rPr>
          <w:sz w:val="28"/>
          <w:szCs w:val="28"/>
        </w:rPr>
      </w:pPr>
    </w:p>
    <w:p w14:paraId="582F4A52" w14:textId="77777777" w:rsidR="002A6356" w:rsidRPr="003A7C91" w:rsidRDefault="002A6356" w:rsidP="00996DAA">
      <w:pPr>
        <w:rPr>
          <w:sz w:val="28"/>
          <w:szCs w:val="28"/>
        </w:rPr>
      </w:pPr>
    </w:p>
    <w:p w14:paraId="294319DC" w14:textId="77777777" w:rsidR="002A6356" w:rsidRPr="003A7C91" w:rsidRDefault="002A6356" w:rsidP="00996DAA">
      <w:pPr>
        <w:rPr>
          <w:sz w:val="28"/>
          <w:szCs w:val="28"/>
        </w:rPr>
      </w:pPr>
    </w:p>
    <w:sectPr w:rsidR="002A6356" w:rsidRPr="003A7C91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9AD0" w14:textId="77777777" w:rsidR="007E1667" w:rsidRDefault="007E1667" w:rsidP="00780E53">
      <w:pPr>
        <w:spacing w:after="0" w:line="240" w:lineRule="auto"/>
      </w:pPr>
      <w:r>
        <w:separator/>
      </w:r>
    </w:p>
  </w:endnote>
  <w:endnote w:type="continuationSeparator" w:id="0">
    <w:p w14:paraId="7D3AB9C2" w14:textId="77777777" w:rsidR="007E1667" w:rsidRDefault="007E1667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3B0D" w14:textId="77777777" w:rsidR="007E1667" w:rsidRDefault="007E1667" w:rsidP="00780E53">
      <w:pPr>
        <w:spacing w:after="0" w:line="240" w:lineRule="auto"/>
      </w:pPr>
      <w:r>
        <w:separator/>
      </w:r>
    </w:p>
  </w:footnote>
  <w:footnote w:type="continuationSeparator" w:id="0">
    <w:p w14:paraId="48166F57" w14:textId="77777777" w:rsidR="007E1667" w:rsidRDefault="007E1667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FFCEBEA" w14:textId="0DC9FC28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1B4A57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4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5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34F21"/>
    <w:rsid w:val="00043042"/>
    <w:rsid w:val="00045860"/>
    <w:rsid w:val="00047D63"/>
    <w:rsid w:val="000531CB"/>
    <w:rsid w:val="00055387"/>
    <w:rsid w:val="0005546E"/>
    <w:rsid w:val="000603CA"/>
    <w:rsid w:val="00060629"/>
    <w:rsid w:val="00060CEE"/>
    <w:rsid w:val="000640A2"/>
    <w:rsid w:val="00067369"/>
    <w:rsid w:val="00067381"/>
    <w:rsid w:val="00067916"/>
    <w:rsid w:val="00070DE6"/>
    <w:rsid w:val="00071869"/>
    <w:rsid w:val="0007709D"/>
    <w:rsid w:val="00080DB0"/>
    <w:rsid w:val="00081BAA"/>
    <w:rsid w:val="00082CF9"/>
    <w:rsid w:val="00083108"/>
    <w:rsid w:val="00090B6E"/>
    <w:rsid w:val="00091169"/>
    <w:rsid w:val="00091F3A"/>
    <w:rsid w:val="00096461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1F3E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62A8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55C5"/>
    <w:rsid w:val="00186EE3"/>
    <w:rsid w:val="00187B95"/>
    <w:rsid w:val="001905DA"/>
    <w:rsid w:val="0019425C"/>
    <w:rsid w:val="0019510C"/>
    <w:rsid w:val="0019577E"/>
    <w:rsid w:val="00195C6E"/>
    <w:rsid w:val="00197537"/>
    <w:rsid w:val="001A57A5"/>
    <w:rsid w:val="001A7FAF"/>
    <w:rsid w:val="001B0DC3"/>
    <w:rsid w:val="001B1386"/>
    <w:rsid w:val="001B2873"/>
    <w:rsid w:val="001B4A57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BC8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2C7B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0EBC"/>
    <w:rsid w:val="002118C0"/>
    <w:rsid w:val="00211ADE"/>
    <w:rsid w:val="0021734C"/>
    <w:rsid w:val="00217A0E"/>
    <w:rsid w:val="00221798"/>
    <w:rsid w:val="00221D51"/>
    <w:rsid w:val="00221E8F"/>
    <w:rsid w:val="00223DD4"/>
    <w:rsid w:val="00224909"/>
    <w:rsid w:val="0022655A"/>
    <w:rsid w:val="002276FE"/>
    <w:rsid w:val="00231804"/>
    <w:rsid w:val="002364E4"/>
    <w:rsid w:val="00243771"/>
    <w:rsid w:val="002441EC"/>
    <w:rsid w:val="00245713"/>
    <w:rsid w:val="00250142"/>
    <w:rsid w:val="00250E53"/>
    <w:rsid w:val="00253EFF"/>
    <w:rsid w:val="00260514"/>
    <w:rsid w:val="00264A5D"/>
    <w:rsid w:val="00264A75"/>
    <w:rsid w:val="00267ED3"/>
    <w:rsid w:val="00270194"/>
    <w:rsid w:val="002726E3"/>
    <w:rsid w:val="002767D3"/>
    <w:rsid w:val="0027736D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280F"/>
    <w:rsid w:val="002B4A94"/>
    <w:rsid w:val="002B5EB8"/>
    <w:rsid w:val="002B6C2B"/>
    <w:rsid w:val="002B7B37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5577"/>
    <w:rsid w:val="00310D21"/>
    <w:rsid w:val="00312216"/>
    <w:rsid w:val="00312DBA"/>
    <w:rsid w:val="003130B9"/>
    <w:rsid w:val="00315E8F"/>
    <w:rsid w:val="00316719"/>
    <w:rsid w:val="00317D44"/>
    <w:rsid w:val="00317FD2"/>
    <w:rsid w:val="00321F58"/>
    <w:rsid w:val="00322A7E"/>
    <w:rsid w:val="00327A0D"/>
    <w:rsid w:val="003404E7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A7C91"/>
    <w:rsid w:val="003B17FC"/>
    <w:rsid w:val="003B264E"/>
    <w:rsid w:val="003B2A17"/>
    <w:rsid w:val="003B5C00"/>
    <w:rsid w:val="003C24C1"/>
    <w:rsid w:val="003C4B46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62C0"/>
    <w:rsid w:val="004463FD"/>
    <w:rsid w:val="0044671F"/>
    <w:rsid w:val="00447EA0"/>
    <w:rsid w:val="00452F04"/>
    <w:rsid w:val="0045608A"/>
    <w:rsid w:val="004568FF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6CEF"/>
    <w:rsid w:val="004C7564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053E6"/>
    <w:rsid w:val="005177A9"/>
    <w:rsid w:val="00517EB0"/>
    <w:rsid w:val="00522037"/>
    <w:rsid w:val="005224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513E"/>
    <w:rsid w:val="00587F93"/>
    <w:rsid w:val="00590767"/>
    <w:rsid w:val="005963C1"/>
    <w:rsid w:val="00597B49"/>
    <w:rsid w:val="00597F2D"/>
    <w:rsid w:val="005A0177"/>
    <w:rsid w:val="005A09E4"/>
    <w:rsid w:val="005A46E7"/>
    <w:rsid w:val="005A4A9E"/>
    <w:rsid w:val="005A68F0"/>
    <w:rsid w:val="005A747C"/>
    <w:rsid w:val="005A7851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5996"/>
    <w:rsid w:val="0062649D"/>
    <w:rsid w:val="006264F1"/>
    <w:rsid w:val="00630057"/>
    <w:rsid w:val="00634CE3"/>
    <w:rsid w:val="00635DB8"/>
    <w:rsid w:val="00636285"/>
    <w:rsid w:val="00640A9C"/>
    <w:rsid w:val="006413B3"/>
    <w:rsid w:val="00642B8A"/>
    <w:rsid w:val="00643661"/>
    <w:rsid w:val="00644F3E"/>
    <w:rsid w:val="00645D5A"/>
    <w:rsid w:val="0065009B"/>
    <w:rsid w:val="0065037B"/>
    <w:rsid w:val="00654885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4CDA"/>
    <w:rsid w:val="006F583F"/>
    <w:rsid w:val="0070162F"/>
    <w:rsid w:val="00701F02"/>
    <w:rsid w:val="00702B91"/>
    <w:rsid w:val="00705607"/>
    <w:rsid w:val="007059A2"/>
    <w:rsid w:val="0071030B"/>
    <w:rsid w:val="00710CFD"/>
    <w:rsid w:val="00711429"/>
    <w:rsid w:val="00711F83"/>
    <w:rsid w:val="0071511E"/>
    <w:rsid w:val="00721F83"/>
    <w:rsid w:val="0072356F"/>
    <w:rsid w:val="00724AA4"/>
    <w:rsid w:val="007253F1"/>
    <w:rsid w:val="007260FC"/>
    <w:rsid w:val="007265E6"/>
    <w:rsid w:val="00726967"/>
    <w:rsid w:val="007309FD"/>
    <w:rsid w:val="00731710"/>
    <w:rsid w:val="007318B3"/>
    <w:rsid w:val="00734616"/>
    <w:rsid w:val="00734CA8"/>
    <w:rsid w:val="00735306"/>
    <w:rsid w:val="00735392"/>
    <w:rsid w:val="0074372F"/>
    <w:rsid w:val="00746E95"/>
    <w:rsid w:val="00747040"/>
    <w:rsid w:val="00750D82"/>
    <w:rsid w:val="00751246"/>
    <w:rsid w:val="00751EF5"/>
    <w:rsid w:val="00752A33"/>
    <w:rsid w:val="0075578E"/>
    <w:rsid w:val="007558A2"/>
    <w:rsid w:val="00756DF5"/>
    <w:rsid w:val="0076009E"/>
    <w:rsid w:val="007618DE"/>
    <w:rsid w:val="00763E16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E9"/>
    <w:rsid w:val="007D66A4"/>
    <w:rsid w:val="007E1667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4B87"/>
    <w:rsid w:val="0082503A"/>
    <w:rsid w:val="00825C0F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51608"/>
    <w:rsid w:val="0085467A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1A9D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9DC"/>
    <w:rsid w:val="008C2DCE"/>
    <w:rsid w:val="008D0CF7"/>
    <w:rsid w:val="008D2BCE"/>
    <w:rsid w:val="008D379B"/>
    <w:rsid w:val="008D412F"/>
    <w:rsid w:val="008D5292"/>
    <w:rsid w:val="008D63A9"/>
    <w:rsid w:val="008D63DE"/>
    <w:rsid w:val="008D66CF"/>
    <w:rsid w:val="008E5A6B"/>
    <w:rsid w:val="008E5E16"/>
    <w:rsid w:val="008E71A6"/>
    <w:rsid w:val="008F2C12"/>
    <w:rsid w:val="008F2E2D"/>
    <w:rsid w:val="008F4A4E"/>
    <w:rsid w:val="008F4ACD"/>
    <w:rsid w:val="008F577E"/>
    <w:rsid w:val="008F597D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03EA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76"/>
    <w:rsid w:val="00B106CA"/>
    <w:rsid w:val="00B10D33"/>
    <w:rsid w:val="00B131BA"/>
    <w:rsid w:val="00B14C21"/>
    <w:rsid w:val="00B16848"/>
    <w:rsid w:val="00B170E4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6775"/>
    <w:rsid w:val="00B56DFF"/>
    <w:rsid w:val="00B578C4"/>
    <w:rsid w:val="00B57A80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2D29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11D8"/>
    <w:rsid w:val="00BB37F5"/>
    <w:rsid w:val="00BB6CF5"/>
    <w:rsid w:val="00BB77E9"/>
    <w:rsid w:val="00BB7A22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65BC"/>
    <w:rsid w:val="00C672CB"/>
    <w:rsid w:val="00C7225A"/>
    <w:rsid w:val="00C73D80"/>
    <w:rsid w:val="00C7430F"/>
    <w:rsid w:val="00C91DF3"/>
    <w:rsid w:val="00C93EAC"/>
    <w:rsid w:val="00C9503A"/>
    <w:rsid w:val="00C9799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26A73"/>
    <w:rsid w:val="00D34A28"/>
    <w:rsid w:val="00D37227"/>
    <w:rsid w:val="00D37C72"/>
    <w:rsid w:val="00D40DE2"/>
    <w:rsid w:val="00D41740"/>
    <w:rsid w:val="00D421D2"/>
    <w:rsid w:val="00D42425"/>
    <w:rsid w:val="00D467D7"/>
    <w:rsid w:val="00D47B3F"/>
    <w:rsid w:val="00D52541"/>
    <w:rsid w:val="00D53D3E"/>
    <w:rsid w:val="00D5440C"/>
    <w:rsid w:val="00D56B90"/>
    <w:rsid w:val="00D61813"/>
    <w:rsid w:val="00D62558"/>
    <w:rsid w:val="00D73A37"/>
    <w:rsid w:val="00D75A64"/>
    <w:rsid w:val="00D7790E"/>
    <w:rsid w:val="00D85C81"/>
    <w:rsid w:val="00D87066"/>
    <w:rsid w:val="00D90A22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D0D44"/>
    <w:rsid w:val="00DD23EC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05A09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24424"/>
    <w:rsid w:val="00E34A72"/>
    <w:rsid w:val="00E35AFA"/>
    <w:rsid w:val="00E401B2"/>
    <w:rsid w:val="00E40EA2"/>
    <w:rsid w:val="00E424F6"/>
    <w:rsid w:val="00E43CB4"/>
    <w:rsid w:val="00E47C62"/>
    <w:rsid w:val="00E50AF4"/>
    <w:rsid w:val="00E51C96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67C7B"/>
    <w:rsid w:val="00E726B6"/>
    <w:rsid w:val="00E72B3F"/>
    <w:rsid w:val="00E7646E"/>
    <w:rsid w:val="00E76800"/>
    <w:rsid w:val="00E81304"/>
    <w:rsid w:val="00E82257"/>
    <w:rsid w:val="00E9140F"/>
    <w:rsid w:val="00E926C7"/>
    <w:rsid w:val="00E9352F"/>
    <w:rsid w:val="00E96E64"/>
    <w:rsid w:val="00EA13E6"/>
    <w:rsid w:val="00EA3435"/>
    <w:rsid w:val="00EA776B"/>
    <w:rsid w:val="00EA77E3"/>
    <w:rsid w:val="00EB1DE1"/>
    <w:rsid w:val="00EB26F5"/>
    <w:rsid w:val="00EB45B3"/>
    <w:rsid w:val="00EB63B9"/>
    <w:rsid w:val="00EB66C8"/>
    <w:rsid w:val="00EB691D"/>
    <w:rsid w:val="00EC002A"/>
    <w:rsid w:val="00EC0915"/>
    <w:rsid w:val="00EC2F8A"/>
    <w:rsid w:val="00ED08FF"/>
    <w:rsid w:val="00ED2D10"/>
    <w:rsid w:val="00ED5A95"/>
    <w:rsid w:val="00EE0BC4"/>
    <w:rsid w:val="00EE0BEE"/>
    <w:rsid w:val="00EE18B9"/>
    <w:rsid w:val="00EE3DFC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3BF1"/>
    <w:rsid w:val="00F04324"/>
    <w:rsid w:val="00F04A2D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2629B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51D68"/>
    <w:rsid w:val="00F6013C"/>
    <w:rsid w:val="00F62839"/>
    <w:rsid w:val="00F62A6C"/>
    <w:rsid w:val="00F67157"/>
    <w:rsid w:val="00F6742C"/>
    <w:rsid w:val="00F67ABC"/>
    <w:rsid w:val="00F71261"/>
    <w:rsid w:val="00F71A68"/>
    <w:rsid w:val="00F7286D"/>
    <w:rsid w:val="00F75372"/>
    <w:rsid w:val="00F7540F"/>
    <w:rsid w:val="00F75DD6"/>
    <w:rsid w:val="00F75E1F"/>
    <w:rsid w:val="00F81041"/>
    <w:rsid w:val="00F84A4B"/>
    <w:rsid w:val="00F87702"/>
    <w:rsid w:val="00F9184A"/>
    <w:rsid w:val="00F92F72"/>
    <w:rsid w:val="00F9422D"/>
    <w:rsid w:val="00FA044D"/>
    <w:rsid w:val="00FA1C08"/>
    <w:rsid w:val="00FA290C"/>
    <w:rsid w:val="00FA33F4"/>
    <w:rsid w:val="00FA388C"/>
    <w:rsid w:val="00FA397D"/>
    <w:rsid w:val="00FA4BC8"/>
    <w:rsid w:val="00FA4DCC"/>
    <w:rsid w:val="00FB3032"/>
    <w:rsid w:val="00FB41ED"/>
    <w:rsid w:val="00FB4BE6"/>
    <w:rsid w:val="00FB50C4"/>
    <w:rsid w:val="00FB5B75"/>
    <w:rsid w:val="00FB6978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211C"/>
    <w:rsid w:val="00FD28B7"/>
    <w:rsid w:val="00FD506E"/>
    <w:rsid w:val="00FE048A"/>
    <w:rsid w:val="00FE1668"/>
    <w:rsid w:val="00FE68C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544D0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E16F-BCF0-41C4-B5A6-75538477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Шокуров Антон Витальевич</cp:lastModifiedBy>
  <cp:revision>2</cp:revision>
  <cp:lastPrinted>2023-09-27T12:31:00Z</cp:lastPrinted>
  <dcterms:created xsi:type="dcterms:W3CDTF">2026-07-23T11:07:00Z</dcterms:created>
  <dcterms:modified xsi:type="dcterms:W3CDTF">2026-07-23T11:07:00Z</dcterms:modified>
</cp:coreProperties>
</file>