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129A7" w14:textId="7DAA7AA3" w:rsidR="00CD04BB" w:rsidRPr="00AE4256" w:rsidRDefault="00A60E88" w:rsidP="00CD04BB">
      <w:pPr>
        <w:tabs>
          <w:tab w:val="left" w:pos="4820"/>
        </w:tabs>
        <w:jc w:val="center"/>
        <w:rPr>
          <w:rFonts w:eastAsiaTheme="minorHAnsi"/>
          <w:b/>
          <w:sz w:val="22"/>
          <w:szCs w:val="22"/>
        </w:rPr>
      </w:pPr>
      <w:r w:rsidRPr="00AE4256">
        <w:rPr>
          <w:b/>
          <w:sz w:val="22"/>
          <w:szCs w:val="22"/>
        </w:rPr>
        <w:t>З</w:t>
      </w:r>
      <w:r w:rsidRPr="00AE4256">
        <w:rPr>
          <w:rFonts w:eastAsiaTheme="minorHAnsi"/>
          <w:b/>
          <w:sz w:val="22"/>
          <w:szCs w:val="22"/>
        </w:rPr>
        <w:t>апрос</w:t>
      </w:r>
      <w:r w:rsidR="00CD04BB" w:rsidRPr="00AE4256">
        <w:rPr>
          <w:rFonts w:eastAsiaTheme="minorHAnsi"/>
          <w:b/>
          <w:sz w:val="22"/>
          <w:szCs w:val="22"/>
        </w:rPr>
        <w:t xml:space="preserve"> на предоставление ценовой информации</w:t>
      </w:r>
    </w:p>
    <w:p w14:paraId="16A5CC25" w14:textId="1F346A07" w:rsidR="00CD04BB" w:rsidRPr="00AE4256" w:rsidRDefault="00CD04BB" w:rsidP="00A60E88">
      <w:pPr>
        <w:tabs>
          <w:tab w:val="left" w:pos="4820"/>
        </w:tabs>
        <w:ind w:firstLine="0"/>
        <w:rPr>
          <w:rFonts w:eastAsia="Calibri"/>
          <w:i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AE4256" w:rsidRPr="00AE4256" w14:paraId="7786E1A9" w14:textId="77777777" w:rsidTr="00F4030C">
        <w:trPr>
          <w:trHeight w:val="382"/>
        </w:trPr>
        <w:tc>
          <w:tcPr>
            <w:tcW w:w="4726" w:type="dxa"/>
          </w:tcPr>
          <w:p w14:paraId="71955A17" w14:textId="21FD0549" w:rsidR="00CD04BB" w:rsidRPr="00AE4256" w:rsidRDefault="00CD04BB" w:rsidP="00D15AFB">
            <w:pPr>
              <w:tabs>
                <w:tab w:val="left" w:pos="4820"/>
              </w:tabs>
              <w:spacing w:line="240" w:lineRule="exact"/>
              <w:ind w:firstLine="0"/>
              <w:jc w:val="left"/>
              <w:rPr>
                <w:rFonts w:eastAsia="Calibri"/>
                <w:i/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«</w:t>
            </w:r>
            <w:r w:rsidR="00D15AFB">
              <w:rPr>
                <w:sz w:val="22"/>
                <w:szCs w:val="22"/>
              </w:rPr>
              <w:t>17</w:t>
            </w:r>
            <w:r w:rsidRPr="00AE4256">
              <w:rPr>
                <w:sz w:val="22"/>
                <w:szCs w:val="22"/>
              </w:rPr>
              <w:t xml:space="preserve">» </w:t>
            </w:r>
            <w:r w:rsidR="00A0478C">
              <w:rPr>
                <w:sz w:val="22"/>
                <w:szCs w:val="22"/>
              </w:rPr>
              <w:t>ию</w:t>
            </w:r>
            <w:r w:rsidR="00FF533C">
              <w:rPr>
                <w:sz w:val="22"/>
                <w:szCs w:val="22"/>
              </w:rPr>
              <w:t>л</w:t>
            </w:r>
            <w:r w:rsidR="00A0478C">
              <w:rPr>
                <w:sz w:val="22"/>
                <w:szCs w:val="22"/>
              </w:rPr>
              <w:t>я</w:t>
            </w:r>
            <w:r w:rsidRPr="00AE4256">
              <w:rPr>
                <w:sz w:val="22"/>
                <w:szCs w:val="22"/>
              </w:rPr>
              <w:t xml:space="preserve"> 20</w:t>
            </w:r>
            <w:r w:rsidR="00652EE7">
              <w:rPr>
                <w:sz w:val="22"/>
                <w:szCs w:val="22"/>
              </w:rPr>
              <w:t>2</w:t>
            </w:r>
            <w:r w:rsidR="00BB0D02">
              <w:rPr>
                <w:sz w:val="22"/>
                <w:szCs w:val="22"/>
              </w:rPr>
              <w:t>6</w:t>
            </w:r>
            <w:r w:rsidR="00725639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628" w:type="dxa"/>
          </w:tcPr>
          <w:p w14:paraId="09AE1C78" w14:textId="650BEFAE" w:rsidR="00CD04BB" w:rsidRPr="00AE4256" w:rsidRDefault="00CD04BB" w:rsidP="00F4030C">
            <w:pPr>
              <w:tabs>
                <w:tab w:val="left" w:pos="4820"/>
              </w:tabs>
              <w:ind w:firstLine="0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  <w:tr w:rsidR="00AE4256" w:rsidRPr="00AE4256" w14:paraId="110CE48A" w14:textId="77777777" w:rsidTr="00F4030C">
        <w:trPr>
          <w:trHeight w:val="407"/>
        </w:trPr>
        <w:tc>
          <w:tcPr>
            <w:tcW w:w="4726" w:type="dxa"/>
          </w:tcPr>
          <w:p w14:paraId="0C8C07D5" w14:textId="4BEB2F78" w:rsidR="00CD04BB" w:rsidRPr="00AE4256" w:rsidRDefault="00CD04BB" w:rsidP="00FF533C">
            <w:pPr>
              <w:tabs>
                <w:tab w:val="left" w:pos="4820"/>
              </w:tabs>
              <w:spacing w:line="240" w:lineRule="exact"/>
              <w:ind w:firstLine="0"/>
              <w:jc w:val="left"/>
              <w:rPr>
                <w:rFonts w:eastAsia="Calibri"/>
                <w:i/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 xml:space="preserve">Исх. № </w:t>
            </w:r>
            <w:r w:rsidR="00047236">
              <w:rPr>
                <w:sz w:val="22"/>
                <w:szCs w:val="22"/>
              </w:rPr>
              <w:t>2</w:t>
            </w:r>
            <w:r w:rsidR="00D15AFB">
              <w:rPr>
                <w:sz w:val="22"/>
                <w:szCs w:val="22"/>
              </w:rPr>
              <w:t>3</w:t>
            </w:r>
            <w:r w:rsidR="00BB0D02">
              <w:rPr>
                <w:sz w:val="22"/>
                <w:szCs w:val="22"/>
              </w:rPr>
              <w:t>/26</w:t>
            </w:r>
            <w:r w:rsidR="00A60E88" w:rsidRPr="00AE4256">
              <w:rPr>
                <w:sz w:val="22"/>
                <w:szCs w:val="22"/>
              </w:rPr>
              <w:t>/СУИТ</w:t>
            </w:r>
          </w:p>
        </w:tc>
        <w:tc>
          <w:tcPr>
            <w:tcW w:w="4628" w:type="dxa"/>
          </w:tcPr>
          <w:p w14:paraId="73153E88" w14:textId="15F6C599" w:rsidR="00CD04BB" w:rsidRPr="00AE4256" w:rsidRDefault="00CD04BB" w:rsidP="00F4030C">
            <w:pPr>
              <w:tabs>
                <w:tab w:val="left" w:pos="4820"/>
              </w:tabs>
              <w:ind w:firstLine="0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14:paraId="28B6CC6D" w14:textId="77777777" w:rsidR="00FC6BD1" w:rsidRDefault="00FC6BD1" w:rsidP="00CD04BB">
      <w:pPr>
        <w:tabs>
          <w:tab w:val="left" w:pos="4820"/>
        </w:tabs>
        <w:ind w:firstLine="567"/>
        <w:jc w:val="center"/>
        <w:rPr>
          <w:b/>
          <w:sz w:val="22"/>
          <w:szCs w:val="22"/>
        </w:rPr>
      </w:pPr>
    </w:p>
    <w:p w14:paraId="6863E9E9" w14:textId="77777777" w:rsidR="00FC6BD1" w:rsidRDefault="00FC6BD1" w:rsidP="00CD04BB">
      <w:pPr>
        <w:tabs>
          <w:tab w:val="left" w:pos="4820"/>
        </w:tabs>
        <w:ind w:firstLine="567"/>
        <w:jc w:val="center"/>
        <w:rPr>
          <w:b/>
          <w:sz w:val="22"/>
          <w:szCs w:val="22"/>
        </w:rPr>
      </w:pPr>
    </w:p>
    <w:p w14:paraId="27471AD6" w14:textId="77777777" w:rsidR="00FC6BD1" w:rsidRDefault="00FC6BD1" w:rsidP="00CD04BB">
      <w:pPr>
        <w:tabs>
          <w:tab w:val="left" w:pos="4820"/>
        </w:tabs>
        <w:ind w:firstLine="567"/>
        <w:jc w:val="center"/>
        <w:rPr>
          <w:b/>
          <w:sz w:val="22"/>
          <w:szCs w:val="22"/>
        </w:rPr>
      </w:pPr>
    </w:p>
    <w:p w14:paraId="36A842CC" w14:textId="5C1185CE" w:rsidR="00CD04BB" w:rsidRDefault="00CD04BB" w:rsidP="00CD04BB">
      <w:pPr>
        <w:tabs>
          <w:tab w:val="left" w:pos="4820"/>
        </w:tabs>
        <w:ind w:firstLine="567"/>
        <w:jc w:val="center"/>
        <w:rPr>
          <w:b/>
          <w:sz w:val="22"/>
          <w:szCs w:val="22"/>
        </w:rPr>
      </w:pPr>
      <w:r w:rsidRPr="00AE4256">
        <w:rPr>
          <w:b/>
          <w:sz w:val="22"/>
          <w:szCs w:val="22"/>
        </w:rPr>
        <w:t>Уважаемы</w:t>
      </w:r>
      <w:r w:rsidR="007D74AF" w:rsidRPr="00AE4256">
        <w:rPr>
          <w:b/>
          <w:sz w:val="22"/>
          <w:szCs w:val="22"/>
        </w:rPr>
        <w:t>е Участники!</w:t>
      </w:r>
    </w:p>
    <w:p w14:paraId="4E9AC4C4" w14:textId="6DDD45E7" w:rsidR="001D1E12" w:rsidRDefault="001D1E12" w:rsidP="00CD04BB">
      <w:pPr>
        <w:tabs>
          <w:tab w:val="left" w:pos="4820"/>
        </w:tabs>
        <w:ind w:firstLine="567"/>
        <w:jc w:val="center"/>
        <w:rPr>
          <w:b/>
          <w:sz w:val="22"/>
          <w:szCs w:val="22"/>
        </w:rPr>
      </w:pPr>
    </w:p>
    <w:p w14:paraId="783E372D" w14:textId="3CA90DFE" w:rsidR="00FC6BD1" w:rsidRDefault="00FC6BD1" w:rsidP="00CD04BB">
      <w:pPr>
        <w:tabs>
          <w:tab w:val="left" w:pos="4820"/>
        </w:tabs>
        <w:ind w:firstLine="567"/>
        <w:jc w:val="center"/>
        <w:rPr>
          <w:b/>
          <w:sz w:val="22"/>
          <w:szCs w:val="22"/>
        </w:rPr>
      </w:pPr>
    </w:p>
    <w:p w14:paraId="3C8A9999" w14:textId="77777777" w:rsidR="00FC6BD1" w:rsidRPr="00AE4256" w:rsidRDefault="00FC6BD1" w:rsidP="00CD04BB">
      <w:pPr>
        <w:tabs>
          <w:tab w:val="left" w:pos="4820"/>
        </w:tabs>
        <w:ind w:firstLine="567"/>
        <w:jc w:val="center"/>
        <w:rPr>
          <w:b/>
          <w:sz w:val="22"/>
          <w:szCs w:val="22"/>
        </w:rPr>
      </w:pPr>
    </w:p>
    <w:p w14:paraId="7D7F3277" w14:textId="77777777" w:rsidR="00A60E88" w:rsidRPr="00AE4256" w:rsidRDefault="00A60E88" w:rsidP="00CD04BB">
      <w:pPr>
        <w:tabs>
          <w:tab w:val="left" w:pos="4820"/>
        </w:tabs>
        <w:ind w:firstLine="567"/>
        <w:jc w:val="center"/>
        <w:rPr>
          <w:b/>
          <w:sz w:val="22"/>
          <w:szCs w:val="22"/>
        </w:rPr>
      </w:pPr>
    </w:p>
    <w:p w14:paraId="4B479D1D" w14:textId="17336984" w:rsidR="00CD04BB" w:rsidRPr="00AE4256" w:rsidRDefault="005A5EC8" w:rsidP="00A60E88">
      <w:pPr>
        <w:tabs>
          <w:tab w:val="left" w:pos="4820"/>
        </w:tabs>
        <w:ind w:firstLine="709"/>
        <w:rPr>
          <w:sz w:val="22"/>
          <w:szCs w:val="22"/>
        </w:rPr>
      </w:pPr>
      <w:r w:rsidRPr="00AE4256">
        <w:rPr>
          <w:sz w:val="22"/>
          <w:szCs w:val="22"/>
        </w:rPr>
        <w:t>УФПС Ставропольского края АО «Почта России» просит Вас предоставить ценовую информацию в отношении следующего предмета закупки:</w:t>
      </w:r>
    </w:p>
    <w:p w14:paraId="284C53B6" w14:textId="77777777" w:rsidR="00AE4256" w:rsidRPr="00AE4256" w:rsidRDefault="00AE4256" w:rsidP="00A60E88">
      <w:pPr>
        <w:tabs>
          <w:tab w:val="left" w:pos="4820"/>
        </w:tabs>
        <w:ind w:firstLine="709"/>
        <w:rPr>
          <w:sz w:val="22"/>
          <w:szCs w:val="22"/>
        </w:rPr>
      </w:pPr>
    </w:p>
    <w:p w14:paraId="47CF7F87" w14:textId="17914D71" w:rsidR="00FC6BD1" w:rsidRDefault="00D15AFB" w:rsidP="005A5EC8">
      <w:pPr>
        <w:tabs>
          <w:tab w:val="left" w:pos="4820"/>
        </w:tabs>
        <w:ind w:firstLine="709"/>
        <w:rPr>
          <w:sz w:val="22"/>
          <w:szCs w:val="22"/>
        </w:rPr>
      </w:pPr>
      <w:r w:rsidRPr="00D15AFB">
        <w:rPr>
          <w:b/>
          <w:sz w:val="22"/>
          <w:szCs w:val="22"/>
        </w:rPr>
        <w:t>Аренда движимого имущества (конвертовальной системы) для нужд информационно-выплатного центра УФПС Кабардино-Балкарской Республики</w:t>
      </w:r>
      <w:r w:rsidR="00A60E88" w:rsidRPr="00725639">
        <w:rPr>
          <w:sz w:val="22"/>
          <w:szCs w:val="22"/>
        </w:rPr>
        <w:t xml:space="preserve"> </w:t>
      </w:r>
    </w:p>
    <w:p w14:paraId="15634B69" w14:textId="2C3351A2" w:rsidR="00CD04BB" w:rsidRPr="00AE4256" w:rsidRDefault="00A60E88" w:rsidP="00FC6BD1">
      <w:pPr>
        <w:tabs>
          <w:tab w:val="left" w:pos="4820"/>
        </w:tabs>
        <w:ind w:firstLine="0"/>
        <w:rPr>
          <w:sz w:val="22"/>
          <w:szCs w:val="22"/>
        </w:rPr>
      </w:pPr>
      <w:r w:rsidRPr="00725639">
        <w:rPr>
          <w:sz w:val="22"/>
          <w:szCs w:val="22"/>
        </w:rPr>
        <w:t>в соответствии с нижеприведенными условиями</w:t>
      </w:r>
      <w:r w:rsidR="00CD04BB" w:rsidRPr="00AE4256">
        <w:rPr>
          <w:sz w:val="22"/>
          <w:szCs w:val="22"/>
        </w:rPr>
        <w:t>:</w:t>
      </w:r>
      <w:bookmarkStart w:id="0" w:name="_GoBack"/>
      <w:bookmarkEnd w:id="0"/>
    </w:p>
    <w:tbl>
      <w:tblPr>
        <w:tblpPr w:leftFromText="180" w:rightFromText="180" w:vertAnchor="text" w:horzAnchor="margin" w:tblpXSpec="center" w:tblpY="686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394"/>
        <w:gridCol w:w="5691"/>
      </w:tblGrid>
      <w:tr w:rsidR="00AE4256" w:rsidRPr="00AE4256" w14:paraId="29AF710A" w14:textId="77777777" w:rsidTr="00754329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1D50C7E0" w14:textId="77777777" w:rsidR="00CD04BB" w:rsidRPr="00AE4256" w:rsidRDefault="00CD04BB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F108FDA" w14:textId="77777777" w:rsidR="00CD04BB" w:rsidRPr="00AE4256" w:rsidRDefault="00CD04BB" w:rsidP="00764BEA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Описание товара/работ/услуг</w:t>
            </w:r>
          </w:p>
        </w:tc>
        <w:tc>
          <w:tcPr>
            <w:tcW w:w="5691" w:type="dxa"/>
            <w:shd w:val="clear" w:color="auto" w:fill="auto"/>
            <w:noWrap/>
            <w:vAlign w:val="center"/>
          </w:tcPr>
          <w:p w14:paraId="796B6FDD" w14:textId="753386AD" w:rsidR="00CD04BB" w:rsidRPr="00AE4256" w:rsidRDefault="0041377D" w:rsidP="00BB0D02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AE4256">
              <w:rPr>
                <w:i/>
                <w:sz w:val="22"/>
                <w:szCs w:val="22"/>
              </w:rPr>
              <w:t xml:space="preserve">В соответствии с </w:t>
            </w:r>
            <w:r w:rsidR="00D15AFB">
              <w:rPr>
                <w:i/>
                <w:sz w:val="22"/>
                <w:szCs w:val="22"/>
              </w:rPr>
              <w:t>техническими требованиями</w:t>
            </w:r>
          </w:p>
        </w:tc>
      </w:tr>
      <w:tr w:rsidR="00AE4256" w:rsidRPr="00AE4256" w14:paraId="40E084BD" w14:textId="77777777" w:rsidTr="00754329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</w:tcPr>
          <w:p w14:paraId="4A905AEF" w14:textId="77777777" w:rsidR="00216005" w:rsidRPr="00AE4256" w:rsidRDefault="00216005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1EFD558C" w14:textId="77777777" w:rsidR="00216005" w:rsidRPr="00AE4256" w:rsidRDefault="00216005" w:rsidP="00F4030C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ОКПД2:</w:t>
            </w:r>
          </w:p>
        </w:tc>
        <w:tc>
          <w:tcPr>
            <w:tcW w:w="5691" w:type="dxa"/>
            <w:shd w:val="clear" w:color="auto" w:fill="auto"/>
            <w:noWrap/>
            <w:vAlign w:val="center"/>
          </w:tcPr>
          <w:p w14:paraId="77C7A3B6" w14:textId="1E1A6A9D" w:rsidR="00FF533C" w:rsidRPr="00BB0D02" w:rsidRDefault="00D15AFB" w:rsidP="00BB0D02">
            <w:pPr>
              <w:tabs>
                <w:tab w:val="left" w:pos="4820"/>
              </w:tabs>
              <w:ind w:firstLine="34"/>
            </w:pPr>
            <w:r w:rsidRPr="00D15AFB">
              <w:rPr>
                <w:i/>
                <w:sz w:val="22"/>
                <w:szCs w:val="22"/>
              </w:rPr>
              <w:t xml:space="preserve">77.33.11.190 </w:t>
            </w:r>
            <w:r>
              <w:t xml:space="preserve"> </w:t>
            </w:r>
            <w:r w:rsidRPr="00D15AFB">
              <w:rPr>
                <w:i/>
                <w:sz w:val="22"/>
                <w:szCs w:val="22"/>
              </w:rPr>
              <w:t>Услуги по аренде прочих офисных машин и оборудования</w:t>
            </w:r>
          </w:p>
        </w:tc>
      </w:tr>
      <w:tr w:rsidR="00AE4256" w:rsidRPr="00AE4256" w14:paraId="041294F8" w14:textId="77777777" w:rsidTr="00754329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005117D0" w14:textId="77777777" w:rsidR="000A0686" w:rsidRPr="00AE4256" w:rsidRDefault="000A0686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20B2F2D" w14:textId="77777777" w:rsidR="000A0686" w:rsidRPr="00AE4256" w:rsidRDefault="000A0686" w:rsidP="000A0686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691" w:type="dxa"/>
            <w:shd w:val="clear" w:color="auto" w:fill="auto"/>
            <w:noWrap/>
            <w:vAlign w:val="center"/>
          </w:tcPr>
          <w:p w14:paraId="421D960F" w14:textId="35674EAE" w:rsidR="000A0686" w:rsidRPr="00AE4256" w:rsidRDefault="00FF533C" w:rsidP="000A0686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Условная единица</w:t>
            </w:r>
          </w:p>
        </w:tc>
      </w:tr>
      <w:tr w:rsidR="00AE4256" w:rsidRPr="00AE4256" w14:paraId="1F2683AD" w14:textId="77777777" w:rsidTr="00754329">
        <w:trPr>
          <w:trHeight w:val="467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57E9A790" w14:textId="77777777" w:rsidR="000A0686" w:rsidRPr="00AE4256" w:rsidRDefault="000A0686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9CE255E" w14:textId="77777777" w:rsidR="000A0686" w:rsidRPr="00AE4256" w:rsidRDefault="000A0686" w:rsidP="000A0686">
            <w:pPr>
              <w:tabs>
                <w:tab w:val="left" w:pos="4820"/>
              </w:tabs>
              <w:ind w:firstLine="0"/>
              <w:jc w:val="left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Количество/объем товара/ работ/ услуг</w:t>
            </w:r>
          </w:p>
        </w:tc>
        <w:tc>
          <w:tcPr>
            <w:tcW w:w="5691" w:type="dxa"/>
            <w:shd w:val="clear" w:color="auto" w:fill="auto"/>
            <w:noWrap/>
            <w:vAlign w:val="center"/>
          </w:tcPr>
          <w:p w14:paraId="347C49C3" w14:textId="4CBE7D81" w:rsidR="000A0686" w:rsidRPr="00AE4256" w:rsidRDefault="00757584" w:rsidP="00D15AFB">
            <w:pPr>
              <w:tabs>
                <w:tab w:val="left" w:pos="4820"/>
              </w:tabs>
              <w:ind w:hanging="113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 w:rsidRPr="00757584">
              <w:rPr>
                <w:i/>
                <w:sz w:val="22"/>
                <w:szCs w:val="22"/>
              </w:rPr>
              <w:t xml:space="preserve"> </w:t>
            </w:r>
            <w:r w:rsidR="00AC5D21">
              <w:t xml:space="preserve"> </w:t>
            </w:r>
            <w:r w:rsidR="00AC5D21" w:rsidRPr="00AC5D21">
              <w:rPr>
                <w:i/>
                <w:sz w:val="22"/>
                <w:szCs w:val="22"/>
              </w:rPr>
              <w:t>Прогнозируемый объем услуг в месяц</w:t>
            </w:r>
            <w:r w:rsidR="00AC5D21">
              <w:rPr>
                <w:i/>
                <w:sz w:val="22"/>
                <w:szCs w:val="22"/>
              </w:rPr>
              <w:t xml:space="preserve"> 1</w:t>
            </w:r>
            <w:r w:rsidR="00D15AFB">
              <w:rPr>
                <w:i/>
                <w:sz w:val="22"/>
                <w:szCs w:val="22"/>
              </w:rPr>
              <w:t>30</w:t>
            </w:r>
            <w:r w:rsidR="00DE2051">
              <w:rPr>
                <w:i/>
                <w:sz w:val="22"/>
                <w:szCs w:val="22"/>
              </w:rPr>
              <w:t xml:space="preserve"> 000</w:t>
            </w:r>
          </w:p>
        </w:tc>
      </w:tr>
      <w:tr w:rsidR="00AE4256" w:rsidRPr="00AE4256" w14:paraId="48DC863B" w14:textId="77777777" w:rsidTr="00754329">
        <w:trPr>
          <w:trHeight w:val="584"/>
        </w:trPr>
        <w:tc>
          <w:tcPr>
            <w:tcW w:w="421" w:type="dxa"/>
            <w:shd w:val="clear" w:color="auto" w:fill="auto"/>
            <w:noWrap/>
            <w:vAlign w:val="center"/>
          </w:tcPr>
          <w:p w14:paraId="2396426A" w14:textId="77777777" w:rsidR="000A0686" w:rsidRPr="00AE4256" w:rsidRDefault="000A0686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567EA9AF" w14:textId="77777777" w:rsidR="000A0686" w:rsidRPr="00AE4256" w:rsidRDefault="000A0686" w:rsidP="000A0686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691" w:type="dxa"/>
            <w:shd w:val="clear" w:color="auto" w:fill="auto"/>
            <w:noWrap/>
            <w:vAlign w:val="center"/>
          </w:tcPr>
          <w:p w14:paraId="54407BDC" w14:textId="483919AD" w:rsidR="000A0686" w:rsidRPr="00AE4256" w:rsidRDefault="006A7026" w:rsidP="00652EE7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AE4256">
              <w:rPr>
                <w:i/>
                <w:sz w:val="22"/>
                <w:szCs w:val="22"/>
              </w:rPr>
              <w:t xml:space="preserve">В соответствии с </w:t>
            </w:r>
            <w:r w:rsidR="00D15AFB">
              <w:rPr>
                <w:i/>
                <w:sz w:val="22"/>
                <w:szCs w:val="22"/>
              </w:rPr>
              <w:t>техническими требованиями</w:t>
            </w:r>
          </w:p>
        </w:tc>
      </w:tr>
      <w:tr w:rsidR="00AE4256" w:rsidRPr="00AE4256" w14:paraId="79E54CD5" w14:textId="77777777" w:rsidTr="00754329">
        <w:trPr>
          <w:trHeight w:val="584"/>
        </w:trPr>
        <w:tc>
          <w:tcPr>
            <w:tcW w:w="421" w:type="dxa"/>
            <w:shd w:val="clear" w:color="auto" w:fill="auto"/>
            <w:noWrap/>
            <w:vAlign w:val="center"/>
          </w:tcPr>
          <w:p w14:paraId="4F166112" w14:textId="77777777" w:rsidR="000A0686" w:rsidRPr="00AE4256" w:rsidRDefault="000A0686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896CF00" w14:textId="77777777" w:rsidR="000A0686" w:rsidRPr="00AE4256" w:rsidRDefault="000A0686" w:rsidP="000A0686">
            <w:pPr>
              <w:tabs>
                <w:tab w:val="left" w:pos="4820"/>
              </w:tabs>
              <w:ind w:firstLine="0"/>
              <w:jc w:val="left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Место поставки товара/ выполнения работ/оказания услуг</w:t>
            </w:r>
          </w:p>
        </w:tc>
        <w:tc>
          <w:tcPr>
            <w:tcW w:w="5691" w:type="dxa"/>
            <w:shd w:val="clear" w:color="auto" w:fill="auto"/>
            <w:noWrap/>
            <w:vAlign w:val="center"/>
          </w:tcPr>
          <w:p w14:paraId="3C8FF636" w14:textId="3ECACB03" w:rsidR="000A0686" w:rsidRPr="00AE4256" w:rsidRDefault="006A7026" w:rsidP="000A0686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AE4256">
              <w:rPr>
                <w:i/>
                <w:sz w:val="22"/>
                <w:szCs w:val="22"/>
              </w:rPr>
              <w:t xml:space="preserve">В соответствии с </w:t>
            </w:r>
            <w:r w:rsidR="00652EE7" w:rsidRPr="00652EE7">
              <w:rPr>
                <w:i/>
                <w:sz w:val="22"/>
                <w:szCs w:val="22"/>
              </w:rPr>
              <w:t xml:space="preserve"> </w:t>
            </w:r>
            <w:r w:rsidR="00D15AFB">
              <w:rPr>
                <w:i/>
                <w:sz w:val="22"/>
                <w:szCs w:val="22"/>
              </w:rPr>
              <w:t>техническими требованиями</w:t>
            </w:r>
          </w:p>
        </w:tc>
      </w:tr>
      <w:tr w:rsidR="00AE4256" w:rsidRPr="00AE4256" w14:paraId="0EEE1811" w14:textId="77777777" w:rsidTr="00754329">
        <w:trPr>
          <w:trHeight w:val="584"/>
        </w:trPr>
        <w:tc>
          <w:tcPr>
            <w:tcW w:w="421" w:type="dxa"/>
            <w:shd w:val="clear" w:color="auto" w:fill="auto"/>
            <w:noWrap/>
            <w:vAlign w:val="center"/>
          </w:tcPr>
          <w:p w14:paraId="6CC171B3" w14:textId="77777777" w:rsidR="000A0686" w:rsidRPr="00AE4256" w:rsidRDefault="000A0686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5433D6A3" w14:textId="77777777" w:rsidR="000A0686" w:rsidRPr="00AE4256" w:rsidRDefault="000A0686" w:rsidP="000A0686">
            <w:pPr>
              <w:tabs>
                <w:tab w:val="left" w:pos="1457"/>
                <w:tab w:val="left" w:pos="4820"/>
              </w:tabs>
              <w:ind w:firstLine="0"/>
              <w:jc w:val="left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691" w:type="dxa"/>
            <w:shd w:val="clear" w:color="auto" w:fill="auto"/>
            <w:noWrap/>
            <w:vAlign w:val="center"/>
          </w:tcPr>
          <w:p w14:paraId="63BE19BB" w14:textId="62AD57E6" w:rsidR="000A0686" w:rsidRPr="00AE4256" w:rsidRDefault="006A7026" w:rsidP="000A0686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AE4256">
              <w:rPr>
                <w:i/>
                <w:sz w:val="22"/>
                <w:szCs w:val="22"/>
              </w:rPr>
              <w:t xml:space="preserve">В соответствии с </w:t>
            </w:r>
            <w:r w:rsidR="00652EE7" w:rsidRPr="00652EE7">
              <w:rPr>
                <w:i/>
                <w:sz w:val="22"/>
                <w:szCs w:val="22"/>
              </w:rPr>
              <w:t xml:space="preserve"> </w:t>
            </w:r>
            <w:r w:rsidR="00D15AFB">
              <w:rPr>
                <w:i/>
                <w:sz w:val="22"/>
                <w:szCs w:val="22"/>
              </w:rPr>
              <w:t>техническими требованиями</w:t>
            </w:r>
          </w:p>
        </w:tc>
      </w:tr>
      <w:tr w:rsidR="00AE4256" w:rsidRPr="00AE4256" w14:paraId="4BC10D25" w14:textId="77777777" w:rsidTr="00754329">
        <w:trPr>
          <w:trHeight w:val="438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5F1E04B0" w14:textId="77777777" w:rsidR="000A0686" w:rsidRPr="00AE4256" w:rsidRDefault="000A0686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DA6BCD7" w14:textId="77777777" w:rsidR="000A0686" w:rsidRPr="00AE4256" w:rsidRDefault="000A0686" w:rsidP="000A0686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Предполагаемые сроки проведения закупки</w:t>
            </w:r>
          </w:p>
        </w:tc>
        <w:tc>
          <w:tcPr>
            <w:tcW w:w="5691" w:type="dxa"/>
            <w:shd w:val="clear" w:color="auto" w:fill="auto"/>
            <w:noWrap/>
            <w:vAlign w:val="center"/>
          </w:tcPr>
          <w:p w14:paraId="20A742F9" w14:textId="40683480" w:rsidR="000A0686" w:rsidRPr="00AE4256" w:rsidRDefault="00D15AFB" w:rsidP="00BB0D02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август</w:t>
            </w:r>
            <w:r w:rsidR="00BB0D02">
              <w:rPr>
                <w:i/>
                <w:sz w:val="22"/>
                <w:szCs w:val="22"/>
              </w:rPr>
              <w:t xml:space="preserve"> 2026</w:t>
            </w:r>
          </w:p>
        </w:tc>
      </w:tr>
      <w:tr w:rsidR="00AE4256" w:rsidRPr="00AE4256" w14:paraId="7DF98FB9" w14:textId="77777777" w:rsidTr="00754329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4822113E" w14:textId="77777777" w:rsidR="000A0686" w:rsidRPr="00AE4256" w:rsidRDefault="000A0686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DFC5854" w14:textId="77777777" w:rsidR="000A0686" w:rsidRPr="00AE4256" w:rsidRDefault="000A0686" w:rsidP="000A0686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Порядок оплаты</w:t>
            </w:r>
          </w:p>
        </w:tc>
        <w:tc>
          <w:tcPr>
            <w:tcW w:w="5691" w:type="dxa"/>
            <w:shd w:val="clear" w:color="auto" w:fill="auto"/>
            <w:noWrap/>
            <w:vAlign w:val="center"/>
          </w:tcPr>
          <w:p w14:paraId="543E78C1" w14:textId="325B1E5D" w:rsidR="00DE2051" w:rsidRPr="00DE2051" w:rsidRDefault="00DE2051" w:rsidP="00DE2051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sz w:val="22"/>
                <w:szCs w:val="22"/>
                <w:lang w:eastAsia="en-US"/>
              </w:rPr>
              <w:t>1</w:t>
            </w:r>
            <w:r w:rsidRPr="00DE2051">
              <w:rPr>
                <w:rFonts w:eastAsiaTheme="minorHAnsi"/>
                <w:i/>
                <w:sz w:val="22"/>
                <w:szCs w:val="22"/>
                <w:lang w:eastAsia="en-US"/>
              </w:rPr>
              <w:t>.</w:t>
            </w:r>
            <w:r w:rsidRPr="00DE2051">
              <w:rPr>
                <w:rFonts w:eastAsiaTheme="minorHAnsi"/>
                <w:i/>
                <w:sz w:val="22"/>
                <w:szCs w:val="22"/>
                <w:lang w:eastAsia="en-US"/>
              </w:rPr>
              <w:tab/>
              <w:t xml:space="preserve">Арендная плата за единицу услуги (цена одного цикла конвертования) указана в Приложении № 6 к Договору. Оплата осуществляется ежемесячно, исходя из количества услуг (количества циклов конвертований),  произведенных на Имуществе, находящемся в аренде в соответствующий отчетный месяц. </w:t>
            </w:r>
          </w:p>
          <w:p w14:paraId="7BAB6C2F" w14:textId="1F54F411" w:rsidR="00DE2051" w:rsidRPr="00DE2051" w:rsidRDefault="00DE2051" w:rsidP="00DE2051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sz w:val="22"/>
                <w:szCs w:val="22"/>
                <w:lang w:eastAsia="en-US"/>
              </w:rPr>
              <w:t>2</w:t>
            </w:r>
            <w:r w:rsidRPr="00DE2051">
              <w:rPr>
                <w:rFonts w:eastAsiaTheme="minorHAnsi"/>
                <w:i/>
                <w:sz w:val="22"/>
                <w:szCs w:val="22"/>
                <w:lang w:eastAsia="en-US"/>
              </w:rPr>
              <w:t>.</w:t>
            </w:r>
            <w:r w:rsidRPr="00DE2051">
              <w:rPr>
                <w:rFonts w:eastAsiaTheme="minorHAnsi"/>
                <w:i/>
                <w:sz w:val="22"/>
                <w:szCs w:val="22"/>
                <w:lang w:eastAsia="en-US"/>
              </w:rPr>
              <w:tab/>
              <w:t>Арендная плата включает в себя все затраты, издержки и расходы, связанные с исполнением Договора, в том числе все применимые налоги, пошлины, сборы и другие обязательные платежи.</w:t>
            </w:r>
          </w:p>
          <w:p w14:paraId="7A6252BD" w14:textId="6074490E" w:rsidR="00DE2051" w:rsidRPr="00DE2051" w:rsidRDefault="00DE2051" w:rsidP="00DE2051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sz w:val="22"/>
                <w:szCs w:val="22"/>
                <w:lang w:eastAsia="en-US"/>
              </w:rPr>
              <w:t>3.</w:t>
            </w:r>
            <w:r w:rsidRPr="00DE2051">
              <w:rPr>
                <w:rFonts w:eastAsiaTheme="minorHAnsi"/>
                <w:i/>
                <w:sz w:val="22"/>
                <w:szCs w:val="22"/>
                <w:lang w:eastAsia="en-US"/>
              </w:rPr>
              <w:t>.</w:t>
            </w:r>
            <w:r w:rsidRPr="00DE2051">
              <w:rPr>
                <w:rFonts w:eastAsiaTheme="minorHAnsi"/>
                <w:i/>
                <w:sz w:val="22"/>
                <w:szCs w:val="22"/>
                <w:lang w:eastAsia="en-US"/>
              </w:rPr>
              <w:tab/>
              <w:t>Арендная плата по Договору не начисляется за время, в течение которого</w:t>
            </w:r>
            <w:r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 Имущество находилось в ремонте.</w:t>
            </w:r>
            <w:r w:rsidRPr="00DE2051">
              <w:rPr>
                <w:rFonts w:eastAsiaTheme="minorHAnsi"/>
                <w:i/>
                <w:sz w:val="22"/>
                <w:szCs w:val="22"/>
                <w:lang w:eastAsia="en-US"/>
              </w:rPr>
              <w:t>. В этом случае арендная плата оплачивается только за фактическое использование Имущества Арендатором на основании показаний счетчиков.</w:t>
            </w:r>
          </w:p>
          <w:p w14:paraId="05D39F1A" w14:textId="2A574D02" w:rsidR="00DE2051" w:rsidRDefault="00DE2051" w:rsidP="00DE2051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sz w:val="22"/>
                <w:szCs w:val="22"/>
                <w:lang w:eastAsia="en-US"/>
              </w:rPr>
              <w:t>4</w:t>
            </w:r>
            <w:r w:rsidRPr="00DE2051">
              <w:rPr>
                <w:rFonts w:eastAsiaTheme="minorHAnsi"/>
                <w:i/>
                <w:sz w:val="22"/>
                <w:szCs w:val="22"/>
                <w:lang w:eastAsia="en-US"/>
              </w:rPr>
              <w:t>.</w:t>
            </w:r>
            <w:r w:rsidRPr="00DE2051">
              <w:rPr>
                <w:rFonts w:eastAsiaTheme="minorHAnsi"/>
                <w:i/>
                <w:sz w:val="22"/>
                <w:szCs w:val="22"/>
                <w:lang w:eastAsia="en-US"/>
              </w:rPr>
              <w:tab/>
              <w:t>Отчетным периодом по настоящему Договору является календарный месяц.</w:t>
            </w:r>
          </w:p>
          <w:p w14:paraId="6BCB17DE" w14:textId="00F6597C" w:rsidR="007D6D17" w:rsidRPr="00DE2051" w:rsidRDefault="00D15AFB" w:rsidP="007D6D17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DE2051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В срок</w:t>
            </w:r>
            <w:r w:rsidR="007D6D17" w:rsidRPr="00DE2051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 не более </w:t>
            </w:r>
          </w:p>
          <w:p w14:paraId="695F8686" w14:textId="77777777" w:rsidR="007D6D17" w:rsidRPr="007D6D17" w:rsidRDefault="007D6D17" w:rsidP="007D6D17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7D6D17">
              <w:rPr>
                <w:rFonts w:eastAsiaTheme="minorHAnsi"/>
                <w:i/>
                <w:sz w:val="22"/>
                <w:szCs w:val="22"/>
                <w:lang w:eastAsia="en-US"/>
              </w:rPr>
              <w:lastRenderedPageBreak/>
              <w:t>Вариант 1: если Договор заключается не с субъектом МСП и не предполагает обязанность их привлечения к исполнению:</w:t>
            </w:r>
          </w:p>
          <w:p w14:paraId="10B8ABA8" w14:textId="7ACF41F9" w:rsidR="007D6D17" w:rsidRPr="007D6D17" w:rsidRDefault="007D6D17" w:rsidP="007D6D17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7D6D17">
              <w:rPr>
                <w:rFonts w:eastAsiaTheme="minorHAnsi"/>
                <w:i/>
                <w:sz w:val="22"/>
                <w:szCs w:val="22"/>
                <w:lang w:eastAsia="en-US"/>
              </w:rPr>
              <w:t>90 (девяносто) рабочих дней с даты подписания Акта сдачи-приемки оказанных услуг .</w:t>
            </w:r>
          </w:p>
          <w:p w14:paraId="3BE67B28" w14:textId="77777777" w:rsidR="007D6D17" w:rsidRPr="007D6D17" w:rsidRDefault="007D6D17" w:rsidP="007D6D17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7D6D17">
              <w:rPr>
                <w:rFonts w:eastAsiaTheme="minorHAnsi"/>
                <w:i/>
                <w:sz w:val="22"/>
                <w:szCs w:val="22"/>
                <w:lang w:eastAsia="en-US"/>
              </w:rPr>
              <w:t>Вариант 3: если Договор заключается с субъектом МСП</w:t>
            </w:r>
          </w:p>
          <w:p w14:paraId="34D5826E" w14:textId="5CF11043" w:rsidR="000B53AB" w:rsidRPr="00BB0D02" w:rsidRDefault="007D6D17" w:rsidP="00790322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sz w:val="22"/>
                <w:szCs w:val="22"/>
                <w:lang w:eastAsia="en-US"/>
              </w:rPr>
              <w:t>7 (семи)</w:t>
            </w:r>
            <w:r w:rsidRPr="007D6D17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 рабочих дней с даты подписания Акта</w:t>
            </w:r>
            <w:r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 сдачи-приемки оказанных услуг.</w:t>
            </w:r>
          </w:p>
        </w:tc>
      </w:tr>
      <w:tr w:rsidR="00AE4256" w:rsidRPr="00AE4256" w14:paraId="61B3C295" w14:textId="77777777" w:rsidTr="00754329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6A0B9D46" w14:textId="77777777" w:rsidR="000A0686" w:rsidRPr="00AE4256" w:rsidRDefault="000A0686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A9D6404" w14:textId="77777777" w:rsidR="000A0686" w:rsidRPr="00AE4256" w:rsidRDefault="000A0686" w:rsidP="000A0686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Размер обеспечения исполнения договора</w:t>
            </w:r>
          </w:p>
        </w:tc>
        <w:tc>
          <w:tcPr>
            <w:tcW w:w="5691" w:type="dxa"/>
            <w:shd w:val="clear" w:color="auto" w:fill="auto"/>
            <w:noWrap/>
            <w:vAlign w:val="center"/>
          </w:tcPr>
          <w:p w14:paraId="6312C245" w14:textId="5E85CC80" w:rsidR="000A0686" w:rsidRPr="00AE4256" w:rsidRDefault="00C92189" w:rsidP="00AE4256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Не установлено</w:t>
            </w:r>
          </w:p>
        </w:tc>
      </w:tr>
      <w:tr w:rsidR="00AE4256" w:rsidRPr="00AE4256" w14:paraId="6D5006B4" w14:textId="77777777" w:rsidTr="00754329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483CAF16" w14:textId="77777777" w:rsidR="000A0686" w:rsidRPr="00AE4256" w:rsidRDefault="000A0686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B15BA7A" w14:textId="77777777" w:rsidR="000A0686" w:rsidRPr="00AE4256" w:rsidRDefault="000A0686" w:rsidP="000A0686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691" w:type="dxa"/>
            <w:shd w:val="clear" w:color="auto" w:fill="auto"/>
            <w:noWrap/>
            <w:vAlign w:val="center"/>
          </w:tcPr>
          <w:p w14:paraId="6B9FD234" w14:textId="5F643C51" w:rsidR="000A0686" w:rsidRPr="00AE4256" w:rsidRDefault="006A7026" w:rsidP="000A0686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AE4256">
              <w:rPr>
                <w:i/>
                <w:sz w:val="22"/>
                <w:szCs w:val="22"/>
              </w:rPr>
              <w:t xml:space="preserve">В соответствии с </w:t>
            </w:r>
            <w:r w:rsidR="00D15AFB">
              <w:rPr>
                <w:i/>
                <w:sz w:val="22"/>
                <w:szCs w:val="22"/>
              </w:rPr>
              <w:t>техническими требованиями</w:t>
            </w:r>
          </w:p>
        </w:tc>
      </w:tr>
    </w:tbl>
    <w:p w14:paraId="61FFBF2E" w14:textId="77777777" w:rsidR="00A60E88" w:rsidRPr="00AE4256" w:rsidRDefault="00A60E88" w:rsidP="00C7297C">
      <w:pPr>
        <w:autoSpaceDE w:val="0"/>
        <w:autoSpaceDN w:val="0"/>
        <w:adjustRightInd w:val="0"/>
        <w:ind w:firstLine="708"/>
        <w:rPr>
          <w:rFonts w:eastAsiaTheme="minorHAnsi"/>
          <w:sz w:val="22"/>
          <w:szCs w:val="22"/>
          <w:lang w:eastAsia="en-US"/>
        </w:rPr>
      </w:pPr>
    </w:p>
    <w:p w14:paraId="2DB0404E" w14:textId="77777777" w:rsidR="00F43F1E" w:rsidRDefault="00F43F1E" w:rsidP="00AE4256">
      <w:pPr>
        <w:tabs>
          <w:tab w:val="left" w:pos="567"/>
        </w:tabs>
        <w:ind w:firstLine="709"/>
        <w:rPr>
          <w:rFonts w:eastAsiaTheme="minorHAnsi"/>
          <w:sz w:val="22"/>
          <w:szCs w:val="22"/>
          <w:lang w:eastAsia="en-US"/>
        </w:rPr>
      </w:pPr>
    </w:p>
    <w:p w14:paraId="53393341" w14:textId="77777777" w:rsidR="00F43F1E" w:rsidRDefault="00F43F1E" w:rsidP="00AE4256">
      <w:pPr>
        <w:tabs>
          <w:tab w:val="left" w:pos="567"/>
        </w:tabs>
        <w:ind w:firstLine="709"/>
        <w:rPr>
          <w:rFonts w:eastAsiaTheme="minorHAnsi"/>
          <w:sz w:val="22"/>
          <w:szCs w:val="22"/>
          <w:lang w:eastAsia="en-US"/>
        </w:rPr>
      </w:pPr>
    </w:p>
    <w:p w14:paraId="164DDFCC" w14:textId="60DF5DE4" w:rsidR="00AE4256" w:rsidRPr="00AE4256" w:rsidRDefault="00AE4256" w:rsidP="00AE4256">
      <w:pPr>
        <w:tabs>
          <w:tab w:val="left" w:pos="567"/>
        </w:tabs>
        <w:ind w:firstLine="709"/>
        <w:rPr>
          <w:sz w:val="22"/>
          <w:szCs w:val="22"/>
        </w:rPr>
      </w:pPr>
      <w:r w:rsidRPr="00AE4256">
        <w:rPr>
          <w:sz w:val="22"/>
          <w:szCs w:val="22"/>
        </w:rPr>
        <w:t xml:space="preserve">Просим предоставить ценовое предложение в соответствии с информацией, указанной в данном запросе, </w:t>
      </w:r>
      <w:r w:rsidR="00F55AA4" w:rsidRPr="00124FCD">
        <w:rPr>
          <w:sz w:val="22"/>
          <w:szCs w:val="22"/>
        </w:rPr>
        <w:t xml:space="preserve">в течение 7 (семи) дней </w:t>
      </w:r>
      <w:r w:rsidR="00F55AA4" w:rsidRPr="00F55AA4">
        <w:rPr>
          <w:b/>
          <w:sz w:val="22"/>
          <w:szCs w:val="22"/>
        </w:rPr>
        <w:t xml:space="preserve">посредством функционала Электронной торговой площадки </w:t>
      </w:r>
      <w:r w:rsidR="00047236">
        <w:rPr>
          <w:b/>
          <w:sz w:val="22"/>
          <w:szCs w:val="22"/>
        </w:rPr>
        <w:t>и</w:t>
      </w:r>
      <w:r w:rsidR="00F55AA4">
        <w:rPr>
          <w:b/>
          <w:sz w:val="22"/>
          <w:szCs w:val="22"/>
        </w:rPr>
        <w:t xml:space="preserve"> на адрес</w:t>
      </w:r>
      <w:r w:rsidR="00F55AA4" w:rsidRPr="00F55AA4">
        <w:rPr>
          <w:b/>
          <w:sz w:val="22"/>
          <w:szCs w:val="22"/>
        </w:rPr>
        <w:t xml:space="preserve"> </w:t>
      </w:r>
      <w:r w:rsidR="00F55AA4" w:rsidRPr="00F55AA4">
        <w:rPr>
          <w:b/>
          <w:bCs/>
          <w:sz w:val="22"/>
          <w:szCs w:val="22"/>
        </w:rPr>
        <w:t>электронной почты</w:t>
      </w:r>
      <w:r w:rsidR="00F55AA4" w:rsidRPr="00124FCD">
        <w:rPr>
          <w:b/>
          <w:bCs/>
          <w:sz w:val="22"/>
          <w:szCs w:val="22"/>
        </w:rPr>
        <w:t xml:space="preserve"> </w:t>
      </w:r>
      <w:hyperlink r:id="rId8" w:history="1">
        <w:r w:rsidR="00F55AA4" w:rsidRPr="00124FCD">
          <w:rPr>
            <w:rStyle w:val="ae"/>
            <w:b/>
            <w:bCs/>
            <w:sz w:val="22"/>
            <w:szCs w:val="22"/>
            <w:lang w:val="en-US"/>
          </w:rPr>
          <w:t>offer</w:t>
        </w:r>
        <w:r w:rsidR="00F55AA4" w:rsidRPr="00124FCD">
          <w:rPr>
            <w:rStyle w:val="ae"/>
            <w:b/>
            <w:bCs/>
            <w:sz w:val="22"/>
            <w:szCs w:val="22"/>
          </w:rPr>
          <w:t>-</w:t>
        </w:r>
        <w:r w:rsidR="00F55AA4" w:rsidRPr="00124FCD">
          <w:rPr>
            <w:rStyle w:val="ae"/>
            <w:b/>
            <w:bCs/>
            <w:sz w:val="22"/>
            <w:szCs w:val="22"/>
            <w:lang w:val="en-US"/>
          </w:rPr>
          <w:t>R</w:t>
        </w:r>
        <w:r w:rsidR="00F55AA4" w:rsidRPr="00124FCD">
          <w:rPr>
            <w:rStyle w:val="ae"/>
            <w:b/>
            <w:bCs/>
            <w:sz w:val="22"/>
            <w:szCs w:val="22"/>
          </w:rPr>
          <w:t>26@</w:t>
        </w:r>
        <w:r w:rsidR="00F55AA4" w:rsidRPr="00124FCD">
          <w:rPr>
            <w:rStyle w:val="ae"/>
            <w:b/>
            <w:bCs/>
            <w:sz w:val="22"/>
            <w:szCs w:val="22"/>
            <w:lang w:val="en-US"/>
          </w:rPr>
          <w:t>russianpost</w:t>
        </w:r>
        <w:r w:rsidR="00F55AA4" w:rsidRPr="00124FCD">
          <w:rPr>
            <w:rStyle w:val="ae"/>
            <w:b/>
            <w:bCs/>
            <w:sz w:val="22"/>
            <w:szCs w:val="22"/>
          </w:rPr>
          <w:t>.</w:t>
        </w:r>
        <w:r w:rsidR="00F55AA4" w:rsidRPr="00124FCD">
          <w:rPr>
            <w:rStyle w:val="ae"/>
            <w:b/>
            <w:bCs/>
            <w:sz w:val="22"/>
            <w:szCs w:val="22"/>
            <w:lang w:val="en-US"/>
          </w:rPr>
          <w:t>ru</w:t>
        </w:r>
      </w:hyperlink>
      <w:r w:rsidRPr="00AE4256">
        <w:rPr>
          <w:sz w:val="22"/>
          <w:szCs w:val="22"/>
        </w:rPr>
        <w:t>.</w:t>
      </w:r>
    </w:p>
    <w:p w14:paraId="448F49C9" w14:textId="7CDED7AC" w:rsidR="00AE4256" w:rsidRPr="00AE4256" w:rsidRDefault="00AE4256" w:rsidP="00AE4256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AE4256">
        <w:rPr>
          <w:sz w:val="22"/>
          <w:szCs w:val="22"/>
        </w:rPr>
        <w:t>Контактное лицо Инициатора запроса: Чёрная Ольга Викторовна, +7(865</w:t>
      </w:r>
      <w:r w:rsidR="00DE294C">
        <w:rPr>
          <w:sz w:val="22"/>
          <w:szCs w:val="22"/>
        </w:rPr>
        <w:t xml:space="preserve"> 2</w:t>
      </w:r>
      <w:r w:rsidRPr="00AE4256">
        <w:rPr>
          <w:sz w:val="22"/>
          <w:szCs w:val="22"/>
        </w:rPr>
        <w:t>)</w:t>
      </w:r>
      <w:r w:rsidR="00DE294C">
        <w:rPr>
          <w:sz w:val="22"/>
          <w:szCs w:val="22"/>
        </w:rPr>
        <w:t xml:space="preserve"> 24-24-25</w:t>
      </w:r>
      <w:r w:rsidRPr="00AE4256">
        <w:rPr>
          <w:sz w:val="22"/>
          <w:szCs w:val="22"/>
        </w:rPr>
        <w:t xml:space="preserve"> доп. 2645.</w:t>
      </w:r>
    </w:p>
    <w:p w14:paraId="480E7218" w14:textId="77777777" w:rsidR="00AE4256" w:rsidRPr="00AE4256" w:rsidRDefault="00AE4256" w:rsidP="00AE4256">
      <w:pPr>
        <w:tabs>
          <w:tab w:val="left" w:pos="567"/>
        </w:tabs>
        <w:ind w:firstLine="709"/>
        <w:rPr>
          <w:sz w:val="22"/>
          <w:szCs w:val="22"/>
        </w:rPr>
      </w:pPr>
      <w:r w:rsidRPr="00AE4256">
        <w:rPr>
          <w:sz w:val="22"/>
          <w:szCs w:val="22"/>
        </w:rPr>
        <w:t>Предоставляемое ценовое предложение должно содержать:</w:t>
      </w:r>
    </w:p>
    <w:p w14:paraId="6D3BE6E5" w14:textId="77777777" w:rsidR="00AE4256" w:rsidRPr="00AE4256" w:rsidRDefault="00AE4256" w:rsidP="00AE4256">
      <w:pPr>
        <w:pStyle w:val="ac"/>
        <w:numPr>
          <w:ilvl w:val="0"/>
          <w:numId w:val="4"/>
        </w:numPr>
        <w:tabs>
          <w:tab w:val="left" w:pos="426"/>
          <w:tab w:val="left" w:pos="4820"/>
        </w:tabs>
        <w:ind w:left="714" w:hanging="357"/>
        <w:rPr>
          <w:sz w:val="22"/>
          <w:szCs w:val="22"/>
        </w:rPr>
      </w:pPr>
      <w:r w:rsidRPr="00AE4256">
        <w:rPr>
          <w:sz w:val="22"/>
          <w:szCs w:val="22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2E15D9C7" w14:textId="77777777" w:rsidR="00AE4256" w:rsidRPr="00AE4256" w:rsidRDefault="00AE4256" w:rsidP="00AE4256">
      <w:pPr>
        <w:pStyle w:val="ac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rPr>
          <w:sz w:val="22"/>
          <w:szCs w:val="22"/>
        </w:rPr>
      </w:pPr>
      <w:r w:rsidRPr="00AE4256">
        <w:rPr>
          <w:sz w:val="22"/>
          <w:szCs w:val="22"/>
        </w:rPr>
        <w:t>срок действия ценового предложения;</w:t>
      </w:r>
    </w:p>
    <w:p w14:paraId="17506111" w14:textId="77777777" w:rsidR="00AE4256" w:rsidRPr="00AE4256" w:rsidRDefault="00AE4256" w:rsidP="00AE4256">
      <w:pPr>
        <w:pStyle w:val="ac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rPr>
          <w:sz w:val="22"/>
          <w:szCs w:val="22"/>
        </w:rPr>
      </w:pPr>
      <w:r w:rsidRPr="00AE4256">
        <w:rPr>
          <w:sz w:val="22"/>
          <w:szCs w:val="22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01A87E61" w14:textId="77777777" w:rsidR="00AE4256" w:rsidRPr="00AE4256" w:rsidRDefault="00AE4256" w:rsidP="00AE4256">
      <w:pPr>
        <w:pStyle w:val="ac"/>
        <w:numPr>
          <w:ilvl w:val="0"/>
          <w:numId w:val="4"/>
        </w:numPr>
        <w:tabs>
          <w:tab w:val="left" w:pos="426"/>
          <w:tab w:val="left" w:pos="4820"/>
        </w:tabs>
        <w:rPr>
          <w:sz w:val="22"/>
          <w:szCs w:val="22"/>
        </w:rPr>
      </w:pPr>
      <w:r w:rsidRPr="00AE4256">
        <w:rPr>
          <w:sz w:val="22"/>
          <w:szCs w:val="22"/>
        </w:rPr>
        <w:t xml:space="preserve">сведения об ИНН/ ОГРН (при наличии). </w:t>
      </w:r>
    </w:p>
    <w:p w14:paraId="3805015E" w14:textId="7ED598EA" w:rsidR="00AE4256" w:rsidRPr="00AE4256" w:rsidRDefault="00AE4256" w:rsidP="00AE4256">
      <w:pPr>
        <w:tabs>
          <w:tab w:val="left" w:pos="426"/>
          <w:tab w:val="left" w:pos="4820"/>
        </w:tabs>
        <w:ind w:firstLine="709"/>
        <w:rPr>
          <w:sz w:val="22"/>
          <w:szCs w:val="22"/>
        </w:rPr>
      </w:pPr>
      <w:r w:rsidRPr="00AE4256">
        <w:rPr>
          <w:sz w:val="22"/>
          <w:szCs w:val="22"/>
        </w:rPr>
        <w:t xml:space="preserve">Если ценовое предложение будет направлено вами на электронную почту </w:t>
      </w:r>
      <w:hyperlink r:id="rId9" w:history="1">
        <w:r w:rsidR="00DE74F5" w:rsidRPr="00756B35">
          <w:rPr>
            <w:rStyle w:val="ae"/>
            <w:sz w:val="22"/>
            <w:szCs w:val="22"/>
          </w:rPr>
          <w:t>offer-26@russianpost.ru</w:t>
        </w:r>
      </w:hyperlink>
      <w:r w:rsidRPr="00AE4256">
        <w:rPr>
          <w:rStyle w:val="ae"/>
          <w:color w:val="auto"/>
          <w:sz w:val="22"/>
          <w:szCs w:val="22"/>
          <w:u w:val="none"/>
        </w:rPr>
        <w:t xml:space="preserve"> </w:t>
      </w:r>
      <w:r w:rsidR="00DE294C">
        <w:rPr>
          <w:sz w:val="22"/>
          <w:szCs w:val="22"/>
        </w:rPr>
        <w:t>уведомляем</w:t>
      </w:r>
      <w:r w:rsidRPr="00AE4256">
        <w:rPr>
          <w:sz w:val="22"/>
          <w:szCs w:val="22"/>
        </w:rPr>
        <w:t xml:space="preserve">, что ценовое предложение будет подлежать регистрации </w:t>
      </w:r>
      <w:r w:rsidRPr="00AE4256">
        <w:rPr>
          <w:sz w:val="22"/>
          <w:szCs w:val="22"/>
          <w:u w:val="single"/>
        </w:rPr>
        <w:t>при обязательном наличии</w:t>
      </w:r>
      <w:r w:rsidRPr="00AE4256">
        <w:rPr>
          <w:sz w:val="22"/>
          <w:szCs w:val="22"/>
        </w:rPr>
        <w:t>:</w:t>
      </w:r>
    </w:p>
    <w:p w14:paraId="33123A7C" w14:textId="77777777" w:rsidR="00AE4256" w:rsidRPr="00AE4256" w:rsidRDefault="00AE4256" w:rsidP="00AE4256">
      <w:pPr>
        <w:pStyle w:val="ac"/>
        <w:numPr>
          <w:ilvl w:val="0"/>
          <w:numId w:val="5"/>
        </w:numPr>
        <w:tabs>
          <w:tab w:val="left" w:pos="426"/>
          <w:tab w:val="left" w:pos="4820"/>
        </w:tabs>
        <w:ind w:left="714" w:hanging="357"/>
        <w:rPr>
          <w:sz w:val="22"/>
          <w:szCs w:val="22"/>
        </w:rPr>
      </w:pPr>
      <w:r w:rsidRPr="00AE4256">
        <w:rPr>
          <w:sz w:val="22"/>
          <w:szCs w:val="22"/>
        </w:rPr>
        <w:t>официального бланка (при наличии) и подписи лица – представителя отправителя;</w:t>
      </w:r>
    </w:p>
    <w:p w14:paraId="5D5A62FD" w14:textId="38797CF7" w:rsidR="00AE4256" w:rsidRPr="00AE4256" w:rsidRDefault="00AE4256" w:rsidP="00AE4256">
      <w:pPr>
        <w:pStyle w:val="ac"/>
        <w:numPr>
          <w:ilvl w:val="0"/>
          <w:numId w:val="5"/>
        </w:numPr>
        <w:tabs>
          <w:tab w:val="left" w:pos="426"/>
          <w:tab w:val="left" w:pos="4820"/>
        </w:tabs>
        <w:ind w:left="714" w:hanging="357"/>
        <w:rPr>
          <w:sz w:val="22"/>
          <w:szCs w:val="22"/>
        </w:rPr>
      </w:pPr>
      <w:r w:rsidRPr="00AE4256">
        <w:rPr>
          <w:sz w:val="22"/>
          <w:szCs w:val="22"/>
        </w:rPr>
        <w:t xml:space="preserve">полного наименования получателя </w:t>
      </w:r>
      <w:r w:rsidRPr="00AE4256">
        <w:rPr>
          <w:i/>
          <w:sz w:val="22"/>
          <w:szCs w:val="22"/>
        </w:rPr>
        <w:t>(указывается полное наименование Заказчика УФПС Ставропольского края АО «Почта России»</w:t>
      </w:r>
      <w:r w:rsidR="00DE294C">
        <w:rPr>
          <w:i/>
          <w:sz w:val="22"/>
          <w:szCs w:val="22"/>
        </w:rPr>
        <w:t>)</w:t>
      </w:r>
      <w:r w:rsidRPr="00AE4256">
        <w:rPr>
          <w:sz w:val="22"/>
          <w:szCs w:val="22"/>
        </w:rPr>
        <w:t>;</w:t>
      </w:r>
    </w:p>
    <w:p w14:paraId="6F9469BC" w14:textId="77777777" w:rsidR="00AE4256" w:rsidRPr="00AE4256" w:rsidRDefault="00AE4256" w:rsidP="00AE4256">
      <w:pPr>
        <w:pStyle w:val="ac"/>
        <w:numPr>
          <w:ilvl w:val="0"/>
          <w:numId w:val="5"/>
        </w:numPr>
        <w:tabs>
          <w:tab w:val="left" w:pos="426"/>
          <w:tab w:val="left" w:pos="4820"/>
        </w:tabs>
        <w:spacing w:before="100" w:beforeAutospacing="1" w:after="100" w:afterAutospacing="1"/>
        <w:rPr>
          <w:sz w:val="22"/>
          <w:szCs w:val="22"/>
        </w:rPr>
      </w:pPr>
      <w:r w:rsidRPr="00AE4256">
        <w:rPr>
          <w:sz w:val="22"/>
          <w:szCs w:val="22"/>
        </w:rPr>
        <w:t>номера процедуры запроса цен на Электронной торговой площадке;</w:t>
      </w:r>
    </w:p>
    <w:p w14:paraId="2BA94BBB" w14:textId="77777777" w:rsidR="00AE4256" w:rsidRPr="00AE4256" w:rsidRDefault="00AE4256" w:rsidP="00AE4256">
      <w:pPr>
        <w:pStyle w:val="ac"/>
        <w:numPr>
          <w:ilvl w:val="0"/>
          <w:numId w:val="5"/>
        </w:numPr>
        <w:tabs>
          <w:tab w:val="left" w:pos="426"/>
          <w:tab w:val="left" w:pos="4820"/>
        </w:tabs>
        <w:spacing w:before="100" w:beforeAutospacing="1" w:after="100" w:afterAutospacing="1"/>
        <w:rPr>
          <w:sz w:val="22"/>
          <w:szCs w:val="22"/>
        </w:rPr>
      </w:pPr>
      <w:r w:rsidRPr="00AE4256">
        <w:rPr>
          <w:sz w:val="22"/>
          <w:szCs w:val="22"/>
        </w:rPr>
        <w:t>ФИО контактного лица от Инициатора запроса, телефона, электронной почты;</w:t>
      </w:r>
    </w:p>
    <w:p w14:paraId="18CB1748" w14:textId="77777777" w:rsidR="00AE4256" w:rsidRPr="00AE4256" w:rsidRDefault="00AE4256" w:rsidP="00AE4256">
      <w:pPr>
        <w:pStyle w:val="ac"/>
        <w:numPr>
          <w:ilvl w:val="0"/>
          <w:numId w:val="5"/>
        </w:numPr>
        <w:tabs>
          <w:tab w:val="left" w:pos="426"/>
          <w:tab w:val="left" w:pos="4820"/>
        </w:tabs>
        <w:spacing w:before="100" w:beforeAutospacing="1" w:after="100" w:afterAutospacing="1"/>
        <w:rPr>
          <w:sz w:val="22"/>
          <w:szCs w:val="22"/>
        </w:rPr>
      </w:pPr>
      <w:r w:rsidRPr="00AE4256">
        <w:rPr>
          <w:sz w:val="22"/>
          <w:szCs w:val="22"/>
        </w:rPr>
        <w:t>наименования (предмета) закупки.</w:t>
      </w:r>
    </w:p>
    <w:p w14:paraId="4248F089" w14:textId="77777777" w:rsidR="00AE4256" w:rsidRPr="00AE4256" w:rsidRDefault="00AE4256" w:rsidP="00AE4256">
      <w:pPr>
        <w:tabs>
          <w:tab w:val="left" w:pos="426"/>
          <w:tab w:val="left" w:pos="4820"/>
        </w:tabs>
        <w:ind w:firstLine="709"/>
        <w:contextualSpacing/>
        <w:rPr>
          <w:sz w:val="22"/>
          <w:szCs w:val="22"/>
        </w:rPr>
      </w:pPr>
      <w:r w:rsidRPr="00AE4256">
        <w:rPr>
          <w:sz w:val="22"/>
          <w:szCs w:val="22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3408746" w14:textId="77777777" w:rsidR="00AE4256" w:rsidRPr="00AE4256" w:rsidRDefault="00AE4256" w:rsidP="00AE4256">
      <w:pPr>
        <w:tabs>
          <w:tab w:val="left" w:pos="426"/>
          <w:tab w:val="left" w:pos="4820"/>
        </w:tabs>
        <w:contextualSpacing/>
        <w:rPr>
          <w:sz w:val="22"/>
          <w:szCs w:val="22"/>
        </w:rPr>
      </w:pPr>
    </w:p>
    <w:p w14:paraId="5D923130" w14:textId="3C4DAA03" w:rsidR="00AE4256" w:rsidRPr="00AE4256" w:rsidRDefault="00AE4256" w:rsidP="00AE4256">
      <w:pPr>
        <w:spacing w:line="360" w:lineRule="auto"/>
        <w:rPr>
          <w:sz w:val="22"/>
          <w:szCs w:val="22"/>
        </w:rPr>
      </w:pPr>
      <w:r w:rsidRPr="00AE4256">
        <w:rPr>
          <w:sz w:val="22"/>
          <w:szCs w:val="22"/>
        </w:rPr>
        <w:t>Приложение: 1. Техническ</w:t>
      </w:r>
      <w:r w:rsidR="00F54D69">
        <w:rPr>
          <w:sz w:val="22"/>
          <w:szCs w:val="22"/>
        </w:rPr>
        <w:t>и</w:t>
      </w:r>
      <w:r w:rsidR="0098135B">
        <w:rPr>
          <w:sz w:val="22"/>
          <w:szCs w:val="22"/>
        </w:rPr>
        <w:t>е</w:t>
      </w:r>
      <w:r w:rsidRPr="00AE4256">
        <w:rPr>
          <w:sz w:val="22"/>
          <w:szCs w:val="22"/>
        </w:rPr>
        <w:t xml:space="preserve"> </w:t>
      </w:r>
      <w:r w:rsidR="00F54D69">
        <w:rPr>
          <w:sz w:val="22"/>
          <w:szCs w:val="22"/>
        </w:rPr>
        <w:t>требования</w:t>
      </w:r>
      <w:r w:rsidRPr="00AE4256">
        <w:rPr>
          <w:sz w:val="22"/>
          <w:szCs w:val="22"/>
        </w:rPr>
        <w:t>.</w:t>
      </w:r>
    </w:p>
    <w:p w14:paraId="4C75F773" w14:textId="41D176CD" w:rsidR="00AE4256" w:rsidRPr="00AE4256" w:rsidRDefault="00AE4256" w:rsidP="00AE4256">
      <w:pPr>
        <w:spacing w:line="360" w:lineRule="auto"/>
        <w:ind w:left="720" w:firstLine="72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AE4256">
        <w:rPr>
          <w:sz w:val="22"/>
          <w:szCs w:val="22"/>
        </w:rPr>
        <w:t>2. Форма ответа на запрос ценовой информации.</w:t>
      </w:r>
    </w:p>
    <w:p w14:paraId="64A2CEAB" w14:textId="77777777" w:rsidR="00AE4256" w:rsidRPr="00AE4256" w:rsidRDefault="00AE4256" w:rsidP="00AE4256">
      <w:pPr>
        <w:tabs>
          <w:tab w:val="left" w:pos="4820"/>
        </w:tabs>
        <w:ind w:firstLine="709"/>
        <w:rPr>
          <w:sz w:val="22"/>
          <w:szCs w:val="22"/>
        </w:rPr>
      </w:pPr>
    </w:p>
    <w:p w14:paraId="54DF526F" w14:textId="77777777" w:rsidR="00AE4256" w:rsidRPr="00AE4256" w:rsidRDefault="00AE4256" w:rsidP="00AE4256">
      <w:pPr>
        <w:tabs>
          <w:tab w:val="left" w:pos="4820"/>
        </w:tabs>
        <w:ind w:firstLine="709"/>
        <w:rPr>
          <w:sz w:val="22"/>
          <w:szCs w:val="22"/>
        </w:rPr>
      </w:pPr>
    </w:p>
    <w:p w14:paraId="166A3DC6" w14:textId="77777777" w:rsidR="00AE4256" w:rsidRPr="00AE4256" w:rsidRDefault="00AE4256" w:rsidP="00AE4256">
      <w:pPr>
        <w:tabs>
          <w:tab w:val="left" w:pos="4820"/>
        </w:tabs>
        <w:ind w:firstLine="709"/>
        <w:rPr>
          <w:sz w:val="22"/>
          <w:szCs w:val="22"/>
        </w:rPr>
      </w:pPr>
    </w:p>
    <w:p w14:paraId="04A4E91D" w14:textId="45641E15" w:rsidR="00AE4256" w:rsidRPr="00AE4256" w:rsidRDefault="00AE4256" w:rsidP="00AE4256">
      <w:pPr>
        <w:autoSpaceDE w:val="0"/>
        <w:autoSpaceDN w:val="0"/>
        <w:adjustRightInd w:val="0"/>
        <w:rPr>
          <w:sz w:val="22"/>
          <w:szCs w:val="22"/>
        </w:rPr>
      </w:pPr>
    </w:p>
    <w:p w14:paraId="2CE2D2BD" w14:textId="14BB5E9A" w:rsidR="00AE4256" w:rsidRPr="00AE4256" w:rsidRDefault="00AE4256" w:rsidP="00AE4256">
      <w:pPr>
        <w:autoSpaceDE w:val="0"/>
        <w:autoSpaceDN w:val="0"/>
        <w:adjustRightInd w:val="0"/>
        <w:rPr>
          <w:sz w:val="22"/>
          <w:szCs w:val="22"/>
        </w:rPr>
      </w:pPr>
    </w:p>
    <w:p w14:paraId="7328E76D" w14:textId="77777777" w:rsidR="00AE4256" w:rsidRPr="00AE4256" w:rsidRDefault="00AE4256" w:rsidP="00AE4256">
      <w:pPr>
        <w:autoSpaceDE w:val="0"/>
        <w:autoSpaceDN w:val="0"/>
        <w:adjustRightInd w:val="0"/>
        <w:rPr>
          <w:sz w:val="22"/>
          <w:szCs w:val="22"/>
        </w:rPr>
      </w:pPr>
    </w:p>
    <w:p w14:paraId="20A40992" w14:textId="77777777" w:rsidR="007E1D28" w:rsidRPr="00AE4256" w:rsidRDefault="007E1D28">
      <w:pPr>
        <w:rPr>
          <w:sz w:val="22"/>
          <w:szCs w:val="22"/>
        </w:rPr>
      </w:pPr>
    </w:p>
    <w:p w14:paraId="591FFB6A" w14:textId="3F0193E7" w:rsidR="00754329" w:rsidRPr="00AE4256" w:rsidRDefault="00754329">
      <w:pPr>
        <w:rPr>
          <w:b/>
          <w:sz w:val="22"/>
          <w:szCs w:val="22"/>
        </w:rPr>
      </w:pPr>
      <w:r w:rsidRPr="00AE4256">
        <w:rPr>
          <w:b/>
          <w:sz w:val="22"/>
          <w:szCs w:val="22"/>
        </w:rPr>
        <w:t xml:space="preserve">Руководитель                                     </w:t>
      </w:r>
      <w:r w:rsidR="007D6D17">
        <w:rPr>
          <w:b/>
          <w:sz w:val="22"/>
          <w:szCs w:val="22"/>
        </w:rPr>
        <w:t xml:space="preserve">                                    </w:t>
      </w:r>
      <w:r w:rsidRPr="00AE4256">
        <w:rPr>
          <w:b/>
          <w:sz w:val="22"/>
          <w:szCs w:val="22"/>
        </w:rPr>
        <w:t xml:space="preserve">                      </w:t>
      </w:r>
      <w:r w:rsidR="004B2B95">
        <w:rPr>
          <w:b/>
          <w:sz w:val="22"/>
          <w:szCs w:val="22"/>
        </w:rPr>
        <w:t>Т.Н. Файзулин</w:t>
      </w:r>
    </w:p>
    <w:p w14:paraId="2CCFE98F" w14:textId="77777777" w:rsidR="007D6D17" w:rsidRDefault="00DE29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</w:t>
      </w:r>
    </w:p>
    <w:p w14:paraId="1BB91527" w14:textId="0152C5CC" w:rsidR="00DE294C" w:rsidRPr="00AE4256" w:rsidRDefault="007D6D1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</w:t>
      </w:r>
      <w:r w:rsidR="00DE294C">
        <w:rPr>
          <w:b/>
          <w:sz w:val="22"/>
          <w:szCs w:val="22"/>
        </w:rPr>
        <w:t xml:space="preserve"> </w:t>
      </w:r>
      <w:r w:rsidR="00D15AFB">
        <w:rPr>
          <w:b/>
          <w:sz w:val="22"/>
          <w:szCs w:val="22"/>
        </w:rPr>
        <w:t>17</w:t>
      </w:r>
      <w:r w:rsidR="00FF533C">
        <w:rPr>
          <w:b/>
          <w:sz w:val="22"/>
          <w:szCs w:val="22"/>
        </w:rPr>
        <w:t>.07</w:t>
      </w:r>
      <w:r w:rsidR="00BB0D02">
        <w:rPr>
          <w:b/>
          <w:sz w:val="22"/>
          <w:szCs w:val="22"/>
        </w:rPr>
        <w:t>.2026</w:t>
      </w:r>
    </w:p>
    <w:sectPr w:rsidR="00DE294C" w:rsidRPr="00AE4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1FC1F" w14:textId="77777777" w:rsidR="00241BCF" w:rsidRDefault="00241BCF" w:rsidP="00C7297C">
      <w:r>
        <w:separator/>
      </w:r>
    </w:p>
  </w:endnote>
  <w:endnote w:type="continuationSeparator" w:id="0">
    <w:p w14:paraId="6149F777" w14:textId="77777777" w:rsidR="00241BCF" w:rsidRDefault="00241BCF" w:rsidP="00C7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D00EB" w14:textId="77777777" w:rsidR="00241BCF" w:rsidRDefault="00241BCF" w:rsidP="00C7297C">
      <w:r>
        <w:separator/>
      </w:r>
    </w:p>
  </w:footnote>
  <w:footnote w:type="continuationSeparator" w:id="0">
    <w:p w14:paraId="2C9E45D4" w14:textId="77777777" w:rsidR="00241BCF" w:rsidRDefault="00241BCF" w:rsidP="00C72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52342"/>
    <w:multiLevelType w:val="hybridMultilevel"/>
    <w:tmpl w:val="0646F118"/>
    <w:lvl w:ilvl="0" w:tplc="7632CB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BB"/>
    <w:rsid w:val="00047236"/>
    <w:rsid w:val="000A0686"/>
    <w:rsid w:val="000B53AB"/>
    <w:rsid w:val="0012405B"/>
    <w:rsid w:val="00137F89"/>
    <w:rsid w:val="00141198"/>
    <w:rsid w:val="001B7B5B"/>
    <w:rsid w:val="001D1E12"/>
    <w:rsid w:val="00216005"/>
    <w:rsid w:val="00220EC1"/>
    <w:rsid w:val="00241BCF"/>
    <w:rsid w:val="00254264"/>
    <w:rsid w:val="00277557"/>
    <w:rsid w:val="002D597C"/>
    <w:rsid w:val="00336C66"/>
    <w:rsid w:val="003B5F6C"/>
    <w:rsid w:val="003B6EB5"/>
    <w:rsid w:val="00404392"/>
    <w:rsid w:val="0041377D"/>
    <w:rsid w:val="004324BF"/>
    <w:rsid w:val="0043443F"/>
    <w:rsid w:val="00452706"/>
    <w:rsid w:val="004B05D0"/>
    <w:rsid w:val="004B2B95"/>
    <w:rsid w:val="004E010E"/>
    <w:rsid w:val="004E376B"/>
    <w:rsid w:val="00555704"/>
    <w:rsid w:val="005815DB"/>
    <w:rsid w:val="00582815"/>
    <w:rsid w:val="005A5EC8"/>
    <w:rsid w:val="00632F69"/>
    <w:rsid w:val="00652EE7"/>
    <w:rsid w:val="006A7026"/>
    <w:rsid w:val="007121DD"/>
    <w:rsid w:val="00725639"/>
    <w:rsid w:val="00747EE6"/>
    <w:rsid w:val="00754329"/>
    <w:rsid w:val="00757584"/>
    <w:rsid w:val="00764BEA"/>
    <w:rsid w:val="0078491A"/>
    <w:rsid w:val="00790322"/>
    <w:rsid w:val="007D6D17"/>
    <w:rsid w:val="007D74AF"/>
    <w:rsid w:val="007E1D28"/>
    <w:rsid w:val="00800006"/>
    <w:rsid w:val="00800DF0"/>
    <w:rsid w:val="008045CF"/>
    <w:rsid w:val="00836581"/>
    <w:rsid w:val="00864C6A"/>
    <w:rsid w:val="008C288C"/>
    <w:rsid w:val="0098135B"/>
    <w:rsid w:val="009C1A58"/>
    <w:rsid w:val="009F2D52"/>
    <w:rsid w:val="00A0478C"/>
    <w:rsid w:val="00A60E88"/>
    <w:rsid w:val="00AA1EAE"/>
    <w:rsid w:val="00AC5D21"/>
    <w:rsid w:val="00AE4256"/>
    <w:rsid w:val="00AF3ABC"/>
    <w:rsid w:val="00B64177"/>
    <w:rsid w:val="00B76599"/>
    <w:rsid w:val="00B84241"/>
    <w:rsid w:val="00BB0D02"/>
    <w:rsid w:val="00BB7691"/>
    <w:rsid w:val="00BD3898"/>
    <w:rsid w:val="00BF6386"/>
    <w:rsid w:val="00C139B9"/>
    <w:rsid w:val="00C212A2"/>
    <w:rsid w:val="00C7297C"/>
    <w:rsid w:val="00C92189"/>
    <w:rsid w:val="00CD04BB"/>
    <w:rsid w:val="00D009DF"/>
    <w:rsid w:val="00D03393"/>
    <w:rsid w:val="00D15AFB"/>
    <w:rsid w:val="00DE2051"/>
    <w:rsid w:val="00DE294C"/>
    <w:rsid w:val="00DE74F5"/>
    <w:rsid w:val="00EB0AB7"/>
    <w:rsid w:val="00EE39E5"/>
    <w:rsid w:val="00F00CF6"/>
    <w:rsid w:val="00F0153A"/>
    <w:rsid w:val="00F31899"/>
    <w:rsid w:val="00F43F1E"/>
    <w:rsid w:val="00F54D69"/>
    <w:rsid w:val="00F55AA4"/>
    <w:rsid w:val="00FC6BD1"/>
    <w:rsid w:val="00F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73BC"/>
  <w15:chartTrackingRefBased/>
  <w15:docId w15:val="{80CE598A-B19E-4DE0-BF71-05319B47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4BB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04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VL">
    <w:name w:val="VL_Основной текст"/>
    <w:basedOn w:val="a"/>
    <w:qFormat/>
    <w:rsid w:val="006A7026"/>
    <w:pPr>
      <w:spacing w:before="240"/>
      <w:ind w:firstLine="0"/>
    </w:pPr>
    <w:rPr>
      <w:rFonts w:asciiTheme="minorHAnsi" w:eastAsia="Calibri" w:hAnsiTheme="minorHAnsi"/>
      <w:color w:val="0B1107" w:themeColor="accent6" w:themeShade="1A"/>
      <w:sz w:val="22"/>
      <w:szCs w:val="22"/>
      <w:lang w:eastAsia="en-US"/>
    </w:rPr>
  </w:style>
  <w:style w:type="character" w:styleId="a4">
    <w:name w:val="annotation reference"/>
    <w:basedOn w:val="a0"/>
    <w:uiPriority w:val="99"/>
    <w:unhideWhenUsed/>
    <w:rsid w:val="006A70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A7026"/>
    <w:pPr>
      <w:spacing w:after="160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A702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A702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7026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C7297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729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C7297C"/>
    <w:rPr>
      <w:vertAlign w:val="superscript"/>
    </w:rPr>
  </w:style>
  <w:style w:type="paragraph" w:styleId="ac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d"/>
    <w:uiPriority w:val="34"/>
    <w:qFormat/>
    <w:rsid w:val="00AE4256"/>
    <w:pPr>
      <w:ind w:left="720"/>
      <w:contextualSpacing/>
    </w:pPr>
  </w:style>
  <w:style w:type="character" w:customStyle="1" w:styleId="ad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c"/>
    <w:uiPriority w:val="34"/>
    <w:qFormat/>
    <w:rsid w:val="00AE42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AE42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26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er-26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FF3C6-FE5C-4BDC-BE21-89F7AEB7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Чёрная Ольга Викторовна</cp:lastModifiedBy>
  <cp:revision>5</cp:revision>
  <cp:lastPrinted>2026-07-17T12:16:00Z</cp:lastPrinted>
  <dcterms:created xsi:type="dcterms:W3CDTF">2026-07-17T12:16:00Z</dcterms:created>
  <dcterms:modified xsi:type="dcterms:W3CDTF">2026-07-23T09:23:00Z</dcterms:modified>
</cp:coreProperties>
</file>