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785" w:rsidRDefault="00C035EE" w:rsidP="00CC4CB5">
      <w:pPr>
        <w:rPr>
          <w:rFonts w:ascii="Verdana" w:hAnsi="Verdana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0.25pt;margin-top:174.7pt;width:147pt;height:9.7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" filled="f" stroked="f">
            <v:textbox inset="0,0,0,0">
              <w:txbxContent>
                <w:p w:rsidR="00653C27" w:rsidRPr="00653C27" w:rsidRDefault="00653C27" w:rsidP="00653C27">
                  <w:pPr>
                    <w:tabs>
                      <w:tab w:val="left" w:pos="1843"/>
                    </w:tabs>
                    <w:rPr>
                      <w:rFonts w:ascii="Verdana" w:hAnsi="Verdana"/>
                      <w:sz w:val="16"/>
                    </w:rPr>
                  </w:pPr>
                  <w:r>
                    <w:rPr>
                      <w:rFonts w:ascii="Verdana" w:hAnsi="Verdana"/>
                      <w:sz w:val="16"/>
                    </w:rPr>
                    <w:t xml:space="preserve"> </w:t>
                  </w:r>
                  <w:r w:rsidR="00A0712A">
                    <w:rPr>
                      <w:rFonts w:ascii="Verdana" w:hAnsi="Verdana"/>
                      <w:sz w:val="16"/>
                    </w:rPr>
                    <w:tab/>
                  </w:r>
                </w:p>
              </w:txbxContent>
            </v:textbox>
          </v:shape>
        </w:pict>
      </w:r>
      <w:r w:rsidR="003C79A8">
        <w:rPr>
          <w:lang w:eastAsia="ru-RU"/>
        </w:rPr>
        <w:drawing>
          <wp:inline distT="0" distB="0" distL="0" distR="0" wp14:anchorId="4D768A08" wp14:editId="579A212F">
            <wp:extent cx="2103120" cy="2538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pict>
          <v:shape id="Text Box 3" o:spid="_x0000_s1026" type="#_x0000_t202" style="position:absolute;margin-left:97.2pt;margin-top:183.7pt;width:66.75pt;height:9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2" o:spid="_x0000_s1027" type="#_x0000_t202" style="position:absolute;margin-left:13.95pt;margin-top:184.45pt;width:73.5pt;height:9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4" o:spid="_x0000_s1028" type="#_x0000_t202" style="position:absolute;margin-left:5.5pt;margin-top:198.05pt;width:51pt;height:10.5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" filled="f" stroked="f">
            <v:textbox inset="0,0,0,0">
              <w:txbxContent>
                <w:p w:rsidR="00D002CA" w:rsidRPr="00220D7B" w:rsidRDefault="008F7426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  <w:r>
                    <w:rPr>
                      <w:rFonts w:ascii="Verdana" w:hAnsi="Verdana"/>
                      <w:sz w:val="16"/>
                      <w:lang w:val="en-US"/>
                    </w:rPr>
                    <w:softHyphen/>
                  </w:r>
                </w:p>
              </w:txbxContent>
            </v:textbox>
          </v:shape>
        </w:pict>
      </w:r>
      <w:r>
        <w:rPr>
          <w:lang w:eastAsia="ru-RU"/>
        </w:rPr>
        <w:pict>
          <v:shape id="Text Box 5" o:spid="_x0000_s1029" type="#_x0000_t202" style="position:absolute;margin-left:77.1pt;margin-top:197.95pt;width:65.2pt;height:10.5pt;z-index:25165875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" filled="f" stroked="f">
            <v:textbox inset="0,0,0,0">
              <w:txbxContent>
                <w:p w:rsidR="00D002CA" w:rsidRPr="00220D7B" w:rsidRDefault="00D002CA" w:rsidP="00D002CA">
                  <w:pPr>
                    <w:rPr>
                      <w:rFonts w:ascii="Verdana" w:hAnsi="Verdana"/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ru-RU"/>
        </w:rPr>
        <w:pict>
          <v:shape id="Text Box 6" o:spid="_x0000_s1030" type="#_x0000_t202" style="position:absolute;margin-left:271.85pt;margin-top:4.9pt;width:185.25pt;height:197.65pt;z-index:25165977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" stroked="f">
            <v:textbox>
              <w:txbxContent>
                <w:p w:rsidR="00D002CA" w:rsidRDefault="00D002CA" w:rsidP="00D002CA"/>
                <w:p w:rsidR="00C848B2" w:rsidRPr="00972C9B" w:rsidRDefault="00C848B2" w:rsidP="00C848B2">
                  <w:pPr>
                    <w:jc w:val="both"/>
                    <w:rPr>
                      <w:rFonts w:ascii="Times New Roman" w:eastAsia="Times New Roman" w:hAnsi="Times New Roman"/>
                      <w:sz w:val="28"/>
                    </w:rPr>
                  </w:pPr>
                  <w:r w:rsidRPr="00972C9B">
                    <w:rPr>
                      <w:rFonts w:ascii="Times New Roman" w:eastAsia="Times New Roman" w:hAnsi="Times New Roman"/>
                      <w:sz w:val="28"/>
                    </w:rPr>
                    <w:t>Руководителю организации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>
                  <w:r>
                    <w:t xml:space="preserve">        </w:t>
                  </w:r>
                </w:p>
                <w:p w:rsidR="00D002CA" w:rsidRDefault="00D002CA" w:rsidP="00D002CA"/>
                <w:p w:rsidR="00D002CA" w:rsidRDefault="00D002CA" w:rsidP="00D002CA"/>
                <w:p w:rsidR="00D002CA" w:rsidRDefault="00D002CA" w:rsidP="00D002CA"/>
                <w:p w:rsidR="00D002CA" w:rsidRDefault="00D002CA" w:rsidP="00D002CA"/>
              </w:txbxContent>
            </v:textbox>
          </v:shape>
        </w:pict>
      </w:r>
    </w:p>
    <w:p w:rsidR="00DB6785" w:rsidRPr="009E5195" w:rsidRDefault="00DB6785" w:rsidP="00DB6785">
      <w:pPr>
        <w:rPr>
          <w:rFonts w:ascii="Verdana" w:hAnsi="Verdana"/>
        </w:rPr>
      </w:pPr>
    </w:p>
    <w:p w:rsidR="00D002CA" w:rsidRPr="00DB6785" w:rsidRDefault="00D002CA" w:rsidP="00DB6785">
      <w:pPr>
        <w:jc w:val="center"/>
        <w:rPr>
          <w:rFonts w:ascii="Verdana" w:hAnsi="Verdana"/>
          <w:lang w:val="en-US"/>
        </w:rPr>
      </w:pPr>
    </w:p>
    <w:p w:rsidR="00653C27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  <w:r w:rsidRPr="00972C9B">
        <w:rPr>
          <w:rFonts w:eastAsia="Times New Roman"/>
          <w:b/>
          <w:color w:val="auto"/>
          <w:sz w:val="28"/>
          <w:szCs w:val="22"/>
          <w:lang w:eastAsia="en-US"/>
        </w:rPr>
        <w:t>Запрос технико-коммерческого предложения</w:t>
      </w:r>
    </w:p>
    <w:p w:rsidR="00653C27" w:rsidRPr="00972C9B" w:rsidRDefault="00653C27" w:rsidP="00653C27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</w:p>
    <w:p w:rsidR="00653C27" w:rsidRDefault="00653C27" w:rsidP="003C79A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ПАО «РусГидро» сообщает о проведении анализа технико-коммерческих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предложений потенциальных исполнителей в рамках формирования начальной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максимальной цены (НМЦ) по </w:t>
      </w:r>
      <w:r w:rsidR="00341256">
        <w:rPr>
          <w:rFonts w:eastAsia="Times New Roman"/>
          <w:color w:val="auto"/>
          <w:sz w:val="28"/>
          <w:szCs w:val="22"/>
          <w:lang w:eastAsia="en-US"/>
        </w:rPr>
        <w:t xml:space="preserve">централизованной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заку</w:t>
      </w:r>
      <w:r w:rsidR="00341256">
        <w:rPr>
          <w:rFonts w:eastAsia="Times New Roman"/>
          <w:color w:val="auto"/>
          <w:sz w:val="28"/>
          <w:szCs w:val="22"/>
          <w:lang w:eastAsia="en-US"/>
        </w:rPr>
        <w:t>пке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лот</w:t>
      </w:r>
      <w:r w:rsidR="00341256">
        <w:rPr>
          <w:rFonts w:eastAsia="Times New Roman"/>
          <w:color w:val="auto"/>
          <w:sz w:val="28"/>
          <w:szCs w:val="22"/>
          <w:lang w:eastAsia="en-US"/>
        </w:rPr>
        <w:t>а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B37F2D">
        <w:rPr>
          <w:rFonts w:eastAsia="Times New Roman"/>
          <w:color w:val="auto"/>
          <w:sz w:val="28"/>
          <w:szCs w:val="22"/>
          <w:lang w:eastAsia="en-US"/>
        </w:rPr>
        <w:t>41</w:t>
      </w:r>
      <w:r w:rsidR="00341256">
        <w:rPr>
          <w:rFonts w:eastAsia="Times New Roman"/>
          <w:color w:val="auto"/>
          <w:sz w:val="28"/>
          <w:szCs w:val="22"/>
          <w:lang w:eastAsia="en-US"/>
        </w:rPr>
        <w:t>00</w:t>
      </w:r>
      <w:r w:rsidR="003C79A8" w:rsidRPr="003C79A8">
        <w:rPr>
          <w:rFonts w:eastAsia="Times New Roman"/>
          <w:sz w:val="28"/>
          <w:szCs w:val="22"/>
        </w:rPr>
        <w:t>-ЭКСП-ДИТ-202</w:t>
      </w:r>
      <w:r w:rsidR="00B37F2D">
        <w:rPr>
          <w:rFonts w:eastAsia="Times New Roman"/>
          <w:sz w:val="28"/>
          <w:szCs w:val="22"/>
        </w:rPr>
        <w:t>6</w:t>
      </w:r>
      <w:r w:rsidR="003C79A8" w:rsidRPr="003C79A8">
        <w:rPr>
          <w:rFonts w:eastAsia="Times New Roman"/>
          <w:sz w:val="28"/>
          <w:szCs w:val="22"/>
        </w:rPr>
        <w:t>-</w:t>
      </w:r>
      <w:r w:rsidR="00341256">
        <w:rPr>
          <w:rFonts w:eastAsia="Times New Roman"/>
          <w:sz w:val="28"/>
          <w:szCs w:val="22"/>
        </w:rPr>
        <w:t>Центр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3C79A8">
        <w:rPr>
          <w:rFonts w:eastAsia="Times New Roman"/>
          <w:color w:val="auto"/>
          <w:sz w:val="28"/>
          <w:szCs w:val="22"/>
          <w:lang w:eastAsia="en-US"/>
        </w:rPr>
        <w:t>«</w:t>
      </w:r>
      <w:r w:rsidR="00C5157F" w:rsidRPr="00C5157F">
        <w:rPr>
          <w:rFonts w:eastAsia="Times New Roman"/>
          <w:color w:val="auto"/>
          <w:sz w:val="28"/>
          <w:szCs w:val="22"/>
          <w:lang w:eastAsia="en-US"/>
        </w:rPr>
        <w:t>ОКПД2 62.01.29.000 Приобретение лицензионного программного обеспечения по направлен</w:t>
      </w:r>
      <w:r w:rsidR="00B37F2D">
        <w:rPr>
          <w:rFonts w:eastAsia="Times New Roman"/>
          <w:color w:val="auto"/>
          <w:sz w:val="28"/>
          <w:szCs w:val="22"/>
          <w:lang w:eastAsia="en-US"/>
        </w:rPr>
        <w:t>ию информационные технологии</w:t>
      </w:r>
      <w:r w:rsidR="003C79A8">
        <w:rPr>
          <w:rFonts w:eastAsia="Times New Roman"/>
          <w:color w:val="auto"/>
          <w:sz w:val="28"/>
          <w:szCs w:val="22"/>
          <w:lang w:eastAsia="en-US"/>
        </w:rPr>
        <w:t>»</w:t>
      </w:r>
      <w:r w:rsidRPr="00D56894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1. Настоящий запрос не является публичной офертой и не влечет за собой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возникновения каких-либо обязательств для ПАО «РусГидро». Рассмотрение ПАО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«РусГидро» поступивших технико-коммерческих предложений не предполагает какого-либо информирования (в т.ч. публичного) лиц, подавших такие предложения, а также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любых иных лиц о результатах произведенного рассмотрения.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2. Подробные требования к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выполнению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(в том числе, сведения об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объеме, сроках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выполнения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) приведены в утвержденных Заказчиком технических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требованиях, приложенных к настоящему запросу.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3. Ответ с технико-коммерческим предложением должен быть оформлен на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официальном бланке и заверен подписью уполномоченного лица, а также печатью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организации (при наличии) и содержать следующую информацию: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дату направления предложения;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полное наименование Исполнителя, с указанием организационно-правовой формы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(для юридических лиц)/ ИНН (при наличии) (для физических лиц);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юридический адрес, почтовый адрес, ИНН;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контактные данные: номер телефона, e-mail, ФИО контактного лица;</w:t>
      </w:r>
    </w:p>
    <w:p w:rsidR="00653C27" w:rsidRDefault="003C79A8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сроки </w:t>
      </w:r>
      <w:r>
        <w:rPr>
          <w:rFonts w:eastAsia="Times New Roman"/>
          <w:color w:val="auto"/>
          <w:sz w:val="28"/>
          <w:szCs w:val="22"/>
          <w:lang w:eastAsia="en-US"/>
        </w:rPr>
        <w:t>поставки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 xml:space="preserve"> в соответствии с установленными требованиями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 xml:space="preserve"> в приложении 1</w:t>
      </w:r>
      <w:r w:rsidR="00653C27" w:rsidRPr="00693C72">
        <w:rPr>
          <w:rFonts w:eastAsia="Times New Roman"/>
          <w:color w:val="auto"/>
          <w:sz w:val="28"/>
          <w:szCs w:val="22"/>
          <w:lang w:eastAsia="en-US"/>
        </w:rPr>
        <w:t>;</w:t>
      </w:r>
    </w:p>
    <w:p w:rsidR="00245A38" w:rsidRPr="00693C72" w:rsidRDefault="00245A38" w:rsidP="00245A38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 xml:space="preserve">–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подробное описание </w:t>
      </w:r>
      <w:r>
        <w:rPr>
          <w:rFonts w:eastAsia="Times New Roman"/>
          <w:color w:val="auto"/>
          <w:sz w:val="28"/>
          <w:szCs w:val="22"/>
          <w:lang w:eastAsia="en-US"/>
        </w:rPr>
        <w:t>поставляемого ПО и сертификатов ТП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(см. приложение 1 к настоящему запросу);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lastRenderedPageBreak/>
        <w:t>– цену предложения в рублях (без учета НДС и с учетом НДС).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4. Срок подачи технико-коммерческих предложений: до </w:t>
      </w:r>
      <w:r w:rsidR="00D56894" w:rsidRPr="00D56894">
        <w:rPr>
          <w:rFonts w:eastAsia="Times New Roman"/>
          <w:color w:val="auto"/>
          <w:sz w:val="28"/>
          <w:szCs w:val="22"/>
          <w:lang w:eastAsia="en-US"/>
        </w:rPr>
        <w:t>12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:00 </w:t>
      </w:r>
      <w:r w:rsidR="00B37F2D">
        <w:rPr>
          <w:rFonts w:eastAsia="Times New Roman"/>
          <w:color w:val="auto"/>
          <w:sz w:val="28"/>
          <w:szCs w:val="22"/>
          <w:lang w:eastAsia="en-US"/>
        </w:rPr>
        <w:t>04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  <w:r w:rsidR="00B37F2D">
        <w:rPr>
          <w:rFonts w:eastAsia="Times New Roman"/>
          <w:color w:val="auto"/>
          <w:sz w:val="28"/>
          <w:szCs w:val="22"/>
          <w:lang w:eastAsia="en-US"/>
        </w:rPr>
        <w:t>08.2026г</w:t>
      </w:r>
      <w:bookmarkStart w:id="0" w:name="_GoBack"/>
      <w:bookmarkEnd w:id="0"/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5. Предложения должны быть представлены в виде сканированной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электронной копии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 размещены на электронной площадке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РОССИЙСКИЙ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АУКЦИОННЫЙ ДОМ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или направлены 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 xml:space="preserve">в адрес ответственного лица: </w:t>
      </w:r>
      <w:r>
        <w:rPr>
          <w:rFonts w:eastAsia="Times New Roman"/>
          <w:color w:val="auto"/>
          <w:sz w:val="28"/>
          <w:szCs w:val="22"/>
          <w:lang w:eastAsia="en-US"/>
        </w:rPr>
        <w:t>Ракутиной Тамаре Андреевне</w:t>
      </w:r>
      <w:r w:rsidRPr="007050C6">
        <w:rPr>
          <w:rFonts w:eastAsia="Times New Roman"/>
          <w:color w:val="auto"/>
          <w:sz w:val="28"/>
          <w:szCs w:val="22"/>
          <w:lang w:eastAsia="en-US"/>
        </w:rPr>
        <w:t>, e-mail: RakutinaTA@rushydro.ru</w:t>
      </w:r>
      <w:r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:rsidR="00653C27" w:rsidRPr="00693C72" w:rsidRDefault="00653C27" w:rsidP="00653C27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Приложения: 1. </w:t>
      </w:r>
      <w:r w:rsidR="00245A38">
        <w:rPr>
          <w:rFonts w:eastAsia="Times New Roman"/>
          <w:color w:val="auto"/>
          <w:sz w:val="28"/>
          <w:szCs w:val="22"/>
          <w:lang w:eastAsia="en-US"/>
        </w:rPr>
        <w:t>Спецификация для запроса КП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Default="00653C27" w:rsidP="00653C27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53C27" w:rsidRPr="007C1A5A" w:rsidRDefault="00653C27" w:rsidP="00653C27">
      <w:pPr>
        <w:rPr>
          <w:rFonts w:ascii="Times New Roman" w:hAnsi="Times New Roman"/>
          <w:sz w:val="28"/>
          <w:szCs w:val="28"/>
        </w:rPr>
      </w:pPr>
      <w:r w:rsidRPr="007C1A5A">
        <w:rPr>
          <w:rFonts w:ascii="Times New Roman" w:hAnsi="Times New Roman"/>
          <w:sz w:val="28"/>
          <w:szCs w:val="28"/>
        </w:rPr>
        <w:t xml:space="preserve">Директор Департамента </w:t>
      </w:r>
    </w:p>
    <w:p w:rsidR="00653C27" w:rsidRPr="007C1A5A" w:rsidRDefault="00653C27" w:rsidP="00653C27">
      <w:pPr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информационных технологий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 цифрового развития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7C1A5A">
        <w:rPr>
          <w:rFonts w:ascii="Times New Roman" w:eastAsia="Times New Roman" w:hAnsi="Times New Roman"/>
          <w:sz w:val="28"/>
          <w:szCs w:val="28"/>
        </w:rPr>
        <w:t>С.В.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Хомяков   </w:t>
      </w: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Default="00653C27" w:rsidP="00653C27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 xml:space="preserve">Ракутина Т.А. </w:t>
      </w:r>
    </w:p>
    <w:p w:rsidR="00653C27" w:rsidRPr="009E4E86" w:rsidRDefault="00653C27" w:rsidP="00653C27">
      <w:pPr>
        <w:pStyle w:val="a9"/>
        <w:rPr>
          <w:rFonts w:ascii="Times New Roman" w:hAnsi="Times New Roman" w:cs="Times New Roman"/>
          <w:sz w:val="20"/>
          <w:szCs w:val="20"/>
        </w:rPr>
      </w:pPr>
      <w:r w:rsidRPr="009E4E86">
        <w:rPr>
          <w:rFonts w:ascii="Times New Roman" w:hAnsi="Times New Roman" w:cs="Times New Roman"/>
          <w:sz w:val="20"/>
          <w:szCs w:val="20"/>
        </w:rPr>
        <w:t>8-800-333-8000, доб. 0014303</w:t>
      </w:r>
    </w:p>
    <w:p w:rsidR="009E5195" w:rsidRPr="00653C27" w:rsidRDefault="00653C27" w:rsidP="00653C27">
      <w:pPr>
        <w:jc w:val="center"/>
        <w:rPr>
          <w:rFonts w:ascii="Verdana" w:hAnsi="Verdana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9E5195" w:rsidRPr="00653C27" w:rsidSect="00B40238">
      <w:headerReference w:type="even" r:id="rId8"/>
      <w:pgSz w:w="11906" w:h="16838"/>
      <w:pgMar w:top="1276" w:right="707" w:bottom="1134" w:left="1701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EE" w:rsidRDefault="00C035EE">
      <w:r>
        <w:separator/>
      </w:r>
    </w:p>
  </w:endnote>
  <w:endnote w:type="continuationSeparator" w:id="0">
    <w:p w:rsidR="00C035EE" w:rsidRDefault="00C0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Lucida Grande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EE" w:rsidRDefault="00C035EE">
      <w:r>
        <w:separator/>
      </w:r>
    </w:p>
  </w:footnote>
  <w:footnote w:type="continuationSeparator" w:id="0">
    <w:p w:rsidR="00C035EE" w:rsidRDefault="00C03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373D0B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369E0"/>
    <w:multiLevelType w:val="multilevel"/>
    <w:tmpl w:val="13725F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pStyle w:val="txt3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02CA"/>
    <w:rsid w:val="000621B6"/>
    <w:rsid w:val="00063CD1"/>
    <w:rsid w:val="00092EEC"/>
    <w:rsid w:val="000B7D21"/>
    <w:rsid w:val="000E0F40"/>
    <w:rsid w:val="00104B16"/>
    <w:rsid w:val="001225B1"/>
    <w:rsid w:val="00186433"/>
    <w:rsid w:val="002041E1"/>
    <w:rsid w:val="00236424"/>
    <w:rsid w:val="00242305"/>
    <w:rsid w:val="00245A38"/>
    <w:rsid w:val="00291FDF"/>
    <w:rsid w:val="002B3A8E"/>
    <w:rsid w:val="002B5478"/>
    <w:rsid w:val="002C73EE"/>
    <w:rsid w:val="00317A4D"/>
    <w:rsid w:val="003255D6"/>
    <w:rsid w:val="00327A78"/>
    <w:rsid w:val="00341256"/>
    <w:rsid w:val="0035676E"/>
    <w:rsid w:val="003619CB"/>
    <w:rsid w:val="00373D0B"/>
    <w:rsid w:val="003C79A8"/>
    <w:rsid w:val="003E4CA8"/>
    <w:rsid w:val="00415278"/>
    <w:rsid w:val="00457B4B"/>
    <w:rsid w:val="004E464F"/>
    <w:rsid w:val="00570020"/>
    <w:rsid w:val="00585529"/>
    <w:rsid w:val="005A15D2"/>
    <w:rsid w:val="00620E96"/>
    <w:rsid w:val="00653C27"/>
    <w:rsid w:val="00666D29"/>
    <w:rsid w:val="006A5497"/>
    <w:rsid w:val="006B7434"/>
    <w:rsid w:val="006E6DE3"/>
    <w:rsid w:val="00757EAB"/>
    <w:rsid w:val="00760F3C"/>
    <w:rsid w:val="007D0187"/>
    <w:rsid w:val="00826892"/>
    <w:rsid w:val="0084669B"/>
    <w:rsid w:val="008D1E5C"/>
    <w:rsid w:val="008F506D"/>
    <w:rsid w:val="008F7426"/>
    <w:rsid w:val="00952FF7"/>
    <w:rsid w:val="009B36F9"/>
    <w:rsid w:val="009C3F59"/>
    <w:rsid w:val="009E5195"/>
    <w:rsid w:val="00A03329"/>
    <w:rsid w:val="00A06AF8"/>
    <w:rsid w:val="00A0712A"/>
    <w:rsid w:val="00A1144F"/>
    <w:rsid w:val="00A47402"/>
    <w:rsid w:val="00A52F75"/>
    <w:rsid w:val="00A7758A"/>
    <w:rsid w:val="00AB0475"/>
    <w:rsid w:val="00AC7C2B"/>
    <w:rsid w:val="00AE6C7E"/>
    <w:rsid w:val="00B10C99"/>
    <w:rsid w:val="00B37F2D"/>
    <w:rsid w:val="00B40238"/>
    <w:rsid w:val="00B45031"/>
    <w:rsid w:val="00B83829"/>
    <w:rsid w:val="00B9315D"/>
    <w:rsid w:val="00B96454"/>
    <w:rsid w:val="00BC7000"/>
    <w:rsid w:val="00BC7861"/>
    <w:rsid w:val="00BD513C"/>
    <w:rsid w:val="00C035EE"/>
    <w:rsid w:val="00C15D52"/>
    <w:rsid w:val="00C338E8"/>
    <w:rsid w:val="00C46AC7"/>
    <w:rsid w:val="00C5157F"/>
    <w:rsid w:val="00C52CE8"/>
    <w:rsid w:val="00C52DAA"/>
    <w:rsid w:val="00C6496E"/>
    <w:rsid w:val="00C848B2"/>
    <w:rsid w:val="00CA577D"/>
    <w:rsid w:val="00CC33EC"/>
    <w:rsid w:val="00CC4CB5"/>
    <w:rsid w:val="00D002CA"/>
    <w:rsid w:val="00D349A5"/>
    <w:rsid w:val="00D56894"/>
    <w:rsid w:val="00D6098D"/>
    <w:rsid w:val="00D6795A"/>
    <w:rsid w:val="00DB6785"/>
    <w:rsid w:val="00DE30DF"/>
    <w:rsid w:val="00DE3F5B"/>
    <w:rsid w:val="00E15367"/>
    <w:rsid w:val="00E47942"/>
    <w:rsid w:val="00E84706"/>
    <w:rsid w:val="00F66CEC"/>
    <w:rsid w:val="00FA5905"/>
    <w:rsid w:val="00FB30F7"/>
    <w:rsid w:val="00F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268CB241"/>
  <w15:docId w15:val="{D99DBB72-851B-43C0-8FE7-7135FCCF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customStyle="1" w:styleId="txt3">
    <w:name w:val="txt3"/>
    <w:basedOn w:val="a8"/>
    <w:link w:val="txt30"/>
    <w:qFormat/>
    <w:rsid w:val="00653C27"/>
    <w:pPr>
      <w:numPr>
        <w:ilvl w:val="2"/>
        <w:numId w:val="1"/>
      </w:numPr>
      <w:spacing w:after="160" w:line="259" w:lineRule="auto"/>
    </w:pPr>
    <w:rPr>
      <w:rFonts w:asciiTheme="minorHAnsi" w:eastAsia="Times New Roman" w:hAnsiTheme="minorHAnsi"/>
      <w:noProof w:val="0"/>
      <w:sz w:val="22"/>
      <w:szCs w:val="22"/>
      <w:lang w:val="en-US"/>
    </w:rPr>
  </w:style>
  <w:style w:type="character" w:customStyle="1" w:styleId="txt30">
    <w:name w:val="txt3 Знак"/>
    <w:basedOn w:val="a0"/>
    <w:link w:val="txt3"/>
    <w:locked/>
    <w:rsid w:val="00653C27"/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Default">
    <w:name w:val="Default"/>
    <w:qFormat/>
    <w:rsid w:val="00653C27"/>
    <w:pPr>
      <w:suppressAutoHyphens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653C27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53C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noProof w:val="0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53C27"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Zhurin</dc:creator>
  <cp:lastModifiedBy>Ракутина Тамара Андреевна</cp:lastModifiedBy>
  <cp:revision>2</cp:revision>
  <cp:lastPrinted>2019-05-30T13:05:00Z</cp:lastPrinted>
  <dcterms:created xsi:type="dcterms:W3CDTF">2026-07-27T19:18:00Z</dcterms:created>
  <dcterms:modified xsi:type="dcterms:W3CDTF">2026-07-27T19:18:00Z</dcterms:modified>
</cp:coreProperties>
</file>