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AE54" w14:textId="77777777" w:rsidR="006173B0" w:rsidRDefault="006173B0" w:rsidP="006173B0">
      <w:pPr>
        <w:pStyle w:val="ab"/>
        <w:keepNext/>
        <w:ind w:left="4536"/>
      </w:pPr>
      <w:r>
        <w:t>«УТВЕРЖДАЮ»</w:t>
      </w:r>
    </w:p>
    <w:p w14:paraId="455389F5" w14:textId="77777777" w:rsidR="006173B0" w:rsidRDefault="006173B0" w:rsidP="006173B0">
      <w:pPr>
        <w:pStyle w:val="ab"/>
        <w:keepNext/>
        <w:ind w:left="4536"/>
      </w:pPr>
      <w:r>
        <w:t>Председатель закупочной комиссии</w:t>
      </w:r>
    </w:p>
    <w:p w14:paraId="30E053BF" w14:textId="77777777" w:rsidR="006173B0" w:rsidRPr="00ED355C" w:rsidRDefault="006173B0" w:rsidP="006173B0">
      <w:pPr>
        <w:pStyle w:val="ab"/>
        <w:keepNext/>
        <w:ind w:left="4536"/>
        <w:rPr>
          <w:sz w:val="16"/>
          <w:szCs w:val="16"/>
        </w:rPr>
      </w:pPr>
    </w:p>
    <w:p w14:paraId="6C16E3F6" w14:textId="77777777" w:rsidR="000151EA" w:rsidRPr="007147DA" w:rsidRDefault="000151EA" w:rsidP="00ED355C">
      <w:pPr>
        <w:spacing w:after="120"/>
        <w:ind w:left="4536"/>
        <w:jc w:val="both"/>
        <w:rPr>
          <w:rFonts w:eastAsia="Times New Roman" w:cs="Times New Roman"/>
          <w:snapToGrid w:val="0"/>
          <w:szCs w:val="28"/>
          <w:lang w:eastAsia="ru-RU"/>
        </w:rPr>
      </w:pPr>
      <w:r w:rsidRPr="007147DA">
        <w:rPr>
          <w:rFonts w:eastAsia="Times New Roman" w:cs="Times New Roman"/>
          <w:snapToGrid w:val="0"/>
          <w:szCs w:val="28"/>
          <w:lang w:eastAsia="ru-RU"/>
        </w:rPr>
        <w:t>__________________ С.А. Камышанский</w:t>
      </w:r>
    </w:p>
    <w:p w14:paraId="45343819" w14:textId="77777777" w:rsidR="000151EA" w:rsidRPr="008A19B9" w:rsidRDefault="000151EA" w:rsidP="00ED355C">
      <w:pPr>
        <w:spacing w:after="120"/>
        <w:ind w:left="4536"/>
        <w:jc w:val="both"/>
        <w:rPr>
          <w:rFonts w:eastAsia="Times New Roman" w:cs="Times New Roman"/>
          <w:snapToGrid w:val="0"/>
          <w:szCs w:val="28"/>
          <w:lang w:eastAsia="ru-RU"/>
        </w:rPr>
      </w:pPr>
      <w:r w:rsidRPr="007147DA">
        <w:rPr>
          <w:rFonts w:eastAsia="Times New Roman" w:cs="Times New Roman"/>
          <w:snapToGrid w:val="0"/>
          <w:szCs w:val="28"/>
          <w:lang w:eastAsia="ru-RU"/>
        </w:rPr>
        <w:t>«____» _______________ 202</w:t>
      </w:r>
      <w:r w:rsidRPr="00EA5F4A">
        <w:rPr>
          <w:rFonts w:eastAsia="Times New Roman" w:cs="Times New Roman"/>
          <w:snapToGrid w:val="0"/>
          <w:szCs w:val="28"/>
          <w:lang w:eastAsia="ru-RU"/>
        </w:rPr>
        <w:t>6</w:t>
      </w:r>
      <w:r w:rsidRPr="007147DA">
        <w:rPr>
          <w:rFonts w:eastAsia="Times New Roman" w:cs="Times New Roman"/>
          <w:snapToGrid w:val="0"/>
          <w:szCs w:val="28"/>
          <w:lang w:eastAsia="ru-RU"/>
        </w:rPr>
        <w:t xml:space="preserve"> год</w:t>
      </w:r>
    </w:p>
    <w:p w14:paraId="124EE325" w14:textId="77777777" w:rsidR="006173B0" w:rsidRDefault="006173B0" w:rsidP="006173B0">
      <w:pPr>
        <w:pStyle w:val="ab"/>
      </w:pPr>
    </w:p>
    <w:p w14:paraId="776CBDB5" w14:textId="77777777" w:rsidR="00C95E18" w:rsidRDefault="00C95E18"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52FF2D6D" w:rsidR="00065908" w:rsidRDefault="00F87384" w:rsidP="006608D1">
      <w:pPr>
        <w:pStyle w:val="ab"/>
        <w:keepNext/>
        <w:jc w:val="center"/>
        <w:outlineLvl w:val="2"/>
        <w:rPr>
          <w:b/>
          <w:bCs/>
          <w:caps/>
        </w:rPr>
      </w:pPr>
      <w:r w:rsidRPr="00F87384">
        <w:rPr>
          <w:b/>
          <w:bCs/>
          <w:caps/>
        </w:rPr>
        <w:t>Документация о закупке</w:t>
      </w:r>
    </w:p>
    <w:p w14:paraId="227E98C6" w14:textId="77777777" w:rsidR="00ED355C" w:rsidRPr="00F87384" w:rsidRDefault="00ED355C" w:rsidP="00ED355C">
      <w:pPr>
        <w:pStyle w:val="ab"/>
        <w:keepNext/>
        <w:spacing w:before="0"/>
        <w:jc w:val="center"/>
        <w:outlineLvl w:val="2"/>
        <w:rPr>
          <w:b/>
          <w:bCs/>
          <w:caps/>
        </w:rPr>
      </w:pPr>
    </w:p>
    <w:p w14:paraId="67A79801" w14:textId="77525748" w:rsidR="00ED355C" w:rsidRPr="001E3FEE" w:rsidRDefault="00ED355C" w:rsidP="00016D02">
      <w:pPr>
        <w:suppressAutoHyphens/>
        <w:spacing w:before="0"/>
        <w:jc w:val="center"/>
        <w:rPr>
          <w:rFonts w:eastAsia="Times New Roman" w:cs="Times New Roman"/>
          <w:b/>
          <w:szCs w:val="26"/>
          <w:lang w:eastAsia="ru-RU"/>
        </w:rPr>
      </w:pPr>
      <w:r w:rsidRPr="005E6E0E">
        <w:rPr>
          <w:b/>
        </w:rPr>
        <w:t>Состязательный отбор в электронной форме, на право заключения</w:t>
      </w:r>
      <w:r w:rsidR="00016D02" w:rsidRPr="00016D02">
        <w:rPr>
          <w:b/>
        </w:rPr>
        <w:t xml:space="preserve"> </w:t>
      </w:r>
      <w:r w:rsidRPr="005E6E0E">
        <w:rPr>
          <w:b/>
        </w:rPr>
        <w:t>договора:</w:t>
      </w:r>
      <w:r w:rsidRPr="00820359">
        <w:rPr>
          <w:b/>
        </w:rPr>
        <w:t xml:space="preserve"> </w:t>
      </w:r>
      <w:r w:rsidR="0065692E" w:rsidRPr="0065692E">
        <w:rPr>
          <w:b/>
        </w:rPr>
        <w:t>«</w:t>
      </w:r>
      <w:r w:rsidR="0065692E" w:rsidRPr="0065692E">
        <w:rPr>
          <w:rFonts w:eastAsia="Times New Roman" w:cs="Times New Roman"/>
          <w:b/>
          <w:szCs w:val="26"/>
          <w:lang w:eastAsia="ru-RU"/>
        </w:rPr>
        <w:t>ОКПД2 70.21.10.000_Организация и проведение юбилейного корп</w:t>
      </w:r>
      <w:r w:rsidR="00016D02" w:rsidRPr="00016D02">
        <w:rPr>
          <w:rFonts w:eastAsia="Times New Roman" w:cs="Times New Roman"/>
          <w:b/>
          <w:szCs w:val="26"/>
          <w:lang w:eastAsia="ru-RU"/>
        </w:rPr>
        <w:t>оративного</w:t>
      </w:r>
      <w:r w:rsidR="0065692E" w:rsidRPr="0065692E">
        <w:rPr>
          <w:rFonts w:eastAsia="Times New Roman" w:cs="Times New Roman"/>
          <w:b/>
          <w:szCs w:val="26"/>
          <w:lang w:eastAsia="ru-RU"/>
        </w:rPr>
        <w:t xml:space="preserve"> мероприятия в рамках празднования 45-летия Чебоксарской ГЭС»</w:t>
      </w:r>
    </w:p>
    <w:p w14:paraId="237F5906" w14:textId="77777777" w:rsidR="00ED355C" w:rsidRPr="00C55B01" w:rsidRDefault="00ED355C" w:rsidP="00ED355C">
      <w:pPr>
        <w:suppressAutoHyphens/>
        <w:spacing w:before="0"/>
        <w:jc w:val="center"/>
      </w:pPr>
    </w:p>
    <w:p w14:paraId="6786FBEA" w14:textId="2C1208F2" w:rsidR="00ED355C" w:rsidRPr="007D642D" w:rsidRDefault="00ED355C" w:rsidP="00ED355C">
      <w:pPr>
        <w:spacing w:before="0"/>
        <w:jc w:val="center"/>
        <w:rPr>
          <w:b/>
        </w:rPr>
      </w:pPr>
      <w:r w:rsidRPr="000E5F62">
        <w:rPr>
          <w:b/>
        </w:rPr>
        <w:t>(Л</w:t>
      </w:r>
      <w:r w:rsidRPr="00452412">
        <w:rPr>
          <w:b/>
        </w:rPr>
        <w:t>от</w:t>
      </w:r>
      <w:r w:rsidRPr="000E5F62">
        <w:rPr>
          <w:b/>
        </w:rPr>
        <w:t xml:space="preserve"> №</w:t>
      </w:r>
      <w:r w:rsidR="0065692E" w:rsidRPr="0065692E">
        <w:rPr>
          <w:b/>
        </w:rPr>
        <w:t>1-РЕКЛДК-2026-ЧеГЭС</w:t>
      </w:r>
      <w:r w:rsidRPr="007D642D">
        <w:rPr>
          <w:b/>
        </w:rPr>
        <w:t>)</w:t>
      </w:r>
    </w:p>
    <w:p w14:paraId="407B3DD0" w14:textId="77777777" w:rsidR="00ED355C" w:rsidRDefault="00ED355C" w:rsidP="00ED355C">
      <w:pPr>
        <w:pStyle w:val="ab"/>
        <w:keepNext/>
        <w:spacing w:before="240"/>
        <w:jc w:val="center"/>
      </w:pPr>
    </w:p>
    <w:p w14:paraId="46ED4F05" w14:textId="77777777" w:rsidR="00F03C08" w:rsidRDefault="00F03C08" w:rsidP="00F03C08">
      <w:pPr>
        <w:pStyle w:val="ab"/>
        <w:keepNext/>
      </w:pPr>
    </w:p>
    <w:p w14:paraId="5BF7072B" w14:textId="1510F756" w:rsidR="00F03C08" w:rsidRPr="00961867" w:rsidRDefault="00F03C08" w:rsidP="00F03C08">
      <w:pPr>
        <w:pStyle w:val="ab"/>
        <w:sectPr w:rsidR="00F03C08" w:rsidRPr="00961867" w:rsidSect="0061664D">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0D8895C2" w14:textId="15681391" w:rsidR="00D97882"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6042237" w:history="1">
        <w:r w:rsidR="00D97882" w:rsidRPr="00055406">
          <w:rPr>
            <w:rStyle w:val="af5"/>
            <w:noProof/>
          </w:rPr>
          <w:t>Сокращения</w:t>
        </w:r>
        <w:r w:rsidR="00D97882">
          <w:rPr>
            <w:noProof/>
            <w:webHidden/>
          </w:rPr>
          <w:tab/>
        </w:r>
        <w:r w:rsidR="00D97882">
          <w:rPr>
            <w:noProof/>
            <w:webHidden/>
          </w:rPr>
          <w:fldChar w:fldCharType="begin"/>
        </w:r>
        <w:r w:rsidR="00D97882">
          <w:rPr>
            <w:noProof/>
            <w:webHidden/>
          </w:rPr>
          <w:instrText xml:space="preserve"> PAGEREF _Toc236042237 \h </w:instrText>
        </w:r>
        <w:r w:rsidR="00D97882">
          <w:rPr>
            <w:noProof/>
            <w:webHidden/>
          </w:rPr>
        </w:r>
        <w:r w:rsidR="00D97882">
          <w:rPr>
            <w:noProof/>
            <w:webHidden/>
          </w:rPr>
          <w:fldChar w:fldCharType="separate"/>
        </w:r>
        <w:r w:rsidR="00D97882">
          <w:rPr>
            <w:noProof/>
            <w:webHidden/>
          </w:rPr>
          <w:t>5</w:t>
        </w:r>
        <w:r w:rsidR="00D97882">
          <w:rPr>
            <w:noProof/>
            <w:webHidden/>
          </w:rPr>
          <w:fldChar w:fldCharType="end"/>
        </w:r>
      </w:hyperlink>
    </w:p>
    <w:p w14:paraId="4BE5E142" w14:textId="64C474D3" w:rsidR="00D97882" w:rsidRDefault="00D97882">
      <w:pPr>
        <w:pStyle w:val="12"/>
        <w:rPr>
          <w:rFonts w:asciiTheme="minorHAnsi" w:eastAsiaTheme="minorEastAsia" w:hAnsiTheme="minorHAnsi"/>
          <w:b w:val="0"/>
          <w:caps w:val="0"/>
          <w:noProof/>
          <w:sz w:val="22"/>
          <w:lang w:eastAsia="ru-RU"/>
        </w:rPr>
      </w:pPr>
      <w:hyperlink w:anchor="_Toc236042238" w:history="1">
        <w:r w:rsidRPr="00055406">
          <w:rPr>
            <w:rStyle w:val="af5"/>
            <w:noProof/>
          </w:rPr>
          <w:t>Термины и определения</w:t>
        </w:r>
        <w:r>
          <w:rPr>
            <w:noProof/>
            <w:webHidden/>
          </w:rPr>
          <w:tab/>
        </w:r>
        <w:r>
          <w:rPr>
            <w:noProof/>
            <w:webHidden/>
          </w:rPr>
          <w:fldChar w:fldCharType="begin"/>
        </w:r>
        <w:r>
          <w:rPr>
            <w:noProof/>
            <w:webHidden/>
          </w:rPr>
          <w:instrText xml:space="preserve"> PAGEREF _Toc236042238 \h </w:instrText>
        </w:r>
        <w:r>
          <w:rPr>
            <w:noProof/>
            <w:webHidden/>
          </w:rPr>
        </w:r>
        <w:r>
          <w:rPr>
            <w:noProof/>
            <w:webHidden/>
          </w:rPr>
          <w:fldChar w:fldCharType="separate"/>
        </w:r>
        <w:r>
          <w:rPr>
            <w:noProof/>
            <w:webHidden/>
          </w:rPr>
          <w:t>7</w:t>
        </w:r>
        <w:r>
          <w:rPr>
            <w:noProof/>
            <w:webHidden/>
          </w:rPr>
          <w:fldChar w:fldCharType="end"/>
        </w:r>
      </w:hyperlink>
    </w:p>
    <w:p w14:paraId="4CFF7A24" w14:textId="395316CD" w:rsidR="00D97882" w:rsidRDefault="00D97882">
      <w:pPr>
        <w:pStyle w:val="12"/>
        <w:rPr>
          <w:rFonts w:asciiTheme="minorHAnsi" w:eastAsiaTheme="minorEastAsia" w:hAnsiTheme="minorHAnsi"/>
          <w:b w:val="0"/>
          <w:caps w:val="0"/>
          <w:noProof/>
          <w:sz w:val="22"/>
          <w:lang w:eastAsia="ru-RU"/>
        </w:rPr>
      </w:pPr>
      <w:hyperlink w:anchor="_Toc236042239" w:history="1">
        <w:r w:rsidRPr="00055406">
          <w:rPr>
            <w:rStyle w:val="af5"/>
            <w:noProof/>
          </w:rPr>
          <w:t>1.</w:t>
        </w:r>
        <w:r>
          <w:rPr>
            <w:rFonts w:asciiTheme="minorHAnsi" w:eastAsiaTheme="minorEastAsia" w:hAnsiTheme="minorHAnsi"/>
            <w:b w:val="0"/>
            <w:caps w:val="0"/>
            <w:noProof/>
            <w:sz w:val="22"/>
            <w:lang w:eastAsia="ru-RU"/>
          </w:rPr>
          <w:tab/>
        </w:r>
        <w:r w:rsidRPr="00055406">
          <w:rPr>
            <w:rStyle w:val="af5"/>
            <w:noProof/>
          </w:rPr>
          <w:t>Основные сведения о закупке</w:t>
        </w:r>
        <w:r>
          <w:rPr>
            <w:noProof/>
            <w:webHidden/>
          </w:rPr>
          <w:tab/>
        </w:r>
        <w:r>
          <w:rPr>
            <w:noProof/>
            <w:webHidden/>
          </w:rPr>
          <w:fldChar w:fldCharType="begin"/>
        </w:r>
        <w:r>
          <w:rPr>
            <w:noProof/>
            <w:webHidden/>
          </w:rPr>
          <w:instrText xml:space="preserve"> PAGEREF _Toc236042239 \h </w:instrText>
        </w:r>
        <w:r>
          <w:rPr>
            <w:noProof/>
            <w:webHidden/>
          </w:rPr>
        </w:r>
        <w:r>
          <w:rPr>
            <w:noProof/>
            <w:webHidden/>
          </w:rPr>
          <w:fldChar w:fldCharType="separate"/>
        </w:r>
        <w:r>
          <w:rPr>
            <w:noProof/>
            <w:webHidden/>
          </w:rPr>
          <w:t>11</w:t>
        </w:r>
        <w:r>
          <w:rPr>
            <w:noProof/>
            <w:webHidden/>
          </w:rPr>
          <w:fldChar w:fldCharType="end"/>
        </w:r>
      </w:hyperlink>
    </w:p>
    <w:p w14:paraId="7FFD96C2" w14:textId="73FC84DA" w:rsidR="00D97882" w:rsidRDefault="00D97882">
      <w:pPr>
        <w:pStyle w:val="21"/>
        <w:rPr>
          <w:rFonts w:asciiTheme="minorHAnsi" w:eastAsiaTheme="minorEastAsia" w:hAnsiTheme="minorHAnsi"/>
          <w:noProof/>
          <w:sz w:val="22"/>
          <w:lang w:eastAsia="ru-RU"/>
        </w:rPr>
      </w:pPr>
      <w:hyperlink w:anchor="_Toc236042240" w:history="1">
        <w:r w:rsidRPr="00055406">
          <w:rPr>
            <w:rStyle w:val="af5"/>
            <w:noProof/>
          </w:rPr>
          <w:t>1.1</w:t>
        </w:r>
        <w:r>
          <w:rPr>
            <w:rFonts w:asciiTheme="minorHAnsi" w:eastAsiaTheme="minorEastAsia" w:hAnsiTheme="minorHAnsi"/>
            <w:noProof/>
            <w:sz w:val="22"/>
            <w:lang w:eastAsia="ru-RU"/>
          </w:rPr>
          <w:tab/>
        </w:r>
        <w:r w:rsidRPr="00055406">
          <w:rPr>
            <w:rStyle w:val="af5"/>
            <w:noProof/>
          </w:rPr>
          <w:t>Статус настоящего раздела</w:t>
        </w:r>
        <w:r>
          <w:rPr>
            <w:noProof/>
            <w:webHidden/>
          </w:rPr>
          <w:tab/>
        </w:r>
        <w:r>
          <w:rPr>
            <w:noProof/>
            <w:webHidden/>
          </w:rPr>
          <w:fldChar w:fldCharType="begin"/>
        </w:r>
        <w:r>
          <w:rPr>
            <w:noProof/>
            <w:webHidden/>
          </w:rPr>
          <w:instrText xml:space="preserve"> PAGEREF _Toc236042240 \h </w:instrText>
        </w:r>
        <w:r>
          <w:rPr>
            <w:noProof/>
            <w:webHidden/>
          </w:rPr>
        </w:r>
        <w:r>
          <w:rPr>
            <w:noProof/>
            <w:webHidden/>
          </w:rPr>
          <w:fldChar w:fldCharType="separate"/>
        </w:r>
        <w:r>
          <w:rPr>
            <w:noProof/>
            <w:webHidden/>
          </w:rPr>
          <w:t>11</w:t>
        </w:r>
        <w:r>
          <w:rPr>
            <w:noProof/>
            <w:webHidden/>
          </w:rPr>
          <w:fldChar w:fldCharType="end"/>
        </w:r>
      </w:hyperlink>
    </w:p>
    <w:p w14:paraId="3E8D8EF5" w14:textId="4E419A51" w:rsidR="00D97882" w:rsidRDefault="00D97882">
      <w:pPr>
        <w:pStyle w:val="21"/>
        <w:rPr>
          <w:rFonts w:asciiTheme="minorHAnsi" w:eastAsiaTheme="minorEastAsia" w:hAnsiTheme="minorHAnsi"/>
          <w:noProof/>
          <w:sz w:val="22"/>
          <w:lang w:eastAsia="ru-RU"/>
        </w:rPr>
      </w:pPr>
      <w:hyperlink w:anchor="_Toc236042241" w:history="1">
        <w:r w:rsidRPr="00055406">
          <w:rPr>
            <w:rStyle w:val="af5"/>
            <w:noProof/>
          </w:rPr>
          <w:t>1.2</w:t>
        </w:r>
        <w:r>
          <w:rPr>
            <w:rFonts w:asciiTheme="minorHAnsi" w:eastAsiaTheme="minorEastAsia" w:hAnsiTheme="minorHAnsi"/>
            <w:noProof/>
            <w:sz w:val="22"/>
            <w:lang w:eastAsia="ru-RU"/>
          </w:rPr>
          <w:tab/>
        </w:r>
        <w:r w:rsidRPr="00055406">
          <w:rPr>
            <w:rStyle w:val="af5"/>
            <w:noProof/>
          </w:rPr>
          <w:t>Информация о проводимой закупке</w:t>
        </w:r>
        <w:r>
          <w:rPr>
            <w:noProof/>
            <w:webHidden/>
          </w:rPr>
          <w:tab/>
        </w:r>
        <w:r>
          <w:rPr>
            <w:noProof/>
            <w:webHidden/>
          </w:rPr>
          <w:fldChar w:fldCharType="begin"/>
        </w:r>
        <w:r>
          <w:rPr>
            <w:noProof/>
            <w:webHidden/>
          </w:rPr>
          <w:instrText xml:space="preserve"> PAGEREF _Toc236042241 \h </w:instrText>
        </w:r>
        <w:r>
          <w:rPr>
            <w:noProof/>
            <w:webHidden/>
          </w:rPr>
        </w:r>
        <w:r>
          <w:rPr>
            <w:noProof/>
            <w:webHidden/>
          </w:rPr>
          <w:fldChar w:fldCharType="separate"/>
        </w:r>
        <w:r>
          <w:rPr>
            <w:noProof/>
            <w:webHidden/>
          </w:rPr>
          <w:t>11</w:t>
        </w:r>
        <w:r>
          <w:rPr>
            <w:noProof/>
            <w:webHidden/>
          </w:rPr>
          <w:fldChar w:fldCharType="end"/>
        </w:r>
      </w:hyperlink>
    </w:p>
    <w:p w14:paraId="57B217DB" w14:textId="0535A21F" w:rsidR="00D97882" w:rsidRDefault="00D97882">
      <w:pPr>
        <w:pStyle w:val="12"/>
        <w:rPr>
          <w:rFonts w:asciiTheme="minorHAnsi" w:eastAsiaTheme="minorEastAsia" w:hAnsiTheme="minorHAnsi"/>
          <w:b w:val="0"/>
          <w:caps w:val="0"/>
          <w:noProof/>
          <w:sz w:val="22"/>
          <w:lang w:eastAsia="ru-RU"/>
        </w:rPr>
      </w:pPr>
      <w:hyperlink w:anchor="_Toc236042242" w:history="1">
        <w:r w:rsidRPr="00055406">
          <w:rPr>
            <w:rStyle w:val="af5"/>
            <w:noProof/>
          </w:rPr>
          <w:t>2.</w:t>
        </w:r>
        <w:r>
          <w:rPr>
            <w:rFonts w:asciiTheme="minorHAnsi" w:eastAsiaTheme="minorEastAsia" w:hAnsiTheme="minorHAnsi"/>
            <w:b w:val="0"/>
            <w:caps w:val="0"/>
            <w:noProof/>
            <w:sz w:val="22"/>
            <w:lang w:eastAsia="ru-RU"/>
          </w:rPr>
          <w:tab/>
        </w:r>
        <w:r w:rsidRPr="00055406">
          <w:rPr>
            <w:rStyle w:val="af5"/>
            <w:noProof/>
          </w:rPr>
          <w:t>Общие положения</w:t>
        </w:r>
        <w:r>
          <w:rPr>
            <w:noProof/>
            <w:webHidden/>
          </w:rPr>
          <w:tab/>
        </w:r>
        <w:r>
          <w:rPr>
            <w:noProof/>
            <w:webHidden/>
          </w:rPr>
          <w:fldChar w:fldCharType="begin"/>
        </w:r>
        <w:r>
          <w:rPr>
            <w:noProof/>
            <w:webHidden/>
          </w:rPr>
          <w:instrText xml:space="preserve"> PAGEREF _Toc236042242 \h </w:instrText>
        </w:r>
        <w:r>
          <w:rPr>
            <w:noProof/>
            <w:webHidden/>
          </w:rPr>
        </w:r>
        <w:r>
          <w:rPr>
            <w:noProof/>
            <w:webHidden/>
          </w:rPr>
          <w:fldChar w:fldCharType="separate"/>
        </w:r>
        <w:r>
          <w:rPr>
            <w:noProof/>
            <w:webHidden/>
          </w:rPr>
          <w:t>16</w:t>
        </w:r>
        <w:r>
          <w:rPr>
            <w:noProof/>
            <w:webHidden/>
          </w:rPr>
          <w:fldChar w:fldCharType="end"/>
        </w:r>
      </w:hyperlink>
    </w:p>
    <w:p w14:paraId="664A1801" w14:textId="083D89D4" w:rsidR="00D97882" w:rsidRDefault="00D97882">
      <w:pPr>
        <w:pStyle w:val="21"/>
        <w:rPr>
          <w:rFonts w:asciiTheme="minorHAnsi" w:eastAsiaTheme="minorEastAsia" w:hAnsiTheme="minorHAnsi"/>
          <w:noProof/>
          <w:sz w:val="22"/>
          <w:lang w:eastAsia="ru-RU"/>
        </w:rPr>
      </w:pPr>
      <w:hyperlink w:anchor="_Toc236042243" w:history="1">
        <w:r w:rsidRPr="00055406">
          <w:rPr>
            <w:rStyle w:val="af5"/>
            <w:noProof/>
          </w:rPr>
          <w:t>2.1</w:t>
        </w:r>
        <w:r>
          <w:rPr>
            <w:rFonts w:asciiTheme="minorHAnsi" w:eastAsiaTheme="minorEastAsia" w:hAnsiTheme="minorHAnsi"/>
            <w:noProof/>
            <w:sz w:val="22"/>
            <w:lang w:eastAsia="ru-RU"/>
          </w:rPr>
          <w:tab/>
        </w:r>
        <w:r w:rsidRPr="00055406">
          <w:rPr>
            <w:rStyle w:val="af5"/>
            <w:noProof/>
          </w:rPr>
          <w:t>Общие сведения о закупке</w:t>
        </w:r>
        <w:r>
          <w:rPr>
            <w:noProof/>
            <w:webHidden/>
          </w:rPr>
          <w:tab/>
        </w:r>
        <w:r>
          <w:rPr>
            <w:noProof/>
            <w:webHidden/>
          </w:rPr>
          <w:fldChar w:fldCharType="begin"/>
        </w:r>
        <w:r>
          <w:rPr>
            <w:noProof/>
            <w:webHidden/>
          </w:rPr>
          <w:instrText xml:space="preserve"> PAGEREF _Toc236042243 \h </w:instrText>
        </w:r>
        <w:r>
          <w:rPr>
            <w:noProof/>
            <w:webHidden/>
          </w:rPr>
        </w:r>
        <w:r>
          <w:rPr>
            <w:noProof/>
            <w:webHidden/>
          </w:rPr>
          <w:fldChar w:fldCharType="separate"/>
        </w:r>
        <w:r>
          <w:rPr>
            <w:noProof/>
            <w:webHidden/>
          </w:rPr>
          <w:t>16</w:t>
        </w:r>
        <w:r>
          <w:rPr>
            <w:noProof/>
            <w:webHidden/>
          </w:rPr>
          <w:fldChar w:fldCharType="end"/>
        </w:r>
      </w:hyperlink>
    </w:p>
    <w:p w14:paraId="4387CA56" w14:textId="22EC384F" w:rsidR="00D97882" w:rsidRDefault="00D97882">
      <w:pPr>
        <w:pStyle w:val="21"/>
        <w:rPr>
          <w:rFonts w:asciiTheme="minorHAnsi" w:eastAsiaTheme="minorEastAsia" w:hAnsiTheme="minorHAnsi"/>
          <w:noProof/>
          <w:sz w:val="22"/>
          <w:lang w:eastAsia="ru-RU"/>
        </w:rPr>
      </w:pPr>
      <w:hyperlink w:anchor="_Toc236042244" w:history="1">
        <w:r w:rsidRPr="00055406">
          <w:rPr>
            <w:rStyle w:val="af5"/>
            <w:noProof/>
          </w:rPr>
          <w:t>2.2</w:t>
        </w:r>
        <w:r>
          <w:rPr>
            <w:rFonts w:asciiTheme="minorHAnsi" w:eastAsiaTheme="minorEastAsia" w:hAnsiTheme="minorHAnsi"/>
            <w:noProof/>
            <w:sz w:val="22"/>
            <w:lang w:eastAsia="ru-RU"/>
          </w:rPr>
          <w:tab/>
        </w:r>
        <w:r w:rsidRPr="00055406">
          <w:rPr>
            <w:rStyle w:val="af5"/>
            <w:noProof/>
          </w:rPr>
          <w:t>Правовой статус документов</w:t>
        </w:r>
        <w:r>
          <w:rPr>
            <w:noProof/>
            <w:webHidden/>
          </w:rPr>
          <w:tab/>
        </w:r>
        <w:r>
          <w:rPr>
            <w:noProof/>
            <w:webHidden/>
          </w:rPr>
          <w:fldChar w:fldCharType="begin"/>
        </w:r>
        <w:r>
          <w:rPr>
            <w:noProof/>
            <w:webHidden/>
          </w:rPr>
          <w:instrText xml:space="preserve"> PAGEREF _Toc236042244 \h </w:instrText>
        </w:r>
        <w:r>
          <w:rPr>
            <w:noProof/>
            <w:webHidden/>
          </w:rPr>
        </w:r>
        <w:r>
          <w:rPr>
            <w:noProof/>
            <w:webHidden/>
          </w:rPr>
          <w:fldChar w:fldCharType="separate"/>
        </w:r>
        <w:r>
          <w:rPr>
            <w:noProof/>
            <w:webHidden/>
          </w:rPr>
          <w:t>16</w:t>
        </w:r>
        <w:r>
          <w:rPr>
            <w:noProof/>
            <w:webHidden/>
          </w:rPr>
          <w:fldChar w:fldCharType="end"/>
        </w:r>
      </w:hyperlink>
    </w:p>
    <w:p w14:paraId="4B6A1544" w14:textId="1A2AAC4B" w:rsidR="00D97882" w:rsidRDefault="00D97882">
      <w:pPr>
        <w:pStyle w:val="21"/>
        <w:rPr>
          <w:rFonts w:asciiTheme="minorHAnsi" w:eastAsiaTheme="minorEastAsia" w:hAnsiTheme="minorHAnsi"/>
          <w:noProof/>
          <w:sz w:val="22"/>
          <w:lang w:eastAsia="ru-RU"/>
        </w:rPr>
      </w:pPr>
      <w:hyperlink w:anchor="_Toc236042245" w:history="1">
        <w:r w:rsidRPr="00055406">
          <w:rPr>
            <w:rStyle w:val="af5"/>
            <w:noProof/>
          </w:rPr>
          <w:t>2.3</w:t>
        </w:r>
        <w:r>
          <w:rPr>
            <w:rFonts w:asciiTheme="minorHAnsi" w:eastAsiaTheme="minorEastAsia" w:hAnsiTheme="minorHAnsi"/>
            <w:noProof/>
            <w:sz w:val="22"/>
            <w:lang w:eastAsia="ru-RU"/>
          </w:rPr>
          <w:tab/>
        </w:r>
        <w:r w:rsidRPr="00055406">
          <w:rPr>
            <w:rStyle w:val="af5"/>
            <w:noProof/>
          </w:rPr>
          <w:t>Обжалование</w:t>
        </w:r>
        <w:r>
          <w:rPr>
            <w:noProof/>
            <w:webHidden/>
          </w:rPr>
          <w:tab/>
        </w:r>
        <w:r>
          <w:rPr>
            <w:noProof/>
            <w:webHidden/>
          </w:rPr>
          <w:fldChar w:fldCharType="begin"/>
        </w:r>
        <w:r>
          <w:rPr>
            <w:noProof/>
            <w:webHidden/>
          </w:rPr>
          <w:instrText xml:space="preserve"> PAGEREF _Toc236042245 \h </w:instrText>
        </w:r>
        <w:r>
          <w:rPr>
            <w:noProof/>
            <w:webHidden/>
          </w:rPr>
        </w:r>
        <w:r>
          <w:rPr>
            <w:noProof/>
            <w:webHidden/>
          </w:rPr>
          <w:fldChar w:fldCharType="separate"/>
        </w:r>
        <w:r>
          <w:rPr>
            <w:noProof/>
            <w:webHidden/>
          </w:rPr>
          <w:t>17</w:t>
        </w:r>
        <w:r>
          <w:rPr>
            <w:noProof/>
            <w:webHidden/>
          </w:rPr>
          <w:fldChar w:fldCharType="end"/>
        </w:r>
      </w:hyperlink>
    </w:p>
    <w:p w14:paraId="3FBEAB3E" w14:textId="7730EB5C" w:rsidR="00D97882" w:rsidRDefault="00D97882">
      <w:pPr>
        <w:pStyle w:val="21"/>
        <w:rPr>
          <w:rFonts w:asciiTheme="minorHAnsi" w:eastAsiaTheme="minorEastAsia" w:hAnsiTheme="minorHAnsi"/>
          <w:noProof/>
          <w:sz w:val="22"/>
          <w:lang w:eastAsia="ru-RU"/>
        </w:rPr>
      </w:pPr>
      <w:hyperlink w:anchor="_Toc236042246" w:history="1">
        <w:r w:rsidRPr="00055406">
          <w:rPr>
            <w:rStyle w:val="af5"/>
            <w:noProof/>
          </w:rPr>
          <w:t>2.4</w:t>
        </w:r>
        <w:r>
          <w:rPr>
            <w:rFonts w:asciiTheme="minorHAnsi" w:eastAsiaTheme="minorEastAsia" w:hAnsiTheme="minorHAnsi"/>
            <w:noProof/>
            <w:sz w:val="22"/>
            <w:lang w:eastAsia="ru-RU"/>
          </w:rPr>
          <w:tab/>
        </w:r>
        <w:r w:rsidRPr="00055406">
          <w:rPr>
            <w:rStyle w:val="af5"/>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_Toc236042246 \h </w:instrText>
        </w:r>
        <w:r>
          <w:rPr>
            <w:noProof/>
            <w:webHidden/>
          </w:rPr>
        </w:r>
        <w:r>
          <w:rPr>
            <w:noProof/>
            <w:webHidden/>
          </w:rPr>
          <w:fldChar w:fldCharType="separate"/>
        </w:r>
        <w:r>
          <w:rPr>
            <w:noProof/>
            <w:webHidden/>
          </w:rPr>
          <w:t>18</w:t>
        </w:r>
        <w:r>
          <w:rPr>
            <w:noProof/>
            <w:webHidden/>
          </w:rPr>
          <w:fldChar w:fldCharType="end"/>
        </w:r>
      </w:hyperlink>
    </w:p>
    <w:p w14:paraId="10BC45B0" w14:textId="548FA586" w:rsidR="00D97882" w:rsidRDefault="00D97882">
      <w:pPr>
        <w:pStyle w:val="21"/>
        <w:rPr>
          <w:rFonts w:asciiTheme="minorHAnsi" w:eastAsiaTheme="minorEastAsia" w:hAnsiTheme="minorHAnsi"/>
          <w:noProof/>
          <w:sz w:val="22"/>
          <w:lang w:eastAsia="ru-RU"/>
        </w:rPr>
      </w:pPr>
      <w:hyperlink w:anchor="_Toc236042247" w:history="1">
        <w:r w:rsidRPr="00055406">
          <w:rPr>
            <w:rStyle w:val="af5"/>
            <w:noProof/>
          </w:rPr>
          <w:t>2.5</w:t>
        </w:r>
        <w:r>
          <w:rPr>
            <w:rFonts w:asciiTheme="minorHAnsi" w:eastAsiaTheme="minorEastAsia" w:hAnsiTheme="minorHAnsi"/>
            <w:noProof/>
            <w:sz w:val="22"/>
            <w:lang w:eastAsia="ru-RU"/>
          </w:rPr>
          <w:tab/>
        </w:r>
        <w:r w:rsidRPr="00055406">
          <w:rPr>
            <w:rStyle w:val="af5"/>
            <w:noProof/>
          </w:rPr>
          <w:t>Прочие положения</w:t>
        </w:r>
        <w:r>
          <w:rPr>
            <w:noProof/>
            <w:webHidden/>
          </w:rPr>
          <w:tab/>
        </w:r>
        <w:r>
          <w:rPr>
            <w:noProof/>
            <w:webHidden/>
          </w:rPr>
          <w:fldChar w:fldCharType="begin"/>
        </w:r>
        <w:r>
          <w:rPr>
            <w:noProof/>
            <w:webHidden/>
          </w:rPr>
          <w:instrText xml:space="preserve"> PAGEREF _Toc236042247 \h </w:instrText>
        </w:r>
        <w:r>
          <w:rPr>
            <w:noProof/>
            <w:webHidden/>
          </w:rPr>
        </w:r>
        <w:r>
          <w:rPr>
            <w:noProof/>
            <w:webHidden/>
          </w:rPr>
          <w:fldChar w:fldCharType="separate"/>
        </w:r>
        <w:r>
          <w:rPr>
            <w:noProof/>
            <w:webHidden/>
          </w:rPr>
          <w:t>18</w:t>
        </w:r>
        <w:r>
          <w:rPr>
            <w:noProof/>
            <w:webHidden/>
          </w:rPr>
          <w:fldChar w:fldCharType="end"/>
        </w:r>
      </w:hyperlink>
    </w:p>
    <w:p w14:paraId="21CA3473" w14:textId="4E52C810" w:rsidR="00D97882" w:rsidRDefault="00D97882">
      <w:pPr>
        <w:pStyle w:val="12"/>
        <w:rPr>
          <w:rFonts w:asciiTheme="minorHAnsi" w:eastAsiaTheme="minorEastAsia" w:hAnsiTheme="minorHAnsi"/>
          <w:b w:val="0"/>
          <w:caps w:val="0"/>
          <w:noProof/>
          <w:sz w:val="22"/>
          <w:lang w:eastAsia="ru-RU"/>
        </w:rPr>
      </w:pPr>
      <w:hyperlink w:anchor="_Toc236042248" w:history="1">
        <w:r w:rsidRPr="00055406">
          <w:rPr>
            <w:rStyle w:val="af5"/>
            <w:noProof/>
          </w:rPr>
          <w:t>3.</w:t>
        </w:r>
        <w:r>
          <w:rPr>
            <w:rFonts w:asciiTheme="minorHAnsi" w:eastAsiaTheme="minorEastAsia" w:hAnsiTheme="minorHAnsi"/>
            <w:b w:val="0"/>
            <w:caps w:val="0"/>
            <w:noProof/>
            <w:sz w:val="22"/>
            <w:lang w:eastAsia="ru-RU"/>
          </w:rPr>
          <w:tab/>
        </w:r>
        <w:r w:rsidRPr="00055406">
          <w:rPr>
            <w:rStyle w:val="af5"/>
            <w:noProof/>
          </w:rPr>
          <w:t>Требования к Участникам</w:t>
        </w:r>
        <w:r>
          <w:rPr>
            <w:noProof/>
            <w:webHidden/>
          </w:rPr>
          <w:tab/>
        </w:r>
        <w:r>
          <w:rPr>
            <w:noProof/>
            <w:webHidden/>
          </w:rPr>
          <w:fldChar w:fldCharType="begin"/>
        </w:r>
        <w:r>
          <w:rPr>
            <w:noProof/>
            <w:webHidden/>
          </w:rPr>
          <w:instrText xml:space="preserve"> PAGEREF _Toc236042248 \h </w:instrText>
        </w:r>
        <w:r>
          <w:rPr>
            <w:noProof/>
            <w:webHidden/>
          </w:rPr>
        </w:r>
        <w:r>
          <w:rPr>
            <w:noProof/>
            <w:webHidden/>
          </w:rPr>
          <w:fldChar w:fldCharType="separate"/>
        </w:r>
        <w:r>
          <w:rPr>
            <w:noProof/>
            <w:webHidden/>
          </w:rPr>
          <w:t>20</w:t>
        </w:r>
        <w:r>
          <w:rPr>
            <w:noProof/>
            <w:webHidden/>
          </w:rPr>
          <w:fldChar w:fldCharType="end"/>
        </w:r>
      </w:hyperlink>
    </w:p>
    <w:p w14:paraId="654AEC81" w14:textId="5A5186DB" w:rsidR="00D97882" w:rsidRDefault="00D97882">
      <w:pPr>
        <w:pStyle w:val="21"/>
        <w:rPr>
          <w:rFonts w:asciiTheme="minorHAnsi" w:eastAsiaTheme="minorEastAsia" w:hAnsiTheme="minorHAnsi"/>
          <w:noProof/>
          <w:sz w:val="22"/>
          <w:lang w:eastAsia="ru-RU"/>
        </w:rPr>
      </w:pPr>
      <w:hyperlink w:anchor="_Toc236042249" w:history="1">
        <w:r w:rsidRPr="00055406">
          <w:rPr>
            <w:rStyle w:val="af5"/>
            <w:noProof/>
          </w:rPr>
          <w:t>3.1</w:t>
        </w:r>
        <w:r>
          <w:rPr>
            <w:rFonts w:asciiTheme="minorHAnsi" w:eastAsiaTheme="minorEastAsia" w:hAnsiTheme="minorHAnsi"/>
            <w:noProof/>
            <w:sz w:val="22"/>
            <w:lang w:eastAsia="ru-RU"/>
          </w:rPr>
          <w:tab/>
        </w:r>
        <w:r w:rsidRPr="00055406">
          <w:rPr>
            <w:rStyle w:val="af5"/>
            <w:noProof/>
          </w:rPr>
          <w:t>Общие требования к Участникам</w:t>
        </w:r>
        <w:r>
          <w:rPr>
            <w:noProof/>
            <w:webHidden/>
          </w:rPr>
          <w:tab/>
        </w:r>
        <w:r>
          <w:rPr>
            <w:noProof/>
            <w:webHidden/>
          </w:rPr>
          <w:fldChar w:fldCharType="begin"/>
        </w:r>
        <w:r>
          <w:rPr>
            <w:noProof/>
            <w:webHidden/>
          </w:rPr>
          <w:instrText xml:space="preserve"> PAGEREF _Toc236042249 \h </w:instrText>
        </w:r>
        <w:r>
          <w:rPr>
            <w:noProof/>
            <w:webHidden/>
          </w:rPr>
        </w:r>
        <w:r>
          <w:rPr>
            <w:noProof/>
            <w:webHidden/>
          </w:rPr>
          <w:fldChar w:fldCharType="separate"/>
        </w:r>
        <w:r>
          <w:rPr>
            <w:noProof/>
            <w:webHidden/>
          </w:rPr>
          <w:t>20</w:t>
        </w:r>
        <w:r>
          <w:rPr>
            <w:noProof/>
            <w:webHidden/>
          </w:rPr>
          <w:fldChar w:fldCharType="end"/>
        </w:r>
      </w:hyperlink>
    </w:p>
    <w:p w14:paraId="065FEAB5" w14:textId="40A00434" w:rsidR="00D97882" w:rsidRDefault="00D97882">
      <w:pPr>
        <w:pStyle w:val="21"/>
        <w:rPr>
          <w:rFonts w:asciiTheme="minorHAnsi" w:eastAsiaTheme="minorEastAsia" w:hAnsiTheme="minorHAnsi"/>
          <w:noProof/>
          <w:sz w:val="22"/>
          <w:lang w:eastAsia="ru-RU"/>
        </w:rPr>
      </w:pPr>
      <w:hyperlink w:anchor="_Toc236042250" w:history="1">
        <w:r w:rsidRPr="00055406">
          <w:rPr>
            <w:rStyle w:val="af5"/>
            <w:noProof/>
          </w:rPr>
          <w:t>3.2</w:t>
        </w:r>
        <w:r>
          <w:rPr>
            <w:rFonts w:asciiTheme="minorHAnsi" w:eastAsiaTheme="minorEastAsia" w:hAnsiTheme="minorHAnsi"/>
            <w:noProof/>
            <w:sz w:val="22"/>
            <w:lang w:eastAsia="ru-RU"/>
          </w:rPr>
          <w:tab/>
        </w:r>
        <w:r w:rsidRPr="00055406">
          <w:rPr>
            <w:rStyle w:val="af5"/>
            <w:noProof/>
          </w:rPr>
          <w:t>Коллективные участники</w:t>
        </w:r>
        <w:r>
          <w:rPr>
            <w:noProof/>
            <w:webHidden/>
          </w:rPr>
          <w:tab/>
        </w:r>
        <w:r>
          <w:rPr>
            <w:noProof/>
            <w:webHidden/>
          </w:rPr>
          <w:fldChar w:fldCharType="begin"/>
        </w:r>
        <w:r>
          <w:rPr>
            <w:noProof/>
            <w:webHidden/>
          </w:rPr>
          <w:instrText xml:space="preserve"> PAGEREF _Toc236042250 \h </w:instrText>
        </w:r>
        <w:r>
          <w:rPr>
            <w:noProof/>
            <w:webHidden/>
          </w:rPr>
        </w:r>
        <w:r>
          <w:rPr>
            <w:noProof/>
            <w:webHidden/>
          </w:rPr>
          <w:fldChar w:fldCharType="separate"/>
        </w:r>
        <w:r>
          <w:rPr>
            <w:noProof/>
            <w:webHidden/>
          </w:rPr>
          <w:t>20</w:t>
        </w:r>
        <w:r>
          <w:rPr>
            <w:noProof/>
            <w:webHidden/>
          </w:rPr>
          <w:fldChar w:fldCharType="end"/>
        </w:r>
      </w:hyperlink>
    </w:p>
    <w:p w14:paraId="28BBCD10" w14:textId="1C99C856" w:rsidR="00D97882" w:rsidRDefault="00D97882">
      <w:pPr>
        <w:pStyle w:val="21"/>
        <w:rPr>
          <w:rFonts w:asciiTheme="minorHAnsi" w:eastAsiaTheme="minorEastAsia" w:hAnsiTheme="minorHAnsi"/>
          <w:noProof/>
          <w:sz w:val="22"/>
          <w:lang w:eastAsia="ru-RU"/>
        </w:rPr>
      </w:pPr>
      <w:hyperlink w:anchor="_Toc236042251" w:history="1">
        <w:r w:rsidRPr="00055406">
          <w:rPr>
            <w:rStyle w:val="af5"/>
            <w:noProof/>
          </w:rPr>
          <w:t>3.3</w:t>
        </w:r>
        <w:r>
          <w:rPr>
            <w:rFonts w:asciiTheme="minorHAnsi" w:eastAsiaTheme="minorEastAsia" w:hAnsiTheme="minorHAnsi"/>
            <w:noProof/>
            <w:sz w:val="22"/>
            <w:lang w:eastAsia="ru-RU"/>
          </w:rPr>
          <w:tab/>
        </w:r>
        <w:r w:rsidRPr="00055406">
          <w:rPr>
            <w:rStyle w:val="af5"/>
            <w:noProof/>
          </w:rPr>
          <w:t>Генеральные подрядчики</w:t>
        </w:r>
        <w:r>
          <w:rPr>
            <w:noProof/>
            <w:webHidden/>
          </w:rPr>
          <w:tab/>
        </w:r>
        <w:r>
          <w:rPr>
            <w:noProof/>
            <w:webHidden/>
          </w:rPr>
          <w:fldChar w:fldCharType="begin"/>
        </w:r>
        <w:r>
          <w:rPr>
            <w:noProof/>
            <w:webHidden/>
          </w:rPr>
          <w:instrText xml:space="preserve"> PAGEREF _Toc236042251 \h </w:instrText>
        </w:r>
        <w:r>
          <w:rPr>
            <w:noProof/>
            <w:webHidden/>
          </w:rPr>
        </w:r>
        <w:r>
          <w:rPr>
            <w:noProof/>
            <w:webHidden/>
          </w:rPr>
          <w:fldChar w:fldCharType="separate"/>
        </w:r>
        <w:r>
          <w:rPr>
            <w:noProof/>
            <w:webHidden/>
          </w:rPr>
          <w:t>22</w:t>
        </w:r>
        <w:r>
          <w:rPr>
            <w:noProof/>
            <w:webHidden/>
          </w:rPr>
          <w:fldChar w:fldCharType="end"/>
        </w:r>
      </w:hyperlink>
    </w:p>
    <w:p w14:paraId="47B6B834" w14:textId="430C7792" w:rsidR="00D97882" w:rsidRDefault="00D97882">
      <w:pPr>
        <w:pStyle w:val="12"/>
        <w:rPr>
          <w:rFonts w:asciiTheme="minorHAnsi" w:eastAsiaTheme="minorEastAsia" w:hAnsiTheme="minorHAnsi"/>
          <w:b w:val="0"/>
          <w:caps w:val="0"/>
          <w:noProof/>
          <w:sz w:val="22"/>
          <w:lang w:eastAsia="ru-RU"/>
        </w:rPr>
      </w:pPr>
      <w:hyperlink w:anchor="_Toc236042252" w:history="1">
        <w:r w:rsidRPr="00055406">
          <w:rPr>
            <w:rStyle w:val="af5"/>
            <w:noProof/>
          </w:rPr>
          <w:t>4.</w:t>
        </w:r>
        <w:r>
          <w:rPr>
            <w:rFonts w:asciiTheme="minorHAnsi" w:eastAsiaTheme="minorEastAsia" w:hAnsiTheme="minorHAnsi"/>
            <w:b w:val="0"/>
            <w:caps w:val="0"/>
            <w:noProof/>
            <w:sz w:val="22"/>
            <w:lang w:eastAsia="ru-RU"/>
          </w:rPr>
          <w:tab/>
        </w:r>
        <w:r w:rsidRPr="00055406">
          <w:rPr>
            <w:rStyle w:val="af5"/>
            <w:noProof/>
          </w:rPr>
          <w:t>Порядок проведения закупки</w:t>
        </w:r>
        <w:r>
          <w:rPr>
            <w:noProof/>
            <w:webHidden/>
          </w:rPr>
          <w:tab/>
        </w:r>
        <w:r>
          <w:rPr>
            <w:noProof/>
            <w:webHidden/>
          </w:rPr>
          <w:fldChar w:fldCharType="begin"/>
        </w:r>
        <w:r>
          <w:rPr>
            <w:noProof/>
            <w:webHidden/>
          </w:rPr>
          <w:instrText xml:space="preserve"> PAGEREF _Toc236042252 \h </w:instrText>
        </w:r>
        <w:r>
          <w:rPr>
            <w:noProof/>
            <w:webHidden/>
          </w:rPr>
        </w:r>
        <w:r>
          <w:rPr>
            <w:noProof/>
            <w:webHidden/>
          </w:rPr>
          <w:fldChar w:fldCharType="separate"/>
        </w:r>
        <w:r>
          <w:rPr>
            <w:noProof/>
            <w:webHidden/>
          </w:rPr>
          <w:t>24</w:t>
        </w:r>
        <w:r>
          <w:rPr>
            <w:noProof/>
            <w:webHidden/>
          </w:rPr>
          <w:fldChar w:fldCharType="end"/>
        </w:r>
      </w:hyperlink>
    </w:p>
    <w:p w14:paraId="47C5711E" w14:textId="4BBDA656" w:rsidR="00D97882" w:rsidRDefault="00D97882">
      <w:pPr>
        <w:pStyle w:val="21"/>
        <w:rPr>
          <w:rFonts w:asciiTheme="minorHAnsi" w:eastAsiaTheme="minorEastAsia" w:hAnsiTheme="minorHAnsi"/>
          <w:noProof/>
          <w:sz w:val="22"/>
          <w:lang w:eastAsia="ru-RU"/>
        </w:rPr>
      </w:pPr>
      <w:hyperlink w:anchor="_Toc236042253" w:history="1">
        <w:r w:rsidRPr="00055406">
          <w:rPr>
            <w:rStyle w:val="af5"/>
            <w:noProof/>
          </w:rPr>
          <w:t>4.1</w:t>
        </w:r>
        <w:r>
          <w:rPr>
            <w:rFonts w:asciiTheme="minorHAnsi" w:eastAsiaTheme="minorEastAsia" w:hAnsiTheme="minorHAnsi"/>
            <w:noProof/>
            <w:sz w:val="22"/>
            <w:lang w:eastAsia="ru-RU"/>
          </w:rPr>
          <w:tab/>
        </w:r>
        <w:r w:rsidRPr="00055406">
          <w:rPr>
            <w:rStyle w:val="af5"/>
            <w:noProof/>
          </w:rPr>
          <w:t>Общий порядок проведения закупки</w:t>
        </w:r>
        <w:r>
          <w:rPr>
            <w:noProof/>
            <w:webHidden/>
          </w:rPr>
          <w:tab/>
        </w:r>
        <w:r>
          <w:rPr>
            <w:noProof/>
            <w:webHidden/>
          </w:rPr>
          <w:fldChar w:fldCharType="begin"/>
        </w:r>
        <w:r>
          <w:rPr>
            <w:noProof/>
            <w:webHidden/>
          </w:rPr>
          <w:instrText xml:space="preserve"> PAGEREF _Toc236042253 \h </w:instrText>
        </w:r>
        <w:r>
          <w:rPr>
            <w:noProof/>
            <w:webHidden/>
          </w:rPr>
        </w:r>
        <w:r>
          <w:rPr>
            <w:noProof/>
            <w:webHidden/>
          </w:rPr>
          <w:fldChar w:fldCharType="separate"/>
        </w:r>
        <w:r>
          <w:rPr>
            <w:noProof/>
            <w:webHidden/>
          </w:rPr>
          <w:t>24</w:t>
        </w:r>
        <w:r>
          <w:rPr>
            <w:noProof/>
            <w:webHidden/>
          </w:rPr>
          <w:fldChar w:fldCharType="end"/>
        </w:r>
      </w:hyperlink>
    </w:p>
    <w:p w14:paraId="7C9157A6" w14:textId="04F51A61" w:rsidR="00D97882" w:rsidRDefault="00D97882">
      <w:pPr>
        <w:pStyle w:val="21"/>
        <w:rPr>
          <w:rFonts w:asciiTheme="minorHAnsi" w:eastAsiaTheme="minorEastAsia" w:hAnsiTheme="minorHAnsi"/>
          <w:noProof/>
          <w:sz w:val="22"/>
          <w:lang w:eastAsia="ru-RU"/>
        </w:rPr>
      </w:pPr>
      <w:hyperlink w:anchor="_Toc236042254" w:history="1">
        <w:r w:rsidRPr="00055406">
          <w:rPr>
            <w:rStyle w:val="af5"/>
            <w:noProof/>
          </w:rPr>
          <w:t>4.2</w:t>
        </w:r>
        <w:r>
          <w:rPr>
            <w:rFonts w:asciiTheme="minorHAnsi" w:eastAsiaTheme="minorEastAsia" w:hAnsiTheme="minorHAnsi"/>
            <w:noProof/>
            <w:sz w:val="22"/>
            <w:lang w:eastAsia="ru-RU"/>
          </w:rPr>
          <w:tab/>
        </w:r>
        <w:r w:rsidRPr="00055406">
          <w:rPr>
            <w:rStyle w:val="af5"/>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_Toc236042254 \h </w:instrText>
        </w:r>
        <w:r>
          <w:rPr>
            <w:noProof/>
            <w:webHidden/>
          </w:rPr>
        </w:r>
        <w:r>
          <w:rPr>
            <w:noProof/>
            <w:webHidden/>
          </w:rPr>
          <w:fldChar w:fldCharType="separate"/>
        </w:r>
        <w:r>
          <w:rPr>
            <w:noProof/>
            <w:webHidden/>
          </w:rPr>
          <w:t>26</w:t>
        </w:r>
        <w:r>
          <w:rPr>
            <w:noProof/>
            <w:webHidden/>
          </w:rPr>
          <w:fldChar w:fldCharType="end"/>
        </w:r>
      </w:hyperlink>
    </w:p>
    <w:p w14:paraId="6EDC6DA5" w14:textId="62E9AB87" w:rsidR="00D97882" w:rsidRDefault="00D97882">
      <w:pPr>
        <w:pStyle w:val="21"/>
        <w:rPr>
          <w:rFonts w:asciiTheme="minorHAnsi" w:eastAsiaTheme="minorEastAsia" w:hAnsiTheme="minorHAnsi"/>
          <w:noProof/>
          <w:sz w:val="22"/>
          <w:lang w:eastAsia="ru-RU"/>
        </w:rPr>
      </w:pPr>
      <w:hyperlink w:anchor="_Toc236042255" w:history="1">
        <w:r w:rsidRPr="00055406">
          <w:rPr>
            <w:rStyle w:val="af5"/>
            <w:noProof/>
          </w:rPr>
          <w:t>4.3</w:t>
        </w:r>
        <w:r>
          <w:rPr>
            <w:rFonts w:asciiTheme="minorHAnsi" w:eastAsiaTheme="minorEastAsia" w:hAnsiTheme="minorHAnsi"/>
            <w:noProof/>
            <w:sz w:val="22"/>
            <w:lang w:eastAsia="ru-RU"/>
          </w:rPr>
          <w:tab/>
        </w:r>
        <w:r w:rsidRPr="00055406">
          <w:rPr>
            <w:rStyle w:val="af5"/>
            <w:noProof/>
          </w:rPr>
          <w:t>Подготовка заявки</w:t>
        </w:r>
        <w:r>
          <w:rPr>
            <w:noProof/>
            <w:webHidden/>
          </w:rPr>
          <w:tab/>
        </w:r>
        <w:r>
          <w:rPr>
            <w:noProof/>
            <w:webHidden/>
          </w:rPr>
          <w:fldChar w:fldCharType="begin"/>
        </w:r>
        <w:r>
          <w:rPr>
            <w:noProof/>
            <w:webHidden/>
          </w:rPr>
          <w:instrText xml:space="preserve"> PAGEREF _Toc236042255 \h </w:instrText>
        </w:r>
        <w:r>
          <w:rPr>
            <w:noProof/>
            <w:webHidden/>
          </w:rPr>
        </w:r>
        <w:r>
          <w:rPr>
            <w:noProof/>
            <w:webHidden/>
          </w:rPr>
          <w:fldChar w:fldCharType="separate"/>
        </w:r>
        <w:r>
          <w:rPr>
            <w:noProof/>
            <w:webHidden/>
          </w:rPr>
          <w:t>26</w:t>
        </w:r>
        <w:r>
          <w:rPr>
            <w:noProof/>
            <w:webHidden/>
          </w:rPr>
          <w:fldChar w:fldCharType="end"/>
        </w:r>
      </w:hyperlink>
    </w:p>
    <w:p w14:paraId="196733FA" w14:textId="4917E1BC" w:rsidR="00D97882" w:rsidRDefault="00D97882">
      <w:pPr>
        <w:pStyle w:val="21"/>
        <w:rPr>
          <w:rFonts w:asciiTheme="minorHAnsi" w:eastAsiaTheme="minorEastAsia" w:hAnsiTheme="minorHAnsi"/>
          <w:noProof/>
          <w:sz w:val="22"/>
          <w:lang w:eastAsia="ru-RU"/>
        </w:rPr>
      </w:pPr>
      <w:hyperlink w:anchor="_Toc236042256" w:history="1">
        <w:r w:rsidRPr="00055406">
          <w:rPr>
            <w:rStyle w:val="af5"/>
            <w:noProof/>
          </w:rPr>
          <w:t>4.4</w:t>
        </w:r>
        <w:r>
          <w:rPr>
            <w:rFonts w:asciiTheme="minorHAnsi" w:eastAsiaTheme="minorEastAsia" w:hAnsiTheme="minorHAnsi"/>
            <w:noProof/>
            <w:sz w:val="22"/>
            <w:lang w:eastAsia="ru-RU"/>
          </w:rPr>
          <w:tab/>
        </w:r>
        <w:r w:rsidRPr="00055406">
          <w:rPr>
            <w:rStyle w:val="af5"/>
            <w:noProof/>
          </w:rPr>
          <w:t>Разъяснение Документации о закупке</w:t>
        </w:r>
        <w:r>
          <w:rPr>
            <w:noProof/>
            <w:webHidden/>
          </w:rPr>
          <w:tab/>
        </w:r>
        <w:r>
          <w:rPr>
            <w:noProof/>
            <w:webHidden/>
          </w:rPr>
          <w:fldChar w:fldCharType="begin"/>
        </w:r>
        <w:r>
          <w:rPr>
            <w:noProof/>
            <w:webHidden/>
          </w:rPr>
          <w:instrText xml:space="preserve"> PAGEREF _Toc236042256 \h </w:instrText>
        </w:r>
        <w:r>
          <w:rPr>
            <w:noProof/>
            <w:webHidden/>
          </w:rPr>
        </w:r>
        <w:r>
          <w:rPr>
            <w:noProof/>
            <w:webHidden/>
          </w:rPr>
          <w:fldChar w:fldCharType="separate"/>
        </w:r>
        <w:r>
          <w:rPr>
            <w:noProof/>
            <w:webHidden/>
          </w:rPr>
          <w:t>29</w:t>
        </w:r>
        <w:r>
          <w:rPr>
            <w:noProof/>
            <w:webHidden/>
          </w:rPr>
          <w:fldChar w:fldCharType="end"/>
        </w:r>
      </w:hyperlink>
    </w:p>
    <w:p w14:paraId="2741B9FD" w14:textId="454E7BB4" w:rsidR="00D97882" w:rsidRDefault="00D97882">
      <w:pPr>
        <w:pStyle w:val="21"/>
        <w:rPr>
          <w:rFonts w:asciiTheme="minorHAnsi" w:eastAsiaTheme="minorEastAsia" w:hAnsiTheme="minorHAnsi"/>
          <w:noProof/>
          <w:sz w:val="22"/>
          <w:lang w:eastAsia="ru-RU"/>
        </w:rPr>
      </w:pPr>
      <w:hyperlink w:anchor="_Toc236042257" w:history="1">
        <w:r w:rsidRPr="00055406">
          <w:rPr>
            <w:rStyle w:val="af5"/>
            <w:noProof/>
          </w:rPr>
          <w:t>4.5</w:t>
        </w:r>
        <w:r>
          <w:rPr>
            <w:rFonts w:asciiTheme="minorHAnsi" w:eastAsiaTheme="minorEastAsia" w:hAnsiTheme="minorHAnsi"/>
            <w:noProof/>
            <w:sz w:val="22"/>
            <w:lang w:eastAsia="ru-RU"/>
          </w:rPr>
          <w:tab/>
        </w:r>
        <w:r w:rsidRPr="00055406">
          <w:rPr>
            <w:rStyle w:val="af5"/>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_Toc236042257 \h </w:instrText>
        </w:r>
        <w:r>
          <w:rPr>
            <w:noProof/>
            <w:webHidden/>
          </w:rPr>
        </w:r>
        <w:r>
          <w:rPr>
            <w:noProof/>
            <w:webHidden/>
          </w:rPr>
          <w:fldChar w:fldCharType="separate"/>
        </w:r>
        <w:r>
          <w:rPr>
            <w:noProof/>
            <w:webHidden/>
          </w:rPr>
          <w:t>29</w:t>
        </w:r>
        <w:r>
          <w:rPr>
            <w:noProof/>
            <w:webHidden/>
          </w:rPr>
          <w:fldChar w:fldCharType="end"/>
        </w:r>
      </w:hyperlink>
    </w:p>
    <w:p w14:paraId="1F88F348" w14:textId="289BB930" w:rsidR="00D97882" w:rsidRDefault="00D97882">
      <w:pPr>
        <w:pStyle w:val="21"/>
        <w:rPr>
          <w:rFonts w:asciiTheme="minorHAnsi" w:eastAsiaTheme="minorEastAsia" w:hAnsiTheme="minorHAnsi"/>
          <w:noProof/>
          <w:sz w:val="22"/>
          <w:lang w:eastAsia="ru-RU"/>
        </w:rPr>
      </w:pPr>
      <w:hyperlink w:anchor="_Toc236042258" w:history="1">
        <w:r w:rsidRPr="00055406">
          <w:rPr>
            <w:rStyle w:val="af5"/>
            <w:noProof/>
          </w:rPr>
          <w:t>4.6</w:t>
        </w:r>
        <w:r>
          <w:rPr>
            <w:rFonts w:asciiTheme="minorHAnsi" w:eastAsiaTheme="minorEastAsia" w:hAnsiTheme="minorHAnsi"/>
            <w:noProof/>
            <w:sz w:val="22"/>
            <w:lang w:eastAsia="ru-RU"/>
          </w:rPr>
          <w:tab/>
        </w:r>
        <w:r w:rsidRPr="00055406">
          <w:rPr>
            <w:rStyle w:val="af5"/>
            <w:noProof/>
          </w:rPr>
          <w:t>Подача заявок и их прием</w:t>
        </w:r>
        <w:r>
          <w:rPr>
            <w:noProof/>
            <w:webHidden/>
          </w:rPr>
          <w:tab/>
        </w:r>
        <w:r>
          <w:rPr>
            <w:noProof/>
            <w:webHidden/>
          </w:rPr>
          <w:fldChar w:fldCharType="begin"/>
        </w:r>
        <w:r>
          <w:rPr>
            <w:noProof/>
            <w:webHidden/>
          </w:rPr>
          <w:instrText xml:space="preserve"> PAGEREF _Toc236042258 \h </w:instrText>
        </w:r>
        <w:r>
          <w:rPr>
            <w:noProof/>
            <w:webHidden/>
          </w:rPr>
        </w:r>
        <w:r>
          <w:rPr>
            <w:noProof/>
            <w:webHidden/>
          </w:rPr>
          <w:fldChar w:fldCharType="separate"/>
        </w:r>
        <w:r>
          <w:rPr>
            <w:noProof/>
            <w:webHidden/>
          </w:rPr>
          <w:t>30</w:t>
        </w:r>
        <w:r>
          <w:rPr>
            <w:noProof/>
            <w:webHidden/>
          </w:rPr>
          <w:fldChar w:fldCharType="end"/>
        </w:r>
      </w:hyperlink>
    </w:p>
    <w:p w14:paraId="63E9D8DC" w14:textId="18F489FB" w:rsidR="00D97882" w:rsidRDefault="00D97882">
      <w:pPr>
        <w:pStyle w:val="21"/>
        <w:rPr>
          <w:rFonts w:asciiTheme="minorHAnsi" w:eastAsiaTheme="minorEastAsia" w:hAnsiTheme="minorHAnsi"/>
          <w:noProof/>
          <w:sz w:val="22"/>
          <w:lang w:eastAsia="ru-RU"/>
        </w:rPr>
      </w:pPr>
      <w:hyperlink w:anchor="_Toc236042259" w:history="1">
        <w:r w:rsidRPr="00055406">
          <w:rPr>
            <w:rStyle w:val="af5"/>
            <w:noProof/>
          </w:rPr>
          <w:t>4.7</w:t>
        </w:r>
        <w:r>
          <w:rPr>
            <w:rFonts w:asciiTheme="minorHAnsi" w:eastAsiaTheme="minorEastAsia" w:hAnsiTheme="minorHAnsi"/>
            <w:noProof/>
            <w:sz w:val="22"/>
            <w:lang w:eastAsia="ru-RU"/>
          </w:rPr>
          <w:tab/>
        </w:r>
        <w:r w:rsidRPr="00055406">
          <w:rPr>
            <w:rStyle w:val="af5"/>
            <w:noProof/>
          </w:rPr>
          <w:t>Изменение и отзыв заявок</w:t>
        </w:r>
        <w:r>
          <w:rPr>
            <w:noProof/>
            <w:webHidden/>
          </w:rPr>
          <w:tab/>
        </w:r>
        <w:r>
          <w:rPr>
            <w:noProof/>
            <w:webHidden/>
          </w:rPr>
          <w:fldChar w:fldCharType="begin"/>
        </w:r>
        <w:r>
          <w:rPr>
            <w:noProof/>
            <w:webHidden/>
          </w:rPr>
          <w:instrText xml:space="preserve"> PAGEREF _Toc236042259 \h </w:instrText>
        </w:r>
        <w:r>
          <w:rPr>
            <w:noProof/>
            <w:webHidden/>
          </w:rPr>
        </w:r>
        <w:r>
          <w:rPr>
            <w:noProof/>
            <w:webHidden/>
          </w:rPr>
          <w:fldChar w:fldCharType="separate"/>
        </w:r>
        <w:r>
          <w:rPr>
            <w:noProof/>
            <w:webHidden/>
          </w:rPr>
          <w:t>31</w:t>
        </w:r>
        <w:r>
          <w:rPr>
            <w:noProof/>
            <w:webHidden/>
          </w:rPr>
          <w:fldChar w:fldCharType="end"/>
        </w:r>
      </w:hyperlink>
    </w:p>
    <w:p w14:paraId="1D31699C" w14:textId="14762F1D" w:rsidR="00D97882" w:rsidRDefault="00D97882">
      <w:pPr>
        <w:pStyle w:val="21"/>
        <w:rPr>
          <w:rFonts w:asciiTheme="minorHAnsi" w:eastAsiaTheme="minorEastAsia" w:hAnsiTheme="minorHAnsi"/>
          <w:noProof/>
          <w:sz w:val="22"/>
          <w:lang w:eastAsia="ru-RU"/>
        </w:rPr>
      </w:pPr>
      <w:hyperlink w:anchor="_Toc236042260" w:history="1">
        <w:r w:rsidRPr="00055406">
          <w:rPr>
            <w:rStyle w:val="af5"/>
            <w:noProof/>
          </w:rPr>
          <w:t>4.8</w:t>
        </w:r>
        <w:r>
          <w:rPr>
            <w:rFonts w:asciiTheme="minorHAnsi" w:eastAsiaTheme="minorEastAsia" w:hAnsiTheme="minorHAnsi"/>
            <w:noProof/>
            <w:sz w:val="22"/>
            <w:lang w:eastAsia="ru-RU"/>
          </w:rPr>
          <w:tab/>
        </w:r>
        <w:r w:rsidRPr="00055406">
          <w:rPr>
            <w:rStyle w:val="af5"/>
            <w:noProof/>
          </w:rPr>
          <w:t>Открытие доступа к заявкам</w:t>
        </w:r>
        <w:r>
          <w:rPr>
            <w:noProof/>
            <w:webHidden/>
          </w:rPr>
          <w:tab/>
        </w:r>
        <w:r>
          <w:rPr>
            <w:noProof/>
            <w:webHidden/>
          </w:rPr>
          <w:fldChar w:fldCharType="begin"/>
        </w:r>
        <w:r>
          <w:rPr>
            <w:noProof/>
            <w:webHidden/>
          </w:rPr>
          <w:instrText xml:space="preserve"> PAGEREF _Toc236042260 \h </w:instrText>
        </w:r>
        <w:r>
          <w:rPr>
            <w:noProof/>
            <w:webHidden/>
          </w:rPr>
        </w:r>
        <w:r>
          <w:rPr>
            <w:noProof/>
            <w:webHidden/>
          </w:rPr>
          <w:fldChar w:fldCharType="separate"/>
        </w:r>
        <w:r>
          <w:rPr>
            <w:noProof/>
            <w:webHidden/>
          </w:rPr>
          <w:t>31</w:t>
        </w:r>
        <w:r>
          <w:rPr>
            <w:noProof/>
            <w:webHidden/>
          </w:rPr>
          <w:fldChar w:fldCharType="end"/>
        </w:r>
      </w:hyperlink>
    </w:p>
    <w:p w14:paraId="0BAD388D" w14:textId="10443B6B" w:rsidR="00D97882" w:rsidRDefault="00D97882">
      <w:pPr>
        <w:pStyle w:val="21"/>
        <w:rPr>
          <w:rFonts w:asciiTheme="minorHAnsi" w:eastAsiaTheme="minorEastAsia" w:hAnsiTheme="minorHAnsi"/>
          <w:noProof/>
          <w:sz w:val="22"/>
          <w:lang w:eastAsia="ru-RU"/>
        </w:rPr>
      </w:pPr>
      <w:hyperlink w:anchor="_Toc236042261" w:history="1">
        <w:r w:rsidRPr="00055406">
          <w:rPr>
            <w:rStyle w:val="af5"/>
            <w:noProof/>
          </w:rPr>
          <w:t>4.9</w:t>
        </w:r>
        <w:r>
          <w:rPr>
            <w:rFonts w:asciiTheme="minorHAnsi" w:eastAsiaTheme="minorEastAsia" w:hAnsiTheme="minorHAnsi"/>
            <w:noProof/>
            <w:sz w:val="22"/>
            <w:lang w:eastAsia="ru-RU"/>
          </w:rPr>
          <w:tab/>
        </w:r>
        <w:r w:rsidRPr="00055406">
          <w:rPr>
            <w:rStyle w:val="af5"/>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_Toc236042261 \h </w:instrText>
        </w:r>
        <w:r>
          <w:rPr>
            <w:noProof/>
            <w:webHidden/>
          </w:rPr>
        </w:r>
        <w:r>
          <w:rPr>
            <w:noProof/>
            <w:webHidden/>
          </w:rPr>
          <w:fldChar w:fldCharType="separate"/>
        </w:r>
        <w:r>
          <w:rPr>
            <w:noProof/>
            <w:webHidden/>
          </w:rPr>
          <w:t>32</w:t>
        </w:r>
        <w:r>
          <w:rPr>
            <w:noProof/>
            <w:webHidden/>
          </w:rPr>
          <w:fldChar w:fldCharType="end"/>
        </w:r>
      </w:hyperlink>
    </w:p>
    <w:p w14:paraId="0F5F3984" w14:textId="2F8551BD" w:rsidR="00D97882" w:rsidRDefault="00D97882">
      <w:pPr>
        <w:pStyle w:val="21"/>
        <w:rPr>
          <w:rFonts w:asciiTheme="minorHAnsi" w:eastAsiaTheme="minorEastAsia" w:hAnsiTheme="minorHAnsi"/>
          <w:noProof/>
          <w:sz w:val="22"/>
          <w:lang w:eastAsia="ru-RU"/>
        </w:rPr>
      </w:pPr>
      <w:hyperlink w:anchor="_Toc236042262" w:history="1">
        <w:r w:rsidRPr="00055406">
          <w:rPr>
            <w:rStyle w:val="af5"/>
            <w:noProof/>
          </w:rPr>
          <w:t>4.10</w:t>
        </w:r>
        <w:r>
          <w:rPr>
            <w:rFonts w:asciiTheme="minorHAnsi" w:eastAsiaTheme="minorEastAsia" w:hAnsiTheme="minorHAnsi"/>
            <w:noProof/>
            <w:sz w:val="22"/>
            <w:lang w:eastAsia="ru-RU"/>
          </w:rPr>
          <w:tab/>
        </w:r>
        <w:r w:rsidRPr="00055406">
          <w:rPr>
            <w:rStyle w:val="af5"/>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_Toc236042262 \h </w:instrText>
        </w:r>
        <w:r>
          <w:rPr>
            <w:noProof/>
            <w:webHidden/>
          </w:rPr>
        </w:r>
        <w:r>
          <w:rPr>
            <w:noProof/>
            <w:webHidden/>
          </w:rPr>
          <w:fldChar w:fldCharType="separate"/>
        </w:r>
        <w:r>
          <w:rPr>
            <w:noProof/>
            <w:webHidden/>
          </w:rPr>
          <w:t>34</w:t>
        </w:r>
        <w:r>
          <w:rPr>
            <w:noProof/>
            <w:webHidden/>
          </w:rPr>
          <w:fldChar w:fldCharType="end"/>
        </w:r>
      </w:hyperlink>
    </w:p>
    <w:p w14:paraId="532E2A95" w14:textId="6164C57A" w:rsidR="00D97882" w:rsidRDefault="00D97882">
      <w:pPr>
        <w:pStyle w:val="21"/>
        <w:rPr>
          <w:rFonts w:asciiTheme="minorHAnsi" w:eastAsiaTheme="minorEastAsia" w:hAnsiTheme="minorHAnsi"/>
          <w:noProof/>
          <w:sz w:val="22"/>
          <w:lang w:eastAsia="ru-RU"/>
        </w:rPr>
      </w:pPr>
      <w:hyperlink w:anchor="_Toc236042263" w:history="1">
        <w:r w:rsidRPr="00055406">
          <w:rPr>
            <w:rStyle w:val="af5"/>
            <w:noProof/>
          </w:rPr>
          <w:t>4.11</w:t>
        </w:r>
        <w:r>
          <w:rPr>
            <w:rFonts w:asciiTheme="minorHAnsi" w:eastAsiaTheme="minorEastAsia" w:hAnsiTheme="minorHAnsi"/>
            <w:noProof/>
            <w:sz w:val="22"/>
            <w:lang w:eastAsia="ru-RU"/>
          </w:rPr>
          <w:tab/>
        </w:r>
        <w:r w:rsidRPr="00055406">
          <w:rPr>
            <w:rStyle w:val="af5"/>
            <w:noProof/>
          </w:rPr>
          <w:t>Переторжка</w:t>
        </w:r>
        <w:r>
          <w:rPr>
            <w:noProof/>
            <w:webHidden/>
          </w:rPr>
          <w:tab/>
        </w:r>
        <w:r>
          <w:rPr>
            <w:noProof/>
            <w:webHidden/>
          </w:rPr>
          <w:fldChar w:fldCharType="begin"/>
        </w:r>
        <w:r>
          <w:rPr>
            <w:noProof/>
            <w:webHidden/>
          </w:rPr>
          <w:instrText xml:space="preserve"> PAGEREF _Toc236042263 \h </w:instrText>
        </w:r>
        <w:r>
          <w:rPr>
            <w:noProof/>
            <w:webHidden/>
          </w:rPr>
        </w:r>
        <w:r>
          <w:rPr>
            <w:noProof/>
            <w:webHidden/>
          </w:rPr>
          <w:fldChar w:fldCharType="separate"/>
        </w:r>
        <w:r>
          <w:rPr>
            <w:noProof/>
            <w:webHidden/>
          </w:rPr>
          <w:t>35</w:t>
        </w:r>
        <w:r>
          <w:rPr>
            <w:noProof/>
            <w:webHidden/>
          </w:rPr>
          <w:fldChar w:fldCharType="end"/>
        </w:r>
      </w:hyperlink>
    </w:p>
    <w:p w14:paraId="2D2487B9" w14:textId="56746955" w:rsidR="00D97882" w:rsidRDefault="00D97882">
      <w:pPr>
        <w:pStyle w:val="21"/>
        <w:rPr>
          <w:rFonts w:asciiTheme="minorHAnsi" w:eastAsiaTheme="minorEastAsia" w:hAnsiTheme="minorHAnsi"/>
          <w:noProof/>
          <w:sz w:val="22"/>
          <w:lang w:eastAsia="ru-RU"/>
        </w:rPr>
      </w:pPr>
      <w:hyperlink w:anchor="_Toc236042264" w:history="1">
        <w:r w:rsidRPr="00055406">
          <w:rPr>
            <w:rStyle w:val="af5"/>
            <w:noProof/>
          </w:rPr>
          <w:t>4.12</w:t>
        </w:r>
        <w:r>
          <w:rPr>
            <w:rFonts w:asciiTheme="minorHAnsi" w:eastAsiaTheme="minorEastAsia" w:hAnsiTheme="minorHAnsi"/>
            <w:noProof/>
            <w:sz w:val="22"/>
            <w:lang w:eastAsia="ru-RU"/>
          </w:rPr>
          <w:tab/>
        </w:r>
        <w:r w:rsidRPr="00055406">
          <w:rPr>
            <w:rStyle w:val="af5"/>
            <w:noProof/>
          </w:rPr>
          <w:t>Оценка и сопоставление заявок</w:t>
        </w:r>
        <w:r>
          <w:rPr>
            <w:noProof/>
            <w:webHidden/>
          </w:rPr>
          <w:tab/>
        </w:r>
        <w:r>
          <w:rPr>
            <w:noProof/>
            <w:webHidden/>
          </w:rPr>
          <w:fldChar w:fldCharType="begin"/>
        </w:r>
        <w:r>
          <w:rPr>
            <w:noProof/>
            <w:webHidden/>
          </w:rPr>
          <w:instrText xml:space="preserve"> PAGEREF _Toc236042264 \h </w:instrText>
        </w:r>
        <w:r>
          <w:rPr>
            <w:noProof/>
            <w:webHidden/>
          </w:rPr>
        </w:r>
        <w:r>
          <w:rPr>
            <w:noProof/>
            <w:webHidden/>
          </w:rPr>
          <w:fldChar w:fldCharType="separate"/>
        </w:r>
        <w:r>
          <w:rPr>
            <w:noProof/>
            <w:webHidden/>
          </w:rPr>
          <w:t>38</w:t>
        </w:r>
        <w:r>
          <w:rPr>
            <w:noProof/>
            <w:webHidden/>
          </w:rPr>
          <w:fldChar w:fldCharType="end"/>
        </w:r>
      </w:hyperlink>
    </w:p>
    <w:p w14:paraId="6D7785C4" w14:textId="7F963777" w:rsidR="00D97882" w:rsidRDefault="00D97882">
      <w:pPr>
        <w:pStyle w:val="21"/>
        <w:rPr>
          <w:rFonts w:asciiTheme="minorHAnsi" w:eastAsiaTheme="minorEastAsia" w:hAnsiTheme="minorHAnsi"/>
          <w:noProof/>
          <w:sz w:val="22"/>
          <w:lang w:eastAsia="ru-RU"/>
        </w:rPr>
      </w:pPr>
      <w:hyperlink w:anchor="_Toc236042265" w:history="1">
        <w:r w:rsidRPr="00055406">
          <w:rPr>
            <w:rStyle w:val="af5"/>
            <w:noProof/>
          </w:rPr>
          <w:t>4.13</w:t>
        </w:r>
        <w:r>
          <w:rPr>
            <w:rFonts w:asciiTheme="minorHAnsi" w:eastAsiaTheme="minorEastAsia" w:hAnsiTheme="minorHAnsi"/>
            <w:noProof/>
            <w:sz w:val="22"/>
            <w:lang w:eastAsia="ru-RU"/>
          </w:rPr>
          <w:tab/>
        </w:r>
        <w:r w:rsidRPr="00055406">
          <w:rPr>
            <w:rStyle w:val="af5"/>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_Toc236042265 \h </w:instrText>
        </w:r>
        <w:r>
          <w:rPr>
            <w:noProof/>
            <w:webHidden/>
          </w:rPr>
        </w:r>
        <w:r>
          <w:rPr>
            <w:noProof/>
            <w:webHidden/>
          </w:rPr>
          <w:fldChar w:fldCharType="separate"/>
        </w:r>
        <w:r>
          <w:rPr>
            <w:noProof/>
            <w:webHidden/>
          </w:rPr>
          <w:t>39</w:t>
        </w:r>
        <w:r>
          <w:rPr>
            <w:noProof/>
            <w:webHidden/>
          </w:rPr>
          <w:fldChar w:fldCharType="end"/>
        </w:r>
      </w:hyperlink>
    </w:p>
    <w:p w14:paraId="1D53ADEF" w14:textId="51A17A80" w:rsidR="00D97882" w:rsidRDefault="00D97882">
      <w:pPr>
        <w:pStyle w:val="21"/>
        <w:rPr>
          <w:rFonts w:asciiTheme="minorHAnsi" w:eastAsiaTheme="minorEastAsia" w:hAnsiTheme="minorHAnsi"/>
          <w:noProof/>
          <w:sz w:val="22"/>
          <w:lang w:eastAsia="ru-RU"/>
        </w:rPr>
      </w:pPr>
      <w:hyperlink w:anchor="_Toc236042266" w:history="1">
        <w:r w:rsidRPr="00055406">
          <w:rPr>
            <w:rStyle w:val="af5"/>
            <w:noProof/>
          </w:rPr>
          <w:t>4.14</w:t>
        </w:r>
        <w:r>
          <w:rPr>
            <w:rFonts w:asciiTheme="minorHAnsi" w:eastAsiaTheme="minorEastAsia" w:hAnsiTheme="minorHAnsi"/>
            <w:noProof/>
            <w:sz w:val="22"/>
            <w:lang w:eastAsia="ru-RU"/>
          </w:rPr>
          <w:tab/>
        </w:r>
        <w:r w:rsidRPr="00055406">
          <w:rPr>
            <w:rStyle w:val="af5"/>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_Toc236042266 \h </w:instrText>
        </w:r>
        <w:r>
          <w:rPr>
            <w:noProof/>
            <w:webHidden/>
          </w:rPr>
        </w:r>
        <w:r>
          <w:rPr>
            <w:noProof/>
            <w:webHidden/>
          </w:rPr>
          <w:fldChar w:fldCharType="separate"/>
        </w:r>
        <w:r>
          <w:rPr>
            <w:noProof/>
            <w:webHidden/>
          </w:rPr>
          <w:t>41</w:t>
        </w:r>
        <w:r>
          <w:rPr>
            <w:noProof/>
            <w:webHidden/>
          </w:rPr>
          <w:fldChar w:fldCharType="end"/>
        </w:r>
      </w:hyperlink>
    </w:p>
    <w:p w14:paraId="2E447BDF" w14:textId="16BB3D59" w:rsidR="00D97882" w:rsidRDefault="00D97882">
      <w:pPr>
        <w:pStyle w:val="21"/>
        <w:rPr>
          <w:rFonts w:asciiTheme="minorHAnsi" w:eastAsiaTheme="minorEastAsia" w:hAnsiTheme="minorHAnsi"/>
          <w:noProof/>
          <w:sz w:val="22"/>
          <w:lang w:eastAsia="ru-RU"/>
        </w:rPr>
      </w:pPr>
      <w:hyperlink w:anchor="_Toc236042267" w:history="1">
        <w:r w:rsidRPr="00055406">
          <w:rPr>
            <w:rStyle w:val="af5"/>
            <w:noProof/>
          </w:rPr>
          <w:t>4.15</w:t>
        </w:r>
        <w:r>
          <w:rPr>
            <w:rFonts w:asciiTheme="minorHAnsi" w:eastAsiaTheme="minorEastAsia" w:hAnsiTheme="minorHAnsi"/>
            <w:noProof/>
            <w:sz w:val="22"/>
            <w:lang w:eastAsia="ru-RU"/>
          </w:rPr>
          <w:tab/>
        </w:r>
        <w:r w:rsidRPr="00055406">
          <w:rPr>
            <w:rStyle w:val="af5"/>
            <w:noProof/>
          </w:rPr>
          <w:t>Признание закупки несостоявшейся</w:t>
        </w:r>
        <w:r>
          <w:rPr>
            <w:noProof/>
            <w:webHidden/>
          </w:rPr>
          <w:tab/>
        </w:r>
        <w:r>
          <w:rPr>
            <w:noProof/>
            <w:webHidden/>
          </w:rPr>
          <w:fldChar w:fldCharType="begin"/>
        </w:r>
        <w:r>
          <w:rPr>
            <w:noProof/>
            <w:webHidden/>
          </w:rPr>
          <w:instrText xml:space="preserve"> PAGEREF _Toc236042267 \h </w:instrText>
        </w:r>
        <w:r>
          <w:rPr>
            <w:noProof/>
            <w:webHidden/>
          </w:rPr>
        </w:r>
        <w:r>
          <w:rPr>
            <w:noProof/>
            <w:webHidden/>
          </w:rPr>
          <w:fldChar w:fldCharType="separate"/>
        </w:r>
        <w:r>
          <w:rPr>
            <w:noProof/>
            <w:webHidden/>
          </w:rPr>
          <w:t>43</w:t>
        </w:r>
        <w:r>
          <w:rPr>
            <w:noProof/>
            <w:webHidden/>
          </w:rPr>
          <w:fldChar w:fldCharType="end"/>
        </w:r>
      </w:hyperlink>
    </w:p>
    <w:p w14:paraId="1450EFE2" w14:textId="5933D6E3" w:rsidR="00D97882" w:rsidRDefault="00D97882">
      <w:pPr>
        <w:pStyle w:val="21"/>
        <w:rPr>
          <w:rFonts w:asciiTheme="minorHAnsi" w:eastAsiaTheme="minorEastAsia" w:hAnsiTheme="minorHAnsi"/>
          <w:noProof/>
          <w:sz w:val="22"/>
          <w:lang w:eastAsia="ru-RU"/>
        </w:rPr>
      </w:pPr>
      <w:hyperlink w:anchor="_Toc236042268" w:history="1">
        <w:r w:rsidRPr="00055406">
          <w:rPr>
            <w:rStyle w:val="af5"/>
            <w:noProof/>
          </w:rPr>
          <w:t>4.16</w:t>
        </w:r>
        <w:r>
          <w:rPr>
            <w:rFonts w:asciiTheme="minorHAnsi" w:eastAsiaTheme="minorEastAsia" w:hAnsiTheme="minorHAnsi"/>
            <w:noProof/>
            <w:sz w:val="22"/>
            <w:lang w:eastAsia="ru-RU"/>
          </w:rPr>
          <w:tab/>
        </w:r>
        <w:r w:rsidRPr="00055406">
          <w:rPr>
            <w:rStyle w:val="af5"/>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_Toc236042268 \h </w:instrText>
        </w:r>
        <w:r>
          <w:rPr>
            <w:noProof/>
            <w:webHidden/>
          </w:rPr>
        </w:r>
        <w:r>
          <w:rPr>
            <w:noProof/>
            <w:webHidden/>
          </w:rPr>
          <w:fldChar w:fldCharType="separate"/>
        </w:r>
        <w:r>
          <w:rPr>
            <w:noProof/>
            <w:webHidden/>
          </w:rPr>
          <w:t>44</w:t>
        </w:r>
        <w:r>
          <w:rPr>
            <w:noProof/>
            <w:webHidden/>
          </w:rPr>
          <w:fldChar w:fldCharType="end"/>
        </w:r>
      </w:hyperlink>
    </w:p>
    <w:p w14:paraId="000F6ABA" w14:textId="72DD5915" w:rsidR="00D97882" w:rsidRDefault="00D97882">
      <w:pPr>
        <w:pStyle w:val="21"/>
        <w:rPr>
          <w:rFonts w:asciiTheme="minorHAnsi" w:eastAsiaTheme="minorEastAsia" w:hAnsiTheme="minorHAnsi"/>
          <w:noProof/>
          <w:sz w:val="22"/>
          <w:lang w:eastAsia="ru-RU"/>
        </w:rPr>
      </w:pPr>
      <w:hyperlink w:anchor="_Toc236042269" w:history="1">
        <w:r w:rsidRPr="00055406">
          <w:rPr>
            <w:rStyle w:val="af5"/>
            <w:noProof/>
          </w:rPr>
          <w:t>4.17</w:t>
        </w:r>
        <w:r>
          <w:rPr>
            <w:rFonts w:asciiTheme="minorHAnsi" w:eastAsiaTheme="minorEastAsia" w:hAnsiTheme="minorHAnsi"/>
            <w:noProof/>
            <w:sz w:val="22"/>
            <w:lang w:eastAsia="ru-RU"/>
          </w:rPr>
          <w:tab/>
        </w:r>
        <w:r w:rsidRPr="00055406">
          <w:rPr>
            <w:rStyle w:val="af5"/>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_Toc236042269 \h </w:instrText>
        </w:r>
        <w:r>
          <w:rPr>
            <w:noProof/>
            <w:webHidden/>
          </w:rPr>
        </w:r>
        <w:r>
          <w:rPr>
            <w:noProof/>
            <w:webHidden/>
          </w:rPr>
          <w:fldChar w:fldCharType="separate"/>
        </w:r>
        <w:r>
          <w:rPr>
            <w:noProof/>
            <w:webHidden/>
          </w:rPr>
          <w:t>44</w:t>
        </w:r>
        <w:r>
          <w:rPr>
            <w:noProof/>
            <w:webHidden/>
          </w:rPr>
          <w:fldChar w:fldCharType="end"/>
        </w:r>
      </w:hyperlink>
    </w:p>
    <w:p w14:paraId="6A7E08D5" w14:textId="4F808D16" w:rsidR="00D97882" w:rsidRDefault="00D97882">
      <w:pPr>
        <w:pStyle w:val="21"/>
        <w:rPr>
          <w:rFonts w:asciiTheme="minorHAnsi" w:eastAsiaTheme="minorEastAsia" w:hAnsiTheme="minorHAnsi"/>
          <w:noProof/>
          <w:sz w:val="22"/>
          <w:lang w:eastAsia="ru-RU"/>
        </w:rPr>
      </w:pPr>
      <w:hyperlink w:anchor="_Toc236042270" w:history="1">
        <w:r w:rsidRPr="00055406">
          <w:rPr>
            <w:rStyle w:val="af5"/>
            <w:noProof/>
          </w:rPr>
          <w:t>4.18</w:t>
        </w:r>
        <w:r>
          <w:rPr>
            <w:rFonts w:asciiTheme="minorHAnsi" w:eastAsiaTheme="minorEastAsia" w:hAnsiTheme="minorHAnsi"/>
            <w:noProof/>
            <w:sz w:val="22"/>
            <w:lang w:eastAsia="ru-RU"/>
          </w:rPr>
          <w:tab/>
        </w:r>
        <w:r w:rsidRPr="00055406">
          <w:rPr>
            <w:rStyle w:val="af5"/>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_Toc236042270 \h </w:instrText>
        </w:r>
        <w:r>
          <w:rPr>
            <w:noProof/>
            <w:webHidden/>
          </w:rPr>
        </w:r>
        <w:r>
          <w:rPr>
            <w:noProof/>
            <w:webHidden/>
          </w:rPr>
          <w:fldChar w:fldCharType="separate"/>
        </w:r>
        <w:r>
          <w:rPr>
            <w:noProof/>
            <w:webHidden/>
          </w:rPr>
          <w:t>47</w:t>
        </w:r>
        <w:r>
          <w:rPr>
            <w:noProof/>
            <w:webHidden/>
          </w:rPr>
          <w:fldChar w:fldCharType="end"/>
        </w:r>
      </w:hyperlink>
    </w:p>
    <w:p w14:paraId="0025B41E" w14:textId="13AA3DBA" w:rsidR="00D97882" w:rsidRDefault="00D97882">
      <w:pPr>
        <w:pStyle w:val="21"/>
        <w:rPr>
          <w:rFonts w:asciiTheme="minorHAnsi" w:eastAsiaTheme="minorEastAsia" w:hAnsiTheme="minorHAnsi"/>
          <w:noProof/>
          <w:sz w:val="22"/>
          <w:lang w:eastAsia="ru-RU"/>
        </w:rPr>
      </w:pPr>
      <w:hyperlink w:anchor="_Toc236042271" w:history="1">
        <w:r w:rsidRPr="00055406">
          <w:rPr>
            <w:rStyle w:val="af5"/>
            <w:noProof/>
          </w:rPr>
          <w:t>4.19</w:t>
        </w:r>
        <w:r>
          <w:rPr>
            <w:rFonts w:asciiTheme="minorHAnsi" w:eastAsiaTheme="minorEastAsia" w:hAnsiTheme="minorHAnsi"/>
            <w:noProof/>
            <w:sz w:val="22"/>
            <w:lang w:eastAsia="ru-RU"/>
          </w:rPr>
          <w:tab/>
        </w:r>
        <w:r w:rsidRPr="00055406">
          <w:rPr>
            <w:rStyle w:val="af5"/>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_Toc236042271 \h </w:instrText>
        </w:r>
        <w:r>
          <w:rPr>
            <w:noProof/>
            <w:webHidden/>
          </w:rPr>
        </w:r>
        <w:r>
          <w:rPr>
            <w:noProof/>
            <w:webHidden/>
          </w:rPr>
          <w:fldChar w:fldCharType="separate"/>
        </w:r>
        <w:r>
          <w:rPr>
            <w:noProof/>
            <w:webHidden/>
          </w:rPr>
          <w:t>48</w:t>
        </w:r>
        <w:r>
          <w:rPr>
            <w:noProof/>
            <w:webHidden/>
          </w:rPr>
          <w:fldChar w:fldCharType="end"/>
        </w:r>
      </w:hyperlink>
    </w:p>
    <w:p w14:paraId="417B90C1" w14:textId="31B13726" w:rsidR="00D97882" w:rsidRDefault="00D97882">
      <w:pPr>
        <w:pStyle w:val="12"/>
        <w:rPr>
          <w:rFonts w:asciiTheme="minorHAnsi" w:eastAsiaTheme="minorEastAsia" w:hAnsiTheme="minorHAnsi"/>
          <w:b w:val="0"/>
          <w:caps w:val="0"/>
          <w:noProof/>
          <w:sz w:val="22"/>
          <w:lang w:eastAsia="ru-RU"/>
        </w:rPr>
      </w:pPr>
      <w:hyperlink w:anchor="_Toc236042272" w:history="1">
        <w:r w:rsidRPr="00055406">
          <w:rPr>
            <w:rStyle w:val="af5"/>
            <w:noProof/>
          </w:rPr>
          <w:t>5.</w:t>
        </w:r>
        <w:r>
          <w:rPr>
            <w:rFonts w:asciiTheme="minorHAnsi" w:eastAsiaTheme="minorEastAsia" w:hAnsiTheme="minorHAnsi"/>
            <w:b w:val="0"/>
            <w:caps w:val="0"/>
            <w:noProof/>
            <w:sz w:val="22"/>
            <w:lang w:eastAsia="ru-RU"/>
          </w:rPr>
          <w:tab/>
        </w:r>
        <w:r w:rsidRPr="00055406">
          <w:rPr>
            <w:rStyle w:val="af5"/>
            <w:noProof/>
          </w:rPr>
          <w:t>Порядок заключения Договора</w:t>
        </w:r>
        <w:r>
          <w:rPr>
            <w:noProof/>
            <w:webHidden/>
          </w:rPr>
          <w:tab/>
        </w:r>
        <w:r>
          <w:rPr>
            <w:noProof/>
            <w:webHidden/>
          </w:rPr>
          <w:fldChar w:fldCharType="begin"/>
        </w:r>
        <w:r>
          <w:rPr>
            <w:noProof/>
            <w:webHidden/>
          </w:rPr>
          <w:instrText xml:space="preserve"> PAGEREF _Toc236042272 \h </w:instrText>
        </w:r>
        <w:r>
          <w:rPr>
            <w:noProof/>
            <w:webHidden/>
          </w:rPr>
        </w:r>
        <w:r>
          <w:rPr>
            <w:noProof/>
            <w:webHidden/>
          </w:rPr>
          <w:fldChar w:fldCharType="separate"/>
        </w:r>
        <w:r>
          <w:rPr>
            <w:noProof/>
            <w:webHidden/>
          </w:rPr>
          <w:t>50</w:t>
        </w:r>
        <w:r>
          <w:rPr>
            <w:noProof/>
            <w:webHidden/>
          </w:rPr>
          <w:fldChar w:fldCharType="end"/>
        </w:r>
      </w:hyperlink>
    </w:p>
    <w:p w14:paraId="3C6D1C40" w14:textId="2549A299" w:rsidR="00D97882" w:rsidRDefault="00D97882">
      <w:pPr>
        <w:pStyle w:val="21"/>
        <w:rPr>
          <w:rFonts w:asciiTheme="minorHAnsi" w:eastAsiaTheme="minorEastAsia" w:hAnsiTheme="minorHAnsi"/>
          <w:noProof/>
          <w:sz w:val="22"/>
          <w:lang w:eastAsia="ru-RU"/>
        </w:rPr>
      </w:pPr>
      <w:hyperlink w:anchor="_Toc236042273" w:history="1">
        <w:r w:rsidRPr="00055406">
          <w:rPr>
            <w:rStyle w:val="af5"/>
            <w:noProof/>
          </w:rPr>
          <w:t>5.1</w:t>
        </w:r>
        <w:r>
          <w:rPr>
            <w:rFonts w:asciiTheme="minorHAnsi" w:eastAsiaTheme="minorEastAsia" w:hAnsiTheme="minorHAnsi"/>
            <w:noProof/>
            <w:sz w:val="22"/>
            <w:lang w:eastAsia="ru-RU"/>
          </w:rPr>
          <w:tab/>
        </w:r>
        <w:r w:rsidRPr="00055406">
          <w:rPr>
            <w:rStyle w:val="af5"/>
            <w:noProof/>
          </w:rPr>
          <w:t>Общие положения</w:t>
        </w:r>
        <w:r>
          <w:rPr>
            <w:noProof/>
            <w:webHidden/>
          </w:rPr>
          <w:tab/>
        </w:r>
        <w:r>
          <w:rPr>
            <w:noProof/>
            <w:webHidden/>
          </w:rPr>
          <w:fldChar w:fldCharType="begin"/>
        </w:r>
        <w:r>
          <w:rPr>
            <w:noProof/>
            <w:webHidden/>
          </w:rPr>
          <w:instrText xml:space="preserve"> PAGEREF _Toc236042273 \h </w:instrText>
        </w:r>
        <w:r>
          <w:rPr>
            <w:noProof/>
            <w:webHidden/>
          </w:rPr>
        </w:r>
        <w:r>
          <w:rPr>
            <w:noProof/>
            <w:webHidden/>
          </w:rPr>
          <w:fldChar w:fldCharType="separate"/>
        </w:r>
        <w:r>
          <w:rPr>
            <w:noProof/>
            <w:webHidden/>
          </w:rPr>
          <w:t>50</w:t>
        </w:r>
        <w:r>
          <w:rPr>
            <w:noProof/>
            <w:webHidden/>
          </w:rPr>
          <w:fldChar w:fldCharType="end"/>
        </w:r>
      </w:hyperlink>
    </w:p>
    <w:p w14:paraId="40E186D6" w14:textId="5DFB8E60" w:rsidR="00D97882" w:rsidRDefault="00D97882">
      <w:pPr>
        <w:pStyle w:val="21"/>
        <w:rPr>
          <w:rFonts w:asciiTheme="minorHAnsi" w:eastAsiaTheme="minorEastAsia" w:hAnsiTheme="minorHAnsi"/>
          <w:noProof/>
          <w:sz w:val="22"/>
          <w:lang w:eastAsia="ru-RU"/>
        </w:rPr>
      </w:pPr>
      <w:hyperlink w:anchor="_Toc236042274" w:history="1">
        <w:r w:rsidRPr="00055406">
          <w:rPr>
            <w:rStyle w:val="af5"/>
            <w:noProof/>
          </w:rPr>
          <w:t>5.2</w:t>
        </w:r>
        <w:r>
          <w:rPr>
            <w:rFonts w:asciiTheme="minorHAnsi" w:eastAsiaTheme="minorEastAsia" w:hAnsiTheme="minorHAnsi"/>
            <w:noProof/>
            <w:sz w:val="22"/>
            <w:lang w:eastAsia="ru-RU"/>
          </w:rPr>
          <w:tab/>
        </w:r>
        <w:r w:rsidRPr="00055406">
          <w:rPr>
            <w:rStyle w:val="af5"/>
            <w:noProof/>
          </w:rPr>
          <w:t>Заключение Договора</w:t>
        </w:r>
        <w:r>
          <w:rPr>
            <w:noProof/>
            <w:webHidden/>
          </w:rPr>
          <w:tab/>
        </w:r>
        <w:r>
          <w:rPr>
            <w:noProof/>
            <w:webHidden/>
          </w:rPr>
          <w:fldChar w:fldCharType="begin"/>
        </w:r>
        <w:r>
          <w:rPr>
            <w:noProof/>
            <w:webHidden/>
          </w:rPr>
          <w:instrText xml:space="preserve"> PAGEREF _Toc236042274 \h </w:instrText>
        </w:r>
        <w:r>
          <w:rPr>
            <w:noProof/>
            <w:webHidden/>
          </w:rPr>
        </w:r>
        <w:r>
          <w:rPr>
            <w:noProof/>
            <w:webHidden/>
          </w:rPr>
          <w:fldChar w:fldCharType="separate"/>
        </w:r>
        <w:r>
          <w:rPr>
            <w:noProof/>
            <w:webHidden/>
          </w:rPr>
          <w:t>50</w:t>
        </w:r>
        <w:r>
          <w:rPr>
            <w:noProof/>
            <w:webHidden/>
          </w:rPr>
          <w:fldChar w:fldCharType="end"/>
        </w:r>
      </w:hyperlink>
    </w:p>
    <w:p w14:paraId="26FE9370" w14:textId="2D04BC5B" w:rsidR="00D97882" w:rsidRDefault="00D97882">
      <w:pPr>
        <w:pStyle w:val="21"/>
        <w:rPr>
          <w:rFonts w:asciiTheme="minorHAnsi" w:eastAsiaTheme="minorEastAsia" w:hAnsiTheme="minorHAnsi"/>
          <w:noProof/>
          <w:sz w:val="22"/>
          <w:lang w:eastAsia="ru-RU"/>
        </w:rPr>
      </w:pPr>
      <w:hyperlink w:anchor="_Toc236042275" w:history="1">
        <w:r w:rsidRPr="00055406">
          <w:rPr>
            <w:rStyle w:val="af5"/>
            <w:noProof/>
          </w:rPr>
          <w:t>5.3</w:t>
        </w:r>
        <w:r>
          <w:rPr>
            <w:rFonts w:asciiTheme="minorHAnsi" w:eastAsiaTheme="minorEastAsia" w:hAnsiTheme="minorHAnsi"/>
            <w:noProof/>
            <w:sz w:val="22"/>
            <w:lang w:eastAsia="ru-RU"/>
          </w:rPr>
          <w:tab/>
        </w:r>
        <w:r w:rsidRPr="00055406">
          <w:rPr>
            <w:rStyle w:val="af5"/>
            <w:noProof/>
          </w:rPr>
          <w:t>Преддоговорные переговоры</w:t>
        </w:r>
        <w:r>
          <w:rPr>
            <w:noProof/>
            <w:webHidden/>
          </w:rPr>
          <w:tab/>
        </w:r>
        <w:r>
          <w:rPr>
            <w:noProof/>
            <w:webHidden/>
          </w:rPr>
          <w:fldChar w:fldCharType="begin"/>
        </w:r>
        <w:r>
          <w:rPr>
            <w:noProof/>
            <w:webHidden/>
          </w:rPr>
          <w:instrText xml:space="preserve"> PAGEREF _Toc236042275 \h </w:instrText>
        </w:r>
        <w:r>
          <w:rPr>
            <w:noProof/>
            <w:webHidden/>
          </w:rPr>
        </w:r>
        <w:r>
          <w:rPr>
            <w:noProof/>
            <w:webHidden/>
          </w:rPr>
          <w:fldChar w:fldCharType="separate"/>
        </w:r>
        <w:r>
          <w:rPr>
            <w:noProof/>
            <w:webHidden/>
          </w:rPr>
          <w:t>53</w:t>
        </w:r>
        <w:r>
          <w:rPr>
            <w:noProof/>
            <w:webHidden/>
          </w:rPr>
          <w:fldChar w:fldCharType="end"/>
        </w:r>
      </w:hyperlink>
    </w:p>
    <w:p w14:paraId="0F6B0569" w14:textId="22B277D2" w:rsidR="00D97882" w:rsidRDefault="00D97882">
      <w:pPr>
        <w:pStyle w:val="21"/>
        <w:rPr>
          <w:rFonts w:asciiTheme="minorHAnsi" w:eastAsiaTheme="minorEastAsia" w:hAnsiTheme="minorHAnsi"/>
          <w:noProof/>
          <w:sz w:val="22"/>
          <w:lang w:eastAsia="ru-RU"/>
        </w:rPr>
      </w:pPr>
      <w:hyperlink w:anchor="_Toc236042276" w:history="1">
        <w:r w:rsidRPr="00055406">
          <w:rPr>
            <w:rStyle w:val="af5"/>
            <w:noProof/>
          </w:rPr>
          <w:t>5.4</w:t>
        </w:r>
        <w:r>
          <w:rPr>
            <w:rFonts w:asciiTheme="minorHAnsi" w:eastAsiaTheme="minorEastAsia" w:hAnsiTheme="minorHAnsi"/>
            <w:noProof/>
            <w:sz w:val="22"/>
            <w:lang w:eastAsia="ru-RU"/>
          </w:rPr>
          <w:tab/>
        </w:r>
        <w:r w:rsidRPr="00055406">
          <w:rPr>
            <w:rStyle w:val="af5"/>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_Toc236042276 \h </w:instrText>
        </w:r>
        <w:r>
          <w:rPr>
            <w:noProof/>
            <w:webHidden/>
          </w:rPr>
        </w:r>
        <w:r>
          <w:rPr>
            <w:noProof/>
            <w:webHidden/>
          </w:rPr>
          <w:fldChar w:fldCharType="separate"/>
        </w:r>
        <w:r>
          <w:rPr>
            <w:noProof/>
            <w:webHidden/>
          </w:rPr>
          <w:t>54</w:t>
        </w:r>
        <w:r>
          <w:rPr>
            <w:noProof/>
            <w:webHidden/>
          </w:rPr>
          <w:fldChar w:fldCharType="end"/>
        </w:r>
      </w:hyperlink>
    </w:p>
    <w:p w14:paraId="17BB38D5" w14:textId="3DC96ED5" w:rsidR="00D97882" w:rsidRDefault="00D97882">
      <w:pPr>
        <w:pStyle w:val="12"/>
        <w:rPr>
          <w:rFonts w:asciiTheme="minorHAnsi" w:eastAsiaTheme="minorEastAsia" w:hAnsiTheme="minorHAnsi"/>
          <w:b w:val="0"/>
          <w:caps w:val="0"/>
          <w:noProof/>
          <w:sz w:val="22"/>
          <w:lang w:eastAsia="ru-RU"/>
        </w:rPr>
      </w:pPr>
      <w:hyperlink w:anchor="_Toc236042277" w:history="1">
        <w:r w:rsidRPr="00055406">
          <w:rPr>
            <w:rStyle w:val="af5"/>
            <w:noProof/>
          </w:rPr>
          <w:t>6.</w:t>
        </w:r>
        <w:r>
          <w:rPr>
            <w:rFonts w:asciiTheme="minorHAnsi" w:eastAsiaTheme="minorEastAsia" w:hAnsiTheme="minorHAnsi"/>
            <w:b w:val="0"/>
            <w:caps w:val="0"/>
            <w:noProof/>
            <w:sz w:val="22"/>
            <w:lang w:eastAsia="ru-RU"/>
          </w:rPr>
          <w:tab/>
        </w:r>
        <w:r w:rsidRPr="00055406">
          <w:rPr>
            <w:rStyle w:val="af5"/>
            <w:noProof/>
          </w:rPr>
          <w:t>Приложение № 1 – Технические требования</w:t>
        </w:r>
        <w:r>
          <w:rPr>
            <w:noProof/>
            <w:webHidden/>
          </w:rPr>
          <w:tab/>
        </w:r>
        <w:r>
          <w:rPr>
            <w:noProof/>
            <w:webHidden/>
          </w:rPr>
          <w:fldChar w:fldCharType="begin"/>
        </w:r>
        <w:r>
          <w:rPr>
            <w:noProof/>
            <w:webHidden/>
          </w:rPr>
          <w:instrText xml:space="preserve"> PAGEREF _Toc236042277 \h </w:instrText>
        </w:r>
        <w:r>
          <w:rPr>
            <w:noProof/>
            <w:webHidden/>
          </w:rPr>
        </w:r>
        <w:r>
          <w:rPr>
            <w:noProof/>
            <w:webHidden/>
          </w:rPr>
          <w:fldChar w:fldCharType="separate"/>
        </w:r>
        <w:r>
          <w:rPr>
            <w:noProof/>
            <w:webHidden/>
          </w:rPr>
          <w:t>55</w:t>
        </w:r>
        <w:r>
          <w:rPr>
            <w:noProof/>
            <w:webHidden/>
          </w:rPr>
          <w:fldChar w:fldCharType="end"/>
        </w:r>
      </w:hyperlink>
    </w:p>
    <w:p w14:paraId="047FF2E3" w14:textId="03F387C3" w:rsidR="00D97882" w:rsidRDefault="00D97882">
      <w:pPr>
        <w:pStyle w:val="21"/>
        <w:rPr>
          <w:rFonts w:asciiTheme="minorHAnsi" w:eastAsiaTheme="minorEastAsia" w:hAnsiTheme="minorHAnsi"/>
          <w:noProof/>
          <w:sz w:val="22"/>
          <w:lang w:eastAsia="ru-RU"/>
        </w:rPr>
      </w:pPr>
      <w:hyperlink w:anchor="_Toc236042278" w:history="1">
        <w:r w:rsidRPr="00055406">
          <w:rPr>
            <w:rStyle w:val="af5"/>
            <w:noProof/>
          </w:rPr>
          <w:t>6.1</w:t>
        </w:r>
        <w:r>
          <w:rPr>
            <w:rFonts w:asciiTheme="minorHAnsi" w:eastAsiaTheme="minorEastAsia" w:hAnsiTheme="minorHAnsi"/>
            <w:noProof/>
            <w:sz w:val="22"/>
            <w:lang w:eastAsia="ru-RU"/>
          </w:rPr>
          <w:tab/>
        </w:r>
        <w:r w:rsidRPr="00055406">
          <w:rPr>
            <w:rStyle w:val="af5"/>
            <w:noProof/>
          </w:rPr>
          <w:t>Пояснения к Техническим требованиям</w:t>
        </w:r>
        <w:r>
          <w:rPr>
            <w:noProof/>
            <w:webHidden/>
          </w:rPr>
          <w:tab/>
        </w:r>
        <w:r>
          <w:rPr>
            <w:noProof/>
            <w:webHidden/>
          </w:rPr>
          <w:fldChar w:fldCharType="begin"/>
        </w:r>
        <w:r>
          <w:rPr>
            <w:noProof/>
            <w:webHidden/>
          </w:rPr>
          <w:instrText xml:space="preserve"> PAGEREF _Toc236042278 \h </w:instrText>
        </w:r>
        <w:r>
          <w:rPr>
            <w:noProof/>
            <w:webHidden/>
          </w:rPr>
        </w:r>
        <w:r>
          <w:rPr>
            <w:noProof/>
            <w:webHidden/>
          </w:rPr>
          <w:fldChar w:fldCharType="separate"/>
        </w:r>
        <w:r>
          <w:rPr>
            <w:noProof/>
            <w:webHidden/>
          </w:rPr>
          <w:t>55</w:t>
        </w:r>
        <w:r>
          <w:rPr>
            <w:noProof/>
            <w:webHidden/>
          </w:rPr>
          <w:fldChar w:fldCharType="end"/>
        </w:r>
      </w:hyperlink>
    </w:p>
    <w:p w14:paraId="3B95A816" w14:textId="43CA1B5C" w:rsidR="00D97882" w:rsidRDefault="00D97882">
      <w:pPr>
        <w:pStyle w:val="12"/>
        <w:rPr>
          <w:rFonts w:asciiTheme="minorHAnsi" w:eastAsiaTheme="minorEastAsia" w:hAnsiTheme="minorHAnsi"/>
          <w:b w:val="0"/>
          <w:caps w:val="0"/>
          <w:noProof/>
          <w:sz w:val="22"/>
          <w:lang w:eastAsia="ru-RU"/>
        </w:rPr>
      </w:pPr>
      <w:hyperlink w:anchor="_Toc236042279" w:history="1">
        <w:r w:rsidRPr="00055406">
          <w:rPr>
            <w:rStyle w:val="af5"/>
            <w:noProof/>
          </w:rPr>
          <w:t>7.</w:t>
        </w:r>
        <w:r>
          <w:rPr>
            <w:rFonts w:asciiTheme="minorHAnsi" w:eastAsiaTheme="minorEastAsia" w:hAnsiTheme="minorHAnsi"/>
            <w:b w:val="0"/>
            <w:caps w:val="0"/>
            <w:noProof/>
            <w:sz w:val="22"/>
            <w:lang w:eastAsia="ru-RU"/>
          </w:rPr>
          <w:tab/>
        </w:r>
        <w:r w:rsidRPr="00055406">
          <w:rPr>
            <w:rStyle w:val="af5"/>
            <w:noProof/>
          </w:rPr>
          <w:t>Приложение № 2 – Проект договора</w:t>
        </w:r>
        <w:r>
          <w:rPr>
            <w:noProof/>
            <w:webHidden/>
          </w:rPr>
          <w:tab/>
        </w:r>
        <w:r>
          <w:rPr>
            <w:noProof/>
            <w:webHidden/>
          </w:rPr>
          <w:fldChar w:fldCharType="begin"/>
        </w:r>
        <w:r>
          <w:rPr>
            <w:noProof/>
            <w:webHidden/>
          </w:rPr>
          <w:instrText xml:space="preserve"> PAGEREF _Toc236042279 \h </w:instrText>
        </w:r>
        <w:r>
          <w:rPr>
            <w:noProof/>
            <w:webHidden/>
          </w:rPr>
        </w:r>
        <w:r>
          <w:rPr>
            <w:noProof/>
            <w:webHidden/>
          </w:rPr>
          <w:fldChar w:fldCharType="separate"/>
        </w:r>
        <w:r>
          <w:rPr>
            <w:noProof/>
            <w:webHidden/>
          </w:rPr>
          <w:t>56</w:t>
        </w:r>
        <w:r>
          <w:rPr>
            <w:noProof/>
            <w:webHidden/>
          </w:rPr>
          <w:fldChar w:fldCharType="end"/>
        </w:r>
      </w:hyperlink>
    </w:p>
    <w:p w14:paraId="775E219D" w14:textId="1B7BCD75" w:rsidR="00D97882" w:rsidRDefault="00D97882">
      <w:pPr>
        <w:pStyle w:val="21"/>
        <w:rPr>
          <w:rFonts w:asciiTheme="minorHAnsi" w:eastAsiaTheme="minorEastAsia" w:hAnsiTheme="minorHAnsi"/>
          <w:noProof/>
          <w:sz w:val="22"/>
          <w:lang w:eastAsia="ru-RU"/>
        </w:rPr>
      </w:pPr>
      <w:hyperlink w:anchor="_Toc236042280" w:history="1">
        <w:r w:rsidRPr="00055406">
          <w:rPr>
            <w:rStyle w:val="af5"/>
            <w:noProof/>
          </w:rPr>
          <w:t>7.1</w:t>
        </w:r>
        <w:r>
          <w:rPr>
            <w:rFonts w:asciiTheme="minorHAnsi" w:eastAsiaTheme="minorEastAsia" w:hAnsiTheme="minorHAnsi"/>
            <w:noProof/>
            <w:sz w:val="22"/>
            <w:lang w:eastAsia="ru-RU"/>
          </w:rPr>
          <w:tab/>
        </w:r>
        <w:r w:rsidRPr="00055406">
          <w:rPr>
            <w:rStyle w:val="af5"/>
            <w:noProof/>
          </w:rPr>
          <w:t>Пояснения к Проекту договора</w:t>
        </w:r>
        <w:r>
          <w:rPr>
            <w:noProof/>
            <w:webHidden/>
          </w:rPr>
          <w:tab/>
        </w:r>
        <w:r>
          <w:rPr>
            <w:noProof/>
            <w:webHidden/>
          </w:rPr>
          <w:fldChar w:fldCharType="begin"/>
        </w:r>
        <w:r>
          <w:rPr>
            <w:noProof/>
            <w:webHidden/>
          </w:rPr>
          <w:instrText xml:space="preserve"> PAGEREF _Toc236042280 \h </w:instrText>
        </w:r>
        <w:r>
          <w:rPr>
            <w:noProof/>
            <w:webHidden/>
          </w:rPr>
        </w:r>
        <w:r>
          <w:rPr>
            <w:noProof/>
            <w:webHidden/>
          </w:rPr>
          <w:fldChar w:fldCharType="separate"/>
        </w:r>
        <w:r>
          <w:rPr>
            <w:noProof/>
            <w:webHidden/>
          </w:rPr>
          <w:t>56</w:t>
        </w:r>
        <w:r>
          <w:rPr>
            <w:noProof/>
            <w:webHidden/>
          </w:rPr>
          <w:fldChar w:fldCharType="end"/>
        </w:r>
      </w:hyperlink>
    </w:p>
    <w:p w14:paraId="713C8B21" w14:textId="5428B0C5" w:rsidR="00D97882" w:rsidRDefault="00D97882">
      <w:pPr>
        <w:pStyle w:val="12"/>
        <w:rPr>
          <w:rFonts w:asciiTheme="minorHAnsi" w:eastAsiaTheme="minorEastAsia" w:hAnsiTheme="minorHAnsi"/>
          <w:b w:val="0"/>
          <w:caps w:val="0"/>
          <w:noProof/>
          <w:sz w:val="22"/>
          <w:lang w:eastAsia="ru-RU"/>
        </w:rPr>
      </w:pPr>
      <w:hyperlink w:anchor="_Toc236042281" w:history="1">
        <w:r w:rsidRPr="00055406">
          <w:rPr>
            <w:rStyle w:val="af5"/>
            <w:noProof/>
          </w:rPr>
          <w:t>8.</w:t>
        </w:r>
        <w:r>
          <w:rPr>
            <w:rFonts w:asciiTheme="minorHAnsi" w:eastAsiaTheme="minorEastAsia" w:hAnsiTheme="minorHAnsi"/>
            <w:b w:val="0"/>
            <w:caps w:val="0"/>
            <w:noProof/>
            <w:sz w:val="22"/>
            <w:lang w:eastAsia="ru-RU"/>
          </w:rPr>
          <w:tab/>
        </w:r>
        <w:r w:rsidRPr="00055406">
          <w:rPr>
            <w:rStyle w:val="af5"/>
            <w:noProof/>
          </w:rPr>
          <w:t>Приложение № 3 – Требования к Участникам</w:t>
        </w:r>
        <w:r>
          <w:rPr>
            <w:noProof/>
            <w:webHidden/>
          </w:rPr>
          <w:tab/>
        </w:r>
        <w:r>
          <w:rPr>
            <w:noProof/>
            <w:webHidden/>
          </w:rPr>
          <w:fldChar w:fldCharType="begin"/>
        </w:r>
        <w:r>
          <w:rPr>
            <w:noProof/>
            <w:webHidden/>
          </w:rPr>
          <w:instrText xml:space="preserve"> PAGEREF _Toc236042281 \h </w:instrText>
        </w:r>
        <w:r>
          <w:rPr>
            <w:noProof/>
            <w:webHidden/>
          </w:rPr>
        </w:r>
        <w:r>
          <w:rPr>
            <w:noProof/>
            <w:webHidden/>
          </w:rPr>
          <w:fldChar w:fldCharType="separate"/>
        </w:r>
        <w:r>
          <w:rPr>
            <w:noProof/>
            <w:webHidden/>
          </w:rPr>
          <w:t>57</w:t>
        </w:r>
        <w:r>
          <w:rPr>
            <w:noProof/>
            <w:webHidden/>
          </w:rPr>
          <w:fldChar w:fldCharType="end"/>
        </w:r>
      </w:hyperlink>
    </w:p>
    <w:p w14:paraId="3AB25E02" w14:textId="47CEFADA" w:rsidR="00D97882" w:rsidRDefault="00D97882">
      <w:pPr>
        <w:pStyle w:val="21"/>
        <w:rPr>
          <w:rFonts w:asciiTheme="minorHAnsi" w:eastAsiaTheme="minorEastAsia" w:hAnsiTheme="minorHAnsi"/>
          <w:noProof/>
          <w:sz w:val="22"/>
          <w:lang w:eastAsia="ru-RU"/>
        </w:rPr>
      </w:pPr>
      <w:hyperlink w:anchor="_Toc236042282" w:history="1">
        <w:r w:rsidRPr="00055406">
          <w:rPr>
            <w:rStyle w:val="af5"/>
            <w:noProof/>
          </w:rPr>
          <w:t>8.1</w:t>
        </w:r>
        <w:r>
          <w:rPr>
            <w:rFonts w:asciiTheme="minorHAnsi" w:eastAsiaTheme="minorEastAsia" w:hAnsiTheme="minorHAnsi"/>
            <w:noProof/>
            <w:sz w:val="22"/>
            <w:lang w:eastAsia="ru-RU"/>
          </w:rPr>
          <w:tab/>
        </w:r>
        <w:r w:rsidRPr="00055406">
          <w:rPr>
            <w:rStyle w:val="af5"/>
            <w:noProof/>
          </w:rPr>
          <w:t>Пояснения к требованиям к Участникам</w:t>
        </w:r>
        <w:r>
          <w:rPr>
            <w:noProof/>
            <w:webHidden/>
          </w:rPr>
          <w:tab/>
        </w:r>
        <w:r>
          <w:rPr>
            <w:noProof/>
            <w:webHidden/>
          </w:rPr>
          <w:fldChar w:fldCharType="begin"/>
        </w:r>
        <w:r>
          <w:rPr>
            <w:noProof/>
            <w:webHidden/>
          </w:rPr>
          <w:instrText xml:space="preserve"> PAGEREF _Toc236042282 \h </w:instrText>
        </w:r>
        <w:r>
          <w:rPr>
            <w:noProof/>
            <w:webHidden/>
          </w:rPr>
        </w:r>
        <w:r>
          <w:rPr>
            <w:noProof/>
            <w:webHidden/>
          </w:rPr>
          <w:fldChar w:fldCharType="separate"/>
        </w:r>
        <w:r>
          <w:rPr>
            <w:noProof/>
            <w:webHidden/>
          </w:rPr>
          <w:t>57</w:t>
        </w:r>
        <w:r>
          <w:rPr>
            <w:noProof/>
            <w:webHidden/>
          </w:rPr>
          <w:fldChar w:fldCharType="end"/>
        </w:r>
      </w:hyperlink>
    </w:p>
    <w:p w14:paraId="67CD57A7" w14:textId="60C70C5A" w:rsidR="00D97882" w:rsidRDefault="00D97882">
      <w:pPr>
        <w:pStyle w:val="21"/>
        <w:rPr>
          <w:rFonts w:asciiTheme="minorHAnsi" w:eastAsiaTheme="minorEastAsia" w:hAnsiTheme="minorHAnsi"/>
          <w:noProof/>
          <w:sz w:val="22"/>
          <w:lang w:eastAsia="ru-RU"/>
        </w:rPr>
      </w:pPr>
      <w:hyperlink w:anchor="_Toc236042283" w:history="1">
        <w:r w:rsidRPr="00055406">
          <w:rPr>
            <w:rStyle w:val="af5"/>
            <w:noProof/>
          </w:rPr>
          <w:t>8.2</w:t>
        </w:r>
        <w:r>
          <w:rPr>
            <w:rFonts w:asciiTheme="minorHAnsi" w:eastAsiaTheme="minorEastAsia" w:hAnsiTheme="minorHAnsi"/>
            <w:noProof/>
            <w:sz w:val="22"/>
            <w:lang w:eastAsia="ru-RU"/>
          </w:rPr>
          <w:tab/>
        </w:r>
        <w:r w:rsidRPr="00055406">
          <w:rPr>
            <w:rStyle w:val="af5"/>
            <w:noProof/>
          </w:rPr>
          <w:t>Обязательные требования</w:t>
        </w:r>
        <w:r>
          <w:rPr>
            <w:noProof/>
            <w:webHidden/>
          </w:rPr>
          <w:tab/>
        </w:r>
        <w:r>
          <w:rPr>
            <w:noProof/>
            <w:webHidden/>
          </w:rPr>
          <w:fldChar w:fldCharType="begin"/>
        </w:r>
        <w:r>
          <w:rPr>
            <w:noProof/>
            <w:webHidden/>
          </w:rPr>
          <w:instrText xml:space="preserve"> PAGEREF _Toc236042283 \h </w:instrText>
        </w:r>
        <w:r>
          <w:rPr>
            <w:noProof/>
            <w:webHidden/>
          </w:rPr>
        </w:r>
        <w:r>
          <w:rPr>
            <w:noProof/>
            <w:webHidden/>
          </w:rPr>
          <w:fldChar w:fldCharType="separate"/>
        </w:r>
        <w:r>
          <w:rPr>
            <w:noProof/>
            <w:webHidden/>
          </w:rPr>
          <w:t>57</w:t>
        </w:r>
        <w:r>
          <w:rPr>
            <w:noProof/>
            <w:webHidden/>
          </w:rPr>
          <w:fldChar w:fldCharType="end"/>
        </w:r>
      </w:hyperlink>
    </w:p>
    <w:p w14:paraId="4BA89535" w14:textId="4E92B6B7" w:rsidR="00D97882" w:rsidRDefault="00D97882">
      <w:pPr>
        <w:pStyle w:val="21"/>
        <w:rPr>
          <w:rFonts w:asciiTheme="minorHAnsi" w:eastAsiaTheme="minorEastAsia" w:hAnsiTheme="minorHAnsi"/>
          <w:noProof/>
          <w:sz w:val="22"/>
          <w:lang w:eastAsia="ru-RU"/>
        </w:rPr>
      </w:pPr>
      <w:hyperlink w:anchor="_Toc236042284" w:history="1">
        <w:r w:rsidRPr="00055406">
          <w:rPr>
            <w:rStyle w:val="af5"/>
            <w:noProof/>
          </w:rPr>
          <w:t>8.3</w:t>
        </w:r>
        <w:r>
          <w:rPr>
            <w:rFonts w:asciiTheme="minorHAnsi" w:eastAsiaTheme="minorEastAsia" w:hAnsiTheme="minorHAnsi"/>
            <w:noProof/>
            <w:sz w:val="22"/>
            <w:lang w:eastAsia="ru-RU"/>
          </w:rPr>
          <w:tab/>
        </w:r>
        <w:r w:rsidRPr="00055406">
          <w:rPr>
            <w:rStyle w:val="af5"/>
            <w:noProof/>
          </w:rPr>
          <w:t>Специальные требования</w:t>
        </w:r>
        <w:r>
          <w:rPr>
            <w:noProof/>
            <w:webHidden/>
          </w:rPr>
          <w:tab/>
        </w:r>
        <w:r>
          <w:rPr>
            <w:noProof/>
            <w:webHidden/>
          </w:rPr>
          <w:fldChar w:fldCharType="begin"/>
        </w:r>
        <w:r>
          <w:rPr>
            <w:noProof/>
            <w:webHidden/>
          </w:rPr>
          <w:instrText xml:space="preserve"> PAGEREF _Toc236042284 \h </w:instrText>
        </w:r>
        <w:r>
          <w:rPr>
            <w:noProof/>
            <w:webHidden/>
          </w:rPr>
        </w:r>
        <w:r>
          <w:rPr>
            <w:noProof/>
            <w:webHidden/>
          </w:rPr>
          <w:fldChar w:fldCharType="separate"/>
        </w:r>
        <w:r>
          <w:rPr>
            <w:noProof/>
            <w:webHidden/>
          </w:rPr>
          <w:t>60</w:t>
        </w:r>
        <w:r>
          <w:rPr>
            <w:noProof/>
            <w:webHidden/>
          </w:rPr>
          <w:fldChar w:fldCharType="end"/>
        </w:r>
      </w:hyperlink>
    </w:p>
    <w:p w14:paraId="1D70EF8B" w14:textId="5DA43398" w:rsidR="00D97882" w:rsidRDefault="00D97882">
      <w:pPr>
        <w:pStyle w:val="21"/>
        <w:rPr>
          <w:rFonts w:asciiTheme="minorHAnsi" w:eastAsiaTheme="minorEastAsia" w:hAnsiTheme="minorHAnsi"/>
          <w:noProof/>
          <w:sz w:val="22"/>
          <w:lang w:eastAsia="ru-RU"/>
        </w:rPr>
      </w:pPr>
      <w:hyperlink w:anchor="_Toc236042285" w:history="1">
        <w:r w:rsidRPr="00055406">
          <w:rPr>
            <w:rStyle w:val="af5"/>
            <w:noProof/>
          </w:rPr>
          <w:t>8.4</w:t>
        </w:r>
        <w:r>
          <w:rPr>
            <w:rFonts w:asciiTheme="minorHAnsi" w:eastAsiaTheme="minorEastAsia" w:hAnsiTheme="minorHAnsi"/>
            <w:noProof/>
            <w:sz w:val="22"/>
            <w:lang w:eastAsia="ru-RU"/>
          </w:rPr>
          <w:tab/>
        </w:r>
        <w:r w:rsidRPr="00055406">
          <w:rPr>
            <w:rStyle w:val="af5"/>
            <w:noProof/>
          </w:rPr>
          <w:t>Квалификационные требования</w:t>
        </w:r>
        <w:r>
          <w:rPr>
            <w:noProof/>
            <w:webHidden/>
          </w:rPr>
          <w:tab/>
        </w:r>
        <w:r>
          <w:rPr>
            <w:noProof/>
            <w:webHidden/>
          </w:rPr>
          <w:fldChar w:fldCharType="begin"/>
        </w:r>
        <w:r>
          <w:rPr>
            <w:noProof/>
            <w:webHidden/>
          </w:rPr>
          <w:instrText xml:space="preserve"> PAGEREF _Toc236042285 \h </w:instrText>
        </w:r>
        <w:r>
          <w:rPr>
            <w:noProof/>
            <w:webHidden/>
          </w:rPr>
        </w:r>
        <w:r>
          <w:rPr>
            <w:noProof/>
            <w:webHidden/>
          </w:rPr>
          <w:fldChar w:fldCharType="separate"/>
        </w:r>
        <w:r>
          <w:rPr>
            <w:noProof/>
            <w:webHidden/>
          </w:rPr>
          <w:t>61</w:t>
        </w:r>
        <w:r>
          <w:rPr>
            <w:noProof/>
            <w:webHidden/>
          </w:rPr>
          <w:fldChar w:fldCharType="end"/>
        </w:r>
      </w:hyperlink>
    </w:p>
    <w:p w14:paraId="10A26072" w14:textId="6C26C8D2" w:rsidR="00D97882" w:rsidRDefault="00D97882">
      <w:pPr>
        <w:pStyle w:val="21"/>
        <w:rPr>
          <w:rFonts w:asciiTheme="minorHAnsi" w:eastAsiaTheme="minorEastAsia" w:hAnsiTheme="minorHAnsi"/>
          <w:noProof/>
          <w:sz w:val="22"/>
          <w:lang w:eastAsia="ru-RU"/>
        </w:rPr>
      </w:pPr>
      <w:hyperlink w:anchor="_Toc236042286" w:history="1">
        <w:r w:rsidRPr="00055406">
          <w:rPr>
            <w:rStyle w:val="af5"/>
            <w:noProof/>
          </w:rPr>
          <w:t>8.5</w:t>
        </w:r>
        <w:r>
          <w:rPr>
            <w:rFonts w:asciiTheme="minorHAnsi" w:eastAsiaTheme="minorEastAsia" w:hAnsiTheme="minorHAnsi"/>
            <w:noProof/>
            <w:sz w:val="22"/>
            <w:lang w:eastAsia="ru-RU"/>
          </w:rPr>
          <w:tab/>
        </w:r>
        <w:r w:rsidRPr="00055406">
          <w:rPr>
            <w:rStyle w:val="af5"/>
            <w:noProof/>
          </w:rPr>
          <w:t>Дополнительные требования к Коллективным участникам</w:t>
        </w:r>
        <w:r>
          <w:rPr>
            <w:noProof/>
            <w:webHidden/>
          </w:rPr>
          <w:tab/>
        </w:r>
        <w:r>
          <w:rPr>
            <w:noProof/>
            <w:webHidden/>
          </w:rPr>
          <w:fldChar w:fldCharType="begin"/>
        </w:r>
        <w:r>
          <w:rPr>
            <w:noProof/>
            <w:webHidden/>
          </w:rPr>
          <w:instrText xml:space="preserve"> PAGEREF _Toc236042286 \h </w:instrText>
        </w:r>
        <w:r>
          <w:rPr>
            <w:noProof/>
            <w:webHidden/>
          </w:rPr>
        </w:r>
        <w:r>
          <w:rPr>
            <w:noProof/>
            <w:webHidden/>
          </w:rPr>
          <w:fldChar w:fldCharType="separate"/>
        </w:r>
        <w:r>
          <w:rPr>
            <w:noProof/>
            <w:webHidden/>
          </w:rPr>
          <w:t>61</w:t>
        </w:r>
        <w:r>
          <w:rPr>
            <w:noProof/>
            <w:webHidden/>
          </w:rPr>
          <w:fldChar w:fldCharType="end"/>
        </w:r>
      </w:hyperlink>
    </w:p>
    <w:p w14:paraId="405AAAB0" w14:textId="005FBE0A" w:rsidR="00D97882" w:rsidRDefault="00D97882">
      <w:pPr>
        <w:pStyle w:val="21"/>
        <w:rPr>
          <w:rFonts w:asciiTheme="minorHAnsi" w:eastAsiaTheme="minorEastAsia" w:hAnsiTheme="minorHAnsi"/>
          <w:noProof/>
          <w:sz w:val="22"/>
          <w:lang w:eastAsia="ru-RU"/>
        </w:rPr>
      </w:pPr>
      <w:hyperlink w:anchor="_Toc236042287" w:history="1">
        <w:r w:rsidRPr="00055406">
          <w:rPr>
            <w:rStyle w:val="af5"/>
            <w:noProof/>
          </w:rPr>
          <w:t>8.6</w:t>
        </w:r>
        <w:r>
          <w:rPr>
            <w:rFonts w:asciiTheme="minorHAnsi" w:eastAsiaTheme="minorEastAsia" w:hAnsiTheme="minorHAnsi"/>
            <w:noProof/>
            <w:sz w:val="22"/>
            <w:lang w:eastAsia="ru-RU"/>
          </w:rPr>
          <w:tab/>
        </w:r>
        <w:r w:rsidRPr="00055406">
          <w:rPr>
            <w:rStyle w:val="af5"/>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_Toc236042287 \h </w:instrText>
        </w:r>
        <w:r>
          <w:rPr>
            <w:noProof/>
            <w:webHidden/>
          </w:rPr>
        </w:r>
        <w:r>
          <w:rPr>
            <w:noProof/>
            <w:webHidden/>
          </w:rPr>
          <w:fldChar w:fldCharType="separate"/>
        </w:r>
        <w:r>
          <w:rPr>
            <w:noProof/>
            <w:webHidden/>
          </w:rPr>
          <w:t>62</w:t>
        </w:r>
        <w:r>
          <w:rPr>
            <w:noProof/>
            <w:webHidden/>
          </w:rPr>
          <w:fldChar w:fldCharType="end"/>
        </w:r>
      </w:hyperlink>
    </w:p>
    <w:p w14:paraId="71530165" w14:textId="0BE5EA1A" w:rsidR="00D97882" w:rsidRDefault="00D97882">
      <w:pPr>
        <w:pStyle w:val="12"/>
        <w:rPr>
          <w:rFonts w:asciiTheme="minorHAnsi" w:eastAsiaTheme="minorEastAsia" w:hAnsiTheme="minorHAnsi"/>
          <w:b w:val="0"/>
          <w:caps w:val="0"/>
          <w:noProof/>
          <w:sz w:val="22"/>
          <w:lang w:eastAsia="ru-RU"/>
        </w:rPr>
      </w:pPr>
      <w:hyperlink w:anchor="_Toc236042288" w:history="1">
        <w:r w:rsidRPr="00055406">
          <w:rPr>
            <w:rStyle w:val="af5"/>
            <w:noProof/>
          </w:rPr>
          <w:t>9.</w:t>
        </w:r>
        <w:r>
          <w:rPr>
            <w:rFonts w:asciiTheme="minorHAnsi" w:eastAsiaTheme="minorEastAsia" w:hAnsiTheme="minorHAnsi"/>
            <w:b w:val="0"/>
            <w:caps w:val="0"/>
            <w:noProof/>
            <w:sz w:val="22"/>
            <w:lang w:eastAsia="ru-RU"/>
          </w:rPr>
          <w:tab/>
        </w:r>
        <w:r w:rsidRPr="00055406">
          <w:rPr>
            <w:rStyle w:val="af5"/>
            <w:noProof/>
          </w:rPr>
          <w:t>Приложение № 4 – Образцы форм документов, включаемых в состав заявки</w:t>
        </w:r>
        <w:r>
          <w:rPr>
            <w:noProof/>
            <w:webHidden/>
          </w:rPr>
          <w:tab/>
        </w:r>
        <w:r>
          <w:rPr>
            <w:noProof/>
            <w:webHidden/>
          </w:rPr>
          <w:fldChar w:fldCharType="begin"/>
        </w:r>
        <w:r>
          <w:rPr>
            <w:noProof/>
            <w:webHidden/>
          </w:rPr>
          <w:instrText xml:space="preserve"> PAGEREF _Toc236042288 \h </w:instrText>
        </w:r>
        <w:r>
          <w:rPr>
            <w:noProof/>
            <w:webHidden/>
          </w:rPr>
        </w:r>
        <w:r>
          <w:rPr>
            <w:noProof/>
            <w:webHidden/>
          </w:rPr>
          <w:fldChar w:fldCharType="separate"/>
        </w:r>
        <w:r>
          <w:rPr>
            <w:noProof/>
            <w:webHidden/>
          </w:rPr>
          <w:t>64</w:t>
        </w:r>
        <w:r>
          <w:rPr>
            <w:noProof/>
            <w:webHidden/>
          </w:rPr>
          <w:fldChar w:fldCharType="end"/>
        </w:r>
      </w:hyperlink>
    </w:p>
    <w:p w14:paraId="18696945" w14:textId="224D26E4" w:rsidR="00D97882" w:rsidRDefault="00D97882">
      <w:pPr>
        <w:pStyle w:val="21"/>
        <w:rPr>
          <w:rFonts w:asciiTheme="minorHAnsi" w:eastAsiaTheme="minorEastAsia" w:hAnsiTheme="minorHAnsi"/>
          <w:noProof/>
          <w:sz w:val="22"/>
          <w:lang w:eastAsia="ru-RU"/>
        </w:rPr>
      </w:pPr>
      <w:hyperlink w:anchor="_Toc236042289" w:history="1">
        <w:r w:rsidRPr="00055406">
          <w:rPr>
            <w:rStyle w:val="af5"/>
            <w:noProof/>
          </w:rPr>
          <w:t>9.1</w:t>
        </w:r>
        <w:r>
          <w:rPr>
            <w:rFonts w:asciiTheme="minorHAnsi" w:eastAsiaTheme="minorEastAsia" w:hAnsiTheme="minorHAnsi"/>
            <w:noProof/>
            <w:sz w:val="22"/>
            <w:lang w:eastAsia="ru-RU"/>
          </w:rPr>
          <w:tab/>
        </w:r>
        <w:r w:rsidRPr="00055406">
          <w:rPr>
            <w:rStyle w:val="af5"/>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_Toc236042289 \h </w:instrText>
        </w:r>
        <w:r>
          <w:rPr>
            <w:noProof/>
            <w:webHidden/>
          </w:rPr>
        </w:r>
        <w:r>
          <w:rPr>
            <w:noProof/>
            <w:webHidden/>
          </w:rPr>
          <w:fldChar w:fldCharType="separate"/>
        </w:r>
        <w:r>
          <w:rPr>
            <w:noProof/>
            <w:webHidden/>
          </w:rPr>
          <w:t>64</w:t>
        </w:r>
        <w:r>
          <w:rPr>
            <w:noProof/>
            <w:webHidden/>
          </w:rPr>
          <w:fldChar w:fldCharType="end"/>
        </w:r>
      </w:hyperlink>
    </w:p>
    <w:p w14:paraId="1EF82CFF" w14:textId="7979079E" w:rsidR="00D97882" w:rsidRDefault="00D97882">
      <w:pPr>
        <w:pStyle w:val="12"/>
        <w:rPr>
          <w:rFonts w:asciiTheme="minorHAnsi" w:eastAsiaTheme="minorEastAsia" w:hAnsiTheme="minorHAnsi"/>
          <w:b w:val="0"/>
          <w:caps w:val="0"/>
          <w:noProof/>
          <w:sz w:val="22"/>
          <w:lang w:eastAsia="ru-RU"/>
        </w:rPr>
      </w:pPr>
      <w:hyperlink w:anchor="_Toc236042290" w:history="1">
        <w:r w:rsidRPr="00055406">
          <w:rPr>
            <w:rStyle w:val="af5"/>
            <w:noProof/>
          </w:rPr>
          <w:t>10.</w:t>
        </w:r>
        <w:r>
          <w:rPr>
            <w:rFonts w:asciiTheme="minorHAnsi" w:eastAsiaTheme="minorEastAsia" w:hAnsiTheme="minorHAnsi"/>
            <w:b w:val="0"/>
            <w:caps w:val="0"/>
            <w:noProof/>
            <w:sz w:val="22"/>
            <w:lang w:eastAsia="ru-RU"/>
          </w:rPr>
          <w:tab/>
        </w:r>
        <w:r w:rsidRPr="00055406">
          <w:rPr>
            <w:rStyle w:val="af5"/>
            <w:noProof/>
          </w:rPr>
          <w:t>Приложение № 5 – Образцы форм документов, предоставляемых Победителем</w:t>
        </w:r>
        <w:r>
          <w:rPr>
            <w:noProof/>
            <w:webHidden/>
          </w:rPr>
          <w:tab/>
        </w:r>
        <w:r>
          <w:rPr>
            <w:noProof/>
            <w:webHidden/>
          </w:rPr>
          <w:fldChar w:fldCharType="begin"/>
        </w:r>
        <w:r>
          <w:rPr>
            <w:noProof/>
            <w:webHidden/>
          </w:rPr>
          <w:instrText xml:space="preserve"> PAGEREF _Toc236042290 \h </w:instrText>
        </w:r>
        <w:r>
          <w:rPr>
            <w:noProof/>
            <w:webHidden/>
          </w:rPr>
        </w:r>
        <w:r>
          <w:rPr>
            <w:noProof/>
            <w:webHidden/>
          </w:rPr>
          <w:fldChar w:fldCharType="separate"/>
        </w:r>
        <w:r>
          <w:rPr>
            <w:noProof/>
            <w:webHidden/>
          </w:rPr>
          <w:t>65</w:t>
        </w:r>
        <w:r>
          <w:rPr>
            <w:noProof/>
            <w:webHidden/>
          </w:rPr>
          <w:fldChar w:fldCharType="end"/>
        </w:r>
      </w:hyperlink>
    </w:p>
    <w:p w14:paraId="31E2FD91" w14:textId="651280D9" w:rsidR="00D97882" w:rsidRDefault="00D97882">
      <w:pPr>
        <w:pStyle w:val="21"/>
        <w:rPr>
          <w:rFonts w:asciiTheme="minorHAnsi" w:eastAsiaTheme="minorEastAsia" w:hAnsiTheme="minorHAnsi"/>
          <w:noProof/>
          <w:sz w:val="22"/>
          <w:lang w:eastAsia="ru-RU"/>
        </w:rPr>
      </w:pPr>
      <w:hyperlink w:anchor="_Toc236042291" w:history="1">
        <w:r w:rsidRPr="00055406">
          <w:rPr>
            <w:rStyle w:val="af5"/>
            <w:noProof/>
          </w:rPr>
          <w:t>10.1</w:t>
        </w:r>
        <w:r>
          <w:rPr>
            <w:rFonts w:asciiTheme="minorHAnsi" w:eastAsiaTheme="minorEastAsia" w:hAnsiTheme="minorHAnsi"/>
            <w:noProof/>
            <w:sz w:val="22"/>
            <w:lang w:eastAsia="ru-RU"/>
          </w:rPr>
          <w:tab/>
        </w:r>
        <w:r w:rsidRPr="00055406">
          <w:rPr>
            <w:rStyle w:val="af5"/>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_Toc236042291 \h </w:instrText>
        </w:r>
        <w:r>
          <w:rPr>
            <w:noProof/>
            <w:webHidden/>
          </w:rPr>
        </w:r>
        <w:r>
          <w:rPr>
            <w:noProof/>
            <w:webHidden/>
          </w:rPr>
          <w:fldChar w:fldCharType="separate"/>
        </w:r>
        <w:r>
          <w:rPr>
            <w:noProof/>
            <w:webHidden/>
          </w:rPr>
          <w:t>65</w:t>
        </w:r>
        <w:r>
          <w:rPr>
            <w:noProof/>
            <w:webHidden/>
          </w:rPr>
          <w:fldChar w:fldCharType="end"/>
        </w:r>
      </w:hyperlink>
    </w:p>
    <w:p w14:paraId="6C266FBA" w14:textId="6CC6E8A6" w:rsidR="00D97882" w:rsidRDefault="00D97882">
      <w:pPr>
        <w:pStyle w:val="21"/>
        <w:rPr>
          <w:rFonts w:asciiTheme="minorHAnsi" w:eastAsiaTheme="minorEastAsia" w:hAnsiTheme="minorHAnsi"/>
          <w:noProof/>
          <w:sz w:val="22"/>
          <w:lang w:eastAsia="ru-RU"/>
        </w:rPr>
      </w:pPr>
      <w:hyperlink w:anchor="_Toc236042292" w:history="1">
        <w:r w:rsidRPr="00055406">
          <w:rPr>
            <w:rStyle w:val="af5"/>
            <w:noProof/>
          </w:rPr>
          <w:t>10.2</w:t>
        </w:r>
        <w:r>
          <w:rPr>
            <w:rFonts w:asciiTheme="minorHAnsi" w:eastAsiaTheme="minorEastAsia" w:hAnsiTheme="minorHAnsi"/>
            <w:noProof/>
            <w:sz w:val="22"/>
            <w:lang w:eastAsia="ru-RU"/>
          </w:rPr>
          <w:tab/>
        </w:r>
        <w:r w:rsidRPr="00055406">
          <w:rPr>
            <w:rStyle w:val="af5"/>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_Toc236042292 \h </w:instrText>
        </w:r>
        <w:r>
          <w:rPr>
            <w:noProof/>
            <w:webHidden/>
          </w:rPr>
        </w:r>
        <w:r>
          <w:rPr>
            <w:noProof/>
            <w:webHidden/>
          </w:rPr>
          <w:fldChar w:fldCharType="separate"/>
        </w:r>
        <w:r>
          <w:rPr>
            <w:noProof/>
            <w:webHidden/>
          </w:rPr>
          <w:t>65</w:t>
        </w:r>
        <w:r>
          <w:rPr>
            <w:noProof/>
            <w:webHidden/>
          </w:rPr>
          <w:fldChar w:fldCharType="end"/>
        </w:r>
      </w:hyperlink>
    </w:p>
    <w:p w14:paraId="19991A6C" w14:textId="558A5E71" w:rsidR="00D97882" w:rsidRDefault="00D97882">
      <w:pPr>
        <w:pStyle w:val="21"/>
        <w:rPr>
          <w:rFonts w:asciiTheme="minorHAnsi" w:eastAsiaTheme="minorEastAsia" w:hAnsiTheme="minorHAnsi"/>
          <w:noProof/>
          <w:sz w:val="22"/>
          <w:lang w:eastAsia="ru-RU"/>
        </w:rPr>
      </w:pPr>
      <w:hyperlink w:anchor="_Toc236042293" w:history="1">
        <w:r w:rsidRPr="00055406">
          <w:rPr>
            <w:rStyle w:val="af5"/>
            <w:noProof/>
          </w:rPr>
          <w:t>10.3</w:t>
        </w:r>
        <w:r>
          <w:rPr>
            <w:rFonts w:asciiTheme="minorHAnsi" w:eastAsiaTheme="minorEastAsia" w:hAnsiTheme="minorHAnsi"/>
            <w:noProof/>
            <w:sz w:val="22"/>
            <w:lang w:eastAsia="ru-RU"/>
          </w:rPr>
          <w:tab/>
        </w:r>
        <w:r w:rsidRPr="00055406">
          <w:rPr>
            <w:rStyle w:val="af5"/>
            <w:noProof/>
          </w:rPr>
          <w:t>Форма «Заверение об обстоятельствах»</w:t>
        </w:r>
        <w:r>
          <w:rPr>
            <w:noProof/>
            <w:webHidden/>
          </w:rPr>
          <w:tab/>
        </w:r>
        <w:r>
          <w:rPr>
            <w:noProof/>
            <w:webHidden/>
          </w:rPr>
          <w:fldChar w:fldCharType="begin"/>
        </w:r>
        <w:r>
          <w:rPr>
            <w:noProof/>
            <w:webHidden/>
          </w:rPr>
          <w:instrText xml:space="preserve"> PAGEREF _Toc236042293 \h </w:instrText>
        </w:r>
        <w:r>
          <w:rPr>
            <w:noProof/>
            <w:webHidden/>
          </w:rPr>
        </w:r>
        <w:r>
          <w:rPr>
            <w:noProof/>
            <w:webHidden/>
          </w:rPr>
          <w:fldChar w:fldCharType="separate"/>
        </w:r>
        <w:r>
          <w:rPr>
            <w:noProof/>
            <w:webHidden/>
          </w:rPr>
          <w:t>65</w:t>
        </w:r>
        <w:r>
          <w:rPr>
            <w:noProof/>
            <w:webHidden/>
          </w:rPr>
          <w:fldChar w:fldCharType="end"/>
        </w:r>
      </w:hyperlink>
    </w:p>
    <w:p w14:paraId="219771C9" w14:textId="2286718D" w:rsidR="00D97882" w:rsidRDefault="00D97882">
      <w:pPr>
        <w:pStyle w:val="12"/>
        <w:rPr>
          <w:rFonts w:asciiTheme="minorHAnsi" w:eastAsiaTheme="minorEastAsia" w:hAnsiTheme="minorHAnsi"/>
          <w:b w:val="0"/>
          <w:caps w:val="0"/>
          <w:noProof/>
          <w:sz w:val="22"/>
          <w:lang w:eastAsia="ru-RU"/>
        </w:rPr>
      </w:pPr>
      <w:hyperlink w:anchor="_Toc236042294" w:history="1">
        <w:r w:rsidRPr="00055406">
          <w:rPr>
            <w:rStyle w:val="af5"/>
            <w:noProof/>
          </w:rPr>
          <w:t>11.</w:t>
        </w:r>
        <w:r>
          <w:rPr>
            <w:rFonts w:asciiTheme="minorHAnsi" w:eastAsiaTheme="minorEastAsia" w:hAnsiTheme="minorHAnsi"/>
            <w:b w:val="0"/>
            <w:caps w:val="0"/>
            <w:noProof/>
            <w:sz w:val="22"/>
            <w:lang w:eastAsia="ru-RU"/>
          </w:rPr>
          <w:tab/>
        </w:r>
        <w:r w:rsidRPr="00055406">
          <w:rPr>
            <w:rStyle w:val="af5"/>
            <w:noProof/>
          </w:rPr>
          <w:t>Приложение № 6 – Состав заявки</w:t>
        </w:r>
        <w:r>
          <w:rPr>
            <w:noProof/>
            <w:webHidden/>
          </w:rPr>
          <w:tab/>
        </w:r>
        <w:r>
          <w:rPr>
            <w:noProof/>
            <w:webHidden/>
          </w:rPr>
          <w:fldChar w:fldCharType="begin"/>
        </w:r>
        <w:r>
          <w:rPr>
            <w:noProof/>
            <w:webHidden/>
          </w:rPr>
          <w:instrText xml:space="preserve"> PAGEREF _Toc236042294 \h </w:instrText>
        </w:r>
        <w:r>
          <w:rPr>
            <w:noProof/>
            <w:webHidden/>
          </w:rPr>
        </w:r>
        <w:r>
          <w:rPr>
            <w:noProof/>
            <w:webHidden/>
          </w:rPr>
          <w:fldChar w:fldCharType="separate"/>
        </w:r>
        <w:r>
          <w:rPr>
            <w:noProof/>
            <w:webHidden/>
          </w:rPr>
          <w:t>67</w:t>
        </w:r>
        <w:r>
          <w:rPr>
            <w:noProof/>
            <w:webHidden/>
          </w:rPr>
          <w:fldChar w:fldCharType="end"/>
        </w:r>
      </w:hyperlink>
    </w:p>
    <w:p w14:paraId="49F4E99C" w14:textId="179B25D0" w:rsidR="00D97882" w:rsidRDefault="00D97882">
      <w:pPr>
        <w:pStyle w:val="21"/>
        <w:rPr>
          <w:rFonts w:asciiTheme="minorHAnsi" w:eastAsiaTheme="minorEastAsia" w:hAnsiTheme="minorHAnsi"/>
          <w:noProof/>
          <w:sz w:val="22"/>
          <w:lang w:eastAsia="ru-RU"/>
        </w:rPr>
      </w:pPr>
      <w:hyperlink w:anchor="_Toc236042295" w:history="1">
        <w:r w:rsidRPr="00055406">
          <w:rPr>
            <w:rStyle w:val="af5"/>
            <w:noProof/>
          </w:rPr>
          <w:t>11.1</w:t>
        </w:r>
        <w:r>
          <w:rPr>
            <w:rFonts w:asciiTheme="minorHAnsi" w:eastAsiaTheme="minorEastAsia" w:hAnsiTheme="minorHAnsi"/>
            <w:noProof/>
            <w:sz w:val="22"/>
            <w:lang w:eastAsia="ru-RU"/>
          </w:rPr>
          <w:tab/>
        </w:r>
        <w:r w:rsidRPr="00055406">
          <w:rPr>
            <w:rStyle w:val="af5"/>
            <w:noProof/>
          </w:rPr>
          <w:t>Состав заявки</w:t>
        </w:r>
        <w:r>
          <w:rPr>
            <w:noProof/>
            <w:webHidden/>
          </w:rPr>
          <w:tab/>
        </w:r>
        <w:r>
          <w:rPr>
            <w:noProof/>
            <w:webHidden/>
          </w:rPr>
          <w:fldChar w:fldCharType="begin"/>
        </w:r>
        <w:r>
          <w:rPr>
            <w:noProof/>
            <w:webHidden/>
          </w:rPr>
          <w:instrText xml:space="preserve"> PAGEREF _Toc236042295 \h </w:instrText>
        </w:r>
        <w:r>
          <w:rPr>
            <w:noProof/>
            <w:webHidden/>
          </w:rPr>
        </w:r>
        <w:r>
          <w:rPr>
            <w:noProof/>
            <w:webHidden/>
          </w:rPr>
          <w:fldChar w:fldCharType="separate"/>
        </w:r>
        <w:r>
          <w:rPr>
            <w:noProof/>
            <w:webHidden/>
          </w:rPr>
          <w:t>67</w:t>
        </w:r>
        <w:r>
          <w:rPr>
            <w:noProof/>
            <w:webHidden/>
          </w:rPr>
          <w:fldChar w:fldCharType="end"/>
        </w:r>
      </w:hyperlink>
    </w:p>
    <w:p w14:paraId="53B2EB59" w14:textId="0A4B581C" w:rsidR="00D97882" w:rsidRDefault="00D97882">
      <w:pPr>
        <w:pStyle w:val="12"/>
        <w:rPr>
          <w:rFonts w:asciiTheme="minorHAnsi" w:eastAsiaTheme="minorEastAsia" w:hAnsiTheme="minorHAnsi"/>
          <w:b w:val="0"/>
          <w:caps w:val="0"/>
          <w:noProof/>
          <w:sz w:val="22"/>
          <w:lang w:eastAsia="ru-RU"/>
        </w:rPr>
      </w:pPr>
      <w:hyperlink w:anchor="_Toc236042296" w:history="1">
        <w:r w:rsidRPr="00055406">
          <w:rPr>
            <w:rStyle w:val="af5"/>
            <w:noProof/>
          </w:rPr>
          <w:t>12.</w:t>
        </w:r>
        <w:r>
          <w:rPr>
            <w:rFonts w:asciiTheme="minorHAnsi" w:eastAsiaTheme="minorEastAsia" w:hAnsiTheme="minorHAnsi"/>
            <w:b w:val="0"/>
            <w:caps w:val="0"/>
            <w:noProof/>
            <w:sz w:val="22"/>
            <w:lang w:eastAsia="ru-RU"/>
          </w:rPr>
          <w:tab/>
        </w:r>
        <w:r w:rsidRPr="00055406">
          <w:rPr>
            <w:rStyle w:val="af5"/>
            <w:noProof/>
          </w:rPr>
          <w:t>Приложение № 7 – Отборочные критерии рассмотрения заявок</w:t>
        </w:r>
        <w:r>
          <w:rPr>
            <w:noProof/>
            <w:webHidden/>
          </w:rPr>
          <w:tab/>
        </w:r>
        <w:r>
          <w:rPr>
            <w:noProof/>
            <w:webHidden/>
          </w:rPr>
          <w:fldChar w:fldCharType="begin"/>
        </w:r>
        <w:r>
          <w:rPr>
            <w:noProof/>
            <w:webHidden/>
          </w:rPr>
          <w:instrText xml:space="preserve"> PAGEREF _Toc236042296 \h </w:instrText>
        </w:r>
        <w:r>
          <w:rPr>
            <w:noProof/>
            <w:webHidden/>
          </w:rPr>
        </w:r>
        <w:r>
          <w:rPr>
            <w:noProof/>
            <w:webHidden/>
          </w:rPr>
          <w:fldChar w:fldCharType="separate"/>
        </w:r>
        <w:r>
          <w:rPr>
            <w:noProof/>
            <w:webHidden/>
          </w:rPr>
          <w:t>70</w:t>
        </w:r>
        <w:r>
          <w:rPr>
            <w:noProof/>
            <w:webHidden/>
          </w:rPr>
          <w:fldChar w:fldCharType="end"/>
        </w:r>
      </w:hyperlink>
    </w:p>
    <w:p w14:paraId="11FBA1D5" w14:textId="17DDC399" w:rsidR="00D97882" w:rsidRDefault="00D97882">
      <w:pPr>
        <w:pStyle w:val="21"/>
        <w:rPr>
          <w:rFonts w:asciiTheme="minorHAnsi" w:eastAsiaTheme="minorEastAsia" w:hAnsiTheme="minorHAnsi"/>
          <w:noProof/>
          <w:sz w:val="22"/>
          <w:lang w:eastAsia="ru-RU"/>
        </w:rPr>
      </w:pPr>
      <w:hyperlink w:anchor="_Toc236042297" w:history="1">
        <w:r w:rsidRPr="00055406">
          <w:rPr>
            <w:rStyle w:val="af5"/>
            <w:noProof/>
          </w:rPr>
          <w:t>12.1</w:t>
        </w:r>
        <w:r>
          <w:rPr>
            <w:rFonts w:asciiTheme="minorHAnsi" w:eastAsiaTheme="minorEastAsia" w:hAnsiTheme="minorHAnsi"/>
            <w:noProof/>
            <w:sz w:val="22"/>
            <w:lang w:eastAsia="ru-RU"/>
          </w:rPr>
          <w:tab/>
        </w:r>
        <w:r w:rsidRPr="00055406">
          <w:rPr>
            <w:rStyle w:val="af5"/>
            <w:noProof/>
          </w:rPr>
          <w:t>Отборочные критерии рассмотрения заявок</w:t>
        </w:r>
        <w:r>
          <w:rPr>
            <w:noProof/>
            <w:webHidden/>
          </w:rPr>
          <w:tab/>
        </w:r>
        <w:r>
          <w:rPr>
            <w:noProof/>
            <w:webHidden/>
          </w:rPr>
          <w:fldChar w:fldCharType="begin"/>
        </w:r>
        <w:r>
          <w:rPr>
            <w:noProof/>
            <w:webHidden/>
          </w:rPr>
          <w:instrText xml:space="preserve"> PAGEREF _Toc236042297 \h </w:instrText>
        </w:r>
        <w:r>
          <w:rPr>
            <w:noProof/>
            <w:webHidden/>
          </w:rPr>
        </w:r>
        <w:r>
          <w:rPr>
            <w:noProof/>
            <w:webHidden/>
          </w:rPr>
          <w:fldChar w:fldCharType="separate"/>
        </w:r>
        <w:r>
          <w:rPr>
            <w:noProof/>
            <w:webHidden/>
          </w:rPr>
          <w:t>70</w:t>
        </w:r>
        <w:r>
          <w:rPr>
            <w:noProof/>
            <w:webHidden/>
          </w:rPr>
          <w:fldChar w:fldCharType="end"/>
        </w:r>
      </w:hyperlink>
    </w:p>
    <w:p w14:paraId="7D7C1C73" w14:textId="5B7F3F87" w:rsidR="00D97882" w:rsidRDefault="00D97882">
      <w:pPr>
        <w:pStyle w:val="21"/>
        <w:rPr>
          <w:rFonts w:asciiTheme="minorHAnsi" w:eastAsiaTheme="minorEastAsia" w:hAnsiTheme="minorHAnsi"/>
          <w:noProof/>
          <w:sz w:val="22"/>
          <w:lang w:eastAsia="ru-RU"/>
        </w:rPr>
      </w:pPr>
      <w:hyperlink w:anchor="_Toc236042298" w:history="1">
        <w:r w:rsidRPr="00055406">
          <w:rPr>
            <w:rStyle w:val="af5"/>
            <w:noProof/>
          </w:rPr>
          <w:t>12.2</w:t>
        </w:r>
        <w:r>
          <w:rPr>
            <w:rFonts w:asciiTheme="minorHAnsi" w:eastAsiaTheme="minorEastAsia" w:hAnsiTheme="minorHAnsi"/>
            <w:noProof/>
            <w:sz w:val="22"/>
            <w:lang w:eastAsia="ru-RU"/>
          </w:rPr>
          <w:tab/>
        </w:r>
        <w:r w:rsidRPr="00055406">
          <w:rPr>
            <w:rStyle w:val="af5"/>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_Toc236042298 \h </w:instrText>
        </w:r>
        <w:r>
          <w:rPr>
            <w:noProof/>
            <w:webHidden/>
          </w:rPr>
        </w:r>
        <w:r>
          <w:rPr>
            <w:noProof/>
            <w:webHidden/>
          </w:rPr>
          <w:fldChar w:fldCharType="separate"/>
        </w:r>
        <w:r>
          <w:rPr>
            <w:noProof/>
            <w:webHidden/>
          </w:rPr>
          <w:t>74</w:t>
        </w:r>
        <w:r>
          <w:rPr>
            <w:noProof/>
            <w:webHidden/>
          </w:rPr>
          <w:fldChar w:fldCharType="end"/>
        </w:r>
      </w:hyperlink>
    </w:p>
    <w:p w14:paraId="1D5C7133" w14:textId="311A737B" w:rsidR="00D97882" w:rsidRDefault="00D97882">
      <w:pPr>
        <w:pStyle w:val="12"/>
        <w:rPr>
          <w:rFonts w:asciiTheme="minorHAnsi" w:eastAsiaTheme="minorEastAsia" w:hAnsiTheme="minorHAnsi"/>
          <w:b w:val="0"/>
          <w:caps w:val="0"/>
          <w:noProof/>
          <w:sz w:val="22"/>
          <w:lang w:eastAsia="ru-RU"/>
        </w:rPr>
      </w:pPr>
      <w:hyperlink w:anchor="_Toc236042299" w:history="1">
        <w:r w:rsidRPr="00055406">
          <w:rPr>
            <w:rStyle w:val="af5"/>
            <w:noProof/>
          </w:rPr>
          <w:t>13.</w:t>
        </w:r>
        <w:r>
          <w:rPr>
            <w:rFonts w:asciiTheme="minorHAnsi" w:eastAsiaTheme="minorEastAsia" w:hAnsiTheme="minorHAnsi"/>
            <w:b w:val="0"/>
            <w:caps w:val="0"/>
            <w:noProof/>
            <w:sz w:val="22"/>
            <w:lang w:eastAsia="ru-RU"/>
          </w:rPr>
          <w:tab/>
        </w:r>
        <w:r w:rsidRPr="00055406">
          <w:rPr>
            <w:rStyle w:val="af5"/>
            <w:noProof/>
          </w:rPr>
          <w:t>Приложение № 8 – Порядок и критерии оценки и сопоставления заявок</w:t>
        </w:r>
        <w:r>
          <w:rPr>
            <w:noProof/>
            <w:webHidden/>
          </w:rPr>
          <w:tab/>
        </w:r>
        <w:r>
          <w:rPr>
            <w:noProof/>
            <w:webHidden/>
          </w:rPr>
          <w:fldChar w:fldCharType="begin"/>
        </w:r>
        <w:r>
          <w:rPr>
            <w:noProof/>
            <w:webHidden/>
          </w:rPr>
          <w:instrText xml:space="preserve"> PAGEREF _Toc236042299 \h </w:instrText>
        </w:r>
        <w:r>
          <w:rPr>
            <w:noProof/>
            <w:webHidden/>
          </w:rPr>
        </w:r>
        <w:r>
          <w:rPr>
            <w:noProof/>
            <w:webHidden/>
          </w:rPr>
          <w:fldChar w:fldCharType="separate"/>
        </w:r>
        <w:r>
          <w:rPr>
            <w:noProof/>
            <w:webHidden/>
          </w:rPr>
          <w:t>77</w:t>
        </w:r>
        <w:r>
          <w:rPr>
            <w:noProof/>
            <w:webHidden/>
          </w:rPr>
          <w:fldChar w:fldCharType="end"/>
        </w:r>
      </w:hyperlink>
    </w:p>
    <w:p w14:paraId="7E6F6A18" w14:textId="1314459C" w:rsidR="00D97882" w:rsidRDefault="00D97882">
      <w:pPr>
        <w:pStyle w:val="21"/>
        <w:rPr>
          <w:rFonts w:asciiTheme="minorHAnsi" w:eastAsiaTheme="minorEastAsia" w:hAnsiTheme="minorHAnsi"/>
          <w:noProof/>
          <w:sz w:val="22"/>
          <w:lang w:eastAsia="ru-RU"/>
        </w:rPr>
      </w:pPr>
      <w:hyperlink w:anchor="_Toc236042300" w:history="1">
        <w:r w:rsidRPr="00055406">
          <w:rPr>
            <w:rStyle w:val="af5"/>
            <w:noProof/>
          </w:rPr>
          <w:t>13.1</w:t>
        </w:r>
        <w:r>
          <w:rPr>
            <w:rFonts w:asciiTheme="minorHAnsi" w:eastAsiaTheme="minorEastAsia" w:hAnsiTheme="minorHAnsi"/>
            <w:noProof/>
            <w:sz w:val="22"/>
            <w:lang w:eastAsia="ru-RU"/>
          </w:rPr>
          <w:tab/>
        </w:r>
        <w:r w:rsidRPr="00055406">
          <w:rPr>
            <w:rStyle w:val="af5"/>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_Toc236042300 \h </w:instrText>
        </w:r>
        <w:r>
          <w:rPr>
            <w:noProof/>
            <w:webHidden/>
          </w:rPr>
        </w:r>
        <w:r>
          <w:rPr>
            <w:noProof/>
            <w:webHidden/>
          </w:rPr>
          <w:fldChar w:fldCharType="separate"/>
        </w:r>
        <w:r>
          <w:rPr>
            <w:noProof/>
            <w:webHidden/>
          </w:rPr>
          <w:t>77</w:t>
        </w:r>
        <w:r>
          <w:rPr>
            <w:noProof/>
            <w:webHidden/>
          </w:rPr>
          <w:fldChar w:fldCharType="end"/>
        </w:r>
      </w:hyperlink>
    </w:p>
    <w:p w14:paraId="1346203E" w14:textId="6F07264B" w:rsidR="00D97882" w:rsidRDefault="00D97882">
      <w:pPr>
        <w:pStyle w:val="12"/>
        <w:rPr>
          <w:rFonts w:asciiTheme="minorHAnsi" w:eastAsiaTheme="minorEastAsia" w:hAnsiTheme="minorHAnsi"/>
          <w:b w:val="0"/>
          <w:caps w:val="0"/>
          <w:noProof/>
          <w:sz w:val="22"/>
          <w:lang w:eastAsia="ru-RU"/>
        </w:rPr>
      </w:pPr>
      <w:hyperlink w:anchor="_Toc236042301" w:history="1">
        <w:r w:rsidRPr="00055406">
          <w:rPr>
            <w:rStyle w:val="af5"/>
            <w:noProof/>
          </w:rPr>
          <w:t>14.</w:t>
        </w:r>
        <w:r>
          <w:rPr>
            <w:rFonts w:asciiTheme="minorHAnsi" w:eastAsiaTheme="minorEastAsia" w:hAnsiTheme="minorHAnsi"/>
            <w:b w:val="0"/>
            <w:caps w:val="0"/>
            <w:noProof/>
            <w:sz w:val="22"/>
            <w:lang w:eastAsia="ru-RU"/>
          </w:rPr>
          <w:tab/>
        </w:r>
        <w:r w:rsidRPr="00055406">
          <w:rPr>
            <w:rStyle w:val="af5"/>
            <w:noProof/>
          </w:rPr>
          <w:t>Приложение № 9 – Обоснование НМЦ</w:t>
        </w:r>
        <w:r>
          <w:rPr>
            <w:noProof/>
            <w:webHidden/>
          </w:rPr>
          <w:tab/>
        </w:r>
        <w:r>
          <w:rPr>
            <w:noProof/>
            <w:webHidden/>
          </w:rPr>
          <w:fldChar w:fldCharType="begin"/>
        </w:r>
        <w:r>
          <w:rPr>
            <w:noProof/>
            <w:webHidden/>
          </w:rPr>
          <w:instrText xml:space="preserve"> PAGEREF _Toc236042301 \h </w:instrText>
        </w:r>
        <w:r>
          <w:rPr>
            <w:noProof/>
            <w:webHidden/>
          </w:rPr>
        </w:r>
        <w:r>
          <w:rPr>
            <w:noProof/>
            <w:webHidden/>
          </w:rPr>
          <w:fldChar w:fldCharType="separate"/>
        </w:r>
        <w:r>
          <w:rPr>
            <w:noProof/>
            <w:webHidden/>
          </w:rPr>
          <w:t>83</w:t>
        </w:r>
        <w:r>
          <w:rPr>
            <w:noProof/>
            <w:webHidden/>
          </w:rPr>
          <w:fldChar w:fldCharType="end"/>
        </w:r>
      </w:hyperlink>
    </w:p>
    <w:p w14:paraId="044FB861" w14:textId="5C5906CC" w:rsidR="00D97882" w:rsidRDefault="00D97882">
      <w:pPr>
        <w:pStyle w:val="21"/>
        <w:rPr>
          <w:rFonts w:asciiTheme="minorHAnsi" w:eastAsiaTheme="minorEastAsia" w:hAnsiTheme="minorHAnsi"/>
          <w:noProof/>
          <w:sz w:val="22"/>
          <w:lang w:eastAsia="ru-RU"/>
        </w:rPr>
      </w:pPr>
      <w:hyperlink w:anchor="_Toc236042302" w:history="1">
        <w:r w:rsidRPr="00055406">
          <w:rPr>
            <w:rStyle w:val="af5"/>
            <w:noProof/>
          </w:rPr>
          <w:t>14.1</w:t>
        </w:r>
        <w:r>
          <w:rPr>
            <w:rFonts w:asciiTheme="minorHAnsi" w:eastAsiaTheme="minorEastAsia" w:hAnsiTheme="minorHAnsi"/>
            <w:noProof/>
            <w:sz w:val="22"/>
            <w:lang w:eastAsia="ru-RU"/>
          </w:rPr>
          <w:tab/>
        </w:r>
        <w:r w:rsidRPr="00055406">
          <w:rPr>
            <w:rStyle w:val="af5"/>
            <w:noProof/>
          </w:rPr>
          <w:t>Пояснения к Обоснованию НМЦ</w:t>
        </w:r>
        <w:r>
          <w:rPr>
            <w:noProof/>
            <w:webHidden/>
          </w:rPr>
          <w:tab/>
        </w:r>
        <w:r>
          <w:rPr>
            <w:noProof/>
            <w:webHidden/>
          </w:rPr>
          <w:fldChar w:fldCharType="begin"/>
        </w:r>
        <w:r>
          <w:rPr>
            <w:noProof/>
            <w:webHidden/>
          </w:rPr>
          <w:instrText xml:space="preserve"> PAGEREF _Toc236042302 \h </w:instrText>
        </w:r>
        <w:r>
          <w:rPr>
            <w:noProof/>
            <w:webHidden/>
          </w:rPr>
        </w:r>
        <w:r>
          <w:rPr>
            <w:noProof/>
            <w:webHidden/>
          </w:rPr>
          <w:fldChar w:fldCharType="separate"/>
        </w:r>
        <w:r>
          <w:rPr>
            <w:noProof/>
            <w:webHidden/>
          </w:rPr>
          <w:t>83</w:t>
        </w:r>
        <w:r>
          <w:rPr>
            <w:noProof/>
            <w:webHidden/>
          </w:rPr>
          <w:fldChar w:fldCharType="end"/>
        </w:r>
      </w:hyperlink>
    </w:p>
    <w:p w14:paraId="01610A27" w14:textId="6F4BD8C1" w:rsidR="00D97882" w:rsidRDefault="00D97882">
      <w:pPr>
        <w:pStyle w:val="12"/>
        <w:rPr>
          <w:rFonts w:asciiTheme="minorHAnsi" w:eastAsiaTheme="minorEastAsia" w:hAnsiTheme="minorHAnsi"/>
          <w:b w:val="0"/>
          <w:caps w:val="0"/>
          <w:noProof/>
          <w:sz w:val="22"/>
          <w:lang w:eastAsia="ru-RU"/>
        </w:rPr>
      </w:pPr>
      <w:hyperlink w:anchor="_Toc236042303" w:history="1">
        <w:r w:rsidRPr="00055406">
          <w:rPr>
            <w:rStyle w:val="af5"/>
            <w:noProof/>
          </w:rPr>
          <w:t>15.</w:t>
        </w:r>
        <w:r>
          <w:rPr>
            <w:rFonts w:asciiTheme="minorHAnsi" w:eastAsiaTheme="minorEastAsia" w:hAnsiTheme="minorHAnsi"/>
            <w:b w:val="0"/>
            <w:caps w:val="0"/>
            <w:noProof/>
            <w:sz w:val="22"/>
            <w:lang w:eastAsia="ru-RU"/>
          </w:rPr>
          <w:tab/>
        </w:r>
        <w:r w:rsidRPr="00055406">
          <w:rPr>
            <w:rStyle w:val="af5"/>
            <w:noProof/>
          </w:rPr>
          <w:t>Приложение № 10 – Форма Заявки на аккредитацию</w:t>
        </w:r>
        <w:r>
          <w:rPr>
            <w:noProof/>
            <w:webHidden/>
          </w:rPr>
          <w:tab/>
        </w:r>
        <w:r>
          <w:rPr>
            <w:noProof/>
            <w:webHidden/>
          </w:rPr>
          <w:fldChar w:fldCharType="begin"/>
        </w:r>
        <w:r>
          <w:rPr>
            <w:noProof/>
            <w:webHidden/>
          </w:rPr>
          <w:instrText xml:space="preserve"> PAGEREF _Toc236042303 \h </w:instrText>
        </w:r>
        <w:r>
          <w:rPr>
            <w:noProof/>
            <w:webHidden/>
          </w:rPr>
        </w:r>
        <w:r>
          <w:rPr>
            <w:noProof/>
            <w:webHidden/>
          </w:rPr>
          <w:fldChar w:fldCharType="separate"/>
        </w:r>
        <w:r>
          <w:rPr>
            <w:noProof/>
            <w:webHidden/>
          </w:rPr>
          <w:t>84</w:t>
        </w:r>
        <w:r>
          <w:rPr>
            <w:noProof/>
            <w:webHidden/>
          </w:rPr>
          <w:fldChar w:fldCharType="end"/>
        </w:r>
      </w:hyperlink>
    </w:p>
    <w:p w14:paraId="02CF3464" w14:textId="576324D2" w:rsidR="00D97882" w:rsidRDefault="00D97882">
      <w:pPr>
        <w:pStyle w:val="21"/>
        <w:rPr>
          <w:rFonts w:asciiTheme="minorHAnsi" w:eastAsiaTheme="minorEastAsia" w:hAnsiTheme="minorHAnsi"/>
          <w:noProof/>
          <w:sz w:val="22"/>
          <w:lang w:eastAsia="ru-RU"/>
        </w:rPr>
      </w:pPr>
      <w:hyperlink w:anchor="_Toc236042304" w:history="1">
        <w:r w:rsidRPr="00055406">
          <w:rPr>
            <w:rStyle w:val="af5"/>
            <w:noProof/>
          </w:rPr>
          <w:t>15.1</w:t>
        </w:r>
        <w:r>
          <w:rPr>
            <w:rFonts w:asciiTheme="minorHAnsi" w:eastAsiaTheme="minorEastAsia" w:hAnsiTheme="minorHAnsi"/>
            <w:noProof/>
            <w:sz w:val="22"/>
            <w:lang w:eastAsia="ru-RU"/>
          </w:rPr>
          <w:tab/>
        </w:r>
        <w:r w:rsidRPr="00055406">
          <w:rPr>
            <w:rStyle w:val="af5"/>
            <w:noProof/>
          </w:rPr>
          <w:t>Пояснения к форме Заявки на аккредитацию</w:t>
        </w:r>
        <w:r>
          <w:rPr>
            <w:noProof/>
            <w:webHidden/>
          </w:rPr>
          <w:tab/>
        </w:r>
        <w:r>
          <w:rPr>
            <w:noProof/>
            <w:webHidden/>
          </w:rPr>
          <w:fldChar w:fldCharType="begin"/>
        </w:r>
        <w:r>
          <w:rPr>
            <w:noProof/>
            <w:webHidden/>
          </w:rPr>
          <w:instrText xml:space="preserve"> PAGEREF _Toc236042304 \h </w:instrText>
        </w:r>
        <w:r>
          <w:rPr>
            <w:noProof/>
            <w:webHidden/>
          </w:rPr>
        </w:r>
        <w:r>
          <w:rPr>
            <w:noProof/>
            <w:webHidden/>
          </w:rPr>
          <w:fldChar w:fldCharType="separate"/>
        </w:r>
        <w:r>
          <w:rPr>
            <w:noProof/>
            <w:webHidden/>
          </w:rPr>
          <w:t>84</w:t>
        </w:r>
        <w:r>
          <w:rPr>
            <w:noProof/>
            <w:webHidden/>
          </w:rPr>
          <w:fldChar w:fldCharType="end"/>
        </w:r>
      </w:hyperlink>
    </w:p>
    <w:p w14:paraId="621998F9" w14:textId="39D62343" w:rsidR="00D97882" w:rsidRDefault="00D97882">
      <w:pPr>
        <w:pStyle w:val="12"/>
        <w:rPr>
          <w:rFonts w:asciiTheme="minorHAnsi" w:eastAsiaTheme="minorEastAsia" w:hAnsiTheme="minorHAnsi"/>
          <w:b w:val="0"/>
          <w:caps w:val="0"/>
          <w:noProof/>
          <w:sz w:val="22"/>
          <w:lang w:eastAsia="ru-RU"/>
        </w:rPr>
      </w:pPr>
      <w:hyperlink w:anchor="_Toc236042305" w:history="1">
        <w:r w:rsidRPr="00055406">
          <w:rPr>
            <w:rStyle w:val="af5"/>
            <w:noProof/>
          </w:rPr>
          <w:t>16.</w:t>
        </w:r>
        <w:r>
          <w:rPr>
            <w:rFonts w:asciiTheme="minorHAnsi" w:eastAsiaTheme="minorEastAsia" w:hAnsiTheme="minorHAnsi"/>
            <w:b w:val="0"/>
            <w:caps w:val="0"/>
            <w:noProof/>
            <w:sz w:val="22"/>
            <w:lang w:eastAsia="ru-RU"/>
          </w:rPr>
          <w:tab/>
        </w:r>
        <w:r w:rsidRPr="00055406">
          <w:rPr>
            <w:rStyle w:val="af5"/>
            <w:noProof/>
          </w:rPr>
          <w:t>Приложение № 11 – форма Данных бухгалтерской (финансовой) отчетности</w:t>
        </w:r>
        <w:r>
          <w:rPr>
            <w:noProof/>
            <w:webHidden/>
          </w:rPr>
          <w:tab/>
        </w:r>
        <w:r>
          <w:rPr>
            <w:noProof/>
            <w:webHidden/>
          </w:rPr>
          <w:fldChar w:fldCharType="begin"/>
        </w:r>
        <w:r>
          <w:rPr>
            <w:noProof/>
            <w:webHidden/>
          </w:rPr>
          <w:instrText xml:space="preserve"> PAGEREF _Toc236042305 \h </w:instrText>
        </w:r>
        <w:r>
          <w:rPr>
            <w:noProof/>
            <w:webHidden/>
          </w:rPr>
        </w:r>
        <w:r>
          <w:rPr>
            <w:noProof/>
            <w:webHidden/>
          </w:rPr>
          <w:fldChar w:fldCharType="separate"/>
        </w:r>
        <w:r>
          <w:rPr>
            <w:noProof/>
            <w:webHidden/>
          </w:rPr>
          <w:t>85</w:t>
        </w:r>
        <w:r>
          <w:rPr>
            <w:noProof/>
            <w:webHidden/>
          </w:rPr>
          <w:fldChar w:fldCharType="end"/>
        </w:r>
      </w:hyperlink>
    </w:p>
    <w:p w14:paraId="0B0E7A16" w14:textId="425AD148" w:rsidR="00D97882" w:rsidRDefault="00D97882">
      <w:pPr>
        <w:pStyle w:val="21"/>
        <w:rPr>
          <w:rFonts w:asciiTheme="minorHAnsi" w:eastAsiaTheme="minorEastAsia" w:hAnsiTheme="minorHAnsi"/>
          <w:noProof/>
          <w:sz w:val="22"/>
          <w:lang w:eastAsia="ru-RU"/>
        </w:rPr>
      </w:pPr>
      <w:hyperlink w:anchor="_Toc236042306" w:history="1">
        <w:r w:rsidRPr="00055406">
          <w:rPr>
            <w:rStyle w:val="af5"/>
            <w:noProof/>
          </w:rPr>
          <w:t>16.1</w:t>
        </w:r>
        <w:r>
          <w:rPr>
            <w:rFonts w:asciiTheme="minorHAnsi" w:eastAsiaTheme="minorEastAsia" w:hAnsiTheme="minorHAnsi"/>
            <w:noProof/>
            <w:sz w:val="22"/>
            <w:lang w:eastAsia="ru-RU"/>
          </w:rPr>
          <w:tab/>
        </w:r>
        <w:r w:rsidRPr="00055406">
          <w:rPr>
            <w:rStyle w:val="af5"/>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_Toc236042306 \h </w:instrText>
        </w:r>
        <w:r>
          <w:rPr>
            <w:noProof/>
            <w:webHidden/>
          </w:rPr>
        </w:r>
        <w:r>
          <w:rPr>
            <w:noProof/>
            <w:webHidden/>
          </w:rPr>
          <w:fldChar w:fldCharType="separate"/>
        </w:r>
        <w:r>
          <w:rPr>
            <w:noProof/>
            <w:webHidden/>
          </w:rPr>
          <w:t>85</w:t>
        </w:r>
        <w:r>
          <w:rPr>
            <w:noProof/>
            <w:webHidden/>
          </w:rPr>
          <w:fldChar w:fldCharType="end"/>
        </w:r>
      </w:hyperlink>
    </w:p>
    <w:p w14:paraId="6C60CF2B" w14:textId="70B5E7C0" w:rsidR="00B939EE" w:rsidRDefault="00BD294B" w:rsidP="006608D1">
      <w:pPr>
        <w:pStyle w:val="ab"/>
      </w:pPr>
      <w:r>
        <w:fldChar w:fldCharType="end"/>
      </w:r>
    </w:p>
    <w:p w14:paraId="36CD0349" w14:textId="1CA6FEDD" w:rsidR="00B939EE" w:rsidRPr="00B939EE" w:rsidRDefault="00B939EE" w:rsidP="00B939EE">
      <w:pPr>
        <w:pStyle w:val="ab"/>
        <w:keepNext/>
        <w:spacing w:before="60"/>
        <w:rPr>
          <w:rStyle w:val="aff0"/>
        </w:rPr>
      </w:pPr>
      <w:r w:rsidRPr="00B939EE">
        <w:rPr>
          <w:rStyle w:val="aff0"/>
        </w:rPr>
        <w:t xml:space="preserve">[Примечание (дополнительные удобства работы с Документацией о закупке; </w:t>
      </w:r>
      <w:r w:rsidR="00CB4207" w:rsidRPr="00CB4207">
        <w:rPr>
          <w:rStyle w:val="aff0"/>
        </w:rPr>
        <w:t xml:space="preserve">Microsoft Word | </w:t>
      </w:r>
      <w:r w:rsidR="00CB4207" w:rsidRPr="00CB4207">
        <w:rPr>
          <w:rStyle w:val="aff0"/>
          <w:color w:val="4472C4" w:themeColor="accent1"/>
        </w:rPr>
        <w:t>AlterOffice AText – отмечены отличая для данного текстового редактора</w:t>
      </w:r>
      <w:r w:rsidRPr="00B939EE">
        <w:rPr>
          <w:rStyle w:val="aff0"/>
        </w:rPr>
        <w:t>):</w:t>
      </w:r>
    </w:p>
    <w:p w14:paraId="7203DCEF" w14:textId="259185E6" w:rsidR="00B939EE" w:rsidRPr="00B939EE" w:rsidRDefault="00B939EE" w:rsidP="0051100A">
      <w:pPr>
        <w:pStyle w:val="ab"/>
        <w:numPr>
          <w:ilvl w:val="0"/>
          <w:numId w:val="11"/>
        </w:numPr>
        <w:spacing w:before="60"/>
        <w:ind w:left="284" w:hanging="284"/>
        <w:rPr>
          <w:rStyle w:val="aff0"/>
        </w:rPr>
      </w:pPr>
      <w:r w:rsidRPr="00B939EE">
        <w:rPr>
          <w:rStyle w:val="aff0"/>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0"/>
        </w:rPr>
        <w:t xml:space="preserve"> </w:t>
      </w:r>
      <w:r w:rsidR="00CB4207" w:rsidRPr="00CB4207">
        <w:rPr>
          <w:rStyle w:val="aff0"/>
        </w:rPr>
        <w:t xml:space="preserve">| </w:t>
      </w:r>
      <w:r w:rsidR="00CB4207" w:rsidRPr="00CB4207">
        <w:rPr>
          <w:rStyle w:val="aff0"/>
          <w:color w:val="4472C4" w:themeColor="accent1"/>
        </w:rPr>
        <w:t>включается на вкладке «Вид» опцией «Навигатор»</w:t>
      </w:r>
      <w:r w:rsidRPr="00B939EE">
        <w:rPr>
          <w:rStyle w:val="aff0"/>
        </w:rPr>
        <w:t>;</w:t>
      </w:r>
    </w:p>
    <w:p w14:paraId="193FBFBA" w14:textId="7397A8FB" w:rsidR="00B939EE" w:rsidRPr="00B939EE" w:rsidRDefault="00B939EE" w:rsidP="0051100A">
      <w:pPr>
        <w:pStyle w:val="ab"/>
        <w:numPr>
          <w:ilvl w:val="0"/>
          <w:numId w:val="11"/>
        </w:numPr>
        <w:spacing w:before="60"/>
        <w:ind w:left="284" w:hanging="284"/>
        <w:rPr>
          <w:rStyle w:val="aff0"/>
        </w:rPr>
      </w:pPr>
      <w:r w:rsidRPr="00B939EE">
        <w:rPr>
          <w:rStyle w:val="aff0"/>
        </w:rPr>
        <w:t>переход по перекрестным и другим ссылкам осуществляется левым кликом мыши с</w:t>
      </w:r>
      <w:r>
        <w:rPr>
          <w:rStyle w:val="aff0"/>
          <w:lang w:val="en-US"/>
        </w:rPr>
        <w:t> </w:t>
      </w:r>
      <w:r w:rsidRPr="00B939EE">
        <w:rPr>
          <w:rStyle w:val="aff0"/>
        </w:rPr>
        <w:t xml:space="preserve">зажатой клавишей Ctrl, обратный возврат на место в тексте, с </w:t>
      </w:r>
      <w:r w:rsidR="00131C5F" w:rsidRPr="00B939EE">
        <w:rPr>
          <w:rStyle w:val="aff0"/>
        </w:rPr>
        <w:t>котор</w:t>
      </w:r>
      <w:r w:rsidR="00131C5F">
        <w:rPr>
          <w:rStyle w:val="aff0"/>
        </w:rPr>
        <w:t>ого</w:t>
      </w:r>
      <w:r w:rsidR="00131C5F" w:rsidRPr="00B939EE">
        <w:rPr>
          <w:rStyle w:val="aff0"/>
        </w:rPr>
        <w:t xml:space="preserve"> </w:t>
      </w:r>
      <w:r w:rsidRPr="00B939EE">
        <w:rPr>
          <w:rStyle w:val="aff0"/>
        </w:rPr>
        <w:t xml:space="preserve">был </w:t>
      </w:r>
      <w:r w:rsidR="00131C5F">
        <w:rPr>
          <w:rStyle w:val="aff0"/>
        </w:rPr>
        <w:t>сделан</w:t>
      </w:r>
      <w:r w:rsidR="00131C5F" w:rsidRPr="00B939EE">
        <w:rPr>
          <w:rStyle w:val="aff0"/>
        </w:rPr>
        <w:t xml:space="preserve"> </w:t>
      </w:r>
      <w:r w:rsidRPr="00B939EE">
        <w:rPr>
          <w:rStyle w:val="aff0"/>
        </w:rPr>
        <w:t>переход, осуществляется нажатием стрелки влево (←) с зажатой левой клавишей Alt</w:t>
      </w:r>
      <w:r w:rsidR="00CB4207">
        <w:rPr>
          <w:rStyle w:val="aff0"/>
        </w:rPr>
        <w:t xml:space="preserve"> </w:t>
      </w:r>
      <w:r w:rsidR="00CB4207" w:rsidRPr="00CB4207">
        <w:rPr>
          <w:rStyle w:val="aff0"/>
          <w:color w:val="4472C4" w:themeColor="accent1"/>
        </w:rPr>
        <w:t>(обратный переход функционально не реализован в AlterOffice AText, пользуйтесь функциональностью «Навигатор»)</w:t>
      </w:r>
      <w:r w:rsidRPr="00B939EE">
        <w:rPr>
          <w:rStyle w:val="aff0"/>
        </w:rPr>
        <w:t>;</w:t>
      </w:r>
    </w:p>
    <w:p w14:paraId="120F07D6" w14:textId="77777777" w:rsidR="00CB4207" w:rsidRDefault="00B939EE" w:rsidP="0051100A">
      <w:pPr>
        <w:pStyle w:val="ab"/>
        <w:numPr>
          <w:ilvl w:val="0"/>
          <w:numId w:val="11"/>
        </w:numPr>
        <w:spacing w:before="60"/>
        <w:ind w:left="284" w:hanging="284"/>
        <w:rPr>
          <w:rStyle w:val="aff0"/>
        </w:rPr>
      </w:pPr>
      <w:r w:rsidRPr="00B939EE">
        <w:rPr>
          <w:rStyle w:val="aff0"/>
        </w:rPr>
        <w:t>открытие внедренного в текст документа (файла) осуществляется по двойному клику левой клавиши мыши по соответствующей иконк</w:t>
      </w:r>
      <w:r w:rsidR="00131C5F">
        <w:rPr>
          <w:rStyle w:val="aff0"/>
        </w:rPr>
        <w:t>е</w:t>
      </w:r>
      <w:r w:rsidRPr="00B939EE">
        <w:rPr>
          <w:rStyle w:val="aff0"/>
        </w:rPr>
        <w:t xml:space="preserve"> документа (файла) в</w:t>
      </w:r>
      <w:r>
        <w:rPr>
          <w:rStyle w:val="aff0"/>
          <w:lang w:val="en-US"/>
        </w:rPr>
        <w:t> </w:t>
      </w:r>
      <w:r w:rsidRPr="00B939EE">
        <w:rPr>
          <w:rStyle w:val="aff0"/>
        </w:rPr>
        <w:t>тексте</w:t>
      </w:r>
    </w:p>
    <w:p w14:paraId="52F82581" w14:textId="5947E96C" w:rsidR="00B939EE" w:rsidRPr="00B939EE" w:rsidRDefault="00CB4207" w:rsidP="0051100A">
      <w:pPr>
        <w:pStyle w:val="ab"/>
        <w:numPr>
          <w:ilvl w:val="0"/>
          <w:numId w:val="11"/>
        </w:numPr>
        <w:spacing w:before="60"/>
        <w:ind w:left="284" w:hanging="284"/>
        <w:rPr>
          <w:rStyle w:val="aff0"/>
        </w:rPr>
      </w:pPr>
      <w:r w:rsidRPr="00CB4207">
        <w:rPr>
          <w:rStyle w:val="aff0"/>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0"/>
        </w:rPr>
        <w:t>.]</w:t>
      </w:r>
      <w:bookmarkStart w:id="0" w:name="_GoBack"/>
      <w:bookmarkEnd w:id="0"/>
    </w:p>
    <w:p w14:paraId="34B3A7E4" w14:textId="292FEC8B" w:rsidR="00F87384" w:rsidRDefault="006608D1" w:rsidP="006608D1">
      <w:pPr>
        <w:pStyle w:val="aa"/>
        <w:outlineLvl w:val="0"/>
      </w:pPr>
      <w:bookmarkStart w:id="1" w:name="_Toc236042237"/>
      <w:r>
        <w:lastRenderedPageBreak/>
        <w:t>Сокращения</w:t>
      </w:r>
      <w:bookmarkEnd w:id="1"/>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b"/>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b"/>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0A29CF51" w:rsidR="004653D4" w:rsidRDefault="004653D4" w:rsidP="004653D4">
      <w:pPr>
        <w:pStyle w:val="ab"/>
        <w:ind w:firstLine="567"/>
      </w:pPr>
      <w:r w:rsidRPr="00553BAF">
        <w:rPr>
          <w:b/>
          <w:bCs/>
        </w:rPr>
        <w:lastRenderedPageBreak/>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b"/>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2" w:name="_Toc236042238"/>
      <w:r>
        <w:lastRenderedPageBreak/>
        <w:t>Термины и определения</w:t>
      </w:r>
      <w:bookmarkEnd w:id="2"/>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b"/>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0C8E5702"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b"/>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lastRenderedPageBreak/>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b"/>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535A10B2"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3" w:name="_Ref125359988"/>
      <w:bookmarkStart w:id="4" w:name="_Toc236042239"/>
      <w:r>
        <w:lastRenderedPageBreak/>
        <w:t>Основные сведения о закупке</w:t>
      </w:r>
      <w:bookmarkEnd w:id="3"/>
      <w:bookmarkEnd w:id="4"/>
    </w:p>
    <w:p w14:paraId="729430B8" w14:textId="1D98F18A" w:rsidR="00017506" w:rsidRDefault="00017506" w:rsidP="00017506">
      <w:pPr>
        <w:pStyle w:val="a2"/>
      </w:pPr>
      <w:bookmarkStart w:id="5" w:name="_Toc236042240"/>
      <w:r>
        <w:t>Статус настоящего раздела</w:t>
      </w:r>
      <w:bookmarkEnd w:id="5"/>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7CFA32F1"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9D8DDCF" w:rsidR="004D2BD6" w:rsidRDefault="004D2BD6" w:rsidP="00017506">
      <w:pPr>
        <w:pStyle w:val="a3"/>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82DA9">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2"/>
        <w:spacing w:after="120"/>
      </w:pPr>
      <w:bookmarkStart w:id="7" w:name="_Ref125359973"/>
      <w:bookmarkStart w:id="8" w:name="_Ref127270076"/>
      <w:bookmarkStart w:id="9" w:name="_Toc236042241"/>
      <w:r w:rsidRPr="006608D1">
        <w:t>Информация о проводимой закупке</w:t>
      </w:r>
      <w:bookmarkEnd w:id="7"/>
      <w:bookmarkEnd w:id="8"/>
      <w:bookmarkEnd w:id="9"/>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10" w:name="_Ref125360980"/>
          </w:p>
        </w:tc>
        <w:bookmarkEnd w:id="10"/>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67FEF231" w:rsidR="00347027" w:rsidRPr="003C1980" w:rsidRDefault="00CD0194" w:rsidP="00914F83">
            <w:pPr>
              <w:pStyle w:val="ab"/>
            </w:pPr>
            <w:r>
              <w:t>Состязательный отбор</w:t>
            </w:r>
            <w:r w:rsidR="007F1051">
              <w:t xml:space="preserve"> в электронной форме.</w:t>
            </w:r>
          </w:p>
        </w:tc>
      </w:tr>
      <w:tr w:rsidR="001E69F4" w14:paraId="2CAA47B3" w14:textId="77777777" w:rsidTr="00BE3D4D">
        <w:tc>
          <w:tcPr>
            <w:tcW w:w="846" w:type="dxa"/>
          </w:tcPr>
          <w:p w14:paraId="01670010" w14:textId="77777777" w:rsidR="001E69F4" w:rsidRDefault="001E69F4" w:rsidP="001E69F4">
            <w:pPr>
              <w:pStyle w:val="a3"/>
            </w:pPr>
            <w:bookmarkStart w:id="11" w:name="_Ref125360996"/>
          </w:p>
        </w:tc>
        <w:bookmarkEnd w:id="11"/>
        <w:tc>
          <w:tcPr>
            <w:tcW w:w="3232" w:type="dxa"/>
          </w:tcPr>
          <w:p w14:paraId="677A1FBB" w14:textId="094E2D42" w:rsidR="001E69F4" w:rsidRDefault="001E69F4" w:rsidP="001E69F4">
            <w:pPr>
              <w:pStyle w:val="ab"/>
              <w:jc w:val="left"/>
            </w:pPr>
            <w:r w:rsidRPr="00553BAF">
              <w:t>Предмет Договора</w:t>
            </w:r>
            <w:r>
              <w:br/>
              <w:t xml:space="preserve">(в том числе </w:t>
            </w:r>
            <w:r w:rsidRPr="00553BAF">
              <w:t>номер лота</w:t>
            </w:r>
            <w:r>
              <w:t>):</w:t>
            </w:r>
          </w:p>
        </w:tc>
        <w:tc>
          <w:tcPr>
            <w:tcW w:w="5676" w:type="dxa"/>
            <w:tcBorders>
              <w:top w:val="single" w:sz="4" w:space="0" w:color="auto"/>
              <w:bottom w:val="single" w:sz="4" w:space="0" w:color="auto"/>
              <w:right w:val="single" w:sz="4" w:space="0" w:color="auto"/>
            </w:tcBorders>
          </w:tcPr>
          <w:p w14:paraId="153BA80A" w14:textId="65386581" w:rsidR="001E69F4" w:rsidRPr="004D2BD6" w:rsidRDefault="001E69F4" w:rsidP="00016D02">
            <w:pPr>
              <w:pStyle w:val="ab"/>
            </w:pPr>
            <w:r w:rsidRPr="008353B5">
              <w:rPr>
                <w:rFonts w:eastAsia="Calibri"/>
                <w:b/>
                <w:bCs/>
                <w:i/>
                <w:noProof/>
                <w:u w:val="single"/>
                <w:shd w:val="clear" w:color="auto" w:fill="FFFF99"/>
              </w:rPr>
              <w:t>Лот №</w:t>
            </w:r>
            <w:r w:rsidRPr="001E69F4">
              <w:rPr>
                <w:rFonts w:eastAsia="Calibri"/>
                <w:b/>
                <w:bCs/>
                <w:i/>
                <w:noProof/>
                <w:u w:val="single"/>
                <w:shd w:val="clear" w:color="auto" w:fill="FFFF99"/>
              </w:rPr>
              <w:t>1-РЕКЛДК-2026-ЧеГЭС</w:t>
            </w:r>
            <w:r w:rsidRPr="00B653D1">
              <w:rPr>
                <w:rFonts w:eastAsia="Calibri"/>
                <w:b/>
                <w:bCs/>
                <w:i/>
                <w:noProof/>
                <w:u w:val="single"/>
                <w:shd w:val="clear" w:color="auto" w:fill="FFFF99"/>
              </w:rPr>
              <w:t xml:space="preserve"> </w:t>
            </w:r>
            <w:r w:rsidRPr="008353B5">
              <w:rPr>
                <w:rFonts w:eastAsia="Calibri"/>
                <w:b/>
                <w:bCs/>
                <w:i/>
                <w:noProof/>
                <w:u w:val="single"/>
                <w:shd w:val="clear" w:color="auto" w:fill="FFFF99"/>
              </w:rPr>
              <w:t>«</w:t>
            </w:r>
            <w:r w:rsidRPr="001E69F4">
              <w:rPr>
                <w:rFonts w:eastAsia="Calibri"/>
                <w:b/>
                <w:bCs/>
                <w:i/>
                <w:noProof/>
                <w:u w:val="single"/>
                <w:shd w:val="clear" w:color="auto" w:fill="FFFF99"/>
              </w:rPr>
              <w:t>ОКПД2 70.21.10.000_Организация и проведение юбилейного корп</w:t>
            </w:r>
            <w:r w:rsidR="00016D02" w:rsidRPr="005875A2">
              <w:rPr>
                <w:rFonts w:eastAsia="Calibri"/>
                <w:b/>
                <w:bCs/>
                <w:i/>
                <w:noProof/>
                <w:u w:val="single"/>
                <w:shd w:val="clear" w:color="auto" w:fill="FFFF99"/>
              </w:rPr>
              <w:t>оративного</w:t>
            </w:r>
            <w:r w:rsidRPr="001E69F4">
              <w:rPr>
                <w:rFonts w:eastAsia="Calibri"/>
                <w:b/>
                <w:bCs/>
                <w:i/>
                <w:noProof/>
                <w:u w:val="single"/>
                <w:shd w:val="clear" w:color="auto" w:fill="FFFF99"/>
              </w:rPr>
              <w:t xml:space="preserve"> мероприятия в рамках празднования 45-летия Чебоксарской ГЭС</w:t>
            </w:r>
            <w:r w:rsidRPr="008353B5">
              <w:rPr>
                <w:rFonts w:eastAsia="Calibri"/>
                <w:b/>
                <w:bCs/>
                <w:i/>
                <w:noProof/>
                <w:u w:val="single"/>
                <w:shd w:val="clear" w:color="auto" w:fill="FFFF99"/>
              </w:rPr>
              <w:t xml:space="preserve">». </w:t>
            </w:r>
          </w:p>
        </w:tc>
      </w:tr>
      <w:tr w:rsidR="00BC23F4" w14:paraId="43D66368" w14:textId="77777777" w:rsidTr="00BC23F4">
        <w:tc>
          <w:tcPr>
            <w:tcW w:w="846" w:type="dxa"/>
          </w:tcPr>
          <w:p w14:paraId="2BD2DFE7" w14:textId="77777777" w:rsidR="00972BE8" w:rsidRDefault="00972BE8" w:rsidP="00553BAF">
            <w:pPr>
              <w:pStyle w:val="a3"/>
            </w:pPr>
            <w:bookmarkStart w:id="12" w:name="_Ref135729276"/>
          </w:p>
        </w:tc>
        <w:bookmarkEnd w:id="12"/>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2D59F36"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rsidR="00972BE8">
              <w:t>.</w:t>
            </w:r>
          </w:p>
        </w:tc>
      </w:tr>
      <w:tr w:rsidR="00553BAF" w14:paraId="53EA0A57" w14:textId="77777777" w:rsidTr="00BC23F4">
        <w:tc>
          <w:tcPr>
            <w:tcW w:w="846" w:type="dxa"/>
          </w:tcPr>
          <w:p w14:paraId="1B8D5D1F" w14:textId="77777777" w:rsidR="00553BAF" w:rsidRDefault="00553BAF" w:rsidP="00553BAF">
            <w:pPr>
              <w:pStyle w:val="a3"/>
            </w:pPr>
            <w:bookmarkStart w:id="13" w:name="_Ref125367124"/>
          </w:p>
        </w:tc>
        <w:bookmarkEnd w:id="13"/>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6F3EDABE" w:rsidR="00903258" w:rsidRPr="003C1980" w:rsidRDefault="00903258" w:rsidP="00251A6D">
            <w:pPr>
              <w:pStyle w:val="ab"/>
            </w:pPr>
            <w:r>
              <w:t>Нет.</w:t>
            </w:r>
          </w:p>
        </w:tc>
      </w:tr>
      <w:tr w:rsidR="00251A6D" w14:paraId="59AC9EF8" w14:textId="77777777" w:rsidTr="00D66D07">
        <w:tc>
          <w:tcPr>
            <w:tcW w:w="846" w:type="dxa"/>
          </w:tcPr>
          <w:p w14:paraId="325D11F6" w14:textId="77777777" w:rsidR="00251A6D" w:rsidRDefault="00251A6D" w:rsidP="00251A6D">
            <w:pPr>
              <w:pStyle w:val="a3"/>
            </w:pPr>
            <w:bookmarkStart w:id="14" w:name="_Ref125360764"/>
          </w:p>
        </w:tc>
        <w:bookmarkEnd w:id="14"/>
        <w:tc>
          <w:tcPr>
            <w:tcW w:w="3232" w:type="dxa"/>
          </w:tcPr>
          <w:p w14:paraId="3786E3C2" w14:textId="4B72858E" w:rsidR="00251A6D" w:rsidRDefault="00251A6D" w:rsidP="00251A6D">
            <w:pPr>
              <w:pStyle w:val="ab"/>
              <w:jc w:val="left"/>
            </w:pPr>
            <w:r w:rsidRPr="00553BAF">
              <w:t>Наименование и адрес ЭП,</w:t>
            </w:r>
            <w:r>
              <w:t xml:space="preserve"> на которой проводится закупка:</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95C9349" w14:textId="77777777" w:rsidR="00251A6D" w:rsidRDefault="00251A6D" w:rsidP="00251A6D">
            <w:pPr>
              <w:ind w:left="38"/>
            </w:pPr>
            <w:r>
              <w:t>Акционерное общество «Российский аукционный дом» (ИНН: 7838430413, КПП: 783801001, ОГРН: 1097847233351).</w:t>
            </w:r>
          </w:p>
          <w:p w14:paraId="4F8B3D32" w14:textId="77777777" w:rsidR="00251A6D" w:rsidRDefault="00251A6D" w:rsidP="00251A6D">
            <w:pPr>
              <w:ind w:left="38"/>
            </w:pPr>
            <w:r>
              <w:t>Место нахождения: РФ, 190000, г. Санкт-Петербург, переулок Гривцова, дом 5, литера B.</w:t>
            </w:r>
          </w:p>
          <w:p w14:paraId="2BB793A9" w14:textId="77777777" w:rsidR="00251A6D" w:rsidRDefault="00251A6D" w:rsidP="00251A6D">
            <w:pPr>
              <w:spacing w:before="0"/>
              <w:ind w:left="40"/>
            </w:pPr>
            <w:r>
              <w:t>Почтовый адрес: РФ, 190000, г. Санкт-Петербург, переулок Гривцова, дом 5, литера B.</w:t>
            </w:r>
          </w:p>
          <w:p w14:paraId="3CA894D5" w14:textId="77777777" w:rsidR="00251A6D" w:rsidRPr="008F7554" w:rsidRDefault="00251A6D" w:rsidP="00251A6D">
            <w:pPr>
              <w:pStyle w:val="ab"/>
              <w:rPr>
                <w:color w:val="0000FF"/>
                <w:u w:val="single"/>
              </w:rPr>
            </w:pPr>
            <w:r>
              <w:t xml:space="preserve">ЭТП РАД | «Закупки 223-ФЗ» </w:t>
            </w:r>
            <w:hyperlink r:id="rId9" w:history="1">
              <w:r w:rsidRPr="008F7554">
                <w:rPr>
                  <w:rStyle w:val="af5"/>
                  <w:color w:val="0000FF"/>
                </w:rPr>
                <w:t>https://tender.lot-online.ru</w:t>
              </w:r>
            </w:hyperlink>
            <w:r w:rsidRPr="008F7554">
              <w:rPr>
                <w:color w:val="0000FF"/>
                <w:u w:val="single"/>
              </w:rPr>
              <w:t xml:space="preserve">. </w:t>
            </w:r>
          </w:p>
          <w:p w14:paraId="2A629270" w14:textId="77777777" w:rsidR="00251A6D" w:rsidRPr="007B2ACA" w:rsidRDefault="00251A6D" w:rsidP="00251A6D">
            <w:pPr>
              <w:spacing w:after="120"/>
            </w:pPr>
            <w:r w:rsidRPr="007B2ACA">
              <w:t>Регламент ЭТП, в соответствии с которым проводит</w:t>
            </w:r>
            <w:r>
              <w:t>ся закупка, размещен по адресу:</w:t>
            </w:r>
          </w:p>
          <w:p w14:paraId="5D8F3337" w14:textId="22988B1C" w:rsidR="00251A6D" w:rsidRPr="003C1980" w:rsidRDefault="00D97882" w:rsidP="00251A6D">
            <w:pPr>
              <w:pStyle w:val="ab"/>
            </w:pPr>
            <w:hyperlink r:id="rId10" w:history="1">
              <w:r w:rsidR="00251A6D" w:rsidRPr="008F7554">
                <w:rPr>
                  <w:rStyle w:val="af5"/>
                  <w:color w:val="0000FF"/>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3"/>
            </w:pPr>
            <w:bookmarkStart w:id="15" w:name="_Ref125360970"/>
          </w:p>
        </w:tc>
        <w:bookmarkEnd w:id="15"/>
        <w:tc>
          <w:tcPr>
            <w:tcW w:w="3232" w:type="dxa"/>
          </w:tcPr>
          <w:p w14:paraId="24D91D8A" w14:textId="7D045449" w:rsidR="00553BAF" w:rsidRDefault="00553BAF" w:rsidP="005D301F">
            <w:pPr>
              <w:pStyle w:val="ab"/>
              <w:jc w:val="left"/>
            </w:pPr>
            <w:r w:rsidRPr="00553BAF">
              <w:t>Участники</w:t>
            </w:r>
            <w:r>
              <w:t>:</w:t>
            </w:r>
          </w:p>
        </w:tc>
        <w:tc>
          <w:tcPr>
            <w:tcW w:w="5676" w:type="dxa"/>
          </w:tcPr>
          <w:p w14:paraId="5E3B73ED" w14:textId="0E383554" w:rsidR="00553BAF" w:rsidRPr="003C1980" w:rsidRDefault="007F1051" w:rsidP="00CD0194">
            <w:pPr>
              <w:pStyle w:val="ab"/>
            </w:pPr>
            <w:r>
              <w:t>Участвовать в закупке могут л</w:t>
            </w:r>
            <w:r w:rsidRPr="00BA485C">
              <w:t>юбые лица, заинтересованные в предмете закупки</w:t>
            </w:r>
            <w:r>
              <w:t>.</w:t>
            </w:r>
          </w:p>
        </w:tc>
      </w:tr>
      <w:tr w:rsidR="0086223F" w14:paraId="58939445" w14:textId="77777777" w:rsidTr="00FF206A">
        <w:tc>
          <w:tcPr>
            <w:tcW w:w="846" w:type="dxa"/>
          </w:tcPr>
          <w:p w14:paraId="58F687E8" w14:textId="77777777" w:rsidR="0086223F" w:rsidRDefault="0086223F" w:rsidP="0086223F">
            <w:pPr>
              <w:pStyle w:val="a3"/>
            </w:pPr>
            <w:bookmarkStart w:id="16" w:name="_Ref125360988"/>
          </w:p>
        </w:tc>
        <w:bookmarkEnd w:id="16"/>
        <w:tc>
          <w:tcPr>
            <w:tcW w:w="3232" w:type="dxa"/>
          </w:tcPr>
          <w:p w14:paraId="04C8BF9A" w14:textId="77777777" w:rsidR="0086223F" w:rsidRDefault="0086223F" w:rsidP="0086223F">
            <w:pPr>
              <w:pStyle w:val="ab"/>
              <w:jc w:val="left"/>
            </w:pPr>
            <w:r w:rsidRPr="00553BAF">
              <w:t>Заказчик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11F6D952" w14:textId="77777777" w:rsidR="0086223F" w:rsidRDefault="0086223F" w:rsidP="0086223F">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w:t>
            </w:r>
          </w:p>
          <w:p w14:paraId="45FBC78D" w14:textId="77777777" w:rsidR="0086223F" w:rsidRDefault="0086223F" w:rsidP="0086223F">
            <w:pPr>
              <w:pStyle w:val="Tableheader"/>
              <w:widowControl w:val="0"/>
              <w:rPr>
                <w:b w:val="0"/>
                <w:sz w:val="26"/>
                <w:szCs w:val="26"/>
              </w:rPr>
            </w:pPr>
            <w:r>
              <w:rPr>
                <w:b w:val="0"/>
                <w:sz w:val="26"/>
                <w:szCs w:val="26"/>
              </w:rPr>
              <w:t xml:space="preserve">Место нахождения: </w:t>
            </w:r>
            <w:r w:rsidRPr="005355BC">
              <w:rPr>
                <w:b w:val="0"/>
                <w:sz w:val="26"/>
                <w:szCs w:val="26"/>
              </w:rPr>
              <w:t>6600</w:t>
            </w:r>
            <w:r w:rsidRPr="000B23CE">
              <w:rPr>
                <w:b w:val="0"/>
                <w:sz w:val="26"/>
                <w:szCs w:val="26"/>
              </w:rPr>
              <w:t>49</w:t>
            </w:r>
            <w:r w:rsidRPr="005355BC">
              <w:rPr>
                <w:b w:val="0"/>
                <w:sz w:val="26"/>
                <w:szCs w:val="26"/>
              </w:rPr>
              <w:t>, Красноярский край, г.о. Красноярск, г. Красноярск, ул. Перенсона, зд. 2а, помещ. 1</w:t>
            </w:r>
            <w:r>
              <w:rPr>
                <w:b w:val="0"/>
                <w:sz w:val="26"/>
                <w:szCs w:val="26"/>
              </w:rPr>
              <w:t>.</w:t>
            </w:r>
          </w:p>
          <w:p w14:paraId="67233EDE" w14:textId="77777777" w:rsidR="0086223F" w:rsidRDefault="0086223F" w:rsidP="0086223F">
            <w:pPr>
              <w:pStyle w:val="Tableheader"/>
              <w:widowControl w:val="0"/>
              <w:rPr>
                <w:b w:val="0"/>
                <w:sz w:val="26"/>
                <w:szCs w:val="26"/>
              </w:rPr>
            </w:pPr>
            <w:r>
              <w:rPr>
                <w:b w:val="0"/>
                <w:sz w:val="26"/>
                <w:szCs w:val="26"/>
              </w:rPr>
              <w:t xml:space="preserve">Почтовый адрес: </w:t>
            </w:r>
            <w:r w:rsidRPr="000B23CE">
              <w:rPr>
                <w:b w:val="0"/>
                <w:sz w:val="26"/>
                <w:szCs w:val="26"/>
              </w:rPr>
              <w:t>660049, Красноярский край, г.о. Красноярск, г. Красноярск, ул. Перенсона, зд. 2а, помещ. 1</w:t>
            </w:r>
            <w:r>
              <w:rPr>
                <w:b w:val="0"/>
                <w:sz w:val="26"/>
                <w:szCs w:val="26"/>
              </w:rPr>
              <w:t>.</w:t>
            </w:r>
          </w:p>
          <w:p w14:paraId="4E2FB1E6" w14:textId="77777777" w:rsidR="0086223F" w:rsidRDefault="0086223F" w:rsidP="0086223F">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office@rushydro.ru</w:t>
            </w:r>
            <w:r>
              <w:rPr>
                <w:b w:val="0"/>
                <w:sz w:val="26"/>
                <w:szCs w:val="26"/>
              </w:rPr>
              <w:t>.</w:t>
            </w:r>
          </w:p>
          <w:p w14:paraId="277542E2" w14:textId="16C8A9EF" w:rsidR="0086223F" w:rsidRPr="00661AAA" w:rsidRDefault="0086223F" w:rsidP="0086223F">
            <w:pPr>
              <w:pStyle w:val="ab"/>
            </w:pPr>
            <w:r w:rsidRPr="00795959">
              <w:rPr>
                <w:szCs w:val="26"/>
              </w:rPr>
              <w:t xml:space="preserve">Контактный телефон: </w:t>
            </w:r>
            <w:r>
              <w:rPr>
                <w:szCs w:val="26"/>
                <w:lang w:val="en-US"/>
              </w:rPr>
              <w:t>8</w:t>
            </w:r>
            <w:r w:rsidRPr="00795959">
              <w:rPr>
                <w:szCs w:val="26"/>
              </w:rPr>
              <w:t xml:space="preserve"> (</w:t>
            </w:r>
            <w:r>
              <w:rPr>
                <w:szCs w:val="26"/>
                <w:lang w:val="en-US"/>
              </w:rPr>
              <w:t>800</w:t>
            </w:r>
            <w:r w:rsidRPr="00795959">
              <w:rPr>
                <w:szCs w:val="26"/>
              </w:rPr>
              <w:t xml:space="preserve">) </w:t>
            </w:r>
            <w:r>
              <w:rPr>
                <w:szCs w:val="26"/>
                <w:lang w:val="en-US"/>
              </w:rPr>
              <w:t>333 8000</w:t>
            </w:r>
            <w:r>
              <w:rPr>
                <w:szCs w:val="26"/>
              </w:rPr>
              <w:t>.</w:t>
            </w:r>
          </w:p>
        </w:tc>
      </w:tr>
      <w:tr w:rsidR="0086223F" w14:paraId="2C9DC43C" w14:textId="77777777" w:rsidTr="004B2803">
        <w:tc>
          <w:tcPr>
            <w:tcW w:w="846" w:type="dxa"/>
          </w:tcPr>
          <w:p w14:paraId="30ABEF70" w14:textId="77777777" w:rsidR="0086223F" w:rsidRDefault="0086223F" w:rsidP="0086223F">
            <w:pPr>
              <w:pStyle w:val="a3"/>
            </w:pPr>
            <w:bookmarkStart w:id="17" w:name="_Ref125360954"/>
          </w:p>
        </w:tc>
        <w:bookmarkEnd w:id="17"/>
        <w:tc>
          <w:tcPr>
            <w:tcW w:w="3232" w:type="dxa"/>
          </w:tcPr>
          <w:p w14:paraId="4F0D6365" w14:textId="79410CCC" w:rsidR="0086223F" w:rsidRDefault="0086223F" w:rsidP="0086223F">
            <w:pPr>
              <w:pStyle w:val="ab"/>
              <w:jc w:val="left"/>
            </w:pPr>
            <w:r w:rsidRPr="00553BAF">
              <w:t>Организатор</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701324B" w14:textId="77777777" w:rsidR="0086223F" w:rsidRDefault="0086223F" w:rsidP="0086223F">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 в лице Филиала Публичного акционерного общества «Федеральная гидрогенерирующая компания – РусГидро» – «Чебоксарская ГЭС» (Филиал ПАО «РусГидро» – «Чебоксарская ГЭС»).</w:t>
            </w:r>
          </w:p>
          <w:p w14:paraId="63F358D6" w14:textId="77777777" w:rsidR="0086223F" w:rsidRDefault="0086223F" w:rsidP="0086223F">
            <w:pPr>
              <w:pStyle w:val="Tableheader"/>
              <w:widowControl w:val="0"/>
              <w:rPr>
                <w:b w:val="0"/>
                <w:sz w:val="26"/>
                <w:szCs w:val="26"/>
              </w:rPr>
            </w:pPr>
            <w:r>
              <w:rPr>
                <w:b w:val="0"/>
                <w:sz w:val="26"/>
                <w:szCs w:val="26"/>
              </w:rPr>
              <w:t xml:space="preserve">Место нахождения: </w:t>
            </w:r>
            <w:r w:rsidRPr="008377EE">
              <w:rPr>
                <w:b w:val="0"/>
                <w:sz w:val="26"/>
                <w:szCs w:val="26"/>
              </w:rPr>
              <w:t>429965, РФ, Чувашская Республика, г. Новочебоксарск, ул. Набережная, вл.34</w:t>
            </w:r>
            <w:r>
              <w:rPr>
                <w:b w:val="0"/>
                <w:sz w:val="26"/>
                <w:szCs w:val="26"/>
              </w:rPr>
              <w:t>.</w:t>
            </w:r>
          </w:p>
          <w:p w14:paraId="09A3F1AC" w14:textId="77777777" w:rsidR="0086223F" w:rsidRDefault="0086223F" w:rsidP="0086223F">
            <w:pPr>
              <w:pStyle w:val="Tableheader"/>
              <w:widowControl w:val="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717B047C" w14:textId="77777777" w:rsidR="0086223F" w:rsidRDefault="0086223F" w:rsidP="0086223F">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cheges@rushydro.ru</w:t>
            </w:r>
            <w:r>
              <w:rPr>
                <w:b w:val="0"/>
                <w:sz w:val="26"/>
                <w:szCs w:val="26"/>
              </w:rPr>
              <w:t>.</w:t>
            </w:r>
          </w:p>
          <w:p w14:paraId="5FDFED41" w14:textId="1768014F" w:rsidR="0086223F" w:rsidRDefault="0086223F" w:rsidP="0086223F">
            <w:pPr>
              <w:pStyle w:val="ab"/>
            </w:pPr>
            <w:r w:rsidRPr="00795959">
              <w:rPr>
                <w:szCs w:val="26"/>
              </w:rPr>
              <w:t>Контактный телефон: +7 (8352) 30-19-24</w:t>
            </w:r>
            <w:r>
              <w:rPr>
                <w:szCs w:val="26"/>
              </w:rPr>
              <w:t>.</w:t>
            </w:r>
          </w:p>
        </w:tc>
      </w:tr>
      <w:tr w:rsidR="0086223F" w14:paraId="3041AC80" w14:textId="77777777" w:rsidTr="004B2803">
        <w:tc>
          <w:tcPr>
            <w:tcW w:w="846" w:type="dxa"/>
          </w:tcPr>
          <w:p w14:paraId="3B7E01AC" w14:textId="77777777" w:rsidR="0086223F" w:rsidRDefault="0086223F" w:rsidP="0086223F">
            <w:pPr>
              <w:pStyle w:val="a3"/>
            </w:pPr>
            <w:bookmarkStart w:id="18" w:name="_Ref125361238"/>
          </w:p>
        </w:tc>
        <w:bookmarkEnd w:id="18"/>
        <w:tc>
          <w:tcPr>
            <w:tcW w:w="3232" w:type="dxa"/>
          </w:tcPr>
          <w:p w14:paraId="6C12EF16" w14:textId="77777777" w:rsidR="0086223F" w:rsidRDefault="0086223F" w:rsidP="0086223F">
            <w:pPr>
              <w:pStyle w:val="ab"/>
              <w:jc w:val="left"/>
            </w:pPr>
            <w:r w:rsidRPr="00553BAF">
              <w:t>Представитель Организатора</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02F31797" w14:textId="77777777" w:rsidR="0086223F" w:rsidRDefault="0086223F" w:rsidP="0086223F">
            <w:pPr>
              <w:pStyle w:val="Tableheader"/>
              <w:widowControl w:val="0"/>
              <w:spacing w:after="120"/>
              <w:rPr>
                <w:b w:val="0"/>
                <w:sz w:val="26"/>
                <w:szCs w:val="26"/>
              </w:rPr>
            </w:pPr>
            <w:r>
              <w:rPr>
                <w:b w:val="0"/>
                <w:sz w:val="26"/>
                <w:szCs w:val="26"/>
              </w:rPr>
              <w:t>Контактное лицо (Ф.И.О.): Секретарь Закупочной комиссии Кулагина Наталия Евгеньевна.</w:t>
            </w:r>
          </w:p>
          <w:p w14:paraId="42DC9E3F" w14:textId="77777777" w:rsidR="0086223F" w:rsidRDefault="0086223F" w:rsidP="0086223F">
            <w:pPr>
              <w:pStyle w:val="Tableheader"/>
              <w:widowControl w:val="0"/>
              <w:spacing w:after="120"/>
              <w:rPr>
                <w:b w:val="0"/>
                <w:sz w:val="26"/>
                <w:szCs w:val="26"/>
              </w:rPr>
            </w:pPr>
            <w:r>
              <w:rPr>
                <w:b w:val="0"/>
                <w:sz w:val="26"/>
                <w:szCs w:val="26"/>
              </w:rPr>
              <w:t>Контактный телефон: +7(8352) 30-18-64.</w:t>
            </w:r>
          </w:p>
          <w:p w14:paraId="053A7FB3" w14:textId="24AFBF0B" w:rsidR="0086223F" w:rsidRDefault="0086223F" w:rsidP="0086223F">
            <w:pPr>
              <w:pStyle w:val="ab"/>
              <w:jc w:val="left"/>
            </w:pPr>
            <w:r w:rsidRPr="00795959">
              <w:rPr>
                <w:szCs w:val="26"/>
              </w:rPr>
              <w:t xml:space="preserve">Адрес электронной почты: </w:t>
            </w:r>
            <w:r w:rsidRPr="00C309CE">
              <w:rPr>
                <w:szCs w:val="26"/>
                <w:u w:val="single"/>
              </w:rPr>
              <w:t>KulaginaNE@rushydro.ru</w:t>
            </w:r>
            <w:r>
              <w:rPr>
                <w:szCs w:val="26"/>
              </w:rPr>
              <w:t>.</w:t>
            </w:r>
          </w:p>
        </w:tc>
      </w:tr>
      <w:tr w:rsidR="00553BAF" w14:paraId="0D2A3AC1" w14:textId="77777777" w:rsidTr="00BC23F4">
        <w:tc>
          <w:tcPr>
            <w:tcW w:w="846" w:type="dxa"/>
          </w:tcPr>
          <w:p w14:paraId="6283865C" w14:textId="77777777" w:rsidR="00553BAF" w:rsidRDefault="00553BAF" w:rsidP="00553BAF">
            <w:pPr>
              <w:pStyle w:val="a3"/>
            </w:pPr>
            <w:bookmarkStart w:id="19" w:name="_Ref125362694"/>
          </w:p>
        </w:tc>
        <w:bookmarkEnd w:id="19"/>
        <w:tc>
          <w:tcPr>
            <w:tcW w:w="3232" w:type="dxa"/>
          </w:tcPr>
          <w:p w14:paraId="6AC66BC9" w14:textId="06E784E8" w:rsidR="00553BAF" w:rsidRDefault="00553BAF" w:rsidP="005D301F">
            <w:pPr>
              <w:pStyle w:val="ab"/>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BEEFF" w:rsidR="003E7523" w:rsidRDefault="003E7523" w:rsidP="003A2A0D">
            <w:pPr>
              <w:pStyle w:val="ab"/>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82DA9">
              <w:t>1.2.5</w:t>
            </w:r>
            <w:r w:rsidR="00CD0194">
              <w:fldChar w:fldCharType="end"/>
            </w:r>
            <w:r w:rsidR="006B28D6">
              <w:t>.</w:t>
            </w:r>
          </w:p>
          <w:p w14:paraId="3694FFE8" w14:textId="1E1D520E" w:rsidR="00553BAF" w:rsidRPr="003C1980" w:rsidRDefault="003E7523" w:rsidP="00914F83">
            <w:pPr>
              <w:pStyle w:val="ab"/>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25369A" w14:paraId="2D6DAB87" w14:textId="77777777" w:rsidTr="00DB466D">
        <w:tc>
          <w:tcPr>
            <w:tcW w:w="846" w:type="dxa"/>
          </w:tcPr>
          <w:p w14:paraId="281CBEEE" w14:textId="77777777" w:rsidR="0025369A" w:rsidRDefault="0025369A" w:rsidP="0025369A">
            <w:pPr>
              <w:pStyle w:val="a3"/>
            </w:pPr>
            <w:bookmarkStart w:id="20" w:name="_Ref125360963"/>
          </w:p>
        </w:tc>
        <w:bookmarkEnd w:id="20"/>
        <w:tc>
          <w:tcPr>
            <w:tcW w:w="3232" w:type="dxa"/>
          </w:tcPr>
          <w:p w14:paraId="71D56881" w14:textId="77777777" w:rsidR="0025369A" w:rsidRDefault="0025369A" w:rsidP="0025369A">
            <w:pPr>
              <w:pStyle w:val="ab"/>
              <w:jc w:val="left"/>
            </w:pPr>
            <w:r w:rsidRPr="00553BAF">
              <w:t>Дата размещения Извещения о проведении закупки</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47FF6FB7" w14:textId="3D0C6CF7" w:rsidR="0025369A" w:rsidRPr="00F06070" w:rsidRDefault="0025369A" w:rsidP="0025369A">
            <w:pPr>
              <w:pStyle w:val="ab"/>
              <w:rPr>
                <w:rStyle w:val="af0"/>
              </w:rPr>
            </w:pPr>
            <w:r>
              <w:rPr>
                <w:rStyle w:val="aff7"/>
                <w:u w:val="single"/>
              </w:rPr>
              <w:t>«</w:t>
            </w:r>
            <w:r>
              <w:rPr>
                <w:rStyle w:val="aff7"/>
                <w:u w:val="single"/>
                <w:lang w:val="en-US"/>
              </w:rPr>
              <w:t>29</w:t>
            </w:r>
            <w:r w:rsidRPr="00EF0E4E">
              <w:rPr>
                <w:rStyle w:val="aff7"/>
                <w:u w:val="single"/>
              </w:rPr>
              <w:t xml:space="preserve">» </w:t>
            </w:r>
            <w:r>
              <w:rPr>
                <w:rStyle w:val="aff7"/>
                <w:u w:val="single"/>
                <w:lang w:val="en-US"/>
              </w:rPr>
              <w:t>июля</w:t>
            </w:r>
            <w:r w:rsidRPr="00EF0E4E">
              <w:rPr>
                <w:rStyle w:val="aff7"/>
                <w:u w:val="single"/>
              </w:rPr>
              <w:t xml:space="preserve"> 202</w:t>
            </w:r>
            <w:r>
              <w:rPr>
                <w:rStyle w:val="aff7"/>
                <w:u w:val="single"/>
                <w:lang w:val="en-US"/>
              </w:rPr>
              <w:t>6</w:t>
            </w:r>
            <w:r w:rsidRPr="00EF0E4E">
              <w:rPr>
                <w:rStyle w:val="aff7"/>
                <w:u w:val="single"/>
              </w:rPr>
              <w:t>г.</w:t>
            </w:r>
          </w:p>
        </w:tc>
      </w:tr>
      <w:tr w:rsidR="00AF4A43" w14:paraId="6E40BF98" w14:textId="77777777" w:rsidTr="00BC23F4">
        <w:tc>
          <w:tcPr>
            <w:tcW w:w="846" w:type="dxa"/>
          </w:tcPr>
          <w:p w14:paraId="635A3108" w14:textId="77777777" w:rsidR="00AF4A43" w:rsidRDefault="00AF4A43" w:rsidP="00AF4A43">
            <w:pPr>
              <w:pStyle w:val="a3"/>
            </w:pPr>
            <w:bookmarkStart w:id="21" w:name="_Ref125362837"/>
          </w:p>
        </w:tc>
        <w:bookmarkEnd w:id="21"/>
        <w:tc>
          <w:tcPr>
            <w:tcW w:w="3232" w:type="dxa"/>
          </w:tcPr>
          <w:p w14:paraId="1617FBB1" w14:textId="77777777" w:rsidR="00AF4A43" w:rsidRDefault="00AF4A43" w:rsidP="00AF4A43">
            <w:pPr>
              <w:pStyle w:val="ab"/>
              <w:jc w:val="left"/>
            </w:pPr>
            <w:r w:rsidRPr="00553BAF">
              <w:t>Начальная (максимальная) цена договора (цена лота)</w:t>
            </w:r>
            <w:r>
              <w:t>:</w:t>
            </w:r>
          </w:p>
        </w:tc>
        <w:tc>
          <w:tcPr>
            <w:tcW w:w="5676" w:type="dxa"/>
          </w:tcPr>
          <w:p w14:paraId="27C59E55" w14:textId="04FAA322" w:rsidR="00AF4A43" w:rsidRPr="00FC005D" w:rsidRDefault="00AF4A43" w:rsidP="00AF4A43">
            <w:pPr>
              <w:rPr>
                <w:i/>
                <w:shd w:val="clear" w:color="auto" w:fill="FFFF99"/>
              </w:rPr>
            </w:pPr>
            <w:r w:rsidRPr="008B0993">
              <w:t xml:space="preserve">НМЦ составляет </w:t>
            </w:r>
            <w:r w:rsidRPr="007A7956">
              <w:rPr>
                <w:rStyle w:val="aff7"/>
                <w:u w:val="single"/>
              </w:rPr>
              <w:t>1</w:t>
            </w:r>
            <w:r>
              <w:rPr>
                <w:rStyle w:val="aff7"/>
                <w:u w:val="single"/>
              </w:rPr>
              <w:t> </w:t>
            </w:r>
            <w:r w:rsidRPr="00AF4A43">
              <w:rPr>
                <w:rStyle w:val="aff7"/>
                <w:u w:val="single"/>
              </w:rPr>
              <w:t>000 0</w:t>
            </w:r>
            <w:r w:rsidR="00B958FF" w:rsidRPr="00B958FF">
              <w:rPr>
                <w:rStyle w:val="aff7"/>
                <w:u w:val="single"/>
              </w:rPr>
              <w:t>00</w:t>
            </w:r>
            <w:r w:rsidRPr="00374829">
              <w:rPr>
                <w:rStyle w:val="aff7"/>
                <w:u w:val="single"/>
              </w:rPr>
              <w:t>,</w:t>
            </w:r>
            <w:r w:rsidRPr="007A7956">
              <w:rPr>
                <w:rStyle w:val="aff7"/>
                <w:u w:val="single"/>
              </w:rPr>
              <w:t>00</w:t>
            </w:r>
            <w:r w:rsidRPr="008B0993">
              <w:t xml:space="preserve"> руб., без учета НДС</w:t>
            </w:r>
            <w:r w:rsidRPr="00A77528">
              <w:t>.</w:t>
            </w:r>
          </w:p>
          <w:p w14:paraId="6357F96B" w14:textId="77777777" w:rsidR="00AF4A43" w:rsidRPr="00303EB6" w:rsidRDefault="00AF4A43" w:rsidP="00AF4A43">
            <w:pPr>
              <w:pStyle w:val="ab"/>
            </w:pPr>
            <w:r>
              <w:t>Сведения о начальной (максимальной) цене единицы продукции, необходимые для применения законодательства о национальном режиме</w:t>
            </w:r>
            <w:r w:rsidRPr="00F31CDB">
              <w:t xml:space="preserve"> (</w:t>
            </w:r>
            <w:r>
              <w:t>представлена в форме Коммерческого предложения (форма 3) (</w:t>
            </w:r>
            <w:hyperlink w:anchor="Прил04_ФормыЗаявки" w:history="1">
              <w:r w:rsidRPr="00F669FF">
                <w:rPr>
                  <w:rStyle w:val="af9"/>
                </w:rPr>
                <w:t>Приложение № 4</w:t>
              </w:r>
            </w:hyperlink>
            <w:r>
              <w:t>)</w:t>
            </w:r>
            <w:r w:rsidRPr="00F31CDB">
              <w:t>)</w:t>
            </w:r>
            <w:r w:rsidRPr="00303EB6">
              <w:t>.</w:t>
            </w:r>
          </w:p>
          <w:p w14:paraId="1C61C7F5" w14:textId="41087635" w:rsidR="00AF4A43" w:rsidRPr="00F06070" w:rsidRDefault="00AF4A43" w:rsidP="00AF4A43">
            <w:pPr>
              <w:pStyle w:val="ab"/>
              <w:rPr>
                <w:rStyle w:val="af0"/>
              </w:rPr>
            </w:pPr>
            <w:r>
              <w:t xml:space="preserve">Обоснование НМЦ </w:t>
            </w:r>
            <w:r w:rsidRPr="00303EB6">
              <w:t xml:space="preserve">представлено в </w:t>
            </w:r>
            <w:hyperlink w:anchor="Прил09_ОбоснованиеНМЦ" w:history="1">
              <w:r w:rsidRPr="00057038">
                <w:rPr>
                  <w:rStyle w:val="af9"/>
                </w:rPr>
                <w:t>Приложении № 9</w:t>
              </w:r>
            </w:hyperlink>
            <w:r w:rsidRPr="00303EB6">
              <w:t>.</w:t>
            </w:r>
          </w:p>
        </w:tc>
      </w:tr>
      <w:tr w:rsidR="004C7B58" w14:paraId="51F96345" w14:textId="77777777" w:rsidTr="00BC23F4">
        <w:tc>
          <w:tcPr>
            <w:tcW w:w="846" w:type="dxa"/>
          </w:tcPr>
          <w:p w14:paraId="45030FE5" w14:textId="77777777" w:rsidR="004C7B58" w:rsidRDefault="004C7B58" w:rsidP="004C7B58">
            <w:pPr>
              <w:pStyle w:val="a3"/>
            </w:pPr>
            <w:bookmarkStart w:id="22" w:name="_Ref125363076"/>
          </w:p>
        </w:tc>
        <w:bookmarkEnd w:id="22"/>
        <w:tc>
          <w:tcPr>
            <w:tcW w:w="3232" w:type="dxa"/>
          </w:tcPr>
          <w:p w14:paraId="2185B0C4" w14:textId="77777777" w:rsidR="004C7B58" w:rsidRDefault="004C7B58" w:rsidP="004C7B58">
            <w:pPr>
              <w:pStyle w:val="ab"/>
              <w:jc w:val="left"/>
            </w:pPr>
            <w:r w:rsidRPr="00553BAF">
              <w:t>Обеспечение заявки на</w:t>
            </w:r>
            <w:r>
              <w:t> </w:t>
            </w:r>
            <w:r w:rsidRPr="00553BAF">
              <w:t>участие в закупке</w:t>
            </w:r>
            <w:r>
              <w:t>:</w:t>
            </w:r>
          </w:p>
        </w:tc>
        <w:tc>
          <w:tcPr>
            <w:tcW w:w="5676" w:type="dxa"/>
          </w:tcPr>
          <w:p w14:paraId="6D7A246F" w14:textId="77777777" w:rsidR="004C7B58" w:rsidRPr="006F67CE" w:rsidRDefault="004C7B58" w:rsidP="004C7B58">
            <w:pPr>
              <w:pStyle w:val="ab"/>
              <w:rPr>
                <w:b/>
                <w:i/>
              </w:rPr>
            </w:pPr>
            <w:r w:rsidRPr="006F67CE">
              <w:rPr>
                <w:b/>
                <w:i/>
              </w:rPr>
              <w:t>Не требуется.</w:t>
            </w:r>
          </w:p>
          <w:p w14:paraId="16262F83" w14:textId="01D4B748" w:rsidR="004C7B58" w:rsidRPr="003F4E2F" w:rsidRDefault="004C7B58" w:rsidP="004C7B58">
            <w:pPr>
              <w:pStyle w:val="ab"/>
            </w:pPr>
            <w:r w:rsidRPr="008762BF">
              <w:rPr>
                <w:b/>
                <w:i/>
              </w:rPr>
              <w:t>Внимание!</w:t>
            </w:r>
            <w:r w:rsidRPr="008762BF">
              <w:t xml:space="preserve">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D40C44" w14:paraId="189C0613" w14:textId="77777777" w:rsidTr="00BC23F4">
        <w:tc>
          <w:tcPr>
            <w:tcW w:w="846" w:type="dxa"/>
          </w:tcPr>
          <w:p w14:paraId="6E47793B" w14:textId="77777777" w:rsidR="00D40C44" w:rsidRDefault="00D40C44" w:rsidP="00D40C44">
            <w:pPr>
              <w:pStyle w:val="a3"/>
            </w:pPr>
            <w:bookmarkStart w:id="23" w:name="_Ref125362995"/>
          </w:p>
        </w:tc>
        <w:bookmarkEnd w:id="23"/>
        <w:tc>
          <w:tcPr>
            <w:tcW w:w="3232" w:type="dxa"/>
          </w:tcPr>
          <w:p w14:paraId="4702B27C" w14:textId="2F73D5AA" w:rsidR="00D40C44" w:rsidRDefault="00D40C44" w:rsidP="00D40C44">
            <w:pPr>
              <w:pStyle w:val="ab"/>
              <w:jc w:val="left"/>
            </w:pPr>
            <w:r w:rsidRPr="00553BAF">
              <w:t>Требования</w:t>
            </w:r>
            <w:r>
              <w:br/>
            </w:r>
            <w:r w:rsidRPr="00553BAF">
              <w:t>к</w:t>
            </w:r>
            <w:r>
              <w:t xml:space="preserve"> </w:t>
            </w:r>
            <w:r w:rsidRPr="00553BAF">
              <w:t>описанию</w:t>
            </w:r>
            <w:r>
              <w:t xml:space="preserve"> </w:t>
            </w:r>
            <w:r w:rsidRPr="00553BAF">
              <w:t>продукции</w:t>
            </w:r>
            <w:r>
              <w:t>:</w:t>
            </w:r>
          </w:p>
        </w:tc>
        <w:tc>
          <w:tcPr>
            <w:tcW w:w="5676" w:type="dxa"/>
          </w:tcPr>
          <w:p w14:paraId="5B8F0412" w14:textId="6C0909DC" w:rsidR="00D40C44" w:rsidRPr="003C1980" w:rsidRDefault="00D40C44" w:rsidP="00D40C44">
            <w:pPr>
              <w:pStyle w:val="aff"/>
            </w:pPr>
            <w:r w:rsidRPr="00D40C44">
              <w:rPr>
                <w:i w:val="0"/>
                <w:shd w:val="clear" w:color="auto" w:fill="auto"/>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history="1">
              <w:r w:rsidRPr="00D40C44">
                <w:rPr>
                  <w:i w:val="0"/>
                  <w:shd w:val="clear" w:color="auto" w:fill="auto"/>
                </w:rPr>
                <w:t>Технических требованиях (Приложение № 1)</w:t>
              </w:r>
            </w:hyperlink>
            <w:r w:rsidRPr="00D40C44">
              <w:rPr>
                <w:i w:val="0"/>
                <w:shd w:val="clear" w:color="auto" w:fill="auto"/>
              </w:rPr>
              <w:t xml:space="preserve">, – </w:t>
            </w:r>
            <w:r w:rsidRPr="00D40C44">
              <w:rPr>
                <w:i w:val="0"/>
                <w:shd w:val="clear" w:color="auto" w:fill="auto"/>
              </w:rPr>
              <w:lastRenderedPageBreak/>
              <w:t>по установленной форме Технического предложения (форма 4) (</w:t>
            </w:r>
            <w:hyperlink w:anchor="Прил04_ФормыЗаявки" w:history="1">
              <w:r w:rsidRPr="00D40C44">
                <w:rPr>
                  <w:i w:val="0"/>
                  <w:shd w:val="clear" w:color="auto" w:fill="auto"/>
                </w:rPr>
                <w:t>Приложение № 4</w:t>
              </w:r>
            </w:hyperlink>
            <w:r w:rsidRPr="00D40C44">
              <w:rPr>
                <w:i w:val="0"/>
                <w:shd w:val="clear" w:color="auto" w:fill="auto"/>
              </w:rPr>
              <w:t>).</w:t>
            </w:r>
          </w:p>
        </w:tc>
      </w:tr>
      <w:tr w:rsidR="00DD6BAA" w14:paraId="00313544" w14:textId="77777777" w:rsidTr="00BC23F4">
        <w:tc>
          <w:tcPr>
            <w:tcW w:w="846" w:type="dxa"/>
          </w:tcPr>
          <w:p w14:paraId="4F654A3C" w14:textId="77777777" w:rsidR="00DD6BAA" w:rsidRDefault="00DD6BAA" w:rsidP="00DD6BAA">
            <w:pPr>
              <w:pStyle w:val="a3"/>
            </w:pPr>
          </w:p>
        </w:tc>
        <w:tc>
          <w:tcPr>
            <w:tcW w:w="3232" w:type="dxa"/>
          </w:tcPr>
          <w:p w14:paraId="7BDDC46C" w14:textId="17D5AF61" w:rsidR="00DD6BAA" w:rsidRPr="00E1158C" w:rsidRDefault="00DD6BAA" w:rsidP="00DD6BAA">
            <w:pPr>
              <w:pStyle w:val="ab"/>
              <w:jc w:val="left"/>
            </w:pPr>
            <w:r w:rsidRPr="00117ED0">
              <w:t>Применение законодательства о</w:t>
            </w:r>
            <w:r>
              <w:t> </w:t>
            </w:r>
            <w:r w:rsidRPr="00117ED0">
              <w:t>национальном режиме:</w:t>
            </w:r>
          </w:p>
        </w:tc>
        <w:tc>
          <w:tcPr>
            <w:tcW w:w="5676" w:type="dxa"/>
          </w:tcPr>
          <w:p w14:paraId="14361D7F" w14:textId="77777777" w:rsidR="00DD6BAA" w:rsidRPr="00271DD9" w:rsidRDefault="00DD6BAA" w:rsidP="00DD6BAA">
            <w:pPr>
              <w:pStyle w:val="aff"/>
              <w:tabs>
                <w:tab w:val="left" w:pos="256"/>
              </w:tabs>
              <w:ind w:left="114"/>
              <w:rPr>
                <w:shd w:val="clear" w:color="auto" w:fill="auto"/>
              </w:rPr>
            </w:pPr>
            <w:r w:rsidRPr="00271DD9">
              <w:rPr>
                <w:shd w:val="clear" w:color="auto" w:fill="auto"/>
              </w:rPr>
              <w:t xml:space="preserve">Применение законодательства о национальном </w:t>
            </w:r>
            <w:r>
              <w:rPr>
                <w:shd w:val="clear" w:color="auto" w:fill="auto"/>
              </w:rPr>
              <w:t>режиме (ст. 3.1-4 Закона 223-ФЗ</w:t>
            </w:r>
            <w:r w:rsidRPr="00271DD9">
              <w:rPr>
                <w:shd w:val="clear" w:color="auto" w:fill="auto"/>
              </w:rPr>
              <w:t>):</w:t>
            </w:r>
          </w:p>
          <w:p w14:paraId="05C56145" w14:textId="3992739D" w:rsidR="00DD6BAA" w:rsidRPr="003C1980" w:rsidRDefault="00DD6BAA" w:rsidP="0051100A">
            <w:pPr>
              <w:pStyle w:val="aff"/>
              <w:numPr>
                <w:ilvl w:val="0"/>
                <w:numId w:val="20"/>
              </w:numPr>
              <w:tabs>
                <w:tab w:val="left" w:pos="256"/>
              </w:tabs>
              <w:ind w:left="0" w:firstLine="114"/>
            </w:pPr>
            <w:r w:rsidRPr="00016D02">
              <w:rPr>
                <w:shd w:val="clear" w:color="auto" w:fill="auto"/>
              </w:rPr>
              <w:t xml:space="preserve"> </w:t>
            </w:r>
            <w:r w:rsidRPr="00271DD9">
              <w:rPr>
                <w:shd w:val="clear" w:color="auto" w:fill="auto"/>
              </w:rPr>
              <w:t>национальный режим предоставляется</w:t>
            </w:r>
            <w:r w:rsidRPr="003D4504">
              <w:rPr>
                <w:shd w:val="clear" w:color="auto" w:fill="auto"/>
              </w:rPr>
              <w:t>.</w:t>
            </w:r>
          </w:p>
        </w:tc>
      </w:tr>
      <w:tr w:rsidR="0091725F" w14:paraId="48035224" w14:textId="77777777" w:rsidTr="00BC23F4">
        <w:tc>
          <w:tcPr>
            <w:tcW w:w="846" w:type="dxa"/>
          </w:tcPr>
          <w:p w14:paraId="34A1D115" w14:textId="77777777" w:rsidR="0091725F" w:rsidRDefault="0091725F" w:rsidP="0091725F">
            <w:pPr>
              <w:pStyle w:val="a3"/>
            </w:pPr>
            <w:bookmarkStart w:id="24" w:name="_Ref125533737"/>
          </w:p>
        </w:tc>
        <w:bookmarkEnd w:id="24"/>
        <w:tc>
          <w:tcPr>
            <w:tcW w:w="3232" w:type="dxa"/>
          </w:tcPr>
          <w:p w14:paraId="3EDEE5BA" w14:textId="5BABE4D6" w:rsidR="0091725F" w:rsidRPr="000B25D1" w:rsidRDefault="0091725F" w:rsidP="0091725F">
            <w:r w:rsidRPr="00E1158C">
              <w:t>Возможность подачи альтернативных предложений:</w:t>
            </w:r>
          </w:p>
        </w:tc>
        <w:tc>
          <w:tcPr>
            <w:tcW w:w="5676" w:type="dxa"/>
          </w:tcPr>
          <w:p w14:paraId="46037DBC" w14:textId="77777777" w:rsidR="0091725F" w:rsidRDefault="0091725F" w:rsidP="0091725F">
            <w:pPr>
              <w:pStyle w:val="ab"/>
            </w:pPr>
            <w:r>
              <w:t>Не предусмотрена.</w:t>
            </w:r>
          </w:p>
          <w:p w14:paraId="27BAE581" w14:textId="5E8F9993" w:rsidR="0091725F" w:rsidRPr="003C1980" w:rsidRDefault="0091725F" w:rsidP="0091725F">
            <w:pPr>
              <w:pStyle w:val="aff"/>
            </w:pPr>
          </w:p>
        </w:tc>
      </w:tr>
      <w:tr w:rsidR="00DD6BAA" w14:paraId="68CF5B38" w14:textId="77777777" w:rsidTr="00BC23F4">
        <w:tc>
          <w:tcPr>
            <w:tcW w:w="846" w:type="dxa"/>
          </w:tcPr>
          <w:p w14:paraId="42730578" w14:textId="77777777" w:rsidR="00DD6BAA" w:rsidRDefault="00DD6BAA" w:rsidP="00DD6BAA">
            <w:pPr>
              <w:pStyle w:val="a3"/>
            </w:pPr>
            <w:bookmarkStart w:id="25" w:name="_Ref125475086"/>
          </w:p>
        </w:tc>
        <w:bookmarkEnd w:id="25"/>
        <w:tc>
          <w:tcPr>
            <w:tcW w:w="3232" w:type="dxa"/>
          </w:tcPr>
          <w:p w14:paraId="51A5B6FE" w14:textId="6D5B79B4" w:rsidR="00DD6BAA" w:rsidRDefault="00DD6BAA" w:rsidP="00DD6BAA">
            <w:pPr>
              <w:pStyle w:val="ab"/>
              <w:jc w:val="left"/>
            </w:pPr>
            <w:r w:rsidRPr="00553BAF">
              <w:t>Место</w:t>
            </w:r>
            <w:r>
              <w:t xml:space="preserve"> и порядок </w:t>
            </w:r>
            <w:r w:rsidRPr="00553BAF">
              <w:t>подачи</w:t>
            </w:r>
            <w:r>
              <w:t> </w:t>
            </w:r>
            <w:r w:rsidRPr="00553BAF">
              <w:t>заявок</w:t>
            </w:r>
            <w:r>
              <w:t>:</w:t>
            </w:r>
          </w:p>
        </w:tc>
        <w:tc>
          <w:tcPr>
            <w:tcW w:w="5676" w:type="dxa"/>
          </w:tcPr>
          <w:p w14:paraId="68AA5016" w14:textId="6162A29C" w:rsidR="00DD6BAA" w:rsidRPr="003C1980" w:rsidRDefault="00DD6BAA" w:rsidP="00DD6BAA">
            <w:pPr>
              <w:pStyle w:val="ab"/>
            </w:pPr>
            <w:r w:rsidRPr="005D301F">
              <w:t>Заявки подаются</w:t>
            </w:r>
            <w:r>
              <w:t xml:space="preserve"> посредством функционала ЭП,</w:t>
            </w:r>
            <w:r w:rsidRPr="005D301F">
              <w:t xml:space="preserve"> по адресу ЭП, указанному в</w:t>
            </w:r>
            <w:r>
              <w:t xml:space="preserve"> </w:t>
            </w:r>
            <w:r w:rsidRPr="005D301F">
              <w:t>пункте</w:t>
            </w:r>
            <w:r>
              <w:t> </w:t>
            </w:r>
            <w:r>
              <w:fldChar w:fldCharType="begin"/>
            </w:r>
            <w:r>
              <w:instrText xml:space="preserve"> REF _Ref125360764 \r \h  \* MERGEFORMAT </w:instrText>
            </w:r>
            <w:r>
              <w:fldChar w:fldCharType="separate"/>
            </w:r>
            <w:r>
              <w:t>1.2.5</w:t>
            </w:r>
            <w:r>
              <w:fldChar w:fldCharType="end"/>
            </w:r>
            <w:r w:rsidRPr="005D301F">
              <w:t>.</w:t>
            </w:r>
          </w:p>
        </w:tc>
      </w:tr>
      <w:tr w:rsidR="001B1BFB" w14:paraId="261916F9" w14:textId="77777777" w:rsidTr="007932E7">
        <w:tc>
          <w:tcPr>
            <w:tcW w:w="846" w:type="dxa"/>
          </w:tcPr>
          <w:p w14:paraId="1093498A" w14:textId="77777777" w:rsidR="001B1BFB" w:rsidRDefault="001B1BFB" w:rsidP="001B1BFB">
            <w:pPr>
              <w:pStyle w:val="a3"/>
            </w:pPr>
            <w:bookmarkStart w:id="26" w:name="_Ref125360779"/>
          </w:p>
        </w:tc>
        <w:bookmarkEnd w:id="26"/>
        <w:tc>
          <w:tcPr>
            <w:tcW w:w="3232" w:type="dxa"/>
          </w:tcPr>
          <w:p w14:paraId="7D78E4F5" w14:textId="75F5705C" w:rsidR="001B1BFB" w:rsidRDefault="001B1BFB" w:rsidP="001B1BFB">
            <w:pPr>
              <w:pStyle w:val="ab"/>
              <w:jc w:val="left"/>
            </w:pPr>
            <w:r w:rsidRPr="00553BAF">
              <w:t>Дата начала</w:t>
            </w:r>
            <w:r>
              <w:t>;</w:t>
            </w:r>
            <w:r w:rsidRPr="00553BAF">
              <w:t xml:space="preserve"> дата и время окончания срока подачи заявок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3FD901A8" w14:textId="77777777" w:rsidR="001B1BFB" w:rsidRPr="00D67F99" w:rsidRDefault="001B1BFB" w:rsidP="001B1BFB">
            <w:r w:rsidRPr="00D67F99">
              <w:t>Дата начала подачи заявок:</w:t>
            </w:r>
          </w:p>
          <w:p w14:paraId="03216D9D" w14:textId="1C46EA26" w:rsidR="001B1BFB" w:rsidRPr="00D67F99" w:rsidRDefault="001B1BFB" w:rsidP="001B1BFB">
            <w:pPr>
              <w:spacing w:after="120"/>
              <w:rPr>
                <w:b/>
                <w:i/>
                <w:u w:val="single"/>
              </w:rPr>
            </w:pPr>
            <w:r w:rsidRPr="008C3104">
              <w:rPr>
                <w:b/>
                <w:i/>
                <w:u w:val="single"/>
                <w:shd w:val="clear" w:color="auto" w:fill="FFFF99"/>
              </w:rPr>
              <w:t>«</w:t>
            </w:r>
            <w:r>
              <w:rPr>
                <w:b/>
                <w:i/>
                <w:u w:val="single"/>
                <w:shd w:val="clear" w:color="auto" w:fill="FFFF99"/>
              </w:rPr>
              <w:t>2</w:t>
            </w:r>
            <w:r w:rsidRPr="00016D02">
              <w:rPr>
                <w:b/>
                <w:i/>
                <w:u w:val="single"/>
                <w:shd w:val="clear" w:color="auto" w:fill="FFFF99"/>
              </w:rPr>
              <w:t>9</w:t>
            </w:r>
            <w:r w:rsidRPr="004F31DE">
              <w:rPr>
                <w:b/>
                <w:i/>
                <w:u w:val="single"/>
                <w:shd w:val="clear" w:color="auto" w:fill="FFFF99"/>
              </w:rPr>
              <w:t>»</w:t>
            </w:r>
            <w:r w:rsidRPr="008C3104">
              <w:rPr>
                <w:b/>
                <w:i/>
                <w:u w:val="single"/>
                <w:shd w:val="clear" w:color="auto" w:fill="FFFF99"/>
              </w:rPr>
              <w:t xml:space="preserve"> </w:t>
            </w:r>
            <w:r w:rsidRPr="00B70B5F">
              <w:rPr>
                <w:b/>
                <w:i/>
                <w:u w:val="single"/>
                <w:shd w:val="clear" w:color="auto" w:fill="FFFF99"/>
              </w:rPr>
              <w:t>июля</w:t>
            </w:r>
            <w:r w:rsidRPr="008C3104">
              <w:rPr>
                <w:b/>
                <w:i/>
                <w:u w:val="single"/>
                <w:shd w:val="clear" w:color="auto" w:fill="FFFF99"/>
              </w:rPr>
              <w:t xml:space="preserve"> 202</w:t>
            </w:r>
            <w:r w:rsidRPr="00A436B4">
              <w:rPr>
                <w:b/>
                <w:i/>
                <w:u w:val="single"/>
                <w:shd w:val="clear" w:color="auto" w:fill="FFFF99"/>
              </w:rPr>
              <w:t>6</w:t>
            </w:r>
            <w:r>
              <w:rPr>
                <w:b/>
                <w:i/>
                <w:u w:val="single"/>
                <w:shd w:val="clear" w:color="auto" w:fill="FFFF99"/>
              </w:rPr>
              <w:t>г.</w:t>
            </w:r>
          </w:p>
          <w:p w14:paraId="3476E2DF" w14:textId="77777777" w:rsidR="001B1BFB" w:rsidRPr="00D67F99" w:rsidRDefault="001B1BFB" w:rsidP="001B1BFB">
            <w:r w:rsidRPr="00D67F99">
              <w:t>Дата и время окончания срока подачи заявок:</w:t>
            </w:r>
          </w:p>
          <w:p w14:paraId="18B6564A" w14:textId="18F6CF79" w:rsidR="001B1BFB" w:rsidRPr="003C1980" w:rsidRDefault="001B1BFB" w:rsidP="001B1BFB">
            <w:pPr>
              <w:pStyle w:val="aff"/>
            </w:pPr>
            <w:r w:rsidRPr="00A5707A">
              <w:rPr>
                <w:b/>
                <w:snapToGrid w:val="0"/>
                <w:szCs w:val="26"/>
                <w:u w:val="single"/>
                <w:shd w:val="clear" w:color="auto" w:fill="FFFF99"/>
              </w:rPr>
              <w:t>«</w:t>
            </w:r>
            <w:r>
              <w:rPr>
                <w:b/>
                <w:snapToGrid w:val="0"/>
                <w:szCs w:val="26"/>
                <w:u w:val="single"/>
                <w:shd w:val="clear" w:color="auto" w:fill="FFFF99"/>
              </w:rPr>
              <w:t xml:space="preserve">07» </w:t>
            </w:r>
            <w:r w:rsidRPr="008922A1">
              <w:rPr>
                <w:b/>
                <w:snapToGrid w:val="0"/>
                <w:szCs w:val="26"/>
                <w:u w:val="single"/>
                <w:shd w:val="clear" w:color="auto" w:fill="FFFF99"/>
              </w:rPr>
              <w:t>августа</w:t>
            </w:r>
            <w:r w:rsidRPr="00A63277">
              <w:rPr>
                <w:b/>
                <w:snapToGrid w:val="0"/>
                <w:szCs w:val="26"/>
                <w:u w:val="single"/>
                <w:shd w:val="clear" w:color="auto" w:fill="FFFF99"/>
              </w:rPr>
              <w:t xml:space="preserve"> </w:t>
            </w:r>
            <w:r w:rsidRPr="00A5707A">
              <w:rPr>
                <w:b/>
                <w:snapToGrid w:val="0"/>
                <w:szCs w:val="26"/>
                <w:u w:val="single"/>
                <w:shd w:val="clear" w:color="auto" w:fill="FFFF99"/>
              </w:rPr>
              <w:t>202</w:t>
            </w:r>
            <w:r w:rsidRPr="00614CC5">
              <w:rPr>
                <w:b/>
                <w:snapToGrid w:val="0"/>
                <w:szCs w:val="26"/>
                <w:u w:val="single"/>
                <w:shd w:val="clear" w:color="auto" w:fill="FFFF99"/>
              </w:rPr>
              <w:t>6</w:t>
            </w:r>
            <w:r w:rsidRPr="00A5707A">
              <w:rPr>
                <w:b/>
                <w:snapToGrid w:val="0"/>
                <w:szCs w:val="26"/>
                <w:u w:val="single"/>
                <w:shd w:val="clear" w:color="auto" w:fill="FFFF99"/>
              </w:rPr>
              <w:t>г. в 11 ч. 00 мин. (по московскому времени).</w:t>
            </w:r>
          </w:p>
        </w:tc>
      </w:tr>
      <w:tr w:rsidR="008922A1" w14:paraId="50875A8F" w14:textId="77777777" w:rsidTr="00BC23F4">
        <w:tc>
          <w:tcPr>
            <w:tcW w:w="846" w:type="dxa"/>
          </w:tcPr>
          <w:p w14:paraId="0FD51199" w14:textId="77777777" w:rsidR="008922A1" w:rsidRDefault="008922A1" w:rsidP="008922A1">
            <w:pPr>
              <w:pStyle w:val="a3"/>
            </w:pPr>
          </w:p>
        </w:tc>
        <w:tc>
          <w:tcPr>
            <w:tcW w:w="3232" w:type="dxa"/>
          </w:tcPr>
          <w:p w14:paraId="7C10D9D1" w14:textId="08FF7DFF" w:rsidR="008922A1" w:rsidRPr="00553BAF" w:rsidRDefault="008922A1" w:rsidP="008922A1">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145448C1" w14:textId="77777777" w:rsidR="008922A1" w:rsidRDefault="008922A1" w:rsidP="008922A1">
            <w:pPr>
              <w:pStyle w:val="ab"/>
            </w:pPr>
            <w:r>
              <w:t>Дата и время окончания срока предоставления разъяснений:</w:t>
            </w:r>
          </w:p>
          <w:p w14:paraId="0077C7D1" w14:textId="4765B9C8" w:rsidR="008922A1" w:rsidRPr="00123008" w:rsidRDefault="008922A1" w:rsidP="008922A1">
            <w:pPr>
              <w:rPr>
                <w:rStyle w:val="af0"/>
                <w:b/>
                <w:iCs w:val="0"/>
                <w:u w:val="single"/>
              </w:rPr>
            </w:pPr>
            <w:r w:rsidRPr="00BD521D">
              <w:rPr>
                <w:b/>
                <w:i/>
                <w:u w:val="single"/>
                <w:shd w:val="clear" w:color="auto" w:fill="FFFF99"/>
              </w:rPr>
              <w:t>«</w:t>
            </w:r>
            <w:r>
              <w:rPr>
                <w:b/>
                <w:i/>
                <w:u w:val="single"/>
                <w:shd w:val="clear" w:color="auto" w:fill="FFFF99"/>
              </w:rPr>
              <w:t>07</w:t>
            </w:r>
            <w:r w:rsidRPr="00BD521D">
              <w:rPr>
                <w:b/>
                <w:i/>
                <w:u w:val="single"/>
                <w:shd w:val="clear" w:color="auto" w:fill="FFFF99"/>
              </w:rPr>
              <w:t xml:space="preserve">» </w:t>
            </w:r>
            <w:r>
              <w:rPr>
                <w:b/>
                <w:i/>
                <w:u w:val="single"/>
                <w:shd w:val="clear" w:color="auto" w:fill="FFFF99"/>
              </w:rPr>
              <w:t>августа</w:t>
            </w:r>
            <w:r w:rsidRPr="00BD521D">
              <w:rPr>
                <w:b/>
                <w:i/>
                <w:u w:val="single"/>
                <w:shd w:val="clear" w:color="auto" w:fill="FFFF99"/>
              </w:rPr>
              <w:t xml:space="preserve"> 202</w:t>
            </w:r>
            <w:r w:rsidRPr="00614CC5">
              <w:rPr>
                <w:b/>
                <w:i/>
                <w:u w:val="single"/>
                <w:shd w:val="clear" w:color="auto" w:fill="FFFF99"/>
              </w:rPr>
              <w:t>6</w:t>
            </w:r>
            <w:r w:rsidRPr="00BD521D">
              <w:rPr>
                <w:b/>
                <w:i/>
                <w:u w:val="single"/>
                <w:shd w:val="clear" w:color="auto" w:fill="FFFF99"/>
              </w:rPr>
              <w:t xml:space="preserve">г. в 11 ч. 00 мин. </w:t>
            </w:r>
          </w:p>
          <w:p w14:paraId="2D8132D1" w14:textId="0E395D25" w:rsidR="008922A1" w:rsidRDefault="008922A1" w:rsidP="008922A1">
            <w:pPr>
              <w:pStyle w:val="ab"/>
            </w:pPr>
            <w: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fldChar w:fldCharType="begin"/>
            </w:r>
            <w:r>
              <w:instrText xml:space="preserve"> REF _Ref125360779 \r \h  \* MERGEFORMAT </w:instrText>
            </w:r>
            <w:r>
              <w:fldChar w:fldCharType="separate"/>
            </w:r>
            <w:r>
              <w:t>1.2.18</w:t>
            </w:r>
            <w:r>
              <w:fldChar w:fldCharType="end"/>
            </w:r>
            <w:r>
              <w:t>.</w:t>
            </w:r>
          </w:p>
        </w:tc>
      </w:tr>
      <w:tr w:rsidR="00DD6BAA" w14:paraId="1D95B0DD" w14:textId="77777777" w:rsidTr="00BC23F4">
        <w:tc>
          <w:tcPr>
            <w:tcW w:w="846" w:type="dxa"/>
          </w:tcPr>
          <w:p w14:paraId="2B9309E0" w14:textId="77777777" w:rsidR="00DD6BAA" w:rsidRDefault="00DD6BAA" w:rsidP="00DD6BAA">
            <w:pPr>
              <w:pStyle w:val="a3"/>
            </w:pPr>
            <w:bookmarkStart w:id="27" w:name="_Ref125476197"/>
          </w:p>
        </w:tc>
        <w:bookmarkEnd w:id="27"/>
        <w:tc>
          <w:tcPr>
            <w:tcW w:w="3232" w:type="dxa"/>
          </w:tcPr>
          <w:p w14:paraId="42EEB1CA" w14:textId="3721BD7A" w:rsidR="00DD6BAA" w:rsidRPr="009D326A" w:rsidRDefault="00DD6BAA" w:rsidP="00DD6BAA">
            <w:pPr>
              <w:pStyle w:val="ab"/>
              <w:jc w:val="left"/>
            </w:pPr>
            <w:r w:rsidRPr="009D326A">
              <w:t xml:space="preserve">Место </w:t>
            </w:r>
            <w:r>
              <w:t>открытия</w:t>
            </w:r>
            <w:r>
              <w:br/>
              <w:t>доступа к заявкам:</w:t>
            </w:r>
          </w:p>
        </w:tc>
        <w:tc>
          <w:tcPr>
            <w:tcW w:w="5676" w:type="dxa"/>
          </w:tcPr>
          <w:p w14:paraId="4A82F8F5" w14:textId="225FB4E0" w:rsidR="00DD6BAA" w:rsidRPr="003C1980" w:rsidRDefault="00DD6BAA" w:rsidP="00DD6BAA">
            <w:pPr>
              <w:pStyle w:val="ab"/>
            </w:pPr>
            <w:r>
              <w:t>Открытие доступа к заявкам осуществляется</w:t>
            </w:r>
            <w:r w:rsidRPr="009D326A">
              <w:t xml:space="preserve"> автоматически на ЭП, расположенной по адресу согласно пункту</w:t>
            </w:r>
            <w:r>
              <w:t> </w:t>
            </w:r>
            <w:r>
              <w:fldChar w:fldCharType="begin"/>
            </w:r>
            <w:r>
              <w:instrText xml:space="preserve"> REF _Ref125360764 \r \h  \* MERGEFORMAT </w:instrText>
            </w:r>
            <w:r>
              <w:fldChar w:fldCharType="separate"/>
            </w:r>
            <w:r>
              <w:t>1.2.5</w:t>
            </w:r>
            <w:r>
              <w:fldChar w:fldCharType="end"/>
            </w:r>
            <w:r>
              <w:t>.</w:t>
            </w:r>
          </w:p>
        </w:tc>
      </w:tr>
      <w:tr w:rsidR="00F5564B" w14:paraId="0AAC1387" w14:textId="77777777" w:rsidTr="00911333">
        <w:tc>
          <w:tcPr>
            <w:tcW w:w="846" w:type="dxa"/>
          </w:tcPr>
          <w:p w14:paraId="12AECA4E" w14:textId="77777777" w:rsidR="00F5564B" w:rsidRDefault="00F5564B" w:rsidP="00F5564B">
            <w:pPr>
              <w:pStyle w:val="a3"/>
            </w:pPr>
            <w:bookmarkStart w:id="28" w:name="_Ref125362733"/>
          </w:p>
        </w:tc>
        <w:bookmarkEnd w:id="28"/>
        <w:tc>
          <w:tcPr>
            <w:tcW w:w="3232" w:type="dxa"/>
          </w:tcPr>
          <w:p w14:paraId="5693D8C4" w14:textId="77777777" w:rsidR="00F5564B" w:rsidRDefault="00F5564B" w:rsidP="00F5564B">
            <w:pPr>
              <w:pStyle w:val="ab"/>
              <w:jc w:val="left"/>
            </w:pPr>
            <w:r w:rsidRPr="005D301F">
              <w:t xml:space="preserve">Дата </w:t>
            </w:r>
            <w:r>
              <w:t xml:space="preserve">окончания </w:t>
            </w:r>
            <w:r w:rsidRPr="005D301F">
              <w:t>рассмотрения заявок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746E22C4" w14:textId="77777777" w:rsidR="00F5564B" w:rsidRPr="00BA04C6" w:rsidRDefault="00F5564B" w:rsidP="00F5564B">
            <w:r w:rsidRPr="00BA04C6">
              <w:t xml:space="preserve">Дата </w:t>
            </w:r>
            <w:r>
              <w:t xml:space="preserve">окончания </w:t>
            </w:r>
            <w:r w:rsidRPr="00BA04C6">
              <w:t>рассмотрения заявок:</w:t>
            </w:r>
          </w:p>
          <w:p w14:paraId="00EFCD85" w14:textId="71EF7FAB" w:rsidR="00F5564B" w:rsidRPr="004D4636" w:rsidRDefault="00F5564B" w:rsidP="00F5564B">
            <w:pPr>
              <w:pStyle w:val="ab"/>
              <w:rPr>
                <w:rStyle w:val="af0"/>
              </w:rPr>
            </w:pPr>
            <w:r w:rsidRPr="00DC3972">
              <w:rPr>
                <w:b/>
                <w:i/>
                <w:snapToGrid w:val="0"/>
                <w:szCs w:val="26"/>
                <w:u w:val="single"/>
                <w:shd w:val="clear" w:color="auto" w:fill="FFFF99"/>
              </w:rPr>
              <w:t>«</w:t>
            </w:r>
            <w:r>
              <w:rPr>
                <w:b/>
                <w:i/>
                <w:snapToGrid w:val="0"/>
                <w:szCs w:val="26"/>
                <w:u w:val="single"/>
                <w:shd w:val="clear" w:color="auto" w:fill="FFFF99"/>
              </w:rPr>
              <w:t xml:space="preserve">14» августа </w:t>
            </w:r>
            <w:r w:rsidRPr="000551C9">
              <w:rPr>
                <w:b/>
                <w:i/>
                <w:snapToGrid w:val="0"/>
                <w:szCs w:val="26"/>
                <w:u w:val="single"/>
                <w:shd w:val="clear" w:color="auto" w:fill="FFFF99"/>
              </w:rPr>
              <w:t>20</w:t>
            </w:r>
            <w:r w:rsidRPr="00B66520">
              <w:rPr>
                <w:b/>
                <w:i/>
                <w:snapToGrid w:val="0"/>
                <w:szCs w:val="26"/>
                <w:u w:val="single"/>
                <w:shd w:val="clear" w:color="auto" w:fill="FFFF99"/>
              </w:rPr>
              <w:t>2</w:t>
            </w:r>
            <w:r w:rsidRPr="00AB6004">
              <w:rPr>
                <w:b/>
                <w:i/>
                <w:snapToGrid w:val="0"/>
                <w:szCs w:val="26"/>
                <w:u w:val="single"/>
                <w:shd w:val="clear" w:color="auto" w:fill="FFFF99"/>
              </w:rPr>
              <w:t>6</w:t>
            </w:r>
            <w:r w:rsidRPr="00B66520">
              <w:rPr>
                <w:b/>
                <w:i/>
                <w:snapToGrid w:val="0"/>
                <w:szCs w:val="26"/>
                <w:u w:val="single"/>
                <w:shd w:val="clear" w:color="auto" w:fill="FFFF99"/>
              </w:rPr>
              <w:t>г.</w:t>
            </w:r>
            <w:r w:rsidRPr="002424D9">
              <w:rPr>
                <w:b/>
                <w:i/>
                <w:snapToGrid w:val="0"/>
                <w:szCs w:val="26"/>
                <w:u w:val="single"/>
              </w:rPr>
              <w:t xml:space="preserve">  </w:t>
            </w:r>
          </w:p>
        </w:tc>
      </w:tr>
      <w:tr w:rsidR="00F5564B" w14:paraId="6DD3C5DD" w14:textId="77777777" w:rsidTr="00BC23F4">
        <w:tc>
          <w:tcPr>
            <w:tcW w:w="846" w:type="dxa"/>
          </w:tcPr>
          <w:p w14:paraId="70C2BB3E" w14:textId="77777777" w:rsidR="00F5564B" w:rsidRDefault="00F5564B" w:rsidP="00F5564B">
            <w:pPr>
              <w:pStyle w:val="a3"/>
            </w:pPr>
          </w:p>
        </w:tc>
        <w:tc>
          <w:tcPr>
            <w:tcW w:w="3232" w:type="dxa"/>
          </w:tcPr>
          <w:p w14:paraId="79961D06" w14:textId="6C411725" w:rsidR="00F5564B" w:rsidRPr="005D301F" w:rsidRDefault="00F5564B" w:rsidP="00F5564B">
            <w:pPr>
              <w:pStyle w:val="ab"/>
              <w:jc w:val="left"/>
            </w:pPr>
            <w:r w:rsidRPr="00415A73">
              <w:t>Возможность проведения процедуры переторжки:</w:t>
            </w:r>
          </w:p>
        </w:tc>
        <w:tc>
          <w:tcPr>
            <w:tcW w:w="5676" w:type="dxa"/>
          </w:tcPr>
          <w:p w14:paraId="0EE477C7" w14:textId="4CB4063E" w:rsidR="00F5564B" w:rsidRDefault="00F5564B" w:rsidP="00F5564B">
            <w:pPr>
              <w:pStyle w:val="aff"/>
            </w:pPr>
            <w:r w:rsidRPr="00F5564B">
              <w:rPr>
                <w:b/>
                <w:shd w:val="clear" w:color="auto" w:fill="auto"/>
              </w:rPr>
              <w:t>Не предусмотрено.</w:t>
            </w:r>
          </w:p>
        </w:tc>
      </w:tr>
      <w:tr w:rsidR="00F5564B" w14:paraId="78C4BEF6" w14:textId="77777777" w:rsidTr="00BC23F4">
        <w:tc>
          <w:tcPr>
            <w:tcW w:w="846" w:type="dxa"/>
          </w:tcPr>
          <w:p w14:paraId="0675DBF8" w14:textId="77777777" w:rsidR="00F5564B" w:rsidRDefault="00F5564B" w:rsidP="00F5564B">
            <w:pPr>
              <w:pStyle w:val="a3"/>
            </w:pPr>
            <w:bookmarkStart w:id="29" w:name="_Ref125362757"/>
          </w:p>
        </w:tc>
        <w:bookmarkEnd w:id="29"/>
        <w:tc>
          <w:tcPr>
            <w:tcW w:w="3232" w:type="dxa"/>
          </w:tcPr>
          <w:p w14:paraId="7284615D" w14:textId="40FD7762" w:rsidR="00F5564B" w:rsidRDefault="00F5564B" w:rsidP="00F5564B">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5932F536" w14:textId="77777777" w:rsidR="00F5564B" w:rsidRPr="00BA04C6" w:rsidRDefault="00F5564B" w:rsidP="00F5564B">
            <w:r w:rsidRPr="00BA04C6">
              <w:t>Дата подведения итогов закупки:</w:t>
            </w:r>
          </w:p>
          <w:p w14:paraId="5B98320B" w14:textId="250BFC4D" w:rsidR="00F5564B" w:rsidRPr="004D4636" w:rsidRDefault="00F5564B" w:rsidP="00F5564B">
            <w:pPr>
              <w:pStyle w:val="ab"/>
              <w:rPr>
                <w:rStyle w:val="af0"/>
              </w:rPr>
            </w:pPr>
            <w:r w:rsidRPr="00B66520">
              <w:rPr>
                <w:b/>
                <w:i/>
                <w:snapToGrid w:val="0"/>
                <w:szCs w:val="26"/>
                <w:u w:val="single"/>
                <w:shd w:val="clear" w:color="auto" w:fill="FFFF99"/>
              </w:rPr>
              <w:t>«</w:t>
            </w:r>
            <w:r>
              <w:rPr>
                <w:b/>
                <w:i/>
                <w:snapToGrid w:val="0"/>
                <w:szCs w:val="26"/>
                <w:u w:val="single"/>
                <w:shd w:val="clear" w:color="auto" w:fill="FFFF99"/>
                <w:lang w:val="en-US"/>
              </w:rPr>
              <w:t>17</w:t>
            </w:r>
            <w:r w:rsidRPr="00B66520">
              <w:rPr>
                <w:b/>
                <w:i/>
                <w:snapToGrid w:val="0"/>
                <w:szCs w:val="26"/>
                <w:u w:val="single"/>
                <w:shd w:val="clear" w:color="auto" w:fill="FFFF99"/>
              </w:rPr>
              <w:t xml:space="preserve">» </w:t>
            </w:r>
            <w:r>
              <w:rPr>
                <w:b/>
                <w:i/>
                <w:snapToGrid w:val="0"/>
                <w:szCs w:val="26"/>
                <w:u w:val="single"/>
                <w:shd w:val="clear" w:color="auto" w:fill="FFFF99"/>
                <w:lang w:val="en-US"/>
              </w:rPr>
              <w:t xml:space="preserve">августа </w:t>
            </w:r>
            <w:r w:rsidRPr="00B66520">
              <w:rPr>
                <w:b/>
                <w:i/>
                <w:snapToGrid w:val="0"/>
                <w:szCs w:val="26"/>
                <w:u w:val="single"/>
                <w:shd w:val="clear" w:color="auto" w:fill="FFFF99"/>
              </w:rPr>
              <w:t>202</w:t>
            </w:r>
            <w:r>
              <w:rPr>
                <w:b/>
                <w:i/>
                <w:snapToGrid w:val="0"/>
                <w:szCs w:val="26"/>
                <w:u w:val="single"/>
                <w:shd w:val="clear" w:color="auto" w:fill="FFFF99"/>
                <w:lang w:val="en-US"/>
              </w:rPr>
              <w:t>6</w:t>
            </w:r>
            <w:r w:rsidRPr="00B66520">
              <w:rPr>
                <w:b/>
                <w:i/>
                <w:snapToGrid w:val="0"/>
                <w:szCs w:val="26"/>
                <w:u w:val="single"/>
                <w:shd w:val="clear" w:color="auto" w:fill="FFFF99"/>
              </w:rPr>
              <w:t xml:space="preserve">г. </w:t>
            </w:r>
            <w:r w:rsidRPr="00C673E2">
              <w:rPr>
                <w:snapToGrid w:val="0"/>
                <w:szCs w:val="26"/>
              </w:rPr>
              <w:t xml:space="preserve"> </w:t>
            </w:r>
          </w:p>
        </w:tc>
      </w:tr>
      <w:tr w:rsidR="00F5564B" w14:paraId="7733DB81" w14:textId="77777777" w:rsidTr="00BC23F4">
        <w:tc>
          <w:tcPr>
            <w:tcW w:w="846" w:type="dxa"/>
          </w:tcPr>
          <w:p w14:paraId="446E679A" w14:textId="77777777" w:rsidR="00F5564B" w:rsidRDefault="00F5564B" w:rsidP="00F5564B">
            <w:pPr>
              <w:pStyle w:val="a3"/>
            </w:pPr>
            <w:bookmarkStart w:id="30" w:name="_Ref125361769"/>
          </w:p>
        </w:tc>
        <w:bookmarkEnd w:id="30"/>
        <w:tc>
          <w:tcPr>
            <w:tcW w:w="3232" w:type="dxa"/>
          </w:tcPr>
          <w:p w14:paraId="5A89643F" w14:textId="5B56BC01" w:rsidR="00F5564B" w:rsidRDefault="00F5564B" w:rsidP="00F5564B">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574BAB17" w14:textId="77777777" w:rsidR="00F5564B" w:rsidRDefault="00F5564B" w:rsidP="00F5564B">
            <w:pPr>
              <w:pStyle w:val="ab"/>
            </w:pPr>
            <w:r>
              <w:t>Не предусмотрено.</w:t>
            </w:r>
          </w:p>
          <w:p w14:paraId="3272BFC6" w14:textId="0354624C" w:rsidR="00F5564B" w:rsidRPr="003C1980" w:rsidRDefault="00F5564B" w:rsidP="00F5564B">
            <w:pPr>
              <w:pStyle w:val="aff"/>
            </w:pPr>
          </w:p>
        </w:tc>
      </w:tr>
      <w:tr w:rsidR="00DD6BAA" w14:paraId="281E5F7E" w14:textId="77777777" w:rsidTr="00BC23F4">
        <w:tc>
          <w:tcPr>
            <w:tcW w:w="846" w:type="dxa"/>
          </w:tcPr>
          <w:p w14:paraId="4ACC56BF" w14:textId="77777777" w:rsidR="00DD6BAA" w:rsidRDefault="00DD6BAA" w:rsidP="00DD6BAA">
            <w:pPr>
              <w:pStyle w:val="a3"/>
            </w:pPr>
          </w:p>
        </w:tc>
        <w:tc>
          <w:tcPr>
            <w:tcW w:w="3232" w:type="dxa"/>
          </w:tcPr>
          <w:p w14:paraId="1C28B5CE" w14:textId="0B0E86D0" w:rsidR="00DD6BAA" w:rsidRPr="005D301F" w:rsidRDefault="00DD6BAA" w:rsidP="00DD6BAA">
            <w:pPr>
              <w:pStyle w:val="ab"/>
              <w:jc w:val="left"/>
            </w:pPr>
            <w:r>
              <w:t>Порядок подведения</w:t>
            </w:r>
            <w:r>
              <w:br/>
              <w:t>итогов закупки:</w:t>
            </w:r>
          </w:p>
        </w:tc>
        <w:tc>
          <w:tcPr>
            <w:tcW w:w="5676" w:type="dxa"/>
          </w:tcPr>
          <w:p w14:paraId="60D36033" w14:textId="2549B6B4" w:rsidR="00DD6BAA" w:rsidRPr="003C1980" w:rsidRDefault="00DD6BAA" w:rsidP="00DD6BAA">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 xml:space="preserve">закупке и содержит лучшие условия исполнения Договора на основании </w:t>
            </w:r>
            <w:r w:rsidRPr="00A339E4">
              <w:lastRenderedPageBreak/>
              <w:t>установленных критериев оценки согласно Документации о закупке.</w:t>
            </w:r>
          </w:p>
        </w:tc>
      </w:tr>
      <w:tr w:rsidR="00DD6BAA" w14:paraId="09A08409" w14:textId="77777777" w:rsidTr="00BC23F4">
        <w:tc>
          <w:tcPr>
            <w:tcW w:w="846" w:type="dxa"/>
          </w:tcPr>
          <w:p w14:paraId="1B78D622" w14:textId="77777777" w:rsidR="00DD6BAA" w:rsidRDefault="00DD6BAA" w:rsidP="00DD6BAA">
            <w:pPr>
              <w:pStyle w:val="a3"/>
            </w:pPr>
            <w:bookmarkStart w:id="31" w:name="_Ref125366606"/>
          </w:p>
        </w:tc>
        <w:bookmarkEnd w:id="31"/>
        <w:tc>
          <w:tcPr>
            <w:tcW w:w="3232" w:type="dxa"/>
          </w:tcPr>
          <w:p w14:paraId="05BB89FB" w14:textId="77777777" w:rsidR="00DD6BAA" w:rsidRDefault="00DD6BAA" w:rsidP="00DD6BAA">
            <w:pPr>
              <w:pStyle w:val="ab"/>
              <w:jc w:val="left"/>
            </w:pPr>
            <w:r w:rsidRPr="005D301F">
              <w:t>Количество победителей закупки (в рамках одного лота)</w:t>
            </w:r>
            <w:r>
              <w:t>:</w:t>
            </w:r>
          </w:p>
        </w:tc>
        <w:tc>
          <w:tcPr>
            <w:tcW w:w="5676" w:type="dxa"/>
          </w:tcPr>
          <w:p w14:paraId="0CB7FE39" w14:textId="65798CEF" w:rsidR="00DD6BAA" w:rsidRDefault="00DD6BAA" w:rsidP="00DD6BAA">
            <w:pPr>
              <w:pStyle w:val="ab"/>
            </w:pPr>
            <w:r>
              <w:t>Один победитель.</w:t>
            </w:r>
          </w:p>
        </w:tc>
      </w:tr>
      <w:tr w:rsidR="00F5564B" w14:paraId="40852647" w14:textId="77777777" w:rsidTr="00BC23F4">
        <w:tc>
          <w:tcPr>
            <w:tcW w:w="846" w:type="dxa"/>
          </w:tcPr>
          <w:p w14:paraId="6DF61101" w14:textId="77777777" w:rsidR="00F5564B" w:rsidRDefault="00F5564B" w:rsidP="00F5564B">
            <w:pPr>
              <w:pStyle w:val="a3"/>
            </w:pPr>
            <w:bookmarkStart w:id="32" w:name="_Ref125533374"/>
          </w:p>
        </w:tc>
        <w:bookmarkEnd w:id="32"/>
        <w:tc>
          <w:tcPr>
            <w:tcW w:w="3232" w:type="dxa"/>
          </w:tcPr>
          <w:p w14:paraId="13F734FF" w14:textId="77777777" w:rsidR="00F5564B" w:rsidRPr="005D301F" w:rsidRDefault="00F5564B" w:rsidP="00F5564B">
            <w:pPr>
              <w:pStyle w:val="ab"/>
              <w:jc w:val="left"/>
            </w:pPr>
            <w:r w:rsidRPr="009D326A">
              <w:t>Форма заключения Договора</w:t>
            </w:r>
            <w:r>
              <w:t>:</w:t>
            </w:r>
          </w:p>
        </w:tc>
        <w:tc>
          <w:tcPr>
            <w:tcW w:w="5676" w:type="dxa"/>
          </w:tcPr>
          <w:p w14:paraId="436C6B1D" w14:textId="77777777" w:rsidR="00F5564B" w:rsidRDefault="00F5564B" w:rsidP="00F5564B">
            <w:pPr>
              <w:pStyle w:val="ab"/>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3155FD98" w:rsidR="00F5564B" w:rsidRPr="00A92081" w:rsidRDefault="00F5564B" w:rsidP="00F5564B">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Pr="00A36395">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907712" w14:paraId="29DA1411" w14:textId="77777777" w:rsidTr="000B51DE">
        <w:tc>
          <w:tcPr>
            <w:tcW w:w="846" w:type="dxa"/>
          </w:tcPr>
          <w:p w14:paraId="4F1A59DE" w14:textId="77777777" w:rsidR="00907712" w:rsidRDefault="00907712" w:rsidP="00907712">
            <w:pPr>
              <w:pStyle w:val="a3"/>
            </w:pPr>
            <w:bookmarkStart w:id="33" w:name="_Ref125366813"/>
          </w:p>
        </w:tc>
        <w:bookmarkEnd w:id="33"/>
        <w:tc>
          <w:tcPr>
            <w:tcW w:w="3232" w:type="dxa"/>
          </w:tcPr>
          <w:p w14:paraId="40F67EF4" w14:textId="66F7CA5B" w:rsidR="00907712" w:rsidRDefault="00907712" w:rsidP="00907712">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4721D65" w14:textId="77777777" w:rsidR="00907712" w:rsidRDefault="00907712" w:rsidP="00907712">
            <w:pPr>
              <w:pStyle w:val="Tableheader"/>
              <w:spacing w:after="12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w:t>
            </w:r>
            <w:r w:rsidRPr="00322A87">
              <w:rPr>
                <w:b w:val="0"/>
                <w:sz w:val="26"/>
                <w:szCs w:val="26"/>
              </w:rPr>
              <w:t>д</w:t>
            </w:r>
            <w:r w:rsidRPr="008377EE">
              <w:rPr>
                <w:b w:val="0"/>
                <w:sz w:val="26"/>
                <w:szCs w:val="26"/>
              </w:rPr>
              <w:t>.34</w:t>
            </w:r>
            <w:r>
              <w:rPr>
                <w:b w:val="0"/>
                <w:sz w:val="26"/>
                <w:szCs w:val="26"/>
              </w:rPr>
              <w:t>.</w:t>
            </w:r>
          </w:p>
          <w:p w14:paraId="4DF0CC4A" w14:textId="04A197A9" w:rsidR="00907712" w:rsidRDefault="00907712" w:rsidP="00EE5168">
            <w:pPr>
              <w:pStyle w:val="ab"/>
            </w:pPr>
            <w:r w:rsidRPr="00C31ECF">
              <w:rPr>
                <w:szCs w:val="26"/>
              </w:rPr>
              <w:t xml:space="preserve">Контактное лицо для приема документов (Ф.И.О.): </w:t>
            </w:r>
            <w:r w:rsidR="00EE5168" w:rsidRPr="00EE5168">
              <w:rPr>
                <w:szCs w:val="26"/>
              </w:rPr>
              <w:t>Беликова Ирина Владимировна</w:t>
            </w:r>
            <w:r>
              <w:rPr>
                <w:szCs w:val="26"/>
              </w:rPr>
              <w:t xml:space="preserve">, контактный телефон: </w:t>
            </w:r>
            <w:r w:rsidRPr="00C31ECF">
              <w:rPr>
                <w:szCs w:val="26"/>
              </w:rPr>
              <w:t>+7 (8352) 30-1</w:t>
            </w:r>
            <w:r w:rsidR="00EE5168" w:rsidRPr="00EE5168">
              <w:rPr>
                <w:szCs w:val="26"/>
              </w:rPr>
              <w:t>7</w:t>
            </w:r>
            <w:r w:rsidRPr="00C31ECF">
              <w:rPr>
                <w:szCs w:val="26"/>
              </w:rPr>
              <w:t>-</w:t>
            </w:r>
            <w:r w:rsidR="00EE5168" w:rsidRPr="008F4DFB">
              <w:rPr>
                <w:szCs w:val="26"/>
              </w:rPr>
              <w:t>60</w:t>
            </w:r>
            <w:r w:rsidRPr="00C31ECF">
              <w:rPr>
                <w:szCs w:val="26"/>
              </w:rPr>
              <w:t>.</w:t>
            </w:r>
          </w:p>
        </w:tc>
      </w:tr>
      <w:tr w:rsidR="00907712" w14:paraId="4A18E062" w14:textId="77777777" w:rsidTr="00BC23F4">
        <w:tc>
          <w:tcPr>
            <w:tcW w:w="846" w:type="dxa"/>
          </w:tcPr>
          <w:p w14:paraId="2E409A35" w14:textId="77777777" w:rsidR="00907712" w:rsidRDefault="00907712" w:rsidP="00907712">
            <w:pPr>
              <w:pStyle w:val="a3"/>
            </w:pPr>
            <w:bookmarkStart w:id="34" w:name="_Ref125368490"/>
          </w:p>
        </w:tc>
        <w:bookmarkEnd w:id="34"/>
        <w:tc>
          <w:tcPr>
            <w:tcW w:w="3232" w:type="dxa"/>
          </w:tcPr>
          <w:p w14:paraId="7F68A869" w14:textId="16C7333B" w:rsidR="00907712" w:rsidRDefault="00907712" w:rsidP="00907712">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4E5905B0" w14:textId="77777777" w:rsidR="00907712" w:rsidRDefault="00907712" w:rsidP="00907712">
            <w:pPr>
              <w:pStyle w:val="ab"/>
            </w:pPr>
            <w:r>
              <w:t>Отсутствуют.</w:t>
            </w:r>
          </w:p>
          <w:p w14:paraId="7C7C5D6C" w14:textId="533995D8" w:rsidR="00907712" w:rsidRPr="00A92081" w:rsidRDefault="00907712" w:rsidP="00907712">
            <w:pPr>
              <w:pStyle w:val="aff"/>
            </w:pPr>
          </w:p>
        </w:tc>
      </w:tr>
      <w:tr w:rsidR="00907712" w14:paraId="7D03AA5D" w14:textId="77777777" w:rsidTr="00BC23F4">
        <w:tc>
          <w:tcPr>
            <w:tcW w:w="846" w:type="dxa"/>
          </w:tcPr>
          <w:p w14:paraId="3764FC06" w14:textId="77777777" w:rsidR="00907712" w:rsidRDefault="00907712" w:rsidP="00907712">
            <w:pPr>
              <w:pStyle w:val="a3"/>
            </w:pPr>
          </w:p>
        </w:tc>
        <w:tc>
          <w:tcPr>
            <w:tcW w:w="3232" w:type="dxa"/>
          </w:tcPr>
          <w:p w14:paraId="382545A7" w14:textId="23ABB63C" w:rsidR="00907712" w:rsidRDefault="00907712" w:rsidP="00907712">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483C00F6" w14:textId="77777777" w:rsidR="00907712" w:rsidRDefault="00907712" w:rsidP="00907712">
            <w:pPr>
              <w:pStyle w:val="ab"/>
            </w:pPr>
            <w:r w:rsidRPr="0036292E">
              <w:t>Не требуется</w:t>
            </w:r>
            <w:r>
              <w:t>.</w:t>
            </w:r>
          </w:p>
          <w:p w14:paraId="3A7386B5" w14:textId="2E16E08D" w:rsidR="00907712" w:rsidRPr="00A92081" w:rsidRDefault="00907712" w:rsidP="00907712">
            <w:pPr>
              <w:pStyle w:val="aff"/>
            </w:pPr>
          </w:p>
        </w:tc>
      </w:tr>
    </w:tbl>
    <w:p w14:paraId="10AB9F1C" w14:textId="156DCD9B" w:rsidR="006608D1" w:rsidRDefault="00CC7F55" w:rsidP="006608D1">
      <w:pPr>
        <w:pStyle w:val="a1"/>
      </w:pPr>
      <w:bookmarkStart w:id="35" w:name="_Ref125360073"/>
      <w:bookmarkStart w:id="36" w:name="_Ref125360337"/>
      <w:bookmarkStart w:id="37" w:name="_Toc236042242"/>
      <w:r>
        <w:lastRenderedPageBreak/>
        <w:t>Общие положения</w:t>
      </w:r>
      <w:bookmarkEnd w:id="35"/>
      <w:bookmarkEnd w:id="36"/>
      <w:bookmarkEnd w:id="37"/>
    </w:p>
    <w:p w14:paraId="2303A940" w14:textId="0CA13B88" w:rsidR="006608D1" w:rsidRDefault="006608D1" w:rsidP="006608D1">
      <w:pPr>
        <w:pStyle w:val="a2"/>
      </w:pPr>
      <w:bookmarkStart w:id="38" w:name="_Toc236042243"/>
      <w:r>
        <w:t>Общие сведения о закупке</w:t>
      </w:r>
      <w:bookmarkEnd w:id="38"/>
    </w:p>
    <w:p w14:paraId="5E80B8F1" w14:textId="5C4656B8"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82DA9">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07786081" w:rsidR="00DD572A"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82DA9">
        <w:t>3</w:t>
      </w:r>
      <w:r>
        <w:fldChar w:fldCharType="end"/>
      </w:r>
      <w:r>
        <w:t xml:space="preserve"> Документации о закупке.</w:t>
      </w:r>
    </w:p>
    <w:p w14:paraId="7905376C" w14:textId="5E34F36B" w:rsidR="00DD572A"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9"/>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t>.</w:t>
      </w:r>
    </w:p>
    <w:p w14:paraId="3046442D" w14:textId="020265CE"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182DA9">
        <w:t>4</w:t>
      </w:r>
      <w:r>
        <w:fldChar w:fldCharType="end"/>
      </w:r>
      <w:r>
        <w:t xml:space="preserve">, </w:t>
      </w:r>
      <w:r>
        <w:fldChar w:fldCharType="begin"/>
      </w:r>
      <w:r>
        <w:instrText xml:space="preserve"> REF _Ref126142429 \r \h </w:instrText>
      </w:r>
      <w:r>
        <w:fldChar w:fldCharType="separate"/>
      </w:r>
      <w:r w:rsidR="00182DA9">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36042244"/>
      <w:r>
        <w:t>Правовой статус документов</w:t>
      </w:r>
      <w:bookmarkEnd w:id="39"/>
    </w:p>
    <w:p w14:paraId="49954375" w14:textId="57DE747E"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225944C7"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82DA9">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36042245"/>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3"/>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«РусГидро»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4"/>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66C453CB"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82DA9">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r w:rsidR="003F4E2F">
        <w:t>Красноярского края</w:t>
      </w:r>
      <w:bookmarkEnd w:id="43"/>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4" w:name="_Ref125472658"/>
      <w:bookmarkStart w:id="45" w:name="_Toc236042246"/>
      <w:r>
        <w:t>Особ</w:t>
      </w:r>
      <w:r w:rsidR="00115F1C">
        <w:t>ые положения при</w:t>
      </w:r>
      <w:r>
        <w:t xml:space="preserve"> проведени</w:t>
      </w:r>
      <w:r w:rsidR="00115F1C">
        <w:t>и</w:t>
      </w:r>
      <w:r>
        <w:t xml:space="preserve"> закупки с использованием </w:t>
      </w:r>
      <w:r w:rsidR="00BD294B">
        <w:t>ЭП</w:t>
      </w:r>
      <w:bookmarkEnd w:id="44"/>
      <w:bookmarkEnd w:id="45"/>
    </w:p>
    <w:p w14:paraId="71E9481A" w14:textId="78767AC4"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82DA9">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6"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6"/>
    </w:p>
    <w:p w14:paraId="2FC3D118" w14:textId="00C495DD" w:rsidR="006608D1" w:rsidRDefault="004A6C32" w:rsidP="00CC7F55">
      <w:pPr>
        <w:pStyle w:val="a3"/>
      </w:pPr>
      <w:bookmarkStart w:id="47"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7"/>
    </w:p>
    <w:p w14:paraId="2A8852F6" w14:textId="3B2A47BE" w:rsidR="006608D1" w:rsidRDefault="006608D1" w:rsidP="00CC7F55">
      <w:pPr>
        <w:pStyle w:val="a2"/>
      </w:pPr>
      <w:bookmarkStart w:id="48" w:name="_Toc236042247"/>
      <w:r>
        <w:t>Прочие положения</w:t>
      </w:r>
      <w:bookmarkEnd w:id="48"/>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49"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49"/>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0" w:name="_Ref125361210"/>
      <w:bookmarkStart w:id="51" w:name="_Toc236042248"/>
      <w:r w:rsidRPr="00235B1E">
        <w:lastRenderedPageBreak/>
        <w:t xml:space="preserve">Требования к </w:t>
      </w:r>
      <w:r w:rsidR="009430E2">
        <w:t>У</w:t>
      </w:r>
      <w:r w:rsidRPr="00235B1E">
        <w:t>частникам</w:t>
      </w:r>
      <w:bookmarkEnd w:id="50"/>
      <w:bookmarkEnd w:id="51"/>
    </w:p>
    <w:p w14:paraId="36B4DF29" w14:textId="66D8E53B" w:rsidR="00235B1E" w:rsidRDefault="00235B1E" w:rsidP="00235B1E">
      <w:pPr>
        <w:pStyle w:val="a2"/>
      </w:pPr>
      <w:bookmarkStart w:id="52" w:name="_Ref127524530"/>
      <w:bookmarkStart w:id="53" w:name="_Toc236042249"/>
      <w:r>
        <w:t>Общие требования к Участникам</w:t>
      </w:r>
      <w:bookmarkEnd w:id="52"/>
      <w:bookmarkEnd w:id="53"/>
    </w:p>
    <w:p w14:paraId="53E1F153" w14:textId="585381B3" w:rsidR="00235B1E" w:rsidRDefault="00035C8A" w:rsidP="00235B1E">
      <w:pPr>
        <w:pStyle w:val="a3"/>
      </w:pPr>
      <w:bookmarkStart w:id="54"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82DA9">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4"/>
    </w:p>
    <w:p w14:paraId="0D624F0A" w14:textId="1D4E3FE8" w:rsidR="008844C1" w:rsidRDefault="00235B1E" w:rsidP="00235B1E">
      <w:pPr>
        <w:pStyle w:val="a3"/>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182DA9">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72A34C1"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t>.</w:t>
      </w:r>
    </w:p>
    <w:p w14:paraId="20902EFB" w14:textId="6E348910"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40536872"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82DA9">
        <w:t>8.2</w:t>
      </w:r>
      <w:r w:rsidR="000D73E4">
        <w:fldChar w:fldCharType="end"/>
      </w:r>
      <w:r>
        <w:t>)</w:t>
      </w:r>
      <w:r w:rsidR="009F3C69">
        <w:t xml:space="preserve"> – Участник должны им соответствовать</w:t>
      </w:r>
      <w:r>
        <w:t>;</w:t>
      </w:r>
    </w:p>
    <w:p w14:paraId="769D87DD" w14:textId="115F2530"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82DA9">
        <w:t>8.3</w:t>
      </w:r>
      <w:r>
        <w:fldChar w:fldCharType="end"/>
      </w:r>
      <w:r>
        <w:t>);</w:t>
      </w:r>
    </w:p>
    <w:p w14:paraId="14721F60" w14:textId="642F6DB1"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82DA9">
        <w:t>8.4</w:t>
      </w:r>
      <w:r>
        <w:fldChar w:fldCharType="end"/>
      </w:r>
      <w:r w:rsidRPr="00730AF5">
        <w:t>)</w:t>
      </w:r>
      <w:r w:rsidR="00115F1C" w:rsidRPr="00115F1C">
        <w:t>.</w:t>
      </w:r>
    </w:p>
    <w:p w14:paraId="5A3CFF61" w14:textId="283488F0"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5482FBA4" w:rsidR="00D87BA2" w:rsidRDefault="00D87BA2" w:rsidP="00D87BA2">
      <w:pPr>
        <w:pStyle w:val="a4"/>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182DA9">
        <w:t>3.2</w:t>
      </w:r>
      <w:r w:rsidR="00304879">
        <w:fldChar w:fldCharType="end"/>
      </w:r>
      <w:r w:rsidR="00A02436">
        <w:t>)</w:t>
      </w:r>
      <w:r>
        <w:t>;</w:t>
      </w:r>
    </w:p>
    <w:p w14:paraId="070BF6BD" w14:textId="5931C4BB" w:rsidR="00D87BA2" w:rsidRDefault="00D87BA2" w:rsidP="00D87BA2">
      <w:pPr>
        <w:pStyle w:val="a4"/>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182DA9">
        <w:t>3.3</w:t>
      </w:r>
      <w:r w:rsidR="00A02436">
        <w:fldChar w:fldCharType="end"/>
      </w:r>
      <w:r w:rsidR="00A02436">
        <w:t>)</w:t>
      </w:r>
      <w:r w:rsidR="001F0C03">
        <w:t>.</w:t>
      </w:r>
    </w:p>
    <w:p w14:paraId="151AD110" w14:textId="0EAD4488" w:rsidR="0038016F" w:rsidRDefault="0038016F" w:rsidP="0038016F">
      <w:pPr>
        <w:pStyle w:val="a3"/>
      </w:pPr>
      <w:bookmarkStart w:id="55" w:name="_Ref125361969"/>
      <w:bookmarkStart w:id="56"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2"/>
      </w:pPr>
      <w:bookmarkStart w:id="57" w:name="_Ref130305355"/>
      <w:bookmarkStart w:id="58" w:name="_Ref130308062"/>
      <w:bookmarkStart w:id="59" w:name="_Ref130308111"/>
      <w:bookmarkStart w:id="60" w:name="_Ref130308203"/>
      <w:bookmarkStart w:id="61" w:name="_Ref130308255"/>
      <w:bookmarkStart w:id="62" w:name="_Toc236042250"/>
      <w:r>
        <w:t>Коллективные участники</w:t>
      </w:r>
      <w:bookmarkEnd w:id="55"/>
      <w:bookmarkEnd w:id="56"/>
      <w:bookmarkEnd w:id="57"/>
      <w:bookmarkEnd w:id="58"/>
      <w:bookmarkEnd w:id="59"/>
      <w:bookmarkEnd w:id="60"/>
      <w:bookmarkEnd w:id="61"/>
      <w:bookmarkEnd w:id="62"/>
    </w:p>
    <w:p w14:paraId="3D9A67D2" w14:textId="7755FACD" w:rsidR="00235B1E" w:rsidRDefault="00235B1E" w:rsidP="00235B1E">
      <w:pPr>
        <w:pStyle w:val="a3"/>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01497C1C" w:rsidR="00235B1E" w:rsidRDefault="00235B1E" w:rsidP="00235B1E">
      <w:pPr>
        <w:pStyle w:val="a3"/>
      </w:pPr>
      <w:r>
        <w:lastRenderedPageBreak/>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182DA9">
        <w:t>8.5</w:t>
      </w:r>
      <w:r w:rsidR="00A02436">
        <w:fldChar w:fldCharType="end"/>
      </w:r>
      <w:r w:rsidR="00A02436">
        <w:t xml:space="preserve"> </w:t>
      </w:r>
      <w:hyperlink w:anchor="Прил03_ТребованияУчастникам" w:history="1">
        <w:r w:rsidR="00A02436" w:rsidRPr="00A02436">
          <w:rPr>
            <w:rStyle w:val="af9"/>
          </w:rPr>
          <w:t>Требований к Участникам (Приложение № 3)</w:t>
        </w:r>
      </w:hyperlink>
      <w:r>
        <w:t>.</w:t>
      </w:r>
    </w:p>
    <w:p w14:paraId="4019B524" w14:textId="64E87956" w:rsidR="00235B1E" w:rsidRDefault="00235B1E" w:rsidP="00115F1C">
      <w:pPr>
        <w:pStyle w:val="a3"/>
        <w:keepNext/>
      </w:pPr>
      <w:bookmarkStart w:id="63"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63"/>
    </w:p>
    <w:p w14:paraId="3546F102" w14:textId="65A7CBF2" w:rsidR="00235B1E" w:rsidRDefault="00235B1E" w:rsidP="00235B1E">
      <w:pPr>
        <w:pStyle w:val="a4"/>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4"/>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4"/>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64" w:name="_Hlk219296901"/>
      <w:r w:rsidR="003F4E2F" w:rsidRPr="00E20DE8">
        <w:t>в процессе участия в закупке, заключения и последующего исполнения Договора</w:t>
      </w:r>
      <w:bookmarkEnd w:id="64"/>
      <w:r>
        <w:t>;</w:t>
      </w:r>
    </w:p>
    <w:p w14:paraId="3ADE7AFD" w14:textId="77777777" w:rsidR="00235B1E" w:rsidRDefault="00235B1E" w:rsidP="00235B1E">
      <w:pPr>
        <w:pStyle w:val="a4"/>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4"/>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4"/>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3B3A2B52" w:rsidR="00235B1E" w:rsidRDefault="00235B1E" w:rsidP="00235B1E">
      <w:pPr>
        <w:pStyle w:val="a3"/>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9"/>
          </w:rPr>
          <w:t>Приложение № </w:t>
        </w:r>
        <w:r w:rsidR="006D25E1" w:rsidRPr="00303EB6">
          <w:rPr>
            <w:rStyle w:val="af9"/>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35A9EEBF" w:rsidR="00235B1E" w:rsidRPr="00303EB6" w:rsidRDefault="00235B1E" w:rsidP="00235B1E">
      <w:pPr>
        <w:pStyle w:val="a3"/>
      </w:pPr>
      <w:bookmarkStart w:id="65"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Pr="00730AF5">
        <w:t>.</w:t>
      </w:r>
      <w:bookmarkEnd w:id="65"/>
    </w:p>
    <w:p w14:paraId="2D262B82" w14:textId="3CDB25ED" w:rsidR="00D27774" w:rsidRDefault="00235B1E" w:rsidP="0079507D">
      <w:pPr>
        <w:pStyle w:val="a3"/>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182DA9">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9"/>
          </w:rPr>
          <w:t>Приложение № </w:t>
        </w:r>
        <w:r w:rsidR="006D25E1" w:rsidRPr="00303EB6">
          <w:rPr>
            <w:rStyle w:val="af9"/>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33509C30" w:rsidR="00D27774" w:rsidRDefault="00FA2CA7" w:rsidP="0079507D">
      <w:pPr>
        <w:pStyle w:val="a3"/>
      </w:pPr>
      <w:bookmarkStart w:id="66"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182DA9">
        <w:t>8.4</w:t>
      </w:r>
      <w:r>
        <w:fldChar w:fldCharType="end"/>
      </w:r>
      <w:r w:rsidRPr="00206B08">
        <w:t xml:space="preserve">), параметры деятельности </w:t>
      </w:r>
      <w:r w:rsidRPr="00206B08">
        <w:lastRenderedPageBreak/>
        <w:t>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9"/>
          </w:rPr>
          <w:t>Приложение № 4</w:t>
        </w:r>
      </w:hyperlink>
      <w:r>
        <w:t>) будет поручена непосредственная поставка продукции, требующая наличия указанного опыта</w:t>
      </w:r>
      <w:r w:rsidR="00D27774">
        <w:t>.</w:t>
      </w:r>
      <w:bookmarkEnd w:id="66"/>
    </w:p>
    <w:p w14:paraId="782E3A8E" w14:textId="5EFEAA23" w:rsidR="00235B1E" w:rsidRDefault="00235B1E" w:rsidP="00DF323E">
      <w:pPr>
        <w:pStyle w:val="a3"/>
        <w:keepNext/>
      </w:pPr>
      <w:bookmarkStart w:id="67"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7"/>
    </w:p>
    <w:p w14:paraId="2089414A" w14:textId="77777777" w:rsidR="00235B1E" w:rsidRDefault="00235B1E" w:rsidP="00235B1E">
      <w:pPr>
        <w:pStyle w:val="a4"/>
      </w:pPr>
      <w:r>
        <w:t>принимать участие в этой же закупке самостоятельно;</w:t>
      </w:r>
    </w:p>
    <w:p w14:paraId="4C9A7658" w14:textId="1ADA0317" w:rsidR="00235B1E" w:rsidRDefault="00235B1E" w:rsidP="00235B1E">
      <w:pPr>
        <w:pStyle w:val="a4"/>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182DA9">
        <w:t>3.3</w:t>
      </w:r>
      <w:r w:rsidR="000D73E4">
        <w:fldChar w:fldCharType="end"/>
      </w:r>
      <w:r>
        <w:t>).</w:t>
      </w:r>
    </w:p>
    <w:p w14:paraId="5CBAEC3A" w14:textId="395A71FB" w:rsidR="00235B1E" w:rsidRDefault="00235B1E" w:rsidP="005A273C">
      <w:pPr>
        <w:pStyle w:val="ab"/>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1E8C2ACA" w:rsidR="00D06437" w:rsidRDefault="00D06437" w:rsidP="00D06437">
      <w:pPr>
        <w:pStyle w:val="a3"/>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9"/>
          </w:rPr>
          <w:t>Приложени</w:t>
        </w:r>
        <w:r>
          <w:rPr>
            <w:rStyle w:val="af9"/>
          </w:rPr>
          <w:t>е</w:t>
        </w:r>
        <w:r w:rsidRPr="005A273C">
          <w:rPr>
            <w:rStyle w:val="af9"/>
          </w:rPr>
          <w:t xml:space="preserve"> № 3</w:t>
        </w:r>
      </w:hyperlink>
      <w:r>
        <w:rPr>
          <w:rStyle w:val="af9"/>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3"/>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3"/>
      </w:pPr>
      <w: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14:paraId="3120F69C" w14:textId="117114C9" w:rsidR="00235B1E" w:rsidRDefault="00235B1E" w:rsidP="00235B1E">
      <w:pPr>
        <w:pStyle w:val="a2"/>
      </w:pPr>
      <w:bookmarkStart w:id="68" w:name="_Ref125361702"/>
      <w:bookmarkStart w:id="69" w:name="_Toc236042251"/>
      <w:r>
        <w:t>Генеральные подрядчики</w:t>
      </w:r>
      <w:bookmarkEnd w:id="68"/>
      <w:bookmarkEnd w:id="69"/>
    </w:p>
    <w:p w14:paraId="0FD99D6F" w14:textId="2C8E2336"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82DA9">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0D8F251"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82DA9">
        <w:t>8.6</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t>Генеральный подрядчик</w:t>
      </w:r>
      <w:r w:rsidR="00E51B74">
        <w:t>:</w:t>
      </w:r>
    </w:p>
    <w:p w14:paraId="4EB6F215" w14:textId="5E6DAE35"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00E55B8F">
        <w:t>;</w:t>
      </w:r>
    </w:p>
    <w:p w14:paraId="3C80CD7B" w14:textId="77E660CB"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82DA9">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7F86EC73" w:rsidR="00E55B8F" w:rsidRPr="00303EB6" w:rsidRDefault="00FA52D1" w:rsidP="00CD259F">
      <w:pPr>
        <w:pStyle w:val="a4"/>
      </w:pPr>
      <w:r>
        <w:lastRenderedPageBreak/>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82DA9">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7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13B1F74"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82DA9">
        <w:t>8.2</w:t>
      </w:r>
      <w:r w:rsidRPr="00303EB6">
        <w:fldChar w:fldCharType="end"/>
      </w:r>
      <w:r w:rsidRPr="00303EB6">
        <w:t>)</w:t>
      </w:r>
      <w:r w:rsidR="00721418">
        <w:t>;</w:t>
      </w:r>
    </w:p>
    <w:p w14:paraId="2F6A877C" w14:textId="6FD6B98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82DA9">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248387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82DA9">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6EDAD8A2"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70"/>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40309348"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66ED300E" w:rsidR="00235B1E" w:rsidRDefault="00235B1E" w:rsidP="00235B1E">
      <w:pPr>
        <w:pStyle w:val="a3"/>
      </w:pPr>
      <w:bookmarkStart w:id="7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182DA9">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71"/>
    </w:p>
    <w:p w14:paraId="78399C12" w14:textId="3001C496" w:rsidR="002618C8" w:rsidRDefault="00F22F2D" w:rsidP="00EA7EA8">
      <w:pPr>
        <w:pStyle w:val="a3"/>
      </w:pPr>
      <w:r>
        <w:t>Если подразделом </w:t>
      </w:r>
      <w:r>
        <w:fldChar w:fldCharType="begin"/>
      </w:r>
      <w:r>
        <w:instrText xml:space="preserve"> REF _Ref125359973 \r \h </w:instrText>
      </w:r>
      <w:r>
        <w:fldChar w:fldCharType="separate"/>
      </w:r>
      <w:r w:rsidR="00182DA9">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82DA9">
        <w:t>8.6</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61664D">
          <w:headerReference w:type="default" r:id="rId11"/>
          <w:footerReference w:type="default" r:id="rId12"/>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72" w:name="_Ref125361211"/>
      <w:bookmarkStart w:id="73" w:name="_Ref125367098"/>
      <w:bookmarkStart w:id="74" w:name="_Ref125367107"/>
      <w:bookmarkStart w:id="75" w:name="_Ref125367974"/>
      <w:bookmarkStart w:id="76" w:name="_Toc236042252"/>
      <w:r w:rsidRPr="00235B1E">
        <w:lastRenderedPageBreak/>
        <w:t>Порядок проведения закупки</w:t>
      </w:r>
      <w:bookmarkEnd w:id="72"/>
      <w:bookmarkEnd w:id="73"/>
      <w:bookmarkEnd w:id="74"/>
      <w:bookmarkEnd w:id="75"/>
      <w:bookmarkEnd w:id="76"/>
    </w:p>
    <w:p w14:paraId="2B582872" w14:textId="61034591" w:rsidR="00235B1E" w:rsidRDefault="00235B1E" w:rsidP="00235B1E">
      <w:pPr>
        <w:pStyle w:val="a2"/>
      </w:pPr>
      <w:bookmarkStart w:id="77" w:name="_Ref126141932"/>
      <w:bookmarkStart w:id="78" w:name="_Toc236042253"/>
      <w:r>
        <w:t>Общий порядок проведения закупки</w:t>
      </w:r>
      <w:bookmarkEnd w:id="77"/>
      <w:bookmarkEnd w:id="7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30"/>
        <w:gridCol w:w="3333"/>
        <w:gridCol w:w="1107"/>
        <w:gridCol w:w="2230"/>
        <w:gridCol w:w="2407"/>
        <w:gridCol w:w="2266"/>
        <w:gridCol w:w="2230"/>
      </w:tblGrid>
      <w:tr w:rsidR="004B266A" w:rsidRPr="008C72BE" w14:paraId="0D590390" w14:textId="77777777" w:rsidTr="00FA2CA7">
        <w:trPr>
          <w:cnfStyle w:val="100000000000" w:firstRow="1" w:lastRow="0" w:firstColumn="0" w:lastColumn="0" w:oddVBand="0" w:evenVBand="0" w:oddHBand="0" w:evenHBand="0" w:firstRowFirstColumn="0" w:firstRowLastColumn="0" w:lastRowFirstColumn="0" w:lastRowLastColumn="0"/>
        </w:trPr>
        <w:tc>
          <w:tcPr>
            <w:tcW w:w="430"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3" w:type="dxa"/>
            <w:gridSpan w:val="6"/>
            <w:tcBorders>
              <w:right w:val="nil"/>
            </w:tcBorders>
          </w:tcPr>
          <w:p w14:paraId="504A4674" w14:textId="6E4A8FE5"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82DA9">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FA2CA7">
        <w:tc>
          <w:tcPr>
            <w:tcW w:w="430"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70" w:type="dxa"/>
            <w:gridSpan w:val="3"/>
          </w:tcPr>
          <w:p w14:paraId="7296F75C" w14:textId="56AEE598"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82DA9">
              <w:rPr>
                <w:bCs/>
                <w:sz w:val="24"/>
                <w:szCs w:val="24"/>
              </w:rPr>
              <w:t>4.3</w:t>
            </w:r>
            <w:r w:rsidR="00EC0D36" w:rsidRPr="008C72BE">
              <w:rPr>
                <w:bCs/>
                <w:sz w:val="24"/>
                <w:szCs w:val="24"/>
              </w:rPr>
              <w:fldChar w:fldCharType="end"/>
            </w:r>
            <w:r w:rsidRPr="008C72BE">
              <w:rPr>
                <w:bCs/>
                <w:sz w:val="24"/>
                <w:szCs w:val="24"/>
              </w:rPr>
              <w:t>)</w:t>
            </w:r>
          </w:p>
        </w:tc>
        <w:tc>
          <w:tcPr>
            <w:tcW w:w="2407" w:type="dxa"/>
            <w:vMerge w:val="restart"/>
          </w:tcPr>
          <w:p w14:paraId="7E3FD7A7" w14:textId="492CC7ED"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82DA9">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6" w:type="dxa"/>
            <w:vMerge w:val="restart"/>
          </w:tcPr>
          <w:p w14:paraId="1BAA8D74" w14:textId="237909D2"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82DA9">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0" w:type="dxa"/>
            <w:vMerge w:val="restart"/>
            <w:tcBorders>
              <w:right w:val="nil"/>
            </w:tcBorders>
          </w:tcPr>
          <w:p w14:paraId="45D76FB1" w14:textId="79699127"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FA2CA7">
        <w:tc>
          <w:tcPr>
            <w:tcW w:w="430"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3" w:type="dxa"/>
          </w:tcPr>
          <w:p w14:paraId="44328BD8" w14:textId="2C390A32"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82DA9">
              <w:rPr>
                <w:bCs/>
                <w:sz w:val="24"/>
                <w:szCs w:val="24"/>
              </w:rPr>
              <w:t>4.6</w:t>
            </w:r>
            <w:r w:rsidRPr="008C72BE">
              <w:rPr>
                <w:bCs/>
                <w:sz w:val="24"/>
                <w:szCs w:val="24"/>
              </w:rPr>
              <w:fldChar w:fldCharType="end"/>
            </w:r>
            <w:r w:rsidRPr="008C72BE">
              <w:rPr>
                <w:bCs/>
                <w:sz w:val="24"/>
                <w:szCs w:val="24"/>
              </w:rPr>
              <w:t>)</w:t>
            </w:r>
          </w:p>
        </w:tc>
        <w:tc>
          <w:tcPr>
            <w:tcW w:w="3337" w:type="dxa"/>
            <w:gridSpan w:val="2"/>
          </w:tcPr>
          <w:p w14:paraId="22AFEA6D" w14:textId="40B77507"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82DA9">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7" w:type="dxa"/>
            <w:vMerge/>
          </w:tcPr>
          <w:p w14:paraId="622BA7F3" w14:textId="64BFB0AF" w:rsidR="004B266A" w:rsidRPr="008C72BE" w:rsidRDefault="004B266A" w:rsidP="0023747B">
            <w:pPr>
              <w:pStyle w:val="ab"/>
              <w:spacing w:before="40" w:after="40"/>
              <w:jc w:val="center"/>
              <w:rPr>
                <w:bCs/>
                <w:sz w:val="24"/>
                <w:szCs w:val="24"/>
              </w:rPr>
            </w:pPr>
          </w:p>
        </w:tc>
        <w:tc>
          <w:tcPr>
            <w:tcW w:w="2266" w:type="dxa"/>
            <w:vMerge/>
          </w:tcPr>
          <w:p w14:paraId="4667C493" w14:textId="77777777" w:rsidR="004B266A" w:rsidRPr="008C72BE" w:rsidRDefault="004B266A" w:rsidP="0023747B">
            <w:pPr>
              <w:pStyle w:val="ab"/>
              <w:spacing w:before="40" w:after="40"/>
              <w:jc w:val="center"/>
              <w:rPr>
                <w:bCs/>
                <w:sz w:val="24"/>
                <w:szCs w:val="24"/>
              </w:rPr>
            </w:pPr>
          </w:p>
        </w:tc>
        <w:tc>
          <w:tcPr>
            <w:tcW w:w="2230"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FA2CA7">
        <w:tc>
          <w:tcPr>
            <w:tcW w:w="430"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0C674463"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82DA9">
              <w:rPr>
                <w:bCs/>
                <w:sz w:val="24"/>
                <w:szCs w:val="24"/>
              </w:rPr>
              <w:t>4.8</w:t>
            </w:r>
            <w:r w:rsidRPr="008C72BE">
              <w:rPr>
                <w:bCs/>
                <w:sz w:val="24"/>
                <w:szCs w:val="24"/>
              </w:rPr>
              <w:fldChar w:fldCharType="end"/>
            </w:r>
            <w:r w:rsidRPr="008C72BE">
              <w:rPr>
                <w:bCs/>
                <w:sz w:val="24"/>
                <w:szCs w:val="24"/>
              </w:rPr>
              <w:t>)</w:t>
            </w:r>
          </w:p>
        </w:tc>
        <w:tc>
          <w:tcPr>
            <w:tcW w:w="2230" w:type="dxa"/>
            <w:vMerge w:val="restart"/>
            <w:tcBorders>
              <w:right w:val="nil"/>
            </w:tcBorders>
            <w:vAlign w:val="center"/>
          </w:tcPr>
          <w:p w14:paraId="68E61AF9" w14:textId="433DECE2"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FA2CA7">
        <w:tc>
          <w:tcPr>
            <w:tcW w:w="430" w:type="dxa"/>
            <w:tcBorders>
              <w:left w:val="nil"/>
            </w:tcBorders>
            <w:vAlign w:val="bottom"/>
          </w:tcPr>
          <w:p w14:paraId="1281E090" w14:textId="0F117DAB" w:rsidR="00117ED0" w:rsidRPr="008C72BE" w:rsidRDefault="00117ED0" w:rsidP="0023747B">
            <w:pPr>
              <w:pStyle w:val="ab"/>
              <w:spacing w:before="40" w:after="40"/>
              <w:jc w:val="center"/>
              <w:rPr>
                <w:bCs/>
                <w:sz w:val="24"/>
                <w:szCs w:val="24"/>
              </w:rPr>
            </w:pPr>
            <w:r w:rsidRPr="008C72BE">
              <w:rPr>
                <w:bCs/>
                <w:sz w:val="24"/>
                <w:szCs w:val="24"/>
              </w:rPr>
              <w:sym w:font="Wingdings 3" w:char="F0D4"/>
            </w:r>
          </w:p>
        </w:tc>
        <w:tc>
          <w:tcPr>
            <w:tcW w:w="3333" w:type="dxa"/>
          </w:tcPr>
          <w:p w14:paraId="30B9DC2D" w14:textId="016173E6" w:rsidR="00117ED0" w:rsidRPr="008C72BE" w:rsidRDefault="00117ED0"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82DA9">
              <w:rPr>
                <w:bCs/>
                <w:sz w:val="24"/>
                <w:szCs w:val="24"/>
              </w:rPr>
              <w:t>4.9</w:t>
            </w:r>
            <w:r w:rsidRPr="008C72BE">
              <w:rPr>
                <w:bCs/>
                <w:sz w:val="24"/>
                <w:szCs w:val="24"/>
              </w:rPr>
              <w:fldChar w:fldCharType="end"/>
            </w:r>
            <w:r w:rsidRPr="008C72BE">
              <w:rPr>
                <w:bCs/>
                <w:sz w:val="24"/>
                <w:szCs w:val="24"/>
              </w:rPr>
              <w:t>)</w:t>
            </w:r>
          </w:p>
        </w:tc>
        <w:tc>
          <w:tcPr>
            <w:tcW w:w="3337" w:type="dxa"/>
            <w:gridSpan w:val="2"/>
          </w:tcPr>
          <w:p w14:paraId="1D4EC073" w14:textId="504D6AF5" w:rsidR="00117ED0" w:rsidRPr="008C72BE" w:rsidRDefault="00117ED0" w:rsidP="00117ED0">
            <w:pPr>
              <w:pStyle w:val="ab"/>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val="restart"/>
            <w:vAlign w:val="center"/>
          </w:tcPr>
          <w:p w14:paraId="31EC8E25" w14:textId="2335379F" w:rsidR="00117ED0" w:rsidRPr="008C72BE" w:rsidRDefault="00117ED0"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82DA9">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6" w:type="dxa"/>
            <w:vMerge w:val="restart"/>
            <w:vAlign w:val="center"/>
          </w:tcPr>
          <w:p w14:paraId="77CA1765" w14:textId="5E9983DC" w:rsidR="00117ED0" w:rsidRPr="008C72BE" w:rsidRDefault="00117ED0"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82DA9">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0" w:type="dxa"/>
            <w:vMerge/>
            <w:tcBorders>
              <w:right w:val="nil"/>
            </w:tcBorders>
          </w:tcPr>
          <w:p w14:paraId="5B15EFD1" w14:textId="07A8F4F5" w:rsidR="00117ED0" w:rsidRPr="008C72BE" w:rsidRDefault="00117ED0" w:rsidP="0023747B">
            <w:pPr>
              <w:pStyle w:val="ab"/>
              <w:spacing w:before="40" w:after="40"/>
              <w:jc w:val="center"/>
              <w:rPr>
                <w:bCs/>
                <w:sz w:val="24"/>
                <w:szCs w:val="24"/>
              </w:rPr>
            </w:pPr>
          </w:p>
        </w:tc>
      </w:tr>
      <w:tr w:rsidR="00351CFA" w:rsidRPr="008C72BE" w14:paraId="476535A3" w14:textId="77777777" w:rsidTr="00FA2CA7">
        <w:tc>
          <w:tcPr>
            <w:tcW w:w="430"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70" w:type="dxa"/>
            <w:gridSpan w:val="3"/>
          </w:tcPr>
          <w:p w14:paraId="65E97AAE" w14:textId="23BFF3BC"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82DA9">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7" w:type="dxa"/>
            <w:vMerge/>
          </w:tcPr>
          <w:p w14:paraId="231079FA" w14:textId="083CC9F0" w:rsidR="00351CFA" w:rsidRPr="008C72BE" w:rsidRDefault="00351CFA" w:rsidP="0023747B">
            <w:pPr>
              <w:pStyle w:val="ab"/>
              <w:spacing w:before="40" w:after="40"/>
              <w:jc w:val="center"/>
              <w:rPr>
                <w:bCs/>
                <w:sz w:val="24"/>
                <w:szCs w:val="24"/>
              </w:rPr>
            </w:pPr>
          </w:p>
        </w:tc>
        <w:tc>
          <w:tcPr>
            <w:tcW w:w="2266" w:type="dxa"/>
            <w:vMerge/>
          </w:tcPr>
          <w:p w14:paraId="07AAF384"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FA2CA7">
        <w:trPr>
          <w:trHeight w:val="881"/>
        </w:trPr>
        <w:tc>
          <w:tcPr>
            <w:tcW w:w="430"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3" w:type="dxa"/>
            <w:vAlign w:val="center"/>
          </w:tcPr>
          <w:p w14:paraId="44427381" w14:textId="21A72FAB"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82DA9">
              <w:rPr>
                <w:bCs/>
                <w:sz w:val="24"/>
                <w:szCs w:val="24"/>
              </w:rPr>
              <w:t>4.12</w:t>
            </w:r>
            <w:r w:rsidRPr="008C72BE">
              <w:rPr>
                <w:bCs/>
                <w:sz w:val="24"/>
                <w:szCs w:val="24"/>
              </w:rPr>
              <w:fldChar w:fldCharType="end"/>
            </w:r>
            <w:r w:rsidRPr="008C72BE">
              <w:rPr>
                <w:bCs/>
                <w:sz w:val="24"/>
                <w:szCs w:val="24"/>
              </w:rPr>
              <w:t>)</w:t>
            </w:r>
          </w:p>
        </w:tc>
        <w:tc>
          <w:tcPr>
            <w:tcW w:w="3337" w:type="dxa"/>
            <w:gridSpan w:val="2"/>
          </w:tcPr>
          <w:p w14:paraId="0BEDF53A" w14:textId="17DC5945" w:rsidR="00351CFA" w:rsidRPr="00351CFA" w:rsidRDefault="00117ED0" w:rsidP="00351CFA">
            <w:pPr>
              <w:pStyle w:val="ab"/>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 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tcPr>
          <w:p w14:paraId="2FCAF6FF" w14:textId="7756CA36" w:rsidR="00351CFA" w:rsidRPr="008C72BE" w:rsidRDefault="00351CFA" w:rsidP="0023747B">
            <w:pPr>
              <w:pStyle w:val="ab"/>
              <w:spacing w:before="40" w:after="40"/>
              <w:jc w:val="center"/>
              <w:rPr>
                <w:bCs/>
                <w:sz w:val="24"/>
                <w:szCs w:val="24"/>
              </w:rPr>
            </w:pPr>
          </w:p>
        </w:tc>
        <w:tc>
          <w:tcPr>
            <w:tcW w:w="2266" w:type="dxa"/>
            <w:vMerge/>
          </w:tcPr>
          <w:p w14:paraId="500824EB"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FA2CA7">
        <w:tc>
          <w:tcPr>
            <w:tcW w:w="430"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7" w:type="dxa"/>
            <w:gridSpan w:val="4"/>
          </w:tcPr>
          <w:p w14:paraId="376C6C2F" w14:textId="2D93B61A"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82DA9">
              <w:rPr>
                <w:bCs/>
                <w:sz w:val="24"/>
                <w:szCs w:val="24"/>
              </w:rPr>
              <w:t>4.14</w:t>
            </w:r>
            <w:r w:rsidRPr="008C72BE">
              <w:rPr>
                <w:bCs/>
                <w:sz w:val="24"/>
                <w:szCs w:val="24"/>
              </w:rPr>
              <w:fldChar w:fldCharType="end"/>
            </w:r>
            <w:r w:rsidRPr="008C72BE">
              <w:rPr>
                <w:bCs/>
                <w:sz w:val="24"/>
                <w:szCs w:val="24"/>
              </w:rPr>
              <w:t>)</w:t>
            </w:r>
          </w:p>
        </w:tc>
        <w:tc>
          <w:tcPr>
            <w:tcW w:w="2266" w:type="dxa"/>
            <w:vMerge/>
          </w:tcPr>
          <w:p w14:paraId="517F8C02"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A2CA7" w:rsidRPr="008C72BE" w14:paraId="4C979B24" w14:textId="77777777" w:rsidTr="00FA2CA7">
        <w:tc>
          <w:tcPr>
            <w:tcW w:w="430" w:type="dxa"/>
            <w:tcBorders>
              <w:left w:val="nil"/>
            </w:tcBorders>
            <w:vAlign w:val="bottom"/>
          </w:tcPr>
          <w:p w14:paraId="4353792C" w14:textId="2F8A35EA" w:rsidR="00FA2CA7" w:rsidRPr="008C72BE" w:rsidRDefault="00FA2CA7"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0" w:type="dxa"/>
            <w:gridSpan w:val="2"/>
          </w:tcPr>
          <w:p w14:paraId="73DC3F78" w14:textId="0B581CC9" w:rsidR="00FA2CA7" w:rsidRPr="008C72BE" w:rsidRDefault="00FA2CA7"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82DA9">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b"/>
              <w:spacing w:before="40" w:after="40"/>
              <w:jc w:val="center"/>
              <w:rPr>
                <w:bCs/>
                <w:sz w:val="24"/>
                <w:szCs w:val="24"/>
              </w:rPr>
            </w:pPr>
          </w:p>
        </w:tc>
        <w:tc>
          <w:tcPr>
            <w:tcW w:w="4637" w:type="dxa"/>
            <w:gridSpan w:val="2"/>
          </w:tcPr>
          <w:p w14:paraId="1831FAB5" w14:textId="2B63FA74" w:rsidR="00FA2CA7" w:rsidRPr="008C72BE" w:rsidRDefault="00FA2CA7"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82DA9">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6" w:type="dxa"/>
            <w:gridSpan w:val="2"/>
            <w:tcBorders>
              <w:right w:val="nil"/>
            </w:tcBorders>
          </w:tcPr>
          <w:p w14:paraId="506BA4A1" w14:textId="53EDE24F" w:rsidR="00FA2CA7" w:rsidRPr="008C72BE" w:rsidRDefault="00FA2CA7"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82DA9">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79" w:name="_Ref125362061"/>
    </w:p>
    <w:p w14:paraId="7CB97659" w14:textId="71FE1CDB" w:rsidR="002618C8" w:rsidRDefault="002618C8" w:rsidP="002618C8">
      <w:pPr>
        <w:pStyle w:val="ab"/>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80" w:name="_Ref130286532"/>
      <w:bookmarkStart w:id="81" w:name="_Toc236042254"/>
      <w:r>
        <w:lastRenderedPageBreak/>
        <w:t>Официальное размещение Извещения и Документации о закупке</w:t>
      </w:r>
      <w:bookmarkEnd w:id="79"/>
      <w:bookmarkEnd w:id="80"/>
      <w:bookmarkEnd w:id="8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8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8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83" w:name="_Ref130281199"/>
      <w:bookmarkStart w:id="84" w:name="_Ref130394681"/>
      <w:bookmarkStart w:id="85" w:name="_Toc236042255"/>
      <w:r>
        <w:t>Подготовка заявки</w:t>
      </w:r>
      <w:bookmarkEnd w:id="83"/>
      <w:bookmarkEnd w:id="84"/>
      <w:bookmarkEnd w:id="8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3F8FDDA"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82DA9">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F9076C1" w:rsidR="00C3318E" w:rsidRPr="009A594D" w:rsidRDefault="00C3318E" w:rsidP="00C3318E">
      <w:pPr>
        <w:pStyle w:val="a3"/>
      </w:pPr>
      <w:bookmarkStart w:id="8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6CDD0C8" w:rsidR="00EC0D36" w:rsidRDefault="00EC0D36" w:rsidP="00EC0D36">
      <w:pPr>
        <w:pStyle w:val="a3"/>
      </w:pPr>
      <w:bookmarkStart w:id="8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86"/>
      <w:bookmarkEnd w:id="87"/>
    </w:p>
    <w:p w14:paraId="0008D744" w14:textId="61B2857F" w:rsidR="008B6631" w:rsidRPr="009A594D" w:rsidRDefault="008B6631" w:rsidP="008B6631">
      <w:pPr>
        <w:pStyle w:val="a3"/>
      </w:pPr>
      <w:bookmarkStart w:id="88" w:name="_Ref125361260"/>
      <w:bookmarkStart w:id="89" w:name="_Ref125362071"/>
      <w:bookmarkStart w:id="9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82DA9">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82DA9">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6E4640F5" w:rsidR="008B6631" w:rsidRDefault="008B6631" w:rsidP="008B6631">
      <w:pPr>
        <w:pStyle w:val="a3"/>
      </w:pPr>
      <w:bookmarkStart w:id="91" w:name="_Ref125370700"/>
      <w:bookmarkStart w:id="9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82DA9">
        <w:t>1.2</w:t>
      </w:r>
      <w:r>
        <w:fldChar w:fldCharType="end"/>
      </w:r>
      <w:r>
        <w:t>), в противном случае заявка будет отклонена.</w:t>
      </w:r>
    </w:p>
    <w:p w14:paraId="18703C4F" w14:textId="1F0B1857"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91"/>
    <w:bookmarkEnd w:id="92"/>
    <w:p w14:paraId="6B02F2AC" w14:textId="6CF41EE7" w:rsidR="008B6631" w:rsidRDefault="00FF2AA5" w:rsidP="008B6631">
      <w:pPr>
        <w:pStyle w:val="a3"/>
      </w:pPr>
      <w:r w:rsidRPr="00FF2AA5">
        <w:t>Нормы настоящего пункта 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w:t>
      </w:r>
      <w:r>
        <w:t> </w:t>
      </w:r>
      <w:r w:rsidRPr="00FF2AA5">
        <w:t>соответствии с установленной формой</w:t>
      </w:r>
      <w:r w:rsidR="008B6631" w:rsidRPr="009A594D">
        <w:t xml:space="preserve"> (форма </w:t>
      </w:r>
      <w:r w:rsidR="00F31CDB">
        <w:t>4</w:t>
      </w:r>
      <w:r w:rsidR="00024237">
        <w:t xml:space="preserve">; </w:t>
      </w:r>
      <w:hyperlink w:anchor="Прил04_ФормыЗаявки" w:history="1">
        <w:r w:rsidR="008B6631" w:rsidRPr="009A594D">
          <w:rPr>
            <w:rStyle w:val="af9"/>
          </w:rPr>
          <w:t>Приложение № </w:t>
        </w:r>
        <w:r w:rsidR="006D25E1" w:rsidRPr="009A594D">
          <w:rPr>
            <w:rStyle w:val="af9"/>
          </w:rPr>
          <w:t>4</w:t>
        </w:r>
      </w:hyperlink>
      <w:r w:rsidR="008B6631" w:rsidRPr="009A594D">
        <w:t>)</w:t>
      </w:r>
      <w:r>
        <w:t>, в виде</w:t>
      </w:r>
      <w:r w:rsidR="008B6631" w:rsidRPr="009A594D">
        <w:t xml:space="preserve"> согласи</w:t>
      </w:r>
      <w:r>
        <w:t>я</w:t>
      </w:r>
      <w:r w:rsidR="008B6631" w:rsidRPr="009A594D">
        <w:t xml:space="preserve"> (деклараци</w:t>
      </w:r>
      <w:r>
        <w:t>и</w:t>
      </w:r>
      <w:r w:rsidR="008B6631" w:rsidRPr="009A594D">
        <w:t>) на поставку продукции на условиях, указанных в</w:t>
      </w:r>
      <w:r>
        <w:t> </w:t>
      </w:r>
      <w:r w:rsidR="008B6631" w:rsidRPr="00A24F64">
        <w:t>Документации о закупке</w:t>
      </w:r>
      <w:r w:rsidR="008B6631">
        <w:t xml:space="preserve">, в том числе в </w:t>
      </w:r>
      <w:hyperlink w:anchor="Прил01_ТехТребования" w:history="1">
        <w:r w:rsidR="008B6631" w:rsidRPr="00A24F64">
          <w:rPr>
            <w:rStyle w:val="af9"/>
          </w:rPr>
          <w:t>Технических требованиях (Приложение №</w:t>
        </w:r>
        <w:r w:rsidR="004D78C7">
          <w:rPr>
            <w:rStyle w:val="af9"/>
          </w:rPr>
          <w:t> </w:t>
        </w:r>
        <w:r w:rsidR="008B6631" w:rsidRPr="00A24F64">
          <w:rPr>
            <w:rStyle w:val="af9"/>
          </w:rPr>
          <w:t>1)</w:t>
        </w:r>
      </w:hyperlink>
      <w:r w:rsidR="008B6631">
        <w:t>,</w:t>
      </w:r>
      <w:r w:rsidR="008B6631" w:rsidRPr="00A24F64">
        <w:t xml:space="preserve"> и не</w:t>
      </w:r>
      <w:r>
        <w:t xml:space="preserve">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rsidR="002C216E">
        <w:t>дальнейшего участия в закупке.</w:t>
      </w:r>
    </w:p>
    <w:p w14:paraId="7528D4E5" w14:textId="70572F79" w:rsidR="008B6631" w:rsidRDefault="00FF2AA5" w:rsidP="008B6631">
      <w:pPr>
        <w:pStyle w:val="a3"/>
      </w:pPr>
      <w:bookmarkStart w:id="93" w:name="_Ref130379863"/>
      <w:r w:rsidRPr="00FF2AA5">
        <w:t>Нормы настоящего пункта и пунктов</w:t>
      </w:r>
      <w:r>
        <w:t> </w:t>
      </w:r>
      <w:r>
        <w:fldChar w:fldCharType="begin"/>
      </w:r>
      <w:r>
        <w:instrText xml:space="preserve"> REF _Ref164251545 \r \h </w:instrText>
      </w:r>
      <w:r>
        <w:fldChar w:fldCharType="separate"/>
      </w:r>
      <w:r w:rsidR="00182DA9">
        <w:t>4.3.12</w:t>
      </w:r>
      <w:r>
        <w:fldChar w:fldCharType="end"/>
      </w:r>
      <w:r>
        <w:t xml:space="preserve"> </w:t>
      </w:r>
      <w:r w:rsidRPr="00FF2AA5">
        <w:t>–</w:t>
      </w:r>
      <w:r>
        <w:t xml:space="preserve"> </w:t>
      </w:r>
      <w:r>
        <w:fldChar w:fldCharType="begin"/>
      </w:r>
      <w:r>
        <w:instrText xml:space="preserve"> REF _Ref130455500 \r \h </w:instrText>
      </w:r>
      <w:r>
        <w:fldChar w:fldCharType="separate"/>
      </w:r>
      <w:r w:rsidR="00182DA9">
        <w:t>4.3.15</w:t>
      </w:r>
      <w:r>
        <w:fldChar w:fldCharType="end"/>
      </w:r>
      <w:r>
        <w:t xml:space="preserve"> </w:t>
      </w:r>
      <w:r w:rsidRPr="00FF2AA5">
        <w:t>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w:t>
      </w:r>
      <w:r w:rsidR="008B6631" w:rsidRPr="009A594D">
        <w:t xml:space="preserve"> (форма </w:t>
      </w:r>
      <w:r w:rsidR="00F31CDB">
        <w:t>4</w:t>
      </w:r>
      <w:r w:rsidR="00C11335">
        <w:t>;</w:t>
      </w:r>
      <w:r w:rsidR="008B6631" w:rsidRPr="009A594D">
        <w:t xml:space="preserve"> </w:t>
      </w:r>
      <w:hyperlink w:anchor="Прил04_ФормыЗаявки" w:history="1">
        <w:r w:rsidR="008B6631" w:rsidRPr="009A594D">
          <w:rPr>
            <w:rStyle w:val="af9"/>
          </w:rPr>
          <w:t>Приложение № </w:t>
        </w:r>
        <w:r w:rsidR="006D25E1" w:rsidRPr="009A594D">
          <w:rPr>
            <w:rStyle w:val="af9"/>
          </w:rPr>
          <w:t>4</w:t>
        </w:r>
      </w:hyperlink>
      <w:r w:rsidR="008B6631" w:rsidRPr="009A594D">
        <w:t>)</w:t>
      </w:r>
      <w:r>
        <w:t xml:space="preserve">, в виде </w:t>
      </w:r>
      <w:r w:rsidR="008B6631" w:rsidRPr="009A594D">
        <w:t>подробно</w:t>
      </w:r>
      <w:r>
        <w:t>го</w:t>
      </w:r>
      <w:r w:rsidR="008B6631" w:rsidRPr="009A594D">
        <w:t xml:space="preserve"> предложени</w:t>
      </w:r>
      <w:r>
        <w:t>я</w:t>
      </w:r>
      <w:r w:rsidR="008B6631" w:rsidRPr="009A594D">
        <w:t xml:space="preserve"> в отношении поставляемой</w:t>
      </w:r>
      <w:r w:rsidR="008B6631" w:rsidRPr="00A24F64">
        <w:t xml:space="preserve"> продукции</w:t>
      </w:r>
      <w:r w:rsidR="008B6631">
        <w:t xml:space="preserve"> </w:t>
      </w:r>
      <w:r w:rsidR="008B6631" w:rsidRPr="00A24F64">
        <w:t>на условиях, указанных в</w:t>
      </w:r>
      <w:r>
        <w:t xml:space="preserve"> </w:t>
      </w:r>
      <w:r w:rsidR="008B6631" w:rsidRPr="00A24F64">
        <w:t>Документации о закупке</w:t>
      </w:r>
      <w:r w:rsidR="008B6631">
        <w:t>, в том числе в</w:t>
      </w:r>
      <w:r>
        <w:t> </w:t>
      </w:r>
      <w:hyperlink w:anchor="Прил01_ТехТребования" w:history="1">
        <w:r w:rsidR="008B6631" w:rsidRPr="00A24F64">
          <w:rPr>
            <w:rStyle w:val="af9"/>
          </w:rPr>
          <w:t>Технических требованиях (Приложение №</w:t>
        </w:r>
        <w:r w:rsidR="004D78C7">
          <w:rPr>
            <w:rStyle w:val="af9"/>
          </w:rPr>
          <w:t> </w:t>
        </w:r>
        <w:r w:rsidR="008B6631" w:rsidRPr="00A24F64">
          <w:rPr>
            <w:rStyle w:val="af9"/>
          </w:rPr>
          <w:t>1)</w:t>
        </w:r>
      </w:hyperlink>
      <w:r w:rsidR="008B6631" w:rsidRPr="00A24F64">
        <w:t>.</w:t>
      </w:r>
      <w:bookmarkEnd w:id="93"/>
    </w:p>
    <w:p w14:paraId="3A7C4A4E" w14:textId="31D7AB49" w:rsidR="008B6631" w:rsidRDefault="008B6631" w:rsidP="008B6631">
      <w:pPr>
        <w:pStyle w:val="a3"/>
      </w:pPr>
      <w:bookmarkStart w:id="94" w:name="_Ref16425154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4"/>
    </w:p>
    <w:p w14:paraId="4D3B6894" w14:textId="142C3F11" w:rsidR="008B6631" w:rsidRDefault="0074386F" w:rsidP="008B6631">
      <w:pPr>
        <w:pStyle w:val="a3"/>
      </w:pPr>
      <w:r>
        <w:lastRenderedPageBreak/>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3452FD76" w:rsidR="008B6631" w:rsidRDefault="008B6631" w:rsidP="008B6631">
      <w:pPr>
        <w:pStyle w:val="a3"/>
      </w:pPr>
      <w:bookmarkStart w:id="95"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95"/>
    </w:p>
    <w:p w14:paraId="3D8497B6" w14:textId="3B1C21CF" w:rsidR="00FA2CA7" w:rsidRDefault="008B6631" w:rsidP="008B6631">
      <w:pPr>
        <w:pStyle w:val="a3"/>
      </w:pPr>
      <w:bookmarkStart w:id="96" w:name="_Ref130455500"/>
      <w:r>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182DA9">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182DA9">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96"/>
      <w:r w:rsidR="00FA2CA7" w:rsidRPr="00FA2CA7">
        <w:t xml:space="preserve"> </w:t>
      </w:r>
    </w:p>
    <w:p w14:paraId="6BA176D2" w14:textId="4923C1F6" w:rsidR="008B6631" w:rsidRDefault="00FA2CA7" w:rsidP="008B6631">
      <w:pPr>
        <w:pStyle w:val="a3"/>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82DA9">
        <w:t>1.2</w:t>
      </w:r>
      <w:r>
        <w:fldChar w:fldCharType="end"/>
      </w:r>
      <w:r>
        <w:t>).</w:t>
      </w:r>
    </w:p>
    <w:p w14:paraId="2CD58314" w14:textId="0CF255E8" w:rsidR="003F563E" w:rsidRDefault="002C216E" w:rsidP="003F563E">
      <w:pPr>
        <w:pStyle w:val="a3"/>
        <w:keepNext/>
      </w:pPr>
      <w:bookmarkStart w:id="97" w:name="_Ref125370398"/>
      <w:bookmarkStart w:id="98"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97"/>
      <w:bookmarkEnd w:id="98"/>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37B0F1E1"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создании коллективного участника 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lastRenderedPageBreak/>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99" w:name="_Ref130394205"/>
      <w:bookmarkStart w:id="100" w:name="_Ref130394785"/>
      <w:bookmarkStart w:id="101" w:name="_Ref130394802"/>
      <w:bookmarkStart w:id="102" w:name="_Toc236042256"/>
      <w:r>
        <w:t>Разъяснение Документации о закупке</w:t>
      </w:r>
      <w:bookmarkEnd w:id="88"/>
      <w:bookmarkEnd w:id="89"/>
      <w:bookmarkEnd w:id="90"/>
      <w:bookmarkEnd w:id="99"/>
      <w:bookmarkEnd w:id="100"/>
      <w:bookmarkEnd w:id="101"/>
      <w:bookmarkEnd w:id="102"/>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E09107F"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82DA9">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76BE99A1"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103" w:name="_Ref125362076"/>
      <w:bookmarkStart w:id="104" w:name="_Ref125363891"/>
      <w:bookmarkStart w:id="105" w:name="_Ref125364404"/>
      <w:bookmarkStart w:id="106" w:name="_Toc236042257"/>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03"/>
      <w:bookmarkEnd w:id="104"/>
      <w:bookmarkEnd w:id="105"/>
      <w:bookmarkEnd w:id="106"/>
    </w:p>
    <w:p w14:paraId="3EA07238" w14:textId="10B1FF13"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lastRenderedPageBreak/>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3205E57" w:rsidR="00235B1E" w:rsidRDefault="007747D7" w:rsidP="007747D7">
      <w:pPr>
        <w:pStyle w:val="a3"/>
      </w:pPr>
      <w:bookmarkStart w:id="107"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в пределах срока действия заявок и с уведомлением Участников, подавших заявки.</w:t>
      </w:r>
      <w:bookmarkEnd w:id="107"/>
    </w:p>
    <w:p w14:paraId="448522E1" w14:textId="04088807" w:rsidR="00235B1E" w:rsidRDefault="00235B1E" w:rsidP="005571D0">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F2826BF" w:rsidR="00355810" w:rsidRPr="006A79B8" w:rsidRDefault="00355810" w:rsidP="00355810">
      <w:pPr>
        <w:pStyle w:val="a3"/>
      </w:pPr>
      <w:bookmarkStart w:id="108"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82DA9">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08"/>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109" w:name="_Ref125362119"/>
      <w:bookmarkStart w:id="110" w:name="_Toc236042258"/>
      <w:r>
        <w:t>Подача заявок и их прием</w:t>
      </w:r>
      <w:bookmarkEnd w:id="109"/>
      <w:bookmarkEnd w:id="110"/>
    </w:p>
    <w:p w14:paraId="0F876ACA" w14:textId="350EF8F9"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3"/>
      </w:pPr>
      <w:r>
        <w:t xml:space="preserve">Заявка должна быть подписана </w:t>
      </w:r>
      <w:bookmarkStart w:id="111" w:name="_Hlk219296949"/>
      <w:r w:rsidR="003F4E2F">
        <w:t xml:space="preserve">усиленной квалифицированной </w:t>
      </w:r>
      <w:bookmarkEnd w:id="111"/>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3"/>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lastRenderedPageBreak/>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12" w:name="_Ref125362130"/>
      <w:bookmarkStart w:id="113" w:name="_Ref125362192"/>
      <w:bookmarkStart w:id="114" w:name="_Ref125363819"/>
      <w:bookmarkStart w:id="115" w:name="_Ref125365136"/>
      <w:bookmarkStart w:id="116" w:name="_Toc236042259"/>
      <w:r>
        <w:t>Изменение и отзыв заявок</w:t>
      </w:r>
      <w:bookmarkEnd w:id="112"/>
      <w:bookmarkEnd w:id="113"/>
      <w:bookmarkEnd w:id="114"/>
      <w:bookmarkEnd w:id="115"/>
      <w:bookmarkEnd w:id="116"/>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3"/>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C1B89A6"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82DA9">
        <w:t>4.6</w:t>
      </w:r>
      <w:r w:rsidR="006D27E2" w:rsidRPr="006D27E2">
        <w:fldChar w:fldCharType="end"/>
      </w:r>
      <w:r w:rsidRPr="006D27E2">
        <w:t>.</w:t>
      </w:r>
    </w:p>
    <w:p w14:paraId="0E4DE60F" w14:textId="03141777" w:rsidR="006E0CA9" w:rsidRDefault="00993799" w:rsidP="00832646">
      <w:pPr>
        <w:pStyle w:val="a3"/>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17" w:name="_Ref130221619"/>
      <w:bookmarkStart w:id="118" w:name="_Ref125364340"/>
      <w:bookmarkStart w:id="119" w:name="_Toc236042260"/>
      <w:r>
        <w:t>Открыти</w:t>
      </w:r>
      <w:r w:rsidR="00FA4010">
        <w:t>е</w:t>
      </w:r>
      <w:r>
        <w:t xml:space="preserve"> доступа к заявкам</w:t>
      </w:r>
      <w:bookmarkEnd w:id="117"/>
      <w:bookmarkEnd w:id="119"/>
    </w:p>
    <w:p w14:paraId="188A5847" w14:textId="3B88BE3F"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35FAA014"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 xml:space="preserve">установленном </w:t>
      </w:r>
      <w:r w:rsidR="00832646">
        <w:lastRenderedPageBreak/>
        <w:t>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20" w:name="_Ref125362364"/>
      <w:bookmarkStart w:id="121" w:name="_Ref125366689"/>
      <w:bookmarkStart w:id="122" w:name="_Ref135749133"/>
      <w:bookmarkStart w:id="123" w:name="_Toc236042261"/>
      <w:bookmarkEnd w:id="118"/>
      <w:r>
        <w:t>Рассмотрение заявок (</w:t>
      </w:r>
      <w:r w:rsidR="0003185D">
        <w:t>отборочная стадия</w:t>
      </w:r>
      <w:r>
        <w:t>)</w:t>
      </w:r>
      <w:bookmarkEnd w:id="120"/>
      <w:bookmarkEnd w:id="121"/>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22"/>
      <w:bookmarkEnd w:id="123"/>
    </w:p>
    <w:p w14:paraId="012FEA0C" w14:textId="140FF110"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0A1833C"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24" w:name="_Ref228878865"/>
      <w:r>
        <w:t>При выявлении в рамках рассмотрения заявок наличия арифметических ошибок</w:t>
      </w:r>
      <w:r w:rsidR="00AC69AB">
        <w:t xml:space="preserve">, </w:t>
      </w:r>
      <w:r>
        <w:t>в том числе</w:t>
      </w:r>
      <w:r w:rsidR="00AC69AB">
        <w:t>:</w:t>
      </w:r>
      <w:bookmarkEnd w:id="124"/>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1650B74"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25"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25"/>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0FB3C0AC" w14:textId="20FC972D" w:rsidR="003F563E" w:rsidRDefault="0003185D" w:rsidP="00F55074">
      <w:pPr>
        <w:pStyle w:val="a5"/>
      </w:pPr>
      <w:r>
        <w:lastRenderedPageBreak/>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_Ref228878865 \r \h </w:instrText>
      </w:r>
      <w:r w:rsidR="00F55074">
        <w:fldChar w:fldCharType="separate"/>
      </w:r>
      <w:r w:rsidR="00182DA9">
        <w:t>4.9.4</w:t>
      </w:r>
      <w:r w:rsidR="00F55074">
        <w:fldChar w:fldCharType="end"/>
      </w:r>
      <w:r w:rsidR="00F55074">
        <w:t>)</w:t>
      </w:r>
      <w:r w:rsidR="003F563E">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6A84520F" w:rsidR="0003185D" w:rsidRDefault="0003185D" w:rsidP="0003185D">
      <w:pPr>
        <w:pStyle w:val="a3"/>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182DA9">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182DA9">
        <w:t>4.11</w:t>
      </w:r>
      <w:r w:rsidR="00AB7975">
        <w:fldChar w:fldCharType="end"/>
      </w:r>
      <w:r w:rsidR="00AB7975">
        <w:t>)</w:t>
      </w:r>
      <w:r>
        <w:t>. В</w:t>
      </w:r>
      <w:r w:rsidR="00415A73">
        <w:t xml:space="preserve"> </w:t>
      </w:r>
      <w:r>
        <w:t xml:space="preserve">данном случае оценка и </w:t>
      </w:r>
      <w:r w:rsidRPr="000B4162">
        <w:t>сопоставление заявок, а также их предварительная ранжировка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82DA9">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9A409B">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2E92D5BA"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lastRenderedPageBreak/>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26" w:name="_Ref125551524"/>
      <w:r>
        <w:t>решение о проведении или непроведении переторжки,</w:t>
      </w:r>
      <w:bookmarkEnd w:id="126"/>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66EB0B32"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82DA9">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03B535D0"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27" w:name="_Ref125362381"/>
      <w:bookmarkStart w:id="128" w:name="_Ref125362425"/>
      <w:bookmarkStart w:id="129" w:name="_Ref125362464"/>
      <w:bookmarkStart w:id="130" w:name="_Ref125362610"/>
      <w:bookmarkStart w:id="131" w:name="_Toc236042262"/>
      <w:r>
        <w:t>Дополнительные запросы разъяснений заявок</w:t>
      </w:r>
      <w:bookmarkEnd w:id="127"/>
      <w:bookmarkEnd w:id="128"/>
      <w:bookmarkEnd w:id="129"/>
      <w:bookmarkEnd w:id="130"/>
      <w:bookmarkEnd w:id="131"/>
    </w:p>
    <w:p w14:paraId="04DC4079" w14:textId="4E6EF532" w:rsidR="009634E8" w:rsidRDefault="009634E8" w:rsidP="009634E8">
      <w:pPr>
        <w:pStyle w:val="a3"/>
      </w:pPr>
      <w:bookmarkStart w:id="132"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32"/>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D68472"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182DA9">
        <w:t>4.13</w:t>
      </w:r>
      <w:r w:rsidR="002F7A68">
        <w:fldChar w:fldCharType="end"/>
      </w:r>
      <w:r w:rsidR="002F7A68">
        <w:t>)),</w:t>
      </w:r>
      <w:r>
        <w:t xml:space="preserve">  договорных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4"/>
      </w:pPr>
      <w:bookmarkStart w:id="133"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lastRenderedPageBreak/>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33"/>
    </w:p>
    <w:p w14:paraId="4BD11302" w14:textId="18AB4DCA"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82DA9">
        <w:t>4.10.1(б)</w:t>
      </w:r>
      <w:r>
        <w:fldChar w:fldCharType="end"/>
      </w:r>
      <w:r>
        <w:t>).</w:t>
      </w:r>
    </w:p>
    <w:p w14:paraId="0C5197BA" w14:textId="63BC59E2" w:rsidR="009634E8" w:rsidRDefault="009634E8" w:rsidP="009634E8">
      <w:pPr>
        <w:pStyle w:val="a3"/>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F01AB58"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82DA9">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600E53A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w:t>
      </w:r>
    </w:p>
    <w:p w14:paraId="21276835" w14:textId="2F8C1719" w:rsidR="009634E8" w:rsidRDefault="009634E8" w:rsidP="009634E8">
      <w:pPr>
        <w:pStyle w:val="a2"/>
      </w:pPr>
      <w:bookmarkStart w:id="134" w:name="_Ref125362430"/>
      <w:bookmarkStart w:id="135" w:name="_Ref125362537"/>
      <w:bookmarkStart w:id="136" w:name="_Ref127536359"/>
      <w:bookmarkStart w:id="137" w:name="_Toc236042263"/>
      <w:r>
        <w:t>Переторжка</w:t>
      </w:r>
      <w:bookmarkEnd w:id="134"/>
      <w:bookmarkEnd w:id="135"/>
      <w:bookmarkEnd w:id="136"/>
      <w:bookmarkEnd w:id="137"/>
    </w:p>
    <w:p w14:paraId="48A751A3" w14:textId="28E75F6B" w:rsidR="00572096" w:rsidRDefault="00415A73" w:rsidP="00E32BE6">
      <w:pPr>
        <w:pStyle w:val="a3"/>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xml:space="preserve">. Переторжка может проводиться один или </w:t>
      </w:r>
      <w:r w:rsidR="00B15A36">
        <w:lastRenderedPageBreak/>
        <w:t>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0F2436CE"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08E003C4"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lastRenderedPageBreak/>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4F0C8BB1" w:rsidR="00A95D0C" w:rsidRDefault="00DD41D9" w:rsidP="00651C64">
      <w:pPr>
        <w:pStyle w:val="a3"/>
      </w:pPr>
      <w:bookmarkStart w:id="138"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38"/>
    </w:p>
    <w:p w14:paraId="32C408D1" w14:textId="4303AA6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82DA9">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39"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39"/>
    </w:p>
    <w:p w14:paraId="07DBD3CE" w14:textId="4CB5D5C1" w:rsidR="002B3C27" w:rsidRPr="009A594D" w:rsidRDefault="002B3C27" w:rsidP="002B3C27">
      <w:pPr>
        <w:pStyle w:val="a4"/>
      </w:pPr>
      <w:bookmarkStart w:id="140"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410B5134"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F53B1B9" w:rsidR="002B3C27" w:rsidRDefault="002B3C27" w:rsidP="002B3C27">
      <w:pPr>
        <w:pStyle w:val="a4"/>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40"/>
    <w:p w14:paraId="58F5CB3E" w14:textId="31C169DC"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82DA9">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lastRenderedPageBreak/>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41" w:name="_Ref125362626"/>
      <w:bookmarkStart w:id="142" w:name="_Ref125365335"/>
      <w:bookmarkStart w:id="143" w:name="_Ref125365519"/>
      <w:bookmarkStart w:id="144" w:name="_Ref125366534"/>
      <w:bookmarkStart w:id="145" w:name="_Ref125369041"/>
      <w:bookmarkStart w:id="146" w:name="_Ref125369308"/>
      <w:bookmarkStart w:id="147" w:name="_Toc236042264"/>
      <w:r>
        <w:t>Оценка и сопоставление заявок</w:t>
      </w:r>
      <w:bookmarkEnd w:id="141"/>
      <w:bookmarkEnd w:id="142"/>
      <w:bookmarkEnd w:id="143"/>
      <w:bookmarkEnd w:id="144"/>
      <w:bookmarkEnd w:id="145"/>
      <w:bookmarkEnd w:id="146"/>
      <w:bookmarkEnd w:id="147"/>
    </w:p>
    <w:p w14:paraId="0D770AEA" w14:textId="51730C49"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82DA9">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182DA9">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A75A6BD"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82DA9">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 xml:space="preserve">результатам переторжки (последней переторжки – если она проводилась </w:t>
      </w:r>
      <w:r w:rsidR="004316E9">
        <w:lastRenderedPageBreak/>
        <w:t>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7A520553" w:rsidR="007A6A56" w:rsidRDefault="007A6A56" w:rsidP="007A6A56">
      <w:pPr>
        <w:pStyle w:val="a3"/>
      </w:pPr>
      <w:bookmarkStart w:id="148" w:name="_Ref125366064"/>
      <w:bookmarkStart w:id="149" w:name="_Ref125369991"/>
      <w:bookmarkStart w:id="150" w:name="_Ref125370507"/>
      <w:bookmarkStart w:id="151" w:name="_Ref130458671"/>
      <w:r>
        <w:t>Оценка и сопоставление заявок,</w:t>
      </w:r>
      <w:r w:rsidR="00117ED0" w:rsidRPr="00117ED0">
        <w:t xml:space="preserve"> а также их ранжировка, осуществляется с</w:t>
      </w:r>
      <w:r w:rsidR="00117ED0">
        <w:t> </w:t>
      </w:r>
      <w:r w:rsidR="00117ED0" w:rsidRPr="00117ED0">
        <w:t>учетом применения законодательства о национальном режиме, в т.ч.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rsidRPr="00117ED0">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2"/>
      </w:pPr>
      <w:bookmarkStart w:id="152" w:name="_Ref186217606"/>
      <w:bookmarkStart w:id="153" w:name="_Ref130985951"/>
      <w:bookmarkStart w:id="154" w:name="_Ref132894106"/>
      <w:bookmarkStart w:id="155" w:name="_Ref132894111"/>
      <w:bookmarkStart w:id="156" w:name="_Toc236042265"/>
      <w:r w:rsidRPr="005F1A67">
        <w:t xml:space="preserve">Применение </w:t>
      </w:r>
      <w:r w:rsidR="00117ED0" w:rsidRPr="00117ED0">
        <w:t>законодательства о национальном режиме</w:t>
      </w:r>
      <w:bookmarkEnd w:id="148"/>
      <w:bookmarkEnd w:id="149"/>
      <w:bookmarkEnd w:id="150"/>
      <w:bookmarkEnd w:id="151"/>
      <w:bookmarkEnd w:id="152"/>
      <w:bookmarkEnd w:id="153"/>
      <w:bookmarkEnd w:id="154"/>
      <w:bookmarkEnd w:id="155"/>
      <w:bookmarkEnd w:id="156"/>
    </w:p>
    <w:p w14:paraId="25B1839C" w14:textId="0D682DE0" w:rsidR="00117ED0" w:rsidRDefault="00117ED0" w:rsidP="00117ED0">
      <w:pPr>
        <w:pStyle w:val="a3"/>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182DA9">
        <w:t>1.2</w:t>
      </w:r>
      <w:r>
        <w:fldChar w:fldCharType="end"/>
      </w:r>
      <w:r>
        <w:t>.</w:t>
      </w:r>
    </w:p>
    <w:p w14:paraId="2612B125" w14:textId="1BFEF2F6" w:rsidR="00117ED0" w:rsidRDefault="00117ED0" w:rsidP="00117ED0">
      <w:pPr>
        <w:pStyle w:val="a3"/>
      </w:pPr>
      <w:bookmarkStart w:id="157" w:name="_Ref207797062"/>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57"/>
    </w:p>
    <w:p w14:paraId="36229822" w14:textId="2E8A175A" w:rsidR="00117ED0" w:rsidRDefault="00117ED0" w:rsidP="00117ED0">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p>
    <w:p w14:paraId="20AF9A61" w14:textId="266453D4" w:rsidR="002F7A68" w:rsidRDefault="002F7A68" w:rsidP="002F7A68">
      <w:pPr>
        <w:pStyle w:val="a3"/>
      </w:pPr>
      <w:bookmarkStart w:id="158" w:name="_Ref192101097"/>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преимущества российской продукции, то </w:t>
      </w:r>
      <w:bookmarkStart w:id="159"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182DA9">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60" w:name="_Hlk198901350"/>
      <w:r>
        <w:t>(</w:t>
      </w:r>
      <w:r w:rsidRPr="00F157E5">
        <w:t>в том числе поставляемых при выполнении закупаемых работ, оказании закупаемых услуг</w:t>
      </w:r>
      <w:r>
        <w:t>))</w:t>
      </w:r>
      <w:bookmarkEnd w:id="160"/>
      <w:r>
        <w:t>, при условии наличия допущенной заявки с иностранной продукцией (на поставку товара иностранного происхождения)</w:t>
      </w:r>
      <w:bookmarkEnd w:id="159"/>
      <w:r>
        <w:t>.</w:t>
      </w:r>
      <w:bookmarkEnd w:id="158"/>
    </w:p>
    <w:p w14:paraId="0BC23649" w14:textId="54971E7B" w:rsidR="002F7A68" w:rsidRDefault="002F7A68" w:rsidP="002F7A68">
      <w:pPr>
        <w:pStyle w:val="a3"/>
      </w:pPr>
      <w:bookmarkStart w:id="161" w:name="_Ref192700787"/>
      <w:bookmarkStart w:id="162" w:name="_Ref196303561"/>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61"/>
      <w:bookmarkEnd w:id="162"/>
    </w:p>
    <w:p w14:paraId="34A94717" w14:textId="7B0E2A14" w:rsidR="002F7A68" w:rsidRDefault="002F7A68" w:rsidP="002F7A68">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_Ref207797062 \r \h </w:instrText>
      </w:r>
      <w:r>
        <w:fldChar w:fldCharType="separate"/>
      </w:r>
      <w:r w:rsidR="00182DA9">
        <w:t>4.13.2</w:t>
      </w:r>
      <w:r>
        <w:fldChar w:fldCharType="end"/>
      </w:r>
      <w:r>
        <w:t> – </w:t>
      </w:r>
      <w:r>
        <w:fldChar w:fldCharType="begin"/>
      </w:r>
      <w:r>
        <w:instrText xml:space="preserve"> REF _Ref192700787 \r \h </w:instrText>
      </w:r>
      <w:r>
        <w:fldChar w:fldCharType="separate"/>
      </w:r>
      <w:r w:rsidR="00182DA9">
        <w:t>4.13.5</w:t>
      </w:r>
      <w:r>
        <w:fldChar w:fldCharType="end"/>
      </w:r>
      <w:r>
        <w:t xml:space="preserve">), </w:t>
      </w:r>
      <w:r>
        <w:lastRenderedPageBreak/>
        <w:t xml:space="preserve">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63" w:name="_Hlk207281039"/>
      <w:r>
        <w:t>а также в Технических требованиях (Приложение №1) в части установления требований к подтверждающим документам</w:t>
      </w:r>
      <w:bookmarkEnd w:id="163"/>
      <w:r>
        <w:t>.</w:t>
      </w:r>
    </w:p>
    <w:p w14:paraId="5D191C83" w14:textId="77777777" w:rsidR="002F7A68" w:rsidRDefault="002F7A68" w:rsidP="002F7A68">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4"/>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88D6E7B" w:rsidR="002F7A68" w:rsidRDefault="002F7A68" w:rsidP="002F7A68">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7B2DA658" w:rsidR="002F7A68" w:rsidRDefault="002F7A68" w:rsidP="002F7A68">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3"/>
      </w:pPr>
      <w:bookmarkStart w:id="16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w:t>
      </w:r>
      <w:r w:rsidRPr="00B356E7">
        <w:lastRenderedPageBreak/>
        <w:t xml:space="preserve">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64"/>
      <w:r>
        <w:t>.</w:t>
      </w:r>
    </w:p>
    <w:p w14:paraId="2DDA3719" w14:textId="77777777" w:rsidR="002F7A68" w:rsidRDefault="002F7A68" w:rsidP="002F7A68">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3"/>
        <w:numPr>
          <w:ilvl w:val="0"/>
          <w:numId w:val="0"/>
        </w:numPr>
        <w:ind w:left="1134"/>
        <w:outlineLvl w:val="9"/>
      </w:pPr>
    </w:p>
    <w:p w14:paraId="6F6BEAEA" w14:textId="0DFAFD83" w:rsidR="009634E8" w:rsidRDefault="00197E09" w:rsidP="009634E8">
      <w:pPr>
        <w:pStyle w:val="a2"/>
      </w:pPr>
      <w:bookmarkStart w:id="165" w:name="_Ref125362658"/>
      <w:bookmarkStart w:id="166" w:name="_Ref125366091"/>
      <w:bookmarkStart w:id="167" w:name="_Ref125367242"/>
      <w:bookmarkStart w:id="168" w:name="_Toc236042266"/>
      <w:r>
        <w:t>П</w:t>
      </w:r>
      <w:r w:rsidR="009634E8">
        <w:t>одведение итогов закупки</w:t>
      </w:r>
      <w:r>
        <w:t xml:space="preserve"> (</w:t>
      </w:r>
      <w:r w:rsidR="00D447BC">
        <w:t>о</w:t>
      </w:r>
      <w:r>
        <w:t>пределение Победителя</w:t>
      </w:r>
      <w:r w:rsidR="009634E8">
        <w:t>)</w:t>
      </w:r>
      <w:bookmarkEnd w:id="165"/>
      <w:bookmarkEnd w:id="166"/>
      <w:bookmarkEnd w:id="167"/>
      <w:bookmarkEnd w:id="168"/>
    </w:p>
    <w:p w14:paraId="1A200846" w14:textId="18B22B77"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82DA9">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008DB6DE"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w:t>
      </w:r>
      <w:r w:rsidRPr="00502857">
        <w:lastRenderedPageBreak/>
        <w:t>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3"/>
        <w:keepNext/>
      </w:pPr>
      <w:bookmarkStart w:id="169"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3"/>
        </w:rPr>
        <w:footnoteReference w:id="9"/>
      </w:r>
      <w:r>
        <w:t>:</w:t>
      </w:r>
      <w:bookmarkEnd w:id="169"/>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855E2DB"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4"/>
      </w:pPr>
      <w:r w:rsidRPr="00AA57BF">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сь), в ранжировке заявок</w:t>
      </w:r>
      <w:r w:rsidR="009634E8">
        <w:t>;</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 xml:space="preserve">например, вследствие </w:t>
      </w:r>
      <w:r w:rsidR="008C3CED" w:rsidRPr="008C3CED">
        <w:lastRenderedPageBreak/>
        <w:t>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70" w:name="_Ref125364149"/>
      <w:bookmarkStart w:id="171" w:name="_Ref125364187"/>
      <w:bookmarkStart w:id="172" w:name="_Ref125365305"/>
      <w:bookmarkStart w:id="173" w:name="_Ref125365570"/>
      <w:bookmarkStart w:id="174" w:name="_Ref125366631"/>
      <w:bookmarkStart w:id="175" w:name="_Ref125366796"/>
      <w:bookmarkStart w:id="176" w:name="_Toc236042267"/>
      <w:r>
        <w:t>Признание закупки несостоявшейся</w:t>
      </w:r>
      <w:bookmarkEnd w:id="170"/>
      <w:bookmarkEnd w:id="171"/>
      <w:bookmarkEnd w:id="172"/>
      <w:bookmarkEnd w:id="173"/>
      <w:bookmarkEnd w:id="174"/>
      <w:bookmarkEnd w:id="175"/>
      <w:bookmarkEnd w:id="176"/>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7346ACC2" w:rsidR="00ED4FE7" w:rsidRDefault="003F4E2F" w:rsidP="00ED4FE7">
      <w:pPr>
        <w:pStyle w:val="a4"/>
      </w:pPr>
      <w:bookmarkStart w:id="177"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82DA9">
        <w:t>5.4</w:t>
      </w:r>
      <w:r>
        <w:fldChar w:fldCharType="end"/>
      </w:r>
      <w:bookmarkEnd w:id="177"/>
      <w:r>
        <w:t>)</w:t>
      </w:r>
      <w:r w:rsidR="00E972A7">
        <w:t>.</w:t>
      </w:r>
    </w:p>
    <w:p w14:paraId="5636E2BF" w14:textId="77777777" w:rsidR="00ED4FE7" w:rsidRDefault="00ED4FE7" w:rsidP="00ED4FE7">
      <w:pPr>
        <w:pStyle w:val="a3"/>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3"/>
        <w:keepNext/>
      </w:pPr>
      <w:r>
        <w:t>В случае признания закупки несостоявшейся (с учетом условий, предусмотренных Положением о закупке):</w:t>
      </w:r>
    </w:p>
    <w:p w14:paraId="1EF4E562" w14:textId="3AB45BF9" w:rsidR="00883208" w:rsidRDefault="00883208" w:rsidP="00883208">
      <w:pPr>
        <w:pStyle w:val="a4"/>
      </w:pPr>
      <w:bookmarkStart w:id="178"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82DA9">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51100A">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51100A">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09B96B8"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51100A">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78"/>
    <w:p w14:paraId="7BB0835B" w14:textId="05CF1775" w:rsidR="00883208" w:rsidRDefault="00883208" w:rsidP="00883208">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179"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w:t>
      </w:r>
      <w:r w:rsidR="003F4E2F" w:rsidRPr="00B10ED4">
        <w:lastRenderedPageBreak/>
        <w:t xml:space="preserve">уклонились все </w:t>
      </w:r>
      <w:r w:rsidR="003F4E2F">
        <w:t>допущенные У</w:t>
      </w:r>
      <w:r w:rsidR="003F4E2F" w:rsidRPr="00B10ED4">
        <w:t>частники</w:t>
      </w:r>
      <w:bookmarkEnd w:id="179"/>
      <w:r>
        <w:t xml:space="preserve"> </w:t>
      </w:r>
      <w:r w:rsidRPr="00984063">
        <w:t>– Заказчик проводит повторную закупку</w:t>
      </w:r>
      <w:r>
        <w:t>.</w:t>
      </w:r>
    </w:p>
    <w:p w14:paraId="3DAC3877" w14:textId="77777777" w:rsidR="00883208" w:rsidRPr="00877159" w:rsidRDefault="00883208" w:rsidP="00182DA9">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51100A">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51100A">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51100A">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80" w:name="_Ref126141962"/>
      <w:bookmarkStart w:id="181" w:name="_Toc236042268"/>
      <w:r>
        <w:t>Отказ от проведения закупки</w:t>
      </w:r>
      <w:bookmarkEnd w:id="180"/>
      <w:r w:rsidR="00D447BC">
        <w:t xml:space="preserve"> (отмена закупки)</w:t>
      </w:r>
      <w:bookmarkEnd w:id="181"/>
    </w:p>
    <w:p w14:paraId="6D89DA42" w14:textId="48F44F46" w:rsidR="00ED4FE7" w:rsidRDefault="007E569B" w:rsidP="00ED4FE7">
      <w:pPr>
        <w:pStyle w:val="a3"/>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3"/>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3"/>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2"/>
      </w:pPr>
      <w:bookmarkStart w:id="182" w:name="_Ref130455226"/>
      <w:bookmarkStart w:id="183" w:name="_Ref130225422"/>
      <w:bookmarkStart w:id="184" w:name="_Ref125361212"/>
      <w:bookmarkStart w:id="185" w:name="_Ref125362671"/>
      <w:bookmarkStart w:id="186" w:name="_Ref125363439"/>
      <w:bookmarkStart w:id="187" w:name="_Ref125366769"/>
      <w:bookmarkStart w:id="188" w:name="_Ref125367083"/>
      <w:bookmarkStart w:id="189" w:name="_Ref125367087"/>
      <w:bookmarkStart w:id="190" w:name="_Toc236042269"/>
      <w:r>
        <w:t>Особенности</w:t>
      </w:r>
      <w:r w:rsidR="00A54079">
        <w:t xml:space="preserve"> проведения закупки с необходимостью обеспечения заявки</w:t>
      </w:r>
      <w:bookmarkEnd w:id="182"/>
      <w:bookmarkEnd w:id="190"/>
    </w:p>
    <w:p w14:paraId="5266AB44" w14:textId="131B617D"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39F807E0" w:rsidR="006545EE" w:rsidRDefault="006545EE" w:rsidP="006545EE">
      <w:pPr>
        <w:pStyle w:val="a3"/>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182DA9">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353B9601" w:rsidR="006545EE" w:rsidRDefault="006545EE" w:rsidP="006545EE">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182DA9">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3"/>
      </w:pPr>
      <w:r w:rsidRPr="0003214E">
        <w:lastRenderedPageBreak/>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143004D0" w14:textId="77777777" w:rsidR="006545EE" w:rsidRDefault="006545EE" w:rsidP="006545EE">
      <w:pPr>
        <w:pStyle w:val="a4"/>
      </w:pPr>
      <w:r>
        <w:t>банковская гарантия должна быть безотзывной и безусловной (гарантия по первому требованию);</w:t>
      </w:r>
    </w:p>
    <w:p w14:paraId="11355A62" w14:textId="0D800328" w:rsidR="006545EE" w:rsidRDefault="006545EE" w:rsidP="006545E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82DA9">
        <w:t>1.2</w:t>
      </w:r>
      <w:r>
        <w:fldChar w:fldCharType="end"/>
      </w:r>
      <w:r>
        <w:t>;</w:t>
      </w:r>
    </w:p>
    <w:p w14:paraId="46D92BA1" w14:textId="10535F86" w:rsidR="006545EE" w:rsidRDefault="006545EE" w:rsidP="006545E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82DA9">
        <w:t>1.2</w:t>
      </w:r>
      <w:r>
        <w:fldChar w:fldCharType="end"/>
      </w:r>
      <w:r>
        <w:t>);</w:t>
      </w:r>
    </w:p>
    <w:p w14:paraId="146BAB03" w14:textId="77777777" w:rsidR="006545EE" w:rsidRDefault="006545EE" w:rsidP="006545EE">
      <w:pPr>
        <w:pStyle w:val="a4"/>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11EB35BA" w:rsidR="006545EE" w:rsidRDefault="006545EE" w:rsidP="006545EE">
      <w:pPr>
        <w:pStyle w:val="a4"/>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_Ref228968767 \r \h </w:instrText>
      </w:r>
      <w:r>
        <w:fldChar w:fldCharType="separate"/>
      </w:r>
      <w:r w:rsidR="00182DA9">
        <w:t>4.17.11</w:t>
      </w:r>
      <w:r>
        <w:fldChar w:fldCharType="end"/>
      </w:r>
      <w:r>
        <w:t>;</w:t>
      </w:r>
    </w:p>
    <w:p w14:paraId="01189207" w14:textId="77777777" w:rsidR="006545EE" w:rsidRDefault="006545EE" w:rsidP="006545E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4"/>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4"/>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w:t>
      </w:r>
      <w:r>
        <w:lastRenderedPageBreak/>
        <w:t>предусматривать Арбитражный суд по месту нахождения Заказчика</w:t>
      </w:r>
      <w:r w:rsidR="00152FE7">
        <w:rPr>
          <w:rStyle w:val="af3"/>
        </w:rPr>
        <w:footnoteReference w:id="11"/>
      </w:r>
      <w:r>
        <w:t xml:space="preserve"> в качестве органа, компетентного разрешать споры из банковской гарантии.</w:t>
      </w:r>
    </w:p>
    <w:p w14:paraId="5859AB1D" w14:textId="3230AA67" w:rsidR="008B6631" w:rsidRDefault="006545EE"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51D577C" w:rsidR="008B6631" w:rsidRDefault="008B6631" w:rsidP="008B6631">
      <w:pPr>
        <w:pStyle w:val="a3"/>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82DA9">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429D28B" w:rsidR="008B6631" w:rsidRDefault="008B6631" w:rsidP="008B6631">
      <w:pPr>
        <w:pStyle w:val="a3"/>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82DA9">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91" w:name="_Ref228968767"/>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1"/>
    </w:p>
    <w:p w14:paraId="6D9CB89C" w14:textId="7905A6D0"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82DA9">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82DA9">
        <w:t>5.2</w:t>
      </w:r>
      <w:r w:rsidR="000C211F">
        <w:fldChar w:fldCharType="end"/>
      </w:r>
      <w:r w:rsidRPr="006D27E2">
        <w:t>;</w:t>
      </w:r>
    </w:p>
    <w:p w14:paraId="30632D30" w14:textId="042ED889"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67C94F4B" w14:textId="10060FC2" w:rsidR="008B6631" w:rsidRDefault="006545EE" w:rsidP="008B6631">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w:t>
      </w:r>
      <w:r w:rsidRPr="00D61DE0">
        <w:lastRenderedPageBreak/>
        <w:t xml:space="preserve">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3"/>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6A80B130" w:rsidR="008B6631" w:rsidRDefault="008B6631" w:rsidP="008B6631">
      <w:pPr>
        <w:pStyle w:val="a3"/>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82DA9">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92" w:name="_Ref149317414"/>
      <w:bookmarkStart w:id="193" w:name="_Toc236042270"/>
      <w:r>
        <w:t>Особенности проведения м</w:t>
      </w:r>
      <w:r w:rsidR="00996F69">
        <w:t>ноголотов</w:t>
      </w:r>
      <w:r>
        <w:t>ой</w:t>
      </w:r>
      <w:r w:rsidR="00996F69">
        <w:t xml:space="preserve"> закупк</w:t>
      </w:r>
      <w:r>
        <w:t>и</w:t>
      </w:r>
      <w:bookmarkEnd w:id="183"/>
      <w:bookmarkEnd w:id="192"/>
      <w:bookmarkEnd w:id="193"/>
    </w:p>
    <w:p w14:paraId="42AB645C" w14:textId="1D9977DF"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lastRenderedPageBreak/>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6F5BEDA"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E8B781B" w:rsidR="00996F69" w:rsidRPr="009A594D" w:rsidRDefault="00996F69" w:rsidP="00996F69">
      <w:pPr>
        <w:pStyle w:val="a4"/>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94" w:name="_Ref125550863"/>
      <w:bookmarkStart w:id="195" w:name="_Toc236042271"/>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94"/>
      <w:bookmarkEnd w:id="195"/>
    </w:p>
    <w:p w14:paraId="4E3C129F" w14:textId="55112263"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114FABC"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503A3698"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C4A39"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 xml:space="preserve">следует дублировать документы, подтверждающие соответствие Участника </w:t>
      </w:r>
      <w:r w:rsidRPr="00C64E37">
        <w:lastRenderedPageBreak/>
        <w:t>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EE5B09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182DA9">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1"/>
      </w:pPr>
      <w:bookmarkStart w:id="196" w:name="_Ref126142429"/>
      <w:bookmarkStart w:id="197" w:name="_Ref130224037"/>
      <w:bookmarkStart w:id="198" w:name="_Toc236042272"/>
      <w:r>
        <w:lastRenderedPageBreak/>
        <w:t>П</w:t>
      </w:r>
      <w:r w:rsidRPr="00ED4FE7">
        <w:t xml:space="preserve">орядок заключения </w:t>
      </w:r>
      <w:r w:rsidR="0071513A">
        <w:t>Д</w:t>
      </w:r>
      <w:r w:rsidRPr="00ED4FE7">
        <w:t>оговора</w:t>
      </w:r>
      <w:bookmarkEnd w:id="184"/>
      <w:bookmarkEnd w:id="185"/>
      <w:bookmarkEnd w:id="186"/>
      <w:bookmarkEnd w:id="187"/>
      <w:bookmarkEnd w:id="188"/>
      <w:bookmarkEnd w:id="189"/>
      <w:bookmarkEnd w:id="196"/>
      <w:bookmarkEnd w:id="197"/>
      <w:bookmarkEnd w:id="198"/>
    </w:p>
    <w:p w14:paraId="5AB04213" w14:textId="14B066CF" w:rsidR="00A37A03" w:rsidRDefault="00A37A03" w:rsidP="00A37A03">
      <w:pPr>
        <w:pStyle w:val="a2"/>
      </w:pPr>
      <w:bookmarkStart w:id="199" w:name="_Ref139028625"/>
      <w:bookmarkStart w:id="200" w:name="_Ref125366947"/>
      <w:bookmarkStart w:id="201" w:name="_Ref125368755"/>
      <w:bookmarkStart w:id="202" w:name="_Ref135736094"/>
      <w:bookmarkStart w:id="203" w:name="_Toc236042273"/>
      <w:r>
        <w:t>Общие положения</w:t>
      </w:r>
      <w:bookmarkEnd w:id="199"/>
      <w:bookmarkEnd w:id="203"/>
    </w:p>
    <w:p w14:paraId="45821775" w14:textId="3FCD07A7"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82DA9">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204" w:name="_Ref138232981"/>
      <w:bookmarkStart w:id="205" w:name="_Toc236042274"/>
      <w:r>
        <w:t>Заключение Договора</w:t>
      </w:r>
      <w:bookmarkEnd w:id="200"/>
      <w:bookmarkEnd w:id="201"/>
      <w:bookmarkEnd w:id="202"/>
      <w:bookmarkEnd w:id="204"/>
      <w:bookmarkEnd w:id="205"/>
    </w:p>
    <w:p w14:paraId="49204E5B" w14:textId="5EF00ACA" w:rsidR="00ED4FE7" w:rsidRDefault="00ED4FE7" w:rsidP="00ED4FE7">
      <w:pPr>
        <w:pStyle w:val="a3"/>
      </w:pPr>
      <w:bookmarkStart w:id="206" w:name="_Ref125362935"/>
      <w:bookmarkStart w:id="207" w:name="_Ref130293821"/>
      <w:r>
        <w:t>Договор между Заказчиком и Победителем заключается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6"/>
      <w:bookmarkEnd w:id="207"/>
    </w:p>
    <w:p w14:paraId="05472C65" w14:textId="05F2EFEF" w:rsidR="00117ED0" w:rsidRDefault="00117ED0" w:rsidP="00ED4FE7">
      <w:pPr>
        <w:pStyle w:val="a3"/>
      </w:pPr>
      <w:r w:rsidRPr="00117ED0">
        <w:t>Договор не может быть заключен, если это запрещено законодательством о</w:t>
      </w:r>
      <w:r>
        <w:t> </w:t>
      </w:r>
      <w:r w:rsidRPr="00117ED0">
        <w:t>национальном режиме.</w:t>
      </w:r>
    </w:p>
    <w:p w14:paraId="032D2009" w14:textId="77777777" w:rsidR="002F7A68" w:rsidRDefault="002F7A68" w:rsidP="002F7A68">
      <w:pPr>
        <w:pStyle w:val="a3"/>
      </w:pPr>
      <w:bookmarkStart w:id="208" w:name="_Hlk207281466"/>
      <w:bookmarkStart w:id="209"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47593F9D" w:rsidR="002F7A68" w:rsidRDefault="00936C6B" w:rsidP="002F7A68">
      <w:pPr>
        <w:pStyle w:val="a3"/>
      </w:pPr>
      <w:bookmarkStart w:id="210" w:name="_Hlk207281494"/>
      <w:bookmarkEnd w:id="208"/>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5FBA867" w:rsidR="002F7A68" w:rsidRDefault="002F7A68" w:rsidP="0051100A">
      <w:pPr>
        <w:pStyle w:val="a3"/>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82DA9">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10"/>
    <w:p w14:paraId="776AC99A" w14:textId="3C50C878" w:rsidR="00ED4FE7" w:rsidRDefault="00936C6B" w:rsidP="0051100A">
      <w:pPr>
        <w:pStyle w:val="a3"/>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9"/>
    </w:p>
    <w:p w14:paraId="0EC07AF7" w14:textId="3CF52B8E" w:rsidR="00E972A7" w:rsidRDefault="002C1650" w:rsidP="00174C05">
      <w:pPr>
        <w:pStyle w:val="a3"/>
        <w:keepNext/>
      </w:pPr>
      <w:bookmarkStart w:id="211"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12" w:name="_Hlk207281699"/>
      <w:r w:rsidR="002F7A68" w:rsidRPr="0060687A">
        <w:t xml:space="preserve">Portable Document Format </w:t>
      </w:r>
      <w:bookmarkEnd w:id="212"/>
      <w:r w:rsidR="002F7A68" w:rsidRPr="0060687A">
        <w:t>(</w:t>
      </w:r>
      <w:r w:rsidR="002F7A68" w:rsidRPr="00467AF3">
        <w:t>*.</w:t>
      </w:r>
      <w:r w:rsidR="002F7A68">
        <w:rPr>
          <w:lang w:val="en-US"/>
        </w:rPr>
        <w:t>pdf</w:t>
      </w:r>
      <w:r w:rsidR="002F7A68" w:rsidRPr="0060687A">
        <w:t>)</w:t>
      </w:r>
      <w:r w:rsidR="00814D33">
        <w:t>)</w:t>
      </w:r>
      <w:r w:rsidR="00E972A7">
        <w:t>:</w:t>
      </w:r>
      <w:bookmarkEnd w:id="211"/>
    </w:p>
    <w:p w14:paraId="56C52343" w14:textId="3EFE48C4"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254DFB52" w:rsidR="00E972A7" w:rsidRDefault="00E972A7" w:rsidP="00E972A7">
      <w:pPr>
        <w:pStyle w:val="a4"/>
      </w:pPr>
      <w:bookmarkStart w:id="213"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82DA9">
        <w:t>4.11</w:t>
      </w:r>
      <w:r w:rsidR="00177C7D">
        <w:fldChar w:fldCharType="end"/>
      </w:r>
      <w:r w:rsidR="00177C7D">
        <w:t>)</w:t>
      </w:r>
      <w:bookmarkEnd w:id="213"/>
      <w:r w:rsidR="004777F3">
        <w:t>.</w:t>
      </w:r>
    </w:p>
    <w:p w14:paraId="63E6A72A" w14:textId="56C806E0" w:rsidR="00ED4FE7" w:rsidRPr="00C64E37" w:rsidRDefault="002C1650" w:rsidP="00174C05">
      <w:pPr>
        <w:pStyle w:val="a3"/>
        <w:keepNext/>
      </w:pPr>
      <w:bookmarkStart w:id="214"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82DA9">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82DA9">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82DA9">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2F7A68" w:rsidRPr="0060687A">
        <w:t>Portable Document Format (</w:t>
      </w:r>
      <w:r w:rsidR="002F7A68" w:rsidRPr="00467AF3">
        <w:t>*.</w:t>
      </w:r>
      <w:r w:rsidR="002F7A68">
        <w:rPr>
          <w:lang w:val="en-US"/>
        </w:rPr>
        <w:t>pdf</w:t>
      </w:r>
      <w:r w:rsidR="002F7A68" w:rsidRPr="0060687A">
        <w:t>)</w:t>
      </w:r>
      <w:r w:rsidR="00CB5871">
        <w:t>)</w:t>
      </w:r>
      <w:r w:rsidR="00317410">
        <w:rPr>
          <w:rStyle w:val="af3"/>
        </w:rPr>
        <w:footnoteReference w:id="12"/>
      </w:r>
      <w:r w:rsidR="00ED4FE7" w:rsidRPr="00C64E37">
        <w:t>:</w:t>
      </w:r>
      <w:bookmarkEnd w:id="214"/>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15"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15"/>
    </w:p>
    <w:p w14:paraId="118653F2" w14:textId="3927A041" w:rsidR="00ED4FE7" w:rsidRDefault="005B0504" w:rsidP="002C7B96">
      <w:pPr>
        <w:pStyle w:val="a5"/>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5"/>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28FDFCC4" w:rsidR="00ED4FE7" w:rsidRPr="00C64E37" w:rsidRDefault="005B0504" w:rsidP="00ED4FE7">
      <w:pPr>
        <w:pStyle w:val="a4"/>
      </w:pPr>
      <w:bookmarkStart w:id="216"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182DA9">
        <w:t>3.2.3</w:t>
      </w:r>
      <w:r w:rsidR="0016730F">
        <w:fldChar w:fldCharType="end"/>
      </w:r>
      <w:r w:rsidR="00ED4FE7" w:rsidRPr="00C64E37">
        <w:t>.</w:t>
      </w:r>
      <w:bookmarkEnd w:id="216"/>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 xml:space="preserve">предложенных Победителем </w:t>
      </w:r>
      <w:r w:rsidR="00ED4FE7">
        <w:lastRenderedPageBreak/>
        <w:t>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3"/>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3"/>
        <w:keepNext/>
      </w:pPr>
      <w:bookmarkStart w:id="217"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7"/>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Default="00C17412" w:rsidP="00ED4FE7">
      <w:pPr>
        <w:pStyle w:val="a3"/>
      </w:pPr>
      <w:bookmarkStart w:id="218"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8"/>
    </w:p>
    <w:p w14:paraId="546ADE55" w14:textId="5844A3A7" w:rsidR="00FF2AA5" w:rsidRDefault="00A92160" w:rsidP="00FF2AA5">
      <w:pPr>
        <w:pStyle w:val="a3"/>
        <w:keepNext/>
      </w:pPr>
      <w:bookmarkStart w:id="219" w:name="_Ref125552524"/>
      <w:r w:rsidRPr="00A92160">
        <w:t>Если Договор заключается в электронной форме</w:t>
      </w:r>
      <w:r w:rsidR="00FF2AA5" w:rsidRPr="00FF2AA5">
        <w:t>:</w:t>
      </w:r>
    </w:p>
    <w:p w14:paraId="0BDCE0A8" w14:textId="71134E0A" w:rsidR="00E972A7" w:rsidRDefault="00A92160" w:rsidP="00FF2AA5">
      <w:pPr>
        <w:pStyle w:val="a4"/>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AC7E08">
        <w:fldChar w:fldCharType="separate"/>
      </w:r>
      <w:r w:rsidR="00182DA9">
        <w:t>1.2</w:t>
      </w:r>
      <w:r w:rsidR="00AC7E08">
        <w:fldChar w:fldCharType="end"/>
      </w:r>
      <w:bookmarkEnd w:id="219"/>
      <w:r w:rsidR="00FF2AA5">
        <w:t>;</w:t>
      </w:r>
    </w:p>
    <w:p w14:paraId="2E7CB3CA" w14:textId="513A2237" w:rsidR="00C17412" w:rsidRDefault="00DF1762" w:rsidP="00FF2AA5">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182DA9">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20" w:name="_Ref125552570"/>
      <w:bookmarkStart w:id="221" w:name="_Toc236042275"/>
      <w:r w:rsidRPr="00E972A7">
        <w:lastRenderedPageBreak/>
        <w:t>Преддоговорные переговоры</w:t>
      </w:r>
      <w:bookmarkEnd w:id="220"/>
      <w:bookmarkEnd w:id="221"/>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3"/>
      </w:pPr>
      <w:r>
        <w:t>Результаты преддоговорных переговоров фиксируются в форме протокола</w:t>
      </w:r>
      <w:r w:rsidR="009A409B">
        <w:rPr>
          <w:rStyle w:val="af3"/>
        </w:rPr>
        <w:footnoteReference w:id="13"/>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3ECEC3B"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w:t>
      </w:r>
      <w:r>
        <w:lastRenderedPageBreak/>
        <w:t xml:space="preserve">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5B1F1D4" w14:textId="1BEBD5C1" w:rsidR="00ED4FE7" w:rsidRPr="00081915" w:rsidRDefault="00ED4FE7" w:rsidP="00ED4FE7">
      <w:pPr>
        <w:pStyle w:val="a2"/>
      </w:pPr>
      <w:bookmarkStart w:id="222" w:name="_Ref125367068"/>
      <w:bookmarkStart w:id="223" w:name="_Toc236042276"/>
      <w:r w:rsidRPr="00081915">
        <w:t>Уклонение Победителя от заключения Договора</w:t>
      </w:r>
      <w:bookmarkEnd w:id="222"/>
      <w:bookmarkEnd w:id="223"/>
    </w:p>
    <w:p w14:paraId="76973EA9" w14:textId="499F8229" w:rsidR="00ED4FE7" w:rsidRPr="00081915" w:rsidRDefault="00387343" w:rsidP="00410C78">
      <w:pPr>
        <w:pStyle w:val="a3"/>
        <w:keepNext/>
      </w:pPr>
      <w:r>
        <w:t>Е</w:t>
      </w:r>
      <w:r w:rsidR="00ED4FE7" w:rsidRPr="00081915">
        <w:t>сли Победитель закупки:</w:t>
      </w:r>
    </w:p>
    <w:p w14:paraId="234BC1C6" w14:textId="582A8588"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82DA9">
        <w:t>5.2.1</w:t>
      </w:r>
      <w:r w:rsidR="00C21A59" w:rsidRPr="00081915">
        <w:fldChar w:fldCharType="end"/>
      </w:r>
      <w:r w:rsidRPr="00081915">
        <w:t>);</w:t>
      </w:r>
    </w:p>
    <w:p w14:paraId="2C557D75" w14:textId="3D923DA7"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6BAB1A4" w14:textId="6A5C421E"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65C333E0" w:rsidR="00C21A59" w:rsidRDefault="00C21A59" w:rsidP="00ED4FE7">
      <w:pPr>
        <w:pStyle w:val="a4"/>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141DCAE" w:rsidR="00187A0D" w:rsidRDefault="00EE518C"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82DA9">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74D51C2B"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82DA9">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44B48ADB"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2C3BD800" w:rsidR="002850CE" w:rsidRDefault="002850CE" w:rsidP="002850CE">
      <w:pPr>
        <w:pStyle w:val="a4"/>
      </w:pPr>
      <w:r>
        <w:t>не предоставит обеспечение исполнения договора</w:t>
      </w:r>
      <w:r w:rsidR="00FF2AA5">
        <w:t xml:space="preserve"> </w:t>
      </w:r>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74782B0F" w:rsidR="00ED4FE7" w:rsidRDefault="00ED4FE7" w:rsidP="00ED4FE7">
      <w:pPr>
        <w:pStyle w:val="ab"/>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182DA9">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24" w:name="_Ref125363016"/>
      <w:bookmarkStart w:id="225" w:name="_Ref125363023"/>
      <w:bookmarkStart w:id="226" w:name="_Ref125363034"/>
      <w:bookmarkStart w:id="227" w:name="_Ref125363600"/>
      <w:bookmarkStart w:id="228" w:name="_Ref125363752"/>
      <w:bookmarkStart w:id="229" w:name="_Ref125364088"/>
      <w:bookmarkStart w:id="230" w:name="_Ref125364201"/>
      <w:bookmarkStart w:id="231" w:name="_Ref125370732"/>
      <w:bookmarkStart w:id="232" w:name="_Ref125370741"/>
      <w:bookmarkStart w:id="233" w:name="_Ref125370746"/>
      <w:bookmarkStart w:id="234" w:name="_Ref125370750"/>
      <w:bookmarkStart w:id="235" w:name="_Ref125370843"/>
      <w:bookmarkStart w:id="236" w:name="Прил01_ТехТребования"/>
      <w:bookmarkStart w:id="237" w:name="_Toc236042277"/>
      <w:r>
        <w:lastRenderedPageBreak/>
        <w:t>Приложение № 1 – Технические требования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23F90DF2" w14:textId="3BCBAEB7" w:rsidR="002B130C" w:rsidRDefault="002B130C" w:rsidP="002B130C">
      <w:pPr>
        <w:pStyle w:val="a2"/>
      </w:pPr>
      <w:bookmarkStart w:id="238" w:name="_Toc236042278"/>
      <w:r>
        <w:t>Пояснения к Техническим требованиям</w:t>
      </w:r>
      <w:bookmarkEnd w:id="238"/>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39" w:name="_Ref125361746"/>
      <w:bookmarkStart w:id="240" w:name="_Ref125363040"/>
      <w:bookmarkStart w:id="241" w:name="_Ref125363605"/>
      <w:bookmarkStart w:id="242" w:name="_Ref125363759"/>
      <w:bookmarkStart w:id="243" w:name="_Ref125364081"/>
      <w:bookmarkStart w:id="244" w:name="_Ref125364206"/>
      <w:bookmarkStart w:id="245" w:name="_Ref125370754"/>
      <w:bookmarkStart w:id="246" w:name="Прил02_ПроектДоговора"/>
      <w:bookmarkStart w:id="247" w:name="_Toc236042279"/>
      <w:r>
        <w:lastRenderedPageBreak/>
        <w:t>Приложение № 2 – Проект договора</w:t>
      </w:r>
      <w:bookmarkEnd w:id="239"/>
      <w:bookmarkEnd w:id="240"/>
      <w:bookmarkEnd w:id="241"/>
      <w:bookmarkEnd w:id="242"/>
      <w:bookmarkEnd w:id="243"/>
      <w:bookmarkEnd w:id="244"/>
      <w:bookmarkEnd w:id="245"/>
      <w:bookmarkEnd w:id="246"/>
      <w:bookmarkEnd w:id="247"/>
    </w:p>
    <w:p w14:paraId="018F9987" w14:textId="6F1AF034" w:rsidR="002B130C" w:rsidRDefault="002B130C" w:rsidP="005A1542">
      <w:pPr>
        <w:pStyle w:val="a2"/>
      </w:pPr>
      <w:bookmarkStart w:id="248" w:name="_Toc236042280"/>
      <w:r>
        <w:t xml:space="preserve">Пояснения к </w:t>
      </w:r>
      <w:r w:rsidR="00A03914">
        <w:t>П</w:t>
      </w:r>
      <w:r>
        <w:t>роекту договора</w:t>
      </w:r>
      <w:bookmarkEnd w:id="248"/>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0EEEC2D"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82DA9">
        <w:t>1.2</w:t>
      </w:r>
      <w:r w:rsidR="002A0822">
        <w:fldChar w:fldCharType="end"/>
      </w:r>
      <w:r w:rsidR="002A0822">
        <w:t xml:space="preserve"> </w:t>
      </w:r>
      <w:bookmarkStart w:id="249"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9"/>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50" w:name="_MON_1736255517"/>
    <w:bookmarkEnd w:id="250"/>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9.55pt;height:49.4pt" o:ole="">
            <v:imagedata r:id="rId13" o:title=""/>
          </v:shape>
          <o:OLEObject Type="Embed" ProgID="Word.Document.12" ShapeID="_x0000_i1045" DrawAspect="Icon" ObjectID="_1846654951" r:id="rId14">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51" w:name="_Ref125361494"/>
      <w:bookmarkStart w:id="252" w:name="_Ref125361908"/>
      <w:bookmarkStart w:id="253" w:name="_Ref125365476"/>
      <w:bookmarkStart w:id="254" w:name="_Ref125370013"/>
      <w:bookmarkStart w:id="255" w:name="Прил03_ТребованияУчастникам"/>
      <w:bookmarkStart w:id="256" w:name="_Toc236042281"/>
      <w:r w:rsidRPr="005A1542">
        <w:lastRenderedPageBreak/>
        <w:t>Приложение №</w:t>
      </w:r>
      <w:r>
        <w:t> </w:t>
      </w:r>
      <w:r w:rsidRPr="005A1542">
        <w:t xml:space="preserve">3 – Требования к </w:t>
      </w:r>
      <w:r w:rsidR="009F3C69">
        <w:t>У</w:t>
      </w:r>
      <w:r w:rsidRPr="005A1542">
        <w:t>частникам</w:t>
      </w:r>
      <w:bookmarkEnd w:id="251"/>
      <w:bookmarkEnd w:id="252"/>
      <w:bookmarkEnd w:id="253"/>
      <w:bookmarkEnd w:id="254"/>
      <w:bookmarkEnd w:id="255"/>
      <w:bookmarkEnd w:id="256"/>
    </w:p>
    <w:p w14:paraId="0C888005" w14:textId="72C12DB5" w:rsidR="002B130C" w:rsidRDefault="005A1542" w:rsidP="005A1542">
      <w:pPr>
        <w:pStyle w:val="a2"/>
      </w:pPr>
      <w:bookmarkStart w:id="257" w:name="_Toc236042282"/>
      <w:r w:rsidRPr="005A1542">
        <w:t xml:space="preserve">Пояснения к </w:t>
      </w:r>
      <w:r>
        <w:t xml:space="preserve">требованиям к </w:t>
      </w:r>
      <w:r w:rsidR="009F3C69">
        <w:t>У</w:t>
      </w:r>
      <w:r>
        <w:t>частникам</w:t>
      </w:r>
      <w:bookmarkEnd w:id="257"/>
    </w:p>
    <w:p w14:paraId="6BA3E6ED" w14:textId="4594D9D6" w:rsidR="005A1542" w:rsidRPr="009510D6" w:rsidRDefault="009510D6" w:rsidP="009510D6">
      <w:pPr>
        <w:pStyle w:val="a3"/>
      </w:pPr>
      <w:bookmarkStart w:id="258"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8"/>
    </w:p>
    <w:p w14:paraId="09DF0B43" w14:textId="75BFB8C1" w:rsidR="005A1542" w:rsidRDefault="005A1542" w:rsidP="0092155E">
      <w:pPr>
        <w:pStyle w:val="a2"/>
        <w:spacing w:after="120"/>
      </w:pPr>
      <w:bookmarkStart w:id="259" w:name="_Ref125361435"/>
      <w:bookmarkStart w:id="260" w:name="_Ref125361590"/>
      <w:bookmarkStart w:id="261" w:name="_Ref125361617"/>
      <w:bookmarkStart w:id="262" w:name="_Ref125361832"/>
      <w:bookmarkStart w:id="263" w:name="_Ref125361846"/>
      <w:bookmarkStart w:id="264" w:name="_Ref125361926"/>
      <w:bookmarkStart w:id="265" w:name="_Ref125366879"/>
      <w:bookmarkStart w:id="266" w:name="_Ref125368812"/>
      <w:bookmarkStart w:id="267" w:name="_Ref125368895"/>
      <w:bookmarkStart w:id="268" w:name="_Ref125369088"/>
      <w:bookmarkStart w:id="269" w:name="_Ref125370058"/>
      <w:bookmarkStart w:id="270" w:name="_Ref125370064"/>
      <w:bookmarkStart w:id="271" w:name="_Ref125370071"/>
      <w:bookmarkStart w:id="272" w:name="_Toc236042283"/>
      <w:r w:rsidRPr="005A1542">
        <w:t>Обязательные требования</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51100A">
            <w:pPr>
              <w:pStyle w:val="ab"/>
              <w:numPr>
                <w:ilvl w:val="0"/>
                <w:numId w:val="2"/>
              </w:numPr>
              <w:ind w:left="284" w:firstLine="0"/>
              <w:jc w:val="center"/>
            </w:pPr>
            <w:bookmarkStart w:id="273" w:name="_Ref125552433"/>
          </w:p>
        </w:tc>
        <w:bookmarkEnd w:id="273"/>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51100A">
            <w:pPr>
              <w:pStyle w:val="ab"/>
              <w:numPr>
                <w:ilvl w:val="0"/>
                <w:numId w:val="8"/>
              </w:numPr>
              <w:ind w:left="284" w:hanging="284"/>
            </w:pPr>
            <w:r>
              <w:t>В отношении гражданской правоспособности:</w:t>
            </w:r>
          </w:p>
          <w:p w14:paraId="1D7B4F3B" w14:textId="3C4A10F9" w:rsidR="00B26E83" w:rsidRDefault="00353498" w:rsidP="0051100A">
            <w:pPr>
              <w:pStyle w:val="ab"/>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2F7A68" w:rsidRPr="0060687A">
              <w:t>Portable Document Format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51100A">
            <w:pPr>
              <w:pStyle w:val="ab"/>
              <w:numPr>
                <w:ilvl w:val="0"/>
                <w:numId w:val="8"/>
              </w:numPr>
              <w:ind w:left="284" w:hanging="284"/>
            </w:pPr>
            <w:r>
              <w:t>В отношении аккредитации:</w:t>
            </w:r>
          </w:p>
          <w:p w14:paraId="6402EC7A" w14:textId="36A63C1B" w:rsidR="00353498" w:rsidRPr="00787B34" w:rsidRDefault="008A3198" w:rsidP="0051100A">
            <w:pPr>
              <w:pStyle w:val="ab"/>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59C19758" w:rsidR="00A27907" w:rsidRDefault="00A27907" w:rsidP="0051100A">
            <w:pPr>
              <w:pStyle w:val="ab"/>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632EDFCE" w:rsidR="00353498" w:rsidRPr="00787B34" w:rsidRDefault="008A3198" w:rsidP="0051100A">
            <w:pPr>
              <w:pStyle w:val="ab"/>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2B0137B" w14:textId="77777777" w:rsidR="00B83E17" w:rsidRDefault="00353498" w:rsidP="00B83E17">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540A9F09" w:rsidR="00B83E17" w:rsidRDefault="00B83E17" w:rsidP="00B83E17">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2CDF424C" w:rsidR="002921E8" w:rsidRPr="0063700C" w:rsidRDefault="00353498" w:rsidP="00B83E17">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51100A">
            <w:pPr>
              <w:pStyle w:val="ab"/>
              <w:numPr>
                <w:ilvl w:val="0"/>
                <w:numId w:val="2"/>
              </w:numPr>
              <w:ind w:left="284" w:firstLine="0"/>
              <w:jc w:val="center"/>
            </w:pPr>
            <w:bookmarkStart w:id="274" w:name="_Ref139028406"/>
          </w:p>
        </w:tc>
        <w:bookmarkEnd w:id="274"/>
        <w:tc>
          <w:tcPr>
            <w:tcW w:w="5670" w:type="dxa"/>
          </w:tcPr>
          <w:p w14:paraId="7F956167" w14:textId="050620C3" w:rsidR="00DC4A9F" w:rsidRPr="002921E8" w:rsidRDefault="00DC4A9F" w:rsidP="00933236">
            <w:pPr>
              <w:pStyle w:val="ab"/>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3"/>
              </w:rPr>
              <w:footnoteReference w:id="14"/>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5"/>
            </w:r>
            <w:r w:rsidRPr="00DC4A9F">
              <w:t>:</w:t>
            </w:r>
          </w:p>
        </w:tc>
        <w:tc>
          <w:tcPr>
            <w:tcW w:w="8327" w:type="dxa"/>
          </w:tcPr>
          <w:p w14:paraId="08D0776C" w14:textId="005B8752" w:rsidR="00DC4A9F" w:rsidRDefault="0016530D" w:rsidP="00933236">
            <w:pPr>
              <w:pStyle w:val="ab"/>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3D7C4E32"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51100A">
            <w:pPr>
              <w:pStyle w:val="ab"/>
              <w:numPr>
                <w:ilvl w:val="0"/>
                <w:numId w:val="2"/>
              </w:numPr>
              <w:ind w:left="284" w:firstLine="0"/>
              <w:jc w:val="center"/>
            </w:pPr>
            <w:bookmarkStart w:id="278" w:name="_Ref186217850"/>
          </w:p>
        </w:tc>
        <w:bookmarkEnd w:id="278"/>
        <w:tc>
          <w:tcPr>
            <w:tcW w:w="5670" w:type="dxa"/>
          </w:tcPr>
          <w:p w14:paraId="20E048D4" w14:textId="3B359668" w:rsidR="00117ED0" w:rsidRPr="00DC4A9F" w:rsidRDefault="00117ED0" w:rsidP="00933236">
            <w:pPr>
              <w:pStyle w:val="ab"/>
            </w:pPr>
            <w:r w:rsidRPr="00117ED0">
              <w:t>Если в подразделе</w:t>
            </w:r>
            <w:r>
              <w:t> </w:t>
            </w:r>
            <w:r>
              <w:fldChar w:fldCharType="begin"/>
            </w:r>
            <w:r>
              <w:instrText xml:space="preserve"> REF _Ref125359973 \r \h </w:instrText>
            </w:r>
            <w:r>
              <w:fldChar w:fldCharType="separate"/>
            </w:r>
            <w:r w:rsidR="00182DA9">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 xml:space="preserve">(или) </w:t>
            </w:r>
            <w:r w:rsidRPr="00117ED0">
              <w:lastRenderedPageBreak/>
              <w:t>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6B6A6496" w:rsidR="009964B2" w:rsidRDefault="009964B2" w:rsidP="009964B2">
            <w:pPr>
              <w:pStyle w:val="ab"/>
            </w:pPr>
            <w:r>
              <w:lastRenderedPageBreak/>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w:t>
            </w:r>
            <w:r>
              <w:lastRenderedPageBreak/>
              <w:t xml:space="preserve">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51100A">
            <w:pPr>
              <w:pStyle w:val="ab"/>
              <w:numPr>
                <w:ilvl w:val="0"/>
                <w:numId w:val="2"/>
              </w:numPr>
              <w:ind w:left="284" w:firstLine="0"/>
              <w:jc w:val="center"/>
            </w:pPr>
            <w:bookmarkStart w:id="279" w:name="_Ref186217855"/>
          </w:p>
        </w:tc>
        <w:bookmarkEnd w:id="279"/>
        <w:tc>
          <w:tcPr>
            <w:tcW w:w="5670" w:type="dxa"/>
          </w:tcPr>
          <w:p w14:paraId="2AEB4C01" w14:textId="399D332C" w:rsidR="00117ED0" w:rsidRPr="00DC4A9F" w:rsidRDefault="009964B2" w:rsidP="00933236">
            <w:pPr>
              <w:pStyle w:val="ab"/>
            </w:pPr>
            <w:r w:rsidRPr="00912536">
              <w:t>Если в подразделе</w:t>
            </w:r>
            <w:r>
              <w:t> </w:t>
            </w:r>
            <w:r>
              <w:fldChar w:fldCharType="begin"/>
            </w:r>
            <w:r>
              <w:instrText xml:space="preserve"> REF _Ref125359973 \r \h </w:instrText>
            </w:r>
            <w:r>
              <w:fldChar w:fldCharType="separate"/>
            </w:r>
            <w:r w:rsidR="00182DA9">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13D3B228" w:rsidR="009964B2" w:rsidRDefault="009964B2" w:rsidP="009964B2">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2"/>
        <w:spacing w:after="120"/>
      </w:pPr>
      <w:bookmarkStart w:id="280" w:name="_Ref125361442"/>
      <w:bookmarkStart w:id="281" w:name="_Ref125361633"/>
      <w:bookmarkStart w:id="282" w:name="_Ref125361671"/>
      <w:bookmarkStart w:id="283" w:name="_Ref125361869"/>
      <w:bookmarkStart w:id="284" w:name="_Ref125361937"/>
      <w:bookmarkStart w:id="285" w:name="_Ref125365459"/>
      <w:bookmarkStart w:id="286" w:name="_Ref125367521"/>
      <w:bookmarkStart w:id="287" w:name="_Ref125367539"/>
      <w:bookmarkStart w:id="288" w:name="_Ref125368818"/>
      <w:bookmarkStart w:id="289" w:name="_Ref125368901"/>
      <w:bookmarkStart w:id="290" w:name="_Ref125368916"/>
      <w:bookmarkStart w:id="291" w:name="_Ref125369099"/>
      <w:bookmarkStart w:id="292" w:name="_Ref125370079"/>
      <w:bookmarkStart w:id="293" w:name="_Ref125709153"/>
      <w:bookmarkStart w:id="294" w:name="_Ref125709250"/>
      <w:bookmarkStart w:id="295" w:name="_Ref125709401"/>
      <w:bookmarkStart w:id="296" w:name="_Ref125709888"/>
      <w:bookmarkStart w:id="297" w:name="_Toc236042284"/>
      <w:r w:rsidRPr="005A1542">
        <w:t>Специальные требования</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Style w:val="af6"/>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51100A">
            <w:pPr>
              <w:pStyle w:val="ab"/>
              <w:numPr>
                <w:ilvl w:val="0"/>
                <w:numId w:val="3"/>
              </w:numPr>
              <w:ind w:left="284" w:firstLine="0"/>
              <w:jc w:val="center"/>
            </w:pPr>
          </w:p>
        </w:tc>
        <w:tc>
          <w:tcPr>
            <w:tcW w:w="5670" w:type="dxa"/>
          </w:tcPr>
          <w:p w14:paraId="75A5FEF5" w14:textId="3D82C310" w:rsidR="00DE2DE3" w:rsidRDefault="006E6756" w:rsidP="00933236">
            <w:pPr>
              <w:pStyle w:val="ab"/>
            </w:pPr>
            <w:r>
              <w:t>Специальные т</w:t>
            </w:r>
            <w:r w:rsidR="00DE2DE3">
              <w:t>ребования не установлены.</w:t>
            </w:r>
          </w:p>
          <w:p w14:paraId="77B48ECA" w14:textId="063B6FFC" w:rsidR="00DE2DE3" w:rsidRPr="00DE2DE3" w:rsidRDefault="00DE2DE3" w:rsidP="00933236">
            <w:pPr>
              <w:pStyle w:val="aff"/>
              <w:rPr>
                <w:lang w:val="en-US"/>
              </w:rPr>
            </w:pPr>
          </w:p>
        </w:tc>
        <w:tc>
          <w:tcPr>
            <w:tcW w:w="8327" w:type="dxa"/>
          </w:tcPr>
          <w:p w14:paraId="0E9B4E73" w14:textId="42B7CC60" w:rsidR="00DE2DE3" w:rsidRDefault="006E6756" w:rsidP="00933236">
            <w:pPr>
              <w:pStyle w:val="ab"/>
            </w:pPr>
            <w:r>
              <w:t>Специальные т</w:t>
            </w:r>
            <w:r w:rsidR="00DE2DE3">
              <w:t>ребования не установлены.</w:t>
            </w:r>
          </w:p>
          <w:p w14:paraId="64D6DBE2" w14:textId="6FC76569" w:rsidR="00DE2DE3" w:rsidRDefault="00DE2DE3" w:rsidP="00933236">
            <w:pPr>
              <w:pStyle w:val="aff"/>
            </w:pPr>
          </w:p>
        </w:tc>
      </w:tr>
    </w:tbl>
    <w:p w14:paraId="2BB84733" w14:textId="1A3BCD05" w:rsidR="002921E8" w:rsidRDefault="002921E8" w:rsidP="002921E8">
      <w:pPr>
        <w:pStyle w:val="a2"/>
        <w:spacing w:after="120"/>
      </w:pPr>
      <w:bookmarkStart w:id="298" w:name="_Ref125550270"/>
      <w:bookmarkStart w:id="299" w:name="_Ref125550353"/>
      <w:bookmarkStart w:id="300" w:name="_Ref125553242"/>
      <w:bookmarkStart w:id="301" w:name="_Ref125553296"/>
      <w:bookmarkStart w:id="302" w:name="_Ref125553475"/>
      <w:bookmarkStart w:id="303" w:name="_Ref125553681"/>
      <w:bookmarkStart w:id="304" w:name="_Ref125709154"/>
      <w:bookmarkStart w:id="305" w:name="_Ref125709256"/>
      <w:bookmarkStart w:id="306" w:name="_Ref125709541"/>
      <w:bookmarkStart w:id="307" w:name="_Ref125709895"/>
      <w:bookmarkStart w:id="308" w:name="_Ref125361531"/>
      <w:bookmarkStart w:id="309" w:name="_Ref125369111"/>
      <w:bookmarkStart w:id="310" w:name="_Ref125370085"/>
      <w:bookmarkStart w:id="311" w:name="_Ref125370145"/>
      <w:bookmarkStart w:id="312" w:name="_Ref125370151"/>
      <w:bookmarkStart w:id="313" w:name="_Toc236042285"/>
      <w:r>
        <w:lastRenderedPageBreak/>
        <w:t>Квалификационные</w:t>
      </w:r>
      <w:r w:rsidRPr="005A1542">
        <w:t xml:space="preserve"> требования</w:t>
      </w:r>
      <w:bookmarkEnd w:id="298"/>
      <w:bookmarkEnd w:id="299"/>
      <w:bookmarkEnd w:id="300"/>
      <w:bookmarkEnd w:id="301"/>
      <w:bookmarkEnd w:id="302"/>
      <w:bookmarkEnd w:id="303"/>
      <w:bookmarkEnd w:id="304"/>
      <w:bookmarkEnd w:id="305"/>
      <w:bookmarkEnd w:id="306"/>
      <w:bookmarkEnd w:id="307"/>
      <w:bookmarkEnd w:id="313"/>
    </w:p>
    <w:tbl>
      <w:tblPr>
        <w:tblStyle w:val="af6"/>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0B6A6D" w14:paraId="6F30B1BA" w14:textId="77777777" w:rsidTr="007D24EE">
        <w:tc>
          <w:tcPr>
            <w:tcW w:w="1129" w:type="dxa"/>
          </w:tcPr>
          <w:p w14:paraId="50D4330F" w14:textId="77777777" w:rsidR="000B6A6D" w:rsidRDefault="000B6A6D" w:rsidP="0051100A">
            <w:pPr>
              <w:pStyle w:val="ab"/>
              <w:numPr>
                <w:ilvl w:val="0"/>
                <w:numId w:val="10"/>
              </w:numPr>
              <w:ind w:left="284" w:firstLine="0"/>
              <w:jc w:val="center"/>
            </w:pPr>
          </w:p>
        </w:tc>
        <w:tc>
          <w:tcPr>
            <w:tcW w:w="5670" w:type="dxa"/>
            <w:tcBorders>
              <w:top w:val="single" w:sz="4" w:space="0" w:color="000000"/>
              <w:left w:val="single" w:sz="4" w:space="0" w:color="000000"/>
              <w:bottom w:val="single" w:sz="4" w:space="0" w:color="000000"/>
              <w:right w:val="single" w:sz="4" w:space="0" w:color="000000"/>
            </w:tcBorders>
          </w:tcPr>
          <w:p w14:paraId="71463F4D" w14:textId="77777777" w:rsidR="007170CB" w:rsidRPr="007170CB" w:rsidRDefault="007170CB" w:rsidP="007170CB">
            <w:pPr>
              <w:widowControl w:val="0"/>
              <w:rPr>
                <w:bCs/>
                <w:szCs w:val="26"/>
              </w:rPr>
            </w:pPr>
            <w:r w:rsidRPr="007170CB">
              <w:rPr>
                <w:bCs/>
                <w:szCs w:val="26"/>
              </w:rPr>
              <w:t>Требования к наличию опыта:</w:t>
            </w:r>
          </w:p>
          <w:p w14:paraId="77B7AEE5" w14:textId="13A89BA5" w:rsidR="000B6A6D" w:rsidRPr="007170CB" w:rsidRDefault="007170CB" w:rsidP="00A02E26">
            <w:pPr>
              <w:pStyle w:val="aff"/>
              <w:rPr>
                <w:bCs/>
                <w:i w:val="0"/>
                <w:szCs w:val="26"/>
                <w:shd w:val="clear" w:color="auto" w:fill="auto"/>
              </w:rPr>
            </w:pPr>
            <w:r w:rsidRPr="007170CB">
              <w:rPr>
                <w:bCs/>
                <w:i w:val="0"/>
                <w:szCs w:val="26"/>
                <w:shd w:val="clear" w:color="auto" w:fill="auto"/>
              </w:rPr>
              <w:t>Наличие опыта оказания услуг по организации и проведению юбилейных корпоративных или юбилейных городских мероприятий (в рамках одного или нескольких договоров. При этом за последние 5 (пять) лет, предшествующих дате подачи заявки, Участником должны быть исполнены обязательства (выполнены указанные поставки) в совокупном (суммарном) объеме не менее 30 % от начальной максимальной цены лоты, указанной в извещении.</w:t>
            </w:r>
          </w:p>
        </w:tc>
        <w:tc>
          <w:tcPr>
            <w:tcW w:w="8327" w:type="dxa"/>
          </w:tcPr>
          <w:p w14:paraId="354907D8" w14:textId="4B127543" w:rsidR="000B6A6D" w:rsidRPr="00E20BCE" w:rsidRDefault="000B6A6D" w:rsidP="000B6A6D">
            <w:pPr>
              <w:pStyle w:val="ab"/>
            </w:pPr>
            <w:r w:rsidRPr="000B6A6D">
              <w:t xml:space="preserve">Участник в составе заявки должен предоставить сведения о ранее выполненных договорах в </w:t>
            </w:r>
            <w:r w:rsidRPr="000B6A6D">
              <w:rPr>
                <w:i/>
              </w:rPr>
              <w:t>Справке об опыте Участника (форма 6) (</w:t>
            </w:r>
            <w:hyperlink w:anchor="Прил04_ФормыЗаявки" w:history="1">
              <w:r w:rsidRPr="000B6A6D">
                <w:rPr>
                  <w:rStyle w:val="af9"/>
                  <w:i/>
                </w:rPr>
                <w:t>Приложение № 4</w:t>
              </w:r>
            </w:hyperlink>
            <w:r w:rsidRPr="000B6A6D">
              <w:rPr>
                <w:i/>
              </w:rPr>
              <w:t>),</w:t>
            </w:r>
            <w:r w:rsidRPr="0063700C">
              <w:t xml:space="preserve"> с</w:t>
            </w:r>
            <w:r>
              <w:t> </w:t>
            </w:r>
            <w:r w:rsidRPr="0063700C">
              <w:t xml:space="preserve">необходимыми приложениями к ней, </w:t>
            </w:r>
            <w:r w:rsidR="00E20BCE" w:rsidRPr="00E20BCE">
              <w:t>с обязательным предоставлением подтверждающих наличие требуемого опыта документов, а именно:</w:t>
            </w:r>
          </w:p>
          <w:p w14:paraId="7908979A" w14:textId="77777777" w:rsidR="00E20BCE" w:rsidRDefault="00E20BCE" w:rsidP="00E20BCE">
            <w:pPr>
              <w:pStyle w:val="ab"/>
            </w:pPr>
            <w:r>
              <w:t>• копии договоров, подписанных с обеих сторон;</w:t>
            </w:r>
          </w:p>
          <w:p w14:paraId="59ACEDCC" w14:textId="77777777" w:rsidR="00E20BCE" w:rsidRDefault="00E20BCE" w:rsidP="00E20BCE">
            <w:pPr>
              <w:pStyle w:val="ab"/>
            </w:pPr>
            <w:r>
              <w:t>• копии УПД, СФ, актов об оказании услуг (иных документов, оформляющих, в соответствии с условиями договора, факт оказания услуг), подписанных с обеих сторон, свидетельствующих об оказании услуг в рамках каждого предоставленного договора;</w:t>
            </w:r>
          </w:p>
          <w:p w14:paraId="5A2B98E1" w14:textId="77777777" w:rsidR="00E20BCE" w:rsidRDefault="00E20BCE" w:rsidP="00E20BCE">
            <w:pPr>
              <w:pStyle w:val="ab"/>
            </w:pPr>
            <w:r>
              <w:t>• копии УПД (Универсальный передаточный документ), подписанных с обеих сторон;</w:t>
            </w:r>
          </w:p>
          <w:p w14:paraId="3C512AD7" w14:textId="5594CD8C" w:rsidR="000B6A6D" w:rsidRDefault="00E20BCE" w:rsidP="00E20BCE">
            <w:pPr>
              <w:pStyle w:val="ab"/>
            </w:pPr>
            <w:r>
              <w:t>• копии иных документов, предусмотренных требованиями договора, подтверждающих факт его исполнения, с указанием стоимости и наименования оказания услуг, подписанных с обеих сторон</w:t>
            </w:r>
            <w:r w:rsidR="000B6A6D">
              <w:t>.</w:t>
            </w:r>
          </w:p>
          <w:p w14:paraId="5CBD8F56" w14:textId="3A28A5DD" w:rsidR="000B6A6D" w:rsidRPr="00DE2DE3" w:rsidRDefault="000B6A6D" w:rsidP="000B6A6D">
            <w:pPr>
              <w:pStyle w:val="ab"/>
            </w:pPr>
            <w: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1EAB3B15" w14:textId="48510AD3" w:rsidR="005A1542" w:rsidRDefault="00430A90" w:rsidP="00F235B1">
      <w:pPr>
        <w:pStyle w:val="a2"/>
        <w:spacing w:after="120"/>
      </w:pPr>
      <w:bookmarkStart w:id="314" w:name="_Ref125552455"/>
      <w:bookmarkStart w:id="315" w:name="_Ref125553500"/>
      <w:bookmarkStart w:id="316" w:name="_Ref125553692"/>
      <w:bookmarkStart w:id="317" w:name="_Ref125553703"/>
      <w:bookmarkStart w:id="318" w:name="_Ref125709228"/>
      <w:bookmarkStart w:id="319" w:name="_Toc236042286"/>
      <w:r>
        <w:t>Дополнительные т</w:t>
      </w:r>
      <w:r w:rsidR="005A1542" w:rsidRPr="005A1542">
        <w:t>ребования к Коллективным участникам</w:t>
      </w:r>
      <w:bookmarkEnd w:id="308"/>
      <w:bookmarkEnd w:id="309"/>
      <w:bookmarkEnd w:id="310"/>
      <w:bookmarkEnd w:id="311"/>
      <w:bookmarkEnd w:id="312"/>
      <w:bookmarkEnd w:id="314"/>
      <w:bookmarkEnd w:id="315"/>
      <w:bookmarkEnd w:id="316"/>
      <w:bookmarkEnd w:id="317"/>
      <w:bookmarkEnd w:id="318"/>
      <w:bookmarkEnd w:id="319"/>
    </w:p>
    <w:tbl>
      <w:tblPr>
        <w:tblStyle w:val="af6"/>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b"/>
              <w:keepNext w:val="0"/>
              <w:jc w:val="center"/>
            </w:pPr>
            <w:r>
              <w:t>№</w:t>
            </w:r>
            <w:r>
              <w:br/>
              <w:t>п/п</w:t>
            </w:r>
          </w:p>
        </w:tc>
        <w:tc>
          <w:tcPr>
            <w:tcW w:w="5670" w:type="dxa"/>
          </w:tcPr>
          <w:p w14:paraId="51A69BD6" w14:textId="576CDCCC" w:rsidR="00F235B1" w:rsidRDefault="00F235B1" w:rsidP="00933236">
            <w:pPr>
              <w:pStyle w:val="ab"/>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b"/>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51100A">
            <w:pPr>
              <w:pStyle w:val="ab"/>
              <w:numPr>
                <w:ilvl w:val="0"/>
                <w:numId w:val="4"/>
              </w:numPr>
              <w:ind w:left="284" w:firstLine="0"/>
              <w:jc w:val="center"/>
            </w:pPr>
            <w:bookmarkStart w:id="320" w:name="_Ref125370156"/>
          </w:p>
        </w:tc>
        <w:bookmarkEnd w:id="320"/>
        <w:tc>
          <w:tcPr>
            <w:tcW w:w="5670" w:type="dxa"/>
          </w:tcPr>
          <w:p w14:paraId="5020719E" w14:textId="2267C503" w:rsidR="00F235B1" w:rsidRDefault="00917933" w:rsidP="00933236">
            <w:pPr>
              <w:pStyle w:val="ab"/>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36212BA" w:rsidR="00F235B1" w:rsidRDefault="00917933" w:rsidP="00933236">
            <w:pPr>
              <w:pStyle w:val="ab"/>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182DA9">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51100A">
            <w:pPr>
              <w:pStyle w:val="ab"/>
              <w:numPr>
                <w:ilvl w:val="0"/>
                <w:numId w:val="4"/>
              </w:numPr>
              <w:ind w:left="284" w:firstLine="0"/>
              <w:jc w:val="center"/>
            </w:pPr>
            <w:bookmarkStart w:id="321" w:name="_Ref125553738"/>
          </w:p>
        </w:tc>
        <w:bookmarkEnd w:id="321"/>
        <w:tc>
          <w:tcPr>
            <w:tcW w:w="5670" w:type="dxa"/>
          </w:tcPr>
          <w:p w14:paraId="07EA71E2" w14:textId="6462DB5F" w:rsidR="002921E8" w:rsidRDefault="00917933" w:rsidP="00933236">
            <w:pPr>
              <w:pStyle w:val="ab"/>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65201CDA" w:rsidR="002921E8" w:rsidRDefault="00054FC7" w:rsidP="00933236">
            <w:pPr>
              <w:pStyle w:val="ab"/>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51100A">
            <w:pPr>
              <w:pStyle w:val="ab"/>
              <w:numPr>
                <w:ilvl w:val="0"/>
                <w:numId w:val="4"/>
              </w:numPr>
              <w:ind w:left="284" w:firstLine="0"/>
              <w:jc w:val="center"/>
            </w:pPr>
            <w:bookmarkStart w:id="322" w:name="_Ref125370162"/>
          </w:p>
        </w:tc>
        <w:bookmarkEnd w:id="322"/>
        <w:tc>
          <w:tcPr>
            <w:tcW w:w="5670" w:type="dxa"/>
          </w:tcPr>
          <w:p w14:paraId="49AC48C1" w14:textId="46C7D542" w:rsidR="00F235B1" w:rsidRDefault="00917933" w:rsidP="00933236">
            <w:pPr>
              <w:pStyle w:val="ab"/>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182DA9">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182DA9">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rsidRPr="0063700C">
              <w:t>:</w:t>
            </w:r>
          </w:p>
        </w:tc>
        <w:tc>
          <w:tcPr>
            <w:tcW w:w="8327" w:type="dxa"/>
          </w:tcPr>
          <w:p w14:paraId="716FF332" w14:textId="10AD1370" w:rsidR="00F235B1" w:rsidRDefault="00917933" w:rsidP="00933236">
            <w:pPr>
              <w:pStyle w:val="ab"/>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182DA9">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182DA9">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2"/>
        <w:spacing w:after="120"/>
      </w:pPr>
      <w:bookmarkStart w:id="323" w:name="_Ref125361823"/>
      <w:bookmarkStart w:id="324" w:name="_Ref125362031"/>
      <w:bookmarkStart w:id="325" w:name="_Ref125369117"/>
      <w:bookmarkStart w:id="326" w:name="_Ref125370173"/>
      <w:bookmarkStart w:id="327" w:name="_Ref125370180"/>
      <w:bookmarkStart w:id="328" w:name="_Ref125370209"/>
      <w:bookmarkStart w:id="329" w:name="_Ref125709777"/>
      <w:bookmarkStart w:id="330" w:name="_Ref125709973"/>
      <w:bookmarkStart w:id="331" w:name="_Toc236042287"/>
      <w:r>
        <w:t>Дополнительные т</w:t>
      </w:r>
      <w:r w:rsidR="005A1542" w:rsidRPr="005A1542">
        <w:t>ребования к Генеральным подрядчикам</w:t>
      </w:r>
      <w:bookmarkEnd w:id="323"/>
      <w:bookmarkEnd w:id="324"/>
      <w:bookmarkEnd w:id="325"/>
      <w:bookmarkEnd w:id="326"/>
      <w:bookmarkEnd w:id="327"/>
      <w:bookmarkEnd w:id="328"/>
      <w:bookmarkEnd w:id="329"/>
      <w:bookmarkEnd w:id="330"/>
      <w:bookmarkEnd w:id="331"/>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51100A">
            <w:pPr>
              <w:pStyle w:val="ab"/>
              <w:numPr>
                <w:ilvl w:val="0"/>
                <w:numId w:val="5"/>
              </w:numPr>
              <w:ind w:left="284" w:firstLine="0"/>
              <w:jc w:val="center"/>
            </w:pPr>
            <w:bookmarkStart w:id="332" w:name="_Ref125370187"/>
          </w:p>
        </w:tc>
        <w:bookmarkEnd w:id="332"/>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052DCFB" w:rsidR="00F235B1" w:rsidRDefault="00145538" w:rsidP="00933236">
            <w:pPr>
              <w:pStyle w:val="ab"/>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51100A">
            <w:pPr>
              <w:pStyle w:val="ab"/>
              <w:numPr>
                <w:ilvl w:val="0"/>
                <w:numId w:val="5"/>
              </w:numPr>
              <w:ind w:left="284" w:firstLine="0"/>
              <w:jc w:val="center"/>
            </w:pPr>
            <w:bookmarkStart w:id="333" w:name="_Ref125370199"/>
          </w:p>
        </w:tc>
        <w:bookmarkEnd w:id="333"/>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51100A">
            <w:pPr>
              <w:pStyle w:val="ab"/>
              <w:numPr>
                <w:ilvl w:val="0"/>
                <w:numId w:val="14"/>
              </w:numPr>
              <w:ind w:left="284" w:hanging="284"/>
            </w:pPr>
            <w:r>
              <w:t>осведомлен о привлечении его в качестве субподрядчика;</w:t>
            </w:r>
          </w:p>
          <w:p w14:paraId="1F4546AA" w14:textId="2F2CF641" w:rsidR="00F235B1" w:rsidRDefault="00917933" w:rsidP="0051100A">
            <w:pPr>
              <w:pStyle w:val="ab"/>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51100A">
            <w:pPr>
              <w:pStyle w:val="ab"/>
              <w:numPr>
                <w:ilvl w:val="0"/>
                <w:numId w:val="5"/>
              </w:numPr>
              <w:ind w:left="284" w:firstLine="0"/>
              <w:jc w:val="center"/>
            </w:pPr>
            <w:bookmarkStart w:id="334" w:name="_Ref125370193"/>
          </w:p>
        </w:tc>
        <w:bookmarkEnd w:id="334"/>
        <w:tc>
          <w:tcPr>
            <w:tcW w:w="5670" w:type="dxa"/>
          </w:tcPr>
          <w:p w14:paraId="3E2368B7" w14:textId="77777777"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82DA9">
              <w:t>3.3.4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p w14:paraId="166C0511" w14:textId="2499DF97" w:rsidR="00BC0195" w:rsidRDefault="00BC0195" w:rsidP="00933236">
            <w:pPr>
              <w:pStyle w:val="ab"/>
            </w:pPr>
          </w:p>
        </w:tc>
        <w:tc>
          <w:tcPr>
            <w:tcW w:w="8327" w:type="dxa"/>
          </w:tcPr>
          <w:p w14:paraId="490B1380" w14:textId="5ECF6A7C"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82DA9">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82DA9">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BC0195" w14:paraId="748C3826" w14:textId="77777777" w:rsidTr="004D5FB9">
        <w:tc>
          <w:tcPr>
            <w:tcW w:w="1129" w:type="dxa"/>
          </w:tcPr>
          <w:p w14:paraId="07660341" w14:textId="77777777" w:rsidR="00BC0195" w:rsidRDefault="00BC0195" w:rsidP="0051100A">
            <w:pPr>
              <w:pStyle w:val="ab"/>
              <w:numPr>
                <w:ilvl w:val="0"/>
                <w:numId w:val="5"/>
              </w:numPr>
              <w:ind w:left="284" w:firstLine="0"/>
              <w:jc w:val="center"/>
            </w:pPr>
            <w:bookmarkStart w:id="335" w:name="_Ref125553847"/>
          </w:p>
        </w:tc>
        <w:bookmarkEnd w:id="335"/>
        <w:tc>
          <w:tcPr>
            <w:tcW w:w="5670" w:type="dxa"/>
          </w:tcPr>
          <w:p w14:paraId="6F979460" w14:textId="018C6272" w:rsidR="00BC0195" w:rsidRDefault="00BC0195" w:rsidP="00BC0195">
            <w:pPr>
              <w:pStyle w:val="ab"/>
            </w:pPr>
            <w:r>
              <w:t>Дополнительные требования не установлены.</w:t>
            </w:r>
          </w:p>
        </w:tc>
        <w:tc>
          <w:tcPr>
            <w:tcW w:w="8327" w:type="dxa"/>
          </w:tcPr>
          <w:p w14:paraId="252416D2" w14:textId="5270D272" w:rsidR="00BC0195" w:rsidRDefault="00BC0195" w:rsidP="00BC0195">
            <w:pPr>
              <w:pStyle w:val="ab"/>
            </w:pPr>
            <w:r>
              <w:t>Дополнительные требования не установлены.</w:t>
            </w: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36" w:name="Прил04_ФормыЗаявки"/>
      <w:bookmarkStart w:id="337" w:name="_Ref125362865"/>
      <w:bookmarkStart w:id="338" w:name="_Ref125362900"/>
      <w:bookmarkStart w:id="339" w:name="_Toc236042288"/>
      <w:bookmarkEnd w:id="336"/>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39"/>
    </w:p>
    <w:p w14:paraId="400D32CE" w14:textId="304DA7B6" w:rsidR="00815F19" w:rsidRDefault="00815F19" w:rsidP="00815F19">
      <w:pPr>
        <w:pStyle w:val="a2"/>
      </w:pPr>
      <w:bookmarkStart w:id="340" w:name="_Toc236042289"/>
      <w:r>
        <w:t>Пояснения к Образца</w:t>
      </w:r>
      <w:r w:rsidR="000D1A66">
        <w:t>м</w:t>
      </w:r>
      <w:r>
        <w:t xml:space="preserve"> форм документов, включаемых в состав заявки</w:t>
      </w:r>
      <w:bookmarkEnd w:id="340"/>
    </w:p>
    <w:p w14:paraId="629CA08D" w14:textId="0BC1541E"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41" w:name="Прил05_ФормыПобедителя"/>
      <w:bookmarkStart w:id="342" w:name="_Toc236042290"/>
      <w:bookmarkEnd w:id="341"/>
      <w:r>
        <w:lastRenderedPageBreak/>
        <w:t xml:space="preserve">Приложение № 5 </w:t>
      </w:r>
      <w:r w:rsidRPr="005A1542">
        <w:t xml:space="preserve">– </w:t>
      </w:r>
      <w:r>
        <w:t>Образцы форм документов, предоставляемых Победителем</w:t>
      </w:r>
      <w:bookmarkEnd w:id="342"/>
    </w:p>
    <w:p w14:paraId="008C2D8A" w14:textId="77777777" w:rsidR="00F7085D" w:rsidRDefault="00F7085D" w:rsidP="00F7085D">
      <w:pPr>
        <w:pStyle w:val="a2"/>
      </w:pPr>
      <w:bookmarkStart w:id="343" w:name="_Toc236042291"/>
      <w:r>
        <w:t>Пояснения к Образцам форм документов, предоставляемых Победителем</w:t>
      </w:r>
      <w:bookmarkEnd w:id="343"/>
    </w:p>
    <w:p w14:paraId="1CBBBCC9" w14:textId="186D0E45"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82DA9">
        <w:t>10.2</w:t>
      </w:r>
      <w:r>
        <w:fldChar w:fldCharType="end"/>
      </w:r>
      <w:r>
        <w:t xml:space="preserve">, </w:t>
      </w:r>
      <w:r>
        <w:fldChar w:fldCharType="begin"/>
      </w:r>
      <w:r>
        <w:instrText xml:space="preserve"> REF _Ref130395475 \r \h </w:instrText>
      </w:r>
      <w:r>
        <w:fldChar w:fldCharType="separate"/>
      </w:r>
      <w:r w:rsidR="00182DA9">
        <w:t>10.3</w:t>
      </w:r>
      <w:r>
        <w:fldChar w:fldCharType="end"/>
      </w:r>
      <w:r>
        <w:t>.</w:t>
      </w:r>
    </w:p>
    <w:p w14:paraId="69462098" w14:textId="77777777" w:rsidR="00F7085D" w:rsidRDefault="00F7085D" w:rsidP="00F7085D">
      <w:pPr>
        <w:pStyle w:val="a2"/>
      </w:pPr>
      <w:bookmarkStart w:id="344" w:name="_Ref130395470"/>
      <w:bookmarkStart w:id="345" w:name="_Toc236042292"/>
      <w:r>
        <w:t>Форма справки «Сведения о цепочке собственников, включая бенефициаров (в том числе конечных)»</w:t>
      </w:r>
      <w:bookmarkEnd w:id="344"/>
      <w:bookmarkEnd w:id="345"/>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p w14:paraId="3E9BE00A" w14:textId="0A1FDEA4" w:rsidR="00F7085D" w:rsidRDefault="009964B2" w:rsidP="00F7085D">
      <w:pPr>
        <w:pStyle w:val="ab"/>
        <w:jc w:val="center"/>
      </w:pPr>
      <w:r>
        <w:object w:dxaOrig="1539" w:dyaOrig="991" w14:anchorId="1ACA8F1F">
          <v:shape id="_x0000_i1046" type="#_x0000_t75" style="width:75.35pt;height:49.4pt" o:ole="">
            <v:imagedata r:id="rId15" o:title=""/>
          </v:shape>
          <o:OLEObject Type="Embed" ProgID="Word.Document.12" ShapeID="_x0000_i1046" DrawAspect="Icon" ObjectID="_1846654952" r:id="rId16">
            <o:FieldCodes>\s</o:FieldCodes>
          </o:OLEObject>
        </w:object>
      </w:r>
    </w:p>
    <w:p w14:paraId="7CEEBDE4" w14:textId="77777777" w:rsidR="00F7085D" w:rsidRDefault="00F7085D" w:rsidP="00F7085D">
      <w:pPr>
        <w:pStyle w:val="a2"/>
      </w:pPr>
      <w:bookmarkStart w:id="346" w:name="_Ref130395475"/>
      <w:bookmarkStart w:id="347" w:name="_Toc236042293"/>
      <w:r>
        <w:t>Форма «Заверение об обстоятельствах»</w:t>
      </w:r>
      <w:bookmarkEnd w:id="346"/>
      <w:bookmarkEnd w:id="347"/>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48" w:name="_MON_1741074184"/>
    <w:bookmarkEnd w:id="348"/>
    <w:p w14:paraId="781D9CBB" w14:textId="090C9D09" w:rsidR="00F7085D" w:rsidRPr="00F7085D" w:rsidRDefault="00F7085D" w:rsidP="00F7085D">
      <w:pPr>
        <w:pStyle w:val="ab"/>
        <w:spacing w:after="120"/>
        <w:jc w:val="center"/>
      </w:pPr>
      <w:r>
        <w:object w:dxaOrig="1539" w:dyaOrig="991" w14:anchorId="4829A42D">
          <v:shape id="_x0000_i1047" type="#_x0000_t75" style="width:79.55pt;height:49.4pt" o:ole="">
            <v:imagedata r:id="rId17" o:title=""/>
          </v:shape>
          <o:OLEObject Type="Embed" ProgID="Word.Document.12" ShapeID="_x0000_i1047" DrawAspect="Icon" ObjectID="_1846654953" r:id="rId18">
            <o:FieldCodes>\s</o:FieldCodes>
          </o:OLEObject>
        </w:object>
      </w:r>
    </w:p>
    <w:p w14:paraId="4250100F" w14:textId="0B68127A" w:rsidR="005A1542" w:rsidRDefault="005A1542" w:rsidP="005A1542">
      <w:pPr>
        <w:pStyle w:val="a1"/>
      </w:pPr>
      <w:bookmarkStart w:id="349" w:name="Прил06_СоставЗаявки"/>
      <w:bookmarkStart w:id="350" w:name="_Toc236042294"/>
      <w:bookmarkEnd w:id="349"/>
      <w:r w:rsidRPr="005A1542">
        <w:lastRenderedPageBreak/>
        <w:t>Приложение №</w:t>
      </w:r>
      <w:r>
        <w:t> </w:t>
      </w:r>
      <w:r w:rsidR="00F7085D">
        <w:t>6</w:t>
      </w:r>
      <w:r w:rsidRPr="005A1542">
        <w:t xml:space="preserve"> – Состав заявки</w:t>
      </w:r>
      <w:bookmarkEnd w:id="337"/>
      <w:bookmarkEnd w:id="338"/>
      <w:bookmarkEnd w:id="350"/>
    </w:p>
    <w:p w14:paraId="78C76967" w14:textId="169DCB8E" w:rsidR="000D1A66" w:rsidRDefault="000D1A66" w:rsidP="000D1A66">
      <w:pPr>
        <w:pStyle w:val="a2"/>
      </w:pPr>
      <w:bookmarkStart w:id="351" w:name="_Toc236042295"/>
      <w:r>
        <w:t>Состав заявки</w:t>
      </w:r>
      <w:bookmarkEnd w:id="351"/>
    </w:p>
    <w:p w14:paraId="1484F222" w14:textId="02C9B0F6"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51100A">
            <w:pPr>
              <w:pStyle w:val="ab"/>
              <w:numPr>
                <w:ilvl w:val="0"/>
                <w:numId w:val="6"/>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51100A">
            <w:pPr>
              <w:pStyle w:val="ab"/>
              <w:numPr>
                <w:ilvl w:val="0"/>
                <w:numId w:val="6"/>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6545EE" w14:paraId="3AD0A96C" w14:textId="77777777" w:rsidTr="000D1A66">
        <w:tc>
          <w:tcPr>
            <w:tcW w:w="709" w:type="dxa"/>
          </w:tcPr>
          <w:p w14:paraId="4CB2D29A" w14:textId="77777777" w:rsidR="006545EE" w:rsidRDefault="006545EE" w:rsidP="0051100A">
            <w:pPr>
              <w:pStyle w:val="ab"/>
              <w:numPr>
                <w:ilvl w:val="0"/>
                <w:numId w:val="6"/>
              </w:numPr>
              <w:ind w:left="170" w:firstLine="0"/>
              <w:jc w:val="center"/>
            </w:pPr>
          </w:p>
        </w:tc>
        <w:tc>
          <w:tcPr>
            <w:tcW w:w="8074" w:type="dxa"/>
          </w:tcPr>
          <w:p w14:paraId="03464BA5" w14:textId="776A1CC0" w:rsidR="006545EE" w:rsidRDefault="006545EE"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51100A">
            <w:pPr>
              <w:pStyle w:val="ab"/>
              <w:numPr>
                <w:ilvl w:val="0"/>
                <w:numId w:val="6"/>
              </w:numPr>
              <w:ind w:left="170" w:firstLine="0"/>
              <w:jc w:val="center"/>
            </w:pPr>
          </w:p>
        </w:tc>
        <w:tc>
          <w:tcPr>
            <w:tcW w:w="8074" w:type="dxa"/>
          </w:tcPr>
          <w:p w14:paraId="0501647D" w14:textId="40FBD792"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51100A">
            <w:pPr>
              <w:pStyle w:val="ab"/>
              <w:numPr>
                <w:ilvl w:val="0"/>
                <w:numId w:val="6"/>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51100A">
            <w:pPr>
              <w:pStyle w:val="ab"/>
              <w:numPr>
                <w:ilvl w:val="0"/>
                <w:numId w:val="6"/>
              </w:numPr>
              <w:ind w:left="170" w:firstLine="0"/>
              <w:jc w:val="center"/>
            </w:pPr>
          </w:p>
        </w:tc>
        <w:tc>
          <w:tcPr>
            <w:tcW w:w="8074" w:type="dxa"/>
          </w:tcPr>
          <w:p w14:paraId="639004C1" w14:textId="046BFACC" w:rsidR="00C4447C" w:rsidRPr="002337DC" w:rsidRDefault="008F114D" w:rsidP="006608D1">
            <w:pPr>
              <w:pStyle w:val="ab"/>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51100A">
            <w:pPr>
              <w:pStyle w:val="ab"/>
              <w:numPr>
                <w:ilvl w:val="0"/>
                <w:numId w:val="6"/>
              </w:numPr>
              <w:ind w:left="170" w:firstLine="0"/>
              <w:jc w:val="center"/>
            </w:pPr>
            <w:bookmarkStart w:id="352" w:name="_Ref130389408"/>
          </w:p>
        </w:tc>
        <w:bookmarkEnd w:id="352"/>
        <w:tc>
          <w:tcPr>
            <w:tcW w:w="8074" w:type="dxa"/>
          </w:tcPr>
          <w:p w14:paraId="58888415" w14:textId="0A4FFACC" w:rsidR="008F114D" w:rsidRDefault="008F114D" w:rsidP="006608D1">
            <w:pPr>
              <w:pStyle w:val="ab"/>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51100A">
            <w:pPr>
              <w:pStyle w:val="ab"/>
              <w:numPr>
                <w:ilvl w:val="0"/>
                <w:numId w:val="6"/>
              </w:numPr>
              <w:ind w:left="170" w:firstLine="0"/>
              <w:jc w:val="center"/>
            </w:pPr>
            <w:bookmarkStart w:id="353" w:name="_Ref130389413"/>
          </w:p>
        </w:tc>
        <w:bookmarkEnd w:id="353"/>
        <w:tc>
          <w:tcPr>
            <w:tcW w:w="8074" w:type="dxa"/>
          </w:tcPr>
          <w:p w14:paraId="5AD47F24" w14:textId="4D3B046D" w:rsidR="008F114D" w:rsidRDefault="008F114D" w:rsidP="006608D1">
            <w:pPr>
              <w:pStyle w:val="ab"/>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51100A">
            <w:pPr>
              <w:pStyle w:val="ab"/>
              <w:numPr>
                <w:ilvl w:val="0"/>
                <w:numId w:val="6"/>
              </w:numPr>
              <w:ind w:left="170" w:firstLine="0"/>
              <w:jc w:val="center"/>
            </w:pPr>
            <w:bookmarkStart w:id="354" w:name="_Ref130389419"/>
          </w:p>
        </w:tc>
        <w:bookmarkEnd w:id="354"/>
        <w:tc>
          <w:tcPr>
            <w:tcW w:w="8074" w:type="dxa"/>
          </w:tcPr>
          <w:p w14:paraId="11C9DB41" w14:textId="1E55766C" w:rsidR="008F114D" w:rsidRDefault="008F114D" w:rsidP="006608D1">
            <w:pPr>
              <w:pStyle w:val="ab"/>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51100A">
            <w:pPr>
              <w:pStyle w:val="ab"/>
              <w:numPr>
                <w:ilvl w:val="0"/>
                <w:numId w:val="6"/>
              </w:numPr>
              <w:ind w:left="170" w:firstLine="0"/>
              <w:jc w:val="center"/>
            </w:pPr>
          </w:p>
        </w:tc>
        <w:tc>
          <w:tcPr>
            <w:tcW w:w="8074" w:type="dxa"/>
          </w:tcPr>
          <w:p w14:paraId="4E49288D" w14:textId="34BCB182" w:rsidR="008F114D" w:rsidRDefault="00827208" w:rsidP="006608D1">
            <w:pPr>
              <w:pStyle w:val="ab"/>
            </w:pPr>
            <w:r w:rsidRPr="00827208">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51100A">
            <w:pPr>
              <w:pStyle w:val="ab"/>
              <w:numPr>
                <w:ilvl w:val="0"/>
                <w:numId w:val="6"/>
              </w:numPr>
              <w:ind w:left="170" w:firstLine="0"/>
              <w:jc w:val="center"/>
            </w:pPr>
          </w:p>
        </w:tc>
        <w:tc>
          <w:tcPr>
            <w:tcW w:w="8074" w:type="dxa"/>
          </w:tcPr>
          <w:p w14:paraId="203E375C" w14:textId="65C161CD"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82DA9">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51100A">
            <w:pPr>
              <w:pStyle w:val="ab"/>
              <w:numPr>
                <w:ilvl w:val="0"/>
                <w:numId w:val="6"/>
              </w:numPr>
              <w:ind w:left="170" w:firstLine="0"/>
              <w:jc w:val="center"/>
            </w:pPr>
          </w:p>
        </w:tc>
        <w:tc>
          <w:tcPr>
            <w:tcW w:w="8074" w:type="dxa"/>
          </w:tcPr>
          <w:p w14:paraId="54F9B968" w14:textId="745AEA56"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82DA9">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51100A">
            <w:pPr>
              <w:pStyle w:val="ab"/>
              <w:numPr>
                <w:ilvl w:val="0"/>
                <w:numId w:val="6"/>
              </w:numPr>
              <w:ind w:left="170" w:firstLine="0"/>
              <w:jc w:val="center"/>
            </w:pPr>
          </w:p>
        </w:tc>
        <w:tc>
          <w:tcPr>
            <w:tcW w:w="8074" w:type="dxa"/>
          </w:tcPr>
          <w:p w14:paraId="74B3C0E0" w14:textId="2BD4C0B4" w:rsidR="00145B01" w:rsidRDefault="00C4447C" w:rsidP="006608D1">
            <w:pPr>
              <w:pStyle w:val="ab"/>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182DA9">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182DA9">
              <w:t>3.2</w:t>
            </w:r>
            <w:r w:rsidR="003566E3">
              <w:fldChar w:fldCharType="end"/>
            </w:r>
            <w:r w:rsidR="003566E3">
              <w:t>)</w:t>
            </w:r>
            <w:r w:rsidR="00145B01">
              <w:t>, а именно:</w:t>
            </w:r>
          </w:p>
          <w:p w14:paraId="2E16368A" w14:textId="7AFD50AB" w:rsidR="00B44957" w:rsidRDefault="00145B01" w:rsidP="0051100A">
            <w:pPr>
              <w:pStyle w:val="ab"/>
              <w:numPr>
                <w:ilvl w:val="0"/>
                <w:numId w:val="9"/>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1BDB44EE" w:rsidR="00145B01" w:rsidRDefault="00926E8C" w:rsidP="0051100A">
            <w:pPr>
              <w:pStyle w:val="ab"/>
              <w:numPr>
                <w:ilvl w:val="0"/>
                <w:numId w:val="9"/>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182DA9">
              <w:t>3.2.3</w:t>
            </w:r>
            <w:r>
              <w:fldChar w:fldCharType="end"/>
            </w:r>
            <w:r>
              <w:t xml:space="preserve"> Документации о закупке;</w:t>
            </w:r>
          </w:p>
          <w:p w14:paraId="1E207BFF" w14:textId="28EA82B1" w:rsidR="00926E8C" w:rsidRPr="002337DC" w:rsidRDefault="00926E8C" w:rsidP="0051100A">
            <w:pPr>
              <w:pStyle w:val="ab"/>
              <w:numPr>
                <w:ilvl w:val="0"/>
                <w:numId w:val="9"/>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182DA9">
              <w:t>8.5</w:t>
            </w:r>
            <w:r>
              <w:fldChar w:fldCharType="end"/>
            </w:r>
            <w:r>
              <w:t xml:space="preserve"> </w:t>
            </w:r>
            <w:hyperlink w:anchor="Прил03_ТребованияУчастникам" w:history="1">
              <w:r w:rsidRPr="00145B01">
                <w:rPr>
                  <w:rStyle w:val="af9"/>
                </w:rPr>
                <w:t>Приложения № 3</w:t>
              </w:r>
            </w:hyperlink>
            <w:r>
              <w:rPr>
                <w:rStyle w:val="af9"/>
              </w:rPr>
              <w:t>;</w:t>
            </w:r>
          </w:p>
        </w:tc>
      </w:tr>
      <w:tr w:rsidR="00B44957" w14:paraId="52CE7E67" w14:textId="77777777" w:rsidTr="000D1A66">
        <w:tc>
          <w:tcPr>
            <w:tcW w:w="709" w:type="dxa"/>
          </w:tcPr>
          <w:p w14:paraId="72738104" w14:textId="77777777" w:rsidR="00B44957" w:rsidRDefault="00B44957" w:rsidP="0051100A">
            <w:pPr>
              <w:pStyle w:val="ab"/>
              <w:numPr>
                <w:ilvl w:val="0"/>
                <w:numId w:val="6"/>
              </w:numPr>
              <w:ind w:left="170" w:firstLine="0"/>
              <w:jc w:val="center"/>
            </w:pPr>
          </w:p>
        </w:tc>
        <w:tc>
          <w:tcPr>
            <w:tcW w:w="8074" w:type="dxa"/>
          </w:tcPr>
          <w:p w14:paraId="65E90F16" w14:textId="1DC28A0B"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82DA9">
              <w:t>8.6</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82DA9">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82DA9">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51100A">
            <w:pPr>
              <w:pStyle w:val="ab"/>
              <w:numPr>
                <w:ilvl w:val="0"/>
                <w:numId w:val="9"/>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6CC78D76" w:rsidR="00145B01" w:rsidRPr="002337DC" w:rsidRDefault="00926E8C" w:rsidP="0051100A">
            <w:pPr>
              <w:pStyle w:val="ab"/>
              <w:numPr>
                <w:ilvl w:val="0"/>
                <w:numId w:val="9"/>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82DA9">
              <w:t>8.6</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51100A">
            <w:pPr>
              <w:pStyle w:val="ab"/>
              <w:numPr>
                <w:ilvl w:val="0"/>
                <w:numId w:val="6"/>
              </w:numPr>
              <w:ind w:left="170" w:firstLine="0"/>
              <w:jc w:val="center"/>
            </w:pPr>
          </w:p>
        </w:tc>
        <w:tc>
          <w:tcPr>
            <w:tcW w:w="8074" w:type="dxa"/>
          </w:tcPr>
          <w:p w14:paraId="112A3EE7" w14:textId="5A51CFF4"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 xml:space="preserve">произвольной форме справку, объясняющую причину отсутствия требуемого </w:t>
      </w:r>
      <w:r w:rsidR="00B44957" w:rsidRPr="00373520">
        <w:rPr>
          <w:rStyle w:val="af0"/>
          <w:i w:val="0"/>
          <w:iCs w:val="0"/>
          <w:shd w:val="clear" w:color="auto" w:fill="auto"/>
        </w:rPr>
        <w:lastRenderedPageBreak/>
        <w:t>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55" w:name="Прил07_ОтборочныеКритерии"/>
      <w:bookmarkStart w:id="356" w:name="_Ref125365264"/>
      <w:bookmarkStart w:id="357" w:name="_Toc236042296"/>
      <w:bookmarkEnd w:id="355"/>
      <w:r w:rsidRPr="005A1542">
        <w:lastRenderedPageBreak/>
        <w:t>Приложение №</w:t>
      </w:r>
      <w:r>
        <w:t> </w:t>
      </w:r>
      <w:r w:rsidR="00F7085D">
        <w:t>7</w:t>
      </w:r>
      <w:r w:rsidRPr="005A1542">
        <w:t xml:space="preserve"> – Отборочные критерии рассмотрения заявок</w:t>
      </w:r>
      <w:bookmarkEnd w:id="356"/>
      <w:bookmarkEnd w:id="357"/>
    </w:p>
    <w:p w14:paraId="370585AF" w14:textId="63FB1D95" w:rsidR="00DF200A" w:rsidRPr="00DF200A" w:rsidRDefault="00DF200A" w:rsidP="00DF200A">
      <w:pPr>
        <w:pStyle w:val="a2"/>
        <w:spacing w:after="120"/>
        <w:rPr>
          <w:rStyle w:val="af0"/>
          <w:i w:val="0"/>
          <w:iCs w:val="0"/>
          <w:shd w:val="clear" w:color="auto" w:fill="auto"/>
        </w:rPr>
      </w:pPr>
      <w:bookmarkStart w:id="358" w:name="_Toc236042297"/>
      <w:r>
        <w:rPr>
          <w:rStyle w:val="af0"/>
          <w:i w:val="0"/>
          <w:iCs w:val="0"/>
          <w:shd w:val="clear" w:color="auto" w:fill="auto"/>
        </w:rPr>
        <w:t>Отборочные критерии рассмотрения заявок</w:t>
      </w:r>
      <w:bookmarkEnd w:id="358"/>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51100A">
            <w:pPr>
              <w:pStyle w:val="ab"/>
              <w:numPr>
                <w:ilvl w:val="0"/>
                <w:numId w:val="7"/>
              </w:numPr>
              <w:ind w:left="170" w:firstLine="0"/>
              <w:jc w:val="center"/>
            </w:pPr>
          </w:p>
        </w:tc>
        <w:tc>
          <w:tcPr>
            <w:tcW w:w="8505" w:type="dxa"/>
          </w:tcPr>
          <w:p w14:paraId="52ABA009" w14:textId="13646348"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5855CCE1"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51100A">
            <w:pPr>
              <w:pStyle w:val="ab"/>
              <w:numPr>
                <w:ilvl w:val="0"/>
                <w:numId w:val="7"/>
              </w:numPr>
              <w:ind w:left="170" w:firstLine="0"/>
              <w:jc w:val="center"/>
            </w:pPr>
          </w:p>
        </w:tc>
        <w:tc>
          <w:tcPr>
            <w:tcW w:w="8505" w:type="dxa"/>
          </w:tcPr>
          <w:p w14:paraId="76A8BF20" w14:textId="2242518B"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3B2F94E9" w:rsidR="005B273E" w:rsidRDefault="001A296A" w:rsidP="005B273E">
            <w:pPr>
              <w:pStyle w:val="ab"/>
              <w:jc w:val="center"/>
            </w:pPr>
            <w:r>
              <w:t>подраздел</w:t>
            </w:r>
            <w:r w:rsidR="00F41C89">
              <w:t>ы</w:t>
            </w:r>
            <w:r>
              <w:t> </w:t>
            </w:r>
            <w:r>
              <w:fldChar w:fldCharType="begin"/>
            </w:r>
            <w:r>
              <w:instrText xml:space="preserve"> REF _Ref130394681 \r \h </w:instrText>
            </w:r>
            <w:r>
              <w:fldChar w:fldCharType="separate"/>
            </w:r>
            <w:r w:rsidR="00182DA9">
              <w:t>4.3</w:t>
            </w:r>
            <w:r>
              <w:fldChar w:fldCharType="end"/>
            </w:r>
            <w:r w:rsidR="00F41C89">
              <w:t xml:space="preserve">, </w:t>
            </w:r>
            <w:r w:rsidR="00F41C89">
              <w:fldChar w:fldCharType="begin"/>
            </w:r>
            <w:r w:rsidR="00F41C89">
              <w:instrText xml:space="preserve"> REF _Ref135749133 \r \h </w:instrText>
            </w:r>
            <w:r w:rsidR="00F41C89">
              <w:fldChar w:fldCharType="separate"/>
            </w:r>
            <w:r w:rsidR="00182DA9">
              <w:t>4.9</w:t>
            </w:r>
            <w:r w:rsidR="00F41C89">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51100A">
            <w:pPr>
              <w:pStyle w:val="ab"/>
              <w:numPr>
                <w:ilvl w:val="0"/>
                <w:numId w:val="7"/>
              </w:numPr>
              <w:ind w:left="170" w:firstLine="0"/>
              <w:jc w:val="center"/>
            </w:pPr>
          </w:p>
        </w:tc>
        <w:tc>
          <w:tcPr>
            <w:tcW w:w="8505" w:type="dxa"/>
          </w:tcPr>
          <w:p w14:paraId="590FBD81" w14:textId="176A4C23" w:rsidR="006545EE" w:rsidRPr="001839E9" w:rsidRDefault="006545EE" w:rsidP="006545E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82DA9">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2A2B0A14" w:rsidR="006545EE" w:rsidRDefault="006545EE" w:rsidP="006545EE">
            <w:pPr>
              <w:pStyle w:val="ab"/>
              <w:jc w:val="center"/>
            </w:pPr>
            <w:r>
              <w:t>п</w:t>
            </w:r>
            <w:r w:rsidRPr="001B4B26">
              <w:t>одраздел</w:t>
            </w:r>
            <w:r>
              <w:t> </w:t>
            </w:r>
            <w:r>
              <w:fldChar w:fldCharType="begin"/>
            </w:r>
            <w:r>
              <w:instrText xml:space="preserve"> REF _Ref130455226 \r \h </w:instrText>
            </w:r>
            <w:r>
              <w:fldChar w:fldCharType="separate"/>
            </w:r>
            <w:r w:rsidR="00182DA9">
              <w:t>4.17</w:t>
            </w:r>
            <w:r>
              <w:fldChar w:fldCharType="end"/>
            </w:r>
          </w:p>
        </w:tc>
        <w:tc>
          <w:tcPr>
            <w:tcW w:w="2090" w:type="dxa"/>
          </w:tcPr>
          <w:p w14:paraId="5CA38B29" w14:textId="77777777" w:rsidR="006545EE" w:rsidRDefault="006545EE" w:rsidP="006545EE">
            <w:pPr>
              <w:pStyle w:val="ab"/>
              <w:jc w:val="center"/>
            </w:pPr>
            <w:r>
              <w:t xml:space="preserve">Орг – </w:t>
            </w:r>
            <w:r w:rsidRPr="00C70C56">
              <w:t>в части наличия сведений в</w:t>
            </w:r>
            <w:r>
              <w:t> </w:t>
            </w:r>
            <w:r w:rsidRPr="00C70C56">
              <w:t>реестре</w:t>
            </w:r>
            <w:r>
              <w:t>,</w:t>
            </w:r>
          </w:p>
          <w:p w14:paraId="4ACD6EDB" w14:textId="091E9976" w:rsidR="006545EE" w:rsidRDefault="006545EE" w:rsidP="006545EE">
            <w:pPr>
              <w:pStyle w:val="ab"/>
              <w:jc w:val="center"/>
            </w:pPr>
            <w:r>
              <w:t>Фин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b"/>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b"/>
              <w:keepNext/>
              <w:jc w:val="center"/>
            </w:pPr>
            <w:r w:rsidRPr="005B273E">
              <w:rPr>
                <w:b/>
                <w:bCs/>
              </w:rPr>
              <w:t>–</w:t>
            </w:r>
          </w:p>
        </w:tc>
        <w:tc>
          <w:tcPr>
            <w:tcW w:w="2090" w:type="dxa"/>
          </w:tcPr>
          <w:p w14:paraId="243BF12B" w14:textId="5E390402" w:rsidR="006545EE" w:rsidRDefault="006545EE" w:rsidP="006545EE">
            <w:pPr>
              <w:pStyle w:val="ab"/>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51100A">
            <w:pPr>
              <w:pStyle w:val="ab"/>
              <w:numPr>
                <w:ilvl w:val="0"/>
                <w:numId w:val="7"/>
              </w:numPr>
              <w:ind w:left="170" w:firstLine="0"/>
              <w:jc w:val="center"/>
            </w:pPr>
          </w:p>
        </w:tc>
        <w:tc>
          <w:tcPr>
            <w:tcW w:w="8505" w:type="dxa"/>
          </w:tcPr>
          <w:p w14:paraId="1F76AC46" w14:textId="7DE47DD1" w:rsidR="006545EE" w:rsidRPr="001839E9" w:rsidRDefault="006545EE" w:rsidP="006545EE">
            <w:pPr>
              <w:pStyle w:val="ab"/>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т.ч.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589A92BB"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6545EE" w:rsidRDefault="006545EE" w:rsidP="006545EE">
            <w:pPr>
              <w:pStyle w:val="ab"/>
              <w:jc w:val="center"/>
            </w:pPr>
            <w:r w:rsidRPr="001839E9">
              <w:t>Орг</w:t>
            </w:r>
          </w:p>
        </w:tc>
      </w:tr>
      <w:tr w:rsidR="006545EE" w:rsidRPr="005B273E" w14:paraId="00E08F57" w14:textId="77777777" w:rsidTr="00ED5343">
        <w:tc>
          <w:tcPr>
            <w:tcW w:w="9918" w:type="dxa"/>
            <w:gridSpan w:val="2"/>
          </w:tcPr>
          <w:p w14:paraId="115DBC93" w14:textId="45BEB1F2" w:rsidR="006545EE" w:rsidRPr="005B273E" w:rsidRDefault="006545EE" w:rsidP="006545EE">
            <w:pPr>
              <w:pStyle w:val="ab"/>
              <w:keepNext/>
              <w:rPr>
                <w:b/>
                <w:bCs/>
              </w:rPr>
            </w:pPr>
            <w:r w:rsidRPr="00F979F9">
              <w:rPr>
                <w:b/>
                <w:bCs/>
              </w:rPr>
              <w:lastRenderedPageBreak/>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b"/>
              <w:jc w:val="center"/>
              <w:rPr>
                <w:b/>
                <w:bCs/>
              </w:rPr>
            </w:pPr>
            <w:r w:rsidRPr="005B273E">
              <w:rPr>
                <w:b/>
                <w:bCs/>
              </w:rPr>
              <w:t>–</w:t>
            </w:r>
          </w:p>
        </w:tc>
        <w:tc>
          <w:tcPr>
            <w:tcW w:w="2090" w:type="dxa"/>
          </w:tcPr>
          <w:p w14:paraId="3A5C456F" w14:textId="77777777" w:rsidR="006545EE" w:rsidRPr="005B273E" w:rsidRDefault="006545EE" w:rsidP="006545EE">
            <w:pPr>
              <w:pStyle w:val="ab"/>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51100A">
            <w:pPr>
              <w:pStyle w:val="ab"/>
              <w:numPr>
                <w:ilvl w:val="0"/>
                <w:numId w:val="7"/>
              </w:numPr>
              <w:ind w:left="170" w:firstLine="0"/>
              <w:jc w:val="center"/>
            </w:pPr>
          </w:p>
        </w:tc>
        <w:tc>
          <w:tcPr>
            <w:tcW w:w="8505" w:type="dxa"/>
          </w:tcPr>
          <w:p w14:paraId="1C4C60CE" w14:textId="27DF5B9F" w:rsidR="006545EE" w:rsidRDefault="006545EE" w:rsidP="006545EE">
            <w:pPr>
              <w:pStyle w:val="ab"/>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182DA9">
              <w:t>1</w:t>
            </w:r>
            <w:r w:rsidRPr="007967FB">
              <w:fldChar w:fldCharType="end"/>
            </w:r>
            <w:r w:rsidRPr="007967FB">
              <w:t xml:space="preserve"> обязательных требований</w:t>
            </w:r>
            <w:r>
              <w:t xml:space="preserve"> к Участникам</w:t>
            </w:r>
          </w:p>
          <w:p w14:paraId="70AB63AE" w14:textId="7E06676A" w:rsidR="006545EE" w:rsidRPr="00A8186F" w:rsidRDefault="006545EE" w:rsidP="006545EE">
            <w:pPr>
              <w:pStyle w:val="ab"/>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7A1BEEC3" w14:textId="74535862" w:rsidR="006545EE" w:rsidRDefault="006545EE" w:rsidP="006545E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CA3A60E" w14:textId="19A4904E" w:rsidR="006545EE" w:rsidRDefault="006545EE" w:rsidP="006545EE">
            <w:pPr>
              <w:pStyle w:val="ab"/>
              <w:jc w:val="center"/>
            </w:pPr>
            <w:r>
              <w:t>Орг, Юр</w:t>
            </w:r>
          </w:p>
        </w:tc>
      </w:tr>
      <w:tr w:rsidR="006545EE" w14:paraId="416B40B1" w14:textId="77777777" w:rsidTr="00ED5343">
        <w:tc>
          <w:tcPr>
            <w:tcW w:w="1413" w:type="dxa"/>
          </w:tcPr>
          <w:p w14:paraId="49CA5880" w14:textId="77777777" w:rsidR="006545EE" w:rsidRDefault="006545EE" w:rsidP="0051100A">
            <w:pPr>
              <w:pStyle w:val="ab"/>
              <w:numPr>
                <w:ilvl w:val="0"/>
                <w:numId w:val="7"/>
              </w:numPr>
              <w:ind w:left="170" w:firstLine="0"/>
              <w:jc w:val="center"/>
            </w:pPr>
          </w:p>
        </w:tc>
        <w:tc>
          <w:tcPr>
            <w:tcW w:w="8505" w:type="dxa"/>
          </w:tcPr>
          <w:p w14:paraId="72B2105F" w14:textId="14ED0EF0" w:rsidR="006545EE" w:rsidRPr="007967FB" w:rsidRDefault="006545EE" w:rsidP="006545EE">
            <w:pPr>
              <w:pStyle w:val="ab"/>
            </w:pPr>
            <w:r w:rsidRPr="007967FB">
              <w:t>Соответствие Участника пункт</w:t>
            </w:r>
            <w:r>
              <w:t>у </w:t>
            </w:r>
            <w:r>
              <w:fldChar w:fldCharType="begin"/>
            </w:r>
            <w:r>
              <w:instrText xml:space="preserve"> REF _Ref139028406 \r \h </w:instrText>
            </w:r>
            <w:r>
              <w:fldChar w:fldCharType="separate"/>
            </w:r>
            <w:r w:rsidR="00182DA9">
              <w:t>2</w:t>
            </w:r>
            <w:r>
              <w:fldChar w:fldCharType="end"/>
            </w:r>
            <w:r>
              <w:t xml:space="preserve"> </w:t>
            </w:r>
            <w:r w:rsidRPr="007967FB">
              <w:t>обязательных требований</w:t>
            </w:r>
            <w:r>
              <w:t xml:space="preserve"> к Участникам</w:t>
            </w:r>
          </w:p>
        </w:tc>
        <w:tc>
          <w:tcPr>
            <w:tcW w:w="3118" w:type="dxa"/>
          </w:tcPr>
          <w:p w14:paraId="342AFF9A" w14:textId="1F243440" w:rsidR="006545EE" w:rsidRPr="007967FB" w:rsidRDefault="006545EE" w:rsidP="006545E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6545EE" w:rsidRDefault="006545EE" w:rsidP="006545EE">
            <w:pPr>
              <w:pStyle w:val="ab"/>
              <w:jc w:val="center"/>
            </w:pPr>
            <w:r>
              <w:t>Орг</w:t>
            </w:r>
          </w:p>
        </w:tc>
      </w:tr>
      <w:tr w:rsidR="006545EE" w14:paraId="5BDF6112" w14:textId="77777777" w:rsidTr="00ED5343">
        <w:tc>
          <w:tcPr>
            <w:tcW w:w="1413" w:type="dxa"/>
          </w:tcPr>
          <w:p w14:paraId="39DEC6CF" w14:textId="77777777" w:rsidR="006545EE" w:rsidRDefault="006545EE" w:rsidP="0051100A">
            <w:pPr>
              <w:pStyle w:val="ab"/>
              <w:numPr>
                <w:ilvl w:val="0"/>
                <w:numId w:val="7"/>
              </w:numPr>
              <w:ind w:left="170" w:firstLine="0"/>
              <w:jc w:val="center"/>
            </w:pPr>
          </w:p>
        </w:tc>
        <w:tc>
          <w:tcPr>
            <w:tcW w:w="8505" w:type="dxa"/>
          </w:tcPr>
          <w:p w14:paraId="27D5EDBB" w14:textId="3DDFE6C8" w:rsidR="006545EE" w:rsidRDefault="006545EE" w:rsidP="006545EE">
            <w:pPr>
              <w:pStyle w:val="ab"/>
            </w:pPr>
            <w:r>
              <w:t>Соответствие Участника пункту </w:t>
            </w:r>
            <w:r>
              <w:fldChar w:fldCharType="begin"/>
            </w:r>
            <w:r>
              <w:instrText xml:space="preserve"> REF _Ref186217850 \r \h </w:instrText>
            </w:r>
            <w:r>
              <w:fldChar w:fldCharType="separate"/>
            </w:r>
            <w:r w:rsidR="00182DA9">
              <w:t>3</w:t>
            </w:r>
            <w:r>
              <w:fldChar w:fldCharType="end"/>
            </w:r>
            <w:r>
              <w:t xml:space="preserve"> обязательных требований к Участникам</w:t>
            </w:r>
          </w:p>
          <w:p w14:paraId="327DD488" w14:textId="50991820" w:rsidR="006545EE" w:rsidRPr="00180B1E" w:rsidRDefault="006545EE" w:rsidP="006545EE">
            <w:pPr>
              <w:pStyle w:val="ab"/>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04F3D60" w14:textId="7B9410D2" w:rsidR="006545EE" w:rsidRPr="007967FB" w:rsidRDefault="006545EE" w:rsidP="006545EE">
            <w:pPr>
              <w:pStyle w:val="ab"/>
              <w:jc w:val="center"/>
            </w:pPr>
            <w:r w:rsidRPr="007967FB">
              <w:t>Подраздел</w:t>
            </w:r>
            <w:r>
              <w:t xml:space="preserve">ы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AF248CB" w14:textId="653F0BE6" w:rsidR="006545EE" w:rsidRDefault="006545EE" w:rsidP="006545EE">
            <w:pPr>
              <w:pStyle w:val="ab"/>
              <w:jc w:val="center"/>
            </w:pPr>
            <w:r>
              <w:t>Тех</w:t>
            </w:r>
          </w:p>
        </w:tc>
      </w:tr>
      <w:tr w:rsidR="006545EE" w14:paraId="694C9B79" w14:textId="77777777" w:rsidTr="00ED5343">
        <w:tc>
          <w:tcPr>
            <w:tcW w:w="1413" w:type="dxa"/>
          </w:tcPr>
          <w:p w14:paraId="6E397F2F" w14:textId="77777777" w:rsidR="006545EE" w:rsidRDefault="006545EE" w:rsidP="0051100A">
            <w:pPr>
              <w:pStyle w:val="ab"/>
              <w:numPr>
                <w:ilvl w:val="0"/>
                <w:numId w:val="7"/>
              </w:numPr>
              <w:ind w:left="170" w:firstLine="0"/>
              <w:jc w:val="center"/>
            </w:pPr>
          </w:p>
        </w:tc>
        <w:tc>
          <w:tcPr>
            <w:tcW w:w="8505" w:type="dxa"/>
          </w:tcPr>
          <w:p w14:paraId="6687DC3F" w14:textId="5B083CDE" w:rsidR="006545EE" w:rsidRDefault="006545EE" w:rsidP="006545EE">
            <w:pPr>
              <w:pStyle w:val="ab"/>
            </w:pPr>
            <w:r>
              <w:t>Соответствие Участника пункту </w:t>
            </w:r>
            <w:r>
              <w:fldChar w:fldCharType="begin"/>
            </w:r>
            <w:r>
              <w:instrText xml:space="preserve"> REF _Ref186217855 \r \h </w:instrText>
            </w:r>
            <w:r>
              <w:fldChar w:fldCharType="separate"/>
            </w:r>
            <w:r w:rsidR="00182DA9">
              <w:t>4</w:t>
            </w:r>
            <w:r>
              <w:fldChar w:fldCharType="end"/>
            </w:r>
            <w:r>
              <w:t xml:space="preserve"> обязательных требований к Участникам</w:t>
            </w:r>
          </w:p>
          <w:p w14:paraId="2ED11327" w14:textId="261483B4" w:rsidR="006545EE" w:rsidRPr="00180B1E" w:rsidRDefault="006545EE" w:rsidP="006545EE">
            <w:pPr>
              <w:pStyle w:val="ab"/>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5D89A5C" w14:textId="6FD26DF7" w:rsidR="006545EE" w:rsidRPr="007967FB" w:rsidRDefault="006545EE" w:rsidP="006545EE">
            <w:pPr>
              <w:pStyle w:val="ab"/>
              <w:jc w:val="center"/>
            </w:pPr>
            <w:r w:rsidRPr="007967FB">
              <w:t>Подраздел</w:t>
            </w:r>
            <w:r>
              <w:t xml:space="preserve">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A67113" w14:textId="42104BEC" w:rsidR="006545EE" w:rsidRDefault="006545EE" w:rsidP="006545EE">
            <w:pPr>
              <w:pStyle w:val="ab"/>
              <w:jc w:val="center"/>
            </w:pPr>
            <w:r>
              <w:t>Тех</w:t>
            </w:r>
          </w:p>
        </w:tc>
      </w:tr>
      <w:tr w:rsidR="006545EE" w14:paraId="526F2A9D" w14:textId="77777777" w:rsidTr="00ED5343">
        <w:tc>
          <w:tcPr>
            <w:tcW w:w="1413" w:type="dxa"/>
          </w:tcPr>
          <w:p w14:paraId="4A9D9FD7" w14:textId="77777777" w:rsidR="006545EE" w:rsidRDefault="006545EE" w:rsidP="0051100A">
            <w:pPr>
              <w:pStyle w:val="ab"/>
              <w:numPr>
                <w:ilvl w:val="0"/>
                <w:numId w:val="7"/>
              </w:numPr>
              <w:ind w:left="170" w:firstLine="0"/>
              <w:jc w:val="center"/>
            </w:pPr>
          </w:p>
        </w:tc>
        <w:tc>
          <w:tcPr>
            <w:tcW w:w="8505" w:type="dxa"/>
          </w:tcPr>
          <w:p w14:paraId="6BFAD375" w14:textId="7D028C5A" w:rsidR="006545EE" w:rsidRDefault="006545EE" w:rsidP="006545EE">
            <w:pPr>
              <w:pStyle w:val="ab"/>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47D2D994" w:rsidR="006545EE" w:rsidRPr="007967FB" w:rsidRDefault="006545EE" w:rsidP="006545EE">
            <w:pPr>
              <w:pStyle w:val="ab"/>
              <w:jc w:val="center"/>
            </w:pPr>
            <w:r w:rsidRPr="007967FB">
              <w:t>подраздел </w:t>
            </w:r>
            <w:r>
              <w:fldChar w:fldCharType="begin"/>
            </w:r>
            <w:r>
              <w:instrText xml:space="preserve"> REF _Ref125361442 \r \h </w:instrText>
            </w:r>
            <w:r>
              <w:fldChar w:fldCharType="separate"/>
            </w:r>
            <w:r w:rsidR="00182DA9">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6545EE" w:rsidRDefault="006545EE" w:rsidP="006545EE">
            <w:pPr>
              <w:pStyle w:val="ab"/>
              <w:jc w:val="center"/>
            </w:pPr>
            <w:r w:rsidRPr="001839E9">
              <w:t>Тех</w:t>
            </w:r>
          </w:p>
        </w:tc>
      </w:tr>
      <w:tr w:rsidR="006545EE" w14:paraId="2547B45B" w14:textId="77777777" w:rsidTr="00ED5343">
        <w:tc>
          <w:tcPr>
            <w:tcW w:w="1413" w:type="dxa"/>
          </w:tcPr>
          <w:p w14:paraId="0DC29AB6" w14:textId="77777777" w:rsidR="006545EE" w:rsidRDefault="006545EE" w:rsidP="0051100A">
            <w:pPr>
              <w:pStyle w:val="ab"/>
              <w:numPr>
                <w:ilvl w:val="0"/>
                <w:numId w:val="7"/>
              </w:numPr>
              <w:ind w:left="170" w:firstLine="0"/>
              <w:jc w:val="center"/>
            </w:pPr>
          </w:p>
        </w:tc>
        <w:tc>
          <w:tcPr>
            <w:tcW w:w="8505" w:type="dxa"/>
          </w:tcPr>
          <w:p w14:paraId="48E22875" w14:textId="5E83E205" w:rsidR="006545EE" w:rsidRDefault="006545EE" w:rsidP="006545EE">
            <w:pPr>
              <w:pStyle w:val="ab"/>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67093FD" w:rsidR="006545EE" w:rsidRPr="007967FB" w:rsidRDefault="006545EE" w:rsidP="006545EE">
            <w:pPr>
              <w:pStyle w:val="ab"/>
              <w:jc w:val="center"/>
            </w:pPr>
            <w:r w:rsidRPr="007967FB">
              <w:t>подраздел </w:t>
            </w:r>
            <w:r>
              <w:fldChar w:fldCharType="begin"/>
            </w:r>
            <w:r>
              <w:instrText xml:space="preserve"> REF _Ref125550270 \r \h </w:instrText>
            </w:r>
            <w:r>
              <w:fldChar w:fldCharType="separate"/>
            </w:r>
            <w:r w:rsidR="00182DA9">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6545EE" w:rsidRDefault="006545EE" w:rsidP="006545EE">
            <w:pPr>
              <w:pStyle w:val="ab"/>
              <w:jc w:val="center"/>
            </w:pPr>
            <w:r w:rsidRPr="001839E9">
              <w:t>Тех</w:t>
            </w:r>
          </w:p>
        </w:tc>
      </w:tr>
      <w:tr w:rsidR="006545EE" w14:paraId="3D05AE69" w14:textId="77777777" w:rsidTr="00ED5343">
        <w:tc>
          <w:tcPr>
            <w:tcW w:w="1413" w:type="dxa"/>
          </w:tcPr>
          <w:p w14:paraId="4ADEC194" w14:textId="77777777" w:rsidR="006545EE" w:rsidRDefault="006545EE" w:rsidP="0051100A">
            <w:pPr>
              <w:pStyle w:val="ab"/>
              <w:numPr>
                <w:ilvl w:val="0"/>
                <w:numId w:val="7"/>
              </w:numPr>
              <w:ind w:left="170" w:firstLine="0"/>
              <w:jc w:val="center"/>
            </w:pPr>
          </w:p>
        </w:tc>
        <w:tc>
          <w:tcPr>
            <w:tcW w:w="8505" w:type="dxa"/>
          </w:tcPr>
          <w:p w14:paraId="63903795" w14:textId="12AAFD0E" w:rsidR="006545EE" w:rsidRDefault="006545EE" w:rsidP="006545EE">
            <w:pPr>
              <w:pStyle w:val="ab"/>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41C0E805" w:rsidR="006545EE" w:rsidRPr="007967FB" w:rsidRDefault="006545EE" w:rsidP="006545EE">
            <w:pPr>
              <w:pStyle w:val="ab"/>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182DA9">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b"/>
              <w:jc w:val="center"/>
            </w:pPr>
            <w:r w:rsidRPr="005B273E">
              <w:rPr>
                <w:b/>
                <w:bCs/>
              </w:rPr>
              <w:t>–</w:t>
            </w:r>
          </w:p>
        </w:tc>
        <w:tc>
          <w:tcPr>
            <w:tcW w:w="2090" w:type="dxa"/>
          </w:tcPr>
          <w:p w14:paraId="4E69699E" w14:textId="7E6CFF2B" w:rsidR="006545EE" w:rsidRDefault="006545EE" w:rsidP="006545EE">
            <w:pPr>
              <w:pStyle w:val="ab"/>
              <w:jc w:val="center"/>
            </w:pPr>
            <w:r w:rsidRPr="005B273E">
              <w:rPr>
                <w:b/>
                <w:bCs/>
              </w:rPr>
              <w:t>–</w:t>
            </w:r>
          </w:p>
        </w:tc>
      </w:tr>
      <w:tr w:rsidR="006545EE" w14:paraId="2E1445F3" w14:textId="77777777" w:rsidTr="00ED5343">
        <w:tc>
          <w:tcPr>
            <w:tcW w:w="1413" w:type="dxa"/>
          </w:tcPr>
          <w:p w14:paraId="32639CEA" w14:textId="77777777" w:rsidR="006545EE" w:rsidRDefault="006545EE" w:rsidP="0051100A">
            <w:pPr>
              <w:pStyle w:val="ab"/>
              <w:numPr>
                <w:ilvl w:val="1"/>
                <w:numId w:val="7"/>
              </w:numPr>
              <w:ind w:left="170" w:firstLine="0"/>
              <w:jc w:val="center"/>
            </w:pPr>
          </w:p>
        </w:tc>
        <w:tc>
          <w:tcPr>
            <w:tcW w:w="8505" w:type="dxa"/>
          </w:tcPr>
          <w:p w14:paraId="0011E218" w14:textId="1745BECF" w:rsidR="006545EE" w:rsidRDefault="006545EE" w:rsidP="0051100A">
            <w:pPr>
              <w:pStyle w:val="ab"/>
              <w:numPr>
                <w:ilvl w:val="0"/>
                <w:numId w:val="9"/>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182DA9">
              <w:t>1</w:t>
            </w:r>
            <w:r w:rsidRPr="007967FB">
              <w:fldChar w:fldCharType="end"/>
            </w:r>
          </w:p>
          <w:p w14:paraId="32877954" w14:textId="7FA25F03" w:rsidR="006545EE" w:rsidRPr="007967FB" w:rsidRDefault="006545EE" w:rsidP="006545EE">
            <w:pPr>
              <w:pStyle w:val="ab"/>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sidRPr="007967FB">
              <w:rPr>
                <w:i/>
                <w:iCs/>
              </w:rPr>
              <w:t>)</w:t>
            </w:r>
          </w:p>
        </w:tc>
        <w:tc>
          <w:tcPr>
            <w:tcW w:w="3118" w:type="dxa"/>
          </w:tcPr>
          <w:p w14:paraId="12464776" w14:textId="2B58BBED" w:rsidR="006545EE" w:rsidRPr="007967FB"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D303955" w14:textId="4889AAC3" w:rsidR="006545EE" w:rsidRDefault="006545EE" w:rsidP="006545EE">
            <w:pPr>
              <w:pStyle w:val="ab"/>
              <w:jc w:val="center"/>
            </w:pPr>
            <w:r w:rsidRPr="001839E9">
              <w:t>Юр</w:t>
            </w:r>
          </w:p>
        </w:tc>
      </w:tr>
      <w:tr w:rsidR="006545EE" w14:paraId="0E1FF2C5" w14:textId="77777777" w:rsidTr="00ED5343">
        <w:tc>
          <w:tcPr>
            <w:tcW w:w="1413" w:type="dxa"/>
          </w:tcPr>
          <w:p w14:paraId="7EEEDDF3" w14:textId="77777777" w:rsidR="006545EE" w:rsidRDefault="006545EE" w:rsidP="0051100A">
            <w:pPr>
              <w:pStyle w:val="ab"/>
              <w:numPr>
                <w:ilvl w:val="1"/>
                <w:numId w:val="7"/>
              </w:numPr>
              <w:ind w:left="170" w:firstLine="0"/>
              <w:jc w:val="center"/>
            </w:pPr>
          </w:p>
        </w:tc>
        <w:tc>
          <w:tcPr>
            <w:tcW w:w="8505" w:type="dxa"/>
          </w:tcPr>
          <w:p w14:paraId="2CC5BAD3" w14:textId="3595CF8A"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182DA9">
              <w:t>2</w:t>
            </w:r>
            <w:r w:rsidRPr="00FA3B2D">
              <w:fldChar w:fldCharType="end"/>
            </w:r>
          </w:p>
        </w:tc>
        <w:tc>
          <w:tcPr>
            <w:tcW w:w="3118" w:type="dxa"/>
          </w:tcPr>
          <w:p w14:paraId="389CFAC2" w14:textId="7E073010" w:rsidR="006545EE" w:rsidRPr="00FA3B2D"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94CB09A" w14:textId="43E4BD36" w:rsidR="006545EE" w:rsidRDefault="006545EE" w:rsidP="006545EE">
            <w:pPr>
              <w:pStyle w:val="ab"/>
              <w:jc w:val="center"/>
            </w:pPr>
            <w:r w:rsidRPr="001839E9">
              <w:t>Тех</w:t>
            </w:r>
          </w:p>
        </w:tc>
      </w:tr>
      <w:tr w:rsidR="006545EE" w14:paraId="33DE62B9" w14:textId="77777777" w:rsidTr="00ED5343">
        <w:tc>
          <w:tcPr>
            <w:tcW w:w="1413" w:type="dxa"/>
          </w:tcPr>
          <w:p w14:paraId="4CEDE724" w14:textId="77777777" w:rsidR="006545EE" w:rsidRDefault="006545EE" w:rsidP="0051100A">
            <w:pPr>
              <w:pStyle w:val="ab"/>
              <w:numPr>
                <w:ilvl w:val="1"/>
                <w:numId w:val="7"/>
              </w:numPr>
              <w:ind w:left="170" w:firstLine="0"/>
              <w:jc w:val="center"/>
            </w:pPr>
          </w:p>
        </w:tc>
        <w:tc>
          <w:tcPr>
            <w:tcW w:w="8505" w:type="dxa"/>
          </w:tcPr>
          <w:p w14:paraId="5AE4D6CB" w14:textId="4B45A48B" w:rsidR="006545EE"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182DA9">
              <w:t>3</w:t>
            </w:r>
            <w:r w:rsidRPr="00FA3B2D">
              <w:fldChar w:fldCharType="end"/>
            </w:r>
          </w:p>
          <w:p w14:paraId="5DC91D2E" w14:textId="57AC1ABD" w:rsidR="006545EE" w:rsidRPr="00FA3B2D" w:rsidRDefault="006545EE" w:rsidP="006545EE">
            <w:pPr>
              <w:pStyle w:val="ab"/>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07714408" w14:textId="4D63577D" w:rsidR="006545EE" w:rsidRPr="00FA3B2D"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F4BA3FA" w14:textId="18B03C45" w:rsidR="006545EE" w:rsidRDefault="006545EE" w:rsidP="006545EE">
            <w:pPr>
              <w:pStyle w:val="ab"/>
              <w:jc w:val="center"/>
            </w:pPr>
            <w:r>
              <w:t>Орг, Тех,</w:t>
            </w:r>
            <w:r>
              <w:br/>
              <w:t>Юр</w:t>
            </w:r>
          </w:p>
        </w:tc>
      </w:tr>
      <w:tr w:rsidR="006545EE" w14:paraId="20B0C4D9" w14:textId="77777777" w:rsidTr="00ED5343">
        <w:tc>
          <w:tcPr>
            <w:tcW w:w="1413" w:type="dxa"/>
          </w:tcPr>
          <w:p w14:paraId="7E92AC47" w14:textId="77777777" w:rsidR="006545EE" w:rsidRDefault="006545EE" w:rsidP="0051100A">
            <w:pPr>
              <w:pStyle w:val="ab"/>
              <w:numPr>
                <w:ilvl w:val="0"/>
                <w:numId w:val="7"/>
              </w:numPr>
              <w:ind w:left="170" w:firstLine="0"/>
              <w:jc w:val="center"/>
            </w:pPr>
          </w:p>
        </w:tc>
        <w:tc>
          <w:tcPr>
            <w:tcW w:w="8505" w:type="dxa"/>
          </w:tcPr>
          <w:p w14:paraId="25BF55E3" w14:textId="63D3813F" w:rsidR="006545EE" w:rsidRDefault="006545EE" w:rsidP="006545EE">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7B95FA28" w:rsidR="006545EE" w:rsidRPr="00843BBF" w:rsidRDefault="006545EE" w:rsidP="006545EE">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82DA9">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82DA9">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b"/>
              <w:jc w:val="center"/>
            </w:pPr>
            <w:r w:rsidRPr="005B273E">
              <w:rPr>
                <w:b/>
                <w:bCs/>
              </w:rPr>
              <w:t>–</w:t>
            </w:r>
          </w:p>
        </w:tc>
        <w:tc>
          <w:tcPr>
            <w:tcW w:w="2090" w:type="dxa"/>
          </w:tcPr>
          <w:p w14:paraId="1BF4FD94" w14:textId="77DF5DE0" w:rsidR="006545EE" w:rsidRDefault="006545EE" w:rsidP="006545EE">
            <w:pPr>
              <w:pStyle w:val="ab"/>
              <w:jc w:val="center"/>
            </w:pPr>
            <w:r w:rsidRPr="005B273E">
              <w:rPr>
                <w:b/>
                <w:bCs/>
              </w:rPr>
              <w:t>–</w:t>
            </w:r>
          </w:p>
        </w:tc>
      </w:tr>
      <w:tr w:rsidR="006545EE" w14:paraId="7C56F8FD" w14:textId="77777777" w:rsidTr="00ED5343">
        <w:tc>
          <w:tcPr>
            <w:tcW w:w="1413" w:type="dxa"/>
          </w:tcPr>
          <w:p w14:paraId="75051971" w14:textId="77777777" w:rsidR="006545EE" w:rsidRDefault="006545EE" w:rsidP="0051100A">
            <w:pPr>
              <w:pStyle w:val="ab"/>
              <w:numPr>
                <w:ilvl w:val="1"/>
                <w:numId w:val="7"/>
              </w:numPr>
              <w:ind w:left="170" w:firstLine="0"/>
              <w:jc w:val="center"/>
            </w:pPr>
          </w:p>
        </w:tc>
        <w:tc>
          <w:tcPr>
            <w:tcW w:w="8505" w:type="dxa"/>
          </w:tcPr>
          <w:p w14:paraId="5FADF4D1" w14:textId="3B136C45"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82DA9">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82DA9">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82DA9">
              <w:t>4</w:t>
            </w:r>
            <w:r w:rsidRPr="00FA3B2D">
              <w:fldChar w:fldCharType="end"/>
            </w:r>
          </w:p>
        </w:tc>
        <w:tc>
          <w:tcPr>
            <w:tcW w:w="3118" w:type="dxa"/>
          </w:tcPr>
          <w:p w14:paraId="2F95DE01" w14:textId="62D76FC7" w:rsidR="006545EE" w:rsidRDefault="006545EE" w:rsidP="006545EE">
            <w:pPr>
              <w:pStyle w:val="ab"/>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6545EE" w:rsidRDefault="006545EE" w:rsidP="006545EE">
            <w:pPr>
              <w:pStyle w:val="ab"/>
              <w:jc w:val="center"/>
            </w:pPr>
            <w:r w:rsidRPr="001839E9">
              <w:t>Тех</w:t>
            </w:r>
          </w:p>
        </w:tc>
      </w:tr>
      <w:tr w:rsidR="006545EE" w14:paraId="3411E920" w14:textId="77777777" w:rsidTr="00ED5343">
        <w:tc>
          <w:tcPr>
            <w:tcW w:w="1413" w:type="dxa"/>
          </w:tcPr>
          <w:p w14:paraId="67F8AEB1" w14:textId="77777777" w:rsidR="006545EE" w:rsidRDefault="006545EE" w:rsidP="0051100A">
            <w:pPr>
              <w:pStyle w:val="ab"/>
              <w:numPr>
                <w:ilvl w:val="1"/>
                <w:numId w:val="7"/>
              </w:numPr>
              <w:ind w:left="170" w:firstLine="0"/>
              <w:jc w:val="center"/>
            </w:pPr>
          </w:p>
        </w:tc>
        <w:tc>
          <w:tcPr>
            <w:tcW w:w="8505" w:type="dxa"/>
          </w:tcPr>
          <w:p w14:paraId="4A52A187" w14:textId="4CBCD8C6"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82DA9">
              <w:t>3</w:t>
            </w:r>
            <w:r w:rsidRPr="00FA3B2D">
              <w:fldChar w:fldCharType="end"/>
            </w:r>
          </w:p>
        </w:tc>
        <w:tc>
          <w:tcPr>
            <w:tcW w:w="3118" w:type="dxa"/>
          </w:tcPr>
          <w:p w14:paraId="5F0BA117" w14:textId="1F965617" w:rsidR="006545EE" w:rsidRDefault="006545EE" w:rsidP="006545EE">
            <w:pPr>
              <w:pStyle w:val="ab"/>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6545EE" w:rsidRDefault="006545EE" w:rsidP="006545EE">
            <w:pPr>
              <w:pStyle w:val="ab"/>
              <w:jc w:val="center"/>
            </w:pPr>
            <w:r>
              <w:t>Орг</w:t>
            </w:r>
            <w:r w:rsidRPr="001839E9">
              <w:t>,</w:t>
            </w:r>
            <w:r>
              <w:t xml:space="preserve"> </w:t>
            </w:r>
            <w:r w:rsidRPr="001839E9">
              <w:t>Тех</w:t>
            </w:r>
          </w:p>
        </w:tc>
      </w:tr>
      <w:tr w:rsidR="006545EE" w:rsidRPr="001839E9" w14:paraId="050574D5" w14:textId="77777777" w:rsidTr="00ED5343">
        <w:tc>
          <w:tcPr>
            <w:tcW w:w="9918" w:type="dxa"/>
            <w:gridSpan w:val="2"/>
          </w:tcPr>
          <w:p w14:paraId="30440CCF" w14:textId="4E3D03F1" w:rsidR="006545EE" w:rsidRPr="001839E9" w:rsidRDefault="006545EE" w:rsidP="006545EE">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b"/>
              <w:keepNext/>
              <w:jc w:val="center"/>
              <w:rPr>
                <w:b/>
                <w:bCs/>
              </w:rPr>
            </w:pPr>
            <w:r w:rsidRPr="005B273E">
              <w:rPr>
                <w:b/>
                <w:bCs/>
              </w:rPr>
              <w:t>–</w:t>
            </w:r>
          </w:p>
        </w:tc>
        <w:tc>
          <w:tcPr>
            <w:tcW w:w="2090" w:type="dxa"/>
          </w:tcPr>
          <w:p w14:paraId="1136F945" w14:textId="2578CFD9" w:rsidR="006545EE" w:rsidRPr="001839E9" w:rsidRDefault="006545EE" w:rsidP="006545EE">
            <w:pPr>
              <w:pStyle w:val="ab"/>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51100A">
            <w:pPr>
              <w:pStyle w:val="ab"/>
              <w:numPr>
                <w:ilvl w:val="0"/>
                <w:numId w:val="7"/>
              </w:numPr>
              <w:ind w:left="170" w:firstLine="0"/>
              <w:jc w:val="center"/>
            </w:pPr>
          </w:p>
        </w:tc>
        <w:tc>
          <w:tcPr>
            <w:tcW w:w="8505" w:type="dxa"/>
          </w:tcPr>
          <w:p w14:paraId="6B5A83EA" w14:textId="77777777" w:rsidR="006545EE" w:rsidRDefault="006545EE" w:rsidP="006545EE">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76D62230" w:rsidR="006545EE" w:rsidRPr="00180B1E" w:rsidRDefault="006545EE" w:rsidP="006545EE">
            <w:pPr>
              <w:pStyle w:val="ab"/>
              <w:rPr>
                <w:i/>
                <w:iCs/>
              </w:rPr>
            </w:pPr>
            <w:r w:rsidRPr="00C368F5">
              <w:rPr>
                <w:i/>
                <w:iCs/>
              </w:rPr>
              <w:lastRenderedPageBreak/>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C368F5">
              <w:rPr>
                <w:i/>
                <w:iCs/>
              </w:rPr>
              <w:t>))</w:t>
            </w:r>
          </w:p>
        </w:tc>
        <w:tc>
          <w:tcPr>
            <w:tcW w:w="3118" w:type="dxa"/>
          </w:tcPr>
          <w:p w14:paraId="3A14009E" w14:textId="42AF83E7" w:rsidR="006545EE" w:rsidRDefault="006545EE" w:rsidP="006545EE">
            <w:pPr>
              <w:pStyle w:val="ab"/>
              <w:jc w:val="center"/>
            </w:pPr>
            <w:r>
              <w:lastRenderedPageBreak/>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9"/>
                </w:rPr>
                <w:t>Приложение № 1</w:t>
              </w:r>
            </w:hyperlink>
          </w:p>
        </w:tc>
        <w:tc>
          <w:tcPr>
            <w:tcW w:w="2090" w:type="dxa"/>
          </w:tcPr>
          <w:p w14:paraId="2C6874E2" w14:textId="11F64BF6" w:rsidR="006545EE" w:rsidRPr="001839E9" w:rsidRDefault="006545EE" w:rsidP="006545EE">
            <w:pPr>
              <w:pStyle w:val="ab"/>
              <w:jc w:val="center"/>
            </w:pPr>
            <w:r w:rsidRPr="001839E9">
              <w:t>Тех</w:t>
            </w:r>
          </w:p>
        </w:tc>
      </w:tr>
      <w:tr w:rsidR="006545EE" w14:paraId="309D85AA" w14:textId="77777777" w:rsidTr="00ED5343">
        <w:tc>
          <w:tcPr>
            <w:tcW w:w="1413" w:type="dxa"/>
          </w:tcPr>
          <w:p w14:paraId="1FC0CD29" w14:textId="77777777" w:rsidR="006545EE" w:rsidRDefault="006545EE" w:rsidP="0051100A">
            <w:pPr>
              <w:pStyle w:val="ab"/>
              <w:numPr>
                <w:ilvl w:val="0"/>
                <w:numId w:val="7"/>
              </w:numPr>
              <w:ind w:left="170" w:firstLine="0"/>
              <w:jc w:val="center"/>
            </w:pPr>
          </w:p>
        </w:tc>
        <w:tc>
          <w:tcPr>
            <w:tcW w:w="8505" w:type="dxa"/>
          </w:tcPr>
          <w:p w14:paraId="428B4F92" w14:textId="322FAA51" w:rsidR="006545EE" w:rsidRDefault="006545EE" w:rsidP="006545EE">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tc>
        <w:tc>
          <w:tcPr>
            <w:tcW w:w="3118" w:type="dxa"/>
          </w:tcPr>
          <w:p w14:paraId="75787E49" w14:textId="5EC16B4D" w:rsidR="006545EE" w:rsidRPr="00FA3B2D" w:rsidRDefault="006545EE" w:rsidP="006545EE">
            <w:pPr>
              <w:pStyle w:val="ab"/>
              <w:jc w:val="center"/>
            </w:pPr>
            <w:r>
              <w:t>подраздел </w:t>
            </w:r>
            <w:r>
              <w:fldChar w:fldCharType="begin"/>
            </w:r>
            <w:r>
              <w:instrText xml:space="preserve"> REF _Ref130394681 \r \h </w:instrText>
            </w:r>
            <w:r>
              <w:fldChar w:fldCharType="separate"/>
            </w:r>
            <w:r w:rsidR="00182DA9">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6545EE" w:rsidRDefault="006545EE" w:rsidP="006545EE">
            <w:pPr>
              <w:pStyle w:val="ab"/>
              <w:jc w:val="center"/>
            </w:pPr>
            <w:r w:rsidRPr="001839E9">
              <w:t>Тех</w:t>
            </w:r>
          </w:p>
        </w:tc>
      </w:tr>
      <w:tr w:rsidR="006545EE" w14:paraId="678AA2CB" w14:textId="77777777" w:rsidTr="00ED5343">
        <w:tc>
          <w:tcPr>
            <w:tcW w:w="1413" w:type="dxa"/>
          </w:tcPr>
          <w:p w14:paraId="0BC568E9" w14:textId="77777777" w:rsidR="006545EE" w:rsidRDefault="006545EE" w:rsidP="0051100A">
            <w:pPr>
              <w:pStyle w:val="ab"/>
              <w:numPr>
                <w:ilvl w:val="0"/>
                <w:numId w:val="7"/>
              </w:numPr>
              <w:ind w:left="170" w:firstLine="0"/>
              <w:jc w:val="center"/>
            </w:pPr>
          </w:p>
        </w:tc>
        <w:tc>
          <w:tcPr>
            <w:tcW w:w="8505" w:type="dxa"/>
          </w:tcPr>
          <w:p w14:paraId="2F56606D" w14:textId="190BD1EF" w:rsidR="006545EE" w:rsidRDefault="006545EE" w:rsidP="006545EE">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tc>
        <w:tc>
          <w:tcPr>
            <w:tcW w:w="3118" w:type="dxa"/>
          </w:tcPr>
          <w:p w14:paraId="1FBE0EC4" w14:textId="5778DA84" w:rsidR="006545EE" w:rsidRPr="00FA3B2D"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6545EE" w:rsidRDefault="006545EE" w:rsidP="006545EE">
            <w:pPr>
              <w:pStyle w:val="ab"/>
              <w:jc w:val="center"/>
            </w:pPr>
            <w:r w:rsidRPr="001839E9">
              <w:t>Тех</w:t>
            </w:r>
          </w:p>
        </w:tc>
      </w:tr>
      <w:tr w:rsidR="006545EE" w14:paraId="02F6AEAB" w14:textId="77777777" w:rsidTr="00ED5343">
        <w:tc>
          <w:tcPr>
            <w:tcW w:w="1413" w:type="dxa"/>
          </w:tcPr>
          <w:p w14:paraId="19800D48" w14:textId="77777777" w:rsidR="006545EE" w:rsidRDefault="006545EE" w:rsidP="0051100A">
            <w:pPr>
              <w:pStyle w:val="ab"/>
              <w:numPr>
                <w:ilvl w:val="0"/>
                <w:numId w:val="7"/>
              </w:numPr>
              <w:ind w:left="170" w:firstLine="0"/>
              <w:jc w:val="center"/>
            </w:pPr>
          </w:p>
        </w:tc>
        <w:tc>
          <w:tcPr>
            <w:tcW w:w="8505" w:type="dxa"/>
          </w:tcPr>
          <w:p w14:paraId="608A4EFB" w14:textId="136EDE59" w:rsidR="006545EE" w:rsidRDefault="006545EE" w:rsidP="006545EE">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1EA950D7" w:rsidR="006545EE" w:rsidRPr="00FA3B2D" w:rsidRDefault="00D97882" w:rsidP="006545EE">
            <w:pPr>
              <w:pStyle w:val="ab"/>
              <w:jc w:val="center"/>
            </w:pPr>
            <w:hyperlink w:anchor="Прил01_ТехТребования" w:history="1">
              <w:r w:rsidR="006545EE" w:rsidRPr="00505272">
                <w:rPr>
                  <w:rStyle w:val="af9"/>
                </w:rPr>
                <w:t>Приложение № 1</w:t>
              </w:r>
            </w:hyperlink>
            <w:r w:rsidR="006545EE">
              <w:t>,</w:t>
            </w:r>
            <w:r w:rsidR="006545EE">
              <w:br/>
            </w:r>
            <w:hyperlink w:anchor="Прил02_ПроектДоговора" w:history="1">
              <w:r w:rsidR="006545EE" w:rsidRPr="00505272">
                <w:rPr>
                  <w:rStyle w:val="af9"/>
                </w:rPr>
                <w:t>Приложение № 2</w:t>
              </w:r>
            </w:hyperlink>
          </w:p>
        </w:tc>
        <w:tc>
          <w:tcPr>
            <w:tcW w:w="2090" w:type="dxa"/>
          </w:tcPr>
          <w:p w14:paraId="18F17A8A" w14:textId="2B3E7315" w:rsidR="006545EE" w:rsidRDefault="006545EE" w:rsidP="006545EE">
            <w:pPr>
              <w:pStyle w:val="ab"/>
              <w:jc w:val="center"/>
            </w:pPr>
            <w:r w:rsidRPr="001839E9">
              <w:t>Тех</w:t>
            </w:r>
          </w:p>
        </w:tc>
      </w:tr>
      <w:tr w:rsidR="006545EE" w14:paraId="7C3CA1D2" w14:textId="77777777" w:rsidTr="00ED5343">
        <w:tc>
          <w:tcPr>
            <w:tcW w:w="1413" w:type="dxa"/>
          </w:tcPr>
          <w:p w14:paraId="4B7E2D09" w14:textId="77777777" w:rsidR="006545EE" w:rsidRDefault="006545EE" w:rsidP="0051100A">
            <w:pPr>
              <w:pStyle w:val="ab"/>
              <w:numPr>
                <w:ilvl w:val="0"/>
                <w:numId w:val="7"/>
              </w:numPr>
              <w:ind w:left="170" w:firstLine="0"/>
              <w:jc w:val="center"/>
            </w:pPr>
          </w:p>
        </w:tc>
        <w:tc>
          <w:tcPr>
            <w:tcW w:w="8505" w:type="dxa"/>
          </w:tcPr>
          <w:p w14:paraId="3A1C2796" w14:textId="22ECC301" w:rsidR="006545EE" w:rsidRDefault="006545EE" w:rsidP="006545EE">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6545EE" w:rsidRDefault="006545EE" w:rsidP="006545EE">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27E9C5A0" w:rsidR="006545EE" w:rsidRPr="00FA3B2D" w:rsidRDefault="00D97882" w:rsidP="006545EE">
            <w:pPr>
              <w:pStyle w:val="ab"/>
              <w:jc w:val="center"/>
            </w:pPr>
            <w:hyperlink w:anchor="Прил01_ТехТребования" w:history="1">
              <w:r w:rsidR="006545EE" w:rsidRPr="00505272">
                <w:rPr>
                  <w:rStyle w:val="af9"/>
                </w:rPr>
                <w:t>Приложение № 1</w:t>
              </w:r>
            </w:hyperlink>
            <w:r w:rsidR="006545EE">
              <w:t>,</w:t>
            </w:r>
            <w:r w:rsidR="006545EE">
              <w:br/>
            </w:r>
            <w:hyperlink w:anchor="Прил02_ПроектДоговора" w:history="1">
              <w:r w:rsidR="006545EE" w:rsidRPr="00505272">
                <w:rPr>
                  <w:rStyle w:val="af9"/>
                </w:rPr>
                <w:t>Приложение № 2</w:t>
              </w:r>
            </w:hyperlink>
          </w:p>
        </w:tc>
        <w:tc>
          <w:tcPr>
            <w:tcW w:w="2090" w:type="dxa"/>
          </w:tcPr>
          <w:p w14:paraId="773D0D85" w14:textId="513931C9" w:rsidR="006545EE" w:rsidRDefault="006545EE" w:rsidP="006545EE">
            <w:pPr>
              <w:pStyle w:val="ab"/>
              <w:jc w:val="center"/>
            </w:pPr>
            <w:r w:rsidRPr="001839E9">
              <w:t>Тех</w:t>
            </w:r>
          </w:p>
        </w:tc>
      </w:tr>
      <w:tr w:rsidR="006545EE" w14:paraId="1E87232A" w14:textId="77777777" w:rsidTr="00ED5343">
        <w:tc>
          <w:tcPr>
            <w:tcW w:w="1413" w:type="dxa"/>
          </w:tcPr>
          <w:p w14:paraId="0669633C" w14:textId="77777777" w:rsidR="006545EE" w:rsidRDefault="006545EE" w:rsidP="0051100A">
            <w:pPr>
              <w:pStyle w:val="ab"/>
              <w:numPr>
                <w:ilvl w:val="0"/>
                <w:numId w:val="7"/>
              </w:numPr>
              <w:ind w:left="170" w:firstLine="0"/>
              <w:jc w:val="center"/>
            </w:pPr>
          </w:p>
        </w:tc>
        <w:tc>
          <w:tcPr>
            <w:tcW w:w="8505" w:type="dxa"/>
          </w:tcPr>
          <w:p w14:paraId="1C7CB47F" w14:textId="55DE750A" w:rsidR="006545EE" w:rsidRDefault="006545EE" w:rsidP="006545EE">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75BFA2E" w:rsidR="006545EE" w:rsidRPr="00FA3B2D" w:rsidRDefault="00D97882" w:rsidP="006545EE">
            <w:pPr>
              <w:pStyle w:val="ab"/>
              <w:jc w:val="center"/>
            </w:pPr>
            <w:hyperlink w:anchor="Прил01_ТехТребования" w:history="1">
              <w:r w:rsidR="006545EE" w:rsidRPr="00505272">
                <w:rPr>
                  <w:rStyle w:val="af9"/>
                </w:rPr>
                <w:t>Приложение № 1</w:t>
              </w:r>
            </w:hyperlink>
          </w:p>
        </w:tc>
        <w:tc>
          <w:tcPr>
            <w:tcW w:w="2090" w:type="dxa"/>
          </w:tcPr>
          <w:p w14:paraId="749F4E2E" w14:textId="3EDBEDF2" w:rsidR="006545EE" w:rsidRDefault="006545EE" w:rsidP="006545EE">
            <w:pPr>
              <w:pStyle w:val="ab"/>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b"/>
              <w:keepNext/>
            </w:pPr>
            <w:r w:rsidRPr="001839E9">
              <w:rPr>
                <w:b/>
                <w:bCs/>
              </w:rPr>
              <w:lastRenderedPageBreak/>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b"/>
              <w:jc w:val="center"/>
            </w:pPr>
            <w:r w:rsidRPr="005B273E">
              <w:rPr>
                <w:b/>
                <w:bCs/>
              </w:rPr>
              <w:t>–</w:t>
            </w:r>
          </w:p>
        </w:tc>
        <w:tc>
          <w:tcPr>
            <w:tcW w:w="2090" w:type="dxa"/>
          </w:tcPr>
          <w:p w14:paraId="5FD01BF3" w14:textId="7DBACB9B" w:rsidR="006545EE" w:rsidRDefault="006545EE" w:rsidP="006545EE">
            <w:pPr>
              <w:pStyle w:val="ab"/>
              <w:jc w:val="center"/>
            </w:pPr>
            <w:r w:rsidRPr="005B273E">
              <w:rPr>
                <w:b/>
                <w:bCs/>
              </w:rPr>
              <w:t>–</w:t>
            </w:r>
          </w:p>
        </w:tc>
      </w:tr>
      <w:tr w:rsidR="006545EE" w14:paraId="59E6DE3C" w14:textId="77777777" w:rsidTr="00ED5343">
        <w:tc>
          <w:tcPr>
            <w:tcW w:w="1413" w:type="dxa"/>
          </w:tcPr>
          <w:p w14:paraId="2D26587D" w14:textId="77777777" w:rsidR="006545EE" w:rsidRDefault="006545EE" w:rsidP="0051100A">
            <w:pPr>
              <w:pStyle w:val="ab"/>
              <w:numPr>
                <w:ilvl w:val="0"/>
                <w:numId w:val="7"/>
              </w:numPr>
              <w:ind w:left="170" w:firstLine="0"/>
              <w:jc w:val="center"/>
            </w:pPr>
          </w:p>
        </w:tc>
        <w:tc>
          <w:tcPr>
            <w:tcW w:w="8505" w:type="dxa"/>
          </w:tcPr>
          <w:p w14:paraId="331D877B" w14:textId="43204E2A" w:rsidR="006545EE" w:rsidRDefault="006545EE" w:rsidP="006545EE">
            <w:pPr>
              <w:pStyle w:val="ab"/>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0DF04C19"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w:t>
            </w:r>
          </w:p>
          <w:p w14:paraId="0EE34BE2" w14:textId="6D98E396" w:rsidR="006545EE" w:rsidRDefault="006545EE" w:rsidP="006545EE">
            <w:pPr>
              <w:pStyle w:val="ab"/>
              <w:jc w:val="center"/>
            </w:pPr>
            <w:r>
              <w:t>Приложение №1,</w:t>
            </w:r>
            <w:r>
              <w:br/>
            </w:r>
            <w:hyperlink w:anchor="Прил04_ФормыЗаявки" w:history="1">
              <w:r w:rsidRPr="000D27DA">
                <w:rPr>
                  <w:rStyle w:val="af9"/>
                </w:rPr>
                <w:t>Приложение № 4</w:t>
              </w:r>
            </w:hyperlink>
          </w:p>
        </w:tc>
        <w:tc>
          <w:tcPr>
            <w:tcW w:w="2090" w:type="dxa"/>
          </w:tcPr>
          <w:p w14:paraId="40E2DA8B" w14:textId="299A89CF" w:rsidR="006545EE" w:rsidRDefault="006545EE" w:rsidP="006545EE">
            <w:pPr>
              <w:pStyle w:val="ab"/>
              <w:jc w:val="center"/>
            </w:pPr>
            <w:r w:rsidRPr="001839E9">
              <w:t>Цена</w:t>
            </w:r>
          </w:p>
        </w:tc>
      </w:tr>
      <w:tr w:rsidR="006545EE" w14:paraId="1C67BEC8" w14:textId="77777777" w:rsidTr="00ED5343">
        <w:tc>
          <w:tcPr>
            <w:tcW w:w="1413" w:type="dxa"/>
          </w:tcPr>
          <w:p w14:paraId="46947373" w14:textId="77777777" w:rsidR="006545EE" w:rsidRDefault="006545EE" w:rsidP="0051100A">
            <w:pPr>
              <w:pStyle w:val="ab"/>
              <w:numPr>
                <w:ilvl w:val="0"/>
                <w:numId w:val="7"/>
              </w:numPr>
              <w:ind w:left="170" w:firstLine="0"/>
              <w:jc w:val="center"/>
            </w:pPr>
          </w:p>
        </w:tc>
        <w:tc>
          <w:tcPr>
            <w:tcW w:w="8505" w:type="dxa"/>
          </w:tcPr>
          <w:p w14:paraId="35E26BA1" w14:textId="026C6693" w:rsidR="006545EE" w:rsidRDefault="006545EE" w:rsidP="006545EE">
            <w:pPr>
              <w:pStyle w:val="ab"/>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481DE9F4" w14:textId="2542A364" w:rsidR="006545EE" w:rsidRDefault="006545EE" w:rsidP="006545EE">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B820D3">
              <w:rPr>
                <w:i/>
                <w:iCs/>
              </w:rPr>
              <w:t>))</w:t>
            </w:r>
          </w:p>
        </w:tc>
        <w:tc>
          <w:tcPr>
            <w:tcW w:w="3118" w:type="dxa"/>
          </w:tcPr>
          <w:p w14:paraId="3EA5140D" w14:textId="48562E92"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b"/>
              <w:jc w:val="center"/>
            </w:pPr>
            <w:r w:rsidRPr="001839E9">
              <w:t>Тех</w:t>
            </w:r>
          </w:p>
        </w:tc>
      </w:tr>
      <w:tr w:rsidR="006545EE" w14:paraId="69843897" w14:textId="77777777" w:rsidTr="00ED5343">
        <w:tc>
          <w:tcPr>
            <w:tcW w:w="1413" w:type="dxa"/>
          </w:tcPr>
          <w:p w14:paraId="42D92FE1" w14:textId="77777777" w:rsidR="006545EE" w:rsidRDefault="006545EE" w:rsidP="0051100A">
            <w:pPr>
              <w:pStyle w:val="ab"/>
              <w:numPr>
                <w:ilvl w:val="0"/>
                <w:numId w:val="7"/>
              </w:numPr>
              <w:ind w:left="170" w:firstLine="0"/>
              <w:jc w:val="center"/>
            </w:pPr>
          </w:p>
        </w:tc>
        <w:tc>
          <w:tcPr>
            <w:tcW w:w="8505" w:type="dxa"/>
          </w:tcPr>
          <w:p w14:paraId="5A2154F3" w14:textId="5BC8FC41" w:rsidR="006545EE" w:rsidRDefault="006545EE" w:rsidP="006545EE">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459C5389" w:rsidR="006545EE" w:rsidRPr="001839E9" w:rsidRDefault="006545EE" w:rsidP="006545EE">
            <w:pPr>
              <w:pStyle w:val="ab"/>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6AEF15D" w:rsidR="006545EE" w:rsidRPr="00FA3B2D" w:rsidRDefault="00D97882" w:rsidP="006545EE">
            <w:pPr>
              <w:pStyle w:val="ab"/>
              <w:jc w:val="center"/>
            </w:pPr>
            <w:hyperlink w:anchor="Прил01_ТехТребования" w:history="1">
              <w:r w:rsidR="006545EE" w:rsidRPr="00505272">
                <w:rPr>
                  <w:rStyle w:val="af9"/>
                </w:rPr>
                <w:t>Приложение № 1</w:t>
              </w:r>
            </w:hyperlink>
          </w:p>
        </w:tc>
        <w:tc>
          <w:tcPr>
            <w:tcW w:w="2090" w:type="dxa"/>
          </w:tcPr>
          <w:p w14:paraId="3C3C1F29" w14:textId="51AFA492" w:rsidR="006545EE" w:rsidRPr="001839E9" w:rsidRDefault="006545EE" w:rsidP="006545EE">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59" w:name="_Toc236042298"/>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59"/>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51100A">
            <w:pPr>
              <w:pStyle w:val="ab"/>
              <w:numPr>
                <w:ilvl w:val="0"/>
                <w:numId w:val="12"/>
              </w:numPr>
              <w:ind w:left="170" w:firstLine="0"/>
              <w:jc w:val="center"/>
            </w:pPr>
          </w:p>
        </w:tc>
        <w:tc>
          <w:tcPr>
            <w:tcW w:w="8505" w:type="dxa"/>
          </w:tcPr>
          <w:p w14:paraId="753266B5" w14:textId="049F028F" w:rsidR="003A7851" w:rsidRPr="002D347B" w:rsidRDefault="003A7851" w:rsidP="003A7851">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182DA9">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0A937815" w:rsidR="00D43BB8" w:rsidRDefault="003A7851" w:rsidP="003A7851">
            <w:pPr>
              <w:pStyle w:val="ab"/>
            </w:pPr>
            <w:r w:rsidRPr="00B820D3">
              <w:rPr>
                <w:i/>
                <w:iCs/>
              </w:rPr>
              <w:lastRenderedPageBreak/>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182DA9">
              <w:rPr>
                <w:i/>
                <w:iCs/>
              </w:rPr>
              <w:t>4.13</w:t>
            </w:r>
            <w:r w:rsidRPr="00AC1351">
              <w:rPr>
                <w:i/>
                <w:iCs/>
              </w:rPr>
              <w:fldChar w:fldCharType="end"/>
            </w:r>
            <w:r w:rsidRPr="00B820D3">
              <w:rPr>
                <w:i/>
                <w:iCs/>
              </w:rPr>
              <w:t>))</w:t>
            </w:r>
          </w:p>
        </w:tc>
        <w:tc>
          <w:tcPr>
            <w:tcW w:w="3118" w:type="dxa"/>
          </w:tcPr>
          <w:p w14:paraId="3337B013" w14:textId="023E49E5" w:rsidR="00D43BB8" w:rsidRPr="00FA3B2D" w:rsidRDefault="00D43BB8" w:rsidP="00D43BB8">
            <w:pPr>
              <w:pStyle w:val="ab"/>
              <w:jc w:val="center"/>
            </w:pPr>
            <w:r>
              <w:lastRenderedPageBreak/>
              <w:t>подраздел </w:t>
            </w:r>
            <w:r w:rsidR="00B32D8D">
              <w:fldChar w:fldCharType="begin"/>
            </w:r>
            <w:r w:rsidR="00B32D8D">
              <w:instrText xml:space="preserve"> REF _Ref132894106 \r \h </w:instrText>
            </w:r>
            <w:r w:rsidR="00B32D8D">
              <w:fldChar w:fldCharType="separate"/>
            </w:r>
            <w:r w:rsidR="00182DA9">
              <w:t>4.13</w:t>
            </w:r>
            <w:r w:rsidR="00B32D8D">
              <w:fldChar w:fldCharType="end"/>
            </w:r>
          </w:p>
        </w:tc>
        <w:tc>
          <w:tcPr>
            <w:tcW w:w="2090" w:type="dxa"/>
          </w:tcPr>
          <w:p w14:paraId="7A6AA596" w14:textId="508CEDF4" w:rsidR="00D43BB8" w:rsidRDefault="003A7851" w:rsidP="00D43BB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7546D4DE" w:rsidR="00744F85" w:rsidRDefault="00744F85" w:rsidP="00744F85">
      <w:pPr>
        <w:pStyle w:val="ab"/>
        <w:tabs>
          <w:tab w:val="left" w:pos="1134"/>
        </w:tabs>
        <w:ind w:left="1701" w:hanging="1701"/>
      </w:pPr>
      <w:r w:rsidRPr="00744F85">
        <w:rPr>
          <w:b/>
          <w:bCs/>
        </w:rPr>
        <w:t>Орг</w:t>
      </w:r>
      <w:r>
        <w:tab/>
        <w:t>–</w:t>
      </w:r>
      <w:r>
        <w:tab/>
      </w:r>
      <w:bookmarkStart w:id="360"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360"/>
      <w:r w:rsidR="00467C46" w:rsidRPr="00467C46">
        <w:t>;</w:t>
      </w:r>
      <w:r w:rsidR="00D3515F">
        <w:t xml:space="preserve"> </w:t>
      </w:r>
      <w:bookmarkStart w:id="361"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70C56">
        <w:t>(в том числе наличие сведений о ней в соответствующем реестре в ЕИС)</w:t>
      </w:r>
      <w:r w:rsidR="006545EE" w:rsidRPr="00C4143F">
        <w:t xml:space="preserve"> –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361"/>
      <w:r w:rsidR="00D54C14" w:rsidRPr="00D54C14">
        <w:t>, участвует в процедуре актуализации статуса аккредитации (при необходимости)</w:t>
      </w:r>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b"/>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62"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362"/>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63"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63"/>
      <w:r>
        <w:t>;</w:t>
      </w:r>
    </w:p>
    <w:p w14:paraId="06A1B46A" w14:textId="712E9097"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b"/>
        <w:keepNext/>
        <w:tabs>
          <w:tab w:val="left" w:pos="1134"/>
        </w:tabs>
        <w:ind w:left="1701" w:hanging="1701"/>
      </w:pPr>
      <w:r w:rsidRPr="00744F85">
        <w:rPr>
          <w:b/>
          <w:bCs/>
        </w:rPr>
        <w:t>Цена</w:t>
      </w:r>
      <w:r>
        <w:tab/>
        <w:t>–</w:t>
      </w:r>
      <w:r>
        <w:tab/>
      </w:r>
      <w:bookmarkStart w:id="364"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т.ч.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xml:space="preserve">), прилагаемой к Коммерческому приложению, </w:t>
      </w:r>
      <w:r w:rsidR="003A7851" w:rsidRPr="00535205">
        <w:lastRenderedPageBreak/>
        <w:t>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3A7851">
        <w:t>, в том числе в части</w:t>
      </w:r>
      <w:bookmarkEnd w:id="364"/>
      <w:r w:rsidR="00180B1E">
        <w:t xml:space="preserve"> </w:t>
      </w:r>
      <w:r>
        <w:t>непревышения ценового предложения участника установленного размера НМЦ</w:t>
      </w:r>
      <w:r w:rsidR="006545EE">
        <w:t>;</w:t>
      </w:r>
    </w:p>
    <w:p w14:paraId="003095EA" w14:textId="77777777" w:rsidR="006545EE" w:rsidRDefault="006545EE" w:rsidP="006545EE">
      <w:pPr>
        <w:pStyle w:val="ab"/>
        <w:tabs>
          <w:tab w:val="left" w:pos="1134"/>
        </w:tabs>
        <w:ind w:left="1701" w:hanging="1701"/>
      </w:pPr>
      <w:r>
        <w:rPr>
          <w:b/>
          <w:bCs/>
        </w:rPr>
        <w:t>Фин</w:t>
      </w:r>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65" w:name="Прил08_ПорядокОценки"/>
      <w:bookmarkStart w:id="366" w:name="_Ref125361648"/>
      <w:bookmarkStart w:id="367" w:name="_Ref125361951"/>
      <w:bookmarkStart w:id="368" w:name="_Ref125366013"/>
      <w:bookmarkStart w:id="369" w:name="_Ref125366280"/>
      <w:bookmarkStart w:id="370" w:name="_Ref125366285"/>
      <w:bookmarkStart w:id="371" w:name="_Ref125368140"/>
      <w:bookmarkStart w:id="372" w:name="_Ref125368150"/>
      <w:bookmarkStart w:id="373" w:name="_Ref125368165"/>
      <w:bookmarkStart w:id="374" w:name="_Ref125368172"/>
      <w:bookmarkStart w:id="375" w:name="_Ref125368184"/>
      <w:bookmarkStart w:id="376" w:name="_Ref125368283"/>
      <w:bookmarkStart w:id="377" w:name="_Ref125368291"/>
      <w:bookmarkStart w:id="378" w:name="_Ref125368302"/>
      <w:bookmarkStart w:id="379" w:name="_Ref125368313"/>
      <w:bookmarkStart w:id="380" w:name="_Ref125368331"/>
      <w:bookmarkStart w:id="381" w:name="_Ref125369021"/>
      <w:bookmarkStart w:id="382" w:name="_Ref125369438"/>
      <w:bookmarkStart w:id="383" w:name="_Toc236042299"/>
      <w:bookmarkEnd w:id="365"/>
      <w:r w:rsidRPr="005A1542">
        <w:lastRenderedPageBreak/>
        <w:t>Приложение №</w:t>
      </w:r>
      <w:r>
        <w:t> </w:t>
      </w:r>
      <w:r w:rsidR="00F7085D">
        <w:t>8</w:t>
      </w:r>
      <w:r w:rsidRPr="005A1542">
        <w:t xml:space="preserve"> – Порядок и критерии оценки и сопоставления заявок</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3BB91C70" w14:textId="74F94298" w:rsidR="005A1542" w:rsidRDefault="00495050" w:rsidP="00495050">
      <w:pPr>
        <w:pStyle w:val="a2"/>
      </w:pPr>
      <w:bookmarkStart w:id="384" w:name="_Toc236042300"/>
      <w:r>
        <w:t>Порядок и критерии оценки и сопоставления заявок</w:t>
      </w:r>
      <w:bookmarkEnd w:id="384"/>
    </w:p>
    <w:p w14:paraId="4784C90E" w14:textId="0010D23C"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82DA9">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p w14:paraId="205DF714" w14:textId="77777777" w:rsidR="00DC1AE9" w:rsidRPr="00DC1AE9" w:rsidRDefault="00DC1AE9" w:rsidP="00DC1AE9">
      <w:pPr>
        <w:pStyle w:val="a3"/>
        <w:numPr>
          <w:ilvl w:val="0"/>
          <w:numId w:val="0"/>
        </w:numPr>
        <w:ind w:left="1134"/>
        <w:rPr>
          <w:sz w:val="6"/>
          <w:szCs w:val="6"/>
        </w:rPr>
      </w:pPr>
    </w:p>
    <w:tbl>
      <w:tblPr>
        <w:tblStyle w:val="af6"/>
        <w:tblW w:w="14459" w:type="dxa"/>
        <w:tblInd w:w="704" w:type="dxa"/>
        <w:tblLayout w:type="fixed"/>
        <w:tblLook w:val="04A0" w:firstRow="1" w:lastRow="0" w:firstColumn="1" w:lastColumn="0" w:noHBand="0" w:noVBand="1"/>
      </w:tblPr>
      <w:tblGrid>
        <w:gridCol w:w="1134"/>
        <w:gridCol w:w="1417"/>
        <w:gridCol w:w="1418"/>
        <w:gridCol w:w="1422"/>
        <w:gridCol w:w="1559"/>
        <w:gridCol w:w="1980"/>
        <w:gridCol w:w="5529"/>
      </w:tblGrid>
      <w:tr w:rsidR="00F5628A" w:rsidRPr="00F5628A" w14:paraId="2A440816" w14:textId="77777777" w:rsidTr="00A3169D">
        <w:trPr>
          <w:cnfStyle w:val="100000000000" w:firstRow="1" w:lastRow="0" w:firstColumn="0" w:lastColumn="0" w:oddVBand="0" w:evenVBand="0" w:oddHBand="0" w:evenHBand="0" w:firstRowFirstColumn="0" w:firstRowLastColumn="0" w:lastRowFirstColumn="0" w:lastRowLastColumn="0"/>
        </w:trPr>
        <w:tc>
          <w:tcPr>
            <w:tcW w:w="1134" w:type="dxa"/>
            <w:vMerge w:val="restart"/>
          </w:tcPr>
          <w:p w14:paraId="51392DDA" w14:textId="77777777" w:rsidR="000803FC" w:rsidRPr="00F5628A" w:rsidRDefault="000803FC" w:rsidP="00984D97">
            <w:pPr>
              <w:pStyle w:val="ab"/>
              <w:spacing w:before="40" w:after="40"/>
              <w:jc w:val="center"/>
              <w:rPr>
                <w:sz w:val="18"/>
                <w:szCs w:val="18"/>
              </w:rPr>
            </w:pPr>
            <w:r w:rsidRPr="00F5628A">
              <w:rPr>
                <w:sz w:val="18"/>
                <w:szCs w:val="18"/>
              </w:rPr>
              <w:t>Номер критерия оценки в</w:t>
            </w:r>
            <w:r w:rsidRPr="00F5628A">
              <w:rPr>
                <w:sz w:val="18"/>
                <w:szCs w:val="18"/>
                <w:lang w:val="en-US"/>
              </w:rPr>
              <w:t> </w:t>
            </w:r>
            <w:r w:rsidRPr="00F5628A">
              <w:rPr>
                <w:sz w:val="18"/>
                <w:szCs w:val="18"/>
              </w:rPr>
              <w:t>структуре</w:t>
            </w:r>
          </w:p>
        </w:tc>
        <w:tc>
          <w:tcPr>
            <w:tcW w:w="1417" w:type="dxa"/>
            <w:vMerge w:val="restart"/>
          </w:tcPr>
          <w:p w14:paraId="19A0DD70" w14:textId="0FBD42F0" w:rsidR="000803FC" w:rsidRPr="00F5628A" w:rsidRDefault="00D54C14" w:rsidP="00984D97">
            <w:pPr>
              <w:pStyle w:val="ab"/>
              <w:spacing w:before="40" w:after="40"/>
              <w:jc w:val="center"/>
              <w:rPr>
                <w:sz w:val="18"/>
                <w:szCs w:val="18"/>
              </w:rPr>
            </w:pPr>
            <w:r w:rsidRPr="00D54C14">
              <w:rPr>
                <w:sz w:val="18"/>
                <w:szCs w:val="18"/>
              </w:rPr>
              <w:t>Вид критерия оценки / направление оценки заявок</w:t>
            </w:r>
          </w:p>
        </w:tc>
        <w:tc>
          <w:tcPr>
            <w:tcW w:w="2840" w:type="dxa"/>
            <w:gridSpan w:val="2"/>
          </w:tcPr>
          <w:p w14:paraId="4B5BD1FA" w14:textId="77777777" w:rsidR="000803FC" w:rsidRPr="00F5628A" w:rsidRDefault="000803FC" w:rsidP="00984D97">
            <w:pPr>
              <w:pStyle w:val="ab"/>
              <w:spacing w:before="40" w:after="40"/>
              <w:jc w:val="center"/>
              <w:rPr>
                <w:sz w:val="18"/>
                <w:szCs w:val="18"/>
              </w:rPr>
            </w:pPr>
            <w:r w:rsidRPr="00F5628A">
              <w:rPr>
                <w:sz w:val="18"/>
                <w:szCs w:val="18"/>
              </w:rPr>
              <w:t>Наименование критерия оценки</w:t>
            </w:r>
          </w:p>
        </w:tc>
        <w:tc>
          <w:tcPr>
            <w:tcW w:w="1559" w:type="dxa"/>
          </w:tcPr>
          <w:p w14:paraId="1C9337D1" w14:textId="54E21998" w:rsidR="000803FC" w:rsidRPr="00F5628A" w:rsidRDefault="000803FC" w:rsidP="00984D97">
            <w:pPr>
              <w:pStyle w:val="ab"/>
              <w:spacing w:before="40" w:after="40"/>
              <w:jc w:val="center"/>
              <w:rPr>
                <w:sz w:val="18"/>
                <w:szCs w:val="18"/>
              </w:rPr>
            </w:pPr>
            <w:r w:rsidRPr="00F5628A">
              <w:rPr>
                <w:sz w:val="18"/>
                <w:szCs w:val="18"/>
              </w:rPr>
              <w:t>Значимость</w:t>
            </w:r>
            <w:r w:rsidR="00F84112">
              <w:rPr>
                <w:sz w:val="18"/>
                <w:szCs w:val="18"/>
              </w:rPr>
              <w:br/>
            </w:r>
            <w:r w:rsidRPr="00F5628A">
              <w:rPr>
                <w:sz w:val="18"/>
                <w:szCs w:val="18"/>
              </w:rPr>
              <w:t>критерия оценки</w:t>
            </w:r>
          </w:p>
        </w:tc>
        <w:tc>
          <w:tcPr>
            <w:tcW w:w="1980" w:type="dxa"/>
          </w:tcPr>
          <w:p w14:paraId="56D11827" w14:textId="77777777" w:rsidR="000803FC" w:rsidRPr="00F5628A" w:rsidRDefault="000803FC" w:rsidP="0051100A">
            <w:pPr>
              <w:pStyle w:val="ab"/>
              <w:spacing w:before="40" w:after="40"/>
              <w:jc w:val="center"/>
              <w:rPr>
                <w:sz w:val="18"/>
                <w:szCs w:val="18"/>
              </w:rPr>
            </w:pPr>
            <w:r w:rsidRPr="00F5628A">
              <w:rPr>
                <w:sz w:val="18"/>
                <w:szCs w:val="18"/>
              </w:rPr>
              <w:t>Содержание частного критерия оценки</w:t>
            </w:r>
          </w:p>
        </w:tc>
        <w:tc>
          <w:tcPr>
            <w:tcW w:w="5529" w:type="dxa"/>
          </w:tcPr>
          <w:p w14:paraId="2E987818" w14:textId="77777777" w:rsidR="000803FC" w:rsidRPr="00F5628A" w:rsidRDefault="000803FC" w:rsidP="00984D97">
            <w:pPr>
              <w:pStyle w:val="ab"/>
              <w:spacing w:before="40" w:after="40"/>
              <w:jc w:val="center"/>
              <w:rPr>
                <w:sz w:val="18"/>
                <w:szCs w:val="18"/>
              </w:rPr>
            </w:pPr>
            <w:r w:rsidRPr="00F5628A">
              <w:rPr>
                <w:sz w:val="18"/>
                <w:szCs w:val="18"/>
              </w:rPr>
              <w:t>Расчет оценки предпочтительности заявки</w:t>
            </w:r>
          </w:p>
        </w:tc>
      </w:tr>
      <w:tr w:rsidR="00F5628A" w:rsidRPr="00F5628A" w14:paraId="447B7108" w14:textId="77777777" w:rsidTr="00A3169D">
        <w:tc>
          <w:tcPr>
            <w:tcW w:w="1134" w:type="dxa"/>
            <w:vMerge/>
          </w:tcPr>
          <w:p w14:paraId="0EF705E4" w14:textId="77777777" w:rsidR="000803FC" w:rsidRPr="00F5628A" w:rsidRDefault="000803FC" w:rsidP="00984D97">
            <w:pPr>
              <w:pStyle w:val="ab"/>
              <w:spacing w:before="40" w:after="40"/>
              <w:jc w:val="center"/>
              <w:rPr>
                <w:sz w:val="18"/>
                <w:szCs w:val="18"/>
              </w:rPr>
            </w:pPr>
          </w:p>
        </w:tc>
        <w:tc>
          <w:tcPr>
            <w:tcW w:w="1417" w:type="dxa"/>
            <w:vMerge/>
          </w:tcPr>
          <w:p w14:paraId="35A9C3C3" w14:textId="77777777" w:rsidR="000803FC" w:rsidRPr="00F5628A" w:rsidRDefault="000803FC" w:rsidP="00984D97">
            <w:pPr>
              <w:pStyle w:val="ab"/>
              <w:spacing w:before="40" w:after="40"/>
              <w:jc w:val="center"/>
              <w:rPr>
                <w:sz w:val="18"/>
                <w:szCs w:val="18"/>
              </w:rPr>
            </w:pPr>
          </w:p>
        </w:tc>
        <w:tc>
          <w:tcPr>
            <w:tcW w:w="1418" w:type="dxa"/>
          </w:tcPr>
          <w:p w14:paraId="4CC7D1B4"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первого уровня</w:t>
            </w:r>
          </w:p>
        </w:tc>
        <w:tc>
          <w:tcPr>
            <w:tcW w:w="1422" w:type="dxa"/>
          </w:tcPr>
          <w:p w14:paraId="28C4B345"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второго уровня</w:t>
            </w:r>
          </w:p>
        </w:tc>
        <w:tc>
          <w:tcPr>
            <w:tcW w:w="1559" w:type="dxa"/>
          </w:tcPr>
          <w:p w14:paraId="1D1E1F7B" w14:textId="77777777" w:rsidR="000803FC" w:rsidRPr="00F5628A" w:rsidRDefault="000803FC" w:rsidP="00984D97">
            <w:pPr>
              <w:pStyle w:val="ab"/>
              <w:spacing w:before="40" w:after="40"/>
              <w:jc w:val="center"/>
              <w:rPr>
                <w:sz w:val="18"/>
                <w:szCs w:val="18"/>
              </w:rPr>
            </w:pPr>
          </w:p>
        </w:tc>
        <w:tc>
          <w:tcPr>
            <w:tcW w:w="1980" w:type="dxa"/>
          </w:tcPr>
          <w:p w14:paraId="27AA7B1D" w14:textId="77777777" w:rsidR="000803FC" w:rsidRPr="00F5628A" w:rsidRDefault="000803FC" w:rsidP="0051100A">
            <w:pPr>
              <w:pStyle w:val="ab"/>
              <w:spacing w:before="40" w:after="40"/>
              <w:jc w:val="center"/>
              <w:rPr>
                <w:sz w:val="18"/>
                <w:szCs w:val="18"/>
              </w:rPr>
            </w:pPr>
          </w:p>
        </w:tc>
        <w:tc>
          <w:tcPr>
            <w:tcW w:w="5529" w:type="dxa"/>
          </w:tcPr>
          <w:p w14:paraId="5241E1AC" w14:textId="77777777" w:rsidR="000803FC" w:rsidRPr="00F5628A" w:rsidRDefault="000803FC" w:rsidP="00984D97">
            <w:pPr>
              <w:pStyle w:val="ab"/>
              <w:spacing w:before="40" w:after="40"/>
              <w:jc w:val="center"/>
              <w:rPr>
                <w:sz w:val="18"/>
                <w:szCs w:val="18"/>
              </w:rPr>
            </w:pPr>
          </w:p>
        </w:tc>
      </w:tr>
      <w:tr w:rsidR="0051100A" w:rsidRPr="00F5628A" w14:paraId="3EB3F783" w14:textId="77777777" w:rsidTr="00A3169D">
        <w:tc>
          <w:tcPr>
            <w:tcW w:w="1134" w:type="dxa"/>
            <w:tcBorders>
              <w:top w:val="single" w:sz="4" w:space="0" w:color="000000"/>
              <w:left w:val="single" w:sz="4" w:space="0" w:color="000000"/>
              <w:bottom w:val="single" w:sz="4" w:space="0" w:color="000000"/>
              <w:right w:val="single" w:sz="4" w:space="0" w:color="000000"/>
            </w:tcBorders>
          </w:tcPr>
          <w:p w14:paraId="3E930B3D" w14:textId="5B0577B4" w:rsidR="0051100A" w:rsidRPr="00F5628A" w:rsidRDefault="0051100A" w:rsidP="0051100A">
            <w:pPr>
              <w:pStyle w:val="ab"/>
              <w:spacing w:before="40" w:after="40"/>
              <w:jc w:val="center"/>
              <w:rPr>
                <w:sz w:val="18"/>
                <w:szCs w:val="18"/>
              </w:rPr>
            </w:pPr>
            <w:r w:rsidRPr="00544C6A">
              <w:rPr>
                <w:rFonts w:eastAsia="Calibri"/>
                <w:sz w:val="20"/>
                <w:szCs w:val="24"/>
              </w:rPr>
              <w:t>1</w:t>
            </w:r>
          </w:p>
        </w:tc>
        <w:tc>
          <w:tcPr>
            <w:tcW w:w="1417" w:type="dxa"/>
            <w:tcBorders>
              <w:top w:val="single" w:sz="4" w:space="0" w:color="000000"/>
              <w:left w:val="single" w:sz="4" w:space="0" w:color="000000"/>
              <w:bottom w:val="single" w:sz="4" w:space="0" w:color="000000"/>
              <w:right w:val="single" w:sz="4" w:space="0" w:color="000000"/>
            </w:tcBorders>
          </w:tcPr>
          <w:p w14:paraId="2FBEE8A9" w14:textId="77777777" w:rsidR="0051100A" w:rsidRDefault="0051100A" w:rsidP="0051100A">
            <w:pPr>
              <w:widowControl w:val="0"/>
              <w:spacing w:before="40" w:after="40" w:line="252" w:lineRule="auto"/>
              <w:ind w:left="-87" w:right="-133"/>
              <w:jc w:val="center"/>
              <w:rPr>
                <w:rFonts w:eastAsia="Calibri"/>
                <w:sz w:val="20"/>
                <w:szCs w:val="24"/>
              </w:rPr>
            </w:pPr>
            <w:r>
              <w:rPr>
                <w:rFonts w:eastAsia="Calibri"/>
                <w:sz w:val="20"/>
                <w:szCs w:val="24"/>
              </w:rPr>
              <w:t>ЦЕНА</w:t>
            </w:r>
          </w:p>
          <w:p w14:paraId="2A22FDFA" w14:textId="49F06C3E" w:rsidR="0051100A" w:rsidRPr="00F5628A" w:rsidRDefault="0051100A" w:rsidP="0051100A">
            <w:pPr>
              <w:pStyle w:val="ab"/>
              <w:spacing w:before="40" w:after="40"/>
              <w:jc w:val="center"/>
              <w:rPr>
                <w:rStyle w:val="af0"/>
                <w:sz w:val="18"/>
                <w:szCs w:val="18"/>
              </w:rPr>
            </w:pPr>
            <w:r>
              <w:rPr>
                <w:sz w:val="20"/>
                <w:szCs w:val="18"/>
              </w:rPr>
              <w:t>Ценовой (стоимостной) частный критерий оценки первого уровня</w:t>
            </w:r>
          </w:p>
        </w:tc>
        <w:tc>
          <w:tcPr>
            <w:tcW w:w="1418" w:type="dxa"/>
            <w:tcBorders>
              <w:top w:val="single" w:sz="4" w:space="0" w:color="000000"/>
              <w:left w:val="single" w:sz="4" w:space="0" w:color="000000"/>
              <w:bottom w:val="single" w:sz="4" w:space="0" w:color="000000"/>
              <w:right w:val="single" w:sz="4" w:space="0" w:color="000000"/>
            </w:tcBorders>
          </w:tcPr>
          <w:p w14:paraId="30643F3D" w14:textId="5CF0421A" w:rsidR="0051100A" w:rsidRPr="00F5628A" w:rsidRDefault="0051100A" w:rsidP="0051100A">
            <w:pPr>
              <w:pStyle w:val="ab"/>
              <w:spacing w:before="40" w:after="40"/>
              <w:jc w:val="center"/>
              <w:rPr>
                <w:sz w:val="18"/>
                <w:szCs w:val="18"/>
              </w:rPr>
            </w:pPr>
            <w:r>
              <w:rPr>
                <w:sz w:val="20"/>
                <w:szCs w:val="24"/>
              </w:rPr>
              <w:t>Цена договора</w:t>
            </w:r>
          </w:p>
        </w:tc>
        <w:tc>
          <w:tcPr>
            <w:tcW w:w="1422" w:type="dxa"/>
            <w:tcBorders>
              <w:top w:val="single" w:sz="4" w:space="0" w:color="000000"/>
              <w:left w:val="single" w:sz="4" w:space="0" w:color="000000"/>
              <w:bottom w:val="single" w:sz="4" w:space="0" w:color="000000"/>
              <w:right w:val="single" w:sz="4" w:space="0" w:color="000000"/>
            </w:tcBorders>
          </w:tcPr>
          <w:p w14:paraId="10DACB7F" w14:textId="06EA3468" w:rsidR="0051100A" w:rsidRPr="00F5628A" w:rsidRDefault="0051100A" w:rsidP="0051100A">
            <w:pPr>
              <w:pStyle w:val="ab"/>
              <w:spacing w:before="40" w:after="40"/>
              <w:jc w:val="center"/>
              <w:rPr>
                <w:rStyle w:val="af0"/>
                <w:sz w:val="18"/>
                <w:szCs w:val="18"/>
              </w:rPr>
            </w:pPr>
            <w:r>
              <w:rPr>
                <w:sz w:val="20"/>
                <w:szCs w:val="24"/>
              </w:rPr>
              <w:t>отсутствует</w:t>
            </w:r>
          </w:p>
        </w:tc>
        <w:tc>
          <w:tcPr>
            <w:tcW w:w="1559" w:type="dxa"/>
            <w:tcBorders>
              <w:top w:val="single" w:sz="4" w:space="0" w:color="000000"/>
              <w:left w:val="single" w:sz="4" w:space="0" w:color="000000"/>
              <w:bottom w:val="single" w:sz="4" w:space="0" w:color="000000"/>
              <w:right w:val="single" w:sz="4" w:space="0" w:color="000000"/>
            </w:tcBorders>
          </w:tcPr>
          <w:p w14:paraId="253B8CCC" w14:textId="77352565" w:rsidR="0051100A" w:rsidRPr="00F5628A" w:rsidRDefault="0051100A" w:rsidP="005875A2">
            <w:pPr>
              <w:pStyle w:val="ab"/>
              <w:spacing w:before="40" w:after="40"/>
              <w:jc w:val="center"/>
              <w:rPr>
                <w:sz w:val="18"/>
                <w:szCs w:val="18"/>
              </w:rPr>
            </w:pPr>
            <w:r>
              <w:rPr>
                <w:sz w:val="20"/>
                <w:szCs w:val="24"/>
                <w:lang w:val="en-US"/>
              </w:rPr>
              <w:t>7</w:t>
            </w:r>
            <w:r w:rsidR="005875A2">
              <w:rPr>
                <w:sz w:val="20"/>
                <w:szCs w:val="24"/>
                <w:lang w:val="en-US"/>
              </w:rPr>
              <w:t>5</w:t>
            </w:r>
            <w:r>
              <w:rPr>
                <w:sz w:val="20"/>
                <w:szCs w:val="24"/>
              </w:rPr>
              <w:t xml:space="preserve">% </w:t>
            </w:r>
            <w:r>
              <w:rPr>
                <w:sz w:val="20"/>
                <w:szCs w:val="24"/>
              </w:rPr>
              <w:br/>
              <w:t>(В</w:t>
            </w:r>
            <w:r w:rsidRPr="00A3169D">
              <w:rPr>
                <w:sz w:val="24"/>
                <w:szCs w:val="24"/>
                <w:vertAlign w:val="subscript"/>
              </w:rPr>
              <w:t>1</w:t>
            </w:r>
            <w:r>
              <w:rPr>
                <w:sz w:val="20"/>
                <w:szCs w:val="24"/>
              </w:rPr>
              <w:t xml:space="preserve"> = 0,</w:t>
            </w:r>
            <w:r>
              <w:rPr>
                <w:sz w:val="20"/>
                <w:szCs w:val="24"/>
                <w:lang w:val="en-US"/>
              </w:rPr>
              <w:t>7</w:t>
            </w:r>
            <w:r w:rsidR="005875A2">
              <w:rPr>
                <w:sz w:val="20"/>
                <w:szCs w:val="24"/>
                <w:lang w:val="en-US"/>
              </w:rPr>
              <w:t>5</w:t>
            </w:r>
            <w:r>
              <w:rPr>
                <w:sz w:val="20"/>
                <w:szCs w:val="24"/>
              </w:rPr>
              <w:t>)</w:t>
            </w:r>
          </w:p>
        </w:tc>
        <w:tc>
          <w:tcPr>
            <w:tcW w:w="1980" w:type="dxa"/>
            <w:tcBorders>
              <w:top w:val="single" w:sz="4" w:space="0" w:color="000000"/>
              <w:left w:val="single" w:sz="4" w:space="0" w:color="000000"/>
              <w:bottom w:val="single" w:sz="4" w:space="0" w:color="000000"/>
              <w:right w:val="single" w:sz="4" w:space="0" w:color="000000"/>
            </w:tcBorders>
          </w:tcPr>
          <w:p w14:paraId="20C0C5A1" w14:textId="6B7F676B" w:rsidR="0051100A" w:rsidRPr="00F5628A" w:rsidRDefault="0051100A" w:rsidP="0051100A">
            <w:pPr>
              <w:pStyle w:val="ab"/>
              <w:spacing w:before="40" w:after="40"/>
              <w:jc w:val="center"/>
              <w:rPr>
                <w:sz w:val="18"/>
                <w:szCs w:val="18"/>
              </w:rPr>
            </w:pPr>
            <w:r>
              <w:rPr>
                <w:sz w:val="20"/>
                <w:szCs w:val="24"/>
              </w:rPr>
              <w:t>Чем меньше цена заявки, тем выше предпочтительность</w:t>
            </w:r>
          </w:p>
        </w:tc>
        <w:tc>
          <w:tcPr>
            <w:tcW w:w="5529" w:type="dxa"/>
            <w:tcBorders>
              <w:top w:val="single" w:sz="4" w:space="0" w:color="000000"/>
              <w:left w:val="single" w:sz="4" w:space="0" w:color="000000"/>
              <w:bottom w:val="single" w:sz="4" w:space="0" w:color="auto"/>
              <w:right w:val="single" w:sz="4" w:space="0" w:color="000000"/>
            </w:tcBorders>
          </w:tcPr>
          <w:p w14:paraId="0F199BDD" w14:textId="77777777" w:rsidR="0051100A" w:rsidRPr="009E7286" w:rsidRDefault="0051100A" w:rsidP="0051100A">
            <w:pPr>
              <w:widowControl w:val="0"/>
              <w:spacing w:before="96" w:after="96" w:line="252" w:lineRule="auto"/>
              <w:rPr>
                <w:rFonts w:eastAsia="Calibri"/>
                <w:sz w:val="18"/>
                <w:szCs w:val="18"/>
              </w:rPr>
            </w:pPr>
            <w:r w:rsidRPr="009E7286">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647D1AB1" w14:textId="77777777" w:rsidR="0051100A" w:rsidRPr="00CE095C" w:rsidRDefault="00D97882" w:rsidP="0051100A">
            <w:pPr>
              <w:widowControl w:val="0"/>
              <w:spacing w:after="120" w:line="252" w:lineRule="auto"/>
              <w:jc w:val="center"/>
              <w:rPr>
                <w:rFonts w:eastAsia="Calibri"/>
                <w:sz w:val="18"/>
                <w:szCs w:val="18"/>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ЦЕНАmin</m:t>
                    </m:r>
                  </m:num>
                  <m:den>
                    <m:r>
                      <w:rPr>
                        <w:rFonts w:ascii="Cambria Math" w:hAnsi="Cambria Math"/>
                      </w:rPr>
                      <m:t>ЦЕНАi</m:t>
                    </m:r>
                  </m:den>
                </m:f>
                <m:r>
                  <w:rPr>
                    <w:rFonts w:ascii="Cambria Math" w:hAnsi="Cambria Math"/>
                  </w:rPr>
                  <m:t>×Ш,</m:t>
                </m:r>
              </m:oMath>
            </m:oMathPara>
          </w:p>
          <w:p w14:paraId="2E75D4FD" w14:textId="77777777" w:rsidR="0051100A" w:rsidRPr="009E7286" w:rsidRDefault="0051100A" w:rsidP="0051100A">
            <w:pPr>
              <w:keepNext/>
              <w:widowControl w:val="0"/>
              <w:spacing w:before="96" w:line="252" w:lineRule="auto"/>
              <w:rPr>
                <w:rFonts w:eastAsia="Calibri"/>
                <w:sz w:val="18"/>
                <w:szCs w:val="18"/>
              </w:rPr>
            </w:pPr>
            <w:r w:rsidRPr="009E7286">
              <w:rPr>
                <w:rFonts w:eastAsia="Calibri"/>
                <w:sz w:val="18"/>
                <w:szCs w:val="18"/>
              </w:rPr>
              <w:t>где:</w:t>
            </w:r>
          </w:p>
          <w:p w14:paraId="7978BBD5"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Б</w:t>
            </w:r>
            <w:r w:rsidRPr="00E103BE">
              <w:rPr>
                <w:rFonts w:eastAsia="Calibri"/>
                <w:sz w:val="20"/>
                <w:szCs w:val="18"/>
                <w:vertAlign w:val="subscript"/>
              </w:rPr>
              <w:t>1</w:t>
            </w:r>
            <w:r w:rsidRPr="009E7286">
              <w:rPr>
                <w:rFonts w:eastAsia="Calibri"/>
                <w:sz w:val="18"/>
                <w:szCs w:val="18"/>
              </w:rPr>
              <w:t xml:space="preserve"> – рассчитанная оценка предпочтительности по частному критерию оценки в баллах;</w:t>
            </w:r>
          </w:p>
          <w:p w14:paraId="27CAD6FD"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sz w:val="18"/>
                <w:szCs w:val="18"/>
              </w:rPr>
              <w:t>ЦЕНА</w:t>
            </w:r>
            <w:r w:rsidRPr="009E7286">
              <w:rPr>
                <w:i/>
                <w:iCs/>
                <w:sz w:val="18"/>
                <w:szCs w:val="18"/>
                <w:vertAlign w:val="subscript"/>
                <w:lang w:val="en-US"/>
              </w:rPr>
              <w:t>i</w:t>
            </w:r>
            <w:r w:rsidRPr="009E7286">
              <w:rPr>
                <w:sz w:val="18"/>
                <w:szCs w:val="18"/>
              </w:rPr>
              <w:t xml:space="preserve"> </w:t>
            </w:r>
            <w:r w:rsidRPr="009E7286">
              <w:rPr>
                <w:rFonts w:eastAsia="Calibri"/>
                <w:sz w:val="18"/>
                <w:szCs w:val="18"/>
              </w:rPr>
              <w:t>– цена договора, указанная в заявке допущенного участника;</w:t>
            </w:r>
          </w:p>
          <w:p w14:paraId="2BA65E16"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ЦЕНА</w:t>
            </w:r>
            <w:r w:rsidRPr="009E7286">
              <w:rPr>
                <w:rFonts w:eastAsia="Calibri"/>
                <w:sz w:val="18"/>
                <w:szCs w:val="18"/>
                <w:vertAlign w:val="subscript"/>
                <w:lang w:val="en-US"/>
              </w:rPr>
              <w:t>min</w:t>
            </w:r>
            <w:r w:rsidRPr="009E7286">
              <w:rPr>
                <w:rFonts w:eastAsia="Calibri"/>
                <w:sz w:val="18"/>
                <w:szCs w:val="18"/>
                <w:vertAlign w:val="subscript"/>
              </w:rPr>
              <w:t xml:space="preserve"> </w:t>
            </w:r>
            <w:r w:rsidRPr="009E7286">
              <w:rPr>
                <w:rFonts w:eastAsia="Calibri"/>
                <w:sz w:val="18"/>
                <w:szCs w:val="18"/>
              </w:rPr>
              <w:t>– минимальная цена заявки среди всех допущенных заявок участников;</w:t>
            </w:r>
          </w:p>
          <w:p w14:paraId="287431FC"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14:paraId="0CAE48AC" w14:textId="77777777" w:rsidR="0051100A" w:rsidRPr="009E7286" w:rsidRDefault="0051100A" w:rsidP="0051100A">
            <w:pPr>
              <w:widowControl w:val="0"/>
              <w:spacing w:before="96" w:after="96" w:line="252" w:lineRule="auto"/>
              <w:rPr>
                <w:rFonts w:eastAsia="Calibri"/>
                <w:sz w:val="18"/>
                <w:szCs w:val="18"/>
              </w:rPr>
            </w:pPr>
            <w:r w:rsidRPr="009E7286">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14:paraId="171C9605" w14:textId="1526A3D6" w:rsidR="0051100A" w:rsidRPr="00F5628A" w:rsidRDefault="0051100A" w:rsidP="0051100A">
            <w:pPr>
              <w:pStyle w:val="ab"/>
              <w:spacing w:before="40" w:after="40"/>
              <w:jc w:val="left"/>
              <w:rPr>
                <w:sz w:val="18"/>
                <w:szCs w:val="18"/>
              </w:rPr>
            </w:pPr>
            <w:r w:rsidRPr="009E7286">
              <w:rPr>
                <w:rFonts w:eastAsia="Calibri"/>
                <w:sz w:val="18"/>
                <w:szCs w:val="18"/>
              </w:rPr>
              <w:t>Шкала оценок от 0 до 5 баллов.</w:t>
            </w:r>
          </w:p>
        </w:tc>
      </w:tr>
      <w:tr w:rsidR="00DE0510" w:rsidRPr="00F5628A" w14:paraId="3AF6C409" w14:textId="77777777" w:rsidTr="00F518FE">
        <w:tc>
          <w:tcPr>
            <w:tcW w:w="1134" w:type="dxa"/>
            <w:tcBorders>
              <w:top w:val="single" w:sz="4" w:space="0" w:color="000000"/>
              <w:left w:val="single" w:sz="4" w:space="0" w:color="000000"/>
              <w:bottom w:val="single" w:sz="4" w:space="0" w:color="auto"/>
              <w:right w:val="single" w:sz="4" w:space="0" w:color="000000"/>
            </w:tcBorders>
          </w:tcPr>
          <w:p w14:paraId="4EB48164" w14:textId="09453C4F" w:rsidR="00DE0510" w:rsidRPr="00F5628A" w:rsidRDefault="00DE0510" w:rsidP="00DE0510">
            <w:pPr>
              <w:pStyle w:val="ab"/>
              <w:spacing w:before="40" w:after="40"/>
              <w:jc w:val="center"/>
              <w:rPr>
                <w:sz w:val="18"/>
                <w:szCs w:val="18"/>
              </w:rPr>
            </w:pPr>
            <w:r>
              <w:rPr>
                <w:sz w:val="20"/>
              </w:rPr>
              <w:t>2</w:t>
            </w:r>
          </w:p>
        </w:tc>
        <w:tc>
          <w:tcPr>
            <w:tcW w:w="1417" w:type="dxa"/>
            <w:tcBorders>
              <w:top w:val="single" w:sz="4" w:space="0" w:color="000000"/>
              <w:left w:val="single" w:sz="4" w:space="0" w:color="000000"/>
              <w:bottom w:val="single" w:sz="4" w:space="0" w:color="auto"/>
              <w:right w:val="single" w:sz="4" w:space="0" w:color="000000"/>
            </w:tcBorders>
          </w:tcPr>
          <w:p w14:paraId="3E22250A" w14:textId="77777777" w:rsidR="00DE0510" w:rsidRDefault="00DE0510" w:rsidP="00DE0510">
            <w:pPr>
              <w:widowControl w:val="0"/>
              <w:spacing w:before="40" w:after="40" w:line="252" w:lineRule="auto"/>
              <w:jc w:val="center"/>
              <w:rPr>
                <w:rFonts w:eastAsia="Calibri"/>
                <w:sz w:val="20"/>
              </w:rPr>
            </w:pPr>
            <w:r>
              <w:rPr>
                <w:rFonts w:eastAsia="Calibri"/>
                <w:sz w:val="20"/>
              </w:rPr>
              <w:t>ТЕХ</w:t>
            </w:r>
          </w:p>
          <w:p w14:paraId="7DD4ACF2" w14:textId="3EF3CEAB" w:rsidR="00DE0510" w:rsidRPr="00F5628A" w:rsidRDefault="00DE0510" w:rsidP="00DE0510">
            <w:pPr>
              <w:pStyle w:val="ab"/>
              <w:spacing w:before="40" w:after="40"/>
              <w:jc w:val="center"/>
              <w:rPr>
                <w:rStyle w:val="af0"/>
                <w:sz w:val="18"/>
                <w:szCs w:val="18"/>
              </w:rPr>
            </w:pPr>
            <w:r>
              <w:rPr>
                <w:sz w:val="20"/>
                <w:szCs w:val="18"/>
              </w:rPr>
              <w:t xml:space="preserve">Неценовой критерий оценки </w:t>
            </w:r>
            <w:r>
              <w:rPr>
                <w:sz w:val="20"/>
                <w:szCs w:val="18"/>
              </w:rPr>
              <w:lastRenderedPageBreak/>
              <w:t>первого уровня</w:t>
            </w:r>
          </w:p>
        </w:tc>
        <w:tc>
          <w:tcPr>
            <w:tcW w:w="1418" w:type="dxa"/>
            <w:tcBorders>
              <w:top w:val="single" w:sz="4" w:space="0" w:color="000000"/>
              <w:left w:val="single" w:sz="4" w:space="0" w:color="000000"/>
              <w:bottom w:val="single" w:sz="4" w:space="0" w:color="000000"/>
              <w:right w:val="single" w:sz="4" w:space="0" w:color="000000"/>
            </w:tcBorders>
          </w:tcPr>
          <w:p w14:paraId="1604327C" w14:textId="3EAE9919" w:rsidR="00DE0510" w:rsidRPr="00F73D07" w:rsidRDefault="00DE0510" w:rsidP="00DE0510">
            <w:pPr>
              <w:pStyle w:val="ab"/>
              <w:spacing w:before="40" w:after="40"/>
              <w:jc w:val="center"/>
              <w:rPr>
                <w:sz w:val="18"/>
                <w:szCs w:val="18"/>
                <w:highlight w:val="yellow"/>
              </w:rPr>
            </w:pPr>
            <w:r>
              <w:rPr>
                <w:rFonts w:eastAsia="Calibri"/>
                <w:sz w:val="18"/>
                <w:szCs w:val="18"/>
                <w:lang w:eastAsia="ru-RU"/>
              </w:rPr>
              <w:lastRenderedPageBreak/>
              <w:t>Квалификация (предпочти-тельность) Участника</w:t>
            </w:r>
          </w:p>
        </w:tc>
        <w:tc>
          <w:tcPr>
            <w:tcW w:w="1422" w:type="dxa"/>
            <w:tcBorders>
              <w:top w:val="single" w:sz="4" w:space="0" w:color="000000"/>
              <w:left w:val="single" w:sz="4" w:space="0" w:color="000000"/>
              <w:bottom w:val="single" w:sz="4" w:space="0" w:color="auto"/>
              <w:right w:val="single" w:sz="4" w:space="0" w:color="000000"/>
            </w:tcBorders>
          </w:tcPr>
          <w:p w14:paraId="3A117838" w14:textId="72A26725" w:rsidR="00DE0510" w:rsidRPr="00A3169D" w:rsidRDefault="00DE0510" w:rsidP="00DE0510">
            <w:pPr>
              <w:pStyle w:val="ab"/>
              <w:spacing w:before="40" w:after="40"/>
              <w:jc w:val="center"/>
              <w:rPr>
                <w:i/>
                <w:iCs/>
                <w:sz w:val="18"/>
                <w:szCs w:val="18"/>
              </w:rPr>
            </w:pPr>
            <w:r w:rsidRPr="00A3169D">
              <w:rPr>
                <w:sz w:val="20"/>
              </w:rPr>
              <w:t>отсутствует</w:t>
            </w:r>
          </w:p>
        </w:tc>
        <w:tc>
          <w:tcPr>
            <w:tcW w:w="1559" w:type="dxa"/>
            <w:tcBorders>
              <w:top w:val="single" w:sz="4" w:space="0" w:color="000000"/>
              <w:left w:val="single" w:sz="4" w:space="0" w:color="000000"/>
              <w:bottom w:val="single" w:sz="4" w:space="0" w:color="auto"/>
              <w:right w:val="single" w:sz="4" w:space="0" w:color="000000"/>
            </w:tcBorders>
          </w:tcPr>
          <w:p w14:paraId="2926A824" w14:textId="6F8B26DC" w:rsidR="00DE0510" w:rsidRPr="00A3169D" w:rsidRDefault="00DE0510" w:rsidP="00DE0510">
            <w:pPr>
              <w:pStyle w:val="ab"/>
              <w:spacing w:before="40" w:after="40"/>
              <w:jc w:val="center"/>
              <w:rPr>
                <w:sz w:val="18"/>
                <w:szCs w:val="18"/>
              </w:rPr>
            </w:pPr>
            <w:r w:rsidRPr="00A3169D">
              <w:rPr>
                <w:sz w:val="20"/>
                <w:lang w:val="en-US"/>
              </w:rPr>
              <w:t>20</w:t>
            </w:r>
            <w:r w:rsidRPr="00A3169D">
              <w:rPr>
                <w:sz w:val="20"/>
              </w:rPr>
              <w:t>%</w:t>
            </w:r>
            <w:r w:rsidRPr="00A3169D">
              <w:rPr>
                <w:sz w:val="20"/>
              </w:rPr>
              <w:br/>
              <w:t>(В</w:t>
            </w:r>
            <w:r w:rsidRPr="00A3169D">
              <w:rPr>
                <w:sz w:val="24"/>
                <w:szCs w:val="24"/>
                <w:vertAlign w:val="subscript"/>
              </w:rPr>
              <w:t xml:space="preserve">2 </w:t>
            </w:r>
            <w:r w:rsidRPr="00A3169D">
              <w:rPr>
                <w:sz w:val="20"/>
              </w:rPr>
              <w:t>= 0,</w:t>
            </w:r>
            <w:r w:rsidRPr="00A3169D">
              <w:rPr>
                <w:sz w:val="20"/>
                <w:lang w:val="en-US"/>
              </w:rPr>
              <w:t>20</w:t>
            </w:r>
            <w:r w:rsidRPr="00A3169D">
              <w:rPr>
                <w:sz w:val="20"/>
              </w:rPr>
              <w:t>)</w:t>
            </w:r>
          </w:p>
        </w:tc>
        <w:tc>
          <w:tcPr>
            <w:tcW w:w="1980" w:type="dxa"/>
            <w:tcBorders>
              <w:top w:val="single" w:sz="4" w:space="0" w:color="000000"/>
              <w:left w:val="single" w:sz="4" w:space="0" w:color="000000"/>
              <w:bottom w:val="single" w:sz="4" w:space="0" w:color="000000"/>
              <w:right w:val="single" w:sz="4" w:space="0" w:color="000000"/>
            </w:tcBorders>
          </w:tcPr>
          <w:p w14:paraId="280D38AB" w14:textId="77777777" w:rsidR="00DE0510" w:rsidRPr="00DE0510" w:rsidRDefault="00DE0510" w:rsidP="00DE0510">
            <w:pPr>
              <w:pStyle w:val="3"/>
              <w:widowControl w:val="0"/>
              <w:numPr>
                <w:ilvl w:val="7"/>
                <w:numId w:val="25"/>
              </w:numPr>
              <w:spacing w:before="40" w:after="40" w:line="240" w:lineRule="auto"/>
              <w:jc w:val="center"/>
              <w:rPr>
                <w:sz w:val="18"/>
                <w:szCs w:val="20"/>
                <w:lang w:eastAsia="ru-RU"/>
              </w:rPr>
            </w:pPr>
            <w:r w:rsidRPr="00DE0510">
              <w:rPr>
                <w:sz w:val="18"/>
                <w:szCs w:val="20"/>
                <w:lang w:eastAsia="ru-RU"/>
              </w:rPr>
              <w:t>Чем больше опыт (более установленного минимума), тем выше предпочтительность</w:t>
            </w:r>
          </w:p>
          <w:p w14:paraId="015D428F" w14:textId="00390F51" w:rsidR="00DE0510" w:rsidRPr="00DE0510" w:rsidRDefault="00DE0510" w:rsidP="00DE0510">
            <w:pPr>
              <w:pStyle w:val="ab"/>
              <w:spacing w:before="40" w:after="40"/>
              <w:jc w:val="center"/>
              <w:rPr>
                <w:sz w:val="18"/>
                <w:szCs w:val="18"/>
                <w:highlight w:val="yellow"/>
              </w:rPr>
            </w:pPr>
          </w:p>
        </w:tc>
        <w:tc>
          <w:tcPr>
            <w:tcW w:w="5529" w:type="dxa"/>
            <w:tcBorders>
              <w:top w:val="single" w:sz="4" w:space="0" w:color="000000"/>
              <w:bottom w:val="single" w:sz="4" w:space="0" w:color="000000"/>
              <w:right w:val="single" w:sz="4" w:space="0" w:color="000000"/>
            </w:tcBorders>
          </w:tcPr>
          <w:p w14:paraId="1E43D257" w14:textId="77777777" w:rsidR="00DE0510" w:rsidRDefault="00DE0510" w:rsidP="00DE0510">
            <w:pPr>
              <w:pStyle w:val="3"/>
              <w:widowControl w:val="0"/>
              <w:numPr>
                <w:ilvl w:val="7"/>
                <w:numId w:val="26"/>
              </w:numPr>
              <w:spacing w:before="96" w:after="96" w:line="240" w:lineRule="auto"/>
              <w:ind w:left="1" w:hanging="1"/>
              <w:jc w:val="left"/>
              <w:rPr>
                <w:sz w:val="18"/>
                <w:szCs w:val="18"/>
                <w:lang w:eastAsia="ru-RU"/>
              </w:rPr>
            </w:pPr>
            <w:r>
              <w:rPr>
                <w:sz w:val="18"/>
                <w:szCs w:val="18"/>
                <w:lang w:eastAsia="ru-RU"/>
              </w:rPr>
              <w:lastRenderedPageBreak/>
              <w:t>Расчет оценки предпочтительности по частному критерию по методу «</w:t>
            </w:r>
            <w:r>
              <w:rPr>
                <w:sz w:val="18"/>
                <w:szCs w:val="18"/>
              </w:rPr>
              <w:t>Оценка предпочтительности посредством однозначной числовой шкалы измерений</w:t>
            </w:r>
            <w:r>
              <w:rPr>
                <w:sz w:val="18"/>
                <w:szCs w:val="18"/>
                <w:lang w:eastAsia="ru-RU"/>
              </w:rPr>
              <w:t>»:</w:t>
            </w:r>
          </w:p>
          <w:p w14:paraId="2AE909C8" w14:textId="73D4404D" w:rsidR="00DE0510" w:rsidRDefault="00DE0510" w:rsidP="00DE0510">
            <w:pPr>
              <w:pStyle w:val="20"/>
              <w:widowControl w:val="0"/>
              <w:numPr>
                <w:ilvl w:val="7"/>
                <w:numId w:val="26"/>
              </w:numPr>
              <w:spacing w:before="120" w:after="120" w:line="240" w:lineRule="auto"/>
              <w:ind w:left="1" w:hanging="1"/>
              <w:rPr>
                <w:i/>
                <w:sz w:val="18"/>
                <w:szCs w:val="18"/>
                <w:highlight w:val="yellow"/>
                <w:lang w:eastAsia="ru-RU"/>
              </w:rPr>
            </w:pPr>
            <w:r>
              <w:rPr>
                <w:sz w:val="18"/>
                <w:szCs w:val="18"/>
                <w:lang w:eastAsia="ru-RU"/>
              </w:rPr>
              <w:lastRenderedPageBreak/>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(в Справке об опыте Участника по установленной в Документации о закупке форме, с приложением подтверждающих документов) сведений о ранее выполненных договорах, подтверждающих наличие опыта в соответствии с требованиями п.8</w:t>
            </w:r>
            <w:r w:rsidRPr="00DE0510">
              <w:rPr>
                <w:sz w:val="18"/>
                <w:szCs w:val="18"/>
                <w:lang w:eastAsia="ru-RU"/>
              </w:rPr>
              <w:t>.</w:t>
            </w:r>
            <w:r>
              <w:rPr>
                <w:sz w:val="18"/>
                <w:szCs w:val="18"/>
                <w:lang w:eastAsia="ru-RU"/>
              </w:rPr>
              <w:t>4 Документации о закупке, на общую сумму</w:t>
            </w:r>
            <w:r>
              <w:rPr>
                <w:sz w:val="18"/>
                <w:szCs w:val="18"/>
                <w:shd w:val="clear" w:color="auto" w:fill="FFFFEC"/>
                <w:lang w:eastAsia="ru-RU"/>
              </w:rPr>
              <w:t>:</w:t>
            </w:r>
            <w:r>
              <w:fldChar w:fldCharType="begin"/>
            </w:r>
            <w:r>
              <w:rPr>
                <w:sz w:val="18"/>
                <w:szCs w:val="18"/>
                <w:shd w:val="clear" w:color="auto" w:fill="FFFFEC"/>
                <w:lang w:eastAsia="ru-RU"/>
              </w:rPr>
              <w:instrText>QUOTE</w:instrText>
            </w:r>
            <w:r>
              <w:rPr>
                <w:noProof/>
                <w:lang w:eastAsia="ru-RU"/>
              </w:rPr>
              <w:drawing>
                <wp:inline distT="0" distB="0" distL="0" distR="0" wp14:anchorId="3805D9A7" wp14:editId="537BBC06">
                  <wp:extent cx="933450"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9"/>
                          <a:stretch>
                            <a:fillRect/>
                          </a:stretch>
                        </pic:blipFill>
                        <pic:spPr bwMode="auto">
                          <a:xfrm>
                            <a:off x="0" y="0"/>
                            <a:ext cx="933450" cy="295275"/>
                          </a:xfrm>
                          <a:prstGeom prst="rect">
                            <a:avLst/>
                          </a:prstGeom>
                        </pic:spPr>
                      </pic:pic>
                    </a:graphicData>
                  </a:graphic>
                </wp:inline>
              </w:drawing>
            </w:r>
            <w:r>
              <w:rPr>
                <w:sz w:val="18"/>
                <w:szCs w:val="18"/>
              </w:rPr>
              <w:fldChar w:fldCharType="end"/>
            </w:r>
          </w:p>
          <w:tbl>
            <w:tblPr>
              <w:tblW w:w="5000" w:type="pct"/>
              <w:tblLayout w:type="fixed"/>
              <w:tblLook w:val="04A0" w:firstRow="1" w:lastRow="0" w:firstColumn="1" w:lastColumn="0" w:noHBand="0" w:noVBand="1"/>
            </w:tblPr>
            <w:tblGrid>
              <w:gridCol w:w="705"/>
              <w:gridCol w:w="4710"/>
            </w:tblGrid>
            <w:tr w:rsidR="00DE0510" w14:paraId="034D0E50" w14:textId="77777777" w:rsidTr="00F40071">
              <w:trPr>
                <w:cantSplit/>
                <w:trHeight w:val="309"/>
              </w:trPr>
              <w:tc>
                <w:tcPr>
                  <w:tcW w:w="787" w:type="dxa"/>
                  <w:tcBorders>
                    <w:bottom w:val="single" w:sz="8" w:space="0" w:color="000000"/>
                    <w:right w:val="single" w:sz="8" w:space="0" w:color="000000"/>
                  </w:tcBorders>
                </w:tcPr>
                <w:p w14:paraId="4928FDA5"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0</w:t>
                  </w:r>
                </w:p>
              </w:tc>
              <w:tc>
                <w:tcPr>
                  <w:tcW w:w="5488" w:type="dxa"/>
                  <w:tcBorders>
                    <w:bottom w:val="single" w:sz="8" w:space="0" w:color="000000"/>
                  </w:tcBorders>
                </w:tcPr>
                <w:p w14:paraId="4497816D"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от 30 % от НМЦ, без учета НДС, до 50% от НМЦ, без учета НДС (включительно) за последние 5 лет;</w:t>
                  </w:r>
                </w:p>
              </w:tc>
            </w:tr>
            <w:tr w:rsidR="00DE0510" w14:paraId="6B29E5DC" w14:textId="77777777" w:rsidTr="00F40071">
              <w:trPr>
                <w:cantSplit/>
                <w:trHeight w:val="309"/>
              </w:trPr>
              <w:tc>
                <w:tcPr>
                  <w:tcW w:w="787" w:type="dxa"/>
                  <w:tcBorders>
                    <w:bottom w:val="single" w:sz="8" w:space="0" w:color="000000"/>
                    <w:right w:val="single" w:sz="8" w:space="0" w:color="000000"/>
                  </w:tcBorders>
                </w:tcPr>
                <w:p w14:paraId="3E2AD320"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1</w:t>
                  </w:r>
                </w:p>
              </w:tc>
              <w:tc>
                <w:tcPr>
                  <w:tcW w:w="5488" w:type="dxa"/>
                  <w:tcBorders>
                    <w:bottom w:val="single" w:sz="8" w:space="0" w:color="000000"/>
                  </w:tcBorders>
                </w:tcPr>
                <w:p w14:paraId="0BF25815"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50 % от НМЦ, без учета НДС, до 60% от НМЦ, без учета НДС (включительно) за последние 5 лет;</w:t>
                  </w:r>
                </w:p>
              </w:tc>
            </w:tr>
            <w:tr w:rsidR="00DE0510" w14:paraId="4832112A" w14:textId="77777777" w:rsidTr="00F40071">
              <w:trPr>
                <w:cantSplit/>
                <w:trHeight w:val="309"/>
              </w:trPr>
              <w:tc>
                <w:tcPr>
                  <w:tcW w:w="787" w:type="dxa"/>
                  <w:tcBorders>
                    <w:top w:val="single" w:sz="8" w:space="0" w:color="000000"/>
                    <w:right w:val="single" w:sz="8" w:space="0" w:color="000000"/>
                  </w:tcBorders>
                </w:tcPr>
                <w:p w14:paraId="416406A8"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2</w:t>
                  </w:r>
                </w:p>
              </w:tc>
              <w:tc>
                <w:tcPr>
                  <w:tcW w:w="5488" w:type="dxa"/>
                  <w:tcBorders>
                    <w:top w:val="single" w:sz="8" w:space="0" w:color="000000"/>
                  </w:tcBorders>
                </w:tcPr>
                <w:p w14:paraId="35603DDD"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60 % от НМЦ, без учета НДС, до 70% от НМЦ, без учета НДС (включительно) за последние 5 лет;</w:t>
                  </w:r>
                </w:p>
              </w:tc>
            </w:tr>
            <w:tr w:rsidR="00DE0510" w14:paraId="77EA2608" w14:textId="77777777" w:rsidTr="00F40071">
              <w:trPr>
                <w:cantSplit/>
                <w:trHeight w:val="309"/>
              </w:trPr>
              <w:tc>
                <w:tcPr>
                  <w:tcW w:w="787" w:type="dxa"/>
                  <w:tcBorders>
                    <w:top w:val="single" w:sz="8" w:space="0" w:color="000000"/>
                    <w:right w:val="single" w:sz="8" w:space="0" w:color="000000"/>
                  </w:tcBorders>
                </w:tcPr>
                <w:p w14:paraId="43C955D8"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3</w:t>
                  </w:r>
                </w:p>
              </w:tc>
              <w:tc>
                <w:tcPr>
                  <w:tcW w:w="5488" w:type="dxa"/>
                  <w:tcBorders>
                    <w:top w:val="single" w:sz="8" w:space="0" w:color="000000"/>
                  </w:tcBorders>
                </w:tcPr>
                <w:p w14:paraId="1DEF144A"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70 % от НМЦ, без учета НДС, до 80% от НМЦ, без учета НДС (включительно) за последние 5 лет;</w:t>
                  </w:r>
                </w:p>
              </w:tc>
            </w:tr>
            <w:tr w:rsidR="00DE0510" w14:paraId="4104234A" w14:textId="77777777" w:rsidTr="00F40071">
              <w:trPr>
                <w:cantSplit/>
                <w:trHeight w:val="309"/>
              </w:trPr>
              <w:tc>
                <w:tcPr>
                  <w:tcW w:w="787" w:type="dxa"/>
                  <w:tcBorders>
                    <w:top w:val="single" w:sz="8" w:space="0" w:color="000000"/>
                    <w:right w:val="single" w:sz="8" w:space="0" w:color="000000"/>
                  </w:tcBorders>
                </w:tcPr>
                <w:p w14:paraId="6CC20839"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4</w:t>
                  </w:r>
                </w:p>
              </w:tc>
              <w:tc>
                <w:tcPr>
                  <w:tcW w:w="5488" w:type="dxa"/>
                  <w:tcBorders>
                    <w:top w:val="single" w:sz="8" w:space="0" w:color="000000"/>
                  </w:tcBorders>
                </w:tcPr>
                <w:p w14:paraId="6AC274B5"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80 % от НМЦ, без учета НДС, до 90% от НМЦ, без учета НДС (включительно) за последние 5 лет;</w:t>
                  </w:r>
                </w:p>
              </w:tc>
            </w:tr>
            <w:tr w:rsidR="00DE0510" w14:paraId="51505EFA" w14:textId="77777777" w:rsidTr="00F40071">
              <w:trPr>
                <w:cantSplit/>
                <w:trHeight w:val="309"/>
              </w:trPr>
              <w:tc>
                <w:tcPr>
                  <w:tcW w:w="787" w:type="dxa"/>
                  <w:tcBorders>
                    <w:top w:val="single" w:sz="8" w:space="0" w:color="000000"/>
                    <w:right w:val="single" w:sz="8" w:space="0" w:color="000000"/>
                  </w:tcBorders>
                </w:tcPr>
                <w:p w14:paraId="56CA9810"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5</w:t>
                  </w:r>
                </w:p>
              </w:tc>
              <w:tc>
                <w:tcPr>
                  <w:tcW w:w="5488" w:type="dxa"/>
                  <w:tcBorders>
                    <w:top w:val="single" w:sz="8" w:space="0" w:color="000000"/>
                  </w:tcBorders>
                </w:tcPr>
                <w:p w14:paraId="353870E9"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rPr>
                  </w:pPr>
                  <w:r>
                    <w:rPr>
                      <w:sz w:val="18"/>
                      <w:szCs w:val="18"/>
                      <w:lang w:eastAsia="ru-RU"/>
                    </w:rPr>
                    <w:t>Более 90 % от НМЦ, без учета НДС за последние 5 лет;</w:t>
                  </w:r>
                </w:p>
              </w:tc>
            </w:tr>
          </w:tbl>
          <w:p w14:paraId="13588FD7" w14:textId="77777777" w:rsidR="00DE0510" w:rsidRDefault="00DE0510" w:rsidP="00DE0510">
            <w:pPr>
              <w:pStyle w:val="20"/>
              <w:widowControl w:val="0"/>
              <w:numPr>
                <w:ilvl w:val="6"/>
                <w:numId w:val="26"/>
              </w:numPr>
              <w:spacing w:before="96" w:after="0" w:line="240" w:lineRule="auto"/>
              <w:ind w:left="1" w:hanging="1"/>
              <w:jc w:val="left"/>
              <w:rPr>
                <w:sz w:val="18"/>
                <w:szCs w:val="18"/>
                <w:lang w:eastAsia="ru-RU"/>
              </w:rPr>
            </w:pPr>
            <w:r>
              <w:rPr>
                <w:sz w:val="18"/>
                <w:szCs w:val="18"/>
                <w:lang w:eastAsia="ru-RU"/>
              </w:rPr>
              <w:t>где:</w:t>
            </w:r>
          </w:p>
          <w:p w14:paraId="4792D79D" w14:textId="77777777" w:rsidR="00DE0510" w:rsidRDefault="00DE0510" w:rsidP="00DE0510">
            <w:pPr>
              <w:pStyle w:val="20"/>
              <w:widowControl w:val="0"/>
              <w:numPr>
                <w:ilvl w:val="6"/>
                <w:numId w:val="26"/>
              </w:numPr>
              <w:tabs>
                <w:tab w:val="left" w:pos="0"/>
                <w:tab w:val="left" w:pos="742"/>
                <w:tab w:val="left" w:pos="1167"/>
              </w:tabs>
              <w:spacing w:before="0" w:after="160" w:line="240" w:lineRule="auto"/>
              <w:ind w:left="1" w:hanging="1"/>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676677D3" w14:textId="77777777" w:rsidR="00DE0510" w:rsidRDefault="00DE0510" w:rsidP="00DE0510">
            <w:pPr>
              <w:pStyle w:val="20"/>
              <w:widowControl w:val="0"/>
              <w:numPr>
                <w:ilvl w:val="6"/>
                <w:numId w:val="26"/>
              </w:numPr>
              <w:tabs>
                <w:tab w:val="left" w:pos="0"/>
                <w:tab w:val="left" w:pos="742"/>
                <w:tab w:val="left" w:pos="1167"/>
              </w:tabs>
              <w:spacing w:before="40" w:after="0" w:line="240" w:lineRule="auto"/>
              <w:ind w:left="1" w:hanging="1"/>
              <w:jc w:val="left"/>
              <w:rPr>
                <w:sz w:val="18"/>
                <w:szCs w:val="18"/>
                <w:lang w:eastAsia="ru-RU"/>
              </w:rPr>
            </w:pPr>
            <w:r>
              <w:rPr>
                <w:sz w:val="18"/>
                <w:szCs w:val="18"/>
                <w:lang w:eastAsia="ru-RU"/>
              </w:rPr>
              <w:t>Опыт, несоответствующий установленным в документации о закупке требованиям, не оценивается.</w:t>
            </w:r>
          </w:p>
          <w:p w14:paraId="14166A40" w14:textId="610FD907" w:rsidR="00DE0510" w:rsidRPr="00F5628A" w:rsidRDefault="00DE0510" w:rsidP="00DE0510">
            <w:pPr>
              <w:pStyle w:val="ab"/>
              <w:spacing w:before="40" w:after="40"/>
              <w:jc w:val="left"/>
              <w:rPr>
                <w:sz w:val="18"/>
                <w:szCs w:val="18"/>
              </w:rPr>
            </w:pPr>
            <w:r>
              <w:rPr>
                <w:sz w:val="18"/>
                <w:szCs w:val="18"/>
              </w:rPr>
              <w:t>Шкала оценок от 0 до 5 баллов.</w:t>
            </w:r>
          </w:p>
        </w:tc>
      </w:tr>
      <w:tr w:rsidR="00F73D07" w:rsidRPr="00F5628A" w14:paraId="2B692BBC" w14:textId="77777777" w:rsidTr="00A3169D">
        <w:tc>
          <w:tcPr>
            <w:tcW w:w="1134" w:type="dxa"/>
            <w:tcBorders>
              <w:top w:val="single" w:sz="4" w:space="0" w:color="auto"/>
              <w:left w:val="single" w:sz="4" w:space="0" w:color="000000"/>
              <w:bottom w:val="single" w:sz="4" w:space="0" w:color="auto"/>
              <w:right w:val="single" w:sz="4" w:space="0" w:color="auto"/>
            </w:tcBorders>
          </w:tcPr>
          <w:p w14:paraId="3C9322AB" w14:textId="2C9B10A8" w:rsidR="00F73D07" w:rsidRPr="00A3169D" w:rsidRDefault="00A3169D" w:rsidP="00F73D07">
            <w:pPr>
              <w:pStyle w:val="ab"/>
              <w:spacing w:before="40" w:after="40"/>
              <w:jc w:val="center"/>
              <w:rPr>
                <w:sz w:val="18"/>
                <w:szCs w:val="18"/>
                <w:lang w:val="en-US"/>
              </w:rPr>
            </w:pPr>
            <w:r>
              <w:rPr>
                <w:sz w:val="18"/>
                <w:szCs w:val="18"/>
                <w:lang w:val="en-US"/>
              </w:rPr>
              <w:lastRenderedPageBreak/>
              <w:t>3</w:t>
            </w:r>
          </w:p>
        </w:tc>
        <w:tc>
          <w:tcPr>
            <w:tcW w:w="1417" w:type="dxa"/>
            <w:tcBorders>
              <w:top w:val="single" w:sz="4" w:space="0" w:color="auto"/>
              <w:left w:val="single" w:sz="4" w:space="0" w:color="auto"/>
              <w:bottom w:val="single" w:sz="4" w:space="0" w:color="auto"/>
              <w:right w:val="single" w:sz="4" w:space="0" w:color="auto"/>
            </w:tcBorders>
          </w:tcPr>
          <w:p w14:paraId="73A5C545" w14:textId="14643443" w:rsidR="00F73D07" w:rsidRPr="00F5628A" w:rsidRDefault="00F73D07" w:rsidP="00F73D07">
            <w:pPr>
              <w:pStyle w:val="ab"/>
              <w:spacing w:before="40" w:after="40"/>
              <w:jc w:val="center"/>
              <w:rPr>
                <w:sz w:val="18"/>
                <w:szCs w:val="18"/>
              </w:rPr>
            </w:pPr>
            <w:r w:rsidRPr="00470950">
              <w:rPr>
                <w:sz w:val="18"/>
                <w:szCs w:val="18"/>
                <w:lang w:eastAsia="ru-RU"/>
              </w:rPr>
              <w:t>Неценовой критерий оценки первого уровня</w:t>
            </w:r>
            <w:r>
              <w:rPr>
                <w:sz w:val="18"/>
                <w:szCs w:val="18"/>
                <w:lang w:eastAsia="ru-RU"/>
              </w:rPr>
              <w:t xml:space="preserve"> / ОРГ</w:t>
            </w:r>
          </w:p>
        </w:tc>
        <w:tc>
          <w:tcPr>
            <w:tcW w:w="1418" w:type="dxa"/>
            <w:tcBorders>
              <w:top w:val="single" w:sz="4" w:space="0" w:color="auto"/>
              <w:left w:val="single" w:sz="4" w:space="0" w:color="auto"/>
              <w:bottom w:val="single" w:sz="4" w:space="0" w:color="auto"/>
              <w:right w:val="single" w:sz="4" w:space="0" w:color="auto"/>
            </w:tcBorders>
          </w:tcPr>
          <w:p w14:paraId="398DEF63" w14:textId="1E596066" w:rsidR="00F73D07" w:rsidRPr="00F5628A" w:rsidRDefault="00F73D07" w:rsidP="00F73D07">
            <w:pPr>
              <w:pStyle w:val="ab"/>
              <w:spacing w:before="40" w:after="40"/>
              <w:jc w:val="center"/>
              <w:rPr>
                <w:sz w:val="18"/>
                <w:szCs w:val="18"/>
              </w:rPr>
            </w:pPr>
            <w:bookmarkStart w:id="385" w:name="Финсостояние"/>
            <w:r>
              <w:rPr>
                <w:rFonts w:eastAsia="Calibri"/>
                <w:sz w:val="18"/>
                <w:szCs w:val="18"/>
              </w:rPr>
              <w:t>Финансовое состояние (устойчивость) Участника</w:t>
            </w:r>
            <w:bookmarkEnd w:id="385"/>
          </w:p>
        </w:tc>
        <w:tc>
          <w:tcPr>
            <w:tcW w:w="1422" w:type="dxa"/>
            <w:tcBorders>
              <w:top w:val="single" w:sz="4" w:space="0" w:color="auto"/>
              <w:left w:val="single" w:sz="4" w:space="0" w:color="auto"/>
              <w:bottom w:val="single" w:sz="4" w:space="0" w:color="auto"/>
              <w:right w:val="single" w:sz="4" w:space="0" w:color="auto"/>
            </w:tcBorders>
          </w:tcPr>
          <w:p w14:paraId="1525849B" w14:textId="0D21AF2D" w:rsidR="00F73D07" w:rsidRPr="00F5628A" w:rsidRDefault="00F73D07" w:rsidP="00F73D07">
            <w:pPr>
              <w:pStyle w:val="ab"/>
              <w:spacing w:before="40" w:after="40"/>
              <w:jc w:val="center"/>
              <w:rPr>
                <w:sz w:val="18"/>
                <w:szCs w:val="18"/>
              </w:rPr>
            </w:pPr>
            <w:r w:rsidRPr="001E19FD">
              <w:rPr>
                <w:sz w:val="18"/>
                <w:szCs w:val="18"/>
                <w:lang w:eastAsia="ru-RU"/>
              </w:rPr>
              <w:t>отсутствует</w:t>
            </w:r>
          </w:p>
        </w:tc>
        <w:tc>
          <w:tcPr>
            <w:tcW w:w="1559" w:type="dxa"/>
            <w:tcBorders>
              <w:top w:val="single" w:sz="4" w:space="0" w:color="auto"/>
              <w:left w:val="single" w:sz="4" w:space="0" w:color="auto"/>
              <w:bottom w:val="single" w:sz="4" w:space="0" w:color="auto"/>
              <w:right w:val="single" w:sz="4" w:space="0" w:color="auto"/>
            </w:tcBorders>
          </w:tcPr>
          <w:p w14:paraId="5B5CE767" w14:textId="1AE20675" w:rsidR="00F73D07" w:rsidRPr="00F5628A" w:rsidRDefault="00F73D07" w:rsidP="00A3169D">
            <w:pPr>
              <w:pStyle w:val="ab"/>
              <w:spacing w:before="40" w:after="40"/>
              <w:jc w:val="center"/>
              <w:rPr>
                <w:sz w:val="18"/>
                <w:szCs w:val="18"/>
              </w:rPr>
            </w:pPr>
            <w:r w:rsidRPr="00A3169D">
              <w:rPr>
                <w:sz w:val="20"/>
                <w:szCs w:val="18"/>
                <w:lang w:eastAsia="ru-RU"/>
              </w:rPr>
              <w:t>5%</w:t>
            </w:r>
            <w:r w:rsidRPr="00A3169D">
              <w:rPr>
                <w:sz w:val="20"/>
                <w:szCs w:val="18"/>
                <w:lang w:eastAsia="ru-RU"/>
              </w:rPr>
              <w:br/>
              <w:t>(В</w:t>
            </w:r>
            <w:r w:rsidR="00A3169D">
              <w:rPr>
                <w:sz w:val="24"/>
                <w:szCs w:val="18"/>
                <w:vertAlign w:val="subscript"/>
                <w:lang w:val="en-US" w:eastAsia="ru-RU"/>
              </w:rPr>
              <w:t>3</w:t>
            </w:r>
            <w:r w:rsidRPr="00A3169D">
              <w:rPr>
                <w:sz w:val="20"/>
                <w:szCs w:val="18"/>
                <w:lang w:eastAsia="ru-RU"/>
              </w:rPr>
              <w:t xml:space="preserve"> = 0,05)</w:t>
            </w:r>
          </w:p>
        </w:tc>
        <w:tc>
          <w:tcPr>
            <w:tcW w:w="1980" w:type="dxa"/>
            <w:tcBorders>
              <w:top w:val="single" w:sz="4" w:space="0" w:color="auto"/>
              <w:left w:val="single" w:sz="4" w:space="0" w:color="auto"/>
              <w:bottom w:val="single" w:sz="4" w:space="0" w:color="auto"/>
              <w:right w:val="single" w:sz="4" w:space="0" w:color="auto"/>
            </w:tcBorders>
          </w:tcPr>
          <w:p w14:paraId="162643FF" w14:textId="6E052467" w:rsidR="00F73D07" w:rsidRPr="00F5628A" w:rsidRDefault="00F73D07" w:rsidP="00F73D07">
            <w:pPr>
              <w:pStyle w:val="ab"/>
              <w:spacing w:before="40" w:after="40"/>
              <w:jc w:val="center"/>
              <w:rPr>
                <w:sz w:val="18"/>
                <w:szCs w:val="18"/>
              </w:rPr>
            </w:pPr>
            <w:r w:rsidRPr="00FD3882">
              <w:rPr>
                <w:rFonts w:eastAsia="Calibri"/>
                <w:sz w:val="18"/>
                <w:szCs w:val="18"/>
              </w:rPr>
              <w:t xml:space="preserve">Чем выше </w:t>
            </w:r>
            <w:r>
              <w:rPr>
                <w:rFonts w:eastAsia="Calibri"/>
                <w:sz w:val="18"/>
                <w:szCs w:val="18"/>
              </w:rPr>
              <w:t>результат оценки финансового состояния (устойчивости)</w:t>
            </w:r>
            <w:r w:rsidRPr="00FD3882">
              <w:rPr>
                <w:rFonts w:eastAsia="Calibri"/>
                <w:sz w:val="18"/>
                <w:szCs w:val="18"/>
              </w:rPr>
              <w:t xml:space="preserve"> </w:t>
            </w:r>
            <w:r>
              <w:rPr>
                <w:rFonts w:eastAsia="Calibri"/>
                <w:sz w:val="18"/>
                <w:szCs w:val="18"/>
              </w:rPr>
              <w:t>У</w:t>
            </w:r>
            <w:r w:rsidRPr="00FD3882">
              <w:rPr>
                <w:rFonts w:eastAsia="Calibri"/>
                <w:sz w:val="18"/>
                <w:szCs w:val="18"/>
              </w:rPr>
              <w:t>частника, тем выше предпочтительность</w:t>
            </w:r>
          </w:p>
        </w:tc>
        <w:tc>
          <w:tcPr>
            <w:tcW w:w="5529" w:type="dxa"/>
          </w:tcPr>
          <w:p w14:paraId="6E6FD6FE" w14:textId="77777777" w:rsidR="00F73D07" w:rsidRDefault="00F73D07" w:rsidP="00F73D07">
            <w:pPr>
              <w:pStyle w:val="ab"/>
              <w:spacing w:before="40" w:after="40"/>
              <w:jc w:val="left"/>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7660C5" w14:textId="51DBF670" w:rsidR="00F73D07" w:rsidRPr="00633A6D" w:rsidRDefault="00F73D07" w:rsidP="00F73D07">
            <w:pPr>
              <w:pStyle w:val="ab"/>
              <w:spacing w:before="40" w:after="40"/>
              <w:jc w:val="left"/>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5397B0BA" w14:textId="4655ED00" w:rsidR="00F73D07" w:rsidRPr="004D5FB9" w:rsidRDefault="00F73D07" w:rsidP="00F73D07">
            <w:pPr>
              <w:pStyle w:val="ab"/>
              <w:keepNext/>
              <w:numPr>
                <w:ilvl w:val="0"/>
                <w:numId w:val="13"/>
              </w:numPr>
              <w:spacing w:before="40" w:after="40"/>
              <w:ind w:left="142" w:hanging="142"/>
              <w:jc w:val="left"/>
              <w:rPr>
                <w:sz w:val="18"/>
                <w:szCs w:val="18"/>
              </w:rPr>
            </w:pPr>
            <w:r>
              <w:rPr>
                <w:sz w:val="18"/>
                <w:szCs w:val="18"/>
              </w:rPr>
              <w:lastRenderedPageBreak/>
              <w:t>п</w:t>
            </w:r>
            <w:r w:rsidRPr="004D5FB9">
              <w:rPr>
                <w:sz w:val="18"/>
                <w:szCs w:val="18"/>
              </w:rPr>
              <w:t>орядок проведения оценки финансового состояния (устойчивости) Участника установлен в</w:t>
            </w:r>
            <w:r>
              <w:rPr>
                <w:sz w:val="18"/>
                <w:szCs w:val="18"/>
              </w:rPr>
              <w:t> </w:t>
            </w:r>
            <w:r w:rsidRPr="004D5FB9">
              <w:rPr>
                <w:sz w:val="18"/>
                <w:szCs w:val="18"/>
              </w:rPr>
              <w:t>Приложении</w:t>
            </w:r>
            <w:r>
              <w:rPr>
                <w:sz w:val="18"/>
                <w:szCs w:val="18"/>
              </w:rPr>
              <w:t> 4</w:t>
            </w:r>
            <w:r w:rsidRPr="004D5FB9">
              <w:rPr>
                <w:sz w:val="18"/>
                <w:szCs w:val="18"/>
              </w:rPr>
              <w:t xml:space="preserve"> к Положению об</w:t>
            </w:r>
            <w:r>
              <w:rPr>
                <w:sz w:val="18"/>
                <w:szCs w:val="18"/>
              </w:rPr>
              <w:t> </w:t>
            </w:r>
            <w:r w:rsidRPr="004D5FB9">
              <w:rPr>
                <w:sz w:val="18"/>
                <w:szCs w:val="18"/>
              </w:rPr>
              <w:t>аккредитации</w:t>
            </w:r>
            <w:r>
              <w:rPr>
                <w:rStyle w:val="af3"/>
                <w:sz w:val="18"/>
                <w:szCs w:val="18"/>
              </w:rPr>
              <w:footnoteReference w:id="16"/>
            </w:r>
            <w:r>
              <w:rPr>
                <w:sz w:val="18"/>
                <w:szCs w:val="18"/>
              </w:rPr>
              <w:t>;</w:t>
            </w:r>
          </w:p>
          <w:p w14:paraId="17D78759" w14:textId="3CDF8B30" w:rsidR="00F73D07" w:rsidRDefault="00F73D07" w:rsidP="00F73D07">
            <w:pPr>
              <w:pStyle w:val="ab"/>
              <w:keepNext/>
              <w:numPr>
                <w:ilvl w:val="0"/>
                <w:numId w:val="13"/>
              </w:numPr>
              <w:spacing w:before="40" w:after="40"/>
              <w:ind w:left="142" w:hanging="142"/>
              <w:jc w:val="left"/>
              <w:rPr>
                <w:sz w:val="18"/>
                <w:szCs w:val="18"/>
              </w:rPr>
            </w:pPr>
            <w:r>
              <w:rPr>
                <w:sz w:val="18"/>
                <w:szCs w:val="18"/>
              </w:rPr>
              <w:t>и</w:t>
            </w:r>
            <w:r w:rsidRPr="004D5FB9">
              <w:rPr>
                <w:sz w:val="18"/>
                <w:szCs w:val="18"/>
              </w:rPr>
              <w:t>сходны</w:t>
            </w:r>
            <w:r>
              <w:rPr>
                <w:sz w:val="18"/>
                <w:szCs w:val="18"/>
              </w:rPr>
              <w:t>ми</w:t>
            </w:r>
            <w:r w:rsidRPr="004D5FB9">
              <w:rPr>
                <w:sz w:val="18"/>
                <w:szCs w:val="18"/>
              </w:rPr>
              <w:t xml:space="preserve"> данны</w:t>
            </w:r>
            <w:r>
              <w:rPr>
                <w:sz w:val="18"/>
                <w:szCs w:val="18"/>
              </w:rPr>
              <w:t>ми</w:t>
            </w:r>
            <w:r w:rsidRPr="004D5FB9">
              <w:rPr>
                <w:sz w:val="18"/>
                <w:szCs w:val="18"/>
              </w:rPr>
              <w:t xml:space="preserve"> для расчета интегрального показателя финансового состояния Участника </w:t>
            </w:r>
            <w:r>
              <w:rPr>
                <w:sz w:val="18"/>
                <w:szCs w:val="18"/>
              </w:rPr>
              <w:t xml:space="preserve">являются сведения, опубликованные </w:t>
            </w:r>
            <w:r w:rsidRPr="004D5FB9">
              <w:rPr>
                <w:sz w:val="18"/>
                <w:szCs w:val="18"/>
              </w:rPr>
              <w:t>в</w:t>
            </w:r>
            <w:r>
              <w:rPr>
                <w:sz w:val="18"/>
                <w:szCs w:val="18"/>
              </w:rPr>
              <w:t> </w:t>
            </w:r>
            <w:r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Pr>
                <w:sz w:val="18"/>
                <w:szCs w:val="18"/>
              </w:rPr>
              <w:t xml:space="preserve"> </w:t>
            </w:r>
            <w:r w:rsidRPr="00950733">
              <w:rPr>
                <w:sz w:val="18"/>
                <w:szCs w:val="18"/>
              </w:rPr>
              <w:t xml:space="preserve">по состоянию на дату </w:t>
            </w:r>
            <w:r>
              <w:rPr>
                <w:sz w:val="18"/>
                <w:szCs w:val="18"/>
              </w:rPr>
              <w:t xml:space="preserve">окончания срока </w:t>
            </w:r>
            <w:r w:rsidRPr="00950733">
              <w:rPr>
                <w:sz w:val="18"/>
                <w:szCs w:val="18"/>
              </w:rPr>
              <w:t xml:space="preserve">подачи </w:t>
            </w:r>
            <w:r>
              <w:rPr>
                <w:sz w:val="18"/>
                <w:szCs w:val="18"/>
              </w:rPr>
              <w:t>заявок</w:t>
            </w:r>
            <w:r w:rsidRPr="004D5FB9">
              <w:rPr>
                <w:sz w:val="18"/>
                <w:szCs w:val="18"/>
              </w:rPr>
              <w:t>.</w:t>
            </w:r>
          </w:p>
          <w:p w14:paraId="7D63C37B" w14:textId="6971ED5E" w:rsidR="00F73D07" w:rsidRDefault="00F73D07" w:rsidP="00F73D07">
            <w:pPr>
              <w:pStyle w:val="ab"/>
              <w:keepNext/>
              <w:spacing w:before="40" w:after="40"/>
              <w:ind w:left="142"/>
              <w:jc w:val="left"/>
              <w:rPr>
                <w:sz w:val="18"/>
                <w:szCs w:val="18"/>
              </w:rPr>
            </w:pPr>
            <w:r w:rsidRPr="004D5FB9">
              <w:rPr>
                <w:sz w:val="18"/>
                <w:szCs w:val="18"/>
              </w:rPr>
              <w:t>Если Участник</w:t>
            </w:r>
            <w:r>
              <w:rPr>
                <w:sz w:val="18"/>
                <w:szCs w:val="18"/>
              </w:rPr>
              <w:t xml:space="preserve"> в соответствии с законодательством</w:t>
            </w:r>
            <w:r w:rsidRPr="004D5FB9">
              <w:rPr>
                <w:sz w:val="18"/>
                <w:szCs w:val="18"/>
              </w:rPr>
              <w:t xml:space="preserve"> не</w:t>
            </w:r>
            <w:r>
              <w:rPr>
                <w:sz w:val="18"/>
                <w:szCs w:val="18"/>
              </w:rPr>
              <w:t xml:space="preserve"> </w:t>
            </w:r>
            <w:r w:rsidRPr="004D5FB9">
              <w:rPr>
                <w:sz w:val="18"/>
                <w:szCs w:val="18"/>
              </w:rPr>
              <w:t>размещает сведения о</w:t>
            </w:r>
            <w:r>
              <w:rPr>
                <w:sz w:val="18"/>
                <w:szCs w:val="18"/>
              </w:rPr>
              <w:t> </w:t>
            </w:r>
            <w:r w:rsidRPr="004D5FB9">
              <w:rPr>
                <w:sz w:val="18"/>
                <w:szCs w:val="18"/>
              </w:rPr>
              <w:t xml:space="preserve">своей бухгалтерской (финансовой) отчетности </w:t>
            </w:r>
            <w:r>
              <w:rPr>
                <w:sz w:val="18"/>
                <w:szCs w:val="18"/>
              </w:rPr>
              <w:t xml:space="preserve">(по формам </w:t>
            </w:r>
            <w:r w:rsidRPr="00CB22D7">
              <w:rPr>
                <w:sz w:val="18"/>
                <w:szCs w:val="18"/>
              </w:rPr>
              <w:t>ОКУД 0710001</w:t>
            </w:r>
            <w:r>
              <w:rPr>
                <w:sz w:val="18"/>
                <w:szCs w:val="18"/>
              </w:rPr>
              <w:t xml:space="preserve">, </w:t>
            </w:r>
            <w:r w:rsidRPr="00CB22D7">
              <w:rPr>
                <w:sz w:val="18"/>
                <w:szCs w:val="18"/>
              </w:rPr>
              <w:t>0710002</w:t>
            </w:r>
            <w:r>
              <w:rPr>
                <w:sz w:val="18"/>
                <w:szCs w:val="18"/>
              </w:rPr>
              <w:t xml:space="preserve">) </w:t>
            </w:r>
            <w:r w:rsidRPr="004D5FB9">
              <w:rPr>
                <w:sz w:val="18"/>
                <w:szCs w:val="18"/>
              </w:rPr>
              <w:t>в</w:t>
            </w:r>
            <w:r>
              <w:rPr>
                <w:sz w:val="18"/>
                <w:szCs w:val="18"/>
              </w:rPr>
              <w:t> </w:t>
            </w:r>
            <w:r w:rsidRPr="004D5FB9">
              <w:rPr>
                <w:sz w:val="18"/>
                <w:szCs w:val="18"/>
              </w:rPr>
              <w:t>упомянутом государственном информационном ресурсе –</w:t>
            </w:r>
            <w:r>
              <w:rPr>
                <w:sz w:val="18"/>
                <w:szCs w:val="18"/>
              </w:rPr>
              <w:t xml:space="preserve"> </w:t>
            </w:r>
            <w:r w:rsidRPr="004D5FB9">
              <w:rPr>
                <w:sz w:val="18"/>
                <w:szCs w:val="18"/>
              </w:rPr>
              <w:t xml:space="preserve">оценка его финансового состояния производится на основании </w:t>
            </w:r>
            <w:r w:rsidRPr="00FF27FD">
              <w:rPr>
                <w:sz w:val="18"/>
                <w:szCs w:val="18"/>
              </w:rPr>
              <w:t>электронн</w:t>
            </w:r>
            <w:r w:rsidRPr="00BE4EFA">
              <w:rPr>
                <w:sz w:val="18"/>
                <w:szCs w:val="18"/>
              </w:rPr>
              <w:t>ой</w:t>
            </w:r>
            <w:r w:rsidRPr="00FF27FD">
              <w:rPr>
                <w:sz w:val="18"/>
                <w:szCs w:val="18"/>
              </w:rPr>
              <w:t xml:space="preserve"> копи</w:t>
            </w:r>
            <w:r w:rsidRPr="00BE4EFA">
              <w:rPr>
                <w:sz w:val="18"/>
                <w:szCs w:val="18"/>
              </w:rPr>
              <w:t>и</w:t>
            </w:r>
            <w:r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Pr>
                <w:sz w:val="18"/>
                <w:szCs w:val="18"/>
              </w:rPr>
              <w:t xml:space="preserve"> </w:t>
            </w:r>
            <w:r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7F97C2F0" w14:textId="77777777" w:rsidR="00F73D07" w:rsidRDefault="00F73D07" w:rsidP="00F73D07">
            <w:pPr>
              <w:pStyle w:val="ab"/>
              <w:keepNext/>
              <w:spacing w:before="40" w:after="40"/>
              <w:ind w:left="142"/>
              <w:jc w:val="left"/>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7C1E6DF1" w14:textId="77777777" w:rsidR="00F73D07" w:rsidRDefault="00F73D07" w:rsidP="00F73D07">
            <w:pPr>
              <w:pStyle w:val="ab"/>
              <w:keepNext/>
              <w:numPr>
                <w:ilvl w:val="0"/>
                <w:numId w:val="13"/>
              </w:numPr>
              <w:spacing w:before="40" w:after="40"/>
              <w:ind w:left="284" w:hanging="142"/>
              <w:jc w:val="left"/>
              <w:rPr>
                <w:sz w:val="18"/>
                <w:szCs w:val="18"/>
              </w:rPr>
            </w:pPr>
            <w:r w:rsidRPr="00FF27FD">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1172588B" w14:textId="73D4D3B8" w:rsidR="00F73D07" w:rsidRPr="003A7851" w:rsidRDefault="00F73D07" w:rsidP="00F73D07">
            <w:pPr>
              <w:pStyle w:val="ab"/>
              <w:keepNext/>
              <w:numPr>
                <w:ilvl w:val="0"/>
                <w:numId w:val="13"/>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5"/>
                  <w:sz w:val="18"/>
                  <w:szCs w:val="18"/>
                </w:rPr>
                <w:t>Приложение № 11</w:t>
              </w:r>
            </w:hyperlink>
            <w:r w:rsidRPr="00FE767C">
              <w:rPr>
                <w:sz w:val="18"/>
                <w:szCs w:val="18"/>
              </w:rPr>
              <w:t>)</w:t>
            </w:r>
            <w:r>
              <w:rPr>
                <w:sz w:val="18"/>
                <w:szCs w:val="18"/>
              </w:rPr>
              <w:t>.</w:t>
            </w:r>
          </w:p>
          <w:p w14:paraId="3804D86F" w14:textId="435A3368" w:rsidR="00F73D07" w:rsidRDefault="00F73D07" w:rsidP="00F73D07">
            <w:pPr>
              <w:pStyle w:val="ab"/>
              <w:keepNext/>
              <w:spacing w:before="40" w:after="40"/>
              <w:jc w:val="left"/>
              <w:rPr>
                <w:sz w:val="18"/>
                <w:szCs w:val="18"/>
              </w:rPr>
            </w:pPr>
            <w:r>
              <w:rPr>
                <w:sz w:val="18"/>
                <w:szCs w:val="18"/>
              </w:rPr>
              <w:t xml:space="preserve">Оценка </w:t>
            </w:r>
            <w:r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Pr="004D5FB9">
              <w:rPr>
                <w:sz w:val="18"/>
                <w:szCs w:val="18"/>
              </w:rPr>
              <w:t>:</w:t>
            </w:r>
          </w:p>
          <w:tbl>
            <w:tblPr>
              <w:tblStyle w:val="af6"/>
              <w:tblW w:w="0" w:type="auto"/>
              <w:tblLayout w:type="fixed"/>
              <w:tblLook w:val="04A0" w:firstRow="1" w:lastRow="0" w:firstColumn="1" w:lastColumn="0" w:noHBand="0" w:noVBand="1"/>
            </w:tblPr>
            <w:tblGrid>
              <w:gridCol w:w="795"/>
              <w:gridCol w:w="4242"/>
            </w:tblGrid>
            <w:tr w:rsidR="00F73D07" w14:paraId="44C34F58" w14:textId="77777777" w:rsidTr="00B757DC">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3296FA90" w14:textId="6241CE3C" w:rsidR="00F73D07" w:rsidRPr="00EF2625" w:rsidRDefault="00D97882" w:rsidP="00A3169D">
                  <w:pPr>
                    <w:pStyle w:val="ab"/>
                    <w:keepNext w:val="0"/>
                    <w:spacing w:before="40" w:after="40"/>
                    <w:jc w:val="left"/>
                    <w:rPr>
                      <w:b w:val="0"/>
                      <w:bCs/>
                      <w:sz w:val="18"/>
                      <w:szCs w:val="18"/>
                    </w:rPr>
                  </w:pPr>
                  <m:oMathPara>
                    <m:oMathParaPr>
                      <m:jc m:val="left"/>
                    </m:oMathParaPr>
                    <m:oMath>
                      <m:sSub>
                        <m:sSubPr>
                          <m:ctrlPr>
                            <w:rPr>
                              <w:rFonts w:ascii="Cambria Math" w:hAnsi="Cambria Math"/>
                              <w:b w:val="0"/>
                              <w:bCs/>
                              <w:i/>
                              <w:sz w:val="18"/>
                              <w:szCs w:val="18"/>
                            </w:rPr>
                          </m:ctrlPr>
                        </m:sSubPr>
                        <m:e>
                          <m:r>
                            <m:rPr>
                              <m:sty m:val="bi"/>
                            </m:rPr>
                            <w:rPr>
                              <w:rFonts w:ascii="Cambria Math" w:hAnsi="Cambria Math"/>
                              <w:sz w:val="18"/>
                              <w:szCs w:val="18"/>
                            </w:rPr>
                            <m:t>Б</m:t>
                          </m:r>
                        </m:e>
                        <m:sub>
                          <m:r>
                            <m:rPr>
                              <m:sty m:val="bi"/>
                            </m:rPr>
                            <w:rPr>
                              <w:rFonts w:ascii="Cambria Math" w:hAnsi="Cambria Math"/>
                              <w:sz w:val="18"/>
                              <w:szCs w:val="18"/>
                            </w:rPr>
                            <m:t>3</m:t>
                          </m:r>
                        </m:sub>
                      </m:sSub>
                      <m:r>
                        <m:rPr>
                          <m:sty m:val="bi"/>
                        </m:rPr>
                        <w:rPr>
                          <w:rFonts w:ascii="Cambria Math" w:hAnsi="Cambria Math"/>
                          <w:sz w:val="18"/>
                          <w:szCs w:val="18"/>
                        </w:rPr>
                        <m:t>=0</m:t>
                      </m:r>
                    </m:oMath>
                  </m:oMathPara>
                </w:p>
              </w:tc>
              <w:tc>
                <w:tcPr>
                  <w:tcW w:w="4242" w:type="dxa"/>
                  <w:tcBorders>
                    <w:top w:val="nil"/>
                    <w:right w:val="nil"/>
                  </w:tcBorders>
                </w:tcPr>
                <w:p w14:paraId="7F78ACAE" w14:textId="5EFA0533" w:rsidR="00F73D07" w:rsidRPr="00430150" w:rsidRDefault="00F73D07" w:rsidP="00F73D07">
                  <w:pPr>
                    <w:pStyle w:val="ab"/>
                    <w:spacing w:before="40" w:after="40"/>
                    <w:jc w:val="left"/>
                    <w:rPr>
                      <w:b w:val="0"/>
                      <w:sz w:val="18"/>
                      <w:szCs w:val="18"/>
                    </w:rPr>
                  </w:pPr>
                  <w:r w:rsidRPr="004D5FB9">
                    <w:rPr>
                      <w:b w:val="0"/>
                      <w:sz w:val="18"/>
                      <w:szCs w:val="18"/>
                    </w:rPr>
                    <w:t>результат оценки финансового состояния (устойчивости):</w:t>
                  </w:r>
                  <w:r>
                    <w:rPr>
                      <w:b w:val="0"/>
                      <w:sz w:val="18"/>
                      <w:szCs w:val="18"/>
                    </w:rPr>
                    <w:t xml:space="preserve"> </w:t>
                  </w:r>
                  <w:r w:rsidRPr="00430150">
                    <w:rPr>
                      <w:b w:val="0"/>
                      <w:sz w:val="18"/>
                      <w:szCs w:val="18"/>
                    </w:rPr>
                    <w:t>менее 0,45 баллов – Кризисное финансовое состояние</w:t>
                  </w:r>
                </w:p>
                <w:p w14:paraId="5385976E" w14:textId="77777777" w:rsidR="00F73D07" w:rsidRPr="00430150" w:rsidRDefault="00F73D07" w:rsidP="00F73D07">
                  <w:pPr>
                    <w:pStyle w:val="ab"/>
                    <w:spacing w:before="40" w:after="40"/>
                    <w:jc w:val="left"/>
                    <w:rPr>
                      <w:b w:val="0"/>
                      <w:i/>
                      <w:iCs/>
                      <w:sz w:val="18"/>
                      <w:szCs w:val="18"/>
                    </w:rPr>
                  </w:pPr>
                  <w:r w:rsidRPr="00430150">
                    <w:rPr>
                      <w:b w:val="0"/>
                      <w:i/>
                      <w:iCs/>
                      <w:sz w:val="18"/>
                      <w:szCs w:val="18"/>
                    </w:rPr>
                    <w:t>или</w:t>
                  </w:r>
                </w:p>
                <w:p w14:paraId="470F397E" w14:textId="3599AA58" w:rsidR="00F73D07" w:rsidRPr="00430150" w:rsidRDefault="00F73D07" w:rsidP="00F73D07">
                  <w:pPr>
                    <w:pStyle w:val="ab"/>
                    <w:spacing w:before="40" w:after="40"/>
                    <w:jc w:val="left"/>
                    <w:rPr>
                      <w:b w:val="0"/>
                      <w:sz w:val="18"/>
                      <w:szCs w:val="18"/>
                    </w:rPr>
                  </w:pPr>
                  <w:r w:rsidRPr="00430150">
                    <w:rPr>
                      <w:b w:val="0"/>
                      <w:sz w:val="18"/>
                      <w:szCs w:val="18"/>
                    </w:rPr>
                    <w:lastRenderedPageBreak/>
                    <w:t xml:space="preserve">в случае отсутствия исходных данных для оценки финансового состояния Участника, </w:t>
                  </w:r>
                  <w:r>
                    <w:rPr>
                      <w:b w:val="0"/>
                      <w:sz w:val="18"/>
                      <w:szCs w:val="18"/>
                    </w:rPr>
                    <w:t xml:space="preserve">в том числе если он </w:t>
                  </w:r>
                  <w:r w:rsidRPr="00430150">
                    <w:rPr>
                      <w:b w:val="0"/>
                      <w:sz w:val="18"/>
                      <w:szCs w:val="18"/>
                    </w:rPr>
                    <w:t>явля</w:t>
                  </w:r>
                  <w:r>
                    <w:rPr>
                      <w:b w:val="0"/>
                      <w:sz w:val="18"/>
                      <w:szCs w:val="18"/>
                    </w:rPr>
                    <w:t>ется</w:t>
                  </w:r>
                  <w:r w:rsidRPr="00430150">
                    <w:rPr>
                      <w:b w:val="0"/>
                      <w:sz w:val="18"/>
                      <w:szCs w:val="18"/>
                    </w:rPr>
                    <w:t>:</w:t>
                  </w:r>
                </w:p>
                <w:p w14:paraId="2E1D6B25" w14:textId="5746A3BB" w:rsidR="00F73D07" w:rsidRPr="00430150" w:rsidRDefault="00F73D07" w:rsidP="00F73D07">
                  <w:pPr>
                    <w:pStyle w:val="ab"/>
                    <w:numPr>
                      <w:ilvl w:val="0"/>
                      <w:numId w:val="13"/>
                    </w:numPr>
                    <w:spacing w:before="40" w:after="40"/>
                    <w:ind w:left="142" w:hanging="142"/>
                    <w:jc w:val="left"/>
                    <w:rPr>
                      <w:b w:val="0"/>
                      <w:sz w:val="18"/>
                      <w:szCs w:val="18"/>
                    </w:rPr>
                  </w:pPr>
                  <w:r w:rsidRPr="00430150">
                    <w:rPr>
                      <w:b w:val="0"/>
                      <w:sz w:val="18"/>
                      <w:szCs w:val="18"/>
                    </w:rPr>
                    <w:t>вновь созданным юридическим лицом, которое на дату подачи заявки на участие в закупке в</w:t>
                  </w:r>
                  <w:r>
                    <w:rPr>
                      <w:b w:val="0"/>
                      <w:sz w:val="18"/>
                      <w:szCs w:val="18"/>
                    </w:rPr>
                    <w:t> </w:t>
                  </w:r>
                  <w:r w:rsidRPr="00430150">
                    <w:rPr>
                      <w:b w:val="0"/>
                      <w:sz w:val="18"/>
                      <w:szCs w:val="18"/>
                    </w:rPr>
                    <w:t>соответствии с</w:t>
                  </w:r>
                  <w:r>
                    <w:rPr>
                      <w:b w:val="0"/>
                      <w:sz w:val="18"/>
                      <w:szCs w:val="18"/>
                    </w:rPr>
                    <w:t xml:space="preserve"> </w:t>
                  </w:r>
                  <w:r w:rsidRPr="00430150">
                    <w:rPr>
                      <w:b w:val="0"/>
                      <w:sz w:val="18"/>
                      <w:szCs w:val="18"/>
                    </w:rPr>
                    <w:t>законодательством не</w:t>
                  </w:r>
                  <w:r>
                    <w:rPr>
                      <w:b w:val="0"/>
                      <w:sz w:val="18"/>
                      <w:szCs w:val="18"/>
                    </w:rPr>
                    <w:t xml:space="preserve"> </w:t>
                  </w:r>
                  <w:r w:rsidRPr="00430150">
                    <w:rPr>
                      <w:b w:val="0"/>
                      <w:sz w:val="18"/>
                      <w:szCs w:val="18"/>
                    </w:rPr>
                    <w:t>предоставил в</w:t>
                  </w:r>
                  <w:r>
                    <w:rPr>
                      <w:b w:val="0"/>
                      <w:sz w:val="18"/>
                      <w:szCs w:val="18"/>
                    </w:rPr>
                    <w:t xml:space="preserve"> </w:t>
                  </w:r>
                  <w:r w:rsidRPr="00430150">
                    <w:rPr>
                      <w:b w:val="0"/>
                      <w:sz w:val="18"/>
                      <w:szCs w:val="18"/>
                    </w:rPr>
                    <w:t>налоговые органы бухгалтерскую (финансовую) отчетность за</w:t>
                  </w:r>
                  <w:r>
                    <w:rPr>
                      <w:b w:val="0"/>
                      <w:sz w:val="18"/>
                      <w:szCs w:val="18"/>
                    </w:rPr>
                    <w:t xml:space="preserve"> </w:t>
                  </w:r>
                  <w:r w:rsidRPr="00430150">
                    <w:rPr>
                      <w:b w:val="0"/>
                      <w:sz w:val="18"/>
                      <w:szCs w:val="18"/>
                    </w:rPr>
                    <w:t>завершенный финансовый год;</w:t>
                  </w:r>
                </w:p>
                <w:p w14:paraId="65172A6C" w14:textId="7340DD24" w:rsidR="00F73D07" w:rsidRPr="00430150" w:rsidRDefault="00F73D07" w:rsidP="00F73D07">
                  <w:pPr>
                    <w:pStyle w:val="ab"/>
                    <w:keepNext w:val="0"/>
                    <w:numPr>
                      <w:ilvl w:val="0"/>
                      <w:numId w:val="13"/>
                    </w:numPr>
                    <w:spacing w:before="40" w:after="40"/>
                    <w:ind w:left="142" w:hanging="142"/>
                    <w:jc w:val="left"/>
                    <w:rPr>
                      <w:b w:val="0"/>
                      <w:sz w:val="18"/>
                      <w:szCs w:val="18"/>
                    </w:rPr>
                  </w:pPr>
                  <w:r w:rsidRPr="00430150">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F73D07" w14:paraId="414B6687" w14:textId="77777777" w:rsidTr="00B757DC">
              <w:tc>
                <w:tcPr>
                  <w:tcW w:w="795" w:type="dxa"/>
                  <w:tcBorders>
                    <w:left w:val="nil"/>
                    <w:bottom w:val="single" w:sz="4" w:space="0" w:color="7F7F7F" w:themeColor="text1" w:themeTint="80"/>
                  </w:tcBorders>
                </w:tcPr>
                <w:p w14:paraId="13C7C235" w14:textId="40967190" w:rsidR="00F73D07" w:rsidRPr="003F026A" w:rsidRDefault="00D97882" w:rsidP="00A3169D">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3</m:t>
                          </m:r>
                        </m:sub>
                      </m:sSub>
                      <m:r>
                        <w:rPr>
                          <w:rFonts w:ascii="Cambria Math" w:hAnsi="Cambria Math"/>
                          <w:sz w:val="18"/>
                          <w:szCs w:val="18"/>
                        </w:rPr>
                        <m:t>=3</m:t>
                      </m:r>
                    </m:oMath>
                  </m:oMathPara>
                </w:p>
              </w:tc>
              <w:tc>
                <w:tcPr>
                  <w:tcW w:w="4242" w:type="dxa"/>
                  <w:tcBorders>
                    <w:bottom w:val="single" w:sz="4" w:space="0" w:color="7F7F7F" w:themeColor="text1" w:themeTint="80"/>
                    <w:right w:val="nil"/>
                  </w:tcBorders>
                </w:tcPr>
                <w:p w14:paraId="7172198F" w14:textId="5EC12082" w:rsidR="00F73D07" w:rsidRDefault="00F73D07" w:rsidP="00F73D07">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w:t>
                  </w:r>
                  <w:r w:rsidRPr="003F026A">
                    <w:rPr>
                      <w:sz w:val="18"/>
                      <w:szCs w:val="18"/>
                    </w:rPr>
                    <w:t>от</w:t>
                  </w:r>
                  <w:r>
                    <w:rPr>
                      <w:sz w:val="18"/>
                      <w:szCs w:val="18"/>
                    </w:rPr>
                    <w:t> </w:t>
                  </w:r>
                  <w:r w:rsidRPr="003F026A">
                    <w:rPr>
                      <w:sz w:val="18"/>
                      <w:szCs w:val="18"/>
                    </w:rPr>
                    <w:t>0,45</w:t>
                  </w:r>
                  <w:r>
                    <w:rPr>
                      <w:sz w:val="18"/>
                      <w:szCs w:val="18"/>
                    </w:rPr>
                    <w:t> </w:t>
                  </w:r>
                  <w:r w:rsidRPr="003F026A">
                    <w:rPr>
                      <w:sz w:val="18"/>
                      <w:szCs w:val="18"/>
                    </w:rPr>
                    <w:t>баллов включительно до</w:t>
                  </w:r>
                  <w:r>
                    <w:rPr>
                      <w:sz w:val="18"/>
                      <w:szCs w:val="18"/>
                    </w:rPr>
                    <w:t> </w:t>
                  </w:r>
                  <w:r w:rsidRPr="003F026A">
                    <w:rPr>
                      <w:sz w:val="18"/>
                      <w:szCs w:val="18"/>
                    </w:rPr>
                    <w:t>0,90 баллов включительно – Неустойчивое финансовое состояние;</w:t>
                  </w:r>
                </w:p>
              </w:tc>
            </w:tr>
            <w:tr w:rsidR="00F73D07" w14:paraId="0AA8FFCD" w14:textId="77777777" w:rsidTr="00B757DC">
              <w:tc>
                <w:tcPr>
                  <w:tcW w:w="795" w:type="dxa"/>
                  <w:tcBorders>
                    <w:left w:val="nil"/>
                    <w:bottom w:val="nil"/>
                  </w:tcBorders>
                </w:tcPr>
                <w:p w14:paraId="04A93252" w14:textId="72C48BB3" w:rsidR="00F73D07" w:rsidRPr="003F026A" w:rsidRDefault="00D97882" w:rsidP="00A3169D">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3</m:t>
                          </m:r>
                        </m:sub>
                      </m:sSub>
                      <m:r>
                        <w:rPr>
                          <w:rFonts w:ascii="Cambria Math" w:hAnsi="Cambria Math"/>
                          <w:sz w:val="18"/>
                          <w:szCs w:val="18"/>
                        </w:rPr>
                        <m:t>=5</m:t>
                      </m:r>
                    </m:oMath>
                  </m:oMathPara>
                </w:p>
              </w:tc>
              <w:tc>
                <w:tcPr>
                  <w:tcW w:w="4242" w:type="dxa"/>
                  <w:tcBorders>
                    <w:bottom w:val="nil"/>
                    <w:right w:val="nil"/>
                  </w:tcBorders>
                </w:tcPr>
                <w:p w14:paraId="69FC2F21" w14:textId="20CA6F84" w:rsidR="00F73D07" w:rsidRDefault="00F73D07" w:rsidP="00F73D07">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б</w:t>
                  </w:r>
                  <w:r w:rsidRPr="003F026A">
                    <w:rPr>
                      <w:sz w:val="18"/>
                      <w:szCs w:val="18"/>
                    </w:rPr>
                    <w:t>олее 0,90</w:t>
                  </w:r>
                  <w:r>
                    <w:rPr>
                      <w:sz w:val="18"/>
                      <w:szCs w:val="18"/>
                    </w:rPr>
                    <w:t> </w:t>
                  </w:r>
                  <w:r w:rsidRPr="003F026A">
                    <w:rPr>
                      <w:sz w:val="18"/>
                      <w:szCs w:val="18"/>
                    </w:rPr>
                    <w:t>баллов – Удовлетворительное финансовое состояние</w:t>
                  </w:r>
                  <w:r>
                    <w:rPr>
                      <w:sz w:val="18"/>
                      <w:szCs w:val="18"/>
                    </w:rPr>
                    <w:t>,</w:t>
                  </w:r>
                </w:p>
              </w:tc>
            </w:tr>
          </w:tbl>
          <w:p w14:paraId="6647B0CE" w14:textId="77777777" w:rsidR="00F73D07" w:rsidRPr="00F5628A" w:rsidRDefault="00F73D07" w:rsidP="00F73D07">
            <w:pPr>
              <w:pStyle w:val="ab"/>
              <w:spacing w:before="40" w:after="40"/>
              <w:jc w:val="left"/>
              <w:rPr>
                <w:sz w:val="18"/>
                <w:szCs w:val="18"/>
              </w:rPr>
            </w:pPr>
            <w:r w:rsidRPr="00F5628A">
              <w:rPr>
                <w:sz w:val="18"/>
                <w:szCs w:val="18"/>
              </w:rPr>
              <w:t>где:</w:t>
            </w:r>
          </w:p>
          <w:p w14:paraId="0699B818" w14:textId="7591E32F" w:rsidR="00F73D07" w:rsidRDefault="00D97882" w:rsidP="00F73D07">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3</m:t>
                  </m:r>
                </m:sub>
              </m:sSub>
            </m:oMath>
            <w:r w:rsidR="00F73D07" w:rsidRPr="00F5628A">
              <w:rPr>
                <w:sz w:val="18"/>
                <w:szCs w:val="18"/>
              </w:rPr>
              <w:t xml:space="preserve"> – </w:t>
            </w:r>
            <w:r w:rsidR="00F73D07">
              <w:rPr>
                <w:sz w:val="18"/>
                <w:szCs w:val="18"/>
              </w:rPr>
              <w:t>рассчитанная</w:t>
            </w:r>
            <w:r w:rsidR="00F73D07" w:rsidRPr="00F5628A">
              <w:rPr>
                <w:sz w:val="18"/>
                <w:szCs w:val="18"/>
              </w:rPr>
              <w:t xml:space="preserve"> оценка предпочтительности по</w:t>
            </w:r>
            <w:r w:rsidR="00F73D07">
              <w:rPr>
                <w:sz w:val="18"/>
                <w:szCs w:val="18"/>
              </w:rPr>
              <w:t> </w:t>
            </w:r>
            <w:r w:rsidR="00F73D07" w:rsidRPr="00F5628A">
              <w:rPr>
                <w:sz w:val="18"/>
                <w:szCs w:val="18"/>
              </w:rPr>
              <w:t>частному критерию оценки в</w:t>
            </w:r>
            <w:r w:rsidR="00F73D07">
              <w:rPr>
                <w:sz w:val="18"/>
                <w:szCs w:val="18"/>
              </w:rPr>
              <w:t xml:space="preserve"> </w:t>
            </w:r>
            <w:r w:rsidR="00F73D07" w:rsidRPr="00F5628A">
              <w:rPr>
                <w:sz w:val="18"/>
                <w:szCs w:val="18"/>
              </w:rPr>
              <w:t>баллах</w:t>
            </w:r>
            <w:r w:rsidR="00F73D07">
              <w:rPr>
                <w:sz w:val="18"/>
                <w:szCs w:val="18"/>
              </w:rPr>
              <w:t>.</w:t>
            </w:r>
          </w:p>
          <w:p w14:paraId="779A238A" w14:textId="77777777" w:rsidR="00F73D07" w:rsidRDefault="00F73D07" w:rsidP="00F73D07">
            <w:pPr>
              <w:pStyle w:val="ab"/>
              <w:spacing w:before="40" w:after="40"/>
              <w:jc w:val="left"/>
              <w:rPr>
                <w:sz w:val="18"/>
                <w:szCs w:val="18"/>
              </w:rPr>
            </w:pPr>
            <w:r w:rsidRPr="00F5628A">
              <w:rPr>
                <w:sz w:val="18"/>
                <w:szCs w:val="18"/>
              </w:rPr>
              <w:t>Шкала оценок от 0 до 5 баллов.</w:t>
            </w:r>
          </w:p>
          <w:p w14:paraId="30BE6B31" w14:textId="77777777" w:rsidR="00F73D07" w:rsidRPr="00081167" w:rsidRDefault="00F73D07" w:rsidP="00F73D07">
            <w:pPr>
              <w:pStyle w:val="ab"/>
              <w:spacing w:before="40" w:after="40"/>
              <w:jc w:val="left"/>
              <w:rPr>
                <w:i/>
                <w:iCs/>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70B534D6" w14:textId="7AB0106F" w:rsidR="00F73D07" w:rsidRDefault="00F73D07" w:rsidP="00F73D07">
            <w:pPr>
              <w:pStyle w:val="ab"/>
              <w:spacing w:before="40" w:after="40"/>
              <w:jc w:val="left"/>
              <w:rPr>
                <w:i/>
                <w:iCs/>
                <w:sz w:val="18"/>
                <w:szCs w:val="18"/>
              </w:rPr>
            </w:pPr>
            <w:r w:rsidRPr="00081167">
              <w:rPr>
                <w:i/>
                <w:iCs/>
                <w:sz w:val="18"/>
                <w:szCs w:val="18"/>
              </w:rPr>
              <w:t xml:space="preserve">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w:t>
            </w:r>
            <w:r w:rsidRPr="001C1CBB">
              <w:rPr>
                <w:i/>
                <w:iCs/>
                <w:sz w:val="18"/>
                <w:szCs w:val="18"/>
              </w:rPr>
              <w:t>Коллективного участника</w:t>
            </w:r>
            <w:r>
              <w:rPr>
                <w:i/>
                <w:iCs/>
                <w:sz w:val="18"/>
                <w:szCs w:val="18"/>
              </w:rPr>
              <w:t>*</w:t>
            </w:r>
            <w:r w:rsidRPr="001C1CBB">
              <w:rPr>
                <w:i/>
                <w:iCs/>
                <w:sz w:val="18"/>
                <w:szCs w:val="18"/>
              </w:rPr>
              <w:t>,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w:t>
            </w:r>
            <w:r>
              <w:rPr>
                <w:i/>
                <w:iCs/>
                <w:sz w:val="18"/>
                <w:szCs w:val="18"/>
              </w:rPr>
              <w:t>10</w:t>
            </w:r>
            <w:r w:rsidRPr="001C1CBB">
              <w:rPr>
                <w:i/>
                <w:iCs/>
                <w:sz w:val="18"/>
                <w:szCs w:val="18"/>
              </w:rPr>
              <w:t>) (</w:t>
            </w:r>
            <w:hyperlink w:anchor="Прил04_ФормыЗаявки" w:history="1">
              <w:r w:rsidRPr="001C1CBB">
                <w:rPr>
                  <w:rStyle w:val="af9"/>
                  <w:i/>
                  <w:iCs/>
                  <w:sz w:val="18"/>
                  <w:szCs w:val="18"/>
                </w:rPr>
                <w:t>Приложение № 4</w:t>
              </w:r>
            </w:hyperlink>
            <w:r w:rsidRPr="001C1CBB">
              <w:rPr>
                <w:i/>
                <w:iCs/>
                <w:sz w:val="18"/>
                <w:szCs w:val="18"/>
              </w:rPr>
              <w:t>), представленному в</w:t>
            </w:r>
            <w:r>
              <w:rPr>
                <w:i/>
                <w:iCs/>
                <w:sz w:val="18"/>
                <w:szCs w:val="18"/>
              </w:rPr>
              <w:t> </w:t>
            </w:r>
            <w:r w:rsidRPr="001C1CBB">
              <w:rPr>
                <w:i/>
                <w:iCs/>
                <w:sz w:val="18"/>
                <w:szCs w:val="18"/>
              </w:rPr>
              <w:t>заявке такого Коллективного участника на</w:t>
            </w:r>
            <w:r>
              <w:rPr>
                <w:i/>
                <w:iCs/>
                <w:sz w:val="18"/>
                <w:szCs w:val="18"/>
              </w:rPr>
              <w:t> </w:t>
            </w:r>
            <w:r w:rsidRPr="001C1CBB">
              <w:rPr>
                <w:i/>
                <w:iCs/>
                <w:sz w:val="18"/>
                <w:szCs w:val="18"/>
              </w:rPr>
              <w:t>участие в закупке.)</w:t>
            </w:r>
          </w:p>
          <w:p w14:paraId="550B3E7D" w14:textId="01850F8E" w:rsidR="00F73D07" w:rsidRPr="00F5628A" w:rsidRDefault="00F73D07" w:rsidP="00F73D07">
            <w:pPr>
              <w:pStyle w:val="ab"/>
              <w:spacing w:before="40" w:after="40"/>
              <w:jc w:val="left"/>
              <w:rPr>
                <w:sz w:val="18"/>
                <w:szCs w:val="18"/>
              </w:rPr>
            </w:pPr>
            <w:r w:rsidRPr="003E3AFA">
              <w:rPr>
                <w:i/>
                <w:iCs/>
                <w:sz w:val="18"/>
                <w:szCs w:val="18"/>
              </w:rPr>
              <w:t>*</w:t>
            </w:r>
            <w:r>
              <w:rPr>
                <w:i/>
                <w:iCs/>
                <w:sz w:val="18"/>
                <w:szCs w:val="18"/>
              </w:rPr>
              <w:t xml:space="preserve">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rsidR="00F5628A" w:rsidRPr="00F5628A" w14:paraId="451D28A2" w14:textId="77777777" w:rsidTr="00A3169D">
        <w:tc>
          <w:tcPr>
            <w:tcW w:w="1134" w:type="dxa"/>
          </w:tcPr>
          <w:p w14:paraId="27CB5C3F" w14:textId="77777777" w:rsidR="000803FC" w:rsidRPr="00F5628A" w:rsidRDefault="000803FC" w:rsidP="00984D97">
            <w:pPr>
              <w:pStyle w:val="ab"/>
              <w:spacing w:before="40" w:after="40"/>
              <w:jc w:val="center"/>
              <w:rPr>
                <w:sz w:val="18"/>
                <w:szCs w:val="18"/>
              </w:rPr>
            </w:pPr>
            <w:r w:rsidRPr="00F5628A">
              <w:rPr>
                <w:sz w:val="18"/>
                <w:szCs w:val="18"/>
              </w:rPr>
              <w:lastRenderedPageBreak/>
              <w:t>…</w:t>
            </w:r>
          </w:p>
        </w:tc>
        <w:tc>
          <w:tcPr>
            <w:tcW w:w="1417" w:type="dxa"/>
          </w:tcPr>
          <w:p w14:paraId="3F9EA199" w14:textId="77777777" w:rsidR="000803FC" w:rsidRPr="00F5628A" w:rsidRDefault="000803FC" w:rsidP="00984D97">
            <w:pPr>
              <w:pStyle w:val="ab"/>
              <w:spacing w:before="40" w:after="40"/>
              <w:jc w:val="center"/>
              <w:rPr>
                <w:sz w:val="18"/>
                <w:szCs w:val="18"/>
              </w:rPr>
            </w:pPr>
            <w:r w:rsidRPr="00F5628A">
              <w:rPr>
                <w:sz w:val="18"/>
                <w:szCs w:val="18"/>
              </w:rPr>
              <w:t>…</w:t>
            </w:r>
          </w:p>
        </w:tc>
        <w:tc>
          <w:tcPr>
            <w:tcW w:w="1418" w:type="dxa"/>
          </w:tcPr>
          <w:p w14:paraId="43AA33B6" w14:textId="77777777" w:rsidR="000803FC" w:rsidRPr="00F5628A" w:rsidRDefault="000803FC" w:rsidP="00984D97">
            <w:pPr>
              <w:pStyle w:val="ab"/>
              <w:spacing w:before="40" w:after="40"/>
              <w:jc w:val="center"/>
              <w:rPr>
                <w:sz w:val="18"/>
                <w:szCs w:val="18"/>
              </w:rPr>
            </w:pPr>
            <w:r w:rsidRPr="00F5628A">
              <w:rPr>
                <w:sz w:val="18"/>
                <w:szCs w:val="18"/>
              </w:rPr>
              <w:t>…</w:t>
            </w:r>
          </w:p>
        </w:tc>
        <w:tc>
          <w:tcPr>
            <w:tcW w:w="1422" w:type="dxa"/>
          </w:tcPr>
          <w:p w14:paraId="738EB1BE" w14:textId="77777777" w:rsidR="000803FC" w:rsidRPr="00F5628A" w:rsidRDefault="000803FC" w:rsidP="00984D97">
            <w:pPr>
              <w:pStyle w:val="ab"/>
              <w:spacing w:before="40" w:after="40"/>
              <w:jc w:val="center"/>
              <w:rPr>
                <w:sz w:val="18"/>
                <w:szCs w:val="18"/>
              </w:rPr>
            </w:pPr>
            <w:r w:rsidRPr="00F5628A">
              <w:rPr>
                <w:sz w:val="18"/>
                <w:szCs w:val="18"/>
              </w:rPr>
              <w:t>…</w:t>
            </w:r>
          </w:p>
        </w:tc>
        <w:tc>
          <w:tcPr>
            <w:tcW w:w="1559" w:type="dxa"/>
          </w:tcPr>
          <w:p w14:paraId="4445C40E" w14:textId="77777777" w:rsidR="000803FC" w:rsidRPr="00F5628A" w:rsidRDefault="000803FC" w:rsidP="00984D97">
            <w:pPr>
              <w:pStyle w:val="ab"/>
              <w:spacing w:before="40" w:after="40"/>
              <w:jc w:val="center"/>
              <w:rPr>
                <w:sz w:val="18"/>
                <w:szCs w:val="18"/>
              </w:rPr>
            </w:pPr>
            <w:r w:rsidRPr="00F5628A">
              <w:rPr>
                <w:sz w:val="18"/>
                <w:szCs w:val="18"/>
              </w:rPr>
              <w:t>…</w:t>
            </w:r>
          </w:p>
        </w:tc>
        <w:tc>
          <w:tcPr>
            <w:tcW w:w="1980" w:type="dxa"/>
          </w:tcPr>
          <w:p w14:paraId="437F14A4" w14:textId="77777777" w:rsidR="000803FC" w:rsidRPr="00F5628A" w:rsidRDefault="000803FC" w:rsidP="0051100A">
            <w:pPr>
              <w:pStyle w:val="ab"/>
              <w:spacing w:before="40" w:after="40"/>
              <w:jc w:val="center"/>
              <w:rPr>
                <w:sz w:val="18"/>
                <w:szCs w:val="18"/>
              </w:rPr>
            </w:pPr>
            <w:r w:rsidRPr="00F5628A">
              <w:rPr>
                <w:sz w:val="18"/>
                <w:szCs w:val="18"/>
              </w:rPr>
              <w:t>…</w:t>
            </w:r>
          </w:p>
        </w:tc>
        <w:tc>
          <w:tcPr>
            <w:tcW w:w="5529" w:type="dxa"/>
          </w:tcPr>
          <w:p w14:paraId="7D47C352" w14:textId="77777777" w:rsidR="000803FC" w:rsidRPr="00F5628A" w:rsidRDefault="000803FC" w:rsidP="00CC0EAF">
            <w:pPr>
              <w:pStyle w:val="ab"/>
              <w:spacing w:before="40" w:after="40"/>
              <w:jc w:val="left"/>
              <w:rPr>
                <w:sz w:val="18"/>
                <w:szCs w:val="18"/>
              </w:rPr>
            </w:pPr>
            <w:r w:rsidRPr="00F5628A">
              <w:rPr>
                <w:sz w:val="18"/>
                <w:szCs w:val="18"/>
              </w:rPr>
              <w:t>…</w:t>
            </w:r>
          </w:p>
        </w:tc>
      </w:tr>
      <w:tr w:rsidR="00F5628A" w:rsidRPr="00F5628A" w14:paraId="524B7EDC" w14:textId="77777777" w:rsidTr="00A3169D">
        <w:tc>
          <w:tcPr>
            <w:tcW w:w="5391" w:type="dxa"/>
            <w:gridSpan w:val="4"/>
          </w:tcPr>
          <w:p w14:paraId="0AACB4D5" w14:textId="77777777" w:rsidR="00F5628A" w:rsidRPr="00F5628A" w:rsidRDefault="00F5628A" w:rsidP="006004C2">
            <w:pPr>
              <w:pStyle w:val="ab"/>
              <w:spacing w:before="40" w:after="40"/>
              <w:jc w:val="left"/>
              <w:rPr>
                <w:sz w:val="18"/>
                <w:szCs w:val="18"/>
              </w:rPr>
            </w:pPr>
            <w:r w:rsidRPr="00F5628A">
              <w:rPr>
                <w:sz w:val="18"/>
                <w:szCs w:val="18"/>
              </w:rPr>
              <w:t>Итоговая оценка предпочтительности заявки:</w:t>
            </w:r>
          </w:p>
        </w:tc>
        <w:tc>
          <w:tcPr>
            <w:tcW w:w="9068" w:type="dxa"/>
            <w:gridSpan w:val="3"/>
          </w:tcPr>
          <w:p w14:paraId="1EA20B06" w14:textId="77777777" w:rsidR="00F5628A" w:rsidRPr="00F5628A" w:rsidRDefault="00F5628A" w:rsidP="00B757DC">
            <w:pPr>
              <w:pStyle w:val="ab"/>
              <w:spacing w:before="40" w:after="40"/>
              <w:jc w:val="left"/>
              <w:rPr>
                <w:sz w:val="18"/>
                <w:szCs w:val="18"/>
              </w:rPr>
            </w:pPr>
            <w:r w:rsidRPr="00F5628A">
              <w:rPr>
                <w:sz w:val="18"/>
                <w:szCs w:val="18"/>
              </w:rPr>
              <w:t xml:space="preserve">Расчет итоговой оценки предпочтительности </w:t>
            </w:r>
            <m:oMath>
              <m:r>
                <w:rPr>
                  <w:rFonts w:ascii="Cambria Math" w:hAnsi="Cambria Math"/>
                  <w:sz w:val="18"/>
                  <w:szCs w:val="18"/>
                </w:rPr>
                <m:t>i</m:t>
              </m:r>
            </m:oMath>
            <w:r w:rsidRPr="00F5628A">
              <w:rPr>
                <w:sz w:val="18"/>
                <w:szCs w:val="18"/>
              </w:rPr>
              <w:t>-ой заявки:</w:t>
            </w:r>
          </w:p>
          <w:p w14:paraId="498DAF22" w14:textId="77777777" w:rsidR="00F5628A" w:rsidRPr="00F5628A" w:rsidRDefault="00D97882" w:rsidP="00B757DC">
            <w:pPr>
              <w:pStyle w:val="ab"/>
              <w:spacing w:before="40" w:after="40"/>
              <w:jc w:val="left"/>
              <w:rPr>
                <w:i/>
                <w:sz w:val="18"/>
                <w:szCs w:val="18"/>
                <w:lang w:val="en-US"/>
              </w:rPr>
            </w:pPr>
            <m:oMathPara>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e>
                    </m:d>
                  </m:e>
                </m:nary>
                <m:r>
                  <w:rPr>
                    <w:rFonts w:ascii="Cambria Math" w:hAnsi="Cambria Math"/>
                    <w:sz w:val="18"/>
                    <w:szCs w:val="18"/>
                  </w:rPr>
                  <m:t>,</m:t>
                </m:r>
              </m:oMath>
            </m:oMathPara>
          </w:p>
          <w:p w14:paraId="5B848FE7" w14:textId="77777777" w:rsidR="00F5628A" w:rsidRPr="00F5628A" w:rsidRDefault="00F5628A" w:rsidP="00B757DC">
            <w:pPr>
              <w:pStyle w:val="ab"/>
              <w:spacing w:before="40" w:after="40"/>
              <w:jc w:val="left"/>
              <w:rPr>
                <w:sz w:val="18"/>
                <w:szCs w:val="18"/>
              </w:rPr>
            </w:pPr>
            <w:r w:rsidRPr="00F5628A">
              <w:rPr>
                <w:sz w:val="18"/>
                <w:szCs w:val="18"/>
              </w:rPr>
              <w:t>где:</w:t>
            </w:r>
          </w:p>
          <w:p w14:paraId="079187FC" w14:textId="77777777" w:rsidR="00F5628A" w:rsidRPr="00F5628A" w:rsidRDefault="00D97882"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oMath>
            <w:r w:rsidR="00F5628A" w:rsidRPr="00F5628A">
              <w:rPr>
                <w:sz w:val="18"/>
                <w:szCs w:val="18"/>
              </w:rPr>
              <w:t xml:space="preserve"> – рассчитанная итоговая оценка предпочтительности в баллах;</w:t>
            </w:r>
          </w:p>
          <w:p w14:paraId="751A73B5" w14:textId="2C6ADA68" w:rsidR="00F5628A" w:rsidRPr="00F5628A" w:rsidRDefault="00D97882"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оценка предпочтительности по </w:t>
            </w:r>
            <m:oMath>
              <m:r>
                <w:rPr>
                  <w:rFonts w:ascii="Cambria Math" w:hAnsi="Cambria Math"/>
                  <w:sz w:val="18"/>
                  <w:szCs w:val="18"/>
                </w:rPr>
                <m:t>k</m:t>
              </m:r>
            </m:oMath>
            <w:r w:rsidR="00F5628A" w:rsidRPr="00F5628A">
              <w:rPr>
                <w:sz w:val="18"/>
                <w:szCs w:val="18"/>
              </w:rPr>
              <w:t>-тому критерию оценки первого уровня в</w:t>
            </w:r>
            <w:r w:rsidR="00F84112">
              <w:rPr>
                <w:sz w:val="18"/>
                <w:szCs w:val="18"/>
              </w:rPr>
              <w:t xml:space="preserve"> </w:t>
            </w:r>
            <w:r w:rsidR="00F5628A" w:rsidRPr="00F5628A">
              <w:rPr>
                <w:sz w:val="18"/>
                <w:szCs w:val="18"/>
              </w:rPr>
              <w:t>баллах;</w:t>
            </w:r>
          </w:p>
          <w:p w14:paraId="12D5EA8E" w14:textId="134EDF05" w:rsidR="00F5628A" w:rsidRPr="00F5628A" w:rsidRDefault="00D97882"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значимость </w:t>
            </w:r>
            <m:oMath>
              <m:r>
                <w:rPr>
                  <w:rFonts w:ascii="Cambria Math" w:hAnsi="Cambria Math"/>
                  <w:sz w:val="18"/>
                  <w:szCs w:val="18"/>
                </w:rPr>
                <m:t>k</m:t>
              </m:r>
            </m:oMath>
            <w:r w:rsidR="00F5628A" w:rsidRPr="00F5628A">
              <w:rPr>
                <w:sz w:val="18"/>
                <w:szCs w:val="18"/>
              </w:rPr>
              <w:t>-ого критерия оценки первого уровня, выраженная в диапазоне от</w:t>
            </w:r>
            <w:r w:rsidR="00F5628A">
              <w:rPr>
                <w:sz w:val="18"/>
                <w:szCs w:val="18"/>
              </w:rPr>
              <w:t> </w:t>
            </w:r>
            <w:r w:rsidR="00F5628A" w:rsidRPr="00F5628A">
              <w:rPr>
                <w:sz w:val="18"/>
                <w:szCs w:val="18"/>
              </w:rPr>
              <w:t>1% до</w:t>
            </w:r>
            <w:r w:rsidR="00F84112">
              <w:rPr>
                <w:sz w:val="18"/>
                <w:szCs w:val="18"/>
              </w:rPr>
              <w:t> </w:t>
            </w:r>
            <w:r w:rsidR="00F5628A" w:rsidRPr="00F5628A">
              <w:rPr>
                <w:sz w:val="18"/>
                <w:szCs w:val="18"/>
              </w:rPr>
              <w:t xml:space="preserve">100% (или от 0,01 до 1,00) – вес </w:t>
            </w:r>
            <m:oMath>
              <m:r>
                <w:rPr>
                  <w:rFonts w:ascii="Cambria Math" w:hAnsi="Cambria Math"/>
                  <w:sz w:val="18"/>
                  <w:szCs w:val="18"/>
                </w:rPr>
                <m:t>k</m:t>
              </m:r>
            </m:oMath>
            <w:r w:rsidR="00F5628A" w:rsidRPr="00F5628A">
              <w:rPr>
                <w:sz w:val="18"/>
                <w:szCs w:val="18"/>
              </w:rPr>
              <w:t>-ого критерия оценки первого уровня.</w:t>
            </w:r>
          </w:p>
          <w:p w14:paraId="3394108B" w14:textId="310D5EE5" w:rsidR="00F5628A" w:rsidRPr="00F5628A" w:rsidRDefault="00F5628A" w:rsidP="00B757DC">
            <w:pPr>
              <w:pStyle w:val="ab"/>
              <w:spacing w:before="40" w:after="40"/>
              <w:jc w:val="left"/>
              <w:rPr>
                <w:i/>
                <w:iCs/>
                <w:sz w:val="18"/>
                <w:szCs w:val="18"/>
              </w:rPr>
            </w:pPr>
            <w:r w:rsidRPr="00F5628A">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sidR="00F84112">
              <w:rPr>
                <w:i/>
                <w:iCs/>
                <w:sz w:val="18"/>
                <w:szCs w:val="18"/>
              </w:rPr>
              <w:t> </w:t>
            </w:r>
            <w:r w:rsidRPr="00F5628A">
              <w:rPr>
                <w:i/>
                <w:iCs/>
                <w:sz w:val="18"/>
                <w:szCs w:val="18"/>
              </w:rPr>
              <w:t>соответствии с математическими правилами округления).</w:t>
            </w:r>
          </w:p>
        </w:tc>
      </w:tr>
    </w:tbl>
    <w:p w14:paraId="354E9A02" w14:textId="1C4E0434" w:rsidR="000803FC" w:rsidRDefault="000803FC" w:rsidP="000803FC">
      <w:pPr>
        <w:pStyle w:val="a3"/>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B22D509"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82DA9">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1"/>
      </w:pPr>
      <w:bookmarkStart w:id="386" w:name="_Toc136249260"/>
      <w:bookmarkStart w:id="387" w:name="_Toc136261689"/>
      <w:bookmarkStart w:id="388" w:name="_Toc136261766"/>
      <w:bookmarkStart w:id="389" w:name="_Toc136249261"/>
      <w:bookmarkStart w:id="390" w:name="_Toc136261690"/>
      <w:bookmarkStart w:id="391" w:name="_Toc136261767"/>
      <w:bookmarkStart w:id="392" w:name="_Toc136249262"/>
      <w:bookmarkStart w:id="393" w:name="_Toc136261691"/>
      <w:bookmarkStart w:id="394" w:name="_Toc136261768"/>
      <w:bookmarkStart w:id="395" w:name="_Toc136249263"/>
      <w:bookmarkStart w:id="396" w:name="_Toc136261692"/>
      <w:bookmarkStart w:id="397" w:name="_Toc136261769"/>
      <w:bookmarkStart w:id="398" w:name="_Ref125360420"/>
      <w:bookmarkStart w:id="399" w:name="Прил09_ОбоснованиеНМЦ"/>
      <w:bookmarkStart w:id="400" w:name="_Toc236042301"/>
      <w:bookmarkEnd w:id="386"/>
      <w:bookmarkEnd w:id="387"/>
      <w:bookmarkEnd w:id="388"/>
      <w:bookmarkEnd w:id="389"/>
      <w:bookmarkEnd w:id="390"/>
      <w:bookmarkEnd w:id="391"/>
      <w:bookmarkEnd w:id="392"/>
      <w:bookmarkEnd w:id="393"/>
      <w:bookmarkEnd w:id="394"/>
      <w:bookmarkEnd w:id="395"/>
      <w:bookmarkEnd w:id="396"/>
      <w:bookmarkEnd w:id="397"/>
      <w:r>
        <w:lastRenderedPageBreak/>
        <w:t>Приложение № </w:t>
      </w:r>
      <w:r w:rsidR="00BE06F0">
        <w:t xml:space="preserve">9 </w:t>
      </w:r>
      <w:r>
        <w:t>– Обоснование НМЦ</w:t>
      </w:r>
      <w:bookmarkEnd w:id="398"/>
      <w:bookmarkEnd w:id="399"/>
      <w:bookmarkEnd w:id="400"/>
    </w:p>
    <w:p w14:paraId="00EDD29B" w14:textId="3FFEBC8D" w:rsidR="009C217F" w:rsidRDefault="009C217F" w:rsidP="009C217F">
      <w:pPr>
        <w:pStyle w:val="a2"/>
      </w:pPr>
      <w:bookmarkStart w:id="401" w:name="_Toc236042302"/>
      <w:r>
        <w:t>Пояснения к Обоснованию НМЦ</w:t>
      </w:r>
      <w:bookmarkEnd w:id="401"/>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402" w:name="Прил10_ЗаявкаНаАккредитацию"/>
      <w:bookmarkStart w:id="403" w:name="_Toc236042303"/>
      <w:bookmarkEnd w:id="402"/>
      <w:r>
        <w:lastRenderedPageBreak/>
        <w:t>Приложение № </w:t>
      </w:r>
      <w:r w:rsidR="00BE06F0">
        <w:t xml:space="preserve">10 </w:t>
      </w:r>
      <w:r>
        <w:t>– Форма Заявки на аккредитацию</w:t>
      </w:r>
      <w:bookmarkEnd w:id="403"/>
    </w:p>
    <w:p w14:paraId="3DBC2B80" w14:textId="23EDCD11" w:rsidR="004C49BE" w:rsidRDefault="004C49BE" w:rsidP="004C49BE">
      <w:pPr>
        <w:pStyle w:val="a2"/>
      </w:pPr>
      <w:bookmarkStart w:id="404" w:name="_Toc236042304"/>
      <w:r>
        <w:t>Пояснения к форме Заявки на аккредитацию</w:t>
      </w:r>
      <w:bookmarkEnd w:id="404"/>
    </w:p>
    <w:p w14:paraId="4F8C681B" w14:textId="2A273178" w:rsidR="004C49BE"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p>
    <w:p w14:paraId="07FF039A" w14:textId="56889590" w:rsidR="0077617C" w:rsidRDefault="0077617C" w:rsidP="004C49BE">
      <w:pPr>
        <w:pStyle w:val="a3"/>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05"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r w:rsidRPr="003B131F">
        <w:rPr>
          <w:lang w:val="en-US"/>
        </w:rPr>
        <w:t>xlsx</w:t>
      </w:r>
      <w:r w:rsidRPr="003B131F">
        <w:t>)</w:t>
      </w:r>
      <w:r w:rsidRPr="00326D9A">
        <w:t>)</w:t>
      </w:r>
      <w:bookmarkEnd w:id="405"/>
      <w:r>
        <w:t>.</w:t>
      </w:r>
    </w:p>
    <w:p w14:paraId="5638454B" w14:textId="6ECAECAC" w:rsidR="004C49BE" w:rsidRDefault="00F23359" w:rsidP="004C49BE">
      <w:pPr>
        <w:pStyle w:val="ab"/>
        <w:jc w:val="center"/>
      </w:pPr>
      <w:r>
        <w:object w:dxaOrig="1539" w:dyaOrig="991" w14:anchorId="79E68708">
          <v:shape id="_x0000_i1048" type="#_x0000_t75" style="width:78.7pt;height:49.4pt" o:ole="">
            <v:imagedata r:id="rId20" o:title=""/>
          </v:shape>
          <o:OLEObject Type="Embed" ProgID="Excel.Sheet.12" ShapeID="_x0000_i1048" DrawAspect="Icon" ObjectID="_1846654954" r:id="rId21"/>
        </w:object>
      </w:r>
    </w:p>
    <w:p w14:paraId="067F48E6" w14:textId="77777777" w:rsidR="00B83E17" w:rsidRDefault="00B83E17" w:rsidP="00B83E17">
      <w:pPr>
        <w:pStyle w:val="a1"/>
      </w:pPr>
      <w:bookmarkStart w:id="406" w:name="Прил11_Данные_бухотчетность"/>
      <w:bookmarkStart w:id="407" w:name="_Hlk210644436"/>
      <w:bookmarkStart w:id="408" w:name="_Toc236042305"/>
      <w:r>
        <w:lastRenderedPageBreak/>
        <w:t xml:space="preserve">Приложение № 11 </w:t>
      </w:r>
      <w:bookmarkEnd w:id="406"/>
      <w:r>
        <w:t>– форма Данных бухгалтерской (финансовой) отчетности</w:t>
      </w:r>
      <w:bookmarkEnd w:id="408"/>
    </w:p>
    <w:p w14:paraId="5C1C42D8" w14:textId="77777777" w:rsidR="00B83E17" w:rsidRDefault="00B83E17" w:rsidP="00B83E17">
      <w:pPr>
        <w:pStyle w:val="a2"/>
      </w:pPr>
      <w:bookmarkStart w:id="409" w:name="_Toc236042306"/>
      <w:r>
        <w:t>Пояснения к форме Данных бухгалтерской (финансовой) отчетности</w:t>
      </w:r>
      <w:bookmarkEnd w:id="409"/>
      <w:r>
        <w:t xml:space="preserve"> </w:t>
      </w:r>
    </w:p>
    <w:p w14:paraId="433D4783" w14:textId="77777777" w:rsidR="00B83E17" w:rsidRDefault="00B83E17" w:rsidP="00B83E17">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10" w:name="_MON_1821256687"/>
    <w:bookmarkEnd w:id="410"/>
    <w:p w14:paraId="4ACD6EF5" w14:textId="77777777" w:rsidR="00B83E17" w:rsidRPr="00BD7CEC" w:rsidRDefault="00B83E17" w:rsidP="00B83E17">
      <w:pPr>
        <w:jc w:val="center"/>
      </w:pPr>
      <w:r>
        <w:object w:dxaOrig="1540" w:dyaOrig="996" w14:anchorId="6DFFB994">
          <v:shape id="_x0000_i1049" type="#_x0000_t75" style="width:77.85pt;height:49.4pt" o:ole="">
            <v:imagedata r:id="rId22" o:title=""/>
          </v:shape>
          <o:OLEObject Type="Embed" ProgID="Word.Document.12" ShapeID="_x0000_i1049" DrawAspect="Icon" ObjectID="_1846654955" r:id="rId23">
            <o:FieldCodes>\s</o:FieldCodes>
          </o:OLEObject>
        </w:object>
      </w:r>
    </w:p>
    <w:bookmarkEnd w:id="407"/>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8839B" w14:textId="77777777" w:rsidR="00904BD0" w:rsidRDefault="00904BD0" w:rsidP="00C95E18">
      <w:pPr>
        <w:spacing w:before="0"/>
      </w:pPr>
      <w:r>
        <w:separator/>
      </w:r>
    </w:p>
  </w:endnote>
  <w:endnote w:type="continuationSeparator" w:id="0">
    <w:p w14:paraId="49DD1DC4" w14:textId="77777777" w:rsidR="00904BD0" w:rsidRDefault="00904BD0"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5571D0" w:rsidRPr="00F03C08" w:rsidRDefault="005571D0"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4C04A3E3" w:rsidR="005571D0" w:rsidRPr="008364E8" w:rsidRDefault="005571D0" w:rsidP="008364E8">
        <w:pPr>
          <w:pStyle w:val="ae"/>
        </w:pPr>
        <w:r w:rsidRPr="008364E8">
          <w:fldChar w:fldCharType="begin"/>
        </w:r>
        <w:r w:rsidRPr="008364E8">
          <w:instrText>PAGE   \* MERGEFORMAT</w:instrText>
        </w:r>
        <w:r w:rsidRPr="008364E8">
          <w:fldChar w:fldCharType="separate"/>
        </w:r>
        <w:r w:rsidR="00D97882">
          <w:rPr>
            <w:noProof/>
          </w:rPr>
          <w:t>5</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65D49" w14:textId="77777777" w:rsidR="00904BD0" w:rsidRDefault="00904BD0" w:rsidP="00C95E18">
      <w:pPr>
        <w:spacing w:before="0"/>
      </w:pPr>
      <w:r>
        <w:separator/>
      </w:r>
    </w:p>
  </w:footnote>
  <w:footnote w:type="continuationSeparator" w:id="0">
    <w:p w14:paraId="1EEB1086" w14:textId="77777777" w:rsidR="00904BD0" w:rsidRDefault="00904BD0" w:rsidP="00C95E18">
      <w:pPr>
        <w:spacing w:before="0"/>
      </w:pPr>
      <w:r>
        <w:continuationSeparator/>
      </w:r>
    </w:p>
  </w:footnote>
  <w:footnote w:id="1">
    <w:p w14:paraId="45BAF5D8" w14:textId="77777777" w:rsidR="005571D0" w:rsidRDefault="005571D0"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5571D0" w:rsidRDefault="005571D0"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5B4E88D0" w14:textId="664DDC0F"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4">
    <w:p w14:paraId="089FD233" w14:textId="3339AE67" w:rsidR="005571D0" w:rsidRPr="000B4162" w:rsidRDefault="005571D0"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47D5EE6E" w:rsidR="005571D0" w:rsidRDefault="005571D0"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42A1FB9B" w14:textId="23B48D12"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7">
    <w:p w14:paraId="72D458EF" w14:textId="4381491B" w:rsidR="005571D0" w:rsidRDefault="005571D0"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068A4685" w14:textId="77777777" w:rsidR="005571D0" w:rsidRPr="003A18CB" w:rsidRDefault="005571D0" w:rsidP="002F7A68">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1A088081" w14:textId="40D8EBCC" w:rsidR="005571D0" w:rsidRDefault="005571D0" w:rsidP="009A409B">
      <w:pPr>
        <w:pStyle w:val="af4"/>
      </w:pPr>
      <w:r>
        <w:rPr>
          <w:rStyle w:val="af3"/>
        </w:rPr>
        <w:footnoteRef/>
      </w:r>
      <w:r w:rsidRPr="009A409B">
        <w:tab/>
        <w:t xml:space="preserve">По решению Организатора (в соответствии с </w:t>
      </w:r>
      <w:r>
        <w:t>Положением</w:t>
      </w:r>
      <w:r w:rsidRPr="009A409B">
        <w:t xml:space="preserve"> о закупке) в протоколе могут не отражаться сведения, позволяющие идентифицировать Участников</w:t>
      </w:r>
      <w:r>
        <w:t xml:space="preserve"> и Победителя</w:t>
      </w:r>
      <w:r w:rsidRPr="009A409B">
        <w:t>.</w:t>
      </w:r>
    </w:p>
  </w:footnote>
  <w:footnote w:id="10">
    <w:p w14:paraId="3AFD1461" w14:textId="77777777" w:rsidR="006545EE" w:rsidRDefault="006545EE" w:rsidP="006545EE">
      <w:pPr>
        <w:pStyle w:val="af4"/>
      </w:pPr>
      <w:r>
        <w:rPr>
          <w:rStyle w:val="af3"/>
        </w:rPr>
        <w:footnoteRef/>
      </w:r>
      <w:r>
        <w:tab/>
      </w:r>
      <w:r w:rsidRPr="00D61DE0">
        <w:t>https://minfin.gov.ru/ru/perfomance/tax_relations/policy/bankwarranty/</w:t>
      </w:r>
    </w:p>
  </w:footnote>
  <w:footnote w:id="11">
    <w:p w14:paraId="7FE3DD43" w14:textId="27373E86" w:rsidR="00152FE7" w:rsidRPr="00152FE7" w:rsidRDefault="00152FE7" w:rsidP="00152FE7">
      <w:pPr>
        <w:jc w:val="both"/>
        <w:rPr>
          <w:sz w:val="22"/>
        </w:rPr>
      </w:pPr>
      <w:r>
        <w:rPr>
          <w:rStyle w:val="af3"/>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2">
    <w:p w14:paraId="25AB7A80" w14:textId="1352A2C7" w:rsidR="005571D0" w:rsidRDefault="005571D0" w:rsidP="00317410">
      <w:pPr>
        <w:pStyle w:val="af4"/>
      </w:pPr>
      <w:r>
        <w:rPr>
          <w:rStyle w:val="af3"/>
        </w:rPr>
        <w:footnoteRef/>
      </w:r>
      <w:r>
        <w:tab/>
        <w:t>Коллективный участник предоставляет указанные документы на каждого члена.</w:t>
      </w:r>
    </w:p>
  </w:footnote>
  <w:footnote w:id="13">
    <w:p w14:paraId="20DC71E6" w14:textId="5CDACD0C"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4">
    <w:p w14:paraId="748C2E2D" w14:textId="27DABCBE" w:rsidR="005571D0" w:rsidRDefault="005571D0" w:rsidP="00DC4A9F">
      <w:pPr>
        <w:pStyle w:val="af4"/>
      </w:pPr>
      <w:r>
        <w:rPr>
          <w:rStyle w:val="af3"/>
        </w:rPr>
        <w:footnoteRef/>
      </w:r>
      <w:r>
        <w:tab/>
      </w:r>
      <w:bookmarkStart w:id="275"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75"/>
    </w:p>
  </w:footnote>
  <w:footnote w:id="15">
    <w:p w14:paraId="4A980731" w14:textId="64C7C295" w:rsidR="005571D0" w:rsidRDefault="005571D0" w:rsidP="00DC4A9F">
      <w:pPr>
        <w:pStyle w:val="af4"/>
      </w:pPr>
      <w:r>
        <w:rPr>
          <w:rStyle w:val="af3"/>
        </w:rPr>
        <w:footnoteRef/>
      </w:r>
      <w:r>
        <w:tab/>
      </w:r>
      <w:bookmarkStart w:id="276" w:name="_Hlk139028803"/>
      <w:bookmarkStart w:id="277"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6"/>
      <w:bookmarkEnd w:id="277"/>
    </w:p>
  </w:footnote>
  <w:footnote w:id="16">
    <w:p w14:paraId="5148E4F3" w14:textId="25024DE1" w:rsidR="00F73D07" w:rsidRDefault="00F73D07" w:rsidP="004D5FB9">
      <w:pPr>
        <w:pStyle w:val="af4"/>
      </w:pPr>
      <w:r>
        <w:rPr>
          <w:rStyle w:val="af3"/>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5571D0" w:rsidRDefault="005571D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657E4D"/>
    <w:multiLevelType w:val="multilevel"/>
    <w:tmpl w:val="3760D470"/>
    <w:lvl w:ilvl="0">
      <w:start w:val="1"/>
      <w:numFmt w:val="decimal"/>
      <w:pStyle w:val="10"/>
      <w:lvlText w:val="%1."/>
      <w:lvlJc w:val="left"/>
      <w:pPr>
        <w:tabs>
          <w:tab w:val="num" w:pos="495"/>
        </w:tabs>
        <w:ind w:left="495" w:hanging="495"/>
      </w:pPr>
      <w:rPr>
        <w:rFonts w:cs="Times New Roman" w:hint="default"/>
        <w:b/>
        <w:sz w:val="24"/>
        <w:szCs w:val="24"/>
      </w:rPr>
    </w:lvl>
    <w:lvl w:ilvl="1">
      <w:start w:val="1"/>
      <w:numFmt w:val="decimal"/>
      <w:pStyle w:val="2"/>
      <w:lvlText w:val="%1.%2."/>
      <w:lvlJc w:val="left"/>
      <w:pPr>
        <w:tabs>
          <w:tab w:val="num" w:pos="1314"/>
        </w:tabs>
        <w:ind w:left="1257" w:hanging="547"/>
      </w:pPr>
      <w:rPr>
        <w:rFonts w:cs="Times New Roman" w:hint="default"/>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22EB58AE"/>
    <w:multiLevelType w:val="multilevel"/>
    <w:tmpl w:val="CA3879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3" w15:restartNumberingAfterBreak="0">
    <w:nsid w:val="25F67B34"/>
    <w:multiLevelType w:val="multilevel"/>
    <w:tmpl w:val="19B6BDBC"/>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russianLower"/>
      <w:lvlText w:val="(%4)"/>
      <w:lvlJc w:val="left"/>
      <w:pPr>
        <w:ind w:left="1701" w:hanging="567"/>
      </w:pPr>
      <w:rPr>
        <w:rFonts w:cs="Times New Roman" w:hint="default"/>
      </w:rPr>
    </w:lvl>
    <w:lvl w:ilvl="4">
      <w:start w:val="1"/>
      <w:numFmt w:val="bullet"/>
      <w:lvlText w:val="–"/>
      <w:lvlJc w:val="left"/>
      <w:pPr>
        <w:ind w:left="992" w:hanging="567"/>
      </w:pPr>
      <w:rPr>
        <w:rFonts w:ascii="Times New Roman" w:hAnsi="Times New Roman" w:hint="default"/>
      </w:rPr>
    </w:lvl>
    <w:lvl w:ilvl="5">
      <w:start w:val="1"/>
      <w:numFmt w:val="none"/>
      <w:lvlRestart w:val="0"/>
      <w:suff w:val="nothing"/>
      <w:lvlText w:val=""/>
      <w:lvlJc w:val="left"/>
      <w:pPr>
        <w:ind w:left="1134"/>
      </w:pPr>
      <w:rPr>
        <w:rFonts w:cs="Times New Roman" w:hint="default"/>
      </w:rPr>
    </w:lvl>
    <w:lvl w:ilvl="6">
      <w:start w:val="1"/>
      <w:numFmt w:val="none"/>
      <w:lvlRestart w:val="0"/>
      <w:suff w:val="nothing"/>
      <w:lvlText w:val=""/>
      <w:lvlJc w:val="left"/>
      <w:pPr>
        <w:ind w:left="1701"/>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pPr>
        <w:ind w:left="1134"/>
      </w:pPr>
      <w:rPr>
        <w:rFonts w:cs="Times New Roman" w:hint="default"/>
      </w:rPr>
    </w:lvl>
  </w:abstractNum>
  <w:abstractNum w:abstractNumId="14" w15:restartNumberingAfterBreak="0">
    <w:nsid w:val="2ECF09A8"/>
    <w:multiLevelType w:val="hybridMultilevel"/>
    <w:tmpl w:val="3C2483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pStyle w:val="-0"/>
      <w:lvlText w:val="o"/>
      <w:lvlJc w:val="left"/>
      <w:pPr>
        <w:ind w:left="3600" w:hanging="360"/>
      </w:pPr>
      <w:rPr>
        <w:rFonts w:ascii="Courier New" w:hAnsi="Courier New" w:hint="default"/>
      </w:rPr>
    </w:lvl>
    <w:lvl w:ilvl="5" w:tplc="04190005" w:tentative="1">
      <w:start w:val="1"/>
      <w:numFmt w:val="bullet"/>
      <w:pStyle w:val="a0"/>
      <w:lvlText w:val=""/>
      <w:lvlJc w:val="left"/>
      <w:pPr>
        <w:ind w:left="4320" w:hanging="360"/>
      </w:pPr>
      <w:rPr>
        <w:rFonts w:ascii="Wingdings" w:hAnsi="Wingdings" w:hint="default"/>
      </w:rPr>
    </w:lvl>
    <w:lvl w:ilvl="6" w:tplc="04190001" w:tentative="1">
      <w:start w:val="1"/>
      <w:numFmt w:val="bullet"/>
      <w:pStyle w:val="20"/>
      <w:lvlText w:val=""/>
      <w:lvlJc w:val="left"/>
      <w:pPr>
        <w:ind w:left="5040" w:hanging="360"/>
      </w:pPr>
      <w:rPr>
        <w:rFonts w:ascii="Symbol" w:hAnsi="Symbol" w:hint="default"/>
      </w:rPr>
    </w:lvl>
    <w:lvl w:ilvl="7" w:tplc="04190003" w:tentative="1">
      <w:start w:val="1"/>
      <w:numFmt w:val="bullet"/>
      <w:pStyle w:val="3"/>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DB0061"/>
    <w:multiLevelType w:val="multilevel"/>
    <w:tmpl w:val="6110396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8257B5"/>
    <w:multiLevelType w:val="hybridMultilevel"/>
    <w:tmpl w:val="FCB42ABA"/>
    <w:lvl w:ilvl="0" w:tplc="FD7C1FC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8"/>
  </w:num>
  <w:num w:numId="2">
    <w:abstractNumId w:val="4"/>
  </w:num>
  <w:num w:numId="3">
    <w:abstractNumId w:val="20"/>
  </w:num>
  <w:num w:numId="4">
    <w:abstractNumId w:val="16"/>
  </w:num>
  <w:num w:numId="5">
    <w:abstractNumId w:val="8"/>
  </w:num>
  <w:num w:numId="6">
    <w:abstractNumId w:val="6"/>
  </w:num>
  <w:num w:numId="7">
    <w:abstractNumId w:val="0"/>
  </w:num>
  <w:num w:numId="8">
    <w:abstractNumId w:val="7"/>
  </w:num>
  <w:num w:numId="9">
    <w:abstractNumId w:val="22"/>
  </w:num>
  <w:num w:numId="10">
    <w:abstractNumId w:val="5"/>
  </w:num>
  <w:num w:numId="11">
    <w:abstractNumId w:val="1"/>
  </w:num>
  <w:num w:numId="12">
    <w:abstractNumId w:val="19"/>
  </w:num>
  <w:num w:numId="13">
    <w:abstractNumId w:val="11"/>
  </w:num>
  <w:num w:numId="14">
    <w:abstractNumId w:val="17"/>
  </w:num>
  <w:num w:numId="15">
    <w:abstractNumId w:val="15"/>
  </w:num>
  <w:num w:numId="16">
    <w:abstractNumId w:val="12"/>
  </w:num>
  <w:num w:numId="17">
    <w:abstractNumId w:val="2"/>
  </w:num>
  <w:num w:numId="18">
    <w:abstractNumId w:val="3"/>
  </w:num>
  <w:num w:numId="19">
    <w:abstractNumId w:val="24"/>
  </w:num>
  <w:num w:numId="20">
    <w:abstractNumId w:val="23"/>
  </w:num>
  <w:num w:numId="21">
    <w:abstractNumId w:val="9"/>
  </w:num>
  <w:num w:numId="22">
    <w:abstractNumId w:val="14"/>
  </w:num>
  <w:num w:numId="23">
    <w:abstractNumId w:val="13"/>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C0D"/>
    <w:rsid w:val="000151EA"/>
    <w:rsid w:val="000157B4"/>
    <w:rsid w:val="00015CFE"/>
    <w:rsid w:val="00016D02"/>
    <w:rsid w:val="00017506"/>
    <w:rsid w:val="00017A1F"/>
    <w:rsid w:val="00020D49"/>
    <w:rsid w:val="00020EE8"/>
    <w:rsid w:val="0002145C"/>
    <w:rsid w:val="0002232E"/>
    <w:rsid w:val="00024237"/>
    <w:rsid w:val="0002505D"/>
    <w:rsid w:val="0002580A"/>
    <w:rsid w:val="00027973"/>
    <w:rsid w:val="0003005E"/>
    <w:rsid w:val="00031003"/>
    <w:rsid w:val="000313E2"/>
    <w:rsid w:val="0003185D"/>
    <w:rsid w:val="000349AE"/>
    <w:rsid w:val="00034C57"/>
    <w:rsid w:val="00035222"/>
    <w:rsid w:val="00035C8A"/>
    <w:rsid w:val="00035E83"/>
    <w:rsid w:val="000378DA"/>
    <w:rsid w:val="00040106"/>
    <w:rsid w:val="000432CB"/>
    <w:rsid w:val="00050140"/>
    <w:rsid w:val="000508A3"/>
    <w:rsid w:val="000511D9"/>
    <w:rsid w:val="00052BC2"/>
    <w:rsid w:val="000536A6"/>
    <w:rsid w:val="00053E9D"/>
    <w:rsid w:val="00054CD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6A6D"/>
    <w:rsid w:val="000B7637"/>
    <w:rsid w:val="000B7FA1"/>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727A"/>
    <w:rsid w:val="000D73E4"/>
    <w:rsid w:val="000E057C"/>
    <w:rsid w:val="000E0D76"/>
    <w:rsid w:val="000E1494"/>
    <w:rsid w:val="000E419A"/>
    <w:rsid w:val="000E5573"/>
    <w:rsid w:val="000E6D77"/>
    <w:rsid w:val="000F11FD"/>
    <w:rsid w:val="000F2BB5"/>
    <w:rsid w:val="000F4D75"/>
    <w:rsid w:val="000F5829"/>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71B7"/>
    <w:rsid w:val="00130343"/>
    <w:rsid w:val="0013034F"/>
    <w:rsid w:val="00131C5F"/>
    <w:rsid w:val="001323F8"/>
    <w:rsid w:val="00134A7F"/>
    <w:rsid w:val="00137757"/>
    <w:rsid w:val="001419A3"/>
    <w:rsid w:val="00142E60"/>
    <w:rsid w:val="00143F28"/>
    <w:rsid w:val="00145538"/>
    <w:rsid w:val="00145B01"/>
    <w:rsid w:val="00145B57"/>
    <w:rsid w:val="001461E1"/>
    <w:rsid w:val="00146671"/>
    <w:rsid w:val="00146969"/>
    <w:rsid w:val="00151798"/>
    <w:rsid w:val="001517A7"/>
    <w:rsid w:val="00151B6D"/>
    <w:rsid w:val="00152FE7"/>
    <w:rsid w:val="0015375E"/>
    <w:rsid w:val="00154531"/>
    <w:rsid w:val="00154A7C"/>
    <w:rsid w:val="001556B3"/>
    <w:rsid w:val="00156E3E"/>
    <w:rsid w:val="001575CD"/>
    <w:rsid w:val="0016080E"/>
    <w:rsid w:val="00160A8F"/>
    <w:rsid w:val="00164CC5"/>
    <w:rsid w:val="0016530D"/>
    <w:rsid w:val="00165D89"/>
    <w:rsid w:val="00166F05"/>
    <w:rsid w:val="001670AB"/>
    <w:rsid w:val="0016730F"/>
    <w:rsid w:val="00173587"/>
    <w:rsid w:val="00173A92"/>
    <w:rsid w:val="00173CC0"/>
    <w:rsid w:val="00174739"/>
    <w:rsid w:val="00174B1F"/>
    <w:rsid w:val="00174C05"/>
    <w:rsid w:val="00175BDD"/>
    <w:rsid w:val="00177086"/>
    <w:rsid w:val="00177C7D"/>
    <w:rsid w:val="00180B1E"/>
    <w:rsid w:val="001812FF"/>
    <w:rsid w:val="00182C08"/>
    <w:rsid w:val="00182DA9"/>
    <w:rsid w:val="001839E9"/>
    <w:rsid w:val="001876B7"/>
    <w:rsid w:val="00187A0D"/>
    <w:rsid w:val="00187C51"/>
    <w:rsid w:val="00187D1C"/>
    <w:rsid w:val="001908AC"/>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1BFB"/>
    <w:rsid w:val="001B2D9C"/>
    <w:rsid w:val="001B3339"/>
    <w:rsid w:val="001B451C"/>
    <w:rsid w:val="001C07DB"/>
    <w:rsid w:val="001C0804"/>
    <w:rsid w:val="001C0CBE"/>
    <w:rsid w:val="001C1301"/>
    <w:rsid w:val="001C1CBB"/>
    <w:rsid w:val="001C2061"/>
    <w:rsid w:val="001C280F"/>
    <w:rsid w:val="001C4C35"/>
    <w:rsid w:val="001C54BB"/>
    <w:rsid w:val="001C55BA"/>
    <w:rsid w:val="001C6BC6"/>
    <w:rsid w:val="001D46CC"/>
    <w:rsid w:val="001D56A4"/>
    <w:rsid w:val="001D7CE7"/>
    <w:rsid w:val="001E0FCD"/>
    <w:rsid w:val="001E1796"/>
    <w:rsid w:val="001E2BA0"/>
    <w:rsid w:val="001E2D71"/>
    <w:rsid w:val="001E47CE"/>
    <w:rsid w:val="001E69F4"/>
    <w:rsid w:val="001E6AEE"/>
    <w:rsid w:val="001E7C00"/>
    <w:rsid w:val="001F0735"/>
    <w:rsid w:val="001F098D"/>
    <w:rsid w:val="001F0C03"/>
    <w:rsid w:val="001F1974"/>
    <w:rsid w:val="001F280E"/>
    <w:rsid w:val="001F2A0D"/>
    <w:rsid w:val="001F73F5"/>
    <w:rsid w:val="001F7572"/>
    <w:rsid w:val="00200A60"/>
    <w:rsid w:val="00202006"/>
    <w:rsid w:val="0020228C"/>
    <w:rsid w:val="002030CE"/>
    <w:rsid w:val="00204416"/>
    <w:rsid w:val="002061DB"/>
    <w:rsid w:val="00206452"/>
    <w:rsid w:val="00207EC8"/>
    <w:rsid w:val="002102EC"/>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12F1"/>
    <w:rsid w:val="002419C7"/>
    <w:rsid w:val="00242169"/>
    <w:rsid w:val="0024276A"/>
    <w:rsid w:val="00242CE6"/>
    <w:rsid w:val="002437A2"/>
    <w:rsid w:val="00243D16"/>
    <w:rsid w:val="002442F8"/>
    <w:rsid w:val="00244AB3"/>
    <w:rsid w:val="0024552B"/>
    <w:rsid w:val="002459F8"/>
    <w:rsid w:val="00247BA5"/>
    <w:rsid w:val="00251560"/>
    <w:rsid w:val="00251617"/>
    <w:rsid w:val="00251A6D"/>
    <w:rsid w:val="0025369A"/>
    <w:rsid w:val="0025502C"/>
    <w:rsid w:val="00260279"/>
    <w:rsid w:val="0026071B"/>
    <w:rsid w:val="00260A99"/>
    <w:rsid w:val="00260DEA"/>
    <w:rsid w:val="00261307"/>
    <w:rsid w:val="00261771"/>
    <w:rsid w:val="002618C8"/>
    <w:rsid w:val="00261A39"/>
    <w:rsid w:val="00261E5C"/>
    <w:rsid w:val="00262C6B"/>
    <w:rsid w:val="00265F56"/>
    <w:rsid w:val="002670D0"/>
    <w:rsid w:val="00267BCF"/>
    <w:rsid w:val="00270713"/>
    <w:rsid w:val="00270B10"/>
    <w:rsid w:val="00272F54"/>
    <w:rsid w:val="00273B4C"/>
    <w:rsid w:val="00273C1C"/>
    <w:rsid w:val="0027454B"/>
    <w:rsid w:val="002749AA"/>
    <w:rsid w:val="002762A1"/>
    <w:rsid w:val="00277346"/>
    <w:rsid w:val="00277D6B"/>
    <w:rsid w:val="00282143"/>
    <w:rsid w:val="002850CE"/>
    <w:rsid w:val="0028658F"/>
    <w:rsid w:val="002878F9"/>
    <w:rsid w:val="00287D99"/>
    <w:rsid w:val="00290776"/>
    <w:rsid w:val="00290C9C"/>
    <w:rsid w:val="0029111E"/>
    <w:rsid w:val="0029141A"/>
    <w:rsid w:val="002921E8"/>
    <w:rsid w:val="002962E1"/>
    <w:rsid w:val="00296DFB"/>
    <w:rsid w:val="002A0822"/>
    <w:rsid w:val="002A0B0D"/>
    <w:rsid w:val="002A302E"/>
    <w:rsid w:val="002A3866"/>
    <w:rsid w:val="002A4815"/>
    <w:rsid w:val="002A4F3B"/>
    <w:rsid w:val="002A614C"/>
    <w:rsid w:val="002B052B"/>
    <w:rsid w:val="002B1059"/>
    <w:rsid w:val="002B130C"/>
    <w:rsid w:val="002B375A"/>
    <w:rsid w:val="002B3C27"/>
    <w:rsid w:val="002B43AD"/>
    <w:rsid w:val="002B6CC1"/>
    <w:rsid w:val="002B6CFB"/>
    <w:rsid w:val="002C06D0"/>
    <w:rsid w:val="002C07D9"/>
    <w:rsid w:val="002C1650"/>
    <w:rsid w:val="002C216E"/>
    <w:rsid w:val="002C4B1B"/>
    <w:rsid w:val="002C636E"/>
    <w:rsid w:val="002C7B96"/>
    <w:rsid w:val="002D05B0"/>
    <w:rsid w:val="002D0846"/>
    <w:rsid w:val="002D09CE"/>
    <w:rsid w:val="002D0C28"/>
    <w:rsid w:val="002D34E1"/>
    <w:rsid w:val="002D37F4"/>
    <w:rsid w:val="002D4B77"/>
    <w:rsid w:val="002D51BC"/>
    <w:rsid w:val="002D6FF3"/>
    <w:rsid w:val="002D7135"/>
    <w:rsid w:val="002E206B"/>
    <w:rsid w:val="002E51D7"/>
    <w:rsid w:val="002E5543"/>
    <w:rsid w:val="002E6A45"/>
    <w:rsid w:val="002E7F4A"/>
    <w:rsid w:val="002F2AAE"/>
    <w:rsid w:val="002F2B55"/>
    <w:rsid w:val="002F3092"/>
    <w:rsid w:val="002F3B26"/>
    <w:rsid w:val="002F3C9B"/>
    <w:rsid w:val="002F4AA9"/>
    <w:rsid w:val="002F52AC"/>
    <w:rsid w:val="002F5400"/>
    <w:rsid w:val="002F63F2"/>
    <w:rsid w:val="002F7A68"/>
    <w:rsid w:val="00301DAA"/>
    <w:rsid w:val="00301E63"/>
    <w:rsid w:val="003023DC"/>
    <w:rsid w:val="00302B55"/>
    <w:rsid w:val="00303EB6"/>
    <w:rsid w:val="00304586"/>
    <w:rsid w:val="00304879"/>
    <w:rsid w:val="00305631"/>
    <w:rsid w:val="00306747"/>
    <w:rsid w:val="00306AE6"/>
    <w:rsid w:val="0031083B"/>
    <w:rsid w:val="00313020"/>
    <w:rsid w:val="00313277"/>
    <w:rsid w:val="00313A32"/>
    <w:rsid w:val="00313EC9"/>
    <w:rsid w:val="003141B7"/>
    <w:rsid w:val="0031544A"/>
    <w:rsid w:val="00317410"/>
    <w:rsid w:val="00317752"/>
    <w:rsid w:val="00320DCF"/>
    <w:rsid w:val="00321F6D"/>
    <w:rsid w:val="00322601"/>
    <w:rsid w:val="0032293A"/>
    <w:rsid w:val="003248C5"/>
    <w:rsid w:val="003273C6"/>
    <w:rsid w:val="00331900"/>
    <w:rsid w:val="003328CC"/>
    <w:rsid w:val="00334131"/>
    <w:rsid w:val="003405C0"/>
    <w:rsid w:val="003414FD"/>
    <w:rsid w:val="00341591"/>
    <w:rsid w:val="0034328C"/>
    <w:rsid w:val="003447DC"/>
    <w:rsid w:val="00344B24"/>
    <w:rsid w:val="00346625"/>
    <w:rsid w:val="00346A48"/>
    <w:rsid w:val="00347027"/>
    <w:rsid w:val="00347A5C"/>
    <w:rsid w:val="0035036B"/>
    <w:rsid w:val="003511B2"/>
    <w:rsid w:val="0035126F"/>
    <w:rsid w:val="00351CFA"/>
    <w:rsid w:val="00353498"/>
    <w:rsid w:val="003540F6"/>
    <w:rsid w:val="00355810"/>
    <w:rsid w:val="003566E3"/>
    <w:rsid w:val="00357BCF"/>
    <w:rsid w:val="0036022F"/>
    <w:rsid w:val="003610E6"/>
    <w:rsid w:val="00361648"/>
    <w:rsid w:val="003621D1"/>
    <w:rsid w:val="0036292E"/>
    <w:rsid w:val="00362B7B"/>
    <w:rsid w:val="003677C4"/>
    <w:rsid w:val="00370579"/>
    <w:rsid w:val="00371075"/>
    <w:rsid w:val="00371BDC"/>
    <w:rsid w:val="00373146"/>
    <w:rsid w:val="00373520"/>
    <w:rsid w:val="00374DC8"/>
    <w:rsid w:val="0037566B"/>
    <w:rsid w:val="00376C6D"/>
    <w:rsid w:val="00376D99"/>
    <w:rsid w:val="0038016F"/>
    <w:rsid w:val="00381D26"/>
    <w:rsid w:val="0038252D"/>
    <w:rsid w:val="00384BF2"/>
    <w:rsid w:val="00384CAF"/>
    <w:rsid w:val="003855A5"/>
    <w:rsid w:val="003856D5"/>
    <w:rsid w:val="0038572F"/>
    <w:rsid w:val="003861BD"/>
    <w:rsid w:val="0038636B"/>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C0F9F"/>
    <w:rsid w:val="003C1980"/>
    <w:rsid w:val="003C269F"/>
    <w:rsid w:val="003C2E66"/>
    <w:rsid w:val="003C6AE0"/>
    <w:rsid w:val="003C6FCB"/>
    <w:rsid w:val="003C7321"/>
    <w:rsid w:val="003C77A7"/>
    <w:rsid w:val="003D0CB2"/>
    <w:rsid w:val="003D13AF"/>
    <w:rsid w:val="003D2415"/>
    <w:rsid w:val="003D2F75"/>
    <w:rsid w:val="003D3A5E"/>
    <w:rsid w:val="003D42AC"/>
    <w:rsid w:val="003D6327"/>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FAC"/>
    <w:rsid w:val="003F3235"/>
    <w:rsid w:val="003F42B5"/>
    <w:rsid w:val="003F4D8A"/>
    <w:rsid w:val="003F4E2F"/>
    <w:rsid w:val="003F563E"/>
    <w:rsid w:val="003F5EB0"/>
    <w:rsid w:val="00401B58"/>
    <w:rsid w:val="00401FAE"/>
    <w:rsid w:val="004021C0"/>
    <w:rsid w:val="00402E9B"/>
    <w:rsid w:val="004035F0"/>
    <w:rsid w:val="004041EE"/>
    <w:rsid w:val="00404F43"/>
    <w:rsid w:val="004069FB"/>
    <w:rsid w:val="0041041A"/>
    <w:rsid w:val="00410C78"/>
    <w:rsid w:val="0041122B"/>
    <w:rsid w:val="00412E4E"/>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7CA"/>
    <w:rsid w:val="00454652"/>
    <w:rsid w:val="00455A0E"/>
    <w:rsid w:val="00456575"/>
    <w:rsid w:val="004566DC"/>
    <w:rsid w:val="004569F3"/>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12B9"/>
    <w:rsid w:val="00472CAE"/>
    <w:rsid w:val="004732E3"/>
    <w:rsid w:val="004737AD"/>
    <w:rsid w:val="00474022"/>
    <w:rsid w:val="00474305"/>
    <w:rsid w:val="00474A9D"/>
    <w:rsid w:val="00475516"/>
    <w:rsid w:val="0047667D"/>
    <w:rsid w:val="004777F3"/>
    <w:rsid w:val="00477DC4"/>
    <w:rsid w:val="00482820"/>
    <w:rsid w:val="004845B9"/>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C5"/>
    <w:rsid w:val="004C00E8"/>
    <w:rsid w:val="004C0EBB"/>
    <w:rsid w:val="004C0F94"/>
    <w:rsid w:val="004C1060"/>
    <w:rsid w:val="004C188B"/>
    <w:rsid w:val="004C25B8"/>
    <w:rsid w:val="004C29E6"/>
    <w:rsid w:val="004C2B9A"/>
    <w:rsid w:val="004C333C"/>
    <w:rsid w:val="004C3451"/>
    <w:rsid w:val="004C3A8E"/>
    <w:rsid w:val="004C4316"/>
    <w:rsid w:val="004C4321"/>
    <w:rsid w:val="004C49BE"/>
    <w:rsid w:val="004C4A9F"/>
    <w:rsid w:val="004C54F9"/>
    <w:rsid w:val="004C5B2F"/>
    <w:rsid w:val="004C6616"/>
    <w:rsid w:val="004C69B5"/>
    <w:rsid w:val="004C6FB8"/>
    <w:rsid w:val="004C6FE4"/>
    <w:rsid w:val="004C7B58"/>
    <w:rsid w:val="004D1139"/>
    <w:rsid w:val="004D1DE0"/>
    <w:rsid w:val="004D236A"/>
    <w:rsid w:val="004D24EB"/>
    <w:rsid w:val="004D2BD6"/>
    <w:rsid w:val="004D4636"/>
    <w:rsid w:val="004D4C1C"/>
    <w:rsid w:val="004D5FB9"/>
    <w:rsid w:val="004D6B4D"/>
    <w:rsid w:val="004D789E"/>
    <w:rsid w:val="004D78C7"/>
    <w:rsid w:val="004E11BB"/>
    <w:rsid w:val="004E1B25"/>
    <w:rsid w:val="004E31D2"/>
    <w:rsid w:val="004E3EAD"/>
    <w:rsid w:val="004E40D7"/>
    <w:rsid w:val="004E46A2"/>
    <w:rsid w:val="004E4C7B"/>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1CBB"/>
    <w:rsid w:val="00502857"/>
    <w:rsid w:val="005028A4"/>
    <w:rsid w:val="00502A2E"/>
    <w:rsid w:val="00502DC2"/>
    <w:rsid w:val="005037CF"/>
    <w:rsid w:val="00503C44"/>
    <w:rsid w:val="00504FE3"/>
    <w:rsid w:val="00505272"/>
    <w:rsid w:val="00505505"/>
    <w:rsid w:val="00505BA3"/>
    <w:rsid w:val="005079D1"/>
    <w:rsid w:val="00510D4A"/>
    <w:rsid w:val="0051100A"/>
    <w:rsid w:val="00511C5D"/>
    <w:rsid w:val="0051222A"/>
    <w:rsid w:val="005135F0"/>
    <w:rsid w:val="00514268"/>
    <w:rsid w:val="00514F78"/>
    <w:rsid w:val="0051644E"/>
    <w:rsid w:val="00517847"/>
    <w:rsid w:val="00517EC8"/>
    <w:rsid w:val="00521117"/>
    <w:rsid w:val="00521960"/>
    <w:rsid w:val="005223FF"/>
    <w:rsid w:val="00522409"/>
    <w:rsid w:val="0052329F"/>
    <w:rsid w:val="00523309"/>
    <w:rsid w:val="00523EF6"/>
    <w:rsid w:val="00524AEA"/>
    <w:rsid w:val="005253E5"/>
    <w:rsid w:val="005264E7"/>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D51"/>
    <w:rsid w:val="00553A73"/>
    <w:rsid w:val="00553BAF"/>
    <w:rsid w:val="00556203"/>
    <w:rsid w:val="005571D0"/>
    <w:rsid w:val="005573C0"/>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5A2"/>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6A6"/>
    <w:rsid w:val="005F1A67"/>
    <w:rsid w:val="005F1EE1"/>
    <w:rsid w:val="005F46B9"/>
    <w:rsid w:val="005F5231"/>
    <w:rsid w:val="005F572A"/>
    <w:rsid w:val="005F5CDB"/>
    <w:rsid w:val="006004C2"/>
    <w:rsid w:val="0060145E"/>
    <w:rsid w:val="00602416"/>
    <w:rsid w:val="00605C93"/>
    <w:rsid w:val="00606B47"/>
    <w:rsid w:val="0061182C"/>
    <w:rsid w:val="006120B3"/>
    <w:rsid w:val="006125A8"/>
    <w:rsid w:val="00614174"/>
    <w:rsid w:val="00614339"/>
    <w:rsid w:val="00614798"/>
    <w:rsid w:val="0061664D"/>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B0C"/>
    <w:rsid w:val="00640375"/>
    <w:rsid w:val="006410F0"/>
    <w:rsid w:val="006418E8"/>
    <w:rsid w:val="00642E45"/>
    <w:rsid w:val="00642E93"/>
    <w:rsid w:val="00643C03"/>
    <w:rsid w:val="00645775"/>
    <w:rsid w:val="00645FD0"/>
    <w:rsid w:val="0064662D"/>
    <w:rsid w:val="00651C64"/>
    <w:rsid w:val="00652CCB"/>
    <w:rsid w:val="006545EE"/>
    <w:rsid w:val="00654A97"/>
    <w:rsid w:val="00654C56"/>
    <w:rsid w:val="00654FAF"/>
    <w:rsid w:val="006568C0"/>
    <w:rsid w:val="0065692E"/>
    <w:rsid w:val="00656CA9"/>
    <w:rsid w:val="00656FB5"/>
    <w:rsid w:val="00657E31"/>
    <w:rsid w:val="006601A9"/>
    <w:rsid w:val="006608D1"/>
    <w:rsid w:val="00660C31"/>
    <w:rsid w:val="00660FB5"/>
    <w:rsid w:val="00661064"/>
    <w:rsid w:val="00661AAA"/>
    <w:rsid w:val="00663B06"/>
    <w:rsid w:val="0066448D"/>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CA9"/>
    <w:rsid w:val="006E2FE5"/>
    <w:rsid w:val="006E35DA"/>
    <w:rsid w:val="006E412A"/>
    <w:rsid w:val="006E4AD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2934"/>
    <w:rsid w:val="00714684"/>
    <w:rsid w:val="00714C2C"/>
    <w:rsid w:val="00714C86"/>
    <w:rsid w:val="0071513A"/>
    <w:rsid w:val="00715221"/>
    <w:rsid w:val="007160C0"/>
    <w:rsid w:val="007170CB"/>
    <w:rsid w:val="00717E9E"/>
    <w:rsid w:val="00720D2A"/>
    <w:rsid w:val="00721418"/>
    <w:rsid w:val="007234E7"/>
    <w:rsid w:val="00723E65"/>
    <w:rsid w:val="00724D15"/>
    <w:rsid w:val="007264E1"/>
    <w:rsid w:val="0072768D"/>
    <w:rsid w:val="00730AF5"/>
    <w:rsid w:val="0073142E"/>
    <w:rsid w:val="00731EDE"/>
    <w:rsid w:val="0073220C"/>
    <w:rsid w:val="007350EF"/>
    <w:rsid w:val="00740072"/>
    <w:rsid w:val="00740B20"/>
    <w:rsid w:val="00740F8A"/>
    <w:rsid w:val="00742921"/>
    <w:rsid w:val="0074386F"/>
    <w:rsid w:val="00743994"/>
    <w:rsid w:val="00744222"/>
    <w:rsid w:val="0074431D"/>
    <w:rsid w:val="00744F85"/>
    <w:rsid w:val="007478F3"/>
    <w:rsid w:val="007505F2"/>
    <w:rsid w:val="00752A47"/>
    <w:rsid w:val="00754A9E"/>
    <w:rsid w:val="00755B84"/>
    <w:rsid w:val="00755E21"/>
    <w:rsid w:val="00756F1D"/>
    <w:rsid w:val="007603AB"/>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84B"/>
    <w:rsid w:val="007A6A56"/>
    <w:rsid w:val="007A6F1C"/>
    <w:rsid w:val="007A7593"/>
    <w:rsid w:val="007B0338"/>
    <w:rsid w:val="007B070D"/>
    <w:rsid w:val="007B13D7"/>
    <w:rsid w:val="007B246C"/>
    <w:rsid w:val="007B5C95"/>
    <w:rsid w:val="007B673B"/>
    <w:rsid w:val="007B6E2F"/>
    <w:rsid w:val="007B77B7"/>
    <w:rsid w:val="007B7EEE"/>
    <w:rsid w:val="007C0A8C"/>
    <w:rsid w:val="007C0F4D"/>
    <w:rsid w:val="007C1954"/>
    <w:rsid w:val="007C2511"/>
    <w:rsid w:val="007C3323"/>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743F"/>
    <w:rsid w:val="00800D26"/>
    <w:rsid w:val="00801A40"/>
    <w:rsid w:val="00801D6A"/>
    <w:rsid w:val="00807D7F"/>
    <w:rsid w:val="00810963"/>
    <w:rsid w:val="00810E7E"/>
    <w:rsid w:val="008127E2"/>
    <w:rsid w:val="008134F0"/>
    <w:rsid w:val="008135EB"/>
    <w:rsid w:val="0081381E"/>
    <w:rsid w:val="00814D33"/>
    <w:rsid w:val="00815C3A"/>
    <w:rsid w:val="00815E30"/>
    <w:rsid w:val="00815F19"/>
    <w:rsid w:val="008162EA"/>
    <w:rsid w:val="008169DD"/>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09F7"/>
    <w:rsid w:val="00841ED5"/>
    <w:rsid w:val="00842240"/>
    <w:rsid w:val="008436D4"/>
    <w:rsid w:val="00843A22"/>
    <w:rsid w:val="00843BBF"/>
    <w:rsid w:val="00847210"/>
    <w:rsid w:val="008473A7"/>
    <w:rsid w:val="0085209C"/>
    <w:rsid w:val="00853F8A"/>
    <w:rsid w:val="00855A0E"/>
    <w:rsid w:val="00856FC0"/>
    <w:rsid w:val="0086019B"/>
    <w:rsid w:val="00861377"/>
    <w:rsid w:val="00861640"/>
    <w:rsid w:val="00861A00"/>
    <w:rsid w:val="0086223F"/>
    <w:rsid w:val="008629A3"/>
    <w:rsid w:val="00863A73"/>
    <w:rsid w:val="00864C79"/>
    <w:rsid w:val="008657C3"/>
    <w:rsid w:val="008668D7"/>
    <w:rsid w:val="00870D50"/>
    <w:rsid w:val="00871098"/>
    <w:rsid w:val="008726A8"/>
    <w:rsid w:val="00872F6E"/>
    <w:rsid w:val="00874507"/>
    <w:rsid w:val="00875D08"/>
    <w:rsid w:val="008761CE"/>
    <w:rsid w:val="00880014"/>
    <w:rsid w:val="00880CCA"/>
    <w:rsid w:val="008814A4"/>
    <w:rsid w:val="00881EAA"/>
    <w:rsid w:val="00883208"/>
    <w:rsid w:val="00883837"/>
    <w:rsid w:val="008844C1"/>
    <w:rsid w:val="008846CE"/>
    <w:rsid w:val="00887FED"/>
    <w:rsid w:val="00890CAA"/>
    <w:rsid w:val="00891546"/>
    <w:rsid w:val="008922A1"/>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420"/>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1E4"/>
    <w:rsid w:val="008D69D6"/>
    <w:rsid w:val="008D7F1B"/>
    <w:rsid w:val="008E011B"/>
    <w:rsid w:val="008E1336"/>
    <w:rsid w:val="008E13E8"/>
    <w:rsid w:val="008E198A"/>
    <w:rsid w:val="008E39C4"/>
    <w:rsid w:val="008E5590"/>
    <w:rsid w:val="008E7923"/>
    <w:rsid w:val="008F114D"/>
    <w:rsid w:val="008F232B"/>
    <w:rsid w:val="008F2C28"/>
    <w:rsid w:val="008F3E6A"/>
    <w:rsid w:val="008F4DFB"/>
    <w:rsid w:val="008F614D"/>
    <w:rsid w:val="008F6D6A"/>
    <w:rsid w:val="008F75EB"/>
    <w:rsid w:val="00900FD6"/>
    <w:rsid w:val="00901AFC"/>
    <w:rsid w:val="00901FCB"/>
    <w:rsid w:val="0090280B"/>
    <w:rsid w:val="00903049"/>
    <w:rsid w:val="00903258"/>
    <w:rsid w:val="00903532"/>
    <w:rsid w:val="00904BD0"/>
    <w:rsid w:val="00906E8E"/>
    <w:rsid w:val="00907712"/>
    <w:rsid w:val="00907A19"/>
    <w:rsid w:val="0091014F"/>
    <w:rsid w:val="00910F6C"/>
    <w:rsid w:val="0091114D"/>
    <w:rsid w:val="00911B33"/>
    <w:rsid w:val="00911F79"/>
    <w:rsid w:val="00914409"/>
    <w:rsid w:val="00914F83"/>
    <w:rsid w:val="00915602"/>
    <w:rsid w:val="00915D31"/>
    <w:rsid w:val="0091720B"/>
    <w:rsid w:val="0091725F"/>
    <w:rsid w:val="00917588"/>
    <w:rsid w:val="00917751"/>
    <w:rsid w:val="00917933"/>
    <w:rsid w:val="00917955"/>
    <w:rsid w:val="009212D0"/>
    <w:rsid w:val="0092155E"/>
    <w:rsid w:val="00921567"/>
    <w:rsid w:val="009232D6"/>
    <w:rsid w:val="00923E6A"/>
    <w:rsid w:val="00925A4E"/>
    <w:rsid w:val="00925DC7"/>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105A"/>
    <w:rsid w:val="009428C5"/>
    <w:rsid w:val="009430E2"/>
    <w:rsid w:val="009456A0"/>
    <w:rsid w:val="00945D88"/>
    <w:rsid w:val="009461A7"/>
    <w:rsid w:val="0094721E"/>
    <w:rsid w:val="00947226"/>
    <w:rsid w:val="00947539"/>
    <w:rsid w:val="009510D6"/>
    <w:rsid w:val="0095154E"/>
    <w:rsid w:val="00951D17"/>
    <w:rsid w:val="00952655"/>
    <w:rsid w:val="00952D72"/>
    <w:rsid w:val="00952D7A"/>
    <w:rsid w:val="0095355C"/>
    <w:rsid w:val="00953E62"/>
    <w:rsid w:val="00954E3A"/>
    <w:rsid w:val="009556C5"/>
    <w:rsid w:val="00956000"/>
    <w:rsid w:val="0095670A"/>
    <w:rsid w:val="00956E21"/>
    <w:rsid w:val="00957EE5"/>
    <w:rsid w:val="009610AB"/>
    <w:rsid w:val="00961867"/>
    <w:rsid w:val="0096200C"/>
    <w:rsid w:val="009621FC"/>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B3A"/>
    <w:rsid w:val="009800F2"/>
    <w:rsid w:val="00980B0E"/>
    <w:rsid w:val="0098298F"/>
    <w:rsid w:val="009829CE"/>
    <w:rsid w:val="0098310F"/>
    <w:rsid w:val="009835ED"/>
    <w:rsid w:val="0098360B"/>
    <w:rsid w:val="00984875"/>
    <w:rsid w:val="00984D97"/>
    <w:rsid w:val="00987C3C"/>
    <w:rsid w:val="009905EC"/>
    <w:rsid w:val="00991FBB"/>
    <w:rsid w:val="009926C8"/>
    <w:rsid w:val="00993799"/>
    <w:rsid w:val="00994FAB"/>
    <w:rsid w:val="009964B2"/>
    <w:rsid w:val="00996701"/>
    <w:rsid w:val="00996AD8"/>
    <w:rsid w:val="00996F69"/>
    <w:rsid w:val="00997CB0"/>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712E"/>
    <w:rsid w:val="009E058A"/>
    <w:rsid w:val="009E0FD3"/>
    <w:rsid w:val="009E1739"/>
    <w:rsid w:val="009E25C7"/>
    <w:rsid w:val="009E5815"/>
    <w:rsid w:val="009E5A95"/>
    <w:rsid w:val="009E5C32"/>
    <w:rsid w:val="009E6418"/>
    <w:rsid w:val="009E6749"/>
    <w:rsid w:val="009F09CA"/>
    <w:rsid w:val="009F1919"/>
    <w:rsid w:val="009F1BAA"/>
    <w:rsid w:val="009F2201"/>
    <w:rsid w:val="009F3C69"/>
    <w:rsid w:val="009F5087"/>
    <w:rsid w:val="009F5547"/>
    <w:rsid w:val="009F5CF2"/>
    <w:rsid w:val="009F7A8B"/>
    <w:rsid w:val="009F7EBF"/>
    <w:rsid w:val="00A00182"/>
    <w:rsid w:val="00A002C6"/>
    <w:rsid w:val="00A01030"/>
    <w:rsid w:val="00A0112A"/>
    <w:rsid w:val="00A020B9"/>
    <w:rsid w:val="00A02436"/>
    <w:rsid w:val="00A02E26"/>
    <w:rsid w:val="00A03914"/>
    <w:rsid w:val="00A03A6B"/>
    <w:rsid w:val="00A04704"/>
    <w:rsid w:val="00A0544E"/>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1486"/>
    <w:rsid w:val="00A3169D"/>
    <w:rsid w:val="00A339E4"/>
    <w:rsid w:val="00A33FC0"/>
    <w:rsid w:val="00A345F7"/>
    <w:rsid w:val="00A35ED5"/>
    <w:rsid w:val="00A37A03"/>
    <w:rsid w:val="00A43220"/>
    <w:rsid w:val="00A43F1E"/>
    <w:rsid w:val="00A460BB"/>
    <w:rsid w:val="00A46108"/>
    <w:rsid w:val="00A46998"/>
    <w:rsid w:val="00A47C26"/>
    <w:rsid w:val="00A5004B"/>
    <w:rsid w:val="00A54079"/>
    <w:rsid w:val="00A57747"/>
    <w:rsid w:val="00A601FD"/>
    <w:rsid w:val="00A61462"/>
    <w:rsid w:val="00A62810"/>
    <w:rsid w:val="00A6475E"/>
    <w:rsid w:val="00A67286"/>
    <w:rsid w:val="00A673C2"/>
    <w:rsid w:val="00A6765E"/>
    <w:rsid w:val="00A67D18"/>
    <w:rsid w:val="00A70E5F"/>
    <w:rsid w:val="00A7245E"/>
    <w:rsid w:val="00A73911"/>
    <w:rsid w:val="00A76B51"/>
    <w:rsid w:val="00A76CEB"/>
    <w:rsid w:val="00A77A21"/>
    <w:rsid w:val="00A77B3C"/>
    <w:rsid w:val="00A8186F"/>
    <w:rsid w:val="00A85035"/>
    <w:rsid w:val="00A85C61"/>
    <w:rsid w:val="00A862A8"/>
    <w:rsid w:val="00A86835"/>
    <w:rsid w:val="00A86C92"/>
    <w:rsid w:val="00A92081"/>
    <w:rsid w:val="00A9212B"/>
    <w:rsid w:val="00A92160"/>
    <w:rsid w:val="00A932A1"/>
    <w:rsid w:val="00A93491"/>
    <w:rsid w:val="00A93D82"/>
    <w:rsid w:val="00A946B8"/>
    <w:rsid w:val="00A95D0C"/>
    <w:rsid w:val="00A968B3"/>
    <w:rsid w:val="00A9783B"/>
    <w:rsid w:val="00AA0D57"/>
    <w:rsid w:val="00AA1418"/>
    <w:rsid w:val="00AA2283"/>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36DD"/>
    <w:rsid w:val="00AB509F"/>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C89"/>
    <w:rsid w:val="00AE3C0A"/>
    <w:rsid w:val="00AE5687"/>
    <w:rsid w:val="00AE5F7F"/>
    <w:rsid w:val="00AE7C86"/>
    <w:rsid w:val="00AF2EB2"/>
    <w:rsid w:val="00AF2FC4"/>
    <w:rsid w:val="00AF322E"/>
    <w:rsid w:val="00AF3D71"/>
    <w:rsid w:val="00AF3E3A"/>
    <w:rsid w:val="00AF472E"/>
    <w:rsid w:val="00AF4A43"/>
    <w:rsid w:val="00AF563E"/>
    <w:rsid w:val="00AF6967"/>
    <w:rsid w:val="00B00372"/>
    <w:rsid w:val="00B0045D"/>
    <w:rsid w:val="00B00BCF"/>
    <w:rsid w:val="00B0114F"/>
    <w:rsid w:val="00B04304"/>
    <w:rsid w:val="00B046A1"/>
    <w:rsid w:val="00B07C28"/>
    <w:rsid w:val="00B1060C"/>
    <w:rsid w:val="00B1072F"/>
    <w:rsid w:val="00B15A36"/>
    <w:rsid w:val="00B20BC0"/>
    <w:rsid w:val="00B23B9A"/>
    <w:rsid w:val="00B24CD6"/>
    <w:rsid w:val="00B26DF8"/>
    <w:rsid w:val="00B26E83"/>
    <w:rsid w:val="00B30B95"/>
    <w:rsid w:val="00B3137F"/>
    <w:rsid w:val="00B329AF"/>
    <w:rsid w:val="00B32D4E"/>
    <w:rsid w:val="00B32D8D"/>
    <w:rsid w:val="00B33EA1"/>
    <w:rsid w:val="00B3420D"/>
    <w:rsid w:val="00B36A1D"/>
    <w:rsid w:val="00B37C9E"/>
    <w:rsid w:val="00B40350"/>
    <w:rsid w:val="00B41DEC"/>
    <w:rsid w:val="00B42D2C"/>
    <w:rsid w:val="00B44655"/>
    <w:rsid w:val="00B44957"/>
    <w:rsid w:val="00B45AB6"/>
    <w:rsid w:val="00B468E2"/>
    <w:rsid w:val="00B46A07"/>
    <w:rsid w:val="00B47712"/>
    <w:rsid w:val="00B47D9E"/>
    <w:rsid w:val="00B50028"/>
    <w:rsid w:val="00B52794"/>
    <w:rsid w:val="00B53B1D"/>
    <w:rsid w:val="00B53BCC"/>
    <w:rsid w:val="00B545BA"/>
    <w:rsid w:val="00B56AC0"/>
    <w:rsid w:val="00B56B2E"/>
    <w:rsid w:val="00B57760"/>
    <w:rsid w:val="00B60226"/>
    <w:rsid w:val="00B6252B"/>
    <w:rsid w:val="00B65078"/>
    <w:rsid w:val="00B67ABA"/>
    <w:rsid w:val="00B67E12"/>
    <w:rsid w:val="00B70BA4"/>
    <w:rsid w:val="00B72A74"/>
    <w:rsid w:val="00B736E7"/>
    <w:rsid w:val="00B74D11"/>
    <w:rsid w:val="00B757DC"/>
    <w:rsid w:val="00B75B7D"/>
    <w:rsid w:val="00B808A2"/>
    <w:rsid w:val="00B80BD1"/>
    <w:rsid w:val="00B83983"/>
    <w:rsid w:val="00B83E17"/>
    <w:rsid w:val="00B856CA"/>
    <w:rsid w:val="00B8619F"/>
    <w:rsid w:val="00B90475"/>
    <w:rsid w:val="00B92314"/>
    <w:rsid w:val="00B939EE"/>
    <w:rsid w:val="00B9559F"/>
    <w:rsid w:val="00B958FF"/>
    <w:rsid w:val="00B97406"/>
    <w:rsid w:val="00BA238A"/>
    <w:rsid w:val="00BA485C"/>
    <w:rsid w:val="00BB0557"/>
    <w:rsid w:val="00BB1E37"/>
    <w:rsid w:val="00BB24CB"/>
    <w:rsid w:val="00BB369D"/>
    <w:rsid w:val="00BB3DBA"/>
    <w:rsid w:val="00BB3ECF"/>
    <w:rsid w:val="00BB40B4"/>
    <w:rsid w:val="00BB41A5"/>
    <w:rsid w:val="00BB482A"/>
    <w:rsid w:val="00BB5356"/>
    <w:rsid w:val="00BB537A"/>
    <w:rsid w:val="00BB64FD"/>
    <w:rsid w:val="00BB7113"/>
    <w:rsid w:val="00BC0195"/>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9DD"/>
    <w:rsid w:val="00BE6BDB"/>
    <w:rsid w:val="00BE6CA4"/>
    <w:rsid w:val="00BF0197"/>
    <w:rsid w:val="00BF0E13"/>
    <w:rsid w:val="00BF3A08"/>
    <w:rsid w:val="00BF4CEF"/>
    <w:rsid w:val="00BF5DBB"/>
    <w:rsid w:val="00BF618D"/>
    <w:rsid w:val="00BF7877"/>
    <w:rsid w:val="00C00C68"/>
    <w:rsid w:val="00C00EB2"/>
    <w:rsid w:val="00C03F1B"/>
    <w:rsid w:val="00C078F6"/>
    <w:rsid w:val="00C07A50"/>
    <w:rsid w:val="00C10F0B"/>
    <w:rsid w:val="00C111FE"/>
    <w:rsid w:val="00C11335"/>
    <w:rsid w:val="00C11D9D"/>
    <w:rsid w:val="00C148DD"/>
    <w:rsid w:val="00C14D2C"/>
    <w:rsid w:val="00C15884"/>
    <w:rsid w:val="00C15F2F"/>
    <w:rsid w:val="00C15F33"/>
    <w:rsid w:val="00C17412"/>
    <w:rsid w:val="00C17DC7"/>
    <w:rsid w:val="00C207A7"/>
    <w:rsid w:val="00C21A59"/>
    <w:rsid w:val="00C24D75"/>
    <w:rsid w:val="00C27051"/>
    <w:rsid w:val="00C30CCD"/>
    <w:rsid w:val="00C30F19"/>
    <w:rsid w:val="00C31605"/>
    <w:rsid w:val="00C31E26"/>
    <w:rsid w:val="00C3318E"/>
    <w:rsid w:val="00C335BC"/>
    <w:rsid w:val="00C352D4"/>
    <w:rsid w:val="00C36CCF"/>
    <w:rsid w:val="00C37294"/>
    <w:rsid w:val="00C373D2"/>
    <w:rsid w:val="00C40E94"/>
    <w:rsid w:val="00C4447C"/>
    <w:rsid w:val="00C444E3"/>
    <w:rsid w:val="00C44D73"/>
    <w:rsid w:val="00C44EA6"/>
    <w:rsid w:val="00C45D7C"/>
    <w:rsid w:val="00C469E8"/>
    <w:rsid w:val="00C513D4"/>
    <w:rsid w:val="00C52B06"/>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A08F2"/>
    <w:rsid w:val="00CA2A5E"/>
    <w:rsid w:val="00CA3305"/>
    <w:rsid w:val="00CA352F"/>
    <w:rsid w:val="00CA4EEA"/>
    <w:rsid w:val="00CA53AF"/>
    <w:rsid w:val="00CA5972"/>
    <w:rsid w:val="00CA6126"/>
    <w:rsid w:val="00CA72C5"/>
    <w:rsid w:val="00CB0745"/>
    <w:rsid w:val="00CB102D"/>
    <w:rsid w:val="00CB1597"/>
    <w:rsid w:val="00CB1732"/>
    <w:rsid w:val="00CB1B2C"/>
    <w:rsid w:val="00CB252E"/>
    <w:rsid w:val="00CB2ACB"/>
    <w:rsid w:val="00CB2EE8"/>
    <w:rsid w:val="00CB391F"/>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2700"/>
    <w:rsid w:val="00CE2CA0"/>
    <w:rsid w:val="00CE3070"/>
    <w:rsid w:val="00CE391E"/>
    <w:rsid w:val="00CE49C5"/>
    <w:rsid w:val="00CE4E07"/>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0C44"/>
    <w:rsid w:val="00D43BB8"/>
    <w:rsid w:val="00D43BFD"/>
    <w:rsid w:val="00D447BC"/>
    <w:rsid w:val="00D44AEA"/>
    <w:rsid w:val="00D45B39"/>
    <w:rsid w:val="00D46CFA"/>
    <w:rsid w:val="00D47E09"/>
    <w:rsid w:val="00D51AD7"/>
    <w:rsid w:val="00D5357B"/>
    <w:rsid w:val="00D538A2"/>
    <w:rsid w:val="00D53D35"/>
    <w:rsid w:val="00D54C14"/>
    <w:rsid w:val="00D54E9B"/>
    <w:rsid w:val="00D5557B"/>
    <w:rsid w:val="00D57490"/>
    <w:rsid w:val="00D60061"/>
    <w:rsid w:val="00D60A29"/>
    <w:rsid w:val="00D6127E"/>
    <w:rsid w:val="00D636EB"/>
    <w:rsid w:val="00D63D79"/>
    <w:rsid w:val="00D64328"/>
    <w:rsid w:val="00D64622"/>
    <w:rsid w:val="00D67C7C"/>
    <w:rsid w:val="00D67DAC"/>
    <w:rsid w:val="00D702CC"/>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437F"/>
    <w:rsid w:val="00D95993"/>
    <w:rsid w:val="00D96D20"/>
    <w:rsid w:val="00D97882"/>
    <w:rsid w:val="00DA0177"/>
    <w:rsid w:val="00DA0876"/>
    <w:rsid w:val="00DA22DB"/>
    <w:rsid w:val="00DA4702"/>
    <w:rsid w:val="00DA6026"/>
    <w:rsid w:val="00DB05C9"/>
    <w:rsid w:val="00DB09C1"/>
    <w:rsid w:val="00DB0F23"/>
    <w:rsid w:val="00DB35E5"/>
    <w:rsid w:val="00DB39FF"/>
    <w:rsid w:val="00DB53BC"/>
    <w:rsid w:val="00DB5CDC"/>
    <w:rsid w:val="00DB6834"/>
    <w:rsid w:val="00DC0C9E"/>
    <w:rsid w:val="00DC11CD"/>
    <w:rsid w:val="00DC14D7"/>
    <w:rsid w:val="00DC1AE9"/>
    <w:rsid w:val="00DC3FB9"/>
    <w:rsid w:val="00DC4684"/>
    <w:rsid w:val="00DC4A9F"/>
    <w:rsid w:val="00DC55F9"/>
    <w:rsid w:val="00DD00FE"/>
    <w:rsid w:val="00DD05E4"/>
    <w:rsid w:val="00DD06E5"/>
    <w:rsid w:val="00DD12CC"/>
    <w:rsid w:val="00DD3B56"/>
    <w:rsid w:val="00DD40D1"/>
    <w:rsid w:val="00DD41D9"/>
    <w:rsid w:val="00DD48A8"/>
    <w:rsid w:val="00DD572A"/>
    <w:rsid w:val="00DD6BAA"/>
    <w:rsid w:val="00DD70B7"/>
    <w:rsid w:val="00DD724B"/>
    <w:rsid w:val="00DD766D"/>
    <w:rsid w:val="00DE01C8"/>
    <w:rsid w:val="00DE0332"/>
    <w:rsid w:val="00DE0510"/>
    <w:rsid w:val="00DE0651"/>
    <w:rsid w:val="00DE0658"/>
    <w:rsid w:val="00DE10BE"/>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41C9"/>
    <w:rsid w:val="00E1436A"/>
    <w:rsid w:val="00E17619"/>
    <w:rsid w:val="00E2015C"/>
    <w:rsid w:val="00E20B77"/>
    <w:rsid w:val="00E20BCE"/>
    <w:rsid w:val="00E22B76"/>
    <w:rsid w:val="00E23677"/>
    <w:rsid w:val="00E23680"/>
    <w:rsid w:val="00E245D3"/>
    <w:rsid w:val="00E26076"/>
    <w:rsid w:val="00E2771C"/>
    <w:rsid w:val="00E27B35"/>
    <w:rsid w:val="00E30B7C"/>
    <w:rsid w:val="00E31457"/>
    <w:rsid w:val="00E3191C"/>
    <w:rsid w:val="00E32BE6"/>
    <w:rsid w:val="00E32E9A"/>
    <w:rsid w:val="00E32EA6"/>
    <w:rsid w:val="00E36A33"/>
    <w:rsid w:val="00E37C7A"/>
    <w:rsid w:val="00E4049B"/>
    <w:rsid w:val="00E41BD8"/>
    <w:rsid w:val="00E42D49"/>
    <w:rsid w:val="00E4481B"/>
    <w:rsid w:val="00E46146"/>
    <w:rsid w:val="00E462AF"/>
    <w:rsid w:val="00E4692F"/>
    <w:rsid w:val="00E47373"/>
    <w:rsid w:val="00E475A4"/>
    <w:rsid w:val="00E47ECA"/>
    <w:rsid w:val="00E50C57"/>
    <w:rsid w:val="00E50EFC"/>
    <w:rsid w:val="00E50F2C"/>
    <w:rsid w:val="00E51B74"/>
    <w:rsid w:val="00E526D3"/>
    <w:rsid w:val="00E5389B"/>
    <w:rsid w:val="00E53BFE"/>
    <w:rsid w:val="00E54076"/>
    <w:rsid w:val="00E55945"/>
    <w:rsid w:val="00E55B8F"/>
    <w:rsid w:val="00E562B3"/>
    <w:rsid w:val="00E577E0"/>
    <w:rsid w:val="00E57A87"/>
    <w:rsid w:val="00E60476"/>
    <w:rsid w:val="00E62775"/>
    <w:rsid w:val="00E62E1C"/>
    <w:rsid w:val="00E63324"/>
    <w:rsid w:val="00E635E8"/>
    <w:rsid w:val="00E63ABD"/>
    <w:rsid w:val="00E64DA3"/>
    <w:rsid w:val="00E66837"/>
    <w:rsid w:val="00E678D9"/>
    <w:rsid w:val="00E705A5"/>
    <w:rsid w:val="00E70CE7"/>
    <w:rsid w:val="00E70FC7"/>
    <w:rsid w:val="00E715C3"/>
    <w:rsid w:val="00E7208E"/>
    <w:rsid w:val="00E75C7E"/>
    <w:rsid w:val="00E77FA9"/>
    <w:rsid w:val="00E817BE"/>
    <w:rsid w:val="00E81C1B"/>
    <w:rsid w:val="00E83422"/>
    <w:rsid w:val="00E85F80"/>
    <w:rsid w:val="00E909B1"/>
    <w:rsid w:val="00E90F36"/>
    <w:rsid w:val="00E91464"/>
    <w:rsid w:val="00E91895"/>
    <w:rsid w:val="00E91F69"/>
    <w:rsid w:val="00E92E95"/>
    <w:rsid w:val="00E948DE"/>
    <w:rsid w:val="00E9681D"/>
    <w:rsid w:val="00E969F9"/>
    <w:rsid w:val="00E972A7"/>
    <w:rsid w:val="00EA0987"/>
    <w:rsid w:val="00EA1AE4"/>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1537"/>
    <w:rsid w:val="00ED355C"/>
    <w:rsid w:val="00ED4F68"/>
    <w:rsid w:val="00ED4FE7"/>
    <w:rsid w:val="00ED5343"/>
    <w:rsid w:val="00ED717A"/>
    <w:rsid w:val="00EE44A5"/>
    <w:rsid w:val="00EE480F"/>
    <w:rsid w:val="00EE5168"/>
    <w:rsid w:val="00EE518C"/>
    <w:rsid w:val="00EE5486"/>
    <w:rsid w:val="00EE7989"/>
    <w:rsid w:val="00EF0315"/>
    <w:rsid w:val="00EF12F7"/>
    <w:rsid w:val="00EF14F7"/>
    <w:rsid w:val="00EF1CF6"/>
    <w:rsid w:val="00EF2625"/>
    <w:rsid w:val="00EF3535"/>
    <w:rsid w:val="00EF3BE6"/>
    <w:rsid w:val="00EF4DF9"/>
    <w:rsid w:val="00EF77A9"/>
    <w:rsid w:val="00F02CD7"/>
    <w:rsid w:val="00F03954"/>
    <w:rsid w:val="00F03B7D"/>
    <w:rsid w:val="00F03C08"/>
    <w:rsid w:val="00F0436A"/>
    <w:rsid w:val="00F04910"/>
    <w:rsid w:val="00F05540"/>
    <w:rsid w:val="00F05E97"/>
    <w:rsid w:val="00F06070"/>
    <w:rsid w:val="00F062CC"/>
    <w:rsid w:val="00F07D55"/>
    <w:rsid w:val="00F10893"/>
    <w:rsid w:val="00F1438E"/>
    <w:rsid w:val="00F14DA5"/>
    <w:rsid w:val="00F15256"/>
    <w:rsid w:val="00F158C4"/>
    <w:rsid w:val="00F15E2E"/>
    <w:rsid w:val="00F176A6"/>
    <w:rsid w:val="00F176DC"/>
    <w:rsid w:val="00F20024"/>
    <w:rsid w:val="00F22F2D"/>
    <w:rsid w:val="00F23359"/>
    <w:rsid w:val="00F235B1"/>
    <w:rsid w:val="00F24263"/>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6CF6"/>
    <w:rsid w:val="00F36F92"/>
    <w:rsid w:val="00F40CDE"/>
    <w:rsid w:val="00F4133C"/>
    <w:rsid w:val="00F41C89"/>
    <w:rsid w:val="00F46EFC"/>
    <w:rsid w:val="00F47262"/>
    <w:rsid w:val="00F47850"/>
    <w:rsid w:val="00F50E76"/>
    <w:rsid w:val="00F51BD1"/>
    <w:rsid w:val="00F52F2E"/>
    <w:rsid w:val="00F55074"/>
    <w:rsid w:val="00F5564B"/>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3D07"/>
    <w:rsid w:val="00F75C67"/>
    <w:rsid w:val="00F75F5D"/>
    <w:rsid w:val="00F8190D"/>
    <w:rsid w:val="00F82812"/>
    <w:rsid w:val="00F84112"/>
    <w:rsid w:val="00F84ACB"/>
    <w:rsid w:val="00F84FAC"/>
    <w:rsid w:val="00F84FC0"/>
    <w:rsid w:val="00F850CF"/>
    <w:rsid w:val="00F86E7F"/>
    <w:rsid w:val="00F87384"/>
    <w:rsid w:val="00F904A4"/>
    <w:rsid w:val="00F950F3"/>
    <w:rsid w:val="00F96104"/>
    <w:rsid w:val="00F97398"/>
    <w:rsid w:val="00F979F9"/>
    <w:rsid w:val="00F97D4D"/>
    <w:rsid w:val="00FA0275"/>
    <w:rsid w:val="00FA1D19"/>
    <w:rsid w:val="00FA1DF8"/>
    <w:rsid w:val="00FA1E4D"/>
    <w:rsid w:val="00FA2489"/>
    <w:rsid w:val="00FA292E"/>
    <w:rsid w:val="00FA2CA7"/>
    <w:rsid w:val="00FA34F6"/>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609F"/>
    <w:rsid w:val="00FC7162"/>
    <w:rsid w:val="00FD0746"/>
    <w:rsid w:val="00FD0F79"/>
    <w:rsid w:val="00FD5061"/>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iPriority w:val="99"/>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aliases w:val="Исп:Чаплыгин А.Ю.тел 74316"/>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1">
    <w:name w:val="toc 2"/>
    <w:basedOn w:val="a6"/>
    <w:next w:val="a6"/>
    <w:autoRedefine/>
    <w:uiPriority w:val="39"/>
    <w:unhideWhenUsed/>
    <w:rsid w:val="002C4B1B"/>
    <w:pPr>
      <w:tabs>
        <w:tab w:val="left" w:pos="851"/>
        <w:tab w:val="right" w:pos="9923"/>
      </w:tabs>
      <w:spacing w:after="120"/>
      <w:ind w:left="851" w:hanging="851"/>
    </w:pPr>
  </w:style>
  <w:style w:type="paragraph" w:styleId="12">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883208"/>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883208"/>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6"/>
    <w:qFormat/>
    <w:rsid w:val="00883208"/>
    <w:pPr>
      <w:numPr>
        <w:ilvl w:val="3"/>
        <w:numId w:val="17"/>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883208"/>
    <w:rPr>
      <w:rFonts w:eastAsia="Calibri" w:cs="Times New Roman"/>
      <w:sz w:val="28"/>
      <w:szCs w:val="28"/>
    </w:rPr>
  </w:style>
  <w:style w:type="paragraph" w:customStyle="1" w:styleId="-">
    <w:name w:val="РГ_ЕПоЗ_-"/>
    <w:basedOn w:val="a6"/>
    <w:link w:val="-1"/>
    <w:qFormat/>
    <w:rsid w:val="00883208"/>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883208"/>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883208"/>
    <w:rPr>
      <w:rFonts w:eastAsia="Times New Roman" w:cs="Times New Roman"/>
      <w:snapToGrid w:val="0"/>
      <w:sz w:val="28"/>
      <w:szCs w:val="20"/>
      <w:lang w:eastAsia="ru-RU"/>
    </w:rPr>
  </w:style>
  <w:style w:type="paragraph" w:customStyle="1" w:styleId="Tableheader">
    <w:name w:val="Table_header"/>
    <w:basedOn w:val="a6"/>
    <w:rsid w:val="0086223F"/>
    <w:pPr>
      <w:jc w:val="both"/>
    </w:pPr>
    <w:rPr>
      <w:rFonts w:eastAsia="Times New Roman" w:cs="Times New Roman"/>
      <w:b/>
      <w:sz w:val="20"/>
      <w:szCs w:val="24"/>
      <w:lang w:eastAsia="ru-RU"/>
    </w:rPr>
  </w:style>
  <w:style w:type="character" w:customStyle="1" w:styleId="aff7">
    <w:name w:val="комментарий"/>
    <w:qFormat/>
    <w:rsid w:val="0025369A"/>
    <w:rPr>
      <w:b/>
      <w:i/>
      <w:shd w:val="clear" w:color="auto" w:fill="FFFF99"/>
    </w:rPr>
  </w:style>
  <w:style w:type="paragraph" w:customStyle="1" w:styleId="10">
    <w:name w:val="Стиль1"/>
    <w:basedOn w:val="a6"/>
    <w:qFormat/>
    <w:rsid w:val="000B6A6D"/>
    <w:pPr>
      <w:numPr>
        <w:numId w:val="21"/>
      </w:numPr>
      <w:tabs>
        <w:tab w:val="left" w:pos="360"/>
        <w:tab w:val="left" w:pos="900"/>
      </w:tabs>
      <w:spacing w:before="0"/>
      <w:jc w:val="both"/>
    </w:pPr>
    <w:rPr>
      <w:rFonts w:eastAsia="Times New Roman" w:cs="Times New Roman"/>
      <w:b/>
      <w:sz w:val="24"/>
      <w:szCs w:val="24"/>
      <w:lang w:eastAsia="ru-RU"/>
    </w:rPr>
  </w:style>
  <w:style w:type="paragraph" w:customStyle="1" w:styleId="2">
    <w:name w:val="Стиль2"/>
    <w:basedOn w:val="a6"/>
    <w:link w:val="22"/>
    <w:uiPriority w:val="99"/>
    <w:qFormat/>
    <w:rsid w:val="000B6A6D"/>
    <w:pPr>
      <w:numPr>
        <w:ilvl w:val="1"/>
        <w:numId w:val="21"/>
      </w:numPr>
      <w:tabs>
        <w:tab w:val="left" w:pos="360"/>
        <w:tab w:val="left" w:pos="900"/>
      </w:tabs>
      <w:spacing w:before="0"/>
      <w:jc w:val="both"/>
    </w:pPr>
    <w:rPr>
      <w:rFonts w:eastAsia="Times New Roman" w:cs="Times New Roman"/>
      <w:sz w:val="24"/>
      <w:szCs w:val="24"/>
      <w:lang w:eastAsia="ru-RU"/>
    </w:rPr>
  </w:style>
  <w:style w:type="character" w:customStyle="1" w:styleId="22">
    <w:name w:val="Стиль2 Знак"/>
    <w:link w:val="2"/>
    <w:uiPriority w:val="99"/>
    <w:qFormat/>
    <w:locked/>
    <w:rsid w:val="000B6A6D"/>
    <w:rPr>
      <w:rFonts w:eastAsia="Times New Roman" w:cs="Times New Roman"/>
      <w:sz w:val="24"/>
      <w:szCs w:val="24"/>
      <w:lang w:eastAsia="ru-RU"/>
    </w:rPr>
  </w:style>
  <w:style w:type="paragraph" w:customStyle="1" w:styleId="-0">
    <w:name w:val="УРОВЕНЬ_-"/>
    <w:basedOn w:val="aff3"/>
    <w:link w:val="-2"/>
    <w:qFormat/>
    <w:rsid w:val="0051100A"/>
    <w:pPr>
      <w:numPr>
        <w:ilvl w:val="4"/>
        <w:numId w:val="22"/>
      </w:numPr>
      <w:spacing w:line="360" w:lineRule="exact"/>
      <w:contextualSpacing w:val="0"/>
      <w:jc w:val="both"/>
      <w:outlineLvl w:val="4"/>
    </w:pPr>
    <w:rPr>
      <w:rFonts w:eastAsia="Times New Roman" w:cs="Times New Roman"/>
      <w:color w:val="000000"/>
      <w:szCs w:val="28"/>
    </w:rPr>
  </w:style>
  <w:style w:type="character" w:customStyle="1" w:styleId="-2">
    <w:name w:val="УРОВЕНЬ_- Знак"/>
    <w:link w:val="-0"/>
    <w:qFormat/>
    <w:locked/>
    <w:rsid w:val="0051100A"/>
    <w:rPr>
      <w:rFonts w:eastAsia="Times New Roman" w:cs="Times New Roman"/>
      <w:color w:val="000000"/>
      <w:szCs w:val="28"/>
    </w:rPr>
  </w:style>
  <w:style w:type="paragraph" w:customStyle="1" w:styleId="20">
    <w:name w:val="УРОВЕНЬ_Абзац_тип2"/>
    <w:basedOn w:val="aff3"/>
    <w:link w:val="23"/>
    <w:qFormat/>
    <w:rsid w:val="0051100A"/>
    <w:pPr>
      <w:numPr>
        <w:ilvl w:val="6"/>
        <w:numId w:val="22"/>
      </w:numPr>
      <w:spacing w:line="360" w:lineRule="exact"/>
      <w:contextualSpacing w:val="0"/>
      <w:jc w:val="both"/>
    </w:pPr>
    <w:rPr>
      <w:rFonts w:eastAsia="Times New Roman" w:cs="Times New Roman"/>
      <w:color w:val="000000"/>
      <w:szCs w:val="28"/>
    </w:rPr>
  </w:style>
  <w:style w:type="paragraph" w:customStyle="1" w:styleId="3">
    <w:name w:val="УРОВЕНЬ_Абзац_тип3"/>
    <w:basedOn w:val="aff3"/>
    <w:link w:val="31"/>
    <w:qFormat/>
    <w:rsid w:val="0051100A"/>
    <w:pPr>
      <w:numPr>
        <w:ilvl w:val="7"/>
        <w:numId w:val="22"/>
      </w:numPr>
      <w:spacing w:line="360" w:lineRule="exact"/>
      <w:contextualSpacing w:val="0"/>
      <w:jc w:val="both"/>
    </w:pPr>
    <w:rPr>
      <w:rFonts w:eastAsia="Times New Roman" w:cs="Times New Roman"/>
      <w:color w:val="000000"/>
      <w:szCs w:val="28"/>
    </w:rPr>
  </w:style>
  <w:style w:type="character" w:customStyle="1" w:styleId="23">
    <w:name w:val="УРОВЕНЬ_Абзац_тип2 Знак"/>
    <w:link w:val="20"/>
    <w:qFormat/>
    <w:locked/>
    <w:rsid w:val="0051100A"/>
    <w:rPr>
      <w:rFonts w:eastAsia="Times New Roman" w:cs="Times New Roman"/>
      <w:color w:val="000000"/>
      <w:szCs w:val="28"/>
    </w:rPr>
  </w:style>
  <w:style w:type="paragraph" w:customStyle="1" w:styleId="a0">
    <w:name w:val="УРОВЕНЬ_Подпись"/>
    <w:basedOn w:val="aff3"/>
    <w:qFormat/>
    <w:rsid w:val="0051100A"/>
    <w:pPr>
      <w:keepNext/>
      <w:numPr>
        <w:ilvl w:val="5"/>
        <w:numId w:val="22"/>
      </w:numPr>
      <w:tabs>
        <w:tab w:val="num" w:pos="360"/>
        <w:tab w:val="num" w:pos="1080"/>
        <w:tab w:val="num" w:pos="2592"/>
      </w:tabs>
      <w:spacing w:after="120" w:line="360" w:lineRule="exact"/>
      <w:ind w:left="1134" w:hanging="1080"/>
      <w:contextualSpacing w:val="0"/>
      <w:jc w:val="right"/>
      <w:outlineLvl w:val="3"/>
    </w:pPr>
    <w:rPr>
      <w:rFonts w:eastAsia="Times New Roman" w:cs="Times New Roman"/>
      <w:color w:val="000000"/>
      <w:szCs w:val="28"/>
    </w:rPr>
  </w:style>
  <w:style w:type="character" w:customStyle="1" w:styleId="31">
    <w:name w:val="УРОВЕНЬ_Абзац_тип3 Знак"/>
    <w:link w:val="3"/>
    <w:qFormat/>
    <w:locked/>
    <w:rsid w:val="00DE0510"/>
    <w:rPr>
      <w:rFonts w:eastAsia="Times New Roman" w:cs="Times New Roman"/>
      <w:color w:val="00000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package" Target="embeddings/_________Microsoft_Word2.docx"/><Relationship Id="rId3" Type="http://schemas.openxmlformats.org/officeDocument/2006/relationships/styles" Target="styles.xml"/><Relationship Id="rId21" Type="http://schemas.openxmlformats.org/officeDocument/2006/relationships/package" Target="embeddings/_____Microsoft_Excel.xls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_________Microsoft_Word1.docx"/><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package" Target="embeddings/_________Microsoft_Word3.docx"/><Relationship Id="rId10" Type="http://schemas.openxmlformats.org/officeDocument/2006/relationships/hyperlink" Target="https://tender.lot-online.ru/documentation/223fz/user_manual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package" Target="embeddings/_________Microsoft_Word.docx"/><Relationship Id="rId22"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9B0AB-07B7-4303-B742-CAB10F71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85</Pages>
  <Words>26676</Words>
  <Characters>152059</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Кулагина Наталия Евгеньевна</cp:lastModifiedBy>
  <cp:revision>238</cp:revision>
  <dcterms:created xsi:type="dcterms:W3CDTF">2023-06-27T10:22:00Z</dcterms:created>
  <dcterms:modified xsi:type="dcterms:W3CDTF">2026-07-27T07:56:00Z</dcterms:modified>
</cp:coreProperties>
</file>