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73404" w14:textId="77777777" w:rsidR="00AA2BC9" w:rsidRDefault="00AA2BC9">
      <w:pPr>
        <w:keepNext/>
        <w:keepLines/>
        <w:jc w:val="right"/>
        <w:rPr>
          <w:b/>
          <w:bCs/>
          <w:sz w:val="26"/>
          <w:szCs w:val="26"/>
        </w:rPr>
      </w:pPr>
    </w:p>
    <w:p w14:paraId="5A732EFB" w14:textId="77777777" w:rsidR="00AA2BC9" w:rsidRDefault="00AA2BC9">
      <w:pPr>
        <w:keepNext/>
        <w:keepLines/>
        <w:rPr>
          <w:sz w:val="26"/>
          <w:szCs w:val="26"/>
        </w:rPr>
      </w:pPr>
    </w:p>
    <w:p w14:paraId="0FDE2F80" w14:textId="77777777" w:rsidR="00AA2BC9" w:rsidRDefault="00AA2BC9">
      <w:pPr>
        <w:keepNext/>
        <w:keepLines/>
        <w:rPr>
          <w:sz w:val="26"/>
          <w:szCs w:val="26"/>
        </w:rPr>
      </w:pPr>
    </w:p>
    <w:p w14:paraId="59D0EC95" w14:textId="77777777" w:rsidR="00AA2BC9" w:rsidRDefault="00AA2BC9">
      <w:pPr>
        <w:keepNext/>
        <w:keepLines/>
        <w:rPr>
          <w:sz w:val="26"/>
          <w:szCs w:val="26"/>
        </w:rPr>
      </w:pPr>
    </w:p>
    <w:p w14:paraId="3F10FAFA" w14:textId="77777777" w:rsidR="00AA2BC9" w:rsidRDefault="00AA2BC9">
      <w:pPr>
        <w:keepNext/>
        <w:keepLines/>
        <w:rPr>
          <w:sz w:val="26"/>
          <w:szCs w:val="26"/>
        </w:rPr>
      </w:pPr>
    </w:p>
    <w:p w14:paraId="0979236A" w14:textId="77777777" w:rsidR="00AA2BC9" w:rsidRDefault="00AA2BC9">
      <w:pPr>
        <w:keepNext/>
        <w:keepLines/>
        <w:rPr>
          <w:sz w:val="26"/>
          <w:szCs w:val="26"/>
        </w:rPr>
      </w:pPr>
    </w:p>
    <w:p w14:paraId="07503DC7" w14:textId="77777777" w:rsidR="00AA2BC9" w:rsidRDefault="00AA2BC9">
      <w:pPr>
        <w:keepNext/>
        <w:keepLines/>
        <w:rPr>
          <w:sz w:val="26"/>
          <w:szCs w:val="26"/>
        </w:rPr>
      </w:pPr>
    </w:p>
    <w:p w14:paraId="2C5EAB79" w14:textId="77777777" w:rsidR="00AA2BC9" w:rsidRDefault="00AA2BC9">
      <w:pPr>
        <w:keepNext/>
        <w:keepLines/>
        <w:rPr>
          <w:sz w:val="26"/>
          <w:szCs w:val="26"/>
        </w:rPr>
      </w:pPr>
    </w:p>
    <w:p w14:paraId="46E512EE" w14:textId="77777777" w:rsidR="00AA2BC9" w:rsidRDefault="00AA2BC9">
      <w:pPr>
        <w:keepNext/>
        <w:keepLines/>
        <w:rPr>
          <w:sz w:val="26"/>
          <w:szCs w:val="26"/>
        </w:rPr>
      </w:pPr>
    </w:p>
    <w:p w14:paraId="5D14035C" w14:textId="77777777" w:rsidR="00AA2BC9" w:rsidRDefault="00AA2BC9">
      <w:pPr>
        <w:keepNext/>
        <w:keepLines/>
        <w:rPr>
          <w:sz w:val="26"/>
          <w:szCs w:val="26"/>
        </w:rPr>
      </w:pPr>
    </w:p>
    <w:p w14:paraId="63D1C486" w14:textId="77777777" w:rsidR="00AA2BC9" w:rsidRDefault="00AA2BC9">
      <w:pPr>
        <w:keepNext/>
        <w:keepLines/>
        <w:rPr>
          <w:sz w:val="26"/>
          <w:szCs w:val="26"/>
        </w:rPr>
      </w:pPr>
    </w:p>
    <w:p w14:paraId="016D3C4C" w14:textId="77777777" w:rsidR="00AA2BC9" w:rsidRDefault="00AA2BC9">
      <w:pPr>
        <w:keepNext/>
        <w:keepLines/>
        <w:rPr>
          <w:sz w:val="26"/>
          <w:szCs w:val="26"/>
        </w:rPr>
      </w:pPr>
    </w:p>
    <w:p w14:paraId="56AEED80" w14:textId="77777777" w:rsidR="00AA2BC9" w:rsidRDefault="0086328A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14:paraId="0FDA22B1" w14:textId="77777777" w:rsidR="00AA2BC9" w:rsidRDefault="00AA2BC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E71A16A" w14:textId="77777777" w:rsidR="00AA2BC9" w:rsidRDefault="00AA2BC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FDBAB4C" w14:textId="77777777" w:rsidR="000658A2" w:rsidRPr="00ED0E7A" w:rsidRDefault="00767AEF" w:rsidP="00051B7A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bCs/>
          <w:sz w:val="26"/>
          <w:szCs w:val="26"/>
        </w:rPr>
      </w:pPr>
      <w:r w:rsidRPr="00ED0E7A">
        <w:rPr>
          <w:rFonts w:eastAsia="Calibri"/>
          <w:b/>
          <w:bCs/>
          <w:sz w:val="26"/>
          <w:szCs w:val="26"/>
          <w:highlight w:val="yellow"/>
        </w:rPr>
        <w:t xml:space="preserve">«ОКПД2 33.12.18.000 </w:t>
      </w:r>
      <w:r w:rsidRPr="00ED0E7A">
        <w:rPr>
          <w:rFonts w:eastAsia="Calibri"/>
          <w:b/>
          <w:bCs/>
          <w:sz w:val="26"/>
          <w:szCs w:val="26"/>
        </w:rPr>
        <w:t>Сервисное обслуживание горелок</w:t>
      </w:r>
    </w:p>
    <w:p w14:paraId="7A2879A5" w14:textId="21F3BD2C" w:rsidR="00767AEF" w:rsidRPr="00ED0E7A" w:rsidRDefault="00767AEF" w:rsidP="00051B7A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bCs/>
          <w:sz w:val="26"/>
          <w:szCs w:val="26"/>
        </w:rPr>
      </w:pPr>
      <w:r w:rsidRPr="00ED0E7A">
        <w:rPr>
          <w:rFonts w:eastAsia="Calibri"/>
          <w:b/>
          <w:bCs/>
          <w:sz w:val="26"/>
          <w:szCs w:val="26"/>
        </w:rPr>
        <w:t xml:space="preserve"> водогрейных котлов ст. №№1,2,3,4 Газомоторной ТЭЦ»</w:t>
      </w:r>
    </w:p>
    <w:p w14:paraId="083C2253" w14:textId="08886253" w:rsidR="00AA2BC9" w:rsidRPr="004946CA" w:rsidRDefault="004946CA" w:rsidP="00051B7A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 w:rsidRPr="00CA7EE3">
        <w:rPr>
          <w:rFonts w:eastAsia="Calibri"/>
          <w:b/>
          <w:sz w:val="26"/>
          <w:szCs w:val="26"/>
          <w:highlight w:val="yellow"/>
        </w:rPr>
        <w:t>Лот №</w:t>
      </w:r>
      <w:r w:rsidR="005B3E58" w:rsidRPr="00CA7EE3">
        <w:rPr>
          <w:rFonts w:eastAsia="Calibri"/>
          <w:b/>
          <w:sz w:val="26"/>
          <w:szCs w:val="26"/>
          <w:highlight w:val="yellow"/>
        </w:rPr>
        <w:t xml:space="preserve"> </w:t>
      </w:r>
      <w:bookmarkStart w:id="0" w:name="_GoBack"/>
      <w:bookmarkEnd w:id="0"/>
    </w:p>
    <w:p w14:paraId="05FD7936" w14:textId="77777777" w:rsidR="00AA2BC9" w:rsidRDefault="00AA2BC9">
      <w:pPr>
        <w:keepNext/>
        <w:keepLines/>
        <w:jc w:val="both"/>
        <w:rPr>
          <w:sz w:val="26"/>
          <w:szCs w:val="26"/>
        </w:rPr>
      </w:pPr>
    </w:p>
    <w:p w14:paraId="681FC2CA" w14:textId="77777777" w:rsidR="00AA2BC9" w:rsidRDefault="0086328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580A5BD" w14:textId="77777777" w:rsidR="00AA2BC9" w:rsidRDefault="0086328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362FBC8" w14:textId="77777777" w:rsidR="00AA2BC9" w:rsidRDefault="00AA2BC9">
      <w:pPr>
        <w:pStyle w:val="22"/>
        <w:numPr>
          <w:ilvl w:val="0"/>
          <w:numId w:val="0"/>
        </w:numPr>
        <w:rPr>
          <w:b w:val="0"/>
          <w:i/>
          <w:lang w:val="ru-RU"/>
        </w:rPr>
      </w:pPr>
    </w:p>
    <w:p w14:paraId="1762035F" w14:textId="04E42227" w:rsidR="0073079E" w:rsidRPr="00F42F9C" w:rsidRDefault="0073079E" w:rsidP="000658A2">
      <w:pPr>
        <w:pStyle w:val="12"/>
        <w:tabs>
          <w:tab w:val="left" w:pos="560"/>
          <w:tab w:val="right" w:leader="dot" w:pos="9911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F42F9C">
        <w:rPr>
          <w:b w:val="0"/>
          <w:i/>
        </w:rPr>
        <w:fldChar w:fldCharType="begin"/>
      </w:r>
      <w:r w:rsidRPr="00F42F9C">
        <w:rPr>
          <w:b w:val="0"/>
          <w:i/>
        </w:rPr>
        <w:instrText xml:space="preserve"> TOC \o "1-4" \h \z \u </w:instrText>
      </w:r>
      <w:r w:rsidRPr="00F42F9C">
        <w:rPr>
          <w:b w:val="0"/>
          <w:i/>
        </w:rPr>
        <w:fldChar w:fldCharType="separate"/>
      </w:r>
      <w:hyperlink w:anchor="_Toc129587000" w:history="1">
        <w:r w:rsidRPr="00F42F9C">
          <w:rPr>
            <w:rStyle w:val="ab"/>
            <w:noProof/>
          </w:rPr>
          <w:t>1.</w:t>
        </w:r>
        <w:r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F42F9C">
          <w:rPr>
            <w:rStyle w:val="ab"/>
            <w:noProof/>
          </w:rPr>
          <w:t>Общие сведения</w:t>
        </w:r>
        <w:r w:rsidRPr="00F42F9C">
          <w:rPr>
            <w:noProof/>
            <w:webHidden/>
          </w:rPr>
          <w:tab/>
        </w:r>
        <w:r w:rsidRPr="00F42F9C">
          <w:rPr>
            <w:noProof/>
            <w:webHidden/>
          </w:rPr>
          <w:fldChar w:fldCharType="begin"/>
        </w:r>
        <w:r w:rsidRPr="00F42F9C">
          <w:rPr>
            <w:noProof/>
            <w:webHidden/>
          </w:rPr>
          <w:instrText xml:space="preserve"> PAGEREF _Toc129587000 \h </w:instrText>
        </w:r>
        <w:r w:rsidRPr="00F42F9C">
          <w:rPr>
            <w:noProof/>
            <w:webHidden/>
          </w:rPr>
        </w:r>
        <w:r w:rsidRPr="00F42F9C">
          <w:rPr>
            <w:noProof/>
            <w:webHidden/>
          </w:rPr>
          <w:fldChar w:fldCharType="separate"/>
        </w:r>
        <w:r w:rsidR="00D92224">
          <w:rPr>
            <w:noProof/>
            <w:webHidden/>
          </w:rPr>
          <w:t>3</w:t>
        </w:r>
        <w:r w:rsidRPr="00F42F9C">
          <w:rPr>
            <w:noProof/>
            <w:webHidden/>
          </w:rPr>
          <w:fldChar w:fldCharType="end"/>
        </w:r>
      </w:hyperlink>
    </w:p>
    <w:p w14:paraId="3F2031A0" w14:textId="77777777" w:rsidR="00ED0E7A" w:rsidRPr="00842DCB" w:rsidRDefault="0046071B" w:rsidP="00ED0E7A">
      <w:pPr>
        <w:pStyle w:val="41"/>
        <w:spacing w:line="360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173744793" w:history="1">
        <w:r w:rsidR="00ED0E7A" w:rsidRPr="00842DCB">
          <w:rPr>
            <w:rStyle w:val="ab"/>
            <w:sz w:val="24"/>
            <w:szCs w:val="24"/>
          </w:rPr>
          <w:t>1.1. Обозначения и сокращения</w:t>
        </w:r>
        <w:r w:rsidR="00ED0E7A" w:rsidRPr="00842DCB">
          <w:rPr>
            <w:webHidden/>
            <w:sz w:val="24"/>
            <w:szCs w:val="24"/>
          </w:rPr>
          <w:tab/>
        </w:r>
        <w:r w:rsidR="00ED0E7A" w:rsidRPr="00842DCB">
          <w:rPr>
            <w:webHidden/>
            <w:sz w:val="24"/>
            <w:szCs w:val="24"/>
          </w:rPr>
          <w:fldChar w:fldCharType="begin"/>
        </w:r>
        <w:r w:rsidR="00ED0E7A" w:rsidRPr="00842DCB">
          <w:rPr>
            <w:webHidden/>
            <w:sz w:val="24"/>
            <w:szCs w:val="24"/>
          </w:rPr>
          <w:instrText xml:space="preserve"> PAGEREF _Toc173744793 \h </w:instrText>
        </w:r>
        <w:r w:rsidR="00ED0E7A" w:rsidRPr="00842DCB">
          <w:rPr>
            <w:webHidden/>
            <w:sz w:val="24"/>
            <w:szCs w:val="24"/>
          </w:rPr>
        </w:r>
        <w:r w:rsidR="00ED0E7A" w:rsidRPr="00842DCB">
          <w:rPr>
            <w:webHidden/>
            <w:sz w:val="24"/>
            <w:szCs w:val="24"/>
          </w:rPr>
          <w:fldChar w:fldCharType="separate"/>
        </w:r>
        <w:r w:rsidR="00ED0E7A" w:rsidRPr="00842DCB">
          <w:rPr>
            <w:webHidden/>
            <w:sz w:val="24"/>
            <w:szCs w:val="24"/>
          </w:rPr>
          <w:t>3</w:t>
        </w:r>
        <w:r w:rsidR="00ED0E7A" w:rsidRPr="00842DCB">
          <w:rPr>
            <w:webHidden/>
            <w:sz w:val="24"/>
            <w:szCs w:val="24"/>
          </w:rPr>
          <w:fldChar w:fldCharType="end"/>
        </w:r>
      </w:hyperlink>
    </w:p>
    <w:p w14:paraId="511C8ED5" w14:textId="77777777" w:rsidR="00ED0E7A" w:rsidRPr="00842DCB" w:rsidRDefault="0046071B" w:rsidP="00ED0E7A">
      <w:pPr>
        <w:pStyle w:val="41"/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1" w:history="1">
        <w:r w:rsidR="00ED0E7A" w:rsidRPr="00842DCB">
          <w:rPr>
            <w:rStyle w:val="ab"/>
            <w:iCs/>
            <w:noProof/>
            <w:sz w:val="24"/>
            <w:szCs w:val="24"/>
          </w:rPr>
          <w:t>1.</w:t>
        </w:r>
        <w:r w:rsidR="00ED0E7A">
          <w:rPr>
            <w:rStyle w:val="ab"/>
            <w:iCs/>
            <w:noProof/>
            <w:sz w:val="24"/>
            <w:szCs w:val="24"/>
          </w:rPr>
          <w:t>2</w:t>
        </w:r>
        <w:r w:rsidR="00ED0E7A" w:rsidRPr="00842DCB">
          <w:rPr>
            <w:rStyle w:val="ab"/>
            <w:iCs/>
            <w:noProof/>
            <w:sz w:val="24"/>
            <w:szCs w:val="24"/>
          </w:rPr>
          <w:t>.</w:t>
        </w:r>
        <w:r w:rsidR="00ED0E7A" w:rsidRPr="00842DC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D0E7A" w:rsidRPr="00842DCB">
          <w:rPr>
            <w:rStyle w:val="ab"/>
            <w:noProof/>
            <w:sz w:val="24"/>
            <w:szCs w:val="24"/>
          </w:rPr>
          <w:t>Наименование закупаемой продукции</w:t>
        </w:r>
        <w:r w:rsidR="00ED0E7A" w:rsidRPr="00842DCB">
          <w:rPr>
            <w:noProof/>
            <w:webHidden/>
            <w:sz w:val="24"/>
            <w:szCs w:val="24"/>
          </w:rPr>
          <w:tab/>
        </w:r>
        <w:r w:rsidR="00ED0E7A" w:rsidRPr="00842DCB">
          <w:rPr>
            <w:noProof/>
            <w:webHidden/>
            <w:sz w:val="24"/>
            <w:szCs w:val="24"/>
          </w:rPr>
          <w:fldChar w:fldCharType="begin"/>
        </w:r>
        <w:r w:rsidR="00ED0E7A" w:rsidRPr="00842DCB">
          <w:rPr>
            <w:noProof/>
            <w:webHidden/>
            <w:sz w:val="24"/>
            <w:szCs w:val="24"/>
          </w:rPr>
          <w:instrText xml:space="preserve"> PAGEREF _Toc129587001 \h </w:instrText>
        </w:r>
        <w:r w:rsidR="00ED0E7A" w:rsidRPr="00842DCB">
          <w:rPr>
            <w:noProof/>
            <w:webHidden/>
            <w:sz w:val="24"/>
            <w:szCs w:val="24"/>
          </w:rPr>
        </w:r>
        <w:r w:rsidR="00ED0E7A" w:rsidRPr="00842DCB">
          <w:rPr>
            <w:noProof/>
            <w:webHidden/>
            <w:sz w:val="24"/>
            <w:szCs w:val="24"/>
          </w:rPr>
          <w:fldChar w:fldCharType="separate"/>
        </w:r>
        <w:r w:rsidR="00ED0E7A" w:rsidRPr="00842DCB">
          <w:rPr>
            <w:noProof/>
            <w:webHidden/>
            <w:sz w:val="24"/>
            <w:szCs w:val="24"/>
          </w:rPr>
          <w:t>4</w:t>
        </w:r>
        <w:r w:rsidR="00ED0E7A" w:rsidRPr="00842DCB">
          <w:rPr>
            <w:noProof/>
            <w:webHidden/>
            <w:sz w:val="24"/>
            <w:szCs w:val="24"/>
          </w:rPr>
          <w:fldChar w:fldCharType="end"/>
        </w:r>
      </w:hyperlink>
    </w:p>
    <w:p w14:paraId="4FA054B3" w14:textId="77777777" w:rsidR="00ED0E7A" w:rsidRDefault="0046071B" w:rsidP="00ED0E7A">
      <w:pPr>
        <w:pStyle w:val="41"/>
        <w:spacing w:line="360" w:lineRule="auto"/>
        <w:rPr>
          <w:noProof/>
          <w:sz w:val="24"/>
          <w:szCs w:val="24"/>
        </w:rPr>
      </w:pPr>
      <w:hyperlink w:anchor="_Toc129587002" w:history="1">
        <w:r w:rsidR="00ED0E7A" w:rsidRPr="00842DCB">
          <w:rPr>
            <w:rStyle w:val="ab"/>
            <w:iCs/>
            <w:noProof/>
            <w:sz w:val="24"/>
            <w:szCs w:val="24"/>
          </w:rPr>
          <w:t>1.</w:t>
        </w:r>
        <w:r w:rsidR="00ED0E7A">
          <w:rPr>
            <w:rStyle w:val="ab"/>
            <w:iCs/>
            <w:noProof/>
            <w:sz w:val="24"/>
            <w:szCs w:val="24"/>
          </w:rPr>
          <w:t>3</w:t>
        </w:r>
        <w:r w:rsidR="00ED0E7A" w:rsidRPr="00842DCB">
          <w:rPr>
            <w:rStyle w:val="ab"/>
            <w:iCs/>
            <w:noProof/>
            <w:sz w:val="24"/>
            <w:szCs w:val="24"/>
          </w:rPr>
          <w:t>.</w:t>
        </w:r>
        <w:r w:rsidR="00ED0E7A" w:rsidRPr="00842DC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D0E7A" w:rsidRPr="00842DCB">
          <w:rPr>
            <w:rStyle w:val="ab"/>
            <w:noProof/>
            <w:sz w:val="24"/>
            <w:szCs w:val="24"/>
          </w:rPr>
          <w:t>Цель оказания услуг</w:t>
        </w:r>
        <w:r w:rsidR="00ED0E7A" w:rsidRPr="00842DCB">
          <w:rPr>
            <w:noProof/>
            <w:webHidden/>
            <w:sz w:val="24"/>
            <w:szCs w:val="24"/>
          </w:rPr>
          <w:tab/>
        </w:r>
        <w:r w:rsidR="00ED0E7A" w:rsidRPr="00842DCB">
          <w:rPr>
            <w:noProof/>
            <w:webHidden/>
            <w:sz w:val="24"/>
            <w:szCs w:val="24"/>
          </w:rPr>
          <w:fldChar w:fldCharType="begin"/>
        </w:r>
        <w:r w:rsidR="00ED0E7A" w:rsidRPr="00842DCB">
          <w:rPr>
            <w:noProof/>
            <w:webHidden/>
            <w:sz w:val="24"/>
            <w:szCs w:val="24"/>
          </w:rPr>
          <w:instrText xml:space="preserve"> PAGEREF _Toc129587002 \h </w:instrText>
        </w:r>
        <w:r w:rsidR="00ED0E7A" w:rsidRPr="00842DCB">
          <w:rPr>
            <w:noProof/>
            <w:webHidden/>
            <w:sz w:val="24"/>
            <w:szCs w:val="24"/>
          </w:rPr>
        </w:r>
        <w:r w:rsidR="00ED0E7A" w:rsidRPr="00842DCB">
          <w:rPr>
            <w:noProof/>
            <w:webHidden/>
            <w:sz w:val="24"/>
            <w:szCs w:val="24"/>
          </w:rPr>
          <w:fldChar w:fldCharType="separate"/>
        </w:r>
        <w:r w:rsidR="00ED0E7A" w:rsidRPr="00842DCB">
          <w:rPr>
            <w:noProof/>
            <w:webHidden/>
            <w:sz w:val="24"/>
            <w:szCs w:val="24"/>
          </w:rPr>
          <w:t>4</w:t>
        </w:r>
        <w:r w:rsidR="00ED0E7A" w:rsidRPr="00842DCB">
          <w:rPr>
            <w:noProof/>
            <w:webHidden/>
            <w:sz w:val="24"/>
            <w:szCs w:val="24"/>
          </w:rPr>
          <w:fldChar w:fldCharType="end"/>
        </w:r>
      </w:hyperlink>
    </w:p>
    <w:p w14:paraId="54DE3044" w14:textId="77777777" w:rsidR="00ED0E7A" w:rsidRPr="00842DCB" w:rsidRDefault="0046071B" w:rsidP="00ED0E7A">
      <w:pPr>
        <w:pStyle w:val="41"/>
        <w:rPr>
          <w:rFonts w:asciiTheme="minorHAnsi" w:eastAsiaTheme="minorEastAsia" w:hAnsiTheme="minorHAnsi" w:cstheme="minorBidi"/>
          <w:sz w:val="24"/>
          <w:szCs w:val="24"/>
        </w:rPr>
      </w:pPr>
      <w:hyperlink w:anchor="_Toc173744796" w:history="1">
        <w:r w:rsidR="00ED0E7A" w:rsidRPr="00842DCB">
          <w:rPr>
            <w:rStyle w:val="ab"/>
            <w:bCs/>
            <w:sz w:val="24"/>
            <w:szCs w:val="24"/>
          </w:rPr>
          <w:t>1.4. Существующее положение</w:t>
        </w:r>
        <w:r w:rsidR="00ED0E7A" w:rsidRPr="00842DCB">
          <w:rPr>
            <w:webHidden/>
            <w:sz w:val="24"/>
            <w:szCs w:val="24"/>
          </w:rPr>
          <w:tab/>
        </w:r>
        <w:r w:rsidR="00ED0E7A" w:rsidRPr="00842DCB">
          <w:rPr>
            <w:webHidden/>
            <w:sz w:val="24"/>
            <w:szCs w:val="24"/>
          </w:rPr>
          <w:fldChar w:fldCharType="begin"/>
        </w:r>
        <w:r w:rsidR="00ED0E7A" w:rsidRPr="00842DCB">
          <w:rPr>
            <w:webHidden/>
            <w:sz w:val="24"/>
            <w:szCs w:val="24"/>
          </w:rPr>
          <w:instrText xml:space="preserve"> PAGEREF _Toc173744796 \h </w:instrText>
        </w:r>
        <w:r w:rsidR="00ED0E7A" w:rsidRPr="00842DCB">
          <w:rPr>
            <w:webHidden/>
            <w:sz w:val="24"/>
            <w:szCs w:val="24"/>
          </w:rPr>
        </w:r>
        <w:r w:rsidR="00ED0E7A" w:rsidRPr="00842DCB">
          <w:rPr>
            <w:webHidden/>
            <w:sz w:val="24"/>
            <w:szCs w:val="24"/>
          </w:rPr>
          <w:fldChar w:fldCharType="separate"/>
        </w:r>
        <w:r w:rsidR="00ED0E7A" w:rsidRPr="00842DCB">
          <w:rPr>
            <w:webHidden/>
            <w:sz w:val="24"/>
            <w:szCs w:val="24"/>
          </w:rPr>
          <w:t>4</w:t>
        </w:r>
        <w:r w:rsidR="00ED0E7A" w:rsidRPr="00842DCB">
          <w:rPr>
            <w:webHidden/>
            <w:sz w:val="24"/>
            <w:szCs w:val="24"/>
          </w:rPr>
          <w:fldChar w:fldCharType="end"/>
        </w:r>
      </w:hyperlink>
    </w:p>
    <w:p w14:paraId="2306A89C" w14:textId="2C82634E" w:rsidR="0073079E" w:rsidRPr="00F42F9C" w:rsidRDefault="0046071B" w:rsidP="000658A2">
      <w:pPr>
        <w:pStyle w:val="12"/>
        <w:tabs>
          <w:tab w:val="right" w:leader="dot" w:pos="9911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05" w:history="1">
        <w:r w:rsidR="0073079E" w:rsidRPr="00F42F9C">
          <w:rPr>
            <w:rStyle w:val="ab"/>
            <w:noProof/>
          </w:rPr>
          <w:t xml:space="preserve">Таблица 1. Перечень объектов </w:t>
        </w:r>
        <w:r w:rsidR="00571454">
          <w:rPr>
            <w:rStyle w:val="ab"/>
            <w:noProof/>
          </w:rPr>
          <w:t>З</w:t>
        </w:r>
        <w:r w:rsidR="0073079E" w:rsidRPr="00F42F9C">
          <w:rPr>
            <w:rStyle w:val="ab"/>
            <w:noProof/>
          </w:rPr>
          <w:t>аказчика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_Toc129587005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D92224">
          <w:rPr>
            <w:noProof/>
            <w:webHidden/>
          </w:rPr>
          <w:t>4</w:t>
        </w:r>
        <w:r w:rsidR="0073079E" w:rsidRPr="00F42F9C">
          <w:rPr>
            <w:noProof/>
            <w:webHidden/>
          </w:rPr>
          <w:fldChar w:fldCharType="end"/>
        </w:r>
      </w:hyperlink>
    </w:p>
    <w:p w14:paraId="517F243D" w14:textId="3F12806C" w:rsidR="0073079E" w:rsidRPr="00F42F9C" w:rsidRDefault="0046071B" w:rsidP="000658A2">
      <w:pPr>
        <w:pStyle w:val="41"/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6" w:history="1">
        <w:r w:rsidR="0073079E" w:rsidRPr="00F42F9C">
          <w:rPr>
            <w:rStyle w:val="ab"/>
            <w:iCs/>
            <w:noProof/>
            <w:sz w:val="24"/>
            <w:szCs w:val="24"/>
          </w:rPr>
          <w:t>1.</w:t>
        </w:r>
        <w:r w:rsidR="00714A20">
          <w:rPr>
            <w:rStyle w:val="ab"/>
            <w:iCs/>
            <w:noProof/>
            <w:sz w:val="24"/>
            <w:szCs w:val="24"/>
          </w:rPr>
          <w:t>3</w:t>
        </w:r>
        <w:r w:rsidR="0073079E" w:rsidRPr="00F42F9C">
          <w:rPr>
            <w:rStyle w:val="ab"/>
            <w:iCs/>
            <w:noProof/>
            <w:sz w:val="24"/>
            <w:szCs w:val="24"/>
          </w:rPr>
          <w:t>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73079E" w:rsidRPr="00F42F9C">
          <w:rPr>
            <w:noProof/>
            <w:webHidden/>
            <w:sz w:val="24"/>
            <w:szCs w:val="24"/>
          </w:rPr>
          <w:tab/>
        </w:r>
      </w:hyperlink>
      <w:r w:rsidR="00F92087">
        <w:rPr>
          <w:noProof/>
          <w:sz w:val="24"/>
          <w:szCs w:val="24"/>
        </w:rPr>
        <w:t>5</w:t>
      </w:r>
    </w:p>
    <w:p w14:paraId="159E2183" w14:textId="6FAB2A15" w:rsidR="0073079E" w:rsidRPr="00F42F9C" w:rsidRDefault="0046071B" w:rsidP="000658A2">
      <w:pPr>
        <w:pStyle w:val="12"/>
        <w:tabs>
          <w:tab w:val="left" w:pos="560"/>
          <w:tab w:val="right" w:leader="dot" w:pos="9911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07" w:history="1">
        <w:r w:rsidR="0073079E" w:rsidRPr="00F42F9C">
          <w:rPr>
            <w:rStyle w:val="ab"/>
            <w:noProof/>
          </w:rPr>
          <w:t>2.</w:t>
        </w:r>
        <w:r w:rsidR="0073079E"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73079E" w:rsidRPr="00F42F9C">
          <w:rPr>
            <w:rStyle w:val="ab"/>
            <w:iCs/>
            <w:noProof/>
          </w:rPr>
          <w:t>Требования к продукции</w:t>
        </w:r>
        <w:r w:rsidR="0073079E" w:rsidRPr="00F42F9C">
          <w:rPr>
            <w:noProof/>
            <w:webHidden/>
          </w:rPr>
          <w:tab/>
        </w:r>
        <w:r w:rsidR="00F92087">
          <w:rPr>
            <w:noProof/>
            <w:webHidden/>
          </w:rPr>
          <w:t>5</w:t>
        </w:r>
      </w:hyperlink>
    </w:p>
    <w:p w14:paraId="6E7860E6" w14:textId="36FC8768" w:rsidR="0073079E" w:rsidRPr="00F42F9C" w:rsidRDefault="0046071B" w:rsidP="000658A2">
      <w:pPr>
        <w:pStyle w:val="41"/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8" w:history="1">
        <w:r w:rsidR="0073079E" w:rsidRPr="00F42F9C">
          <w:rPr>
            <w:rStyle w:val="ab"/>
            <w:iCs/>
            <w:noProof/>
            <w:sz w:val="24"/>
            <w:szCs w:val="24"/>
          </w:rPr>
          <w:t>2.1.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объемам и срокам оказания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F92087">
          <w:rPr>
            <w:noProof/>
            <w:webHidden/>
            <w:sz w:val="24"/>
            <w:szCs w:val="24"/>
          </w:rPr>
          <w:t>5</w:t>
        </w:r>
      </w:hyperlink>
    </w:p>
    <w:p w14:paraId="1B2A4E3E" w14:textId="7EBC3BC5" w:rsidR="0073079E" w:rsidRPr="00F42F9C" w:rsidRDefault="0046071B" w:rsidP="000658A2">
      <w:pPr>
        <w:pStyle w:val="34"/>
        <w:tabs>
          <w:tab w:val="left" w:pos="567"/>
          <w:tab w:val="left" w:pos="1120"/>
          <w:tab w:val="right" w:leader="dot" w:pos="9911"/>
        </w:tabs>
        <w:spacing w:line="360" w:lineRule="auto"/>
        <w:ind w:firstLine="287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9" w:history="1">
        <w:r w:rsidR="0073079E" w:rsidRPr="00F42F9C">
          <w:rPr>
            <w:rStyle w:val="ab"/>
            <w:noProof/>
            <w:sz w:val="24"/>
            <w:szCs w:val="24"/>
          </w:rPr>
          <w:t>2.1.1.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перечню и объему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F92087">
          <w:rPr>
            <w:noProof/>
            <w:webHidden/>
            <w:sz w:val="24"/>
            <w:szCs w:val="24"/>
          </w:rPr>
          <w:t>5</w:t>
        </w:r>
      </w:hyperlink>
    </w:p>
    <w:p w14:paraId="41086F93" w14:textId="51BB7E0E" w:rsidR="0073079E" w:rsidRPr="00F42F9C" w:rsidRDefault="0046071B" w:rsidP="000658A2">
      <w:pPr>
        <w:pStyle w:val="12"/>
        <w:tabs>
          <w:tab w:val="right" w:leader="dot" w:pos="9911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0" w:history="1">
        <w:r w:rsidR="0073079E" w:rsidRPr="00F42F9C">
          <w:rPr>
            <w:rStyle w:val="ab"/>
            <w:noProof/>
          </w:rPr>
          <w:t>Таблица 2. Перечень и объем оказываемых услуг</w:t>
        </w:r>
        <w:r w:rsidR="0073079E" w:rsidRPr="00F42F9C">
          <w:rPr>
            <w:noProof/>
            <w:webHidden/>
          </w:rPr>
          <w:tab/>
        </w:r>
        <w:r w:rsidR="00F92087">
          <w:rPr>
            <w:noProof/>
            <w:webHidden/>
          </w:rPr>
          <w:t>5</w:t>
        </w:r>
      </w:hyperlink>
    </w:p>
    <w:p w14:paraId="7BAD2614" w14:textId="39FA16D2" w:rsidR="0073079E" w:rsidRPr="00F42F9C" w:rsidRDefault="0046071B" w:rsidP="000658A2">
      <w:pPr>
        <w:pStyle w:val="34"/>
        <w:tabs>
          <w:tab w:val="left" w:pos="1120"/>
          <w:tab w:val="right" w:leader="dot" w:pos="9911"/>
        </w:tabs>
        <w:spacing w:line="360" w:lineRule="auto"/>
        <w:ind w:left="567"/>
        <w:rPr>
          <w:rFonts w:asciiTheme="minorHAnsi" w:eastAsiaTheme="minorEastAsia" w:hAnsiTheme="minorHAnsi" w:cstheme="minorBidi"/>
          <w:noProof/>
          <w:sz w:val="24"/>
          <w:szCs w:val="24"/>
          <w:lang w:val="en-US"/>
        </w:rPr>
      </w:pPr>
      <w:hyperlink w:anchor="_Toc129587011" w:history="1">
        <w:r w:rsidR="0073079E" w:rsidRPr="00F42F9C">
          <w:rPr>
            <w:rStyle w:val="ab"/>
            <w:noProof/>
            <w:sz w:val="24"/>
            <w:szCs w:val="24"/>
          </w:rPr>
          <w:t>2.1.2.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срокам оказания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571454">
          <w:rPr>
            <w:noProof/>
            <w:webHidden/>
            <w:sz w:val="24"/>
            <w:szCs w:val="24"/>
          </w:rPr>
          <w:t>5</w:t>
        </w:r>
      </w:hyperlink>
    </w:p>
    <w:p w14:paraId="3C9AB8A3" w14:textId="1DDFEB75" w:rsidR="0073079E" w:rsidRPr="00F42F9C" w:rsidRDefault="0046071B" w:rsidP="000658A2">
      <w:pPr>
        <w:pStyle w:val="12"/>
        <w:tabs>
          <w:tab w:val="right" w:leader="dot" w:pos="9911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2" w:history="1">
        <w:r w:rsidR="0073079E" w:rsidRPr="00F42F9C">
          <w:rPr>
            <w:rStyle w:val="ab"/>
            <w:noProof/>
          </w:rPr>
          <w:t>Таблица 3. Требования к срокам оказания услуг</w:t>
        </w:r>
        <w:r w:rsidR="0073079E" w:rsidRPr="00F42F9C">
          <w:rPr>
            <w:noProof/>
            <w:webHidden/>
          </w:rPr>
          <w:tab/>
        </w:r>
        <w:r w:rsidR="00571454">
          <w:rPr>
            <w:noProof/>
            <w:webHidden/>
          </w:rPr>
          <w:t>5</w:t>
        </w:r>
      </w:hyperlink>
    </w:p>
    <w:p w14:paraId="16AA2A4C" w14:textId="46FEA543" w:rsidR="0073079E" w:rsidRPr="00F42F9C" w:rsidRDefault="0046071B" w:rsidP="000658A2">
      <w:pPr>
        <w:pStyle w:val="41"/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13" w:history="1">
        <w:r w:rsidR="0073079E" w:rsidRPr="00F42F9C">
          <w:rPr>
            <w:rStyle w:val="ab"/>
            <w:iCs/>
            <w:noProof/>
            <w:sz w:val="24"/>
            <w:szCs w:val="24"/>
          </w:rPr>
          <w:t>2.2.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качеству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571454">
          <w:rPr>
            <w:noProof/>
            <w:webHidden/>
            <w:sz w:val="24"/>
            <w:szCs w:val="24"/>
          </w:rPr>
          <w:t>6</w:t>
        </w:r>
      </w:hyperlink>
    </w:p>
    <w:p w14:paraId="19255A5D" w14:textId="312B1551" w:rsidR="0073079E" w:rsidRPr="00F42F9C" w:rsidRDefault="0046071B" w:rsidP="000658A2">
      <w:pPr>
        <w:pStyle w:val="12"/>
        <w:tabs>
          <w:tab w:val="right" w:leader="dot" w:pos="9911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4" w:history="1">
        <w:r w:rsidR="0073079E" w:rsidRPr="00F42F9C">
          <w:rPr>
            <w:rStyle w:val="ab"/>
            <w:noProof/>
          </w:rPr>
          <w:t>Таблица 4. Требования к качеству услуг</w:t>
        </w:r>
        <w:r w:rsidR="0073079E" w:rsidRPr="00F42F9C">
          <w:rPr>
            <w:noProof/>
            <w:webHidden/>
          </w:rPr>
          <w:tab/>
        </w:r>
        <w:r w:rsidR="00571454">
          <w:rPr>
            <w:noProof/>
            <w:webHidden/>
          </w:rPr>
          <w:t>6</w:t>
        </w:r>
      </w:hyperlink>
    </w:p>
    <w:p w14:paraId="5D1830EE" w14:textId="060ECEF8" w:rsidR="0073079E" w:rsidRDefault="0046071B" w:rsidP="000658A2">
      <w:pPr>
        <w:pStyle w:val="12"/>
        <w:tabs>
          <w:tab w:val="left" w:pos="560"/>
          <w:tab w:val="right" w:leader="dot" w:pos="9911"/>
        </w:tabs>
        <w:spacing w:line="360" w:lineRule="auto"/>
        <w:rPr>
          <w:noProof/>
        </w:rPr>
      </w:pPr>
      <w:hyperlink w:anchor="_Toc129587018" w:history="1">
        <w:r w:rsidR="0073079E" w:rsidRPr="00F42F9C">
          <w:rPr>
            <w:rStyle w:val="ab"/>
            <w:noProof/>
          </w:rPr>
          <w:t>3.</w:t>
        </w:r>
        <w:r w:rsidR="0073079E"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73079E" w:rsidRPr="00F42F9C">
          <w:rPr>
            <w:rStyle w:val="ab"/>
            <w:noProof/>
          </w:rPr>
          <w:t>Требования к документации по ценообразованию на этапе закупки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_Toc129587018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D92224">
          <w:rPr>
            <w:noProof/>
            <w:webHidden/>
          </w:rPr>
          <w:t>1</w:t>
        </w:r>
        <w:r w:rsidR="00571454">
          <w:rPr>
            <w:noProof/>
            <w:webHidden/>
          </w:rPr>
          <w:t>3</w:t>
        </w:r>
        <w:r w:rsidR="0073079E" w:rsidRPr="00F42F9C">
          <w:rPr>
            <w:noProof/>
            <w:webHidden/>
          </w:rPr>
          <w:fldChar w:fldCharType="end"/>
        </w:r>
      </w:hyperlink>
    </w:p>
    <w:p w14:paraId="6BC1CD16" w14:textId="59D9F455" w:rsidR="003174F2" w:rsidRDefault="0046071B" w:rsidP="003174F2">
      <w:pPr>
        <w:pStyle w:val="12"/>
        <w:tabs>
          <w:tab w:val="left" w:pos="560"/>
          <w:tab w:val="right" w:leader="dot" w:pos="9911"/>
        </w:tabs>
        <w:spacing w:line="360" w:lineRule="auto"/>
        <w:rPr>
          <w:noProof/>
        </w:rPr>
      </w:pPr>
      <w:hyperlink w:anchor="_Toc129587018" w:history="1">
        <w:r w:rsidR="003174F2">
          <w:rPr>
            <w:rStyle w:val="ab"/>
            <w:noProof/>
          </w:rPr>
          <w:t>4</w:t>
        </w:r>
        <w:r w:rsidR="003174F2" w:rsidRPr="00F42F9C">
          <w:rPr>
            <w:rStyle w:val="ab"/>
            <w:noProof/>
          </w:rPr>
          <w:t>.</w:t>
        </w:r>
        <w:r w:rsidR="003174F2"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3174F2">
          <w:rPr>
            <w:rStyle w:val="ab"/>
            <w:noProof/>
          </w:rPr>
          <w:t xml:space="preserve">Приложения </w:t>
        </w:r>
        <w:r w:rsidR="003174F2" w:rsidRPr="00F42F9C">
          <w:rPr>
            <w:noProof/>
            <w:webHidden/>
          </w:rPr>
          <w:tab/>
        </w:r>
        <w:r w:rsidR="003174F2" w:rsidRPr="00F42F9C">
          <w:rPr>
            <w:noProof/>
            <w:webHidden/>
          </w:rPr>
          <w:fldChar w:fldCharType="begin"/>
        </w:r>
        <w:r w:rsidR="003174F2" w:rsidRPr="00F42F9C">
          <w:rPr>
            <w:noProof/>
            <w:webHidden/>
          </w:rPr>
          <w:instrText xml:space="preserve"> PAGEREF _Toc129587018 \h </w:instrText>
        </w:r>
        <w:r w:rsidR="003174F2" w:rsidRPr="00F42F9C">
          <w:rPr>
            <w:noProof/>
            <w:webHidden/>
          </w:rPr>
        </w:r>
        <w:r w:rsidR="003174F2" w:rsidRPr="00F42F9C">
          <w:rPr>
            <w:noProof/>
            <w:webHidden/>
          </w:rPr>
          <w:fldChar w:fldCharType="separate"/>
        </w:r>
        <w:r w:rsidR="003174F2">
          <w:rPr>
            <w:noProof/>
            <w:webHidden/>
          </w:rPr>
          <w:t>14</w:t>
        </w:r>
        <w:r w:rsidR="003174F2" w:rsidRPr="00F42F9C">
          <w:rPr>
            <w:noProof/>
            <w:webHidden/>
          </w:rPr>
          <w:fldChar w:fldCharType="end"/>
        </w:r>
      </w:hyperlink>
    </w:p>
    <w:p w14:paraId="0126BEBD" w14:textId="77777777" w:rsidR="003174F2" w:rsidRPr="003174F2" w:rsidRDefault="003174F2" w:rsidP="003174F2">
      <w:pPr>
        <w:rPr>
          <w:rFonts w:eastAsiaTheme="minorEastAsia"/>
        </w:rPr>
      </w:pPr>
    </w:p>
    <w:p w14:paraId="041A07C9" w14:textId="77777777" w:rsidR="0073079E" w:rsidRPr="00F42F9C" w:rsidRDefault="0073079E" w:rsidP="0073079E">
      <w:pPr>
        <w:pStyle w:val="22"/>
        <w:numPr>
          <w:ilvl w:val="0"/>
          <w:numId w:val="0"/>
        </w:numPr>
        <w:rPr>
          <w:b w:val="0"/>
          <w:i/>
        </w:rPr>
      </w:pPr>
      <w:r w:rsidRPr="00F42F9C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5A95E04" w14:textId="77777777" w:rsidR="00AA2BC9" w:rsidRDefault="0086328A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D88C1E6" w14:textId="751FAADB" w:rsidR="00AA2BC9" w:rsidRDefault="0086328A" w:rsidP="00ED0E7A">
      <w:pPr>
        <w:pStyle w:val="1"/>
        <w:keepLines/>
        <w:spacing w:before="0" w:after="0"/>
        <w:ind w:left="357" w:hanging="357"/>
        <w:rPr>
          <w:sz w:val="24"/>
          <w:szCs w:val="24"/>
          <w:lang w:val="ru-RU"/>
        </w:rPr>
      </w:pPr>
      <w:bookmarkStart w:id="1" w:name="_Toc129587000"/>
      <w:r w:rsidRPr="00032F04">
        <w:rPr>
          <w:sz w:val="24"/>
          <w:szCs w:val="24"/>
          <w:lang w:val="ru-RU"/>
        </w:rPr>
        <w:lastRenderedPageBreak/>
        <w:t>Общие сведения</w:t>
      </w:r>
      <w:bookmarkEnd w:id="1"/>
    </w:p>
    <w:p w14:paraId="00D77294" w14:textId="77777777" w:rsidR="00ED0E7A" w:rsidRPr="00842DCB" w:rsidRDefault="00ED0E7A" w:rsidP="00ED0E7A">
      <w:pPr>
        <w:pStyle w:val="4"/>
        <w:ind w:left="0" w:firstLine="0"/>
        <w:rPr>
          <w:rStyle w:val="afff4"/>
          <w:b/>
          <w:bCs w:val="0"/>
          <w:i w:val="0"/>
        </w:rPr>
      </w:pPr>
      <w:bookmarkStart w:id="2" w:name="_Toc46743505"/>
      <w:bookmarkStart w:id="3" w:name="_Toc129526433"/>
      <w:r w:rsidRPr="00842DCB">
        <w:rPr>
          <w:b w:val="0"/>
          <w:bCs w:val="0"/>
        </w:rPr>
        <w:t>Обозначения и сокращения</w:t>
      </w:r>
      <w:bookmarkEnd w:id="2"/>
      <w:bookmarkEnd w:id="3"/>
    </w:p>
    <w:p w14:paraId="6FB0217F" w14:textId="77777777" w:rsidR="00ED0E7A" w:rsidRPr="00D3057C" w:rsidRDefault="00ED0E7A" w:rsidP="00ED0E7A">
      <w:pPr>
        <w:rPr>
          <w:lang w:eastAsia="x-none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ED0E7A" w:rsidRPr="00C4463B" w14:paraId="341BB92B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0CC139D1" w14:textId="77777777" w:rsidR="00ED0E7A" w:rsidRPr="00700380" w:rsidRDefault="00ED0E7A" w:rsidP="003D1D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ИТР</w:t>
            </w:r>
          </w:p>
        </w:tc>
        <w:tc>
          <w:tcPr>
            <w:tcW w:w="7998" w:type="dxa"/>
            <w:vAlign w:val="center"/>
          </w:tcPr>
          <w:p w14:paraId="6BD3B6E1" w14:textId="77777777" w:rsidR="00ED0E7A" w:rsidRPr="00700380" w:rsidRDefault="00ED0E7A" w:rsidP="003D1D4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</w:rPr>
              <w:t>Инженерно-технический работник</w:t>
            </w:r>
          </w:p>
        </w:tc>
      </w:tr>
      <w:tr w:rsidR="00ED0E7A" w:rsidRPr="00C4463B" w14:paraId="374DCD56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269B81F6" w14:textId="77777777" w:rsidR="00ED0E7A" w:rsidRPr="00700380" w:rsidRDefault="00ED0E7A" w:rsidP="003D1D4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3EC8">
              <w:rPr>
                <w:sz w:val="24"/>
              </w:rPr>
              <w:t>ЛНА</w:t>
            </w:r>
          </w:p>
        </w:tc>
        <w:tc>
          <w:tcPr>
            <w:tcW w:w="7998" w:type="dxa"/>
            <w:vAlign w:val="bottom"/>
          </w:tcPr>
          <w:p w14:paraId="36D57DF4" w14:textId="77777777" w:rsidR="00ED0E7A" w:rsidRPr="00700380" w:rsidRDefault="00ED0E7A" w:rsidP="003D1D47">
            <w:pPr>
              <w:spacing w:line="360" w:lineRule="auto"/>
              <w:rPr>
                <w:sz w:val="24"/>
                <w:szCs w:val="24"/>
              </w:rPr>
            </w:pPr>
            <w:r w:rsidRPr="00353EC8">
              <w:rPr>
                <w:sz w:val="24"/>
              </w:rPr>
              <w:t>Локальный нормативный акт</w:t>
            </w:r>
          </w:p>
        </w:tc>
      </w:tr>
      <w:tr w:rsidR="00ED0E7A" w:rsidRPr="00C4463B" w14:paraId="3BD9C460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3ECB31F6" w14:textId="77777777" w:rsidR="00ED0E7A" w:rsidRPr="00700380" w:rsidRDefault="00ED0E7A" w:rsidP="003D1D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МТР</w:t>
            </w:r>
          </w:p>
        </w:tc>
        <w:tc>
          <w:tcPr>
            <w:tcW w:w="7998" w:type="dxa"/>
            <w:vAlign w:val="center"/>
          </w:tcPr>
          <w:p w14:paraId="14487C6B" w14:textId="77777777" w:rsidR="00ED0E7A" w:rsidRPr="00700380" w:rsidRDefault="00ED0E7A" w:rsidP="003D1D47">
            <w:pPr>
              <w:rPr>
                <w:sz w:val="24"/>
                <w:szCs w:val="24"/>
              </w:rPr>
            </w:pPr>
            <w:r w:rsidRPr="0067601B">
              <w:rPr>
                <w:sz w:val="24"/>
              </w:rPr>
              <w:t>Материально-технические ресурсы (</w:t>
            </w:r>
            <w:r w:rsidRPr="00925741">
              <w:rPr>
                <w:sz w:val="24"/>
              </w:rPr>
              <w:t xml:space="preserve">материалы, </w:t>
            </w:r>
            <w:r>
              <w:rPr>
                <w:sz w:val="24"/>
              </w:rPr>
              <w:t xml:space="preserve">оборудование, </w:t>
            </w:r>
            <w:r w:rsidRPr="00925741">
              <w:rPr>
                <w:sz w:val="24"/>
              </w:rPr>
              <w:t xml:space="preserve">запасные части, </w:t>
            </w:r>
            <w:r w:rsidRPr="00700B72">
              <w:rPr>
                <w:sz w:val="24"/>
              </w:rPr>
              <w:t>инструменты,</w:t>
            </w:r>
            <w:r>
              <w:rPr>
                <w:sz w:val="24"/>
              </w:rPr>
              <w:t xml:space="preserve"> </w:t>
            </w:r>
            <w:r w:rsidRPr="00925741">
              <w:rPr>
                <w:sz w:val="24"/>
              </w:rPr>
              <w:t>строительные конструкции, детали, комплектующие изделия, инвентарь, отделочные материалы, сырье, смазочные материалы</w:t>
            </w:r>
            <w:r>
              <w:rPr>
                <w:sz w:val="24"/>
              </w:rPr>
              <w:t xml:space="preserve"> и</w:t>
            </w:r>
            <w:r w:rsidRPr="00925741">
              <w:rPr>
                <w:sz w:val="24"/>
              </w:rPr>
              <w:t xml:space="preserve"> иные товары</w:t>
            </w:r>
            <w:r w:rsidRPr="0067601B">
              <w:rPr>
                <w:sz w:val="24"/>
              </w:rPr>
              <w:t>)</w:t>
            </w:r>
          </w:p>
        </w:tc>
      </w:tr>
      <w:tr w:rsidR="00ED0E7A" w:rsidRPr="00C4463B" w14:paraId="44821298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2C4F76DC" w14:textId="77777777" w:rsidR="00ED0E7A" w:rsidRPr="00700380" w:rsidRDefault="00ED0E7A" w:rsidP="003D1D4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3EC8">
              <w:rPr>
                <w:sz w:val="24"/>
              </w:rPr>
              <w:t>НТД</w:t>
            </w:r>
          </w:p>
        </w:tc>
        <w:tc>
          <w:tcPr>
            <w:tcW w:w="7998" w:type="dxa"/>
            <w:vAlign w:val="center"/>
          </w:tcPr>
          <w:p w14:paraId="7F8FA38B" w14:textId="77777777" w:rsidR="00ED0E7A" w:rsidRPr="00700380" w:rsidRDefault="00ED0E7A" w:rsidP="003D1D47">
            <w:pPr>
              <w:spacing w:line="360" w:lineRule="auto"/>
              <w:rPr>
                <w:sz w:val="24"/>
                <w:szCs w:val="24"/>
              </w:rPr>
            </w:pPr>
            <w:r w:rsidRPr="00353EC8">
              <w:rPr>
                <w:sz w:val="24"/>
              </w:rPr>
              <w:t>Нормативный технический документ</w:t>
            </w:r>
          </w:p>
        </w:tc>
      </w:tr>
      <w:tr w:rsidR="00ED0E7A" w:rsidRPr="00C4463B" w14:paraId="6C178AA4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4D1017E0" w14:textId="77777777" w:rsidR="00ED0E7A" w:rsidRPr="00700380" w:rsidRDefault="00ED0E7A" w:rsidP="003D1D4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3EC8">
              <w:rPr>
                <w:sz w:val="24"/>
              </w:rPr>
              <w:t>ОТ</w:t>
            </w:r>
          </w:p>
        </w:tc>
        <w:tc>
          <w:tcPr>
            <w:tcW w:w="7998" w:type="dxa"/>
            <w:vAlign w:val="bottom"/>
          </w:tcPr>
          <w:p w14:paraId="7D70D13A" w14:textId="77777777" w:rsidR="00ED0E7A" w:rsidRPr="00700380" w:rsidRDefault="00ED0E7A" w:rsidP="003D1D47">
            <w:pPr>
              <w:spacing w:line="360" w:lineRule="auto"/>
              <w:rPr>
                <w:sz w:val="24"/>
                <w:szCs w:val="24"/>
              </w:rPr>
            </w:pPr>
            <w:r w:rsidRPr="00353EC8">
              <w:rPr>
                <w:sz w:val="24"/>
              </w:rPr>
              <w:t>Охрана труда</w:t>
            </w:r>
          </w:p>
        </w:tc>
      </w:tr>
      <w:tr w:rsidR="00ED0E7A" w:rsidRPr="00C4463B" w14:paraId="302B379B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5E2E970F" w14:textId="77777777" w:rsidR="00ED0E7A" w:rsidRPr="00353EC8" w:rsidRDefault="00ED0E7A" w:rsidP="003D1D47">
            <w:pPr>
              <w:spacing w:line="360" w:lineRule="auto"/>
              <w:jc w:val="center"/>
              <w:rPr>
                <w:sz w:val="24"/>
              </w:rPr>
            </w:pPr>
            <w:r w:rsidRPr="00353EC8">
              <w:rPr>
                <w:sz w:val="24"/>
              </w:rPr>
              <w:t>ППБ</w:t>
            </w:r>
          </w:p>
        </w:tc>
        <w:tc>
          <w:tcPr>
            <w:tcW w:w="7998" w:type="dxa"/>
            <w:vAlign w:val="bottom"/>
          </w:tcPr>
          <w:p w14:paraId="3C66006D" w14:textId="77777777" w:rsidR="00ED0E7A" w:rsidRPr="00353EC8" w:rsidRDefault="00ED0E7A" w:rsidP="003D1D47">
            <w:pPr>
              <w:spacing w:line="360" w:lineRule="auto"/>
              <w:rPr>
                <w:sz w:val="24"/>
              </w:rPr>
            </w:pPr>
            <w:r w:rsidRPr="00353EC8">
              <w:rPr>
                <w:sz w:val="24"/>
              </w:rPr>
              <w:t>Правила пожарной безопасности</w:t>
            </w:r>
          </w:p>
        </w:tc>
      </w:tr>
      <w:tr w:rsidR="00ED0E7A" w:rsidRPr="00C4463B" w14:paraId="29C50E2F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3ECB4236" w14:textId="77777777" w:rsidR="00ED0E7A" w:rsidRPr="005863E8" w:rsidRDefault="00ED0E7A" w:rsidP="003D1D4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</w:t>
            </w:r>
          </w:p>
        </w:tc>
        <w:tc>
          <w:tcPr>
            <w:tcW w:w="7998" w:type="dxa"/>
            <w:vAlign w:val="center"/>
          </w:tcPr>
          <w:p w14:paraId="16B7F1D4" w14:textId="77777777" w:rsidR="00ED0E7A" w:rsidRDefault="00ED0E7A" w:rsidP="003D1D47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Стандарт организации</w:t>
            </w:r>
          </w:p>
        </w:tc>
      </w:tr>
      <w:tr w:rsidR="00ED0E7A" w:rsidRPr="00C4463B" w14:paraId="00BF1E96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07BDF572" w14:textId="77777777" w:rsidR="00ED0E7A" w:rsidRPr="00700380" w:rsidRDefault="00ED0E7A" w:rsidP="003D1D4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3EC8">
              <w:rPr>
                <w:sz w:val="24"/>
              </w:rPr>
              <w:t>ТБ</w:t>
            </w:r>
          </w:p>
        </w:tc>
        <w:tc>
          <w:tcPr>
            <w:tcW w:w="7998" w:type="dxa"/>
            <w:vAlign w:val="bottom"/>
          </w:tcPr>
          <w:p w14:paraId="1D7DDE1F" w14:textId="77777777" w:rsidR="00ED0E7A" w:rsidRPr="00700380" w:rsidRDefault="00ED0E7A" w:rsidP="003D1D47">
            <w:pPr>
              <w:spacing w:line="360" w:lineRule="auto"/>
              <w:rPr>
                <w:sz w:val="24"/>
                <w:szCs w:val="24"/>
              </w:rPr>
            </w:pPr>
            <w:r w:rsidRPr="00353EC8">
              <w:rPr>
                <w:sz w:val="24"/>
              </w:rPr>
              <w:t>Техника безопасности</w:t>
            </w:r>
          </w:p>
        </w:tc>
      </w:tr>
      <w:tr w:rsidR="00ED0E7A" w:rsidRPr="00C4463B" w14:paraId="5C640EEE" w14:textId="77777777" w:rsidTr="003D1D47">
        <w:trPr>
          <w:cantSplit/>
          <w:jc w:val="center"/>
        </w:trPr>
        <w:tc>
          <w:tcPr>
            <w:tcW w:w="1785" w:type="dxa"/>
            <w:vAlign w:val="center"/>
          </w:tcPr>
          <w:p w14:paraId="3F05135E" w14:textId="77777777" w:rsidR="00ED0E7A" w:rsidRPr="00700380" w:rsidRDefault="00ED0E7A" w:rsidP="003D1D47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ТТ</w:t>
            </w:r>
          </w:p>
        </w:tc>
        <w:tc>
          <w:tcPr>
            <w:tcW w:w="7998" w:type="dxa"/>
            <w:vAlign w:val="center"/>
          </w:tcPr>
          <w:p w14:paraId="40C4E3CD" w14:textId="77777777" w:rsidR="00ED0E7A" w:rsidRPr="00700380" w:rsidRDefault="00ED0E7A" w:rsidP="003D1D4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Техническое требование</w:t>
            </w:r>
          </w:p>
        </w:tc>
      </w:tr>
      <w:tr w:rsidR="00ED0E7A" w:rsidRPr="00C4463B" w14:paraId="2FB3695F" w14:textId="77777777" w:rsidTr="003D1D47">
        <w:trPr>
          <w:cantSplit/>
          <w:jc w:val="center"/>
        </w:trPr>
        <w:tc>
          <w:tcPr>
            <w:tcW w:w="1785" w:type="dxa"/>
          </w:tcPr>
          <w:p w14:paraId="059DAA0A" w14:textId="77777777" w:rsidR="00ED0E7A" w:rsidRDefault="00ED0E7A" w:rsidP="003D1D4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x-none"/>
              </w:rPr>
              <w:t>СИЗ</w:t>
            </w:r>
          </w:p>
        </w:tc>
        <w:tc>
          <w:tcPr>
            <w:tcW w:w="7998" w:type="dxa"/>
          </w:tcPr>
          <w:p w14:paraId="0C90F27D" w14:textId="77777777" w:rsidR="00ED0E7A" w:rsidRDefault="00ED0E7A" w:rsidP="003D1D47">
            <w:pPr>
              <w:spacing w:line="360" w:lineRule="auto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Средства индивидуальной защиты</w:t>
            </w:r>
          </w:p>
        </w:tc>
      </w:tr>
    </w:tbl>
    <w:p w14:paraId="10DE31B0" w14:textId="77777777" w:rsidR="00ED0E7A" w:rsidRPr="00C4463B" w:rsidRDefault="00ED0E7A" w:rsidP="00ED0E7A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</w:p>
    <w:p w14:paraId="5AEA8D2A" w14:textId="77777777" w:rsidR="00ED0E7A" w:rsidRPr="00ED0E7A" w:rsidRDefault="00ED0E7A" w:rsidP="00ED0E7A">
      <w:pPr>
        <w:rPr>
          <w:lang w:eastAsia="zh-CN"/>
        </w:rPr>
      </w:pPr>
    </w:p>
    <w:p w14:paraId="02839DE7" w14:textId="77777777" w:rsidR="00AA2BC9" w:rsidRDefault="0086328A" w:rsidP="00262D23">
      <w:pPr>
        <w:pStyle w:val="4"/>
        <w:spacing w:before="0" w:after="0"/>
        <w:jc w:val="both"/>
        <w:rPr>
          <w:lang w:val="ru-RU"/>
        </w:rPr>
      </w:pPr>
      <w:bookmarkStart w:id="4" w:name="_Toc46743506"/>
      <w:bookmarkStart w:id="5" w:name="_Toc129587001"/>
      <w:bookmarkStart w:id="6" w:name="_Toc46743508"/>
      <w:r w:rsidRPr="00032F04">
        <w:t>Наименование закупаемой продукции</w:t>
      </w:r>
      <w:bookmarkEnd w:id="4"/>
      <w:bookmarkEnd w:id="5"/>
    </w:p>
    <w:p w14:paraId="396F39C7" w14:textId="2AC2846A" w:rsidR="00636FE9" w:rsidRDefault="00EF4CC6" w:rsidP="00322073">
      <w:pPr>
        <w:ind w:firstLine="567"/>
        <w:jc w:val="both"/>
        <w:rPr>
          <w:sz w:val="24"/>
          <w:szCs w:val="24"/>
        </w:rPr>
      </w:pPr>
      <w:bookmarkStart w:id="7" w:name="_Toc46743507"/>
      <w:bookmarkStart w:id="8" w:name="_Toc129587002"/>
      <w:r w:rsidRPr="00032F04">
        <w:rPr>
          <w:rFonts w:eastAsia="Calibri"/>
          <w:sz w:val="24"/>
          <w:szCs w:val="24"/>
          <w:lang w:eastAsia="x-none"/>
        </w:rPr>
        <w:t xml:space="preserve"> </w:t>
      </w:r>
      <w:r w:rsidR="00E0219B">
        <w:rPr>
          <w:rFonts w:eastAsia="Calibri"/>
          <w:sz w:val="24"/>
          <w:szCs w:val="24"/>
          <w:lang w:eastAsia="x-none"/>
        </w:rPr>
        <w:t>Сервисное</w:t>
      </w:r>
      <w:r w:rsidR="00671730">
        <w:rPr>
          <w:sz w:val="24"/>
          <w:szCs w:val="24"/>
        </w:rPr>
        <w:t xml:space="preserve"> обслуживание </w:t>
      </w:r>
      <w:r w:rsidR="00E0219B">
        <w:rPr>
          <w:sz w:val="24"/>
          <w:szCs w:val="24"/>
        </w:rPr>
        <w:t>горелок водогрейных котлов ст.№1,2,3,4 Газомоторной ТЭЦ</w:t>
      </w:r>
      <w:r w:rsidR="00671730">
        <w:rPr>
          <w:sz w:val="24"/>
          <w:szCs w:val="24"/>
        </w:rPr>
        <w:t>.</w:t>
      </w:r>
    </w:p>
    <w:p w14:paraId="5012AE73" w14:textId="505A2E18" w:rsidR="00AA2BC9" w:rsidRPr="00032F04" w:rsidRDefault="0086328A" w:rsidP="00671730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032F04">
        <w:rPr>
          <w:b/>
          <w:sz w:val="24"/>
          <w:szCs w:val="24"/>
        </w:rPr>
        <w:t>1.</w:t>
      </w:r>
      <w:r w:rsidR="00322073">
        <w:rPr>
          <w:b/>
          <w:sz w:val="24"/>
          <w:szCs w:val="24"/>
        </w:rPr>
        <w:t>3</w:t>
      </w:r>
      <w:r w:rsidRPr="00032F04">
        <w:rPr>
          <w:b/>
          <w:sz w:val="24"/>
          <w:szCs w:val="24"/>
        </w:rPr>
        <w:t>.</w:t>
      </w:r>
      <w:r w:rsidRPr="00032F04">
        <w:rPr>
          <w:sz w:val="24"/>
          <w:szCs w:val="24"/>
        </w:rPr>
        <w:t xml:space="preserve"> </w:t>
      </w:r>
      <w:r w:rsidRPr="00032F04">
        <w:rPr>
          <w:b/>
          <w:sz w:val="24"/>
          <w:szCs w:val="24"/>
        </w:rPr>
        <w:t xml:space="preserve">Цель </w:t>
      </w:r>
      <w:bookmarkEnd w:id="7"/>
      <w:r w:rsidRPr="00032F04">
        <w:rPr>
          <w:b/>
          <w:sz w:val="24"/>
          <w:szCs w:val="24"/>
        </w:rPr>
        <w:t>оказания услуг</w:t>
      </w:r>
      <w:bookmarkEnd w:id="8"/>
      <w:r w:rsidRPr="00032F04">
        <w:rPr>
          <w:sz w:val="24"/>
          <w:szCs w:val="24"/>
        </w:rPr>
        <w:t xml:space="preserve"> </w:t>
      </w:r>
    </w:p>
    <w:p w14:paraId="1FCBCD6C" w14:textId="2DC94E41" w:rsidR="00636FE9" w:rsidRDefault="00636FE9" w:rsidP="00636FE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/>
        </w:rPr>
        <w:t>Выполнение регламента технического обслуживания производителя оборудования и о</w:t>
      </w:r>
      <w:r>
        <w:rPr>
          <w:sz w:val="24"/>
          <w:szCs w:val="24"/>
        </w:rPr>
        <w:t>беспечение дальнейшей надежной эксплуатации водогрейных котлоагрегатов</w:t>
      </w:r>
      <w:r>
        <w:rPr>
          <w:rFonts w:eastAsia="Calibri"/>
          <w:sz w:val="24"/>
          <w:szCs w:val="24"/>
          <w:lang w:eastAsia="x-none"/>
        </w:rPr>
        <w:t xml:space="preserve"> ст. №1-4</w:t>
      </w:r>
      <w:r>
        <w:rPr>
          <w:sz w:val="24"/>
          <w:szCs w:val="24"/>
        </w:rPr>
        <w:t>.</w:t>
      </w:r>
    </w:p>
    <w:p w14:paraId="491D5E95" w14:textId="77777777" w:rsidR="00636FE9" w:rsidRDefault="00636FE9" w:rsidP="00636FE9">
      <w:pPr>
        <w:pStyle w:val="4"/>
        <w:numPr>
          <w:ilvl w:val="0"/>
          <w:numId w:val="0"/>
        </w:numPr>
        <w:rPr>
          <w:b w:val="0"/>
        </w:rPr>
      </w:pPr>
      <w:bookmarkStart w:id="9" w:name="_Toc129526436"/>
      <w:r>
        <w:rPr>
          <w:lang w:val="ru-RU"/>
        </w:rPr>
        <w:t xml:space="preserve">1.4. </w:t>
      </w:r>
      <w:r>
        <w:t>Существующее положение</w:t>
      </w:r>
      <w:bookmarkStart w:id="10" w:name="_Toc129526437"/>
      <w:bookmarkEnd w:id="9"/>
    </w:p>
    <w:p w14:paraId="06C26667" w14:textId="04DB30DA" w:rsidR="00636FE9" w:rsidRDefault="00636FE9" w:rsidP="00636FE9">
      <w:pPr>
        <w:spacing w:line="276" w:lineRule="auto"/>
        <w:jc w:val="both"/>
        <w:rPr>
          <w:lang w:eastAsia="x-none"/>
        </w:rPr>
      </w:pPr>
      <w:r>
        <w:rPr>
          <w:sz w:val="24"/>
          <w:szCs w:val="24"/>
          <w:lang w:eastAsia="x-none"/>
        </w:rPr>
        <w:t>1.4.1</w:t>
      </w:r>
      <w:r>
        <w:rPr>
          <w:lang w:eastAsia="x-none"/>
        </w:rPr>
        <w:t xml:space="preserve"> «</w:t>
      </w:r>
      <w:r>
        <w:rPr>
          <w:rFonts w:eastAsia="Calibri"/>
          <w:sz w:val="24"/>
          <w:szCs w:val="24"/>
          <w:lang w:eastAsia="x-none"/>
        </w:rPr>
        <w:t>Сервисное</w:t>
      </w:r>
      <w:r>
        <w:rPr>
          <w:sz w:val="24"/>
          <w:szCs w:val="24"/>
        </w:rPr>
        <w:t xml:space="preserve"> обслуживание горелок водогрейных котлов ст.№1,2,3,4 Газомоторной ТЭЦ</w:t>
      </w:r>
      <w:r>
        <w:rPr>
          <w:rFonts w:eastAsia="Calibri"/>
          <w:sz w:val="24"/>
          <w:szCs w:val="24"/>
        </w:rPr>
        <w:t>» (далее - Услуги).</w:t>
      </w:r>
    </w:p>
    <w:p w14:paraId="6ADF42F3" w14:textId="77777777" w:rsidR="00636FE9" w:rsidRDefault="00636FE9" w:rsidP="00636FE9">
      <w:pPr>
        <w:spacing w:line="276" w:lineRule="auto"/>
        <w:jc w:val="both"/>
        <w:rPr>
          <w:spacing w:val="2"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1.4.2</w:t>
      </w:r>
      <w:r>
        <w:rPr>
          <w:lang w:eastAsia="x-none"/>
        </w:rPr>
        <w:t xml:space="preserve"> </w:t>
      </w:r>
      <w:r>
        <w:rPr>
          <w:spacing w:val="2"/>
          <w:sz w:val="24"/>
          <w:szCs w:val="24"/>
        </w:rPr>
        <w:t>Основание проведения закупки: Годовая комплексная программа закупок АО «Чуко</w:t>
      </w:r>
      <w:r>
        <w:rPr>
          <w:spacing w:val="2"/>
          <w:sz w:val="24"/>
          <w:szCs w:val="24"/>
        </w:rPr>
        <w:t>т</w:t>
      </w:r>
      <w:r>
        <w:rPr>
          <w:spacing w:val="2"/>
          <w:sz w:val="24"/>
          <w:szCs w:val="24"/>
        </w:rPr>
        <w:t>энерго» на 2027 г.</w:t>
      </w:r>
    </w:p>
    <w:p w14:paraId="121853B3" w14:textId="003FFD41" w:rsidR="00636FE9" w:rsidRDefault="00636FE9" w:rsidP="00636FE9">
      <w:pPr>
        <w:jc w:val="both"/>
        <w:rPr>
          <w:spacing w:val="2"/>
          <w:sz w:val="24"/>
          <w:szCs w:val="24"/>
        </w:rPr>
      </w:pPr>
      <w:bookmarkStart w:id="11" w:name="_Toc129526438"/>
      <w:bookmarkEnd w:id="10"/>
      <w:r>
        <w:rPr>
          <w:spacing w:val="2"/>
          <w:sz w:val="24"/>
          <w:szCs w:val="24"/>
        </w:rPr>
        <w:t xml:space="preserve">1.4.3. Место выполнения </w:t>
      </w:r>
      <w:r w:rsidR="007E5E0C">
        <w:rPr>
          <w:spacing w:val="2"/>
          <w:sz w:val="24"/>
          <w:szCs w:val="24"/>
        </w:rPr>
        <w:t>Услуги</w:t>
      </w:r>
      <w:r>
        <w:rPr>
          <w:spacing w:val="2"/>
          <w:sz w:val="24"/>
          <w:szCs w:val="24"/>
        </w:rPr>
        <w:t xml:space="preserve">: 689000, Чукотский АО, г. Анадырь, ул. Рультытегина 37-Б, Газомоторная ТЭЦ. </w:t>
      </w:r>
      <w:bookmarkEnd w:id="11"/>
    </w:p>
    <w:p w14:paraId="6E5578CF" w14:textId="66116821" w:rsidR="00636FE9" w:rsidRDefault="00636FE9" w:rsidP="0063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объектов </w:t>
      </w:r>
      <w:r w:rsidR="00571454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693"/>
        <w:gridCol w:w="2551"/>
        <w:gridCol w:w="1985"/>
      </w:tblGrid>
      <w:tr w:rsidR="00636FE9" w14:paraId="349CC152" w14:textId="77777777" w:rsidTr="003D1D47">
        <w:tc>
          <w:tcPr>
            <w:tcW w:w="534" w:type="dxa"/>
          </w:tcPr>
          <w:p w14:paraId="60088679" w14:textId="77777777" w:rsidR="00636FE9" w:rsidRDefault="00636FE9" w:rsidP="003D1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21BB1BD" w14:textId="77777777" w:rsidR="00636FE9" w:rsidRDefault="00636FE9" w:rsidP="003D1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</w:tcPr>
          <w:p w14:paraId="3B7E7B13" w14:textId="77777777" w:rsidR="00636FE9" w:rsidRDefault="00636FE9" w:rsidP="003D1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14:paraId="7E445274" w14:textId="77777777" w:rsidR="00636FE9" w:rsidRDefault="00636FE9" w:rsidP="003D1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1C2215" w14:textId="77777777" w:rsidR="00636FE9" w:rsidRDefault="00636FE9" w:rsidP="003D1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2551" w:type="dxa"/>
          </w:tcPr>
          <w:p w14:paraId="38542F82" w14:textId="77777777" w:rsidR="00636FE9" w:rsidRDefault="00636FE9" w:rsidP="003D1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ного средства </w:t>
            </w:r>
            <w:r>
              <w:rPr>
                <w:sz w:val="24"/>
                <w:szCs w:val="24"/>
              </w:rPr>
              <w:br/>
              <w:t>(в отношении котор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выполняются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ты)</w:t>
            </w:r>
          </w:p>
        </w:tc>
        <w:tc>
          <w:tcPr>
            <w:tcW w:w="1985" w:type="dxa"/>
          </w:tcPr>
          <w:p w14:paraId="10AF6AB1" w14:textId="77777777" w:rsidR="00636FE9" w:rsidRDefault="00636FE9" w:rsidP="003D1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636FE9" w14:paraId="6161EA4F" w14:textId="77777777" w:rsidTr="003D1D47">
        <w:tc>
          <w:tcPr>
            <w:tcW w:w="534" w:type="dxa"/>
          </w:tcPr>
          <w:p w14:paraId="7CB14964" w14:textId="77777777" w:rsidR="00636FE9" w:rsidRDefault="00636FE9" w:rsidP="003D1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8598308" w14:textId="77777777" w:rsidR="00636FE9" w:rsidRDefault="00636FE9" w:rsidP="003D1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D048D91" w14:textId="77777777" w:rsidR="00636FE9" w:rsidRDefault="00636FE9" w:rsidP="003D1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12B7CE58" w14:textId="77777777" w:rsidR="00636FE9" w:rsidRDefault="00636FE9" w:rsidP="003D1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073B134" w14:textId="77777777" w:rsidR="00636FE9" w:rsidRDefault="00636FE9" w:rsidP="003D1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36FE9" w14:paraId="25C86C32" w14:textId="77777777" w:rsidTr="003D1D47">
        <w:trPr>
          <w:trHeight w:val="274"/>
        </w:trPr>
        <w:tc>
          <w:tcPr>
            <w:tcW w:w="534" w:type="dxa"/>
          </w:tcPr>
          <w:p w14:paraId="0466D16A" w14:textId="77777777" w:rsidR="00636FE9" w:rsidRDefault="00636FE9" w:rsidP="003D1D47">
            <w:pPr>
              <w:pStyle w:val="affc"/>
              <w:numPr>
                <w:ilvl w:val="0"/>
                <w:numId w:val="6"/>
              </w:numPr>
              <w:suppressAutoHyphens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77C7485" w14:textId="3EDA7713" w:rsidR="00636FE9" w:rsidRDefault="00636FE9" w:rsidP="003D1D4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Сервисное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релок вод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грейных котлов ст.№1,2,3,4 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зомоторной ТЭЦ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8F082D" w14:textId="77777777" w:rsidR="00636FE9" w:rsidRDefault="00636FE9" w:rsidP="003D1D47">
            <w:pPr>
              <w:ind w:right="-13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Газомоторная ТЭЦ</w:t>
            </w:r>
          </w:p>
          <w:p w14:paraId="16399BEA" w14:textId="77777777" w:rsidR="00636FE9" w:rsidRDefault="00636FE9" w:rsidP="003D1D47">
            <w:pPr>
              <w:ind w:right="-13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(г. Анадырь)</w:t>
            </w:r>
          </w:p>
          <w:p w14:paraId="3B1F1356" w14:textId="77777777" w:rsidR="00636FE9" w:rsidRDefault="00636FE9" w:rsidP="003D1D47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Российская Федерация, Чукотский автономный округ, ул. Рультытег</w:t>
            </w:r>
            <w:r>
              <w:rPr>
                <w:iCs/>
                <w:sz w:val="24"/>
                <w:szCs w:val="24"/>
              </w:rPr>
              <w:t>и</w:t>
            </w:r>
            <w:r>
              <w:rPr>
                <w:iCs/>
                <w:sz w:val="24"/>
                <w:szCs w:val="24"/>
              </w:rPr>
              <w:t>на, 37-Б</w:t>
            </w:r>
          </w:p>
        </w:tc>
        <w:tc>
          <w:tcPr>
            <w:tcW w:w="2551" w:type="dxa"/>
            <w:vAlign w:val="center"/>
          </w:tcPr>
          <w:p w14:paraId="32358DFB" w14:textId="14F29E7F" w:rsidR="00636FE9" w:rsidRDefault="00636FE9" w:rsidP="003D1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водогрейные котлы ст.№1,2,3,4</w:t>
            </w:r>
          </w:p>
        </w:tc>
        <w:tc>
          <w:tcPr>
            <w:tcW w:w="1985" w:type="dxa"/>
          </w:tcPr>
          <w:p w14:paraId="4B949174" w14:textId="77777777" w:rsidR="00636FE9" w:rsidRDefault="00636FE9" w:rsidP="003D1D47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Эксплуатиру</w:t>
            </w:r>
            <w:r>
              <w:rPr>
                <w:iCs/>
                <w:sz w:val="24"/>
                <w:szCs w:val="24"/>
              </w:rPr>
              <w:t>ю</w:t>
            </w:r>
            <w:r>
              <w:rPr>
                <w:iCs/>
                <w:sz w:val="24"/>
                <w:szCs w:val="24"/>
              </w:rPr>
              <w:t>щая организация – ООО «Тепл</w:t>
            </w:r>
            <w:r>
              <w:rPr>
                <w:iCs/>
                <w:sz w:val="24"/>
                <w:szCs w:val="24"/>
              </w:rPr>
              <w:t>о</w:t>
            </w:r>
            <w:r>
              <w:rPr>
                <w:iCs/>
                <w:sz w:val="24"/>
                <w:szCs w:val="24"/>
              </w:rPr>
              <w:t>энергосервис ДКМ».</w:t>
            </w:r>
          </w:p>
          <w:p w14:paraId="1D9CDC9E" w14:textId="77777777" w:rsidR="00636FE9" w:rsidRDefault="00636FE9" w:rsidP="003D1D47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Арендатор – АО «Чукотэнерго»</w:t>
            </w:r>
          </w:p>
        </w:tc>
      </w:tr>
    </w:tbl>
    <w:p w14:paraId="3BD1B609" w14:textId="77777777" w:rsidR="00636FE9" w:rsidRDefault="00636FE9" w:rsidP="00636FE9">
      <w:pPr>
        <w:rPr>
          <w:rStyle w:val="afff4"/>
          <w:b w:val="0"/>
          <w:bCs/>
          <w:sz w:val="24"/>
          <w:szCs w:val="24"/>
        </w:rPr>
      </w:pPr>
    </w:p>
    <w:p w14:paraId="7BFDEBD3" w14:textId="4DBA974B" w:rsidR="00775999" w:rsidRPr="00775999" w:rsidRDefault="00775999" w:rsidP="00775999">
      <w:pPr>
        <w:rPr>
          <w:b/>
          <w:bCs/>
          <w:sz w:val="24"/>
          <w:szCs w:val="24"/>
        </w:rPr>
      </w:pPr>
      <w:r w:rsidRPr="00775999">
        <w:rPr>
          <w:b/>
          <w:bCs/>
          <w:sz w:val="24"/>
          <w:szCs w:val="24"/>
        </w:rPr>
        <w:t>Краткая характеристика оборудования:</w:t>
      </w:r>
    </w:p>
    <w:p w14:paraId="7AA5CB99" w14:textId="77777777" w:rsidR="00775999" w:rsidRPr="00160BFE" w:rsidRDefault="00775999" w:rsidP="00775999">
      <w:pPr>
        <w:rPr>
          <w:sz w:val="24"/>
          <w:szCs w:val="24"/>
        </w:rPr>
      </w:pPr>
      <w:r w:rsidRPr="00160BFE">
        <w:rPr>
          <w:sz w:val="24"/>
          <w:szCs w:val="24"/>
        </w:rPr>
        <w:t>1. Водогрейны</w:t>
      </w:r>
      <w:r>
        <w:rPr>
          <w:sz w:val="24"/>
          <w:szCs w:val="24"/>
        </w:rPr>
        <w:t>й</w:t>
      </w:r>
      <w:r w:rsidRPr="00160BFE">
        <w:rPr>
          <w:sz w:val="24"/>
          <w:szCs w:val="24"/>
        </w:rPr>
        <w:t xml:space="preserve"> котел </w:t>
      </w:r>
      <w:r w:rsidRPr="00160BFE">
        <w:rPr>
          <w:sz w:val="24"/>
          <w:szCs w:val="24"/>
          <w:lang w:val="en-US"/>
        </w:rPr>
        <w:t>LOOS</w:t>
      </w:r>
      <w:r w:rsidRPr="00160BFE">
        <w:rPr>
          <w:sz w:val="24"/>
          <w:szCs w:val="24"/>
        </w:rPr>
        <w:t xml:space="preserve"> </w:t>
      </w:r>
      <w:r w:rsidRPr="00160BFE">
        <w:rPr>
          <w:sz w:val="24"/>
          <w:szCs w:val="24"/>
          <w:lang w:val="en-US"/>
        </w:rPr>
        <w:t>UT</w:t>
      </w:r>
      <w:r w:rsidRPr="00160BFE">
        <w:rPr>
          <w:sz w:val="24"/>
          <w:szCs w:val="24"/>
        </w:rPr>
        <w:t>-</w:t>
      </w:r>
      <w:r w:rsidRPr="00160BFE">
        <w:rPr>
          <w:sz w:val="24"/>
          <w:szCs w:val="24"/>
          <w:lang w:val="en-US"/>
        </w:rPr>
        <w:t>H</w:t>
      </w:r>
      <w:r w:rsidRPr="00160BFE">
        <w:rPr>
          <w:sz w:val="24"/>
          <w:szCs w:val="24"/>
        </w:rPr>
        <w:t xml:space="preserve"> 14500</w:t>
      </w:r>
      <w:r>
        <w:rPr>
          <w:sz w:val="24"/>
          <w:szCs w:val="24"/>
        </w:rPr>
        <w:t xml:space="preserve"> ст.</w:t>
      </w:r>
      <w:r w:rsidRPr="00160BFE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160BFE">
        <w:rPr>
          <w:sz w:val="24"/>
          <w:szCs w:val="24"/>
        </w:rPr>
        <w:t xml:space="preserve">1,2,3,4.  </w:t>
      </w:r>
    </w:p>
    <w:p w14:paraId="7297222D" w14:textId="5B0DCEFC" w:rsidR="00775999" w:rsidRPr="00160BFE" w:rsidRDefault="00775999" w:rsidP="00775999">
      <w:pPr>
        <w:rPr>
          <w:color w:val="222222"/>
          <w:sz w:val="24"/>
          <w:szCs w:val="24"/>
        </w:rPr>
      </w:pPr>
      <w:r w:rsidRPr="00934CF7">
        <w:rPr>
          <w:sz w:val="24"/>
          <w:szCs w:val="24"/>
        </w:rPr>
        <w:t xml:space="preserve">2. </w:t>
      </w:r>
      <w:r w:rsidRPr="00160BFE">
        <w:rPr>
          <w:sz w:val="24"/>
          <w:szCs w:val="24"/>
        </w:rPr>
        <w:t>Горелка</w:t>
      </w:r>
      <w:r w:rsidRPr="00934CF7">
        <w:rPr>
          <w:sz w:val="24"/>
          <w:szCs w:val="24"/>
        </w:rPr>
        <w:t xml:space="preserve"> </w:t>
      </w:r>
      <w:proofErr w:type="spellStart"/>
      <w:r w:rsidRPr="00160BFE">
        <w:rPr>
          <w:sz w:val="24"/>
          <w:szCs w:val="24"/>
          <w:lang w:val="en-US"/>
        </w:rPr>
        <w:t>Weishaupt</w:t>
      </w:r>
      <w:proofErr w:type="spellEnd"/>
      <w:r w:rsidRPr="00934CF7">
        <w:rPr>
          <w:color w:val="222222"/>
          <w:sz w:val="24"/>
          <w:szCs w:val="24"/>
        </w:rPr>
        <w:t xml:space="preserve"> </w:t>
      </w:r>
      <w:r w:rsidRPr="00160BFE">
        <w:rPr>
          <w:color w:val="222222"/>
          <w:sz w:val="24"/>
          <w:szCs w:val="24"/>
          <w:lang w:val="en-US"/>
        </w:rPr>
        <w:t>WKGL</w:t>
      </w:r>
      <w:r w:rsidRPr="00934CF7">
        <w:rPr>
          <w:color w:val="222222"/>
          <w:sz w:val="24"/>
          <w:szCs w:val="24"/>
        </w:rPr>
        <w:t>4/0-</w:t>
      </w:r>
      <w:r w:rsidRPr="00160BFE">
        <w:rPr>
          <w:color w:val="222222"/>
          <w:sz w:val="24"/>
          <w:szCs w:val="24"/>
          <w:lang w:val="en-US"/>
        </w:rPr>
        <w:t>A</w:t>
      </w:r>
      <w:r w:rsidRPr="00934CF7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исполнение </w:t>
      </w:r>
      <w:r>
        <w:rPr>
          <w:color w:val="222222"/>
          <w:sz w:val="24"/>
          <w:szCs w:val="24"/>
          <w:lang w:val="en-US"/>
        </w:rPr>
        <w:t>ZM</w:t>
      </w:r>
      <w:r>
        <w:rPr>
          <w:color w:val="222222"/>
          <w:sz w:val="24"/>
          <w:szCs w:val="24"/>
        </w:rPr>
        <w:t>;</w:t>
      </w:r>
    </w:p>
    <w:p w14:paraId="2B071B79" w14:textId="77777777" w:rsidR="00775999" w:rsidRPr="00934CF7" w:rsidRDefault="00775999" w:rsidP="00775999">
      <w:pPr>
        <w:rPr>
          <w:rStyle w:val="FontStyle17"/>
          <w:sz w:val="24"/>
          <w:szCs w:val="24"/>
        </w:rPr>
      </w:pPr>
      <w:r>
        <w:rPr>
          <w:color w:val="222222"/>
          <w:sz w:val="24"/>
          <w:szCs w:val="24"/>
        </w:rPr>
        <w:t xml:space="preserve">- </w:t>
      </w:r>
      <w:r w:rsidRPr="00160BFE">
        <w:rPr>
          <w:color w:val="222222"/>
          <w:sz w:val="24"/>
          <w:szCs w:val="24"/>
        </w:rPr>
        <w:t>зав</w:t>
      </w:r>
      <w:r w:rsidRPr="00934CF7">
        <w:rPr>
          <w:color w:val="222222"/>
          <w:sz w:val="24"/>
          <w:szCs w:val="24"/>
        </w:rPr>
        <w:t>.</w:t>
      </w:r>
      <w:r w:rsidRPr="00160BFE">
        <w:rPr>
          <w:color w:val="222222"/>
          <w:sz w:val="24"/>
          <w:szCs w:val="24"/>
        </w:rPr>
        <w:t xml:space="preserve"> №</w:t>
      </w:r>
      <w:r>
        <w:rPr>
          <w:color w:val="222222"/>
          <w:sz w:val="24"/>
          <w:szCs w:val="24"/>
        </w:rPr>
        <w:t>5283496</w:t>
      </w:r>
      <w:r w:rsidRPr="00934CF7">
        <w:rPr>
          <w:rStyle w:val="FontStyle17"/>
          <w:sz w:val="24"/>
          <w:szCs w:val="24"/>
        </w:rPr>
        <w:t>;</w:t>
      </w:r>
    </w:p>
    <w:p w14:paraId="4AB5C600" w14:textId="77777777" w:rsidR="00775999" w:rsidRDefault="00775999" w:rsidP="00775999">
      <w:pPr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 зав. №5283497;</w:t>
      </w:r>
    </w:p>
    <w:p w14:paraId="3A79CE0F" w14:textId="77777777" w:rsidR="00775999" w:rsidRDefault="00775999" w:rsidP="00775999">
      <w:pPr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 зав. №5283498;</w:t>
      </w:r>
    </w:p>
    <w:p w14:paraId="6DE2EA0A" w14:textId="77777777" w:rsidR="00775999" w:rsidRPr="00160BFE" w:rsidRDefault="00775999" w:rsidP="00775999">
      <w:pPr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 зав. №5283499.</w:t>
      </w:r>
    </w:p>
    <w:p w14:paraId="3539849C" w14:textId="77777777" w:rsidR="00775999" w:rsidRPr="00160BFE" w:rsidRDefault="00775999" w:rsidP="00775999">
      <w:pPr>
        <w:rPr>
          <w:rStyle w:val="FontStyle17"/>
          <w:sz w:val="24"/>
          <w:szCs w:val="24"/>
        </w:rPr>
      </w:pPr>
      <w:r w:rsidRPr="00160BFE">
        <w:rPr>
          <w:rStyle w:val="FontStyle17"/>
          <w:sz w:val="24"/>
          <w:szCs w:val="24"/>
        </w:rPr>
        <w:t>3. Виды топлива:</w:t>
      </w:r>
    </w:p>
    <w:p w14:paraId="7AA11BA0" w14:textId="77777777" w:rsidR="00775999" w:rsidRPr="00160BFE" w:rsidRDefault="00775999" w:rsidP="00775999">
      <w:pPr>
        <w:rPr>
          <w:rStyle w:val="FontStyle17"/>
          <w:sz w:val="24"/>
          <w:szCs w:val="24"/>
        </w:rPr>
      </w:pPr>
      <w:r w:rsidRPr="00160BFE">
        <w:rPr>
          <w:rStyle w:val="FontStyle17"/>
          <w:sz w:val="24"/>
          <w:szCs w:val="24"/>
        </w:rPr>
        <w:t>- природный газ;</w:t>
      </w:r>
    </w:p>
    <w:p w14:paraId="11ADC9DB" w14:textId="77777777" w:rsidR="00775999" w:rsidRPr="00160BFE" w:rsidRDefault="00775999" w:rsidP="00775999">
      <w:pPr>
        <w:rPr>
          <w:rStyle w:val="FontStyle17"/>
          <w:sz w:val="24"/>
          <w:szCs w:val="24"/>
        </w:rPr>
      </w:pPr>
      <w:r w:rsidRPr="00160BFE">
        <w:rPr>
          <w:rStyle w:val="FontStyle17"/>
          <w:sz w:val="24"/>
          <w:szCs w:val="24"/>
        </w:rPr>
        <w:t>- дизтопливо.</w:t>
      </w:r>
    </w:p>
    <w:p w14:paraId="40548510" w14:textId="53258C6E" w:rsidR="00775999" w:rsidRDefault="00775999" w:rsidP="00775999">
      <w:pPr>
        <w:rPr>
          <w:rStyle w:val="FontStyle17"/>
          <w:sz w:val="24"/>
          <w:szCs w:val="24"/>
        </w:rPr>
      </w:pPr>
      <w:r w:rsidRPr="00160BFE">
        <w:rPr>
          <w:rStyle w:val="FontStyle17"/>
          <w:sz w:val="24"/>
          <w:szCs w:val="24"/>
        </w:rPr>
        <w:t>4. Год выпуска</w:t>
      </w:r>
      <w:r>
        <w:rPr>
          <w:rStyle w:val="FontStyle17"/>
          <w:sz w:val="24"/>
          <w:szCs w:val="24"/>
        </w:rPr>
        <w:t xml:space="preserve"> </w:t>
      </w:r>
      <w:r w:rsidRPr="00160BFE">
        <w:rPr>
          <w:rStyle w:val="FontStyle17"/>
          <w:sz w:val="24"/>
          <w:szCs w:val="24"/>
        </w:rPr>
        <w:t>- 2003 г.</w:t>
      </w:r>
    </w:p>
    <w:p w14:paraId="628948CD" w14:textId="2F67431A" w:rsidR="00775999" w:rsidRPr="00775999" w:rsidRDefault="00775999" w:rsidP="00775999">
      <w:pPr>
        <w:rPr>
          <w:sz w:val="24"/>
          <w:szCs w:val="24"/>
        </w:rPr>
      </w:pPr>
      <w:r>
        <w:rPr>
          <w:rStyle w:val="FontStyle17"/>
          <w:sz w:val="24"/>
          <w:szCs w:val="24"/>
        </w:rPr>
        <w:t>Год ввода в эксплуатацию – 2005 г.</w:t>
      </w:r>
    </w:p>
    <w:p w14:paraId="6DEEB858" w14:textId="15CC8634" w:rsidR="00AA2BC9" w:rsidRPr="00775999" w:rsidRDefault="0086328A" w:rsidP="00262D23">
      <w:pPr>
        <w:pStyle w:val="4"/>
        <w:numPr>
          <w:ilvl w:val="0"/>
          <w:numId w:val="0"/>
        </w:numPr>
        <w:jc w:val="both"/>
        <w:rPr>
          <w:b w:val="0"/>
          <w:bCs w:val="0"/>
        </w:rPr>
      </w:pPr>
      <w:bookmarkStart w:id="12" w:name="_Toc46743509"/>
      <w:bookmarkStart w:id="13" w:name="_Toc129587006"/>
      <w:bookmarkStart w:id="14" w:name="_Hlk49857604"/>
      <w:bookmarkEnd w:id="6"/>
      <w:r w:rsidRPr="00775999">
        <w:rPr>
          <w:b w:val="0"/>
          <w:bCs w:val="0"/>
          <w:lang w:val="ru-RU"/>
        </w:rPr>
        <w:t>1.</w:t>
      </w:r>
      <w:r w:rsidR="00775999" w:rsidRPr="00775999">
        <w:rPr>
          <w:b w:val="0"/>
          <w:bCs w:val="0"/>
          <w:lang w:val="ru-RU"/>
        </w:rPr>
        <w:t>5</w:t>
      </w:r>
      <w:r w:rsidRPr="00775999">
        <w:rPr>
          <w:b w:val="0"/>
          <w:bCs w:val="0"/>
          <w:lang w:val="ru-RU"/>
        </w:rPr>
        <w:t xml:space="preserve">. </w:t>
      </w:r>
      <w:r w:rsidRPr="00775999">
        <w:rPr>
          <w:b w:val="0"/>
          <w:bCs w:val="0"/>
        </w:rPr>
        <w:t xml:space="preserve">Информация в отношении исполнения договора, </w:t>
      </w:r>
      <w:bookmarkStart w:id="15" w:name="_Hlk46492347"/>
      <w:r w:rsidRPr="00775999">
        <w:rPr>
          <w:b w:val="0"/>
          <w:bCs w:val="0"/>
        </w:rPr>
        <w:t xml:space="preserve">которая должна быть учтена при подготовке заявки </w:t>
      </w:r>
      <w:bookmarkEnd w:id="15"/>
      <w:r w:rsidRPr="00775999">
        <w:rPr>
          <w:b w:val="0"/>
          <w:bCs w:val="0"/>
        </w:rPr>
        <w:t xml:space="preserve">(в том числе перечень ресурсов, услуг и документов, предоставляемых </w:t>
      </w:r>
      <w:r w:rsidRPr="00775999">
        <w:rPr>
          <w:b w:val="0"/>
          <w:bCs w:val="0"/>
          <w:lang w:val="ru-RU"/>
        </w:rPr>
        <w:t>з</w:t>
      </w:r>
      <w:r w:rsidRPr="00775999">
        <w:rPr>
          <w:b w:val="0"/>
          <w:bCs w:val="0"/>
          <w:lang w:val="ru-RU"/>
        </w:rPr>
        <w:t>а</w:t>
      </w:r>
      <w:r w:rsidRPr="00775999">
        <w:rPr>
          <w:b w:val="0"/>
          <w:bCs w:val="0"/>
          <w:lang w:val="ru-RU"/>
        </w:rPr>
        <w:t>казчиком</w:t>
      </w:r>
      <w:r w:rsidRPr="00775999">
        <w:rPr>
          <w:b w:val="0"/>
          <w:bCs w:val="0"/>
        </w:rPr>
        <w:t xml:space="preserve"> на этапе исполнения договора)</w:t>
      </w:r>
      <w:bookmarkEnd w:id="12"/>
      <w:bookmarkEnd w:id="13"/>
      <w:bookmarkEnd w:id="14"/>
    </w:p>
    <w:p w14:paraId="2DEF5B97" w14:textId="0C240C96" w:rsidR="009E267D" w:rsidRDefault="009E267D" w:rsidP="00571454">
      <w:pPr>
        <w:ind w:firstLine="567"/>
        <w:jc w:val="both"/>
        <w:rPr>
          <w:sz w:val="24"/>
          <w:szCs w:val="24"/>
          <w:lang w:eastAsia="x-none"/>
        </w:rPr>
      </w:pPr>
      <w:bookmarkStart w:id="16" w:name="_Toc54643701"/>
      <w:bookmarkStart w:id="17" w:name="_Toc51339693"/>
      <w:bookmarkStart w:id="18" w:name="_Toc129587007"/>
      <w:bookmarkStart w:id="19" w:name="_Toc50125126"/>
      <w:bookmarkStart w:id="20" w:name="_Toc46743510"/>
      <w:r>
        <w:rPr>
          <w:sz w:val="24"/>
          <w:szCs w:val="24"/>
          <w:lang w:eastAsia="x-none"/>
        </w:rPr>
        <w:t xml:space="preserve">Заказчик обязуется предоставить </w:t>
      </w:r>
      <w:r>
        <w:rPr>
          <w:color w:val="22272F"/>
          <w:sz w:val="24"/>
          <w:szCs w:val="24"/>
          <w:shd w:val="clear" w:color="auto" w:fill="FFFFFF"/>
        </w:rPr>
        <w:t xml:space="preserve">безопасный доступ </w:t>
      </w:r>
      <w:r w:rsidR="009F7358">
        <w:rPr>
          <w:color w:val="22272F"/>
          <w:sz w:val="24"/>
          <w:szCs w:val="24"/>
          <w:shd w:val="clear" w:color="auto" w:fill="FFFFFF"/>
        </w:rPr>
        <w:t>специалистам</w:t>
      </w:r>
      <w:r>
        <w:rPr>
          <w:color w:val="22272F"/>
          <w:sz w:val="24"/>
          <w:szCs w:val="24"/>
          <w:shd w:val="clear" w:color="auto" w:fill="FFFFFF"/>
        </w:rPr>
        <w:t>, участвующим в пр</w:t>
      </w:r>
      <w:r>
        <w:rPr>
          <w:color w:val="22272F"/>
          <w:sz w:val="24"/>
          <w:szCs w:val="24"/>
          <w:shd w:val="clear" w:color="auto" w:fill="FFFFFF"/>
        </w:rPr>
        <w:t>о</w:t>
      </w:r>
      <w:r>
        <w:rPr>
          <w:color w:val="22272F"/>
          <w:sz w:val="24"/>
          <w:szCs w:val="24"/>
          <w:shd w:val="clear" w:color="auto" w:fill="FFFFFF"/>
        </w:rPr>
        <w:t>ведении</w:t>
      </w:r>
      <w:r w:rsidR="0098641B">
        <w:rPr>
          <w:color w:val="22272F"/>
          <w:sz w:val="24"/>
          <w:szCs w:val="24"/>
          <w:shd w:val="clear" w:color="auto" w:fill="FFFFFF"/>
        </w:rPr>
        <w:t xml:space="preserve"> </w:t>
      </w:r>
      <w:r w:rsidR="00934CF7">
        <w:rPr>
          <w:color w:val="22272F"/>
          <w:sz w:val="24"/>
          <w:szCs w:val="24"/>
          <w:shd w:val="clear" w:color="auto" w:fill="FFFFFF"/>
        </w:rPr>
        <w:t>сервисного</w:t>
      </w:r>
      <w:r w:rsidR="0098641B">
        <w:rPr>
          <w:color w:val="22272F"/>
          <w:sz w:val="24"/>
          <w:szCs w:val="24"/>
          <w:shd w:val="clear" w:color="auto" w:fill="FFFFFF"/>
        </w:rPr>
        <w:t xml:space="preserve"> обслуживания</w:t>
      </w:r>
      <w:r w:rsidR="006A6E35">
        <w:rPr>
          <w:color w:val="22272F"/>
          <w:sz w:val="24"/>
          <w:szCs w:val="24"/>
          <w:shd w:val="clear" w:color="auto" w:fill="FFFFFF"/>
        </w:rPr>
        <w:t xml:space="preserve">, </w:t>
      </w:r>
      <w:r>
        <w:rPr>
          <w:color w:val="22272F"/>
          <w:sz w:val="24"/>
          <w:szCs w:val="24"/>
          <w:shd w:val="clear" w:color="auto" w:fill="FFFFFF"/>
        </w:rPr>
        <w:t>к техническим устройствам, применяемым на опасном пр</w:t>
      </w:r>
      <w:r>
        <w:rPr>
          <w:color w:val="22272F"/>
          <w:sz w:val="24"/>
          <w:szCs w:val="24"/>
          <w:shd w:val="clear" w:color="auto" w:fill="FFFFFF"/>
        </w:rPr>
        <w:t>о</w:t>
      </w:r>
      <w:r>
        <w:rPr>
          <w:color w:val="22272F"/>
          <w:sz w:val="24"/>
          <w:szCs w:val="24"/>
          <w:shd w:val="clear" w:color="auto" w:fill="FFFFFF"/>
        </w:rPr>
        <w:t>изводственном объекте.</w:t>
      </w:r>
      <w:bookmarkEnd w:id="16"/>
    </w:p>
    <w:p w14:paraId="2CCF53CD" w14:textId="77777777" w:rsidR="00AA2BC9" w:rsidRPr="009D44C6" w:rsidRDefault="0086328A" w:rsidP="00775999">
      <w:pPr>
        <w:pStyle w:val="1"/>
        <w:keepLines/>
        <w:ind w:left="357" w:hanging="357"/>
        <w:rPr>
          <w:iCs/>
          <w:caps/>
          <w:lang w:val="ru-RU"/>
        </w:rPr>
      </w:pPr>
      <w:r w:rsidRPr="009D44C6">
        <w:rPr>
          <w:iCs/>
          <w:lang w:val="ru-RU"/>
        </w:rPr>
        <w:lastRenderedPageBreak/>
        <w:t>Требования</w:t>
      </w:r>
      <w:r w:rsidRPr="009D44C6">
        <w:rPr>
          <w:iCs/>
        </w:rPr>
        <w:t xml:space="preserve"> к продукции</w:t>
      </w:r>
      <w:bookmarkEnd w:id="17"/>
      <w:bookmarkEnd w:id="18"/>
    </w:p>
    <w:p w14:paraId="28CEB51E" w14:textId="77777777" w:rsidR="00AA2BC9" w:rsidRDefault="0086328A">
      <w:pPr>
        <w:pStyle w:val="4"/>
      </w:pPr>
      <w:bookmarkStart w:id="21" w:name="_Toc129587008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21"/>
    </w:p>
    <w:p w14:paraId="1D070AFB" w14:textId="77777777" w:rsidR="00AA2BC9" w:rsidRDefault="0086328A" w:rsidP="00775999">
      <w:pPr>
        <w:pStyle w:val="30"/>
        <w:ind w:left="567" w:hanging="567"/>
      </w:pPr>
      <w:bookmarkStart w:id="22" w:name="_Toc129587009"/>
      <w:r>
        <w:rPr>
          <w:lang w:val="ru-RU"/>
        </w:rPr>
        <w:t>Требования к перечню и объему услуг</w:t>
      </w:r>
      <w:bookmarkEnd w:id="22"/>
    </w:p>
    <w:p w14:paraId="323CF2CF" w14:textId="77777777" w:rsidR="00AA2BC9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3" w:name="_Toc51339695"/>
      <w:bookmarkStart w:id="24" w:name="_Toc12958701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>и объем оказываемых услуг</w:t>
      </w:r>
      <w:bookmarkEnd w:id="24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267"/>
        <w:gridCol w:w="1559"/>
        <w:gridCol w:w="1134"/>
      </w:tblGrid>
      <w:tr w:rsidR="00AA2BC9" w14:paraId="29735ED7" w14:textId="77777777" w:rsidTr="00571454">
        <w:tc>
          <w:tcPr>
            <w:tcW w:w="850" w:type="dxa"/>
            <w:vAlign w:val="center"/>
          </w:tcPr>
          <w:p w14:paraId="673BCECE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C79AC58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67" w:type="dxa"/>
            <w:vAlign w:val="center"/>
          </w:tcPr>
          <w:p w14:paraId="62D5A14E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559" w:type="dxa"/>
            <w:vAlign w:val="center"/>
          </w:tcPr>
          <w:p w14:paraId="389A188F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0AACFD05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AA2BC9" w14:paraId="587E5D42" w14:textId="77777777" w:rsidTr="00571454">
        <w:tc>
          <w:tcPr>
            <w:tcW w:w="850" w:type="dxa"/>
          </w:tcPr>
          <w:p w14:paraId="4A0A3685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67" w:type="dxa"/>
          </w:tcPr>
          <w:p w14:paraId="04DA730C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B7C47F5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9E16F79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A2BC9" w14:paraId="7F5BA11A" w14:textId="77777777" w:rsidTr="00571454">
        <w:tc>
          <w:tcPr>
            <w:tcW w:w="850" w:type="dxa"/>
          </w:tcPr>
          <w:p w14:paraId="02CC80D3" w14:textId="77777777" w:rsidR="00AA2BC9" w:rsidRPr="009D44C6" w:rsidRDefault="00AA2BC9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267" w:type="dxa"/>
          </w:tcPr>
          <w:p w14:paraId="7A76DBF1" w14:textId="76954510" w:rsidR="00AA2BC9" w:rsidRPr="009D44C6" w:rsidRDefault="004A08BF" w:rsidP="006A6E35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технической документаций Заказчика, установление полноты и достоверности </w:t>
            </w:r>
            <w:r w:rsidR="006A6E35">
              <w:rPr>
                <w:sz w:val="24"/>
                <w:szCs w:val="24"/>
              </w:rPr>
              <w:t xml:space="preserve">документов, </w:t>
            </w:r>
            <w:r>
              <w:rPr>
                <w:sz w:val="24"/>
                <w:szCs w:val="24"/>
              </w:rPr>
              <w:t xml:space="preserve">относящихся к объекту </w:t>
            </w:r>
            <w:r w:rsidR="001E6516">
              <w:rPr>
                <w:sz w:val="24"/>
                <w:szCs w:val="24"/>
              </w:rPr>
              <w:t>сервисного</w:t>
            </w:r>
            <w:r w:rsidR="006A6E35">
              <w:rPr>
                <w:sz w:val="24"/>
                <w:szCs w:val="24"/>
              </w:rPr>
              <w:t xml:space="preserve"> обслуживания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CE09CB9" w14:textId="64DCF46E" w:rsidR="00AA2BC9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</w:t>
            </w:r>
            <w:r w:rsidR="0086328A" w:rsidRPr="001428AF">
              <w:rPr>
                <w:iCs/>
                <w:sz w:val="24"/>
                <w:szCs w:val="24"/>
              </w:rPr>
              <w:t>т.</w:t>
            </w:r>
          </w:p>
        </w:tc>
        <w:tc>
          <w:tcPr>
            <w:tcW w:w="1134" w:type="dxa"/>
          </w:tcPr>
          <w:p w14:paraId="0FE92C78" w14:textId="68B4E8A5" w:rsidR="00AA2BC9" w:rsidRPr="001428AF" w:rsidRDefault="001E6516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428AF">
              <w:rPr>
                <w:iCs/>
                <w:sz w:val="24"/>
                <w:szCs w:val="24"/>
              </w:rPr>
              <w:t>4</w:t>
            </w:r>
          </w:p>
        </w:tc>
      </w:tr>
      <w:tr w:rsidR="001428AF" w14:paraId="43888435" w14:textId="77777777" w:rsidTr="00571454">
        <w:tc>
          <w:tcPr>
            <w:tcW w:w="850" w:type="dxa"/>
          </w:tcPr>
          <w:p w14:paraId="79405468" w14:textId="77777777" w:rsidR="001428AF" w:rsidRPr="009D44C6" w:rsidRDefault="001428AF" w:rsidP="001428AF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267" w:type="dxa"/>
          </w:tcPr>
          <w:p w14:paraId="33F324A0" w14:textId="1DD27F4C" w:rsidR="001428AF" w:rsidRPr="009D44C6" w:rsidRDefault="001428AF" w:rsidP="001428AF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Программы проведения сервисного обслуживания горелок водогрейных котлов.</w:t>
            </w:r>
          </w:p>
        </w:tc>
        <w:tc>
          <w:tcPr>
            <w:tcW w:w="1559" w:type="dxa"/>
          </w:tcPr>
          <w:p w14:paraId="11D0D7EF" w14:textId="72FBFC30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A461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13F89C15" w14:textId="1BDE11AA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428AF">
              <w:rPr>
                <w:iCs/>
                <w:sz w:val="24"/>
                <w:szCs w:val="24"/>
              </w:rPr>
              <w:t>4</w:t>
            </w:r>
          </w:p>
        </w:tc>
      </w:tr>
      <w:tr w:rsidR="001428AF" w14:paraId="130DE020" w14:textId="77777777" w:rsidTr="00571454">
        <w:tc>
          <w:tcPr>
            <w:tcW w:w="850" w:type="dxa"/>
          </w:tcPr>
          <w:p w14:paraId="6744B008" w14:textId="77777777" w:rsidR="001428AF" w:rsidRPr="009D44C6" w:rsidRDefault="001428AF" w:rsidP="001428AF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267" w:type="dxa"/>
          </w:tcPr>
          <w:p w14:paraId="359ACBC9" w14:textId="37C98406" w:rsidR="001428AF" w:rsidRPr="000A78E2" w:rsidRDefault="001428AF" w:rsidP="00142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Сервисное обслуживание</w:t>
            </w:r>
            <w:r w:rsidRPr="000A78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горелки водогрейного котла </w:t>
            </w:r>
            <w:r w:rsidRPr="000A78E2">
              <w:rPr>
                <w:sz w:val="24"/>
                <w:szCs w:val="24"/>
              </w:rPr>
              <w:t>включа</w:t>
            </w:r>
            <w:r>
              <w:rPr>
                <w:sz w:val="24"/>
                <w:szCs w:val="24"/>
              </w:rPr>
              <w:t>е</w:t>
            </w:r>
            <w:r w:rsidRPr="000A78E2">
              <w:rPr>
                <w:sz w:val="24"/>
                <w:szCs w:val="24"/>
              </w:rPr>
              <w:t>т в себя:</w:t>
            </w:r>
          </w:p>
          <w:p w14:paraId="3437F07B" w14:textId="2AE46C75" w:rsidR="001428AF" w:rsidRDefault="001428AF" w:rsidP="001428AF">
            <w:pPr>
              <w:rPr>
                <w:sz w:val="24"/>
                <w:szCs w:val="24"/>
              </w:rPr>
            </w:pPr>
            <w:r w:rsidRPr="000A78E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Разборка горелки (техническое руководство);</w:t>
            </w:r>
          </w:p>
          <w:p w14:paraId="642F1542" w14:textId="04B886B0" w:rsidR="001428AF" w:rsidRDefault="001428AF" w:rsidP="00142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Дефектовка (техническое руководство);</w:t>
            </w:r>
          </w:p>
          <w:p w14:paraId="09589412" w14:textId="30CA1BD8" w:rsidR="001428AF" w:rsidRDefault="001428AF" w:rsidP="00142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E651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</w:t>
            </w:r>
            <w:r w:rsidRPr="001E6516">
              <w:rPr>
                <w:sz w:val="24"/>
                <w:szCs w:val="24"/>
              </w:rPr>
              <w:t>амена дефектных частей и узлов</w:t>
            </w:r>
            <w:r>
              <w:rPr>
                <w:sz w:val="24"/>
                <w:szCs w:val="24"/>
              </w:rPr>
              <w:t xml:space="preserve">, </w:t>
            </w:r>
            <w:r w:rsidRPr="001E6516">
              <w:rPr>
                <w:sz w:val="24"/>
                <w:szCs w:val="24"/>
              </w:rPr>
              <w:t>при необходимости)</w:t>
            </w:r>
            <w:r>
              <w:rPr>
                <w:sz w:val="24"/>
                <w:szCs w:val="24"/>
              </w:rPr>
              <w:t>;</w:t>
            </w:r>
          </w:p>
          <w:p w14:paraId="1BCF5A82" w14:textId="56388420" w:rsidR="001428AF" w:rsidRDefault="001428AF" w:rsidP="00142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E651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</w:t>
            </w:r>
            <w:r w:rsidRPr="001E6516">
              <w:rPr>
                <w:sz w:val="24"/>
                <w:szCs w:val="24"/>
              </w:rPr>
              <w:t>ыставление необходимых зазоров согласно требов</w:t>
            </w:r>
            <w:r w:rsidRPr="001E6516">
              <w:rPr>
                <w:sz w:val="24"/>
                <w:szCs w:val="24"/>
              </w:rPr>
              <w:t>а</w:t>
            </w:r>
            <w:r w:rsidRPr="001E6516">
              <w:rPr>
                <w:sz w:val="24"/>
                <w:szCs w:val="24"/>
              </w:rPr>
              <w:t>ниям производителя</w:t>
            </w:r>
            <w:r>
              <w:rPr>
                <w:sz w:val="24"/>
                <w:szCs w:val="24"/>
              </w:rPr>
              <w:t>;</w:t>
            </w:r>
          </w:p>
          <w:p w14:paraId="5451C57A" w14:textId="79A4FBB2" w:rsidR="001428AF" w:rsidRDefault="001428AF" w:rsidP="00142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</w:t>
            </w:r>
            <w:r w:rsidRPr="001E6516">
              <w:rPr>
                <w:sz w:val="24"/>
                <w:szCs w:val="24"/>
              </w:rPr>
              <w:t>астройка мощности горелки и корректировка соотн</w:t>
            </w:r>
            <w:r w:rsidRPr="001E6516">
              <w:rPr>
                <w:sz w:val="24"/>
                <w:szCs w:val="24"/>
              </w:rPr>
              <w:t>о</w:t>
            </w:r>
            <w:r w:rsidRPr="001E6516">
              <w:rPr>
                <w:sz w:val="24"/>
                <w:szCs w:val="24"/>
              </w:rPr>
              <w:t>шения топливо/воздух во всем диапазоне работы котла на основном и резервном топливе</w:t>
            </w:r>
            <w:r>
              <w:rPr>
                <w:sz w:val="24"/>
                <w:szCs w:val="24"/>
              </w:rPr>
              <w:t>;</w:t>
            </w:r>
          </w:p>
          <w:p w14:paraId="76519776" w14:textId="7259358F" w:rsidR="001428AF" w:rsidRDefault="001428AF" w:rsidP="00142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E651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</w:t>
            </w:r>
            <w:r w:rsidRPr="001E6516">
              <w:rPr>
                <w:sz w:val="24"/>
                <w:szCs w:val="24"/>
              </w:rPr>
              <w:t>странение неисправностей в работе горелки</w:t>
            </w:r>
            <w:r>
              <w:rPr>
                <w:sz w:val="24"/>
                <w:szCs w:val="24"/>
              </w:rPr>
              <w:t>;</w:t>
            </w:r>
          </w:p>
          <w:p w14:paraId="46E12A78" w14:textId="42E053CF" w:rsidR="001428AF" w:rsidRDefault="001428AF" w:rsidP="00142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</w:t>
            </w:r>
            <w:r w:rsidRPr="001E6516">
              <w:rPr>
                <w:sz w:val="24"/>
                <w:szCs w:val="24"/>
              </w:rPr>
              <w:t>оставление режимных карт водогрейных котлов ст.№1,2,3,4 при работе на природном газе и дизельном (резервном) топливе</w:t>
            </w:r>
            <w:r>
              <w:rPr>
                <w:sz w:val="24"/>
                <w:szCs w:val="24"/>
              </w:rPr>
              <w:t>;</w:t>
            </w:r>
          </w:p>
          <w:p w14:paraId="51220762" w14:textId="07EB318B" w:rsidR="001428AF" w:rsidRPr="000A78E2" w:rsidRDefault="001428AF" w:rsidP="001428AF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sz w:val="24"/>
                <w:szCs w:val="24"/>
              </w:rPr>
              <w:t>8. В</w:t>
            </w:r>
            <w:r w:rsidRPr="001E6516">
              <w:rPr>
                <w:sz w:val="24"/>
                <w:szCs w:val="24"/>
              </w:rPr>
              <w:t>ыдача рекомендаций для улучшения эксплуатацио</w:t>
            </w:r>
            <w:r w:rsidRPr="001E6516">
              <w:rPr>
                <w:sz w:val="24"/>
                <w:szCs w:val="24"/>
              </w:rPr>
              <w:t>н</w:t>
            </w:r>
            <w:r w:rsidRPr="001E6516">
              <w:rPr>
                <w:sz w:val="24"/>
                <w:szCs w:val="24"/>
              </w:rPr>
              <w:t>ных характеристик котлов, рекомендаций по замене узлов для дальнейшей безаварийной эксплуатации горелок</w:t>
            </w:r>
            <w:r>
              <w:rPr>
                <w:sz w:val="24"/>
                <w:szCs w:val="24"/>
              </w:rPr>
              <w:t>.</w:t>
            </w:r>
            <w:r w:rsidRPr="000A78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1822AB2" w14:textId="44054127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A461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19ACBE51" w14:textId="775BA8DF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428AF">
              <w:rPr>
                <w:iCs/>
                <w:sz w:val="24"/>
                <w:szCs w:val="24"/>
              </w:rPr>
              <w:t>4</w:t>
            </w:r>
          </w:p>
        </w:tc>
      </w:tr>
      <w:tr w:rsidR="001428AF" w14:paraId="336943F6" w14:textId="77777777" w:rsidTr="00571454">
        <w:tc>
          <w:tcPr>
            <w:tcW w:w="850" w:type="dxa"/>
          </w:tcPr>
          <w:p w14:paraId="7A0BFD98" w14:textId="77777777" w:rsidR="001428AF" w:rsidRPr="009D44C6" w:rsidRDefault="001428AF" w:rsidP="001428AF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267" w:type="dxa"/>
          </w:tcPr>
          <w:p w14:paraId="390CA6E8" w14:textId="59B0811B" w:rsidR="001428AF" w:rsidRPr="009D44C6" w:rsidRDefault="001428AF" w:rsidP="001428A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Подготовка Технического акта выполненных работ по сервисному обслуживанию</w:t>
            </w:r>
            <w:r w:rsidRPr="000A78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горелок </w:t>
            </w:r>
          </w:p>
        </w:tc>
        <w:tc>
          <w:tcPr>
            <w:tcW w:w="1559" w:type="dxa"/>
          </w:tcPr>
          <w:p w14:paraId="356BE155" w14:textId="7EF6762E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A461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6B0458F" w14:textId="6E103558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428AF">
              <w:rPr>
                <w:iCs/>
                <w:sz w:val="24"/>
                <w:szCs w:val="24"/>
              </w:rPr>
              <w:t>1</w:t>
            </w:r>
          </w:p>
        </w:tc>
      </w:tr>
      <w:tr w:rsidR="001428AF" w14:paraId="5756D805" w14:textId="77777777" w:rsidTr="00571454">
        <w:tc>
          <w:tcPr>
            <w:tcW w:w="850" w:type="dxa"/>
          </w:tcPr>
          <w:p w14:paraId="6860F301" w14:textId="77777777" w:rsidR="001428AF" w:rsidRPr="009D44C6" w:rsidRDefault="001428AF" w:rsidP="001428AF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267" w:type="dxa"/>
          </w:tcPr>
          <w:p w14:paraId="6A5767DE" w14:textId="3113700F" w:rsidR="001428AF" w:rsidRPr="009D44C6" w:rsidRDefault="001428AF" w:rsidP="001428A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Подготовка режимных карт водогрейных котлов на 2-х видах топлива</w:t>
            </w:r>
          </w:p>
        </w:tc>
        <w:tc>
          <w:tcPr>
            <w:tcW w:w="1559" w:type="dxa"/>
          </w:tcPr>
          <w:p w14:paraId="3638AF2D" w14:textId="13ABBF24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A461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7A53108" w14:textId="640B26EA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428AF">
              <w:rPr>
                <w:iCs/>
                <w:sz w:val="24"/>
                <w:szCs w:val="24"/>
              </w:rPr>
              <w:t>8</w:t>
            </w:r>
          </w:p>
        </w:tc>
      </w:tr>
      <w:tr w:rsidR="001428AF" w14:paraId="385BAFF3" w14:textId="77777777" w:rsidTr="00571454">
        <w:tc>
          <w:tcPr>
            <w:tcW w:w="850" w:type="dxa"/>
          </w:tcPr>
          <w:p w14:paraId="329083FF" w14:textId="77777777" w:rsidR="001428AF" w:rsidRPr="009D44C6" w:rsidRDefault="001428AF" w:rsidP="001428AF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267" w:type="dxa"/>
          </w:tcPr>
          <w:p w14:paraId="6D248994" w14:textId="5B38743B" w:rsidR="001428AF" w:rsidRDefault="001428AF" w:rsidP="00142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Акта выполненных работ по сервисному обслуживанию и режимных карт водогрейных котлов с Заказчиком.</w:t>
            </w:r>
          </w:p>
        </w:tc>
        <w:tc>
          <w:tcPr>
            <w:tcW w:w="1559" w:type="dxa"/>
          </w:tcPr>
          <w:p w14:paraId="2DBED898" w14:textId="5F4BE651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A461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D88135E" w14:textId="51853F00" w:rsidR="001428AF" w:rsidRPr="001428AF" w:rsidRDefault="001428AF" w:rsidP="001428A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428AF">
              <w:rPr>
                <w:iCs/>
                <w:sz w:val="24"/>
                <w:szCs w:val="24"/>
              </w:rPr>
              <w:t>9</w:t>
            </w:r>
          </w:p>
        </w:tc>
      </w:tr>
    </w:tbl>
    <w:p w14:paraId="245BCDDB" w14:textId="77777777" w:rsidR="00AA2BC9" w:rsidRDefault="0086328A">
      <w:pPr>
        <w:pStyle w:val="30"/>
        <w:rPr>
          <w:lang w:val="ru-RU"/>
        </w:rPr>
      </w:pPr>
      <w:bookmarkStart w:id="25" w:name="_Toc51339696"/>
      <w:bookmarkStart w:id="26" w:name="_Toc129587011"/>
      <w:r>
        <w:rPr>
          <w:lang w:val="ru-RU"/>
        </w:rPr>
        <w:t xml:space="preserve">Требования </w:t>
      </w:r>
      <w:bookmarkEnd w:id="25"/>
      <w:r>
        <w:rPr>
          <w:lang w:val="ru-RU"/>
        </w:rPr>
        <w:t>к срокам оказания услуг</w:t>
      </w:r>
      <w:bookmarkEnd w:id="26"/>
    </w:p>
    <w:p w14:paraId="70F518EE" w14:textId="77777777" w:rsidR="00AA2BC9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7" w:name="_Toc50125127"/>
      <w:bookmarkStart w:id="28" w:name="_Toc51339697"/>
      <w:bookmarkStart w:id="29" w:name="_Toc129587012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0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7"/>
      <w:bookmarkEnd w:id="28"/>
      <w:bookmarkEnd w:id="30"/>
      <w:r>
        <w:rPr>
          <w:sz w:val="24"/>
          <w:szCs w:val="24"/>
          <w:lang w:val="ru-RU"/>
        </w:rPr>
        <w:t>оказания услуг</w:t>
      </w:r>
      <w:bookmarkEnd w:id="29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984"/>
        <w:gridCol w:w="2268"/>
      </w:tblGrid>
      <w:tr w:rsidR="00AA2BC9" w14:paraId="098E75F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6284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03225C3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9270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C268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E2F3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чанию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 / этапа услуг</w:t>
            </w:r>
          </w:p>
        </w:tc>
      </w:tr>
      <w:tr w:rsidR="00AA2BC9" w14:paraId="48B23B0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8D72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21A9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22AA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E89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A2BC9" w14:paraId="52D7EAF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4A4A" w14:textId="77777777" w:rsidR="00AA2BC9" w:rsidRDefault="0086328A">
            <w:pPr>
              <w:suppressAutoHyphens/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F56A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Таблица 1- </w:t>
            </w:r>
          </w:p>
          <w:p w14:paraId="2DD0B927" w14:textId="7E165869" w:rsidR="00AA2BC9" w:rsidRPr="000D0255" w:rsidRDefault="0086328A" w:rsidP="00F11E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п. 1,2,3,4,5,6</w:t>
            </w:r>
            <w:r w:rsidR="00A2237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D83F" w14:textId="21351F21" w:rsidR="00AA2BC9" w:rsidRPr="00B40EA8" w:rsidRDefault="00EC7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F11EA3">
              <w:rPr>
                <w:sz w:val="24"/>
                <w:szCs w:val="24"/>
              </w:rPr>
              <w:t>.</w:t>
            </w:r>
            <w:r w:rsidR="00AB3870">
              <w:rPr>
                <w:sz w:val="24"/>
                <w:szCs w:val="24"/>
              </w:rPr>
              <w:t>10</w:t>
            </w:r>
            <w:r w:rsidR="00F11EA3">
              <w:rPr>
                <w:sz w:val="24"/>
                <w:szCs w:val="24"/>
              </w:rPr>
              <w:t>.202</w:t>
            </w:r>
            <w:r w:rsidR="00CA7EE3">
              <w:rPr>
                <w:sz w:val="24"/>
                <w:szCs w:val="24"/>
              </w:rPr>
              <w:t>7</w:t>
            </w:r>
            <w:r w:rsidR="007C7DE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C2E0" w14:textId="7F5258B6" w:rsidR="00AA2BC9" w:rsidRPr="00B40EA8" w:rsidRDefault="00AB3870" w:rsidP="00A22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B2B6F">
              <w:rPr>
                <w:sz w:val="24"/>
                <w:szCs w:val="24"/>
              </w:rPr>
              <w:t>.</w:t>
            </w:r>
            <w:r w:rsidR="006B6049">
              <w:rPr>
                <w:sz w:val="24"/>
                <w:szCs w:val="24"/>
              </w:rPr>
              <w:t>12</w:t>
            </w:r>
            <w:r w:rsidR="008B2B6F">
              <w:rPr>
                <w:sz w:val="24"/>
                <w:szCs w:val="24"/>
              </w:rPr>
              <w:t>.202</w:t>
            </w:r>
            <w:r w:rsidR="00CA7EE3">
              <w:rPr>
                <w:sz w:val="24"/>
                <w:szCs w:val="24"/>
              </w:rPr>
              <w:t>7</w:t>
            </w:r>
            <w:r w:rsidR="007C7DE7">
              <w:rPr>
                <w:sz w:val="24"/>
                <w:szCs w:val="24"/>
              </w:rPr>
              <w:t xml:space="preserve"> г.</w:t>
            </w:r>
          </w:p>
        </w:tc>
      </w:tr>
    </w:tbl>
    <w:p w14:paraId="405E96B2" w14:textId="77777777" w:rsidR="00AA2BC9" w:rsidRDefault="00AA2BC9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zh-CN"/>
        </w:rPr>
        <w:sectPr w:rsidR="00AA2BC9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31" w:name="_Toc50125131"/>
      <w:bookmarkEnd w:id="20"/>
    </w:p>
    <w:p w14:paraId="07C7F9A4" w14:textId="77777777" w:rsidR="00AA2BC9" w:rsidRDefault="0086328A">
      <w:pPr>
        <w:pStyle w:val="4"/>
      </w:pPr>
      <w:bookmarkStart w:id="32" w:name="_Toc46743511"/>
      <w:bookmarkStart w:id="33" w:name="_Toc129587013"/>
      <w:bookmarkStart w:id="34" w:name="_Toc51339698"/>
      <w:bookmarkEnd w:id="31"/>
      <w:r>
        <w:lastRenderedPageBreak/>
        <w:t xml:space="preserve">Требования к </w:t>
      </w:r>
      <w:bookmarkEnd w:id="32"/>
      <w:r>
        <w:rPr>
          <w:lang w:val="ru-RU"/>
        </w:rPr>
        <w:t>качеству услуг</w:t>
      </w:r>
      <w:bookmarkEnd w:id="33"/>
    </w:p>
    <w:p w14:paraId="1DC0CD4A" w14:textId="77777777" w:rsidR="00AA2BC9" w:rsidRDefault="0086328A" w:rsidP="00116F4E">
      <w:pPr>
        <w:pStyle w:val="1"/>
        <w:keepLines/>
        <w:numPr>
          <w:ilvl w:val="0"/>
          <w:numId w:val="0"/>
        </w:numPr>
        <w:spacing w:before="240"/>
        <w:rPr>
          <w:rStyle w:val="afff4"/>
          <w:b/>
        </w:rPr>
      </w:pPr>
      <w:bookmarkStart w:id="35" w:name="_Toc129587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4"/>
      <w:r>
        <w:rPr>
          <w:sz w:val="24"/>
          <w:szCs w:val="24"/>
          <w:lang w:val="ru-RU"/>
        </w:rPr>
        <w:t>качеству услуг</w:t>
      </w:r>
      <w:bookmarkEnd w:id="35"/>
      <w:r>
        <w:rPr>
          <w:sz w:val="24"/>
          <w:szCs w:val="24"/>
        </w:rPr>
        <w:t xml:space="preserve"> </w:t>
      </w:r>
    </w:p>
    <w:tbl>
      <w:tblPr>
        <w:tblStyle w:val="aff4"/>
        <w:tblpPr w:leftFromText="180" w:rightFromText="180" w:vertAnchor="text" w:tblpY="1"/>
        <w:tblOverlap w:val="never"/>
        <w:tblW w:w="15500" w:type="dxa"/>
        <w:tblLayout w:type="fixed"/>
        <w:tblLook w:val="04A0" w:firstRow="1" w:lastRow="0" w:firstColumn="1" w:lastColumn="0" w:noHBand="0" w:noVBand="1"/>
      </w:tblPr>
      <w:tblGrid>
        <w:gridCol w:w="822"/>
        <w:gridCol w:w="2268"/>
        <w:gridCol w:w="5103"/>
        <w:gridCol w:w="2693"/>
        <w:gridCol w:w="2552"/>
        <w:gridCol w:w="2062"/>
      </w:tblGrid>
      <w:tr w:rsidR="00AA2BC9" w14:paraId="1C5B6924" w14:textId="77777777">
        <w:tc>
          <w:tcPr>
            <w:tcW w:w="822" w:type="dxa"/>
            <w:vMerge w:val="restart"/>
            <w:vAlign w:val="center"/>
          </w:tcPr>
          <w:p w14:paraId="08905904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24B3ACB8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03" w:type="dxa"/>
            <w:vMerge w:val="restart"/>
            <w:vAlign w:val="center"/>
          </w:tcPr>
          <w:p w14:paraId="1BF5E683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5" w:type="dxa"/>
            <w:gridSpan w:val="2"/>
            <w:vAlign w:val="center"/>
          </w:tcPr>
          <w:p w14:paraId="4398F6FF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</w:t>
            </w:r>
            <w:r>
              <w:rPr>
                <w:b/>
                <w:bCs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>ствия требованиям</w:t>
            </w:r>
          </w:p>
        </w:tc>
        <w:tc>
          <w:tcPr>
            <w:tcW w:w="2062" w:type="dxa"/>
            <w:vMerge w:val="restart"/>
            <w:vAlign w:val="center"/>
          </w:tcPr>
          <w:p w14:paraId="5E487272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кам и параме</w:t>
            </w:r>
            <w:r>
              <w:rPr>
                <w:b/>
                <w:bCs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>рам</w:t>
            </w:r>
          </w:p>
        </w:tc>
      </w:tr>
      <w:tr w:rsidR="00AA2BC9" w14:paraId="171599CF" w14:textId="77777777">
        <w:tc>
          <w:tcPr>
            <w:tcW w:w="822" w:type="dxa"/>
            <w:vMerge/>
            <w:vAlign w:val="center"/>
          </w:tcPr>
          <w:p w14:paraId="79DD48DD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9414EBB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9762CEF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A68DDC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ем/ указание характ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ристик</w:t>
            </w:r>
          </w:p>
        </w:tc>
        <w:tc>
          <w:tcPr>
            <w:tcW w:w="2552" w:type="dxa"/>
            <w:vAlign w:val="center"/>
          </w:tcPr>
          <w:p w14:paraId="419D243D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</w:t>
            </w:r>
            <w:r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тверждающего д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кумента или иной способ подтвержд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062" w:type="dxa"/>
            <w:vMerge/>
            <w:vAlign w:val="center"/>
          </w:tcPr>
          <w:p w14:paraId="4484008A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2BC9" w14:paraId="7803596B" w14:textId="77777777">
        <w:tc>
          <w:tcPr>
            <w:tcW w:w="822" w:type="dxa"/>
            <w:vAlign w:val="center"/>
          </w:tcPr>
          <w:p w14:paraId="32BA4E5A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6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6"/>
          </w:p>
        </w:tc>
        <w:tc>
          <w:tcPr>
            <w:tcW w:w="2268" w:type="dxa"/>
            <w:vAlign w:val="center"/>
          </w:tcPr>
          <w:p w14:paraId="305C965B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6B00FBB8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1FC5B9CE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7F75E654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62" w:type="dxa"/>
            <w:vAlign w:val="center"/>
          </w:tcPr>
          <w:p w14:paraId="69122431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A2BC9" w14:paraId="6595ECC6" w14:textId="77777777">
        <w:tc>
          <w:tcPr>
            <w:tcW w:w="822" w:type="dxa"/>
            <w:vAlign w:val="center"/>
          </w:tcPr>
          <w:p w14:paraId="338A541C" w14:textId="77777777" w:rsidR="00AA2BC9" w:rsidRDefault="00AA2BC9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5CC981EC" w14:textId="77777777" w:rsidR="00AA2BC9" w:rsidRDefault="008632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3" w:type="dxa"/>
          </w:tcPr>
          <w:p w14:paraId="398A2D13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4F012CA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90D7D8B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A2BC9" w14:paraId="1C14D7EA" w14:textId="77777777">
        <w:tc>
          <w:tcPr>
            <w:tcW w:w="822" w:type="dxa"/>
            <w:vAlign w:val="center"/>
          </w:tcPr>
          <w:p w14:paraId="43A9595F" w14:textId="77777777" w:rsidR="00AA2BC9" w:rsidRDefault="00AA2BC9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52D66B80" w14:textId="77777777" w:rsidR="00AA2BC9" w:rsidRDefault="0086328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93" w:type="dxa"/>
          </w:tcPr>
          <w:p w14:paraId="06E6ED1D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4231C51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20244C4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A2BC9" w14:paraId="3740FC4C" w14:textId="77777777">
        <w:tc>
          <w:tcPr>
            <w:tcW w:w="822" w:type="dxa"/>
            <w:vAlign w:val="center"/>
          </w:tcPr>
          <w:p w14:paraId="66ABF523" w14:textId="77777777" w:rsidR="00AA2BC9" w:rsidRDefault="00AA2BC9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6DE82457" w14:textId="77777777" w:rsidR="00AA2BC9" w:rsidRPr="00B40EA8" w:rsidRDefault="0086328A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Соблюдение при выполнении работ норм и правил нормативно-технических док</w:t>
            </w:r>
            <w:r w:rsidRPr="00B40EA8">
              <w:rPr>
                <w:sz w:val="24"/>
                <w:szCs w:val="24"/>
              </w:rPr>
              <w:t>у</w:t>
            </w:r>
            <w:r w:rsidRPr="00B40EA8">
              <w:rPr>
                <w:sz w:val="24"/>
                <w:szCs w:val="24"/>
              </w:rPr>
              <w:t>ментов</w:t>
            </w:r>
            <w:r w:rsidR="00743237" w:rsidRPr="00B40EA8">
              <w:rPr>
                <w:sz w:val="24"/>
                <w:szCs w:val="24"/>
              </w:rPr>
              <w:t>.</w:t>
            </w:r>
            <w:r w:rsidRPr="00B40E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7DC71BA2" w14:textId="77777777" w:rsidR="00AA2BC9" w:rsidRPr="00B40EA8" w:rsidRDefault="0086328A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При оказании услуг</w:t>
            </w:r>
            <w:r w:rsidRPr="00B2470A">
              <w:rPr>
                <w:sz w:val="24"/>
                <w:szCs w:val="24"/>
              </w:rPr>
              <w:t xml:space="preserve"> исполнитель </w:t>
            </w:r>
            <w:r w:rsidRPr="00B40EA8">
              <w:rPr>
                <w:sz w:val="24"/>
                <w:szCs w:val="24"/>
              </w:rPr>
              <w:t>должен рук</w:t>
            </w:r>
            <w:r w:rsidRPr="00B40EA8">
              <w:rPr>
                <w:sz w:val="24"/>
                <w:szCs w:val="24"/>
              </w:rPr>
              <w:t>о</w:t>
            </w:r>
            <w:r w:rsidRPr="00B40EA8">
              <w:rPr>
                <w:sz w:val="24"/>
                <w:szCs w:val="24"/>
              </w:rPr>
              <w:t>водствоваться нормативно-техническими д</w:t>
            </w:r>
            <w:r w:rsidRPr="00B40EA8">
              <w:rPr>
                <w:sz w:val="24"/>
                <w:szCs w:val="24"/>
              </w:rPr>
              <w:t>о</w:t>
            </w:r>
            <w:r w:rsidRPr="00B40EA8">
              <w:rPr>
                <w:sz w:val="24"/>
                <w:szCs w:val="24"/>
              </w:rPr>
              <w:t>кументами, перечисленными в п. 3 Таблицы.</w:t>
            </w:r>
          </w:p>
          <w:p w14:paraId="5A7C03C5" w14:textId="77777777" w:rsidR="00AA2BC9" w:rsidRPr="00B40EA8" w:rsidRDefault="00AA2BC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2A98863" w14:textId="77777777" w:rsidR="00AA2BC9" w:rsidRDefault="00863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</w:t>
            </w:r>
          </w:p>
        </w:tc>
        <w:tc>
          <w:tcPr>
            <w:tcW w:w="2552" w:type="dxa"/>
            <w:shd w:val="clear" w:color="auto" w:fill="auto"/>
          </w:tcPr>
          <w:p w14:paraId="1CE2266B" w14:textId="77777777" w:rsidR="00AA2BC9" w:rsidRDefault="00AA2BC9">
            <w:pPr>
              <w:pStyle w:val="afff2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062" w:type="dxa"/>
            <w:shd w:val="clear" w:color="auto" w:fill="auto"/>
          </w:tcPr>
          <w:p w14:paraId="2AE8924A" w14:textId="77777777" w:rsidR="00AA2BC9" w:rsidRDefault="00AA2BC9">
            <w:pPr>
              <w:rPr>
                <w:sz w:val="24"/>
                <w:szCs w:val="24"/>
              </w:rPr>
            </w:pPr>
          </w:p>
        </w:tc>
      </w:tr>
      <w:tr w:rsidR="009E0568" w14:paraId="271595DF" w14:textId="77777777">
        <w:tc>
          <w:tcPr>
            <w:tcW w:w="822" w:type="dxa"/>
            <w:vAlign w:val="center"/>
          </w:tcPr>
          <w:p w14:paraId="16724B43" w14:textId="77777777" w:rsidR="009E0568" w:rsidRDefault="009E0568" w:rsidP="009E0568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39BE17CA" w14:textId="77777777" w:rsidR="009E0568" w:rsidRPr="00B40EA8" w:rsidRDefault="009E0568" w:rsidP="009E0568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Наличие квалиф</w:t>
            </w:r>
            <w:r w:rsidRPr="00B40EA8">
              <w:rPr>
                <w:sz w:val="24"/>
                <w:szCs w:val="24"/>
              </w:rPr>
              <w:t>и</w:t>
            </w:r>
            <w:r w:rsidRPr="00B40EA8">
              <w:rPr>
                <w:sz w:val="24"/>
                <w:szCs w:val="24"/>
              </w:rPr>
              <w:t>цированного пе</w:t>
            </w:r>
            <w:r w:rsidRPr="00B40EA8">
              <w:rPr>
                <w:sz w:val="24"/>
                <w:szCs w:val="24"/>
              </w:rPr>
              <w:t>р</w:t>
            </w:r>
            <w:r w:rsidRPr="00B40EA8">
              <w:rPr>
                <w:sz w:val="24"/>
                <w:szCs w:val="24"/>
              </w:rPr>
              <w:t>сонала</w:t>
            </w:r>
          </w:p>
        </w:tc>
        <w:tc>
          <w:tcPr>
            <w:tcW w:w="5103" w:type="dxa"/>
            <w:shd w:val="clear" w:color="auto" w:fill="auto"/>
          </w:tcPr>
          <w:p w14:paraId="379A429C" w14:textId="32C6FC9D" w:rsidR="009E0568" w:rsidRPr="00B40EA8" w:rsidRDefault="009E0568" w:rsidP="00D86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иметь обученных и атт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стованных в установленном порядке специал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стов, </w:t>
            </w:r>
            <w:r w:rsidR="00F92087">
              <w:rPr>
                <w:sz w:val="24"/>
                <w:szCs w:val="24"/>
              </w:rPr>
              <w:t>имеющих соответствующую</w:t>
            </w:r>
            <w:r>
              <w:rPr>
                <w:sz w:val="24"/>
                <w:szCs w:val="24"/>
              </w:rPr>
              <w:t xml:space="preserve"> професси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нальную подготовку, теоретические знания и практический опыт, необходимые для оказания услуг.</w:t>
            </w:r>
          </w:p>
        </w:tc>
        <w:tc>
          <w:tcPr>
            <w:tcW w:w="2693" w:type="dxa"/>
            <w:shd w:val="clear" w:color="auto" w:fill="auto"/>
          </w:tcPr>
          <w:p w14:paraId="33FA3CAE" w14:textId="3C51A67A" w:rsidR="009E0568" w:rsidRDefault="009E0568" w:rsidP="009E056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6FC25C7" w14:textId="4CF197B5" w:rsidR="009E0568" w:rsidRDefault="006B6049" w:rsidP="009E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Удостоверения 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о</w:t>
            </w:r>
            <w:r w:rsidR="00D86301">
              <w:rPr>
                <w:color w:val="22272F"/>
                <w:sz w:val="23"/>
                <w:szCs w:val="23"/>
                <w:shd w:val="clear" w:color="auto" w:fill="FFFFFF"/>
              </w:rPr>
              <w:t xml:space="preserve"> подготовке и проверке знаний правил по пр</w:t>
            </w:r>
            <w:r w:rsidR="00D86301">
              <w:rPr>
                <w:color w:val="22272F"/>
                <w:sz w:val="23"/>
                <w:szCs w:val="23"/>
                <w:shd w:val="clear" w:color="auto" w:fill="FFFFFF"/>
              </w:rPr>
              <w:t>о</w:t>
            </w:r>
            <w:r w:rsidR="00D86301">
              <w:rPr>
                <w:color w:val="22272F"/>
                <w:sz w:val="23"/>
                <w:szCs w:val="23"/>
                <w:shd w:val="clear" w:color="auto" w:fill="FFFFFF"/>
              </w:rPr>
              <w:t>мышленной безопасн</w:t>
            </w:r>
            <w:r w:rsidR="00D86301">
              <w:rPr>
                <w:color w:val="22272F"/>
                <w:sz w:val="23"/>
                <w:szCs w:val="23"/>
                <w:shd w:val="clear" w:color="auto" w:fill="FFFFFF"/>
              </w:rPr>
              <w:t>о</w:t>
            </w:r>
            <w:r w:rsidR="00D86301">
              <w:rPr>
                <w:color w:val="22272F"/>
                <w:sz w:val="23"/>
                <w:szCs w:val="23"/>
                <w:shd w:val="clear" w:color="auto" w:fill="FFFFFF"/>
              </w:rPr>
              <w:t>сти</w:t>
            </w:r>
            <w:r w:rsidR="009E0568">
              <w:rPr>
                <w:sz w:val="24"/>
                <w:szCs w:val="24"/>
              </w:rPr>
              <w:t xml:space="preserve">, </w:t>
            </w:r>
          </w:p>
          <w:p w14:paraId="5559AD71" w14:textId="77777777" w:rsidR="009E0568" w:rsidRDefault="009E0568" w:rsidP="009E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компетентност</w:t>
            </w:r>
            <w:r w:rsidR="00D86301">
              <w:rPr>
                <w:sz w:val="24"/>
                <w:szCs w:val="24"/>
              </w:rPr>
              <w:t>ь р</w:t>
            </w:r>
            <w:r w:rsidR="00D86301">
              <w:rPr>
                <w:sz w:val="24"/>
                <w:szCs w:val="24"/>
              </w:rPr>
              <w:t>а</w:t>
            </w:r>
            <w:r w:rsidR="00D86301">
              <w:rPr>
                <w:sz w:val="24"/>
                <w:szCs w:val="24"/>
              </w:rPr>
              <w:t>ботников, на оказание услуг.</w:t>
            </w:r>
          </w:p>
          <w:p w14:paraId="0EC494D1" w14:textId="16D5EEC0" w:rsidR="006B6049" w:rsidRPr="006B6049" w:rsidRDefault="006B6049" w:rsidP="009E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Свидетельство,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данное компанией </w:t>
            </w:r>
            <w:proofErr w:type="spellStart"/>
            <w:r w:rsidRPr="006B6049">
              <w:rPr>
                <w:sz w:val="24"/>
                <w:szCs w:val="24"/>
              </w:rPr>
              <w:t>Weishaupt</w:t>
            </w:r>
            <w:proofErr w:type="spellEnd"/>
            <w:r>
              <w:rPr>
                <w:sz w:val="24"/>
                <w:szCs w:val="24"/>
              </w:rPr>
              <w:t xml:space="preserve"> о прохо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дении курсов по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чению конструкции, принципов работы, настройки и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 xml:space="preserve">вания промышленных горелок </w:t>
            </w:r>
            <w:proofErr w:type="spellStart"/>
            <w:r>
              <w:rPr>
                <w:sz w:val="24"/>
                <w:szCs w:val="24"/>
                <w:lang w:val="en-US"/>
              </w:rPr>
              <w:t>Weishaupt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062" w:type="dxa"/>
            <w:shd w:val="clear" w:color="auto" w:fill="auto"/>
          </w:tcPr>
          <w:p w14:paraId="268DC043" w14:textId="4F80D636" w:rsidR="009E0568" w:rsidRDefault="009E0568" w:rsidP="00D86301">
            <w:pPr>
              <w:rPr>
                <w:sz w:val="24"/>
                <w:szCs w:val="24"/>
              </w:rPr>
            </w:pPr>
          </w:p>
        </w:tc>
      </w:tr>
      <w:tr w:rsidR="00AA2BC9" w14:paraId="2533011E" w14:textId="77777777">
        <w:tc>
          <w:tcPr>
            <w:tcW w:w="822" w:type="dxa"/>
            <w:vAlign w:val="center"/>
          </w:tcPr>
          <w:p w14:paraId="02234317" w14:textId="77777777" w:rsidR="00AA2BC9" w:rsidRDefault="00AA2BC9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1DD169E0" w14:textId="77777777" w:rsidR="00AA2BC9" w:rsidRPr="00B40EA8" w:rsidRDefault="0086328A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Срок действия ра</w:t>
            </w:r>
            <w:r w:rsidRPr="00B40EA8">
              <w:rPr>
                <w:sz w:val="24"/>
                <w:szCs w:val="24"/>
              </w:rPr>
              <w:t>з</w:t>
            </w:r>
            <w:r w:rsidRPr="00B40EA8">
              <w:rPr>
                <w:sz w:val="24"/>
                <w:szCs w:val="24"/>
              </w:rPr>
              <w:t>решительных д</w:t>
            </w:r>
            <w:r w:rsidRPr="00B40EA8">
              <w:rPr>
                <w:sz w:val="24"/>
                <w:szCs w:val="24"/>
              </w:rPr>
              <w:t>о</w:t>
            </w:r>
            <w:r w:rsidRPr="00B40EA8">
              <w:rPr>
                <w:sz w:val="24"/>
                <w:szCs w:val="24"/>
              </w:rPr>
              <w:t>кументов</w:t>
            </w:r>
          </w:p>
        </w:tc>
        <w:tc>
          <w:tcPr>
            <w:tcW w:w="5103" w:type="dxa"/>
            <w:shd w:val="clear" w:color="auto" w:fill="auto"/>
          </w:tcPr>
          <w:p w14:paraId="05D789C7" w14:textId="18BBD761" w:rsidR="00AA2BC9" w:rsidRPr="00B40EA8" w:rsidRDefault="0086328A" w:rsidP="00AB44F2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Срок действия разрешительных документов не должен быть меньше срока выполнения работ.</w:t>
            </w:r>
          </w:p>
        </w:tc>
        <w:tc>
          <w:tcPr>
            <w:tcW w:w="2693" w:type="dxa"/>
            <w:shd w:val="clear" w:color="auto" w:fill="auto"/>
          </w:tcPr>
          <w:p w14:paraId="38CD41C7" w14:textId="0AB4273B" w:rsidR="00AA2BC9" w:rsidRDefault="00AA2BC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9BF2270" w14:textId="77777777" w:rsidR="00AB44F2" w:rsidRDefault="0086328A" w:rsidP="00AB4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предоставленным</w:t>
            </w:r>
            <w:r w:rsidR="00AB44F2">
              <w:rPr>
                <w:sz w:val="24"/>
                <w:szCs w:val="24"/>
              </w:rPr>
              <w:t>и документами по пун</w:t>
            </w:r>
            <w:r w:rsidR="00AB44F2">
              <w:rPr>
                <w:sz w:val="24"/>
                <w:szCs w:val="24"/>
              </w:rPr>
              <w:t>к</w:t>
            </w:r>
            <w:r w:rsidR="00AB44F2">
              <w:rPr>
                <w:sz w:val="24"/>
                <w:szCs w:val="24"/>
              </w:rPr>
              <w:t>там 1.1.2.</w:t>
            </w:r>
          </w:p>
          <w:p w14:paraId="356148C2" w14:textId="7860197F" w:rsidR="00AA2BC9" w:rsidRDefault="0086328A" w:rsidP="00AB4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данной таблицы.</w:t>
            </w:r>
          </w:p>
        </w:tc>
        <w:tc>
          <w:tcPr>
            <w:tcW w:w="2062" w:type="dxa"/>
            <w:shd w:val="clear" w:color="auto" w:fill="auto"/>
          </w:tcPr>
          <w:p w14:paraId="70310FAB" w14:textId="77777777" w:rsidR="00AA2BC9" w:rsidRDefault="00AA2BC9">
            <w:pPr>
              <w:rPr>
                <w:sz w:val="24"/>
                <w:szCs w:val="24"/>
              </w:rPr>
            </w:pPr>
          </w:p>
        </w:tc>
      </w:tr>
      <w:tr w:rsidR="00A717F7" w14:paraId="6FB5F4AD" w14:textId="77777777">
        <w:tc>
          <w:tcPr>
            <w:tcW w:w="822" w:type="dxa"/>
            <w:vAlign w:val="center"/>
          </w:tcPr>
          <w:p w14:paraId="30BEA840" w14:textId="5498DB8F" w:rsidR="00A717F7" w:rsidRDefault="00A717F7" w:rsidP="00A717F7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1D497C9D" w14:textId="77777777" w:rsidR="00A717F7" w:rsidRPr="00B40EA8" w:rsidRDefault="00A717F7" w:rsidP="00A717F7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Наличие опыта</w:t>
            </w:r>
          </w:p>
        </w:tc>
        <w:tc>
          <w:tcPr>
            <w:tcW w:w="5103" w:type="dxa"/>
            <w:shd w:val="clear" w:color="auto" w:fill="auto"/>
          </w:tcPr>
          <w:p w14:paraId="1BAE6E01" w14:textId="649A8D5E" w:rsidR="00A717F7" w:rsidRDefault="00A717F7" w:rsidP="00A71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у Исполнителя опыта выполнения аналогичных работ по </w:t>
            </w:r>
            <w:r w:rsidR="006B6049">
              <w:rPr>
                <w:sz w:val="24"/>
                <w:szCs w:val="24"/>
              </w:rPr>
              <w:t>сервисному</w:t>
            </w:r>
            <w:r>
              <w:rPr>
                <w:sz w:val="24"/>
                <w:szCs w:val="24"/>
              </w:rPr>
              <w:t xml:space="preserve"> обслужив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нию </w:t>
            </w:r>
            <w:r w:rsidR="006B6049">
              <w:rPr>
                <w:sz w:val="24"/>
                <w:szCs w:val="24"/>
              </w:rPr>
              <w:t xml:space="preserve">2-х топливных (газ и дизтопливо) </w:t>
            </w:r>
            <w:r w:rsidR="00A927EC">
              <w:rPr>
                <w:sz w:val="24"/>
                <w:szCs w:val="24"/>
              </w:rPr>
              <w:t xml:space="preserve">горелок </w:t>
            </w:r>
            <w:proofErr w:type="spellStart"/>
            <w:r w:rsidR="00A927EC" w:rsidRPr="006B6049">
              <w:rPr>
                <w:sz w:val="24"/>
                <w:szCs w:val="24"/>
              </w:rPr>
              <w:t>Weishaupt</w:t>
            </w:r>
            <w:proofErr w:type="spellEnd"/>
            <w:r w:rsidR="006B6049">
              <w:rPr>
                <w:sz w:val="24"/>
                <w:szCs w:val="24"/>
              </w:rPr>
              <w:t xml:space="preserve"> водогрейных </w:t>
            </w:r>
            <w:r w:rsidR="00A927EC">
              <w:rPr>
                <w:sz w:val="24"/>
                <w:szCs w:val="24"/>
              </w:rPr>
              <w:t xml:space="preserve">жаротрубных </w:t>
            </w:r>
            <w:r w:rsidR="006B6049">
              <w:rPr>
                <w:sz w:val="24"/>
                <w:szCs w:val="24"/>
              </w:rPr>
              <w:t>котлов, производительностью 10-15 Гкал/ч</w:t>
            </w:r>
            <w:r w:rsidR="00A927EC">
              <w:rPr>
                <w:sz w:val="24"/>
                <w:szCs w:val="24"/>
              </w:rPr>
              <w:t>,</w:t>
            </w:r>
            <w:r w:rsidR="006B60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течение последних 3 лет, предшествующих дате подачи заявки </w:t>
            </w:r>
            <w:r w:rsidR="00A927EC">
              <w:rPr>
                <w:sz w:val="24"/>
                <w:szCs w:val="24"/>
              </w:rPr>
              <w:t>Исполнителя на</w:t>
            </w:r>
            <w:r>
              <w:rPr>
                <w:sz w:val="24"/>
                <w:szCs w:val="24"/>
              </w:rPr>
              <w:t xml:space="preserve"> участие в настоящей закупочной процедуре. </w:t>
            </w:r>
          </w:p>
          <w:p w14:paraId="0DBECDBF" w14:textId="7D89368F" w:rsidR="00A717F7" w:rsidRDefault="00A717F7" w:rsidP="00A71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Сведения, не позволяющие явно/однозначно определить </w:t>
            </w:r>
            <w:r w:rsidR="00A927EC">
              <w:rPr>
                <w:sz w:val="24"/>
                <w:szCs w:val="24"/>
              </w:rPr>
              <w:t>опыт Исполнителя, не</w:t>
            </w:r>
            <w:r>
              <w:rPr>
                <w:sz w:val="24"/>
                <w:szCs w:val="24"/>
              </w:rPr>
              <w:t xml:space="preserve"> оцениваю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ся.</w:t>
            </w:r>
          </w:p>
          <w:p w14:paraId="4C2E4A94" w14:textId="77777777" w:rsidR="00A717F7" w:rsidRPr="00B40EA8" w:rsidRDefault="00A717F7" w:rsidP="00A717F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6EFF5D2" w14:textId="130A3C33" w:rsidR="00A717F7" w:rsidRDefault="00A717F7" w:rsidP="00A717F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7335743" w14:textId="13AD4005" w:rsidR="00A717F7" w:rsidRDefault="00A717F7" w:rsidP="00A71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новленному требов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нию подтверждается путем представления </w:t>
            </w:r>
            <w:r w:rsidR="00F92087">
              <w:rPr>
                <w:sz w:val="24"/>
                <w:szCs w:val="24"/>
              </w:rPr>
              <w:t>исполнителем закупки</w:t>
            </w:r>
            <w:r>
              <w:rPr>
                <w:sz w:val="24"/>
                <w:szCs w:val="24"/>
              </w:rPr>
              <w:t xml:space="preserve"> в составе заявки св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дений о ранее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ненных договорах по форме «Справка об опыте исполнителя», приведенной в 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ментации о закупке, с обязательным пред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ставлением докуме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тов (копий договоров и актов выполненных работ, подписанных с обеих сторон).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ставленный договор в отсутствие актов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полненных работ по нему (в отношении всех этапов исполн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обязательств), или подтверждающий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полнение иных работ Заказчиком не оцен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ваются и не являются подтверждением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вокупного опыта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полнителя.</w:t>
            </w:r>
          </w:p>
          <w:p w14:paraId="5EB63BE6" w14:textId="249A93B2" w:rsidR="004C7E90" w:rsidRDefault="004C7E90" w:rsidP="00A717F7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14:paraId="1024D2C1" w14:textId="77777777" w:rsidR="00A717F7" w:rsidRDefault="00A717F7" w:rsidP="00A717F7">
            <w:pPr>
              <w:rPr>
                <w:sz w:val="24"/>
                <w:szCs w:val="24"/>
              </w:rPr>
            </w:pPr>
          </w:p>
        </w:tc>
      </w:tr>
      <w:tr w:rsidR="00AA2BC9" w14:paraId="47154D97" w14:textId="77777777">
        <w:tc>
          <w:tcPr>
            <w:tcW w:w="822" w:type="dxa"/>
            <w:vAlign w:val="center"/>
          </w:tcPr>
          <w:p w14:paraId="32788463" w14:textId="77777777" w:rsidR="00AA2BC9" w:rsidRDefault="00AA2BC9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547BA766" w14:textId="77777777" w:rsidR="00AA2BC9" w:rsidRPr="00B40EA8" w:rsidRDefault="0086328A">
            <w:pPr>
              <w:spacing w:before="60"/>
              <w:rPr>
                <w:b/>
              </w:rPr>
            </w:pPr>
            <w:r w:rsidRPr="00B40EA8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693" w:type="dxa"/>
          </w:tcPr>
          <w:p w14:paraId="26D1E14D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CBD1A5E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5DA9685B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A2BC9" w14:paraId="084F05B4" w14:textId="77777777">
        <w:tc>
          <w:tcPr>
            <w:tcW w:w="822" w:type="dxa"/>
            <w:vAlign w:val="center"/>
          </w:tcPr>
          <w:p w14:paraId="174E6E3A" w14:textId="77777777" w:rsidR="00AA2BC9" w:rsidRPr="007F095F" w:rsidRDefault="00AA2BC9">
            <w:pPr>
              <w:pStyle w:val="affc"/>
              <w:numPr>
                <w:ilvl w:val="2"/>
                <w:numId w:val="8"/>
              </w:numPr>
              <w:spacing w:before="60" w:after="60"/>
              <w:ind w:hanging="783"/>
              <w:jc w:val="center"/>
            </w:pPr>
          </w:p>
        </w:tc>
        <w:tc>
          <w:tcPr>
            <w:tcW w:w="2268" w:type="dxa"/>
          </w:tcPr>
          <w:p w14:paraId="36E76EC7" w14:textId="77777777" w:rsidR="00AA2BC9" w:rsidRPr="007F095F" w:rsidRDefault="0086328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F095F">
              <w:rPr>
                <w:sz w:val="24"/>
                <w:szCs w:val="24"/>
              </w:rPr>
              <w:t>Организационно-технические мер</w:t>
            </w:r>
            <w:r w:rsidRPr="007F095F">
              <w:rPr>
                <w:sz w:val="24"/>
                <w:szCs w:val="24"/>
              </w:rPr>
              <w:t>о</w:t>
            </w:r>
            <w:r w:rsidRPr="007F095F">
              <w:rPr>
                <w:sz w:val="24"/>
                <w:szCs w:val="24"/>
              </w:rPr>
              <w:t>приятия по допуску персонала испо</w:t>
            </w:r>
            <w:r w:rsidRPr="007F095F">
              <w:rPr>
                <w:sz w:val="24"/>
                <w:szCs w:val="24"/>
              </w:rPr>
              <w:t>л</w:t>
            </w:r>
            <w:r w:rsidRPr="007F095F">
              <w:rPr>
                <w:sz w:val="24"/>
                <w:szCs w:val="24"/>
              </w:rPr>
              <w:t>нителя</w:t>
            </w:r>
          </w:p>
        </w:tc>
        <w:tc>
          <w:tcPr>
            <w:tcW w:w="5103" w:type="dxa"/>
          </w:tcPr>
          <w:p w14:paraId="67919B9C" w14:textId="77777777" w:rsidR="00863E51" w:rsidRPr="007F095F" w:rsidRDefault="0086328A">
            <w:pPr>
              <w:pStyle w:val="affc"/>
              <w:ind w:left="0"/>
            </w:pPr>
            <w:r w:rsidRPr="007F095F">
              <w:t>Исполнитель при оказании услуг обязан:</w:t>
            </w:r>
          </w:p>
          <w:p w14:paraId="6EE8C1D5" w14:textId="64D85A24" w:rsidR="00205A8C" w:rsidRDefault="00205A8C" w:rsidP="00205A8C">
            <w:pPr>
              <w:pStyle w:val="affc"/>
              <w:ind w:left="0"/>
            </w:pPr>
            <w:r>
              <w:t>- соблюдать правила внутреннего распорядка, пропускного и внутриобъектового режимов, правила ОТ, пожарной безопасности, устано</w:t>
            </w:r>
            <w:r>
              <w:t>в</w:t>
            </w:r>
            <w:r>
              <w:t>ленные нормативными документами в области ОТ и П</w:t>
            </w:r>
            <w:r w:rsidR="00571454">
              <w:t>П</w:t>
            </w:r>
            <w:r>
              <w:t>Б, а также у Заказчика, организовать безопасность всех лиц, уполномоченных нах</w:t>
            </w:r>
            <w:r>
              <w:t>о</w:t>
            </w:r>
            <w:r>
              <w:t>диться на месте оказания услуг.</w:t>
            </w:r>
          </w:p>
          <w:p w14:paraId="726107C1" w14:textId="621D9EDB" w:rsidR="00205A8C" w:rsidRDefault="00205A8C" w:rsidP="00205A8C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обеспечить выполнение мероприятий по охране труда при оказании </w:t>
            </w:r>
            <w:r w:rsidR="00F92087">
              <w:rPr>
                <w:sz w:val="24"/>
                <w:szCs w:val="24"/>
              </w:rPr>
              <w:t>услуг, соотве</w:t>
            </w:r>
            <w:r w:rsidR="00F92087">
              <w:rPr>
                <w:sz w:val="24"/>
                <w:szCs w:val="24"/>
              </w:rPr>
              <w:t>т</w:t>
            </w:r>
            <w:r w:rsidR="00F92087">
              <w:rPr>
                <w:sz w:val="24"/>
                <w:szCs w:val="24"/>
              </w:rPr>
              <w:t>ствующую</w:t>
            </w:r>
            <w:r>
              <w:rPr>
                <w:sz w:val="24"/>
                <w:szCs w:val="24"/>
              </w:rPr>
              <w:t xml:space="preserve"> квалификацию персонала, своевр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менное согласование действий при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стве работ, </w:t>
            </w:r>
            <w:r w:rsidR="00F92087">
              <w:rPr>
                <w:sz w:val="24"/>
                <w:szCs w:val="24"/>
              </w:rPr>
              <w:t>соблюдение Правил</w:t>
            </w:r>
            <w:r>
              <w:rPr>
                <w:sz w:val="24"/>
                <w:szCs w:val="24"/>
              </w:rPr>
              <w:t xml:space="preserve"> техники бе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опасности, пожарной безопасности, </w:t>
            </w:r>
            <w:proofErr w:type="spellStart"/>
            <w:r>
              <w:rPr>
                <w:sz w:val="24"/>
                <w:szCs w:val="24"/>
              </w:rPr>
              <w:t>промсан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тарии</w:t>
            </w:r>
            <w:proofErr w:type="spellEnd"/>
            <w:r>
              <w:rPr>
                <w:sz w:val="24"/>
                <w:szCs w:val="24"/>
              </w:rPr>
              <w:t xml:space="preserve"> в предоставляемых служебных и быт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 помещениях.</w:t>
            </w:r>
          </w:p>
          <w:p w14:paraId="0F736F3A" w14:textId="0F4EF5F0" w:rsidR="00205A8C" w:rsidRDefault="00205A8C" w:rsidP="00205A8C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незамедлительно произвести замену персон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ла, нарушающего правила внутреннего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рядка, пропускного режима, техники безопа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ности, охраны </w:t>
            </w:r>
            <w:r w:rsidR="00F92087">
              <w:rPr>
                <w:sz w:val="24"/>
                <w:szCs w:val="24"/>
              </w:rPr>
              <w:t>труда, пожарной</w:t>
            </w:r>
            <w:r>
              <w:rPr>
                <w:sz w:val="24"/>
                <w:szCs w:val="24"/>
              </w:rPr>
              <w:t xml:space="preserve"> безопасности.</w:t>
            </w:r>
          </w:p>
          <w:p w14:paraId="6C9B499E" w14:textId="5A7EBE23" w:rsidR="00205A8C" w:rsidRPr="007F095F" w:rsidRDefault="00205A8C" w:rsidP="00205A8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выявлении грубых нарушений правил охраны труда, промышленной, пожарной и экологической безопасности персоналом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2693" w:type="dxa"/>
          </w:tcPr>
          <w:p w14:paraId="1C643021" w14:textId="77777777" w:rsidR="00AA2BC9" w:rsidRDefault="008632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</w:t>
            </w:r>
          </w:p>
        </w:tc>
        <w:tc>
          <w:tcPr>
            <w:tcW w:w="2552" w:type="dxa"/>
          </w:tcPr>
          <w:p w14:paraId="4A973409" w14:textId="77777777" w:rsidR="00AA2BC9" w:rsidRDefault="00AA2BC9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25B41324" w14:textId="77777777" w:rsidR="00AA2BC9" w:rsidRDefault="00AA2BC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6125BD8F" w14:textId="77777777" w:rsidTr="007F095F">
        <w:tc>
          <w:tcPr>
            <w:tcW w:w="822" w:type="dxa"/>
            <w:vAlign w:val="center"/>
          </w:tcPr>
          <w:p w14:paraId="5A9A71A7" w14:textId="682CD6E1" w:rsidR="00116F4E" w:rsidRPr="007F095F" w:rsidRDefault="00116F4E" w:rsidP="00116F4E">
            <w:pPr>
              <w:spacing w:before="60" w:after="60"/>
              <w:rPr>
                <w:sz w:val="24"/>
                <w:szCs w:val="24"/>
              </w:rPr>
            </w:pPr>
            <w:r w:rsidRPr="007F095F">
              <w:rPr>
                <w:sz w:val="24"/>
                <w:szCs w:val="24"/>
              </w:rPr>
              <w:t>1.3.</w:t>
            </w:r>
          </w:p>
        </w:tc>
        <w:tc>
          <w:tcPr>
            <w:tcW w:w="7371" w:type="dxa"/>
            <w:gridSpan w:val="2"/>
          </w:tcPr>
          <w:p w14:paraId="7206F466" w14:textId="77777777" w:rsidR="00116F4E" w:rsidRPr="007F095F" w:rsidRDefault="00116F4E" w:rsidP="00116F4E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услуг.</w:t>
            </w:r>
          </w:p>
        </w:tc>
        <w:tc>
          <w:tcPr>
            <w:tcW w:w="2693" w:type="dxa"/>
          </w:tcPr>
          <w:p w14:paraId="0FDADA01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9EA100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376018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5030B594" w14:textId="77777777" w:rsidTr="00E93F6D">
        <w:tc>
          <w:tcPr>
            <w:tcW w:w="822" w:type="dxa"/>
            <w:vAlign w:val="center"/>
          </w:tcPr>
          <w:p w14:paraId="7AC126F4" w14:textId="77777777" w:rsidR="00116F4E" w:rsidRDefault="00116F4E" w:rsidP="00116F4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2268" w:type="dxa"/>
          </w:tcPr>
          <w:p w14:paraId="5F004B5D" w14:textId="77777777" w:rsidR="00116F4E" w:rsidRPr="00E93F6D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93F6D">
              <w:rPr>
                <w:iCs/>
                <w:sz w:val="24"/>
                <w:szCs w:val="24"/>
              </w:rPr>
              <w:t>Требование к и</w:t>
            </w:r>
            <w:r w:rsidRPr="00E93F6D">
              <w:rPr>
                <w:iCs/>
                <w:sz w:val="24"/>
                <w:szCs w:val="24"/>
              </w:rPr>
              <w:t>н</w:t>
            </w:r>
            <w:r w:rsidRPr="00E93F6D">
              <w:rPr>
                <w:iCs/>
                <w:sz w:val="24"/>
                <w:szCs w:val="24"/>
              </w:rPr>
              <w:t>формационной бе</w:t>
            </w:r>
            <w:r w:rsidRPr="00E93F6D">
              <w:rPr>
                <w:iCs/>
                <w:sz w:val="24"/>
                <w:szCs w:val="24"/>
              </w:rPr>
              <w:t>з</w:t>
            </w:r>
            <w:r w:rsidRPr="00E93F6D">
              <w:rPr>
                <w:iCs/>
                <w:sz w:val="24"/>
                <w:szCs w:val="24"/>
              </w:rPr>
              <w:t>опасности</w:t>
            </w:r>
          </w:p>
        </w:tc>
        <w:tc>
          <w:tcPr>
            <w:tcW w:w="5103" w:type="dxa"/>
          </w:tcPr>
          <w:p w14:paraId="29580EC5" w14:textId="77777777" w:rsidR="00116F4E" w:rsidRPr="00C319AD" w:rsidRDefault="00116F4E" w:rsidP="00116F4E">
            <w:pPr>
              <w:pStyle w:val="affc"/>
              <w:spacing w:after="60"/>
              <w:ind w:left="0"/>
              <w:rPr>
                <w:iCs/>
              </w:rPr>
            </w:pPr>
            <w:r w:rsidRPr="00C319AD">
              <w:rPr>
                <w:rFonts w:eastAsia="Times New Roman"/>
                <w:iCs/>
              </w:rPr>
              <w:t>При пересылке файлов не допускается испол</w:t>
            </w:r>
            <w:r w:rsidRPr="00C319AD">
              <w:rPr>
                <w:rFonts w:eastAsia="Times New Roman"/>
                <w:iCs/>
              </w:rPr>
              <w:t>ь</w:t>
            </w:r>
            <w:r w:rsidRPr="00C319AD">
              <w:rPr>
                <w:rFonts w:eastAsia="Times New Roman"/>
                <w:iCs/>
              </w:rPr>
              <w:t xml:space="preserve">зование открытых файлообменных сервисов. </w:t>
            </w:r>
          </w:p>
        </w:tc>
        <w:tc>
          <w:tcPr>
            <w:tcW w:w="2693" w:type="dxa"/>
          </w:tcPr>
          <w:p w14:paraId="323B6931" w14:textId="77777777" w:rsidR="00116F4E" w:rsidRPr="00E93F6D" w:rsidRDefault="00116F4E" w:rsidP="00116F4E">
            <w:pPr>
              <w:rPr>
                <w:iCs/>
                <w:sz w:val="24"/>
                <w:szCs w:val="24"/>
              </w:rPr>
            </w:pPr>
            <w:r w:rsidRPr="00E93F6D">
              <w:rPr>
                <w:iCs/>
                <w:sz w:val="24"/>
                <w:szCs w:val="24"/>
              </w:rPr>
              <w:t>Согласие с требован</w:t>
            </w:r>
            <w:r w:rsidRPr="00E93F6D">
              <w:rPr>
                <w:iCs/>
                <w:sz w:val="24"/>
                <w:szCs w:val="24"/>
              </w:rPr>
              <w:t>и</w:t>
            </w:r>
            <w:r w:rsidRPr="00E93F6D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2552" w:type="dxa"/>
          </w:tcPr>
          <w:p w14:paraId="2C3F5D89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15F4175B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72AD872A" w14:textId="77777777">
        <w:tc>
          <w:tcPr>
            <w:tcW w:w="822" w:type="dxa"/>
            <w:vAlign w:val="center"/>
          </w:tcPr>
          <w:p w14:paraId="77B2DF74" w14:textId="77777777" w:rsidR="00116F4E" w:rsidRDefault="00116F4E" w:rsidP="00116F4E">
            <w:pPr>
              <w:spacing w:before="60" w:after="60"/>
            </w:pPr>
            <w:r w:rsidRPr="00E93F6D">
              <w:rPr>
                <w:sz w:val="24"/>
                <w:szCs w:val="24"/>
              </w:rPr>
              <w:lastRenderedPageBreak/>
              <w:t>1.4</w:t>
            </w:r>
            <w:r>
              <w:t>.</w:t>
            </w:r>
          </w:p>
        </w:tc>
        <w:tc>
          <w:tcPr>
            <w:tcW w:w="7371" w:type="dxa"/>
            <w:gridSpan w:val="2"/>
            <w:vAlign w:val="center"/>
          </w:tcPr>
          <w:p w14:paraId="24336C8A" w14:textId="77777777" w:rsidR="00116F4E" w:rsidRPr="00B40EA8" w:rsidRDefault="00116F4E" w:rsidP="00116F4E">
            <w:pPr>
              <w:spacing w:before="60"/>
              <w:rPr>
                <w:b/>
                <w:sz w:val="24"/>
                <w:szCs w:val="24"/>
              </w:rPr>
            </w:pPr>
            <w:r w:rsidRPr="00B40EA8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3" w:type="dxa"/>
          </w:tcPr>
          <w:p w14:paraId="63D7A64C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313AC57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4C773AE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1EF89B71" w14:textId="77777777">
        <w:tc>
          <w:tcPr>
            <w:tcW w:w="822" w:type="dxa"/>
            <w:vAlign w:val="center"/>
          </w:tcPr>
          <w:p w14:paraId="062755DD" w14:textId="77777777" w:rsidR="00116F4E" w:rsidRPr="00E93F6D" w:rsidRDefault="00116F4E" w:rsidP="00116F4E">
            <w:pPr>
              <w:spacing w:before="60" w:after="60"/>
              <w:rPr>
                <w:sz w:val="24"/>
                <w:szCs w:val="24"/>
              </w:rPr>
            </w:pPr>
            <w:r w:rsidRPr="00E93F6D">
              <w:rPr>
                <w:sz w:val="24"/>
                <w:szCs w:val="24"/>
              </w:rPr>
              <w:t>1.4.1.</w:t>
            </w:r>
          </w:p>
        </w:tc>
        <w:tc>
          <w:tcPr>
            <w:tcW w:w="2268" w:type="dxa"/>
          </w:tcPr>
          <w:p w14:paraId="2E15BFA6" w14:textId="77777777" w:rsidR="00116F4E" w:rsidRPr="00B40EA8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Требования к пр</w:t>
            </w:r>
            <w:r w:rsidRPr="00B40EA8">
              <w:rPr>
                <w:sz w:val="24"/>
                <w:szCs w:val="24"/>
              </w:rPr>
              <w:t>и</w:t>
            </w:r>
            <w:r w:rsidRPr="00B40EA8">
              <w:rPr>
                <w:sz w:val="24"/>
                <w:szCs w:val="24"/>
              </w:rPr>
              <w:t>меняемым МТР</w:t>
            </w:r>
          </w:p>
        </w:tc>
        <w:tc>
          <w:tcPr>
            <w:tcW w:w="5103" w:type="dxa"/>
          </w:tcPr>
          <w:p w14:paraId="13661E45" w14:textId="77777777" w:rsidR="00116F4E" w:rsidRPr="00116F4E" w:rsidRDefault="00116F4E" w:rsidP="00116F4E">
            <w:pPr>
              <w:rPr>
                <w:sz w:val="24"/>
                <w:szCs w:val="24"/>
              </w:rPr>
            </w:pPr>
            <w:r w:rsidRPr="00116F4E">
              <w:rPr>
                <w:sz w:val="24"/>
                <w:szCs w:val="24"/>
              </w:rPr>
              <w:t>Исполнитель, при оказании услуг, должен о</w:t>
            </w:r>
            <w:r w:rsidRPr="00116F4E">
              <w:rPr>
                <w:sz w:val="24"/>
                <w:szCs w:val="24"/>
              </w:rPr>
              <w:t>б</w:t>
            </w:r>
            <w:r w:rsidRPr="00116F4E">
              <w:rPr>
                <w:sz w:val="24"/>
                <w:szCs w:val="24"/>
              </w:rPr>
              <w:t>ладать на месте оказания услуг принадлеж</w:t>
            </w:r>
            <w:r w:rsidRPr="00116F4E">
              <w:rPr>
                <w:sz w:val="24"/>
                <w:szCs w:val="24"/>
              </w:rPr>
              <w:t>а</w:t>
            </w:r>
            <w:r w:rsidRPr="00116F4E">
              <w:rPr>
                <w:sz w:val="24"/>
                <w:szCs w:val="24"/>
              </w:rPr>
              <w:t>щим ему на праве собственности или ином з</w:t>
            </w:r>
            <w:r w:rsidRPr="00116F4E">
              <w:rPr>
                <w:sz w:val="24"/>
                <w:szCs w:val="24"/>
              </w:rPr>
              <w:t>а</w:t>
            </w:r>
            <w:r w:rsidRPr="00116F4E">
              <w:rPr>
                <w:sz w:val="24"/>
                <w:szCs w:val="24"/>
              </w:rPr>
              <w:t>конном основании, необходимым количеством материально-технических ресурсов (инстр</w:t>
            </w:r>
            <w:r w:rsidRPr="00116F4E">
              <w:rPr>
                <w:sz w:val="24"/>
                <w:szCs w:val="24"/>
              </w:rPr>
              <w:t>у</w:t>
            </w:r>
            <w:r w:rsidRPr="00116F4E">
              <w:rPr>
                <w:sz w:val="24"/>
                <w:szCs w:val="24"/>
              </w:rPr>
              <w:t>ментами, средствами контроля и измерения), находящихся в исправном состоянии и пов</w:t>
            </w:r>
            <w:r w:rsidRPr="00116F4E">
              <w:rPr>
                <w:sz w:val="24"/>
                <w:szCs w:val="24"/>
              </w:rPr>
              <w:t>е</w:t>
            </w:r>
            <w:r w:rsidRPr="00116F4E">
              <w:rPr>
                <w:sz w:val="24"/>
                <w:szCs w:val="24"/>
              </w:rPr>
              <w:t>ренными.</w:t>
            </w:r>
          </w:p>
        </w:tc>
        <w:tc>
          <w:tcPr>
            <w:tcW w:w="2693" w:type="dxa"/>
          </w:tcPr>
          <w:p w14:paraId="4FA4042C" w14:textId="77777777" w:rsidR="00116F4E" w:rsidRDefault="00116F4E" w:rsidP="00116F4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</w:t>
            </w:r>
          </w:p>
        </w:tc>
        <w:tc>
          <w:tcPr>
            <w:tcW w:w="2552" w:type="dxa"/>
          </w:tcPr>
          <w:p w14:paraId="6240F448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14:paraId="70E8685D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5CF61AEA" w14:textId="77777777" w:rsidTr="00E93F6D">
        <w:tc>
          <w:tcPr>
            <w:tcW w:w="822" w:type="dxa"/>
            <w:vAlign w:val="center"/>
          </w:tcPr>
          <w:p w14:paraId="42700801" w14:textId="77777777" w:rsidR="00116F4E" w:rsidRPr="00E93F6D" w:rsidRDefault="00116F4E" w:rsidP="00116F4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7371" w:type="dxa"/>
            <w:gridSpan w:val="2"/>
          </w:tcPr>
          <w:p w14:paraId="5EEFF2EA" w14:textId="77777777" w:rsidR="00116F4E" w:rsidRPr="00116F4E" w:rsidRDefault="00116F4E" w:rsidP="00116F4E">
            <w:pPr>
              <w:rPr>
                <w:b/>
                <w:sz w:val="24"/>
                <w:szCs w:val="24"/>
              </w:rPr>
            </w:pPr>
            <w:r w:rsidRPr="00116F4E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693" w:type="dxa"/>
          </w:tcPr>
          <w:p w14:paraId="3646F212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AC16811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48C2319C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13CC2B3D" w14:textId="77777777">
        <w:tc>
          <w:tcPr>
            <w:tcW w:w="822" w:type="dxa"/>
            <w:vAlign w:val="center"/>
          </w:tcPr>
          <w:p w14:paraId="68737CC4" w14:textId="77777777" w:rsidR="00116F4E" w:rsidRPr="00E93F6D" w:rsidRDefault="00116F4E" w:rsidP="00116F4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</w:t>
            </w:r>
          </w:p>
        </w:tc>
        <w:tc>
          <w:tcPr>
            <w:tcW w:w="2268" w:type="dxa"/>
          </w:tcPr>
          <w:p w14:paraId="31864B6A" w14:textId="77777777" w:rsidR="00116F4E" w:rsidRPr="0082005B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82005B">
              <w:rPr>
                <w:iCs/>
                <w:sz w:val="24"/>
                <w:szCs w:val="24"/>
              </w:rPr>
              <w:t>Квалификация пе</w:t>
            </w:r>
            <w:r w:rsidRPr="0082005B">
              <w:rPr>
                <w:iCs/>
                <w:sz w:val="24"/>
                <w:szCs w:val="24"/>
              </w:rPr>
              <w:t>р</w:t>
            </w:r>
            <w:r w:rsidRPr="0082005B">
              <w:rPr>
                <w:iCs/>
                <w:sz w:val="24"/>
                <w:szCs w:val="24"/>
              </w:rPr>
              <w:t>сонала исполнит</w:t>
            </w:r>
            <w:r w:rsidRPr="0082005B">
              <w:rPr>
                <w:iCs/>
                <w:sz w:val="24"/>
                <w:szCs w:val="24"/>
              </w:rPr>
              <w:t>е</w:t>
            </w:r>
            <w:r w:rsidRPr="0082005B">
              <w:rPr>
                <w:iCs/>
                <w:sz w:val="24"/>
                <w:szCs w:val="24"/>
              </w:rPr>
              <w:t>ля, привлекаемого к оказанию услуг</w:t>
            </w:r>
          </w:p>
        </w:tc>
        <w:tc>
          <w:tcPr>
            <w:tcW w:w="5103" w:type="dxa"/>
          </w:tcPr>
          <w:p w14:paraId="0807DDAE" w14:textId="538FE0A8" w:rsidR="00116F4E" w:rsidRPr="00EF4C57" w:rsidRDefault="00116F4E" w:rsidP="00116F4E">
            <w:pPr>
              <w:rPr>
                <w:sz w:val="24"/>
                <w:szCs w:val="24"/>
                <w:highlight w:val="yellow"/>
              </w:rPr>
            </w:pPr>
            <w:r w:rsidRPr="008B50F2">
              <w:rPr>
                <w:iCs/>
                <w:sz w:val="24"/>
                <w:szCs w:val="24"/>
              </w:rPr>
              <w:t xml:space="preserve">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разряде и группе по электробезопасности с приложением </w:t>
            </w:r>
            <w:r w:rsidR="00F92087" w:rsidRPr="008B50F2">
              <w:rPr>
                <w:iCs/>
                <w:sz w:val="24"/>
                <w:szCs w:val="24"/>
              </w:rPr>
              <w:t>копий удостоверений</w:t>
            </w:r>
            <w:r w:rsidRPr="008B50F2">
              <w:rPr>
                <w:iCs/>
                <w:sz w:val="24"/>
                <w:szCs w:val="24"/>
              </w:rPr>
              <w:t xml:space="preserve"> на производство спец</w:t>
            </w:r>
            <w:r w:rsidRPr="008B50F2">
              <w:rPr>
                <w:iCs/>
                <w:sz w:val="24"/>
                <w:szCs w:val="24"/>
              </w:rPr>
              <w:t>и</w:t>
            </w:r>
            <w:r w:rsidRPr="008B50F2">
              <w:rPr>
                <w:iCs/>
                <w:sz w:val="24"/>
                <w:szCs w:val="24"/>
              </w:rPr>
              <w:t>альных видов работ</w:t>
            </w:r>
          </w:p>
        </w:tc>
        <w:tc>
          <w:tcPr>
            <w:tcW w:w="2693" w:type="dxa"/>
          </w:tcPr>
          <w:p w14:paraId="30D00A38" w14:textId="77777777" w:rsidR="00116F4E" w:rsidRDefault="00116F4E" w:rsidP="0011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</w:t>
            </w:r>
          </w:p>
        </w:tc>
        <w:tc>
          <w:tcPr>
            <w:tcW w:w="2552" w:type="dxa"/>
          </w:tcPr>
          <w:p w14:paraId="3824CE0D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77019C0A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3C4F71D1" w14:textId="77777777">
        <w:tc>
          <w:tcPr>
            <w:tcW w:w="822" w:type="dxa"/>
            <w:vAlign w:val="center"/>
          </w:tcPr>
          <w:p w14:paraId="1AA38387" w14:textId="77777777" w:rsidR="00116F4E" w:rsidRDefault="00116F4E" w:rsidP="00116F4E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0DF986A5" w14:textId="77777777" w:rsidR="00116F4E" w:rsidRPr="00B40EA8" w:rsidRDefault="00116F4E" w:rsidP="00116F4E">
            <w:pPr>
              <w:rPr>
                <w:b/>
                <w:bCs/>
                <w:sz w:val="24"/>
                <w:szCs w:val="24"/>
              </w:rPr>
            </w:pPr>
            <w:r w:rsidRPr="00B40EA8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B40EA8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3" w:type="dxa"/>
          </w:tcPr>
          <w:p w14:paraId="38AF2F0D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3ACC7A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674723E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17B84439" w14:textId="77777777">
        <w:tc>
          <w:tcPr>
            <w:tcW w:w="822" w:type="dxa"/>
            <w:vAlign w:val="center"/>
          </w:tcPr>
          <w:p w14:paraId="4ECE28BB" w14:textId="77777777" w:rsidR="00116F4E" w:rsidRDefault="00116F4E" w:rsidP="00116F4E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55FD648D" w14:textId="77777777" w:rsidR="00116F4E" w:rsidRPr="00DC6D69" w:rsidRDefault="00116F4E" w:rsidP="00116F4E">
            <w:pPr>
              <w:rPr>
                <w:b/>
                <w:bCs/>
                <w:sz w:val="24"/>
                <w:szCs w:val="24"/>
              </w:rPr>
            </w:pPr>
            <w:r w:rsidRPr="00DC6D69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3" w:type="dxa"/>
          </w:tcPr>
          <w:p w14:paraId="75074E29" w14:textId="77777777" w:rsidR="00116F4E" w:rsidRPr="00DC6D69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C6D6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44E6C0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F9379E6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46F1846E" w14:textId="77777777" w:rsidTr="004A3399">
        <w:trPr>
          <w:trHeight w:val="1047"/>
        </w:trPr>
        <w:tc>
          <w:tcPr>
            <w:tcW w:w="822" w:type="dxa"/>
            <w:vAlign w:val="center"/>
          </w:tcPr>
          <w:p w14:paraId="131E061E" w14:textId="77777777" w:rsidR="00116F4E" w:rsidRDefault="00116F4E" w:rsidP="00116F4E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01DD6459" w14:textId="547C8DA2" w:rsidR="00116F4E" w:rsidRPr="00DC6D69" w:rsidRDefault="007038C4" w:rsidP="00116F4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C6D69">
              <w:rPr>
                <w:sz w:val="24"/>
                <w:szCs w:val="24"/>
              </w:rPr>
              <w:t>Результат оказания услуг.</w:t>
            </w:r>
          </w:p>
        </w:tc>
        <w:tc>
          <w:tcPr>
            <w:tcW w:w="5103" w:type="dxa"/>
          </w:tcPr>
          <w:p w14:paraId="34569187" w14:textId="7B043265" w:rsidR="00116F4E" w:rsidRPr="00DC6D69" w:rsidRDefault="007038C4" w:rsidP="00E91735">
            <w:pPr>
              <w:pStyle w:val="s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DC6D69">
              <w:rPr>
                <w:shd w:val="clear" w:color="auto" w:fill="FFFFFF"/>
              </w:rPr>
              <w:t>По завершении</w:t>
            </w:r>
            <w:r w:rsidR="00211BD7" w:rsidRPr="00DC6D69">
              <w:rPr>
                <w:shd w:val="clear" w:color="auto" w:fill="FFFFFF"/>
              </w:rPr>
              <w:t xml:space="preserve"> оказани</w:t>
            </w:r>
            <w:r w:rsidR="00A927EC">
              <w:rPr>
                <w:shd w:val="clear" w:color="auto" w:fill="FFFFFF"/>
              </w:rPr>
              <w:t>я</w:t>
            </w:r>
            <w:r w:rsidR="00211BD7" w:rsidRPr="00DC6D69">
              <w:rPr>
                <w:shd w:val="clear" w:color="auto" w:fill="FFFFFF"/>
              </w:rPr>
              <w:t xml:space="preserve"> услуг</w:t>
            </w:r>
            <w:r w:rsidR="000624DC" w:rsidRPr="00DC6D69">
              <w:rPr>
                <w:shd w:val="clear" w:color="auto" w:fill="FFFFFF"/>
              </w:rPr>
              <w:t xml:space="preserve"> по</w:t>
            </w:r>
            <w:r w:rsidR="00E91735" w:rsidRPr="00DC6D69">
              <w:rPr>
                <w:shd w:val="clear" w:color="auto" w:fill="FFFFFF"/>
              </w:rPr>
              <w:t xml:space="preserve"> </w:t>
            </w:r>
            <w:r w:rsidR="00A927EC">
              <w:rPr>
                <w:shd w:val="clear" w:color="auto" w:fill="FFFFFF"/>
              </w:rPr>
              <w:t xml:space="preserve">сервисному </w:t>
            </w:r>
            <w:r w:rsidR="00A927EC" w:rsidRPr="00DC6D69">
              <w:rPr>
                <w:shd w:val="clear" w:color="auto" w:fill="FFFFFF"/>
              </w:rPr>
              <w:t>обслуживанию горелок</w:t>
            </w:r>
            <w:r w:rsidR="00A927EC">
              <w:rPr>
                <w:shd w:val="clear" w:color="auto" w:fill="FFFFFF"/>
              </w:rPr>
              <w:t xml:space="preserve"> водогрейных котлов</w:t>
            </w:r>
            <w:r w:rsidR="00E91735" w:rsidRPr="00DC6D69">
              <w:rPr>
                <w:shd w:val="clear" w:color="auto" w:fill="FFFFFF"/>
              </w:rPr>
              <w:t xml:space="preserve"> Исполнитель направляет Заказчику:</w:t>
            </w:r>
          </w:p>
          <w:p w14:paraId="45D4604D" w14:textId="680AD699" w:rsidR="00E91735" w:rsidRPr="00DC6D69" w:rsidRDefault="00E91735" w:rsidP="00DC6D69">
            <w:pPr>
              <w:pStyle w:val="affc"/>
              <w:tabs>
                <w:tab w:val="left" w:pos="360"/>
                <w:tab w:val="left" w:pos="426"/>
                <w:tab w:val="left" w:pos="1276"/>
              </w:tabs>
              <w:ind w:left="29"/>
              <w:jc w:val="both"/>
            </w:pPr>
            <w:r w:rsidRPr="00DC6D69">
              <w:t xml:space="preserve">- </w:t>
            </w:r>
            <w:r w:rsidR="00A927EC">
              <w:t xml:space="preserve">Технический </w:t>
            </w:r>
            <w:r w:rsidR="00DC6D69" w:rsidRPr="00DC6D69">
              <w:rPr>
                <w:shd w:val="clear" w:color="auto" w:fill="FFFFFF"/>
              </w:rPr>
              <w:t xml:space="preserve">акт </w:t>
            </w:r>
            <w:r w:rsidR="00A927EC">
              <w:rPr>
                <w:shd w:val="clear" w:color="auto" w:fill="FFFFFF"/>
              </w:rPr>
              <w:t>выполненных работ</w:t>
            </w:r>
            <w:r w:rsidR="00DC6D69" w:rsidRPr="00DC6D69">
              <w:rPr>
                <w:shd w:val="clear" w:color="auto" w:fill="FFFFFF"/>
              </w:rPr>
              <w:t>;</w:t>
            </w:r>
          </w:p>
          <w:p w14:paraId="255F6DB2" w14:textId="7155FF19" w:rsidR="00E91735" w:rsidRPr="00DC6D69" w:rsidRDefault="00E91735" w:rsidP="00A927EC">
            <w:pPr>
              <w:tabs>
                <w:tab w:val="left" w:pos="1276"/>
              </w:tabs>
              <w:ind w:left="29"/>
              <w:jc w:val="both"/>
              <w:rPr>
                <w:sz w:val="24"/>
                <w:szCs w:val="24"/>
              </w:rPr>
            </w:pPr>
            <w:r w:rsidRPr="00DC6D69">
              <w:rPr>
                <w:sz w:val="24"/>
                <w:szCs w:val="24"/>
              </w:rPr>
              <w:t>-</w:t>
            </w:r>
            <w:r w:rsidR="00DC6D69" w:rsidRPr="00DC6D69">
              <w:rPr>
                <w:sz w:val="24"/>
                <w:szCs w:val="24"/>
              </w:rPr>
              <w:t xml:space="preserve"> </w:t>
            </w:r>
            <w:r w:rsidR="00A927EC">
              <w:rPr>
                <w:sz w:val="24"/>
                <w:szCs w:val="24"/>
              </w:rPr>
              <w:t>Режимные карты на каждый водогрейный к</w:t>
            </w:r>
            <w:r w:rsidR="00A927EC">
              <w:rPr>
                <w:sz w:val="24"/>
                <w:szCs w:val="24"/>
              </w:rPr>
              <w:t>о</w:t>
            </w:r>
            <w:r w:rsidR="00A927EC">
              <w:rPr>
                <w:sz w:val="24"/>
                <w:szCs w:val="24"/>
              </w:rPr>
              <w:t xml:space="preserve">тел на </w:t>
            </w:r>
            <w:r w:rsidR="00F722D5">
              <w:rPr>
                <w:sz w:val="24"/>
                <w:szCs w:val="24"/>
              </w:rPr>
              <w:t>двух</w:t>
            </w:r>
            <w:r w:rsidR="00A927EC">
              <w:rPr>
                <w:sz w:val="24"/>
                <w:szCs w:val="24"/>
              </w:rPr>
              <w:t xml:space="preserve"> видах топлива (газ и дизтопливо)</w:t>
            </w:r>
            <w:r w:rsidR="00DC6D69" w:rsidRPr="00DC6D69">
              <w:rPr>
                <w:sz w:val="24"/>
                <w:szCs w:val="24"/>
                <w:shd w:val="clear" w:color="auto" w:fill="FFFFFF"/>
              </w:rPr>
              <w:t>.</w:t>
            </w:r>
            <w:r w:rsidRPr="00DC6D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9000475" w14:textId="77777777" w:rsidR="00116F4E" w:rsidRPr="00DC6D69" w:rsidRDefault="00116F4E" w:rsidP="00116F4E">
            <w:pPr>
              <w:rPr>
                <w:b/>
                <w:sz w:val="24"/>
                <w:szCs w:val="24"/>
              </w:rPr>
            </w:pPr>
            <w:r w:rsidRPr="00DC6D69">
              <w:rPr>
                <w:sz w:val="24"/>
                <w:szCs w:val="24"/>
              </w:rPr>
              <w:t>Согласие с требован</w:t>
            </w:r>
            <w:r w:rsidRPr="00DC6D69">
              <w:rPr>
                <w:sz w:val="24"/>
                <w:szCs w:val="24"/>
              </w:rPr>
              <w:t>и</w:t>
            </w:r>
            <w:r w:rsidRPr="00DC6D69">
              <w:rPr>
                <w:sz w:val="24"/>
                <w:szCs w:val="24"/>
              </w:rPr>
              <w:t>ем</w:t>
            </w:r>
          </w:p>
        </w:tc>
        <w:tc>
          <w:tcPr>
            <w:tcW w:w="2552" w:type="dxa"/>
          </w:tcPr>
          <w:p w14:paraId="70B7CF39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5695ABED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669C8D40" w14:textId="77777777">
        <w:tc>
          <w:tcPr>
            <w:tcW w:w="822" w:type="dxa"/>
            <w:vAlign w:val="center"/>
          </w:tcPr>
          <w:p w14:paraId="0A3FA6E9" w14:textId="7819A52E" w:rsidR="00116F4E" w:rsidRDefault="00116F4E" w:rsidP="00116F4E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46F2F0D7" w14:textId="77777777" w:rsidR="00116F4E" w:rsidRPr="00B40EA8" w:rsidRDefault="00116F4E" w:rsidP="00116F4E">
            <w:pPr>
              <w:spacing w:before="60"/>
              <w:rPr>
                <w:b/>
                <w:sz w:val="24"/>
                <w:szCs w:val="24"/>
              </w:rPr>
            </w:pPr>
            <w:r w:rsidRPr="00B40EA8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3" w:type="dxa"/>
          </w:tcPr>
          <w:p w14:paraId="710E4AC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C57E353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62B8CCF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35E94392" w14:textId="77777777" w:rsidTr="0023798F">
        <w:trPr>
          <w:trHeight w:val="1838"/>
        </w:trPr>
        <w:tc>
          <w:tcPr>
            <w:tcW w:w="822" w:type="dxa"/>
          </w:tcPr>
          <w:p w14:paraId="1EE3C8D0" w14:textId="77777777" w:rsidR="00116F4E" w:rsidRDefault="00116F4E" w:rsidP="00116F4E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</w:pPr>
          </w:p>
        </w:tc>
        <w:tc>
          <w:tcPr>
            <w:tcW w:w="2268" w:type="dxa"/>
          </w:tcPr>
          <w:p w14:paraId="239B9101" w14:textId="2A58AD5A" w:rsidR="003B07F3" w:rsidRPr="003B07F3" w:rsidRDefault="003B07F3" w:rsidP="00116F4E">
            <w:pPr>
              <w:rPr>
                <w:sz w:val="24"/>
                <w:szCs w:val="24"/>
              </w:rPr>
            </w:pPr>
            <w:r w:rsidRPr="003B07F3">
              <w:rPr>
                <w:iCs/>
                <w:sz w:val="24"/>
                <w:szCs w:val="24"/>
              </w:rPr>
              <w:t>Документы, пер</w:t>
            </w:r>
            <w:r w:rsidRPr="003B07F3">
              <w:rPr>
                <w:iCs/>
                <w:sz w:val="24"/>
                <w:szCs w:val="24"/>
              </w:rPr>
              <w:t>е</w:t>
            </w:r>
            <w:r w:rsidRPr="003B07F3">
              <w:rPr>
                <w:iCs/>
                <w:sz w:val="24"/>
                <w:szCs w:val="24"/>
              </w:rPr>
              <w:t>даваемые заказчику по результатам ок</w:t>
            </w:r>
            <w:r w:rsidRPr="003B07F3">
              <w:rPr>
                <w:iCs/>
                <w:sz w:val="24"/>
                <w:szCs w:val="24"/>
              </w:rPr>
              <w:t>а</w:t>
            </w:r>
            <w:r w:rsidRPr="003B07F3">
              <w:rPr>
                <w:iCs/>
                <w:sz w:val="24"/>
                <w:szCs w:val="24"/>
              </w:rPr>
              <w:t>занных услуг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AAEF92F" w14:textId="2988DFF7" w:rsidR="00116F4E" w:rsidRPr="006A6E35" w:rsidRDefault="00FB35B2" w:rsidP="00C43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Технический акт выполненных работ</w:t>
            </w:r>
            <w:r w:rsidR="00116F4E" w:rsidRPr="006A6E3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3B07F3" w:rsidRPr="006A6E35">
              <w:rPr>
                <w:sz w:val="24"/>
                <w:szCs w:val="24"/>
                <w:shd w:val="clear" w:color="auto" w:fill="FFFFFF"/>
              </w:rPr>
              <w:t xml:space="preserve">по </w:t>
            </w:r>
            <w:r w:rsidR="00C43232" w:rsidRPr="006A6E35">
              <w:rPr>
                <w:sz w:val="24"/>
                <w:szCs w:val="24"/>
                <w:shd w:val="clear" w:color="auto" w:fill="FFFFFF"/>
              </w:rPr>
              <w:t>о</w:t>
            </w:r>
            <w:r w:rsidR="00C43232" w:rsidRPr="006A6E35">
              <w:rPr>
                <w:sz w:val="24"/>
                <w:szCs w:val="24"/>
                <w:shd w:val="clear" w:color="auto" w:fill="FFFFFF"/>
              </w:rPr>
              <w:t>б</w:t>
            </w:r>
            <w:r w:rsidR="00C43232" w:rsidRPr="006A6E35">
              <w:rPr>
                <w:sz w:val="24"/>
                <w:szCs w:val="24"/>
                <w:shd w:val="clear" w:color="auto" w:fill="FFFFFF"/>
              </w:rPr>
              <w:t xml:space="preserve">служиванию </w:t>
            </w:r>
            <w:r>
              <w:rPr>
                <w:sz w:val="24"/>
                <w:szCs w:val="24"/>
                <w:shd w:val="clear" w:color="auto" w:fill="FFFFFF"/>
              </w:rPr>
              <w:t>горелок водогрейных котлов</w:t>
            </w:r>
            <w:r w:rsidR="00C43232" w:rsidRPr="006A6E35">
              <w:rPr>
                <w:sz w:val="24"/>
                <w:szCs w:val="24"/>
                <w:shd w:val="clear" w:color="auto" w:fill="FFFFFF"/>
              </w:rPr>
              <w:t>, включает в себя:</w:t>
            </w:r>
          </w:p>
          <w:p w14:paraId="68F6FD67" w14:textId="4332FAA4" w:rsidR="00C43232" w:rsidRPr="006A6E35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 xml:space="preserve">- сбор и анализ результатов </w:t>
            </w:r>
            <w:r w:rsidR="00CB0E63">
              <w:t xml:space="preserve">первоначального визуального </w:t>
            </w:r>
            <w:r w:rsidRPr="006A6E35">
              <w:t>о</w:t>
            </w:r>
            <w:r w:rsidR="00CB0E63">
              <w:t xml:space="preserve">смотра технического состояния горелок и </w:t>
            </w:r>
            <w:r w:rsidR="00383F88">
              <w:t xml:space="preserve">исходного </w:t>
            </w:r>
            <w:r w:rsidR="00CB0E63">
              <w:t>режима работы вод</w:t>
            </w:r>
            <w:r w:rsidR="00CB0E63">
              <w:t>о</w:t>
            </w:r>
            <w:r w:rsidR="00CB0E63">
              <w:t>грейных котлов (соотношения топливо-воздух, наличия вибраций и т.д.)</w:t>
            </w:r>
            <w:r w:rsidRPr="006A6E35">
              <w:t>;</w:t>
            </w:r>
          </w:p>
          <w:p w14:paraId="66644344" w14:textId="2DC7132C" w:rsidR="00C43232" w:rsidRPr="006A6E35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>- составление ведомости дефектов</w:t>
            </w:r>
            <w:r w:rsidR="00CB0E63">
              <w:t xml:space="preserve"> по результ</w:t>
            </w:r>
            <w:r w:rsidR="00CB0E63">
              <w:t>а</w:t>
            </w:r>
            <w:r w:rsidR="00CB0E63">
              <w:t>там разборки горелки и измерительного ко</w:t>
            </w:r>
            <w:r w:rsidR="00CB0E63">
              <w:t>н</w:t>
            </w:r>
            <w:r w:rsidR="00CB0E63">
              <w:t>троля исполнительных механизмов, составных узлов и деталей</w:t>
            </w:r>
            <w:r w:rsidRPr="006A6E35">
              <w:t>;</w:t>
            </w:r>
          </w:p>
          <w:p w14:paraId="026429D1" w14:textId="71C2AE8B" w:rsidR="00383F88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>-</w:t>
            </w:r>
            <w:r w:rsidR="00CB0E63">
              <w:t xml:space="preserve"> </w:t>
            </w:r>
            <w:r w:rsidRPr="006A6E35">
              <w:t xml:space="preserve">оформление актов </w:t>
            </w:r>
            <w:r w:rsidR="00CB0E63">
              <w:t>выполненных работ по р</w:t>
            </w:r>
            <w:r w:rsidR="00CB0E63">
              <w:t>е</w:t>
            </w:r>
            <w:r w:rsidR="00CB0E63">
              <w:t xml:space="preserve">монту </w:t>
            </w:r>
            <w:r w:rsidR="00383F88">
              <w:t>(устранению выявленных дефектов) д</w:t>
            </w:r>
            <w:r w:rsidR="00383F88">
              <w:t>е</w:t>
            </w:r>
            <w:r w:rsidR="00383F88">
              <w:t>талей и узлов горелки, выставлению (корре</w:t>
            </w:r>
            <w:r w:rsidR="00383F88">
              <w:t>к</w:t>
            </w:r>
            <w:r w:rsidR="00383F88">
              <w:t>тировке) зазоров между электродами зажиг</w:t>
            </w:r>
            <w:r w:rsidR="00383F88">
              <w:t>а</w:t>
            </w:r>
            <w:r w:rsidR="00383F88">
              <w:t>ния, выполненным регулировкам положения и работы составных механизмов (приводных у</w:t>
            </w:r>
            <w:r w:rsidR="00383F88">
              <w:t>з</w:t>
            </w:r>
            <w:r w:rsidR="00383F88">
              <w:t>лов) при сборке горелки;</w:t>
            </w:r>
          </w:p>
          <w:p w14:paraId="439B5764" w14:textId="77777777" w:rsidR="00383F88" w:rsidRDefault="00383F88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- результаты режимной наладки на двух видах топлива (газ, дизтопливо);</w:t>
            </w:r>
          </w:p>
          <w:p w14:paraId="6D91175D" w14:textId="6996EFA2" w:rsidR="00C43232" w:rsidRPr="006A6E35" w:rsidRDefault="00383F88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 </w:t>
            </w:r>
            <w:r w:rsidR="00C43232" w:rsidRPr="006A6E35">
              <w:t xml:space="preserve">- рекомендации по обеспечению </w:t>
            </w:r>
            <w:r w:rsidR="00F722D5">
              <w:t xml:space="preserve">дальнейшей </w:t>
            </w:r>
            <w:r w:rsidR="00C43232" w:rsidRPr="006A6E35">
              <w:t xml:space="preserve">безопасной эксплуатации </w:t>
            </w:r>
            <w:r w:rsidR="00F722D5">
              <w:t>водогрейного котла.</w:t>
            </w:r>
          </w:p>
          <w:p w14:paraId="7B7013D1" w14:textId="5C10597D" w:rsidR="00116F4E" w:rsidRPr="00C43232" w:rsidRDefault="00116F4E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2693" w:type="dxa"/>
          </w:tcPr>
          <w:p w14:paraId="15B52CC5" w14:textId="77777777" w:rsidR="00116F4E" w:rsidRDefault="00116F4E" w:rsidP="00116F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</w:t>
            </w:r>
          </w:p>
        </w:tc>
        <w:tc>
          <w:tcPr>
            <w:tcW w:w="2552" w:type="dxa"/>
          </w:tcPr>
          <w:p w14:paraId="62832E26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5D8E4490" w14:textId="77777777" w:rsidR="00116F4E" w:rsidRDefault="00116F4E" w:rsidP="00116F4E">
            <w:pPr>
              <w:pStyle w:val="afff2"/>
              <w:keepNext w:val="0"/>
              <w:jc w:val="left"/>
              <w:outlineLvl w:val="2"/>
            </w:pPr>
          </w:p>
        </w:tc>
      </w:tr>
      <w:tr w:rsidR="00116F4E" w14:paraId="5F0F63CD" w14:textId="77777777">
        <w:tc>
          <w:tcPr>
            <w:tcW w:w="822" w:type="dxa"/>
            <w:vAlign w:val="center"/>
          </w:tcPr>
          <w:p w14:paraId="53E33E8F" w14:textId="77777777" w:rsidR="00116F4E" w:rsidRDefault="00116F4E" w:rsidP="00116F4E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4FE3E5D7" w14:textId="77777777" w:rsidR="00116F4E" w:rsidRPr="0029499C" w:rsidRDefault="00116F4E" w:rsidP="00116F4E">
            <w:pPr>
              <w:spacing w:before="40"/>
              <w:rPr>
                <w:b/>
                <w:sz w:val="24"/>
                <w:szCs w:val="24"/>
              </w:rPr>
            </w:pPr>
            <w:r w:rsidRPr="0029499C">
              <w:rPr>
                <w:b/>
                <w:sz w:val="24"/>
                <w:szCs w:val="24"/>
              </w:rPr>
              <w:t>Требования к соблюдению положений нормативной и иной об</w:t>
            </w:r>
            <w:r w:rsidRPr="0029499C">
              <w:rPr>
                <w:b/>
                <w:sz w:val="24"/>
                <w:szCs w:val="24"/>
              </w:rPr>
              <w:t>я</w:t>
            </w:r>
            <w:r w:rsidRPr="0029499C">
              <w:rPr>
                <w:b/>
                <w:sz w:val="24"/>
                <w:szCs w:val="24"/>
              </w:rPr>
              <w:t>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693" w:type="dxa"/>
          </w:tcPr>
          <w:p w14:paraId="74F5468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0A00962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1694A1C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2D9CE77A" w14:textId="77777777">
        <w:trPr>
          <w:trHeight w:val="1125"/>
        </w:trPr>
        <w:tc>
          <w:tcPr>
            <w:tcW w:w="822" w:type="dxa"/>
            <w:vAlign w:val="center"/>
          </w:tcPr>
          <w:p w14:paraId="6C749543" w14:textId="77777777" w:rsidR="00116F4E" w:rsidRDefault="00116F4E" w:rsidP="00116F4E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4F8F0F25" w14:textId="77777777" w:rsidR="00116F4E" w:rsidRPr="00B40EA8" w:rsidRDefault="00116F4E" w:rsidP="00116F4E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7" w:name="_Toc129587015"/>
            <w:r w:rsidRPr="00B40EA8">
              <w:rPr>
                <w:rFonts w:eastAsia="Times New Roman"/>
                <w:b w:val="0"/>
                <w:lang w:val="ru-RU" w:eastAsia="ru-RU"/>
              </w:rPr>
              <w:t>Соблюдение при выполнении работ норм и правил нормативно-технических док</w:t>
            </w:r>
            <w:r w:rsidRPr="00B40EA8">
              <w:rPr>
                <w:rFonts w:eastAsia="Times New Roman"/>
                <w:b w:val="0"/>
                <w:lang w:val="ru-RU" w:eastAsia="ru-RU"/>
              </w:rPr>
              <w:t>у</w:t>
            </w:r>
            <w:r w:rsidRPr="00B40EA8">
              <w:rPr>
                <w:rFonts w:eastAsia="Times New Roman"/>
                <w:b w:val="0"/>
                <w:lang w:val="ru-RU" w:eastAsia="ru-RU"/>
              </w:rPr>
              <w:t>ментов</w:t>
            </w:r>
            <w:bookmarkEnd w:id="37"/>
          </w:p>
        </w:tc>
        <w:tc>
          <w:tcPr>
            <w:tcW w:w="5103" w:type="dxa"/>
          </w:tcPr>
          <w:p w14:paraId="3E44D62F" w14:textId="7EAA1D6C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B40EA8">
              <w:rPr>
                <w:bCs/>
                <w:sz w:val="24"/>
                <w:szCs w:val="24"/>
              </w:rPr>
              <w:t>Услуги должны осуществляться в соотве</w:t>
            </w:r>
            <w:r w:rsidRPr="00B40EA8">
              <w:rPr>
                <w:bCs/>
                <w:sz w:val="24"/>
                <w:szCs w:val="24"/>
              </w:rPr>
              <w:t>т</w:t>
            </w:r>
            <w:r w:rsidRPr="00B40EA8">
              <w:rPr>
                <w:bCs/>
                <w:sz w:val="24"/>
                <w:szCs w:val="24"/>
              </w:rPr>
              <w:t>ствии с национальными, отраслевыми и корп</w:t>
            </w:r>
            <w:r w:rsidRPr="00B40EA8">
              <w:rPr>
                <w:bCs/>
                <w:sz w:val="24"/>
                <w:szCs w:val="24"/>
              </w:rPr>
              <w:t>о</w:t>
            </w:r>
            <w:r w:rsidRPr="00B40EA8">
              <w:rPr>
                <w:bCs/>
                <w:sz w:val="24"/>
                <w:szCs w:val="24"/>
              </w:rPr>
              <w:t>ративными нормативно-техническими док</w:t>
            </w:r>
            <w:r w:rsidRPr="00B40EA8">
              <w:rPr>
                <w:bCs/>
                <w:sz w:val="24"/>
                <w:szCs w:val="24"/>
              </w:rPr>
              <w:t>у</w:t>
            </w:r>
            <w:r w:rsidRPr="00B40EA8">
              <w:rPr>
                <w:bCs/>
                <w:sz w:val="24"/>
                <w:szCs w:val="24"/>
              </w:rPr>
              <w:t xml:space="preserve">ментами и нормативно-правовыми </w:t>
            </w:r>
            <w:r w:rsidR="00D03ACB" w:rsidRPr="00B40EA8">
              <w:rPr>
                <w:bCs/>
                <w:sz w:val="24"/>
                <w:szCs w:val="24"/>
              </w:rPr>
              <w:t>актами Ро</w:t>
            </w:r>
            <w:r w:rsidR="00D03ACB" w:rsidRPr="00B40EA8">
              <w:rPr>
                <w:bCs/>
                <w:sz w:val="24"/>
                <w:szCs w:val="24"/>
              </w:rPr>
              <w:t>с</w:t>
            </w:r>
            <w:r w:rsidR="00D03ACB" w:rsidRPr="00B40EA8">
              <w:rPr>
                <w:bCs/>
                <w:sz w:val="24"/>
                <w:szCs w:val="24"/>
              </w:rPr>
              <w:t>сийской</w:t>
            </w:r>
            <w:r w:rsidRPr="00B40EA8">
              <w:rPr>
                <w:bCs/>
                <w:sz w:val="24"/>
                <w:szCs w:val="24"/>
              </w:rPr>
              <w:t xml:space="preserve"> Федерации</w:t>
            </w:r>
            <w:r w:rsidR="00D46F72">
              <w:rPr>
                <w:bCs/>
                <w:sz w:val="24"/>
                <w:szCs w:val="24"/>
              </w:rPr>
              <w:t>:</w:t>
            </w:r>
          </w:p>
          <w:p w14:paraId="0265E064" w14:textId="77777777" w:rsidR="0023798F" w:rsidRPr="004E3190" w:rsidRDefault="0023798F" w:rsidP="0023798F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E3190">
              <w:rPr>
                <w:spacing w:val="-1"/>
                <w:sz w:val="24"/>
                <w:szCs w:val="24"/>
              </w:rPr>
              <w:t>- Правила технической эксплуатации электр</w:t>
            </w:r>
            <w:r w:rsidRPr="004E3190">
              <w:rPr>
                <w:spacing w:val="-1"/>
                <w:sz w:val="24"/>
                <w:szCs w:val="24"/>
              </w:rPr>
              <w:t>и</w:t>
            </w:r>
            <w:r w:rsidRPr="004E3190">
              <w:rPr>
                <w:spacing w:val="-1"/>
                <w:sz w:val="24"/>
                <w:szCs w:val="24"/>
              </w:rPr>
              <w:t xml:space="preserve">ческих станций и </w:t>
            </w:r>
            <w:r>
              <w:rPr>
                <w:spacing w:val="-1"/>
                <w:sz w:val="24"/>
                <w:szCs w:val="24"/>
              </w:rPr>
              <w:t>сетей РФ (с изменениями и дополнениями);</w:t>
            </w:r>
            <w:r w:rsidRPr="004E3190">
              <w:rPr>
                <w:spacing w:val="-1"/>
                <w:sz w:val="24"/>
                <w:szCs w:val="24"/>
              </w:rPr>
              <w:t xml:space="preserve"> </w:t>
            </w:r>
          </w:p>
          <w:p w14:paraId="195E1FFE" w14:textId="77777777" w:rsidR="0023798F" w:rsidRPr="004E3190" w:rsidRDefault="0023798F" w:rsidP="0023798F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- </w:t>
            </w:r>
            <w:r w:rsidRPr="004E3190">
              <w:rPr>
                <w:spacing w:val="-1"/>
                <w:sz w:val="24"/>
                <w:szCs w:val="24"/>
              </w:rPr>
              <w:t>Правила пожарной безопасности для энерг</w:t>
            </w:r>
            <w:r w:rsidRPr="004E3190">
              <w:rPr>
                <w:spacing w:val="-1"/>
                <w:sz w:val="24"/>
                <w:szCs w:val="24"/>
              </w:rPr>
              <w:t>е</w:t>
            </w:r>
            <w:r w:rsidRPr="004E3190">
              <w:rPr>
                <w:spacing w:val="-1"/>
                <w:sz w:val="24"/>
                <w:szCs w:val="24"/>
              </w:rPr>
              <w:lastRenderedPageBreak/>
              <w:t>тических предприятий (</w:t>
            </w:r>
            <w:r>
              <w:rPr>
                <w:spacing w:val="-1"/>
                <w:sz w:val="24"/>
                <w:szCs w:val="24"/>
              </w:rPr>
              <w:t>с изменениями и д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полнениями</w:t>
            </w:r>
            <w:r w:rsidRPr="004E3190">
              <w:rPr>
                <w:spacing w:val="-1"/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>;</w:t>
            </w:r>
          </w:p>
          <w:p w14:paraId="4AFE0793" w14:textId="77777777" w:rsidR="0023798F" w:rsidRPr="004E3190" w:rsidRDefault="0023798F" w:rsidP="0023798F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E3190">
              <w:rPr>
                <w:spacing w:val="-1"/>
                <w:sz w:val="24"/>
                <w:szCs w:val="24"/>
              </w:rPr>
              <w:t>- Правила по охране труда при эксплуатации электроустановок (</w:t>
            </w:r>
            <w:r>
              <w:rPr>
                <w:spacing w:val="-1"/>
                <w:sz w:val="24"/>
                <w:szCs w:val="24"/>
              </w:rPr>
              <w:t>с изменениями и дополн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ниями</w:t>
            </w:r>
            <w:r w:rsidRPr="004E3190">
              <w:rPr>
                <w:spacing w:val="-1"/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>;</w:t>
            </w:r>
          </w:p>
          <w:p w14:paraId="0E757B01" w14:textId="77777777" w:rsidR="0023798F" w:rsidRPr="004E3190" w:rsidRDefault="0023798F" w:rsidP="0023798F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E3190">
              <w:rPr>
                <w:sz w:val="24"/>
                <w:szCs w:val="24"/>
              </w:rPr>
              <w:t>- Правила противопожарного режима в РФ (</w:t>
            </w:r>
            <w:r>
              <w:rPr>
                <w:spacing w:val="-1"/>
                <w:sz w:val="24"/>
                <w:szCs w:val="24"/>
              </w:rPr>
              <w:t>с изменениями и дополнениями</w:t>
            </w:r>
            <w:r w:rsidRPr="004E319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14:paraId="4BFC9EB8" w14:textId="62CD6D6A" w:rsidR="0023798F" w:rsidRDefault="0023798F" w:rsidP="0023798F">
            <w:pPr>
              <w:rPr>
                <w:sz w:val="24"/>
                <w:szCs w:val="24"/>
              </w:rPr>
            </w:pPr>
            <w:r w:rsidRPr="004E3190">
              <w:rPr>
                <w:sz w:val="24"/>
                <w:szCs w:val="24"/>
              </w:rPr>
              <w:t xml:space="preserve">-Правила безопасности </w:t>
            </w:r>
            <w:r w:rsidR="00790972">
              <w:rPr>
                <w:sz w:val="24"/>
                <w:szCs w:val="24"/>
              </w:rPr>
              <w:t>сетей газораспредел</w:t>
            </w:r>
            <w:r w:rsidR="00790972">
              <w:rPr>
                <w:sz w:val="24"/>
                <w:szCs w:val="24"/>
              </w:rPr>
              <w:t>е</w:t>
            </w:r>
            <w:r w:rsidR="00790972">
              <w:rPr>
                <w:sz w:val="24"/>
                <w:szCs w:val="24"/>
              </w:rPr>
              <w:t>ния и газопотребления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pacing w:val="-1"/>
                <w:sz w:val="24"/>
                <w:szCs w:val="24"/>
              </w:rPr>
              <w:t>с изменениями и д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полнениями</w:t>
            </w:r>
            <w:r>
              <w:rPr>
                <w:sz w:val="24"/>
                <w:szCs w:val="24"/>
              </w:rPr>
              <w:t>);</w:t>
            </w:r>
          </w:p>
          <w:p w14:paraId="7DEB78B6" w14:textId="57EC58C4" w:rsidR="00790972" w:rsidRDefault="00790972" w:rsidP="0023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промышленной безопасности при использовании оборудования, работающего под избыточным давлением (с изменениями и дополнениями);</w:t>
            </w:r>
          </w:p>
          <w:p w14:paraId="3518AA59" w14:textId="71313C2D" w:rsidR="00116F4E" w:rsidRPr="0023798F" w:rsidRDefault="0023798F" w:rsidP="00D03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E1689">
              <w:rPr>
                <w:sz w:val="24"/>
                <w:szCs w:val="24"/>
              </w:rPr>
              <w:t>Правила техники безопасности при эксплу</w:t>
            </w:r>
            <w:r w:rsidRPr="00FE1689">
              <w:rPr>
                <w:sz w:val="24"/>
                <w:szCs w:val="24"/>
              </w:rPr>
              <w:t>а</w:t>
            </w:r>
            <w:r w:rsidRPr="00FE1689">
              <w:rPr>
                <w:sz w:val="24"/>
                <w:szCs w:val="24"/>
              </w:rPr>
              <w:t>тации тепломеханического оборудования эле</w:t>
            </w:r>
            <w:r w:rsidRPr="00FE1689">
              <w:rPr>
                <w:sz w:val="24"/>
                <w:szCs w:val="24"/>
              </w:rPr>
              <w:t>к</w:t>
            </w:r>
            <w:r w:rsidRPr="00FE1689">
              <w:rPr>
                <w:sz w:val="24"/>
                <w:szCs w:val="24"/>
              </w:rPr>
              <w:t>тростанций и тепловых сетей (с изменениями и дополнениями) РД 34.03.201-97</w:t>
            </w:r>
            <w:r w:rsidR="00D03ACB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E4BF28D" w14:textId="77777777" w:rsidR="00116F4E" w:rsidRDefault="00116F4E" w:rsidP="0011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</w:t>
            </w:r>
          </w:p>
        </w:tc>
        <w:tc>
          <w:tcPr>
            <w:tcW w:w="2552" w:type="dxa"/>
          </w:tcPr>
          <w:p w14:paraId="12A4B303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53743EE0" w14:textId="77777777" w:rsidR="00116F4E" w:rsidRDefault="00116F4E" w:rsidP="00116F4E">
            <w:pPr>
              <w:pStyle w:val="afff2"/>
              <w:keepNext w:val="0"/>
              <w:jc w:val="left"/>
              <w:outlineLvl w:val="2"/>
            </w:pPr>
          </w:p>
        </w:tc>
      </w:tr>
      <w:tr w:rsidR="00116F4E" w14:paraId="4C7902BD" w14:textId="77777777">
        <w:tc>
          <w:tcPr>
            <w:tcW w:w="822" w:type="dxa"/>
            <w:vAlign w:val="center"/>
          </w:tcPr>
          <w:p w14:paraId="7768ED76" w14:textId="77777777" w:rsidR="00116F4E" w:rsidRDefault="00116F4E" w:rsidP="00116F4E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0F6AC646" w14:textId="77777777" w:rsidR="00116F4E" w:rsidRPr="0029499C" w:rsidRDefault="00116F4E" w:rsidP="00116F4E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29499C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3" w:type="dxa"/>
          </w:tcPr>
          <w:p w14:paraId="0E452F65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F37DF81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6D8618F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26C94750" w14:textId="77777777">
        <w:tc>
          <w:tcPr>
            <w:tcW w:w="822" w:type="dxa"/>
            <w:vAlign w:val="center"/>
          </w:tcPr>
          <w:p w14:paraId="596AF748" w14:textId="77777777" w:rsidR="00116F4E" w:rsidRDefault="00116F4E" w:rsidP="00116F4E">
            <w:pPr>
              <w:pStyle w:val="affc"/>
              <w:numPr>
                <w:ilvl w:val="2"/>
                <w:numId w:val="8"/>
              </w:numPr>
              <w:spacing w:before="60" w:after="60"/>
              <w:ind w:left="709" w:hanging="567"/>
              <w:jc w:val="center"/>
            </w:pPr>
          </w:p>
        </w:tc>
        <w:tc>
          <w:tcPr>
            <w:tcW w:w="2268" w:type="dxa"/>
          </w:tcPr>
          <w:p w14:paraId="779D7133" w14:textId="5911BCFC" w:rsidR="001456A6" w:rsidRPr="00D556DD" w:rsidRDefault="001456A6" w:rsidP="00116F4E">
            <w:pPr>
              <w:rPr>
                <w:sz w:val="24"/>
                <w:szCs w:val="24"/>
              </w:rPr>
            </w:pPr>
            <w:r w:rsidRPr="00D556DD">
              <w:rPr>
                <w:iCs/>
                <w:sz w:val="24"/>
                <w:szCs w:val="24"/>
              </w:rPr>
              <w:t>Гарантийный срок на результат услуг.</w:t>
            </w:r>
          </w:p>
        </w:tc>
        <w:tc>
          <w:tcPr>
            <w:tcW w:w="5103" w:type="dxa"/>
          </w:tcPr>
          <w:p w14:paraId="6E0CAEE1" w14:textId="6F3C3816" w:rsidR="00116F4E" w:rsidRPr="00D556DD" w:rsidRDefault="00116F4E" w:rsidP="00D556DD">
            <w:pPr>
              <w:rPr>
                <w:sz w:val="24"/>
                <w:szCs w:val="24"/>
              </w:rPr>
            </w:pPr>
            <w:r w:rsidRPr="00D556DD">
              <w:rPr>
                <w:sz w:val="24"/>
                <w:szCs w:val="24"/>
              </w:rPr>
              <w:t xml:space="preserve">Проведение оформления </w:t>
            </w:r>
            <w:r w:rsidR="00790972">
              <w:rPr>
                <w:sz w:val="24"/>
                <w:szCs w:val="24"/>
              </w:rPr>
              <w:t xml:space="preserve">сервисного </w:t>
            </w:r>
            <w:r w:rsidR="004F58D8" w:rsidRPr="00D556DD">
              <w:rPr>
                <w:sz w:val="24"/>
                <w:szCs w:val="24"/>
              </w:rPr>
              <w:t>обслуж</w:t>
            </w:r>
            <w:r w:rsidR="004F58D8" w:rsidRPr="00D556DD">
              <w:rPr>
                <w:sz w:val="24"/>
                <w:szCs w:val="24"/>
              </w:rPr>
              <w:t>и</w:t>
            </w:r>
            <w:r w:rsidR="004F58D8" w:rsidRPr="00D556DD">
              <w:rPr>
                <w:sz w:val="24"/>
                <w:szCs w:val="24"/>
              </w:rPr>
              <w:t xml:space="preserve">вания </w:t>
            </w:r>
            <w:r w:rsidR="00790972">
              <w:rPr>
                <w:sz w:val="24"/>
                <w:szCs w:val="24"/>
              </w:rPr>
              <w:t>горелок водогрейных котлов</w:t>
            </w:r>
            <w:r w:rsidR="004F58D8" w:rsidRPr="00D556DD">
              <w:rPr>
                <w:sz w:val="24"/>
                <w:szCs w:val="24"/>
              </w:rPr>
              <w:t xml:space="preserve"> </w:t>
            </w:r>
            <w:r w:rsidRPr="00D556DD">
              <w:rPr>
                <w:sz w:val="24"/>
                <w:szCs w:val="24"/>
              </w:rPr>
              <w:t>и оформл</w:t>
            </w:r>
            <w:r w:rsidRPr="00D556DD">
              <w:rPr>
                <w:sz w:val="24"/>
                <w:szCs w:val="24"/>
              </w:rPr>
              <w:t>е</w:t>
            </w:r>
            <w:r w:rsidRPr="00D556DD">
              <w:rPr>
                <w:sz w:val="24"/>
                <w:szCs w:val="24"/>
              </w:rPr>
              <w:t>ние соответствующей документации должно производиться в строгом соответствии с тр</w:t>
            </w:r>
            <w:r w:rsidRPr="00D556DD">
              <w:rPr>
                <w:sz w:val="24"/>
                <w:szCs w:val="24"/>
              </w:rPr>
              <w:t>е</w:t>
            </w:r>
            <w:r w:rsidRPr="00D556DD">
              <w:rPr>
                <w:sz w:val="24"/>
                <w:szCs w:val="24"/>
              </w:rPr>
              <w:t>бованиями нормативно-технической докуме</w:t>
            </w:r>
            <w:r w:rsidRPr="00D556DD">
              <w:rPr>
                <w:sz w:val="24"/>
                <w:szCs w:val="24"/>
              </w:rPr>
              <w:t>н</w:t>
            </w:r>
            <w:r w:rsidRPr="00D556DD">
              <w:rPr>
                <w:sz w:val="24"/>
                <w:szCs w:val="24"/>
              </w:rPr>
              <w:t>тации, перечисленной в пункте 3 данной та</w:t>
            </w:r>
            <w:r w:rsidRPr="00D556DD">
              <w:rPr>
                <w:sz w:val="24"/>
                <w:szCs w:val="24"/>
              </w:rPr>
              <w:t>б</w:t>
            </w:r>
            <w:r w:rsidRPr="00D556DD">
              <w:rPr>
                <w:sz w:val="24"/>
                <w:szCs w:val="24"/>
              </w:rPr>
              <w:t xml:space="preserve">лицы. </w:t>
            </w:r>
            <w:r w:rsidR="005C02DD" w:rsidRPr="00D556D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556DD" w:rsidRPr="00D556DD">
              <w:rPr>
                <w:sz w:val="24"/>
                <w:szCs w:val="24"/>
              </w:rPr>
              <w:t xml:space="preserve"> Гарантийный срок </w:t>
            </w:r>
            <w:r w:rsidR="00D03ACB">
              <w:rPr>
                <w:sz w:val="24"/>
                <w:szCs w:val="24"/>
              </w:rPr>
              <w:t xml:space="preserve">устанавливается </w:t>
            </w:r>
            <w:r w:rsidR="00D556DD" w:rsidRPr="00D556DD">
              <w:rPr>
                <w:sz w:val="24"/>
                <w:szCs w:val="24"/>
              </w:rPr>
              <w:t xml:space="preserve">в течение </w:t>
            </w:r>
            <w:r w:rsidR="00790972">
              <w:rPr>
                <w:sz w:val="24"/>
                <w:szCs w:val="24"/>
              </w:rPr>
              <w:t>6</w:t>
            </w:r>
            <w:r w:rsidR="00D556DD" w:rsidRPr="00D556DD">
              <w:rPr>
                <w:sz w:val="24"/>
                <w:szCs w:val="24"/>
              </w:rPr>
              <w:t xml:space="preserve"> месяцев с даты </w:t>
            </w:r>
            <w:r w:rsidR="00790972">
              <w:rPr>
                <w:sz w:val="24"/>
                <w:szCs w:val="24"/>
              </w:rPr>
              <w:t>оказания</w:t>
            </w:r>
            <w:r w:rsidR="00D556DD" w:rsidRPr="00D556DD">
              <w:rPr>
                <w:sz w:val="24"/>
                <w:szCs w:val="24"/>
              </w:rPr>
              <w:t xml:space="preserve"> услуг. </w:t>
            </w:r>
            <w:r w:rsidRPr="00D556DD">
              <w:rPr>
                <w:sz w:val="24"/>
                <w:szCs w:val="24"/>
              </w:rPr>
              <w:t>И</w:t>
            </w:r>
            <w:r w:rsidRPr="00D556DD">
              <w:rPr>
                <w:sz w:val="24"/>
                <w:szCs w:val="24"/>
              </w:rPr>
              <w:t>с</w:t>
            </w:r>
            <w:r w:rsidRPr="00D556DD">
              <w:rPr>
                <w:sz w:val="24"/>
                <w:szCs w:val="24"/>
              </w:rPr>
              <w:t>полнитель несет ответственность за качество, полноту и сроки оказываемых услуг.</w:t>
            </w:r>
          </w:p>
        </w:tc>
        <w:tc>
          <w:tcPr>
            <w:tcW w:w="2693" w:type="dxa"/>
          </w:tcPr>
          <w:p w14:paraId="6CCAC7C9" w14:textId="77777777" w:rsidR="00116F4E" w:rsidRDefault="00116F4E" w:rsidP="0011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</w:t>
            </w:r>
          </w:p>
          <w:p w14:paraId="3A5F4B34" w14:textId="77777777" w:rsidR="00F11EA3" w:rsidRDefault="00F11EA3" w:rsidP="00116F4E">
            <w:pPr>
              <w:rPr>
                <w:sz w:val="24"/>
                <w:szCs w:val="24"/>
              </w:rPr>
            </w:pPr>
          </w:p>
          <w:p w14:paraId="779DE997" w14:textId="34A2843A" w:rsidR="00F11EA3" w:rsidRDefault="00F11EA3" w:rsidP="00116F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74FCD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14:paraId="195D2E63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116F4E" w14:paraId="7A328942" w14:textId="77777777">
        <w:tc>
          <w:tcPr>
            <w:tcW w:w="822" w:type="dxa"/>
            <w:vAlign w:val="center"/>
          </w:tcPr>
          <w:p w14:paraId="5E02FCFE" w14:textId="77777777" w:rsidR="00116F4E" w:rsidRDefault="00116F4E" w:rsidP="00116F4E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33B0907D" w14:textId="77777777" w:rsidR="00116F4E" w:rsidRPr="00B40EA8" w:rsidRDefault="00116F4E" w:rsidP="00116F4E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исполнителя, влияющим на и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полнение договора</w:t>
            </w:r>
          </w:p>
        </w:tc>
        <w:tc>
          <w:tcPr>
            <w:tcW w:w="2693" w:type="dxa"/>
          </w:tcPr>
          <w:p w14:paraId="17A3DAB0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4094C2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73BB798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324BE6A7" w14:textId="77777777" w:rsidTr="008535C5">
        <w:tc>
          <w:tcPr>
            <w:tcW w:w="822" w:type="dxa"/>
          </w:tcPr>
          <w:p w14:paraId="7FC898FE" w14:textId="77777777" w:rsidR="00116F4E" w:rsidRDefault="00116F4E" w:rsidP="00116F4E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2268" w:type="dxa"/>
          </w:tcPr>
          <w:p w14:paraId="4DA23764" w14:textId="77777777" w:rsidR="00116F4E" w:rsidRPr="008535C5" w:rsidRDefault="00116F4E" w:rsidP="00116F4E">
            <w:pPr>
              <w:pStyle w:val="afff2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8535C5">
              <w:rPr>
                <w:b w:val="0"/>
                <w:iCs/>
              </w:rPr>
              <w:t>Требования к соисполнителям, привлекаемым к оказанию услуг</w:t>
            </w:r>
          </w:p>
        </w:tc>
        <w:tc>
          <w:tcPr>
            <w:tcW w:w="5103" w:type="dxa"/>
          </w:tcPr>
          <w:p w14:paraId="6333DF8D" w14:textId="77777777" w:rsidR="00116F4E" w:rsidRPr="008535C5" w:rsidRDefault="00116F4E" w:rsidP="00116F4E">
            <w:pPr>
              <w:rPr>
                <w:iCs/>
                <w:sz w:val="24"/>
                <w:szCs w:val="24"/>
              </w:rPr>
            </w:pPr>
            <w:r w:rsidRPr="008535C5">
              <w:rPr>
                <w:iCs/>
                <w:sz w:val="24"/>
                <w:szCs w:val="24"/>
              </w:rPr>
              <w:t>В случае привлечения к оказанию услуг сои</w:t>
            </w:r>
            <w:r w:rsidRPr="008535C5">
              <w:rPr>
                <w:iCs/>
                <w:sz w:val="24"/>
                <w:szCs w:val="24"/>
              </w:rPr>
              <w:t>с</w:t>
            </w:r>
            <w:r w:rsidRPr="008535C5">
              <w:rPr>
                <w:iCs/>
                <w:sz w:val="24"/>
                <w:szCs w:val="24"/>
              </w:rPr>
              <w:t xml:space="preserve">полнителей исполнитель обязан представить заказчику на момент согласования договора документы, подтверждающие соответствие их </w:t>
            </w:r>
            <w:r w:rsidRPr="008535C5">
              <w:rPr>
                <w:iCs/>
                <w:sz w:val="24"/>
                <w:szCs w:val="24"/>
              </w:rPr>
              <w:lastRenderedPageBreak/>
              <w:t>квалификационного уровня, а также гото</w:t>
            </w:r>
            <w:r w:rsidRPr="008535C5">
              <w:rPr>
                <w:iCs/>
                <w:sz w:val="24"/>
                <w:szCs w:val="24"/>
              </w:rPr>
              <w:t>в</w:t>
            </w:r>
            <w:r w:rsidRPr="008535C5">
              <w:rPr>
                <w:iCs/>
                <w:sz w:val="24"/>
                <w:szCs w:val="24"/>
              </w:rPr>
              <w:t>ность и возможность оказания ими услуг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8141776" w14:textId="77777777" w:rsidR="00116F4E" w:rsidRPr="008535C5" w:rsidRDefault="00116F4E" w:rsidP="00116F4E">
            <w:pPr>
              <w:rPr>
                <w:iCs/>
                <w:sz w:val="24"/>
                <w:szCs w:val="24"/>
              </w:rPr>
            </w:pPr>
            <w:r w:rsidRPr="008535C5">
              <w:rPr>
                <w:iCs/>
                <w:sz w:val="24"/>
                <w:szCs w:val="24"/>
              </w:rPr>
              <w:lastRenderedPageBreak/>
              <w:t>Согласие с требован</w:t>
            </w:r>
            <w:r w:rsidRPr="008535C5">
              <w:rPr>
                <w:iCs/>
                <w:sz w:val="24"/>
                <w:szCs w:val="24"/>
              </w:rPr>
              <w:t>и</w:t>
            </w:r>
            <w:r w:rsidRPr="008535C5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2552" w:type="dxa"/>
          </w:tcPr>
          <w:p w14:paraId="15D4F1A5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25471060" w14:textId="77777777" w:rsidR="00116F4E" w:rsidRDefault="00116F4E" w:rsidP="00116F4E">
            <w:pPr>
              <w:pStyle w:val="afff2"/>
              <w:keepNext w:val="0"/>
              <w:jc w:val="left"/>
              <w:outlineLvl w:val="2"/>
            </w:pPr>
          </w:p>
        </w:tc>
      </w:tr>
      <w:tr w:rsidR="00116F4E" w14:paraId="117AA7A8" w14:textId="77777777" w:rsidTr="008535C5">
        <w:tc>
          <w:tcPr>
            <w:tcW w:w="822" w:type="dxa"/>
            <w:vAlign w:val="center"/>
          </w:tcPr>
          <w:p w14:paraId="24DC5BDA" w14:textId="77777777" w:rsidR="00116F4E" w:rsidRPr="008535C5" w:rsidRDefault="00116F4E" w:rsidP="00116F4E">
            <w:pPr>
              <w:spacing w:before="60" w:after="60"/>
              <w:rPr>
                <w:b/>
                <w:sz w:val="24"/>
                <w:szCs w:val="24"/>
              </w:rPr>
            </w:pPr>
            <w:r w:rsidRPr="008535C5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7371" w:type="dxa"/>
            <w:gridSpan w:val="2"/>
            <w:vAlign w:val="center"/>
          </w:tcPr>
          <w:p w14:paraId="34BC831A" w14:textId="77777777" w:rsidR="00116F4E" w:rsidRPr="00B40EA8" w:rsidRDefault="00116F4E" w:rsidP="00116F4E">
            <w:pPr>
              <w:spacing w:before="60" w:after="60"/>
              <w:rPr>
                <w:b/>
                <w:sz w:val="24"/>
                <w:szCs w:val="24"/>
              </w:rPr>
            </w:pPr>
            <w:r w:rsidRPr="00B40EA8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693" w:type="dxa"/>
          </w:tcPr>
          <w:p w14:paraId="3EFE4C2B" w14:textId="77777777" w:rsidR="00116F4E" w:rsidRPr="00B40EA8" w:rsidRDefault="00116F4E" w:rsidP="00116F4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40EA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CBCF1A7" w14:textId="77777777" w:rsidR="00116F4E" w:rsidRDefault="00116F4E" w:rsidP="00116F4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78F59F4" w14:textId="77777777" w:rsidR="00116F4E" w:rsidRDefault="00116F4E" w:rsidP="00116F4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63B8AA5A" w14:textId="77777777">
        <w:tc>
          <w:tcPr>
            <w:tcW w:w="822" w:type="dxa"/>
            <w:vAlign w:val="center"/>
          </w:tcPr>
          <w:p w14:paraId="297E8C7C" w14:textId="77777777" w:rsidR="00116F4E" w:rsidRPr="008535C5" w:rsidRDefault="00116F4E" w:rsidP="00116F4E">
            <w:pPr>
              <w:spacing w:before="60" w:after="60"/>
              <w:rPr>
                <w:sz w:val="24"/>
                <w:szCs w:val="24"/>
              </w:rPr>
            </w:pPr>
            <w:r w:rsidRPr="008535C5">
              <w:rPr>
                <w:sz w:val="24"/>
                <w:szCs w:val="24"/>
              </w:rPr>
              <w:t>6.1.</w:t>
            </w:r>
          </w:p>
        </w:tc>
        <w:tc>
          <w:tcPr>
            <w:tcW w:w="2268" w:type="dxa"/>
            <w:vAlign w:val="center"/>
          </w:tcPr>
          <w:p w14:paraId="76E02A37" w14:textId="77777777" w:rsidR="00116F4E" w:rsidRPr="00032903" w:rsidRDefault="00116F4E" w:rsidP="00116F4E">
            <w:pPr>
              <w:pStyle w:val="afff2"/>
              <w:keepNext w:val="0"/>
              <w:outlineLvl w:val="2"/>
            </w:pPr>
          </w:p>
        </w:tc>
        <w:tc>
          <w:tcPr>
            <w:tcW w:w="5103" w:type="dxa"/>
            <w:vAlign w:val="center"/>
          </w:tcPr>
          <w:p w14:paraId="10C07087" w14:textId="77777777" w:rsidR="00116F4E" w:rsidRPr="00B40EA8" w:rsidRDefault="00116F4E" w:rsidP="00116F4E">
            <w:pPr>
              <w:pStyle w:val="afff2"/>
              <w:keepNext w:val="0"/>
              <w:jc w:val="left"/>
              <w:outlineLvl w:val="2"/>
              <w:rPr>
                <w:b w:val="0"/>
              </w:rPr>
            </w:pPr>
            <w:bookmarkStart w:id="38" w:name="_Toc129587016"/>
            <w:r w:rsidRPr="00B40EA8">
              <w:rPr>
                <w:b w:val="0"/>
                <w:lang w:val="ru-RU"/>
              </w:rPr>
              <w:t>Исполнитель</w:t>
            </w:r>
            <w:r w:rsidRPr="00B40EA8">
              <w:rPr>
                <w:b w:val="0"/>
              </w:rPr>
              <w:t xml:space="preserve"> не должен </w:t>
            </w:r>
            <w:r w:rsidRPr="00B40EA8">
              <w:rPr>
                <w:b w:val="0"/>
                <w:lang w:val="ru-RU"/>
              </w:rPr>
              <w:t xml:space="preserve">быть </w:t>
            </w:r>
            <w:r w:rsidRPr="00B40EA8">
              <w:rPr>
                <w:b w:val="0"/>
              </w:rPr>
              <w:t xml:space="preserve">неплатежеспособным или банкротом, находиться в процессе ликвидации, на имущество </w:t>
            </w:r>
            <w:r w:rsidRPr="00B40EA8">
              <w:rPr>
                <w:b w:val="0"/>
                <w:lang w:val="ru-RU"/>
              </w:rPr>
              <w:t>Исполнителя</w:t>
            </w:r>
            <w:r w:rsidRPr="00B40EA8">
              <w:rPr>
                <w:b w:val="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 w:rsidRPr="00B40EA8">
              <w:rPr>
                <w:b w:val="0"/>
                <w:lang w:val="ru-RU"/>
              </w:rPr>
              <w:t>Исполнителя</w:t>
            </w:r>
            <w:r w:rsidRPr="00B40EA8">
              <w:rPr>
                <w:b w:val="0"/>
              </w:rPr>
              <w:t xml:space="preserve"> не должна быть приостановлена.</w:t>
            </w:r>
            <w:bookmarkEnd w:id="38"/>
          </w:p>
        </w:tc>
        <w:tc>
          <w:tcPr>
            <w:tcW w:w="2693" w:type="dxa"/>
          </w:tcPr>
          <w:p w14:paraId="41A997ED" w14:textId="77777777" w:rsidR="00116F4E" w:rsidRPr="00B40EA8" w:rsidRDefault="00116F4E" w:rsidP="00116F4E">
            <w:pPr>
              <w:pStyle w:val="afff2"/>
              <w:keepNext w:val="0"/>
              <w:jc w:val="left"/>
              <w:outlineLvl w:val="2"/>
              <w:rPr>
                <w:b w:val="0"/>
                <w:lang w:val="ru-RU"/>
              </w:rPr>
            </w:pPr>
            <w:bookmarkStart w:id="39" w:name="_Toc129587017"/>
            <w:r w:rsidRPr="00B40EA8">
              <w:rPr>
                <w:b w:val="0"/>
              </w:rPr>
              <w:t>Согласие с требованием</w:t>
            </w:r>
            <w:bookmarkEnd w:id="39"/>
          </w:p>
        </w:tc>
        <w:tc>
          <w:tcPr>
            <w:tcW w:w="2552" w:type="dxa"/>
          </w:tcPr>
          <w:p w14:paraId="2236315F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1410CDED" w14:textId="77777777" w:rsidR="00116F4E" w:rsidRDefault="00116F4E" w:rsidP="00116F4E">
            <w:pPr>
              <w:pStyle w:val="afff2"/>
              <w:keepNext w:val="0"/>
              <w:jc w:val="left"/>
              <w:outlineLvl w:val="2"/>
            </w:pPr>
          </w:p>
        </w:tc>
      </w:tr>
    </w:tbl>
    <w:p w14:paraId="3E6C33CF" w14:textId="77777777" w:rsidR="00AA2BC9" w:rsidRDefault="00AA2BC9">
      <w:pPr>
        <w:jc w:val="center"/>
        <w:rPr>
          <w:b/>
          <w:i/>
          <w:sz w:val="24"/>
          <w:szCs w:val="24"/>
        </w:rPr>
      </w:pPr>
    </w:p>
    <w:p w14:paraId="580C625E" w14:textId="77777777" w:rsidR="00AA2BC9" w:rsidRDefault="00AA2BC9">
      <w:pPr>
        <w:jc w:val="center"/>
        <w:rPr>
          <w:b/>
          <w:i/>
          <w:sz w:val="24"/>
          <w:szCs w:val="24"/>
        </w:rPr>
      </w:pPr>
    </w:p>
    <w:p w14:paraId="6E2685A4" w14:textId="77777777" w:rsidR="00AA2BC9" w:rsidRDefault="0086328A">
      <w:pPr>
        <w:jc w:val="center"/>
        <w:rPr>
          <w:b/>
          <w:i/>
          <w:sz w:val="24"/>
          <w:szCs w:val="24"/>
        </w:rPr>
        <w:sectPr w:rsidR="00AA2BC9">
          <w:pgSz w:w="16838" w:h="11906" w:orient="landscape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br w:type="textWrapping" w:clear="all"/>
      </w:r>
    </w:p>
    <w:p w14:paraId="56E1C815" w14:textId="77777777" w:rsidR="00AA2BC9" w:rsidRDefault="0086328A">
      <w:pPr>
        <w:pStyle w:val="1"/>
        <w:keepLines/>
        <w:ind w:left="357" w:hanging="357"/>
        <w:jc w:val="center"/>
        <w:rPr>
          <w:lang w:val="ru-RU"/>
        </w:rPr>
      </w:pPr>
      <w:bookmarkStart w:id="40" w:name="_Toc53393312"/>
      <w:bookmarkStart w:id="41" w:name="_Toc53395937"/>
      <w:bookmarkStart w:id="42" w:name="_Toc129587018"/>
      <w:bookmarkStart w:id="43" w:name="_Toc51339699"/>
      <w:bookmarkStart w:id="44" w:name="_Toc46743519"/>
      <w:r>
        <w:rPr>
          <w:lang w:val="ru-RU"/>
        </w:rPr>
        <w:lastRenderedPageBreak/>
        <w:t>Требования к документации по ценообразованию</w:t>
      </w:r>
      <w:bookmarkEnd w:id="40"/>
      <w:bookmarkEnd w:id="41"/>
      <w:r>
        <w:rPr>
          <w:lang w:val="ru-RU"/>
        </w:rPr>
        <w:t xml:space="preserve"> на этапе закупки</w:t>
      </w:r>
      <w:bookmarkEnd w:id="42"/>
    </w:p>
    <w:p w14:paraId="2EC5AFDC" w14:textId="7B0F9FE8" w:rsidR="003174F2" w:rsidRDefault="0086328A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В обоснование стоимости заявки </w:t>
      </w:r>
      <w:r w:rsidR="00D46F72">
        <w:rPr>
          <w:sz w:val="24"/>
          <w:szCs w:val="24"/>
        </w:rPr>
        <w:t>Исполнитель</w:t>
      </w:r>
      <w:r>
        <w:rPr>
          <w:sz w:val="24"/>
          <w:szCs w:val="24"/>
        </w:rPr>
        <w:t xml:space="preserve">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  <w:bookmarkEnd w:id="43"/>
      <w:bookmarkEnd w:id="44"/>
    </w:p>
    <w:p w14:paraId="21766EFC" w14:textId="77777777" w:rsidR="003174F2" w:rsidRDefault="003174F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9E5B79" w14:textId="77777777" w:rsidR="003174F2" w:rsidRPr="00100A10" w:rsidRDefault="003174F2" w:rsidP="003174F2">
      <w:pPr>
        <w:keepNext/>
        <w:tabs>
          <w:tab w:val="left" w:pos="360"/>
        </w:tabs>
        <w:spacing w:before="120" w:after="60"/>
        <w:outlineLvl w:val="0"/>
        <w:rPr>
          <w:rFonts w:eastAsia="Calibri"/>
          <w:b/>
          <w:caps/>
          <w:sz w:val="24"/>
          <w:szCs w:val="24"/>
          <w:lang w:eastAsia="x-none"/>
        </w:rPr>
      </w:pPr>
      <w:r w:rsidRPr="00100A10">
        <w:rPr>
          <w:b/>
          <w:bCs/>
          <w:sz w:val="24"/>
          <w:szCs w:val="24"/>
        </w:rPr>
        <w:lastRenderedPageBreak/>
        <w:t>4</w:t>
      </w:r>
      <w:r w:rsidRPr="00100A10">
        <w:rPr>
          <w:sz w:val="24"/>
          <w:szCs w:val="24"/>
        </w:rPr>
        <w:t xml:space="preserve">. </w:t>
      </w:r>
      <w:bookmarkStart w:id="45" w:name="_Hlk232509510"/>
      <w:r>
        <w:rPr>
          <w:rFonts w:eastAsia="Calibri"/>
          <w:b/>
          <w:sz w:val="24"/>
          <w:szCs w:val="24"/>
          <w:lang w:eastAsia="x-none"/>
        </w:rPr>
        <w:t>Приложения</w:t>
      </w:r>
      <w:r w:rsidRPr="00100A10">
        <w:rPr>
          <w:rFonts w:eastAsia="Calibri"/>
          <w:b/>
          <w:sz w:val="24"/>
          <w:szCs w:val="24"/>
          <w:lang w:eastAsia="x-none"/>
        </w:rPr>
        <w:t xml:space="preserve"> </w:t>
      </w:r>
    </w:p>
    <w:p w14:paraId="5828156F" w14:textId="77777777" w:rsidR="003174F2" w:rsidRPr="00100A10" w:rsidRDefault="003174F2" w:rsidP="003174F2">
      <w:pPr>
        <w:pStyle w:val="affc"/>
        <w:ind w:left="0"/>
        <w:rPr>
          <w:i/>
        </w:rPr>
      </w:pPr>
    </w:p>
    <w:p w14:paraId="42006C1A" w14:textId="244E96B9" w:rsidR="003174F2" w:rsidRPr="00100A10" w:rsidRDefault="003174F2" w:rsidP="003174F2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100A10">
        <w:rPr>
          <w:sz w:val="24"/>
          <w:szCs w:val="24"/>
        </w:rPr>
        <w:t>. Приложение №</w:t>
      </w:r>
      <w:r>
        <w:rPr>
          <w:sz w:val="24"/>
          <w:szCs w:val="24"/>
        </w:rPr>
        <w:t>2</w:t>
      </w:r>
      <w:r w:rsidRPr="00100A10">
        <w:rPr>
          <w:sz w:val="24"/>
          <w:szCs w:val="24"/>
        </w:rPr>
        <w:t xml:space="preserve"> – Анкета.</w:t>
      </w:r>
    </w:p>
    <w:p w14:paraId="253FEF39" w14:textId="77777777" w:rsidR="003174F2" w:rsidRPr="00100A10" w:rsidRDefault="003174F2" w:rsidP="003174F2">
      <w:pPr>
        <w:rPr>
          <w:sz w:val="24"/>
          <w:szCs w:val="24"/>
        </w:rPr>
      </w:pPr>
    </w:p>
    <w:p w14:paraId="20C92604" w14:textId="6E3274FD" w:rsidR="003174F2" w:rsidRPr="00100A10" w:rsidRDefault="003174F2" w:rsidP="003174F2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100A10">
        <w:rPr>
          <w:sz w:val="24"/>
          <w:szCs w:val="24"/>
        </w:rPr>
        <w:t xml:space="preserve">. </w:t>
      </w:r>
      <w:r w:rsidRPr="00100A10">
        <w:rPr>
          <w:bCs/>
          <w:iCs/>
          <w:sz w:val="24"/>
          <w:szCs w:val="24"/>
          <w:lang w:eastAsia="x-none"/>
        </w:rPr>
        <w:t>Приложение №</w:t>
      </w:r>
      <w:r>
        <w:rPr>
          <w:bCs/>
          <w:iCs/>
          <w:sz w:val="24"/>
          <w:szCs w:val="24"/>
          <w:lang w:eastAsia="x-none"/>
        </w:rPr>
        <w:t>2</w:t>
      </w:r>
      <w:r w:rsidRPr="00100A10">
        <w:rPr>
          <w:bCs/>
          <w:iCs/>
          <w:sz w:val="24"/>
          <w:szCs w:val="24"/>
          <w:lang w:eastAsia="x-none"/>
        </w:rPr>
        <w:t xml:space="preserve"> – Согласие на обработку персональных данных.</w:t>
      </w:r>
    </w:p>
    <w:bookmarkEnd w:id="45"/>
    <w:p w14:paraId="5FC425CB" w14:textId="77777777" w:rsidR="003174F2" w:rsidRPr="00100A10" w:rsidRDefault="003174F2" w:rsidP="003174F2">
      <w:pPr>
        <w:tabs>
          <w:tab w:val="left" w:pos="993"/>
        </w:tabs>
        <w:ind w:firstLine="425"/>
        <w:jc w:val="both"/>
        <w:rPr>
          <w:sz w:val="24"/>
          <w:szCs w:val="24"/>
        </w:rPr>
      </w:pPr>
    </w:p>
    <w:p w14:paraId="41BFEDB9" w14:textId="77777777" w:rsidR="00AA2BC9" w:rsidRDefault="00AA2BC9">
      <w:pPr>
        <w:tabs>
          <w:tab w:val="left" w:pos="993"/>
        </w:tabs>
        <w:ind w:firstLine="425"/>
        <w:jc w:val="both"/>
        <w:rPr>
          <w:sz w:val="24"/>
          <w:szCs w:val="24"/>
        </w:rPr>
      </w:pPr>
    </w:p>
    <w:sectPr w:rsidR="00AA2BC9">
      <w:pgSz w:w="11906" w:h="16838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4C97E" w14:textId="77777777" w:rsidR="00D54562" w:rsidRDefault="00D54562">
      <w:r>
        <w:separator/>
      </w:r>
    </w:p>
  </w:endnote>
  <w:endnote w:type="continuationSeparator" w:id="0">
    <w:p w14:paraId="103801E4" w14:textId="77777777" w:rsidR="00D54562" w:rsidRDefault="00D5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89710" w14:textId="77777777" w:rsidR="00D54562" w:rsidRDefault="00D54562">
      <w:r>
        <w:separator/>
      </w:r>
    </w:p>
  </w:footnote>
  <w:footnote w:type="continuationSeparator" w:id="0">
    <w:p w14:paraId="2AD4B97A" w14:textId="77777777" w:rsidR="00D54562" w:rsidRDefault="00D54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60DF8" w14:textId="77777777" w:rsidR="004B357A" w:rsidRDefault="004B357A">
    <w:pPr>
      <w:pStyle w:val="af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4C29B37" w14:textId="77777777" w:rsidR="004B357A" w:rsidRDefault="004B357A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2431D" w14:textId="77777777" w:rsidR="004B357A" w:rsidRDefault="004B357A">
    <w:pPr>
      <w:pStyle w:val="af8"/>
      <w:jc w:val="center"/>
    </w:pPr>
    <w:r>
      <w:fldChar w:fldCharType="begin"/>
    </w:r>
    <w:r>
      <w:instrText>PAGE   \* MERGEFORMAT</w:instrText>
    </w:r>
    <w:r>
      <w:fldChar w:fldCharType="separate"/>
    </w:r>
    <w:r w:rsidR="0046071B">
      <w:rPr>
        <w:noProof/>
      </w:rPr>
      <w:t>14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98DC8" w14:textId="77777777" w:rsidR="004B357A" w:rsidRDefault="004B357A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20B"/>
    <w:multiLevelType w:val="multilevel"/>
    <w:tmpl w:val="75CA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84BAE"/>
    <w:multiLevelType w:val="multilevel"/>
    <w:tmpl w:val="1A184BAE"/>
    <w:lvl w:ilvl="0">
      <w:start w:val="1"/>
      <w:numFmt w:val="decimal"/>
      <w:lvlText w:val="%1."/>
      <w:lvlJc w:val="left"/>
      <w:pPr>
        <w:ind w:left="64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23484D"/>
    <w:multiLevelType w:val="multilevel"/>
    <w:tmpl w:val="0D22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25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>
    <w:nsid w:val="295C6EB7"/>
    <w:multiLevelType w:val="multilevel"/>
    <w:tmpl w:val="5A06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8B12E7"/>
    <w:multiLevelType w:val="multilevel"/>
    <w:tmpl w:val="338B12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4E606A"/>
    <w:multiLevelType w:val="multilevel"/>
    <w:tmpl w:val="3CD6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A490B"/>
    <w:multiLevelType w:val="multilevel"/>
    <w:tmpl w:val="C360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10">
    <w:nsid w:val="3EBD0FD1"/>
    <w:multiLevelType w:val="multilevel"/>
    <w:tmpl w:val="CE9C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D322B4"/>
    <w:multiLevelType w:val="multilevel"/>
    <w:tmpl w:val="25708C30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A4D35A0"/>
    <w:multiLevelType w:val="hybridMultilevel"/>
    <w:tmpl w:val="DD384E0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D3A4CD0"/>
    <w:multiLevelType w:val="multilevel"/>
    <w:tmpl w:val="11BE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4"/>
  </w:num>
  <w:num w:numId="5">
    <w:abstractNumId w:val="13"/>
  </w:num>
  <w:num w:numId="6">
    <w:abstractNumId w:val="6"/>
  </w:num>
  <w:num w:numId="7">
    <w:abstractNumId w:val="1"/>
  </w:num>
  <w:num w:numId="8">
    <w:abstractNumId w:val="3"/>
  </w:num>
  <w:num w:numId="9">
    <w:abstractNumId w:val="12"/>
  </w:num>
  <w:num w:numId="10">
    <w:abstractNumId w:val="12"/>
  </w:num>
  <w:num w:numId="11">
    <w:abstractNumId w:val="10"/>
  </w:num>
  <w:num w:numId="12">
    <w:abstractNumId w:val="7"/>
  </w:num>
  <w:num w:numId="13">
    <w:abstractNumId w:val="5"/>
  </w:num>
  <w:num w:numId="14">
    <w:abstractNumId w:val="2"/>
  </w:num>
  <w:num w:numId="15">
    <w:abstractNumId w:val="0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0D7"/>
    <w:rsid w:val="00003B3A"/>
    <w:rsid w:val="00004978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1F8F"/>
    <w:rsid w:val="0002237F"/>
    <w:rsid w:val="00022BF5"/>
    <w:rsid w:val="00023392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903"/>
    <w:rsid w:val="00032B27"/>
    <w:rsid w:val="00032E66"/>
    <w:rsid w:val="00032F04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974"/>
    <w:rsid w:val="00037F14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7E3"/>
    <w:rsid w:val="00050B31"/>
    <w:rsid w:val="000512F9"/>
    <w:rsid w:val="00051343"/>
    <w:rsid w:val="00051458"/>
    <w:rsid w:val="00051999"/>
    <w:rsid w:val="00051B7A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BB0"/>
    <w:rsid w:val="00055E2C"/>
    <w:rsid w:val="00056985"/>
    <w:rsid w:val="00056B13"/>
    <w:rsid w:val="00056C30"/>
    <w:rsid w:val="00056D46"/>
    <w:rsid w:val="00056E4D"/>
    <w:rsid w:val="00061378"/>
    <w:rsid w:val="000614C5"/>
    <w:rsid w:val="000621EA"/>
    <w:rsid w:val="000622D7"/>
    <w:rsid w:val="000624DC"/>
    <w:rsid w:val="000639A5"/>
    <w:rsid w:val="0006466D"/>
    <w:rsid w:val="000658A2"/>
    <w:rsid w:val="00065E54"/>
    <w:rsid w:val="00065E94"/>
    <w:rsid w:val="00066634"/>
    <w:rsid w:val="00066F93"/>
    <w:rsid w:val="00067569"/>
    <w:rsid w:val="00067BFC"/>
    <w:rsid w:val="00067F3F"/>
    <w:rsid w:val="00070014"/>
    <w:rsid w:val="0007035F"/>
    <w:rsid w:val="000708C8"/>
    <w:rsid w:val="000711C8"/>
    <w:rsid w:val="000718A3"/>
    <w:rsid w:val="00072F17"/>
    <w:rsid w:val="00074481"/>
    <w:rsid w:val="00074B7B"/>
    <w:rsid w:val="0007595C"/>
    <w:rsid w:val="00075E6D"/>
    <w:rsid w:val="00076C84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233"/>
    <w:rsid w:val="00085897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531D"/>
    <w:rsid w:val="000A5D09"/>
    <w:rsid w:val="000A78E2"/>
    <w:rsid w:val="000B1672"/>
    <w:rsid w:val="000B2018"/>
    <w:rsid w:val="000B2D90"/>
    <w:rsid w:val="000B2FE7"/>
    <w:rsid w:val="000B36EB"/>
    <w:rsid w:val="000B392F"/>
    <w:rsid w:val="000B46D6"/>
    <w:rsid w:val="000B575F"/>
    <w:rsid w:val="000B7841"/>
    <w:rsid w:val="000B7CBE"/>
    <w:rsid w:val="000C0226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0B7"/>
    <w:rsid w:val="000C7C98"/>
    <w:rsid w:val="000D0255"/>
    <w:rsid w:val="000D1153"/>
    <w:rsid w:val="000D179B"/>
    <w:rsid w:val="000D1C4B"/>
    <w:rsid w:val="000D23E1"/>
    <w:rsid w:val="000D25F1"/>
    <w:rsid w:val="000D2788"/>
    <w:rsid w:val="000D2C12"/>
    <w:rsid w:val="000D5573"/>
    <w:rsid w:val="000D5A7D"/>
    <w:rsid w:val="000D6052"/>
    <w:rsid w:val="000D7430"/>
    <w:rsid w:val="000D7A11"/>
    <w:rsid w:val="000D7C27"/>
    <w:rsid w:val="000E0C5C"/>
    <w:rsid w:val="000E1AE3"/>
    <w:rsid w:val="000E23C9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4F5B"/>
    <w:rsid w:val="000F5064"/>
    <w:rsid w:val="000F50EF"/>
    <w:rsid w:val="000F545B"/>
    <w:rsid w:val="000F6292"/>
    <w:rsid w:val="000F77A2"/>
    <w:rsid w:val="000F7C99"/>
    <w:rsid w:val="0010200C"/>
    <w:rsid w:val="0010272D"/>
    <w:rsid w:val="00103538"/>
    <w:rsid w:val="0010356B"/>
    <w:rsid w:val="001042B2"/>
    <w:rsid w:val="00105922"/>
    <w:rsid w:val="0010670C"/>
    <w:rsid w:val="00106B44"/>
    <w:rsid w:val="00106C32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F4E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420"/>
    <w:rsid w:val="001264B7"/>
    <w:rsid w:val="001267B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8AF"/>
    <w:rsid w:val="001429CC"/>
    <w:rsid w:val="0014341C"/>
    <w:rsid w:val="001439EE"/>
    <w:rsid w:val="00143B45"/>
    <w:rsid w:val="00143B73"/>
    <w:rsid w:val="0014410B"/>
    <w:rsid w:val="001443A6"/>
    <w:rsid w:val="0014503D"/>
    <w:rsid w:val="001456A6"/>
    <w:rsid w:val="00145949"/>
    <w:rsid w:val="001464C3"/>
    <w:rsid w:val="00146A9B"/>
    <w:rsid w:val="00146F6B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0BFE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30AE"/>
    <w:rsid w:val="00174987"/>
    <w:rsid w:val="00176380"/>
    <w:rsid w:val="001765D5"/>
    <w:rsid w:val="001775C9"/>
    <w:rsid w:val="00177AAD"/>
    <w:rsid w:val="00177D92"/>
    <w:rsid w:val="0018204D"/>
    <w:rsid w:val="001824C5"/>
    <w:rsid w:val="00182D72"/>
    <w:rsid w:val="001837AF"/>
    <w:rsid w:val="00185260"/>
    <w:rsid w:val="00185864"/>
    <w:rsid w:val="0018726E"/>
    <w:rsid w:val="001908C3"/>
    <w:rsid w:val="00191625"/>
    <w:rsid w:val="001918F8"/>
    <w:rsid w:val="00191A6F"/>
    <w:rsid w:val="0019214C"/>
    <w:rsid w:val="00192F62"/>
    <w:rsid w:val="001937C0"/>
    <w:rsid w:val="00194C1F"/>
    <w:rsid w:val="00194E68"/>
    <w:rsid w:val="001957DE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C27"/>
    <w:rsid w:val="001A3D73"/>
    <w:rsid w:val="001A4134"/>
    <w:rsid w:val="001A41A0"/>
    <w:rsid w:val="001A4DC2"/>
    <w:rsid w:val="001A56C5"/>
    <w:rsid w:val="001A56DC"/>
    <w:rsid w:val="001A5CDE"/>
    <w:rsid w:val="001A6759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A6E"/>
    <w:rsid w:val="001C3EAB"/>
    <w:rsid w:val="001C457B"/>
    <w:rsid w:val="001C64D6"/>
    <w:rsid w:val="001C6FC1"/>
    <w:rsid w:val="001C7C1B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5A92"/>
    <w:rsid w:val="001E6516"/>
    <w:rsid w:val="001E65BD"/>
    <w:rsid w:val="001E6898"/>
    <w:rsid w:val="001E76CF"/>
    <w:rsid w:val="001E7DF7"/>
    <w:rsid w:val="001E7EAA"/>
    <w:rsid w:val="001F0A01"/>
    <w:rsid w:val="001F1E18"/>
    <w:rsid w:val="001F35DA"/>
    <w:rsid w:val="001F53A1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5A8C"/>
    <w:rsid w:val="00206C48"/>
    <w:rsid w:val="00206D03"/>
    <w:rsid w:val="00207C09"/>
    <w:rsid w:val="002100A5"/>
    <w:rsid w:val="00210428"/>
    <w:rsid w:val="00210899"/>
    <w:rsid w:val="00210A5D"/>
    <w:rsid w:val="0021176F"/>
    <w:rsid w:val="00211BD7"/>
    <w:rsid w:val="00211D73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210"/>
    <w:rsid w:val="00220BE5"/>
    <w:rsid w:val="00220E7A"/>
    <w:rsid w:val="00221327"/>
    <w:rsid w:val="00221388"/>
    <w:rsid w:val="00221B46"/>
    <w:rsid w:val="00221BF3"/>
    <w:rsid w:val="00222046"/>
    <w:rsid w:val="0022246F"/>
    <w:rsid w:val="0022321B"/>
    <w:rsid w:val="0022339B"/>
    <w:rsid w:val="002238B0"/>
    <w:rsid w:val="002245A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0BD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98F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47EA1"/>
    <w:rsid w:val="0025028E"/>
    <w:rsid w:val="002504F1"/>
    <w:rsid w:val="00250860"/>
    <w:rsid w:val="00250A1E"/>
    <w:rsid w:val="00251337"/>
    <w:rsid w:val="0025139E"/>
    <w:rsid w:val="00251AA3"/>
    <w:rsid w:val="0025202A"/>
    <w:rsid w:val="002520EC"/>
    <w:rsid w:val="0025217C"/>
    <w:rsid w:val="002522CE"/>
    <w:rsid w:val="00252965"/>
    <w:rsid w:val="002542A0"/>
    <w:rsid w:val="00254497"/>
    <w:rsid w:val="00254CCA"/>
    <w:rsid w:val="002556DC"/>
    <w:rsid w:val="0025590C"/>
    <w:rsid w:val="00256016"/>
    <w:rsid w:val="002565FF"/>
    <w:rsid w:val="0026035E"/>
    <w:rsid w:val="0026188D"/>
    <w:rsid w:val="0026189E"/>
    <w:rsid w:val="00262D23"/>
    <w:rsid w:val="00263F0A"/>
    <w:rsid w:val="00264041"/>
    <w:rsid w:val="002640A0"/>
    <w:rsid w:val="00265108"/>
    <w:rsid w:val="002654E5"/>
    <w:rsid w:val="00265556"/>
    <w:rsid w:val="00265912"/>
    <w:rsid w:val="00265B8F"/>
    <w:rsid w:val="00265D9F"/>
    <w:rsid w:val="00266149"/>
    <w:rsid w:val="002662DF"/>
    <w:rsid w:val="002664A8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2E"/>
    <w:rsid w:val="00283E52"/>
    <w:rsid w:val="00283E53"/>
    <w:rsid w:val="00284B0F"/>
    <w:rsid w:val="00284FB3"/>
    <w:rsid w:val="00286261"/>
    <w:rsid w:val="0028644A"/>
    <w:rsid w:val="0029112C"/>
    <w:rsid w:val="00291E42"/>
    <w:rsid w:val="0029499C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29F4"/>
    <w:rsid w:val="002D65A3"/>
    <w:rsid w:val="002E03C1"/>
    <w:rsid w:val="002E09C3"/>
    <w:rsid w:val="002E1BA2"/>
    <w:rsid w:val="002E2201"/>
    <w:rsid w:val="002E2EDB"/>
    <w:rsid w:val="002E31C1"/>
    <w:rsid w:val="002E31F4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1FA8"/>
    <w:rsid w:val="002F252A"/>
    <w:rsid w:val="002F2ADB"/>
    <w:rsid w:val="002F31AF"/>
    <w:rsid w:val="002F328F"/>
    <w:rsid w:val="002F3F6E"/>
    <w:rsid w:val="002F559A"/>
    <w:rsid w:val="002F64F0"/>
    <w:rsid w:val="002F73DA"/>
    <w:rsid w:val="00301393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4F2"/>
    <w:rsid w:val="003175B2"/>
    <w:rsid w:val="00317EF2"/>
    <w:rsid w:val="00320EF9"/>
    <w:rsid w:val="00322073"/>
    <w:rsid w:val="003224E9"/>
    <w:rsid w:val="003226CA"/>
    <w:rsid w:val="00323048"/>
    <w:rsid w:val="0032354D"/>
    <w:rsid w:val="003239C9"/>
    <w:rsid w:val="00323CB4"/>
    <w:rsid w:val="00323E79"/>
    <w:rsid w:val="00324577"/>
    <w:rsid w:val="0032534F"/>
    <w:rsid w:val="003255D7"/>
    <w:rsid w:val="003267F1"/>
    <w:rsid w:val="00326C62"/>
    <w:rsid w:val="00326D26"/>
    <w:rsid w:val="00327CE5"/>
    <w:rsid w:val="00331103"/>
    <w:rsid w:val="00331727"/>
    <w:rsid w:val="00331C70"/>
    <w:rsid w:val="00331F6E"/>
    <w:rsid w:val="003325F8"/>
    <w:rsid w:val="00332BC6"/>
    <w:rsid w:val="00333890"/>
    <w:rsid w:val="00333971"/>
    <w:rsid w:val="0033424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603"/>
    <w:rsid w:val="00344A48"/>
    <w:rsid w:val="00344ED7"/>
    <w:rsid w:val="0034524E"/>
    <w:rsid w:val="0034595A"/>
    <w:rsid w:val="0034605E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3D1E"/>
    <w:rsid w:val="003540ED"/>
    <w:rsid w:val="00355D10"/>
    <w:rsid w:val="00355EA3"/>
    <w:rsid w:val="0036082A"/>
    <w:rsid w:val="00360D70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3F8"/>
    <w:rsid w:val="003704B7"/>
    <w:rsid w:val="00370DCF"/>
    <w:rsid w:val="0037139F"/>
    <w:rsid w:val="00371630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50"/>
    <w:rsid w:val="00381BA9"/>
    <w:rsid w:val="003824F1"/>
    <w:rsid w:val="00382764"/>
    <w:rsid w:val="00382949"/>
    <w:rsid w:val="00382DF1"/>
    <w:rsid w:val="00383211"/>
    <w:rsid w:val="00383F88"/>
    <w:rsid w:val="00383FBB"/>
    <w:rsid w:val="0038410D"/>
    <w:rsid w:val="003844B7"/>
    <w:rsid w:val="00385BBD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57E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7F3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860"/>
    <w:rsid w:val="003B5C15"/>
    <w:rsid w:val="003B5D2C"/>
    <w:rsid w:val="003B7692"/>
    <w:rsid w:val="003B779A"/>
    <w:rsid w:val="003B7963"/>
    <w:rsid w:val="003C09A4"/>
    <w:rsid w:val="003C0F06"/>
    <w:rsid w:val="003C1760"/>
    <w:rsid w:val="003C19A4"/>
    <w:rsid w:val="003C19FB"/>
    <w:rsid w:val="003C262E"/>
    <w:rsid w:val="003C374B"/>
    <w:rsid w:val="003C3C50"/>
    <w:rsid w:val="003C41D8"/>
    <w:rsid w:val="003C482D"/>
    <w:rsid w:val="003C496C"/>
    <w:rsid w:val="003C5477"/>
    <w:rsid w:val="003C56B0"/>
    <w:rsid w:val="003C57B2"/>
    <w:rsid w:val="003C61F4"/>
    <w:rsid w:val="003C6B7F"/>
    <w:rsid w:val="003C6E2E"/>
    <w:rsid w:val="003C7682"/>
    <w:rsid w:val="003C7ADF"/>
    <w:rsid w:val="003D0546"/>
    <w:rsid w:val="003D058F"/>
    <w:rsid w:val="003D0C1C"/>
    <w:rsid w:val="003D0E45"/>
    <w:rsid w:val="003D1AE5"/>
    <w:rsid w:val="003D1B3E"/>
    <w:rsid w:val="003D2F79"/>
    <w:rsid w:val="003D3A40"/>
    <w:rsid w:val="003D3F18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1B1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3F7567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015"/>
    <w:rsid w:val="004064E9"/>
    <w:rsid w:val="00406AEC"/>
    <w:rsid w:val="0040781B"/>
    <w:rsid w:val="00410907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11"/>
    <w:rsid w:val="0042153D"/>
    <w:rsid w:val="004224BC"/>
    <w:rsid w:val="00422AD4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7AFF"/>
    <w:rsid w:val="00450073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71B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5E34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4C0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6CA"/>
    <w:rsid w:val="00494EAC"/>
    <w:rsid w:val="004956E2"/>
    <w:rsid w:val="00496CB2"/>
    <w:rsid w:val="00496F9C"/>
    <w:rsid w:val="00497966"/>
    <w:rsid w:val="004A08BF"/>
    <w:rsid w:val="004A1080"/>
    <w:rsid w:val="004A11E3"/>
    <w:rsid w:val="004A17AE"/>
    <w:rsid w:val="004A25D4"/>
    <w:rsid w:val="004A2AD7"/>
    <w:rsid w:val="004A3088"/>
    <w:rsid w:val="004A3399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57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E1C"/>
    <w:rsid w:val="004C0EE9"/>
    <w:rsid w:val="004C2276"/>
    <w:rsid w:val="004C34E5"/>
    <w:rsid w:val="004C3A57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C7E90"/>
    <w:rsid w:val="004D0FE1"/>
    <w:rsid w:val="004D15B0"/>
    <w:rsid w:val="004D259B"/>
    <w:rsid w:val="004D2BB4"/>
    <w:rsid w:val="004D4F7D"/>
    <w:rsid w:val="004D4FAA"/>
    <w:rsid w:val="004D56CA"/>
    <w:rsid w:val="004D57D1"/>
    <w:rsid w:val="004D5953"/>
    <w:rsid w:val="004D5BBD"/>
    <w:rsid w:val="004D5C1E"/>
    <w:rsid w:val="004D5E95"/>
    <w:rsid w:val="004D640B"/>
    <w:rsid w:val="004D7D90"/>
    <w:rsid w:val="004D7F83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8D8"/>
    <w:rsid w:val="004F5DE5"/>
    <w:rsid w:val="004F5F47"/>
    <w:rsid w:val="004F5FF6"/>
    <w:rsid w:val="004F68D1"/>
    <w:rsid w:val="004F6A4E"/>
    <w:rsid w:val="004F7743"/>
    <w:rsid w:val="0050067D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50"/>
    <w:rsid w:val="00515FFC"/>
    <w:rsid w:val="00516106"/>
    <w:rsid w:val="00516425"/>
    <w:rsid w:val="00516BD0"/>
    <w:rsid w:val="0051732A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C61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AEE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A36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454"/>
    <w:rsid w:val="00571719"/>
    <w:rsid w:val="00572736"/>
    <w:rsid w:val="00572860"/>
    <w:rsid w:val="00572884"/>
    <w:rsid w:val="00574737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3E1A"/>
    <w:rsid w:val="00584B50"/>
    <w:rsid w:val="00584C0E"/>
    <w:rsid w:val="00585C0E"/>
    <w:rsid w:val="005870EB"/>
    <w:rsid w:val="00587943"/>
    <w:rsid w:val="00587CAF"/>
    <w:rsid w:val="00587DF8"/>
    <w:rsid w:val="00590401"/>
    <w:rsid w:val="0059054D"/>
    <w:rsid w:val="005910F4"/>
    <w:rsid w:val="00591E65"/>
    <w:rsid w:val="005931D0"/>
    <w:rsid w:val="005938E5"/>
    <w:rsid w:val="005942D2"/>
    <w:rsid w:val="005943C5"/>
    <w:rsid w:val="00595AAF"/>
    <w:rsid w:val="00595CC6"/>
    <w:rsid w:val="00596BAD"/>
    <w:rsid w:val="00596C0A"/>
    <w:rsid w:val="005A08C2"/>
    <w:rsid w:val="005A0A51"/>
    <w:rsid w:val="005A2673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3E58"/>
    <w:rsid w:val="005B5201"/>
    <w:rsid w:val="005B53C8"/>
    <w:rsid w:val="005B5573"/>
    <w:rsid w:val="005C02DD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B7E"/>
    <w:rsid w:val="005D55D0"/>
    <w:rsid w:val="005D573D"/>
    <w:rsid w:val="005D5A29"/>
    <w:rsid w:val="005D5ABE"/>
    <w:rsid w:val="005D5B06"/>
    <w:rsid w:val="005D65D5"/>
    <w:rsid w:val="005D68D8"/>
    <w:rsid w:val="005D6970"/>
    <w:rsid w:val="005D6ECB"/>
    <w:rsid w:val="005D7A01"/>
    <w:rsid w:val="005D7BC1"/>
    <w:rsid w:val="005E08D7"/>
    <w:rsid w:val="005E3103"/>
    <w:rsid w:val="005E322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78E"/>
    <w:rsid w:val="005F132A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6FEB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36DBE"/>
    <w:rsid w:val="00636FE9"/>
    <w:rsid w:val="00640C9A"/>
    <w:rsid w:val="00641364"/>
    <w:rsid w:val="00641F4F"/>
    <w:rsid w:val="006428A9"/>
    <w:rsid w:val="00644144"/>
    <w:rsid w:val="00644C19"/>
    <w:rsid w:val="006451C1"/>
    <w:rsid w:val="006453AD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47C7E"/>
    <w:rsid w:val="00650313"/>
    <w:rsid w:val="00650A98"/>
    <w:rsid w:val="006510E3"/>
    <w:rsid w:val="006517AE"/>
    <w:rsid w:val="00651D24"/>
    <w:rsid w:val="00652068"/>
    <w:rsid w:val="006527B1"/>
    <w:rsid w:val="006528BE"/>
    <w:rsid w:val="00652A84"/>
    <w:rsid w:val="00653E2A"/>
    <w:rsid w:val="00654095"/>
    <w:rsid w:val="00654384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8B6"/>
    <w:rsid w:val="00664070"/>
    <w:rsid w:val="00664982"/>
    <w:rsid w:val="006654C5"/>
    <w:rsid w:val="006667C6"/>
    <w:rsid w:val="006667F0"/>
    <w:rsid w:val="006675AB"/>
    <w:rsid w:val="00667865"/>
    <w:rsid w:val="00667F56"/>
    <w:rsid w:val="00671730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3F5"/>
    <w:rsid w:val="006834E1"/>
    <w:rsid w:val="0068438E"/>
    <w:rsid w:val="00684AEC"/>
    <w:rsid w:val="00684EBB"/>
    <w:rsid w:val="0068508D"/>
    <w:rsid w:val="006851F1"/>
    <w:rsid w:val="006853B5"/>
    <w:rsid w:val="00685F88"/>
    <w:rsid w:val="006861B7"/>
    <w:rsid w:val="006864D6"/>
    <w:rsid w:val="00687DED"/>
    <w:rsid w:val="00690027"/>
    <w:rsid w:val="0069124E"/>
    <w:rsid w:val="006924AB"/>
    <w:rsid w:val="00692917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2E34"/>
    <w:rsid w:val="006A3345"/>
    <w:rsid w:val="006A34C2"/>
    <w:rsid w:val="006A6DCA"/>
    <w:rsid w:val="006A6E35"/>
    <w:rsid w:val="006A716E"/>
    <w:rsid w:val="006A74D6"/>
    <w:rsid w:val="006A7804"/>
    <w:rsid w:val="006A7831"/>
    <w:rsid w:val="006B11BD"/>
    <w:rsid w:val="006B1B23"/>
    <w:rsid w:val="006B212B"/>
    <w:rsid w:val="006B22C8"/>
    <w:rsid w:val="006B36C2"/>
    <w:rsid w:val="006B38CE"/>
    <w:rsid w:val="006B4ADB"/>
    <w:rsid w:val="006B6049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7DE6"/>
    <w:rsid w:val="006E04CE"/>
    <w:rsid w:val="006E0DE0"/>
    <w:rsid w:val="006E189F"/>
    <w:rsid w:val="006E1A24"/>
    <w:rsid w:val="006E261D"/>
    <w:rsid w:val="006E2646"/>
    <w:rsid w:val="006E28A8"/>
    <w:rsid w:val="006E33C3"/>
    <w:rsid w:val="006E36B7"/>
    <w:rsid w:val="006E3817"/>
    <w:rsid w:val="006E38F2"/>
    <w:rsid w:val="006E4087"/>
    <w:rsid w:val="006E40D1"/>
    <w:rsid w:val="006E656B"/>
    <w:rsid w:val="006E73A1"/>
    <w:rsid w:val="006F0509"/>
    <w:rsid w:val="006F05B6"/>
    <w:rsid w:val="006F0AFF"/>
    <w:rsid w:val="006F1411"/>
    <w:rsid w:val="006F1C41"/>
    <w:rsid w:val="006F353C"/>
    <w:rsid w:val="006F3D2E"/>
    <w:rsid w:val="006F3D85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8C4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4A20"/>
    <w:rsid w:val="00715430"/>
    <w:rsid w:val="00715C48"/>
    <w:rsid w:val="00715FC3"/>
    <w:rsid w:val="007168A2"/>
    <w:rsid w:val="007168A9"/>
    <w:rsid w:val="0071733B"/>
    <w:rsid w:val="0071778E"/>
    <w:rsid w:val="007178CB"/>
    <w:rsid w:val="0072048A"/>
    <w:rsid w:val="007205D3"/>
    <w:rsid w:val="00722A36"/>
    <w:rsid w:val="007231A2"/>
    <w:rsid w:val="00723511"/>
    <w:rsid w:val="0072421E"/>
    <w:rsid w:val="007246A6"/>
    <w:rsid w:val="00724A39"/>
    <w:rsid w:val="00726352"/>
    <w:rsid w:val="007268DE"/>
    <w:rsid w:val="00726F39"/>
    <w:rsid w:val="007305D7"/>
    <w:rsid w:val="0073064A"/>
    <w:rsid w:val="0073079E"/>
    <w:rsid w:val="0073177A"/>
    <w:rsid w:val="007320A1"/>
    <w:rsid w:val="007335B2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237"/>
    <w:rsid w:val="007437ED"/>
    <w:rsid w:val="00743DFC"/>
    <w:rsid w:val="00743E2F"/>
    <w:rsid w:val="007441E9"/>
    <w:rsid w:val="00744458"/>
    <w:rsid w:val="007447F9"/>
    <w:rsid w:val="0074493B"/>
    <w:rsid w:val="00744A2B"/>
    <w:rsid w:val="00744DC4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AEF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999"/>
    <w:rsid w:val="00775CA4"/>
    <w:rsid w:val="00777233"/>
    <w:rsid w:val="00777613"/>
    <w:rsid w:val="00777A06"/>
    <w:rsid w:val="007803CC"/>
    <w:rsid w:val="00780EE0"/>
    <w:rsid w:val="00782B2F"/>
    <w:rsid w:val="0078604B"/>
    <w:rsid w:val="0078717C"/>
    <w:rsid w:val="00787A2E"/>
    <w:rsid w:val="00787B97"/>
    <w:rsid w:val="00790100"/>
    <w:rsid w:val="00790972"/>
    <w:rsid w:val="00790E51"/>
    <w:rsid w:val="00791A36"/>
    <w:rsid w:val="00792F31"/>
    <w:rsid w:val="007935CF"/>
    <w:rsid w:val="00794808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831"/>
    <w:rsid w:val="007A7FED"/>
    <w:rsid w:val="007B03F9"/>
    <w:rsid w:val="007B1546"/>
    <w:rsid w:val="007B1BD3"/>
    <w:rsid w:val="007B2627"/>
    <w:rsid w:val="007B266A"/>
    <w:rsid w:val="007B29C6"/>
    <w:rsid w:val="007B3DA3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014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DE7"/>
    <w:rsid w:val="007D1D3F"/>
    <w:rsid w:val="007D3A75"/>
    <w:rsid w:val="007D4233"/>
    <w:rsid w:val="007D46A7"/>
    <w:rsid w:val="007D46F3"/>
    <w:rsid w:val="007D4AE8"/>
    <w:rsid w:val="007D57F5"/>
    <w:rsid w:val="007D5A71"/>
    <w:rsid w:val="007D5FA3"/>
    <w:rsid w:val="007D66E8"/>
    <w:rsid w:val="007D6DFF"/>
    <w:rsid w:val="007E087C"/>
    <w:rsid w:val="007E1EC4"/>
    <w:rsid w:val="007E424B"/>
    <w:rsid w:val="007E5DE0"/>
    <w:rsid w:val="007E5E0C"/>
    <w:rsid w:val="007E6B41"/>
    <w:rsid w:val="007E6F1A"/>
    <w:rsid w:val="007E70EF"/>
    <w:rsid w:val="007E7A88"/>
    <w:rsid w:val="007E7D10"/>
    <w:rsid w:val="007F068C"/>
    <w:rsid w:val="007F095F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4317"/>
    <w:rsid w:val="008055DD"/>
    <w:rsid w:val="00805922"/>
    <w:rsid w:val="00805AF9"/>
    <w:rsid w:val="00806616"/>
    <w:rsid w:val="0080690C"/>
    <w:rsid w:val="0080717C"/>
    <w:rsid w:val="0080770A"/>
    <w:rsid w:val="008106A7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005B"/>
    <w:rsid w:val="008229FE"/>
    <w:rsid w:val="00824876"/>
    <w:rsid w:val="00824B23"/>
    <w:rsid w:val="00825E3C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3F70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35C5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A"/>
    <w:rsid w:val="0086328F"/>
    <w:rsid w:val="008636D6"/>
    <w:rsid w:val="008637FA"/>
    <w:rsid w:val="00863E51"/>
    <w:rsid w:val="008643FB"/>
    <w:rsid w:val="00864ED3"/>
    <w:rsid w:val="00866B2A"/>
    <w:rsid w:val="00866B6B"/>
    <w:rsid w:val="00866C52"/>
    <w:rsid w:val="0086780A"/>
    <w:rsid w:val="00867932"/>
    <w:rsid w:val="00867AC2"/>
    <w:rsid w:val="00867AC4"/>
    <w:rsid w:val="00867BBE"/>
    <w:rsid w:val="00867F9A"/>
    <w:rsid w:val="008706C8"/>
    <w:rsid w:val="008719A8"/>
    <w:rsid w:val="00871AF4"/>
    <w:rsid w:val="008739B1"/>
    <w:rsid w:val="00873CA4"/>
    <w:rsid w:val="00874649"/>
    <w:rsid w:val="0087552D"/>
    <w:rsid w:val="008761AF"/>
    <w:rsid w:val="008766F0"/>
    <w:rsid w:val="00876A22"/>
    <w:rsid w:val="0087785A"/>
    <w:rsid w:val="00877DF3"/>
    <w:rsid w:val="0088096B"/>
    <w:rsid w:val="00880C60"/>
    <w:rsid w:val="00881A79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B9C"/>
    <w:rsid w:val="00895311"/>
    <w:rsid w:val="008966C9"/>
    <w:rsid w:val="0089763B"/>
    <w:rsid w:val="00897799"/>
    <w:rsid w:val="008A00E6"/>
    <w:rsid w:val="008A08E6"/>
    <w:rsid w:val="008A0AED"/>
    <w:rsid w:val="008A0DFD"/>
    <w:rsid w:val="008A18D7"/>
    <w:rsid w:val="008A19A8"/>
    <w:rsid w:val="008A1AAA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1A3"/>
    <w:rsid w:val="008B2381"/>
    <w:rsid w:val="008B2B6F"/>
    <w:rsid w:val="008B2B93"/>
    <w:rsid w:val="008B2E20"/>
    <w:rsid w:val="008B36E3"/>
    <w:rsid w:val="008B45A4"/>
    <w:rsid w:val="008B50F2"/>
    <w:rsid w:val="008B59A0"/>
    <w:rsid w:val="008B6353"/>
    <w:rsid w:val="008B65E3"/>
    <w:rsid w:val="008B6F4B"/>
    <w:rsid w:val="008C0123"/>
    <w:rsid w:val="008C10A8"/>
    <w:rsid w:val="008C18EB"/>
    <w:rsid w:val="008C244D"/>
    <w:rsid w:val="008C2D8A"/>
    <w:rsid w:val="008C31CE"/>
    <w:rsid w:val="008C339B"/>
    <w:rsid w:val="008C4944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2A91"/>
    <w:rsid w:val="008E397C"/>
    <w:rsid w:val="008E4806"/>
    <w:rsid w:val="008E4B9E"/>
    <w:rsid w:val="008E4CBC"/>
    <w:rsid w:val="008E53B7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EF9"/>
    <w:rsid w:val="008F6F03"/>
    <w:rsid w:val="00900020"/>
    <w:rsid w:val="00901099"/>
    <w:rsid w:val="009013AE"/>
    <w:rsid w:val="009013BC"/>
    <w:rsid w:val="0090150C"/>
    <w:rsid w:val="00901BDB"/>
    <w:rsid w:val="0090390B"/>
    <w:rsid w:val="00903FC2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29C"/>
    <w:rsid w:val="00921EA5"/>
    <w:rsid w:val="00923515"/>
    <w:rsid w:val="00924767"/>
    <w:rsid w:val="00924958"/>
    <w:rsid w:val="00924FBC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1E91"/>
    <w:rsid w:val="00932403"/>
    <w:rsid w:val="00932ACA"/>
    <w:rsid w:val="009333C6"/>
    <w:rsid w:val="0093340F"/>
    <w:rsid w:val="00933D84"/>
    <w:rsid w:val="00934467"/>
    <w:rsid w:val="00934CF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1FAC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641B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DA6"/>
    <w:rsid w:val="00996E12"/>
    <w:rsid w:val="00996EC9"/>
    <w:rsid w:val="009A057A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1A"/>
    <w:rsid w:val="009B084C"/>
    <w:rsid w:val="009B2500"/>
    <w:rsid w:val="009B2598"/>
    <w:rsid w:val="009B42CF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C701C"/>
    <w:rsid w:val="009D0403"/>
    <w:rsid w:val="009D0A21"/>
    <w:rsid w:val="009D0E27"/>
    <w:rsid w:val="009D125B"/>
    <w:rsid w:val="009D2172"/>
    <w:rsid w:val="009D2437"/>
    <w:rsid w:val="009D25CA"/>
    <w:rsid w:val="009D301F"/>
    <w:rsid w:val="009D4333"/>
    <w:rsid w:val="009D44C6"/>
    <w:rsid w:val="009D4E6E"/>
    <w:rsid w:val="009D5E3B"/>
    <w:rsid w:val="009D5EA3"/>
    <w:rsid w:val="009D61C9"/>
    <w:rsid w:val="009D76AC"/>
    <w:rsid w:val="009D7828"/>
    <w:rsid w:val="009D7A44"/>
    <w:rsid w:val="009E0568"/>
    <w:rsid w:val="009E0B4F"/>
    <w:rsid w:val="009E1204"/>
    <w:rsid w:val="009E2317"/>
    <w:rsid w:val="009E267D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4BB"/>
    <w:rsid w:val="009F4100"/>
    <w:rsid w:val="009F44A2"/>
    <w:rsid w:val="009F4B2A"/>
    <w:rsid w:val="009F6084"/>
    <w:rsid w:val="009F6133"/>
    <w:rsid w:val="009F6B0A"/>
    <w:rsid w:val="009F7358"/>
    <w:rsid w:val="009F78B0"/>
    <w:rsid w:val="00A00987"/>
    <w:rsid w:val="00A010B8"/>
    <w:rsid w:val="00A01F0E"/>
    <w:rsid w:val="00A02C0A"/>
    <w:rsid w:val="00A031AA"/>
    <w:rsid w:val="00A03814"/>
    <w:rsid w:val="00A047EE"/>
    <w:rsid w:val="00A057BA"/>
    <w:rsid w:val="00A06054"/>
    <w:rsid w:val="00A06069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1C9"/>
    <w:rsid w:val="00A1531D"/>
    <w:rsid w:val="00A15400"/>
    <w:rsid w:val="00A15A69"/>
    <w:rsid w:val="00A15FC7"/>
    <w:rsid w:val="00A17044"/>
    <w:rsid w:val="00A1794F"/>
    <w:rsid w:val="00A17CD4"/>
    <w:rsid w:val="00A2005B"/>
    <w:rsid w:val="00A2166F"/>
    <w:rsid w:val="00A22378"/>
    <w:rsid w:val="00A22F4D"/>
    <w:rsid w:val="00A231B5"/>
    <w:rsid w:val="00A23590"/>
    <w:rsid w:val="00A23F94"/>
    <w:rsid w:val="00A24437"/>
    <w:rsid w:val="00A24B73"/>
    <w:rsid w:val="00A25C81"/>
    <w:rsid w:val="00A269A8"/>
    <w:rsid w:val="00A271EA"/>
    <w:rsid w:val="00A31C83"/>
    <w:rsid w:val="00A31DA8"/>
    <w:rsid w:val="00A33E16"/>
    <w:rsid w:val="00A34527"/>
    <w:rsid w:val="00A349A8"/>
    <w:rsid w:val="00A34BCB"/>
    <w:rsid w:val="00A35245"/>
    <w:rsid w:val="00A3715E"/>
    <w:rsid w:val="00A40D39"/>
    <w:rsid w:val="00A410CB"/>
    <w:rsid w:val="00A41E52"/>
    <w:rsid w:val="00A42093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2A7"/>
    <w:rsid w:val="00A5638E"/>
    <w:rsid w:val="00A56D02"/>
    <w:rsid w:val="00A57026"/>
    <w:rsid w:val="00A570E9"/>
    <w:rsid w:val="00A57E93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5C9C"/>
    <w:rsid w:val="00A66FE0"/>
    <w:rsid w:val="00A6728C"/>
    <w:rsid w:val="00A672D3"/>
    <w:rsid w:val="00A67615"/>
    <w:rsid w:val="00A67678"/>
    <w:rsid w:val="00A67A14"/>
    <w:rsid w:val="00A70DE4"/>
    <w:rsid w:val="00A71114"/>
    <w:rsid w:val="00A714B9"/>
    <w:rsid w:val="00A717F7"/>
    <w:rsid w:val="00A71F9F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7EC"/>
    <w:rsid w:val="00A92BB2"/>
    <w:rsid w:val="00A92F67"/>
    <w:rsid w:val="00A9498F"/>
    <w:rsid w:val="00A9576C"/>
    <w:rsid w:val="00A97AC2"/>
    <w:rsid w:val="00A97FE4"/>
    <w:rsid w:val="00AA1054"/>
    <w:rsid w:val="00AA2BC9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870"/>
    <w:rsid w:val="00AB3A49"/>
    <w:rsid w:val="00AB44F2"/>
    <w:rsid w:val="00AB4B3E"/>
    <w:rsid w:val="00AB5AB9"/>
    <w:rsid w:val="00AB5FD0"/>
    <w:rsid w:val="00AC032D"/>
    <w:rsid w:val="00AC090C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C6BEF"/>
    <w:rsid w:val="00AD0356"/>
    <w:rsid w:val="00AD066A"/>
    <w:rsid w:val="00AD0838"/>
    <w:rsid w:val="00AD17D0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28B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5EBA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DA1"/>
    <w:rsid w:val="00AF7FCD"/>
    <w:rsid w:val="00B004F8"/>
    <w:rsid w:val="00B007F1"/>
    <w:rsid w:val="00B00A92"/>
    <w:rsid w:val="00B01493"/>
    <w:rsid w:val="00B041ED"/>
    <w:rsid w:val="00B049A0"/>
    <w:rsid w:val="00B049B6"/>
    <w:rsid w:val="00B0570F"/>
    <w:rsid w:val="00B05CE0"/>
    <w:rsid w:val="00B06394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0405"/>
    <w:rsid w:val="00B21906"/>
    <w:rsid w:val="00B22A8F"/>
    <w:rsid w:val="00B24575"/>
    <w:rsid w:val="00B2470A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4F1"/>
    <w:rsid w:val="00B32F32"/>
    <w:rsid w:val="00B3435F"/>
    <w:rsid w:val="00B354C5"/>
    <w:rsid w:val="00B35E05"/>
    <w:rsid w:val="00B375E1"/>
    <w:rsid w:val="00B40957"/>
    <w:rsid w:val="00B409C4"/>
    <w:rsid w:val="00B40EA8"/>
    <w:rsid w:val="00B411D6"/>
    <w:rsid w:val="00B416C2"/>
    <w:rsid w:val="00B41C19"/>
    <w:rsid w:val="00B41D69"/>
    <w:rsid w:val="00B423CE"/>
    <w:rsid w:val="00B424DB"/>
    <w:rsid w:val="00B42701"/>
    <w:rsid w:val="00B439A8"/>
    <w:rsid w:val="00B43D93"/>
    <w:rsid w:val="00B44E7D"/>
    <w:rsid w:val="00B45A1C"/>
    <w:rsid w:val="00B47DB3"/>
    <w:rsid w:val="00B47DEE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D59"/>
    <w:rsid w:val="00B63EE3"/>
    <w:rsid w:val="00B644A5"/>
    <w:rsid w:val="00B64E5D"/>
    <w:rsid w:val="00B65F03"/>
    <w:rsid w:val="00B66AED"/>
    <w:rsid w:val="00B66E3E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A65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D8B"/>
    <w:rsid w:val="00BB19C0"/>
    <w:rsid w:val="00BB1E6E"/>
    <w:rsid w:val="00BB21F0"/>
    <w:rsid w:val="00BB302A"/>
    <w:rsid w:val="00BB3657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814"/>
    <w:rsid w:val="00BC39DA"/>
    <w:rsid w:val="00BC4DBE"/>
    <w:rsid w:val="00BC640D"/>
    <w:rsid w:val="00BD00EC"/>
    <w:rsid w:val="00BD0C29"/>
    <w:rsid w:val="00BD104B"/>
    <w:rsid w:val="00BD13DD"/>
    <w:rsid w:val="00BD20B2"/>
    <w:rsid w:val="00BD35A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420"/>
    <w:rsid w:val="00BE56FB"/>
    <w:rsid w:val="00BE589E"/>
    <w:rsid w:val="00BE6A97"/>
    <w:rsid w:val="00BF0114"/>
    <w:rsid w:val="00BF0521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2FF6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12B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0AC"/>
    <w:rsid w:val="00C25518"/>
    <w:rsid w:val="00C2733E"/>
    <w:rsid w:val="00C319AD"/>
    <w:rsid w:val="00C3256A"/>
    <w:rsid w:val="00C3274B"/>
    <w:rsid w:val="00C32DEC"/>
    <w:rsid w:val="00C33249"/>
    <w:rsid w:val="00C345A4"/>
    <w:rsid w:val="00C34A42"/>
    <w:rsid w:val="00C355BB"/>
    <w:rsid w:val="00C3571C"/>
    <w:rsid w:val="00C357B5"/>
    <w:rsid w:val="00C35C23"/>
    <w:rsid w:val="00C35C9E"/>
    <w:rsid w:val="00C3648F"/>
    <w:rsid w:val="00C373BA"/>
    <w:rsid w:val="00C40023"/>
    <w:rsid w:val="00C4017C"/>
    <w:rsid w:val="00C401EF"/>
    <w:rsid w:val="00C41682"/>
    <w:rsid w:val="00C41978"/>
    <w:rsid w:val="00C41C3E"/>
    <w:rsid w:val="00C43232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3C3B"/>
    <w:rsid w:val="00C5424B"/>
    <w:rsid w:val="00C5494E"/>
    <w:rsid w:val="00C564B9"/>
    <w:rsid w:val="00C578CB"/>
    <w:rsid w:val="00C604E8"/>
    <w:rsid w:val="00C6107C"/>
    <w:rsid w:val="00C62594"/>
    <w:rsid w:val="00C626B9"/>
    <w:rsid w:val="00C62C82"/>
    <w:rsid w:val="00C62DD0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474"/>
    <w:rsid w:val="00C8174E"/>
    <w:rsid w:val="00C8188B"/>
    <w:rsid w:val="00C81DBE"/>
    <w:rsid w:val="00C823E8"/>
    <w:rsid w:val="00C825A4"/>
    <w:rsid w:val="00C825BA"/>
    <w:rsid w:val="00C82ED2"/>
    <w:rsid w:val="00C8359D"/>
    <w:rsid w:val="00C83BE9"/>
    <w:rsid w:val="00C848AE"/>
    <w:rsid w:val="00C85EBB"/>
    <w:rsid w:val="00C905B7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392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6D5"/>
    <w:rsid w:val="00CA5831"/>
    <w:rsid w:val="00CA66C6"/>
    <w:rsid w:val="00CA7657"/>
    <w:rsid w:val="00CA7EE3"/>
    <w:rsid w:val="00CB0707"/>
    <w:rsid w:val="00CB0E6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68A"/>
    <w:rsid w:val="00CD0ABD"/>
    <w:rsid w:val="00CD18CC"/>
    <w:rsid w:val="00CD1FAB"/>
    <w:rsid w:val="00CD2D1A"/>
    <w:rsid w:val="00CD3404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91F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19AA"/>
    <w:rsid w:val="00D029B9"/>
    <w:rsid w:val="00D02A74"/>
    <w:rsid w:val="00D02BE3"/>
    <w:rsid w:val="00D0359B"/>
    <w:rsid w:val="00D03814"/>
    <w:rsid w:val="00D03ACB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D61"/>
    <w:rsid w:val="00D22F6D"/>
    <w:rsid w:val="00D2403F"/>
    <w:rsid w:val="00D24288"/>
    <w:rsid w:val="00D24DEB"/>
    <w:rsid w:val="00D24EDB"/>
    <w:rsid w:val="00D25F41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D4D"/>
    <w:rsid w:val="00D43E67"/>
    <w:rsid w:val="00D44969"/>
    <w:rsid w:val="00D44F73"/>
    <w:rsid w:val="00D45631"/>
    <w:rsid w:val="00D46B1D"/>
    <w:rsid w:val="00D46F72"/>
    <w:rsid w:val="00D46FE8"/>
    <w:rsid w:val="00D47069"/>
    <w:rsid w:val="00D47F77"/>
    <w:rsid w:val="00D47FAC"/>
    <w:rsid w:val="00D5004F"/>
    <w:rsid w:val="00D50EF7"/>
    <w:rsid w:val="00D51BCE"/>
    <w:rsid w:val="00D51C69"/>
    <w:rsid w:val="00D52E9F"/>
    <w:rsid w:val="00D52FA1"/>
    <w:rsid w:val="00D531F4"/>
    <w:rsid w:val="00D53F55"/>
    <w:rsid w:val="00D540E3"/>
    <w:rsid w:val="00D54171"/>
    <w:rsid w:val="00D54390"/>
    <w:rsid w:val="00D54562"/>
    <w:rsid w:val="00D545B5"/>
    <w:rsid w:val="00D546A2"/>
    <w:rsid w:val="00D55577"/>
    <w:rsid w:val="00D556DD"/>
    <w:rsid w:val="00D561D9"/>
    <w:rsid w:val="00D56F7D"/>
    <w:rsid w:val="00D57409"/>
    <w:rsid w:val="00D5742C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67DD3"/>
    <w:rsid w:val="00D70C6B"/>
    <w:rsid w:val="00D713F3"/>
    <w:rsid w:val="00D7147E"/>
    <w:rsid w:val="00D71D7D"/>
    <w:rsid w:val="00D7382E"/>
    <w:rsid w:val="00D73FCB"/>
    <w:rsid w:val="00D74CF8"/>
    <w:rsid w:val="00D75268"/>
    <w:rsid w:val="00D752EF"/>
    <w:rsid w:val="00D7539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6301"/>
    <w:rsid w:val="00D86D20"/>
    <w:rsid w:val="00D8761B"/>
    <w:rsid w:val="00D879CC"/>
    <w:rsid w:val="00D87E4A"/>
    <w:rsid w:val="00D905E0"/>
    <w:rsid w:val="00D917F9"/>
    <w:rsid w:val="00D91F98"/>
    <w:rsid w:val="00D92224"/>
    <w:rsid w:val="00D92DA5"/>
    <w:rsid w:val="00D92FE3"/>
    <w:rsid w:val="00D935AC"/>
    <w:rsid w:val="00D93686"/>
    <w:rsid w:val="00D93B7D"/>
    <w:rsid w:val="00D93C6D"/>
    <w:rsid w:val="00D946A9"/>
    <w:rsid w:val="00D94A4F"/>
    <w:rsid w:val="00D95893"/>
    <w:rsid w:val="00D95CA7"/>
    <w:rsid w:val="00D9604D"/>
    <w:rsid w:val="00D96225"/>
    <w:rsid w:val="00D9707D"/>
    <w:rsid w:val="00D97638"/>
    <w:rsid w:val="00D97A9C"/>
    <w:rsid w:val="00D97DD3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087"/>
    <w:rsid w:val="00DB2747"/>
    <w:rsid w:val="00DB404B"/>
    <w:rsid w:val="00DB4B4B"/>
    <w:rsid w:val="00DB520D"/>
    <w:rsid w:val="00DB5210"/>
    <w:rsid w:val="00DB555E"/>
    <w:rsid w:val="00DB60D5"/>
    <w:rsid w:val="00DB632D"/>
    <w:rsid w:val="00DB6DA8"/>
    <w:rsid w:val="00DB71E6"/>
    <w:rsid w:val="00DB728A"/>
    <w:rsid w:val="00DC00AC"/>
    <w:rsid w:val="00DC0955"/>
    <w:rsid w:val="00DC0F7D"/>
    <w:rsid w:val="00DC108F"/>
    <w:rsid w:val="00DC1FFA"/>
    <w:rsid w:val="00DC22F5"/>
    <w:rsid w:val="00DC4273"/>
    <w:rsid w:val="00DC622C"/>
    <w:rsid w:val="00DC6869"/>
    <w:rsid w:val="00DC6A89"/>
    <w:rsid w:val="00DC6AD8"/>
    <w:rsid w:val="00DC6D69"/>
    <w:rsid w:val="00DC72A7"/>
    <w:rsid w:val="00DD0325"/>
    <w:rsid w:val="00DD045B"/>
    <w:rsid w:val="00DD0982"/>
    <w:rsid w:val="00DD0C24"/>
    <w:rsid w:val="00DD1BC9"/>
    <w:rsid w:val="00DD1CDF"/>
    <w:rsid w:val="00DD2821"/>
    <w:rsid w:val="00DD2F42"/>
    <w:rsid w:val="00DD3854"/>
    <w:rsid w:val="00DD3B56"/>
    <w:rsid w:val="00DD50A2"/>
    <w:rsid w:val="00DD6F4E"/>
    <w:rsid w:val="00DD73C4"/>
    <w:rsid w:val="00DE0780"/>
    <w:rsid w:val="00DE27A5"/>
    <w:rsid w:val="00DE333F"/>
    <w:rsid w:val="00DE384F"/>
    <w:rsid w:val="00DE3DD9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219B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4EDE"/>
    <w:rsid w:val="00E069AC"/>
    <w:rsid w:val="00E06D2C"/>
    <w:rsid w:val="00E06E8B"/>
    <w:rsid w:val="00E077B1"/>
    <w:rsid w:val="00E108FB"/>
    <w:rsid w:val="00E1126E"/>
    <w:rsid w:val="00E11900"/>
    <w:rsid w:val="00E120AF"/>
    <w:rsid w:val="00E120C2"/>
    <w:rsid w:val="00E12B55"/>
    <w:rsid w:val="00E1334E"/>
    <w:rsid w:val="00E1478E"/>
    <w:rsid w:val="00E1548D"/>
    <w:rsid w:val="00E16B3D"/>
    <w:rsid w:val="00E1737C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FAF"/>
    <w:rsid w:val="00E4014E"/>
    <w:rsid w:val="00E40515"/>
    <w:rsid w:val="00E41484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87E"/>
    <w:rsid w:val="00E65916"/>
    <w:rsid w:val="00E660CE"/>
    <w:rsid w:val="00E66751"/>
    <w:rsid w:val="00E66AD0"/>
    <w:rsid w:val="00E67566"/>
    <w:rsid w:val="00E706FC"/>
    <w:rsid w:val="00E719A0"/>
    <w:rsid w:val="00E71BC5"/>
    <w:rsid w:val="00E7221A"/>
    <w:rsid w:val="00E73511"/>
    <w:rsid w:val="00E74B84"/>
    <w:rsid w:val="00E75893"/>
    <w:rsid w:val="00E77251"/>
    <w:rsid w:val="00E772CD"/>
    <w:rsid w:val="00E77C52"/>
    <w:rsid w:val="00E8049E"/>
    <w:rsid w:val="00E804E2"/>
    <w:rsid w:val="00E80567"/>
    <w:rsid w:val="00E81434"/>
    <w:rsid w:val="00E82279"/>
    <w:rsid w:val="00E82FAE"/>
    <w:rsid w:val="00E857B2"/>
    <w:rsid w:val="00E86B0C"/>
    <w:rsid w:val="00E9096E"/>
    <w:rsid w:val="00E90EC5"/>
    <w:rsid w:val="00E90F2E"/>
    <w:rsid w:val="00E91735"/>
    <w:rsid w:val="00E917D0"/>
    <w:rsid w:val="00E91C2F"/>
    <w:rsid w:val="00E92325"/>
    <w:rsid w:val="00E92910"/>
    <w:rsid w:val="00E93860"/>
    <w:rsid w:val="00E93F6D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FBD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1FD"/>
    <w:rsid w:val="00EB5713"/>
    <w:rsid w:val="00EB6658"/>
    <w:rsid w:val="00EB67A6"/>
    <w:rsid w:val="00EB6803"/>
    <w:rsid w:val="00EB6EE5"/>
    <w:rsid w:val="00EB77F1"/>
    <w:rsid w:val="00EC0C7F"/>
    <w:rsid w:val="00EC180C"/>
    <w:rsid w:val="00EC1938"/>
    <w:rsid w:val="00EC3AE7"/>
    <w:rsid w:val="00EC41E0"/>
    <w:rsid w:val="00EC5115"/>
    <w:rsid w:val="00EC63DF"/>
    <w:rsid w:val="00EC6454"/>
    <w:rsid w:val="00EC65F7"/>
    <w:rsid w:val="00EC6F82"/>
    <w:rsid w:val="00EC70B1"/>
    <w:rsid w:val="00EC7B20"/>
    <w:rsid w:val="00ED043D"/>
    <w:rsid w:val="00ED0CAC"/>
    <w:rsid w:val="00ED0E7A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172"/>
    <w:rsid w:val="00ED511F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4C57"/>
    <w:rsid w:val="00EF4CC6"/>
    <w:rsid w:val="00EF6B7E"/>
    <w:rsid w:val="00EF7D8D"/>
    <w:rsid w:val="00F001E4"/>
    <w:rsid w:val="00F02368"/>
    <w:rsid w:val="00F03418"/>
    <w:rsid w:val="00F03652"/>
    <w:rsid w:val="00F04038"/>
    <w:rsid w:val="00F05069"/>
    <w:rsid w:val="00F05846"/>
    <w:rsid w:val="00F05A05"/>
    <w:rsid w:val="00F1115E"/>
    <w:rsid w:val="00F11C78"/>
    <w:rsid w:val="00F11EA3"/>
    <w:rsid w:val="00F12451"/>
    <w:rsid w:val="00F13118"/>
    <w:rsid w:val="00F13579"/>
    <w:rsid w:val="00F1448A"/>
    <w:rsid w:val="00F145F5"/>
    <w:rsid w:val="00F149FF"/>
    <w:rsid w:val="00F14F8B"/>
    <w:rsid w:val="00F16A68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3F27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2F9C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1CB9"/>
    <w:rsid w:val="00F722D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37C"/>
    <w:rsid w:val="00F902EA"/>
    <w:rsid w:val="00F9033D"/>
    <w:rsid w:val="00F92087"/>
    <w:rsid w:val="00F928B9"/>
    <w:rsid w:val="00F92C77"/>
    <w:rsid w:val="00F930D7"/>
    <w:rsid w:val="00F94378"/>
    <w:rsid w:val="00F94E0F"/>
    <w:rsid w:val="00F950DC"/>
    <w:rsid w:val="00F95722"/>
    <w:rsid w:val="00F971A7"/>
    <w:rsid w:val="00F97D32"/>
    <w:rsid w:val="00F97E99"/>
    <w:rsid w:val="00FA011B"/>
    <w:rsid w:val="00FA01B3"/>
    <w:rsid w:val="00FA0C33"/>
    <w:rsid w:val="00FA1158"/>
    <w:rsid w:val="00FA1AE7"/>
    <w:rsid w:val="00FA286F"/>
    <w:rsid w:val="00FA3D3F"/>
    <w:rsid w:val="00FA412E"/>
    <w:rsid w:val="00FA4643"/>
    <w:rsid w:val="00FA5AC3"/>
    <w:rsid w:val="00FA6FD6"/>
    <w:rsid w:val="00FA7A5C"/>
    <w:rsid w:val="00FA7CB7"/>
    <w:rsid w:val="00FB0018"/>
    <w:rsid w:val="00FB0073"/>
    <w:rsid w:val="00FB0202"/>
    <w:rsid w:val="00FB0619"/>
    <w:rsid w:val="00FB1557"/>
    <w:rsid w:val="00FB1AFB"/>
    <w:rsid w:val="00FB1D6D"/>
    <w:rsid w:val="00FB342B"/>
    <w:rsid w:val="00FB35B2"/>
    <w:rsid w:val="00FB3B80"/>
    <w:rsid w:val="00FB3C91"/>
    <w:rsid w:val="00FB46FA"/>
    <w:rsid w:val="00FB4840"/>
    <w:rsid w:val="00FB596C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7C4"/>
    <w:rsid w:val="00FC6C5B"/>
    <w:rsid w:val="00FC707C"/>
    <w:rsid w:val="00FD0192"/>
    <w:rsid w:val="00FD04CB"/>
    <w:rsid w:val="00FD09F3"/>
    <w:rsid w:val="00FD0E44"/>
    <w:rsid w:val="00FD352D"/>
    <w:rsid w:val="00FD3A09"/>
    <w:rsid w:val="00FD3D07"/>
    <w:rsid w:val="00FD4578"/>
    <w:rsid w:val="00FD48DE"/>
    <w:rsid w:val="00FD4918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24A"/>
    <w:rsid w:val="00FE4508"/>
    <w:rsid w:val="00FE490C"/>
    <w:rsid w:val="00FE4E47"/>
    <w:rsid w:val="00FE50BA"/>
    <w:rsid w:val="00FE5894"/>
    <w:rsid w:val="00FE6B84"/>
    <w:rsid w:val="00FE7A31"/>
    <w:rsid w:val="00FF03BF"/>
    <w:rsid w:val="00FF0513"/>
    <w:rsid w:val="00FF1D34"/>
    <w:rsid w:val="00FF3F7A"/>
    <w:rsid w:val="00FF531B"/>
    <w:rsid w:val="00FF5507"/>
    <w:rsid w:val="00FF5B06"/>
    <w:rsid w:val="00FF6794"/>
    <w:rsid w:val="00FF6874"/>
    <w:rsid w:val="00FF6EBA"/>
    <w:rsid w:val="31A15C5B"/>
    <w:rsid w:val="435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B8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qFormat="1"/>
    <w:lsdException w:name="toc 9" w:qFormat="1"/>
    <w:lsdException w:name="footnote text" w:qFormat="1"/>
    <w:lsdException w:name="annotation text" w:qFormat="1"/>
    <w:lsdException w:name="header" w:uiPriority="99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semiHidden/>
    <w:qFormat/>
    <w:rPr>
      <w:b/>
      <w:bCs/>
    </w:rPr>
  </w:style>
  <w:style w:type="paragraph" w:styleId="af6">
    <w:name w:val="footnote text"/>
    <w:basedOn w:val="a3"/>
    <w:link w:val="af7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8">
    <w:name w:val="header"/>
    <w:basedOn w:val="a3"/>
    <w:link w:val="af9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a">
    <w:name w:val="Body Text"/>
    <w:basedOn w:val="a3"/>
    <w:link w:val="afb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c">
    <w:name w:val="Body Text Indent"/>
    <w:basedOn w:val="a3"/>
    <w:qFormat/>
    <w:pPr>
      <w:ind w:left="360"/>
    </w:pPr>
    <w:rPr>
      <w:sz w:val="24"/>
      <w:szCs w:val="24"/>
    </w:rPr>
  </w:style>
  <w:style w:type="paragraph" w:styleId="afd">
    <w:name w:val="footer"/>
    <w:basedOn w:val="a3"/>
    <w:qFormat/>
    <w:pPr>
      <w:tabs>
        <w:tab w:val="center" w:pos="4677"/>
        <w:tab w:val="right" w:pos="9355"/>
      </w:tabs>
    </w:pPr>
  </w:style>
  <w:style w:type="paragraph" w:styleId="afe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">
    <w:name w:val="Subtitle"/>
    <w:basedOn w:val="a3"/>
    <w:next w:val="a3"/>
    <w:link w:val="aff0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1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2">
    <w:name w:val="E-mail Signature"/>
    <w:basedOn w:val="a3"/>
    <w:link w:val="aff3"/>
    <w:uiPriority w:val="99"/>
    <w:unhideWhenUsed/>
    <w:rPr>
      <w:rFonts w:eastAsia="Calibri"/>
      <w:sz w:val="24"/>
      <w:szCs w:val="24"/>
      <w:lang w:val="zh-CN" w:eastAsia="zh-CN"/>
    </w:rPr>
  </w:style>
  <w:style w:type="table" w:styleId="aff4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6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7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8">
    <w:name w:val="Раздел регламента"/>
    <w:basedOn w:val="a3"/>
    <w:qFormat/>
  </w:style>
  <w:style w:type="paragraph" w:customStyle="1" w:styleId="aff9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b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6">
    <w:name w:val="Название Знак"/>
    <w:link w:val="14"/>
    <w:uiPriority w:val="10"/>
    <w:qFormat/>
    <w:rPr>
      <w:sz w:val="28"/>
    </w:rPr>
  </w:style>
  <w:style w:type="character" w:customStyle="1" w:styleId="aff0">
    <w:name w:val="Подзаголовок Знак"/>
    <w:link w:val="aff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d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e">
    <w:name w:val="Intense Quote"/>
    <w:basedOn w:val="a3"/>
    <w:next w:val="a3"/>
    <w:link w:val="afff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">
    <w:name w:val="Выделенная цитата Знак"/>
    <w:link w:val="affe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3">
    <w:name w:val="Электронная подпись Знак"/>
    <w:link w:val="aff2"/>
    <w:uiPriority w:val="99"/>
    <w:rPr>
      <w:rFonts w:eastAsia="Calibri"/>
      <w:sz w:val="24"/>
      <w:szCs w:val="24"/>
    </w:rPr>
  </w:style>
  <w:style w:type="paragraph" w:customStyle="1" w:styleId="afff0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1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7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сноски Знак"/>
    <w:link w:val="af6"/>
  </w:style>
  <w:style w:type="paragraph" w:customStyle="1" w:styleId="afff2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b">
    <w:name w:val="Основной текст Знак"/>
    <w:link w:val="afa"/>
    <w:rPr>
      <w:sz w:val="28"/>
      <w:szCs w:val="28"/>
    </w:rPr>
  </w:style>
  <w:style w:type="character" w:customStyle="1" w:styleId="blk">
    <w:name w:val="blk"/>
  </w:style>
  <w:style w:type="paragraph" w:customStyle="1" w:styleId="afff3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d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c"/>
    <w:uiPriority w:val="34"/>
    <w:locked/>
    <w:rPr>
      <w:rFonts w:eastAsia="Calibri"/>
      <w:sz w:val="24"/>
      <w:szCs w:val="24"/>
    </w:rPr>
  </w:style>
  <w:style w:type="character" w:customStyle="1" w:styleId="afff4">
    <w:name w:val="комментарий"/>
    <w:rPr>
      <w:b/>
      <w:i/>
      <w:shd w:val="clear" w:color="auto" w:fill="FFFF99"/>
    </w:rPr>
  </w:style>
  <w:style w:type="paragraph" w:customStyle="1" w:styleId="afff5">
    <w:name w:val="Подподпункт"/>
    <w:basedOn w:val="aff7"/>
    <w:link w:val="afff6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6">
    <w:name w:val="Подподпункт Знак"/>
    <w:link w:val="afff5"/>
    <w:locked/>
    <w:rPr>
      <w:snapToGrid w:val="0"/>
      <w:sz w:val="26"/>
      <w:szCs w:val="26"/>
    </w:rPr>
  </w:style>
  <w:style w:type="paragraph" w:customStyle="1" w:styleId="a">
    <w:name w:val="УРОВЕНЬ_(а)"/>
    <w:basedOn w:val="affc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character" w:customStyle="1" w:styleId="af3">
    <w:name w:val="Текст примечания Знак"/>
    <w:link w:val="af2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0">
    <w:name w:val="Текст концевой сноски Знак"/>
    <w:basedOn w:val="a4"/>
    <w:link w:val="af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7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c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Тема примечания Знак"/>
    <w:basedOn w:val="af3"/>
    <w:link w:val="af4"/>
    <w:semiHidden/>
    <w:rPr>
      <w:b/>
      <w:bCs/>
    </w:rPr>
  </w:style>
  <w:style w:type="paragraph" w:customStyle="1" w:styleId="s1">
    <w:name w:val="s_1"/>
    <w:basedOn w:val="a3"/>
    <w:rsid w:val="00B324F1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a4"/>
    <w:rsid w:val="00BB19C0"/>
  </w:style>
  <w:style w:type="character" w:customStyle="1" w:styleId="highlightsearch">
    <w:name w:val="highlightsearch"/>
    <w:basedOn w:val="a4"/>
    <w:rsid w:val="00BF0521"/>
  </w:style>
  <w:style w:type="paragraph" w:styleId="afff8">
    <w:name w:val="Revision"/>
    <w:hidden/>
    <w:uiPriority w:val="99"/>
    <w:semiHidden/>
    <w:unhideWhenUsed/>
    <w:rsid w:val="00AE5EBA"/>
    <w:rPr>
      <w:rFonts w:eastAsia="Times New Roman"/>
      <w:sz w:val="28"/>
      <w:szCs w:val="28"/>
    </w:rPr>
  </w:style>
  <w:style w:type="character" w:customStyle="1" w:styleId="FontStyle17">
    <w:name w:val="Font Style17"/>
    <w:rsid w:val="00D86D2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3"/>
    <w:rsid w:val="001F53A1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qFormat="1"/>
    <w:lsdException w:name="toc 9" w:qFormat="1"/>
    <w:lsdException w:name="footnote text" w:qFormat="1"/>
    <w:lsdException w:name="annotation text" w:qFormat="1"/>
    <w:lsdException w:name="header" w:uiPriority="99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semiHidden/>
    <w:qFormat/>
    <w:rPr>
      <w:b/>
      <w:bCs/>
    </w:rPr>
  </w:style>
  <w:style w:type="paragraph" w:styleId="af6">
    <w:name w:val="footnote text"/>
    <w:basedOn w:val="a3"/>
    <w:link w:val="af7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8">
    <w:name w:val="header"/>
    <w:basedOn w:val="a3"/>
    <w:link w:val="af9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a">
    <w:name w:val="Body Text"/>
    <w:basedOn w:val="a3"/>
    <w:link w:val="afb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c">
    <w:name w:val="Body Text Indent"/>
    <w:basedOn w:val="a3"/>
    <w:qFormat/>
    <w:pPr>
      <w:ind w:left="360"/>
    </w:pPr>
    <w:rPr>
      <w:sz w:val="24"/>
      <w:szCs w:val="24"/>
    </w:rPr>
  </w:style>
  <w:style w:type="paragraph" w:styleId="afd">
    <w:name w:val="footer"/>
    <w:basedOn w:val="a3"/>
    <w:qFormat/>
    <w:pPr>
      <w:tabs>
        <w:tab w:val="center" w:pos="4677"/>
        <w:tab w:val="right" w:pos="9355"/>
      </w:tabs>
    </w:pPr>
  </w:style>
  <w:style w:type="paragraph" w:styleId="afe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">
    <w:name w:val="Subtitle"/>
    <w:basedOn w:val="a3"/>
    <w:next w:val="a3"/>
    <w:link w:val="aff0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1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2">
    <w:name w:val="E-mail Signature"/>
    <w:basedOn w:val="a3"/>
    <w:link w:val="aff3"/>
    <w:uiPriority w:val="99"/>
    <w:unhideWhenUsed/>
    <w:rPr>
      <w:rFonts w:eastAsia="Calibri"/>
      <w:sz w:val="24"/>
      <w:szCs w:val="24"/>
      <w:lang w:val="zh-CN" w:eastAsia="zh-CN"/>
    </w:rPr>
  </w:style>
  <w:style w:type="table" w:styleId="aff4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6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7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8">
    <w:name w:val="Раздел регламента"/>
    <w:basedOn w:val="a3"/>
    <w:qFormat/>
  </w:style>
  <w:style w:type="paragraph" w:customStyle="1" w:styleId="aff9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b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6">
    <w:name w:val="Название Знак"/>
    <w:link w:val="14"/>
    <w:uiPriority w:val="10"/>
    <w:qFormat/>
    <w:rPr>
      <w:sz w:val="28"/>
    </w:rPr>
  </w:style>
  <w:style w:type="character" w:customStyle="1" w:styleId="aff0">
    <w:name w:val="Подзаголовок Знак"/>
    <w:link w:val="aff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d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e">
    <w:name w:val="Intense Quote"/>
    <w:basedOn w:val="a3"/>
    <w:next w:val="a3"/>
    <w:link w:val="afff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">
    <w:name w:val="Выделенная цитата Знак"/>
    <w:link w:val="affe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3">
    <w:name w:val="Электронная подпись Знак"/>
    <w:link w:val="aff2"/>
    <w:uiPriority w:val="99"/>
    <w:rPr>
      <w:rFonts w:eastAsia="Calibri"/>
      <w:sz w:val="24"/>
      <w:szCs w:val="24"/>
    </w:rPr>
  </w:style>
  <w:style w:type="paragraph" w:customStyle="1" w:styleId="afff0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1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7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сноски Знак"/>
    <w:link w:val="af6"/>
  </w:style>
  <w:style w:type="paragraph" w:customStyle="1" w:styleId="afff2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b">
    <w:name w:val="Основной текст Знак"/>
    <w:link w:val="afa"/>
    <w:rPr>
      <w:sz w:val="28"/>
      <w:szCs w:val="28"/>
    </w:rPr>
  </w:style>
  <w:style w:type="character" w:customStyle="1" w:styleId="blk">
    <w:name w:val="blk"/>
  </w:style>
  <w:style w:type="paragraph" w:customStyle="1" w:styleId="afff3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d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c"/>
    <w:uiPriority w:val="34"/>
    <w:locked/>
    <w:rPr>
      <w:rFonts w:eastAsia="Calibri"/>
      <w:sz w:val="24"/>
      <w:szCs w:val="24"/>
    </w:rPr>
  </w:style>
  <w:style w:type="character" w:customStyle="1" w:styleId="afff4">
    <w:name w:val="комментарий"/>
    <w:rPr>
      <w:b/>
      <w:i/>
      <w:shd w:val="clear" w:color="auto" w:fill="FFFF99"/>
    </w:rPr>
  </w:style>
  <w:style w:type="paragraph" w:customStyle="1" w:styleId="afff5">
    <w:name w:val="Подподпункт"/>
    <w:basedOn w:val="aff7"/>
    <w:link w:val="afff6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6">
    <w:name w:val="Подподпункт Знак"/>
    <w:link w:val="afff5"/>
    <w:locked/>
    <w:rPr>
      <w:snapToGrid w:val="0"/>
      <w:sz w:val="26"/>
      <w:szCs w:val="26"/>
    </w:rPr>
  </w:style>
  <w:style w:type="paragraph" w:customStyle="1" w:styleId="a">
    <w:name w:val="УРОВЕНЬ_(а)"/>
    <w:basedOn w:val="affc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character" w:customStyle="1" w:styleId="af3">
    <w:name w:val="Текст примечания Знак"/>
    <w:link w:val="af2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0">
    <w:name w:val="Текст концевой сноски Знак"/>
    <w:basedOn w:val="a4"/>
    <w:link w:val="af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7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c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Тема примечания Знак"/>
    <w:basedOn w:val="af3"/>
    <w:link w:val="af4"/>
    <w:semiHidden/>
    <w:rPr>
      <w:b/>
      <w:bCs/>
    </w:rPr>
  </w:style>
  <w:style w:type="paragraph" w:customStyle="1" w:styleId="s1">
    <w:name w:val="s_1"/>
    <w:basedOn w:val="a3"/>
    <w:rsid w:val="00B324F1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a4"/>
    <w:rsid w:val="00BB19C0"/>
  </w:style>
  <w:style w:type="character" w:customStyle="1" w:styleId="highlightsearch">
    <w:name w:val="highlightsearch"/>
    <w:basedOn w:val="a4"/>
    <w:rsid w:val="00BF0521"/>
  </w:style>
  <w:style w:type="paragraph" w:styleId="afff8">
    <w:name w:val="Revision"/>
    <w:hidden/>
    <w:uiPriority w:val="99"/>
    <w:semiHidden/>
    <w:unhideWhenUsed/>
    <w:rsid w:val="00AE5EBA"/>
    <w:rPr>
      <w:rFonts w:eastAsia="Times New Roman"/>
      <w:sz w:val="28"/>
      <w:szCs w:val="28"/>
    </w:rPr>
  </w:style>
  <w:style w:type="character" w:customStyle="1" w:styleId="FontStyle17">
    <w:name w:val="Font Style17"/>
    <w:rsid w:val="00D86D2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3"/>
    <w:rsid w:val="001F53A1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9E65-DC41-4069-989C-09CDE8E35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1795</Words>
  <Characters>13403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Сагаачы Сояна Маадыровна</cp:lastModifiedBy>
  <cp:revision>16</cp:revision>
  <cp:lastPrinted>2026-06-07T05:42:00Z</cp:lastPrinted>
  <dcterms:created xsi:type="dcterms:W3CDTF">2026-06-07T05:42:00Z</dcterms:created>
  <dcterms:modified xsi:type="dcterms:W3CDTF">2026-07-30T05:16:00Z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CC69EDB4D5A145A58739DCCF65DEDA88</vt:lpwstr>
  </property>
</Properties>
</file>