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42105" w14:textId="77777777" w:rsidR="000868C3" w:rsidRPr="000868C3" w:rsidRDefault="000868C3" w:rsidP="000868C3">
      <w:pPr>
        <w:spacing w:after="120" w:line="240" w:lineRule="auto"/>
        <w:jc w:val="center"/>
        <w:outlineLvl w:val="0"/>
        <w:rPr>
          <w:rFonts w:ascii="Times New Roman" w:eastAsia="Times New Roman" w:hAnsi="Times New Roman"/>
          <w:b/>
          <w:bCs/>
          <w:color w:val="000000"/>
          <w:kern w:val="28"/>
          <w:sz w:val="28"/>
          <w:szCs w:val="28"/>
          <w:lang w:val="ru" w:eastAsia="ru-RU"/>
        </w:rPr>
      </w:pPr>
      <w:bookmarkStart w:id="0" w:name="_GoBack"/>
      <w:bookmarkEnd w:id="0"/>
      <w:r w:rsidRPr="000868C3">
        <w:rPr>
          <w:rFonts w:ascii="Times New Roman" w:eastAsia="Times New Roman" w:hAnsi="Times New Roman"/>
          <w:b/>
          <w:bCs/>
          <w:color w:val="000000"/>
          <w:kern w:val="28"/>
          <w:sz w:val="28"/>
          <w:szCs w:val="28"/>
          <w:lang w:eastAsia="ru-RU"/>
        </w:rPr>
        <w:t xml:space="preserve">Часть </w:t>
      </w:r>
      <w:r w:rsidRPr="000868C3">
        <w:rPr>
          <w:rFonts w:ascii="Times New Roman" w:eastAsia="Times New Roman" w:hAnsi="Times New Roman"/>
          <w:b/>
          <w:bCs/>
          <w:color w:val="000000"/>
          <w:kern w:val="28"/>
          <w:sz w:val="28"/>
          <w:szCs w:val="28"/>
          <w:lang w:val="en-US" w:eastAsia="ru-RU"/>
        </w:rPr>
        <w:t>III</w:t>
      </w:r>
      <w:r w:rsidRPr="000868C3">
        <w:rPr>
          <w:rFonts w:ascii="Times New Roman" w:eastAsia="Times New Roman" w:hAnsi="Times New Roman"/>
          <w:b/>
          <w:bCs/>
          <w:color w:val="000000"/>
          <w:kern w:val="28"/>
          <w:sz w:val="28"/>
          <w:szCs w:val="28"/>
          <w:lang w:eastAsia="ru-RU"/>
        </w:rPr>
        <w:t xml:space="preserve">. </w:t>
      </w:r>
      <w:r w:rsidRPr="000868C3">
        <w:rPr>
          <w:rFonts w:ascii="Times New Roman" w:eastAsia="Times New Roman" w:hAnsi="Times New Roman"/>
          <w:b/>
          <w:bCs/>
          <w:color w:val="000000"/>
          <w:kern w:val="28"/>
          <w:sz w:val="28"/>
          <w:szCs w:val="28"/>
          <w:lang w:val="ru" w:eastAsia="ru-RU"/>
        </w:rPr>
        <w:t>ТЕХНИЧЕСКАЯ ЧАСТЬ ДОКУМЕНТАЦИИ</w:t>
      </w:r>
    </w:p>
    <w:p w14:paraId="42245458" w14:textId="475F8F3D" w:rsidR="00325139" w:rsidRPr="000868C3" w:rsidRDefault="00325139" w:rsidP="00325139">
      <w:pPr>
        <w:spacing w:after="0" w:line="240" w:lineRule="auto"/>
        <w:ind w:left="-142"/>
        <w:jc w:val="right"/>
        <w:rPr>
          <w:rFonts w:ascii="Times New Roman" w:hAnsi="Times New Roman"/>
          <w:snapToGrid w:val="0"/>
          <w:sz w:val="28"/>
          <w:szCs w:val="28"/>
          <w:lang w:val="ru"/>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2AF5FE2"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031625">
        <w:rPr>
          <w:rFonts w:ascii="Times New Roman" w:hAnsi="Times New Roman"/>
          <w:sz w:val="28"/>
          <w:szCs w:val="28"/>
        </w:rPr>
        <w:t>о</w:t>
      </w:r>
      <w:r w:rsidR="00031625" w:rsidRPr="00031625">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3D68F744" w:rsidR="001B55B4" w:rsidRDefault="003A30E5"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3A30E5">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2023DE">
        <w:trPr>
          <w:trHeight w:val="645"/>
          <w:tblHeader/>
          <w:jc w:val="center"/>
        </w:trPr>
        <w:tc>
          <w:tcPr>
            <w:tcW w:w="562" w:type="dxa"/>
            <w:vMerge w:val="restart"/>
            <w:shd w:val="clear" w:color="auto" w:fill="auto"/>
            <w:vAlign w:val="center"/>
            <w:hideMark/>
          </w:tcPr>
          <w:p w14:paraId="228226C6" w14:textId="6819B5F5" w:rsidR="001B55B4" w:rsidRPr="00212363" w:rsidRDefault="001B55B4" w:rsidP="00B94FF0">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2023DE">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2023DE">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031625" w:rsidRPr="00031625" w14:paraId="121D6B87" w14:textId="77777777" w:rsidTr="002023DE">
        <w:trPr>
          <w:trHeight w:val="864"/>
          <w:jc w:val="center"/>
        </w:trPr>
        <w:tc>
          <w:tcPr>
            <w:tcW w:w="562" w:type="dxa"/>
            <w:shd w:val="clear" w:color="auto" w:fill="auto"/>
            <w:vAlign w:val="center"/>
            <w:hideMark/>
          </w:tcPr>
          <w:p w14:paraId="10813431" w14:textId="63C764ED"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sidRPr="00031625">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07FBF2EA" w:rsidR="00031625" w:rsidRPr="00031625" w:rsidRDefault="00031625" w:rsidP="00031625">
            <w:pPr>
              <w:spacing w:after="0" w:line="240" w:lineRule="auto"/>
              <w:ind w:right="-108"/>
              <w:jc w:val="center"/>
              <w:rPr>
                <w:rFonts w:ascii="Times New Roman" w:eastAsia="Times New Roman" w:hAnsi="Times New Roman"/>
                <w:i/>
                <w:iCs/>
                <w:color w:val="000000"/>
                <w:sz w:val="24"/>
                <w:szCs w:val="24"/>
                <w:lang w:eastAsia="ru-RU"/>
              </w:rPr>
            </w:pPr>
            <w:r w:rsidRPr="00031625">
              <w:rPr>
                <w:rFonts w:ascii="Times New Roman" w:hAnsi="Times New Roman"/>
                <w:sz w:val="24"/>
                <w:szCs w:val="24"/>
              </w:rPr>
              <w:t>Москва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160318" w14:textId="7658A186" w:rsidR="00031625" w:rsidRPr="00031625" w:rsidRDefault="00031625" w:rsidP="00031625">
            <w:pPr>
              <w:spacing w:after="0" w:line="240" w:lineRule="auto"/>
              <w:ind w:left="-15" w:right="-108"/>
              <w:jc w:val="center"/>
              <w:rPr>
                <w:rFonts w:ascii="Times New Roman" w:eastAsia="Times New Roman" w:hAnsi="Times New Roman"/>
                <w:iCs/>
                <w:color w:val="000000"/>
                <w:sz w:val="24"/>
                <w:szCs w:val="24"/>
                <w:lang w:eastAsia="ru-RU"/>
              </w:rPr>
            </w:pPr>
            <w:r w:rsidRPr="00031625">
              <w:rPr>
                <w:rFonts w:ascii="Times New Roman" w:hAnsi="Times New Roman"/>
                <w:sz w:val="24"/>
                <w:szCs w:val="24"/>
              </w:rPr>
              <w:t>Краснодар, Минеральные Воды, Краснодар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816105" w14:textId="144DCAE5" w:rsidR="00031625" w:rsidRPr="00031625" w:rsidRDefault="00031625" w:rsidP="00031625">
            <w:pPr>
              <w:spacing w:after="0" w:line="240" w:lineRule="auto"/>
              <w:ind w:left="-15" w:right="-108"/>
              <w:jc w:val="center"/>
              <w:rPr>
                <w:rFonts w:ascii="Times New Roman" w:eastAsia="Times New Roman" w:hAnsi="Times New Roman"/>
                <w:i/>
                <w:iCs/>
                <w:color w:val="000000"/>
                <w:sz w:val="24"/>
                <w:szCs w:val="24"/>
                <w:lang w:eastAsia="ru-RU"/>
              </w:rPr>
            </w:pPr>
            <w:r w:rsidRPr="00031625">
              <w:rPr>
                <w:rFonts w:ascii="Times New Roman" w:hAnsi="Times New Roman"/>
                <w:sz w:val="24"/>
                <w:szCs w:val="24"/>
              </w:rPr>
              <w:t>Москва</w:t>
            </w:r>
          </w:p>
        </w:tc>
        <w:tc>
          <w:tcPr>
            <w:tcW w:w="1559" w:type="dxa"/>
            <w:shd w:val="clear" w:color="auto" w:fill="auto"/>
            <w:vAlign w:val="center"/>
            <w:hideMark/>
          </w:tcPr>
          <w:p w14:paraId="5473EA96" w14:textId="7145D5EB" w:rsidR="00031625" w:rsidRPr="00031625" w:rsidRDefault="00031625" w:rsidP="00031625">
            <w:pPr>
              <w:spacing w:after="0" w:line="240" w:lineRule="auto"/>
              <w:ind w:left="-105" w:right="-108"/>
              <w:jc w:val="center"/>
              <w:rPr>
                <w:rFonts w:ascii="Times New Roman" w:eastAsia="Times New Roman" w:hAnsi="Times New Roman"/>
                <w:i/>
                <w:iCs/>
                <w:color w:val="000000"/>
                <w:sz w:val="24"/>
                <w:szCs w:val="24"/>
                <w:lang w:eastAsia="ru-RU"/>
              </w:rPr>
            </w:pPr>
            <w:r w:rsidRPr="00031625">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17A85BAC" w:rsidR="00031625" w:rsidRPr="00031625" w:rsidRDefault="00031625" w:rsidP="00031625">
            <w:pPr>
              <w:spacing w:after="0" w:line="240" w:lineRule="auto"/>
              <w:ind w:right="-108"/>
              <w:jc w:val="center"/>
              <w:rPr>
                <w:rFonts w:ascii="Times New Roman" w:eastAsia="Times New Roman" w:hAnsi="Times New Roman"/>
                <w:color w:val="000000"/>
                <w:sz w:val="24"/>
                <w:szCs w:val="24"/>
                <w:lang w:eastAsia="ru-RU"/>
              </w:rPr>
            </w:pPr>
            <w:r w:rsidRPr="00031625">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714C595D"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sidRPr="00031625">
              <w:rPr>
                <w:rFonts w:ascii="Times New Roman" w:hAnsi="Times New Roman"/>
                <w:sz w:val="24"/>
                <w:szCs w:val="24"/>
              </w:rPr>
              <w:t>82</w:t>
            </w:r>
          </w:p>
        </w:tc>
        <w:tc>
          <w:tcPr>
            <w:tcW w:w="993" w:type="dxa"/>
            <w:shd w:val="clear" w:color="auto" w:fill="auto"/>
            <w:vAlign w:val="center"/>
            <w:hideMark/>
          </w:tcPr>
          <w:p w14:paraId="35E702E5" w14:textId="3228688D"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sidRPr="00031625">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329F3F5A"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13CC043" w:rsidR="00031625" w:rsidRPr="00031625" w:rsidRDefault="00031625" w:rsidP="00031625">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50C99011" w:rsidR="00031625" w:rsidRPr="00031625" w:rsidRDefault="00031625" w:rsidP="00031625">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850" w:type="dxa"/>
            <w:shd w:val="clear" w:color="auto" w:fill="auto"/>
            <w:vAlign w:val="center"/>
            <w:hideMark/>
          </w:tcPr>
          <w:p w14:paraId="479C05F9" w14:textId="4BC91E37"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sidRPr="00031625">
              <w:rPr>
                <w:rFonts w:ascii="Times New Roman" w:hAnsi="Times New Roman"/>
                <w:sz w:val="24"/>
                <w:szCs w:val="24"/>
              </w:rPr>
              <w:t>нет</w:t>
            </w:r>
          </w:p>
        </w:tc>
        <w:tc>
          <w:tcPr>
            <w:tcW w:w="961" w:type="dxa"/>
            <w:shd w:val="clear" w:color="auto" w:fill="auto"/>
            <w:vAlign w:val="center"/>
            <w:hideMark/>
          </w:tcPr>
          <w:p w14:paraId="479DF71A" w14:textId="6D921708" w:rsidR="00031625" w:rsidRPr="00031625" w:rsidRDefault="00031625" w:rsidP="00031625">
            <w:pPr>
              <w:spacing w:after="0" w:line="240" w:lineRule="auto"/>
              <w:ind w:left="-15" w:right="-108"/>
              <w:jc w:val="center"/>
              <w:rPr>
                <w:rFonts w:ascii="Times New Roman" w:eastAsia="Times New Roman" w:hAnsi="Times New Roman"/>
                <w:color w:val="000000"/>
                <w:sz w:val="24"/>
                <w:szCs w:val="24"/>
                <w:lang w:eastAsia="ru-RU"/>
              </w:rPr>
            </w:pPr>
            <w:r w:rsidRPr="00031625">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8563BF"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77777777"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C51CA38"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5B91E15A"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664FEBF0" w14:textId="53EC62A4"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231B4BC1" w14:textId="0BC551D5"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6935DE5D" w14:textId="74AD356D"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52A078EA" w14:textId="52D992F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14B8EC2" w14:textId="6ACEA27C"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7AB09BF0" w14:textId="6DA17AB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45B42F1" w14:textId="3346F3C5"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1C240207" w14:textId="332167B0"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055C4FF"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2B1A08">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0A87F122"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B1A08">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367BD95D"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B1A08">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4B9B"/>
    <w:rsid w:val="00070BED"/>
    <w:rsid w:val="00072AD4"/>
    <w:rsid w:val="00073328"/>
    <w:rsid w:val="00074328"/>
    <w:rsid w:val="00075821"/>
    <w:rsid w:val="00082A96"/>
    <w:rsid w:val="00084715"/>
    <w:rsid w:val="00084AE7"/>
    <w:rsid w:val="00085F1C"/>
    <w:rsid w:val="000868C3"/>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1A08"/>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2DB3"/>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DFB9B-C3E1-441B-9224-CA81CCA9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2256</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Кириченко Дмитрий Борисович</cp:lastModifiedBy>
  <cp:revision>2</cp:revision>
  <cp:lastPrinted>2021-12-17T11:25:00Z</cp:lastPrinted>
  <dcterms:created xsi:type="dcterms:W3CDTF">2026-07-31T08:19:00Z</dcterms:created>
  <dcterms:modified xsi:type="dcterms:W3CDTF">2026-07-31T08:19:00Z</dcterms:modified>
</cp:coreProperties>
</file>