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A4B2F" w14:textId="48870700" w:rsidR="005849E5" w:rsidRPr="00BD6A1E" w:rsidRDefault="005849E5" w:rsidP="00BD6A1E">
      <w:pPr>
        <w:widowControl w:val="0"/>
        <w:spacing w:after="0" w:line="240" w:lineRule="auto"/>
        <w:jc w:val="center"/>
        <w:rPr>
          <w:rFonts w:ascii="Times New Roman" w:eastAsia="Calibri" w:hAnsi="Times New Roman" w:cs="Times New Roman"/>
          <w:b/>
        </w:rPr>
      </w:pPr>
      <w:bookmarkStart w:id="0" w:name="_GoBack"/>
      <w:bookmarkEnd w:id="0"/>
      <w:r w:rsidRPr="00BD6A1E">
        <w:rPr>
          <w:rFonts w:ascii="Times New Roman" w:eastAsia="Calibri" w:hAnsi="Times New Roman" w:cs="Times New Roman"/>
          <w:b/>
        </w:rPr>
        <w:t>Техническое задание</w:t>
      </w:r>
    </w:p>
    <w:p w14:paraId="6042B9CF" w14:textId="2F8744EF" w:rsidR="005849E5" w:rsidRPr="00BD6A1E" w:rsidRDefault="005849E5" w:rsidP="00BD6A1E">
      <w:pPr>
        <w:widowControl w:val="0"/>
        <w:spacing w:after="0" w:line="240" w:lineRule="auto"/>
        <w:jc w:val="center"/>
        <w:rPr>
          <w:rFonts w:ascii="Times New Roman" w:hAnsi="Times New Roman" w:cs="Times New Roman"/>
          <w:b/>
        </w:rPr>
      </w:pPr>
      <w:r w:rsidRPr="00BD6A1E">
        <w:rPr>
          <w:rFonts w:ascii="Times New Roman" w:hAnsi="Times New Roman" w:cs="Times New Roman"/>
          <w:b/>
        </w:rPr>
        <w:t xml:space="preserve">на </w:t>
      </w:r>
      <w:r w:rsidR="003646DC" w:rsidRPr="00BD6A1E">
        <w:rPr>
          <w:rFonts w:ascii="Times New Roman" w:hAnsi="Times New Roman" w:cs="Times New Roman"/>
          <w:b/>
        </w:rPr>
        <w:t xml:space="preserve">поставку </w:t>
      </w:r>
      <w:r w:rsidR="006E79F3">
        <w:rPr>
          <w:rFonts w:ascii="Times New Roman" w:hAnsi="Times New Roman" w:cs="Times New Roman"/>
          <w:b/>
        </w:rPr>
        <w:t>строительных</w:t>
      </w:r>
      <w:r w:rsidR="008F08F8" w:rsidRPr="00BD6A1E">
        <w:rPr>
          <w:rFonts w:ascii="Times New Roman" w:hAnsi="Times New Roman" w:cs="Times New Roman"/>
          <w:b/>
        </w:rPr>
        <w:t xml:space="preserve"> материалов для нужд УФПС Свердловской области</w:t>
      </w:r>
    </w:p>
    <w:p w14:paraId="2EE7A2A2" w14:textId="77777777" w:rsidR="00A72977" w:rsidRPr="00BD6A1E" w:rsidRDefault="00A72977" w:rsidP="00BD6A1E">
      <w:pPr>
        <w:widowControl w:val="0"/>
        <w:spacing w:after="0" w:line="240" w:lineRule="auto"/>
        <w:jc w:val="center"/>
        <w:rPr>
          <w:rFonts w:ascii="Times New Roman" w:hAnsi="Times New Roman" w:cs="Times New Roman"/>
        </w:rPr>
      </w:pPr>
    </w:p>
    <w:p w14:paraId="7ADF17B5" w14:textId="77777777" w:rsidR="005849E5" w:rsidRPr="00BD6A1E" w:rsidRDefault="005849E5" w:rsidP="00BD6A1E">
      <w:pPr>
        <w:pStyle w:val="a9"/>
        <w:widowControl w:val="0"/>
        <w:numPr>
          <w:ilvl w:val="0"/>
          <w:numId w:val="38"/>
        </w:numPr>
        <w:ind w:left="0" w:firstLine="0"/>
        <w:jc w:val="center"/>
        <w:rPr>
          <w:b/>
          <w:sz w:val="22"/>
          <w:szCs w:val="22"/>
        </w:rPr>
      </w:pPr>
      <w:r w:rsidRPr="00BD6A1E">
        <w:rPr>
          <w:b/>
          <w:sz w:val="22"/>
          <w:szCs w:val="22"/>
        </w:rPr>
        <w:t>ПЕРЕЧЕНЬ ПРИНЯТЫХ СОКРАЩЕНИЙ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2126"/>
        <w:gridCol w:w="6209"/>
      </w:tblGrid>
      <w:tr w:rsidR="00C90F3A" w:rsidRPr="00BD6A1E" w14:paraId="5AD353D5" w14:textId="77777777" w:rsidTr="006C6CA4">
        <w:trPr>
          <w:trHeight w:val="399"/>
        </w:trPr>
        <w:tc>
          <w:tcPr>
            <w:tcW w:w="1163" w:type="dxa"/>
            <w:vAlign w:val="center"/>
          </w:tcPr>
          <w:p w14:paraId="5B9D6EF7"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 п/п</w:t>
            </w:r>
          </w:p>
        </w:tc>
        <w:tc>
          <w:tcPr>
            <w:tcW w:w="2126" w:type="dxa"/>
            <w:vAlign w:val="center"/>
          </w:tcPr>
          <w:p w14:paraId="41B6EF71"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Сокращение</w:t>
            </w:r>
          </w:p>
        </w:tc>
        <w:tc>
          <w:tcPr>
            <w:tcW w:w="6209" w:type="dxa"/>
            <w:vAlign w:val="center"/>
          </w:tcPr>
          <w:p w14:paraId="220CA99B"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Расшифровка сокращения</w:t>
            </w:r>
          </w:p>
        </w:tc>
      </w:tr>
      <w:tr w:rsidR="00C90F3A" w:rsidRPr="00BD6A1E" w14:paraId="3F986AD5" w14:textId="77777777" w:rsidTr="006C6CA4">
        <w:trPr>
          <w:trHeight w:val="311"/>
        </w:trPr>
        <w:tc>
          <w:tcPr>
            <w:tcW w:w="1163" w:type="dxa"/>
          </w:tcPr>
          <w:p w14:paraId="7843F8E1"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1</w:t>
            </w:r>
          </w:p>
        </w:tc>
        <w:tc>
          <w:tcPr>
            <w:tcW w:w="2126" w:type="dxa"/>
          </w:tcPr>
          <w:p w14:paraId="62AFBC28"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ОПС</w:t>
            </w:r>
          </w:p>
        </w:tc>
        <w:tc>
          <w:tcPr>
            <w:tcW w:w="6209" w:type="dxa"/>
          </w:tcPr>
          <w:p w14:paraId="0AD24471"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Отделение почтовой связи</w:t>
            </w:r>
          </w:p>
        </w:tc>
      </w:tr>
      <w:tr w:rsidR="00C90F3A" w:rsidRPr="00BD6A1E" w14:paraId="172740EA" w14:textId="77777777" w:rsidTr="006C6CA4">
        <w:trPr>
          <w:trHeight w:val="311"/>
        </w:trPr>
        <w:tc>
          <w:tcPr>
            <w:tcW w:w="1163" w:type="dxa"/>
          </w:tcPr>
          <w:p w14:paraId="554747AB"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2</w:t>
            </w:r>
          </w:p>
        </w:tc>
        <w:tc>
          <w:tcPr>
            <w:tcW w:w="2126" w:type="dxa"/>
          </w:tcPr>
          <w:p w14:paraId="2A95403E"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СНиП</w:t>
            </w:r>
          </w:p>
        </w:tc>
        <w:tc>
          <w:tcPr>
            <w:tcW w:w="6209" w:type="dxa"/>
          </w:tcPr>
          <w:p w14:paraId="3ACE4B30"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Строительные нормы и правила</w:t>
            </w:r>
          </w:p>
        </w:tc>
      </w:tr>
      <w:tr w:rsidR="00C90F3A" w:rsidRPr="00BD6A1E" w14:paraId="2E215A9D" w14:textId="77777777" w:rsidTr="006C6CA4">
        <w:trPr>
          <w:trHeight w:val="288"/>
        </w:trPr>
        <w:tc>
          <w:tcPr>
            <w:tcW w:w="1163" w:type="dxa"/>
          </w:tcPr>
          <w:p w14:paraId="57F207A1"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3</w:t>
            </w:r>
          </w:p>
        </w:tc>
        <w:tc>
          <w:tcPr>
            <w:tcW w:w="2126" w:type="dxa"/>
          </w:tcPr>
          <w:p w14:paraId="7B1B9549"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СП</w:t>
            </w:r>
          </w:p>
        </w:tc>
        <w:tc>
          <w:tcPr>
            <w:tcW w:w="6209" w:type="dxa"/>
          </w:tcPr>
          <w:p w14:paraId="6C3AFDA4"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Свод правил</w:t>
            </w:r>
          </w:p>
        </w:tc>
      </w:tr>
      <w:tr w:rsidR="00C90F3A" w:rsidRPr="00BD6A1E" w14:paraId="34AC55EC" w14:textId="77777777" w:rsidTr="006C6CA4">
        <w:trPr>
          <w:trHeight w:val="262"/>
        </w:trPr>
        <w:tc>
          <w:tcPr>
            <w:tcW w:w="1163" w:type="dxa"/>
          </w:tcPr>
          <w:p w14:paraId="509E1160"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4</w:t>
            </w:r>
          </w:p>
        </w:tc>
        <w:tc>
          <w:tcPr>
            <w:tcW w:w="2126" w:type="dxa"/>
          </w:tcPr>
          <w:p w14:paraId="5B0D6FA2"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СанПиН</w:t>
            </w:r>
          </w:p>
        </w:tc>
        <w:tc>
          <w:tcPr>
            <w:tcW w:w="6209" w:type="dxa"/>
          </w:tcPr>
          <w:p w14:paraId="2D8078F0"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Санитарно-эпидемиологические правила и нормативы</w:t>
            </w:r>
          </w:p>
        </w:tc>
      </w:tr>
      <w:tr w:rsidR="00C90F3A" w:rsidRPr="00BD6A1E" w14:paraId="6533478D" w14:textId="77777777" w:rsidTr="006C6CA4">
        <w:trPr>
          <w:trHeight w:val="262"/>
        </w:trPr>
        <w:tc>
          <w:tcPr>
            <w:tcW w:w="1163" w:type="dxa"/>
          </w:tcPr>
          <w:p w14:paraId="4066BF45" w14:textId="4D0063CC" w:rsidR="002D0723" w:rsidRPr="00BD6A1E" w:rsidRDefault="00500444" w:rsidP="00BD6A1E">
            <w:pPr>
              <w:widowControl w:val="0"/>
              <w:spacing w:after="0" w:line="240" w:lineRule="auto"/>
              <w:rPr>
                <w:rFonts w:ascii="Times New Roman" w:hAnsi="Times New Roman" w:cs="Times New Roman"/>
              </w:rPr>
            </w:pPr>
            <w:r w:rsidRPr="00BD6A1E">
              <w:rPr>
                <w:rFonts w:ascii="Times New Roman" w:hAnsi="Times New Roman" w:cs="Times New Roman"/>
              </w:rPr>
              <w:t>5</w:t>
            </w:r>
          </w:p>
        </w:tc>
        <w:tc>
          <w:tcPr>
            <w:tcW w:w="2126" w:type="dxa"/>
          </w:tcPr>
          <w:p w14:paraId="40C47FAD" w14:textId="1ED2CD4D" w:rsidR="002D0723" w:rsidRPr="00BD6A1E" w:rsidRDefault="00500444" w:rsidP="00BD6A1E">
            <w:pPr>
              <w:widowControl w:val="0"/>
              <w:spacing w:after="0" w:line="240" w:lineRule="auto"/>
              <w:rPr>
                <w:rFonts w:ascii="Times New Roman" w:hAnsi="Times New Roman" w:cs="Times New Roman"/>
              </w:rPr>
            </w:pPr>
            <w:r w:rsidRPr="00BD6A1E">
              <w:rPr>
                <w:rFonts w:ascii="Times New Roman" w:hAnsi="Times New Roman" w:cs="Times New Roman"/>
              </w:rPr>
              <w:t>Покупатель</w:t>
            </w:r>
          </w:p>
        </w:tc>
        <w:tc>
          <w:tcPr>
            <w:tcW w:w="6209" w:type="dxa"/>
          </w:tcPr>
          <w:p w14:paraId="4D62DFDF" w14:textId="435A402B" w:rsidR="002D0723" w:rsidRPr="00BD6A1E" w:rsidRDefault="00500444" w:rsidP="00BD6A1E">
            <w:pPr>
              <w:widowControl w:val="0"/>
              <w:spacing w:after="0" w:line="240" w:lineRule="auto"/>
              <w:rPr>
                <w:rFonts w:ascii="Times New Roman" w:hAnsi="Times New Roman" w:cs="Times New Roman"/>
              </w:rPr>
            </w:pPr>
            <w:r w:rsidRPr="00BD6A1E">
              <w:rPr>
                <w:rFonts w:ascii="Times New Roman" w:hAnsi="Times New Roman" w:cs="Times New Roman"/>
              </w:rPr>
              <w:t>АО «Почта России» в лице УФПС Свердловской области</w:t>
            </w:r>
          </w:p>
        </w:tc>
      </w:tr>
      <w:tr w:rsidR="002D0723" w:rsidRPr="00BD6A1E" w14:paraId="1A7E3230" w14:textId="77777777" w:rsidTr="006C6CA4">
        <w:trPr>
          <w:trHeight w:val="262"/>
        </w:trPr>
        <w:tc>
          <w:tcPr>
            <w:tcW w:w="1163" w:type="dxa"/>
          </w:tcPr>
          <w:p w14:paraId="2041DC85" w14:textId="5C619D23" w:rsidR="002D0723" w:rsidRPr="00BD6A1E" w:rsidRDefault="00500444" w:rsidP="00BD6A1E">
            <w:pPr>
              <w:widowControl w:val="0"/>
              <w:spacing w:after="0" w:line="240" w:lineRule="auto"/>
              <w:rPr>
                <w:rFonts w:ascii="Times New Roman" w:hAnsi="Times New Roman" w:cs="Times New Roman"/>
              </w:rPr>
            </w:pPr>
            <w:r w:rsidRPr="00BD6A1E">
              <w:rPr>
                <w:rFonts w:ascii="Times New Roman" w:hAnsi="Times New Roman" w:cs="Times New Roman"/>
              </w:rPr>
              <w:t>6</w:t>
            </w:r>
          </w:p>
        </w:tc>
        <w:tc>
          <w:tcPr>
            <w:tcW w:w="2126" w:type="dxa"/>
          </w:tcPr>
          <w:p w14:paraId="19B5B01D" w14:textId="7AD1FC52" w:rsidR="002D0723" w:rsidRPr="00BD6A1E" w:rsidRDefault="002D0723" w:rsidP="00BD6A1E">
            <w:pPr>
              <w:widowControl w:val="0"/>
              <w:spacing w:after="0" w:line="240" w:lineRule="auto"/>
              <w:rPr>
                <w:rFonts w:ascii="Times New Roman" w:hAnsi="Times New Roman" w:cs="Times New Roman"/>
              </w:rPr>
            </w:pPr>
            <w:r w:rsidRPr="00BD6A1E">
              <w:rPr>
                <w:rFonts w:ascii="Times New Roman" w:hAnsi="Times New Roman" w:cs="Times New Roman"/>
              </w:rPr>
              <w:t>Поставщик</w:t>
            </w:r>
          </w:p>
        </w:tc>
        <w:tc>
          <w:tcPr>
            <w:tcW w:w="6209" w:type="dxa"/>
          </w:tcPr>
          <w:p w14:paraId="6A31FB2F" w14:textId="2EB8DF71" w:rsidR="002D0723" w:rsidRPr="00BD6A1E" w:rsidRDefault="00166686" w:rsidP="00BD6A1E">
            <w:pPr>
              <w:widowControl w:val="0"/>
              <w:spacing w:after="0" w:line="240" w:lineRule="auto"/>
              <w:rPr>
                <w:rFonts w:ascii="Times New Roman" w:hAnsi="Times New Roman" w:cs="Times New Roman"/>
              </w:rPr>
            </w:pPr>
            <w:r w:rsidRPr="00BD6A1E">
              <w:rPr>
                <w:rFonts w:ascii="Times New Roman" w:hAnsi="Times New Roman" w:cs="Times New Roman"/>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поставляет товар в соответствии с заключенным договором.</w:t>
            </w:r>
          </w:p>
        </w:tc>
      </w:tr>
    </w:tbl>
    <w:p w14:paraId="52690431" w14:textId="77777777" w:rsidR="005849E5" w:rsidRPr="00BD6A1E" w:rsidRDefault="005849E5" w:rsidP="00BD6A1E">
      <w:pPr>
        <w:widowControl w:val="0"/>
        <w:spacing w:after="0" w:line="240" w:lineRule="auto"/>
        <w:rPr>
          <w:rFonts w:ascii="Times New Roman" w:hAnsi="Times New Roman" w:cs="Times New Roman"/>
        </w:rPr>
      </w:pPr>
    </w:p>
    <w:p w14:paraId="21D2B441" w14:textId="77777777" w:rsidR="005849E5" w:rsidRPr="00BD6A1E" w:rsidRDefault="005849E5" w:rsidP="00BD6A1E">
      <w:pPr>
        <w:pStyle w:val="a9"/>
        <w:widowControl w:val="0"/>
        <w:numPr>
          <w:ilvl w:val="0"/>
          <w:numId w:val="38"/>
        </w:numPr>
        <w:ind w:left="0" w:firstLine="0"/>
        <w:jc w:val="center"/>
        <w:rPr>
          <w:b/>
          <w:sz w:val="22"/>
          <w:szCs w:val="22"/>
        </w:rPr>
      </w:pPr>
      <w:r w:rsidRPr="00BD6A1E">
        <w:rPr>
          <w:b/>
          <w:sz w:val="22"/>
          <w:szCs w:val="22"/>
        </w:rPr>
        <w:t>ОБЩИЕ СВЕДЕНИЯ О ТОВАРЕ</w:t>
      </w:r>
    </w:p>
    <w:p w14:paraId="570962D2" w14:textId="77777777" w:rsidR="00BD6A1E" w:rsidRDefault="00BD6A1E" w:rsidP="00BD6A1E">
      <w:pPr>
        <w:widowControl w:val="0"/>
        <w:spacing w:after="0" w:line="240" w:lineRule="auto"/>
        <w:rPr>
          <w:rFonts w:ascii="Times New Roman" w:hAnsi="Times New Roman" w:cs="Times New Roman"/>
        </w:rPr>
      </w:pPr>
    </w:p>
    <w:p w14:paraId="12FDE53D" w14:textId="38136BD2" w:rsidR="00C762FC" w:rsidRPr="00BD6A1E" w:rsidRDefault="00C762FC" w:rsidP="00BD6A1E">
      <w:pPr>
        <w:widowControl w:val="0"/>
        <w:spacing w:after="0" w:line="240" w:lineRule="auto"/>
        <w:rPr>
          <w:rFonts w:ascii="Times New Roman" w:hAnsi="Times New Roman" w:cs="Times New Roman"/>
        </w:rPr>
      </w:pPr>
      <w:r w:rsidRPr="00BD6A1E">
        <w:rPr>
          <w:rFonts w:ascii="Times New Roman" w:hAnsi="Times New Roman" w:cs="Times New Roman"/>
        </w:rPr>
        <w:t xml:space="preserve">Поставка </w:t>
      </w:r>
      <w:r w:rsidR="006E79F3">
        <w:rPr>
          <w:rFonts w:ascii="Times New Roman" w:hAnsi="Times New Roman" w:cs="Times New Roman"/>
        </w:rPr>
        <w:t xml:space="preserve">строительных </w:t>
      </w:r>
      <w:r w:rsidR="00DD20D3" w:rsidRPr="00BD6A1E">
        <w:rPr>
          <w:rFonts w:ascii="Times New Roman" w:hAnsi="Times New Roman" w:cs="Times New Roman"/>
        </w:rPr>
        <w:t xml:space="preserve">материалов </w:t>
      </w:r>
      <w:r w:rsidR="009B057C" w:rsidRPr="00BD6A1E">
        <w:rPr>
          <w:rFonts w:ascii="Times New Roman" w:hAnsi="Times New Roman" w:cs="Times New Roman"/>
        </w:rPr>
        <w:t>для ремонта (далее – товар)</w:t>
      </w:r>
      <w:r w:rsidR="001F460A" w:rsidRPr="00BD6A1E">
        <w:rPr>
          <w:rFonts w:ascii="Times New Roman" w:hAnsi="Times New Roman" w:cs="Times New Roman"/>
        </w:rPr>
        <w:t>.</w:t>
      </w:r>
    </w:p>
    <w:p w14:paraId="31815752" w14:textId="118ED15E" w:rsidR="005849E5"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С</w:t>
      </w:r>
      <w:r w:rsidR="00C762FC" w:rsidRPr="00BD6A1E">
        <w:rPr>
          <w:rFonts w:ascii="Times New Roman" w:hAnsi="Times New Roman" w:cs="Times New Roman"/>
        </w:rPr>
        <w:t xml:space="preserve">набжение почтамтов </w:t>
      </w:r>
      <w:r w:rsidR="001F460A" w:rsidRPr="00BD6A1E">
        <w:rPr>
          <w:rFonts w:ascii="Times New Roman" w:hAnsi="Times New Roman" w:cs="Times New Roman"/>
        </w:rPr>
        <w:t>строительными</w:t>
      </w:r>
      <w:r w:rsidRPr="00BD6A1E">
        <w:rPr>
          <w:rFonts w:ascii="Times New Roman" w:hAnsi="Times New Roman" w:cs="Times New Roman"/>
        </w:rPr>
        <w:t xml:space="preserve"> товарами для текущего ремонта объектов недвижи</w:t>
      </w:r>
      <w:r w:rsidR="003348A5" w:rsidRPr="00BD6A1E">
        <w:rPr>
          <w:rFonts w:ascii="Times New Roman" w:hAnsi="Times New Roman" w:cs="Times New Roman"/>
        </w:rPr>
        <w:t>мости УФПС Свердловской области</w:t>
      </w:r>
      <w:r w:rsidR="001F460A" w:rsidRPr="00BD6A1E">
        <w:rPr>
          <w:rFonts w:ascii="Times New Roman" w:hAnsi="Times New Roman" w:cs="Times New Roman"/>
        </w:rPr>
        <w:t>.</w:t>
      </w:r>
    </w:p>
    <w:p w14:paraId="2F02C277" w14:textId="77777777" w:rsidR="00BD6A1E" w:rsidRPr="00BD6A1E" w:rsidRDefault="00BD6A1E" w:rsidP="00BD6A1E">
      <w:pPr>
        <w:widowControl w:val="0"/>
        <w:spacing w:after="0" w:line="240" w:lineRule="auto"/>
        <w:rPr>
          <w:rFonts w:ascii="Times New Roman" w:hAnsi="Times New Roman" w:cs="Times New Roman"/>
        </w:rPr>
      </w:pPr>
    </w:p>
    <w:p w14:paraId="49FFAF58" w14:textId="203E4A7C" w:rsidR="005849E5" w:rsidRDefault="005849E5" w:rsidP="00BD6A1E">
      <w:pPr>
        <w:pStyle w:val="a9"/>
        <w:widowControl w:val="0"/>
        <w:numPr>
          <w:ilvl w:val="0"/>
          <w:numId w:val="38"/>
        </w:numPr>
        <w:ind w:left="0" w:firstLine="0"/>
        <w:jc w:val="center"/>
        <w:rPr>
          <w:b/>
          <w:sz w:val="22"/>
          <w:szCs w:val="22"/>
        </w:rPr>
      </w:pPr>
      <w:r w:rsidRPr="00BD6A1E">
        <w:rPr>
          <w:b/>
          <w:sz w:val="22"/>
          <w:szCs w:val="22"/>
        </w:rPr>
        <w:t>ОБЩИЕ ТРЕБОВАНИЯ К ТОВАРУ</w:t>
      </w:r>
    </w:p>
    <w:p w14:paraId="10BC4C05" w14:textId="77777777" w:rsidR="00BD6A1E" w:rsidRPr="00BD6A1E" w:rsidRDefault="00BD6A1E" w:rsidP="00BD6A1E">
      <w:pPr>
        <w:pStyle w:val="a9"/>
        <w:widowControl w:val="0"/>
        <w:ind w:left="0"/>
        <w:rPr>
          <w:b/>
          <w:sz w:val="22"/>
          <w:szCs w:val="22"/>
        </w:rPr>
      </w:pPr>
    </w:p>
    <w:p w14:paraId="70F6928A" w14:textId="77777777" w:rsidR="005849E5" w:rsidRPr="00BD6A1E" w:rsidRDefault="005849E5" w:rsidP="00BD6A1E">
      <w:pPr>
        <w:pStyle w:val="a9"/>
        <w:widowControl w:val="0"/>
        <w:numPr>
          <w:ilvl w:val="1"/>
          <w:numId w:val="38"/>
        </w:numPr>
        <w:ind w:left="0" w:firstLine="0"/>
        <w:rPr>
          <w:sz w:val="22"/>
          <w:szCs w:val="22"/>
        </w:rPr>
      </w:pPr>
      <w:r w:rsidRPr="00BD6A1E">
        <w:rPr>
          <w:sz w:val="22"/>
          <w:szCs w:val="22"/>
        </w:rPr>
        <w:t>Требования к товару</w:t>
      </w:r>
    </w:p>
    <w:p w14:paraId="3E60B497" w14:textId="3E5BD018"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Поставляемые товары должны б</w:t>
      </w:r>
      <w:r w:rsidR="00867548" w:rsidRPr="00BD6A1E">
        <w:rPr>
          <w:rFonts w:ascii="Times New Roman" w:hAnsi="Times New Roman" w:cs="Times New Roman"/>
        </w:rPr>
        <w:t>ыть новыми, выпуска не ранее 202</w:t>
      </w:r>
      <w:r w:rsidR="006E79F3">
        <w:rPr>
          <w:rFonts w:ascii="Times New Roman" w:hAnsi="Times New Roman" w:cs="Times New Roman"/>
        </w:rPr>
        <w:t>5</w:t>
      </w:r>
      <w:r w:rsidRPr="00BD6A1E">
        <w:rPr>
          <w:rFonts w:ascii="Times New Roman" w:hAnsi="Times New Roman" w:cs="Times New Roman"/>
        </w:rPr>
        <w:t xml:space="preserve"> года, не бывшими в употреблении, не восстановленными, не являться выставочными образцами, свободными от прав третьих лиц.</w:t>
      </w:r>
    </w:p>
    <w:p w14:paraId="1EFCD375" w14:textId="294FC8A5" w:rsidR="005849E5" w:rsidRPr="00BD6A1E" w:rsidRDefault="005849E5" w:rsidP="00BD6A1E">
      <w:pPr>
        <w:pStyle w:val="a9"/>
        <w:widowControl w:val="0"/>
        <w:numPr>
          <w:ilvl w:val="1"/>
          <w:numId w:val="38"/>
        </w:numPr>
        <w:ind w:left="0" w:firstLine="0"/>
        <w:rPr>
          <w:sz w:val="22"/>
          <w:szCs w:val="22"/>
        </w:rPr>
      </w:pPr>
      <w:r w:rsidRPr="00BD6A1E">
        <w:rPr>
          <w:sz w:val="22"/>
          <w:szCs w:val="22"/>
        </w:rPr>
        <w:t>Спецификация поставляемого товара</w:t>
      </w:r>
    </w:p>
    <w:p w14:paraId="19D496F6" w14:textId="6B85F562" w:rsidR="00435EE0" w:rsidRPr="00BD6A1E" w:rsidRDefault="00435EE0" w:rsidP="00BD6A1E">
      <w:pPr>
        <w:widowControl w:val="0"/>
        <w:spacing w:after="0" w:line="240" w:lineRule="auto"/>
        <w:rPr>
          <w:rFonts w:ascii="Times New Roman" w:hAnsi="Times New Roman" w:cs="Times New Roman"/>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312"/>
        <w:gridCol w:w="1615"/>
        <w:gridCol w:w="1220"/>
        <w:gridCol w:w="1979"/>
      </w:tblGrid>
      <w:tr w:rsidR="00C90F3A" w:rsidRPr="00BD6A1E" w14:paraId="404E28DE" w14:textId="77777777" w:rsidTr="006E79F3">
        <w:trPr>
          <w:tblHeader/>
        </w:trPr>
        <w:tc>
          <w:tcPr>
            <w:tcW w:w="0" w:type="auto"/>
            <w:shd w:val="clear" w:color="auto" w:fill="auto"/>
            <w:vAlign w:val="center"/>
            <w:hideMark/>
          </w:tcPr>
          <w:p w14:paraId="782EF154" w14:textId="77777777" w:rsidR="0091050F" w:rsidRPr="00BD6A1E" w:rsidRDefault="0091050F"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 п/п</w:t>
            </w:r>
          </w:p>
        </w:tc>
        <w:tc>
          <w:tcPr>
            <w:tcW w:w="4312" w:type="dxa"/>
            <w:shd w:val="clear" w:color="auto" w:fill="auto"/>
            <w:vAlign w:val="center"/>
            <w:hideMark/>
          </w:tcPr>
          <w:p w14:paraId="3BED1748" w14:textId="60DEDF81" w:rsidR="0091050F" w:rsidRPr="00BD6A1E" w:rsidRDefault="009B057C"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 xml:space="preserve">Наименование </w:t>
            </w:r>
            <w:r w:rsidRPr="00C31D00">
              <w:rPr>
                <w:rFonts w:ascii="Times New Roman" w:eastAsia="Times New Roman" w:hAnsi="Times New Roman" w:cs="Times New Roman"/>
                <w:lang w:eastAsia="ru-RU"/>
              </w:rPr>
              <w:t>Товара</w:t>
            </w:r>
          </w:p>
        </w:tc>
        <w:tc>
          <w:tcPr>
            <w:tcW w:w="1615" w:type="dxa"/>
            <w:shd w:val="clear" w:color="auto" w:fill="auto"/>
            <w:vAlign w:val="center"/>
            <w:hideMark/>
          </w:tcPr>
          <w:p w14:paraId="11A2F110" w14:textId="77777777" w:rsidR="0091050F" w:rsidRPr="00BD6A1E" w:rsidRDefault="0091050F"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Ед. Изм.</w:t>
            </w:r>
          </w:p>
        </w:tc>
        <w:tc>
          <w:tcPr>
            <w:tcW w:w="1220" w:type="dxa"/>
            <w:shd w:val="clear" w:color="auto" w:fill="auto"/>
            <w:vAlign w:val="center"/>
            <w:hideMark/>
          </w:tcPr>
          <w:p w14:paraId="3306A65D" w14:textId="77777777" w:rsidR="0091050F" w:rsidRPr="00BD6A1E" w:rsidRDefault="0091050F"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Кол-во</w:t>
            </w:r>
          </w:p>
        </w:tc>
        <w:tc>
          <w:tcPr>
            <w:tcW w:w="1979" w:type="dxa"/>
            <w:vAlign w:val="center"/>
          </w:tcPr>
          <w:p w14:paraId="2129166D" w14:textId="77777777" w:rsidR="0091050F" w:rsidRPr="00BD6A1E" w:rsidRDefault="0091050F"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Код ОКПД2</w:t>
            </w:r>
          </w:p>
        </w:tc>
      </w:tr>
      <w:tr w:rsidR="00C90F3A" w:rsidRPr="00BD6A1E" w14:paraId="7F9EAEC2" w14:textId="77777777" w:rsidTr="006E79F3">
        <w:tc>
          <w:tcPr>
            <w:tcW w:w="0" w:type="auto"/>
            <w:shd w:val="clear" w:color="auto" w:fill="auto"/>
            <w:noWrap/>
            <w:vAlign w:val="center"/>
            <w:hideMark/>
          </w:tcPr>
          <w:p w14:paraId="11829B40" w14:textId="77777777" w:rsidR="0091050F" w:rsidRPr="00BD6A1E" w:rsidRDefault="0091050F"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1</w:t>
            </w:r>
          </w:p>
        </w:tc>
        <w:tc>
          <w:tcPr>
            <w:tcW w:w="4312" w:type="dxa"/>
            <w:shd w:val="clear" w:color="auto" w:fill="auto"/>
            <w:vAlign w:val="center"/>
            <w:hideMark/>
          </w:tcPr>
          <w:p w14:paraId="5A8AAE7B" w14:textId="77777777" w:rsidR="0091050F" w:rsidRPr="00BD6A1E" w:rsidRDefault="0091050F"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2</w:t>
            </w:r>
          </w:p>
        </w:tc>
        <w:tc>
          <w:tcPr>
            <w:tcW w:w="1615" w:type="dxa"/>
            <w:shd w:val="clear" w:color="auto" w:fill="auto"/>
            <w:noWrap/>
            <w:vAlign w:val="center"/>
          </w:tcPr>
          <w:p w14:paraId="1554826C" w14:textId="77777777" w:rsidR="0091050F" w:rsidRPr="00BD6A1E" w:rsidRDefault="0091050F"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3</w:t>
            </w:r>
          </w:p>
        </w:tc>
        <w:tc>
          <w:tcPr>
            <w:tcW w:w="1220" w:type="dxa"/>
            <w:shd w:val="clear" w:color="auto" w:fill="auto"/>
            <w:noWrap/>
            <w:vAlign w:val="center"/>
          </w:tcPr>
          <w:p w14:paraId="661C25A0" w14:textId="77777777" w:rsidR="0091050F" w:rsidRPr="00BD6A1E" w:rsidRDefault="0091050F"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4</w:t>
            </w:r>
          </w:p>
        </w:tc>
        <w:tc>
          <w:tcPr>
            <w:tcW w:w="1979" w:type="dxa"/>
            <w:vAlign w:val="center"/>
          </w:tcPr>
          <w:p w14:paraId="60DC5466" w14:textId="77777777" w:rsidR="0091050F" w:rsidRPr="00BD6A1E" w:rsidRDefault="0091050F"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5</w:t>
            </w:r>
          </w:p>
        </w:tc>
      </w:tr>
      <w:tr w:rsidR="00076E3B" w:rsidRPr="00BD6A1E" w14:paraId="3D0AEC11" w14:textId="77777777" w:rsidTr="00282DD5">
        <w:tc>
          <w:tcPr>
            <w:tcW w:w="0" w:type="auto"/>
            <w:shd w:val="clear" w:color="auto" w:fill="auto"/>
            <w:noWrap/>
            <w:hideMark/>
          </w:tcPr>
          <w:p w14:paraId="05A3434A" w14:textId="6D024DC4" w:rsidR="00076E3B" w:rsidRPr="00BD6A1E" w:rsidRDefault="00076E3B" w:rsidP="00076E3B">
            <w:pPr>
              <w:widowControl w:val="0"/>
              <w:spacing w:after="0" w:line="240" w:lineRule="auto"/>
              <w:jc w:val="center"/>
              <w:rPr>
                <w:rFonts w:ascii="Times New Roman" w:hAnsi="Times New Roman" w:cs="Times New Roman"/>
              </w:rPr>
            </w:pPr>
            <w:r w:rsidRPr="00BD6A1E">
              <w:rPr>
                <w:rFonts w:ascii="Times New Roman" w:hAnsi="Times New Roman" w:cs="Times New Roman"/>
              </w:rPr>
              <w:t>1</w:t>
            </w:r>
          </w:p>
        </w:tc>
        <w:tc>
          <w:tcPr>
            <w:tcW w:w="4312" w:type="dxa"/>
            <w:tcBorders>
              <w:top w:val="single" w:sz="4" w:space="0" w:color="auto"/>
              <w:left w:val="single" w:sz="4" w:space="0" w:color="auto"/>
              <w:bottom w:val="single" w:sz="4" w:space="0" w:color="auto"/>
              <w:right w:val="single" w:sz="4" w:space="0" w:color="auto"/>
            </w:tcBorders>
            <w:shd w:val="clear" w:color="auto" w:fill="auto"/>
          </w:tcPr>
          <w:p w14:paraId="63591644" w14:textId="59476A8B" w:rsidR="00076E3B" w:rsidRPr="009A7C72"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Кабель силовой</w:t>
            </w:r>
            <w:r>
              <w:rPr>
                <w:rFonts w:ascii="Times New Roman" w:hAnsi="Times New Roman" w:cs="Times New Roman"/>
              </w:rPr>
              <w:t xml:space="preserve"> ВВГ НГ-</w:t>
            </w:r>
            <w:r>
              <w:rPr>
                <w:rFonts w:ascii="Times New Roman" w:hAnsi="Times New Roman" w:cs="Times New Roman"/>
                <w:lang w:val="en-US"/>
              </w:rPr>
              <w:t>FRLS</w:t>
            </w:r>
            <w:r w:rsidRPr="009A7C72">
              <w:rPr>
                <w:rFonts w:ascii="Times New Roman" w:hAnsi="Times New Roman" w:cs="Times New Roman"/>
              </w:rPr>
              <w:t xml:space="preserve"> 3*1.5</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B82B3B" w14:textId="06490A93"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Упаковка</w:t>
            </w:r>
          </w:p>
        </w:tc>
        <w:tc>
          <w:tcPr>
            <w:tcW w:w="1220" w:type="dxa"/>
            <w:tcBorders>
              <w:top w:val="single" w:sz="4" w:space="0" w:color="auto"/>
              <w:left w:val="single" w:sz="4" w:space="0" w:color="auto"/>
              <w:bottom w:val="single" w:sz="4" w:space="0" w:color="auto"/>
              <w:right w:val="single" w:sz="4" w:space="0" w:color="auto"/>
            </w:tcBorders>
            <w:shd w:val="clear" w:color="auto" w:fill="auto"/>
            <w:noWrap/>
          </w:tcPr>
          <w:p w14:paraId="135F724B" w14:textId="557C9ADA"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2</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bottom"/>
          </w:tcPr>
          <w:p w14:paraId="4FB06476" w14:textId="4DF05AD2"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27.32.13.124</w:t>
            </w:r>
          </w:p>
        </w:tc>
      </w:tr>
      <w:tr w:rsidR="00076E3B" w:rsidRPr="00BD6A1E" w14:paraId="6ADC8595" w14:textId="77777777" w:rsidTr="00282DD5">
        <w:tc>
          <w:tcPr>
            <w:tcW w:w="0" w:type="auto"/>
            <w:shd w:val="clear" w:color="auto" w:fill="auto"/>
            <w:noWrap/>
            <w:hideMark/>
          </w:tcPr>
          <w:p w14:paraId="670F22E9" w14:textId="7D26236C" w:rsidR="00076E3B" w:rsidRPr="00BD6A1E" w:rsidRDefault="00076E3B" w:rsidP="00076E3B">
            <w:pPr>
              <w:widowControl w:val="0"/>
              <w:spacing w:after="0" w:line="240" w:lineRule="auto"/>
              <w:jc w:val="center"/>
              <w:rPr>
                <w:rFonts w:ascii="Times New Roman" w:hAnsi="Times New Roman" w:cs="Times New Roman"/>
              </w:rPr>
            </w:pPr>
            <w:r w:rsidRPr="00BD6A1E">
              <w:rPr>
                <w:rFonts w:ascii="Times New Roman" w:hAnsi="Times New Roman" w:cs="Times New Roman"/>
              </w:rPr>
              <w:t>2</w:t>
            </w:r>
          </w:p>
        </w:tc>
        <w:tc>
          <w:tcPr>
            <w:tcW w:w="4312" w:type="dxa"/>
            <w:tcBorders>
              <w:top w:val="nil"/>
              <w:left w:val="single" w:sz="4" w:space="0" w:color="auto"/>
              <w:bottom w:val="single" w:sz="4" w:space="0" w:color="auto"/>
              <w:right w:val="single" w:sz="4" w:space="0" w:color="auto"/>
            </w:tcBorders>
            <w:shd w:val="clear" w:color="auto" w:fill="auto"/>
          </w:tcPr>
          <w:p w14:paraId="4ABB4393" w14:textId="5B2EAAAA" w:rsidR="00076E3B" w:rsidRPr="009A7C72" w:rsidRDefault="00076E3B" w:rsidP="00076E3B">
            <w:pPr>
              <w:widowControl w:val="0"/>
              <w:spacing w:after="0" w:line="240" w:lineRule="auto"/>
              <w:rPr>
                <w:rFonts w:ascii="Times New Roman" w:hAnsi="Times New Roman" w:cs="Times New Roman"/>
                <w:lang w:val="en-US"/>
              </w:rPr>
            </w:pPr>
            <w:r w:rsidRPr="00BD6A1E">
              <w:rPr>
                <w:rFonts w:ascii="Times New Roman" w:hAnsi="Times New Roman" w:cs="Times New Roman"/>
              </w:rPr>
              <w:t>Кабель ВВГ</w:t>
            </w:r>
            <w:r>
              <w:rPr>
                <w:rFonts w:ascii="Times New Roman" w:hAnsi="Times New Roman" w:cs="Times New Roman"/>
                <w:lang w:val="en-US"/>
              </w:rPr>
              <w:t xml:space="preserve"> </w:t>
            </w:r>
            <w:r>
              <w:rPr>
                <w:rFonts w:ascii="Times New Roman" w:hAnsi="Times New Roman" w:cs="Times New Roman"/>
              </w:rPr>
              <w:t>пнг</w:t>
            </w:r>
            <w:r>
              <w:rPr>
                <w:rFonts w:ascii="Times New Roman" w:hAnsi="Times New Roman" w:cs="Times New Roman"/>
                <w:lang w:val="en-US"/>
              </w:rPr>
              <w:t xml:space="preserve"> LS 3*1.5</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0D1C2CB5" w14:textId="3B2750F7"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Упаковка</w:t>
            </w:r>
          </w:p>
        </w:tc>
        <w:tc>
          <w:tcPr>
            <w:tcW w:w="1220" w:type="dxa"/>
            <w:tcBorders>
              <w:top w:val="nil"/>
              <w:left w:val="single" w:sz="4" w:space="0" w:color="auto"/>
              <w:bottom w:val="single" w:sz="4" w:space="0" w:color="auto"/>
              <w:right w:val="single" w:sz="4" w:space="0" w:color="auto"/>
            </w:tcBorders>
            <w:shd w:val="clear" w:color="auto" w:fill="auto"/>
            <w:noWrap/>
          </w:tcPr>
          <w:p w14:paraId="0CEBC81D" w14:textId="0D6A1122"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2</w:t>
            </w:r>
          </w:p>
        </w:tc>
        <w:tc>
          <w:tcPr>
            <w:tcW w:w="1979" w:type="dxa"/>
            <w:tcBorders>
              <w:top w:val="nil"/>
              <w:left w:val="single" w:sz="4" w:space="0" w:color="auto"/>
              <w:bottom w:val="single" w:sz="4" w:space="0" w:color="auto"/>
              <w:right w:val="single" w:sz="4" w:space="0" w:color="auto"/>
            </w:tcBorders>
            <w:shd w:val="clear" w:color="auto" w:fill="auto"/>
            <w:vAlign w:val="bottom"/>
          </w:tcPr>
          <w:p w14:paraId="4C68C864" w14:textId="18D8FA2A"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27.32.13.111</w:t>
            </w:r>
          </w:p>
        </w:tc>
      </w:tr>
      <w:tr w:rsidR="00076E3B" w:rsidRPr="00BD6A1E" w14:paraId="31DF510D" w14:textId="77777777" w:rsidTr="00282DD5">
        <w:tc>
          <w:tcPr>
            <w:tcW w:w="0" w:type="auto"/>
            <w:shd w:val="clear" w:color="auto" w:fill="auto"/>
            <w:noWrap/>
            <w:hideMark/>
          </w:tcPr>
          <w:p w14:paraId="28FD9C7E" w14:textId="52184165" w:rsidR="00076E3B" w:rsidRPr="00BD6A1E" w:rsidRDefault="00076E3B" w:rsidP="00076E3B">
            <w:pPr>
              <w:widowControl w:val="0"/>
              <w:spacing w:after="0" w:line="240" w:lineRule="auto"/>
              <w:jc w:val="center"/>
              <w:rPr>
                <w:rFonts w:ascii="Times New Roman" w:hAnsi="Times New Roman" w:cs="Times New Roman"/>
              </w:rPr>
            </w:pPr>
            <w:r w:rsidRPr="00BD6A1E">
              <w:rPr>
                <w:rFonts w:ascii="Times New Roman" w:hAnsi="Times New Roman" w:cs="Times New Roman"/>
              </w:rPr>
              <w:t>3</w:t>
            </w:r>
          </w:p>
        </w:tc>
        <w:tc>
          <w:tcPr>
            <w:tcW w:w="4312" w:type="dxa"/>
            <w:tcBorders>
              <w:top w:val="nil"/>
              <w:left w:val="single" w:sz="4" w:space="0" w:color="auto"/>
              <w:bottom w:val="single" w:sz="4" w:space="0" w:color="auto"/>
              <w:right w:val="single" w:sz="4" w:space="0" w:color="auto"/>
            </w:tcBorders>
            <w:shd w:val="clear" w:color="auto" w:fill="auto"/>
          </w:tcPr>
          <w:p w14:paraId="24694EE3" w14:textId="5EB7EF43" w:rsidR="00076E3B" w:rsidRPr="009A7C72" w:rsidRDefault="00076E3B" w:rsidP="00076E3B">
            <w:pPr>
              <w:widowControl w:val="0"/>
              <w:spacing w:after="0" w:line="240" w:lineRule="auto"/>
              <w:rPr>
                <w:rFonts w:ascii="Times New Roman" w:hAnsi="Times New Roman" w:cs="Times New Roman"/>
                <w:lang w:val="en-US"/>
              </w:rPr>
            </w:pPr>
            <w:r w:rsidRPr="00BD6A1E">
              <w:rPr>
                <w:rFonts w:ascii="Times New Roman" w:hAnsi="Times New Roman" w:cs="Times New Roman"/>
              </w:rPr>
              <w:t>Кабель ВВГ</w:t>
            </w:r>
            <w:r>
              <w:rPr>
                <w:rFonts w:ascii="Times New Roman" w:hAnsi="Times New Roman" w:cs="Times New Roman"/>
                <w:lang w:val="en-US"/>
              </w:rPr>
              <w:t xml:space="preserve"> </w:t>
            </w:r>
            <w:r>
              <w:rPr>
                <w:rFonts w:ascii="Times New Roman" w:hAnsi="Times New Roman" w:cs="Times New Roman"/>
              </w:rPr>
              <w:t>пнг</w:t>
            </w:r>
            <w:r>
              <w:rPr>
                <w:rFonts w:ascii="Times New Roman" w:hAnsi="Times New Roman" w:cs="Times New Roman"/>
                <w:lang w:val="en-US"/>
              </w:rPr>
              <w:t xml:space="preserve"> LS 3*2.5</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77042E62" w14:textId="6E59E9F8"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Упаковка</w:t>
            </w:r>
          </w:p>
        </w:tc>
        <w:tc>
          <w:tcPr>
            <w:tcW w:w="1220" w:type="dxa"/>
            <w:tcBorders>
              <w:top w:val="nil"/>
              <w:left w:val="single" w:sz="4" w:space="0" w:color="auto"/>
              <w:bottom w:val="single" w:sz="4" w:space="0" w:color="auto"/>
              <w:right w:val="single" w:sz="4" w:space="0" w:color="auto"/>
            </w:tcBorders>
            <w:shd w:val="clear" w:color="auto" w:fill="auto"/>
            <w:noWrap/>
          </w:tcPr>
          <w:p w14:paraId="76745039" w14:textId="203BAD81" w:rsidR="00076E3B" w:rsidRPr="00BD6A1E" w:rsidRDefault="00076E3B" w:rsidP="00076E3B">
            <w:pPr>
              <w:widowControl w:val="0"/>
              <w:spacing w:after="0" w:line="240" w:lineRule="auto"/>
              <w:jc w:val="center"/>
              <w:rPr>
                <w:rFonts w:ascii="Times New Roman" w:hAnsi="Times New Roman" w:cs="Times New Roman"/>
              </w:rPr>
            </w:pPr>
            <w:r w:rsidRPr="00BD6A1E">
              <w:rPr>
                <w:rFonts w:ascii="Times New Roman" w:hAnsi="Times New Roman" w:cs="Times New Roman"/>
              </w:rPr>
              <w:t>8</w:t>
            </w:r>
          </w:p>
        </w:tc>
        <w:tc>
          <w:tcPr>
            <w:tcW w:w="1979" w:type="dxa"/>
            <w:tcBorders>
              <w:top w:val="nil"/>
              <w:left w:val="single" w:sz="4" w:space="0" w:color="auto"/>
              <w:bottom w:val="single" w:sz="4" w:space="0" w:color="auto"/>
              <w:right w:val="single" w:sz="4" w:space="0" w:color="auto"/>
            </w:tcBorders>
            <w:shd w:val="clear" w:color="auto" w:fill="auto"/>
            <w:vAlign w:val="bottom"/>
          </w:tcPr>
          <w:p w14:paraId="673686D4" w14:textId="5701E8DC"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27.32.13.111</w:t>
            </w:r>
          </w:p>
        </w:tc>
      </w:tr>
      <w:tr w:rsidR="00076E3B" w:rsidRPr="00BD6A1E" w14:paraId="57648248" w14:textId="77777777" w:rsidTr="00282DD5">
        <w:tc>
          <w:tcPr>
            <w:tcW w:w="0" w:type="auto"/>
            <w:shd w:val="clear" w:color="auto" w:fill="auto"/>
            <w:noWrap/>
            <w:hideMark/>
          </w:tcPr>
          <w:p w14:paraId="5F3537FD" w14:textId="7A484AB8" w:rsidR="00076E3B" w:rsidRPr="00BD6A1E" w:rsidRDefault="00076E3B" w:rsidP="00076E3B">
            <w:pPr>
              <w:widowControl w:val="0"/>
              <w:spacing w:after="0" w:line="240" w:lineRule="auto"/>
              <w:jc w:val="center"/>
              <w:rPr>
                <w:rFonts w:ascii="Times New Roman" w:hAnsi="Times New Roman" w:cs="Times New Roman"/>
              </w:rPr>
            </w:pPr>
            <w:r w:rsidRPr="00BD6A1E">
              <w:rPr>
                <w:rFonts w:ascii="Times New Roman" w:hAnsi="Times New Roman" w:cs="Times New Roman"/>
              </w:rPr>
              <w:t>4</w:t>
            </w:r>
          </w:p>
        </w:tc>
        <w:tc>
          <w:tcPr>
            <w:tcW w:w="4312" w:type="dxa"/>
            <w:tcBorders>
              <w:top w:val="nil"/>
              <w:left w:val="single" w:sz="4" w:space="0" w:color="auto"/>
              <w:bottom w:val="single" w:sz="4" w:space="0" w:color="auto"/>
              <w:right w:val="single" w:sz="4" w:space="0" w:color="auto"/>
            </w:tcBorders>
            <w:shd w:val="clear" w:color="auto" w:fill="auto"/>
          </w:tcPr>
          <w:p w14:paraId="17B1BDB4" w14:textId="1FA85EEB" w:rsidR="00076E3B" w:rsidRPr="009A7C72" w:rsidRDefault="00076E3B" w:rsidP="00076E3B">
            <w:pPr>
              <w:widowControl w:val="0"/>
              <w:spacing w:after="0" w:line="240" w:lineRule="auto"/>
              <w:rPr>
                <w:rFonts w:ascii="Times New Roman" w:hAnsi="Times New Roman" w:cs="Times New Roman"/>
                <w:lang w:val="en-US"/>
              </w:rPr>
            </w:pPr>
            <w:r w:rsidRPr="00BD6A1E">
              <w:rPr>
                <w:rFonts w:ascii="Times New Roman" w:hAnsi="Times New Roman" w:cs="Times New Roman"/>
              </w:rPr>
              <w:t>Кабель ВВГ</w:t>
            </w:r>
            <w:r>
              <w:rPr>
                <w:rFonts w:ascii="Times New Roman" w:hAnsi="Times New Roman" w:cs="Times New Roman"/>
                <w:lang w:val="en-US"/>
              </w:rPr>
              <w:t xml:space="preserve"> </w:t>
            </w:r>
            <w:r>
              <w:rPr>
                <w:rFonts w:ascii="Times New Roman" w:hAnsi="Times New Roman" w:cs="Times New Roman"/>
              </w:rPr>
              <w:t xml:space="preserve">пнг </w:t>
            </w:r>
            <w:r>
              <w:rPr>
                <w:rFonts w:ascii="Times New Roman" w:hAnsi="Times New Roman" w:cs="Times New Roman"/>
                <w:lang w:val="en-US"/>
              </w:rPr>
              <w:t>LS 3*4</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18C75F3C" w14:textId="0A71D1EC"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Упаковка</w:t>
            </w:r>
          </w:p>
        </w:tc>
        <w:tc>
          <w:tcPr>
            <w:tcW w:w="1220" w:type="dxa"/>
            <w:tcBorders>
              <w:top w:val="nil"/>
              <w:left w:val="single" w:sz="4" w:space="0" w:color="auto"/>
              <w:bottom w:val="single" w:sz="4" w:space="0" w:color="auto"/>
              <w:right w:val="single" w:sz="4" w:space="0" w:color="auto"/>
            </w:tcBorders>
            <w:shd w:val="clear" w:color="auto" w:fill="auto"/>
            <w:noWrap/>
          </w:tcPr>
          <w:p w14:paraId="339D4728" w14:textId="3E7C4D9D"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2</w:t>
            </w:r>
          </w:p>
        </w:tc>
        <w:tc>
          <w:tcPr>
            <w:tcW w:w="1979" w:type="dxa"/>
            <w:tcBorders>
              <w:top w:val="nil"/>
              <w:left w:val="single" w:sz="4" w:space="0" w:color="auto"/>
              <w:bottom w:val="single" w:sz="4" w:space="0" w:color="auto"/>
              <w:right w:val="single" w:sz="4" w:space="0" w:color="auto"/>
            </w:tcBorders>
            <w:shd w:val="clear" w:color="auto" w:fill="auto"/>
            <w:vAlign w:val="bottom"/>
          </w:tcPr>
          <w:p w14:paraId="33BF9283" w14:textId="7F4F2452"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27.32.13.111</w:t>
            </w:r>
          </w:p>
        </w:tc>
      </w:tr>
      <w:tr w:rsidR="00076E3B" w:rsidRPr="00BD6A1E" w14:paraId="29CBE981" w14:textId="77777777" w:rsidTr="00282DD5">
        <w:tc>
          <w:tcPr>
            <w:tcW w:w="0" w:type="auto"/>
            <w:shd w:val="clear" w:color="auto" w:fill="auto"/>
            <w:noWrap/>
            <w:hideMark/>
          </w:tcPr>
          <w:p w14:paraId="45E6E410" w14:textId="13BA994A" w:rsidR="00076E3B" w:rsidRPr="00BD6A1E" w:rsidRDefault="00076E3B" w:rsidP="00076E3B">
            <w:pPr>
              <w:widowControl w:val="0"/>
              <w:spacing w:after="0" w:line="240" w:lineRule="auto"/>
              <w:jc w:val="center"/>
              <w:rPr>
                <w:rFonts w:ascii="Times New Roman" w:hAnsi="Times New Roman" w:cs="Times New Roman"/>
              </w:rPr>
            </w:pPr>
            <w:r w:rsidRPr="00BD6A1E">
              <w:rPr>
                <w:rFonts w:ascii="Times New Roman" w:hAnsi="Times New Roman" w:cs="Times New Roman"/>
              </w:rPr>
              <w:t>5</w:t>
            </w:r>
          </w:p>
        </w:tc>
        <w:tc>
          <w:tcPr>
            <w:tcW w:w="4312" w:type="dxa"/>
            <w:tcBorders>
              <w:top w:val="nil"/>
              <w:left w:val="single" w:sz="4" w:space="0" w:color="auto"/>
              <w:bottom w:val="single" w:sz="4" w:space="0" w:color="auto"/>
              <w:right w:val="single" w:sz="4" w:space="0" w:color="auto"/>
            </w:tcBorders>
            <w:shd w:val="clear" w:color="auto" w:fill="auto"/>
          </w:tcPr>
          <w:p w14:paraId="45C826D5" w14:textId="349B5EE5" w:rsidR="00076E3B" w:rsidRPr="009A7C72"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Кабель силовой</w:t>
            </w:r>
            <w:r w:rsidRPr="009A7C72">
              <w:rPr>
                <w:rFonts w:ascii="Times New Roman" w:hAnsi="Times New Roman" w:cs="Times New Roman"/>
              </w:rPr>
              <w:t xml:space="preserve"> </w:t>
            </w:r>
            <w:r>
              <w:rPr>
                <w:rFonts w:ascii="Times New Roman" w:hAnsi="Times New Roman" w:cs="Times New Roman"/>
              </w:rPr>
              <w:t>КГ-ХЛ 2*1,5-380 ТРТС</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2A869E3C" w14:textId="4B8F03E7"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Метр</w:t>
            </w:r>
          </w:p>
        </w:tc>
        <w:tc>
          <w:tcPr>
            <w:tcW w:w="1220" w:type="dxa"/>
            <w:tcBorders>
              <w:top w:val="nil"/>
              <w:left w:val="single" w:sz="4" w:space="0" w:color="auto"/>
              <w:bottom w:val="single" w:sz="4" w:space="0" w:color="auto"/>
              <w:right w:val="single" w:sz="4" w:space="0" w:color="auto"/>
            </w:tcBorders>
            <w:shd w:val="clear" w:color="auto" w:fill="auto"/>
            <w:noWrap/>
          </w:tcPr>
          <w:p w14:paraId="09712A02" w14:textId="64C1F9F3"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350</w:t>
            </w:r>
          </w:p>
        </w:tc>
        <w:tc>
          <w:tcPr>
            <w:tcW w:w="1979" w:type="dxa"/>
            <w:tcBorders>
              <w:top w:val="nil"/>
              <w:left w:val="single" w:sz="4" w:space="0" w:color="auto"/>
              <w:bottom w:val="single" w:sz="4" w:space="0" w:color="auto"/>
              <w:right w:val="single" w:sz="4" w:space="0" w:color="auto"/>
            </w:tcBorders>
            <w:shd w:val="clear" w:color="auto" w:fill="auto"/>
            <w:vAlign w:val="bottom"/>
          </w:tcPr>
          <w:p w14:paraId="556549C5" w14:textId="1A316D48"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27.32.13.124</w:t>
            </w:r>
          </w:p>
        </w:tc>
      </w:tr>
      <w:tr w:rsidR="00076E3B" w:rsidRPr="00BD6A1E" w14:paraId="25DEC0C7" w14:textId="77777777" w:rsidTr="00282DD5">
        <w:tc>
          <w:tcPr>
            <w:tcW w:w="0" w:type="auto"/>
            <w:shd w:val="clear" w:color="auto" w:fill="auto"/>
            <w:noWrap/>
            <w:hideMark/>
          </w:tcPr>
          <w:p w14:paraId="0EC9B2AA" w14:textId="61044BAC" w:rsidR="00076E3B" w:rsidRPr="00BD6A1E" w:rsidRDefault="00076E3B" w:rsidP="00076E3B">
            <w:pPr>
              <w:widowControl w:val="0"/>
              <w:spacing w:after="0" w:line="240" w:lineRule="auto"/>
              <w:jc w:val="center"/>
              <w:rPr>
                <w:rFonts w:ascii="Times New Roman" w:hAnsi="Times New Roman" w:cs="Times New Roman"/>
              </w:rPr>
            </w:pPr>
            <w:r w:rsidRPr="00BD6A1E">
              <w:rPr>
                <w:rFonts w:ascii="Times New Roman" w:hAnsi="Times New Roman" w:cs="Times New Roman"/>
              </w:rPr>
              <w:t>6</w:t>
            </w:r>
          </w:p>
        </w:tc>
        <w:tc>
          <w:tcPr>
            <w:tcW w:w="4312" w:type="dxa"/>
            <w:tcBorders>
              <w:top w:val="nil"/>
              <w:left w:val="single" w:sz="4" w:space="0" w:color="auto"/>
              <w:bottom w:val="single" w:sz="4" w:space="0" w:color="auto"/>
              <w:right w:val="single" w:sz="4" w:space="0" w:color="auto"/>
            </w:tcBorders>
            <w:shd w:val="clear" w:color="auto" w:fill="auto"/>
          </w:tcPr>
          <w:p w14:paraId="6AD7CB18" w14:textId="350B0BB6"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Кабель силовой</w:t>
            </w:r>
            <w:r>
              <w:rPr>
                <w:rFonts w:ascii="Times New Roman" w:hAnsi="Times New Roman" w:cs="Times New Roman"/>
              </w:rPr>
              <w:t xml:space="preserve"> КГ-ХЛ 3*1,5-380</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73973F6B" w14:textId="4895A576"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Метр</w:t>
            </w:r>
          </w:p>
        </w:tc>
        <w:tc>
          <w:tcPr>
            <w:tcW w:w="1220" w:type="dxa"/>
            <w:tcBorders>
              <w:top w:val="nil"/>
              <w:left w:val="single" w:sz="4" w:space="0" w:color="auto"/>
              <w:bottom w:val="single" w:sz="4" w:space="0" w:color="auto"/>
              <w:right w:val="single" w:sz="4" w:space="0" w:color="auto"/>
            </w:tcBorders>
            <w:shd w:val="clear" w:color="auto" w:fill="auto"/>
            <w:noWrap/>
          </w:tcPr>
          <w:p w14:paraId="0C68D4B3" w14:textId="30092A59"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300</w:t>
            </w:r>
          </w:p>
        </w:tc>
        <w:tc>
          <w:tcPr>
            <w:tcW w:w="1979" w:type="dxa"/>
            <w:tcBorders>
              <w:top w:val="nil"/>
              <w:left w:val="single" w:sz="4" w:space="0" w:color="auto"/>
              <w:bottom w:val="single" w:sz="4" w:space="0" w:color="auto"/>
              <w:right w:val="single" w:sz="4" w:space="0" w:color="auto"/>
            </w:tcBorders>
            <w:shd w:val="clear" w:color="auto" w:fill="auto"/>
            <w:vAlign w:val="bottom"/>
          </w:tcPr>
          <w:p w14:paraId="2CB48F00" w14:textId="753A10A3"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27.32.13.124</w:t>
            </w:r>
          </w:p>
        </w:tc>
      </w:tr>
      <w:tr w:rsidR="00076E3B" w:rsidRPr="00BD6A1E" w14:paraId="3CAFA01E" w14:textId="77777777" w:rsidTr="00282DD5">
        <w:tc>
          <w:tcPr>
            <w:tcW w:w="0" w:type="auto"/>
            <w:shd w:val="clear" w:color="auto" w:fill="auto"/>
            <w:noWrap/>
            <w:hideMark/>
          </w:tcPr>
          <w:p w14:paraId="6D965A99" w14:textId="022BF2FB" w:rsidR="00076E3B" w:rsidRPr="00BD6A1E" w:rsidRDefault="00076E3B" w:rsidP="00076E3B">
            <w:pPr>
              <w:widowControl w:val="0"/>
              <w:spacing w:after="0" w:line="240" w:lineRule="auto"/>
              <w:jc w:val="center"/>
              <w:rPr>
                <w:rFonts w:ascii="Times New Roman" w:hAnsi="Times New Roman" w:cs="Times New Roman"/>
              </w:rPr>
            </w:pPr>
            <w:r w:rsidRPr="00BD6A1E">
              <w:rPr>
                <w:rFonts w:ascii="Times New Roman" w:hAnsi="Times New Roman" w:cs="Times New Roman"/>
              </w:rPr>
              <w:t>7</w:t>
            </w:r>
          </w:p>
        </w:tc>
        <w:tc>
          <w:tcPr>
            <w:tcW w:w="4312" w:type="dxa"/>
            <w:tcBorders>
              <w:top w:val="nil"/>
              <w:left w:val="single" w:sz="4" w:space="0" w:color="auto"/>
              <w:bottom w:val="single" w:sz="4" w:space="0" w:color="auto"/>
              <w:right w:val="single" w:sz="4" w:space="0" w:color="auto"/>
            </w:tcBorders>
            <w:shd w:val="clear" w:color="auto" w:fill="auto"/>
          </w:tcPr>
          <w:p w14:paraId="3C1E8449" w14:textId="2C161066"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Кабель силовой</w:t>
            </w:r>
            <w:r>
              <w:rPr>
                <w:rFonts w:ascii="Times New Roman" w:hAnsi="Times New Roman" w:cs="Times New Roman"/>
              </w:rPr>
              <w:t xml:space="preserve"> КГ 3*4</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79C5C327" w14:textId="2FF972F7"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Упаковка</w:t>
            </w:r>
          </w:p>
        </w:tc>
        <w:tc>
          <w:tcPr>
            <w:tcW w:w="1220" w:type="dxa"/>
            <w:tcBorders>
              <w:top w:val="nil"/>
              <w:left w:val="single" w:sz="4" w:space="0" w:color="auto"/>
              <w:bottom w:val="single" w:sz="4" w:space="0" w:color="auto"/>
              <w:right w:val="single" w:sz="4" w:space="0" w:color="auto"/>
            </w:tcBorders>
            <w:shd w:val="clear" w:color="auto" w:fill="auto"/>
            <w:noWrap/>
          </w:tcPr>
          <w:p w14:paraId="32DC98D1" w14:textId="7E356EFC"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w:t>
            </w:r>
          </w:p>
        </w:tc>
        <w:tc>
          <w:tcPr>
            <w:tcW w:w="1979" w:type="dxa"/>
            <w:tcBorders>
              <w:top w:val="nil"/>
              <w:left w:val="single" w:sz="4" w:space="0" w:color="auto"/>
              <w:bottom w:val="single" w:sz="4" w:space="0" w:color="auto"/>
              <w:right w:val="single" w:sz="4" w:space="0" w:color="auto"/>
            </w:tcBorders>
            <w:shd w:val="clear" w:color="auto" w:fill="auto"/>
            <w:vAlign w:val="bottom"/>
          </w:tcPr>
          <w:p w14:paraId="53DF6842" w14:textId="4F9D20DE"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27.32.13.124</w:t>
            </w:r>
          </w:p>
        </w:tc>
      </w:tr>
      <w:tr w:rsidR="00076E3B" w:rsidRPr="00BD6A1E" w14:paraId="08B95FE0" w14:textId="77777777" w:rsidTr="00282DD5">
        <w:tc>
          <w:tcPr>
            <w:tcW w:w="0" w:type="auto"/>
            <w:shd w:val="clear" w:color="auto" w:fill="auto"/>
            <w:noWrap/>
            <w:hideMark/>
          </w:tcPr>
          <w:p w14:paraId="389E6734" w14:textId="2969AC35" w:rsidR="00076E3B" w:rsidRPr="00BD6A1E" w:rsidRDefault="00076E3B" w:rsidP="00076E3B">
            <w:pPr>
              <w:widowControl w:val="0"/>
              <w:spacing w:after="0" w:line="240" w:lineRule="auto"/>
              <w:jc w:val="center"/>
              <w:rPr>
                <w:rFonts w:ascii="Times New Roman" w:hAnsi="Times New Roman" w:cs="Times New Roman"/>
              </w:rPr>
            </w:pPr>
            <w:r w:rsidRPr="00BD6A1E">
              <w:rPr>
                <w:rFonts w:ascii="Times New Roman" w:hAnsi="Times New Roman" w:cs="Times New Roman"/>
              </w:rPr>
              <w:t>8</w:t>
            </w:r>
          </w:p>
        </w:tc>
        <w:tc>
          <w:tcPr>
            <w:tcW w:w="4312" w:type="dxa"/>
            <w:tcBorders>
              <w:top w:val="nil"/>
              <w:left w:val="single" w:sz="4" w:space="0" w:color="auto"/>
              <w:bottom w:val="single" w:sz="4" w:space="0" w:color="auto"/>
              <w:right w:val="single" w:sz="4" w:space="0" w:color="auto"/>
            </w:tcBorders>
            <w:shd w:val="clear" w:color="auto" w:fill="auto"/>
          </w:tcPr>
          <w:p w14:paraId="2FEA1A98" w14:textId="46EE2B40"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Провод</w:t>
            </w:r>
            <w:r>
              <w:rPr>
                <w:rFonts w:ascii="Times New Roman" w:hAnsi="Times New Roman" w:cs="Times New Roman"/>
              </w:rPr>
              <w:t xml:space="preserve"> ПВС-3*1,5 кв.мм.</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430B17DA" w14:textId="0FBC3211"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Метр</w:t>
            </w:r>
          </w:p>
        </w:tc>
        <w:tc>
          <w:tcPr>
            <w:tcW w:w="1220" w:type="dxa"/>
            <w:tcBorders>
              <w:top w:val="nil"/>
              <w:left w:val="single" w:sz="4" w:space="0" w:color="auto"/>
              <w:bottom w:val="single" w:sz="4" w:space="0" w:color="auto"/>
              <w:right w:val="single" w:sz="4" w:space="0" w:color="auto"/>
            </w:tcBorders>
            <w:shd w:val="clear" w:color="auto" w:fill="auto"/>
            <w:noWrap/>
          </w:tcPr>
          <w:p w14:paraId="1B9EEFD9" w14:textId="751647D0"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450</w:t>
            </w:r>
          </w:p>
        </w:tc>
        <w:tc>
          <w:tcPr>
            <w:tcW w:w="1979" w:type="dxa"/>
            <w:tcBorders>
              <w:top w:val="nil"/>
              <w:left w:val="single" w:sz="4" w:space="0" w:color="auto"/>
              <w:bottom w:val="single" w:sz="4" w:space="0" w:color="auto"/>
              <w:right w:val="single" w:sz="4" w:space="0" w:color="auto"/>
            </w:tcBorders>
            <w:shd w:val="clear" w:color="auto" w:fill="auto"/>
            <w:vAlign w:val="bottom"/>
          </w:tcPr>
          <w:p w14:paraId="3B640FA7" w14:textId="5A02D4F7"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27.32.13.155</w:t>
            </w:r>
          </w:p>
        </w:tc>
      </w:tr>
      <w:tr w:rsidR="00076E3B" w:rsidRPr="00BD6A1E" w14:paraId="5EEF0938" w14:textId="77777777" w:rsidTr="00282DD5">
        <w:tc>
          <w:tcPr>
            <w:tcW w:w="0" w:type="auto"/>
            <w:shd w:val="clear" w:color="auto" w:fill="auto"/>
            <w:noWrap/>
            <w:hideMark/>
          </w:tcPr>
          <w:p w14:paraId="394FE9A9" w14:textId="320FADFD"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9</w:t>
            </w:r>
          </w:p>
        </w:tc>
        <w:tc>
          <w:tcPr>
            <w:tcW w:w="4312" w:type="dxa"/>
            <w:tcBorders>
              <w:top w:val="nil"/>
              <w:left w:val="single" w:sz="4" w:space="0" w:color="auto"/>
              <w:bottom w:val="single" w:sz="4" w:space="0" w:color="auto"/>
              <w:right w:val="single" w:sz="4" w:space="0" w:color="auto"/>
            </w:tcBorders>
            <w:shd w:val="clear" w:color="auto" w:fill="auto"/>
          </w:tcPr>
          <w:p w14:paraId="49C3CD10" w14:textId="643AB183"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Провод ШВВП</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779EC264" w14:textId="41D982D4"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Метр</w:t>
            </w:r>
          </w:p>
        </w:tc>
        <w:tc>
          <w:tcPr>
            <w:tcW w:w="1220" w:type="dxa"/>
            <w:tcBorders>
              <w:top w:val="nil"/>
              <w:left w:val="single" w:sz="4" w:space="0" w:color="auto"/>
              <w:bottom w:val="single" w:sz="4" w:space="0" w:color="auto"/>
              <w:right w:val="single" w:sz="4" w:space="0" w:color="auto"/>
            </w:tcBorders>
            <w:shd w:val="clear" w:color="auto" w:fill="auto"/>
            <w:noWrap/>
          </w:tcPr>
          <w:p w14:paraId="20945F88" w14:textId="12C24281"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200</w:t>
            </w:r>
          </w:p>
        </w:tc>
        <w:tc>
          <w:tcPr>
            <w:tcW w:w="1979" w:type="dxa"/>
            <w:tcBorders>
              <w:top w:val="nil"/>
              <w:left w:val="single" w:sz="4" w:space="0" w:color="auto"/>
              <w:bottom w:val="single" w:sz="4" w:space="0" w:color="auto"/>
              <w:right w:val="single" w:sz="4" w:space="0" w:color="auto"/>
            </w:tcBorders>
            <w:shd w:val="clear" w:color="auto" w:fill="auto"/>
            <w:vAlign w:val="bottom"/>
          </w:tcPr>
          <w:p w14:paraId="772198C7" w14:textId="39B0EC49"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27.32.13.133</w:t>
            </w:r>
          </w:p>
        </w:tc>
      </w:tr>
      <w:tr w:rsidR="00076E3B" w:rsidRPr="00BD6A1E" w14:paraId="361901D6" w14:textId="77777777" w:rsidTr="00282DD5">
        <w:tc>
          <w:tcPr>
            <w:tcW w:w="0" w:type="auto"/>
            <w:shd w:val="clear" w:color="auto" w:fill="auto"/>
            <w:noWrap/>
            <w:hideMark/>
          </w:tcPr>
          <w:p w14:paraId="13419E29" w14:textId="649E1420"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10</w:t>
            </w:r>
          </w:p>
        </w:tc>
        <w:tc>
          <w:tcPr>
            <w:tcW w:w="4312" w:type="dxa"/>
            <w:tcBorders>
              <w:top w:val="nil"/>
              <w:left w:val="single" w:sz="4" w:space="0" w:color="auto"/>
              <w:bottom w:val="single" w:sz="4" w:space="0" w:color="auto"/>
              <w:right w:val="single" w:sz="4" w:space="0" w:color="auto"/>
            </w:tcBorders>
            <w:shd w:val="clear" w:color="auto" w:fill="auto"/>
          </w:tcPr>
          <w:p w14:paraId="575D4530" w14:textId="3AB8CC40"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Провод СИП</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3034286B" w14:textId="507CD1E3"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Упаковка</w:t>
            </w:r>
          </w:p>
        </w:tc>
        <w:tc>
          <w:tcPr>
            <w:tcW w:w="1220" w:type="dxa"/>
            <w:tcBorders>
              <w:top w:val="nil"/>
              <w:left w:val="single" w:sz="4" w:space="0" w:color="auto"/>
              <w:bottom w:val="single" w:sz="4" w:space="0" w:color="auto"/>
              <w:right w:val="single" w:sz="4" w:space="0" w:color="auto"/>
            </w:tcBorders>
            <w:shd w:val="clear" w:color="auto" w:fill="auto"/>
            <w:noWrap/>
          </w:tcPr>
          <w:p w14:paraId="5BFF4C83" w14:textId="528D6B3F"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2</w:t>
            </w:r>
          </w:p>
        </w:tc>
        <w:tc>
          <w:tcPr>
            <w:tcW w:w="1979" w:type="dxa"/>
            <w:tcBorders>
              <w:top w:val="nil"/>
              <w:left w:val="single" w:sz="4" w:space="0" w:color="auto"/>
              <w:bottom w:val="single" w:sz="4" w:space="0" w:color="auto"/>
              <w:right w:val="single" w:sz="4" w:space="0" w:color="auto"/>
            </w:tcBorders>
            <w:shd w:val="clear" w:color="auto" w:fill="auto"/>
            <w:vAlign w:val="bottom"/>
          </w:tcPr>
          <w:p w14:paraId="6C272DE8" w14:textId="53657D37"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27.32.13.112</w:t>
            </w:r>
          </w:p>
        </w:tc>
      </w:tr>
      <w:tr w:rsidR="00076E3B" w:rsidRPr="00BD6A1E" w14:paraId="2C23D6A8" w14:textId="77777777" w:rsidTr="00282DD5">
        <w:tc>
          <w:tcPr>
            <w:tcW w:w="0" w:type="auto"/>
            <w:shd w:val="clear" w:color="auto" w:fill="auto"/>
            <w:noWrap/>
            <w:hideMark/>
          </w:tcPr>
          <w:p w14:paraId="78683F96" w14:textId="6FD1BEF3"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11</w:t>
            </w:r>
          </w:p>
        </w:tc>
        <w:tc>
          <w:tcPr>
            <w:tcW w:w="4312" w:type="dxa"/>
            <w:tcBorders>
              <w:top w:val="nil"/>
              <w:left w:val="single" w:sz="4" w:space="0" w:color="auto"/>
              <w:bottom w:val="single" w:sz="4" w:space="0" w:color="auto"/>
              <w:right w:val="single" w:sz="4" w:space="0" w:color="auto"/>
            </w:tcBorders>
            <w:shd w:val="clear" w:color="auto" w:fill="auto"/>
          </w:tcPr>
          <w:p w14:paraId="525C5D52" w14:textId="0775E635"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Колер</w:t>
            </w:r>
            <w:r>
              <w:rPr>
                <w:rFonts w:ascii="Times New Roman" w:hAnsi="Times New Roman" w:cs="Times New Roman"/>
              </w:rPr>
              <w:t>, бежевый</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3C74E822" w14:textId="5F8CC742"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Штука</w:t>
            </w:r>
          </w:p>
        </w:tc>
        <w:tc>
          <w:tcPr>
            <w:tcW w:w="1220" w:type="dxa"/>
            <w:tcBorders>
              <w:top w:val="nil"/>
              <w:left w:val="single" w:sz="4" w:space="0" w:color="auto"/>
              <w:bottom w:val="single" w:sz="4" w:space="0" w:color="auto"/>
              <w:right w:val="single" w:sz="4" w:space="0" w:color="auto"/>
            </w:tcBorders>
            <w:shd w:val="clear" w:color="auto" w:fill="auto"/>
            <w:noWrap/>
          </w:tcPr>
          <w:p w14:paraId="6BFA35EB" w14:textId="3D95EF0E"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11</w:t>
            </w:r>
          </w:p>
        </w:tc>
        <w:tc>
          <w:tcPr>
            <w:tcW w:w="1979" w:type="dxa"/>
            <w:tcBorders>
              <w:top w:val="nil"/>
              <w:left w:val="single" w:sz="4" w:space="0" w:color="auto"/>
              <w:bottom w:val="single" w:sz="4" w:space="0" w:color="auto"/>
              <w:right w:val="single" w:sz="4" w:space="0" w:color="auto"/>
            </w:tcBorders>
            <w:shd w:val="clear" w:color="auto" w:fill="auto"/>
            <w:vAlign w:val="bottom"/>
          </w:tcPr>
          <w:p w14:paraId="78F362D7" w14:textId="778198DE"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20.12.24.110</w:t>
            </w:r>
          </w:p>
        </w:tc>
      </w:tr>
      <w:tr w:rsidR="00076E3B" w:rsidRPr="00BD6A1E" w14:paraId="78578DE6" w14:textId="77777777" w:rsidTr="00282DD5">
        <w:tc>
          <w:tcPr>
            <w:tcW w:w="0" w:type="auto"/>
            <w:shd w:val="clear" w:color="auto" w:fill="auto"/>
            <w:noWrap/>
            <w:hideMark/>
          </w:tcPr>
          <w:p w14:paraId="75EEAAF1" w14:textId="48900FDA"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12</w:t>
            </w:r>
          </w:p>
        </w:tc>
        <w:tc>
          <w:tcPr>
            <w:tcW w:w="4312" w:type="dxa"/>
            <w:tcBorders>
              <w:top w:val="nil"/>
              <w:left w:val="single" w:sz="4" w:space="0" w:color="auto"/>
              <w:bottom w:val="single" w:sz="4" w:space="0" w:color="auto"/>
              <w:right w:val="single" w:sz="4" w:space="0" w:color="auto"/>
            </w:tcBorders>
            <w:shd w:val="clear" w:color="auto" w:fill="auto"/>
          </w:tcPr>
          <w:p w14:paraId="6020DD6E" w14:textId="2BDA45BF"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Колер</w:t>
            </w:r>
            <w:r>
              <w:rPr>
                <w:rFonts w:ascii="Times New Roman" w:hAnsi="Times New Roman" w:cs="Times New Roman"/>
              </w:rPr>
              <w:t>, черный</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67DBA4CB" w14:textId="36C507FE"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Штука</w:t>
            </w:r>
          </w:p>
        </w:tc>
        <w:tc>
          <w:tcPr>
            <w:tcW w:w="1220" w:type="dxa"/>
            <w:tcBorders>
              <w:top w:val="nil"/>
              <w:left w:val="single" w:sz="4" w:space="0" w:color="auto"/>
              <w:bottom w:val="single" w:sz="4" w:space="0" w:color="auto"/>
              <w:right w:val="single" w:sz="4" w:space="0" w:color="auto"/>
            </w:tcBorders>
            <w:shd w:val="clear" w:color="auto" w:fill="auto"/>
            <w:noWrap/>
          </w:tcPr>
          <w:p w14:paraId="704DE5CC" w14:textId="1A54CE6C"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8</w:t>
            </w:r>
          </w:p>
        </w:tc>
        <w:tc>
          <w:tcPr>
            <w:tcW w:w="1979" w:type="dxa"/>
            <w:tcBorders>
              <w:top w:val="nil"/>
              <w:left w:val="single" w:sz="4" w:space="0" w:color="auto"/>
              <w:bottom w:val="single" w:sz="4" w:space="0" w:color="auto"/>
              <w:right w:val="single" w:sz="4" w:space="0" w:color="auto"/>
            </w:tcBorders>
            <w:shd w:val="clear" w:color="auto" w:fill="auto"/>
            <w:vAlign w:val="bottom"/>
          </w:tcPr>
          <w:p w14:paraId="7775AC15" w14:textId="41D28073"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20.12.24.110</w:t>
            </w:r>
          </w:p>
        </w:tc>
      </w:tr>
      <w:tr w:rsidR="00076E3B" w:rsidRPr="00BD6A1E" w14:paraId="5AFF573C" w14:textId="77777777" w:rsidTr="00282DD5">
        <w:tc>
          <w:tcPr>
            <w:tcW w:w="0" w:type="auto"/>
            <w:shd w:val="clear" w:color="auto" w:fill="auto"/>
            <w:noWrap/>
            <w:hideMark/>
          </w:tcPr>
          <w:p w14:paraId="51EB9C87" w14:textId="726FB9DF"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13</w:t>
            </w:r>
          </w:p>
        </w:tc>
        <w:tc>
          <w:tcPr>
            <w:tcW w:w="4312" w:type="dxa"/>
            <w:tcBorders>
              <w:top w:val="nil"/>
              <w:left w:val="single" w:sz="4" w:space="0" w:color="auto"/>
              <w:bottom w:val="single" w:sz="4" w:space="0" w:color="auto"/>
              <w:right w:val="single" w:sz="4" w:space="0" w:color="auto"/>
            </w:tcBorders>
            <w:shd w:val="clear" w:color="auto" w:fill="auto"/>
          </w:tcPr>
          <w:p w14:paraId="56E0B724" w14:textId="2910B5EC"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Колер</w:t>
            </w:r>
            <w:r>
              <w:rPr>
                <w:rFonts w:ascii="Times New Roman" w:hAnsi="Times New Roman" w:cs="Times New Roman"/>
              </w:rPr>
              <w:t>, синий</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05DEC097" w14:textId="3FD06D05"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Штука</w:t>
            </w:r>
          </w:p>
        </w:tc>
        <w:tc>
          <w:tcPr>
            <w:tcW w:w="1220" w:type="dxa"/>
            <w:tcBorders>
              <w:top w:val="nil"/>
              <w:left w:val="single" w:sz="4" w:space="0" w:color="auto"/>
              <w:bottom w:val="single" w:sz="4" w:space="0" w:color="auto"/>
              <w:right w:val="single" w:sz="4" w:space="0" w:color="auto"/>
            </w:tcBorders>
            <w:shd w:val="clear" w:color="auto" w:fill="auto"/>
            <w:noWrap/>
          </w:tcPr>
          <w:p w14:paraId="4D8F1288" w14:textId="0E3B36A6"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2</w:t>
            </w:r>
          </w:p>
        </w:tc>
        <w:tc>
          <w:tcPr>
            <w:tcW w:w="1979" w:type="dxa"/>
            <w:tcBorders>
              <w:top w:val="nil"/>
              <w:left w:val="single" w:sz="4" w:space="0" w:color="auto"/>
              <w:bottom w:val="single" w:sz="4" w:space="0" w:color="auto"/>
              <w:right w:val="single" w:sz="4" w:space="0" w:color="auto"/>
            </w:tcBorders>
            <w:shd w:val="clear" w:color="auto" w:fill="auto"/>
            <w:vAlign w:val="bottom"/>
          </w:tcPr>
          <w:p w14:paraId="04C6D5A9" w14:textId="439682BC"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20.12.24.110</w:t>
            </w:r>
          </w:p>
        </w:tc>
      </w:tr>
      <w:tr w:rsidR="00076E3B" w:rsidRPr="00BD6A1E" w14:paraId="0205BABD" w14:textId="77777777" w:rsidTr="00282DD5">
        <w:tc>
          <w:tcPr>
            <w:tcW w:w="0" w:type="auto"/>
            <w:shd w:val="clear" w:color="auto" w:fill="auto"/>
            <w:noWrap/>
            <w:hideMark/>
          </w:tcPr>
          <w:p w14:paraId="10C28466" w14:textId="697F4B46"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14</w:t>
            </w:r>
          </w:p>
        </w:tc>
        <w:tc>
          <w:tcPr>
            <w:tcW w:w="4312" w:type="dxa"/>
            <w:tcBorders>
              <w:top w:val="nil"/>
              <w:left w:val="single" w:sz="4" w:space="0" w:color="auto"/>
              <w:bottom w:val="single" w:sz="4" w:space="0" w:color="auto"/>
              <w:right w:val="single" w:sz="4" w:space="0" w:color="auto"/>
            </w:tcBorders>
            <w:shd w:val="clear" w:color="auto" w:fill="auto"/>
          </w:tcPr>
          <w:p w14:paraId="115DEA3D" w14:textId="14C0C294"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Кран шаровый</w:t>
            </w:r>
            <w:r>
              <w:rPr>
                <w:rFonts w:ascii="Times New Roman" w:hAnsi="Times New Roman" w:cs="Times New Roman"/>
              </w:rPr>
              <w:t>,Ду 15мм</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5AEFEDF1" w14:textId="39F3392D"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Штука</w:t>
            </w:r>
          </w:p>
        </w:tc>
        <w:tc>
          <w:tcPr>
            <w:tcW w:w="1220" w:type="dxa"/>
            <w:tcBorders>
              <w:top w:val="nil"/>
              <w:left w:val="single" w:sz="4" w:space="0" w:color="auto"/>
              <w:bottom w:val="single" w:sz="4" w:space="0" w:color="auto"/>
              <w:right w:val="single" w:sz="4" w:space="0" w:color="auto"/>
            </w:tcBorders>
            <w:shd w:val="clear" w:color="auto" w:fill="auto"/>
            <w:noWrap/>
          </w:tcPr>
          <w:p w14:paraId="418810D7" w14:textId="0B8B8342"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23</w:t>
            </w:r>
          </w:p>
        </w:tc>
        <w:tc>
          <w:tcPr>
            <w:tcW w:w="1979" w:type="dxa"/>
            <w:tcBorders>
              <w:top w:val="nil"/>
              <w:left w:val="single" w:sz="4" w:space="0" w:color="auto"/>
              <w:bottom w:val="single" w:sz="4" w:space="0" w:color="auto"/>
              <w:right w:val="single" w:sz="4" w:space="0" w:color="auto"/>
            </w:tcBorders>
            <w:shd w:val="clear" w:color="auto" w:fill="auto"/>
            <w:vAlign w:val="bottom"/>
          </w:tcPr>
          <w:p w14:paraId="1BFADD3A" w14:textId="002240AA"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28.14.13.131</w:t>
            </w:r>
          </w:p>
        </w:tc>
      </w:tr>
      <w:tr w:rsidR="00076E3B" w:rsidRPr="00BD6A1E" w14:paraId="47E7045A" w14:textId="77777777" w:rsidTr="00282DD5">
        <w:tc>
          <w:tcPr>
            <w:tcW w:w="0" w:type="auto"/>
            <w:shd w:val="clear" w:color="auto" w:fill="auto"/>
            <w:noWrap/>
            <w:hideMark/>
          </w:tcPr>
          <w:p w14:paraId="30D98EC5" w14:textId="355B7A44"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15</w:t>
            </w:r>
          </w:p>
        </w:tc>
        <w:tc>
          <w:tcPr>
            <w:tcW w:w="4312" w:type="dxa"/>
            <w:tcBorders>
              <w:top w:val="nil"/>
              <w:left w:val="single" w:sz="4" w:space="0" w:color="auto"/>
              <w:bottom w:val="single" w:sz="4" w:space="0" w:color="auto"/>
              <w:right w:val="single" w:sz="4" w:space="0" w:color="auto"/>
            </w:tcBorders>
            <w:shd w:val="clear" w:color="auto" w:fill="auto"/>
          </w:tcPr>
          <w:p w14:paraId="2546F88F" w14:textId="51A0D3E8"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Кран шаровый</w:t>
            </w:r>
            <w:r>
              <w:rPr>
                <w:rFonts w:ascii="Times New Roman" w:hAnsi="Times New Roman" w:cs="Times New Roman"/>
              </w:rPr>
              <w:t>, Ду 20мм</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2EBA3A07" w14:textId="42E53D74"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Штука</w:t>
            </w:r>
          </w:p>
        </w:tc>
        <w:tc>
          <w:tcPr>
            <w:tcW w:w="1220" w:type="dxa"/>
            <w:tcBorders>
              <w:top w:val="nil"/>
              <w:left w:val="single" w:sz="4" w:space="0" w:color="auto"/>
              <w:bottom w:val="single" w:sz="4" w:space="0" w:color="auto"/>
              <w:right w:val="single" w:sz="4" w:space="0" w:color="auto"/>
            </w:tcBorders>
            <w:shd w:val="clear" w:color="auto" w:fill="auto"/>
            <w:noWrap/>
          </w:tcPr>
          <w:p w14:paraId="3950DB3C" w14:textId="71F00A55"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23</w:t>
            </w:r>
          </w:p>
        </w:tc>
        <w:tc>
          <w:tcPr>
            <w:tcW w:w="1979" w:type="dxa"/>
            <w:tcBorders>
              <w:top w:val="nil"/>
              <w:left w:val="single" w:sz="4" w:space="0" w:color="auto"/>
              <w:bottom w:val="single" w:sz="4" w:space="0" w:color="auto"/>
              <w:right w:val="single" w:sz="4" w:space="0" w:color="auto"/>
            </w:tcBorders>
            <w:shd w:val="clear" w:color="auto" w:fill="auto"/>
            <w:vAlign w:val="bottom"/>
          </w:tcPr>
          <w:p w14:paraId="6DF76B94" w14:textId="3D176F7B"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28.14.13.131</w:t>
            </w:r>
          </w:p>
        </w:tc>
      </w:tr>
      <w:tr w:rsidR="00076E3B" w:rsidRPr="00BD6A1E" w14:paraId="7E727AB3" w14:textId="77777777" w:rsidTr="00282DD5">
        <w:tc>
          <w:tcPr>
            <w:tcW w:w="0" w:type="auto"/>
            <w:shd w:val="clear" w:color="auto" w:fill="auto"/>
            <w:noWrap/>
            <w:hideMark/>
          </w:tcPr>
          <w:p w14:paraId="049EC6A4" w14:textId="61DBFC05"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16</w:t>
            </w:r>
          </w:p>
        </w:tc>
        <w:tc>
          <w:tcPr>
            <w:tcW w:w="4312" w:type="dxa"/>
            <w:tcBorders>
              <w:top w:val="nil"/>
              <w:left w:val="single" w:sz="4" w:space="0" w:color="auto"/>
              <w:bottom w:val="single" w:sz="4" w:space="0" w:color="auto"/>
              <w:right w:val="single" w:sz="4" w:space="0" w:color="auto"/>
            </w:tcBorders>
            <w:shd w:val="clear" w:color="auto" w:fill="auto"/>
          </w:tcPr>
          <w:p w14:paraId="5A37422A" w14:textId="01B91C7A"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Кран шаровый</w:t>
            </w:r>
            <w:r>
              <w:rPr>
                <w:rFonts w:ascii="Times New Roman" w:hAnsi="Times New Roman" w:cs="Times New Roman"/>
              </w:rPr>
              <w:t>, Ду 25мм</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14F23521" w14:textId="6F735744"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Штука</w:t>
            </w:r>
          </w:p>
        </w:tc>
        <w:tc>
          <w:tcPr>
            <w:tcW w:w="1220" w:type="dxa"/>
            <w:tcBorders>
              <w:top w:val="nil"/>
              <w:left w:val="single" w:sz="4" w:space="0" w:color="auto"/>
              <w:bottom w:val="single" w:sz="4" w:space="0" w:color="auto"/>
              <w:right w:val="single" w:sz="4" w:space="0" w:color="auto"/>
            </w:tcBorders>
            <w:shd w:val="clear" w:color="auto" w:fill="auto"/>
            <w:noWrap/>
          </w:tcPr>
          <w:p w14:paraId="2AECEDBC" w14:textId="063B9A60"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20</w:t>
            </w:r>
          </w:p>
        </w:tc>
        <w:tc>
          <w:tcPr>
            <w:tcW w:w="1979" w:type="dxa"/>
            <w:tcBorders>
              <w:top w:val="nil"/>
              <w:left w:val="single" w:sz="4" w:space="0" w:color="auto"/>
              <w:bottom w:val="single" w:sz="4" w:space="0" w:color="auto"/>
              <w:right w:val="single" w:sz="4" w:space="0" w:color="auto"/>
            </w:tcBorders>
            <w:shd w:val="clear" w:color="auto" w:fill="auto"/>
            <w:vAlign w:val="bottom"/>
          </w:tcPr>
          <w:p w14:paraId="5E69085B" w14:textId="471CA497"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28.14.13.131</w:t>
            </w:r>
          </w:p>
        </w:tc>
      </w:tr>
      <w:tr w:rsidR="00076E3B" w:rsidRPr="00BD6A1E" w14:paraId="19AF072D" w14:textId="77777777" w:rsidTr="00282DD5">
        <w:tc>
          <w:tcPr>
            <w:tcW w:w="0" w:type="auto"/>
            <w:shd w:val="clear" w:color="auto" w:fill="auto"/>
            <w:noWrap/>
            <w:hideMark/>
          </w:tcPr>
          <w:p w14:paraId="08DA1799" w14:textId="50D13DAB"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17</w:t>
            </w:r>
          </w:p>
        </w:tc>
        <w:tc>
          <w:tcPr>
            <w:tcW w:w="4312" w:type="dxa"/>
            <w:tcBorders>
              <w:top w:val="nil"/>
              <w:left w:val="single" w:sz="4" w:space="0" w:color="auto"/>
              <w:bottom w:val="single" w:sz="4" w:space="0" w:color="auto"/>
              <w:right w:val="single" w:sz="4" w:space="0" w:color="auto"/>
            </w:tcBorders>
            <w:shd w:val="clear" w:color="auto" w:fill="auto"/>
          </w:tcPr>
          <w:p w14:paraId="31C7F1B8" w14:textId="55B650CD" w:rsidR="00076E3B" w:rsidRPr="00BD6A1E" w:rsidRDefault="00076E3B" w:rsidP="00076E3B">
            <w:pPr>
              <w:widowControl w:val="0"/>
              <w:tabs>
                <w:tab w:val="center" w:pos="2048"/>
              </w:tabs>
              <w:spacing w:after="0" w:line="240" w:lineRule="auto"/>
              <w:rPr>
                <w:rFonts w:ascii="Times New Roman" w:hAnsi="Times New Roman" w:cs="Times New Roman"/>
              </w:rPr>
            </w:pPr>
            <w:r w:rsidRPr="00BD6A1E">
              <w:rPr>
                <w:rFonts w:ascii="Times New Roman" w:hAnsi="Times New Roman" w:cs="Times New Roman"/>
              </w:rPr>
              <w:t>Кран шаровый</w:t>
            </w:r>
            <w:r>
              <w:rPr>
                <w:rFonts w:ascii="Times New Roman" w:hAnsi="Times New Roman" w:cs="Times New Roman"/>
              </w:rPr>
              <w:t>, 20*1/2</w:t>
            </w:r>
            <w:r>
              <w:rPr>
                <w:rFonts w:ascii="Times New Roman" w:hAnsi="Times New Roman" w:cs="Times New Roman"/>
              </w:rPr>
              <w:tab/>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5E90EEF7" w14:textId="36E7BA86"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Штука</w:t>
            </w:r>
          </w:p>
        </w:tc>
        <w:tc>
          <w:tcPr>
            <w:tcW w:w="1220" w:type="dxa"/>
            <w:tcBorders>
              <w:top w:val="nil"/>
              <w:left w:val="single" w:sz="4" w:space="0" w:color="auto"/>
              <w:bottom w:val="single" w:sz="4" w:space="0" w:color="auto"/>
              <w:right w:val="single" w:sz="4" w:space="0" w:color="auto"/>
            </w:tcBorders>
            <w:shd w:val="clear" w:color="auto" w:fill="auto"/>
            <w:noWrap/>
          </w:tcPr>
          <w:p w14:paraId="792C72BD" w14:textId="604746BF"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17</w:t>
            </w:r>
          </w:p>
        </w:tc>
        <w:tc>
          <w:tcPr>
            <w:tcW w:w="1979" w:type="dxa"/>
            <w:tcBorders>
              <w:top w:val="nil"/>
              <w:left w:val="single" w:sz="4" w:space="0" w:color="auto"/>
              <w:bottom w:val="single" w:sz="4" w:space="0" w:color="auto"/>
              <w:right w:val="single" w:sz="4" w:space="0" w:color="auto"/>
            </w:tcBorders>
            <w:shd w:val="clear" w:color="auto" w:fill="auto"/>
            <w:vAlign w:val="bottom"/>
          </w:tcPr>
          <w:p w14:paraId="393AA3E9" w14:textId="30E31417"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28.14.13.131</w:t>
            </w:r>
          </w:p>
        </w:tc>
      </w:tr>
      <w:tr w:rsidR="00076E3B" w:rsidRPr="00BD6A1E" w14:paraId="524F6F73" w14:textId="77777777" w:rsidTr="00282DD5">
        <w:tc>
          <w:tcPr>
            <w:tcW w:w="0" w:type="auto"/>
            <w:shd w:val="clear" w:color="auto" w:fill="auto"/>
            <w:noWrap/>
            <w:hideMark/>
          </w:tcPr>
          <w:p w14:paraId="6AB3018B" w14:textId="78887529"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18</w:t>
            </w:r>
          </w:p>
        </w:tc>
        <w:tc>
          <w:tcPr>
            <w:tcW w:w="4312" w:type="dxa"/>
            <w:tcBorders>
              <w:top w:val="nil"/>
              <w:left w:val="single" w:sz="4" w:space="0" w:color="auto"/>
              <w:bottom w:val="single" w:sz="4" w:space="0" w:color="auto"/>
              <w:right w:val="single" w:sz="4" w:space="0" w:color="auto"/>
            </w:tcBorders>
            <w:shd w:val="clear" w:color="auto" w:fill="auto"/>
          </w:tcPr>
          <w:p w14:paraId="704F142D" w14:textId="1E6B72F3"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Кран шаровый</w:t>
            </w:r>
            <w:r>
              <w:rPr>
                <w:rFonts w:ascii="Times New Roman" w:hAnsi="Times New Roman" w:cs="Times New Roman"/>
              </w:rPr>
              <w:t>, 20 мм, полипропилен</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24C5E4A8" w14:textId="72EB7307"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Штука</w:t>
            </w:r>
          </w:p>
        </w:tc>
        <w:tc>
          <w:tcPr>
            <w:tcW w:w="1220" w:type="dxa"/>
            <w:tcBorders>
              <w:top w:val="nil"/>
              <w:left w:val="single" w:sz="4" w:space="0" w:color="auto"/>
              <w:bottom w:val="single" w:sz="4" w:space="0" w:color="auto"/>
              <w:right w:val="single" w:sz="4" w:space="0" w:color="auto"/>
            </w:tcBorders>
            <w:shd w:val="clear" w:color="auto" w:fill="auto"/>
            <w:noWrap/>
          </w:tcPr>
          <w:p w14:paraId="56E1C07F" w14:textId="602BBF64"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17</w:t>
            </w:r>
          </w:p>
        </w:tc>
        <w:tc>
          <w:tcPr>
            <w:tcW w:w="1979" w:type="dxa"/>
            <w:tcBorders>
              <w:top w:val="nil"/>
              <w:left w:val="single" w:sz="4" w:space="0" w:color="auto"/>
              <w:bottom w:val="single" w:sz="4" w:space="0" w:color="auto"/>
              <w:right w:val="single" w:sz="4" w:space="0" w:color="auto"/>
            </w:tcBorders>
            <w:shd w:val="clear" w:color="auto" w:fill="auto"/>
            <w:vAlign w:val="bottom"/>
          </w:tcPr>
          <w:p w14:paraId="2DA29C35" w14:textId="12868B07"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28.14.13.131</w:t>
            </w:r>
          </w:p>
        </w:tc>
      </w:tr>
      <w:tr w:rsidR="00076E3B" w:rsidRPr="00BD6A1E" w14:paraId="14F25A38" w14:textId="77777777" w:rsidTr="00282DD5">
        <w:tc>
          <w:tcPr>
            <w:tcW w:w="0" w:type="auto"/>
            <w:shd w:val="clear" w:color="auto" w:fill="auto"/>
            <w:noWrap/>
          </w:tcPr>
          <w:p w14:paraId="26D5C64E" w14:textId="60083416" w:rsidR="00076E3B"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19</w:t>
            </w:r>
          </w:p>
        </w:tc>
        <w:tc>
          <w:tcPr>
            <w:tcW w:w="4312" w:type="dxa"/>
            <w:tcBorders>
              <w:top w:val="nil"/>
              <w:left w:val="single" w:sz="4" w:space="0" w:color="auto"/>
              <w:bottom w:val="single" w:sz="4" w:space="0" w:color="auto"/>
              <w:right w:val="single" w:sz="4" w:space="0" w:color="auto"/>
            </w:tcBorders>
            <w:shd w:val="clear" w:color="auto" w:fill="auto"/>
          </w:tcPr>
          <w:p w14:paraId="7225782C" w14:textId="1C7A24A3" w:rsidR="00076E3B" w:rsidRPr="00BD6A1E" w:rsidRDefault="00076E3B" w:rsidP="00076E3B">
            <w:pPr>
              <w:widowControl w:val="0"/>
              <w:spacing w:after="0" w:line="240" w:lineRule="auto"/>
              <w:rPr>
                <w:rFonts w:ascii="Times New Roman" w:hAnsi="Times New Roman" w:cs="Times New Roman"/>
              </w:rPr>
            </w:pPr>
            <w:r>
              <w:rPr>
                <w:rFonts w:ascii="Times New Roman" w:hAnsi="Times New Roman" w:cs="Times New Roman"/>
              </w:rPr>
              <w:t>Фильтр косой грубой очистки</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22802806" w14:textId="4DA8D744"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Штука</w:t>
            </w:r>
          </w:p>
        </w:tc>
        <w:tc>
          <w:tcPr>
            <w:tcW w:w="1220" w:type="dxa"/>
            <w:tcBorders>
              <w:top w:val="nil"/>
              <w:left w:val="single" w:sz="4" w:space="0" w:color="auto"/>
              <w:bottom w:val="single" w:sz="4" w:space="0" w:color="auto"/>
              <w:right w:val="single" w:sz="4" w:space="0" w:color="auto"/>
            </w:tcBorders>
            <w:shd w:val="clear" w:color="auto" w:fill="auto"/>
            <w:noWrap/>
          </w:tcPr>
          <w:p w14:paraId="298C215B" w14:textId="055A9324"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3</w:t>
            </w:r>
          </w:p>
        </w:tc>
        <w:tc>
          <w:tcPr>
            <w:tcW w:w="1979" w:type="dxa"/>
            <w:tcBorders>
              <w:top w:val="nil"/>
              <w:left w:val="single" w:sz="4" w:space="0" w:color="auto"/>
              <w:bottom w:val="single" w:sz="4" w:space="0" w:color="auto"/>
              <w:right w:val="single" w:sz="4" w:space="0" w:color="auto"/>
            </w:tcBorders>
            <w:shd w:val="clear" w:color="auto" w:fill="auto"/>
            <w:vAlign w:val="bottom"/>
          </w:tcPr>
          <w:p w14:paraId="7FE87C38" w14:textId="229C0357" w:rsidR="00076E3B" w:rsidRPr="00BD6A1E" w:rsidRDefault="00EE4C24" w:rsidP="00076E3B">
            <w:pPr>
              <w:widowControl w:val="0"/>
              <w:spacing w:after="0" w:line="240" w:lineRule="auto"/>
              <w:jc w:val="center"/>
              <w:rPr>
                <w:rFonts w:ascii="Times New Roman" w:hAnsi="Times New Roman" w:cs="Times New Roman"/>
              </w:rPr>
            </w:pPr>
            <w:r>
              <w:rPr>
                <w:rFonts w:ascii="Calibri" w:hAnsi="Calibri" w:cs="Calibri"/>
                <w:color w:val="000000"/>
              </w:rPr>
              <w:t>28.29.12.112</w:t>
            </w:r>
          </w:p>
        </w:tc>
      </w:tr>
      <w:tr w:rsidR="00076E3B" w:rsidRPr="00BD6A1E" w14:paraId="3B8F79B5" w14:textId="77777777" w:rsidTr="00282DD5">
        <w:tc>
          <w:tcPr>
            <w:tcW w:w="0" w:type="auto"/>
            <w:shd w:val="clear" w:color="auto" w:fill="auto"/>
            <w:noWrap/>
            <w:hideMark/>
          </w:tcPr>
          <w:p w14:paraId="4C737295" w14:textId="78323174"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20</w:t>
            </w:r>
          </w:p>
        </w:tc>
        <w:tc>
          <w:tcPr>
            <w:tcW w:w="4312" w:type="dxa"/>
            <w:tcBorders>
              <w:top w:val="nil"/>
              <w:left w:val="single" w:sz="4" w:space="0" w:color="auto"/>
              <w:bottom w:val="single" w:sz="4" w:space="0" w:color="auto"/>
              <w:right w:val="single" w:sz="4" w:space="0" w:color="auto"/>
            </w:tcBorders>
            <w:shd w:val="clear" w:color="auto" w:fill="auto"/>
          </w:tcPr>
          <w:p w14:paraId="03FF95E0" w14:textId="26CFB702"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Радиатор</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7F255A62" w14:textId="61573221"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Штука</w:t>
            </w:r>
          </w:p>
        </w:tc>
        <w:tc>
          <w:tcPr>
            <w:tcW w:w="1220" w:type="dxa"/>
            <w:tcBorders>
              <w:top w:val="nil"/>
              <w:left w:val="single" w:sz="4" w:space="0" w:color="auto"/>
              <w:bottom w:val="single" w:sz="4" w:space="0" w:color="auto"/>
              <w:right w:val="single" w:sz="4" w:space="0" w:color="auto"/>
            </w:tcBorders>
            <w:shd w:val="clear" w:color="auto" w:fill="auto"/>
            <w:noWrap/>
          </w:tcPr>
          <w:p w14:paraId="570961A7" w14:textId="3363C6EB"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23</w:t>
            </w:r>
          </w:p>
        </w:tc>
        <w:tc>
          <w:tcPr>
            <w:tcW w:w="1979" w:type="dxa"/>
            <w:tcBorders>
              <w:top w:val="nil"/>
              <w:left w:val="single" w:sz="4" w:space="0" w:color="auto"/>
              <w:bottom w:val="single" w:sz="4" w:space="0" w:color="auto"/>
              <w:right w:val="single" w:sz="4" w:space="0" w:color="auto"/>
            </w:tcBorders>
            <w:shd w:val="clear" w:color="auto" w:fill="auto"/>
            <w:vAlign w:val="bottom"/>
          </w:tcPr>
          <w:p w14:paraId="1DF42DD8" w14:textId="104423AE"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25.21.11.120</w:t>
            </w:r>
          </w:p>
        </w:tc>
      </w:tr>
      <w:tr w:rsidR="00076E3B" w:rsidRPr="00BD6A1E" w14:paraId="226AF84F" w14:textId="77777777" w:rsidTr="00282DD5">
        <w:tc>
          <w:tcPr>
            <w:tcW w:w="0" w:type="auto"/>
            <w:shd w:val="clear" w:color="auto" w:fill="auto"/>
            <w:noWrap/>
            <w:hideMark/>
          </w:tcPr>
          <w:p w14:paraId="0A3CDE1D" w14:textId="353CCF6F" w:rsidR="00076E3B" w:rsidRPr="00BD6A1E" w:rsidRDefault="00076E3B" w:rsidP="00076E3B">
            <w:pPr>
              <w:widowControl w:val="0"/>
              <w:spacing w:after="0" w:line="240" w:lineRule="auto"/>
              <w:jc w:val="center"/>
              <w:rPr>
                <w:rFonts w:ascii="Times New Roman" w:hAnsi="Times New Roman" w:cs="Times New Roman"/>
              </w:rPr>
            </w:pPr>
            <w:r w:rsidRPr="00BD6A1E">
              <w:rPr>
                <w:rFonts w:ascii="Times New Roman" w:hAnsi="Times New Roman" w:cs="Times New Roman"/>
              </w:rPr>
              <w:t>21</w:t>
            </w:r>
          </w:p>
        </w:tc>
        <w:tc>
          <w:tcPr>
            <w:tcW w:w="4312" w:type="dxa"/>
            <w:tcBorders>
              <w:top w:val="nil"/>
              <w:left w:val="single" w:sz="4" w:space="0" w:color="auto"/>
              <w:bottom w:val="single" w:sz="4" w:space="0" w:color="auto"/>
              <w:right w:val="single" w:sz="4" w:space="0" w:color="auto"/>
            </w:tcBorders>
            <w:shd w:val="clear" w:color="auto" w:fill="auto"/>
          </w:tcPr>
          <w:p w14:paraId="5C21AB57" w14:textId="09AC8193"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Цемент</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12B71A46" w14:textId="692B0170"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Штука</w:t>
            </w:r>
          </w:p>
        </w:tc>
        <w:tc>
          <w:tcPr>
            <w:tcW w:w="1220" w:type="dxa"/>
            <w:tcBorders>
              <w:top w:val="nil"/>
              <w:left w:val="single" w:sz="4" w:space="0" w:color="auto"/>
              <w:bottom w:val="single" w:sz="4" w:space="0" w:color="auto"/>
              <w:right w:val="single" w:sz="4" w:space="0" w:color="auto"/>
            </w:tcBorders>
            <w:shd w:val="clear" w:color="auto" w:fill="auto"/>
            <w:noWrap/>
          </w:tcPr>
          <w:p w14:paraId="1577B7F7" w14:textId="5587065B"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2</w:t>
            </w:r>
          </w:p>
        </w:tc>
        <w:tc>
          <w:tcPr>
            <w:tcW w:w="1979" w:type="dxa"/>
            <w:tcBorders>
              <w:top w:val="nil"/>
              <w:left w:val="single" w:sz="4" w:space="0" w:color="auto"/>
              <w:bottom w:val="single" w:sz="4" w:space="0" w:color="auto"/>
              <w:right w:val="single" w:sz="4" w:space="0" w:color="auto"/>
            </w:tcBorders>
            <w:shd w:val="clear" w:color="auto" w:fill="auto"/>
            <w:vAlign w:val="bottom"/>
          </w:tcPr>
          <w:p w14:paraId="2CD92B9D" w14:textId="21197E97"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23.51.12.111</w:t>
            </w:r>
          </w:p>
        </w:tc>
      </w:tr>
      <w:tr w:rsidR="00076E3B" w:rsidRPr="00BD6A1E" w14:paraId="585C3585" w14:textId="77777777" w:rsidTr="00282DD5">
        <w:tc>
          <w:tcPr>
            <w:tcW w:w="0" w:type="auto"/>
            <w:shd w:val="clear" w:color="auto" w:fill="auto"/>
            <w:noWrap/>
            <w:hideMark/>
          </w:tcPr>
          <w:p w14:paraId="7CC4B31B" w14:textId="78CB2407" w:rsidR="00076E3B" w:rsidRPr="00BD6A1E" w:rsidRDefault="00076E3B" w:rsidP="00076E3B">
            <w:pPr>
              <w:widowControl w:val="0"/>
              <w:spacing w:after="0" w:line="240" w:lineRule="auto"/>
              <w:jc w:val="center"/>
              <w:rPr>
                <w:rFonts w:ascii="Times New Roman" w:hAnsi="Times New Roman" w:cs="Times New Roman"/>
              </w:rPr>
            </w:pPr>
            <w:r w:rsidRPr="00BD6A1E">
              <w:rPr>
                <w:rFonts w:ascii="Times New Roman" w:hAnsi="Times New Roman" w:cs="Times New Roman"/>
              </w:rPr>
              <w:t>22</w:t>
            </w:r>
          </w:p>
        </w:tc>
        <w:tc>
          <w:tcPr>
            <w:tcW w:w="4312" w:type="dxa"/>
            <w:tcBorders>
              <w:top w:val="nil"/>
              <w:left w:val="single" w:sz="4" w:space="0" w:color="auto"/>
              <w:bottom w:val="single" w:sz="4" w:space="0" w:color="auto"/>
              <w:right w:val="single" w:sz="4" w:space="0" w:color="auto"/>
            </w:tcBorders>
            <w:shd w:val="clear" w:color="auto" w:fill="auto"/>
          </w:tcPr>
          <w:p w14:paraId="21180CCB" w14:textId="518B2CF9"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Гибкая подводка</w:t>
            </w:r>
            <w:r>
              <w:rPr>
                <w:rFonts w:ascii="Times New Roman" w:hAnsi="Times New Roman" w:cs="Times New Roman"/>
              </w:rPr>
              <w:t>, длина 80см</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32AF967F" w14:textId="31E323A5"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Штука</w:t>
            </w:r>
          </w:p>
        </w:tc>
        <w:tc>
          <w:tcPr>
            <w:tcW w:w="1220" w:type="dxa"/>
            <w:tcBorders>
              <w:top w:val="nil"/>
              <w:left w:val="single" w:sz="4" w:space="0" w:color="auto"/>
              <w:bottom w:val="single" w:sz="4" w:space="0" w:color="auto"/>
              <w:right w:val="single" w:sz="4" w:space="0" w:color="auto"/>
            </w:tcBorders>
            <w:shd w:val="clear" w:color="auto" w:fill="auto"/>
            <w:noWrap/>
          </w:tcPr>
          <w:p w14:paraId="152D5C4F" w14:textId="663ED3BB"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4</w:t>
            </w:r>
          </w:p>
        </w:tc>
        <w:tc>
          <w:tcPr>
            <w:tcW w:w="1979" w:type="dxa"/>
            <w:tcBorders>
              <w:top w:val="nil"/>
              <w:left w:val="single" w:sz="4" w:space="0" w:color="auto"/>
              <w:bottom w:val="single" w:sz="4" w:space="0" w:color="auto"/>
              <w:right w:val="single" w:sz="4" w:space="0" w:color="auto"/>
            </w:tcBorders>
            <w:shd w:val="clear" w:color="auto" w:fill="auto"/>
            <w:vAlign w:val="bottom"/>
          </w:tcPr>
          <w:p w14:paraId="083AF1D5" w14:textId="6A1A190E"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22.19.30.120</w:t>
            </w:r>
          </w:p>
        </w:tc>
      </w:tr>
      <w:tr w:rsidR="00076E3B" w:rsidRPr="00BD6A1E" w14:paraId="02B11490" w14:textId="77777777" w:rsidTr="00282DD5">
        <w:tc>
          <w:tcPr>
            <w:tcW w:w="0" w:type="auto"/>
            <w:shd w:val="clear" w:color="auto" w:fill="auto"/>
            <w:noWrap/>
            <w:hideMark/>
          </w:tcPr>
          <w:p w14:paraId="647E118C" w14:textId="32C009E4" w:rsidR="00076E3B" w:rsidRPr="00BD6A1E" w:rsidRDefault="00076E3B" w:rsidP="00076E3B">
            <w:pPr>
              <w:widowControl w:val="0"/>
              <w:spacing w:after="0" w:line="240" w:lineRule="auto"/>
              <w:jc w:val="center"/>
              <w:rPr>
                <w:rFonts w:ascii="Times New Roman" w:hAnsi="Times New Roman" w:cs="Times New Roman"/>
              </w:rPr>
            </w:pPr>
            <w:r w:rsidRPr="00BD6A1E">
              <w:rPr>
                <w:rFonts w:ascii="Times New Roman" w:hAnsi="Times New Roman" w:cs="Times New Roman"/>
              </w:rPr>
              <w:t>23</w:t>
            </w:r>
          </w:p>
        </w:tc>
        <w:tc>
          <w:tcPr>
            <w:tcW w:w="4312" w:type="dxa"/>
            <w:tcBorders>
              <w:top w:val="nil"/>
              <w:left w:val="single" w:sz="4" w:space="0" w:color="auto"/>
              <w:bottom w:val="single" w:sz="4" w:space="0" w:color="auto"/>
              <w:right w:val="single" w:sz="4" w:space="0" w:color="auto"/>
            </w:tcBorders>
            <w:shd w:val="clear" w:color="auto" w:fill="auto"/>
          </w:tcPr>
          <w:p w14:paraId="537406B8" w14:textId="631F7652"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Гибкая подводка</w:t>
            </w:r>
            <w:r>
              <w:rPr>
                <w:rFonts w:ascii="Times New Roman" w:hAnsi="Times New Roman" w:cs="Times New Roman"/>
              </w:rPr>
              <w:t>, длина 1,5м</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25329909" w14:textId="71DB3161"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Штука</w:t>
            </w:r>
          </w:p>
        </w:tc>
        <w:tc>
          <w:tcPr>
            <w:tcW w:w="1220" w:type="dxa"/>
            <w:tcBorders>
              <w:top w:val="nil"/>
              <w:left w:val="single" w:sz="4" w:space="0" w:color="auto"/>
              <w:bottom w:val="single" w:sz="4" w:space="0" w:color="auto"/>
              <w:right w:val="single" w:sz="4" w:space="0" w:color="auto"/>
            </w:tcBorders>
            <w:shd w:val="clear" w:color="auto" w:fill="auto"/>
            <w:noWrap/>
          </w:tcPr>
          <w:p w14:paraId="2125C018" w14:textId="45C6CFCB"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4</w:t>
            </w:r>
          </w:p>
        </w:tc>
        <w:tc>
          <w:tcPr>
            <w:tcW w:w="1979" w:type="dxa"/>
            <w:tcBorders>
              <w:top w:val="nil"/>
              <w:left w:val="single" w:sz="4" w:space="0" w:color="auto"/>
              <w:bottom w:val="single" w:sz="4" w:space="0" w:color="auto"/>
              <w:right w:val="single" w:sz="4" w:space="0" w:color="auto"/>
            </w:tcBorders>
            <w:shd w:val="clear" w:color="auto" w:fill="auto"/>
            <w:vAlign w:val="bottom"/>
          </w:tcPr>
          <w:p w14:paraId="404719AF" w14:textId="064022C1"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22.19.30.120</w:t>
            </w:r>
          </w:p>
        </w:tc>
      </w:tr>
      <w:tr w:rsidR="00076E3B" w:rsidRPr="00BD6A1E" w14:paraId="63115FEA" w14:textId="77777777" w:rsidTr="00282DD5">
        <w:tc>
          <w:tcPr>
            <w:tcW w:w="0" w:type="auto"/>
            <w:shd w:val="clear" w:color="auto" w:fill="auto"/>
            <w:noWrap/>
            <w:hideMark/>
          </w:tcPr>
          <w:p w14:paraId="5E6E7E73" w14:textId="4D220C93" w:rsidR="00076E3B" w:rsidRPr="00BD6A1E" w:rsidRDefault="00076E3B" w:rsidP="00076E3B">
            <w:pPr>
              <w:widowControl w:val="0"/>
              <w:spacing w:after="0" w:line="240" w:lineRule="auto"/>
              <w:jc w:val="center"/>
              <w:rPr>
                <w:rFonts w:ascii="Times New Roman" w:hAnsi="Times New Roman" w:cs="Times New Roman"/>
              </w:rPr>
            </w:pPr>
            <w:r w:rsidRPr="00BD6A1E">
              <w:rPr>
                <w:rFonts w:ascii="Times New Roman" w:hAnsi="Times New Roman" w:cs="Times New Roman"/>
              </w:rPr>
              <w:t>24</w:t>
            </w:r>
          </w:p>
        </w:tc>
        <w:tc>
          <w:tcPr>
            <w:tcW w:w="4312" w:type="dxa"/>
            <w:tcBorders>
              <w:top w:val="nil"/>
              <w:left w:val="single" w:sz="4" w:space="0" w:color="auto"/>
              <w:bottom w:val="single" w:sz="4" w:space="0" w:color="auto"/>
              <w:right w:val="single" w:sz="4" w:space="0" w:color="auto"/>
            </w:tcBorders>
            <w:shd w:val="clear" w:color="auto" w:fill="auto"/>
          </w:tcPr>
          <w:p w14:paraId="4FF5ED14" w14:textId="5AFEE4D9" w:rsidR="00076E3B" w:rsidRPr="00BD6A1E" w:rsidRDefault="00076E3B" w:rsidP="00076E3B">
            <w:pPr>
              <w:widowControl w:val="0"/>
              <w:spacing w:after="0" w:line="240" w:lineRule="auto"/>
              <w:rPr>
                <w:rFonts w:ascii="Times New Roman" w:hAnsi="Times New Roman" w:cs="Times New Roman"/>
              </w:rPr>
            </w:pPr>
            <w:r w:rsidRPr="00BD6A1E">
              <w:rPr>
                <w:rFonts w:ascii="Times New Roman" w:hAnsi="Times New Roman" w:cs="Times New Roman"/>
              </w:rPr>
              <w:t>Каменная вата</w:t>
            </w:r>
          </w:p>
        </w:tc>
        <w:tc>
          <w:tcPr>
            <w:tcW w:w="1615" w:type="dxa"/>
            <w:tcBorders>
              <w:top w:val="nil"/>
              <w:left w:val="single" w:sz="4" w:space="0" w:color="auto"/>
              <w:bottom w:val="single" w:sz="4" w:space="0" w:color="auto"/>
              <w:right w:val="single" w:sz="4" w:space="0" w:color="auto"/>
            </w:tcBorders>
            <w:shd w:val="clear" w:color="auto" w:fill="auto"/>
            <w:noWrap/>
            <w:vAlign w:val="bottom"/>
          </w:tcPr>
          <w:p w14:paraId="2894E6F1" w14:textId="0102382C"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Упаковка</w:t>
            </w:r>
          </w:p>
        </w:tc>
        <w:tc>
          <w:tcPr>
            <w:tcW w:w="1220" w:type="dxa"/>
            <w:tcBorders>
              <w:top w:val="nil"/>
              <w:left w:val="single" w:sz="4" w:space="0" w:color="auto"/>
              <w:bottom w:val="single" w:sz="4" w:space="0" w:color="auto"/>
              <w:right w:val="single" w:sz="4" w:space="0" w:color="auto"/>
            </w:tcBorders>
            <w:shd w:val="clear" w:color="auto" w:fill="auto"/>
            <w:noWrap/>
          </w:tcPr>
          <w:p w14:paraId="736C7ABF" w14:textId="38235CF5" w:rsidR="00076E3B" w:rsidRPr="00BD6A1E" w:rsidRDefault="00076E3B" w:rsidP="00076E3B">
            <w:pPr>
              <w:widowControl w:val="0"/>
              <w:spacing w:after="0" w:line="240" w:lineRule="auto"/>
              <w:jc w:val="center"/>
              <w:rPr>
                <w:rFonts w:ascii="Times New Roman" w:hAnsi="Times New Roman" w:cs="Times New Roman"/>
              </w:rPr>
            </w:pPr>
            <w:r>
              <w:rPr>
                <w:rFonts w:ascii="Times New Roman" w:hAnsi="Times New Roman" w:cs="Times New Roman"/>
              </w:rPr>
              <w:t>10</w:t>
            </w:r>
          </w:p>
        </w:tc>
        <w:tc>
          <w:tcPr>
            <w:tcW w:w="1979" w:type="dxa"/>
            <w:tcBorders>
              <w:top w:val="nil"/>
              <w:left w:val="single" w:sz="4" w:space="0" w:color="auto"/>
              <w:bottom w:val="single" w:sz="4" w:space="0" w:color="auto"/>
              <w:right w:val="single" w:sz="4" w:space="0" w:color="auto"/>
            </w:tcBorders>
            <w:shd w:val="clear" w:color="auto" w:fill="auto"/>
            <w:vAlign w:val="bottom"/>
          </w:tcPr>
          <w:p w14:paraId="23ADF15E" w14:textId="6581F278" w:rsidR="00076E3B" w:rsidRPr="00BD6A1E" w:rsidRDefault="00076E3B" w:rsidP="00076E3B">
            <w:pPr>
              <w:widowControl w:val="0"/>
              <w:spacing w:after="0" w:line="240" w:lineRule="auto"/>
              <w:jc w:val="center"/>
              <w:rPr>
                <w:rFonts w:ascii="Times New Roman" w:hAnsi="Times New Roman" w:cs="Times New Roman"/>
              </w:rPr>
            </w:pPr>
            <w:r>
              <w:rPr>
                <w:rFonts w:ascii="Calibri" w:hAnsi="Calibri" w:cs="Calibri"/>
                <w:color w:val="000000"/>
              </w:rPr>
              <w:t>23.99.19.190</w:t>
            </w:r>
          </w:p>
        </w:tc>
      </w:tr>
    </w:tbl>
    <w:p w14:paraId="0389E365" w14:textId="4E7DCC04" w:rsidR="00A7665B" w:rsidRPr="00BD6A1E" w:rsidRDefault="00A7665B" w:rsidP="00BD6A1E">
      <w:pPr>
        <w:widowControl w:val="0"/>
        <w:spacing w:after="0" w:line="240" w:lineRule="auto"/>
        <w:rPr>
          <w:rFonts w:ascii="Times New Roman" w:hAnsi="Times New Roman" w:cs="Times New Roman"/>
        </w:rPr>
      </w:pPr>
    </w:p>
    <w:p w14:paraId="4D7A7E83" w14:textId="78DF0913" w:rsidR="005849E5" w:rsidRPr="00BD6A1E" w:rsidRDefault="005849E5" w:rsidP="00BD6A1E">
      <w:pPr>
        <w:pStyle w:val="a9"/>
        <w:widowControl w:val="0"/>
        <w:numPr>
          <w:ilvl w:val="1"/>
          <w:numId w:val="38"/>
        </w:numPr>
        <w:ind w:left="0" w:firstLine="0"/>
        <w:rPr>
          <w:sz w:val="22"/>
          <w:szCs w:val="22"/>
        </w:rPr>
      </w:pPr>
      <w:r w:rsidRPr="00BD6A1E">
        <w:rPr>
          <w:sz w:val="22"/>
          <w:szCs w:val="22"/>
        </w:rPr>
        <w:t>Основные характеристики товара</w:t>
      </w:r>
    </w:p>
    <w:p w14:paraId="3DFC57C1" w14:textId="5A8704EF" w:rsidR="00DC2FB6" w:rsidRPr="00BD6A1E" w:rsidRDefault="00DC2FB6" w:rsidP="00BD6A1E">
      <w:pPr>
        <w:widowControl w:val="0"/>
        <w:spacing w:after="0" w:line="240" w:lineRule="auto"/>
        <w:rPr>
          <w:rFonts w:ascii="Times New Roman" w:hAnsi="Times New Roman" w:cs="Times New Roman"/>
        </w:rPr>
      </w:pPr>
    </w:p>
    <w:tbl>
      <w:tblPr>
        <w:tblW w:w="9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748"/>
        <w:gridCol w:w="5244"/>
        <w:gridCol w:w="1319"/>
      </w:tblGrid>
      <w:tr w:rsidR="00C90F3A" w:rsidRPr="00BD6A1E" w14:paraId="27DCAFA3" w14:textId="77777777" w:rsidTr="00BD6A1E">
        <w:tc>
          <w:tcPr>
            <w:tcW w:w="0" w:type="auto"/>
            <w:shd w:val="clear" w:color="auto" w:fill="auto"/>
            <w:vAlign w:val="center"/>
            <w:hideMark/>
          </w:tcPr>
          <w:p w14:paraId="02562650" w14:textId="77777777" w:rsidR="001A6D8A" w:rsidRPr="00BD6A1E" w:rsidRDefault="001A6D8A"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 п/п</w:t>
            </w:r>
          </w:p>
        </w:tc>
        <w:tc>
          <w:tcPr>
            <w:tcW w:w="2748" w:type="dxa"/>
            <w:shd w:val="clear" w:color="auto" w:fill="auto"/>
            <w:vAlign w:val="center"/>
            <w:hideMark/>
          </w:tcPr>
          <w:p w14:paraId="3E087FAA" w14:textId="77777777" w:rsidR="001A6D8A" w:rsidRPr="00BD6A1E" w:rsidRDefault="001A6D8A"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Наименование товара</w:t>
            </w:r>
          </w:p>
        </w:tc>
        <w:tc>
          <w:tcPr>
            <w:tcW w:w="5244" w:type="dxa"/>
            <w:shd w:val="clear" w:color="auto" w:fill="auto"/>
            <w:vAlign w:val="center"/>
          </w:tcPr>
          <w:p w14:paraId="671663DD" w14:textId="77777777" w:rsidR="001A6D8A" w:rsidRPr="00BD6A1E" w:rsidRDefault="001A6D8A"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hAnsi="Times New Roman" w:cs="Times New Roman"/>
                <w:lang w:eastAsia="ru-RU"/>
              </w:rPr>
              <w:t>Описание (характеристики) товара</w:t>
            </w:r>
          </w:p>
        </w:tc>
        <w:tc>
          <w:tcPr>
            <w:tcW w:w="1319" w:type="dxa"/>
            <w:shd w:val="clear" w:color="auto" w:fill="auto"/>
            <w:vAlign w:val="center"/>
          </w:tcPr>
          <w:p w14:paraId="61021496" w14:textId="77777777" w:rsidR="001A6D8A" w:rsidRPr="00BD6A1E" w:rsidRDefault="001A6D8A"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Требования к упаковке</w:t>
            </w:r>
          </w:p>
        </w:tc>
      </w:tr>
      <w:tr w:rsidR="00C90F3A" w:rsidRPr="00BD6A1E" w14:paraId="5774AF99" w14:textId="77777777" w:rsidTr="00BD6A1E">
        <w:tc>
          <w:tcPr>
            <w:tcW w:w="0" w:type="auto"/>
            <w:shd w:val="clear" w:color="auto" w:fill="auto"/>
            <w:noWrap/>
            <w:vAlign w:val="center"/>
            <w:hideMark/>
          </w:tcPr>
          <w:p w14:paraId="584ABE54" w14:textId="77777777" w:rsidR="001A6D8A" w:rsidRPr="00BD6A1E" w:rsidRDefault="001A6D8A"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1</w:t>
            </w:r>
          </w:p>
        </w:tc>
        <w:tc>
          <w:tcPr>
            <w:tcW w:w="2748" w:type="dxa"/>
            <w:shd w:val="clear" w:color="auto" w:fill="auto"/>
            <w:vAlign w:val="center"/>
            <w:hideMark/>
          </w:tcPr>
          <w:p w14:paraId="46748C9C" w14:textId="77777777" w:rsidR="001A6D8A" w:rsidRPr="00BD6A1E" w:rsidRDefault="001A6D8A"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2</w:t>
            </w:r>
          </w:p>
        </w:tc>
        <w:tc>
          <w:tcPr>
            <w:tcW w:w="5244" w:type="dxa"/>
            <w:shd w:val="clear" w:color="auto" w:fill="auto"/>
            <w:vAlign w:val="center"/>
          </w:tcPr>
          <w:p w14:paraId="00430C53" w14:textId="77777777" w:rsidR="001A6D8A" w:rsidRPr="00BD6A1E" w:rsidRDefault="001A6D8A"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3</w:t>
            </w:r>
          </w:p>
        </w:tc>
        <w:tc>
          <w:tcPr>
            <w:tcW w:w="1319" w:type="dxa"/>
            <w:shd w:val="clear" w:color="auto" w:fill="auto"/>
            <w:vAlign w:val="center"/>
          </w:tcPr>
          <w:p w14:paraId="273C82DA" w14:textId="77777777" w:rsidR="001A6D8A" w:rsidRPr="00BD6A1E" w:rsidRDefault="001A6D8A" w:rsidP="00BD6A1E">
            <w:pPr>
              <w:widowControl w:val="0"/>
              <w:spacing w:after="0" w:line="240" w:lineRule="auto"/>
              <w:jc w:val="center"/>
              <w:rPr>
                <w:rFonts w:ascii="Times New Roman" w:eastAsia="Times New Roman" w:hAnsi="Times New Roman" w:cs="Times New Roman"/>
                <w:lang w:eastAsia="ru-RU"/>
              </w:rPr>
            </w:pPr>
            <w:r w:rsidRPr="00BD6A1E">
              <w:rPr>
                <w:rFonts w:ascii="Times New Roman" w:eastAsia="Times New Roman" w:hAnsi="Times New Roman" w:cs="Times New Roman"/>
                <w:lang w:eastAsia="ru-RU"/>
              </w:rPr>
              <w:t>4</w:t>
            </w:r>
          </w:p>
        </w:tc>
      </w:tr>
      <w:tr w:rsidR="009A7C72" w:rsidRPr="00BD6A1E" w14:paraId="68311C74" w14:textId="77777777" w:rsidTr="00BD6A1E">
        <w:tc>
          <w:tcPr>
            <w:tcW w:w="0" w:type="auto"/>
            <w:shd w:val="clear" w:color="auto" w:fill="auto"/>
            <w:noWrap/>
          </w:tcPr>
          <w:p w14:paraId="328176F8" w14:textId="11A5D190"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1</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2BBDE1A2" w14:textId="2A55566D" w:rsidR="009A7C72" w:rsidRPr="00BD6A1E" w:rsidRDefault="009A7C72" w:rsidP="009A7C72">
            <w:pPr>
              <w:widowControl w:val="0"/>
              <w:spacing w:after="0" w:line="240" w:lineRule="auto"/>
              <w:rPr>
                <w:rFonts w:ascii="Times New Roman" w:hAnsi="Times New Roman" w:cs="Times New Roman"/>
              </w:rPr>
            </w:pPr>
            <w:r w:rsidRPr="00750511">
              <w:t>Кабель силовой ВВГ НГ-FRLS 3*1.5</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2E85E004" w14:textId="5486782A"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с пвх изоляцией ВВГ НГ-FRLS 3*1,5, Количество жил - 3, Сечение жилы - 1,5мм2, Напряжение - 660 В</w:t>
            </w:r>
          </w:p>
        </w:tc>
        <w:tc>
          <w:tcPr>
            <w:tcW w:w="1319" w:type="dxa"/>
            <w:shd w:val="clear" w:color="auto" w:fill="auto"/>
            <w:vAlign w:val="center"/>
          </w:tcPr>
          <w:p w14:paraId="60EFBCF6" w14:textId="780CA09B"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1 Упаковка -100 метров</w:t>
            </w:r>
          </w:p>
        </w:tc>
      </w:tr>
      <w:tr w:rsidR="009A7C72" w:rsidRPr="00BD6A1E" w14:paraId="42BDCC6A" w14:textId="77777777" w:rsidTr="00BD6A1E">
        <w:tc>
          <w:tcPr>
            <w:tcW w:w="0" w:type="auto"/>
            <w:shd w:val="clear" w:color="auto" w:fill="auto"/>
            <w:noWrap/>
          </w:tcPr>
          <w:p w14:paraId="3F1D8E58" w14:textId="41314BDE"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2</w:t>
            </w:r>
          </w:p>
        </w:tc>
        <w:tc>
          <w:tcPr>
            <w:tcW w:w="2748" w:type="dxa"/>
            <w:tcBorders>
              <w:top w:val="nil"/>
              <w:left w:val="single" w:sz="4" w:space="0" w:color="auto"/>
              <w:bottom w:val="single" w:sz="4" w:space="0" w:color="auto"/>
              <w:right w:val="single" w:sz="4" w:space="0" w:color="auto"/>
            </w:tcBorders>
            <w:shd w:val="clear" w:color="auto" w:fill="auto"/>
          </w:tcPr>
          <w:p w14:paraId="6BEA97A3" w14:textId="26E154F0" w:rsidR="009A7C72" w:rsidRPr="00BD6A1E" w:rsidRDefault="009A7C72" w:rsidP="009A7C72">
            <w:pPr>
              <w:widowControl w:val="0"/>
              <w:spacing w:after="0" w:line="240" w:lineRule="auto"/>
              <w:rPr>
                <w:rFonts w:ascii="Times New Roman" w:hAnsi="Times New Roman" w:cs="Times New Roman"/>
              </w:rPr>
            </w:pPr>
            <w:r w:rsidRPr="00750511">
              <w:t>Кабель ВВГ пнг LS 3*1.5</w:t>
            </w:r>
          </w:p>
        </w:tc>
        <w:tc>
          <w:tcPr>
            <w:tcW w:w="5244" w:type="dxa"/>
            <w:tcBorders>
              <w:top w:val="nil"/>
              <w:left w:val="single" w:sz="4" w:space="0" w:color="auto"/>
              <w:bottom w:val="single" w:sz="4" w:space="0" w:color="auto"/>
              <w:right w:val="single" w:sz="4" w:space="0" w:color="auto"/>
            </w:tcBorders>
            <w:shd w:val="clear" w:color="auto" w:fill="auto"/>
            <w:vAlign w:val="center"/>
          </w:tcPr>
          <w:p w14:paraId="21C847F8" w14:textId="393F3070"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Кабель Изоляция ВВГ nнг LS 3х1,5, номинальное напряжение-0,66кВ, материал изоляции ПВХ</w:t>
            </w:r>
          </w:p>
        </w:tc>
        <w:tc>
          <w:tcPr>
            <w:tcW w:w="1319" w:type="dxa"/>
            <w:shd w:val="clear" w:color="auto" w:fill="auto"/>
            <w:vAlign w:val="center"/>
          </w:tcPr>
          <w:p w14:paraId="1B7DC365" w14:textId="417982DF"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1 Упаковка -100 метров</w:t>
            </w:r>
          </w:p>
        </w:tc>
      </w:tr>
      <w:tr w:rsidR="009A7C72" w:rsidRPr="00BD6A1E" w14:paraId="7EF0B5BE" w14:textId="77777777" w:rsidTr="00BD6A1E">
        <w:tc>
          <w:tcPr>
            <w:tcW w:w="0" w:type="auto"/>
            <w:shd w:val="clear" w:color="auto" w:fill="auto"/>
            <w:noWrap/>
          </w:tcPr>
          <w:p w14:paraId="0657C65E" w14:textId="5C22592F"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3</w:t>
            </w:r>
          </w:p>
        </w:tc>
        <w:tc>
          <w:tcPr>
            <w:tcW w:w="2748" w:type="dxa"/>
            <w:tcBorders>
              <w:top w:val="nil"/>
              <w:left w:val="single" w:sz="4" w:space="0" w:color="auto"/>
              <w:bottom w:val="single" w:sz="4" w:space="0" w:color="auto"/>
              <w:right w:val="single" w:sz="4" w:space="0" w:color="auto"/>
            </w:tcBorders>
            <w:shd w:val="clear" w:color="auto" w:fill="auto"/>
          </w:tcPr>
          <w:p w14:paraId="7061BF0A" w14:textId="2D843DA6" w:rsidR="009A7C72" w:rsidRPr="00BD6A1E" w:rsidRDefault="009A7C72" w:rsidP="009A7C72">
            <w:pPr>
              <w:widowControl w:val="0"/>
              <w:spacing w:after="0" w:line="240" w:lineRule="auto"/>
              <w:rPr>
                <w:rFonts w:ascii="Times New Roman" w:hAnsi="Times New Roman" w:cs="Times New Roman"/>
              </w:rPr>
            </w:pPr>
            <w:r w:rsidRPr="00750511">
              <w:t>Кабель ВВГ пнг LS 3*2.5</w:t>
            </w:r>
          </w:p>
        </w:tc>
        <w:tc>
          <w:tcPr>
            <w:tcW w:w="5244" w:type="dxa"/>
            <w:tcBorders>
              <w:top w:val="nil"/>
              <w:left w:val="single" w:sz="4" w:space="0" w:color="auto"/>
              <w:bottom w:val="single" w:sz="4" w:space="0" w:color="auto"/>
              <w:right w:val="single" w:sz="4" w:space="0" w:color="auto"/>
            </w:tcBorders>
            <w:shd w:val="clear" w:color="auto" w:fill="auto"/>
            <w:vAlign w:val="center"/>
          </w:tcPr>
          <w:p w14:paraId="70EAD9FE" w14:textId="3D6715CE"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Кабель Изоляция ВВГ nнг LS 3х2,5, номинальное напряжение-0,66кВ, материал изоляции ПВХ</w:t>
            </w:r>
          </w:p>
        </w:tc>
        <w:tc>
          <w:tcPr>
            <w:tcW w:w="1319" w:type="dxa"/>
            <w:shd w:val="clear" w:color="auto" w:fill="auto"/>
            <w:vAlign w:val="center"/>
          </w:tcPr>
          <w:p w14:paraId="7CB9CCBF" w14:textId="358545DE"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1 Упаковка -100 метров</w:t>
            </w:r>
          </w:p>
        </w:tc>
      </w:tr>
      <w:tr w:rsidR="009A7C72" w:rsidRPr="00BD6A1E" w14:paraId="6CA9B28F" w14:textId="77777777" w:rsidTr="00BD6A1E">
        <w:tc>
          <w:tcPr>
            <w:tcW w:w="0" w:type="auto"/>
            <w:shd w:val="clear" w:color="auto" w:fill="auto"/>
            <w:noWrap/>
          </w:tcPr>
          <w:p w14:paraId="73792BB0" w14:textId="0230322E"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4</w:t>
            </w:r>
          </w:p>
        </w:tc>
        <w:tc>
          <w:tcPr>
            <w:tcW w:w="2748" w:type="dxa"/>
            <w:tcBorders>
              <w:top w:val="nil"/>
              <w:left w:val="single" w:sz="4" w:space="0" w:color="auto"/>
              <w:bottom w:val="single" w:sz="4" w:space="0" w:color="auto"/>
              <w:right w:val="single" w:sz="4" w:space="0" w:color="auto"/>
            </w:tcBorders>
            <w:shd w:val="clear" w:color="auto" w:fill="auto"/>
          </w:tcPr>
          <w:p w14:paraId="0A8DEDE9" w14:textId="453DE791" w:rsidR="009A7C72" w:rsidRPr="00BD6A1E" w:rsidRDefault="009A7C72" w:rsidP="009A7C72">
            <w:pPr>
              <w:widowControl w:val="0"/>
              <w:spacing w:after="0" w:line="240" w:lineRule="auto"/>
              <w:rPr>
                <w:rFonts w:ascii="Times New Roman" w:hAnsi="Times New Roman" w:cs="Times New Roman"/>
              </w:rPr>
            </w:pPr>
            <w:r w:rsidRPr="00750511">
              <w:t>Кабель ВВГ пнг LS 3*4</w:t>
            </w:r>
          </w:p>
        </w:tc>
        <w:tc>
          <w:tcPr>
            <w:tcW w:w="5244" w:type="dxa"/>
            <w:tcBorders>
              <w:top w:val="nil"/>
              <w:left w:val="single" w:sz="4" w:space="0" w:color="auto"/>
              <w:bottom w:val="single" w:sz="4" w:space="0" w:color="auto"/>
              <w:right w:val="single" w:sz="4" w:space="0" w:color="auto"/>
            </w:tcBorders>
            <w:shd w:val="clear" w:color="auto" w:fill="auto"/>
            <w:vAlign w:val="center"/>
          </w:tcPr>
          <w:p w14:paraId="01ECB793" w14:textId="47B1C301"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Кабель Изоляция ВВГ nнг LS 3х4, номинальное напряжение-0,66кВ, материал изоляции ПВХ</w:t>
            </w:r>
          </w:p>
        </w:tc>
        <w:tc>
          <w:tcPr>
            <w:tcW w:w="1319" w:type="dxa"/>
            <w:shd w:val="clear" w:color="auto" w:fill="auto"/>
            <w:vAlign w:val="center"/>
          </w:tcPr>
          <w:p w14:paraId="714B3128" w14:textId="6AC15F15"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1 Упаковка -100 метров</w:t>
            </w:r>
          </w:p>
        </w:tc>
      </w:tr>
      <w:tr w:rsidR="009A7C72" w:rsidRPr="00BD6A1E" w14:paraId="4DEA67F9" w14:textId="77777777" w:rsidTr="00BD6A1E">
        <w:tc>
          <w:tcPr>
            <w:tcW w:w="0" w:type="auto"/>
            <w:shd w:val="clear" w:color="auto" w:fill="auto"/>
            <w:noWrap/>
          </w:tcPr>
          <w:p w14:paraId="4533FF6D" w14:textId="739207F9"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5</w:t>
            </w:r>
          </w:p>
        </w:tc>
        <w:tc>
          <w:tcPr>
            <w:tcW w:w="2748" w:type="dxa"/>
            <w:tcBorders>
              <w:top w:val="nil"/>
              <w:left w:val="single" w:sz="4" w:space="0" w:color="auto"/>
              <w:bottom w:val="single" w:sz="4" w:space="0" w:color="auto"/>
              <w:right w:val="single" w:sz="4" w:space="0" w:color="auto"/>
            </w:tcBorders>
            <w:shd w:val="clear" w:color="auto" w:fill="auto"/>
          </w:tcPr>
          <w:p w14:paraId="76DACC97" w14:textId="72E96C7B" w:rsidR="009A7C72" w:rsidRPr="00BD6A1E" w:rsidRDefault="009A7C72" w:rsidP="009A7C72">
            <w:pPr>
              <w:widowControl w:val="0"/>
              <w:spacing w:after="0" w:line="240" w:lineRule="auto"/>
              <w:rPr>
                <w:rFonts w:ascii="Times New Roman" w:hAnsi="Times New Roman" w:cs="Times New Roman"/>
              </w:rPr>
            </w:pPr>
            <w:r w:rsidRPr="00750511">
              <w:t>Кабель силовой КГ-ХЛ 2*1,5-380 ТРТС</w:t>
            </w:r>
          </w:p>
        </w:tc>
        <w:tc>
          <w:tcPr>
            <w:tcW w:w="5244" w:type="dxa"/>
            <w:tcBorders>
              <w:top w:val="nil"/>
              <w:left w:val="single" w:sz="4" w:space="0" w:color="auto"/>
              <w:bottom w:val="single" w:sz="4" w:space="0" w:color="auto"/>
              <w:right w:val="single" w:sz="4" w:space="0" w:color="auto"/>
            </w:tcBorders>
            <w:shd w:val="clear" w:color="auto" w:fill="auto"/>
            <w:vAlign w:val="center"/>
          </w:tcPr>
          <w:p w14:paraId="42E7AE72" w14:textId="22DBAC90"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КГ-ХЛ 2х1.5-380 ТРТС, Количество жил - 2, Сечение жилы - 1,5мм2, Напряжение 380 В, Материал оболочки - Резина шланговая холодостойкая, Материал изоляции - Резина изоляционная.</w:t>
            </w:r>
          </w:p>
        </w:tc>
        <w:tc>
          <w:tcPr>
            <w:tcW w:w="1319" w:type="dxa"/>
            <w:shd w:val="clear" w:color="auto" w:fill="auto"/>
            <w:vAlign w:val="center"/>
          </w:tcPr>
          <w:p w14:paraId="4D1C3357"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1BD9A423" w14:textId="77777777" w:rsidTr="00BD6A1E">
        <w:tc>
          <w:tcPr>
            <w:tcW w:w="0" w:type="auto"/>
            <w:shd w:val="clear" w:color="auto" w:fill="auto"/>
            <w:noWrap/>
          </w:tcPr>
          <w:p w14:paraId="34A38D5B" w14:textId="37E3ADCE"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6</w:t>
            </w:r>
          </w:p>
        </w:tc>
        <w:tc>
          <w:tcPr>
            <w:tcW w:w="2748" w:type="dxa"/>
            <w:tcBorders>
              <w:top w:val="nil"/>
              <w:left w:val="single" w:sz="4" w:space="0" w:color="auto"/>
              <w:bottom w:val="single" w:sz="4" w:space="0" w:color="auto"/>
              <w:right w:val="single" w:sz="4" w:space="0" w:color="auto"/>
            </w:tcBorders>
            <w:shd w:val="clear" w:color="auto" w:fill="auto"/>
          </w:tcPr>
          <w:p w14:paraId="0172A3FE" w14:textId="7FF39D78" w:rsidR="009A7C72" w:rsidRPr="00BD6A1E" w:rsidRDefault="009A7C72" w:rsidP="009A7C72">
            <w:pPr>
              <w:widowControl w:val="0"/>
              <w:spacing w:after="0" w:line="240" w:lineRule="auto"/>
              <w:rPr>
                <w:rFonts w:ascii="Times New Roman" w:hAnsi="Times New Roman" w:cs="Times New Roman"/>
              </w:rPr>
            </w:pPr>
            <w:r w:rsidRPr="00750511">
              <w:t>Кабель силовой КГ-ХЛ 3*1,5-380</w:t>
            </w:r>
          </w:p>
        </w:tc>
        <w:tc>
          <w:tcPr>
            <w:tcW w:w="5244" w:type="dxa"/>
            <w:tcBorders>
              <w:top w:val="nil"/>
              <w:left w:val="single" w:sz="4" w:space="0" w:color="auto"/>
              <w:bottom w:val="single" w:sz="4" w:space="0" w:color="auto"/>
              <w:right w:val="single" w:sz="4" w:space="0" w:color="auto"/>
            </w:tcBorders>
            <w:shd w:val="clear" w:color="auto" w:fill="auto"/>
            <w:vAlign w:val="center"/>
          </w:tcPr>
          <w:p w14:paraId="260A0923" w14:textId="7777FA68"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КГхл 3х1.5-380, Количество жил - 3, Сечение жилы - 1,5мм2, Напряжение 380 В, Материал оболочки - Резина шланговая холодостойкая, Материал изоляции - Резина изоляционная</w:t>
            </w:r>
          </w:p>
        </w:tc>
        <w:tc>
          <w:tcPr>
            <w:tcW w:w="1319" w:type="dxa"/>
            <w:shd w:val="clear" w:color="auto" w:fill="auto"/>
            <w:vAlign w:val="center"/>
          </w:tcPr>
          <w:p w14:paraId="6A0D5097"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65865137" w14:textId="77777777" w:rsidTr="00BD6A1E">
        <w:tc>
          <w:tcPr>
            <w:tcW w:w="0" w:type="auto"/>
            <w:shd w:val="clear" w:color="auto" w:fill="auto"/>
            <w:noWrap/>
          </w:tcPr>
          <w:p w14:paraId="077A8479" w14:textId="7F2E358C"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7</w:t>
            </w:r>
          </w:p>
        </w:tc>
        <w:tc>
          <w:tcPr>
            <w:tcW w:w="2748" w:type="dxa"/>
            <w:tcBorders>
              <w:top w:val="nil"/>
              <w:left w:val="single" w:sz="4" w:space="0" w:color="auto"/>
              <w:bottom w:val="single" w:sz="4" w:space="0" w:color="auto"/>
              <w:right w:val="single" w:sz="4" w:space="0" w:color="auto"/>
            </w:tcBorders>
            <w:shd w:val="clear" w:color="auto" w:fill="auto"/>
          </w:tcPr>
          <w:p w14:paraId="0238BA74" w14:textId="3FED0F49" w:rsidR="009A7C72" w:rsidRPr="00BD6A1E" w:rsidRDefault="009A7C72" w:rsidP="009A7C72">
            <w:pPr>
              <w:widowControl w:val="0"/>
              <w:spacing w:after="0" w:line="240" w:lineRule="auto"/>
              <w:rPr>
                <w:rFonts w:ascii="Times New Roman" w:hAnsi="Times New Roman" w:cs="Times New Roman"/>
              </w:rPr>
            </w:pPr>
            <w:r w:rsidRPr="00750511">
              <w:t>Кабель силовой КГ 3*4</w:t>
            </w:r>
          </w:p>
        </w:tc>
        <w:tc>
          <w:tcPr>
            <w:tcW w:w="5244" w:type="dxa"/>
            <w:tcBorders>
              <w:top w:val="nil"/>
              <w:left w:val="single" w:sz="4" w:space="0" w:color="auto"/>
              <w:bottom w:val="single" w:sz="4" w:space="0" w:color="auto"/>
              <w:right w:val="single" w:sz="4" w:space="0" w:color="auto"/>
            </w:tcBorders>
            <w:shd w:val="clear" w:color="auto" w:fill="auto"/>
            <w:vAlign w:val="center"/>
          </w:tcPr>
          <w:p w14:paraId="555592DC" w14:textId="6FAB03E0"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КГ 3*4 , количество жил 3, сечение жилы 4 мм2, изоляция резиновая, материал жилы -медь</w:t>
            </w:r>
          </w:p>
        </w:tc>
        <w:tc>
          <w:tcPr>
            <w:tcW w:w="1319" w:type="dxa"/>
            <w:shd w:val="clear" w:color="auto" w:fill="auto"/>
            <w:vAlign w:val="center"/>
          </w:tcPr>
          <w:p w14:paraId="4EEFEDE5" w14:textId="08CFB9E4"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1 Упаковка 100 метров</w:t>
            </w:r>
          </w:p>
        </w:tc>
      </w:tr>
      <w:tr w:rsidR="009A7C72" w:rsidRPr="00BD6A1E" w14:paraId="6EA339D5" w14:textId="77777777" w:rsidTr="00BD6A1E">
        <w:tc>
          <w:tcPr>
            <w:tcW w:w="0" w:type="auto"/>
            <w:shd w:val="clear" w:color="auto" w:fill="auto"/>
            <w:noWrap/>
          </w:tcPr>
          <w:p w14:paraId="6CE6A1D0" w14:textId="047F6A15"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8</w:t>
            </w:r>
          </w:p>
        </w:tc>
        <w:tc>
          <w:tcPr>
            <w:tcW w:w="2748" w:type="dxa"/>
            <w:tcBorders>
              <w:top w:val="nil"/>
              <w:left w:val="single" w:sz="4" w:space="0" w:color="auto"/>
              <w:bottom w:val="single" w:sz="4" w:space="0" w:color="auto"/>
              <w:right w:val="single" w:sz="4" w:space="0" w:color="auto"/>
            </w:tcBorders>
            <w:shd w:val="clear" w:color="auto" w:fill="auto"/>
          </w:tcPr>
          <w:p w14:paraId="66DAABE9" w14:textId="53925A47" w:rsidR="009A7C72" w:rsidRPr="00BD6A1E" w:rsidRDefault="009A7C72" w:rsidP="009A7C72">
            <w:pPr>
              <w:widowControl w:val="0"/>
              <w:spacing w:after="0" w:line="240" w:lineRule="auto"/>
              <w:rPr>
                <w:rFonts w:ascii="Times New Roman" w:hAnsi="Times New Roman" w:cs="Times New Roman"/>
              </w:rPr>
            </w:pPr>
            <w:r w:rsidRPr="00750511">
              <w:t>Провод</w:t>
            </w:r>
            <w:r w:rsidR="000C3C8C">
              <w:t xml:space="preserve"> </w:t>
            </w:r>
            <w:r w:rsidR="000C3C8C">
              <w:rPr>
                <w:rFonts w:ascii="Times New Roman" w:hAnsi="Times New Roman" w:cs="Times New Roman"/>
              </w:rPr>
              <w:t>ПВС-3*1,5 кв.мм.</w:t>
            </w:r>
          </w:p>
        </w:tc>
        <w:tc>
          <w:tcPr>
            <w:tcW w:w="5244" w:type="dxa"/>
            <w:tcBorders>
              <w:top w:val="nil"/>
              <w:left w:val="single" w:sz="4" w:space="0" w:color="auto"/>
              <w:bottom w:val="single" w:sz="4" w:space="0" w:color="auto"/>
              <w:right w:val="single" w:sz="4" w:space="0" w:color="auto"/>
            </w:tcBorders>
            <w:shd w:val="clear" w:color="auto" w:fill="auto"/>
            <w:vAlign w:val="center"/>
          </w:tcPr>
          <w:p w14:paraId="6E01F384" w14:textId="56D9F25C"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ПВС-3*1,5 кв. мм. Количество жил и сечение 3х 1,5, материал жил медь Оболочка изоляции ПВХ.</w:t>
            </w:r>
          </w:p>
        </w:tc>
        <w:tc>
          <w:tcPr>
            <w:tcW w:w="1319" w:type="dxa"/>
            <w:shd w:val="clear" w:color="auto" w:fill="auto"/>
            <w:vAlign w:val="center"/>
          </w:tcPr>
          <w:p w14:paraId="5BE8020B"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2F45F135" w14:textId="77777777" w:rsidTr="00BD6A1E">
        <w:tc>
          <w:tcPr>
            <w:tcW w:w="0" w:type="auto"/>
            <w:shd w:val="clear" w:color="auto" w:fill="auto"/>
            <w:noWrap/>
          </w:tcPr>
          <w:p w14:paraId="3A313CE2" w14:textId="55922EB6" w:rsidR="009A7C72" w:rsidRPr="00BD6A1E" w:rsidRDefault="000C3C8C" w:rsidP="009A7C72">
            <w:pPr>
              <w:widowControl w:val="0"/>
              <w:spacing w:after="0" w:line="240" w:lineRule="auto"/>
              <w:jc w:val="center"/>
              <w:rPr>
                <w:rFonts w:ascii="Times New Roman" w:hAnsi="Times New Roman" w:cs="Times New Roman"/>
              </w:rPr>
            </w:pPr>
            <w:r>
              <w:rPr>
                <w:rFonts w:ascii="Times New Roman" w:hAnsi="Times New Roman" w:cs="Times New Roman"/>
              </w:rPr>
              <w:t>9</w:t>
            </w:r>
          </w:p>
        </w:tc>
        <w:tc>
          <w:tcPr>
            <w:tcW w:w="2748" w:type="dxa"/>
            <w:tcBorders>
              <w:top w:val="nil"/>
              <w:left w:val="single" w:sz="4" w:space="0" w:color="auto"/>
              <w:bottom w:val="single" w:sz="4" w:space="0" w:color="auto"/>
              <w:right w:val="single" w:sz="4" w:space="0" w:color="auto"/>
            </w:tcBorders>
            <w:shd w:val="clear" w:color="auto" w:fill="auto"/>
          </w:tcPr>
          <w:p w14:paraId="0DF97BC7" w14:textId="01B3F9DE" w:rsidR="009A7C72" w:rsidRPr="00BD6A1E" w:rsidRDefault="009A7C72" w:rsidP="009A7C72">
            <w:pPr>
              <w:widowControl w:val="0"/>
              <w:spacing w:after="0" w:line="240" w:lineRule="auto"/>
              <w:rPr>
                <w:rFonts w:ascii="Times New Roman" w:hAnsi="Times New Roman" w:cs="Times New Roman"/>
              </w:rPr>
            </w:pPr>
            <w:r w:rsidRPr="00750511">
              <w:t>Провод ШВВП</w:t>
            </w:r>
          </w:p>
        </w:tc>
        <w:tc>
          <w:tcPr>
            <w:tcW w:w="5244" w:type="dxa"/>
            <w:tcBorders>
              <w:top w:val="nil"/>
              <w:left w:val="single" w:sz="4" w:space="0" w:color="auto"/>
              <w:bottom w:val="single" w:sz="4" w:space="0" w:color="auto"/>
              <w:right w:val="single" w:sz="4" w:space="0" w:color="auto"/>
            </w:tcBorders>
            <w:shd w:val="clear" w:color="auto" w:fill="auto"/>
            <w:vAlign w:val="center"/>
          </w:tcPr>
          <w:p w14:paraId="370E3452" w14:textId="0B7FDD66"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2 * 0.75, сечение жилы - 0.75 мм2,  Материал жил медь, Количество жил 2</w:t>
            </w:r>
          </w:p>
        </w:tc>
        <w:tc>
          <w:tcPr>
            <w:tcW w:w="1319" w:type="dxa"/>
            <w:shd w:val="clear" w:color="auto" w:fill="auto"/>
            <w:vAlign w:val="center"/>
          </w:tcPr>
          <w:p w14:paraId="36F9FC04"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6D853F1A" w14:textId="77777777" w:rsidTr="00BD6A1E">
        <w:tc>
          <w:tcPr>
            <w:tcW w:w="0" w:type="auto"/>
            <w:shd w:val="clear" w:color="auto" w:fill="auto"/>
            <w:noWrap/>
          </w:tcPr>
          <w:p w14:paraId="29434A3C" w14:textId="7BF49A62" w:rsidR="009A7C72" w:rsidRPr="00BD6A1E" w:rsidRDefault="000C3C8C" w:rsidP="009A7C72">
            <w:pPr>
              <w:widowControl w:val="0"/>
              <w:spacing w:after="0" w:line="240" w:lineRule="auto"/>
              <w:jc w:val="center"/>
              <w:rPr>
                <w:rFonts w:ascii="Times New Roman" w:hAnsi="Times New Roman" w:cs="Times New Roman"/>
              </w:rPr>
            </w:pPr>
            <w:r>
              <w:rPr>
                <w:rFonts w:ascii="Times New Roman" w:hAnsi="Times New Roman" w:cs="Times New Roman"/>
              </w:rPr>
              <w:t>10</w:t>
            </w:r>
          </w:p>
        </w:tc>
        <w:tc>
          <w:tcPr>
            <w:tcW w:w="2748" w:type="dxa"/>
            <w:tcBorders>
              <w:top w:val="nil"/>
              <w:left w:val="single" w:sz="4" w:space="0" w:color="auto"/>
              <w:bottom w:val="single" w:sz="4" w:space="0" w:color="auto"/>
              <w:right w:val="single" w:sz="4" w:space="0" w:color="auto"/>
            </w:tcBorders>
            <w:shd w:val="clear" w:color="auto" w:fill="auto"/>
          </w:tcPr>
          <w:p w14:paraId="15839A52" w14:textId="7085651B" w:rsidR="009A7C72" w:rsidRPr="00BD6A1E" w:rsidRDefault="009A7C72" w:rsidP="009A7C72">
            <w:pPr>
              <w:widowControl w:val="0"/>
              <w:spacing w:after="0" w:line="240" w:lineRule="auto"/>
              <w:rPr>
                <w:rFonts w:ascii="Times New Roman" w:hAnsi="Times New Roman" w:cs="Times New Roman"/>
              </w:rPr>
            </w:pPr>
            <w:r w:rsidRPr="00750511">
              <w:t>Провод СИП</w:t>
            </w:r>
          </w:p>
        </w:tc>
        <w:tc>
          <w:tcPr>
            <w:tcW w:w="5244" w:type="dxa"/>
            <w:tcBorders>
              <w:top w:val="nil"/>
              <w:left w:val="single" w:sz="4" w:space="0" w:color="auto"/>
              <w:bottom w:val="single" w:sz="4" w:space="0" w:color="auto"/>
              <w:right w:val="single" w:sz="4" w:space="0" w:color="auto"/>
            </w:tcBorders>
            <w:shd w:val="clear" w:color="auto" w:fill="auto"/>
            <w:vAlign w:val="center"/>
          </w:tcPr>
          <w:p w14:paraId="74C3E9F1" w14:textId="313EB0DE"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СИП-4 4х16, Количество жил 4, сечение жил 16 мм2, Изоляция Полиэтилен сшитый светостабилизированный, Материал жил Алюминий, Напряжение - 1 000 В</w:t>
            </w:r>
          </w:p>
        </w:tc>
        <w:tc>
          <w:tcPr>
            <w:tcW w:w="1319" w:type="dxa"/>
            <w:shd w:val="clear" w:color="auto" w:fill="auto"/>
            <w:vAlign w:val="center"/>
          </w:tcPr>
          <w:p w14:paraId="1AF2BE8F" w14:textId="1DB735F7"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1 Упаковка 100 метров</w:t>
            </w:r>
          </w:p>
        </w:tc>
      </w:tr>
      <w:tr w:rsidR="009A7C72" w:rsidRPr="00BD6A1E" w14:paraId="687EB7C1" w14:textId="77777777" w:rsidTr="00BD6A1E">
        <w:tc>
          <w:tcPr>
            <w:tcW w:w="0" w:type="auto"/>
            <w:shd w:val="clear" w:color="auto" w:fill="auto"/>
            <w:noWrap/>
          </w:tcPr>
          <w:p w14:paraId="2BD2A967" w14:textId="5F12C3B7" w:rsidR="009A7C72" w:rsidRPr="00BD6A1E" w:rsidRDefault="000C3C8C" w:rsidP="009A7C72">
            <w:pPr>
              <w:widowControl w:val="0"/>
              <w:spacing w:after="0" w:line="240" w:lineRule="auto"/>
              <w:jc w:val="center"/>
              <w:rPr>
                <w:rFonts w:ascii="Times New Roman" w:hAnsi="Times New Roman" w:cs="Times New Roman"/>
              </w:rPr>
            </w:pPr>
            <w:r>
              <w:rPr>
                <w:rFonts w:ascii="Times New Roman" w:hAnsi="Times New Roman" w:cs="Times New Roman"/>
              </w:rPr>
              <w:t>11</w:t>
            </w:r>
          </w:p>
        </w:tc>
        <w:tc>
          <w:tcPr>
            <w:tcW w:w="2748" w:type="dxa"/>
            <w:tcBorders>
              <w:top w:val="nil"/>
              <w:left w:val="single" w:sz="4" w:space="0" w:color="auto"/>
              <w:bottom w:val="single" w:sz="4" w:space="0" w:color="auto"/>
              <w:right w:val="single" w:sz="4" w:space="0" w:color="auto"/>
            </w:tcBorders>
            <w:shd w:val="clear" w:color="auto" w:fill="auto"/>
          </w:tcPr>
          <w:p w14:paraId="4BB9B00E" w14:textId="4884A423" w:rsidR="009A7C72" w:rsidRPr="00BD6A1E" w:rsidRDefault="009A7C72" w:rsidP="009A7C72">
            <w:pPr>
              <w:widowControl w:val="0"/>
              <w:spacing w:after="0" w:line="240" w:lineRule="auto"/>
              <w:rPr>
                <w:rFonts w:ascii="Times New Roman" w:hAnsi="Times New Roman" w:cs="Times New Roman"/>
              </w:rPr>
            </w:pPr>
            <w:r w:rsidRPr="00750511">
              <w:t>Колер, бежевый</w:t>
            </w:r>
          </w:p>
        </w:tc>
        <w:tc>
          <w:tcPr>
            <w:tcW w:w="5244" w:type="dxa"/>
            <w:tcBorders>
              <w:top w:val="nil"/>
              <w:left w:val="single" w:sz="4" w:space="0" w:color="auto"/>
              <w:bottom w:val="single" w:sz="4" w:space="0" w:color="auto"/>
              <w:right w:val="single" w:sz="4" w:space="0" w:color="auto"/>
            </w:tcBorders>
            <w:shd w:val="clear" w:color="auto" w:fill="auto"/>
            <w:vAlign w:val="center"/>
          </w:tcPr>
          <w:p w14:paraId="2DA3E88C" w14:textId="466B7825"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для краски, Вододисперсионный, цвет – бежевый вес - 0,15 кг, 1 банка 0,1 л</w:t>
            </w:r>
          </w:p>
        </w:tc>
        <w:tc>
          <w:tcPr>
            <w:tcW w:w="1319" w:type="dxa"/>
            <w:shd w:val="clear" w:color="auto" w:fill="auto"/>
            <w:vAlign w:val="center"/>
          </w:tcPr>
          <w:p w14:paraId="041D0613"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14809715" w14:textId="77777777" w:rsidTr="00BD6A1E">
        <w:tc>
          <w:tcPr>
            <w:tcW w:w="0" w:type="auto"/>
            <w:shd w:val="clear" w:color="auto" w:fill="auto"/>
            <w:noWrap/>
          </w:tcPr>
          <w:p w14:paraId="605C516F" w14:textId="31D12F52" w:rsidR="009A7C72" w:rsidRPr="00BD6A1E" w:rsidRDefault="000C3C8C" w:rsidP="009A7C72">
            <w:pPr>
              <w:widowControl w:val="0"/>
              <w:spacing w:after="0" w:line="240" w:lineRule="auto"/>
              <w:jc w:val="center"/>
              <w:rPr>
                <w:rFonts w:ascii="Times New Roman" w:hAnsi="Times New Roman" w:cs="Times New Roman"/>
              </w:rPr>
            </w:pPr>
            <w:r>
              <w:rPr>
                <w:rFonts w:ascii="Times New Roman" w:hAnsi="Times New Roman" w:cs="Times New Roman"/>
              </w:rPr>
              <w:t>12</w:t>
            </w:r>
          </w:p>
        </w:tc>
        <w:tc>
          <w:tcPr>
            <w:tcW w:w="2748" w:type="dxa"/>
            <w:tcBorders>
              <w:top w:val="nil"/>
              <w:left w:val="single" w:sz="4" w:space="0" w:color="auto"/>
              <w:bottom w:val="single" w:sz="4" w:space="0" w:color="auto"/>
              <w:right w:val="single" w:sz="4" w:space="0" w:color="auto"/>
            </w:tcBorders>
            <w:shd w:val="clear" w:color="auto" w:fill="auto"/>
          </w:tcPr>
          <w:p w14:paraId="50AD05DC" w14:textId="2399AFB4" w:rsidR="009A7C72" w:rsidRPr="00BD6A1E" w:rsidRDefault="009A7C72" w:rsidP="009A7C72">
            <w:pPr>
              <w:widowControl w:val="0"/>
              <w:spacing w:after="0" w:line="240" w:lineRule="auto"/>
              <w:rPr>
                <w:rFonts w:ascii="Times New Roman" w:hAnsi="Times New Roman" w:cs="Times New Roman"/>
              </w:rPr>
            </w:pPr>
            <w:r w:rsidRPr="00750511">
              <w:t>Колер, черный</w:t>
            </w:r>
          </w:p>
        </w:tc>
        <w:tc>
          <w:tcPr>
            <w:tcW w:w="5244" w:type="dxa"/>
            <w:tcBorders>
              <w:top w:val="nil"/>
              <w:left w:val="single" w:sz="4" w:space="0" w:color="auto"/>
              <w:bottom w:val="single" w:sz="4" w:space="0" w:color="auto"/>
              <w:right w:val="single" w:sz="4" w:space="0" w:color="auto"/>
            </w:tcBorders>
            <w:shd w:val="clear" w:color="auto" w:fill="auto"/>
            <w:vAlign w:val="center"/>
          </w:tcPr>
          <w:p w14:paraId="18C6B067" w14:textId="0A3CF88B"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для краски, Вододисперсионный, цвет - черный, вес - 0,66 кг, 1 банка 0,5 кг</w:t>
            </w:r>
          </w:p>
        </w:tc>
        <w:tc>
          <w:tcPr>
            <w:tcW w:w="1319" w:type="dxa"/>
            <w:shd w:val="clear" w:color="auto" w:fill="auto"/>
            <w:vAlign w:val="center"/>
          </w:tcPr>
          <w:p w14:paraId="196A0CFA"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281AA469" w14:textId="77777777" w:rsidTr="00BD6A1E">
        <w:tc>
          <w:tcPr>
            <w:tcW w:w="0" w:type="auto"/>
            <w:shd w:val="clear" w:color="auto" w:fill="auto"/>
            <w:noWrap/>
          </w:tcPr>
          <w:p w14:paraId="2430C650" w14:textId="5B0DEC49" w:rsidR="009A7C72" w:rsidRPr="00BD6A1E" w:rsidRDefault="000C3C8C" w:rsidP="009A7C72">
            <w:pPr>
              <w:widowControl w:val="0"/>
              <w:spacing w:after="0" w:line="240" w:lineRule="auto"/>
              <w:jc w:val="center"/>
              <w:rPr>
                <w:rFonts w:ascii="Times New Roman" w:hAnsi="Times New Roman" w:cs="Times New Roman"/>
              </w:rPr>
            </w:pPr>
            <w:r>
              <w:rPr>
                <w:rFonts w:ascii="Times New Roman" w:hAnsi="Times New Roman" w:cs="Times New Roman"/>
              </w:rPr>
              <w:t>13</w:t>
            </w:r>
          </w:p>
        </w:tc>
        <w:tc>
          <w:tcPr>
            <w:tcW w:w="2748" w:type="dxa"/>
            <w:tcBorders>
              <w:top w:val="nil"/>
              <w:left w:val="single" w:sz="4" w:space="0" w:color="auto"/>
              <w:bottom w:val="single" w:sz="4" w:space="0" w:color="auto"/>
              <w:right w:val="single" w:sz="4" w:space="0" w:color="auto"/>
            </w:tcBorders>
            <w:shd w:val="clear" w:color="auto" w:fill="auto"/>
          </w:tcPr>
          <w:p w14:paraId="7E34C20D" w14:textId="59F64FD3" w:rsidR="009A7C72" w:rsidRPr="00BD6A1E" w:rsidRDefault="009A7C72" w:rsidP="009A7C72">
            <w:pPr>
              <w:widowControl w:val="0"/>
              <w:spacing w:after="0" w:line="240" w:lineRule="auto"/>
              <w:rPr>
                <w:rFonts w:ascii="Times New Roman" w:hAnsi="Times New Roman" w:cs="Times New Roman"/>
              </w:rPr>
            </w:pPr>
            <w:r w:rsidRPr="00750511">
              <w:t>Колер, синий</w:t>
            </w:r>
          </w:p>
        </w:tc>
        <w:tc>
          <w:tcPr>
            <w:tcW w:w="5244" w:type="dxa"/>
            <w:tcBorders>
              <w:top w:val="nil"/>
              <w:left w:val="single" w:sz="4" w:space="0" w:color="auto"/>
              <w:bottom w:val="single" w:sz="4" w:space="0" w:color="auto"/>
              <w:right w:val="single" w:sz="4" w:space="0" w:color="auto"/>
            </w:tcBorders>
            <w:shd w:val="clear" w:color="auto" w:fill="auto"/>
            <w:vAlign w:val="center"/>
          </w:tcPr>
          <w:p w14:paraId="49056881" w14:textId="2936D5DB"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для краски, Вододисперсионный,  цвет - синий, вес - 0,66 кг, 1 банка 0,5 кг</w:t>
            </w:r>
          </w:p>
        </w:tc>
        <w:tc>
          <w:tcPr>
            <w:tcW w:w="1319" w:type="dxa"/>
            <w:shd w:val="clear" w:color="auto" w:fill="auto"/>
            <w:vAlign w:val="center"/>
          </w:tcPr>
          <w:p w14:paraId="6F86F966"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30241420" w14:textId="77777777" w:rsidTr="00BD6A1E">
        <w:tc>
          <w:tcPr>
            <w:tcW w:w="0" w:type="auto"/>
            <w:shd w:val="clear" w:color="auto" w:fill="auto"/>
            <w:noWrap/>
          </w:tcPr>
          <w:p w14:paraId="2122086B" w14:textId="23826FAC" w:rsidR="009A7C72" w:rsidRPr="00BD6A1E" w:rsidRDefault="000C3C8C" w:rsidP="009A7C72">
            <w:pPr>
              <w:widowControl w:val="0"/>
              <w:spacing w:after="0" w:line="240" w:lineRule="auto"/>
              <w:jc w:val="center"/>
              <w:rPr>
                <w:rFonts w:ascii="Times New Roman" w:hAnsi="Times New Roman" w:cs="Times New Roman"/>
              </w:rPr>
            </w:pPr>
            <w:r>
              <w:rPr>
                <w:rFonts w:ascii="Times New Roman" w:hAnsi="Times New Roman" w:cs="Times New Roman"/>
              </w:rPr>
              <w:t>14</w:t>
            </w:r>
          </w:p>
        </w:tc>
        <w:tc>
          <w:tcPr>
            <w:tcW w:w="2748" w:type="dxa"/>
            <w:tcBorders>
              <w:top w:val="nil"/>
              <w:left w:val="single" w:sz="4" w:space="0" w:color="auto"/>
              <w:bottom w:val="single" w:sz="4" w:space="0" w:color="auto"/>
              <w:right w:val="single" w:sz="4" w:space="0" w:color="auto"/>
            </w:tcBorders>
            <w:shd w:val="clear" w:color="auto" w:fill="auto"/>
          </w:tcPr>
          <w:p w14:paraId="31A9B428" w14:textId="59613DC6" w:rsidR="009A7C72" w:rsidRPr="00BD6A1E" w:rsidRDefault="009A7C72" w:rsidP="009A7C72">
            <w:pPr>
              <w:widowControl w:val="0"/>
              <w:spacing w:after="0" w:line="240" w:lineRule="auto"/>
              <w:rPr>
                <w:rFonts w:ascii="Times New Roman" w:hAnsi="Times New Roman" w:cs="Times New Roman"/>
              </w:rPr>
            </w:pPr>
            <w:r w:rsidRPr="00750511">
              <w:t>Кран шаровый,Ду 15мм</w:t>
            </w:r>
          </w:p>
        </w:tc>
        <w:tc>
          <w:tcPr>
            <w:tcW w:w="5244" w:type="dxa"/>
            <w:tcBorders>
              <w:top w:val="nil"/>
              <w:left w:val="single" w:sz="4" w:space="0" w:color="auto"/>
              <w:bottom w:val="single" w:sz="4" w:space="0" w:color="auto"/>
              <w:right w:val="single" w:sz="4" w:space="0" w:color="auto"/>
            </w:tcBorders>
            <w:shd w:val="clear" w:color="auto" w:fill="auto"/>
            <w:vAlign w:val="center"/>
          </w:tcPr>
          <w:p w14:paraId="567140B7" w14:textId="3B81C285"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Диаметр Ду 15 мм, тип резьбы-внутренняя, материал корпуса-латунь, ручка-бабочка, давление 16 БАР, Диаметр резьбы 1/2</w:t>
            </w:r>
          </w:p>
        </w:tc>
        <w:tc>
          <w:tcPr>
            <w:tcW w:w="1319" w:type="dxa"/>
            <w:shd w:val="clear" w:color="auto" w:fill="auto"/>
            <w:vAlign w:val="center"/>
          </w:tcPr>
          <w:p w14:paraId="51CC92AF"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392F09A1" w14:textId="77777777" w:rsidTr="00BD6A1E">
        <w:tc>
          <w:tcPr>
            <w:tcW w:w="0" w:type="auto"/>
            <w:shd w:val="clear" w:color="auto" w:fill="auto"/>
            <w:noWrap/>
          </w:tcPr>
          <w:p w14:paraId="7324CD37" w14:textId="07F534B3" w:rsidR="009A7C72" w:rsidRPr="00BD6A1E" w:rsidRDefault="000C3C8C" w:rsidP="009A7C72">
            <w:pPr>
              <w:widowControl w:val="0"/>
              <w:spacing w:after="0" w:line="240" w:lineRule="auto"/>
              <w:jc w:val="center"/>
              <w:rPr>
                <w:rFonts w:ascii="Times New Roman" w:hAnsi="Times New Roman" w:cs="Times New Roman"/>
              </w:rPr>
            </w:pPr>
            <w:r>
              <w:rPr>
                <w:rFonts w:ascii="Times New Roman" w:hAnsi="Times New Roman" w:cs="Times New Roman"/>
              </w:rPr>
              <w:t>15</w:t>
            </w:r>
          </w:p>
        </w:tc>
        <w:tc>
          <w:tcPr>
            <w:tcW w:w="2748" w:type="dxa"/>
            <w:tcBorders>
              <w:top w:val="nil"/>
              <w:left w:val="single" w:sz="4" w:space="0" w:color="auto"/>
              <w:bottom w:val="single" w:sz="4" w:space="0" w:color="auto"/>
              <w:right w:val="single" w:sz="4" w:space="0" w:color="auto"/>
            </w:tcBorders>
            <w:shd w:val="clear" w:color="auto" w:fill="auto"/>
          </w:tcPr>
          <w:p w14:paraId="65E19CA8" w14:textId="028BB2E5" w:rsidR="009A7C72" w:rsidRPr="00BD6A1E" w:rsidRDefault="009A7C72" w:rsidP="009A7C72">
            <w:pPr>
              <w:widowControl w:val="0"/>
              <w:spacing w:after="0" w:line="240" w:lineRule="auto"/>
              <w:rPr>
                <w:rFonts w:ascii="Times New Roman" w:hAnsi="Times New Roman" w:cs="Times New Roman"/>
              </w:rPr>
            </w:pPr>
            <w:r w:rsidRPr="00750511">
              <w:t>Кран шаровый, Ду 20мм</w:t>
            </w:r>
          </w:p>
        </w:tc>
        <w:tc>
          <w:tcPr>
            <w:tcW w:w="5244" w:type="dxa"/>
            <w:tcBorders>
              <w:top w:val="nil"/>
              <w:left w:val="single" w:sz="4" w:space="0" w:color="auto"/>
              <w:bottom w:val="single" w:sz="4" w:space="0" w:color="auto"/>
              <w:right w:val="single" w:sz="4" w:space="0" w:color="auto"/>
            </w:tcBorders>
            <w:shd w:val="clear" w:color="auto" w:fill="auto"/>
            <w:vAlign w:val="center"/>
          </w:tcPr>
          <w:p w14:paraId="1B43C59B" w14:textId="22FA3B72"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Диаметр Ду 20мм, тип резьбы-внутренняя, материал корпуса-латунь, ручка-бабочка, давление 16 БАР, Диаметр резьбы 3/4.</w:t>
            </w:r>
          </w:p>
        </w:tc>
        <w:tc>
          <w:tcPr>
            <w:tcW w:w="1319" w:type="dxa"/>
            <w:shd w:val="clear" w:color="auto" w:fill="auto"/>
            <w:vAlign w:val="center"/>
          </w:tcPr>
          <w:p w14:paraId="1200865B"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6E7F8979" w14:textId="77777777" w:rsidTr="00BD6A1E">
        <w:tc>
          <w:tcPr>
            <w:tcW w:w="0" w:type="auto"/>
            <w:shd w:val="clear" w:color="auto" w:fill="auto"/>
            <w:noWrap/>
          </w:tcPr>
          <w:p w14:paraId="5C9144A5" w14:textId="397EABF6" w:rsidR="009A7C72" w:rsidRPr="00BD6A1E" w:rsidRDefault="000C3C8C" w:rsidP="009A7C72">
            <w:pPr>
              <w:widowControl w:val="0"/>
              <w:spacing w:after="0" w:line="240" w:lineRule="auto"/>
              <w:jc w:val="center"/>
              <w:rPr>
                <w:rFonts w:ascii="Times New Roman" w:hAnsi="Times New Roman" w:cs="Times New Roman"/>
              </w:rPr>
            </w:pPr>
            <w:r>
              <w:rPr>
                <w:rFonts w:ascii="Times New Roman" w:hAnsi="Times New Roman" w:cs="Times New Roman"/>
              </w:rPr>
              <w:t>16</w:t>
            </w:r>
          </w:p>
        </w:tc>
        <w:tc>
          <w:tcPr>
            <w:tcW w:w="2748" w:type="dxa"/>
            <w:tcBorders>
              <w:top w:val="nil"/>
              <w:left w:val="single" w:sz="4" w:space="0" w:color="auto"/>
              <w:bottom w:val="single" w:sz="4" w:space="0" w:color="auto"/>
              <w:right w:val="single" w:sz="4" w:space="0" w:color="auto"/>
            </w:tcBorders>
            <w:shd w:val="clear" w:color="auto" w:fill="auto"/>
          </w:tcPr>
          <w:p w14:paraId="4C036201" w14:textId="445AA620" w:rsidR="009A7C72" w:rsidRPr="00BD6A1E" w:rsidRDefault="009A7C72" w:rsidP="009A7C72">
            <w:pPr>
              <w:widowControl w:val="0"/>
              <w:spacing w:after="0" w:line="240" w:lineRule="auto"/>
              <w:rPr>
                <w:rFonts w:ascii="Times New Roman" w:hAnsi="Times New Roman" w:cs="Times New Roman"/>
              </w:rPr>
            </w:pPr>
            <w:r w:rsidRPr="00750511">
              <w:t>Кран шаровый, Ду 25мм</w:t>
            </w:r>
          </w:p>
        </w:tc>
        <w:tc>
          <w:tcPr>
            <w:tcW w:w="5244" w:type="dxa"/>
            <w:tcBorders>
              <w:top w:val="nil"/>
              <w:left w:val="single" w:sz="4" w:space="0" w:color="auto"/>
              <w:bottom w:val="single" w:sz="4" w:space="0" w:color="auto"/>
              <w:right w:val="single" w:sz="4" w:space="0" w:color="auto"/>
            </w:tcBorders>
            <w:shd w:val="clear" w:color="auto" w:fill="auto"/>
            <w:vAlign w:val="center"/>
          </w:tcPr>
          <w:p w14:paraId="38D3A811" w14:textId="7AABD89B"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Диаметр Ду 25 мм, тип резьбы-внутренняя, материал корпуса-латунь, ручка-бабочка, давление 16 БАР, Диаметр резьбы 1.</w:t>
            </w:r>
          </w:p>
        </w:tc>
        <w:tc>
          <w:tcPr>
            <w:tcW w:w="1319" w:type="dxa"/>
            <w:shd w:val="clear" w:color="auto" w:fill="auto"/>
            <w:vAlign w:val="center"/>
          </w:tcPr>
          <w:p w14:paraId="2AE356A4"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7F8226A5" w14:textId="77777777" w:rsidTr="00BD6A1E">
        <w:tc>
          <w:tcPr>
            <w:tcW w:w="0" w:type="auto"/>
            <w:shd w:val="clear" w:color="auto" w:fill="auto"/>
            <w:noWrap/>
          </w:tcPr>
          <w:p w14:paraId="2DC9D421" w14:textId="54A359CE" w:rsidR="009A7C72" w:rsidRPr="00BD6A1E" w:rsidRDefault="000C3C8C" w:rsidP="009A7C72">
            <w:pPr>
              <w:widowControl w:val="0"/>
              <w:spacing w:after="0" w:line="240" w:lineRule="auto"/>
              <w:jc w:val="center"/>
              <w:rPr>
                <w:rFonts w:ascii="Times New Roman" w:hAnsi="Times New Roman" w:cs="Times New Roman"/>
              </w:rPr>
            </w:pPr>
            <w:r>
              <w:rPr>
                <w:rFonts w:ascii="Times New Roman" w:hAnsi="Times New Roman" w:cs="Times New Roman"/>
              </w:rPr>
              <w:t>17</w:t>
            </w:r>
          </w:p>
        </w:tc>
        <w:tc>
          <w:tcPr>
            <w:tcW w:w="2748" w:type="dxa"/>
            <w:tcBorders>
              <w:top w:val="nil"/>
              <w:left w:val="single" w:sz="4" w:space="0" w:color="auto"/>
              <w:bottom w:val="single" w:sz="4" w:space="0" w:color="auto"/>
              <w:right w:val="single" w:sz="4" w:space="0" w:color="auto"/>
            </w:tcBorders>
            <w:shd w:val="clear" w:color="auto" w:fill="auto"/>
          </w:tcPr>
          <w:p w14:paraId="32DBC27E" w14:textId="64A3F689" w:rsidR="009A7C72" w:rsidRPr="00BD6A1E" w:rsidRDefault="009A7C72" w:rsidP="009A7C72">
            <w:pPr>
              <w:widowControl w:val="0"/>
              <w:spacing w:after="0" w:line="240" w:lineRule="auto"/>
              <w:rPr>
                <w:rFonts w:ascii="Times New Roman" w:hAnsi="Times New Roman" w:cs="Times New Roman"/>
              </w:rPr>
            </w:pPr>
            <w:r w:rsidRPr="00750511">
              <w:t>Кран шаровый, 20*1/2</w:t>
            </w:r>
          </w:p>
        </w:tc>
        <w:tc>
          <w:tcPr>
            <w:tcW w:w="5244" w:type="dxa"/>
            <w:tcBorders>
              <w:top w:val="nil"/>
              <w:left w:val="single" w:sz="4" w:space="0" w:color="auto"/>
              <w:bottom w:val="single" w:sz="4" w:space="0" w:color="auto"/>
              <w:right w:val="single" w:sz="4" w:space="0" w:color="auto"/>
            </w:tcBorders>
            <w:shd w:val="clear" w:color="auto" w:fill="auto"/>
            <w:vAlign w:val="center"/>
          </w:tcPr>
          <w:p w14:paraId="33C120B5" w14:textId="4C0A74C8"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радиаторный, Диаметр 20х1/2" прямой белый</w:t>
            </w:r>
          </w:p>
        </w:tc>
        <w:tc>
          <w:tcPr>
            <w:tcW w:w="1319" w:type="dxa"/>
            <w:shd w:val="clear" w:color="auto" w:fill="auto"/>
            <w:vAlign w:val="center"/>
          </w:tcPr>
          <w:p w14:paraId="13109DCB"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610BE0F1" w14:textId="77777777" w:rsidTr="00BD6A1E">
        <w:tc>
          <w:tcPr>
            <w:tcW w:w="0" w:type="auto"/>
            <w:shd w:val="clear" w:color="auto" w:fill="auto"/>
            <w:noWrap/>
          </w:tcPr>
          <w:p w14:paraId="3F118718" w14:textId="6D509206" w:rsidR="009A7C72" w:rsidRPr="00BD6A1E" w:rsidRDefault="000C3C8C" w:rsidP="009A7C72">
            <w:pPr>
              <w:widowControl w:val="0"/>
              <w:spacing w:after="0" w:line="240" w:lineRule="auto"/>
              <w:jc w:val="center"/>
              <w:rPr>
                <w:rFonts w:ascii="Times New Roman" w:hAnsi="Times New Roman" w:cs="Times New Roman"/>
              </w:rPr>
            </w:pPr>
            <w:r>
              <w:rPr>
                <w:rFonts w:ascii="Times New Roman" w:hAnsi="Times New Roman" w:cs="Times New Roman"/>
              </w:rPr>
              <w:t>18</w:t>
            </w:r>
          </w:p>
        </w:tc>
        <w:tc>
          <w:tcPr>
            <w:tcW w:w="2748" w:type="dxa"/>
            <w:tcBorders>
              <w:top w:val="nil"/>
              <w:left w:val="single" w:sz="4" w:space="0" w:color="auto"/>
              <w:bottom w:val="single" w:sz="4" w:space="0" w:color="auto"/>
              <w:right w:val="single" w:sz="4" w:space="0" w:color="auto"/>
            </w:tcBorders>
            <w:shd w:val="clear" w:color="auto" w:fill="auto"/>
          </w:tcPr>
          <w:p w14:paraId="1E788700" w14:textId="0135DF9B" w:rsidR="009A7C72" w:rsidRPr="00BD6A1E" w:rsidRDefault="009A7C72" w:rsidP="009A7C72">
            <w:pPr>
              <w:widowControl w:val="0"/>
              <w:spacing w:after="0" w:line="240" w:lineRule="auto"/>
              <w:rPr>
                <w:rFonts w:ascii="Times New Roman" w:hAnsi="Times New Roman" w:cs="Times New Roman"/>
              </w:rPr>
            </w:pPr>
            <w:r w:rsidRPr="00750511">
              <w:t>Кран шаровый, 20 мм, полипропилен</w:t>
            </w:r>
          </w:p>
        </w:tc>
        <w:tc>
          <w:tcPr>
            <w:tcW w:w="5244" w:type="dxa"/>
            <w:tcBorders>
              <w:top w:val="nil"/>
              <w:left w:val="single" w:sz="4" w:space="0" w:color="auto"/>
              <w:bottom w:val="single" w:sz="4" w:space="0" w:color="auto"/>
              <w:right w:val="single" w:sz="4" w:space="0" w:color="auto"/>
            </w:tcBorders>
            <w:shd w:val="clear" w:color="auto" w:fill="auto"/>
            <w:vAlign w:val="center"/>
          </w:tcPr>
          <w:p w14:paraId="10DFD854" w14:textId="39AB192F"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Диаметр 20 мм, стандартный проход, полипропилен</w:t>
            </w:r>
          </w:p>
        </w:tc>
        <w:tc>
          <w:tcPr>
            <w:tcW w:w="1319" w:type="dxa"/>
            <w:shd w:val="clear" w:color="auto" w:fill="auto"/>
            <w:vAlign w:val="center"/>
          </w:tcPr>
          <w:p w14:paraId="767AD35F" w14:textId="77777777" w:rsidR="009A7C72" w:rsidRPr="00BD6A1E" w:rsidRDefault="009A7C72" w:rsidP="009A7C72">
            <w:pPr>
              <w:widowControl w:val="0"/>
              <w:spacing w:after="0" w:line="240" w:lineRule="auto"/>
              <w:jc w:val="center"/>
              <w:rPr>
                <w:rFonts w:ascii="Times New Roman" w:hAnsi="Times New Roman" w:cs="Times New Roman"/>
              </w:rPr>
            </w:pPr>
          </w:p>
        </w:tc>
      </w:tr>
      <w:tr w:rsidR="000C3C8C" w:rsidRPr="00BD6A1E" w14:paraId="7A6E949B" w14:textId="77777777" w:rsidTr="00BD6A1E">
        <w:tc>
          <w:tcPr>
            <w:tcW w:w="0" w:type="auto"/>
            <w:shd w:val="clear" w:color="auto" w:fill="auto"/>
            <w:noWrap/>
          </w:tcPr>
          <w:p w14:paraId="5F8EA1E8" w14:textId="7F98E3F8" w:rsidR="000C3C8C" w:rsidRPr="00BD6A1E" w:rsidRDefault="000C3C8C" w:rsidP="009A7C72">
            <w:pPr>
              <w:widowControl w:val="0"/>
              <w:spacing w:after="0" w:line="240" w:lineRule="auto"/>
              <w:jc w:val="center"/>
              <w:rPr>
                <w:rFonts w:ascii="Times New Roman" w:hAnsi="Times New Roman" w:cs="Times New Roman"/>
              </w:rPr>
            </w:pPr>
            <w:r>
              <w:rPr>
                <w:rFonts w:ascii="Times New Roman" w:hAnsi="Times New Roman" w:cs="Times New Roman"/>
              </w:rPr>
              <w:t>19</w:t>
            </w:r>
          </w:p>
        </w:tc>
        <w:tc>
          <w:tcPr>
            <w:tcW w:w="2748" w:type="dxa"/>
            <w:tcBorders>
              <w:top w:val="nil"/>
              <w:left w:val="single" w:sz="4" w:space="0" w:color="auto"/>
              <w:bottom w:val="single" w:sz="4" w:space="0" w:color="auto"/>
              <w:right w:val="single" w:sz="4" w:space="0" w:color="auto"/>
            </w:tcBorders>
            <w:shd w:val="clear" w:color="auto" w:fill="auto"/>
          </w:tcPr>
          <w:p w14:paraId="7DE61EA3" w14:textId="4ECBE305" w:rsidR="000C3C8C" w:rsidRPr="00750511" w:rsidRDefault="000C3C8C" w:rsidP="009A7C72">
            <w:pPr>
              <w:widowControl w:val="0"/>
              <w:spacing w:after="0" w:line="240" w:lineRule="auto"/>
            </w:pPr>
            <w:r w:rsidRPr="000C3C8C">
              <w:t>Фильтр косой грубой очистки</w:t>
            </w:r>
          </w:p>
        </w:tc>
        <w:tc>
          <w:tcPr>
            <w:tcW w:w="5244" w:type="dxa"/>
            <w:tcBorders>
              <w:top w:val="nil"/>
              <w:left w:val="single" w:sz="4" w:space="0" w:color="auto"/>
              <w:bottom w:val="single" w:sz="4" w:space="0" w:color="auto"/>
              <w:right w:val="single" w:sz="4" w:space="0" w:color="auto"/>
            </w:tcBorders>
            <w:shd w:val="clear" w:color="auto" w:fill="auto"/>
            <w:vAlign w:val="center"/>
          </w:tcPr>
          <w:p w14:paraId="00325FDC" w14:textId="02DA93FC" w:rsidR="000C3C8C" w:rsidRPr="00BD6A1E" w:rsidRDefault="000C3C8C" w:rsidP="009A7C72">
            <w:pPr>
              <w:widowControl w:val="0"/>
              <w:spacing w:after="0" w:line="240" w:lineRule="auto"/>
              <w:rPr>
                <w:rFonts w:ascii="Times New Roman" w:hAnsi="Times New Roman" w:cs="Times New Roman"/>
              </w:rPr>
            </w:pPr>
            <w:r w:rsidRPr="000C3C8C">
              <w:rPr>
                <w:rFonts w:ascii="Times New Roman" w:hAnsi="Times New Roman" w:cs="Times New Roman"/>
              </w:rPr>
              <w:t>диаметр 1/2", материал корпуса-латунь.</w:t>
            </w:r>
          </w:p>
        </w:tc>
        <w:tc>
          <w:tcPr>
            <w:tcW w:w="1319" w:type="dxa"/>
            <w:shd w:val="clear" w:color="auto" w:fill="auto"/>
            <w:vAlign w:val="center"/>
          </w:tcPr>
          <w:p w14:paraId="27942C27" w14:textId="77777777" w:rsidR="000C3C8C" w:rsidRPr="00BD6A1E" w:rsidRDefault="000C3C8C" w:rsidP="009A7C72">
            <w:pPr>
              <w:widowControl w:val="0"/>
              <w:spacing w:after="0" w:line="240" w:lineRule="auto"/>
              <w:jc w:val="center"/>
              <w:rPr>
                <w:rFonts w:ascii="Times New Roman" w:hAnsi="Times New Roman" w:cs="Times New Roman"/>
              </w:rPr>
            </w:pPr>
          </w:p>
        </w:tc>
      </w:tr>
      <w:tr w:rsidR="009A7C72" w:rsidRPr="00BD6A1E" w14:paraId="44742C9F" w14:textId="77777777" w:rsidTr="00BD6A1E">
        <w:tc>
          <w:tcPr>
            <w:tcW w:w="0" w:type="auto"/>
            <w:shd w:val="clear" w:color="auto" w:fill="auto"/>
            <w:noWrap/>
          </w:tcPr>
          <w:p w14:paraId="1FC15A17" w14:textId="571AEF6C"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20</w:t>
            </w:r>
          </w:p>
        </w:tc>
        <w:tc>
          <w:tcPr>
            <w:tcW w:w="2748" w:type="dxa"/>
            <w:tcBorders>
              <w:top w:val="nil"/>
              <w:left w:val="single" w:sz="4" w:space="0" w:color="auto"/>
              <w:bottom w:val="single" w:sz="4" w:space="0" w:color="auto"/>
              <w:right w:val="single" w:sz="4" w:space="0" w:color="auto"/>
            </w:tcBorders>
            <w:shd w:val="clear" w:color="auto" w:fill="auto"/>
          </w:tcPr>
          <w:p w14:paraId="57A9E458" w14:textId="0ACFFE20" w:rsidR="009A7C72" w:rsidRPr="00BD6A1E" w:rsidRDefault="009A7C72" w:rsidP="009A7C72">
            <w:pPr>
              <w:widowControl w:val="0"/>
              <w:spacing w:after="0" w:line="240" w:lineRule="auto"/>
              <w:rPr>
                <w:rFonts w:ascii="Times New Roman" w:hAnsi="Times New Roman" w:cs="Times New Roman"/>
              </w:rPr>
            </w:pPr>
            <w:r w:rsidRPr="00750511">
              <w:t>Радиатор</w:t>
            </w:r>
          </w:p>
        </w:tc>
        <w:tc>
          <w:tcPr>
            <w:tcW w:w="5244" w:type="dxa"/>
            <w:tcBorders>
              <w:top w:val="nil"/>
              <w:left w:val="single" w:sz="4" w:space="0" w:color="auto"/>
              <w:bottom w:val="single" w:sz="4" w:space="0" w:color="auto"/>
              <w:right w:val="single" w:sz="4" w:space="0" w:color="auto"/>
            </w:tcBorders>
            <w:shd w:val="clear" w:color="auto" w:fill="auto"/>
            <w:vAlign w:val="center"/>
          </w:tcPr>
          <w:p w14:paraId="2BA9E274" w14:textId="394DB7F8"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Биметаллический, межосевое расстояние 500 мм, тепловая мощность 1970 Вт. Габаритные размеры - высота 570 мм, длинна - 790 мм, Вес 17,5 кг, количество секций в радиаторе-10 секций, Цвет белый, Подключение - Боковое, Объем воды в секции 0,2 л.</w:t>
            </w:r>
          </w:p>
        </w:tc>
        <w:tc>
          <w:tcPr>
            <w:tcW w:w="1319" w:type="dxa"/>
            <w:shd w:val="clear" w:color="auto" w:fill="auto"/>
            <w:vAlign w:val="center"/>
          </w:tcPr>
          <w:p w14:paraId="2F6157DB"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169E219F" w14:textId="77777777" w:rsidTr="00BD6A1E">
        <w:tc>
          <w:tcPr>
            <w:tcW w:w="0" w:type="auto"/>
            <w:shd w:val="clear" w:color="auto" w:fill="auto"/>
            <w:noWrap/>
          </w:tcPr>
          <w:p w14:paraId="37E0B537" w14:textId="5C622CE0"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21</w:t>
            </w:r>
          </w:p>
        </w:tc>
        <w:tc>
          <w:tcPr>
            <w:tcW w:w="2748" w:type="dxa"/>
            <w:tcBorders>
              <w:top w:val="nil"/>
              <w:left w:val="single" w:sz="4" w:space="0" w:color="auto"/>
              <w:bottom w:val="single" w:sz="4" w:space="0" w:color="auto"/>
              <w:right w:val="single" w:sz="4" w:space="0" w:color="auto"/>
            </w:tcBorders>
            <w:shd w:val="clear" w:color="auto" w:fill="auto"/>
          </w:tcPr>
          <w:p w14:paraId="4294D692" w14:textId="6854C9AC" w:rsidR="009A7C72" w:rsidRPr="00BD6A1E" w:rsidRDefault="009A7C72" w:rsidP="009A7C72">
            <w:pPr>
              <w:widowControl w:val="0"/>
              <w:spacing w:after="0" w:line="240" w:lineRule="auto"/>
              <w:rPr>
                <w:rFonts w:ascii="Times New Roman" w:hAnsi="Times New Roman" w:cs="Times New Roman"/>
              </w:rPr>
            </w:pPr>
            <w:r w:rsidRPr="00750511">
              <w:t>Цемент</w:t>
            </w:r>
          </w:p>
        </w:tc>
        <w:tc>
          <w:tcPr>
            <w:tcW w:w="5244" w:type="dxa"/>
            <w:tcBorders>
              <w:top w:val="nil"/>
              <w:left w:val="single" w:sz="4" w:space="0" w:color="auto"/>
              <w:bottom w:val="single" w:sz="4" w:space="0" w:color="auto"/>
              <w:right w:val="single" w:sz="4" w:space="0" w:color="auto"/>
            </w:tcBorders>
            <w:shd w:val="clear" w:color="auto" w:fill="auto"/>
            <w:vAlign w:val="center"/>
          </w:tcPr>
          <w:p w14:paraId="62F885D7" w14:textId="40B84769"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Марка М-400,прочность 32,5 Мпа, цвет серый, степень твердения-Б</w:t>
            </w:r>
          </w:p>
        </w:tc>
        <w:tc>
          <w:tcPr>
            <w:tcW w:w="1319" w:type="dxa"/>
            <w:shd w:val="clear" w:color="auto" w:fill="auto"/>
            <w:vAlign w:val="center"/>
          </w:tcPr>
          <w:p w14:paraId="73336B09" w14:textId="1B015E8A"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1 мешок 50 кг</w:t>
            </w:r>
          </w:p>
        </w:tc>
      </w:tr>
      <w:tr w:rsidR="009A7C72" w:rsidRPr="00BD6A1E" w14:paraId="65F9114C" w14:textId="77777777" w:rsidTr="00BD6A1E">
        <w:tc>
          <w:tcPr>
            <w:tcW w:w="0" w:type="auto"/>
            <w:shd w:val="clear" w:color="auto" w:fill="auto"/>
            <w:noWrap/>
          </w:tcPr>
          <w:p w14:paraId="4B7C9339" w14:textId="35FFDF2E"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22</w:t>
            </w:r>
          </w:p>
        </w:tc>
        <w:tc>
          <w:tcPr>
            <w:tcW w:w="2748" w:type="dxa"/>
            <w:tcBorders>
              <w:top w:val="nil"/>
              <w:left w:val="single" w:sz="4" w:space="0" w:color="auto"/>
              <w:bottom w:val="single" w:sz="4" w:space="0" w:color="auto"/>
              <w:right w:val="single" w:sz="4" w:space="0" w:color="auto"/>
            </w:tcBorders>
            <w:shd w:val="clear" w:color="auto" w:fill="auto"/>
          </w:tcPr>
          <w:p w14:paraId="0528CFF9" w14:textId="17C9ABBC" w:rsidR="009A7C72" w:rsidRPr="00BD6A1E" w:rsidRDefault="009A7C72" w:rsidP="009A7C72">
            <w:pPr>
              <w:widowControl w:val="0"/>
              <w:spacing w:after="0" w:line="240" w:lineRule="auto"/>
              <w:rPr>
                <w:rFonts w:ascii="Times New Roman" w:hAnsi="Times New Roman" w:cs="Times New Roman"/>
              </w:rPr>
            </w:pPr>
            <w:r w:rsidRPr="00750511">
              <w:t>Гибкая подводка, длина 80см</w:t>
            </w:r>
          </w:p>
        </w:tc>
        <w:tc>
          <w:tcPr>
            <w:tcW w:w="5244" w:type="dxa"/>
            <w:tcBorders>
              <w:top w:val="nil"/>
              <w:left w:val="single" w:sz="4" w:space="0" w:color="auto"/>
              <w:bottom w:val="single" w:sz="4" w:space="0" w:color="auto"/>
              <w:right w:val="single" w:sz="4" w:space="0" w:color="auto"/>
            </w:tcBorders>
            <w:shd w:val="clear" w:color="auto" w:fill="auto"/>
            <w:vAlign w:val="center"/>
          </w:tcPr>
          <w:p w14:paraId="09BF23E8" w14:textId="39F48255"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Резиновая в металлической оплетке, длина  80см (вр-вр), диаметр штуцера 10 мм, диаметр резьбы 1/2"</w:t>
            </w:r>
          </w:p>
        </w:tc>
        <w:tc>
          <w:tcPr>
            <w:tcW w:w="1319" w:type="dxa"/>
            <w:shd w:val="clear" w:color="auto" w:fill="auto"/>
            <w:vAlign w:val="center"/>
          </w:tcPr>
          <w:p w14:paraId="04D12159"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6D85DD9E" w14:textId="77777777" w:rsidTr="00BD6A1E">
        <w:tc>
          <w:tcPr>
            <w:tcW w:w="0" w:type="auto"/>
            <w:shd w:val="clear" w:color="auto" w:fill="auto"/>
            <w:noWrap/>
          </w:tcPr>
          <w:p w14:paraId="1F1972C5" w14:textId="0C984095"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23</w:t>
            </w:r>
          </w:p>
        </w:tc>
        <w:tc>
          <w:tcPr>
            <w:tcW w:w="2748" w:type="dxa"/>
            <w:tcBorders>
              <w:top w:val="nil"/>
              <w:left w:val="single" w:sz="4" w:space="0" w:color="auto"/>
              <w:bottom w:val="single" w:sz="4" w:space="0" w:color="auto"/>
              <w:right w:val="single" w:sz="4" w:space="0" w:color="auto"/>
            </w:tcBorders>
            <w:shd w:val="clear" w:color="auto" w:fill="auto"/>
          </w:tcPr>
          <w:p w14:paraId="2E54A118" w14:textId="2ECDF7CE" w:rsidR="009A7C72" w:rsidRPr="00BD6A1E" w:rsidRDefault="009A7C72" w:rsidP="009A7C72">
            <w:pPr>
              <w:widowControl w:val="0"/>
              <w:spacing w:after="0" w:line="240" w:lineRule="auto"/>
              <w:rPr>
                <w:rFonts w:ascii="Times New Roman" w:hAnsi="Times New Roman" w:cs="Times New Roman"/>
              </w:rPr>
            </w:pPr>
            <w:r w:rsidRPr="00750511">
              <w:t>Гибкая подводка, длина 1,5м</w:t>
            </w:r>
          </w:p>
        </w:tc>
        <w:tc>
          <w:tcPr>
            <w:tcW w:w="5244" w:type="dxa"/>
            <w:tcBorders>
              <w:top w:val="nil"/>
              <w:left w:val="single" w:sz="4" w:space="0" w:color="auto"/>
              <w:bottom w:val="single" w:sz="4" w:space="0" w:color="auto"/>
              <w:right w:val="single" w:sz="4" w:space="0" w:color="auto"/>
            </w:tcBorders>
            <w:shd w:val="clear" w:color="auto" w:fill="auto"/>
            <w:vAlign w:val="center"/>
          </w:tcPr>
          <w:p w14:paraId="7FB4F207" w14:textId="423469D0"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Резиновая в металлической оплетке, длина  1,5 м, тип соединения вр-вр, диаметр штуцера 10 мм, диаметр резьбы 1/2"</w:t>
            </w:r>
          </w:p>
        </w:tc>
        <w:tc>
          <w:tcPr>
            <w:tcW w:w="1319" w:type="dxa"/>
            <w:shd w:val="clear" w:color="auto" w:fill="auto"/>
            <w:vAlign w:val="center"/>
          </w:tcPr>
          <w:p w14:paraId="5BB5EE5A" w14:textId="77777777" w:rsidR="009A7C72" w:rsidRPr="00BD6A1E" w:rsidRDefault="009A7C72" w:rsidP="009A7C72">
            <w:pPr>
              <w:widowControl w:val="0"/>
              <w:spacing w:after="0" w:line="240" w:lineRule="auto"/>
              <w:jc w:val="center"/>
              <w:rPr>
                <w:rFonts w:ascii="Times New Roman" w:hAnsi="Times New Roman" w:cs="Times New Roman"/>
              </w:rPr>
            </w:pPr>
          </w:p>
        </w:tc>
      </w:tr>
      <w:tr w:rsidR="009A7C72" w:rsidRPr="00BD6A1E" w14:paraId="543922FC" w14:textId="77777777" w:rsidTr="00BD6A1E">
        <w:tc>
          <w:tcPr>
            <w:tcW w:w="0" w:type="auto"/>
            <w:shd w:val="clear" w:color="auto" w:fill="auto"/>
            <w:noWrap/>
          </w:tcPr>
          <w:p w14:paraId="4393D7F5" w14:textId="33CEC133"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24</w:t>
            </w:r>
          </w:p>
        </w:tc>
        <w:tc>
          <w:tcPr>
            <w:tcW w:w="2748" w:type="dxa"/>
            <w:tcBorders>
              <w:top w:val="nil"/>
              <w:left w:val="single" w:sz="4" w:space="0" w:color="auto"/>
              <w:bottom w:val="single" w:sz="4" w:space="0" w:color="auto"/>
              <w:right w:val="single" w:sz="4" w:space="0" w:color="auto"/>
            </w:tcBorders>
            <w:shd w:val="clear" w:color="auto" w:fill="auto"/>
          </w:tcPr>
          <w:p w14:paraId="19D098AA" w14:textId="2EA86FA1" w:rsidR="009A7C72" w:rsidRPr="00BD6A1E" w:rsidRDefault="009A7C72" w:rsidP="009A7C72">
            <w:pPr>
              <w:widowControl w:val="0"/>
              <w:spacing w:after="0" w:line="240" w:lineRule="auto"/>
              <w:rPr>
                <w:rFonts w:ascii="Times New Roman" w:hAnsi="Times New Roman" w:cs="Times New Roman"/>
              </w:rPr>
            </w:pPr>
            <w:r w:rsidRPr="00750511">
              <w:t>Каменная вата</w:t>
            </w:r>
          </w:p>
        </w:tc>
        <w:tc>
          <w:tcPr>
            <w:tcW w:w="5244" w:type="dxa"/>
            <w:tcBorders>
              <w:top w:val="nil"/>
              <w:left w:val="single" w:sz="4" w:space="0" w:color="auto"/>
              <w:bottom w:val="single" w:sz="4" w:space="0" w:color="auto"/>
              <w:right w:val="single" w:sz="4" w:space="0" w:color="auto"/>
            </w:tcBorders>
            <w:shd w:val="clear" w:color="auto" w:fill="auto"/>
            <w:vAlign w:val="center"/>
          </w:tcPr>
          <w:p w14:paraId="727D703F" w14:textId="6F6A3771" w:rsidR="009A7C72" w:rsidRPr="00BD6A1E" w:rsidRDefault="009A7C72" w:rsidP="009A7C72">
            <w:pPr>
              <w:widowControl w:val="0"/>
              <w:spacing w:after="0" w:line="240" w:lineRule="auto"/>
              <w:rPr>
                <w:rFonts w:ascii="Times New Roman" w:hAnsi="Times New Roman" w:cs="Times New Roman"/>
              </w:rPr>
            </w:pPr>
            <w:r w:rsidRPr="00BD6A1E">
              <w:rPr>
                <w:rFonts w:ascii="Times New Roman" w:hAnsi="Times New Roman" w:cs="Times New Roman"/>
              </w:rPr>
              <w:t>Размер 1000x600х50мм, степень горючести-НГ</w:t>
            </w:r>
          </w:p>
        </w:tc>
        <w:tc>
          <w:tcPr>
            <w:tcW w:w="1319" w:type="dxa"/>
            <w:shd w:val="clear" w:color="auto" w:fill="auto"/>
            <w:vAlign w:val="center"/>
          </w:tcPr>
          <w:p w14:paraId="51480D75" w14:textId="3D6850B0" w:rsidR="009A7C72" w:rsidRPr="00BD6A1E" w:rsidRDefault="009A7C72" w:rsidP="009A7C72">
            <w:pPr>
              <w:widowControl w:val="0"/>
              <w:spacing w:after="0" w:line="240" w:lineRule="auto"/>
              <w:jc w:val="center"/>
              <w:rPr>
                <w:rFonts w:ascii="Times New Roman" w:hAnsi="Times New Roman" w:cs="Times New Roman"/>
              </w:rPr>
            </w:pPr>
            <w:r w:rsidRPr="00BD6A1E">
              <w:rPr>
                <w:rFonts w:ascii="Times New Roman" w:hAnsi="Times New Roman" w:cs="Times New Roman"/>
              </w:rPr>
              <w:t>Кол-во шт. в упаковке – 8, Кол-во м2 упаковке - 4,8</w:t>
            </w:r>
          </w:p>
        </w:tc>
      </w:tr>
    </w:tbl>
    <w:p w14:paraId="6B3D9056" w14:textId="7946D7DE" w:rsidR="00EE495D" w:rsidRPr="00BD6A1E" w:rsidRDefault="00EE495D" w:rsidP="00BD6A1E">
      <w:pPr>
        <w:widowControl w:val="0"/>
        <w:spacing w:after="0" w:line="240" w:lineRule="auto"/>
        <w:rPr>
          <w:rFonts w:ascii="Times New Roman" w:hAnsi="Times New Roman" w:cs="Times New Roman"/>
        </w:rPr>
      </w:pPr>
    </w:p>
    <w:p w14:paraId="0DCE1142" w14:textId="77777777" w:rsidR="005849E5" w:rsidRPr="00BD6A1E" w:rsidRDefault="005849E5" w:rsidP="00BD6A1E">
      <w:pPr>
        <w:pStyle w:val="a9"/>
        <w:widowControl w:val="0"/>
        <w:numPr>
          <w:ilvl w:val="1"/>
          <w:numId w:val="38"/>
        </w:numPr>
        <w:ind w:left="0" w:firstLine="0"/>
        <w:rPr>
          <w:sz w:val="22"/>
          <w:szCs w:val="22"/>
        </w:rPr>
      </w:pPr>
      <w:r w:rsidRPr="00BD6A1E">
        <w:rPr>
          <w:sz w:val="22"/>
          <w:szCs w:val="22"/>
        </w:rPr>
        <w:t>Комплектность товара</w:t>
      </w:r>
    </w:p>
    <w:p w14:paraId="3578C773" w14:textId="21CB9FC8" w:rsidR="005849E5" w:rsidRPr="00BD6A1E"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Конструктивные требования к единице товара и его составным частям, требования к основным характеристикам товара указаны в п.</w:t>
      </w:r>
      <w:r w:rsidR="00682188" w:rsidRPr="00BD6A1E">
        <w:rPr>
          <w:rFonts w:ascii="Times New Roman" w:hAnsi="Times New Roman" w:cs="Times New Roman"/>
        </w:rPr>
        <w:t xml:space="preserve"> </w:t>
      </w:r>
      <w:r w:rsidRPr="00BD6A1E">
        <w:rPr>
          <w:rFonts w:ascii="Times New Roman" w:hAnsi="Times New Roman" w:cs="Times New Roman"/>
        </w:rPr>
        <w:t>3.3 Технического задания.</w:t>
      </w:r>
    </w:p>
    <w:p w14:paraId="758862A3" w14:textId="77777777" w:rsidR="005849E5" w:rsidRPr="00BD6A1E" w:rsidRDefault="005849E5" w:rsidP="00BD6A1E">
      <w:pPr>
        <w:widowControl w:val="0"/>
        <w:spacing w:after="0" w:line="240" w:lineRule="auto"/>
        <w:jc w:val="both"/>
        <w:rPr>
          <w:rFonts w:ascii="Times New Roman" w:hAnsi="Times New Roman" w:cs="Times New Roman"/>
        </w:rPr>
      </w:pPr>
    </w:p>
    <w:p w14:paraId="0C3CFB95" w14:textId="77777777" w:rsidR="005849E5" w:rsidRPr="00BD6A1E" w:rsidRDefault="005849E5" w:rsidP="00BD6A1E">
      <w:pPr>
        <w:pStyle w:val="a9"/>
        <w:widowControl w:val="0"/>
        <w:numPr>
          <w:ilvl w:val="1"/>
          <w:numId w:val="38"/>
        </w:numPr>
        <w:ind w:left="0" w:firstLine="0"/>
        <w:jc w:val="both"/>
        <w:rPr>
          <w:sz w:val="22"/>
          <w:szCs w:val="22"/>
        </w:rPr>
      </w:pPr>
      <w:r w:rsidRPr="00BD6A1E">
        <w:rPr>
          <w:sz w:val="22"/>
          <w:szCs w:val="22"/>
        </w:rPr>
        <w:t>Нормативные документы, которые устанавливают требования к товару, к поставке товаров</w:t>
      </w:r>
    </w:p>
    <w:p w14:paraId="1A8C3A0E" w14:textId="3D4483C3" w:rsidR="005849E5" w:rsidRPr="00BD6A1E"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Товар, подлежащий обязательной сертификации, поставляется с соответствующими сертификатами. Качество поставляемого Товара должно соответствовать требованиям ГОСТ и удостоверяться сертификатом качества.</w:t>
      </w:r>
    </w:p>
    <w:tbl>
      <w:tblPr>
        <w:tblpPr w:leftFromText="180" w:rightFromText="180" w:vertAnchor="text" w:horzAnchor="margin" w:tblpY="42"/>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898"/>
        <w:gridCol w:w="4626"/>
        <w:gridCol w:w="4387"/>
      </w:tblGrid>
      <w:tr w:rsidR="00C90F3A" w:rsidRPr="00BD6A1E" w14:paraId="14246617" w14:textId="77777777" w:rsidTr="00833BD8">
        <w:trPr>
          <w:trHeight w:val="20"/>
          <w:tblHeader/>
        </w:trPr>
        <w:tc>
          <w:tcPr>
            <w:tcW w:w="5000" w:type="pct"/>
            <w:gridSpan w:val="3"/>
            <w:tcBorders>
              <w:top w:val="single" w:sz="4" w:space="0" w:color="auto"/>
            </w:tcBorders>
            <w:shd w:val="clear" w:color="auto" w:fill="auto"/>
          </w:tcPr>
          <w:p w14:paraId="4CDB4CF6" w14:textId="77777777" w:rsidR="00833BD8" w:rsidRPr="00BD6A1E" w:rsidRDefault="00833BD8" w:rsidP="00BD6A1E">
            <w:pPr>
              <w:widowControl w:val="0"/>
              <w:spacing w:after="0" w:line="240" w:lineRule="auto"/>
              <w:jc w:val="center"/>
              <w:rPr>
                <w:rFonts w:ascii="Times New Roman" w:hAnsi="Times New Roman" w:cs="Times New Roman"/>
              </w:rPr>
            </w:pPr>
            <w:r w:rsidRPr="00BD6A1E">
              <w:rPr>
                <w:rFonts w:ascii="Times New Roman" w:hAnsi="Times New Roman" w:cs="Times New Roman"/>
              </w:rPr>
              <w:t>Перечень ГОСТ</w:t>
            </w:r>
          </w:p>
        </w:tc>
      </w:tr>
      <w:tr w:rsidR="00C90F3A" w:rsidRPr="00BD6A1E" w14:paraId="2EEA90F5" w14:textId="77777777" w:rsidTr="000D200E">
        <w:trPr>
          <w:trHeight w:val="20"/>
          <w:tblHeader/>
        </w:trPr>
        <w:tc>
          <w:tcPr>
            <w:tcW w:w="453" w:type="pct"/>
            <w:tcBorders>
              <w:top w:val="single" w:sz="4" w:space="0" w:color="auto"/>
            </w:tcBorders>
            <w:shd w:val="clear" w:color="auto" w:fill="auto"/>
          </w:tcPr>
          <w:p w14:paraId="536D4956" w14:textId="77777777" w:rsidR="0073296F" w:rsidRPr="00BD6A1E" w:rsidRDefault="0073296F" w:rsidP="00BD6A1E">
            <w:pPr>
              <w:widowControl w:val="0"/>
              <w:spacing w:after="0" w:line="240" w:lineRule="auto"/>
              <w:jc w:val="center"/>
              <w:rPr>
                <w:rFonts w:ascii="Times New Roman" w:hAnsi="Times New Roman" w:cs="Times New Roman"/>
              </w:rPr>
            </w:pPr>
            <w:r w:rsidRPr="00BD6A1E">
              <w:rPr>
                <w:rFonts w:ascii="Times New Roman" w:hAnsi="Times New Roman" w:cs="Times New Roman"/>
              </w:rPr>
              <w:t>№ п/п</w:t>
            </w:r>
          </w:p>
        </w:tc>
        <w:tc>
          <w:tcPr>
            <w:tcW w:w="2334" w:type="pct"/>
            <w:tcBorders>
              <w:top w:val="single" w:sz="4" w:space="0" w:color="auto"/>
            </w:tcBorders>
            <w:shd w:val="clear" w:color="auto" w:fill="auto"/>
          </w:tcPr>
          <w:p w14:paraId="22A33EF0" w14:textId="77777777" w:rsidR="0073296F" w:rsidRPr="00BD6A1E" w:rsidRDefault="0073296F" w:rsidP="00BD6A1E">
            <w:pPr>
              <w:widowControl w:val="0"/>
              <w:spacing w:after="0" w:line="240" w:lineRule="auto"/>
              <w:jc w:val="center"/>
              <w:rPr>
                <w:rFonts w:ascii="Times New Roman" w:hAnsi="Times New Roman" w:cs="Times New Roman"/>
              </w:rPr>
            </w:pPr>
            <w:r w:rsidRPr="00BD6A1E">
              <w:rPr>
                <w:rFonts w:ascii="Times New Roman" w:hAnsi="Times New Roman" w:cs="Times New Roman"/>
              </w:rPr>
              <w:t>Наименование товаров</w:t>
            </w:r>
          </w:p>
        </w:tc>
        <w:tc>
          <w:tcPr>
            <w:tcW w:w="2213" w:type="pct"/>
            <w:tcBorders>
              <w:top w:val="single" w:sz="4" w:space="0" w:color="auto"/>
            </w:tcBorders>
            <w:shd w:val="clear" w:color="auto" w:fill="auto"/>
          </w:tcPr>
          <w:p w14:paraId="6BB236BB" w14:textId="77777777" w:rsidR="0073296F" w:rsidRPr="00BD6A1E" w:rsidRDefault="0073296F" w:rsidP="00BD6A1E">
            <w:pPr>
              <w:widowControl w:val="0"/>
              <w:spacing w:after="0" w:line="240" w:lineRule="auto"/>
              <w:jc w:val="center"/>
              <w:rPr>
                <w:rFonts w:ascii="Times New Roman" w:hAnsi="Times New Roman" w:cs="Times New Roman"/>
              </w:rPr>
            </w:pPr>
            <w:r w:rsidRPr="00BD6A1E">
              <w:rPr>
                <w:rFonts w:ascii="Times New Roman" w:hAnsi="Times New Roman" w:cs="Times New Roman"/>
              </w:rPr>
              <w:t>ГОСТ</w:t>
            </w:r>
          </w:p>
        </w:tc>
      </w:tr>
      <w:tr w:rsidR="00C90F3A" w:rsidRPr="00BD6A1E" w14:paraId="363AECEE" w14:textId="77777777" w:rsidTr="000D200E">
        <w:trPr>
          <w:trHeight w:val="20"/>
        </w:trPr>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14:paraId="0CD46083" w14:textId="1DEF04EA" w:rsidR="0073296F" w:rsidRPr="00BD6A1E" w:rsidRDefault="00771C07" w:rsidP="00BD6A1E">
            <w:pPr>
              <w:widowControl w:val="0"/>
              <w:spacing w:after="0" w:line="240" w:lineRule="auto"/>
              <w:rPr>
                <w:rFonts w:ascii="Times New Roman" w:hAnsi="Times New Roman" w:cs="Times New Roman"/>
              </w:rPr>
            </w:pPr>
            <w:r w:rsidRPr="00BD6A1E">
              <w:rPr>
                <w:rFonts w:ascii="Times New Roman" w:hAnsi="Times New Roman" w:cs="Times New Roman"/>
              </w:rPr>
              <w:t>1</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14:paraId="4A873B6F" w14:textId="254C6440" w:rsidR="0073296F" w:rsidRPr="00BD6A1E" w:rsidRDefault="0064505B" w:rsidP="00BD6A1E">
            <w:pPr>
              <w:widowControl w:val="0"/>
              <w:spacing w:after="0" w:line="240" w:lineRule="auto"/>
              <w:rPr>
                <w:rFonts w:ascii="Times New Roman" w:hAnsi="Times New Roman" w:cs="Times New Roman"/>
              </w:rPr>
            </w:pPr>
            <w:r w:rsidRPr="00BD6A1E">
              <w:rPr>
                <w:rFonts w:ascii="Times New Roman" w:hAnsi="Times New Roman" w:cs="Times New Roman"/>
              </w:rPr>
              <w:t>Кабель ВВГ</w:t>
            </w:r>
          </w:p>
        </w:tc>
        <w:tc>
          <w:tcPr>
            <w:tcW w:w="2213" w:type="pct"/>
            <w:tcBorders>
              <w:top w:val="single" w:sz="4" w:space="0" w:color="auto"/>
              <w:left w:val="single" w:sz="4" w:space="0" w:color="auto"/>
              <w:bottom w:val="single" w:sz="4" w:space="0" w:color="auto"/>
              <w:right w:val="single" w:sz="4" w:space="0" w:color="auto"/>
            </w:tcBorders>
            <w:shd w:val="clear" w:color="auto" w:fill="auto"/>
          </w:tcPr>
          <w:p w14:paraId="40FFF3DB" w14:textId="507BB242" w:rsidR="0073296F" w:rsidRPr="00BD6A1E" w:rsidRDefault="0064505B" w:rsidP="00BD6A1E">
            <w:pPr>
              <w:widowControl w:val="0"/>
              <w:spacing w:after="0" w:line="240" w:lineRule="auto"/>
              <w:rPr>
                <w:rFonts w:ascii="Times New Roman" w:hAnsi="Times New Roman" w:cs="Times New Roman"/>
              </w:rPr>
            </w:pPr>
            <w:r w:rsidRPr="00BD6A1E">
              <w:rPr>
                <w:rFonts w:ascii="Times New Roman" w:hAnsi="Times New Roman" w:cs="Times New Roman"/>
              </w:rPr>
              <w:t>ГОСТ 31996-2012</w:t>
            </w:r>
          </w:p>
        </w:tc>
      </w:tr>
    </w:tbl>
    <w:p w14:paraId="07A7CA44" w14:textId="77777777" w:rsidR="00BD6A1E" w:rsidRDefault="00BD6A1E" w:rsidP="00BD6A1E">
      <w:pPr>
        <w:pStyle w:val="a9"/>
        <w:widowControl w:val="0"/>
        <w:ind w:left="0"/>
        <w:rPr>
          <w:sz w:val="22"/>
          <w:szCs w:val="22"/>
        </w:rPr>
      </w:pPr>
    </w:p>
    <w:p w14:paraId="31AAD240" w14:textId="52399F79" w:rsidR="005849E5" w:rsidRPr="00BD6A1E" w:rsidRDefault="005849E5" w:rsidP="00BD6A1E">
      <w:pPr>
        <w:pStyle w:val="a9"/>
        <w:widowControl w:val="0"/>
        <w:numPr>
          <w:ilvl w:val="1"/>
          <w:numId w:val="38"/>
        </w:numPr>
        <w:ind w:left="0" w:firstLine="0"/>
        <w:jc w:val="both"/>
        <w:rPr>
          <w:sz w:val="22"/>
          <w:szCs w:val="22"/>
        </w:rPr>
      </w:pPr>
      <w:r w:rsidRPr="00BD6A1E">
        <w:rPr>
          <w:sz w:val="22"/>
          <w:szCs w:val="22"/>
        </w:rPr>
        <w:t>Объем гарантий и гарантийный срок</w:t>
      </w:r>
    </w:p>
    <w:p w14:paraId="51F793E8" w14:textId="4E6102AE" w:rsidR="0035143B" w:rsidRPr="00BD6A1E" w:rsidRDefault="00436FE9"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Гарантийный срок составляет 12 (двенадцать) месяцев.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3 (трёх) рабочих дней с даты получения письменного требования от Покупателя об устранении недостатков Товара</w:t>
      </w:r>
      <w:r w:rsidR="0035143B" w:rsidRPr="00BD6A1E">
        <w:rPr>
          <w:rFonts w:ascii="Times New Roman" w:hAnsi="Times New Roman" w:cs="Times New Roman"/>
        </w:rPr>
        <w:t>.</w:t>
      </w:r>
    </w:p>
    <w:p w14:paraId="0CC52578" w14:textId="44C6DD98" w:rsidR="005849E5"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 xml:space="preserve">Течение гарантийного срока начинается с момента подписания Сторонами товарной накладной по форме </w:t>
      </w:r>
      <w:r w:rsidR="007E459F" w:rsidRPr="00BD6A1E">
        <w:rPr>
          <w:rFonts w:ascii="Times New Roman" w:hAnsi="Times New Roman" w:cs="Times New Roman"/>
        </w:rPr>
        <w:t>ТОРГ-12/УПД.</w:t>
      </w:r>
    </w:p>
    <w:p w14:paraId="1C2FE09F" w14:textId="77777777" w:rsidR="00BD6A1E" w:rsidRPr="00BD6A1E" w:rsidRDefault="00BD6A1E" w:rsidP="00BD6A1E">
      <w:pPr>
        <w:widowControl w:val="0"/>
        <w:spacing w:after="0" w:line="240" w:lineRule="auto"/>
        <w:jc w:val="both"/>
        <w:rPr>
          <w:rFonts w:ascii="Times New Roman" w:hAnsi="Times New Roman" w:cs="Times New Roman"/>
        </w:rPr>
      </w:pPr>
    </w:p>
    <w:p w14:paraId="023B1B94" w14:textId="77777777" w:rsidR="005849E5" w:rsidRPr="00BD6A1E" w:rsidRDefault="005849E5" w:rsidP="00BD6A1E">
      <w:pPr>
        <w:pStyle w:val="a9"/>
        <w:widowControl w:val="0"/>
        <w:numPr>
          <w:ilvl w:val="0"/>
          <w:numId w:val="38"/>
        </w:numPr>
        <w:ind w:left="0" w:firstLine="0"/>
        <w:jc w:val="center"/>
        <w:rPr>
          <w:b/>
          <w:sz w:val="22"/>
          <w:szCs w:val="22"/>
        </w:rPr>
      </w:pPr>
      <w:r w:rsidRPr="00BD6A1E">
        <w:rPr>
          <w:b/>
          <w:sz w:val="22"/>
          <w:szCs w:val="22"/>
        </w:rPr>
        <w:t>ТРЕБОВАНИЯ К МАРКИРОВКЕ</w:t>
      </w:r>
    </w:p>
    <w:p w14:paraId="3CC080E9" w14:textId="77777777" w:rsidR="00BD6A1E" w:rsidRDefault="00BD6A1E" w:rsidP="00BD6A1E">
      <w:pPr>
        <w:widowControl w:val="0"/>
        <w:spacing w:after="0" w:line="240" w:lineRule="auto"/>
        <w:jc w:val="both"/>
        <w:rPr>
          <w:rFonts w:ascii="Times New Roman" w:hAnsi="Times New Roman" w:cs="Times New Roman"/>
        </w:rPr>
      </w:pPr>
    </w:p>
    <w:p w14:paraId="309DB779" w14:textId="08F51202" w:rsidR="005849E5" w:rsidRPr="00BD6A1E"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Товар должен быть затарен (упакован) надлежащим образом, обеспечивающим его сохранность при перевозке и хранении. На упаковку (тару) Товара должна быть нанесена маркировка в соответствии с требованиями законодательства Российской Федерации.</w:t>
      </w:r>
    </w:p>
    <w:p w14:paraId="2D946FB8" w14:textId="77777777" w:rsidR="005849E5" w:rsidRPr="00BD6A1E"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Маркировка товара должна содержать наименование изделия, наименование фирмы-изготовителя, юридический адрес изготовителя, дату выпуска.</w:t>
      </w:r>
    </w:p>
    <w:p w14:paraId="328EB502" w14:textId="67A4C9D5" w:rsidR="005849E5"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предусмотрен иной порядок маркировки.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14:paraId="37DFD8FB" w14:textId="77777777" w:rsidR="00BD6A1E" w:rsidRPr="00BD6A1E" w:rsidRDefault="00BD6A1E" w:rsidP="00BD6A1E">
      <w:pPr>
        <w:widowControl w:val="0"/>
        <w:spacing w:after="0" w:line="240" w:lineRule="auto"/>
        <w:jc w:val="both"/>
        <w:rPr>
          <w:rFonts w:ascii="Times New Roman" w:hAnsi="Times New Roman" w:cs="Times New Roman"/>
        </w:rPr>
      </w:pPr>
    </w:p>
    <w:p w14:paraId="27C2D0AD" w14:textId="77777777" w:rsidR="005849E5" w:rsidRPr="00BD6A1E" w:rsidRDefault="005849E5" w:rsidP="00BD6A1E">
      <w:pPr>
        <w:pStyle w:val="a9"/>
        <w:widowControl w:val="0"/>
        <w:numPr>
          <w:ilvl w:val="0"/>
          <w:numId w:val="38"/>
        </w:numPr>
        <w:ind w:left="0" w:firstLine="0"/>
        <w:jc w:val="center"/>
        <w:rPr>
          <w:b/>
          <w:sz w:val="22"/>
          <w:szCs w:val="22"/>
        </w:rPr>
      </w:pPr>
      <w:r w:rsidRPr="00BD6A1E">
        <w:rPr>
          <w:b/>
          <w:sz w:val="22"/>
          <w:szCs w:val="22"/>
        </w:rPr>
        <w:t>ТРЕБОВАНИЯ К УПАКОВКЕ</w:t>
      </w:r>
    </w:p>
    <w:p w14:paraId="791256EB" w14:textId="77777777" w:rsidR="00BD6A1E" w:rsidRDefault="00BD6A1E" w:rsidP="00BD6A1E">
      <w:pPr>
        <w:widowControl w:val="0"/>
        <w:spacing w:after="0" w:line="240" w:lineRule="auto"/>
        <w:jc w:val="both"/>
        <w:rPr>
          <w:rFonts w:ascii="Times New Roman" w:hAnsi="Times New Roman" w:cs="Times New Roman"/>
        </w:rPr>
      </w:pPr>
    </w:p>
    <w:p w14:paraId="77CC4EDB" w14:textId="694FFA34" w:rsidR="005849E5"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Потребительская и транспортная тара, упаковочные материалы и скрепляющие средства, используемые для упаковывания и укупоривания продукта, должны соответствовать требованиям действующего законодательства, и других нормативных и правовых актов, устанавливающих возможность их применения для упаковки, документам, по которым они изготовлены.</w:t>
      </w:r>
    </w:p>
    <w:p w14:paraId="3C3E8E08" w14:textId="77777777" w:rsidR="00BD6A1E" w:rsidRPr="00BD6A1E" w:rsidRDefault="00BD6A1E" w:rsidP="00BD6A1E">
      <w:pPr>
        <w:widowControl w:val="0"/>
        <w:spacing w:after="0" w:line="240" w:lineRule="auto"/>
        <w:jc w:val="both"/>
        <w:rPr>
          <w:rFonts w:ascii="Times New Roman" w:hAnsi="Times New Roman" w:cs="Times New Roman"/>
        </w:rPr>
      </w:pPr>
    </w:p>
    <w:p w14:paraId="73FA0D1F" w14:textId="30D36F5E" w:rsidR="005849E5" w:rsidRDefault="005849E5" w:rsidP="00BD6A1E">
      <w:pPr>
        <w:pStyle w:val="a9"/>
        <w:widowControl w:val="0"/>
        <w:numPr>
          <w:ilvl w:val="0"/>
          <w:numId w:val="38"/>
        </w:numPr>
        <w:ind w:left="0" w:firstLine="0"/>
        <w:jc w:val="center"/>
        <w:rPr>
          <w:b/>
          <w:sz w:val="22"/>
          <w:szCs w:val="22"/>
        </w:rPr>
      </w:pPr>
      <w:r w:rsidRPr="00BD6A1E">
        <w:rPr>
          <w:b/>
          <w:sz w:val="22"/>
          <w:szCs w:val="22"/>
        </w:rPr>
        <w:t>СРОК, МЕСТО И УСЛОВИЯ ПОСТАВКИ ТОВАРА</w:t>
      </w:r>
    </w:p>
    <w:p w14:paraId="3A6440E4" w14:textId="77777777" w:rsidR="00BD6A1E" w:rsidRPr="00BD6A1E" w:rsidRDefault="00BD6A1E" w:rsidP="00BD6A1E">
      <w:pPr>
        <w:pStyle w:val="a9"/>
        <w:widowControl w:val="0"/>
        <w:ind w:left="0"/>
        <w:rPr>
          <w:b/>
          <w:sz w:val="22"/>
          <w:szCs w:val="22"/>
        </w:rPr>
      </w:pPr>
    </w:p>
    <w:p w14:paraId="5AD65386" w14:textId="77777777" w:rsidR="005849E5" w:rsidRPr="00BD6A1E" w:rsidRDefault="005849E5" w:rsidP="00BD6A1E">
      <w:pPr>
        <w:pStyle w:val="a9"/>
        <w:widowControl w:val="0"/>
        <w:numPr>
          <w:ilvl w:val="1"/>
          <w:numId w:val="38"/>
        </w:numPr>
        <w:ind w:left="0" w:firstLine="0"/>
        <w:rPr>
          <w:sz w:val="22"/>
          <w:szCs w:val="22"/>
        </w:rPr>
      </w:pPr>
      <w:r w:rsidRPr="00BD6A1E">
        <w:rPr>
          <w:sz w:val="22"/>
          <w:szCs w:val="22"/>
        </w:rPr>
        <w:t>Срок и место поставки</w:t>
      </w:r>
    </w:p>
    <w:p w14:paraId="6B4F1FDB" w14:textId="77777777" w:rsidR="005849E5"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Адрес поставки: г. Екатеринбург, пр. Космонавтов, 89А.</w:t>
      </w:r>
    </w:p>
    <w:p w14:paraId="774ACB2D" w14:textId="77EB62C6" w:rsidR="005849E5"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 xml:space="preserve">Срок поставки: в течение </w:t>
      </w:r>
      <w:r w:rsidR="00C7509B" w:rsidRPr="00BD6A1E">
        <w:rPr>
          <w:rFonts w:ascii="Times New Roman" w:hAnsi="Times New Roman" w:cs="Times New Roman"/>
        </w:rPr>
        <w:t xml:space="preserve">14 (четырнадцать) рабочих дней с даты подписания </w:t>
      </w:r>
      <w:r w:rsidR="008D5EE1" w:rsidRPr="00BD6A1E">
        <w:rPr>
          <w:rFonts w:ascii="Times New Roman" w:hAnsi="Times New Roman" w:cs="Times New Roman"/>
        </w:rPr>
        <w:t>Договора</w:t>
      </w:r>
      <w:r w:rsidRPr="00BD6A1E">
        <w:rPr>
          <w:rFonts w:ascii="Times New Roman" w:hAnsi="Times New Roman" w:cs="Times New Roman"/>
        </w:rPr>
        <w:t xml:space="preserve">. Срок поставки начинает исчисляться </w:t>
      </w:r>
      <w:r w:rsidR="00811D17" w:rsidRPr="00BD6A1E">
        <w:rPr>
          <w:rFonts w:ascii="Times New Roman" w:hAnsi="Times New Roman" w:cs="Times New Roman"/>
        </w:rPr>
        <w:t>с момента заключения договора</w:t>
      </w:r>
      <w:r w:rsidR="007325AB" w:rsidRPr="00BD6A1E">
        <w:rPr>
          <w:rFonts w:ascii="Times New Roman" w:hAnsi="Times New Roman" w:cs="Times New Roman"/>
        </w:rPr>
        <w:t>.</w:t>
      </w:r>
    </w:p>
    <w:p w14:paraId="0B617C34" w14:textId="77777777" w:rsidR="005849E5" w:rsidRPr="00BD6A1E" w:rsidRDefault="005849E5" w:rsidP="00BD6A1E">
      <w:pPr>
        <w:pStyle w:val="a9"/>
        <w:widowControl w:val="0"/>
        <w:numPr>
          <w:ilvl w:val="1"/>
          <w:numId w:val="38"/>
        </w:numPr>
        <w:ind w:left="0" w:firstLine="0"/>
        <w:jc w:val="both"/>
        <w:rPr>
          <w:sz w:val="22"/>
          <w:szCs w:val="22"/>
        </w:rPr>
      </w:pPr>
      <w:r w:rsidRPr="00BD6A1E">
        <w:rPr>
          <w:sz w:val="22"/>
          <w:szCs w:val="22"/>
        </w:rPr>
        <w:t>Условия поставки</w:t>
      </w:r>
    </w:p>
    <w:p w14:paraId="35E69E4C" w14:textId="2DAF45C6" w:rsidR="005849E5" w:rsidRPr="00BD6A1E"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Поставка осуществляется в сроки, определенные п. 6.</w:t>
      </w:r>
      <w:r w:rsidR="00BD6A1E" w:rsidRPr="00FD20FB">
        <w:t xml:space="preserve">1 </w:t>
      </w:r>
      <w:r w:rsidRPr="00BD6A1E">
        <w:rPr>
          <w:rFonts w:ascii="Times New Roman" w:hAnsi="Times New Roman" w:cs="Times New Roman"/>
        </w:rPr>
        <w:t>Технического задания. Доставка товара до места, определенного Покупателем, разгрузка, подъем товара до помещений Покупателя осуществляется силами и за счет Поставщика.</w:t>
      </w:r>
    </w:p>
    <w:p w14:paraId="6B53A76B" w14:textId="6E0753CA" w:rsidR="005849E5"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 xml:space="preserve">Поставщик обязан </w:t>
      </w:r>
      <w:r w:rsidR="00BD6A1E" w:rsidRPr="00C31D00">
        <w:t>предупредить</w:t>
      </w:r>
      <w:r w:rsidR="00BD6A1E" w:rsidRPr="00FD20FB">
        <w:t xml:space="preserve"> Покупателя </w:t>
      </w:r>
      <w:r w:rsidR="00BD6A1E" w:rsidRPr="00C31D00">
        <w:t xml:space="preserve">о времени доставки Товара </w:t>
      </w:r>
      <w:r w:rsidR="00BD6A1E" w:rsidRPr="00FD20FB">
        <w:t>не менее чем за 2 рабочих дня</w:t>
      </w:r>
      <w:r w:rsidR="00BD6A1E">
        <w:t xml:space="preserve"> </w:t>
      </w:r>
      <w:r w:rsidR="00BD6A1E" w:rsidRPr="00C31D00">
        <w:t>до момента доставки</w:t>
      </w:r>
      <w:r w:rsidR="00BD6A1E" w:rsidRPr="00FD20FB">
        <w:t xml:space="preserve">, путем уведомления </w:t>
      </w:r>
      <w:r w:rsidR="00BD6A1E" w:rsidRPr="00C31D00">
        <w:t>Покупателя</w:t>
      </w:r>
      <w:r w:rsidR="00BD6A1E">
        <w:t xml:space="preserve"> </w:t>
      </w:r>
      <w:r w:rsidRPr="00BD6A1E">
        <w:rPr>
          <w:rFonts w:ascii="Times New Roman" w:hAnsi="Times New Roman" w:cs="Times New Roman"/>
        </w:rPr>
        <w:t xml:space="preserve">по указанным в Договоре средствам связи. </w:t>
      </w:r>
    </w:p>
    <w:p w14:paraId="051508F1" w14:textId="77777777" w:rsidR="00BD6A1E" w:rsidRPr="00BD6A1E" w:rsidRDefault="00BD6A1E" w:rsidP="00BD6A1E">
      <w:pPr>
        <w:widowControl w:val="0"/>
        <w:spacing w:after="0" w:line="240" w:lineRule="auto"/>
        <w:jc w:val="both"/>
        <w:rPr>
          <w:rFonts w:ascii="Times New Roman" w:hAnsi="Times New Roman" w:cs="Times New Roman"/>
        </w:rPr>
      </w:pPr>
    </w:p>
    <w:p w14:paraId="034A9D99" w14:textId="0B662A61" w:rsidR="005849E5" w:rsidRDefault="005849E5" w:rsidP="00BD6A1E">
      <w:pPr>
        <w:pStyle w:val="a9"/>
        <w:widowControl w:val="0"/>
        <w:numPr>
          <w:ilvl w:val="0"/>
          <w:numId w:val="38"/>
        </w:numPr>
        <w:ind w:left="0" w:firstLine="0"/>
        <w:jc w:val="center"/>
        <w:rPr>
          <w:b/>
          <w:sz w:val="22"/>
          <w:szCs w:val="22"/>
        </w:rPr>
      </w:pPr>
      <w:r w:rsidRPr="00BD6A1E">
        <w:rPr>
          <w:b/>
          <w:sz w:val="22"/>
          <w:szCs w:val="22"/>
        </w:rPr>
        <w:t>УСЛОВИЯ СДАЧИ И ПРИЕМКИ ТОВАРА</w:t>
      </w:r>
    </w:p>
    <w:p w14:paraId="69748E99" w14:textId="77777777" w:rsidR="00BD6A1E" w:rsidRPr="00BD6A1E" w:rsidRDefault="00BD6A1E" w:rsidP="00BD6A1E">
      <w:pPr>
        <w:pStyle w:val="a9"/>
        <w:widowControl w:val="0"/>
        <w:ind w:left="0"/>
        <w:rPr>
          <w:b/>
          <w:sz w:val="22"/>
          <w:szCs w:val="22"/>
        </w:rPr>
      </w:pPr>
    </w:p>
    <w:p w14:paraId="608CB572" w14:textId="77777777" w:rsidR="005849E5" w:rsidRPr="00BD6A1E" w:rsidRDefault="005849E5" w:rsidP="00BD6A1E">
      <w:pPr>
        <w:pStyle w:val="a9"/>
        <w:widowControl w:val="0"/>
        <w:numPr>
          <w:ilvl w:val="1"/>
          <w:numId w:val="38"/>
        </w:numPr>
        <w:ind w:left="0" w:firstLine="0"/>
        <w:jc w:val="both"/>
        <w:rPr>
          <w:sz w:val="22"/>
          <w:szCs w:val="22"/>
        </w:rPr>
      </w:pPr>
      <w:r w:rsidRPr="00BD6A1E">
        <w:rPr>
          <w:sz w:val="22"/>
          <w:szCs w:val="22"/>
        </w:rPr>
        <w:t>Порядок сдачи и приемки</w:t>
      </w:r>
    </w:p>
    <w:p w14:paraId="1119BF78" w14:textId="2931E818" w:rsidR="005849E5" w:rsidRPr="00BD6A1E"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 xml:space="preserve">Приемка Товара осуществляется Покупателем </w:t>
      </w:r>
      <w:r w:rsidR="00BD6A1E" w:rsidRPr="00FD20FB">
        <w:t xml:space="preserve">в течение </w:t>
      </w:r>
      <w:r w:rsidR="00BD6A1E" w:rsidRPr="00C31D00">
        <w:t>15 (пятнадцати)</w:t>
      </w:r>
      <w:r w:rsidR="00BD6A1E" w:rsidRPr="00D93552">
        <w:rPr>
          <w:color w:val="FF0000"/>
        </w:rPr>
        <w:t xml:space="preserve"> </w:t>
      </w:r>
      <w:r w:rsidRPr="00BD6A1E">
        <w:rPr>
          <w:rFonts w:ascii="Times New Roman" w:hAnsi="Times New Roman" w:cs="Times New Roman"/>
        </w:rPr>
        <w:t>рабочих дней с момента доставки Товара на склад Покупателя.</w:t>
      </w:r>
    </w:p>
    <w:p w14:paraId="23D31C09" w14:textId="5BF03EB3" w:rsidR="005849E5" w:rsidRPr="00BD6A1E"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При приемке Товара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требованиям к размеру, упаковке, маркировки установленным условиям Договора и Спецификации.</w:t>
      </w:r>
    </w:p>
    <w:p w14:paraId="74E75D02" w14:textId="77777777" w:rsidR="005849E5" w:rsidRPr="00BD6A1E" w:rsidRDefault="005849E5" w:rsidP="00BD6A1E">
      <w:pPr>
        <w:pStyle w:val="a9"/>
        <w:widowControl w:val="0"/>
        <w:numPr>
          <w:ilvl w:val="1"/>
          <w:numId w:val="38"/>
        </w:numPr>
        <w:ind w:left="0" w:firstLine="0"/>
        <w:jc w:val="both"/>
        <w:rPr>
          <w:sz w:val="22"/>
          <w:szCs w:val="22"/>
        </w:rPr>
      </w:pPr>
      <w:r w:rsidRPr="00BD6A1E">
        <w:rPr>
          <w:sz w:val="22"/>
          <w:szCs w:val="22"/>
        </w:rPr>
        <w:t>Требования по передаче заказчику технических и иных документов при поставке товаров</w:t>
      </w:r>
    </w:p>
    <w:p w14:paraId="6AE80A76" w14:textId="390B0DA1" w:rsidR="005849E5" w:rsidRPr="00BD6A1E"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 xml:space="preserve">Товар поставлен в соответствии с условиями Договора подлежит приемке. Покупателем подписывается товарная накладная по форме </w:t>
      </w:r>
      <w:r w:rsidR="00DE2D27" w:rsidRPr="00BD6A1E">
        <w:rPr>
          <w:rFonts w:ascii="Times New Roman" w:hAnsi="Times New Roman" w:cs="Times New Roman"/>
        </w:rPr>
        <w:t>ТОРГ-12/УПД</w:t>
      </w:r>
      <w:r w:rsidRPr="00BD6A1E">
        <w:rPr>
          <w:rFonts w:ascii="Times New Roman" w:hAnsi="Times New Roman" w:cs="Times New Roman"/>
        </w:rPr>
        <w:t xml:space="preserve">; </w:t>
      </w:r>
    </w:p>
    <w:p w14:paraId="62E65111" w14:textId="1286BE8A" w:rsidR="005849E5" w:rsidRPr="00BD6A1E"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 xml:space="preserve">Товар поставлен с нарушением условий Договора о количестве, комплектности, ассортименте, безопасности Товара. Покупатель устанавливает Поставщику срок для устранения выявленных недостатков. Покупатель составляет Акт о расхождении товарно-материальных ценностей по форме № ТОРГ-2; </w:t>
      </w:r>
    </w:p>
    <w:p w14:paraId="38C0F149" w14:textId="332EC00C" w:rsidR="005849E5"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Товар поставляется с соответствующими сертификатами. Качество поставляемого Товара должно соответствовать требованиям ГОСТ и удостоверяться сертификатом (паспортом, актом) качества (сертификатом соответствия), техническим паспортом (актом технической годности).</w:t>
      </w:r>
    </w:p>
    <w:p w14:paraId="238A6214" w14:textId="77777777" w:rsidR="00BD6A1E" w:rsidRPr="00BD6A1E" w:rsidRDefault="00BD6A1E" w:rsidP="00BD6A1E">
      <w:pPr>
        <w:widowControl w:val="0"/>
        <w:spacing w:after="0" w:line="240" w:lineRule="auto"/>
        <w:jc w:val="both"/>
        <w:rPr>
          <w:rFonts w:ascii="Times New Roman" w:hAnsi="Times New Roman" w:cs="Times New Roman"/>
        </w:rPr>
      </w:pPr>
    </w:p>
    <w:p w14:paraId="5CF55DE0" w14:textId="77777777" w:rsidR="005849E5" w:rsidRPr="00BD6A1E" w:rsidRDefault="005849E5" w:rsidP="00BD6A1E">
      <w:pPr>
        <w:pStyle w:val="a9"/>
        <w:widowControl w:val="0"/>
        <w:numPr>
          <w:ilvl w:val="0"/>
          <w:numId w:val="38"/>
        </w:numPr>
        <w:ind w:left="0" w:firstLine="0"/>
        <w:jc w:val="center"/>
        <w:rPr>
          <w:b/>
          <w:sz w:val="22"/>
          <w:szCs w:val="22"/>
        </w:rPr>
      </w:pPr>
      <w:r w:rsidRPr="00BD6A1E">
        <w:rPr>
          <w:b/>
          <w:sz w:val="22"/>
          <w:szCs w:val="22"/>
        </w:rPr>
        <w:t>ТРЕБОВАНИЯ К ТРАНСПОРТИРОВКЕ</w:t>
      </w:r>
    </w:p>
    <w:p w14:paraId="32BE59E6" w14:textId="77777777" w:rsidR="00BD6A1E" w:rsidRDefault="00BD6A1E" w:rsidP="00BD6A1E">
      <w:pPr>
        <w:widowControl w:val="0"/>
        <w:spacing w:after="0" w:line="240" w:lineRule="auto"/>
        <w:jc w:val="both"/>
        <w:rPr>
          <w:rFonts w:ascii="Times New Roman" w:hAnsi="Times New Roman" w:cs="Times New Roman"/>
        </w:rPr>
      </w:pPr>
    </w:p>
    <w:p w14:paraId="4C1F4AD8" w14:textId="14C70959" w:rsidR="005849E5" w:rsidRPr="00BD6A1E"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Поставка Товара осуществляется путем ее доставки Поставщиком.</w:t>
      </w:r>
    </w:p>
    <w:p w14:paraId="67870C98" w14:textId="1697E698" w:rsidR="005849E5" w:rsidRPr="00BD6A1E"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 xml:space="preserve">Поставщик обязуется доставить Товар по адресу, указанному в п. </w:t>
      </w:r>
      <w:r w:rsidR="00460132" w:rsidRPr="00BD6A1E">
        <w:rPr>
          <w:rFonts w:ascii="Times New Roman" w:hAnsi="Times New Roman" w:cs="Times New Roman"/>
        </w:rPr>
        <w:t>6.</w:t>
      </w:r>
      <w:r w:rsidRPr="00BD6A1E">
        <w:rPr>
          <w:rFonts w:ascii="Times New Roman" w:hAnsi="Times New Roman" w:cs="Times New Roman"/>
        </w:rPr>
        <w:t>1</w:t>
      </w:r>
      <w:r w:rsidR="00460132" w:rsidRPr="00BD6A1E">
        <w:rPr>
          <w:rFonts w:ascii="Times New Roman" w:hAnsi="Times New Roman" w:cs="Times New Roman"/>
        </w:rPr>
        <w:t xml:space="preserve"> Технического задания</w:t>
      </w:r>
      <w:r w:rsidRPr="00BD6A1E">
        <w:rPr>
          <w:rFonts w:ascii="Times New Roman" w:hAnsi="Times New Roman" w:cs="Times New Roman"/>
        </w:rPr>
        <w:t>.</w:t>
      </w:r>
    </w:p>
    <w:p w14:paraId="42FB120A" w14:textId="287DDA81" w:rsidR="005849E5" w:rsidRPr="00BD6A1E"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Выбор способа доставк</w:t>
      </w:r>
      <w:r w:rsidR="00C31D00">
        <w:rPr>
          <w:rFonts w:ascii="Times New Roman" w:hAnsi="Times New Roman" w:cs="Times New Roman"/>
        </w:rPr>
        <w:t>и Товара принадлежит Поставщику</w:t>
      </w:r>
      <w:r w:rsidRPr="00BD6A1E">
        <w:rPr>
          <w:rFonts w:ascii="Times New Roman" w:hAnsi="Times New Roman" w:cs="Times New Roman"/>
        </w:rPr>
        <w:t>.</w:t>
      </w:r>
    </w:p>
    <w:p w14:paraId="34EFD5E9" w14:textId="1EC60AC9" w:rsidR="005849E5" w:rsidRDefault="005849E5" w:rsidP="00BD6A1E">
      <w:pPr>
        <w:widowControl w:val="0"/>
        <w:spacing w:after="0" w:line="240" w:lineRule="auto"/>
        <w:jc w:val="both"/>
        <w:rPr>
          <w:rFonts w:ascii="Times New Roman" w:hAnsi="Times New Roman" w:cs="Times New Roman"/>
        </w:rPr>
      </w:pPr>
      <w:r w:rsidRPr="00BD6A1E">
        <w:rPr>
          <w:rFonts w:ascii="Times New Roman" w:hAnsi="Times New Roman" w:cs="Times New Roman"/>
        </w:rPr>
        <w:t>Разгрузочные работы в месте доставки Товара осуществляются силами Поставщика.</w:t>
      </w:r>
    </w:p>
    <w:p w14:paraId="2E987492" w14:textId="77777777" w:rsidR="00BD6A1E" w:rsidRPr="00BD6A1E" w:rsidRDefault="00BD6A1E" w:rsidP="00BD6A1E">
      <w:pPr>
        <w:widowControl w:val="0"/>
        <w:spacing w:after="0" w:line="240" w:lineRule="auto"/>
        <w:jc w:val="both"/>
        <w:rPr>
          <w:rFonts w:ascii="Times New Roman" w:hAnsi="Times New Roman" w:cs="Times New Roman"/>
        </w:rPr>
      </w:pPr>
    </w:p>
    <w:p w14:paraId="6FEE2209" w14:textId="77777777" w:rsidR="005849E5" w:rsidRPr="00BD6A1E" w:rsidRDefault="005849E5" w:rsidP="00BD6A1E">
      <w:pPr>
        <w:pStyle w:val="a9"/>
        <w:widowControl w:val="0"/>
        <w:numPr>
          <w:ilvl w:val="0"/>
          <w:numId w:val="38"/>
        </w:numPr>
        <w:ind w:left="0" w:firstLine="0"/>
        <w:jc w:val="center"/>
        <w:rPr>
          <w:b/>
          <w:sz w:val="22"/>
          <w:szCs w:val="22"/>
        </w:rPr>
      </w:pPr>
      <w:r w:rsidRPr="00BD6A1E">
        <w:rPr>
          <w:b/>
          <w:sz w:val="22"/>
          <w:szCs w:val="22"/>
        </w:rPr>
        <w:t>ТРЕБОВАНИЯ К ХРАНЕНИЮ</w:t>
      </w:r>
    </w:p>
    <w:p w14:paraId="3AF9A0CF" w14:textId="77777777" w:rsidR="00BD6A1E" w:rsidRDefault="00BD6A1E" w:rsidP="00BD6A1E">
      <w:pPr>
        <w:widowControl w:val="0"/>
        <w:spacing w:after="0" w:line="240" w:lineRule="auto"/>
        <w:rPr>
          <w:rFonts w:ascii="Times New Roman" w:hAnsi="Times New Roman" w:cs="Times New Roman"/>
        </w:rPr>
      </w:pPr>
    </w:p>
    <w:p w14:paraId="6C45C47C" w14:textId="53929F64" w:rsidR="00BB2BE2" w:rsidRPr="00BD6A1E" w:rsidRDefault="005849E5" w:rsidP="00BD6A1E">
      <w:pPr>
        <w:widowControl w:val="0"/>
        <w:spacing w:after="0" w:line="240" w:lineRule="auto"/>
        <w:rPr>
          <w:rFonts w:ascii="Times New Roman" w:hAnsi="Times New Roman" w:cs="Times New Roman"/>
        </w:rPr>
      </w:pPr>
      <w:r w:rsidRPr="00BD6A1E">
        <w:rPr>
          <w:rFonts w:ascii="Times New Roman" w:hAnsi="Times New Roman" w:cs="Times New Roman"/>
        </w:rPr>
        <w:t>Хранение осуществляется согласно требованию к каждому товару по паспорту или спецификации.</w:t>
      </w:r>
    </w:p>
    <w:p w14:paraId="2F10890E" w14:textId="77777777" w:rsidR="00DE2D27" w:rsidRPr="00BD6A1E" w:rsidRDefault="00DE2D27" w:rsidP="00BD6A1E">
      <w:pPr>
        <w:widowControl w:val="0"/>
        <w:spacing w:after="0" w:line="240" w:lineRule="auto"/>
        <w:jc w:val="right"/>
        <w:rPr>
          <w:rFonts w:ascii="Times New Roman" w:eastAsia="Calibri" w:hAnsi="Times New Roman" w:cs="Times New Roman"/>
        </w:rPr>
      </w:pPr>
    </w:p>
    <w:p w14:paraId="5709A433" w14:textId="77777777" w:rsidR="00BB2BE2" w:rsidRPr="00BD6A1E" w:rsidRDefault="00BB2BE2" w:rsidP="00BD6A1E">
      <w:pPr>
        <w:widowControl w:val="0"/>
        <w:spacing w:after="0" w:line="240" w:lineRule="auto"/>
        <w:jc w:val="both"/>
        <w:rPr>
          <w:rFonts w:ascii="Times New Roman" w:hAnsi="Times New Roman" w:cs="Times New Roman"/>
        </w:rPr>
      </w:pPr>
    </w:p>
    <w:p w14:paraId="4ADA407B" w14:textId="77777777" w:rsidR="00BB2BE2" w:rsidRPr="00BD6A1E" w:rsidRDefault="00BB2BE2" w:rsidP="00BD6A1E">
      <w:pPr>
        <w:widowControl w:val="0"/>
        <w:spacing w:after="0" w:line="240" w:lineRule="auto"/>
        <w:rPr>
          <w:rFonts w:ascii="Times New Roman" w:eastAsia="Calibri" w:hAnsi="Times New Roman" w:cs="Times New Roman"/>
        </w:rPr>
      </w:pPr>
    </w:p>
    <w:sectPr w:rsidR="00BB2BE2" w:rsidRPr="00BD6A1E" w:rsidSect="00563DA0">
      <w:footerReference w:type="default" r:id="rId12"/>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E8CC8" w14:textId="77777777" w:rsidR="00D0793D" w:rsidRDefault="00D0793D" w:rsidP="00CE05AB">
      <w:pPr>
        <w:spacing w:after="0" w:line="240" w:lineRule="auto"/>
      </w:pPr>
      <w:r>
        <w:separator/>
      </w:r>
    </w:p>
  </w:endnote>
  <w:endnote w:type="continuationSeparator" w:id="0">
    <w:p w14:paraId="1269E681" w14:textId="77777777" w:rsidR="00D0793D" w:rsidRDefault="00D0793D"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5709916"/>
      <w:docPartObj>
        <w:docPartGallery w:val="Page Numbers (Bottom of Page)"/>
        <w:docPartUnique/>
      </w:docPartObj>
    </w:sdtPr>
    <w:sdtEndPr/>
    <w:sdtContent>
      <w:p w14:paraId="08479FA7" w14:textId="2644B61F" w:rsidR="005139E4" w:rsidRDefault="005139E4">
        <w:pPr>
          <w:pStyle w:val="afb"/>
          <w:jc w:val="center"/>
        </w:pPr>
        <w:r>
          <w:fldChar w:fldCharType="begin"/>
        </w:r>
        <w:r>
          <w:instrText>PAGE   \* MERGEFORMAT</w:instrText>
        </w:r>
        <w:r>
          <w:fldChar w:fldCharType="separate"/>
        </w:r>
        <w:r w:rsidR="00EE4C24">
          <w:rPr>
            <w:noProof/>
          </w:rPr>
          <w:t>5</w:t>
        </w:r>
        <w:r>
          <w:fldChar w:fldCharType="end"/>
        </w:r>
      </w:p>
    </w:sdtContent>
  </w:sdt>
  <w:p w14:paraId="3AD2572C" w14:textId="77777777" w:rsidR="005139E4" w:rsidRDefault="005139E4">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94C99" w14:textId="77777777" w:rsidR="00D0793D" w:rsidRDefault="00D0793D" w:rsidP="00CE05AB">
      <w:pPr>
        <w:spacing w:after="0" w:line="240" w:lineRule="auto"/>
      </w:pPr>
      <w:r>
        <w:separator/>
      </w:r>
    </w:p>
  </w:footnote>
  <w:footnote w:type="continuationSeparator" w:id="0">
    <w:p w14:paraId="29CB4F0A" w14:textId="77777777" w:rsidR="00D0793D" w:rsidRDefault="00D0793D" w:rsidP="00CE0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6"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C035BF4"/>
    <w:multiLevelType w:val="multilevel"/>
    <w:tmpl w:val="D868C3FA"/>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8"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5"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0F83896"/>
    <w:multiLevelType w:val="multilevel"/>
    <w:tmpl w:val="D37E065A"/>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32399C"/>
    <w:multiLevelType w:val="multilevel"/>
    <w:tmpl w:val="6B26E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1260C1E"/>
    <w:multiLevelType w:val="hybridMultilevel"/>
    <w:tmpl w:val="C6067000"/>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BDA0142">
      <w:start w:val="1"/>
      <w:numFmt w:val="decimal"/>
      <w:lvlText w:val="%3."/>
      <w:lvlJc w:val="right"/>
      <w:pPr>
        <w:ind w:left="2869" w:hanging="180"/>
      </w:pPr>
      <w:rPr>
        <w:rFonts w:ascii="Times New Roman" w:eastAsiaTheme="minorHAnsi" w:hAnsi="Times New Roman" w:cstheme="minorBidi"/>
      </w:r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2"/>
  </w:num>
  <w:num w:numId="3">
    <w:abstractNumId w:val="12"/>
  </w:num>
  <w:num w:numId="4">
    <w:abstractNumId w:val="17"/>
  </w:num>
  <w:num w:numId="5">
    <w:abstractNumId w:val="25"/>
  </w:num>
  <w:num w:numId="6">
    <w:abstractNumId w:val="18"/>
  </w:num>
  <w:num w:numId="7">
    <w:abstractNumId w:val="9"/>
  </w:num>
  <w:num w:numId="8">
    <w:abstractNumId w:val="13"/>
  </w:num>
  <w:num w:numId="9">
    <w:abstractNumId w:val="10"/>
  </w:num>
  <w:num w:numId="10">
    <w:abstractNumId w:val="1"/>
  </w:num>
  <w:num w:numId="11">
    <w:abstractNumId w:val="26"/>
  </w:num>
  <w:num w:numId="12">
    <w:abstractNumId w:val="4"/>
  </w:num>
  <w:num w:numId="13">
    <w:abstractNumId w:val="8"/>
  </w:num>
  <w:num w:numId="14">
    <w:abstractNumId w:val="3"/>
  </w:num>
  <w:num w:numId="15">
    <w:abstractNumId w:val="6"/>
  </w:num>
  <w:num w:numId="16">
    <w:abstractNumId w:val="20"/>
  </w:num>
  <w:num w:numId="17">
    <w:abstractNumId w:val="16"/>
  </w:num>
  <w:num w:numId="18">
    <w:abstractNumId w:val="15"/>
  </w:num>
  <w:num w:numId="19">
    <w:abstractNumId w:val="19"/>
  </w:num>
  <w:num w:numId="20">
    <w:abstractNumId w:val="5"/>
  </w:num>
  <w:num w:numId="21">
    <w:abstractNumId w:val="22"/>
  </w:num>
  <w:num w:numId="22">
    <w:abstractNumId w:val="24"/>
  </w:num>
  <w:num w:numId="23">
    <w:abstractNumId w:val="14"/>
  </w:num>
  <w:num w:numId="24">
    <w:abstractNumId w:val="7"/>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5"/>
  </w:num>
  <w:num w:numId="29">
    <w:abstractNumId w:val="0"/>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5"/>
  </w:num>
  <w:num w:numId="37">
    <w:abstractNumId w:val="5"/>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7963"/>
    <w:rsid w:val="00015285"/>
    <w:rsid w:val="0001528E"/>
    <w:rsid w:val="00020FAF"/>
    <w:rsid w:val="00021D98"/>
    <w:rsid w:val="00027F35"/>
    <w:rsid w:val="00033673"/>
    <w:rsid w:val="00033F87"/>
    <w:rsid w:val="0003541D"/>
    <w:rsid w:val="0004055D"/>
    <w:rsid w:val="00046885"/>
    <w:rsid w:val="0005096C"/>
    <w:rsid w:val="00053DD3"/>
    <w:rsid w:val="0005541A"/>
    <w:rsid w:val="00055DC3"/>
    <w:rsid w:val="00070B3C"/>
    <w:rsid w:val="000751A6"/>
    <w:rsid w:val="00076E3B"/>
    <w:rsid w:val="0008039B"/>
    <w:rsid w:val="0008051D"/>
    <w:rsid w:val="00085077"/>
    <w:rsid w:val="000A1B7A"/>
    <w:rsid w:val="000A2A5A"/>
    <w:rsid w:val="000A4C27"/>
    <w:rsid w:val="000B5059"/>
    <w:rsid w:val="000C0327"/>
    <w:rsid w:val="000C3C8C"/>
    <w:rsid w:val="000C62B6"/>
    <w:rsid w:val="000C6C99"/>
    <w:rsid w:val="000D200E"/>
    <w:rsid w:val="000E0470"/>
    <w:rsid w:val="000F1532"/>
    <w:rsid w:val="000F1B27"/>
    <w:rsid w:val="000F6F10"/>
    <w:rsid w:val="00100DC9"/>
    <w:rsid w:val="001037CC"/>
    <w:rsid w:val="001042DD"/>
    <w:rsid w:val="00104934"/>
    <w:rsid w:val="00110670"/>
    <w:rsid w:val="00112BE0"/>
    <w:rsid w:val="0011620F"/>
    <w:rsid w:val="00124ABD"/>
    <w:rsid w:val="00130EF7"/>
    <w:rsid w:val="001321DF"/>
    <w:rsid w:val="001403E5"/>
    <w:rsid w:val="00141CB9"/>
    <w:rsid w:val="0015034A"/>
    <w:rsid w:val="00153991"/>
    <w:rsid w:val="001613E1"/>
    <w:rsid w:val="00162B3E"/>
    <w:rsid w:val="00163840"/>
    <w:rsid w:val="001654C6"/>
    <w:rsid w:val="00166686"/>
    <w:rsid w:val="00167998"/>
    <w:rsid w:val="00171C06"/>
    <w:rsid w:val="00177E6A"/>
    <w:rsid w:val="001848F0"/>
    <w:rsid w:val="00185C8C"/>
    <w:rsid w:val="00192CCB"/>
    <w:rsid w:val="00194889"/>
    <w:rsid w:val="00194AF9"/>
    <w:rsid w:val="0019746E"/>
    <w:rsid w:val="00197643"/>
    <w:rsid w:val="001A5717"/>
    <w:rsid w:val="001A6D8A"/>
    <w:rsid w:val="001B1705"/>
    <w:rsid w:val="001B2336"/>
    <w:rsid w:val="001B32A3"/>
    <w:rsid w:val="001C1441"/>
    <w:rsid w:val="001C2055"/>
    <w:rsid w:val="001D1261"/>
    <w:rsid w:val="001D5304"/>
    <w:rsid w:val="001D660D"/>
    <w:rsid w:val="001E3427"/>
    <w:rsid w:val="001E34BE"/>
    <w:rsid w:val="001E43B8"/>
    <w:rsid w:val="001F460A"/>
    <w:rsid w:val="001F673F"/>
    <w:rsid w:val="0020182B"/>
    <w:rsid w:val="00206D22"/>
    <w:rsid w:val="00206D40"/>
    <w:rsid w:val="00214591"/>
    <w:rsid w:val="00214B24"/>
    <w:rsid w:val="00217F93"/>
    <w:rsid w:val="002200F9"/>
    <w:rsid w:val="00226C01"/>
    <w:rsid w:val="002272F5"/>
    <w:rsid w:val="0023034D"/>
    <w:rsid w:val="00232987"/>
    <w:rsid w:val="00234D0F"/>
    <w:rsid w:val="00237340"/>
    <w:rsid w:val="002404B9"/>
    <w:rsid w:val="00240CD7"/>
    <w:rsid w:val="00244EA5"/>
    <w:rsid w:val="0025409D"/>
    <w:rsid w:val="00254DE3"/>
    <w:rsid w:val="00261723"/>
    <w:rsid w:val="00263E6B"/>
    <w:rsid w:val="002651AF"/>
    <w:rsid w:val="002677D3"/>
    <w:rsid w:val="00275B4C"/>
    <w:rsid w:val="002801D5"/>
    <w:rsid w:val="002832EE"/>
    <w:rsid w:val="0028384D"/>
    <w:rsid w:val="002957B6"/>
    <w:rsid w:val="002967B7"/>
    <w:rsid w:val="002A6EC3"/>
    <w:rsid w:val="002B37CB"/>
    <w:rsid w:val="002B7C41"/>
    <w:rsid w:val="002C1330"/>
    <w:rsid w:val="002C267D"/>
    <w:rsid w:val="002C6FFA"/>
    <w:rsid w:val="002D0723"/>
    <w:rsid w:val="002D0C34"/>
    <w:rsid w:val="002D4B0C"/>
    <w:rsid w:val="002D5709"/>
    <w:rsid w:val="002D5CFB"/>
    <w:rsid w:val="002D5F11"/>
    <w:rsid w:val="002E2FFD"/>
    <w:rsid w:val="002E4C7F"/>
    <w:rsid w:val="002F457D"/>
    <w:rsid w:val="002F673E"/>
    <w:rsid w:val="002F7AE5"/>
    <w:rsid w:val="00302338"/>
    <w:rsid w:val="00305125"/>
    <w:rsid w:val="0031377A"/>
    <w:rsid w:val="00316256"/>
    <w:rsid w:val="00316C1A"/>
    <w:rsid w:val="0032168D"/>
    <w:rsid w:val="00325B0C"/>
    <w:rsid w:val="00326F0A"/>
    <w:rsid w:val="003326D3"/>
    <w:rsid w:val="003348A5"/>
    <w:rsid w:val="003365CD"/>
    <w:rsid w:val="003475D3"/>
    <w:rsid w:val="003502C2"/>
    <w:rsid w:val="0035143B"/>
    <w:rsid w:val="00353829"/>
    <w:rsid w:val="003646DC"/>
    <w:rsid w:val="003735F7"/>
    <w:rsid w:val="00374B8C"/>
    <w:rsid w:val="00381FD0"/>
    <w:rsid w:val="00382E63"/>
    <w:rsid w:val="0038340B"/>
    <w:rsid w:val="00396364"/>
    <w:rsid w:val="003A4C32"/>
    <w:rsid w:val="003A67F7"/>
    <w:rsid w:val="003A6A31"/>
    <w:rsid w:val="003B25B2"/>
    <w:rsid w:val="003B4FDD"/>
    <w:rsid w:val="003C1071"/>
    <w:rsid w:val="003C22B0"/>
    <w:rsid w:val="003C3C5A"/>
    <w:rsid w:val="003C73D0"/>
    <w:rsid w:val="003C7731"/>
    <w:rsid w:val="003D1183"/>
    <w:rsid w:val="003D59D1"/>
    <w:rsid w:val="003D623F"/>
    <w:rsid w:val="003E6333"/>
    <w:rsid w:val="003F0BD7"/>
    <w:rsid w:val="003F0D10"/>
    <w:rsid w:val="003F0F1D"/>
    <w:rsid w:val="003F412C"/>
    <w:rsid w:val="00400127"/>
    <w:rsid w:val="004013EE"/>
    <w:rsid w:val="00405F0A"/>
    <w:rsid w:val="004120C9"/>
    <w:rsid w:val="0041685B"/>
    <w:rsid w:val="00426672"/>
    <w:rsid w:val="004270A1"/>
    <w:rsid w:val="00427FB4"/>
    <w:rsid w:val="00430DB3"/>
    <w:rsid w:val="004331BF"/>
    <w:rsid w:val="00435EE0"/>
    <w:rsid w:val="00436123"/>
    <w:rsid w:val="00436FE9"/>
    <w:rsid w:val="00437A94"/>
    <w:rsid w:val="0044216B"/>
    <w:rsid w:val="004421E4"/>
    <w:rsid w:val="00445B91"/>
    <w:rsid w:val="00447E94"/>
    <w:rsid w:val="00450E74"/>
    <w:rsid w:val="00460132"/>
    <w:rsid w:val="00463793"/>
    <w:rsid w:val="00471A94"/>
    <w:rsid w:val="00472DFA"/>
    <w:rsid w:val="00474319"/>
    <w:rsid w:val="00482C6A"/>
    <w:rsid w:val="00490887"/>
    <w:rsid w:val="0049587D"/>
    <w:rsid w:val="004A2D77"/>
    <w:rsid w:val="004A3110"/>
    <w:rsid w:val="004B6E1D"/>
    <w:rsid w:val="004C085B"/>
    <w:rsid w:val="004C0D9A"/>
    <w:rsid w:val="004C3FFA"/>
    <w:rsid w:val="004D2EBD"/>
    <w:rsid w:val="004D4007"/>
    <w:rsid w:val="004D5F56"/>
    <w:rsid w:val="004D6F6D"/>
    <w:rsid w:val="004E72A0"/>
    <w:rsid w:val="004F1192"/>
    <w:rsid w:val="004F12D7"/>
    <w:rsid w:val="004F2B66"/>
    <w:rsid w:val="00500444"/>
    <w:rsid w:val="00503EBA"/>
    <w:rsid w:val="00504BD2"/>
    <w:rsid w:val="00505F6A"/>
    <w:rsid w:val="0051074E"/>
    <w:rsid w:val="0051097A"/>
    <w:rsid w:val="005128B7"/>
    <w:rsid w:val="0051317E"/>
    <w:rsid w:val="005139E4"/>
    <w:rsid w:val="00515186"/>
    <w:rsid w:val="005176A2"/>
    <w:rsid w:val="00517AEF"/>
    <w:rsid w:val="00517EAC"/>
    <w:rsid w:val="0052027F"/>
    <w:rsid w:val="00527033"/>
    <w:rsid w:val="00531D55"/>
    <w:rsid w:val="00532630"/>
    <w:rsid w:val="00540880"/>
    <w:rsid w:val="0054307D"/>
    <w:rsid w:val="00543AEF"/>
    <w:rsid w:val="00547337"/>
    <w:rsid w:val="005570B1"/>
    <w:rsid w:val="005570DC"/>
    <w:rsid w:val="00560C70"/>
    <w:rsid w:val="00563DA0"/>
    <w:rsid w:val="00564918"/>
    <w:rsid w:val="0056737F"/>
    <w:rsid w:val="005704DE"/>
    <w:rsid w:val="00574A24"/>
    <w:rsid w:val="00575C38"/>
    <w:rsid w:val="005849E5"/>
    <w:rsid w:val="005859CA"/>
    <w:rsid w:val="0058635B"/>
    <w:rsid w:val="0059570B"/>
    <w:rsid w:val="005A002B"/>
    <w:rsid w:val="005A6048"/>
    <w:rsid w:val="005B1848"/>
    <w:rsid w:val="005B2152"/>
    <w:rsid w:val="005B7F2C"/>
    <w:rsid w:val="005C76F9"/>
    <w:rsid w:val="005E6273"/>
    <w:rsid w:val="005E6F40"/>
    <w:rsid w:val="005F11C9"/>
    <w:rsid w:val="005F519E"/>
    <w:rsid w:val="0060240E"/>
    <w:rsid w:val="00612DD2"/>
    <w:rsid w:val="006176D8"/>
    <w:rsid w:val="00620B62"/>
    <w:rsid w:val="0062476F"/>
    <w:rsid w:val="006255F8"/>
    <w:rsid w:val="00626B36"/>
    <w:rsid w:val="00627920"/>
    <w:rsid w:val="0063151C"/>
    <w:rsid w:val="00631963"/>
    <w:rsid w:val="00632340"/>
    <w:rsid w:val="006341E5"/>
    <w:rsid w:val="00634DFE"/>
    <w:rsid w:val="00641E08"/>
    <w:rsid w:val="0064505B"/>
    <w:rsid w:val="006462AB"/>
    <w:rsid w:val="00646EE6"/>
    <w:rsid w:val="00651B3E"/>
    <w:rsid w:val="00652035"/>
    <w:rsid w:val="00652A0E"/>
    <w:rsid w:val="00655615"/>
    <w:rsid w:val="00671123"/>
    <w:rsid w:val="0067159B"/>
    <w:rsid w:val="006736FE"/>
    <w:rsid w:val="00675810"/>
    <w:rsid w:val="00676BA3"/>
    <w:rsid w:val="00682188"/>
    <w:rsid w:val="0068324A"/>
    <w:rsid w:val="00683408"/>
    <w:rsid w:val="0068435D"/>
    <w:rsid w:val="0068465B"/>
    <w:rsid w:val="00691DD6"/>
    <w:rsid w:val="00693EB4"/>
    <w:rsid w:val="006A0291"/>
    <w:rsid w:val="006A0C8F"/>
    <w:rsid w:val="006A177A"/>
    <w:rsid w:val="006A2D49"/>
    <w:rsid w:val="006A611F"/>
    <w:rsid w:val="006B148A"/>
    <w:rsid w:val="006B4022"/>
    <w:rsid w:val="006B4861"/>
    <w:rsid w:val="006B7606"/>
    <w:rsid w:val="006B7C2E"/>
    <w:rsid w:val="006C5513"/>
    <w:rsid w:val="006C6CA4"/>
    <w:rsid w:val="006C6D56"/>
    <w:rsid w:val="006C77D5"/>
    <w:rsid w:val="006D2123"/>
    <w:rsid w:val="006D3D3B"/>
    <w:rsid w:val="006D5078"/>
    <w:rsid w:val="006D6F73"/>
    <w:rsid w:val="006E19EA"/>
    <w:rsid w:val="006E2350"/>
    <w:rsid w:val="006E3BA8"/>
    <w:rsid w:val="006E42AC"/>
    <w:rsid w:val="006E6BCE"/>
    <w:rsid w:val="006E79F3"/>
    <w:rsid w:val="006F2B5A"/>
    <w:rsid w:val="006F750C"/>
    <w:rsid w:val="007070E7"/>
    <w:rsid w:val="00707FDD"/>
    <w:rsid w:val="00713750"/>
    <w:rsid w:val="007147E6"/>
    <w:rsid w:val="00715207"/>
    <w:rsid w:val="00717D26"/>
    <w:rsid w:val="00724818"/>
    <w:rsid w:val="00725A7A"/>
    <w:rsid w:val="007325AB"/>
    <w:rsid w:val="0073296F"/>
    <w:rsid w:val="00736BEA"/>
    <w:rsid w:val="00737F7A"/>
    <w:rsid w:val="00740B46"/>
    <w:rsid w:val="00740CD8"/>
    <w:rsid w:val="00763E2D"/>
    <w:rsid w:val="00765118"/>
    <w:rsid w:val="00765436"/>
    <w:rsid w:val="00766BF9"/>
    <w:rsid w:val="00771C07"/>
    <w:rsid w:val="007750B6"/>
    <w:rsid w:val="00790623"/>
    <w:rsid w:val="00791A2A"/>
    <w:rsid w:val="007926B0"/>
    <w:rsid w:val="00793989"/>
    <w:rsid w:val="0079585F"/>
    <w:rsid w:val="00795A5D"/>
    <w:rsid w:val="007A1598"/>
    <w:rsid w:val="007A188A"/>
    <w:rsid w:val="007A22E3"/>
    <w:rsid w:val="007A2F48"/>
    <w:rsid w:val="007A79B3"/>
    <w:rsid w:val="007D62CF"/>
    <w:rsid w:val="007E459F"/>
    <w:rsid w:val="007E6690"/>
    <w:rsid w:val="007E792F"/>
    <w:rsid w:val="007F3044"/>
    <w:rsid w:val="00801B6B"/>
    <w:rsid w:val="008026BD"/>
    <w:rsid w:val="008065A2"/>
    <w:rsid w:val="0080666D"/>
    <w:rsid w:val="00811CB3"/>
    <w:rsid w:val="00811D17"/>
    <w:rsid w:val="00815E66"/>
    <w:rsid w:val="008175DC"/>
    <w:rsid w:val="008230A3"/>
    <w:rsid w:val="008324D9"/>
    <w:rsid w:val="00833BD8"/>
    <w:rsid w:val="00833D01"/>
    <w:rsid w:val="00835C11"/>
    <w:rsid w:val="00843D3C"/>
    <w:rsid w:val="008446DA"/>
    <w:rsid w:val="00850C8C"/>
    <w:rsid w:val="00850E6D"/>
    <w:rsid w:val="00862C3A"/>
    <w:rsid w:val="00865735"/>
    <w:rsid w:val="00867548"/>
    <w:rsid w:val="00870B3E"/>
    <w:rsid w:val="00872ACB"/>
    <w:rsid w:val="00875DCD"/>
    <w:rsid w:val="00875DEA"/>
    <w:rsid w:val="008770EA"/>
    <w:rsid w:val="008779C1"/>
    <w:rsid w:val="00887EBC"/>
    <w:rsid w:val="00891613"/>
    <w:rsid w:val="008931DD"/>
    <w:rsid w:val="008A269E"/>
    <w:rsid w:val="008B00F7"/>
    <w:rsid w:val="008B37DE"/>
    <w:rsid w:val="008C5994"/>
    <w:rsid w:val="008D0D75"/>
    <w:rsid w:val="008D184E"/>
    <w:rsid w:val="008D3053"/>
    <w:rsid w:val="008D34E3"/>
    <w:rsid w:val="008D5EE1"/>
    <w:rsid w:val="008D6BEF"/>
    <w:rsid w:val="008E053D"/>
    <w:rsid w:val="008E1D0A"/>
    <w:rsid w:val="008E408D"/>
    <w:rsid w:val="008E797E"/>
    <w:rsid w:val="008E79B5"/>
    <w:rsid w:val="008F08F8"/>
    <w:rsid w:val="008F2F4F"/>
    <w:rsid w:val="008F4DF2"/>
    <w:rsid w:val="008F5149"/>
    <w:rsid w:val="009048CD"/>
    <w:rsid w:val="00904A94"/>
    <w:rsid w:val="009052ED"/>
    <w:rsid w:val="009061ED"/>
    <w:rsid w:val="0090639C"/>
    <w:rsid w:val="00906D3C"/>
    <w:rsid w:val="00906DE5"/>
    <w:rsid w:val="0091050F"/>
    <w:rsid w:val="009107AD"/>
    <w:rsid w:val="009115D3"/>
    <w:rsid w:val="009136BC"/>
    <w:rsid w:val="0092045C"/>
    <w:rsid w:val="00921EE0"/>
    <w:rsid w:val="009248CE"/>
    <w:rsid w:val="009334F5"/>
    <w:rsid w:val="00934992"/>
    <w:rsid w:val="00941B0C"/>
    <w:rsid w:val="00945ED3"/>
    <w:rsid w:val="00946562"/>
    <w:rsid w:val="00951518"/>
    <w:rsid w:val="00952D82"/>
    <w:rsid w:val="00957CE9"/>
    <w:rsid w:val="009622B9"/>
    <w:rsid w:val="009750A3"/>
    <w:rsid w:val="0098636C"/>
    <w:rsid w:val="00986729"/>
    <w:rsid w:val="009877E8"/>
    <w:rsid w:val="009905FD"/>
    <w:rsid w:val="00991A0D"/>
    <w:rsid w:val="009938C7"/>
    <w:rsid w:val="00994D26"/>
    <w:rsid w:val="00996A08"/>
    <w:rsid w:val="00997136"/>
    <w:rsid w:val="009A0045"/>
    <w:rsid w:val="009A1276"/>
    <w:rsid w:val="009A57D7"/>
    <w:rsid w:val="009A7C72"/>
    <w:rsid w:val="009B057C"/>
    <w:rsid w:val="009B13E8"/>
    <w:rsid w:val="009B70B0"/>
    <w:rsid w:val="009B7928"/>
    <w:rsid w:val="009C0F19"/>
    <w:rsid w:val="009C2698"/>
    <w:rsid w:val="009C51A3"/>
    <w:rsid w:val="009C7AC1"/>
    <w:rsid w:val="009D1059"/>
    <w:rsid w:val="009D619C"/>
    <w:rsid w:val="009D6F5C"/>
    <w:rsid w:val="009E095C"/>
    <w:rsid w:val="009E4BB5"/>
    <w:rsid w:val="009E71AE"/>
    <w:rsid w:val="009E773F"/>
    <w:rsid w:val="009F5321"/>
    <w:rsid w:val="009F598E"/>
    <w:rsid w:val="00A0482B"/>
    <w:rsid w:val="00A04D9D"/>
    <w:rsid w:val="00A06D9E"/>
    <w:rsid w:val="00A113A6"/>
    <w:rsid w:val="00A159FC"/>
    <w:rsid w:val="00A20A3B"/>
    <w:rsid w:val="00A219E8"/>
    <w:rsid w:val="00A23D53"/>
    <w:rsid w:val="00A3172F"/>
    <w:rsid w:val="00A31F2A"/>
    <w:rsid w:val="00A455D3"/>
    <w:rsid w:val="00A51806"/>
    <w:rsid w:val="00A6019A"/>
    <w:rsid w:val="00A621E2"/>
    <w:rsid w:val="00A63A1F"/>
    <w:rsid w:val="00A66523"/>
    <w:rsid w:val="00A72977"/>
    <w:rsid w:val="00A7665B"/>
    <w:rsid w:val="00A801AA"/>
    <w:rsid w:val="00A87243"/>
    <w:rsid w:val="00A8752B"/>
    <w:rsid w:val="00A91014"/>
    <w:rsid w:val="00A92EAA"/>
    <w:rsid w:val="00A96705"/>
    <w:rsid w:val="00AA4DE5"/>
    <w:rsid w:val="00AB2505"/>
    <w:rsid w:val="00AB7604"/>
    <w:rsid w:val="00AC5243"/>
    <w:rsid w:val="00AC54A6"/>
    <w:rsid w:val="00AC5674"/>
    <w:rsid w:val="00AC69CF"/>
    <w:rsid w:val="00AC704A"/>
    <w:rsid w:val="00AD3315"/>
    <w:rsid w:val="00AD740B"/>
    <w:rsid w:val="00AE1006"/>
    <w:rsid w:val="00AE11B2"/>
    <w:rsid w:val="00AE143C"/>
    <w:rsid w:val="00AE4969"/>
    <w:rsid w:val="00AE63DE"/>
    <w:rsid w:val="00AF0E20"/>
    <w:rsid w:val="00AF15A3"/>
    <w:rsid w:val="00AF4C2B"/>
    <w:rsid w:val="00AF56ED"/>
    <w:rsid w:val="00AF761A"/>
    <w:rsid w:val="00B020DA"/>
    <w:rsid w:val="00B10FA1"/>
    <w:rsid w:val="00B13263"/>
    <w:rsid w:val="00B24A41"/>
    <w:rsid w:val="00B24AE3"/>
    <w:rsid w:val="00B24AEF"/>
    <w:rsid w:val="00B25378"/>
    <w:rsid w:val="00B26FD0"/>
    <w:rsid w:val="00B30039"/>
    <w:rsid w:val="00B33BBB"/>
    <w:rsid w:val="00B403CF"/>
    <w:rsid w:val="00B40EC2"/>
    <w:rsid w:val="00B4436C"/>
    <w:rsid w:val="00B539F7"/>
    <w:rsid w:val="00B53CD2"/>
    <w:rsid w:val="00B6122A"/>
    <w:rsid w:val="00B628B5"/>
    <w:rsid w:val="00B646E6"/>
    <w:rsid w:val="00B64EED"/>
    <w:rsid w:val="00B65D37"/>
    <w:rsid w:val="00B67B6A"/>
    <w:rsid w:val="00B716F4"/>
    <w:rsid w:val="00B74297"/>
    <w:rsid w:val="00B75EB5"/>
    <w:rsid w:val="00B81B6B"/>
    <w:rsid w:val="00B82D74"/>
    <w:rsid w:val="00BA5DC0"/>
    <w:rsid w:val="00BB2BE2"/>
    <w:rsid w:val="00BB4740"/>
    <w:rsid w:val="00BB6050"/>
    <w:rsid w:val="00BB6195"/>
    <w:rsid w:val="00BB6E48"/>
    <w:rsid w:val="00BC693F"/>
    <w:rsid w:val="00BC79F4"/>
    <w:rsid w:val="00BC7AB1"/>
    <w:rsid w:val="00BD3CE0"/>
    <w:rsid w:val="00BD6A1E"/>
    <w:rsid w:val="00BD6F2D"/>
    <w:rsid w:val="00BE480D"/>
    <w:rsid w:val="00BF62F7"/>
    <w:rsid w:val="00C014EA"/>
    <w:rsid w:val="00C059C2"/>
    <w:rsid w:val="00C07C9A"/>
    <w:rsid w:val="00C11130"/>
    <w:rsid w:val="00C11F51"/>
    <w:rsid w:val="00C15E81"/>
    <w:rsid w:val="00C17D3A"/>
    <w:rsid w:val="00C20590"/>
    <w:rsid w:val="00C23C04"/>
    <w:rsid w:val="00C25618"/>
    <w:rsid w:val="00C31653"/>
    <w:rsid w:val="00C31D00"/>
    <w:rsid w:val="00C32A5B"/>
    <w:rsid w:val="00C34208"/>
    <w:rsid w:val="00C42E71"/>
    <w:rsid w:val="00C44331"/>
    <w:rsid w:val="00C45219"/>
    <w:rsid w:val="00C47B7D"/>
    <w:rsid w:val="00C53288"/>
    <w:rsid w:val="00C54080"/>
    <w:rsid w:val="00C555CC"/>
    <w:rsid w:val="00C7142C"/>
    <w:rsid w:val="00C7509B"/>
    <w:rsid w:val="00C762FC"/>
    <w:rsid w:val="00C76D93"/>
    <w:rsid w:val="00C8061C"/>
    <w:rsid w:val="00C81E8E"/>
    <w:rsid w:val="00C83A67"/>
    <w:rsid w:val="00C84678"/>
    <w:rsid w:val="00C85C56"/>
    <w:rsid w:val="00C90F3A"/>
    <w:rsid w:val="00C93157"/>
    <w:rsid w:val="00C96672"/>
    <w:rsid w:val="00C97B51"/>
    <w:rsid w:val="00CA0456"/>
    <w:rsid w:val="00CA1F62"/>
    <w:rsid w:val="00CA5C12"/>
    <w:rsid w:val="00CA604B"/>
    <w:rsid w:val="00CA773E"/>
    <w:rsid w:val="00CB4059"/>
    <w:rsid w:val="00CB428A"/>
    <w:rsid w:val="00CB502A"/>
    <w:rsid w:val="00CB7859"/>
    <w:rsid w:val="00CB7D96"/>
    <w:rsid w:val="00CC040A"/>
    <w:rsid w:val="00CC13E9"/>
    <w:rsid w:val="00CC30FD"/>
    <w:rsid w:val="00CC7A07"/>
    <w:rsid w:val="00CE05AB"/>
    <w:rsid w:val="00CE51DC"/>
    <w:rsid w:val="00D0772B"/>
    <w:rsid w:val="00D0793D"/>
    <w:rsid w:val="00D07E01"/>
    <w:rsid w:val="00D10E85"/>
    <w:rsid w:val="00D1240D"/>
    <w:rsid w:val="00D15540"/>
    <w:rsid w:val="00D16EF9"/>
    <w:rsid w:val="00D17AF1"/>
    <w:rsid w:val="00D23770"/>
    <w:rsid w:val="00D27FF3"/>
    <w:rsid w:val="00D42848"/>
    <w:rsid w:val="00D47A40"/>
    <w:rsid w:val="00D52C7B"/>
    <w:rsid w:val="00D54C69"/>
    <w:rsid w:val="00D57463"/>
    <w:rsid w:val="00D678E4"/>
    <w:rsid w:val="00D711D1"/>
    <w:rsid w:val="00D9308A"/>
    <w:rsid w:val="00D94B3C"/>
    <w:rsid w:val="00D95435"/>
    <w:rsid w:val="00DA3BF0"/>
    <w:rsid w:val="00DA3CFB"/>
    <w:rsid w:val="00DA6E95"/>
    <w:rsid w:val="00DB164F"/>
    <w:rsid w:val="00DB793D"/>
    <w:rsid w:val="00DC1F08"/>
    <w:rsid w:val="00DC1FC4"/>
    <w:rsid w:val="00DC2FB6"/>
    <w:rsid w:val="00DC4ED2"/>
    <w:rsid w:val="00DC7437"/>
    <w:rsid w:val="00DC762B"/>
    <w:rsid w:val="00DD20D3"/>
    <w:rsid w:val="00DD6117"/>
    <w:rsid w:val="00DE25A6"/>
    <w:rsid w:val="00DE2D27"/>
    <w:rsid w:val="00DE39F4"/>
    <w:rsid w:val="00DF3114"/>
    <w:rsid w:val="00DF3963"/>
    <w:rsid w:val="00DF401E"/>
    <w:rsid w:val="00E02505"/>
    <w:rsid w:val="00E036E3"/>
    <w:rsid w:val="00E073EC"/>
    <w:rsid w:val="00E10ACF"/>
    <w:rsid w:val="00E127DE"/>
    <w:rsid w:val="00E16311"/>
    <w:rsid w:val="00E20F1A"/>
    <w:rsid w:val="00E25FA7"/>
    <w:rsid w:val="00E30B5E"/>
    <w:rsid w:val="00E377EA"/>
    <w:rsid w:val="00E4720C"/>
    <w:rsid w:val="00E47C13"/>
    <w:rsid w:val="00E50CAC"/>
    <w:rsid w:val="00E53F54"/>
    <w:rsid w:val="00E54B17"/>
    <w:rsid w:val="00E55505"/>
    <w:rsid w:val="00E639DB"/>
    <w:rsid w:val="00E64084"/>
    <w:rsid w:val="00E66AB6"/>
    <w:rsid w:val="00E72EDC"/>
    <w:rsid w:val="00E73596"/>
    <w:rsid w:val="00E7446A"/>
    <w:rsid w:val="00E755EB"/>
    <w:rsid w:val="00E756BE"/>
    <w:rsid w:val="00E82581"/>
    <w:rsid w:val="00E83504"/>
    <w:rsid w:val="00E85750"/>
    <w:rsid w:val="00E94FCD"/>
    <w:rsid w:val="00EA5050"/>
    <w:rsid w:val="00EA6A61"/>
    <w:rsid w:val="00EA7439"/>
    <w:rsid w:val="00EA7F7F"/>
    <w:rsid w:val="00EB0716"/>
    <w:rsid w:val="00EB1F01"/>
    <w:rsid w:val="00EC1D8C"/>
    <w:rsid w:val="00EC2027"/>
    <w:rsid w:val="00EC3C4B"/>
    <w:rsid w:val="00EC4751"/>
    <w:rsid w:val="00EC51BC"/>
    <w:rsid w:val="00ED0BCE"/>
    <w:rsid w:val="00ED0E05"/>
    <w:rsid w:val="00EE2B1C"/>
    <w:rsid w:val="00EE39FA"/>
    <w:rsid w:val="00EE495D"/>
    <w:rsid w:val="00EE4C24"/>
    <w:rsid w:val="00EF0B0F"/>
    <w:rsid w:val="00EF4F45"/>
    <w:rsid w:val="00F00094"/>
    <w:rsid w:val="00F01774"/>
    <w:rsid w:val="00F10D14"/>
    <w:rsid w:val="00F16DC3"/>
    <w:rsid w:val="00F23F46"/>
    <w:rsid w:val="00F248B6"/>
    <w:rsid w:val="00F24D15"/>
    <w:rsid w:val="00F30B55"/>
    <w:rsid w:val="00F32695"/>
    <w:rsid w:val="00F337D9"/>
    <w:rsid w:val="00F34924"/>
    <w:rsid w:val="00F35A5E"/>
    <w:rsid w:val="00F444D0"/>
    <w:rsid w:val="00F531DE"/>
    <w:rsid w:val="00F53F70"/>
    <w:rsid w:val="00F55707"/>
    <w:rsid w:val="00F63C1D"/>
    <w:rsid w:val="00F64139"/>
    <w:rsid w:val="00F72ABB"/>
    <w:rsid w:val="00F74E10"/>
    <w:rsid w:val="00F8038E"/>
    <w:rsid w:val="00F81D98"/>
    <w:rsid w:val="00F87FD4"/>
    <w:rsid w:val="00F9000B"/>
    <w:rsid w:val="00F92FB3"/>
    <w:rsid w:val="00F94C1B"/>
    <w:rsid w:val="00F95C0B"/>
    <w:rsid w:val="00FA0278"/>
    <w:rsid w:val="00FA3D9A"/>
    <w:rsid w:val="00FA73D4"/>
    <w:rsid w:val="00FA7574"/>
    <w:rsid w:val="00FB4674"/>
    <w:rsid w:val="00FB5CEA"/>
    <w:rsid w:val="00FC5ACF"/>
    <w:rsid w:val="00FC72C7"/>
    <w:rsid w:val="00FD2120"/>
    <w:rsid w:val="00FD5BBC"/>
    <w:rsid w:val="00FE6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header"/>
    <w:basedOn w:val="a"/>
    <w:link w:val="a4"/>
    <w:uiPriority w:val="99"/>
    <w:unhideWhenUsed/>
    <w:rsid w:val="00E85750"/>
    <w:pPr>
      <w:tabs>
        <w:tab w:val="center" w:pos="4677"/>
        <w:tab w:val="right" w:pos="9355"/>
      </w:tabs>
      <w:spacing w:after="0" w:line="240" w:lineRule="auto"/>
    </w:pPr>
  </w:style>
  <w:style w:type="character" w:customStyle="1" w:styleId="a4">
    <w:name w:val="Верхний колонтитул Знак"/>
    <w:basedOn w:val="a1"/>
    <w:link w:val="a0"/>
    <w:uiPriority w:val="99"/>
    <w:rsid w:val="00E85750"/>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5">
    <w:name w:val="Table Grid"/>
    <w:basedOn w:val="a2"/>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20"/>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character" w:customStyle="1" w:styleId="13">
    <w:name w:val="Текст выноски Знак1"/>
    <w:basedOn w:val="a1"/>
    <w:uiPriority w:val="99"/>
    <w:semiHidden/>
    <w:rsid w:val="003E63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214343529">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2.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3.xml><?xml version="1.0" encoding="utf-8"?>
<ds:datastoreItem xmlns:ds="http://schemas.openxmlformats.org/officeDocument/2006/customXml" ds:itemID="{372B1230-7483-4975-9099-E0075BB4D71D}">
  <ds:schemaRefs>
    <ds:schemaRef ds:uri="http://schemas.microsoft.com/sharepoint/v3/contenttype/forms"/>
  </ds:schemaRefs>
</ds:datastoreItem>
</file>

<file path=customXml/itemProps4.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030185-05F9-42AF-B6DD-9F71B054F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1634</Words>
  <Characters>9315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Доминова Анна Дмитриевна</cp:lastModifiedBy>
  <cp:revision>2</cp:revision>
  <cp:lastPrinted>2020-09-29T11:36:00Z</cp:lastPrinted>
  <dcterms:created xsi:type="dcterms:W3CDTF">2026-08-10T08:44:00Z</dcterms:created>
  <dcterms:modified xsi:type="dcterms:W3CDTF">2026-08-10T08:44:00Z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