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fd"/>
        <w:tblW w:w="9405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5665"/>
        <w:gridCol w:w="3740"/>
      </w:tblGrid>
      <w:tr w:rsidR="009B223B">
        <w:trPr>
          <w:trHeight w:val="1314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9B223B" w:rsidRDefault="009B223B">
            <w:pPr>
              <w:keepNext/>
              <w:keepLines/>
              <w:widowControl w:val="0"/>
              <w:ind w:right="-1"/>
              <w:jc w:val="right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9B223B" w:rsidRDefault="009B223B">
            <w:pPr>
              <w:keepNext/>
              <w:keepLines/>
              <w:widowControl w:val="0"/>
              <w:ind w:right="-1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</w:tr>
    </w:tbl>
    <w:p w:rsidR="009B223B" w:rsidRDefault="009B223B">
      <w:pPr>
        <w:keepNext/>
        <w:keepLines/>
        <w:jc w:val="right"/>
        <w:rPr>
          <w:rFonts w:cs="Times New Roman"/>
          <w:b/>
          <w:bCs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  <w:lang w:val="en-US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9B223B" w:rsidRDefault="009B223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0A6820" w:rsidRPr="000A6820" w:rsidRDefault="000A6820" w:rsidP="000A6820">
      <w:pPr>
        <w:widowControl w:val="0"/>
        <w:suppressAutoHyphens w:val="0"/>
        <w:jc w:val="center"/>
        <w:rPr>
          <w:rFonts w:eastAsia="Calibri" w:cs="Times New Roman"/>
          <w:b/>
          <w:sz w:val="26"/>
          <w:szCs w:val="26"/>
          <w:lang w:eastAsia="ru-RU"/>
        </w:rPr>
      </w:pPr>
      <w:r w:rsidRPr="000A6820">
        <w:rPr>
          <w:rFonts w:eastAsia="Calibri" w:cs="Times New Roman"/>
          <w:b/>
          <w:sz w:val="26"/>
          <w:szCs w:val="26"/>
          <w:lang w:eastAsia="ru-RU"/>
        </w:rPr>
        <w:t>Технические требования на поставку МТР</w:t>
      </w:r>
    </w:p>
    <w:p w:rsidR="00613B6E" w:rsidRPr="00E94CE2" w:rsidRDefault="00613B6E" w:rsidP="00E94CE2">
      <w:pPr>
        <w:keepNext/>
        <w:jc w:val="center"/>
        <w:outlineLvl w:val="0"/>
        <w:rPr>
          <w:highlight w:val="yellow"/>
        </w:rPr>
      </w:pPr>
      <w:r w:rsidRPr="00E94CE2">
        <w:t xml:space="preserve">ОКПД 2: </w:t>
      </w:r>
      <w:r w:rsidR="00273DE9">
        <w:t>25.93.15</w:t>
      </w:r>
      <w:r w:rsidR="00F37EA2" w:rsidRPr="00F37EA2">
        <w:t>.120</w:t>
      </w:r>
    </w:p>
    <w:p w:rsidR="00273DE9" w:rsidRDefault="00FC5388">
      <w:pPr>
        <w:keepNext/>
        <w:jc w:val="center"/>
        <w:outlineLvl w:val="0"/>
        <w:rPr>
          <w:rFonts w:cs="Times New Roman"/>
          <w:szCs w:val="24"/>
        </w:rPr>
      </w:pPr>
      <w:r w:rsidRPr="00E94CE2">
        <w:t xml:space="preserve"> </w:t>
      </w:r>
      <w:r w:rsidR="00D32A15" w:rsidRPr="00D32A15">
        <w:rPr>
          <w:rFonts w:cs="Times New Roman"/>
          <w:szCs w:val="24"/>
        </w:rPr>
        <w:t xml:space="preserve">Поставка </w:t>
      </w:r>
      <w:r w:rsidR="00273DE9" w:rsidRPr="00273DE9">
        <w:rPr>
          <w:rFonts w:cs="Times New Roman"/>
          <w:szCs w:val="24"/>
        </w:rPr>
        <w:t xml:space="preserve">сварочных электродов </w:t>
      </w:r>
      <w:r w:rsidR="00D32A15" w:rsidRPr="00D32A15">
        <w:rPr>
          <w:rFonts w:cs="Times New Roman"/>
          <w:szCs w:val="24"/>
        </w:rPr>
        <w:t>для нужд произво</w:t>
      </w:r>
      <w:r w:rsidR="00D003BC">
        <w:rPr>
          <w:rFonts w:cs="Times New Roman"/>
          <w:szCs w:val="24"/>
        </w:rPr>
        <w:t xml:space="preserve">дственного участка в </w:t>
      </w:r>
    </w:p>
    <w:p w:rsidR="00290F1C" w:rsidRPr="00D003BC" w:rsidRDefault="00D003BC">
      <w:pPr>
        <w:keepNext/>
        <w:jc w:val="center"/>
        <w:outlineLvl w:val="0"/>
        <w:rPr>
          <w:highlight w:val="yellow"/>
        </w:rPr>
      </w:pPr>
      <w:r>
        <w:rPr>
          <w:rFonts w:cs="Times New Roman"/>
          <w:szCs w:val="24"/>
        </w:rPr>
        <w:t>г. У</w:t>
      </w:r>
      <w:r w:rsidRPr="00D003BC">
        <w:rPr>
          <w:rFonts w:cs="Times New Roman"/>
          <w:szCs w:val="24"/>
        </w:rPr>
        <w:t>глич</w:t>
      </w:r>
    </w:p>
    <w:p w:rsidR="00290F1C" w:rsidRPr="008117D5" w:rsidRDefault="00290F1C" w:rsidP="00290F1C">
      <w:pPr>
        <w:jc w:val="center"/>
        <w:rPr>
          <w:sz w:val="28"/>
          <w:szCs w:val="28"/>
        </w:rPr>
      </w:pPr>
      <w:r w:rsidRPr="008117D5">
        <w:rPr>
          <w:szCs w:val="28"/>
        </w:rPr>
        <w:t xml:space="preserve">Лот </w:t>
      </w:r>
      <w:r w:rsidR="00953474" w:rsidRPr="008117D5">
        <w:rPr>
          <w:szCs w:val="28"/>
        </w:rPr>
        <w:t>№</w:t>
      </w:r>
    </w:p>
    <w:p w:rsidR="00290F1C" w:rsidRPr="00FC5388" w:rsidRDefault="00290F1C">
      <w:pPr>
        <w:keepNext/>
        <w:jc w:val="center"/>
        <w:outlineLvl w:val="0"/>
      </w:pPr>
    </w:p>
    <w:p w:rsidR="009B223B" w:rsidRDefault="009B223B">
      <w:pPr>
        <w:rPr>
          <w:color w:val="000000" w:themeColor="text1"/>
          <w:szCs w:val="24"/>
        </w:rPr>
      </w:pPr>
    </w:p>
    <w:p w:rsidR="009B223B" w:rsidRDefault="009B223B">
      <w:pPr>
        <w:keepNext/>
        <w:outlineLvl w:val="0"/>
        <w:rPr>
          <w:rFonts w:cs="Times New Roman"/>
          <w:b/>
          <w:color w:val="000000" w:themeColor="text1"/>
          <w:szCs w:val="24"/>
        </w:rPr>
      </w:pPr>
    </w:p>
    <w:p w:rsidR="009B223B" w:rsidRDefault="009B223B">
      <w:pPr>
        <w:jc w:val="center"/>
        <w:rPr>
          <w:color w:val="000000" w:themeColor="text1"/>
          <w:szCs w:val="24"/>
        </w:rPr>
      </w:pPr>
    </w:p>
    <w:p w:rsidR="009B223B" w:rsidRDefault="009B223B">
      <w:pPr>
        <w:keepNext/>
        <w:tabs>
          <w:tab w:val="left" w:pos="900"/>
        </w:tabs>
        <w:spacing w:line="276" w:lineRule="auto"/>
        <w:jc w:val="center"/>
        <w:outlineLvl w:val="0"/>
        <w:rPr>
          <w:rFonts w:cs="Times New Roman"/>
          <w:color w:val="000000" w:themeColor="text1"/>
          <w:szCs w:val="24"/>
        </w:rPr>
      </w:pPr>
    </w:p>
    <w:p w:rsidR="009B223B" w:rsidRDefault="009B223B">
      <w:pPr>
        <w:jc w:val="center"/>
        <w:rPr>
          <w:rFonts w:cs="Times New Roman"/>
          <w:color w:val="000000" w:themeColor="text1"/>
          <w:szCs w:val="24"/>
        </w:rPr>
      </w:pPr>
    </w:p>
    <w:p w:rsidR="009B223B" w:rsidRDefault="009B223B">
      <w:pPr>
        <w:rPr>
          <w:rFonts w:cs="Times New Roman"/>
          <w:color w:val="000000" w:themeColor="text1"/>
          <w:szCs w:val="24"/>
        </w:rPr>
      </w:pPr>
    </w:p>
    <w:p w:rsidR="009B223B" w:rsidRDefault="009B223B">
      <w:pPr>
        <w:keepNext/>
        <w:keepLines/>
        <w:jc w:val="center"/>
        <w:rPr>
          <w:rFonts w:eastAsia="Calibri" w:cs="Times New Roman"/>
          <w:b/>
          <w:i/>
          <w:color w:val="000000" w:themeColor="text1"/>
          <w:szCs w:val="24"/>
        </w:rPr>
      </w:pPr>
    </w:p>
    <w:p w:rsidR="009B223B" w:rsidRDefault="009B223B">
      <w:pPr>
        <w:keepNext/>
        <w:keepLines/>
        <w:jc w:val="both"/>
        <w:rPr>
          <w:rFonts w:cs="Times New Roman"/>
          <w:color w:val="000000" w:themeColor="text1"/>
          <w:sz w:val="26"/>
          <w:szCs w:val="26"/>
        </w:rPr>
      </w:pPr>
    </w:p>
    <w:p w:rsidR="009B223B" w:rsidRDefault="002B5B36">
      <w:pPr>
        <w:rPr>
          <w:rFonts w:cs="Times New Roman"/>
          <w:color w:val="000000" w:themeColor="text1"/>
          <w:sz w:val="26"/>
          <w:szCs w:val="26"/>
        </w:rPr>
      </w:pPr>
      <w:r>
        <w:br w:type="page"/>
      </w:r>
    </w:p>
    <w:p w:rsidR="009B223B" w:rsidRDefault="002B5B36">
      <w:pPr>
        <w:pStyle w:val="4"/>
        <w:tabs>
          <w:tab w:val="clear" w:pos="0"/>
        </w:tabs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>1.</w:t>
      </w:r>
      <w:r>
        <w:rPr>
          <w:color w:val="000000" w:themeColor="text1"/>
        </w:rPr>
        <w:tab/>
        <w:t>Общие сведения</w:t>
      </w:r>
    </w:p>
    <w:p w:rsidR="009B223B" w:rsidRDefault="002B5B36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0" w:name="_Toc75446568"/>
      <w:bookmarkStart w:id="1" w:name="_Toc46743506"/>
      <w:r>
        <w:rPr>
          <w:color w:val="000000" w:themeColor="text1"/>
        </w:rPr>
        <w:t>Наименование закупаемой продукции</w:t>
      </w:r>
      <w:bookmarkEnd w:id="0"/>
      <w:bookmarkEnd w:id="1"/>
    </w:p>
    <w:p w:rsidR="009B223B" w:rsidRDefault="00E94CE2">
      <w:pPr>
        <w:ind w:firstLine="419"/>
        <w:rPr>
          <w:rFonts w:cs="Times New Roman"/>
          <w:color w:val="000000" w:themeColor="text1"/>
        </w:rPr>
      </w:pPr>
      <w:bookmarkStart w:id="2" w:name="_Toc75446569"/>
      <w:r w:rsidRPr="00E94CE2">
        <w:t xml:space="preserve">ОКПД 2: </w:t>
      </w:r>
      <w:r w:rsidR="00273DE9">
        <w:t>25.</w:t>
      </w:r>
      <w:r w:rsidR="00273DE9" w:rsidRPr="00273DE9">
        <w:t>93</w:t>
      </w:r>
      <w:r w:rsidR="00273DE9">
        <w:t>.15</w:t>
      </w:r>
      <w:r w:rsidR="00D32A15" w:rsidRPr="00D32A15">
        <w:t xml:space="preserve">.120 </w:t>
      </w:r>
      <w:r w:rsidR="00D32A15" w:rsidRPr="00D32A15">
        <w:rPr>
          <w:rFonts w:cs="Times New Roman"/>
          <w:szCs w:val="24"/>
        </w:rPr>
        <w:t xml:space="preserve">Поставка </w:t>
      </w:r>
      <w:r w:rsidR="00273DE9" w:rsidRPr="00273DE9">
        <w:rPr>
          <w:rFonts w:cs="Times New Roman"/>
          <w:szCs w:val="24"/>
        </w:rPr>
        <w:t xml:space="preserve">сварочных электродов </w:t>
      </w:r>
      <w:r w:rsidR="00D32A15" w:rsidRPr="00D32A15">
        <w:rPr>
          <w:rFonts w:cs="Times New Roman"/>
          <w:szCs w:val="24"/>
        </w:rPr>
        <w:t>для нужд произво</w:t>
      </w:r>
      <w:r w:rsidR="00D003BC">
        <w:rPr>
          <w:rFonts w:cs="Times New Roman"/>
          <w:szCs w:val="24"/>
        </w:rPr>
        <w:t>дственного участка в г. У</w:t>
      </w:r>
      <w:r w:rsidR="00D003BC" w:rsidRPr="00D003BC">
        <w:rPr>
          <w:rFonts w:cs="Times New Roman"/>
          <w:szCs w:val="24"/>
        </w:rPr>
        <w:t>глич</w:t>
      </w:r>
      <w:r w:rsidR="00D32A15" w:rsidRPr="00D32A15">
        <w:rPr>
          <w:rFonts w:cs="Times New Roman"/>
          <w:szCs w:val="24"/>
        </w:rPr>
        <w:t xml:space="preserve"> </w:t>
      </w:r>
      <w:r w:rsidR="002B5B36">
        <w:rPr>
          <w:rFonts w:cs="Times New Roman"/>
          <w:color w:val="000000" w:themeColor="text1"/>
        </w:rPr>
        <w:t>(далее продукция)</w:t>
      </w:r>
    </w:p>
    <w:p w:rsidR="009B223B" w:rsidRDefault="009B223B">
      <w:pPr>
        <w:ind w:firstLine="419"/>
        <w:rPr>
          <w:rFonts w:cs="Times New Roman"/>
          <w:color w:val="000000" w:themeColor="text1"/>
        </w:rPr>
      </w:pPr>
    </w:p>
    <w:p w:rsidR="009B223B" w:rsidRPr="00AD25E6" w:rsidRDefault="002B5B36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3" w:name="_Toc46743507"/>
      <w:r w:rsidRPr="00AD25E6">
        <w:rPr>
          <w:color w:val="000000" w:themeColor="text1"/>
        </w:rPr>
        <w:t xml:space="preserve">Цель </w:t>
      </w:r>
      <w:bookmarkEnd w:id="3"/>
      <w:r w:rsidRPr="00AD25E6">
        <w:rPr>
          <w:color w:val="000000" w:themeColor="text1"/>
        </w:rPr>
        <w:t xml:space="preserve">использования закупаемой продукции </w:t>
      </w:r>
      <w:bookmarkEnd w:id="2"/>
      <w:r w:rsidRPr="00AD25E6">
        <w:rPr>
          <w:color w:val="000000" w:themeColor="text1"/>
        </w:rPr>
        <w:t xml:space="preserve"> </w:t>
      </w:r>
    </w:p>
    <w:p w:rsidR="00D003BC" w:rsidRPr="00D003BC" w:rsidRDefault="00953474" w:rsidP="00D003BC">
      <w:pPr>
        <w:ind w:firstLine="567"/>
        <w:jc w:val="both"/>
        <w:rPr>
          <w:lang w:eastAsia="x-none"/>
        </w:rPr>
      </w:pPr>
      <w:bookmarkStart w:id="4" w:name="_Toc75446573"/>
      <w:bookmarkStart w:id="5" w:name="_Toc51339693"/>
      <w:r w:rsidRPr="00AD25E6">
        <w:rPr>
          <w:rStyle w:val="a7"/>
          <w:color w:val="000000"/>
          <w:shd w:val="clear" w:color="auto" w:fill="FFFFFF"/>
        </w:rPr>
        <w:t xml:space="preserve">Исполнение договора подряда </w:t>
      </w:r>
      <w:r w:rsidRPr="00D32A15">
        <w:rPr>
          <w:color w:val="000000"/>
        </w:rPr>
        <w:t xml:space="preserve">№ </w:t>
      </w:r>
      <w:r w:rsidRPr="00D32A15">
        <w:rPr>
          <w:lang w:eastAsia="x-none"/>
        </w:rPr>
        <w:t>1200-205-2022 от 03.11.2023г. «Капитальный и текущий ремонт оборудования, зданий, сооружений филиала ПАО «РусГидро»-«Каскад Верхневолжских ГЭС», заключенный между АО «</w:t>
      </w:r>
      <w:proofErr w:type="spellStart"/>
      <w:r w:rsidRPr="00D32A15">
        <w:rPr>
          <w:lang w:eastAsia="x-none"/>
        </w:rPr>
        <w:t>Гидроремонт</w:t>
      </w:r>
      <w:proofErr w:type="spellEnd"/>
      <w:r w:rsidRPr="00D32A15">
        <w:rPr>
          <w:lang w:eastAsia="x-none"/>
        </w:rPr>
        <w:t>-ВКК» и ПАО «РусГидро».</w:t>
      </w:r>
    </w:p>
    <w:p w:rsidR="009B223B" w:rsidRPr="00AD25E6" w:rsidRDefault="002B5B36">
      <w:pPr>
        <w:pStyle w:val="1"/>
        <w:numPr>
          <w:ilvl w:val="0"/>
          <w:numId w:val="1"/>
        </w:numPr>
        <w:ind w:left="0" w:firstLine="0"/>
        <w:jc w:val="center"/>
        <w:rPr>
          <w:caps/>
          <w:color w:val="000000" w:themeColor="text1"/>
          <w:sz w:val="24"/>
          <w:lang w:val="ru-RU"/>
        </w:rPr>
      </w:pPr>
      <w:r w:rsidRPr="00AD25E6">
        <w:rPr>
          <w:color w:val="000000" w:themeColor="text1"/>
          <w:sz w:val="24"/>
        </w:rPr>
        <w:t>Требования к продукции</w:t>
      </w:r>
      <w:bookmarkEnd w:id="4"/>
      <w:bookmarkEnd w:id="5"/>
    </w:p>
    <w:p w:rsidR="009B223B" w:rsidRDefault="009B223B">
      <w:pPr>
        <w:rPr>
          <w:rFonts w:cs="Times New Roman"/>
          <w:color w:val="000000" w:themeColor="text1"/>
          <w:lang w:eastAsia="x-none"/>
        </w:rPr>
      </w:pPr>
    </w:p>
    <w:p w:rsidR="009B223B" w:rsidRDefault="002B5B36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6" w:name="_Toc75446574"/>
      <w:r>
        <w:rPr>
          <w:color w:val="000000" w:themeColor="text1"/>
        </w:rPr>
        <w:t xml:space="preserve">Требования к объемам и срокам </w:t>
      </w:r>
      <w:r>
        <w:rPr>
          <w:color w:val="000000" w:themeColor="text1"/>
          <w:lang w:val="ru-RU"/>
        </w:rPr>
        <w:t>поставки</w:t>
      </w:r>
      <w:bookmarkEnd w:id="6"/>
    </w:p>
    <w:p w:rsidR="009B223B" w:rsidRDefault="002B5B36">
      <w:pPr>
        <w:pStyle w:val="32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7" w:name="_Toc75446575"/>
      <w:r>
        <w:rPr>
          <w:color w:val="000000" w:themeColor="text1"/>
        </w:rPr>
        <w:t>Перечень и объем закупаемой продукции</w:t>
      </w:r>
      <w:bookmarkEnd w:id="7"/>
    </w:p>
    <w:p w:rsidR="009B223B" w:rsidRDefault="009B223B">
      <w:pPr>
        <w:rPr>
          <w:rFonts w:cs="Times New Roman"/>
          <w:color w:val="000000" w:themeColor="text1"/>
          <w:lang w:val="x-none" w:eastAsia="x-none"/>
        </w:rPr>
      </w:pPr>
    </w:p>
    <w:p w:rsidR="009B223B" w:rsidRDefault="002B5B36">
      <w:pPr>
        <w:jc w:val="both"/>
        <w:rPr>
          <w:rFonts w:cs="Times New Roman"/>
          <w:color w:val="000000" w:themeColor="text1"/>
          <w:szCs w:val="24"/>
        </w:rPr>
      </w:pPr>
      <w:bookmarkStart w:id="8" w:name="_Toc51339695"/>
      <w:bookmarkStart w:id="9" w:name="_Toc75446576"/>
      <w:r>
        <w:rPr>
          <w:rFonts w:cs="Times New Roman"/>
          <w:color w:val="000000" w:themeColor="text1"/>
          <w:szCs w:val="24"/>
        </w:rPr>
        <w:t xml:space="preserve">Таблица </w:t>
      </w:r>
      <w:r w:rsidR="008A0559" w:rsidRPr="008A0559">
        <w:rPr>
          <w:rFonts w:cs="Times New Roman"/>
          <w:color w:val="000000" w:themeColor="text1"/>
          <w:szCs w:val="24"/>
        </w:rPr>
        <w:t>1.</w:t>
      </w:r>
      <w:r w:rsidR="0020793E" w:rsidRPr="0020793E">
        <w:rPr>
          <w:rFonts w:cs="Times New Roman"/>
          <w:color w:val="000000" w:themeColor="text1"/>
          <w:szCs w:val="24"/>
        </w:rPr>
        <w:t>1</w:t>
      </w:r>
      <w:r>
        <w:rPr>
          <w:rFonts w:cs="Times New Roman"/>
          <w:color w:val="000000" w:themeColor="text1"/>
          <w:szCs w:val="24"/>
        </w:rPr>
        <w:t xml:space="preserve"> Перечень </w:t>
      </w:r>
      <w:bookmarkEnd w:id="8"/>
      <w:r>
        <w:rPr>
          <w:rFonts w:cs="Times New Roman"/>
          <w:color w:val="000000" w:themeColor="text1"/>
          <w:szCs w:val="24"/>
        </w:rPr>
        <w:t>и объем закупаемой продукци</w:t>
      </w:r>
      <w:bookmarkEnd w:id="9"/>
      <w:r>
        <w:rPr>
          <w:rFonts w:cs="Times New Roman"/>
          <w:color w:val="000000" w:themeColor="text1"/>
          <w:szCs w:val="24"/>
        </w:rPr>
        <w:t>и</w:t>
      </w:r>
    </w:p>
    <w:tbl>
      <w:tblPr>
        <w:tblStyle w:val="affffd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956"/>
        <w:gridCol w:w="3717"/>
        <w:gridCol w:w="1559"/>
        <w:gridCol w:w="1465"/>
        <w:gridCol w:w="1654"/>
      </w:tblGrid>
      <w:tr w:rsidR="00B573EB" w:rsidTr="00C7036F">
        <w:trPr>
          <w:trHeight w:val="858"/>
          <w:jc w:val="center"/>
        </w:trPr>
        <w:tc>
          <w:tcPr>
            <w:tcW w:w="956" w:type="dxa"/>
            <w:vAlign w:val="center"/>
          </w:tcPr>
          <w:p w:rsidR="00B573EB" w:rsidRPr="0020793E" w:rsidRDefault="00B573EB">
            <w:pPr>
              <w:keepNext/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20793E">
              <w:rPr>
                <w:rFonts w:eastAsia="Calibri" w:cs="Times New Roman"/>
                <w:color w:val="000000" w:themeColor="text1"/>
                <w:szCs w:val="24"/>
              </w:rPr>
              <w:t>№</w:t>
            </w:r>
          </w:p>
          <w:p w:rsidR="00B573EB" w:rsidRPr="0020793E" w:rsidRDefault="00B573EB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 w:rsidRPr="0020793E">
              <w:rPr>
                <w:rFonts w:eastAsia="Calibri" w:cs="Times New Roman"/>
                <w:color w:val="000000" w:themeColor="text1"/>
                <w:szCs w:val="24"/>
              </w:rPr>
              <w:t>п/п</w:t>
            </w:r>
          </w:p>
          <w:p w:rsidR="00B573EB" w:rsidRPr="0020793E" w:rsidRDefault="00B573EB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</w:p>
        </w:tc>
        <w:tc>
          <w:tcPr>
            <w:tcW w:w="3717" w:type="dxa"/>
            <w:vAlign w:val="center"/>
          </w:tcPr>
          <w:p w:rsidR="00B573EB" w:rsidRPr="0020793E" w:rsidRDefault="00B573EB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 w:rsidRPr="0020793E">
              <w:rPr>
                <w:rFonts w:eastAsia="Calibri" w:cs="Times New Roman"/>
                <w:color w:val="000000" w:themeColor="text1"/>
                <w:szCs w:val="24"/>
              </w:rPr>
              <w:t>Наименование продукции</w:t>
            </w:r>
          </w:p>
        </w:tc>
        <w:tc>
          <w:tcPr>
            <w:tcW w:w="1559" w:type="dxa"/>
          </w:tcPr>
          <w:p w:rsidR="00B573EB" w:rsidRPr="0020793E" w:rsidRDefault="00B573EB">
            <w:pPr>
              <w:widowControl w:val="0"/>
              <w:jc w:val="center"/>
              <w:rPr>
                <w:rFonts w:eastAsia="Calibri" w:cs="Times New Roman"/>
                <w:color w:val="000000" w:themeColor="text1"/>
                <w:szCs w:val="24"/>
              </w:rPr>
            </w:pPr>
          </w:p>
          <w:p w:rsidR="00B573EB" w:rsidRPr="0020793E" w:rsidRDefault="00B573EB">
            <w:pPr>
              <w:widowControl w:val="0"/>
              <w:jc w:val="center"/>
              <w:rPr>
                <w:rFonts w:eastAsia="Calibri" w:cs="Times New Roman"/>
                <w:color w:val="000000" w:themeColor="text1"/>
                <w:szCs w:val="24"/>
                <w:lang w:val="en-US"/>
              </w:rPr>
            </w:pPr>
            <w:r w:rsidRPr="0020793E">
              <w:rPr>
                <w:rFonts w:eastAsia="Calibri" w:cs="Times New Roman"/>
                <w:color w:val="000000" w:themeColor="text1"/>
                <w:szCs w:val="24"/>
                <w:lang w:val="en-US"/>
              </w:rPr>
              <w:t>ОКПД2</w:t>
            </w:r>
          </w:p>
        </w:tc>
        <w:tc>
          <w:tcPr>
            <w:tcW w:w="1465" w:type="dxa"/>
            <w:vAlign w:val="center"/>
          </w:tcPr>
          <w:p w:rsidR="00B573EB" w:rsidRPr="0020793E" w:rsidRDefault="00B573EB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 w:rsidRPr="0020793E">
              <w:rPr>
                <w:rFonts w:eastAsia="Calibri" w:cs="Times New Roman"/>
                <w:color w:val="000000" w:themeColor="text1"/>
                <w:szCs w:val="24"/>
              </w:rPr>
              <w:t>Единица измерения</w:t>
            </w:r>
          </w:p>
          <w:p w:rsidR="00B573EB" w:rsidRPr="0020793E" w:rsidRDefault="00B573EB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</w:p>
        </w:tc>
        <w:tc>
          <w:tcPr>
            <w:tcW w:w="1654" w:type="dxa"/>
            <w:vAlign w:val="center"/>
          </w:tcPr>
          <w:p w:rsidR="00B573EB" w:rsidRPr="0020793E" w:rsidRDefault="00B573EB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 w:rsidRPr="0020793E">
              <w:rPr>
                <w:rFonts w:eastAsia="Calibri" w:cs="Times New Roman"/>
                <w:color w:val="000000" w:themeColor="text1"/>
                <w:szCs w:val="24"/>
              </w:rPr>
              <w:t>Количество</w:t>
            </w:r>
          </w:p>
          <w:p w:rsidR="00B573EB" w:rsidRPr="0020793E" w:rsidRDefault="00B573EB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</w:p>
        </w:tc>
      </w:tr>
      <w:tr w:rsidR="00B573EB" w:rsidTr="00C7036F">
        <w:trPr>
          <w:trHeight w:val="303"/>
          <w:jc w:val="center"/>
        </w:trPr>
        <w:tc>
          <w:tcPr>
            <w:tcW w:w="956" w:type="dxa"/>
          </w:tcPr>
          <w:p w:rsidR="00B573EB" w:rsidRPr="0020793E" w:rsidRDefault="00B573EB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eastAsia="Calibri"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3717" w:type="dxa"/>
          </w:tcPr>
          <w:p w:rsidR="00B573EB" w:rsidRPr="0020793E" w:rsidRDefault="00B573EB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eastAsia="Calibri"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1559" w:type="dxa"/>
          </w:tcPr>
          <w:p w:rsidR="00B573EB" w:rsidRPr="0020793E" w:rsidRDefault="003D44FA">
            <w:pPr>
              <w:widowControl w:val="0"/>
              <w:jc w:val="center"/>
              <w:rPr>
                <w:rFonts w:eastAsia="Calibri" w:cs="Times New Roman"/>
                <w:b/>
                <w:color w:val="000000" w:themeColor="text1"/>
                <w:szCs w:val="24"/>
                <w:lang w:val="en-US"/>
              </w:rPr>
            </w:pPr>
            <w:r w:rsidRPr="0020793E">
              <w:rPr>
                <w:rFonts w:eastAsia="Calibri" w:cs="Times New Roman"/>
                <w:b/>
                <w:color w:val="000000" w:themeColor="text1"/>
                <w:szCs w:val="24"/>
                <w:lang w:val="en-US"/>
              </w:rPr>
              <w:t>3</w:t>
            </w:r>
          </w:p>
        </w:tc>
        <w:tc>
          <w:tcPr>
            <w:tcW w:w="1465" w:type="dxa"/>
          </w:tcPr>
          <w:p w:rsidR="00B573EB" w:rsidRPr="0020793E" w:rsidRDefault="003D44FA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  <w:lang w:val="en-US"/>
              </w:rPr>
            </w:pPr>
            <w:r w:rsidRPr="0020793E">
              <w:rPr>
                <w:rFonts w:cs="Times New Roman"/>
                <w:b/>
                <w:color w:val="000000" w:themeColor="text1"/>
                <w:szCs w:val="24"/>
                <w:lang w:val="en-US"/>
              </w:rPr>
              <w:t>4</w:t>
            </w:r>
          </w:p>
        </w:tc>
        <w:tc>
          <w:tcPr>
            <w:tcW w:w="1654" w:type="dxa"/>
          </w:tcPr>
          <w:p w:rsidR="00B573EB" w:rsidRPr="0020793E" w:rsidRDefault="003D44FA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  <w:lang w:val="en-US"/>
              </w:rPr>
            </w:pPr>
            <w:r w:rsidRPr="0020793E">
              <w:rPr>
                <w:rFonts w:cs="Times New Roman"/>
                <w:b/>
                <w:color w:val="000000" w:themeColor="text1"/>
                <w:szCs w:val="24"/>
                <w:lang w:val="en-US"/>
              </w:rPr>
              <w:t>5</w:t>
            </w:r>
          </w:p>
        </w:tc>
      </w:tr>
      <w:tr w:rsidR="00B573EB" w:rsidTr="00AE06C8">
        <w:trPr>
          <w:trHeight w:val="21"/>
          <w:jc w:val="center"/>
        </w:trPr>
        <w:tc>
          <w:tcPr>
            <w:tcW w:w="956" w:type="dxa"/>
            <w:vAlign w:val="center"/>
          </w:tcPr>
          <w:p w:rsidR="00B573EB" w:rsidRPr="0020793E" w:rsidRDefault="00B573EB" w:rsidP="00953474">
            <w:pPr>
              <w:pStyle w:val="affc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3EB" w:rsidRPr="008160E5" w:rsidRDefault="00273DE9" w:rsidP="00953474">
            <w:pPr>
              <w:rPr>
                <w:sz w:val="22"/>
              </w:rPr>
            </w:pPr>
            <w:r w:rsidRPr="008160E5">
              <w:rPr>
                <w:sz w:val="22"/>
              </w:rPr>
              <w:t xml:space="preserve">Сварочные электроды </w:t>
            </w:r>
            <w:r w:rsidR="001F3D5E">
              <w:rPr>
                <w:lang w:val="en-US" w:eastAsia="ru-RU"/>
              </w:rPr>
              <w:t>Fox</w:t>
            </w:r>
            <w:r w:rsidR="001F3D5E" w:rsidRPr="008160E5">
              <w:rPr>
                <w:lang w:eastAsia="ru-RU"/>
              </w:rPr>
              <w:t xml:space="preserve"> </w:t>
            </w:r>
            <w:proofErr w:type="spellStart"/>
            <w:r w:rsidR="001F3D5E">
              <w:rPr>
                <w:lang w:val="en-US" w:eastAsia="ru-RU"/>
              </w:rPr>
              <w:t>nibas</w:t>
            </w:r>
            <w:proofErr w:type="spellEnd"/>
            <w:r w:rsidR="001F3D5E" w:rsidRPr="008160E5">
              <w:rPr>
                <w:sz w:val="22"/>
              </w:rPr>
              <w:t xml:space="preserve"> </w:t>
            </w:r>
            <w:r w:rsidRPr="008160E5">
              <w:rPr>
                <w:sz w:val="22"/>
              </w:rPr>
              <w:t>с покрытием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73EB" w:rsidRPr="00273DE9" w:rsidRDefault="00273DE9" w:rsidP="00953474">
            <w:pPr>
              <w:jc w:val="center"/>
              <w:rPr>
                <w:szCs w:val="24"/>
                <w:highlight w:val="yellow"/>
              </w:rPr>
            </w:pPr>
            <w:r w:rsidRPr="00273DE9">
              <w:rPr>
                <w:szCs w:val="24"/>
              </w:rPr>
              <w:t>25.</w:t>
            </w:r>
            <w:r>
              <w:rPr>
                <w:szCs w:val="24"/>
                <w:lang w:val="en-US"/>
              </w:rPr>
              <w:t>93</w:t>
            </w:r>
            <w:r>
              <w:rPr>
                <w:szCs w:val="24"/>
              </w:rPr>
              <w:t>.15</w:t>
            </w:r>
            <w:r w:rsidR="00DE3FA5" w:rsidRPr="00273DE9">
              <w:rPr>
                <w:szCs w:val="24"/>
              </w:rPr>
              <w:t>.120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EB" w:rsidRPr="00273DE9" w:rsidRDefault="00273DE9" w:rsidP="00AE06C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кг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3EB" w:rsidRPr="00273DE9" w:rsidRDefault="00725864" w:rsidP="00AE06C8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2</w:t>
            </w:r>
            <w:r w:rsidR="00273DE9">
              <w:rPr>
                <w:rFonts w:cs="Times New Roman"/>
                <w:szCs w:val="24"/>
                <w:lang w:val="en-US"/>
              </w:rPr>
              <w:t>0</w:t>
            </w:r>
          </w:p>
        </w:tc>
      </w:tr>
      <w:tr w:rsidR="001F3D5E" w:rsidTr="00B3609E">
        <w:trPr>
          <w:trHeight w:val="21"/>
          <w:jc w:val="center"/>
        </w:trPr>
        <w:tc>
          <w:tcPr>
            <w:tcW w:w="956" w:type="dxa"/>
            <w:vAlign w:val="center"/>
          </w:tcPr>
          <w:p w:rsidR="001F3D5E" w:rsidRPr="0020793E" w:rsidRDefault="001F3D5E" w:rsidP="001F3D5E">
            <w:pPr>
              <w:pStyle w:val="affc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D5E" w:rsidRPr="00386E67" w:rsidRDefault="001F3D5E" w:rsidP="001F3D5E">
            <w:pPr>
              <w:rPr>
                <w:sz w:val="22"/>
              </w:rPr>
            </w:pPr>
            <w:r w:rsidRPr="00386E67">
              <w:rPr>
                <w:sz w:val="22"/>
              </w:rPr>
              <w:t>Электроды: угольные омедненные диаметром 8 мм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D5E" w:rsidRPr="00273DE9" w:rsidRDefault="001F3D5E" w:rsidP="001F3D5E">
            <w:pPr>
              <w:jc w:val="center"/>
              <w:rPr>
                <w:szCs w:val="24"/>
                <w:highlight w:val="yellow"/>
              </w:rPr>
            </w:pPr>
            <w:r w:rsidRPr="00273DE9">
              <w:rPr>
                <w:szCs w:val="24"/>
              </w:rPr>
              <w:t>25.</w:t>
            </w:r>
            <w:r>
              <w:rPr>
                <w:szCs w:val="24"/>
                <w:lang w:val="en-US"/>
              </w:rPr>
              <w:t>93</w:t>
            </w:r>
            <w:r>
              <w:rPr>
                <w:szCs w:val="24"/>
              </w:rPr>
              <w:t>.15</w:t>
            </w:r>
            <w:r w:rsidRPr="00273DE9">
              <w:rPr>
                <w:szCs w:val="24"/>
              </w:rPr>
              <w:t>.120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D5E" w:rsidRPr="00273DE9" w:rsidRDefault="001F3D5E" w:rsidP="001F3D5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кг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D5E" w:rsidRPr="00273DE9" w:rsidRDefault="001F3D5E" w:rsidP="001F3D5E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20</w:t>
            </w:r>
          </w:p>
        </w:tc>
      </w:tr>
      <w:tr w:rsidR="001F3D5E" w:rsidTr="00B3609E">
        <w:trPr>
          <w:trHeight w:val="21"/>
          <w:jc w:val="center"/>
        </w:trPr>
        <w:tc>
          <w:tcPr>
            <w:tcW w:w="956" w:type="dxa"/>
            <w:vAlign w:val="center"/>
          </w:tcPr>
          <w:p w:rsidR="001F3D5E" w:rsidRPr="0020793E" w:rsidRDefault="001F3D5E" w:rsidP="001F3D5E">
            <w:pPr>
              <w:pStyle w:val="affc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D5E" w:rsidRPr="00386E67" w:rsidRDefault="001F3D5E" w:rsidP="001F3D5E">
            <w:pPr>
              <w:rPr>
                <w:sz w:val="22"/>
              </w:rPr>
            </w:pPr>
            <w:r w:rsidRPr="00386E67">
              <w:rPr>
                <w:sz w:val="22"/>
              </w:rPr>
              <w:t xml:space="preserve">Проволока сварочная ОК </w:t>
            </w:r>
            <w:proofErr w:type="spellStart"/>
            <w:r w:rsidRPr="00386E67">
              <w:rPr>
                <w:sz w:val="22"/>
                <w:lang w:val="en-US"/>
              </w:rPr>
              <w:t>Autrod</w:t>
            </w:r>
            <w:proofErr w:type="spellEnd"/>
            <w:r w:rsidRPr="00386E67">
              <w:rPr>
                <w:sz w:val="22"/>
              </w:rPr>
              <w:t xml:space="preserve"> 308 </w:t>
            </w:r>
            <w:r w:rsidRPr="00386E67">
              <w:rPr>
                <w:sz w:val="22"/>
                <w:lang w:val="en-US"/>
              </w:rPr>
              <w:t>L</w:t>
            </w:r>
            <w:r w:rsidRPr="00386E67">
              <w:rPr>
                <w:sz w:val="22"/>
              </w:rPr>
              <w:t xml:space="preserve"> </w:t>
            </w:r>
            <w:r w:rsidRPr="00386E67">
              <w:rPr>
                <w:sz w:val="22"/>
                <w:lang w:val="en-US"/>
              </w:rPr>
              <w:t>SI</w:t>
            </w:r>
            <w:r w:rsidRPr="00386E67">
              <w:rPr>
                <w:sz w:val="22"/>
              </w:rPr>
              <w:t xml:space="preserve"> диаметр 1,2мм ГОСТ 2246-70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D5E" w:rsidRDefault="001F3D5E" w:rsidP="001F3D5E">
            <w:r w:rsidRPr="00E77201">
              <w:rPr>
                <w:szCs w:val="24"/>
              </w:rPr>
              <w:t>25.</w:t>
            </w:r>
            <w:r w:rsidRPr="00E77201">
              <w:rPr>
                <w:szCs w:val="24"/>
                <w:lang w:val="en-US"/>
              </w:rPr>
              <w:t>93</w:t>
            </w:r>
            <w:r w:rsidRPr="00E77201">
              <w:rPr>
                <w:szCs w:val="24"/>
              </w:rPr>
              <w:t>.15.120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D5E" w:rsidRDefault="001F3D5E" w:rsidP="001F3D5E">
            <w:pPr>
              <w:jc w:val="center"/>
            </w:pPr>
            <w:r w:rsidRPr="00456674">
              <w:rPr>
                <w:rFonts w:cs="Times New Roman"/>
                <w:szCs w:val="24"/>
              </w:rPr>
              <w:t>кг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D5E" w:rsidRPr="00386E67" w:rsidRDefault="001F3D5E" w:rsidP="001F3D5E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40</w:t>
            </w:r>
          </w:p>
        </w:tc>
      </w:tr>
      <w:tr w:rsidR="001F3D5E" w:rsidTr="00B3609E">
        <w:trPr>
          <w:trHeight w:val="21"/>
          <w:jc w:val="center"/>
        </w:trPr>
        <w:tc>
          <w:tcPr>
            <w:tcW w:w="956" w:type="dxa"/>
            <w:vAlign w:val="center"/>
          </w:tcPr>
          <w:p w:rsidR="001F3D5E" w:rsidRPr="0020793E" w:rsidRDefault="001F3D5E" w:rsidP="001F3D5E">
            <w:pPr>
              <w:pStyle w:val="affc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D5E" w:rsidRPr="00386E67" w:rsidRDefault="001F3D5E" w:rsidP="001F3D5E">
            <w:pPr>
              <w:rPr>
                <w:sz w:val="22"/>
              </w:rPr>
            </w:pPr>
            <w:r w:rsidRPr="00386E67">
              <w:rPr>
                <w:sz w:val="22"/>
              </w:rPr>
              <w:t>Электроды сварочные для сварки высоколегированных сталей ЭА-395/9, диаметр 4 мм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3D5E" w:rsidRDefault="001F3D5E" w:rsidP="001F3D5E">
            <w:r w:rsidRPr="00E77201">
              <w:rPr>
                <w:szCs w:val="24"/>
              </w:rPr>
              <w:t>25.</w:t>
            </w:r>
            <w:r w:rsidRPr="00E77201">
              <w:rPr>
                <w:szCs w:val="24"/>
                <w:lang w:val="en-US"/>
              </w:rPr>
              <w:t>93</w:t>
            </w:r>
            <w:r w:rsidRPr="00E77201">
              <w:rPr>
                <w:szCs w:val="24"/>
              </w:rPr>
              <w:t>.15.120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D5E" w:rsidRDefault="001F3D5E" w:rsidP="001F3D5E">
            <w:pPr>
              <w:jc w:val="center"/>
            </w:pPr>
            <w:r w:rsidRPr="00456674">
              <w:rPr>
                <w:rFonts w:cs="Times New Roman"/>
                <w:szCs w:val="24"/>
              </w:rPr>
              <w:t>кг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3D5E" w:rsidRPr="00386E67" w:rsidRDefault="001F3D5E" w:rsidP="001F3D5E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20</w:t>
            </w:r>
          </w:p>
        </w:tc>
      </w:tr>
    </w:tbl>
    <w:p w:rsidR="009B223B" w:rsidRDefault="009B223B">
      <w:pPr>
        <w:rPr>
          <w:rFonts w:cs="Times New Roman"/>
          <w:color w:val="000000" w:themeColor="text1"/>
        </w:rPr>
      </w:pPr>
    </w:p>
    <w:p w:rsidR="009B223B" w:rsidRDefault="002B5B36">
      <w:pPr>
        <w:pStyle w:val="32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10" w:name="_Toc51339696"/>
      <w:bookmarkStart w:id="11" w:name="_Toc75446578"/>
      <w:r>
        <w:rPr>
          <w:color w:val="000000" w:themeColor="text1"/>
        </w:rPr>
        <w:t xml:space="preserve">Требования </w:t>
      </w:r>
      <w:bookmarkEnd w:id="10"/>
      <w:r>
        <w:rPr>
          <w:color w:val="000000" w:themeColor="text1"/>
        </w:rPr>
        <w:t xml:space="preserve">к срокам поставки продукции </w:t>
      </w:r>
      <w:bookmarkEnd w:id="11"/>
    </w:p>
    <w:p w:rsidR="009B223B" w:rsidRDefault="009B223B">
      <w:pPr>
        <w:rPr>
          <w:rFonts w:cs="Times New Roman"/>
          <w:color w:val="000000" w:themeColor="text1"/>
          <w:lang w:val="x-none" w:eastAsia="x-none"/>
        </w:rPr>
      </w:pPr>
    </w:p>
    <w:p w:rsidR="009B223B" w:rsidRDefault="002B5B36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2" w:name="_Toc51339697"/>
      <w:bookmarkStart w:id="13" w:name="_Toc50125127"/>
      <w:bookmarkStart w:id="14" w:name="_Toc75446579"/>
      <w:r>
        <w:rPr>
          <w:rFonts w:eastAsia="Calibri" w:cs="Times New Roman"/>
          <w:color w:val="000000" w:themeColor="text1"/>
          <w:szCs w:val="24"/>
          <w:lang w:eastAsia="x-none"/>
        </w:rPr>
        <w:t>Таблица 2</w:t>
      </w:r>
      <w:r w:rsidR="008A0559" w:rsidRPr="008A0559">
        <w:rPr>
          <w:rFonts w:eastAsia="Calibri" w:cs="Times New Roman"/>
          <w:color w:val="000000" w:themeColor="text1"/>
          <w:szCs w:val="24"/>
          <w:lang w:eastAsia="x-none"/>
        </w:rPr>
        <w:t>.</w:t>
      </w:r>
      <w:r w:rsidR="0020793E" w:rsidRPr="0020793E">
        <w:rPr>
          <w:rFonts w:eastAsia="Calibri" w:cs="Times New Roman"/>
          <w:color w:val="000000" w:themeColor="text1"/>
          <w:szCs w:val="24"/>
          <w:lang w:eastAsia="x-none"/>
        </w:rPr>
        <w:t>1</w:t>
      </w:r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Start w:id="15" w:name="_Hlk50465284"/>
      <w:r>
        <w:rPr>
          <w:rFonts w:eastAsia="Calibri" w:cs="Times New Roman"/>
          <w:color w:val="000000" w:themeColor="text1"/>
          <w:szCs w:val="24"/>
          <w:lang w:eastAsia="x-none"/>
        </w:rPr>
        <w:t xml:space="preserve">Требования по срокам </w:t>
      </w:r>
      <w:bookmarkEnd w:id="12"/>
      <w:bookmarkEnd w:id="13"/>
      <w:bookmarkEnd w:id="15"/>
      <w:r>
        <w:rPr>
          <w:rFonts w:eastAsia="Calibri" w:cs="Times New Roman"/>
          <w:color w:val="000000" w:themeColor="text1"/>
          <w:szCs w:val="24"/>
          <w:lang w:eastAsia="x-none"/>
        </w:rPr>
        <w:t>поставки продукции</w:t>
      </w:r>
      <w:bookmarkEnd w:id="14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</w:p>
    <w:p w:rsidR="00CD1E7A" w:rsidRDefault="00CD1E7A">
      <w:pPr>
        <w:rPr>
          <w:rFonts w:eastAsia="Calibri" w:cs="Times New Roman"/>
          <w:color w:val="000000" w:themeColor="text1"/>
          <w:szCs w:val="24"/>
          <w:lang w:eastAsia="x-none"/>
        </w:rPr>
      </w:pPr>
    </w:p>
    <w:tbl>
      <w:tblPr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82"/>
        <w:gridCol w:w="4874"/>
        <w:gridCol w:w="1875"/>
        <w:gridCol w:w="1667"/>
      </w:tblGrid>
      <w:tr w:rsidR="009B223B" w:rsidRPr="00324CD6" w:rsidTr="00EE4227">
        <w:trPr>
          <w:trHeight w:val="1065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324CD6">
              <w:rPr>
                <w:rFonts w:cs="Times New Roman"/>
                <w:color w:val="000000" w:themeColor="text1"/>
                <w:szCs w:val="24"/>
              </w:rPr>
              <w:t>№ п/п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23B" w:rsidRPr="0020793E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20793E">
              <w:rPr>
                <w:rFonts w:cs="Times New Roman"/>
                <w:color w:val="000000" w:themeColor="text1"/>
                <w:szCs w:val="24"/>
              </w:rPr>
              <w:t>Наименование продукции / партии продукции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3B" w:rsidRPr="0020793E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20793E">
              <w:rPr>
                <w:rFonts w:cs="Times New Roman"/>
                <w:color w:val="000000" w:themeColor="text1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23B" w:rsidRPr="0020793E" w:rsidRDefault="002B5B36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20793E">
              <w:rPr>
                <w:rFonts w:cs="Times New Roman"/>
                <w:color w:val="000000" w:themeColor="text1"/>
                <w:szCs w:val="24"/>
              </w:rPr>
              <w:t>Требования к окончанию срока поставки продукции</w:t>
            </w:r>
          </w:p>
        </w:tc>
      </w:tr>
      <w:tr w:rsidR="009B223B" w:rsidRPr="00324CD6" w:rsidTr="00EE4227">
        <w:trPr>
          <w:trHeight w:val="208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23B" w:rsidRPr="00324CD6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324CD6"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223B" w:rsidRPr="0020793E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3B" w:rsidRPr="0020793E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3B" w:rsidRPr="0020793E" w:rsidRDefault="002B5B36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cs="Times New Roman"/>
                <w:b/>
                <w:color w:val="000000" w:themeColor="text1"/>
                <w:szCs w:val="24"/>
              </w:rPr>
              <w:t>4</w:t>
            </w:r>
          </w:p>
        </w:tc>
      </w:tr>
      <w:tr w:rsidR="00617943" w:rsidRPr="00324CD6" w:rsidTr="00EE4227">
        <w:trPr>
          <w:trHeight w:val="1573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17943" w:rsidRPr="00324CD6" w:rsidRDefault="00617943" w:rsidP="00617943">
            <w:pPr>
              <w:pStyle w:val="affc"/>
              <w:widowControl w:val="0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93E" w:rsidRDefault="0020793E" w:rsidP="00617943">
            <w:pPr>
              <w:rPr>
                <w:szCs w:val="24"/>
              </w:rPr>
            </w:pPr>
          </w:p>
          <w:p w:rsidR="00617943" w:rsidRPr="00D604B5" w:rsidRDefault="00C33893" w:rsidP="00B275CB">
            <w:pPr>
              <w:rPr>
                <w:szCs w:val="24"/>
              </w:rPr>
            </w:pPr>
            <w:r w:rsidRPr="00C33893">
              <w:rPr>
                <w:szCs w:val="24"/>
              </w:rPr>
              <w:t xml:space="preserve">ОКПД 2: </w:t>
            </w:r>
            <w:r w:rsidR="00273DE9">
              <w:rPr>
                <w:szCs w:val="24"/>
              </w:rPr>
              <w:t>25.</w:t>
            </w:r>
            <w:r w:rsidR="00273DE9" w:rsidRPr="00273DE9">
              <w:rPr>
                <w:szCs w:val="24"/>
              </w:rPr>
              <w:t>93</w:t>
            </w:r>
            <w:r w:rsidR="00273DE9">
              <w:rPr>
                <w:szCs w:val="24"/>
              </w:rPr>
              <w:t>.15</w:t>
            </w:r>
            <w:r w:rsidR="00DE3FA5" w:rsidRPr="00DE3FA5">
              <w:rPr>
                <w:szCs w:val="24"/>
              </w:rPr>
              <w:t xml:space="preserve">.120 Поставка </w:t>
            </w:r>
            <w:r w:rsidR="00273DE9" w:rsidRPr="00273DE9">
              <w:rPr>
                <w:szCs w:val="24"/>
              </w:rPr>
              <w:t xml:space="preserve">сварочных электродов </w:t>
            </w:r>
            <w:r w:rsidR="00DE3FA5" w:rsidRPr="00DE3FA5">
              <w:rPr>
                <w:szCs w:val="24"/>
              </w:rPr>
              <w:t>для нужд произво</w:t>
            </w:r>
            <w:r w:rsidR="00D604B5">
              <w:rPr>
                <w:szCs w:val="24"/>
              </w:rPr>
              <w:t>дственного участка в г. У</w:t>
            </w:r>
            <w:r w:rsidR="00D604B5" w:rsidRPr="00D604B5">
              <w:rPr>
                <w:szCs w:val="24"/>
              </w:rPr>
              <w:t>глич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7943" w:rsidRPr="0020793E" w:rsidRDefault="00617943" w:rsidP="00617943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617943" w:rsidRPr="0020793E" w:rsidRDefault="00617943" w:rsidP="00617943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20793E">
              <w:rPr>
                <w:rFonts w:cs="Times New Roman"/>
                <w:color w:val="000000" w:themeColor="text1"/>
                <w:szCs w:val="24"/>
              </w:rPr>
              <w:t>С даты подписания договора</w:t>
            </w:r>
          </w:p>
          <w:p w:rsidR="00617943" w:rsidRPr="0020793E" w:rsidRDefault="00617943" w:rsidP="00617943">
            <w:pPr>
              <w:widowControl w:val="0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7943" w:rsidRPr="0020793E" w:rsidRDefault="00617943" w:rsidP="00617943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617943" w:rsidRPr="0020793E" w:rsidRDefault="00C33893" w:rsidP="00617943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В течение </w:t>
            </w:r>
            <w:r w:rsidR="005619B1" w:rsidRPr="008117D5">
              <w:rPr>
                <w:rFonts w:cs="Times New Roman"/>
                <w:color w:val="000000" w:themeColor="text1"/>
                <w:szCs w:val="24"/>
              </w:rPr>
              <w:t>30</w:t>
            </w:r>
            <w:r w:rsidR="00617943" w:rsidRPr="0020793E">
              <w:rPr>
                <w:rFonts w:cs="Times New Roman"/>
                <w:color w:val="000000" w:themeColor="text1"/>
                <w:szCs w:val="24"/>
              </w:rPr>
              <w:t xml:space="preserve"> рабочих дней с даты подписания договора</w:t>
            </w:r>
          </w:p>
          <w:p w:rsidR="00617943" w:rsidRPr="0020793E" w:rsidRDefault="00617943" w:rsidP="00617943">
            <w:pPr>
              <w:widowControl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:rsidR="009B223B" w:rsidRDefault="009B223B">
      <w:pPr>
        <w:rPr>
          <w:rFonts w:cs="Times New Roman"/>
          <w:color w:val="000000" w:themeColor="text1"/>
        </w:rPr>
      </w:pPr>
    </w:p>
    <w:p w:rsidR="003B7E3A" w:rsidRPr="003D44FA" w:rsidRDefault="00B573EB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6" w:name="_Toc75446582"/>
      <w:bookmarkStart w:id="17" w:name="_Hlk163815134"/>
      <w:r w:rsidRPr="003D44FA">
        <w:rPr>
          <w:rFonts w:eastAsia="Calibri" w:cs="Times New Roman"/>
          <w:color w:val="000000" w:themeColor="text1"/>
          <w:szCs w:val="24"/>
          <w:lang w:eastAsia="x-none"/>
        </w:rPr>
        <w:t>Поставка осуществляется одной партией.</w:t>
      </w:r>
    </w:p>
    <w:p w:rsidR="003B7E3A" w:rsidRDefault="003B7E3A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20793E" w:rsidRPr="0020793E" w:rsidRDefault="0020793E" w:rsidP="0020793E">
      <w:pPr>
        <w:rPr>
          <w:rFonts w:eastAsia="Calibri" w:cs="Times New Roman"/>
          <w:b/>
          <w:color w:val="000000" w:themeColor="text1"/>
          <w:szCs w:val="24"/>
          <w:lang w:eastAsia="x-none"/>
        </w:rPr>
      </w:pPr>
      <w:r w:rsidRPr="0020793E">
        <w:rPr>
          <w:rFonts w:eastAsia="Calibri" w:cs="Times New Roman"/>
          <w:b/>
          <w:color w:val="000000" w:themeColor="text1"/>
          <w:szCs w:val="24"/>
          <w:lang w:eastAsia="x-none"/>
        </w:rPr>
        <w:t>2.2. Требования к качеству продукции</w:t>
      </w:r>
    </w:p>
    <w:p w:rsidR="009B223B" w:rsidRPr="0020793E" w:rsidRDefault="002B5B36">
      <w:pPr>
        <w:rPr>
          <w:rFonts w:eastAsia="Calibri" w:cs="Times New Roman"/>
          <w:color w:val="000000" w:themeColor="text1"/>
          <w:szCs w:val="24"/>
          <w:lang w:eastAsia="x-none"/>
        </w:rPr>
      </w:pPr>
      <w:r w:rsidRPr="0020793E">
        <w:rPr>
          <w:rFonts w:eastAsia="Calibri" w:cs="Times New Roman"/>
          <w:color w:val="000000" w:themeColor="text1"/>
          <w:szCs w:val="24"/>
          <w:lang w:eastAsia="x-none"/>
        </w:rPr>
        <w:t>Таблица 3. Требования к продукции</w:t>
      </w:r>
      <w:bookmarkEnd w:id="16"/>
      <w:r w:rsidRPr="0020793E"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End w:id="17"/>
    </w:p>
    <w:tbl>
      <w:tblPr>
        <w:tblW w:w="9709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2866"/>
        <w:gridCol w:w="3259"/>
        <w:gridCol w:w="2745"/>
      </w:tblGrid>
      <w:tr w:rsidR="00EA7F30" w:rsidRPr="0020793E" w:rsidTr="00EA7F30">
        <w:trPr>
          <w:trHeight w:val="418"/>
          <w:jc w:val="center"/>
        </w:trPr>
        <w:tc>
          <w:tcPr>
            <w:tcW w:w="9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7F30" w:rsidRPr="00D604B5" w:rsidRDefault="00EA7F30" w:rsidP="00B275CB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Наименование продукции: </w:t>
            </w:r>
            <w:r w:rsidR="00273DE9">
              <w:rPr>
                <w:rFonts w:cs="Times New Roman"/>
                <w:szCs w:val="24"/>
              </w:rPr>
              <w:t>ОКПД 2: 25.</w:t>
            </w:r>
            <w:r w:rsidR="00273DE9" w:rsidRPr="00273DE9">
              <w:rPr>
                <w:rFonts w:cs="Times New Roman"/>
                <w:szCs w:val="24"/>
              </w:rPr>
              <w:t>93</w:t>
            </w:r>
            <w:r w:rsidR="00273DE9">
              <w:rPr>
                <w:rFonts w:cs="Times New Roman"/>
                <w:szCs w:val="24"/>
              </w:rPr>
              <w:t>.15</w:t>
            </w:r>
            <w:r w:rsidR="007F220C" w:rsidRPr="007F220C">
              <w:rPr>
                <w:rFonts w:cs="Times New Roman"/>
                <w:szCs w:val="24"/>
              </w:rPr>
              <w:t xml:space="preserve">.120 Поставка </w:t>
            </w:r>
            <w:r w:rsidR="00273DE9" w:rsidRPr="00273DE9">
              <w:rPr>
                <w:rFonts w:cs="Times New Roman"/>
                <w:szCs w:val="24"/>
              </w:rPr>
              <w:t xml:space="preserve">сварочных электродов </w:t>
            </w:r>
            <w:bookmarkStart w:id="18" w:name="_GoBack"/>
            <w:bookmarkEnd w:id="18"/>
            <w:r w:rsidR="007F220C" w:rsidRPr="007F220C">
              <w:rPr>
                <w:rFonts w:cs="Times New Roman"/>
                <w:szCs w:val="24"/>
              </w:rPr>
              <w:t xml:space="preserve">для </w:t>
            </w:r>
            <w:r w:rsidR="007F220C" w:rsidRPr="007F220C">
              <w:rPr>
                <w:rFonts w:cs="Times New Roman"/>
                <w:szCs w:val="24"/>
              </w:rPr>
              <w:lastRenderedPageBreak/>
              <w:t>нужд произво</w:t>
            </w:r>
            <w:r w:rsidR="00D604B5">
              <w:rPr>
                <w:rFonts w:cs="Times New Roman"/>
                <w:szCs w:val="24"/>
              </w:rPr>
              <w:t>дственного участка в г. У</w:t>
            </w:r>
            <w:r w:rsidR="00D604B5" w:rsidRPr="00D604B5">
              <w:rPr>
                <w:rFonts w:cs="Times New Roman"/>
                <w:szCs w:val="24"/>
              </w:rPr>
              <w:t>глич</w:t>
            </w:r>
          </w:p>
        </w:tc>
      </w:tr>
      <w:tr w:rsidR="00EA7F30" w:rsidRPr="0020793E" w:rsidTr="005F598E">
        <w:trPr>
          <w:trHeight w:val="582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A7F30" w:rsidRPr="0020793E" w:rsidRDefault="00EA7F30" w:rsidP="00EA7F30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cs="Times New Roman"/>
                <w:b/>
                <w:color w:val="000000" w:themeColor="text1"/>
                <w:szCs w:val="24"/>
              </w:rPr>
              <w:lastRenderedPageBreak/>
              <w:t>№ п/п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F30" w:rsidRPr="0020793E" w:rsidRDefault="00EA7F30" w:rsidP="00EA7F30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cs="Times New Roman"/>
                <w:b/>
                <w:color w:val="000000" w:themeColor="text1"/>
                <w:szCs w:val="24"/>
              </w:rPr>
              <w:t>Наименование продукции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F30" w:rsidRPr="0020793E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20793E">
              <w:rPr>
                <w:rFonts w:cs="Times New Roman"/>
                <w:b/>
                <w:bCs/>
                <w:color w:val="000000" w:themeColor="text1"/>
                <w:szCs w:val="24"/>
              </w:rPr>
              <w:t>Наименование параметра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A7F30" w:rsidRPr="0020793E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  <w:p w:rsidR="00EA7F30" w:rsidRPr="0020793E" w:rsidRDefault="00EA7F30" w:rsidP="00EA7F30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20793E">
              <w:rPr>
                <w:rFonts w:cs="Times New Roman"/>
                <w:b/>
                <w:bCs/>
                <w:color w:val="000000" w:themeColor="text1"/>
                <w:szCs w:val="24"/>
              </w:rPr>
              <w:t>Требование заказчика</w:t>
            </w:r>
          </w:p>
          <w:p w:rsidR="00EA7F30" w:rsidRPr="0020793E" w:rsidRDefault="00EA7F30" w:rsidP="00EA7F30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8A0559" w:rsidRPr="0020793E" w:rsidTr="005F598E">
        <w:trPr>
          <w:trHeight w:val="20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0559" w:rsidRPr="0020793E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559" w:rsidRPr="0020793E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559" w:rsidRPr="0020793E" w:rsidRDefault="008A0559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A0559" w:rsidRPr="0020793E" w:rsidRDefault="008A0559" w:rsidP="008A0559">
            <w:pPr>
              <w:widowControl w:val="0"/>
              <w:jc w:val="center"/>
              <w:rPr>
                <w:rFonts w:eastAsia="DotumChe"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eastAsia="DotumChe" w:cs="Times New Roman"/>
                <w:b/>
                <w:color w:val="000000" w:themeColor="text1"/>
                <w:szCs w:val="24"/>
              </w:rPr>
              <w:t>4</w:t>
            </w:r>
          </w:p>
        </w:tc>
      </w:tr>
      <w:tr w:rsidR="00792AEC" w:rsidRPr="0020793E" w:rsidTr="005F598E">
        <w:trPr>
          <w:trHeight w:val="20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92AEC" w:rsidRPr="0020793E" w:rsidRDefault="00792AEC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cs="Times New Roman"/>
                <w:b/>
                <w:color w:val="000000" w:themeColor="text1"/>
                <w:szCs w:val="24"/>
              </w:rPr>
              <w:t>1.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92AEC" w:rsidRPr="0020793E" w:rsidRDefault="00792AEC" w:rsidP="00792AEC">
            <w:pPr>
              <w:widowControl w:val="0"/>
              <w:rPr>
                <w:rFonts w:eastAsia="DotumChe"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cs="Times New Roman"/>
                <w:b/>
                <w:color w:val="000000" w:themeColor="text1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D12612" w:rsidRPr="0020793E" w:rsidTr="001F3D5E">
        <w:trPr>
          <w:trHeight w:val="231"/>
          <w:jc w:val="center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612" w:rsidRPr="0020793E" w:rsidRDefault="00D12612" w:rsidP="00D12612">
            <w:pPr>
              <w:pStyle w:val="affc"/>
              <w:widowControl w:val="0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2612" w:rsidRPr="0020793E" w:rsidRDefault="00273DE9" w:rsidP="007F220C">
            <w:pPr>
              <w:widowControl w:val="0"/>
              <w:rPr>
                <w:rFonts w:cs="Times New Roman"/>
                <w:bCs/>
                <w:color w:val="212529"/>
                <w:szCs w:val="24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Электроды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сварочные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с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покрытием</w:t>
            </w:r>
            <w:proofErr w:type="spellEnd"/>
            <w:r w:rsidR="00DE3FA5" w:rsidRPr="00DE3FA5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2612" w:rsidRPr="004B3E60" w:rsidRDefault="00273DE9" w:rsidP="00273DE9">
            <w:pPr>
              <w:widowControl w:val="0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Производитель</w:t>
            </w:r>
            <w:proofErr w:type="spellEnd"/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2612" w:rsidRPr="00273DE9" w:rsidRDefault="00ED72F0" w:rsidP="00D12612">
            <w:pPr>
              <w:rPr>
                <w:rFonts w:cs="Times New Roman"/>
                <w:szCs w:val="24"/>
                <w:lang w:val="en-US"/>
              </w:rPr>
            </w:pPr>
            <w:proofErr w:type="spellStart"/>
            <w:r>
              <w:t>Voestalpine</w:t>
            </w:r>
            <w:proofErr w:type="spellEnd"/>
            <w:r>
              <w:t xml:space="preserve"> </w:t>
            </w:r>
            <w:proofErr w:type="spellStart"/>
            <w:r>
              <w:t>Boehler</w:t>
            </w:r>
            <w:proofErr w:type="spellEnd"/>
            <w:r>
              <w:t xml:space="preserve"> </w:t>
            </w:r>
            <w:proofErr w:type="spellStart"/>
            <w:r>
              <w:t>Welding</w:t>
            </w:r>
            <w:proofErr w:type="spellEnd"/>
          </w:p>
        </w:tc>
      </w:tr>
      <w:tr w:rsidR="008A0559" w:rsidRPr="0020793E" w:rsidTr="001F3D5E">
        <w:trPr>
          <w:trHeight w:val="454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559" w:rsidRPr="0020793E" w:rsidRDefault="008A0559" w:rsidP="0060592A">
            <w:pPr>
              <w:pStyle w:val="affc"/>
              <w:widowControl w:val="0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559" w:rsidRPr="0020793E" w:rsidRDefault="008A0559" w:rsidP="008A0559">
            <w:pPr>
              <w:widowControl w:val="0"/>
              <w:rPr>
                <w:rFonts w:cs="Times New Roman"/>
                <w:bCs/>
                <w:color w:val="212529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A0559" w:rsidRPr="004B3E60" w:rsidRDefault="008E5C58" w:rsidP="004D316A">
            <w:pPr>
              <w:widowControl w:val="0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A0559" w:rsidRPr="00BD44A4" w:rsidRDefault="00BD44A4" w:rsidP="008A0559">
            <w:pPr>
              <w:rPr>
                <w:rFonts w:cs="Times New Roman"/>
                <w:szCs w:val="24"/>
                <w:lang w:val="en-US"/>
              </w:rPr>
            </w:pPr>
            <w:r>
              <w:rPr>
                <w:lang w:val="en-US" w:eastAsia="ru-RU"/>
              </w:rPr>
              <w:t>Fox nibas</w:t>
            </w:r>
          </w:p>
        </w:tc>
      </w:tr>
      <w:tr w:rsidR="004B3E60" w:rsidRPr="0020793E" w:rsidTr="001F3D5E">
        <w:trPr>
          <w:trHeight w:val="454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E60" w:rsidRPr="0020793E" w:rsidRDefault="004B3E60" w:rsidP="0060592A">
            <w:pPr>
              <w:pStyle w:val="affc"/>
              <w:widowControl w:val="0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3E60" w:rsidRPr="0020793E" w:rsidRDefault="004B3E60" w:rsidP="008A0559">
            <w:pPr>
              <w:widowControl w:val="0"/>
              <w:rPr>
                <w:rFonts w:cs="Times New Roman"/>
                <w:bCs/>
                <w:color w:val="212529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3E60" w:rsidRDefault="008E5C58" w:rsidP="004D316A">
            <w:pPr>
              <w:widowControl w:val="0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Диаметр</w:t>
            </w:r>
            <w:proofErr w:type="spellEnd"/>
            <w:r w:rsidR="004B3E60">
              <w:rPr>
                <w:rFonts w:cs="Times New Roman"/>
                <w:szCs w:val="24"/>
                <w:lang w:val="en-US"/>
              </w:rPr>
              <w:t xml:space="preserve">, </w:t>
            </w:r>
            <w:proofErr w:type="spellStart"/>
            <w:r w:rsidR="004B3E60">
              <w:rPr>
                <w:rFonts w:cs="Times New Roman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E60" w:rsidRDefault="008E5C58" w:rsidP="008A0559">
            <w:pPr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4,0</w:t>
            </w:r>
          </w:p>
        </w:tc>
      </w:tr>
      <w:tr w:rsidR="001F3D5E" w:rsidRPr="0020793E" w:rsidTr="00DD573E">
        <w:trPr>
          <w:trHeight w:val="454"/>
          <w:jc w:val="center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5E" w:rsidRPr="0020793E" w:rsidRDefault="001F3D5E" w:rsidP="001F3D5E">
            <w:pPr>
              <w:pStyle w:val="affc"/>
              <w:widowControl w:val="0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D5E" w:rsidRPr="00386E67" w:rsidRDefault="001F3D5E" w:rsidP="001F3D5E">
            <w:pPr>
              <w:rPr>
                <w:sz w:val="22"/>
              </w:rPr>
            </w:pPr>
            <w:r w:rsidRPr="00386E67">
              <w:rPr>
                <w:sz w:val="22"/>
              </w:rPr>
              <w:t>Электроды сварочные для сварки высоколегированных сталей ЭА-395/9, диаметр 4 мм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4B3E60" w:rsidRDefault="001F3D5E" w:rsidP="001F3D5E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 w:rsidRPr="001F3D5E">
              <w:rPr>
                <w:rFonts w:cs="Times New Roman"/>
                <w:szCs w:val="24"/>
              </w:rPr>
              <w:t>Диаметр электрода (</w:t>
            </w:r>
            <w:proofErr w:type="spellStart"/>
            <w:r w:rsidRPr="001F3D5E">
              <w:rPr>
                <w:rFonts w:cs="Times New Roman"/>
                <w:szCs w:val="24"/>
              </w:rPr>
              <w:t>min</w:t>
            </w:r>
            <w:proofErr w:type="spellEnd"/>
            <w:r w:rsidRPr="001F3D5E">
              <w:rPr>
                <w:rFonts w:cs="Times New Roman"/>
                <w:szCs w:val="24"/>
              </w:rPr>
              <w:t>)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D5E" w:rsidRPr="00273DE9" w:rsidRDefault="001F3D5E" w:rsidP="001F3D5E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4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мм</w:t>
            </w:r>
            <w:proofErr w:type="spellEnd"/>
          </w:p>
        </w:tc>
      </w:tr>
      <w:tr w:rsidR="001F3D5E" w:rsidRPr="0020793E" w:rsidTr="001F3D5E">
        <w:trPr>
          <w:trHeight w:val="454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5E" w:rsidRPr="0020793E" w:rsidRDefault="001F3D5E" w:rsidP="001F3D5E">
            <w:pPr>
              <w:pStyle w:val="affc"/>
              <w:widowControl w:val="0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Cs/>
                <w:color w:val="212529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4B3E60" w:rsidRDefault="001F3D5E" w:rsidP="001F3D5E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 w:rsidRPr="001F3D5E">
              <w:rPr>
                <w:rFonts w:cs="Times New Roman"/>
                <w:szCs w:val="24"/>
              </w:rPr>
              <w:t>Длина электрода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D5E" w:rsidRPr="008E5C58" w:rsidRDefault="001F3D5E" w:rsidP="001F3D5E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350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мм</w:t>
            </w:r>
            <w:proofErr w:type="spellEnd"/>
          </w:p>
        </w:tc>
      </w:tr>
      <w:tr w:rsidR="001F3D5E" w:rsidRPr="0020793E" w:rsidTr="001F3D5E">
        <w:trPr>
          <w:trHeight w:val="454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5E" w:rsidRPr="0020793E" w:rsidRDefault="001F3D5E" w:rsidP="001F3D5E">
            <w:pPr>
              <w:pStyle w:val="affc"/>
              <w:widowControl w:val="0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Cs/>
                <w:color w:val="212529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1F3D5E" w:rsidRDefault="001F3D5E" w:rsidP="001F3D5E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Режим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D5E" w:rsidRDefault="001F3D5E" w:rsidP="001F3D5E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1F3D5E">
              <w:rPr>
                <w:rFonts w:cs="Times New Roman"/>
                <w:szCs w:val="24"/>
              </w:rPr>
              <w:t>MMA (ручная дуговая сварка)</w:t>
            </w:r>
          </w:p>
        </w:tc>
      </w:tr>
      <w:tr w:rsidR="001F3D5E" w:rsidRPr="0020793E" w:rsidTr="001F3D5E">
        <w:trPr>
          <w:trHeight w:val="454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5E" w:rsidRPr="0020793E" w:rsidRDefault="001F3D5E" w:rsidP="001F3D5E">
            <w:pPr>
              <w:pStyle w:val="affc"/>
              <w:widowControl w:val="0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Cs/>
                <w:color w:val="212529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1F3D5E" w:rsidRDefault="001F3D5E" w:rsidP="001F3D5E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Марка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D5E" w:rsidRDefault="001F3D5E" w:rsidP="001F3D5E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1F3D5E">
              <w:rPr>
                <w:rFonts w:cs="Times New Roman"/>
                <w:szCs w:val="24"/>
              </w:rPr>
              <w:t>ЭА-395/9</w:t>
            </w:r>
          </w:p>
        </w:tc>
      </w:tr>
      <w:tr w:rsidR="001F3D5E" w:rsidRPr="0020793E" w:rsidTr="001F3D5E">
        <w:trPr>
          <w:trHeight w:val="454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5E" w:rsidRPr="0020793E" w:rsidRDefault="001F3D5E" w:rsidP="001F3D5E">
            <w:pPr>
              <w:pStyle w:val="affc"/>
              <w:widowControl w:val="0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Cs/>
                <w:color w:val="212529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Default="001F3D5E" w:rsidP="001F3D5E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Свариваемый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D5E" w:rsidRDefault="001F3D5E" w:rsidP="001F3D5E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1F3D5E">
              <w:rPr>
                <w:rFonts w:cs="Times New Roman"/>
                <w:szCs w:val="24"/>
              </w:rPr>
              <w:t>легированная сталь</w:t>
            </w:r>
          </w:p>
        </w:tc>
      </w:tr>
      <w:tr w:rsidR="001F3D5E" w:rsidRPr="0020793E" w:rsidTr="001F3D5E">
        <w:trPr>
          <w:trHeight w:val="454"/>
          <w:jc w:val="center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5E" w:rsidRPr="0020793E" w:rsidRDefault="001F3D5E" w:rsidP="001F3D5E">
            <w:pPr>
              <w:pStyle w:val="affc"/>
              <w:widowControl w:val="0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Cs/>
                <w:color w:val="212529"/>
                <w:szCs w:val="24"/>
              </w:rPr>
            </w:pPr>
            <w:r w:rsidRPr="001F3D5E">
              <w:rPr>
                <w:rFonts w:cs="Times New Roman"/>
                <w:bCs/>
                <w:color w:val="212529"/>
                <w:szCs w:val="24"/>
              </w:rPr>
              <w:t xml:space="preserve">Проволока сварочная ОК </w:t>
            </w:r>
            <w:proofErr w:type="spellStart"/>
            <w:r w:rsidRPr="001F3D5E">
              <w:rPr>
                <w:rFonts w:cs="Times New Roman"/>
                <w:bCs/>
                <w:color w:val="212529"/>
                <w:szCs w:val="24"/>
              </w:rPr>
              <w:t>Autrod</w:t>
            </w:r>
            <w:proofErr w:type="spellEnd"/>
            <w:r w:rsidRPr="001F3D5E">
              <w:rPr>
                <w:rFonts w:cs="Times New Roman"/>
                <w:bCs/>
                <w:color w:val="212529"/>
                <w:szCs w:val="24"/>
              </w:rPr>
              <w:t xml:space="preserve"> 308 L SI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4B3E60" w:rsidRDefault="001F3D5E" w:rsidP="001F3D5E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Производитель</w:t>
            </w:r>
            <w:proofErr w:type="spellEnd"/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D5E" w:rsidRDefault="001F3D5E" w:rsidP="001F3D5E">
            <w:pPr>
              <w:jc w:val="center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Esab</w:t>
            </w:r>
            <w:proofErr w:type="spellEnd"/>
          </w:p>
        </w:tc>
      </w:tr>
      <w:tr w:rsidR="001F3D5E" w:rsidRPr="0020793E" w:rsidTr="001F3D5E">
        <w:trPr>
          <w:trHeight w:val="454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5E" w:rsidRPr="0020793E" w:rsidRDefault="001F3D5E" w:rsidP="001F3D5E">
            <w:pPr>
              <w:pStyle w:val="affc"/>
              <w:widowControl w:val="0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Cs/>
                <w:color w:val="212529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4B3E60" w:rsidRDefault="001F3D5E" w:rsidP="001F3D5E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D5E" w:rsidRDefault="001F3D5E" w:rsidP="001F3D5E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386E67">
              <w:rPr>
                <w:rFonts w:cs="Times New Roman"/>
                <w:szCs w:val="24"/>
                <w:lang w:val="en-US"/>
              </w:rPr>
              <w:t xml:space="preserve">ОК </w:t>
            </w:r>
            <w:proofErr w:type="spellStart"/>
            <w:r w:rsidRPr="00386E67">
              <w:rPr>
                <w:rFonts w:cs="Times New Roman"/>
                <w:szCs w:val="24"/>
                <w:lang w:val="en-US"/>
              </w:rPr>
              <w:t>Autrod</w:t>
            </w:r>
            <w:proofErr w:type="spellEnd"/>
            <w:r w:rsidRPr="00386E67">
              <w:rPr>
                <w:rFonts w:cs="Times New Roman"/>
                <w:szCs w:val="24"/>
                <w:lang w:val="en-US"/>
              </w:rPr>
              <w:t xml:space="preserve"> 308 L SI</w:t>
            </w:r>
          </w:p>
        </w:tc>
      </w:tr>
      <w:tr w:rsidR="001F3D5E" w:rsidRPr="0020793E" w:rsidTr="001F3D5E">
        <w:trPr>
          <w:trHeight w:val="454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5E" w:rsidRPr="0020793E" w:rsidRDefault="001F3D5E" w:rsidP="001F3D5E">
            <w:pPr>
              <w:pStyle w:val="affc"/>
              <w:widowControl w:val="0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Cs/>
                <w:color w:val="212529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Default="001F3D5E" w:rsidP="001F3D5E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Диаметр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D5E" w:rsidRPr="00386E67" w:rsidRDefault="001F3D5E" w:rsidP="001F3D5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1,2</w:t>
            </w:r>
          </w:p>
        </w:tc>
      </w:tr>
      <w:tr w:rsidR="001F3D5E" w:rsidRPr="0020793E" w:rsidTr="001F3D5E">
        <w:trPr>
          <w:trHeight w:val="454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5E" w:rsidRPr="0020793E" w:rsidRDefault="001F3D5E" w:rsidP="001F3D5E">
            <w:pPr>
              <w:pStyle w:val="affc"/>
              <w:widowControl w:val="0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Cs/>
                <w:color w:val="212529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386E67" w:rsidRDefault="001F3D5E" w:rsidP="001F3D5E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ГОСТ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D5E" w:rsidRPr="00386E67" w:rsidRDefault="001F3D5E" w:rsidP="001F3D5E">
            <w:pPr>
              <w:jc w:val="center"/>
              <w:rPr>
                <w:rFonts w:cs="Times New Roman"/>
                <w:szCs w:val="24"/>
              </w:rPr>
            </w:pPr>
            <w:r w:rsidRPr="00386E67">
              <w:rPr>
                <w:rFonts w:cs="Times New Roman"/>
                <w:bCs/>
                <w:szCs w:val="24"/>
              </w:rPr>
              <w:t>2246-70</w:t>
            </w:r>
          </w:p>
        </w:tc>
      </w:tr>
      <w:tr w:rsidR="001F3D5E" w:rsidRPr="0020793E" w:rsidTr="001F3D5E">
        <w:trPr>
          <w:trHeight w:val="454"/>
          <w:jc w:val="center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5E" w:rsidRPr="0020793E" w:rsidRDefault="001F3D5E" w:rsidP="001F3D5E">
            <w:pPr>
              <w:pStyle w:val="affc"/>
              <w:widowControl w:val="0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Cs/>
                <w:color w:val="212529"/>
                <w:szCs w:val="24"/>
              </w:rPr>
            </w:pPr>
            <w:r w:rsidRPr="001F3D5E">
              <w:rPr>
                <w:rFonts w:cs="Times New Roman"/>
                <w:bCs/>
                <w:color w:val="212529"/>
                <w:szCs w:val="24"/>
              </w:rPr>
              <w:t>Электроды угольные омедненные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822CD9" w:rsidRDefault="001F3D5E" w:rsidP="001F3D5E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Покрытие</w:t>
            </w:r>
            <w:proofErr w:type="spellEnd"/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D5E" w:rsidRPr="00822CD9" w:rsidRDefault="001F3D5E" w:rsidP="001F3D5E">
            <w:pPr>
              <w:jc w:val="center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омедненные</w:t>
            </w:r>
            <w:proofErr w:type="spellEnd"/>
          </w:p>
        </w:tc>
      </w:tr>
      <w:tr w:rsidR="001F3D5E" w:rsidRPr="0020793E" w:rsidTr="001F3D5E">
        <w:trPr>
          <w:trHeight w:val="454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5E" w:rsidRPr="0020793E" w:rsidRDefault="001F3D5E" w:rsidP="001F3D5E">
            <w:pPr>
              <w:pStyle w:val="affc"/>
              <w:widowControl w:val="0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Cs/>
                <w:color w:val="212529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822CD9" w:rsidRDefault="001F3D5E" w:rsidP="001F3D5E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Тип</w:t>
            </w:r>
            <w:proofErr w:type="spellEnd"/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D5E" w:rsidRPr="00822CD9" w:rsidRDefault="001F3D5E" w:rsidP="001F3D5E">
            <w:pPr>
              <w:jc w:val="center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угольные</w:t>
            </w:r>
            <w:proofErr w:type="spellEnd"/>
          </w:p>
        </w:tc>
      </w:tr>
      <w:tr w:rsidR="001F3D5E" w:rsidRPr="0020793E" w:rsidTr="001F3D5E">
        <w:trPr>
          <w:trHeight w:val="454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5E" w:rsidRPr="0020793E" w:rsidRDefault="001F3D5E" w:rsidP="001F3D5E">
            <w:pPr>
              <w:pStyle w:val="affc"/>
              <w:widowControl w:val="0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Cs/>
                <w:color w:val="212529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822CD9" w:rsidRDefault="001F3D5E" w:rsidP="001F3D5E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Длина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D5E" w:rsidRPr="00822CD9" w:rsidRDefault="001F3D5E" w:rsidP="001F3D5E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350</w:t>
            </w:r>
          </w:p>
        </w:tc>
      </w:tr>
      <w:tr w:rsidR="001F3D5E" w:rsidRPr="0020793E" w:rsidTr="001F3D5E">
        <w:trPr>
          <w:trHeight w:val="454"/>
          <w:jc w:val="center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5E" w:rsidRPr="0020793E" w:rsidRDefault="001F3D5E" w:rsidP="001F3D5E">
            <w:pPr>
              <w:pStyle w:val="affc"/>
              <w:widowControl w:val="0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</w:p>
        </w:tc>
        <w:tc>
          <w:tcPr>
            <w:tcW w:w="2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Cs/>
                <w:color w:val="212529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Default="001F3D5E" w:rsidP="001F3D5E">
            <w:pPr>
              <w:widowControl w:val="0"/>
              <w:jc w:val="center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Диаметр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D5E" w:rsidRDefault="001F3D5E" w:rsidP="001F3D5E">
            <w:pPr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8</w:t>
            </w:r>
          </w:p>
        </w:tc>
      </w:tr>
      <w:tr w:rsidR="001F3D5E" w:rsidRPr="0020793E" w:rsidTr="0002393E">
        <w:trPr>
          <w:trHeight w:val="408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20793E" w:rsidRDefault="001F3D5E" w:rsidP="001F3D5E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20793E">
              <w:rPr>
                <w:rFonts w:cs="Times New Roman"/>
                <w:b/>
                <w:color w:val="000000" w:themeColor="text1"/>
                <w:szCs w:val="24"/>
              </w:rPr>
              <w:t>2.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eastAsia="Times New Roman" w:cs="Times New Roman"/>
                <w:b/>
                <w:bCs/>
                <w:color w:val="000000" w:themeColor="text1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1F3D5E" w:rsidRPr="0020793E" w:rsidTr="005F598E">
        <w:trPr>
          <w:trHeight w:val="408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20793E" w:rsidRDefault="001F3D5E" w:rsidP="001F3D5E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20793E">
              <w:rPr>
                <w:rFonts w:cs="Times New Roman"/>
                <w:color w:val="000000" w:themeColor="text1"/>
                <w:szCs w:val="24"/>
              </w:rPr>
              <w:t>2.1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D5E" w:rsidRPr="0020793E" w:rsidRDefault="001F3D5E" w:rsidP="001F3D5E">
            <w:pPr>
              <w:widowControl w:val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20793E">
              <w:rPr>
                <w:rFonts w:eastAsia="Times New Roman" w:cs="Times New Roman"/>
                <w:i/>
                <w:color w:val="000000" w:themeColor="text1"/>
                <w:szCs w:val="24"/>
                <w:lang w:eastAsia="x-none"/>
              </w:rPr>
              <w:t>Место поставки</w:t>
            </w:r>
          </w:p>
        </w:tc>
        <w:tc>
          <w:tcPr>
            <w:tcW w:w="6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Cs/>
                <w:i/>
                <w:iCs/>
                <w:color w:val="000000" w:themeColor="text1"/>
                <w:szCs w:val="24"/>
              </w:rPr>
            </w:pPr>
            <w:r w:rsidRPr="0020793E">
              <w:rPr>
                <w:rFonts w:cs="Times New Roman"/>
                <w:i/>
                <w:color w:val="000000" w:themeColor="text1"/>
                <w:szCs w:val="24"/>
              </w:rPr>
              <w:t xml:space="preserve">152917, РФ, Ярославская обл., г. </w:t>
            </w:r>
            <w:r w:rsidRPr="00D604B5">
              <w:rPr>
                <w:rFonts w:cs="Times New Roman"/>
                <w:i/>
                <w:color w:val="000000" w:themeColor="text1"/>
                <w:szCs w:val="24"/>
              </w:rPr>
              <w:t>Углич</w:t>
            </w:r>
            <w:r w:rsidRPr="0020793E">
              <w:rPr>
                <w:rFonts w:cs="Times New Roman"/>
                <w:i/>
                <w:color w:val="000000" w:themeColor="text1"/>
                <w:szCs w:val="24"/>
              </w:rPr>
              <w:t xml:space="preserve">, ул. </w:t>
            </w:r>
            <w:r w:rsidRPr="00D604B5">
              <w:rPr>
                <w:rFonts w:cs="Times New Roman"/>
                <w:i/>
                <w:color w:val="000000" w:themeColor="text1"/>
                <w:szCs w:val="24"/>
              </w:rPr>
              <w:t>Спасская</w:t>
            </w:r>
            <w:r w:rsidRPr="0020793E">
              <w:rPr>
                <w:rFonts w:cs="Times New Roman"/>
                <w:i/>
                <w:color w:val="000000" w:themeColor="text1"/>
                <w:szCs w:val="24"/>
              </w:rPr>
              <w:t>, д. 3</w:t>
            </w:r>
            <w:r w:rsidRPr="00D604B5">
              <w:rPr>
                <w:rFonts w:cs="Times New Roman"/>
                <w:i/>
                <w:color w:val="000000" w:themeColor="text1"/>
                <w:szCs w:val="24"/>
              </w:rPr>
              <w:t>3</w:t>
            </w:r>
            <w:r>
              <w:rPr>
                <w:rFonts w:cs="Times New Roman"/>
                <w:i/>
                <w:color w:val="000000" w:themeColor="text1"/>
                <w:szCs w:val="24"/>
              </w:rPr>
              <w:t xml:space="preserve">, территория </w:t>
            </w:r>
            <w:proofErr w:type="spellStart"/>
            <w:r>
              <w:rPr>
                <w:rFonts w:cs="Times New Roman"/>
                <w:i/>
                <w:color w:val="000000" w:themeColor="text1"/>
                <w:szCs w:val="24"/>
              </w:rPr>
              <w:t>Угличской</w:t>
            </w:r>
            <w:proofErr w:type="spellEnd"/>
            <w:r w:rsidRPr="0020793E">
              <w:rPr>
                <w:rFonts w:cs="Times New Roman"/>
                <w:i/>
                <w:color w:val="000000" w:themeColor="text1"/>
                <w:szCs w:val="24"/>
              </w:rPr>
              <w:t xml:space="preserve"> ГЭС</w:t>
            </w:r>
          </w:p>
        </w:tc>
      </w:tr>
      <w:tr w:rsidR="001F3D5E" w:rsidRPr="0020793E" w:rsidTr="005F598E">
        <w:trPr>
          <w:trHeight w:val="408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20793E" w:rsidRDefault="001F3D5E" w:rsidP="001F3D5E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20793E">
              <w:rPr>
                <w:rFonts w:cs="Times New Roman"/>
                <w:color w:val="000000" w:themeColor="text1"/>
                <w:szCs w:val="24"/>
              </w:rPr>
              <w:t>2.2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D5E" w:rsidRPr="0020793E" w:rsidRDefault="001F3D5E" w:rsidP="001F3D5E">
            <w:pPr>
              <w:widowControl w:val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20793E">
              <w:rPr>
                <w:rFonts w:eastAsia="Times New Roman" w:cs="Times New Roman"/>
                <w:i/>
                <w:color w:val="000000" w:themeColor="text1"/>
                <w:szCs w:val="24"/>
                <w:lang w:eastAsia="x-none"/>
              </w:rPr>
              <w:t>Приемка продукции</w:t>
            </w:r>
          </w:p>
        </w:tc>
        <w:tc>
          <w:tcPr>
            <w:tcW w:w="6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Cs/>
                <w:i/>
                <w:iCs/>
                <w:color w:val="000000" w:themeColor="text1"/>
                <w:szCs w:val="24"/>
              </w:rPr>
            </w:pPr>
            <w:r w:rsidRPr="0020793E">
              <w:rPr>
                <w:rFonts w:cs="Times New Roman"/>
                <w:i/>
                <w:color w:val="000000" w:themeColor="text1"/>
                <w:szCs w:val="24"/>
              </w:rPr>
              <w:t>Только в рабочие дни с 9-00 до 11-00 и с 14-00 до 16-00</w:t>
            </w:r>
          </w:p>
        </w:tc>
      </w:tr>
      <w:tr w:rsidR="001F3D5E" w:rsidRPr="0020793E" w:rsidTr="005F598E">
        <w:trPr>
          <w:trHeight w:val="408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20793E" w:rsidRDefault="001F3D5E" w:rsidP="001F3D5E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20793E">
              <w:rPr>
                <w:rFonts w:cs="Times New Roman"/>
                <w:color w:val="000000" w:themeColor="text1"/>
                <w:szCs w:val="24"/>
              </w:rPr>
              <w:t>2.3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eastAsia="Times New Roman" w:cs="Times New Roman"/>
                <w:i/>
                <w:color w:val="000000" w:themeColor="text1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 w:rsidR="001F3D5E" w:rsidRPr="0020793E" w:rsidTr="005F598E">
        <w:trPr>
          <w:trHeight w:val="408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20793E" w:rsidRDefault="001F3D5E" w:rsidP="001F3D5E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20793E">
              <w:rPr>
                <w:rFonts w:cs="Times New Roman"/>
                <w:b/>
                <w:bCs/>
                <w:color w:val="000000" w:themeColor="text1"/>
                <w:szCs w:val="24"/>
              </w:rPr>
              <w:t>3.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1F3D5E" w:rsidRPr="0020793E" w:rsidTr="005F598E">
        <w:trPr>
          <w:trHeight w:val="408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20793E" w:rsidRDefault="001F3D5E" w:rsidP="001F3D5E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20793E">
              <w:rPr>
                <w:rFonts w:cs="Times New Roman"/>
                <w:color w:val="000000" w:themeColor="text1"/>
                <w:szCs w:val="24"/>
              </w:rPr>
              <w:t>3.1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D5E" w:rsidRPr="0020793E" w:rsidRDefault="001F3D5E" w:rsidP="001F3D5E">
            <w:pPr>
              <w:widowControl w:val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20793E">
              <w:rPr>
                <w:rFonts w:eastAsia="Times New Roman" w:cs="Times New Roman"/>
                <w:i/>
                <w:color w:val="000000" w:themeColor="text1"/>
                <w:szCs w:val="24"/>
                <w:lang w:eastAsia="x-none"/>
              </w:rPr>
              <w:t>Сроки гарантии</w:t>
            </w:r>
          </w:p>
        </w:tc>
        <w:tc>
          <w:tcPr>
            <w:tcW w:w="6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D5E" w:rsidRPr="005619B1" w:rsidRDefault="001F3D5E" w:rsidP="001F3D5E">
            <w:pPr>
              <w:widowControl w:val="0"/>
              <w:rPr>
                <w:rFonts w:cs="Times New Roman"/>
                <w:bCs/>
                <w:i/>
                <w:iCs/>
                <w:color w:val="000000" w:themeColor="text1"/>
                <w:szCs w:val="24"/>
              </w:rPr>
            </w:pPr>
            <w:r w:rsidRPr="00EE1E9C">
              <w:rPr>
                <w:rFonts w:eastAsia="Times New Roman" w:cs="Times New Roman"/>
                <w:i/>
                <w:color w:val="000000" w:themeColor="text1"/>
                <w:szCs w:val="24"/>
                <w:lang w:eastAsia="x-none"/>
              </w:rPr>
              <w:t>не менее 12 (двенадцать) месяцев с даты подписания Сторонами товарной накладной по форме ТОРГ-12 или Универсального передаточного документа (УПД), но не менее гарантии завода изготовителя</w:t>
            </w:r>
          </w:p>
        </w:tc>
      </w:tr>
      <w:tr w:rsidR="001F3D5E" w:rsidRPr="0020793E" w:rsidTr="005F598E">
        <w:trPr>
          <w:trHeight w:val="408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20793E" w:rsidRDefault="001F3D5E" w:rsidP="001F3D5E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20793E">
              <w:rPr>
                <w:rFonts w:cs="Times New Roman"/>
                <w:b/>
                <w:bCs/>
                <w:color w:val="000000" w:themeColor="text1"/>
                <w:szCs w:val="24"/>
              </w:rPr>
              <w:t>4.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1F3D5E" w:rsidRPr="0020793E" w:rsidTr="005F598E">
        <w:trPr>
          <w:trHeight w:val="408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20793E" w:rsidRDefault="001F3D5E" w:rsidP="001F3D5E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20793E">
              <w:rPr>
                <w:rFonts w:cs="Times New Roman"/>
                <w:color w:val="000000" w:themeColor="text1"/>
                <w:szCs w:val="24"/>
              </w:rPr>
              <w:lastRenderedPageBreak/>
              <w:t>4.1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3D5E" w:rsidRPr="0020793E" w:rsidRDefault="001F3D5E" w:rsidP="001F3D5E">
            <w:pPr>
              <w:widowControl w:val="0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20793E">
              <w:rPr>
                <w:rFonts w:eastAsia="Times New Roman" w:cs="Times New Roman"/>
                <w:i/>
                <w:color w:val="000000" w:themeColor="text1"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6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Cs/>
                <w:i/>
                <w:iCs/>
                <w:color w:val="000000" w:themeColor="text1"/>
                <w:szCs w:val="24"/>
              </w:rPr>
            </w:pPr>
            <w:r w:rsidRPr="0020793E">
              <w:rPr>
                <w:rFonts w:eastAsia="Times New Roman" w:cs="Times New Roman"/>
                <w:i/>
                <w:color w:val="000000" w:themeColor="text1"/>
                <w:szCs w:val="24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счет-фактуру; товарную накладную унифицированной формы ТОРГ-12(УПД) в 2 экз.</w:t>
            </w:r>
            <w:r w:rsidRPr="0020793E">
              <w:rPr>
                <w:rFonts w:eastAsia="Times New Roman" w:cs="Times New Roman"/>
                <w:bCs/>
                <w:i/>
                <w:iCs/>
                <w:color w:val="000000" w:themeColor="text1"/>
                <w:szCs w:val="24"/>
                <w:lang w:eastAsia="x-none"/>
              </w:rPr>
              <w:t>, транспортную накладную</w:t>
            </w:r>
          </w:p>
        </w:tc>
      </w:tr>
      <w:tr w:rsidR="001F3D5E" w:rsidRPr="0020793E" w:rsidTr="005F598E">
        <w:trPr>
          <w:trHeight w:val="408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D5E" w:rsidRPr="0020793E" w:rsidRDefault="001F3D5E" w:rsidP="001F3D5E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 w:rsidRPr="0020793E">
              <w:rPr>
                <w:rFonts w:cs="Times New Roman"/>
                <w:b/>
                <w:bCs/>
                <w:color w:val="000000" w:themeColor="text1"/>
                <w:szCs w:val="24"/>
              </w:rPr>
              <w:t>5.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F3D5E" w:rsidRPr="0020793E" w:rsidRDefault="001F3D5E" w:rsidP="001F3D5E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Прочие (дополнительные) требования к продукции</w:t>
            </w:r>
          </w:p>
        </w:tc>
      </w:tr>
      <w:tr w:rsidR="001F3D5E" w:rsidRPr="0020793E" w:rsidTr="005F598E">
        <w:trPr>
          <w:trHeight w:val="408"/>
          <w:jc w:val="center"/>
        </w:trPr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3D5E" w:rsidRPr="0020793E" w:rsidRDefault="001F3D5E" w:rsidP="001F3D5E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20793E">
              <w:rPr>
                <w:rFonts w:cs="Times New Roman"/>
                <w:color w:val="000000" w:themeColor="text1"/>
                <w:szCs w:val="24"/>
              </w:rPr>
              <w:t>5.1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D5E" w:rsidRPr="0020793E" w:rsidRDefault="001F3D5E" w:rsidP="001F3D5E">
            <w:pPr>
              <w:widowControl w:val="0"/>
              <w:rPr>
                <w:rFonts w:eastAsia="Times New Roman" w:cs="Times New Roman"/>
                <w:i/>
                <w:color w:val="000000" w:themeColor="text1"/>
                <w:szCs w:val="24"/>
                <w:lang w:eastAsia="x-none"/>
              </w:rPr>
            </w:pPr>
            <w:r w:rsidRPr="0020793E">
              <w:rPr>
                <w:rFonts w:eastAsia="Times New Roman" w:cs="Times New Roman"/>
                <w:i/>
                <w:color w:val="000000" w:themeColor="text1"/>
                <w:szCs w:val="24"/>
                <w:lang w:eastAsia="x-none"/>
              </w:rPr>
              <w:t xml:space="preserve">Продукция должна быть новой, ранее не использовавшейся. </w:t>
            </w:r>
          </w:p>
          <w:p w:rsidR="001F3D5E" w:rsidRPr="0020793E" w:rsidRDefault="001F3D5E" w:rsidP="001F3D5E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 w:rsidRPr="0020793E">
              <w:rPr>
                <w:rFonts w:cs="Times New Roman"/>
                <w:bCs/>
                <w:i/>
                <w:color w:val="000000" w:themeColor="text1"/>
                <w:szCs w:val="24"/>
                <w:lang w:eastAsia="x-none"/>
              </w:rPr>
              <w:t xml:space="preserve">Продукция должна соответствовать обязательным требованиям, установленными нормативными документами, действующими в РФ. </w:t>
            </w:r>
          </w:p>
        </w:tc>
      </w:tr>
    </w:tbl>
    <w:p w:rsidR="00CD1E7A" w:rsidRPr="0020793E" w:rsidRDefault="00CD1E7A">
      <w:pPr>
        <w:rPr>
          <w:rFonts w:cs="Times New Roman"/>
          <w:szCs w:val="24"/>
        </w:rPr>
      </w:pPr>
    </w:p>
    <w:p w:rsidR="00A205D1" w:rsidRPr="0020793E" w:rsidRDefault="00CD1E7A" w:rsidP="00CD1E7A">
      <w:pPr>
        <w:tabs>
          <w:tab w:val="left" w:pos="2445"/>
        </w:tabs>
        <w:rPr>
          <w:rFonts w:cs="Times New Roman"/>
          <w:szCs w:val="24"/>
        </w:rPr>
      </w:pPr>
      <w:r w:rsidRPr="0020793E">
        <w:rPr>
          <w:rFonts w:cs="Times New Roman"/>
          <w:szCs w:val="24"/>
        </w:rPr>
        <w:tab/>
      </w:r>
    </w:p>
    <w:p w:rsidR="009B223B" w:rsidRPr="00941F1D" w:rsidRDefault="00D604B5" w:rsidP="00AC6AC5">
      <w:pPr>
        <w:tabs>
          <w:tab w:val="left" w:pos="2445"/>
        </w:tabs>
        <w:rPr>
          <w:rFonts w:cs="Times New Roman"/>
          <w:color w:val="000000" w:themeColor="text1"/>
          <w:szCs w:val="24"/>
        </w:rPr>
      </w:pPr>
      <w:r w:rsidRPr="00D604B5">
        <w:rPr>
          <w:rFonts w:cs="Times New Roman"/>
          <w:color w:val="000000" w:themeColor="text1"/>
          <w:szCs w:val="24"/>
        </w:rPr>
        <w:t>Зам. н</w:t>
      </w:r>
      <w:r w:rsidRPr="00941F1D">
        <w:rPr>
          <w:rFonts w:cs="Times New Roman"/>
          <w:color w:val="000000" w:themeColor="text1"/>
          <w:szCs w:val="24"/>
        </w:rPr>
        <w:t>ачальника ПУ</w:t>
      </w:r>
      <w:r w:rsidR="005619B1" w:rsidRPr="005619B1">
        <w:rPr>
          <w:rFonts w:cs="Times New Roman"/>
          <w:color w:val="000000" w:themeColor="text1"/>
          <w:szCs w:val="24"/>
        </w:rPr>
        <w:t xml:space="preserve"> </w:t>
      </w:r>
      <w:r w:rsidR="005619B1" w:rsidRPr="005619B1">
        <w:rPr>
          <w:rFonts w:cs="Times New Roman"/>
          <w:color w:val="000000" w:themeColor="text1"/>
          <w:szCs w:val="24"/>
        </w:rPr>
        <w:tab/>
      </w:r>
      <w:r w:rsidR="005619B1" w:rsidRPr="005619B1">
        <w:rPr>
          <w:rFonts w:cs="Times New Roman"/>
          <w:color w:val="000000" w:themeColor="text1"/>
          <w:szCs w:val="24"/>
        </w:rPr>
        <w:tab/>
      </w:r>
      <w:r w:rsidR="005619B1" w:rsidRPr="005619B1">
        <w:rPr>
          <w:rFonts w:cs="Times New Roman"/>
          <w:color w:val="000000" w:themeColor="text1"/>
          <w:szCs w:val="24"/>
        </w:rPr>
        <w:tab/>
      </w:r>
      <w:r w:rsidR="005619B1" w:rsidRPr="005619B1">
        <w:rPr>
          <w:rFonts w:cs="Times New Roman"/>
          <w:color w:val="000000" w:themeColor="text1"/>
          <w:szCs w:val="24"/>
        </w:rPr>
        <w:tab/>
      </w:r>
      <w:r w:rsidR="005619B1" w:rsidRPr="005619B1">
        <w:rPr>
          <w:rFonts w:cs="Times New Roman"/>
          <w:color w:val="000000" w:themeColor="text1"/>
          <w:szCs w:val="24"/>
        </w:rPr>
        <w:tab/>
      </w:r>
      <w:r w:rsidR="00941F1D" w:rsidRPr="00941F1D">
        <w:rPr>
          <w:rFonts w:cs="Times New Roman"/>
          <w:color w:val="000000" w:themeColor="text1"/>
          <w:szCs w:val="24"/>
        </w:rPr>
        <w:t xml:space="preserve">                                       Кундыкин А.В.</w:t>
      </w:r>
    </w:p>
    <w:sectPr w:rsidR="009B223B" w:rsidRPr="00941F1D">
      <w:footerReference w:type="default" r:id="rId8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5E6" w:rsidRDefault="00AD25E6">
      <w:r>
        <w:separator/>
      </w:r>
    </w:p>
  </w:endnote>
  <w:endnote w:type="continuationSeparator" w:id="0">
    <w:p w:rsidR="00AD25E6" w:rsidRDefault="00AD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altName w:val="Calibri Light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342201"/>
      <w:docPartObj>
        <w:docPartGallery w:val="Page Numbers (Top of Page)"/>
        <w:docPartUnique/>
      </w:docPartObj>
    </w:sdtPr>
    <w:sdtEndPr/>
    <w:sdtContent>
      <w:p w:rsidR="00AD25E6" w:rsidRDefault="00AD25E6">
        <w:pPr>
          <w:pStyle w:val="af1"/>
          <w:jc w:val="center"/>
        </w:pPr>
        <w: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B275CB">
          <w:rPr>
            <w:b/>
            <w:bCs/>
            <w:noProof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B275CB">
          <w:rPr>
            <w:b/>
            <w:bCs/>
            <w:noProof/>
            <w:sz w:val="24"/>
            <w:szCs w:val="24"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  <w:p w:rsidR="00AD25E6" w:rsidRDefault="00B275CB">
        <w:pPr>
          <w:pStyle w:val="af1"/>
          <w:rPr>
            <w:sz w:val="24"/>
            <w:szCs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5E6" w:rsidRDefault="00AD25E6">
      <w:r>
        <w:separator/>
      </w:r>
    </w:p>
  </w:footnote>
  <w:footnote w:type="continuationSeparator" w:id="0">
    <w:p w:rsidR="00AD25E6" w:rsidRDefault="00AD2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77EA6"/>
    <w:multiLevelType w:val="multilevel"/>
    <w:tmpl w:val="A5203120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6"/>
        </w:tabs>
        <w:ind w:left="6546" w:hanging="180"/>
      </w:pPr>
    </w:lvl>
  </w:abstractNum>
  <w:abstractNum w:abstractNumId="1" w15:restartNumberingAfterBreak="0">
    <w:nsid w:val="3C0975FE"/>
    <w:multiLevelType w:val="multilevel"/>
    <w:tmpl w:val="EB1AD232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05A748B"/>
    <w:multiLevelType w:val="multilevel"/>
    <w:tmpl w:val="ABD45D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29514CB"/>
    <w:multiLevelType w:val="multilevel"/>
    <w:tmpl w:val="D9D41A2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4517386F"/>
    <w:multiLevelType w:val="multilevel"/>
    <w:tmpl w:val="5D32B0C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4AFE479B"/>
    <w:multiLevelType w:val="multilevel"/>
    <w:tmpl w:val="9C48E22E"/>
    <w:lvl w:ilvl="0">
      <w:start w:val="1"/>
      <w:numFmt w:val="decimal"/>
      <w:lvlText w:val="1.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6" w15:restartNumberingAfterBreak="0">
    <w:nsid w:val="4EA66DC2"/>
    <w:multiLevelType w:val="multilevel"/>
    <w:tmpl w:val="086C56FA"/>
    <w:lvl w:ilvl="0">
      <w:start w:val="1"/>
      <w:numFmt w:val="decimal"/>
      <w:lvlText w:val="%1."/>
      <w:lvlJc w:val="left"/>
      <w:pPr>
        <w:tabs>
          <w:tab w:val="num" w:pos="-219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6A40E93"/>
    <w:multiLevelType w:val="multilevel"/>
    <w:tmpl w:val="A2DC3E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73A0834"/>
    <w:multiLevelType w:val="multilevel"/>
    <w:tmpl w:val="D5268BAA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74146E80"/>
    <w:multiLevelType w:val="multilevel"/>
    <w:tmpl w:val="CD8602D8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23B"/>
    <w:rsid w:val="00000C89"/>
    <w:rsid w:val="00011499"/>
    <w:rsid w:val="000746E3"/>
    <w:rsid w:val="000A1E5D"/>
    <w:rsid w:val="000A6820"/>
    <w:rsid w:val="000A7D5D"/>
    <w:rsid w:val="000C6A80"/>
    <w:rsid w:val="000D0CA6"/>
    <w:rsid w:val="000F1654"/>
    <w:rsid w:val="0011492D"/>
    <w:rsid w:val="00116388"/>
    <w:rsid w:val="00117682"/>
    <w:rsid w:val="00126A02"/>
    <w:rsid w:val="00131858"/>
    <w:rsid w:val="00154F1D"/>
    <w:rsid w:val="00164E09"/>
    <w:rsid w:val="00166789"/>
    <w:rsid w:val="00195455"/>
    <w:rsid w:val="00197598"/>
    <w:rsid w:val="001B4F9D"/>
    <w:rsid w:val="001B6FFF"/>
    <w:rsid w:val="001E1850"/>
    <w:rsid w:val="001F3D5E"/>
    <w:rsid w:val="0020511D"/>
    <w:rsid w:val="0020793E"/>
    <w:rsid w:val="00217398"/>
    <w:rsid w:val="00264829"/>
    <w:rsid w:val="00270B5D"/>
    <w:rsid w:val="00273DE9"/>
    <w:rsid w:val="002834F2"/>
    <w:rsid w:val="00285C41"/>
    <w:rsid w:val="00290158"/>
    <w:rsid w:val="00290D22"/>
    <w:rsid w:val="00290F1C"/>
    <w:rsid w:val="002B5B36"/>
    <w:rsid w:val="002C0938"/>
    <w:rsid w:val="002E3D7E"/>
    <w:rsid w:val="00323A29"/>
    <w:rsid w:val="00324CD6"/>
    <w:rsid w:val="00334E2E"/>
    <w:rsid w:val="00344BA5"/>
    <w:rsid w:val="003B1E24"/>
    <w:rsid w:val="003B7E3A"/>
    <w:rsid w:val="003D44FA"/>
    <w:rsid w:val="003F7D3F"/>
    <w:rsid w:val="00443A0C"/>
    <w:rsid w:val="0045459E"/>
    <w:rsid w:val="00455808"/>
    <w:rsid w:val="00482DBB"/>
    <w:rsid w:val="004B3E60"/>
    <w:rsid w:val="004D316A"/>
    <w:rsid w:val="004E4639"/>
    <w:rsid w:val="004F6173"/>
    <w:rsid w:val="00532E9B"/>
    <w:rsid w:val="00542DA9"/>
    <w:rsid w:val="00551B58"/>
    <w:rsid w:val="005619B1"/>
    <w:rsid w:val="00575504"/>
    <w:rsid w:val="00592443"/>
    <w:rsid w:val="005968AB"/>
    <w:rsid w:val="005C7547"/>
    <w:rsid w:val="005D0275"/>
    <w:rsid w:val="005D7CD8"/>
    <w:rsid w:val="005F598E"/>
    <w:rsid w:val="0060592A"/>
    <w:rsid w:val="00611E74"/>
    <w:rsid w:val="00613B6E"/>
    <w:rsid w:val="00617943"/>
    <w:rsid w:val="00617D97"/>
    <w:rsid w:val="00683115"/>
    <w:rsid w:val="00702881"/>
    <w:rsid w:val="0070669B"/>
    <w:rsid w:val="00720329"/>
    <w:rsid w:val="00724543"/>
    <w:rsid w:val="00725864"/>
    <w:rsid w:val="007357C2"/>
    <w:rsid w:val="0076382C"/>
    <w:rsid w:val="00777DFB"/>
    <w:rsid w:val="007924B4"/>
    <w:rsid w:val="00792AEC"/>
    <w:rsid w:val="007B01AE"/>
    <w:rsid w:val="007C4CEA"/>
    <w:rsid w:val="007E39AC"/>
    <w:rsid w:val="007F220C"/>
    <w:rsid w:val="007F5485"/>
    <w:rsid w:val="00802831"/>
    <w:rsid w:val="008117D5"/>
    <w:rsid w:val="008160E5"/>
    <w:rsid w:val="00821647"/>
    <w:rsid w:val="00821B80"/>
    <w:rsid w:val="00833FCC"/>
    <w:rsid w:val="00840384"/>
    <w:rsid w:val="0086684C"/>
    <w:rsid w:val="0087179D"/>
    <w:rsid w:val="0089137B"/>
    <w:rsid w:val="008A0559"/>
    <w:rsid w:val="008E5C58"/>
    <w:rsid w:val="00941F1D"/>
    <w:rsid w:val="0095181D"/>
    <w:rsid w:val="00953474"/>
    <w:rsid w:val="00987E55"/>
    <w:rsid w:val="00995115"/>
    <w:rsid w:val="009A7EA8"/>
    <w:rsid w:val="009B223B"/>
    <w:rsid w:val="009C3217"/>
    <w:rsid w:val="009D37AC"/>
    <w:rsid w:val="009D46D9"/>
    <w:rsid w:val="00A03E1C"/>
    <w:rsid w:val="00A205D1"/>
    <w:rsid w:val="00A25859"/>
    <w:rsid w:val="00A332CC"/>
    <w:rsid w:val="00A74816"/>
    <w:rsid w:val="00A94FCC"/>
    <w:rsid w:val="00AB0A64"/>
    <w:rsid w:val="00AB58C6"/>
    <w:rsid w:val="00AC6AC5"/>
    <w:rsid w:val="00AD25E6"/>
    <w:rsid w:val="00AE06C8"/>
    <w:rsid w:val="00AE09DD"/>
    <w:rsid w:val="00B25BF1"/>
    <w:rsid w:val="00B275CB"/>
    <w:rsid w:val="00B45F9A"/>
    <w:rsid w:val="00B573EB"/>
    <w:rsid w:val="00BB479A"/>
    <w:rsid w:val="00BD44A4"/>
    <w:rsid w:val="00C15ED8"/>
    <w:rsid w:val="00C17249"/>
    <w:rsid w:val="00C25999"/>
    <w:rsid w:val="00C272A7"/>
    <w:rsid w:val="00C33893"/>
    <w:rsid w:val="00C7036F"/>
    <w:rsid w:val="00C92624"/>
    <w:rsid w:val="00CC2995"/>
    <w:rsid w:val="00CD1E7A"/>
    <w:rsid w:val="00CF787D"/>
    <w:rsid w:val="00D003BC"/>
    <w:rsid w:val="00D12612"/>
    <w:rsid w:val="00D15678"/>
    <w:rsid w:val="00D23F8F"/>
    <w:rsid w:val="00D32A15"/>
    <w:rsid w:val="00D3433C"/>
    <w:rsid w:val="00D45942"/>
    <w:rsid w:val="00D47901"/>
    <w:rsid w:val="00D541FA"/>
    <w:rsid w:val="00D604B5"/>
    <w:rsid w:val="00D7260D"/>
    <w:rsid w:val="00DD3A93"/>
    <w:rsid w:val="00DE3FA5"/>
    <w:rsid w:val="00E41BB4"/>
    <w:rsid w:val="00E563A0"/>
    <w:rsid w:val="00E67860"/>
    <w:rsid w:val="00E94CE2"/>
    <w:rsid w:val="00EA7F30"/>
    <w:rsid w:val="00EB4892"/>
    <w:rsid w:val="00ED2688"/>
    <w:rsid w:val="00ED72F0"/>
    <w:rsid w:val="00EE1E9C"/>
    <w:rsid w:val="00EE4227"/>
    <w:rsid w:val="00F0415E"/>
    <w:rsid w:val="00F24293"/>
    <w:rsid w:val="00F37EA2"/>
    <w:rsid w:val="00F60B75"/>
    <w:rsid w:val="00F82198"/>
    <w:rsid w:val="00FB56A2"/>
    <w:rsid w:val="00FC5388"/>
    <w:rsid w:val="00FF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57D011-FB24-4D7F-88F2-247694FC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3B1A"/>
    <w:rPr>
      <w:rFonts w:ascii="Times New Roman" w:hAnsi="Times New Roman"/>
      <w:sz w:val="24"/>
    </w:rPr>
  </w:style>
  <w:style w:type="paragraph" w:styleId="1">
    <w:name w:val="heading 1"/>
    <w:basedOn w:val="32"/>
    <w:next w:val="a3"/>
    <w:link w:val="10"/>
    <w:qFormat/>
    <w:rsid w:val="009C3B1A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CD6E45"/>
    <w:pPr>
      <w:tabs>
        <w:tab w:val="clear" w:pos="0"/>
        <w:tab w:val="clear" w:pos="709"/>
      </w:tabs>
      <w:ind w:left="432" w:hanging="432"/>
      <w:outlineLvl w:val="1"/>
    </w:pPr>
  </w:style>
  <w:style w:type="paragraph" w:styleId="32">
    <w:name w:val="heading 3"/>
    <w:basedOn w:val="a3"/>
    <w:next w:val="a3"/>
    <w:link w:val="33"/>
    <w:autoRedefine/>
    <w:qFormat/>
    <w:rsid w:val="006C2BA4"/>
    <w:pPr>
      <w:keepNext/>
      <w:tabs>
        <w:tab w:val="left" w:pos="0"/>
        <w:tab w:val="left" w:pos="709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6C2BA4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3">
    <w:name w:val="Заголовок 2 Знак"/>
    <w:basedOn w:val="a4"/>
    <w:link w:val="2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8">
    <w:name w:val="Текст сноски Знак"/>
    <w:basedOn w:val="a4"/>
    <w:link w:val="a9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CD6E45"/>
    <w:rPr>
      <w:vertAlign w:val="superscript"/>
    </w:rPr>
  </w:style>
  <w:style w:type="character" w:customStyle="1" w:styleId="ac">
    <w:name w:val="Верхний колонтитул Знак"/>
    <w:basedOn w:val="a4"/>
    <w:link w:val="ad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4"/>
    <w:link w:val="af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4"/>
    <w:link w:val="af1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4"/>
    <w:link w:val="af3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4"/>
    <w:qFormat/>
    <w:rsid w:val="00CD6E45"/>
  </w:style>
  <w:style w:type="character" w:customStyle="1" w:styleId="11">
    <w:name w:val="Гиперссылка1"/>
    <w:basedOn w:val="a4"/>
    <w:uiPriority w:val="99"/>
    <w:semiHidden/>
    <w:unhideWhenUsed/>
    <w:qFormat/>
    <w:rsid w:val="00917DEF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qFormat/>
    <w:rsid w:val="00CD6E45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CD6E45"/>
    <w:rPr>
      <w:b/>
      <w:bCs/>
    </w:rPr>
  </w:style>
  <w:style w:type="character" w:customStyle="1" w:styleId="afd">
    <w:name w:val="Название Знак"/>
    <w:link w:val="12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CD6E45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CD6E45"/>
    <w:rPr>
      <w:i/>
      <w:iCs/>
      <w:color w:val="808080"/>
    </w:rPr>
  </w:style>
  <w:style w:type="character" w:styleId="aff4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a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b">
    <w:name w:val="Абзац списка Знак"/>
    <w:link w:val="affc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Подподпункт Знак"/>
    <w:link w:val="affe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0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f">
    <w:name w:val="Текст концевой сноски Знак"/>
    <w:basedOn w:val="a4"/>
    <w:link w:val="afff0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Символ концевой сноски"/>
    <w:qFormat/>
    <w:rPr>
      <w:vertAlign w:val="superscript"/>
    </w:rPr>
  </w:style>
  <w:style w:type="character" w:styleId="afff2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CD6E45"/>
    <w:rPr>
      <w:vertAlign w:val="superscript"/>
    </w:rPr>
  </w:style>
  <w:style w:type="character" w:customStyle="1" w:styleId="2a">
    <w:name w:val="Пункт2 Знак"/>
    <w:link w:val="2b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  <w:rsid w:val="00682709"/>
  </w:style>
  <w:style w:type="character" w:customStyle="1" w:styleId="value">
    <w:name w:val="value"/>
    <w:qFormat/>
    <w:rsid w:val="00682709"/>
  </w:style>
  <w:style w:type="character" w:customStyle="1" w:styleId="c-gruppedpropsprop-value">
    <w:name w:val="c-gruppedprops__prop-value"/>
    <w:basedOn w:val="a4"/>
    <w:qFormat/>
    <w:rsid w:val="003F318E"/>
  </w:style>
  <w:style w:type="character" w:customStyle="1" w:styleId="label">
    <w:name w:val="label"/>
    <w:basedOn w:val="a4"/>
    <w:qFormat/>
    <w:rsid w:val="00E57F3C"/>
  </w:style>
  <w:style w:type="character" w:styleId="afff3">
    <w:name w:val="Hyperlink"/>
    <w:rPr>
      <w:color w:val="000080"/>
      <w:u w:val="single"/>
    </w:rPr>
  </w:style>
  <w:style w:type="paragraph" w:styleId="afff4">
    <w:name w:val="Title"/>
    <w:basedOn w:val="a3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3">
    <w:name w:val="Body Text"/>
    <w:basedOn w:val="a3"/>
    <w:link w:val="af2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5">
    <w:name w:val="List"/>
    <w:basedOn w:val="af3"/>
  </w:style>
  <w:style w:type="paragraph" w:styleId="afff6">
    <w:name w:val="caption"/>
    <w:basedOn w:val="a3"/>
    <w:qFormat/>
    <w:pPr>
      <w:suppressLineNumbers/>
      <w:spacing w:before="120" w:after="120"/>
    </w:pPr>
    <w:rPr>
      <w:i/>
      <w:iCs/>
      <w:szCs w:val="24"/>
    </w:rPr>
  </w:style>
  <w:style w:type="paragraph" w:styleId="afff7">
    <w:name w:val="index heading"/>
    <w:basedOn w:val="afff4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">
    <w:name w:val="index heading1"/>
    <w:basedOn w:val="afff4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heading11">
    <w:name w:val="index heading11"/>
    <w:basedOn w:val="afff4"/>
    <w:qFormat/>
  </w:style>
  <w:style w:type="paragraph" w:customStyle="1" w:styleId="caption111">
    <w:name w:val="caption111"/>
    <w:basedOn w:val="a3"/>
    <w:next w:val="a3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customStyle="1" w:styleId="indexheading111">
    <w:name w:val="index heading111"/>
    <w:basedOn w:val="afff4"/>
    <w:qFormat/>
  </w:style>
  <w:style w:type="paragraph" w:customStyle="1" w:styleId="a1">
    <w:name w:val="Раздел положения"/>
    <w:basedOn w:val="a3"/>
    <w:autoRedefine/>
    <w:qFormat/>
    <w:rsid w:val="00734D42"/>
    <w:pPr>
      <w:numPr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qFormat/>
    <w:rsid w:val="00734D42"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8">
    <w:name w:val="Таблица шапка"/>
    <w:basedOn w:val="a3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9">
    <w:name w:val="Название раздела инструкции"/>
    <w:basedOn w:val="a3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9">
    <w:name w:val="footnote text"/>
    <w:basedOn w:val="a3"/>
    <w:link w:val="a8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7">
    <w:name w:val="Шапка 1"/>
    <w:basedOn w:val="a3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c">
    <w:name w:val="Шапка 2"/>
    <w:basedOn w:val="a3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9">
    <w:name w:val="Шапка 3"/>
    <w:basedOn w:val="a3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2">
    <w:name w:val="Название1"/>
    <w:basedOn w:val="a3"/>
    <w:link w:val="afd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a">
    <w:name w:val="Колонтитул"/>
    <w:basedOn w:val="a3"/>
    <w:qFormat/>
  </w:style>
  <w:style w:type="paragraph" w:styleId="ad">
    <w:name w:val="header"/>
    <w:basedOn w:val="a3"/>
    <w:link w:val="ac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3"/>
    <w:link w:val="ae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f1">
    <w:name w:val="footer"/>
    <w:basedOn w:val="a3"/>
    <w:link w:val="af0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b">
    <w:name w:val="Block Text"/>
    <w:basedOn w:val="a3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a">
    <w:name w:val="Подпункт"/>
    <w:basedOn w:val="a3"/>
    <w:link w:val="13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8">
    <w:name w:val="toc 1"/>
    <w:basedOn w:val="a3"/>
    <w:next w:val="a3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a">
    <w:name w:val="toc 3"/>
    <w:basedOn w:val="a3"/>
    <w:next w:val="a3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c">
    <w:name w:val="Раздел регламента"/>
    <w:basedOn w:val="a3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d">
    <w:name w:val="Приложение к регламенту"/>
    <w:basedOn w:val="a3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qFormat/>
    <w:rsid w:val="00CD6E45"/>
    <w:rPr>
      <w:b/>
      <w:bCs/>
    </w:rPr>
  </w:style>
  <w:style w:type="paragraph" w:customStyle="1" w:styleId="19">
    <w:name w:val="Обычный (веб)1"/>
    <w:basedOn w:val="a3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3"/>
    <w:next w:val="a3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3"/>
    <w:next w:val="a3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3"/>
    <w:next w:val="a3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e">
    <w:name w:val="Знак Знак Знак Знак Знак Знак Знак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styleId="affff">
    <w:name w:val="No Spacing"/>
    <w:basedOn w:val="a3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c">
    <w:name w:val="List Paragraph"/>
    <w:basedOn w:val="a3"/>
    <w:link w:val="affb"/>
    <w:uiPriority w:val="99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1">
    <w:name w:val="Знак"/>
    <w:basedOn w:val="a3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">
    <w:name w:val="Нумерованный список ур3"/>
    <w:basedOn w:val="a3"/>
    <w:qFormat/>
    <w:rsid w:val="00CD6E45"/>
    <w:pPr>
      <w:numPr>
        <w:ilvl w:val="2"/>
        <w:numId w:val="3"/>
      </w:numPr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">
    <w:name w:val="Список 31"/>
    <w:basedOn w:val="a3"/>
    <w:qFormat/>
    <w:rsid w:val="00CD6E45"/>
    <w:pPr>
      <w:numPr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">
    <w:name w:val="Нумерованный список ур2"/>
    <w:basedOn w:val="a3"/>
    <w:qFormat/>
    <w:rsid w:val="00CD6E45"/>
    <w:pPr>
      <w:numPr>
        <w:ilvl w:val="1"/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2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3">
    <w:name w:val="Пункт"/>
    <w:basedOn w:val="a3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a">
    <w:name w:val="Абзац списка1"/>
    <w:basedOn w:val="a3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4">
    <w:name w:val="Таблица"/>
    <w:basedOn w:val="a3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e">
    <w:name w:val="Подподпункт"/>
    <w:basedOn w:val="affa"/>
    <w:link w:val="affd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c"/>
    <w:qFormat/>
    <w:rsid w:val="00CD6E45"/>
    <w:pPr>
      <w:numPr>
        <w:ilvl w:val="3"/>
        <w:numId w:val="4"/>
      </w:numPr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CD6E45"/>
    <w:pPr>
      <w:numPr>
        <w:ilvl w:val="4"/>
        <w:numId w:val="4"/>
      </w:numPr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c"/>
    <w:qFormat/>
    <w:rsid w:val="00CD6E45"/>
    <w:pPr>
      <w:numPr>
        <w:ilvl w:val="6"/>
        <w:numId w:val="4"/>
      </w:numPr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c"/>
    <w:link w:val="38"/>
    <w:qFormat/>
    <w:rsid w:val="00CD6E45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rsid w:val="00CD6E45"/>
    <w:pPr>
      <w:keepNext/>
      <w:numPr>
        <w:ilvl w:val="5"/>
        <w:numId w:val="4"/>
      </w:numPr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0">
    <w:name w:val="endnote text"/>
    <w:basedOn w:val="a3"/>
    <w:link w:val="afff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1">
    <w:name w:val="Заголовок 2 КВВ"/>
    <w:basedOn w:val="a3"/>
    <w:qFormat/>
    <w:rsid w:val="00CD6E45"/>
    <w:pPr>
      <w:keepNext/>
      <w:numPr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5">
    <w:name w:val="Таблица текст"/>
    <w:basedOn w:val="a3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6">
    <w:name w:val="Normal (Web)"/>
    <w:basedOn w:val="a3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5">
    <w:name w:val="УРОВЕНЬ_1."/>
    <w:basedOn w:val="affc"/>
    <w:link w:val="14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3"/>
    <w:next w:val="a3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3"/>
    <w:next w:val="a3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7">
    <w:name w:val="Знак Знак Знак Знак"/>
    <w:basedOn w:val="a3"/>
    <w:qFormat/>
    <w:rsid w:val="00B736B0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3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3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c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8">
    <w:name w:val="Пункт договора"/>
    <w:basedOn w:val="a3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9">
    <w:name w:val="Подпункт договора"/>
    <w:basedOn w:val="a3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a">
    <w:name w:val="Обычный+ без отступа"/>
    <w:basedOn w:val="a3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1d">
    <w:name w:val="Знак Знак Знак Знак1"/>
    <w:basedOn w:val="a3"/>
    <w:qFormat/>
    <w:rsid w:val="002D67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Обычный2"/>
    <w:qFormat/>
    <w:rsid w:val="00EF1440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ss308">
    <w:name w:val="jss308"/>
    <w:basedOn w:val="a3"/>
    <w:qFormat/>
    <w:rsid w:val="00674776"/>
    <w:pPr>
      <w:suppressAutoHyphens w:val="0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affffb">
    <w:name w:val="Содержимое таблицы"/>
    <w:basedOn w:val="a3"/>
    <w:qFormat/>
    <w:pPr>
      <w:widowControl w:val="0"/>
      <w:suppressLineNumbers/>
    </w:pPr>
  </w:style>
  <w:style w:type="paragraph" w:customStyle="1" w:styleId="affffc">
    <w:name w:val="Заголовок таблицы"/>
    <w:basedOn w:val="affffb"/>
    <w:qFormat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CD6E45"/>
  </w:style>
  <w:style w:type="numbering" w:customStyle="1" w:styleId="2f0">
    <w:name w:val="Стиль2"/>
    <w:uiPriority w:val="99"/>
    <w:qFormat/>
    <w:rsid w:val="00CD6E45"/>
  </w:style>
  <w:style w:type="numbering" w:customStyle="1" w:styleId="1f">
    <w:name w:val="Нет списка1"/>
    <w:semiHidden/>
    <w:qFormat/>
    <w:rsid w:val="00CD6E45"/>
  </w:style>
  <w:style w:type="table" w:styleId="affffd">
    <w:name w:val="Table Grid"/>
    <w:basedOn w:val="a5"/>
    <w:rsid w:val="009C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BF3B6-2E89-4B58-942F-B751EBDB7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Попадьина Светлана Алексеевна</dc:creator>
  <dc:description/>
  <cp:lastModifiedBy>Святова Виктория Юрьевна</cp:lastModifiedBy>
  <cp:revision>5</cp:revision>
  <cp:lastPrinted>2025-02-13T10:22:00Z</cp:lastPrinted>
  <dcterms:created xsi:type="dcterms:W3CDTF">2026-08-10T13:13:00Z</dcterms:created>
  <dcterms:modified xsi:type="dcterms:W3CDTF">2026-08-10T13:26:00Z</dcterms:modified>
  <dc:language>ru-RU</dc:language>
</cp:coreProperties>
</file>