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6DDD0" w14:textId="77777777" w:rsidR="00945991" w:rsidRDefault="00945991" w:rsidP="004174AA">
      <w:pPr>
        <w:keepNext/>
        <w:keepLines/>
        <w:jc w:val="center"/>
        <w:rPr>
          <w:rFonts w:eastAsia="Calibri"/>
          <w:b/>
        </w:rPr>
      </w:pPr>
    </w:p>
    <w:p w14:paraId="1AC8342E" w14:textId="77777777" w:rsidR="00945991" w:rsidRDefault="00945991" w:rsidP="004174AA">
      <w:pPr>
        <w:keepNext/>
        <w:keepLines/>
        <w:jc w:val="center"/>
        <w:rPr>
          <w:rFonts w:eastAsia="Calibri"/>
          <w:b/>
        </w:rPr>
      </w:pPr>
    </w:p>
    <w:p w14:paraId="623A0393" w14:textId="1F2414CE" w:rsidR="004174AA" w:rsidRDefault="004174AA" w:rsidP="004174AA">
      <w:pPr>
        <w:keepNext/>
        <w:keepLines/>
        <w:jc w:val="center"/>
        <w:rPr>
          <w:rFonts w:eastAsia="Calibri"/>
          <w:b/>
        </w:rPr>
      </w:pPr>
      <w:r w:rsidRPr="00227964">
        <w:rPr>
          <w:rFonts w:eastAsia="Calibri"/>
          <w:b/>
        </w:rPr>
        <w:t>Технические требования на поставку МТР</w:t>
      </w:r>
    </w:p>
    <w:p w14:paraId="463EF089" w14:textId="331B9235" w:rsidR="008A15D4" w:rsidRDefault="008A15D4" w:rsidP="004174AA">
      <w:pPr>
        <w:keepNext/>
        <w:keepLines/>
        <w:jc w:val="center"/>
        <w:rPr>
          <w:rFonts w:eastAsia="Calibri"/>
          <w:b/>
        </w:rPr>
      </w:pPr>
    </w:p>
    <w:p w14:paraId="43C4C908" w14:textId="77777777" w:rsidR="008A15D4" w:rsidRPr="00227964" w:rsidRDefault="008A15D4" w:rsidP="004174AA">
      <w:pPr>
        <w:keepNext/>
        <w:keepLines/>
        <w:jc w:val="center"/>
        <w:rPr>
          <w:rFonts w:eastAsia="Calibri"/>
          <w:b/>
        </w:rPr>
      </w:pPr>
    </w:p>
    <w:p w14:paraId="66A8171C" w14:textId="51E1D96F" w:rsidR="004174AA" w:rsidRPr="00227964" w:rsidRDefault="00905424" w:rsidP="00905424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ОКПД</w:t>
      </w:r>
      <w:bookmarkStart w:id="0" w:name="_GoBack"/>
      <w:bookmarkEnd w:id="0"/>
      <w:r w:rsidR="008A15D4">
        <w:rPr>
          <w:rFonts w:eastAsia="Calibri"/>
          <w:b/>
        </w:rPr>
        <w:t>2 26.30.50.1</w:t>
      </w:r>
      <w:r w:rsidR="005C4230">
        <w:rPr>
          <w:rFonts w:eastAsia="Calibri"/>
          <w:b/>
        </w:rPr>
        <w:t>12</w:t>
      </w:r>
      <w:r w:rsidR="008A15D4" w:rsidRPr="008A15D4">
        <w:rPr>
          <w:rFonts w:eastAsia="Calibri"/>
          <w:b/>
        </w:rPr>
        <w:t xml:space="preserve"> «Поставка оборудования СКУД для СП АО «Чукотэнерго» СЭС</w:t>
      </w:r>
    </w:p>
    <w:p w14:paraId="4BAEB483" w14:textId="3690649D" w:rsidR="0002000E" w:rsidRPr="00D25F59" w:rsidRDefault="0002000E" w:rsidP="004174AA">
      <w:pPr>
        <w:keepNext/>
        <w:keepLines/>
        <w:jc w:val="center"/>
        <w:rPr>
          <w:rFonts w:eastAsia="Calibri"/>
          <w:b/>
        </w:rPr>
      </w:pPr>
    </w:p>
    <w:p w14:paraId="63509859" w14:textId="1FAB2D0F" w:rsidR="004174AA" w:rsidRPr="002B5CA0" w:rsidRDefault="004174AA" w:rsidP="004174AA">
      <w:pPr>
        <w:keepNext/>
        <w:keepLines/>
        <w:jc w:val="center"/>
        <w:rPr>
          <w:rFonts w:eastAsia="Calibri"/>
          <w:b/>
        </w:rPr>
      </w:pPr>
      <w:r w:rsidRPr="00C06A09">
        <w:rPr>
          <w:rFonts w:eastAsia="Calibri"/>
          <w:b/>
        </w:rPr>
        <w:t xml:space="preserve">Лот № </w:t>
      </w:r>
      <w:r w:rsidR="008A15D4">
        <w:rPr>
          <w:rFonts w:eastAsia="Calibri"/>
          <w:b/>
        </w:rPr>
        <w:t>784.1</w:t>
      </w:r>
    </w:p>
    <w:p w14:paraId="0FE06F6F" w14:textId="73C1BDD4" w:rsidR="00D16518" w:rsidRPr="00BD4DEE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8A92857" w14:textId="098DC5CD" w:rsidR="00D16518" w:rsidRDefault="00D16518" w:rsidP="00DB617C">
      <w:pPr>
        <w:pStyle w:val="23"/>
        <w:numPr>
          <w:ilvl w:val="0"/>
          <w:numId w:val="0"/>
        </w:numPr>
        <w:rPr>
          <w:lang w:val="ru-RU"/>
        </w:rPr>
      </w:pPr>
    </w:p>
    <w:p w14:paraId="0F969F8E" w14:textId="77777777" w:rsidR="00E25020" w:rsidRPr="00D5024C" w:rsidRDefault="00905424" w:rsidP="00E25020">
      <w:pPr>
        <w:tabs>
          <w:tab w:val="left" w:pos="560"/>
          <w:tab w:val="right" w:leader="dot" w:pos="9911"/>
        </w:tabs>
        <w:spacing w:before="120"/>
        <w:jc w:val="both"/>
        <w:rPr>
          <w:b/>
          <w:bCs/>
          <w:noProof/>
          <w:sz w:val="24"/>
          <w:szCs w:val="24"/>
        </w:rPr>
      </w:pPr>
      <w:hyperlink w:anchor="_Toc75446566" w:history="1">
        <w:r w:rsidR="00E25020" w:rsidRPr="00D5024C">
          <w:rPr>
            <w:b/>
            <w:bCs/>
            <w:noProof/>
            <w:sz w:val="24"/>
            <w:szCs w:val="24"/>
          </w:rPr>
          <w:t>1.</w:t>
        </w:r>
        <w:r w:rsidR="00E25020" w:rsidRPr="00D5024C">
          <w:rPr>
            <w:rFonts w:eastAsia="PMingLiU"/>
            <w:noProof/>
            <w:sz w:val="24"/>
            <w:szCs w:val="24"/>
          </w:rPr>
          <w:tab/>
        </w:r>
        <w:r w:rsidR="00E25020" w:rsidRPr="00D5024C">
          <w:rPr>
            <w:b/>
            <w:bCs/>
            <w:noProof/>
            <w:sz w:val="24"/>
            <w:szCs w:val="24"/>
          </w:rPr>
          <w:t>Общие сведения</w:t>
        </w:r>
        <w:r w:rsidR="00E25020" w:rsidRPr="00D5024C">
          <w:rPr>
            <w:b/>
            <w:bCs/>
            <w:noProof/>
            <w:webHidden/>
            <w:sz w:val="24"/>
            <w:szCs w:val="24"/>
          </w:rPr>
          <w:tab/>
          <w:t>3</w:t>
        </w:r>
      </w:hyperlink>
    </w:p>
    <w:p w14:paraId="2073B945" w14:textId="77777777" w:rsidR="00E25020" w:rsidRPr="00D5024C" w:rsidRDefault="00905424" w:rsidP="00E25020">
      <w:pPr>
        <w:tabs>
          <w:tab w:val="left" w:pos="1134"/>
          <w:tab w:val="right" w:leader="dot" w:pos="9923"/>
        </w:tabs>
        <w:ind w:left="560"/>
        <w:jc w:val="both"/>
        <w:rPr>
          <w:rFonts w:eastAsia="PMingLiU"/>
          <w:noProof/>
          <w:sz w:val="24"/>
          <w:szCs w:val="24"/>
        </w:rPr>
      </w:pPr>
      <w:hyperlink w:anchor="_Toc75446567" w:history="1">
        <w:r w:rsidR="00E25020" w:rsidRPr="00D5024C">
          <w:rPr>
            <w:iCs/>
            <w:noProof/>
            <w:sz w:val="24"/>
            <w:szCs w:val="24"/>
          </w:rPr>
          <w:t>1.1.</w:t>
        </w:r>
        <w:r w:rsidR="00E25020" w:rsidRPr="00D5024C">
          <w:rPr>
            <w:rFonts w:eastAsia="PMingLiU"/>
            <w:noProof/>
            <w:sz w:val="24"/>
            <w:szCs w:val="24"/>
          </w:rPr>
          <w:tab/>
          <w:t>Термины, о</w:t>
        </w:r>
        <w:r w:rsidR="00E25020" w:rsidRPr="00D5024C">
          <w:rPr>
            <w:noProof/>
            <w:sz w:val="24"/>
            <w:szCs w:val="24"/>
          </w:rPr>
          <w:t>бозначения и сокращения</w:t>
        </w:r>
        <w:r w:rsidR="00E25020" w:rsidRPr="00D5024C">
          <w:rPr>
            <w:noProof/>
            <w:webHidden/>
            <w:sz w:val="24"/>
            <w:szCs w:val="24"/>
          </w:rPr>
          <w:tab/>
          <w:t>3</w:t>
        </w:r>
      </w:hyperlink>
    </w:p>
    <w:p w14:paraId="129745C4" w14:textId="77777777" w:rsidR="00E25020" w:rsidRPr="00D5024C" w:rsidRDefault="00905424" w:rsidP="00E25020">
      <w:pPr>
        <w:tabs>
          <w:tab w:val="left" w:pos="1134"/>
          <w:tab w:val="right" w:leader="dot" w:pos="9923"/>
        </w:tabs>
        <w:ind w:left="560"/>
        <w:jc w:val="both"/>
        <w:rPr>
          <w:noProof/>
          <w:sz w:val="24"/>
          <w:szCs w:val="24"/>
        </w:rPr>
      </w:pPr>
      <w:hyperlink w:anchor="_Toc75446568" w:history="1">
        <w:r w:rsidR="00E25020" w:rsidRPr="00D5024C">
          <w:rPr>
            <w:iCs/>
            <w:noProof/>
            <w:sz w:val="24"/>
            <w:szCs w:val="24"/>
          </w:rPr>
          <w:t>1.2.</w:t>
        </w:r>
        <w:r w:rsidR="00E25020" w:rsidRPr="00D5024C">
          <w:rPr>
            <w:rFonts w:eastAsia="PMingLiU"/>
            <w:noProof/>
            <w:sz w:val="24"/>
            <w:szCs w:val="24"/>
          </w:rPr>
          <w:tab/>
        </w:r>
        <w:r w:rsidR="00E25020" w:rsidRPr="00D5024C">
          <w:rPr>
            <w:noProof/>
            <w:sz w:val="24"/>
            <w:szCs w:val="24"/>
          </w:rPr>
          <w:t>Наименование закупаемой продукции</w:t>
        </w:r>
        <w:r w:rsidR="00E25020" w:rsidRPr="00D5024C">
          <w:rPr>
            <w:noProof/>
            <w:sz w:val="24"/>
            <w:szCs w:val="24"/>
          </w:rPr>
          <w:tab/>
        </w:r>
      </w:hyperlink>
      <w:r w:rsidR="00E25020" w:rsidRPr="00D5024C">
        <w:rPr>
          <w:noProof/>
          <w:sz w:val="24"/>
          <w:szCs w:val="24"/>
        </w:rPr>
        <w:t>3</w:t>
      </w:r>
    </w:p>
    <w:p w14:paraId="505C1E6F" w14:textId="77777777" w:rsidR="00E25020" w:rsidRPr="00D5024C" w:rsidRDefault="00E25020" w:rsidP="00E25020">
      <w:pPr>
        <w:tabs>
          <w:tab w:val="left" w:pos="1134"/>
          <w:tab w:val="right" w:leader="dot" w:pos="9923"/>
        </w:tabs>
        <w:ind w:left="560"/>
        <w:jc w:val="both"/>
        <w:rPr>
          <w:rFonts w:eastAsia="PMingLiU"/>
          <w:sz w:val="24"/>
          <w:szCs w:val="24"/>
        </w:rPr>
      </w:pPr>
      <w:r w:rsidRPr="00D5024C">
        <w:rPr>
          <w:rFonts w:eastAsia="PMingLiU"/>
          <w:sz w:val="24"/>
          <w:szCs w:val="24"/>
        </w:rPr>
        <w:t>1.3.</w:t>
      </w:r>
      <w:r w:rsidRPr="00D5024C">
        <w:rPr>
          <w:rFonts w:eastAsia="PMingLiU"/>
          <w:sz w:val="24"/>
          <w:szCs w:val="24"/>
        </w:rPr>
        <w:tab/>
        <w:t xml:space="preserve"> Цель использования закупаемой продукции</w:t>
      </w:r>
      <w:r w:rsidRPr="00D5024C">
        <w:rPr>
          <w:rFonts w:eastAsia="PMingLiU"/>
          <w:sz w:val="24"/>
          <w:szCs w:val="24"/>
        </w:rPr>
        <w:tab/>
        <w:t>3</w:t>
      </w:r>
    </w:p>
    <w:p w14:paraId="790864EF" w14:textId="77777777" w:rsidR="00E25020" w:rsidRPr="00D5024C" w:rsidRDefault="00E25020" w:rsidP="00E25020">
      <w:pPr>
        <w:tabs>
          <w:tab w:val="left" w:pos="1134"/>
          <w:tab w:val="right" w:leader="dot" w:pos="9923"/>
        </w:tabs>
        <w:ind w:left="560"/>
        <w:jc w:val="both"/>
        <w:rPr>
          <w:rFonts w:eastAsia="PMingLiU"/>
          <w:sz w:val="24"/>
          <w:szCs w:val="24"/>
        </w:rPr>
      </w:pPr>
      <w:r w:rsidRPr="00D5024C">
        <w:rPr>
          <w:rFonts w:eastAsia="PMingLiU"/>
          <w:sz w:val="24"/>
          <w:szCs w:val="24"/>
        </w:rPr>
        <w:t>1.4.</w:t>
      </w:r>
      <w:r w:rsidRPr="00D5024C">
        <w:rPr>
          <w:rFonts w:eastAsia="PMingLiU"/>
          <w:sz w:val="24"/>
          <w:szCs w:val="24"/>
        </w:rPr>
        <w:tab/>
        <w:t>Существующее положение</w:t>
      </w:r>
      <w:r w:rsidRPr="00D5024C">
        <w:rPr>
          <w:rFonts w:eastAsia="PMingLiU"/>
          <w:sz w:val="24"/>
          <w:szCs w:val="24"/>
        </w:rPr>
        <w:tab/>
        <w:t>3</w:t>
      </w:r>
    </w:p>
    <w:p w14:paraId="52151225" w14:textId="77777777" w:rsidR="00E25020" w:rsidRPr="00D5024C" w:rsidRDefault="00E25020" w:rsidP="00E25020">
      <w:pPr>
        <w:tabs>
          <w:tab w:val="left" w:pos="1134"/>
          <w:tab w:val="right" w:leader="dot" w:pos="9923"/>
        </w:tabs>
        <w:ind w:left="560"/>
        <w:jc w:val="both"/>
        <w:rPr>
          <w:rFonts w:eastAsia="PMingLiU"/>
          <w:sz w:val="24"/>
          <w:szCs w:val="24"/>
        </w:rPr>
      </w:pPr>
      <w:r w:rsidRPr="00D5024C">
        <w:rPr>
          <w:rFonts w:eastAsia="PMingLiU"/>
          <w:sz w:val="24"/>
          <w:szCs w:val="24"/>
        </w:rPr>
        <w:t>1.5.</w:t>
      </w:r>
      <w:r w:rsidRPr="00D5024C">
        <w:rPr>
          <w:rFonts w:eastAsia="PMingLiU"/>
          <w:sz w:val="24"/>
          <w:szCs w:val="24"/>
        </w:rPr>
        <w:tab/>
        <w:t xml:space="preserve">Информация в отношении исполнения договора, которая должна быть учтена при подготовке заявки  </w:t>
      </w:r>
    </w:p>
    <w:p w14:paraId="0D65EFE2" w14:textId="77777777" w:rsidR="00E25020" w:rsidRPr="00D5024C" w:rsidRDefault="00E25020" w:rsidP="00E25020">
      <w:pPr>
        <w:tabs>
          <w:tab w:val="left" w:pos="1134"/>
          <w:tab w:val="right" w:leader="dot" w:pos="9923"/>
        </w:tabs>
        <w:ind w:left="560"/>
        <w:jc w:val="both"/>
        <w:rPr>
          <w:rFonts w:eastAsia="PMingLiU"/>
          <w:sz w:val="24"/>
          <w:szCs w:val="24"/>
        </w:rPr>
      </w:pPr>
      <w:r w:rsidRPr="00D5024C">
        <w:rPr>
          <w:rFonts w:eastAsia="PMingLiU"/>
          <w:sz w:val="24"/>
          <w:szCs w:val="24"/>
        </w:rPr>
        <w:t>(в том числе перечень ресурсов, услуг и документов, предоставляемых заказчиком на этапе исполнения договора)</w:t>
      </w:r>
      <w:r w:rsidRPr="00D5024C">
        <w:rPr>
          <w:sz w:val="24"/>
          <w:szCs w:val="24"/>
        </w:rPr>
        <w:t xml:space="preserve"> </w:t>
      </w:r>
      <w:r w:rsidRPr="00A05236">
        <w:rPr>
          <w:rFonts w:eastAsia="PMingLiU"/>
          <w:sz w:val="24"/>
          <w:szCs w:val="24"/>
        </w:rPr>
        <w:tab/>
        <w:t>4</w:t>
      </w:r>
    </w:p>
    <w:p w14:paraId="1AB06DCC" w14:textId="77777777" w:rsidR="00E25020" w:rsidRPr="00D5024C" w:rsidRDefault="00905424" w:rsidP="00E25020">
      <w:pPr>
        <w:tabs>
          <w:tab w:val="left" w:pos="560"/>
          <w:tab w:val="right" w:leader="dot" w:pos="9911"/>
        </w:tabs>
        <w:spacing w:before="120"/>
        <w:jc w:val="both"/>
        <w:rPr>
          <w:rFonts w:eastAsia="PMingLiU"/>
          <w:noProof/>
          <w:sz w:val="24"/>
          <w:szCs w:val="24"/>
        </w:rPr>
      </w:pPr>
      <w:hyperlink w:anchor="_Toc75446573" w:history="1">
        <w:r w:rsidR="00E25020" w:rsidRPr="00D5024C">
          <w:rPr>
            <w:b/>
            <w:bCs/>
            <w:noProof/>
            <w:sz w:val="24"/>
            <w:szCs w:val="24"/>
          </w:rPr>
          <w:t>2.</w:t>
        </w:r>
        <w:r w:rsidR="00E25020" w:rsidRPr="00D5024C">
          <w:rPr>
            <w:rFonts w:eastAsia="PMingLiU"/>
            <w:noProof/>
            <w:sz w:val="24"/>
            <w:szCs w:val="24"/>
          </w:rPr>
          <w:tab/>
        </w:r>
        <w:r w:rsidR="00E25020" w:rsidRPr="00D5024C">
          <w:rPr>
            <w:b/>
            <w:bCs/>
            <w:iCs/>
            <w:noProof/>
            <w:sz w:val="24"/>
            <w:szCs w:val="24"/>
          </w:rPr>
          <w:t>Требования к продукции</w:t>
        </w:r>
        <w:r w:rsidR="00E25020" w:rsidRPr="00D5024C">
          <w:rPr>
            <w:b/>
            <w:bCs/>
            <w:noProof/>
            <w:webHidden/>
            <w:sz w:val="24"/>
            <w:szCs w:val="24"/>
          </w:rPr>
          <w:tab/>
        </w:r>
      </w:hyperlink>
      <w:r w:rsidR="00E25020" w:rsidRPr="00D5024C">
        <w:rPr>
          <w:b/>
          <w:bCs/>
          <w:noProof/>
          <w:sz w:val="24"/>
          <w:szCs w:val="24"/>
        </w:rPr>
        <w:t>5</w:t>
      </w:r>
    </w:p>
    <w:p w14:paraId="7D70E387" w14:textId="77777777" w:rsidR="00E25020" w:rsidRPr="00D5024C" w:rsidRDefault="00905424" w:rsidP="00E25020">
      <w:pPr>
        <w:tabs>
          <w:tab w:val="left" w:pos="1134"/>
          <w:tab w:val="right" w:leader="dot" w:pos="9923"/>
        </w:tabs>
        <w:ind w:left="560"/>
        <w:jc w:val="both"/>
        <w:rPr>
          <w:rFonts w:eastAsia="PMingLiU"/>
          <w:noProof/>
          <w:sz w:val="24"/>
          <w:szCs w:val="24"/>
        </w:rPr>
      </w:pPr>
      <w:hyperlink w:anchor="_Toc75446574" w:history="1">
        <w:r w:rsidR="00E25020" w:rsidRPr="00D5024C">
          <w:rPr>
            <w:iCs/>
            <w:noProof/>
            <w:sz w:val="24"/>
            <w:szCs w:val="24"/>
          </w:rPr>
          <w:t>2.1.</w:t>
        </w:r>
        <w:r w:rsidR="00E25020" w:rsidRPr="00D5024C">
          <w:rPr>
            <w:noProof/>
            <w:sz w:val="24"/>
            <w:szCs w:val="24"/>
          </w:rPr>
          <w:t>Требования к объемам и срокам поставки</w:t>
        </w:r>
        <w:r w:rsidR="00E25020" w:rsidRPr="00D5024C">
          <w:rPr>
            <w:noProof/>
            <w:webHidden/>
            <w:sz w:val="24"/>
            <w:szCs w:val="24"/>
          </w:rPr>
          <w:tab/>
        </w:r>
      </w:hyperlink>
      <w:r w:rsidR="00E25020" w:rsidRPr="00D5024C">
        <w:rPr>
          <w:noProof/>
          <w:sz w:val="24"/>
          <w:szCs w:val="24"/>
        </w:rPr>
        <w:t>.5</w:t>
      </w:r>
    </w:p>
    <w:p w14:paraId="6ED5A9A0" w14:textId="0AB33CEC" w:rsidR="00E25020" w:rsidRPr="00D5024C" w:rsidRDefault="00905424" w:rsidP="00E25020">
      <w:pPr>
        <w:ind w:left="571" w:right="-2"/>
        <w:jc w:val="both"/>
        <w:rPr>
          <w:noProof/>
          <w:sz w:val="24"/>
          <w:szCs w:val="24"/>
        </w:rPr>
      </w:pPr>
      <w:hyperlink w:anchor="_Toc75446575" w:history="1">
        <w:r w:rsidR="00E25020" w:rsidRPr="00D5024C">
          <w:rPr>
            <w:noProof/>
            <w:sz w:val="24"/>
            <w:szCs w:val="24"/>
          </w:rPr>
          <w:t>2.1.1.Перечень и объем закупаемой продукции………………………….……...</w:t>
        </w:r>
        <w:r w:rsidR="00E25020" w:rsidRPr="00A05236">
          <w:rPr>
            <w:noProof/>
            <w:sz w:val="24"/>
            <w:szCs w:val="24"/>
          </w:rPr>
          <w:t>………</w:t>
        </w:r>
        <w:r w:rsidR="00E25020" w:rsidRPr="00D5024C">
          <w:rPr>
            <w:noProof/>
            <w:sz w:val="24"/>
            <w:szCs w:val="24"/>
          </w:rPr>
          <w:t>….</w:t>
        </w:r>
      </w:hyperlink>
      <w:r w:rsidR="00E25020">
        <w:rPr>
          <w:noProof/>
          <w:sz w:val="24"/>
          <w:szCs w:val="24"/>
        </w:rPr>
        <w:t>....5</w:t>
      </w:r>
    </w:p>
    <w:p w14:paraId="15D95B6F" w14:textId="537989CC" w:rsidR="00E25020" w:rsidRPr="00D5024C" w:rsidRDefault="00E25020" w:rsidP="00E25020">
      <w:pPr>
        <w:ind w:left="571" w:right="-2"/>
        <w:jc w:val="both"/>
        <w:rPr>
          <w:rFonts w:eastAsia="PMingLiU"/>
          <w:sz w:val="24"/>
          <w:szCs w:val="24"/>
        </w:rPr>
      </w:pPr>
      <w:r w:rsidRPr="00D5024C">
        <w:rPr>
          <w:rFonts w:eastAsia="PMingLiU"/>
          <w:sz w:val="24"/>
          <w:szCs w:val="24"/>
        </w:rPr>
        <w:t>2.1.2. Требования к срокам поставки п</w:t>
      </w:r>
      <w:r w:rsidR="00867839">
        <w:rPr>
          <w:rFonts w:eastAsia="PMingLiU"/>
          <w:sz w:val="24"/>
          <w:szCs w:val="24"/>
        </w:rPr>
        <w:t>родукции ……………………...…………….………..5</w:t>
      </w:r>
    </w:p>
    <w:p w14:paraId="4E9571FD" w14:textId="2BC96BC7" w:rsidR="00E25020" w:rsidRPr="00D5024C" w:rsidRDefault="00E25020" w:rsidP="00E25020">
      <w:pPr>
        <w:ind w:left="567" w:right="-2"/>
        <w:jc w:val="both"/>
        <w:rPr>
          <w:rFonts w:eastAsia="PMingLiU"/>
          <w:sz w:val="24"/>
          <w:szCs w:val="24"/>
        </w:rPr>
      </w:pPr>
      <w:r w:rsidRPr="00D5024C">
        <w:rPr>
          <w:rFonts w:eastAsia="PMingLiU"/>
          <w:sz w:val="24"/>
          <w:szCs w:val="24"/>
        </w:rPr>
        <w:t>2.2. Требования к качеству про</w:t>
      </w:r>
      <w:r w:rsidR="00867839">
        <w:rPr>
          <w:rFonts w:eastAsia="PMingLiU"/>
          <w:sz w:val="24"/>
          <w:szCs w:val="24"/>
        </w:rPr>
        <w:t>дукции………………………………………...….……………6</w:t>
      </w:r>
    </w:p>
    <w:p w14:paraId="5642C762" w14:textId="77777777" w:rsidR="00E25020" w:rsidRPr="00D5024C" w:rsidRDefault="00E25020" w:rsidP="00E25020">
      <w:pPr>
        <w:ind w:left="567" w:right="-284"/>
        <w:jc w:val="both"/>
        <w:rPr>
          <w:rFonts w:eastAsia="PMingLiU"/>
          <w:sz w:val="24"/>
          <w:szCs w:val="24"/>
        </w:rPr>
      </w:pPr>
    </w:p>
    <w:p w14:paraId="5AE7D796" w14:textId="77777777" w:rsidR="00E25020" w:rsidRPr="00D5024C" w:rsidRDefault="00905424" w:rsidP="00E25020">
      <w:pPr>
        <w:tabs>
          <w:tab w:val="right" w:leader="dot" w:pos="9911"/>
        </w:tabs>
        <w:spacing w:before="120"/>
        <w:jc w:val="both"/>
        <w:rPr>
          <w:b/>
          <w:bCs/>
          <w:noProof/>
          <w:sz w:val="24"/>
          <w:szCs w:val="24"/>
        </w:rPr>
      </w:pPr>
      <w:hyperlink w:anchor="_Toc75446576" w:history="1">
        <w:r w:rsidR="00E25020" w:rsidRPr="00D5024C">
          <w:rPr>
            <w:b/>
            <w:bCs/>
            <w:noProof/>
            <w:sz w:val="24"/>
            <w:szCs w:val="24"/>
          </w:rPr>
          <w:t>Таблица 1.1 Перечень и объем закупаемой продукции</w:t>
        </w:r>
        <w:r w:rsidR="00E25020" w:rsidRPr="00D5024C">
          <w:rPr>
            <w:b/>
            <w:bCs/>
            <w:noProof/>
            <w:webHidden/>
            <w:sz w:val="24"/>
            <w:szCs w:val="24"/>
          </w:rPr>
          <w:tab/>
        </w:r>
      </w:hyperlink>
      <w:r w:rsidR="00E25020" w:rsidRPr="00D5024C">
        <w:rPr>
          <w:b/>
          <w:bCs/>
          <w:noProof/>
          <w:sz w:val="24"/>
          <w:szCs w:val="24"/>
        </w:rPr>
        <w:t>5</w:t>
      </w:r>
    </w:p>
    <w:p w14:paraId="2A8E2602" w14:textId="045F97D4" w:rsidR="00E25020" w:rsidRPr="00D5024C" w:rsidRDefault="00905424" w:rsidP="00E25020">
      <w:pPr>
        <w:keepNext/>
        <w:jc w:val="both"/>
        <w:outlineLvl w:val="0"/>
        <w:rPr>
          <w:rFonts w:eastAsia="Calibri"/>
          <w:b/>
          <w:sz w:val="24"/>
          <w:szCs w:val="24"/>
          <w:lang w:eastAsia="x-none"/>
        </w:rPr>
      </w:pPr>
      <w:hyperlink w:anchor="_Toc75446579" w:history="1">
        <w:r w:rsidR="00E25020" w:rsidRPr="00D5024C">
          <w:rPr>
            <w:rFonts w:eastAsia="Calibri"/>
            <w:b/>
            <w:sz w:val="24"/>
            <w:szCs w:val="24"/>
            <w:lang w:val="x-none" w:eastAsia="x-none"/>
          </w:rPr>
          <w:t xml:space="preserve">Таблица </w:t>
        </w:r>
        <w:r w:rsidR="00E25020" w:rsidRPr="00D5024C">
          <w:rPr>
            <w:rFonts w:eastAsia="Calibri"/>
            <w:b/>
            <w:sz w:val="24"/>
            <w:szCs w:val="24"/>
            <w:lang w:eastAsia="x-none"/>
          </w:rPr>
          <w:t>2</w:t>
        </w:r>
        <w:r w:rsidR="00E25020" w:rsidRPr="00D5024C">
          <w:rPr>
            <w:rFonts w:eastAsia="Calibri"/>
            <w:b/>
            <w:sz w:val="24"/>
            <w:szCs w:val="24"/>
            <w:lang w:val="x-none" w:eastAsia="x-none"/>
          </w:rPr>
          <w:t>.</w:t>
        </w:r>
        <w:r w:rsidR="00E25020" w:rsidRPr="00D5024C">
          <w:rPr>
            <w:rFonts w:eastAsia="Calibri"/>
            <w:b/>
            <w:sz w:val="24"/>
            <w:szCs w:val="24"/>
            <w:lang w:eastAsia="x-none"/>
          </w:rPr>
          <w:t>1</w:t>
        </w:r>
        <w:r w:rsidR="00E25020" w:rsidRPr="00D5024C">
          <w:rPr>
            <w:rFonts w:eastAsia="Calibri"/>
            <w:b/>
            <w:sz w:val="24"/>
            <w:szCs w:val="24"/>
            <w:lang w:val="x-none" w:eastAsia="x-none"/>
          </w:rPr>
          <w:t xml:space="preserve"> Требования по срокам </w:t>
        </w:r>
        <w:r w:rsidR="00E25020" w:rsidRPr="00A05236">
          <w:rPr>
            <w:rFonts w:eastAsia="Calibri"/>
            <w:b/>
            <w:sz w:val="24"/>
            <w:szCs w:val="24"/>
            <w:lang w:eastAsia="x-none"/>
          </w:rPr>
          <w:t>поставки продукции</w:t>
        </w:r>
      </w:hyperlink>
      <w:r w:rsidR="00E25020" w:rsidRPr="00A05236">
        <w:rPr>
          <w:b/>
          <w:bCs/>
          <w:noProof/>
          <w:sz w:val="24"/>
          <w:szCs w:val="24"/>
        </w:rPr>
        <w:t>……………………………………</w:t>
      </w:r>
      <w:r w:rsidR="00867839">
        <w:rPr>
          <w:b/>
          <w:bCs/>
          <w:noProof/>
          <w:sz w:val="24"/>
          <w:szCs w:val="24"/>
        </w:rPr>
        <w:t>….5</w:t>
      </w:r>
    </w:p>
    <w:p w14:paraId="2A54D253" w14:textId="1A4280E6" w:rsidR="00E25020" w:rsidRPr="00D5024C" w:rsidRDefault="00905424" w:rsidP="00E25020">
      <w:pPr>
        <w:tabs>
          <w:tab w:val="right" w:leader="dot" w:pos="9911"/>
        </w:tabs>
        <w:spacing w:before="120"/>
        <w:jc w:val="both"/>
        <w:rPr>
          <w:b/>
          <w:bCs/>
          <w:noProof/>
          <w:sz w:val="24"/>
          <w:szCs w:val="24"/>
        </w:rPr>
      </w:pPr>
      <w:hyperlink w:anchor="_Toc75446582" w:history="1">
        <w:r w:rsidR="00E25020" w:rsidRPr="00D5024C">
          <w:rPr>
            <w:b/>
            <w:bCs/>
            <w:noProof/>
            <w:sz w:val="24"/>
            <w:szCs w:val="24"/>
          </w:rPr>
          <w:t>Таблица 3.1 Требования к продукции</w:t>
        </w:r>
        <w:r w:rsidR="00E25020" w:rsidRPr="00D5024C">
          <w:rPr>
            <w:b/>
            <w:bCs/>
            <w:noProof/>
            <w:webHidden/>
            <w:sz w:val="24"/>
            <w:szCs w:val="24"/>
          </w:rPr>
          <w:tab/>
        </w:r>
      </w:hyperlink>
      <w:r w:rsidR="00867839">
        <w:rPr>
          <w:b/>
          <w:bCs/>
          <w:noProof/>
          <w:sz w:val="24"/>
          <w:szCs w:val="24"/>
        </w:rPr>
        <w:t>6</w:t>
      </w:r>
    </w:p>
    <w:p w14:paraId="13158B74" w14:textId="6883A21E" w:rsidR="00E25020" w:rsidRPr="00D5024C" w:rsidRDefault="00E25020" w:rsidP="00E25020">
      <w:pPr>
        <w:spacing w:line="276" w:lineRule="auto"/>
        <w:jc w:val="both"/>
        <w:rPr>
          <w:b/>
          <w:sz w:val="24"/>
          <w:szCs w:val="24"/>
          <w:lang w:eastAsia="x-none"/>
        </w:rPr>
      </w:pPr>
      <w:r w:rsidRPr="00D5024C">
        <w:rPr>
          <w:b/>
          <w:sz w:val="24"/>
          <w:szCs w:val="24"/>
        </w:rPr>
        <w:fldChar w:fldCharType="begin"/>
      </w:r>
      <w:r w:rsidRPr="00D5024C">
        <w:rPr>
          <w:b/>
          <w:sz w:val="24"/>
          <w:szCs w:val="24"/>
        </w:rPr>
        <w:instrText xml:space="preserve"> HYPERLINK \l "_Toc75446583" </w:instrText>
      </w:r>
      <w:r w:rsidRPr="00D5024C">
        <w:rPr>
          <w:b/>
          <w:sz w:val="24"/>
          <w:szCs w:val="24"/>
        </w:rPr>
        <w:fldChar w:fldCharType="separate"/>
      </w:r>
      <w:r w:rsidR="004814AB">
        <w:rPr>
          <w:b/>
          <w:sz w:val="24"/>
          <w:szCs w:val="24"/>
          <w:lang w:eastAsia="x-none"/>
        </w:rPr>
        <w:t xml:space="preserve">3.     </w:t>
      </w:r>
      <w:r w:rsidRPr="00D5024C">
        <w:rPr>
          <w:b/>
          <w:sz w:val="24"/>
          <w:szCs w:val="24"/>
          <w:lang w:eastAsia="x-none"/>
        </w:rPr>
        <w:t xml:space="preserve">Требования к документации по ценообразованию на этапе </w:t>
      </w:r>
      <w:r w:rsidR="006827A3">
        <w:rPr>
          <w:b/>
          <w:sz w:val="24"/>
          <w:szCs w:val="24"/>
          <w:lang w:eastAsia="x-none"/>
        </w:rPr>
        <w:t>закупки……………..…….13</w:t>
      </w:r>
    </w:p>
    <w:p w14:paraId="6377879D" w14:textId="4B309EC2" w:rsidR="00FE324A" w:rsidRPr="00FE324A" w:rsidRDefault="00FE324A" w:rsidP="00FE324A">
      <w:pPr>
        <w:spacing w:line="276" w:lineRule="auto"/>
        <w:jc w:val="both"/>
        <w:rPr>
          <w:b/>
          <w:sz w:val="24"/>
          <w:szCs w:val="24"/>
          <w:lang w:eastAsia="x-none"/>
        </w:rPr>
      </w:pPr>
    </w:p>
    <w:p w14:paraId="3C9397B0" w14:textId="56DDEEF4" w:rsidR="00E25020" w:rsidRPr="00D5024C" w:rsidRDefault="00E25020" w:rsidP="00E25020">
      <w:pPr>
        <w:spacing w:line="276" w:lineRule="auto"/>
        <w:jc w:val="both"/>
        <w:rPr>
          <w:b/>
          <w:sz w:val="24"/>
          <w:szCs w:val="24"/>
          <w:lang w:eastAsia="x-none"/>
        </w:rPr>
      </w:pPr>
    </w:p>
    <w:p w14:paraId="052F1DC6" w14:textId="77777777" w:rsidR="00E25020" w:rsidRPr="00D5024C" w:rsidRDefault="00E25020" w:rsidP="00E25020">
      <w:pPr>
        <w:jc w:val="both"/>
        <w:rPr>
          <w:b/>
          <w:sz w:val="24"/>
          <w:szCs w:val="24"/>
          <w:lang w:eastAsia="x-none"/>
        </w:rPr>
      </w:pPr>
    </w:p>
    <w:p w14:paraId="7304864A" w14:textId="7B95D871" w:rsidR="00D16518" w:rsidRDefault="00E25020" w:rsidP="00E25020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D5024C">
        <w:rPr>
          <w:b/>
          <w:bCs/>
          <w:noProof/>
          <w:webHidden/>
          <w:sz w:val="24"/>
          <w:szCs w:val="24"/>
        </w:rPr>
        <w:tab/>
      </w:r>
      <w:r w:rsidRPr="00D5024C">
        <w:rPr>
          <w:b/>
          <w:bCs/>
          <w:noProof/>
          <w:sz w:val="24"/>
          <w:szCs w:val="24"/>
        </w:rPr>
        <w:fldChar w:fldCharType="end"/>
      </w:r>
      <w:r w:rsidR="00D16518">
        <w:rPr>
          <w:rFonts w:eastAsia="Calibri"/>
          <w:b/>
          <w:i/>
          <w:sz w:val="24"/>
          <w:szCs w:val="24"/>
        </w:rPr>
        <w:br w:type="page"/>
      </w:r>
    </w:p>
    <w:p w14:paraId="7F69783D" w14:textId="77777777" w:rsidR="004174AA" w:rsidRPr="00C01756" w:rsidRDefault="004174AA" w:rsidP="00DB617C">
      <w:pPr>
        <w:pStyle w:val="1"/>
        <w:rPr>
          <w:caps/>
        </w:rPr>
      </w:pPr>
      <w:bookmarkStart w:id="1" w:name="_Toc51339692"/>
      <w:bookmarkStart w:id="2" w:name="_Toc75446566"/>
      <w:bookmarkStart w:id="3" w:name="_Toc46743506"/>
      <w:bookmarkStart w:id="4" w:name="_Toc75446568"/>
      <w:r w:rsidRPr="00C01756">
        <w:lastRenderedPageBreak/>
        <w:t>Общие сведения</w:t>
      </w:r>
      <w:bookmarkEnd w:id="1"/>
      <w:bookmarkEnd w:id="2"/>
    </w:p>
    <w:p w14:paraId="0C36B2E3" w14:textId="315D9AC3" w:rsidR="004174AA" w:rsidRDefault="00377043" w:rsidP="00DB617C">
      <w:pPr>
        <w:pStyle w:val="4"/>
      </w:pPr>
      <w:bookmarkStart w:id="5" w:name="_Toc46743505"/>
      <w:bookmarkStart w:id="6" w:name="_Toc75446567"/>
      <w:r>
        <w:rPr>
          <w:lang w:val="ru-RU"/>
        </w:rPr>
        <w:t xml:space="preserve">Термины, обозначения </w:t>
      </w:r>
      <w:r w:rsidR="004174AA" w:rsidRPr="00C4463B">
        <w:t>и сокращения</w:t>
      </w:r>
      <w:bookmarkEnd w:id="5"/>
      <w:bookmarkEnd w:id="6"/>
    </w:p>
    <w:p w14:paraId="29796DC8" w14:textId="77777777" w:rsidR="004174AA" w:rsidRPr="00D849AA" w:rsidRDefault="004174AA" w:rsidP="004174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677EFE" w:rsidRPr="004F6A63" w14:paraId="69055227" w14:textId="77777777" w:rsidTr="005C0B0C">
        <w:trPr>
          <w:cantSplit/>
          <w:jc w:val="center"/>
        </w:trPr>
        <w:tc>
          <w:tcPr>
            <w:tcW w:w="2119" w:type="dxa"/>
          </w:tcPr>
          <w:p w14:paraId="413B318A" w14:textId="229ADBF1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14:paraId="16E84E02" w14:textId="640C84EB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Материально-технические ресурсы</w:t>
            </w:r>
            <w:r w:rsidR="00677EFE" w:rsidRPr="004F6A63">
              <w:rPr>
                <w:i/>
                <w:iCs/>
                <w:sz w:val="24"/>
                <w:szCs w:val="24"/>
              </w:rPr>
              <w:t>. Обобщенное название закупаемой продукции</w:t>
            </w:r>
          </w:p>
        </w:tc>
      </w:tr>
      <w:tr w:rsidR="00611E9E" w:rsidRPr="004F6A63" w14:paraId="74E40BFC" w14:textId="77777777" w:rsidTr="005C0B0C">
        <w:trPr>
          <w:cantSplit/>
          <w:jc w:val="center"/>
        </w:trPr>
        <w:tc>
          <w:tcPr>
            <w:tcW w:w="2119" w:type="dxa"/>
          </w:tcPr>
          <w:p w14:paraId="4B2D60DD" w14:textId="77777777" w:rsidR="00611E9E" w:rsidRPr="004F6A63" w:rsidRDefault="00611E9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14:paraId="26E9DD85" w14:textId="2C0F250A" w:rsidR="00611E9E" w:rsidRPr="004F6A63" w:rsidRDefault="00BA7498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МТР,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упакованные для транспортировки</w:t>
            </w:r>
          </w:p>
        </w:tc>
      </w:tr>
      <w:tr w:rsidR="00677EFE" w:rsidRPr="004F6A63" w14:paraId="4C0E1DA5" w14:textId="77777777" w:rsidTr="00677EFE">
        <w:trPr>
          <w:cantSplit/>
          <w:jc w:val="center"/>
        </w:trPr>
        <w:tc>
          <w:tcPr>
            <w:tcW w:w="2119" w:type="dxa"/>
          </w:tcPr>
          <w:p w14:paraId="219DD611" w14:textId="549429D1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14:paraId="2C830E83" w14:textId="5F66AE92" w:rsidR="00983B5B" w:rsidRPr="004F6A63" w:rsidRDefault="00611E9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F6768A" w:rsidRPr="004F6A63">
              <w:rPr>
                <w:i/>
                <w:iCs/>
                <w:sz w:val="24"/>
                <w:szCs w:val="24"/>
              </w:rPr>
              <w:t>, ИНН</w:t>
            </w:r>
            <w:r w:rsidRPr="004F6A63">
              <w:rPr>
                <w:i/>
                <w:iCs/>
                <w:sz w:val="24"/>
                <w:szCs w:val="24"/>
              </w:rPr>
              <w:t xml:space="preserve"> и </w:t>
            </w:r>
            <w:r w:rsidR="00F6768A" w:rsidRPr="004F6A63">
              <w:rPr>
                <w:i/>
                <w:iCs/>
                <w:sz w:val="24"/>
                <w:szCs w:val="24"/>
              </w:rPr>
              <w:t xml:space="preserve">почтовый </w:t>
            </w:r>
            <w:r w:rsidRPr="004F6A63">
              <w:rPr>
                <w:i/>
                <w:iCs/>
                <w:sz w:val="24"/>
                <w:szCs w:val="24"/>
              </w:rPr>
              <w:t>адрес о</w:t>
            </w:r>
            <w:r w:rsidR="00677EFE" w:rsidRPr="004F6A63">
              <w:rPr>
                <w:i/>
                <w:iCs/>
                <w:sz w:val="24"/>
                <w:szCs w:val="24"/>
              </w:rPr>
              <w:t>рганизаци</w:t>
            </w:r>
            <w:r w:rsidRPr="004F6A63">
              <w:rPr>
                <w:i/>
                <w:iCs/>
                <w:sz w:val="24"/>
                <w:szCs w:val="24"/>
              </w:rPr>
              <w:t>и</w:t>
            </w:r>
            <w:r w:rsidR="00677EFE" w:rsidRPr="004F6A63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</w:t>
            </w:r>
            <w:r w:rsidR="000262DA" w:rsidRPr="004F6A63">
              <w:rPr>
                <w:i/>
                <w:iCs/>
                <w:sz w:val="24"/>
                <w:szCs w:val="24"/>
              </w:rPr>
              <w:t>МТР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. </w:t>
            </w:r>
          </w:p>
          <w:p w14:paraId="3F2A1255" w14:textId="33645E51" w:rsidR="00677EFE" w:rsidRPr="004F6A63" w:rsidRDefault="00983B5B" w:rsidP="00611E9E">
            <w:pPr>
              <w:rPr>
                <w:i/>
                <w:iCs/>
                <w:sz w:val="24"/>
                <w:szCs w:val="24"/>
                <w:u w:val="single"/>
              </w:rPr>
            </w:pPr>
            <w:r w:rsidRPr="004F6A63">
              <w:rPr>
                <w:i/>
                <w:iCs/>
                <w:sz w:val="24"/>
                <w:szCs w:val="24"/>
                <w:u w:val="single"/>
              </w:rPr>
              <w:t>не путать с информацией, в графе «грузополучатель» в счет-фактуре</w:t>
            </w:r>
            <w:r w:rsidR="00677EFE" w:rsidRPr="004F6A63">
              <w:rPr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</w:tr>
      <w:tr w:rsidR="00677EFE" w:rsidRPr="004F6A63" w14:paraId="3D99E0BA" w14:textId="77777777" w:rsidTr="00677EFE">
        <w:trPr>
          <w:cantSplit/>
          <w:jc w:val="center"/>
        </w:trPr>
        <w:tc>
          <w:tcPr>
            <w:tcW w:w="2119" w:type="dxa"/>
          </w:tcPr>
          <w:p w14:paraId="4CDF9E2F" w14:textId="3AD07D33" w:rsidR="00677EFE" w:rsidRPr="004F6A63" w:rsidRDefault="00677EF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14:paraId="39C427AB" w14:textId="7A9C3B5A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14:paraId="4E81CD9F" w14:textId="2A598CEC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-</w:t>
            </w:r>
            <w:r w:rsidR="005C0B0C"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0262DA" w:rsidRPr="004F6A63">
              <w:rPr>
                <w:i/>
                <w:iCs/>
                <w:sz w:val="24"/>
                <w:szCs w:val="24"/>
              </w:rPr>
              <w:t xml:space="preserve"> грузополучателя и</w:t>
            </w:r>
            <w:r w:rsidR="005C0B0C" w:rsidRPr="004F6A63">
              <w:rPr>
                <w:i/>
                <w:iCs/>
                <w:sz w:val="24"/>
                <w:szCs w:val="24"/>
              </w:rPr>
              <w:t xml:space="preserve"> а</w:t>
            </w:r>
            <w:r w:rsidR="00611E9E" w:rsidRPr="004F6A63">
              <w:rPr>
                <w:i/>
                <w:iCs/>
                <w:sz w:val="24"/>
                <w:szCs w:val="24"/>
              </w:rPr>
              <w:t>дресные данные</w:t>
            </w:r>
            <w:r w:rsidR="005C0B0C" w:rsidRPr="004F6A63">
              <w:rPr>
                <w:i/>
                <w:iCs/>
                <w:sz w:val="24"/>
                <w:szCs w:val="24"/>
              </w:rPr>
              <w:t>/коды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места</w:t>
            </w:r>
            <w:r w:rsidR="005C0B0C" w:rsidRPr="004F6A63">
              <w:rPr>
                <w:i/>
                <w:iCs/>
                <w:sz w:val="24"/>
                <w:szCs w:val="24"/>
              </w:rPr>
              <w:t>,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в которое физически должен прибыть </w:t>
            </w:r>
            <w:r w:rsidRPr="004F6A63">
              <w:rPr>
                <w:i/>
                <w:iCs/>
                <w:sz w:val="24"/>
                <w:szCs w:val="24"/>
              </w:rPr>
              <w:t>груз (склад/ЖД станция);</w:t>
            </w:r>
          </w:p>
          <w:p w14:paraId="39C45FBE" w14:textId="43F4299D" w:rsidR="00677EFE" w:rsidRPr="004F6A63" w:rsidRDefault="00F6768A" w:rsidP="00944829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- Наименование </w:t>
            </w:r>
            <w:r w:rsidR="00944829" w:rsidRPr="004F6A63">
              <w:rPr>
                <w:i/>
                <w:iCs/>
                <w:sz w:val="24"/>
                <w:szCs w:val="24"/>
              </w:rPr>
              <w:t xml:space="preserve">Покупателя </w:t>
            </w:r>
            <w:r w:rsidR="002D04EE" w:rsidRPr="004F6A63">
              <w:rPr>
                <w:i/>
                <w:iCs/>
                <w:sz w:val="24"/>
                <w:szCs w:val="24"/>
              </w:rPr>
              <w:t>и порт отгрузки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="002D04EE"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944829" w:rsidRPr="004F6A63" w14:paraId="3FE577A4" w14:textId="77777777" w:rsidTr="005C0B0C">
        <w:trPr>
          <w:cantSplit/>
          <w:jc w:val="center"/>
        </w:trPr>
        <w:tc>
          <w:tcPr>
            <w:tcW w:w="2119" w:type="dxa"/>
          </w:tcPr>
          <w:p w14:paraId="2BE1A5BE" w14:textId="77777777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14:paraId="0AA03A33" w14:textId="2727FBD0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Самостоятельная часть груза, составляющая единое целое при грузовых операциях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677EFE" w:rsidRPr="004F6A63" w14:paraId="1C2E514D" w14:textId="77777777" w:rsidTr="00677EFE">
        <w:trPr>
          <w:cantSplit/>
          <w:jc w:val="center"/>
        </w:trPr>
        <w:tc>
          <w:tcPr>
            <w:tcW w:w="2119" w:type="dxa"/>
          </w:tcPr>
          <w:p w14:paraId="7331CFA0" w14:textId="1F397723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14:paraId="58F72409" w14:textId="224A429B" w:rsidR="00677EFE" w:rsidRPr="004F6A63" w:rsidRDefault="00944829" w:rsidP="006107B7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Наименование </w:t>
            </w:r>
            <w:r w:rsidR="000262DA" w:rsidRPr="004F6A63">
              <w:rPr>
                <w:i/>
                <w:iCs/>
                <w:sz w:val="24"/>
                <w:szCs w:val="24"/>
              </w:rPr>
              <w:t>П</w:t>
            </w:r>
            <w:r w:rsidRPr="004F6A63">
              <w:rPr>
                <w:i/>
                <w:iCs/>
                <w:sz w:val="24"/>
                <w:szCs w:val="24"/>
              </w:rPr>
              <w:t>окупателя</w:t>
            </w:r>
            <w:r w:rsidR="004F6A63" w:rsidRPr="004F6A63">
              <w:rPr>
                <w:i/>
                <w:iCs/>
                <w:sz w:val="24"/>
                <w:szCs w:val="24"/>
              </w:rPr>
              <w:t>,</w:t>
            </w:r>
            <w:r w:rsidRPr="004F6A63">
              <w:rPr>
                <w:i/>
                <w:iCs/>
                <w:sz w:val="24"/>
                <w:szCs w:val="24"/>
              </w:rPr>
              <w:t xml:space="preserve"> порт отгрузки</w:t>
            </w:r>
            <w:r w:rsidR="004F6A63" w:rsidRPr="004F6A63">
              <w:rPr>
                <w:i/>
                <w:iCs/>
                <w:sz w:val="24"/>
                <w:szCs w:val="24"/>
              </w:rPr>
              <w:t xml:space="preserve"> и наименование МТР</w:t>
            </w:r>
            <w:r w:rsidRPr="004F6A63">
              <w:rPr>
                <w:i/>
                <w:iCs/>
                <w:sz w:val="24"/>
                <w:szCs w:val="24"/>
              </w:rPr>
              <w:t>, размещенные на каждом грузовом месте в виде ярлыка/таблички/надписи и т.д., надежно зафиксированные и защищенные от внешних воздействий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 при грузовых операциях.</w:t>
            </w:r>
          </w:p>
        </w:tc>
      </w:tr>
      <w:tr w:rsidR="005C0B0C" w:rsidRPr="004F6A63" w14:paraId="19092102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103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E467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5C0B0C" w:rsidRPr="004F6A63" w14:paraId="4C840807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F82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EE3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5C0B0C" w:rsidRPr="004F6A63" w14:paraId="5AD40B6A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D009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946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5C0B0C" w:rsidRPr="004F6A63" w14:paraId="575836C5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C65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1A0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Стандарт организации</w:t>
            </w:r>
            <w:r w:rsidRPr="004F6A63"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</w:tbl>
    <w:p w14:paraId="43C25D05" w14:textId="77777777" w:rsidR="004174AA" w:rsidRPr="00C4463B" w:rsidRDefault="004174AA" w:rsidP="004174AA">
      <w:pPr>
        <w:keepNext/>
        <w:keepLines/>
        <w:jc w:val="both"/>
        <w:rPr>
          <w:sz w:val="24"/>
          <w:szCs w:val="24"/>
        </w:rPr>
      </w:pPr>
    </w:p>
    <w:p w14:paraId="1277515A" w14:textId="77777777" w:rsidR="004174AA" w:rsidRDefault="004174AA" w:rsidP="004174AA">
      <w:pPr>
        <w:keepNext/>
        <w:keepLines/>
        <w:jc w:val="both"/>
        <w:rPr>
          <w:sz w:val="24"/>
          <w:szCs w:val="24"/>
        </w:rPr>
      </w:pPr>
    </w:p>
    <w:p w14:paraId="45CE819C" w14:textId="77777777" w:rsidR="00445B52" w:rsidRDefault="00445B52" w:rsidP="004174AA">
      <w:pPr>
        <w:keepNext/>
        <w:keepLines/>
        <w:jc w:val="both"/>
        <w:rPr>
          <w:sz w:val="24"/>
          <w:szCs w:val="24"/>
        </w:rPr>
      </w:pPr>
    </w:p>
    <w:p w14:paraId="06789695" w14:textId="69E274A9" w:rsidR="004174AA" w:rsidRDefault="004174AA" w:rsidP="00DB617C">
      <w:pPr>
        <w:pStyle w:val="4"/>
      </w:pPr>
      <w:r w:rsidRPr="00C4463B">
        <w:t xml:space="preserve">Наименование </w:t>
      </w:r>
      <w:r w:rsidRPr="00D849AA">
        <w:t>закупаемой продукции</w:t>
      </w:r>
    </w:p>
    <w:p w14:paraId="2FA25A14" w14:textId="77777777" w:rsidR="008A15D4" w:rsidRPr="008A15D4" w:rsidRDefault="008A15D4" w:rsidP="008A15D4">
      <w:pPr>
        <w:rPr>
          <w:lang w:val="x-none" w:eastAsia="x-none"/>
        </w:rPr>
      </w:pPr>
    </w:p>
    <w:bookmarkEnd w:id="3"/>
    <w:bookmarkEnd w:id="4"/>
    <w:p w14:paraId="6B108A73" w14:textId="4AC9796A" w:rsidR="00F61345" w:rsidRDefault="008A15D4" w:rsidP="00DB617C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ОКПД 2   26.30.50.170 </w:t>
      </w:r>
      <w:r w:rsidRPr="008A15D4">
        <w:rPr>
          <w:sz w:val="24"/>
          <w:szCs w:val="24"/>
          <w:lang w:eastAsia="x-none"/>
        </w:rPr>
        <w:t>«Поставка оборудования СКУД для СП АО «Чукотэнерго»</w:t>
      </w:r>
      <w:r w:rsidR="00677CEB">
        <w:rPr>
          <w:sz w:val="24"/>
          <w:szCs w:val="24"/>
          <w:lang w:eastAsia="x-none"/>
        </w:rPr>
        <w:t xml:space="preserve"> Северные Электрические Сети</w:t>
      </w:r>
      <w:r w:rsidRPr="008A15D4">
        <w:rPr>
          <w:sz w:val="24"/>
          <w:szCs w:val="24"/>
          <w:lang w:eastAsia="x-none"/>
        </w:rPr>
        <w:t xml:space="preserve"> </w:t>
      </w:r>
      <w:r w:rsidR="00677CEB">
        <w:rPr>
          <w:sz w:val="24"/>
          <w:szCs w:val="24"/>
          <w:lang w:eastAsia="x-none"/>
        </w:rPr>
        <w:t>(далее-</w:t>
      </w:r>
      <w:r w:rsidRPr="008A15D4">
        <w:rPr>
          <w:sz w:val="24"/>
          <w:szCs w:val="24"/>
          <w:lang w:eastAsia="x-none"/>
        </w:rPr>
        <w:t>СЭС</w:t>
      </w:r>
      <w:r w:rsidR="00677CEB">
        <w:rPr>
          <w:sz w:val="24"/>
          <w:szCs w:val="24"/>
          <w:lang w:eastAsia="x-none"/>
        </w:rPr>
        <w:t>).</w:t>
      </w:r>
    </w:p>
    <w:p w14:paraId="46D9F126" w14:textId="77777777" w:rsidR="008A15D4" w:rsidRPr="008A15D4" w:rsidRDefault="008A15D4" w:rsidP="00DB617C">
      <w:pPr>
        <w:rPr>
          <w:sz w:val="24"/>
          <w:szCs w:val="24"/>
          <w:lang w:eastAsia="x-none"/>
        </w:rPr>
      </w:pPr>
    </w:p>
    <w:p w14:paraId="34219270" w14:textId="2E976017" w:rsidR="00E917D0" w:rsidRDefault="00B7169F" w:rsidP="00DB617C">
      <w:pPr>
        <w:pStyle w:val="4"/>
        <w:rPr>
          <w:lang w:val="ru-RU"/>
        </w:rPr>
      </w:pPr>
      <w:bookmarkStart w:id="7" w:name="_Toc46743507"/>
      <w:bookmarkStart w:id="8" w:name="_Toc75446569"/>
      <w:r w:rsidRPr="00C4463B">
        <w:t>Цель</w:t>
      </w:r>
      <w:r w:rsidRPr="00D849AA">
        <w:t xml:space="preserve"> </w:t>
      </w:r>
      <w:bookmarkEnd w:id="7"/>
      <w:r w:rsidR="001A53C8">
        <w:t xml:space="preserve">использования закупаемой продукции </w:t>
      </w:r>
      <w:bookmarkEnd w:id="8"/>
    </w:p>
    <w:p w14:paraId="39673B1E" w14:textId="27493514" w:rsidR="0026590E" w:rsidRPr="008A15D4" w:rsidRDefault="0026590E" w:rsidP="00383C8E">
      <w:pPr>
        <w:pStyle w:val="4"/>
        <w:numPr>
          <w:ilvl w:val="0"/>
          <w:numId w:val="0"/>
        </w:numPr>
        <w:ind w:left="432"/>
        <w:rPr>
          <w:b w:val="0"/>
          <w:i/>
          <w:lang w:val="ru-RU"/>
        </w:rPr>
      </w:pPr>
      <w:bookmarkStart w:id="9" w:name="_Toc46743508"/>
      <w:bookmarkStart w:id="10" w:name="_Toc75446570"/>
      <w:r w:rsidRPr="00383C8E">
        <w:rPr>
          <w:b w:val="0"/>
          <w:i/>
        </w:rPr>
        <w:t>МТР закупается для</w:t>
      </w:r>
      <w:r w:rsidR="008A15D4" w:rsidRPr="008A15D4">
        <w:t xml:space="preserve"> </w:t>
      </w:r>
      <w:r w:rsidR="008A15D4">
        <w:rPr>
          <w:b w:val="0"/>
          <w:i/>
        </w:rPr>
        <w:t>об</w:t>
      </w:r>
      <w:r w:rsidR="008A15D4" w:rsidRPr="008A15D4">
        <w:rPr>
          <w:b w:val="0"/>
          <w:i/>
        </w:rPr>
        <w:t>еспечения пропускного режима, предотвращения несанкционированного проникновения посторонних лиц на территорию РП 110- Кв Билибино и автоматизации учета рабочего времени персонала</w:t>
      </w:r>
      <w:r w:rsidR="008A15D4">
        <w:rPr>
          <w:b w:val="0"/>
          <w:i/>
          <w:lang w:val="ru-RU"/>
        </w:rPr>
        <w:t xml:space="preserve"> СЭС.</w:t>
      </w:r>
    </w:p>
    <w:p w14:paraId="5132B233" w14:textId="77777777" w:rsidR="00764A32" w:rsidRPr="00764A32" w:rsidRDefault="00764A32" w:rsidP="00764A32"/>
    <w:p w14:paraId="443E3F14" w14:textId="4B1B5E1D" w:rsidR="00232850" w:rsidRDefault="00445B52" w:rsidP="00445B52">
      <w:pPr>
        <w:pStyle w:val="4"/>
        <w:rPr>
          <w:lang w:val="ru-RU"/>
        </w:rPr>
      </w:pPr>
      <w:r w:rsidRPr="00C4463B">
        <w:t xml:space="preserve"> </w:t>
      </w:r>
      <w:r w:rsidR="00232850" w:rsidRPr="00C4463B">
        <w:t>Существующее положение</w:t>
      </w:r>
      <w:bookmarkEnd w:id="9"/>
      <w:bookmarkEnd w:id="10"/>
    </w:p>
    <w:p w14:paraId="6D0951D4" w14:textId="77777777" w:rsidR="0026590E" w:rsidRPr="0026590E" w:rsidRDefault="0026590E" w:rsidP="0026590E">
      <w:pPr>
        <w:rPr>
          <w:lang w:eastAsia="x-none"/>
        </w:rPr>
      </w:pPr>
    </w:p>
    <w:p w14:paraId="6639BB83" w14:textId="38D0FB53" w:rsidR="00232850" w:rsidRDefault="000262DA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 w:rsidRPr="000262DA">
        <w:rPr>
          <w:i/>
          <w:iCs/>
          <w:sz w:val="24"/>
        </w:rPr>
        <w:t xml:space="preserve"> Для качественной подготовки предложения</w:t>
      </w:r>
      <w:r w:rsidR="004F6A63">
        <w:rPr>
          <w:i/>
          <w:iCs/>
          <w:sz w:val="24"/>
        </w:rPr>
        <w:t xml:space="preserve"> Участник должен учитывать следующее: </w:t>
      </w:r>
    </w:p>
    <w:p w14:paraId="7BBDEC18" w14:textId="6D016727" w:rsidR="004F6A63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1.4.1.</w:t>
      </w:r>
      <w:r w:rsidR="004F6A63">
        <w:rPr>
          <w:i/>
          <w:iCs/>
          <w:sz w:val="24"/>
        </w:rPr>
        <w:t xml:space="preserve">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14:paraId="7D8E4502" w14:textId="4436C307" w:rsidR="00FA14A4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1.4.2.</w:t>
      </w:r>
      <w:r w:rsidR="004F6A63">
        <w:rPr>
          <w:i/>
          <w:iCs/>
          <w:sz w:val="24"/>
        </w:rPr>
        <w:t xml:space="preserve"> сроки доставки МТР в адрес Грузополучателей не должны </w:t>
      </w:r>
      <w:r w:rsidR="00FA14A4">
        <w:rPr>
          <w:i/>
          <w:iCs/>
          <w:sz w:val="24"/>
        </w:rPr>
        <w:t>выходить за пределы окончания срока навигации;</w:t>
      </w:r>
    </w:p>
    <w:p w14:paraId="79255074" w14:textId="2C300F16" w:rsidR="00FA14A4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1.4.3.</w:t>
      </w:r>
      <w:r w:rsidR="00FA14A4">
        <w:rPr>
          <w:i/>
          <w:iCs/>
          <w:sz w:val="24"/>
        </w:rPr>
        <w:t xml:space="preserve"> под окончанием срока навигации понимается дата окончания приемки груза на борт судна, завершающего навигацию в порту погрузки;</w:t>
      </w:r>
    </w:p>
    <w:p w14:paraId="58255DA7" w14:textId="65D21061" w:rsidR="0085680D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1.4.4.</w:t>
      </w:r>
      <w:r w:rsidR="0085680D">
        <w:rPr>
          <w:i/>
          <w:iCs/>
          <w:sz w:val="24"/>
        </w:rPr>
        <w:t xml:space="preserve"> фактический срок завершения навигации зависит от ожидаемой ледовой обстановки и ежегодно изменяется;</w:t>
      </w:r>
    </w:p>
    <w:p w14:paraId="751921B1" w14:textId="75E1D093" w:rsidR="0085680D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1.4.5.</w:t>
      </w:r>
      <w:r w:rsidR="00FA14A4">
        <w:rPr>
          <w:i/>
          <w:iCs/>
          <w:sz w:val="24"/>
        </w:rPr>
        <w:t xml:space="preserve"> </w:t>
      </w:r>
      <w:r w:rsidR="0085680D">
        <w:rPr>
          <w:i/>
          <w:iCs/>
          <w:sz w:val="24"/>
        </w:rPr>
        <w:t xml:space="preserve">среднестатистические сроки </w:t>
      </w:r>
      <w:r w:rsidR="00FA14A4">
        <w:rPr>
          <w:i/>
          <w:iCs/>
          <w:sz w:val="24"/>
        </w:rPr>
        <w:t xml:space="preserve">завершения навигации </w:t>
      </w:r>
      <w:r w:rsidR="0085680D">
        <w:rPr>
          <w:i/>
          <w:iCs/>
          <w:sz w:val="24"/>
        </w:rPr>
        <w:t xml:space="preserve">по маршрутам:  </w:t>
      </w:r>
    </w:p>
    <w:p w14:paraId="1B5E450E" w14:textId="1F542F55" w:rsidR="0085680D" w:rsidRDefault="0085680D" w:rsidP="00B56CB6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Владивосток-Анадырь – </w:t>
      </w:r>
      <w:r w:rsidR="00B51581">
        <w:rPr>
          <w:i/>
          <w:iCs/>
          <w:sz w:val="24"/>
        </w:rPr>
        <w:t>15</w:t>
      </w:r>
      <w:r>
        <w:rPr>
          <w:i/>
          <w:iCs/>
          <w:sz w:val="24"/>
        </w:rPr>
        <w:t xml:space="preserve"> октября;</w:t>
      </w:r>
    </w:p>
    <w:p w14:paraId="38C8B2E9" w14:textId="63D96C88" w:rsidR="00B56CB6" w:rsidRDefault="001A0B76" w:rsidP="0085680D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1.4.6.</w:t>
      </w:r>
      <w:r w:rsidR="00B56CB6">
        <w:rPr>
          <w:i/>
          <w:iCs/>
          <w:sz w:val="24"/>
        </w:rPr>
        <w:t xml:space="preserve"> получение груза Грузополучателем за пределами окончания сроков навигации означает:</w:t>
      </w:r>
    </w:p>
    <w:p w14:paraId="2B33A736" w14:textId="3C9AC232" w:rsidR="00B56CB6" w:rsidRDefault="00B56CB6" w:rsidP="00B51581">
      <w:pPr>
        <w:widowControl w:val="0"/>
        <w:tabs>
          <w:tab w:val="left" w:pos="426"/>
        </w:tabs>
        <w:ind w:left="567"/>
        <w:jc w:val="both"/>
        <w:rPr>
          <w:i/>
          <w:iCs/>
          <w:sz w:val="24"/>
        </w:rPr>
      </w:pPr>
      <w:r>
        <w:rPr>
          <w:i/>
          <w:iCs/>
          <w:sz w:val="24"/>
        </w:rPr>
        <w:t>или МТР придется доставлять авиатранспортом;</w:t>
      </w:r>
    </w:p>
    <w:p w14:paraId="7BFD39AE" w14:textId="2AECF5DF" w:rsidR="00B56CB6" w:rsidRDefault="00B56CB6" w:rsidP="00B51581">
      <w:pPr>
        <w:widowControl w:val="0"/>
        <w:tabs>
          <w:tab w:val="left" w:pos="426"/>
        </w:tabs>
        <w:ind w:left="567"/>
        <w:jc w:val="both"/>
        <w:rPr>
          <w:i/>
          <w:iCs/>
          <w:sz w:val="24"/>
        </w:rPr>
      </w:pPr>
      <w:r>
        <w:rPr>
          <w:i/>
          <w:iCs/>
          <w:sz w:val="24"/>
        </w:rPr>
        <w:lastRenderedPageBreak/>
        <w:t xml:space="preserve">или МТР будет на хранении </w:t>
      </w:r>
      <w:r w:rsidR="00B51581">
        <w:rPr>
          <w:i/>
          <w:iCs/>
          <w:sz w:val="24"/>
        </w:rPr>
        <w:t>у грузополучателя до начала следующей навигации.</w:t>
      </w:r>
    </w:p>
    <w:p w14:paraId="393B16F8" w14:textId="1D46A0EA" w:rsidR="00B51581" w:rsidRDefault="001A0B76" w:rsidP="0085680D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1.4.7.</w:t>
      </w:r>
      <w:r w:rsidR="00B51581">
        <w:rPr>
          <w:i/>
          <w:iCs/>
          <w:sz w:val="24"/>
        </w:rPr>
        <w:t xml:space="preserve"> среднестатистические сроки начала навигации по маршрутам:</w:t>
      </w:r>
    </w:p>
    <w:p w14:paraId="5A0B07C7" w14:textId="58C9D022" w:rsidR="00B51581" w:rsidRDefault="00B51581" w:rsidP="00B51581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>Владивосток-Анадырь – 05 июня;</w:t>
      </w:r>
    </w:p>
    <w:p w14:paraId="786443A1" w14:textId="6A654654" w:rsidR="00232850" w:rsidRDefault="00514CE2" w:rsidP="002F40E1">
      <w:pPr>
        <w:pStyle w:val="4"/>
        <w:jc w:val="both"/>
      </w:pPr>
      <w:bookmarkStart w:id="11" w:name="_Toc46743509"/>
      <w:bookmarkStart w:id="12" w:name="_Hlk49857604"/>
      <w:bookmarkStart w:id="13" w:name="_Toc75446571"/>
      <w:r w:rsidRPr="00B93A04">
        <w:t xml:space="preserve">Информация в отношении исполнения договора, </w:t>
      </w:r>
      <w:bookmarkStart w:id="14" w:name="_Hlk46492347"/>
      <w:r w:rsidRPr="00B93A04">
        <w:t xml:space="preserve">которая должна быть учтена при подготовке заявки </w:t>
      </w:r>
      <w:bookmarkEnd w:id="14"/>
      <w:r w:rsidRPr="00B93A04">
        <w:t xml:space="preserve">(в том числе перечень ресурсов, услуг и документов, предоставляемых </w:t>
      </w:r>
      <w:r w:rsidR="00CB11D3" w:rsidRPr="00B93A04">
        <w:rPr>
          <w:lang w:val="ru-RU"/>
        </w:rPr>
        <w:t>заказчиком</w:t>
      </w:r>
      <w:r w:rsidRPr="00B93A04">
        <w:t xml:space="preserve"> на этапе исполнения договора)</w:t>
      </w:r>
      <w:bookmarkEnd w:id="11"/>
      <w:bookmarkEnd w:id="12"/>
      <w:bookmarkEnd w:id="13"/>
    </w:p>
    <w:p w14:paraId="4A480205" w14:textId="77777777" w:rsidR="002F40E1" w:rsidRPr="002F40E1" w:rsidRDefault="002F40E1" w:rsidP="002F40E1">
      <w:pPr>
        <w:rPr>
          <w:lang w:val="x-none" w:eastAsia="x-none"/>
        </w:rPr>
      </w:pPr>
    </w:p>
    <w:p w14:paraId="42D7A1B9" w14:textId="13157EE3" w:rsidR="001A0B76" w:rsidRPr="00B93A04" w:rsidRDefault="005440E3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bookmarkStart w:id="15" w:name="_Toc75446572"/>
      <w:bookmarkStart w:id="16" w:name="_Toc50125126"/>
      <w:bookmarkStart w:id="17" w:name="_Toc46743510"/>
      <w:r w:rsidRPr="00B93A04">
        <w:rPr>
          <w:i/>
          <w:iCs/>
          <w:sz w:val="24"/>
          <w:szCs w:val="24"/>
        </w:rPr>
        <w:tab/>
      </w:r>
      <w:r w:rsidR="001A0B76" w:rsidRPr="00B93A04">
        <w:rPr>
          <w:i/>
          <w:iCs/>
          <w:sz w:val="24"/>
          <w:szCs w:val="24"/>
        </w:rPr>
        <w:t>Поставщик должен учитывать:</w:t>
      </w:r>
    </w:p>
    <w:p w14:paraId="3D9BEF53" w14:textId="0C96353E" w:rsidR="001A0B76" w:rsidRPr="00B93A04" w:rsidRDefault="00334288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1</w:t>
      </w:r>
      <w:r w:rsidRPr="00B93A04">
        <w:rPr>
          <w:i/>
          <w:iCs/>
          <w:sz w:val="24"/>
          <w:szCs w:val="24"/>
        </w:rPr>
        <w:t xml:space="preserve">. Поставщик должен обеспечить правильное оформление транспортных накладных для доставки МТР по отгрузочным реквизитам, указанным в договоре. </w:t>
      </w:r>
    </w:p>
    <w:p w14:paraId="3F1846B6" w14:textId="061F9393" w:rsidR="00334288" w:rsidRPr="00B93A04" w:rsidRDefault="00334288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2</w:t>
      </w:r>
      <w:r w:rsidRPr="00B93A04">
        <w:rPr>
          <w:i/>
          <w:iCs/>
          <w:sz w:val="24"/>
          <w:szCs w:val="24"/>
        </w:rPr>
        <w:t>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</w:t>
      </w:r>
      <w:r w:rsidR="005440E3" w:rsidRPr="00B93A04">
        <w:rPr>
          <w:i/>
          <w:iCs/>
          <w:sz w:val="24"/>
          <w:szCs w:val="24"/>
        </w:rPr>
        <w:t xml:space="preserve">, </w:t>
      </w:r>
      <w:r w:rsidRPr="00B93A04">
        <w:rPr>
          <w:i/>
          <w:iCs/>
          <w:sz w:val="24"/>
          <w:szCs w:val="24"/>
        </w:rPr>
        <w:t>при оформлении транспортных накладных</w:t>
      </w:r>
      <w:r w:rsidR="005440E3" w:rsidRPr="00B93A04">
        <w:rPr>
          <w:i/>
          <w:iCs/>
          <w:sz w:val="24"/>
          <w:szCs w:val="24"/>
        </w:rPr>
        <w:t>.</w:t>
      </w:r>
      <w:r w:rsidRPr="00B93A04">
        <w:rPr>
          <w:i/>
          <w:iCs/>
          <w:sz w:val="24"/>
          <w:szCs w:val="24"/>
        </w:rPr>
        <w:t xml:space="preserve"> </w:t>
      </w:r>
    </w:p>
    <w:bookmarkEnd w:id="15"/>
    <w:p w14:paraId="493998A2" w14:textId="41A1529F" w:rsidR="00DB617C" w:rsidRDefault="00DB617C">
      <w:pPr>
        <w:rPr>
          <w:lang w:eastAsia="x-none"/>
        </w:rPr>
      </w:pPr>
      <w:r>
        <w:rPr>
          <w:lang w:eastAsia="x-none"/>
        </w:rPr>
        <w:br w:type="page"/>
      </w:r>
    </w:p>
    <w:p w14:paraId="2D8408B0" w14:textId="4469A6FA" w:rsidR="00677D68" w:rsidRDefault="00C01756" w:rsidP="00DB617C">
      <w:pPr>
        <w:pStyle w:val="1"/>
        <w:ind w:left="426"/>
        <w:jc w:val="center"/>
      </w:pPr>
      <w:bookmarkStart w:id="18" w:name="_Toc51339693"/>
      <w:bookmarkStart w:id="19" w:name="_Toc75446573"/>
      <w:r w:rsidRPr="00B93A04">
        <w:t>Требования к продукции</w:t>
      </w:r>
      <w:bookmarkEnd w:id="18"/>
      <w:bookmarkEnd w:id="19"/>
    </w:p>
    <w:p w14:paraId="2437979E" w14:textId="77777777" w:rsidR="002F40E1" w:rsidRPr="002F40E1" w:rsidRDefault="002F40E1" w:rsidP="002F40E1">
      <w:pPr>
        <w:rPr>
          <w:lang w:val="x-none" w:eastAsia="x-none"/>
        </w:rPr>
      </w:pPr>
    </w:p>
    <w:p w14:paraId="13CBFA43" w14:textId="09755267" w:rsidR="00943CA0" w:rsidRPr="00B93A04" w:rsidRDefault="00C9139A" w:rsidP="00DB617C">
      <w:pPr>
        <w:pStyle w:val="4"/>
      </w:pPr>
      <w:bookmarkStart w:id="20" w:name="_Toc75446574"/>
      <w:r w:rsidRPr="00B93A04">
        <w:t xml:space="preserve">Требования к объемам и срокам </w:t>
      </w:r>
      <w:r w:rsidR="001A53C8" w:rsidRPr="00B93A04">
        <w:rPr>
          <w:lang w:val="ru-RU"/>
        </w:rPr>
        <w:t>поставки</w:t>
      </w:r>
      <w:bookmarkEnd w:id="20"/>
    </w:p>
    <w:p w14:paraId="58D95BB4" w14:textId="60C168D8" w:rsidR="00C9139A" w:rsidRPr="00B93A04" w:rsidRDefault="001A53C8" w:rsidP="00DB617C">
      <w:pPr>
        <w:pStyle w:val="30"/>
      </w:pPr>
      <w:bookmarkStart w:id="21" w:name="_Toc75446575"/>
      <w:r w:rsidRPr="00B93A04">
        <w:t>Перечень и объем закупаемой продукции</w:t>
      </w:r>
      <w:bookmarkEnd w:id="21"/>
    </w:p>
    <w:p w14:paraId="21A95CBC" w14:textId="099B7E14" w:rsidR="004C1B44" w:rsidRPr="001930A8" w:rsidRDefault="00DF17ED" w:rsidP="001930A8">
      <w:pPr>
        <w:pStyle w:val="1"/>
        <w:numPr>
          <w:ilvl w:val="0"/>
          <w:numId w:val="0"/>
        </w:numPr>
        <w:rPr>
          <w:lang w:val="ru-RU"/>
        </w:rPr>
      </w:pPr>
      <w:bookmarkStart w:id="22" w:name="_Toc51339695"/>
      <w:bookmarkStart w:id="23" w:name="_Toc75446576"/>
      <w:r w:rsidRPr="00286D8E">
        <w:t xml:space="preserve">Таблица </w:t>
      </w:r>
      <w:r w:rsidR="001A53C8" w:rsidRPr="00286D8E">
        <w:t>1</w:t>
      </w:r>
      <w:r w:rsidR="00F27719" w:rsidRPr="00286D8E">
        <w:t>.</w:t>
      </w:r>
      <w:r w:rsidR="001A53C8" w:rsidRPr="00286D8E">
        <w:t>1</w:t>
      </w:r>
      <w:r w:rsidRPr="00286D8E">
        <w:t xml:space="preserve"> </w:t>
      </w:r>
      <w:r w:rsidR="004F7743" w:rsidRPr="00286D8E">
        <w:t xml:space="preserve">Перечень </w:t>
      </w:r>
      <w:bookmarkEnd w:id="22"/>
      <w:r w:rsidR="001A53C8" w:rsidRPr="00286D8E">
        <w:t>и объем закупаемой продукции</w:t>
      </w:r>
      <w:bookmarkEnd w:id="23"/>
      <w:r w:rsidR="001930A8">
        <w:rPr>
          <w:lang w:val="ru-RU"/>
        </w:rPr>
        <w:t>.</w:t>
      </w:r>
    </w:p>
    <w:p w14:paraId="2C0CF7C7" w14:textId="4DFEE19E" w:rsidR="00B93A04" w:rsidRDefault="00B93A04" w:rsidP="00DB617C">
      <w:pPr>
        <w:pStyle w:val="30"/>
        <w:numPr>
          <w:ilvl w:val="0"/>
          <w:numId w:val="0"/>
        </w:numPr>
        <w:ind w:left="567"/>
        <w:rPr>
          <w:lang w:val="ru-RU"/>
        </w:rPr>
      </w:pPr>
      <w:bookmarkStart w:id="24" w:name="_Toc51339696"/>
      <w:bookmarkStart w:id="25" w:name="_Toc75446578"/>
      <w:bookmarkStart w:id="26" w:name="_Toc50125131"/>
      <w:bookmarkEnd w:id="16"/>
      <w:bookmarkEnd w:id="17"/>
    </w:p>
    <w:tbl>
      <w:tblPr>
        <w:tblW w:w="9718" w:type="dxa"/>
        <w:tblInd w:w="93" w:type="dxa"/>
        <w:tblLook w:val="04A0" w:firstRow="1" w:lastRow="0" w:firstColumn="1" w:lastColumn="0" w:noHBand="0" w:noVBand="1"/>
      </w:tblPr>
      <w:tblGrid>
        <w:gridCol w:w="803"/>
        <w:gridCol w:w="5642"/>
        <w:gridCol w:w="1668"/>
        <w:gridCol w:w="1605"/>
      </w:tblGrid>
      <w:tr w:rsidR="008A15D4" w:rsidRPr="00B21227" w14:paraId="393E2D7C" w14:textId="77777777" w:rsidTr="008A15D4">
        <w:trPr>
          <w:trHeight w:val="93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C098" w14:textId="77777777" w:rsidR="008A15D4" w:rsidRPr="00B21227" w:rsidRDefault="008A15D4">
            <w:pPr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3F0B" w14:textId="77777777" w:rsidR="008A15D4" w:rsidRPr="00B21227" w:rsidRDefault="008A15D4" w:rsidP="004C1B44">
            <w:pPr>
              <w:jc w:val="center"/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AB26" w14:textId="1D3C5FBB" w:rsidR="008A15D4" w:rsidRPr="00B21227" w:rsidRDefault="008A15D4" w:rsidP="004C1B44">
            <w:pPr>
              <w:jc w:val="center"/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AAB9" w14:textId="77777777" w:rsidR="008A15D4" w:rsidRPr="00B21227" w:rsidRDefault="008A15D4" w:rsidP="004C1B44">
            <w:pPr>
              <w:jc w:val="center"/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8A15D4" w:rsidRPr="00B21227" w14:paraId="6D695050" w14:textId="77777777" w:rsidTr="008A15D4">
        <w:trPr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C351" w14:textId="77777777" w:rsidR="008A15D4" w:rsidRPr="00B21227" w:rsidRDefault="008A15D4" w:rsidP="001930A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C907" w14:textId="77777777" w:rsidR="008A15D4" w:rsidRPr="00B21227" w:rsidRDefault="008A15D4" w:rsidP="001930A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8284" w14:textId="5FF5342A" w:rsidR="008A15D4" w:rsidRPr="00B21227" w:rsidRDefault="008A15D4" w:rsidP="001930A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DBDB" w14:textId="349ACF07" w:rsidR="008A15D4" w:rsidRPr="00B21227" w:rsidRDefault="008A15D4" w:rsidP="001930A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8A15D4" w:rsidRPr="00B21227" w14:paraId="29E7F0BF" w14:textId="77777777" w:rsidTr="008A15D4">
        <w:trPr>
          <w:trHeight w:val="204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65DE" w14:textId="467078F1" w:rsidR="008A15D4" w:rsidRPr="00AF0623" w:rsidRDefault="008A15D4" w:rsidP="008A15D4">
            <w:pPr>
              <w:pStyle w:val="aff5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9A84" w14:textId="42FCC427" w:rsidR="008A15D4" w:rsidRPr="001930A8" w:rsidRDefault="008A15D4" w:rsidP="008A15D4">
            <w:pPr>
              <w:rPr>
                <w:rFonts w:eastAsia="Calibri"/>
                <w:sz w:val="24"/>
                <w:szCs w:val="24"/>
              </w:rPr>
            </w:pPr>
            <w:r w:rsidRPr="008A15D4">
              <w:rPr>
                <w:rFonts w:eastAsia="Calibri"/>
                <w:sz w:val="24"/>
                <w:szCs w:val="24"/>
              </w:rPr>
              <w:t>Электронная проходная CARDDEX STR-01AEC (Устройство представляет собой моноблок: турникет-трипод со встроенным автономным контроллером CBU-260 и двумя считывателями формата EM-Marine, пультом управления и комплектом преграждающих планок Антипаника ) В комплекте с импульсный блоком питания "PS-30")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785A9" w14:textId="6A8FA992" w:rsidR="008A15D4" w:rsidRPr="008A15D4" w:rsidRDefault="008A15D4" w:rsidP="008A15D4">
            <w:pPr>
              <w:jc w:val="center"/>
              <w:rPr>
                <w:color w:val="000000"/>
                <w:sz w:val="24"/>
                <w:szCs w:val="24"/>
              </w:rPr>
            </w:pPr>
            <w:r w:rsidRPr="008A15D4">
              <w:rPr>
                <w:sz w:val="24"/>
                <w:szCs w:val="24"/>
              </w:rPr>
              <w:t>к-т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C34F1" w14:textId="359FF28F" w:rsidR="008A15D4" w:rsidRPr="008A15D4" w:rsidRDefault="008A15D4" w:rsidP="008A15D4">
            <w:pPr>
              <w:jc w:val="center"/>
              <w:rPr>
                <w:color w:val="000000"/>
                <w:sz w:val="24"/>
                <w:szCs w:val="24"/>
              </w:rPr>
            </w:pPr>
            <w:r w:rsidRPr="008A15D4">
              <w:rPr>
                <w:sz w:val="24"/>
                <w:szCs w:val="24"/>
              </w:rPr>
              <w:t>3</w:t>
            </w:r>
          </w:p>
        </w:tc>
      </w:tr>
      <w:tr w:rsidR="008A15D4" w:rsidRPr="00B21227" w14:paraId="69B167EB" w14:textId="77777777" w:rsidTr="008A15D4">
        <w:trPr>
          <w:trHeight w:val="39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8F1D1" w14:textId="77777777" w:rsidR="008A15D4" w:rsidRPr="00AF0623" w:rsidRDefault="008A15D4" w:rsidP="008A15D4">
            <w:pPr>
              <w:pStyle w:val="aff5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5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B180" w14:textId="5F518693" w:rsidR="008A15D4" w:rsidRPr="001930A8" w:rsidRDefault="008A15D4" w:rsidP="008A15D4">
            <w:pPr>
              <w:rPr>
                <w:rFonts w:eastAsia="Calibri"/>
                <w:sz w:val="24"/>
                <w:szCs w:val="24"/>
              </w:rPr>
            </w:pPr>
            <w:r w:rsidRPr="008A15D4">
              <w:rPr>
                <w:rFonts w:eastAsia="Calibri"/>
                <w:sz w:val="24"/>
                <w:szCs w:val="24"/>
              </w:rPr>
              <w:t>Принтер пластиковых карт Seaory S26 (FGI.S2601.EUZ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53360" w14:textId="2469272F" w:rsidR="008A15D4" w:rsidRPr="008A15D4" w:rsidRDefault="008A15D4" w:rsidP="008A15D4">
            <w:pPr>
              <w:jc w:val="center"/>
              <w:rPr>
                <w:color w:val="000000"/>
                <w:sz w:val="24"/>
                <w:szCs w:val="24"/>
              </w:rPr>
            </w:pPr>
            <w:r w:rsidRPr="008A15D4">
              <w:rPr>
                <w:sz w:val="24"/>
                <w:szCs w:val="24"/>
              </w:rPr>
              <w:t>шт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093C3" w14:textId="542933EC" w:rsidR="008A15D4" w:rsidRPr="008A15D4" w:rsidRDefault="008A15D4" w:rsidP="008A15D4">
            <w:pPr>
              <w:jc w:val="center"/>
              <w:rPr>
                <w:color w:val="000000"/>
                <w:sz w:val="24"/>
                <w:szCs w:val="24"/>
              </w:rPr>
            </w:pPr>
            <w:r w:rsidRPr="008A15D4">
              <w:rPr>
                <w:sz w:val="24"/>
                <w:szCs w:val="24"/>
              </w:rPr>
              <w:t>1</w:t>
            </w:r>
          </w:p>
        </w:tc>
      </w:tr>
      <w:tr w:rsidR="008A15D4" w:rsidRPr="00B21227" w14:paraId="044F9C06" w14:textId="77777777" w:rsidTr="008A15D4">
        <w:trPr>
          <w:trHeight w:val="39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8A27" w14:textId="77777777" w:rsidR="008A15D4" w:rsidRPr="00AF0623" w:rsidRDefault="008A15D4" w:rsidP="008A15D4">
            <w:pPr>
              <w:pStyle w:val="aff5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5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D4C1" w14:textId="4EA44E36" w:rsidR="008A15D4" w:rsidRPr="001930A8" w:rsidRDefault="008A15D4" w:rsidP="008A15D4">
            <w:pPr>
              <w:rPr>
                <w:rFonts w:eastAsia="Calibri"/>
                <w:sz w:val="24"/>
                <w:szCs w:val="24"/>
              </w:rPr>
            </w:pPr>
            <w:r w:rsidRPr="008A15D4">
              <w:rPr>
                <w:rFonts w:eastAsia="Calibri"/>
                <w:sz w:val="24"/>
                <w:szCs w:val="24"/>
              </w:rPr>
              <w:t>Полноцветная лента Seaory YMCKO 300 отпечатков BXR.31312X.GBZ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F9F5B" w14:textId="7110F8D5" w:rsidR="008A15D4" w:rsidRPr="008A15D4" w:rsidRDefault="008A15D4" w:rsidP="008A15D4">
            <w:pPr>
              <w:jc w:val="center"/>
              <w:rPr>
                <w:color w:val="000000"/>
                <w:sz w:val="24"/>
                <w:szCs w:val="24"/>
              </w:rPr>
            </w:pPr>
            <w:r w:rsidRPr="008A15D4">
              <w:rPr>
                <w:sz w:val="24"/>
                <w:szCs w:val="24"/>
              </w:rPr>
              <w:t>шт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111AB" w14:textId="4BB9D055" w:rsidR="008A15D4" w:rsidRPr="008A15D4" w:rsidRDefault="008A15D4" w:rsidP="008A15D4">
            <w:pPr>
              <w:jc w:val="center"/>
              <w:rPr>
                <w:color w:val="000000"/>
                <w:sz w:val="24"/>
                <w:szCs w:val="24"/>
              </w:rPr>
            </w:pPr>
            <w:r w:rsidRPr="008A15D4">
              <w:rPr>
                <w:sz w:val="24"/>
                <w:szCs w:val="24"/>
              </w:rPr>
              <w:t>2</w:t>
            </w:r>
          </w:p>
        </w:tc>
      </w:tr>
      <w:tr w:rsidR="008A15D4" w:rsidRPr="00B21227" w14:paraId="53DEB0F0" w14:textId="77777777" w:rsidTr="008A15D4">
        <w:trPr>
          <w:trHeight w:val="39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A9E0" w14:textId="77777777" w:rsidR="008A15D4" w:rsidRPr="00AF0623" w:rsidRDefault="008A15D4" w:rsidP="008A15D4">
            <w:pPr>
              <w:pStyle w:val="aff5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5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8BAC9" w14:textId="30805139" w:rsidR="008A15D4" w:rsidRPr="001930A8" w:rsidRDefault="008A15D4" w:rsidP="008A15D4">
            <w:pPr>
              <w:rPr>
                <w:rFonts w:eastAsia="Calibri"/>
                <w:sz w:val="24"/>
                <w:szCs w:val="24"/>
              </w:rPr>
            </w:pPr>
            <w:r w:rsidRPr="008A15D4">
              <w:rPr>
                <w:rFonts w:eastAsia="Calibri"/>
                <w:sz w:val="24"/>
                <w:szCs w:val="24"/>
              </w:rPr>
              <w:t>Чистящий набор для Seaory SUB.S2211.001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75654" w14:textId="3326FD83" w:rsidR="008A15D4" w:rsidRPr="008A15D4" w:rsidRDefault="008A15D4" w:rsidP="008A15D4">
            <w:pPr>
              <w:jc w:val="center"/>
              <w:rPr>
                <w:color w:val="000000"/>
                <w:sz w:val="24"/>
                <w:szCs w:val="24"/>
              </w:rPr>
            </w:pPr>
            <w:r w:rsidRPr="008A15D4">
              <w:rPr>
                <w:sz w:val="24"/>
                <w:szCs w:val="24"/>
              </w:rPr>
              <w:t>шт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7AAC2" w14:textId="327A206D" w:rsidR="008A15D4" w:rsidRPr="008A15D4" w:rsidRDefault="008A15D4" w:rsidP="008A15D4">
            <w:pPr>
              <w:jc w:val="center"/>
              <w:rPr>
                <w:color w:val="000000"/>
                <w:sz w:val="24"/>
                <w:szCs w:val="24"/>
              </w:rPr>
            </w:pPr>
            <w:r w:rsidRPr="008A15D4">
              <w:rPr>
                <w:sz w:val="24"/>
                <w:szCs w:val="24"/>
              </w:rPr>
              <w:t>2</w:t>
            </w:r>
          </w:p>
        </w:tc>
      </w:tr>
      <w:tr w:rsidR="008A15D4" w:rsidRPr="00B21227" w14:paraId="44860D86" w14:textId="77777777" w:rsidTr="008A15D4">
        <w:trPr>
          <w:trHeight w:val="39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71B6" w14:textId="77777777" w:rsidR="008A15D4" w:rsidRPr="00AF0623" w:rsidRDefault="008A15D4" w:rsidP="008A15D4">
            <w:pPr>
              <w:pStyle w:val="aff5"/>
              <w:numPr>
                <w:ilvl w:val="0"/>
                <w:numId w:val="20"/>
              </w:numPr>
              <w:rPr>
                <w:color w:val="000000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137B" w14:textId="2E8DA3FE" w:rsidR="008A15D4" w:rsidRPr="001930A8" w:rsidRDefault="008A15D4" w:rsidP="008A15D4">
            <w:pPr>
              <w:rPr>
                <w:color w:val="000000"/>
                <w:sz w:val="24"/>
                <w:szCs w:val="24"/>
              </w:rPr>
            </w:pPr>
            <w:r w:rsidRPr="008A15D4">
              <w:rPr>
                <w:color w:val="000000"/>
                <w:sz w:val="24"/>
                <w:szCs w:val="24"/>
              </w:rPr>
              <w:t>Прокси-карта бесконтакт.белая EM-Marine (PVC,  под сублимацию )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AFF84" w14:textId="79D8676C" w:rsidR="008A15D4" w:rsidRPr="008A15D4" w:rsidRDefault="008A15D4" w:rsidP="008A15D4">
            <w:pPr>
              <w:jc w:val="center"/>
              <w:rPr>
                <w:color w:val="000000"/>
                <w:sz w:val="24"/>
                <w:szCs w:val="24"/>
              </w:rPr>
            </w:pPr>
            <w:r w:rsidRPr="008A15D4">
              <w:rPr>
                <w:sz w:val="24"/>
                <w:szCs w:val="24"/>
              </w:rPr>
              <w:t>шт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96C21" w14:textId="123ABD62" w:rsidR="008A15D4" w:rsidRPr="008A15D4" w:rsidRDefault="008A15D4" w:rsidP="008A15D4">
            <w:pPr>
              <w:jc w:val="center"/>
              <w:rPr>
                <w:color w:val="000000"/>
                <w:sz w:val="24"/>
                <w:szCs w:val="24"/>
              </w:rPr>
            </w:pPr>
            <w:r w:rsidRPr="008A15D4">
              <w:rPr>
                <w:sz w:val="24"/>
                <w:szCs w:val="24"/>
              </w:rPr>
              <w:t>1000</w:t>
            </w:r>
          </w:p>
        </w:tc>
      </w:tr>
    </w:tbl>
    <w:p w14:paraId="7E08037A" w14:textId="77777777" w:rsidR="003C6612" w:rsidRPr="008A15D4" w:rsidRDefault="003C6612" w:rsidP="003C6612">
      <w:pPr>
        <w:rPr>
          <w:sz w:val="24"/>
          <w:szCs w:val="24"/>
          <w:lang w:eastAsia="x-none"/>
        </w:rPr>
      </w:pPr>
    </w:p>
    <w:p w14:paraId="147A5D21" w14:textId="77777777" w:rsidR="003C6612" w:rsidRPr="008A15D4" w:rsidRDefault="003C6612" w:rsidP="003C6612">
      <w:pPr>
        <w:rPr>
          <w:lang w:eastAsia="x-none"/>
        </w:rPr>
      </w:pPr>
    </w:p>
    <w:p w14:paraId="174869F4" w14:textId="77777777" w:rsidR="00B93A04" w:rsidRPr="00B93A04" w:rsidRDefault="00B93A04" w:rsidP="00DB617C">
      <w:pPr>
        <w:pStyle w:val="30"/>
      </w:pPr>
      <w:r w:rsidRPr="00B93A04">
        <w:t xml:space="preserve">Требования </w:t>
      </w:r>
      <w:bookmarkEnd w:id="24"/>
      <w:r w:rsidRPr="00B93A04">
        <w:t xml:space="preserve">к срокам поставки продукции </w:t>
      </w:r>
      <w:bookmarkEnd w:id="25"/>
    </w:p>
    <w:p w14:paraId="50158224" w14:textId="77777777" w:rsidR="00B93A04" w:rsidRPr="00B93A04" w:rsidRDefault="00B93A04" w:rsidP="00DB617C">
      <w:pPr>
        <w:pStyle w:val="1"/>
        <w:numPr>
          <w:ilvl w:val="0"/>
          <w:numId w:val="0"/>
        </w:numPr>
        <w:rPr>
          <w:lang w:val="ru-RU"/>
        </w:rPr>
      </w:pPr>
      <w:bookmarkStart w:id="27" w:name="_Toc50125127"/>
      <w:bookmarkStart w:id="28" w:name="_Toc51339697"/>
      <w:bookmarkStart w:id="29" w:name="_Toc75446579"/>
      <w:r w:rsidRPr="00B93A04">
        <w:t xml:space="preserve">Таблица </w:t>
      </w:r>
      <w:r w:rsidRPr="00B93A04">
        <w:rPr>
          <w:lang w:val="ru-RU"/>
        </w:rPr>
        <w:t>2</w:t>
      </w:r>
      <w:r w:rsidRPr="00B93A04">
        <w:t>.</w:t>
      </w:r>
      <w:r w:rsidRPr="00B93A04">
        <w:rPr>
          <w:lang w:val="ru-RU"/>
        </w:rPr>
        <w:t>1</w:t>
      </w:r>
      <w:r w:rsidRPr="00B93A04">
        <w:t xml:space="preserve"> </w:t>
      </w:r>
      <w:bookmarkStart w:id="30" w:name="_Hlk50465284"/>
      <w:r w:rsidRPr="00B93A04">
        <w:t xml:space="preserve">Требования по срокам </w:t>
      </w:r>
      <w:bookmarkEnd w:id="27"/>
      <w:bookmarkEnd w:id="28"/>
      <w:bookmarkEnd w:id="30"/>
      <w:r w:rsidRPr="00B93A04">
        <w:rPr>
          <w:lang w:val="ru-RU"/>
        </w:rPr>
        <w:t>поставки продукции</w:t>
      </w:r>
      <w:bookmarkEnd w:id="29"/>
      <w:r w:rsidRPr="00B93A04">
        <w:rPr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93A04" w:rsidRPr="00B93A04" w14:paraId="402F989B" w14:textId="77777777" w:rsidTr="00764A32">
        <w:tc>
          <w:tcPr>
            <w:tcW w:w="1129" w:type="dxa"/>
            <w:shd w:val="clear" w:color="auto" w:fill="auto"/>
            <w:vAlign w:val="center"/>
          </w:tcPr>
          <w:p w14:paraId="642E8A60" w14:textId="77777777" w:rsidR="00B93A04" w:rsidRPr="00B93A04" w:rsidRDefault="00B93A04" w:rsidP="00764A32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7F62E8" w14:textId="77777777" w:rsidR="00B93A04" w:rsidRPr="00B93A04" w:rsidRDefault="00B93A04" w:rsidP="00764A32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14:paraId="7A025CE8" w14:textId="77777777" w:rsidR="00B93A04" w:rsidRPr="00B93A04" w:rsidRDefault="00B93A04" w:rsidP="00764A32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14:paraId="47B32F6F" w14:textId="77777777" w:rsidR="00B93A04" w:rsidRPr="00B93A04" w:rsidRDefault="00B93A04" w:rsidP="00764A32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B93A04" w:rsidRPr="00B93A04" w14:paraId="3FADAEFD" w14:textId="77777777" w:rsidTr="00764A32">
        <w:tc>
          <w:tcPr>
            <w:tcW w:w="1129" w:type="dxa"/>
            <w:shd w:val="clear" w:color="auto" w:fill="auto"/>
          </w:tcPr>
          <w:p w14:paraId="7CFE3FA2" w14:textId="77777777" w:rsidR="00B93A04" w:rsidRPr="00B93A04" w:rsidRDefault="00B93A04" w:rsidP="00764A32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40DC1513" w14:textId="77777777" w:rsidR="00B93A04" w:rsidRPr="00B93A04" w:rsidRDefault="00B93A04" w:rsidP="00764A32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621510B" w14:textId="77777777" w:rsidR="00B93A04" w:rsidRPr="00B93A04" w:rsidRDefault="00B93A04" w:rsidP="00764A32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572EF65A" w14:textId="77777777" w:rsidR="00B93A04" w:rsidRPr="00B93A04" w:rsidRDefault="00B93A04" w:rsidP="00764A32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4</w:t>
            </w:r>
          </w:p>
        </w:tc>
      </w:tr>
      <w:tr w:rsidR="005143F1" w:rsidRPr="00B93A04" w14:paraId="7FC09ABB" w14:textId="77777777" w:rsidTr="00611CD7">
        <w:trPr>
          <w:trHeight w:val="960"/>
        </w:trPr>
        <w:tc>
          <w:tcPr>
            <w:tcW w:w="1129" w:type="dxa"/>
            <w:shd w:val="clear" w:color="auto" w:fill="auto"/>
            <w:vAlign w:val="center"/>
          </w:tcPr>
          <w:p w14:paraId="773776BA" w14:textId="15BFD6DC" w:rsidR="005143F1" w:rsidRPr="00B93A04" w:rsidRDefault="005143F1" w:rsidP="005143F1">
            <w:pPr>
              <w:pStyle w:val="aff5"/>
              <w:suppressAutoHyphens/>
              <w:ind w:left="360"/>
            </w:pPr>
            <w:r w:rsidRPr="005143F1">
              <w:rPr>
                <w:color w:val="000000"/>
              </w:rPr>
              <w:t>1</w:t>
            </w:r>
          </w:p>
        </w:tc>
        <w:tc>
          <w:tcPr>
            <w:tcW w:w="2552" w:type="dxa"/>
            <w:vAlign w:val="center"/>
          </w:tcPr>
          <w:p w14:paraId="4749FF15" w14:textId="77777777" w:rsidR="008A15D4" w:rsidRPr="008A15D4" w:rsidRDefault="008A15D4" w:rsidP="008A15D4">
            <w:pPr>
              <w:keepNext/>
              <w:keepLines/>
              <w:jc w:val="center"/>
              <w:rPr>
                <w:b/>
                <w:i/>
                <w:iCs/>
                <w:sz w:val="24"/>
                <w:szCs w:val="24"/>
              </w:rPr>
            </w:pPr>
            <w:r w:rsidRPr="008A15D4">
              <w:rPr>
                <w:b/>
                <w:i/>
                <w:iCs/>
                <w:sz w:val="24"/>
                <w:szCs w:val="24"/>
              </w:rPr>
              <w:t>ОКПД 2   26.30.50.170 «Поставка оборудования СКУД для СП АО «Чукотэнерго» СЭС</w:t>
            </w:r>
          </w:p>
          <w:p w14:paraId="25D2A9EB" w14:textId="3395FB30" w:rsidR="005143F1" w:rsidRPr="00FF482F" w:rsidRDefault="005143F1" w:rsidP="00F61345">
            <w:pPr>
              <w:keepNext/>
              <w:keepLine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DCD68E0" w14:textId="4D4C752B" w:rsidR="005143F1" w:rsidRPr="00B93A04" w:rsidRDefault="005143F1" w:rsidP="00611CD7">
            <w:pPr>
              <w:rPr>
                <w:sz w:val="24"/>
                <w:szCs w:val="24"/>
              </w:rPr>
            </w:pPr>
            <w:r w:rsidRPr="00684014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  <w:vAlign w:val="center"/>
          </w:tcPr>
          <w:p w14:paraId="6C3D1E4F" w14:textId="077C682A" w:rsidR="005143F1" w:rsidRPr="00611CD7" w:rsidRDefault="00DF5A87" w:rsidP="00A24A4C">
            <w:pPr>
              <w:widowControl w:val="0"/>
              <w:shd w:val="clear" w:color="auto" w:fill="FFFFFF"/>
              <w:tabs>
                <w:tab w:val="left" w:pos="284"/>
                <w:tab w:val="num" w:pos="1134"/>
                <w:tab w:val="num" w:pos="1418"/>
              </w:tabs>
              <w:autoSpaceDE w:val="0"/>
              <w:autoSpaceDN w:val="0"/>
              <w:rPr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Не более </w:t>
            </w:r>
            <w:r w:rsidR="00A24A4C">
              <w:rPr>
                <w:i/>
                <w:iCs/>
                <w:sz w:val="24"/>
                <w:szCs w:val="24"/>
              </w:rPr>
              <w:t>15</w:t>
            </w:r>
            <w:r w:rsidR="00E25020">
              <w:rPr>
                <w:i/>
                <w:iCs/>
                <w:sz w:val="24"/>
                <w:szCs w:val="24"/>
              </w:rPr>
              <w:t xml:space="preserve"> рабочих дней</w:t>
            </w:r>
            <w:r w:rsidR="00E25020" w:rsidRPr="00E25020">
              <w:rPr>
                <w:i/>
                <w:iCs/>
                <w:sz w:val="24"/>
                <w:szCs w:val="24"/>
              </w:rPr>
              <w:t xml:space="preserve"> с даты, следующей за датой заключения Договора.</w:t>
            </w:r>
          </w:p>
        </w:tc>
      </w:tr>
    </w:tbl>
    <w:p w14:paraId="08A6ABFF" w14:textId="60FE2A95" w:rsidR="00B779AC" w:rsidRDefault="00B779AC" w:rsidP="00B779AC">
      <w:pPr>
        <w:rPr>
          <w:rFonts w:eastAsia="Calibri"/>
          <w:sz w:val="24"/>
          <w:szCs w:val="24"/>
          <w:lang w:eastAsia="x-none"/>
        </w:rPr>
      </w:pPr>
    </w:p>
    <w:p w14:paraId="0B9F540E" w14:textId="00D038D3" w:rsidR="00B93A04" w:rsidRPr="00B779AC" w:rsidRDefault="00B93A04" w:rsidP="00B779AC">
      <w:pPr>
        <w:rPr>
          <w:rFonts w:eastAsia="Calibri"/>
          <w:sz w:val="24"/>
          <w:szCs w:val="24"/>
          <w:lang w:eastAsia="x-none"/>
        </w:rPr>
        <w:sectPr w:rsidR="00B93A04" w:rsidRPr="00B779AC" w:rsidSect="0085680D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339F74B8" w:rsidR="00251C6D" w:rsidRPr="00C4463B" w:rsidRDefault="00251C6D" w:rsidP="00DB617C">
      <w:pPr>
        <w:pStyle w:val="4"/>
      </w:pPr>
      <w:bookmarkStart w:id="31" w:name="_Toc46743511"/>
      <w:bookmarkStart w:id="32" w:name="_Toc75446581"/>
      <w:bookmarkStart w:id="33" w:name="_Toc51339698"/>
      <w:r w:rsidRPr="005A3466">
        <w:t xml:space="preserve">Требования к </w:t>
      </w:r>
      <w:bookmarkEnd w:id="31"/>
      <w:r w:rsidRPr="00C4463B">
        <w:t xml:space="preserve">качеству </w:t>
      </w:r>
      <w:r w:rsidRPr="005A3466">
        <w:t>продукции</w:t>
      </w:r>
      <w:bookmarkEnd w:id="32"/>
    </w:p>
    <w:p w14:paraId="0900BD13" w14:textId="6843D415" w:rsidR="00F05846" w:rsidRPr="00D16518" w:rsidRDefault="00F05846" w:rsidP="00DB617C">
      <w:pPr>
        <w:pStyle w:val="1"/>
        <w:numPr>
          <w:ilvl w:val="0"/>
          <w:numId w:val="0"/>
        </w:numPr>
      </w:pPr>
      <w:r w:rsidRPr="00D16518">
        <w:t xml:space="preserve"> </w:t>
      </w:r>
      <w:bookmarkStart w:id="34" w:name="_Toc75446582"/>
      <w:r w:rsidRPr="00D16518">
        <w:t>Таблица </w:t>
      </w:r>
      <w:r w:rsidR="00A73461">
        <w:rPr>
          <w:lang w:val="ru-RU"/>
        </w:rPr>
        <w:t>3</w:t>
      </w:r>
      <w:r w:rsidRPr="00D16518">
        <w:t xml:space="preserve">. </w:t>
      </w:r>
      <w:r w:rsidR="008E36DE" w:rsidRPr="00D16518">
        <w:t xml:space="preserve">Требования к </w:t>
      </w:r>
      <w:r w:rsidR="008E36DE">
        <w:rPr>
          <w:lang w:val="ru-RU"/>
        </w:rPr>
        <w:t>продукции</w:t>
      </w:r>
      <w:bookmarkEnd w:id="34"/>
      <w:r w:rsidR="008E36DE" w:rsidRPr="00D16518">
        <w:t xml:space="preserve"> </w:t>
      </w:r>
      <w:bookmarkEnd w:id="26"/>
      <w:bookmarkEnd w:id="33"/>
    </w:p>
    <w:p w14:paraId="75969546" w14:textId="77777777" w:rsidR="008A15D4" w:rsidRPr="00227964" w:rsidRDefault="00A73461" w:rsidP="008A15D4">
      <w:pPr>
        <w:keepNext/>
        <w:keepLines/>
        <w:jc w:val="center"/>
        <w:rPr>
          <w:rFonts w:eastAsia="Calibri"/>
          <w:b/>
        </w:rPr>
      </w:pPr>
      <w:r w:rsidRPr="00311EA9">
        <w:rPr>
          <w:b/>
          <w:bCs/>
          <w:i/>
          <w:iCs/>
          <w:sz w:val="24"/>
          <w:szCs w:val="24"/>
        </w:rPr>
        <w:t xml:space="preserve">Наименование продукции </w:t>
      </w:r>
      <w:r w:rsidR="00541F11" w:rsidRPr="00311EA9">
        <w:rPr>
          <w:b/>
          <w:bCs/>
          <w:i/>
          <w:iCs/>
          <w:sz w:val="24"/>
          <w:szCs w:val="24"/>
        </w:rPr>
        <w:t>Таблицы 1.1</w:t>
      </w:r>
      <w:r w:rsidRPr="00311EA9">
        <w:rPr>
          <w:b/>
          <w:bCs/>
          <w:i/>
          <w:iCs/>
          <w:sz w:val="24"/>
          <w:szCs w:val="24"/>
        </w:rPr>
        <w:t>:</w:t>
      </w:r>
      <w:r w:rsidRPr="00471E9E">
        <w:rPr>
          <w:b/>
          <w:bCs/>
          <w:i/>
          <w:iCs/>
          <w:sz w:val="24"/>
          <w:szCs w:val="24"/>
        </w:rPr>
        <w:t xml:space="preserve"> </w:t>
      </w:r>
      <w:r w:rsidR="008A15D4">
        <w:rPr>
          <w:rFonts w:eastAsia="Calibri"/>
          <w:b/>
        </w:rPr>
        <w:t>ОКПД 2   26.30.50.170</w:t>
      </w:r>
      <w:r w:rsidR="008A15D4" w:rsidRPr="008A15D4">
        <w:rPr>
          <w:rFonts w:eastAsia="Calibri"/>
          <w:b/>
        </w:rPr>
        <w:t xml:space="preserve"> «Поставка оборудования СКУД для СП АО «Чукотэнерго» СЭС</w:t>
      </w:r>
    </w:p>
    <w:p w14:paraId="4055BCC4" w14:textId="227F1D04" w:rsidR="00F61345" w:rsidRPr="00F61345" w:rsidRDefault="00F61345" w:rsidP="00F61345">
      <w:pPr>
        <w:jc w:val="both"/>
        <w:rPr>
          <w:b/>
          <w:bCs/>
          <w:i/>
          <w:iCs/>
          <w:sz w:val="24"/>
          <w:szCs w:val="24"/>
        </w:rPr>
      </w:pPr>
    </w:p>
    <w:p w14:paraId="438DE72F" w14:textId="0F5ACC4A" w:rsidR="00C65815" w:rsidRDefault="00C65815" w:rsidP="009E1F67">
      <w:pPr>
        <w:jc w:val="both"/>
        <w:rPr>
          <w:b/>
          <w:bCs/>
          <w:i/>
          <w:iCs/>
          <w:sz w:val="24"/>
          <w:szCs w:val="24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7"/>
        <w:gridCol w:w="2676"/>
        <w:gridCol w:w="4536"/>
        <w:gridCol w:w="1985"/>
        <w:gridCol w:w="1984"/>
        <w:gridCol w:w="7"/>
        <w:gridCol w:w="3112"/>
      </w:tblGrid>
      <w:tr w:rsidR="00EE1C22" w:rsidRPr="00EE1C22" w14:paraId="44D7738F" w14:textId="77777777" w:rsidTr="006827A3">
        <w:trPr>
          <w:trHeight w:val="1065"/>
        </w:trPr>
        <w:tc>
          <w:tcPr>
            <w:tcW w:w="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FBAE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0C77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0B4C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22D3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C5AE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EE1C22" w:rsidRPr="00EE1C22" w14:paraId="0E70F63E" w14:textId="77777777" w:rsidTr="006827A3">
        <w:trPr>
          <w:trHeight w:val="1395"/>
        </w:trPr>
        <w:tc>
          <w:tcPr>
            <w:tcW w:w="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C81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3563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FD78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AAA6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Согласие с требованием/ указание характеристик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9C24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D1E5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1C22" w:rsidRPr="00460FC1" w14:paraId="025060F4" w14:textId="77777777" w:rsidTr="006827A3">
        <w:trPr>
          <w:trHeight w:val="315"/>
        </w:trPr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56E8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C676" w14:textId="77777777" w:rsidR="00EE1C22" w:rsidRPr="00460FC1" w:rsidRDefault="00EE1C22" w:rsidP="00EE1C2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A84F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B9E4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157B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C542" w14:textId="065BDEA3" w:rsidR="00EE1C22" w:rsidRPr="00460FC1" w:rsidRDefault="00DB617C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CE48CF" w:rsidRPr="00460FC1" w14:paraId="79AB93E7" w14:textId="77777777" w:rsidTr="006827A3">
        <w:trPr>
          <w:trHeight w:val="8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4E6B" w14:textId="2DD1C791" w:rsidR="00CE48CF" w:rsidRPr="00460FC1" w:rsidRDefault="00CE48CF" w:rsidP="00CE2DC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4632" w14:textId="77777777" w:rsidR="00CE48CF" w:rsidRPr="00460FC1" w:rsidRDefault="00CE48C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D896" w14:textId="77777777" w:rsidR="00CE48CF" w:rsidRPr="00460FC1" w:rsidRDefault="00CE48C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C5F6" w14:textId="77777777" w:rsidR="00CE48CF" w:rsidRPr="00460FC1" w:rsidRDefault="00CE48C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558B" w14:textId="77777777" w:rsidR="00CE48CF" w:rsidRPr="00460FC1" w:rsidRDefault="00CE48C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</w:tr>
      <w:tr w:rsidR="00F61345" w:rsidRPr="00460FC1" w14:paraId="5FB3A691" w14:textId="77777777" w:rsidTr="006827A3">
        <w:trPr>
          <w:trHeight w:val="8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8FFC" w14:textId="6ADEFE46" w:rsidR="00F61345" w:rsidRPr="00460FC1" w:rsidRDefault="00F61345" w:rsidP="00F613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1.1</w:t>
            </w:r>
            <w:r w:rsidR="004814AB">
              <w:rPr>
                <w:b/>
                <w:bCs/>
                <w:color w:val="000000"/>
                <w:sz w:val="24"/>
                <w:szCs w:val="24"/>
              </w:rPr>
              <w:t>.1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118A" w14:textId="628DF910" w:rsidR="00F61345" w:rsidRPr="00460FC1" w:rsidRDefault="00F61345" w:rsidP="00F6134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726D3">
              <w:rPr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A39A" w14:textId="13F14737" w:rsidR="00F61345" w:rsidRPr="003F1B6D" w:rsidRDefault="009571F4" w:rsidP="00F61345">
            <w:pPr>
              <w:rPr>
                <w:bCs/>
                <w:color w:val="000000"/>
                <w:sz w:val="24"/>
                <w:szCs w:val="24"/>
              </w:rPr>
            </w:pPr>
            <w:r w:rsidRPr="009571F4">
              <w:rPr>
                <w:bCs/>
                <w:color w:val="000000"/>
                <w:sz w:val="24"/>
                <w:szCs w:val="24"/>
              </w:rPr>
              <w:t>Электронная проходная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1466E" w14:textId="6A522F57" w:rsidR="00F61345" w:rsidRPr="00AD022B" w:rsidRDefault="00F61345" w:rsidP="00F61345">
            <w:pPr>
              <w:rPr>
                <w:bCs/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AAA0" w14:textId="4BA2ADCE" w:rsidR="00F61345" w:rsidRPr="00460FC1" w:rsidRDefault="00F61345" w:rsidP="00F6134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8C9A" w14:textId="77777777" w:rsidR="00F61345" w:rsidRPr="00460FC1" w:rsidRDefault="00F61345" w:rsidP="00F6134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1345" w:rsidRPr="00460FC1" w14:paraId="4ABEAD9E" w14:textId="77777777" w:rsidTr="006827A3">
        <w:trPr>
          <w:trHeight w:val="8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821A" w14:textId="5489FFD9" w:rsidR="00F61345" w:rsidRDefault="00F61345" w:rsidP="00F613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</w:t>
            </w:r>
            <w:r w:rsidR="004814AB">
              <w:rPr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5DAB4" w14:textId="4BE70E75" w:rsidR="0050089C" w:rsidRPr="002726D3" w:rsidRDefault="00F61345" w:rsidP="0050089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Марка</w:t>
            </w:r>
          </w:p>
          <w:p w14:paraId="474CEE92" w14:textId="66F07BAB" w:rsidR="00F61345" w:rsidRPr="002726D3" w:rsidRDefault="00F61345" w:rsidP="00F6134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929AF" w14:textId="2C9A8BCD" w:rsidR="00F61345" w:rsidRPr="003F1B6D" w:rsidRDefault="009571F4" w:rsidP="00F61345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bCs/>
                <w:iCs/>
                <w:sz w:val="22"/>
                <w:szCs w:val="22"/>
              </w:rPr>
              <w:t>CARDDEX STR-01AEC</w:t>
            </w:r>
            <w:r>
              <w:rPr>
                <w:bCs/>
                <w:iCs/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05D3" w14:textId="55750896" w:rsidR="00F61345" w:rsidRDefault="0050089C" w:rsidP="00F613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Указание марки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C99D" w14:textId="60AC9841" w:rsidR="00677CEB" w:rsidRPr="00677CEB" w:rsidRDefault="00677CEB" w:rsidP="00677CEB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Копия паспорта, </w:t>
            </w:r>
            <w:r w:rsidRPr="00677CEB">
              <w:rPr>
                <w:bCs/>
                <w:color w:val="000000"/>
                <w:sz w:val="20"/>
                <w:szCs w:val="20"/>
              </w:rPr>
              <w:t>характеристики с сайта производителя, либо ссылки на них в открытых источник</w:t>
            </w:r>
            <w:r>
              <w:rPr>
                <w:bCs/>
                <w:color w:val="000000"/>
                <w:sz w:val="20"/>
                <w:szCs w:val="20"/>
              </w:rPr>
              <w:t>ах информации на подобную продукцию</w:t>
            </w:r>
            <w:r w:rsidRPr="00677CEB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68F9552E" w14:textId="3994F172" w:rsidR="00F61345" w:rsidRPr="00B05328" w:rsidRDefault="00F61345" w:rsidP="00F6134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5A458" w14:textId="77777777" w:rsidR="00F61345" w:rsidRPr="00460FC1" w:rsidRDefault="00F61345" w:rsidP="00F6134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1345" w:rsidRPr="00460FC1" w14:paraId="4313F72D" w14:textId="77777777" w:rsidTr="006827A3">
        <w:trPr>
          <w:trHeight w:val="8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4448" w14:textId="0DDB26B8" w:rsidR="00F61345" w:rsidRPr="00460FC1" w:rsidRDefault="00F61345" w:rsidP="00F613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</w:t>
            </w:r>
            <w:r w:rsidR="004814AB">
              <w:rPr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F3E7" w14:textId="43FDE26C" w:rsidR="00F61345" w:rsidRPr="00460FC1" w:rsidRDefault="009571F4" w:rsidP="00F61345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Комплектация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D4808" w14:textId="4F3D5C56" w:rsidR="00F61345" w:rsidRPr="003F1B6D" w:rsidRDefault="009571F4" w:rsidP="0050089C">
            <w:pPr>
              <w:rPr>
                <w:bCs/>
                <w:color w:val="000000"/>
                <w:sz w:val="24"/>
                <w:szCs w:val="24"/>
              </w:rPr>
            </w:pPr>
            <w:r w:rsidRPr="009571F4">
              <w:rPr>
                <w:bCs/>
                <w:color w:val="000000"/>
                <w:sz w:val="24"/>
                <w:szCs w:val="24"/>
              </w:rPr>
              <w:t>(Устройство представляет собой моноблок: турникет-трипод со встроенным автономным контроллером CBU-260 и двумя считывателями формата EM-Marine, пультом управления и комплектом преграждающих планок Антипаника ) В комплекте с импульсный блоком питания "PS-30")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5EDC" w14:textId="34BF2460" w:rsidR="00F61345" w:rsidRPr="0050089C" w:rsidRDefault="0050089C" w:rsidP="00F61345">
            <w:pPr>
              <w:rPr>
                <w:bCs/>
                <w:color w:val="000000"/>
                <w:sz w:val="24"/>
                <w:szCs w:val="24"/>
              </w:rPr>
            </w:pPr>
            <w:r w:rsidRPr="0050089C">
              <w:rPr>
                <w:bCs/>
                <w:color w:val="000000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483A" w14:textId="67A2CA15" w:rsidR="00677CEB" w:rsidRPr="00677CEB" w:rsidRDefault="00677CEB" w:rsidP="00677CEB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Копия паспорта, </w:t>
            </w:r>
            <w:r w:rsidRPr="00677CEB">
              <w:rPr>
                <w:bCs/>
                <w:color w:val="000000"/>
                <w:sz w:val="20"/>
                <w:szCs w:val="20"/>
              </w:rPr>
              <w:t>характеристики с сайта производителя, либо ссылки на них в открытых источник</w:t>
            </w:r>
            <w:r>
              <w:rPr>
                <w:bCs/>
                <w:color w:val="000000"/>
                <w:sz w:val="20"/>
                <w:szCs w:val="20"/>
              </w:rPr>
              <w:t>ах информации на подобную продукцию</w:t>
            </w:r>
            <w:r w:rsidRPr="00677CEB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1690CC75" w14:textId="0AEE47B9" w:rsidR="00F61345" w:rsidRPr="00460FC1" w:rsidRDefault="00F61345" w:rsidP="00F6134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5043" w14:textId="77777777" w:rsidR="00F61345" w:rsidRPr="00460FC1" w:rsidRDefault="00F61345" w:rsidP="00F6134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0089C" w:rsidRPr="00460FC1" w14:paraId="36C4AEA5" w14:textId="77777777" w:rsidTr="006827A3">
        <w:trPr>
          <w:trHeight w:val="4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C3FC" w14:textId="11A24A14" w:rsidR="0050089C" w:rsidRDefault="0050089C" w:rsidP="0050089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6F97" w14:textId="00F28EB8" w:rsidR="0050089C" w:rsidRDefault="0050089C" w:rsidP="0050089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726D3">
              <w:rPr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0D3EB" w14:textId="02160342" w:rsidR="0050089C" w:rsidRDefault="009571F4" w:rsidP="0050089C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Принтер пластиковых карт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E8C9A" w14:textId="7459CAC9" w:rsidR="0050089C" w:rsidRPr="00460FC1" w:rsidRDefault="0050089C" w:rsidP="0050089C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CC8E" w14:textId="0EC0F3B6" w:rsidR="0050089C" w:rsidRPr="00460FC1" w:rsidRDefault="0050089C" w:rsidP="0050089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50E9" w14:textId="77777777" w:rsidR="0050089C" w:rsidRPr="00460FC1" w:rsidRDefault="0050089C" w:rsidP="0050089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05328" w:rsidRPr="00460FC1" w14:paraId="1DBBC16A" w14:textId="77777777" w:rsidTr="006827A3">
        <w:trPr>
          <w:trHeight w:val="4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CC08" w14:textId="46E7B392" w:rsidR="00B05328" w:rsidRDefault="00B05328" w:rsidP="00B053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C5462" w14:textId="77777777" w:rsidR="00B05328" w:rsidRPr="002726D3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Марка, арктикул</w:t>
            </w:r>
          </w:p>
          <w:p w14:paraId="12DC0B74" w14:textId="77777777" w:rsidR="00B05328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00BA1" w14:textId="193F9930" w:rsidR="00B05328" w:rsidRDefault="004C7E37" w:rsidP="00B05328">
            <w:pPr>
              <w:rPr>
                <w:rFonts w:eastAsia="Calibri"/>
                <w:bCs/>
                <w:sz w:val="24"/>
                <w:szCs w:val="24"/>
              </w:rPr>
            </w:pPr>
            <w:r w:rsidRPr="004C7E37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9571F4" w:rsidRPr="009571F4">
              <w:rPr>
                <w:rFonts w:eastAsia="Calibri"/>
                <w:bCs/>
                <w:sz w:val="24"/>
                <w:szCs w:val="24"/>
              </w:rPr>
              <w:t xml:space="preserve">Seaory S26 (FGI.S2601.EUZ) </w:t>
            </w:r>
            <w:r w:rsidR="00B05328" w:rsidRPr="0050089C">
              <w:rPr>
                <w:rFonts w:eastAsia="Calibri"/>
                <w:bCs/>
                <w:sz w:val="24"/>
                <w:szCs w:val="24"/>
              </w:rPr>
              <w:t>(или эквивалент)</w:t>
            </w:r>
            <w:r w:rsidR="00B05328" w:rsidRPr="004E112B">
              <w:rPr>
                <w:bCs/>
                <w:iCs/>
                <w:sz w:val="22"/>
                <w:szCs w:val="22"/>
              </w:rPr>
              <w:t xml:space="preserve"> 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D296" w14:textId="3D9DF5D7" w:rsidR="00B05328" w:rsidRPr="00460FC1" w:rsidRDefault="00B05328" w:rsidP="00B053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Указание марки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82D6" w14:textId="09460C65" w:rsidR="00677CEB" w:rsidRPr="00677CEB" w:rsidRDefault="00677CEB" w:rsidP="00677CEB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Копия паспорта, </w:t>
            </w:r>
            <w:r w:rsidRPr="00677CEB">
              <w:rPr>
                <w:bCs/>
                <w:color w:val="000000"/>
                <w:sz w:val="20"/>
                <w:szCs w:val="20"/>
              </w:rPr>
              <w:t>характеристики с сайта производителя, либо ссылки на них в открытых источник</w:t>
            </w:r>
            <w:r>
              <w:rPr>
                <w:bCs/>
                <w:color w:val="000000"/>
                <w:sz w:val="20"/>
                <w:szCs w:val="20"/>
              </w:rPr>
              <w:t>ах информации на подобную продукцию</w:t>
            </w:r>
            <w:r w:rsidRPr="00677CEB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342DC00D" w14:textId="1FCEA81B" w:rsidR="00B05328" w:rsidRPr="00460FC1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D7A5A" w14:textId="77777777" w:rsidR="00B05328" w:rsidRPr="00460FC1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05328" w:rsidRPr="00460FC1" w14:paraId="412B8A31" w14:textId="77777777" w:rsidTr="006827A3">
        <w:trPr>
          <w:trHeight w:val="4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B681" w14:textId="02C45771" w:rsidR="00B05328" w:rsidRDefault="00B05328" w:rsidP="00B053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5924" w14:textId="72843C09" w:rsidR="00B05328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Технические </w:t>
            </w:r>
            <w:r w:rsidRPr="00AD022B">
              <w:rPr>
                <w:b/>
                <w:bCs/>
                <w:color w:val="000000"/>
                <w:sz w:val="24"/>
                <w:szCs w:val="24"/>
              </w:rPr>
              <w:t xml:space="preserve"> характеристики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9238" w14:textId="510EEC37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Т</w:t>
            </w:r>
            <w:r w:rsidRPr="009571F4">
              <w:rPr>
                <w:rFonts w:eastAsia="Calibri"/>
                <w:bCs/>
                <w:sz w:val="24"/>
                <w:szCs w:val="24"/>
              </w:rPr>
              <w:t>ехнология печати</w:t>
            </w:r>
            <w:r>
              <w:rPr>
                <w:rFonts w:eastAsia="Calibri"/>
                <w:bCs/>
                <w:sz w:val="24"/>
                <w:szCs w:val="24"/>
              </w:rPr>
              <w:t>-</w:t>
            </w:r>
            <w:r w:rsidRPr="009571F4">
              <w:rPr>
                <w:rFonts w:eastAsia="Calibri"/>
                <w:bCs/>
                <w:sz w:val="24"/>
                <w:szCs w:val="24"/>
              </w:rPr>
              <w:t>Сублимационная, термотрансферная</w:t>
            </w:r>
            <w:r>
              <w:rPr>
                <w:rFonts w:eastAsia="Calibri"/>
                <w:bCs/>
                <w:sz w:val="24"/>
                <w:szCs w:val="24"/>
              </w:rPr>
              <w:t xml:space="preserve">, </w:t>
            </w:r>
            <w:r w:rsidRPr="009571F4">
              <w:rPr>
                <w:rFonts w:eastAsia="Calibri"/>
                <w:bCs/>
                <w:sz w:val="24"/>
                <w:szCs w:val="24"/>
              </w:rPr>
              <w:t>Тер</w:t>
            </w:r>
            <w:r>
              <w:rPr>
                <w:rFonts w:eastAsia="Calibri"/>
                <w:bCs/>
                <w:sz w:val="24"/>
                <w:szCs w:val="24"/>
              </w:rPr>
              <w:t>моперезапись-</w:t>
            </w:r>
            <w:r w:rsidRPr="009571F4">
              <w:rPr>
                <w:rFonts w:eastAsia="Calibri"/>
                <w:bCs/>
                <w:sz w:val="24"/>
                <w:szCs w:val="24"/>
              </w:rPr>
              <w:t>нет</w:t>
            </w:r>
          </w:p>
          <w:p w14:paraId="42B160FF" w14:textId="3AB2BD30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Стороны печати</w:t>
            </w:r>
            <w:r>
              <w:rPr>
                <w:rFonts w:eastAsia="Calibri"/>
                <w:bCs/>
                <w:sz w:val="24"/>
                <w:szCs w:val="24"/>
              </w:rPr>
              <w:t>-</w:t>
            </w:r>
            <w:r w:rsidRPr="009571F4">
              <w:rPr>
                <w:rFonts w:eastAsia="Calibri"/>
                <w:bCs/>
                <w:sz w:val="24"/>
                <w:szCs w:val="24"/>
              </w:rPr>
              <w:t>Односторонняя, в край</w:t>
            </w:r>
          </w:p>
          <w:p w14:paraId="01757267" w14:textId="569CBA3A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Разрешение печати-</w:t>
            </w:r>
            <w:r w:rsidRPr="009571F4">
              <w:rPr>
                <w:rFonts w:eastAsia="Calibri"/>
                <w:bCs/>
                <w:sz w:val="24"/>
                <w:szCs w:val="24"/>
              </w:rPr>
              <w:t>300 DPI</w:t>
            </w:r>
            <w:r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11B28BC6" w14:textId="77777777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Скорость полноцветной печати</w:t>
            </w:r>
          </w:p>
          <w:p w14:paraId="1E4218CF" w14:textId="77777777" w:rsidR="00B05328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YMCKO - 200 карт/час</w:t>
            </w:r>
          </w:p>
          <w:p w14:paraId="2350EF35" w14:textId="77777777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Скорость монохромной печати</w:t>
            </w:r>
          </w:p>
          <w:p w14:paraId="72F589B6" w14:textId="77777777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К - 720 - 1200 карт/час</w:t>
            </w:r>
          </w:p>
          <w:p w14:paraId="2F7CE39C" w14:textId="387C3112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Допустимый размер карт</w:t>
            </w:r>
            <w:r w:rsidR="00466256">
              <w:rPr>
                <w:rFonts w:eastAsia="Calibri"/>
                <w:bCs/>
                <w:sz w:val="24"/>
                <w:szCs w:val="24"/>
              </w:rPr>
              <w:t>-</w:t>
            </w:r>
            <w:r w:rsidRPr="009571F4">
              <w:rPr>
                <w:rFonts w:eastAsia="Calibri"/>
                <w:bCs/>
                <w:sz w:val="24"/>
                <w:szCs w:val="24"/>
              </w:rPr>
              <w:t>CR-80</w:t>
            </w:r>
          </w:p>
          <w:p w14:paraId="65349AA8" w14:textId="77777777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Допустимая толщина карт, мм</w:t>
            </w:r>
          </w:p>
          <w:p w14:paraId="2E1E07B5" w14:textId="77777777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0,3 - 1,05</w:t>
            </w:r>
          </w:p>
          <w:p w14:paraId="7FF07D50" w14:textId="6E2E44D9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Допустимые материалы карт</w:t>
            </w:r>
            <w:r w:rsidR="00466256">
              <w:rPr>
                <w:rFonts w:eastAsia="Calibri"/>
                <w:bCs/>
                <w:sz w:val="24"/>
                <w:szCs w:val="24"/>
              </w:rPr>
              <w:t>-</w:t>
            </w:r>
            <w:r w:rsidRPr="009571F4">
              <w:rPr>
                <w:rFonts w:eastAsia="Calibri"/>
                <w:bCs/>
                <w:sz w:val="24"/>
                <w:szCs w:val="24"/>
              </w:rPr>
              <w:t>PVC</w:t>
            </w:r>
          </w:p>
          <w:p w14:paraId="69B4C8F7" w14:textId="0B459242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Входной лоток</w:t>
            </w:r>
            <w:r w:rsidR="00466256">
              <w:rPr>
                <w:rFonts w:eastAsia="Calibri"/>
                <w:bCs/>
                <w:sz w:val="24"/>
                <w:szCs w:val="24"/>
              </w:rPr>
              <w:t>-</w:t>
            </w:r>
            <w:r w:rsidRPr="009571F4">
              <w:rPr>
                <w:rFonts w:eastAsia="Calibri"/>
                <w:bCs/>
                <w:sz w:val="24"/>
                <w:szCs w:val="24"/>
              </w:rPr>
              <w:t>100 карт (0,76мм)</w:t>
            </w:r>
          </w:p>
          <w:p w14:paraId="1569F864" w14:textId="61138448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Выходной лоток</w:t>
            </w:r>
            <w:r w:rsidR="00466256">
              <w:rPr>
                <w:rFonts w:eastAsia="Calibri"/>
                <w:bCs/>
                <w:sz w:val="24"/>
                <w:szCs w:val="24"/>
              </w:rPr>
              <w:t>-</w:t>
            </w:r>
            <w:r w:rsidRPr="009571F4">
              <w:rPr>
                <w:rFonts w:eastAsia="Calibri"/>
                <w:bCs/>
                <w:sz w:val="24"/>
                <w:szCs w:val="24"/>
              </w:rPr>
              <w:t>50 карт (0,76мм)</w:t>
            </w:r>
          </w:p>
          <w:p w14:paraId="4B26ED82" w14:textId="0C891C2D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Дисплей</w:t>
            </w:r>
            <w:r w:rsidR="00466256">
              <w:rPr>
                <w:rFonts w:eastAsia="Calibri"/>
                <w:bCs/>
                <w:sz w:val="24"/>
                <w:szCs w:val="24"/>
              </w:rPr>
              <w:t>-</w:t>
            </w:r>
            <w:r w:rsidRPr="009571F4">
              <w:rPr>
                <w:rFonts w:eastAsia="Calibri"/>
                <w:bCs/>
                <w:sz w:val="24"/>
                <w:szCs w:val="24"/>
              </w:rPr>
              <w:t>ЖК</w:t>
            </w:r>
            <w:r w:rsidR="00466256">
              <w:rPr>
                <w:rFonts w:eastAsia="Calibri"/>
                <w:bCs/>
                <w:sz w:val="24"/>
                <w:szCs w:val="24"/>
              </w:rPr>
              <w:t xml:space="preserve">, </w:t>
            </w:r>
            <w:r w:rsidRPr="009571F4">
              <w:rPr>
                <w:rFonts w:eastAsia="Calibri"/>
                <w:bCs/>
                <w:sz w:val="24"/>
                <w:szCs w:val="24"/>
              </w:rPr>
              <w:t>Интерфейс</w:t>
            </w:r>
          </w:p>
          <w:p w14:paraId="2F7262D4" w14:textId="77777777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USB, Ethernet</w:t>
            </w:r>
          </w:p>
          <w:p w14:paraId="5246273F" w14:textId="77777777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Кодирование магнитной полосы</w:t>
            </w:r>
          </w:p>
          <w:p w14:paraId="685C799F" w14:textId="77777777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опция</w:t>
            </w:r>
          </w:p>
          <w:p w14:paraId="3EB2AB85" w14:textId="77777777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Персонализация смарт-карт</w:t>
            </w:r>
          </w:p>
          <w:p w14:paraId="676AD03A" w14:textId="77777777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опция</w:t>
            </w:r>
          </w:p>
          <w:p w14:paraId="16863D25" w14:textId="77777777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Операционная система для драйвера</w:t>
            </w:r>
          </w:p>
          <w:p w14:paraId="36E46658" w14:textId="77777777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9571F4">
              <w:rPr>
                <w:rFonts w:eastAsia="Calibri"/>
                <w:bCs/>
                <w:sz w:val="24"/>
                <w:szCs w:val="24"/>
                <w:lang w:val="en-US"/>
              </w:rPr>
              <w:t>Windows XP/7/8/10/11, Windows Server 2003/2008/2012/2016, Linux,</w:t>
            </w:r>
          </w:p>
          <w:p w14:paraId="733716C2" w14:textId="77777777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Программное обеспечение</w:t>
            </w:r>
          </w:p>
          <w:p w14:paraId="3F4146EF" w14:textId="267AC5FF" w:rsidR="009571F4" w:rsidRP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  <w:r w:rsidRPr="009571F4">
              <w:rPr>
                <w:rFonts w:eastAsia="Calibri"/>
                <w:bCs/>
                <w:sz w:val="24"/>
                <w:szCs w:val="24"/>
              </w:rPr>
              <w:t>ПО iCarde</w:t>
            </w:r>
          </w:p>
          <w:p w14:paraId="22659199" w14:textId="31838996" w:rsidR="009571F4" w:rsidRDefault="009571F4" w:rsidP="009571F4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F540E" w14:textId="56001716" w:rsidR="00B05328" w:rsidRPr="00460FC1" w:rsidRDefault="00B05328" w:rsidP="00B05328">
            <w:pPr>
              <w:rPr>
                <w:color w:val="000000"/>
                <w:sz w:val="24"/>
                <w:szCs w:val="24"/>
              </w:rPr>
            </w:pPr>
            <w:r w:rsidRPr="0050089C">
              <w:rPr>
                <w:bCs/>
                <w:color w:val="000000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29FD5" w14:textId="7FF49B91" w:rsidR="008D463E" w:rsidRPr="00677CEB" w:rsidRDefault="008D463E" w:rsidP="008D463E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Копия паспорта, </w:t>
            </w:r>
            <w:r w:rsidRPr="00677CEB">
              <w:rPr>
                <w:bCs/>
                <w:color w:val="000000"/>
                <w:sz w:val="20"/>
                <w:szCs w:val="20"/>
              </w:rPr>
              <w:t>характеристики с сайта производителя, либо ссылки на них в открытых источник</w:t>
            </w:r>
            <w:r>
              <w:rPr>
                <w:bCs/>
                <w:color w:val="000000"/>
                <w:sz w:val="20"/>
                <w:szCs w:val="20"/>
              </w:rPr>
              <w:t>ах информации на подобную продукцию</w:t>
            </w:r>
            <w:r w:rsidRPr="00677CEB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6E985CC6" w14:textId="54A9A077" w:rsidR="00B05328" w:rsidRPr="00460FC1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00E7" w14:textId="77777777" w:rsidR="00B05328" w:rsidRPr="00460FC1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05328" w:rsidRPr="00460FC1" w14:paraId="2BABD9F3" w14:textId="77777777" w:rsidTr="006827A3">
        <w:trPr>
          <w:trHeight w:val="4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A83B" w14:textId="7BA6A13C" w:rsidR="00B05328" w:rsidRDefault="00B05328" w:rsidP="00B053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C14A" w14:textId="0EDA3FBB" w:rsidR="00B05328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726D3">
              <w:rPr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71644" w14:textId="19FAC7F8" w:rsidR="00B05328" w:rsidRDefault="00466256" w:rsidP="00B05328">
            <w:pPr>
              <w:rPr>
                <w:rFonts w:eastAsia="Calibri"/>
                <w:bCs/>
                <w:sz w:val="24"/>
                <w:szCs w:val="24"/>
              </w:rPr>
            </w:pPr>
            <w:r w:rsidRPr="00466256">
              <w:rPr>
                <w:rFonts w:eastAsia="Calibri"/>
                <w:bCs/>
                <w:sz w:val="24"/>
                <w:szCs w:val="24"/>
              </w:rPr>
              <w:t>Полноцветная лента</w:t>
            </w:r>
            <w:r>
              <w:rPr>
                <w:rFonts w:eastAsia="Calibri"/>
                <w:bCs/>
                <w:sz w:val="24"/>
                <w:szCs w:val="24"/>
              </w:rPr>
              <w:t xml:space="preserve"> для принтера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F523" w14:textId="65CB991C" w:rsidR="00B05328" w:rsidRPr="00460FC1" w:rsidRDefault="00B05328" w:rsidP="00B05328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0FA9" w14:textId="69F78275" w:rsidR="00B05328" w:rsidRPr="00460FC1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BF54" w14:textId="77777777" w:rsidR="00B05328" w:rsidRPr="00460FC1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05328" w:rsidRPr="00460FC1" w14:paraId="09C5E17A" w14:textId="77777777" w:rsidTr="006827A3">
        <w:trPr>
          <w:trHeight w:val="4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1059" w14:textId="7BA5F71F" w:rsidR="00B05328" w:rsidRDefault="00B05328" w:rsidP="00B053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AD20" w14:textId="77777777" w:rsidR="00B05328" w:rsidRPr="002726D3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Марка, арктикул</w:t>
            </w:r>
          </w:p>
          <w:p w14:paraId="5AE114B3" w14:textId="77777777" w:rsidR="00B05328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064D" w14:textId="2AAE0ABE" w:rsidR="00B05328" w:rsidRDefault="00466256" w:rsidP="00B05328">
            <w:pPr>
              <w:rPr>
                <w:rFonts w:eastAsia="Calibri"/>
                <w:bCs/>
                <w:sz w:val="24"/>
                <w:szCs w:val="24"/>
              </w:rPr>
            </w:pPr>
            <w:r w:rsidRPr="00466256">
              <w:rPr>
                <w:bCs/>
                <w:iCs/>
                <w:sz w:val="22"/>
                <w:szCs w:val="22"/>
              </w:rPr>
              <w:t>Seaory YMCKO 300 отпечатков BXR.31312X.GBZ</w:t>
            </w:r>
            <w:r>
              <w:rPr>
                <w:bCs/>
                <w:iCs/>
                <w:sz w:val="22"/>
                <w:szCs w:val="22"/>
              </w:rPr>
              <w:t xml:space="preserve"> (или эквивалент  предназначенный для прилагаемого принтера)</w:t>
            </w:r>
            <w:r w:rsidR="00B05328" w:rsidRPr="004E112B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6155" w14:textId="2AC688BB" w:rsidR="00B05328" w:rsidRPr="00460FC1" w:rsidRDefault="00B05328" w:rsidP="00B053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Указание марки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D019" w14:textId="4BD5956F" w:rsidR="008D463E" w:rsidRPr="00677CEB" w:rsidRDefault="008D463E" w:rsidP="008D463E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Копия паспорта, </w:t>
            </w:r>
            <w:r w:rsidRPr="00677CEB">
              <w:rPr>
                <w:bCs/>
                <w:color w:val="000000"/>
                <w:sz w:val="20"/>
                <w:szCs w:val="20"/>
              </w:rPr>
              <w:t>характеристики с сайта производителя, либо ссылки на них в открытых источник</w:t>
            </w:r>
            <w:r>
              <w:rPr>
                <w:bCs/>
                <w:color w:val="000000"/>
                <w:sz w:val="20"/>
                <w:szCs w:val="20"/>
              </w:rPr>
              <w:t>ах информации на подобную продукцию</w:t>
            </w:r>
            <w:r w:rsidRPr="00677CEB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0EECDDE9" w14:textId="273B7A12" w:rsidR="00B05328" w:rsidRPr="00460FC1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9F9EE" w14:textId="77777777" w:rsidR="00B05328" w:rsidRPr="00460FC1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05328" w:rsidRPr="00460FC1" w14:paraId="7D23962C" w14:textId="77777777" w:rsidTr="006827A3">
        <w:trPr>
          <w:trHeight w:val="4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B9C6" w14:textId="4D2C180D" w:rsidR="00B05328" w:rsidRDefault="00B05328" w:rsidP="00B053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E9A1A" w14:textId="28835E54" w:rsidR="00B05328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Технические </w:t>
            </w:r>
            <w:r w:rsidRPr="00AD022B">
              <w:rPr>
                <w:b/>
                <w:bCs/>
                <w:color w:val="000000"/>
                <w:sz w:val="24"/>
                <w:szCs w:val="24"/>
              </w:rPr>
              <w:t xml:space="preserve"> характеристики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2535D" w14:textId="434D1FAD" w:rsidR="00E41502" w:rsidRPr="00E41502" w:rsidRDefault="00E41502" w:rsidP="00E41502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>Тип ленты</w:t>
            </w:r>
            <w:r>
              <w:rPr>
                <w:rFonts w:eastAsia="Calibri"/>
                <w:bCs/>
                <w:sz w:val="24"/>
                <w:szCs w:val="24"/>
              </w:rPr>
              <w:t>-</w:t>
            </w:r>
            <w:r w:rsidRPr="00E41502">
              <w:rPr>
                <w:rFonts w:eastAsia="Calibri"/>
                <w:bCs/>
                <w:sz w:val="24"/>
                <w:szCs w:val="24"/>
              </w:rPr>
              <w:t>полноцветная</w:t>
            </w:r>
          </w:p>
          <w:p w14:paraId="1F1BCC27" w14:textId="1E821119" w:rsidR="00E41502" w:rsidRPr="00E41502" w:rsidRDefault="00E41502" w:rsidP="00E41502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>Цвет</w:t>
            </w:r>
            <w:r>
              <w:rPr>
                <w:rFonts w:eastAsia="Calibri"/>
                <w:bCs/>
                <w:sz w:val="24"/>
                <w:szCs w:val="24"/>
              </w:rPr>
              <w:t>-</w:t>
            </w:r>
            <w:r w:rsidRPr="00E41502">
              <w:rPr>
                <w:rFonts w:eastAsia="Calibri"/>
                <w:bCs/>
                <w:sz w:val="24"/>
                <w:szCs w:val="24"/>
              </w:rPr>
              <w:t>YMCKO</w:t>
            </w:r>
          </w:p>
          <w:p w14:paraId="57E4D742" w14:textId="6BC5A5A1" w:rsidR="00E41502" w:rsidRPr="00E41502" w:rsidRDefault="00E41502" w:rsidP="00E41502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>Ресурс</w:t>
            </w:r>
            <w:r>
              <w:rPr>
                <w:rFonts w:eastAsia="Calibri"/>
                <w:bCs/>
                <w:sz w:val="24"/>
                <w:szCs w:val="24"/>
              </w:rPr>
              <w:t>-</w:t>
            </w:r>
            <w:r w:rsidRPr="00E41502">
              <w:rPr>
                <w:rFonts w:eastAsia="Calibri"/>
                <w:bCs/>
                <w:sz w:val="24"/>
                <w:szCs w:val="24"/>
              </w:rPr>
              <w:t>300 отпечатков</w:t>
            </w:r>
          </w:p>
          <w:p w14:paraId="33E9D8CF" w14:textId="1FF9754A" w:rsidR="00E41502" w:rsidRPr="00E41502" w:rsidRDefault="00E41502" w:rsidP="00E41502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>Совместимость с</w:t>
            </w:r>
            <w:r>
              <w:rPr>
                <w:rFonts w:eastAsia="Calibri"/>
                <w:bCs/>
                <w:sz w:val="24"/>
                <w:szCs w:val="24"/>
              </w:rPr>
              <w:t>-</w:t>
            </w:r>
            <w:r w:rsidRPr="00E41502">
              <w:rPr>
                <w:rFonts w:eastAsia="Calibri"/>
                <w:bCs/>
                <w:sz w:val="24"/>
                <w:szCs w:val="24"/>
              </w:rPr>
              <w:t>Seaory S26, Seaory S28</w:t>
            </w:r>
          </w:p>
          <w:p w14:paraId="2F7AA1A0" w14:textId="333724BD" w:rsidR="00B05328" w:rsidRDefault="00E41502" w:rsidP="00E41502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>Защитный слой</w:t>
            </w:r>
            <w:r>
              <w:rPr>
                <w:rFonts w:eastAsia="Calibri"/>
                <w:bCs/>
                <w:sz w:val="24"/>
                <w:szCs w:val="24"/>
              </w:rPr>
              <w:t>-</w:t>
            </w:r>
            <w:r w:rsidRPr="00E41502">
              <w:rPr>
                <w:rFonts w:eastAsia="Calibri"/>
                <w:bCs/>
                <w:sz w:val="24"/>
                <w:szCs w:val="24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4A39" w14:textId="52C697B4" w:rsidR="00B05328" w:rsidRPr="00460FC1" w:rsidRDefault="00B05328" w:rsidP="00B05328">
            <w:pPr>
              <w:rPr>
                <w:color w:val="000000"/>
                <w:sz w:val="24"/>
                <w:szCs w:val="24"/>
              </w:rPr>
            </w:pPr>
            <w:r w:rsidRPr="0050089C">
              <w:rPr>
                <w:bCs/>
                <w:color w:val="000000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05E13" w14:textId="595627FC" w:rsidR="008D463E" w:rsidRPr="00677CEB" w:rsidRDefault="008D463E" w:rsidP="008D463E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Копия паспорта, </w:t>
            </w:r>
            <w:r w:rsidRPr="00677CEB">
              <w:rPr>
                <w:bCs/>
                <w:color w:val="000000"/>
                <w:sz w:val="20"/>
                <w:szCs w:val="20"/>
              </w:rPr>
              <w:t>характеристики с сайта производителя, либо ссылки на них в открытых источник</w:t>
            </w:r>
            <w:r>
              <w:rPr>
                <w:bCs/>
                <w:color w:val="000000"/>
                <w:sz w:val="20"/>
                <w:szCs w:val="20"/>
              </w:rPr>
              <w:t>ах информации на подобную продукцию</w:t>
            </w:r>
            <w:r w:rsidRPr="00677CEB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5D07310A" w14:textId="5584329A" w:rsidR="00B05328" w:rsidRPr="00460FC1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3FA5" w14:textId="77777777" w:rsidR="00B05328" w:rsidRPr="00460FC1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05328" w:rsidRPr="00460FC1" w14:paraId="5FB319FB" w14:textId="77777777" w:rsidTr="006827A3">
        <w:trPr>
          <w:trHeight w:val="4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311AA" w14:textId="750A190F" w:rsidR="00B05328" w:rsidRDefault="00B05328" w:rsidP="00B053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944D" w14:textId="69E96259" w:rsidR="00B05328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726D3">
              <w:rPr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B3D64" w14:textId="2C70772F" w:rsidR="00B05328" w:rsidRDefault="00E41502" w:rsidP="00B05328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>Чистящий набор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0310" w14:textId="396ED45D" w:rsidR="00B05328" w:rsidRPr="00460FC1" w:rsidRDefault="00B05328" w:rsidP="00B05328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5F91" w14:textId="25A9407C" w:rsidR="00B05328" w:rsidRPr="00460FC1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26F4" w14:textId="77777777" w:rsidR="00B05328" w:rsidRPr="00460FC1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05328" w:rsidRPr="00460FC1" w14:paraId="68588409" w14:textId="77777777" w:rsidTr="006827A3">
        <w:trPr>
          <w:trHeight w:val="4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ACFD" w14:textId="3798B198" w:rsidR="00B05328" w:rsidRDefault="00B05328" w:rsidP="00B053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068E" w14:textId="77777777" w:rsidR="00B05328" w:rsidRPr="002726D3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Марка, арктикул</w:t>
            </w:r>
          </w:p>
          <w:p w14:paraId="03115AF4" w14:textId="77777777" w:rsidR="00B05328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EBA0" w14:textId="49FD363F" w:rsidR="00B05328" w:rsidRDefault="00E41502" w:rsidP="00B05328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>для Seaory SUB.S2211.001</w:t>
            </w:r>
            <w:r w:rsidR="00B05328" w:rsidRPr="0050089C">
              <w:rPr>
                <w:rFonts w:eastAsia="Calibri"/>
                <w:bCs/>
                <w:sz w:val="24"/>
                <w:szCs w:val="24"/>
              </w:rPr>
              <w:t xml:space="preserve"> (или эквивалент</w:t>
            </w:r>
            <w:r>
              <w:t xml:space="preserve"> </w:t>
            </w:r>
            <w:r w:rsidRPr="00E41502">
              <w:rPr>
                <w:rFonts w:eastAsia="Calibri"/>
                <w:bCs/>
                <w:sz w:val="24"/>
                <w:szCs w:val="24"/>
              </w:rPr>
              <w:t>предназначенный для прилагаемого принтера</w:t>
            </w:r>
            <w:r w:rsidR="00B05328" w:rsidRPr="0050089C">
              <w:rPr>
                <w:rFonts w:eastAsia="Calibri"/>
                <w:bCs/>
                <w:sz w:val="24"/>
                <w:szCs w:val="24"/>
              </w:rPr>
              <w:t>)</w:t>
            </w:r>
            <w:r w:rsidR="00B05328" w:rsidRPr="004E112B">
              <w:rPr>
                <w:bCs/>
                <w:iCs/>
                <w:sz w:val="22"/>
                <w:szCs w:val="22"/>
              </w:rPr>
              <w:t xml:space="preserve"> 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40AE" w14:textId="76182A1C" w:rsidR="00B05328" w:rsidRPr="00460FC1" w:rsidRDefault="00B05328" w:rsidP="00B053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Указание марки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B432" w14:textId="6840D7D3" w:rsidR="008D463E" w:rsidRPr="00677CEB" w:rsidRDefault="008D463E" w:rsidP="008D463E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Копия паспорта, </w:t>
            </w:r>
            <w:r w:rsidRPr="00677CEB">
              <w:rPr>
                <w:bCs/>
                <w:color w:val="000000"/>
                <w:sz w:val="20"/>
                <w:szCs w:val="20"/>
              </w:rPr>
              <w:t>характеристики с сайта производителя, либо ссылки на них в открытых источник</w:t>
            </w:r>
            <w:r>
              <w:rPr>
                <w:bCs/>
                <w:color w:val="000000"/>
                <w:sz w:val="20"/>
                <w:szCs w:val="20"/>
              </w:rPr>
              <w:t>ах информации на подобную продукцию</w:t>
            </w:r>
            <w:r w:rsidRPr="00677CEB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74541EBC" w14:textId="3A4CC438" w:rsidR="00B05328" w:rsidRPr="00460FC1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1618" w14:textId="77777777" w:rsidR="00B05328" w:rsidRPr="00460FC1" w:rsidRDefault="00B05328" w:rsidP="00B053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5EC1" w:rsidRPr="00460FC1" w14:paraId="6A2A9051" w14:textId="77777777" w:rsidTr="006827A3">
        <w:trPr>
          <w:trHeight w:val="4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4D46" w14:textId="4EA90678" w:rsidR="00815EC1" w:rsidRDefault="00815EC1" w:rsidP="00815EC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3CDC" w14:textId="40D0AA39" w:rsidR="00815EC1" w:rsidRPr="002726D3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726D3">
              <w:rPr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0BA3B" w14:textId="6D65D7C7" w:rsidR="00815EC1" w:rsidRPr="0050089C" w:rsidRDefault="00E41502" w:rsidP="00815EC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Прокси-карта бесконтактная (</w:t>
            </w:r>
            <w:r w:rsidRPr="00E41502">
              <w:rPr>
                <w:rFonts w:eastAsia="Calibri"/>
                <w:bCs/>
                <w:sz w:val="24"/>
                <w:szCs w:val="24"/>
              </w:rPr>
              <w:t>белая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6271" w14:textId="66D18920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E704E" w14:textId="6C14041F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1F5A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5EC1" w:rsidRPr="00460FC1" w14:paraId="6709A5D7" w14:textId="77777777" w:rsidTr="006827A3">
        <w:trPr>
          <w:trHeight w:val="4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5E58" w14:textId="456A1A5C" w:rsidR="00815EC1" w:rsidRDefault="00815EC1" w:rsidP="00815EC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87FD" w14:textId="77777777" w:rsidR="00815EC1" w:rsidRPr="002726D3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Марка, арктикул</w:t>
            </w:r>
          </w:p>
          <w:p w14:paraId="63035DE3" w14:textId="77777777" w:rsidR="00815EC1" w:rsidRPr="002726D3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BA7D" w14:textId="7D15631C" w:rsidR="00815EC1" w:rsidRPr="0050089C" w:rsidRDefault="004C7E37" w:rsidP="00815EC1">
            <w:pPr>
              <w:rPr>
                <w:rFonts w:eastAsia="Calibri"/>
                <w:bCs/>
                <w:sz w:val="24"/>
                <w:szCs w:val="24"/>
              </w:rPr>
            </w:pPr>
            <w:r w:rsidRPr="004C7E37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E41502" w:rsidRPr="00E41502">
              <w:rPr>
                <w:rFonts w:eastAsia="Calibri"/>
                <w:bCs/>
                <w:sz w:val="24"/>
                <w:szCs w:val="24"/>
              </w:rPr>
              <w:t>EM-Marine (PVC,  под сублимацию )</w:t>
            </w:r>
            <w:r w:rsidR="00815EC1" w:rsidRPr="00053774">
              <w:rPr>
                <w:rFonts w:eastAsia="Calibri"/>
                <w:bCs/>
                <w:sz w:val="24"/>
                <w:szCs w:val="24"/>
              </w:rPr>
              <w:t xml:space="preserve"> (или эквивалент)</w:t>
            </w:r>
            <w:r w:rsidR="00815EC1" w:rsidRPr="004E112B">
              <w:rPr>
                <w:bCs/>
                <w:iCs/>
                <w:sz w:val="22"/>
                <w:szCs w:val="22"/>
              </w:rPr>
              <w:t xml:space="preserve"> 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0BE7" w14:textId="3D1FF83B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Указание марки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F8BE" w14:textId="28979CC7" w:rsidR="008D463E" w:rsidRPr="00677CEB" w:rsidRDefault="008D463E" w:rsidP="008D463E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Копия паспорта, </w:t>
            </w:r>
            <w:r w:rsidRPr="00677CEB">
              <w:rPr>
                <w:bCs/>
                <w:color w:val="000000"/>
                <w:sz w:val="20"/>
                <w:szCs w:val="20"/>
              </w:rPr>
              <w:t>характеристики с сайта производителя, либо ссылки на них в открытых источник</w:t>
            </w:r>
            <w:r>
              <w:rPr>
                <w:bCs/>
                <w:color w:val="000000"/>
                <w:sz w:val="20"/>
                <w:szCs w:val="20"/>
              </w:rPr>
              <w:t>ах информации на подобную продукцию</w:t>
            </w:r>
            <w:r w:rsidRPr="00677CEB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27156321" w14:textId="3FC8BBC8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A407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5EC1" w:rsidRPr="00460FC1" w14:paraId="3555ABBD" w14:textId="77777777" w:rsidTr="006827A3">
        <w:trPr>
          <w:trHeight w:val="4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0856" w14:textId="1282236D" w:rsidR="00815EC1" w:rsidRDefault="00815EC1" w:rsidP="00815EC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C646" w14:textId="47D2923C" w:rsidR="00815EC1" w:rsidRPr="002726D3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Технические </w:t>
            </w:r>
            <w:r w:rsidRPr="00AD022B">
              <w:rPr>
                <w:b/>
                <w:bCs/>
                <w:color w:val="000000"/>
                <w:sz w:val="24"/>
                <w:szCs w:val="24"/>
              </w:rPr>
              <w:t xml:space="preserve"> характеристики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E158" w14:textId="42BC7EC8" w:rsidR="00E41502" w:rsidRPr="00E41502" w:rsidRDefault="00E41502" w:rsidP="00E41502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 xml:space="preserve">Стандарт: EM-Marine (ISO 11784/11785). </w:t>
            </w:r>
          </w:p>
          <w:p w14:paraId="4E7E3F77" w14:textId="5D9B76CA" w:rsidR="00E41502" w:rsidRPr="00E41502" w:rsidRDefault="00E41502" w:rsidP="00E41502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 xml:space="preserve">Рабочая частота: 125 кГц (допустимый диапазон 100–150 кГц). </w:t>
            </w:r>
          </w:p>
          <w:p w14:paraId="7E4C4123" w14:textId="74ABD2D8" w:rsidR="00E41502" w:rsidRPr="00E41502" w:rsidRDefault="00E41502" w:rsidP="00E41502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 xml:space="preserve">Тип карты: Read only (только для чтения). </w:t>
            </w:r>
          </w:p>
          <w:p w14:paraId="19F9ACF6" w14:textId="1FF0780C" w:rsidR="00E41502" w:rsidRPr="00E41502" w:rsidRDefault="00E41502" w:rsidP="00E41502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 xml:space="preserve">Чип: TK4100 или TK28. </w:t>
            </w:r>
          </w:p>
          <w:p w14:paraId="1A6D0AE6" w14:textId="77777777" w:rsidR="00E41502" w:rsidRPr="00E41502" w:rsidRDefault="00E41502" w:rsidP="00E41502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 xml:space="preserve">Память: 64 бита (UID). </w:t>
            </w:r>
          </w:p>
          <w:p w14:paraId="6C9F168B" w14:textId="77777777" w:rsidR="00E41502" w:rsidRPr="00E41502" w:rsidRDefault="00E41502" w:rsidP="00E41502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 xml:space="preserve">Материал корпуса: ПВХ (PVC). </w:t>
            </w:r>
          </w:p>
          <w:p w14:paraId="27082532" w14:textId="77777777" w:rsidR="00E41502" w:rsidRPr="00E41502" w:rsidRDefault="00E41502" w:rsidP="00E41502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 xml:space="preserve">Цвет: Белый. </w:t>
            </w:r>
          </w:p>
          <w:p w14:paraId="7FB50867" w14:textId="59534B81" w:rsidR="00E41502" w:rsidRPr="00E41502" w:rsidRDefault="00E41502" w:rsidP="00E41502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>Размеры (Д×Ш×В): 86 × 54 × 0,8 мм</w:t>
            </w:r>
          </w:p>
          <w:p w14:paraId="3FC3D5D9" w14:textId="77777777" w:rsidR="00815EC1" w:rsidRDefault="00E41502" w:rsidP="00E41502">
            <w:pPr>
              <w:rPr>
                <w:rFonts w:eastAsia="Calibri"/>
                <w:bCs/>
                <w:sz w:val="24"/>
                <w:szCs w:val="24"/>
              </w:rPr>
            </w:pPr>
            <w:r w:rsidRPr="00E41502">
              <w:rPr>
                <w:rFonts w:eastAsia="Calibri"/>
                <w:bCs/>
                <w:sz w:val="24"/>
                <w:szCs w:val="24"/>
              </w:rPr>
              <w:t>Вес: около 5–6 г.</w:t>
            </w:r>
            <w:r>
              <w:t xml:space="preserve"> </w:t>
            </w:r>
            <w:r w:rsidRPr="00E41502">
              <w:rPr>
                <w:rFonts w:eastAsia="Calibri"/>
                <w:bCs/>
                <w:sz w:val="24"/>
                <w:szCs w:val="24"/>
              </w:rPr>
              <w:t>карта поставляется без нанесённого идентификационного номера на поверхности, что позволяет самостоятельно нанести его сублимационным методом, шелкографией или офсетной печатью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  <w:p w14:paraId="1EEB4F29" w14:textId="72E310C3" w:rsidR="00E41502" w:rsidRPr="0050089C" w:rsidRDefault="00E41502" w:rsidP="00E41502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</w:t>
            </w:r>
            <w:r w:rsidRPr="00E41502">
              <w:rPr>
                <w:rFonts w:eastAsia="Calibri"/>
                <w:bCs/>
                <w:sz w:val="24"/>
                <w:szCs w:val="24"/>
              </w:rPr>
              <w:t>оверхность карты подготовлена для нанесения логотипа, текста или фотографии.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8A8AB" w14:textId="06C3AD8F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50089C">
              <w:rPr>
                <w:bCs/>
                <w:color w:val="000000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47F2" w14:textId="6B1D9669" w:rsidR="008D463E" w:rsidRPr="00677CEB" w:rsidRDefault="008D463E" w:rsidP="008D463E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Копия паспорта, </w:t>
            </w:r>
            <w:r w:rsidRPr="00677CEB">
              <w:rPr>
                <w:bCs/>
                <w:color w:val="000000"/>
                <w:sz w:val="20"/>
                <w:szCs w:val="20"/>
              </w:rPr>
              <w:t>характеристики с сайта производителя, либо ссылки на них в открытых источник</w:t>
            </w:r>
            <w:r>
              <w:rPr>
                <w:bCs/>
                <w:color w:val="000000"/>
                <w:sz w:val="20"/>
                <w:szCs w:val="20"/>
              </w:rPr>
              <w:t>ах информации на подобную продукцию</w:t>
            </w:r>
            <w:r w:rsidRPr="00677CEB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327B7A9E" w14:textId="76DA9785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D8B7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5EC1" w:rsidRPr="00460FC1" w14:paraId="5CE2F9D3" w14:textId="77777777" w:rsidTr="006827A3">
        <w:trPr>
          <w:trHeight w:val="8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9CE4" w14:textId="77777777" w:rsidR="00815EC1" w:rsidRPr="00460FC1" w:rsidRDefault="00815EC1" w:rsidP="00815EC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B05F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E250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DA93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0620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</w:tr>
      <w:tr w:rsidR="00815EC1" w:rsidRPr="00460FC1" w14:paraId="5CBBD7F3" w14:textId="77777777" w:rsidTr="00A33A89">
        <w:trPr>
          <w:trHeight w:val="160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0BC4" w14:textId="77777777" w:rsidR="00815EC1" w:rsidRPr="00460FC1" w:rsidRDefault="00815EC1" w:rsidP="00815EC1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1832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26A2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E0FA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C5A4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F0DB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15EC1" w:rsidRPr="00460FC1" w14:paraId="6882FE33" w14:textId="77777777" w:rsidTr="00A33A89">
        <w:trPr>
          <w:trHeight w:val="129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6FAD" w14:textId="77777777" w:rsidR="00815EC1" w:rsidRPr="00460FC1" w:rsidRDefault="00815EC1" w:rsidP="00815EC1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16FE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Требования к упаковке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CB43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(уств. приказом Министерства транспорта РФ от 09 июля 2014г. №182) и ГОСТ 14192-96).</w:t>
            </w:r>
            <w:r w:rsidRPr="00460FC1">
              <w:rPr>
                <w:color w:val="000000"/>
                <w:sz w:val="24"/>
                <w:szCs w:val="24"/>
              </w:rPr>
              <w:br/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C3FF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F4D0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ADFA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15EC1" w:rsidRPr="00460FC1" w14:paraId="0F2C3426" w14:textId="77777777" w:rsidTr="00A33A89">
        <w:trPr>
          <w:trHeight w:val="17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D515" w14:textId="77777777" w:rsidR="00815EC1" w:rsidRPr="00460FC1" w:rsidRDefault="00815EC1" w:rsidP="00815EC1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35FC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D698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5B16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3AFA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5672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15EC1" w:rsidRPr="00460FC1" w14:paraId="3DA917AA" w14:textId="77777777" w:rsidTr="00A33A89">
        <w:trPr>
          <w:trHeight w:val="556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5C63" w14:textId="77777777" w:rsidR="00815EC1" w:rsidRPr="00460FC1" w:rsidRDefault="00815EC1" w:rsidP="00815EC1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1FDB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Базис поставки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B887" w14:textId="0175FEE7" w:rsidR="00815EC1" w:rsidRPr="004C1B44" w:rsidRDefault="00815EC1" w:rsidP="00A24A4C">
            <w:pPr>
              <w:spacing w:after="240"/>
              <w:rPr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i/>
                <w:iCs/>
                <w:color w:val="000000"/>
                <w:sz w:val="24"/>
                <w:szCs w:val="24"/>
              </w:rPr>
              <w:t>г.</w:t>
            </w:r>
            <w:r w:rsidR="00E41502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A24A4C">
              <w:rPr>
                <w:b/>
                <w:bCs/>
                <w:i/>
                <w:iCs/>
                <w:color w:val="000000"/>
                <w:sz w:val="24"/>
                <w:szCs w:val="24"/>
              </w:rPr>
              <w:t>Архангельск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CDB7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A193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51CE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15EC1" w:rsidRPr="00460FC1" w14:paraId="793443B3" w14:textId="77777777" w:rsidTr="008D463E">
        <w:trPr>
          <w:trHeight w:val="125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FBED" w14:textId="77777777" w:rsidR="00815EC1" w:rsidRPr="00460FC1" w:rsidRDefault="00815EC1" w:rsidP="00815EC1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6572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Место поставки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A331" w14:textId="1641894C" w:rsidR="008D463E" w:rsidRPr="00BD594C" w:rsidRDefault="008D463E" w:rsidP="008D463E">
            <w:pPr>
              <w:tabs>
                <w:tab w:val="left" w:pos="176"/>
              </w:tabs>
              <w:rPr>
                <w:bCs/>
                <w:color w:val="000000"/>
                <w:sz w:val="22"/>
                <w:szCs w:val="22"/>
              </w:rPr>
            </w:pPr>
            <w:r w:rsidRPr="00BD594C">
              <w:rPr>
                <w:b/>
                <w:bCs/>
                <w:color w:val="000000"/>
                <w:sz w:val="22"/>
                <w:szCs w:val="22"/>
              </w:rPr>
              <w:t>Отгрузоч</w:t>
            </w:r>
            <w:r w:rsidR="00A24A4C">
              <w:rPr>
                <w:b/>
                <w:bCs/>
                <w:color w:val="000000"/>
                <w:sz w:val="22"/>
                <w:szCs w:val="22"/>
              </w:rPr>
              <w:t>ные реквизиты г. Архангельск:</w:t>
            </w:r>
            <w:r w:rsidRPr="00BD594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594C">
              <w:rPr>
                <w:bCs/>
                <w:color w:val="000000"/>
                <w:sz w:val="22"/>
                <w:szCs w:val="22"/>
              </w:rPr>
              <w:t xml:space="preserve">Реквизиты для сдачи сборного груза ООО «ГРУТ» 163038, Россия г. Архангельск, ул. Вычегодская д.5 корп.3, Груз должен прийти в Архангельск с транспортной накладной, с указанием характера груза, размера и веса каждого грузового места. В TH получателем указать ООО «ГРУТ» (для ООО  </w:t>
            </w:r>
          </w:p>
          <w:p w14:paraId="0DDC3D2F" w14:textId="77777777" w:rsidR="008D463E" w:rsidRPr="00BD594C" w:rsidRDefault="008D463E" w:rsidP="008D463E">
            <w:pPr>
              <w:tabs>
                <w:tab w:val="left" w:pos="176"/>
              </w:tabs>
              <w:rPr>
                <w:bCs/>
                <w:color w:val="000000"/>
                <w:sz w:val="22"/>
                <w:szCs w:val="22"/>
              </w:rPr>
            </w:pPr>
            <w:r w:rsidRPr="00BD594C">
              <w:rPr>
                <w:bCs/>
                <w:color w:val="000000"/>
                <w:sz w:val="22"/>
                <w:szCs w:val="22"/>
              </w:rPr>
              <w:t xml:space="preserve">«A -Сервис»). Накладная заполняется согласно шаблону (см. на сайте в разделе Документы) Контактные телефоны в г. Архангельск: 8 (952) 305-05-85 (Денис), 8(953) 930-68-62 (Руслан).                                                                                                                                                 Наименование организации: ООО «ГРУТ» ИНН/КПП: 3519004958/351901001 Юр. 161147, Вологодская область, село Заднее, Усть-Кубинский район, ул. Дальняя, дом 6. Почтовый адрес грузополучателя: 163000, г. Архангельск, пр. Бадигина 19, офис204 (Бокс №4) </w:t>
            </w:r>
          </w:p>
          <w:p w14:paraId="5523F842" w14:textId="77777777" w:rsidR="008D463E" w:rsidRPr="00BD594C" w:rsidRDefault="008D463E" w:rsidP="008D463E">
            <w:pPr>
              <w:tabs>
                <w:tab w:val="left" w:pos="176"/>
              </w:tabs>
              <w:rPr>
                <w:bCs/>
                <w:color w:val="000000"/>
                <w:sz w:val="22"/>
                <w:szCs w:val="22"/>
              </w:rPr>
            </w:pPr>
            <w:r w:rsidRPr="00BD594C">
              <w:rPr>
                <w:bCs/>
                <w:color w:val="000000"/>
                <w:sz w:val="22"/>
                <w:szCs w:val="22"/>
              </w:rPr>
              <w:t xml:space="preserve">Адрес грузополучателя Архангельск, Адрес склада: 163038, г. Архангельск, ул. Вычегодская д.5 корп.3 На территорию можно заехать с 8:00 до 18:00 Внимание! В транспортных накладных обязательно указывать получателем ООО «ГРУТ» с пометкой для ООО «А-Сервис».   </w:t>
            </w:r>
          </w:p>
          <w:p w14:paraId="239DC904" w14:textId="516DF6E4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6901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414D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FD11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15EC1" w:rsidRPr="00460FC1" w14:paraId="2C9C5F8E" w14:textId="77777777" w:rsidTr="006827A3">
        <w:trPr>
          <w:trHeight w:val="6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11A7" w14:textId="77777777" w:rsidR="00815EC1" w:rsidRPr="00460FC1" w:rsidRDefault="00815EC1" w:rsidP="00815EC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159A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77EE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CE22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E51E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</w:tr>
      <w:tr w:rsidR="00815EC1" w:rsidRPr="00460FC1" w14:paraId="614F8134" w14:textId="77777777" w:rsidTr="00A33A89">
        <w:trPr>
          <w:trHeight w:val="112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9225" w14:textId="77777777" w:rsidR="00815EC1" w:rsidRPr="00460FC1" w:rsidRDefault="00815EC1" w:rsidP="00815EC1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5AD3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3223" w14:textId="519F3AF6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гарантии не менее 12</w:t>
            </w:r>
            <w:r w:rsidRPr="00DD2AEB">
              <w:rPr>
                <w:color w:val="000000"/>
                <w:sz w:val="24"/>
                <w:szCs w:val="24"/>
              </w:rPr>
              <w:t xml:space="preserve"> месяца с момента</w:t>
            </w:r>
            <w:r>
              <w:rPr>
                <w:color w:val="000000"/>
                <w:sz w:val="24"/>
                <w:szCs w:val="24"/>
              </w:rPr>
              <w:t xml:space="preserve"> ввода в эксплуатацию.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2841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Предложение по сроку гарантии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20A8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74BF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15EC1" w:rsidRPr="00460FC1" w14:paraId="45CC056C" w14:textId="77777777" w:rsidTr="006827A3">
        <w:trPr>
          <w:trHeight w:val="6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931D" w14:textId="77777777" w:rsidR="00815EC1" w:rsidRPr="00460FC1" w:rsidRDefault="00815EC1" w:rsidP="00815EC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969A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6E55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8B4C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A2F9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</w:tr>
      <w:tr w:rsidR="00815EC1" w:rsidRPr="00460FC1" w14:paraId="40EB1D7D" w14:textId="77777777" w:rsidTr="00A33A89">
        <w:trPr>
          <w:trHeight w:val="112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C757" w14:textId="77777777" w:rsidR="00815EC1" w:rsidRPr="00460FC1" w:rsidRDefault="00815EC1" w:rsidP="00815EC1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3CE7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Документы, передаваемые вместе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6420" w14:textId="25D64D55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В соответствии с проектом договора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0347" w14:textId="77777777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AAF6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75FC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15EC1" w:rsidRPr="00460FC1" w14:paraId="374F5CBD" w14:textId="77777777" w:rsidTr="006827A3">
        <w:trPr>
          <w:trHeight w:val="59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73F8" w14:textId="5895AFE2" w:rsidR="00815EC1" w:rsidRPr="00460FC1" w:rsidRDefault="00815EC1" w:rsidP="00815EC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BE38" w14:textId="0AB2E8CE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E39EC" w14:textId="2DD9B765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C277" w14:textId="145D7A15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11DC1" w14:textId="612129AE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</w:tr>
      <w:tr w:rsidR="00815EC1" w:rsidRPr="00460FC1" w14:paraId="381C36FE" w14:textId="77777777" w:rsidTr="00A33A89">
        <w:trPr>
          <w:trHeight w:val="112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13DD4" w14:textId="64704F4F" w:rsidR="00815EC1" w:rsidRPr="00460FC1" w:rsidRDefault="00815EC1" w:rsidP="00815EC1">
            <w:pPr>
              <w:jc w:val="center"/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5.1.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DD7BE" w14:textId="439F69C2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 xml:space="preserve">Требования к происхождению поставляемой продукции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52D0" w14:textId="23C7ED9A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F677D2">
              <w:rPr>
                <w:color w:val="000000"/>
                <w:sz w:val="24"/>
                <w:szCs w:val="24"/>
              </w:rPr>
              <w:t>Поставляемая продукция должна быть н</w:t>
            </w:r>
            <w:r>
              <w:rPr>
                <w:color w:val="000000"/>
                <w:sz w:val="24"/>
                <w:szCs w:val="24"/>
              </w:rPr>
              <w:t>овой (не бывшей в употреблении).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EB26" w14:textId="77777777" w:rsidR="00815EC1" w:rsidRDefault="00815EC1" w:rsidP="00815EC1">
            <w:pPr>
              <w:jc w:val="center"/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Согласие с</w:t>
            </w:r>
          </w:p>
          <w:p w14:paraId="37D7D7A5" w14:textId="4289FE20" w:rsidR="00815EC1" w:rsidRPr="00460FC1" w:rsidRDefault="00815EC1" w:rsidP="00815EC1">
            <w:pPr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требованием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A5DD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EFB8" w14:textId="77777777" w:rsidR="00815EC1" w:rsidRPr="00460FC1" w:rsidRDefault="00815EC1" w:rsidP="00815EC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931C7FF" w14:textId="77777777" w:rsidR="00311EA9" w:rsidRPr="00BC2D59" w:rsidRDefault="00311EA9" w:rsidP="009E1F67">
      <w:pPr>
        <w:jc w:val="both"/>
        <w:rPr>
          <w:rStyle w:val="afff6"/>
          <w:b w:val="0"/>
          <w:iCs/>
          <w:sz w:val="24"/>
          <w:szCs w:val="24"/>
        </w:rPr>
      </w:pPr>
    </w:p>
    <w:p w14:paraId="274CB412" w14:textId="77777777" w:rsidR="00746308" w:rsidRPr="004E112B" w:rsidRDefault="00746308" w:rsidP="00746308">
      <w:pPr>
        <w:tabs>
          <w:tab w:val="left" w:pos="426"/>
        </w:tabs>
        <w:ind w:left="142"/>
        <w:jc w:val="both"/>
        <w:rPr>
          <w:bCs/>
          <w:iCs/>
          <w:sz w:val="22"/>
          <w:szCs w:val="22"/>
        </w:rPr>
      </w:pPr>
      <w:r w:rsidRPr="004E112B">
        <w:rPr>
          <w:bCs/>
          <w:iCs/>
          <w:sz w:val="22"/>
          <w:szCs w:val="22"/>
        </w:rPr>
        <w:t>* Примечание:</w:t>
      </w:r>
    </w:p>
    <w:p w14:paraId="64ED3B10" w14:textId="19321B8E" w:rsidR="00746308" w:rsidRPr="00746308" w:rsidRDefault="00746308" w:rsidP="006827A3">
      <w:pPr>
        <w:pStyle w:val="aff5"/>
        <w:numPr>
          <w:ilvl w:val="0"/>
          <w:numId w:val="22"/>
        </w:numPr>
        <w:tabs>
          <w:tab w:val="left" w:pos="426"/>
        </w:tabs>
        <w:rPr>
          <w:b/>
          <w:iCs/>
          <w:sz w:val="22"/>
          <w:szCs w:val="22"/>
        </w:rPr>
      </w:pPr>
      <w:r w:rsidRPr="00746308">
        <w:rPr>
          <w:b/>
          <w:iCs/>
          <w:sz w:val="22"/>
          <w:szCs w:val="22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14:paraId="6602B191" w14:textId="3DC4D723" w:rsidR="00746308" w:rsidRPr="006827A3" w:rsidRDefault="00746308" w:rsidP="006827A3">
      <w:pPr>
        <w:pStyle w:val="aff5"/>
        <w:numPr>
          <w:ilvl w:val="0"/>
          <w:numId w:val="22"/>
        </w:numPr>
        <w:tabs>
          <w:tab w:val="left" w:pos="426"/>
        </w:tabs>
        <w:rPr>
          <w:iCs/>
          <w:sz w:val="22"/>
          <w:szCs w:val="22"/>
        </w:rPr>
      </w:pPr>
      <w:r w:rsidRPr="00746308">
        <w:rPr>
          <w:b/>
          <w:iCs/>
          <w:sz w:val="22"/>
          <w:szCs w:val="22"/>
        </w:rPr>
        <w:t xml:space="preserve">Отсутствие в составе заявки Участников материалов, подтверждающих параметры предлагаемой продукции и ссылки на эквивалентную продукцию указанную </w:t>
      </w:r>
      <w:r>
        <w:rPr>
          <w:b/>
          <w:iCs/>
          <w:sz w:val="22"/>
          <w:szCs w:val="22"/>
        </w:rPr>
        <w:t>в Техническом требовании</w:t>
      </w:r>
      <w:r w:rsidRPr="00746308">
        <w:rPr>
          <w:b/>
          <w:iCs/>
          <w:sz w:val="22"/>
          <w:szCs w:val="22"/>
        </w:rPr>
        <w:t xml:space="preserve"> </w:t>
      </w:r>
      <w:r>
        <w:rPr>
          <w:b/>
          <w:iCs/>
          <w:sz w:val="22"/>
          <w:szCs w:val="22"/>
        </w:rPr>
        <w:t>(</w:t>
      </w:r>
      <w:r w:rsidRPr="00746308">
        <w:rPr>
          <w:b/>
          <w:iCs/>
          <w:sz w:val="22"/>
          <w:szCs w:val="22"/>
        </w:rPr>
        <w:t>ТТ</w:t>
      </w:r>
      <w:r w:rsidR="006827A3">
        <w:rPr>
          <w:b/>
          <w:iCs/>
          <w:sz w:val="22"/>
          <w:szCs w:val="22"/>
        </w:rPr>
        <w:t>)</w:t>
      </w:r>
      <w:r w:rsidRPr="00746308">
        <w:rPr>
          <w:b/>
          <w:iCs/>
          <w:sz w:val="22"/>
          <w:szCs w:val="22"/>
        </w:rPr>
        <w:t>, является основанием для ее отклонения.</w:t>
      </w:r>
    </w:p>
    <w:p w14:paraId="437E302F" w14:textId="512FD2D0" w:rsidR="006827A3" w:rsidRDefault="006827A3" w:rsidP="006827A3">
      <w:pPr>
        <w:tabs>
          <w:tab w:val="left" w:pos="426"/>
        </w:tabs>
        <w:rPr>
          <w:iCs/>
          <w:sz w:val="22"/>
          <w:szCs w:val="22"/>
        </w:rPr>
      </w:pPr>
    </w:p>
    <w:p w14:paraId="43FBEA5D" w14:textId="3F7983F8" w:rsidR="008A6BA9" w:rsidRPr="00BC2D59" w:rsidRDefault="008A6BA9" w:rsidP="00746308">
      <w:pPr>
        <w:rPr>
          <w:b/>
          <w:i/>
          <w:sz w:val="24"/>
          <w:szCs w:val="24"/>
        </w:rPr>
        <w:sectPr w:rsidR="008A6BA9" w:rsidRPr="00BC2D59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42244935" w14:textId="5F9D8CC1" w:rsidR="008A6BA9" w:rsidRDefault="008A6BA9" w:rsidP="008A6BA9">
      <w:pPr>
        <w:pStyle w:val="1"/>
        <w:ind w:left="0" w:firstLine="0"/>
        <w:jc w:val="center"/>
      </w:pPr>
      <w:bookmarkStart w:id="35" w:name="_Toc46743519"/>
      <w:bookmarkStart w:id="36" w:name="_Toc51339699"/>
      <w:bookmarkStart w:id="37" w:name="_Toc75446585"/>
      <w:r w:rsidRPr="00890B84">
        <w:t>Требования к документации по ценообразованию на этапе закупки</w:t>
      </w:r>
    </w:p>
    <w:p w14:paraId="051941B6" w14:textId="77777777" w:rsidR="008A6BA9" w:rsidRDefault="008A6BA9" w:rsidP="008A6BA9">
      <w:pPr>
        <w:rPr>
          <w:lang w:eastAsia="x-none"/>
        </w:rPr>
      </w:pPr>
    </w:p>
    <w:p w14:paraId="34FA9339" w14:textId="77777777" w:rsidR="008A6BA9" w:rsidRDefault="008A6BA9" w:rsidP="00D1246D">
      <w:pPr>
        <w:keepNext/>
        <w:jc w:val="both"/>
        <w:outlineLvl w:val="0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3.1.</w:t>
      </w:r>
      <w:r>
        <w:rPr>
          <w:rFonts w:eastAsia="Calibri"/>
          <w:sz w:val="24"/>
          <w:szCs w:val="24"/>
          <w:lang w:eastAsia="x-none"/>
        </w:rPr>
        <w:tab/>
        <w:t>В обоснование стоимости своей заявки Участник предоставляет Коммерческое предложение по форме 3 (с учетом прилагаемой к ней инструкции по заполнению), приведенной в Документации о закупке.</w:t>
      </w:r>
    </w:p>
    <w:p w14:paraId="0BEEBCB7" w14:textId="2C2414B3" w:rsidR="008A6BA9" w:rsidRDefault="008A6BA9" w:rsidP="00D1246D">
      <w:pPr>
        <w:keepNext/>
        <w:jc w:val="both"/>
        <w:outlineLvl w:val="0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3.2.</w:t>
      </w:r>
      <w:r>
        <w:rPr>
          <w:rFonts w:eastAsia="Calibri"/>
          <w:sz w:val="24"/>
          <w:szCs w:val="24"/>
          <w:lang w:eastAsia="x-none"/>
        </w:rPr>
        <w:tab/>
        <w:t>Дополнительные документы по ценообразованию в состав заявки не включаются.</w:t>
      </w:r>
    </w:p>
    <w:p w14:paraId="7F3AE6AC" w14:textId="67497E46" w:rsidR="00FE324A" w:rsidRDefault="00FE324A" w:rsidP="00D1246D">
      <w:pPr>
        <w:keepNext/>
        <w:jc w:val="both"/>
        <w:outlineLvl w:val="0"/>
        <w:rPr>
          <w:rFonts w:eastAsia="Calibri"/>
          <w:sz w:val="24"/>
          <w:szCs w:val="24"/>
          <w:lang w:eastAsia="x-none"/>
        </w:rPr>
      </w:pPr>
    </w:p>
    <w:p w14:paraId="097E212B" w14:textId="62B759FD" w:rsidR="00FE324A" w:rsidRDefault="00FE324A" w:rsidP="00D1246D">
      <w:pPr>
        <w:keepNext/>
        <w:jc w:val="both"/>
        <w:outlineLvl w:val="0"/>
        <w:rPr>
          <w:rFonts w:eastAsia="Calibri"/>
          <w:sz w:val="24"/>
          <w:szCs w:val="24"/>
          <w:lang w:eastAsia="x-none"/>
        </w:rPr>
      </w:pPr>
    </w:p>
    <w:p w14:paraId="2F042B08" w14:textId="77777777" w:rsidR="00FE324A" w:rsidRDefault="00FE324A" w:rsidP="00D1246D">
      <w:pPr>
        <w:keepNext/>
        <w:jc w:val="both"/>
        <w:outlineLvl w:val="0"/>
        <w:rPr>
          <w:rFonts w:eastAsia="Calibri"/>
          <w:sz w:val="24"/>
          <w:szCs w:val="24"/>
          <w:lang w:eastAsia="x-none"/>
        </w:rPr>
      </w:pPr>
    </w:p>
    <w:p w14:paraId="4FB8F220" w14:textId="77777777" w:rsidR="008A6BA9" w:rsidRPr="008A6BA9" w:rsidRDefault="008A6BA9" w:rsidP="008A6BA9">
      <w:pPr>
        <w:pStyle w:val="1"/>
        <w:numPr>
          <w:ilvl w:val="0"/>
          <w:numId w:val="0"/>
        </w:numPr>
        <w:ind w:left="5038"/>
        <w:rPr>
          <w:caps/>
        </w:rPr>
      </w:pPr>
    </w:p>
    <w:bookmarkEnd w:id="35"/>
    <w:bookmarkEnd w:id="36"/>
    <w:bookmarkEnd w:id="37"/>
    <w:p w14:paraId="70C5CE93" w14:textId="77777777" w:rsidR="002E5DC9" w:rsidRDefault="002E5DC9" w:rsidP="008A6BA9">
      <w:pPr>
        <w:ind w:left="1701" w:hanging="1701"/>
        <w:rPr>
          <w:sz w:val="24"/>
          <w:szCs w:val="24"/>
        </w:rPr>
      </w:pPr>
    </w:p>
    <w:p w14:paraId="6F92CEEB" w14:textId="77777777" w:rsidR="002E5DC9" w:rsidRDefault="002E5DC9" w:rsidP="008A6BA9">
      <w:pPr>
        <w:ind w:left="1701" w:hanging="1701"/>
        <w:rPr>
          <w:sz w:val="24"/>
          <w:szCs w:val="24"/>
        </w:rPr>
      </w:pPr>
    </w:p>
    <w:p w14:paraId="6E18EE67" w14:textId="77777777" w:rsidR="002E5DC9" w:rsidRDefault="002E5DC9" w:rsidP="008A6BA9">
      <w:pPr>
        <w:ind w:left="1701" w:hanging="1701"/>
        <w:rPr>
          <w:sz w:val="24"/>
          <w:szCs w:val="24"/>
        </w:rPr>
      </w:pPr>
    </w:p>
    <w:sectPr w:rsidR="002E5DC9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A17FD" w14:textId="77777777" w:rsidR="008A15D4" w:rsidRDefault="008A15D4">
      <w:r>
        <w:separator/>
      </w:r>
    </w:p>
  </w:endnote>
  <w:endnote w:type="continuationSeparator" w:id="0">
    <w:p w14:paraId="630B2EAD" w14:textId="77777777" w:rsidR="008A15D4" w:rsidRDefault="008A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DD39D" w14:textId="77777777" w:rsidR="008A15D4" w:rsidRDefault="008A15D4">
      <w:r>
        <w:separator/>
      </w:r>
    </w:p>
  </w:footnote>
  <w:footnote w:type="continuationSeparator" w:id="0">
    <w:p w14:paraId="336B21F3" w14:textId="77777777" w:rsidR="008A15D4" w:rsidRDefault="008A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8A15D4" w:rsidRDefault="008A15D4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8A15D4" w:rsidRDefault="008A15D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6F6A23FD" w:rsidR="008A15D4" w:rsidRDefault="008A15D4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905424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8A15D4" w:rsidRDefault="008A15D4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7C16C42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42F2765"/>
    <w:multiLevelType w:val="multilevel"/>
    <w:tmpl w:val="55760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47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691515D0"/>
    <w:multiLevelType w:val="hybridMultilevel"/>
    <w:tmpl w:val="ECE25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B9424DE"/>
    <w:multiLevelType w:val="multilevel"/>
    <w:tmpl w:val="F28EFD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12"/>
  </w:num>
  <w:num w:numId="3">
    <w:abstractNumId w:val="15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3"/>
  </w:num>
  <w:num w:numId="13">
    <w:abstractNumId w:val="5"/>
  </w:num>
  <w:num w:numId="14">
    <w:abstractNumId w:val="14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7"/>
  </w:num>
  <w:num w:numId="22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00E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2DA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466E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24A2"/>
    <w:rsid w:val="00053148"/>
    <w:rsid w:val="00053774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764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293"/>
    <w:rsid w:val="000A531D"/>
    <w:rsid w:val="000A5D09"/>
    <w:rsid w:val="000A67A6"/>
    <w:rsid w:val="000B2D90"/>
    <w:rsid w:val="000B2FE7"/>
    <w:rsid w:val="000B36EB"/>
    <w:rsid w:val="000B392F"/>
    <w:rsid w:val="000B3F97"/>
    <w:rsid w:val="000B46D6"/>
    <w:rsid w:val="000B6E81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729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10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2F5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3769B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30A8"/>
    <w:rsid w:val="00194C1F"/>
    <w:rsid w:val="00194E68"/>
    <w:rsid w:val="00195813"/>
    <w:rsid w:val="00195A30"/>
    <w:rsid w:val="00195AF7"/>
    <w:rsid w:val="001960BF"/>
    <w:rsid w:val="00197777"/>
    <w:rsid w:val="00197C91"/>
    <w:rsid w:val="001A0B76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111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5BB6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D4A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0E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26D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D8E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789"/>
    <w:rsid w:val="002A681D"/>
    <w:rsid w:val="002A7693"/>
    <w:rsid w:val="002A77D2"/>
    <w:rsid w:val="002B07DB"/>
    <w:rsid w:val="002B091A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1D0"/>
    <w:rsid w:val="002B74EA"/>
    <w:rsid w:val="002B7815"/>
    <w:rsid w:val="002B7871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5BA"/>
    <w:rsid w:val="002C3C1C"/>
    <w:rsid w:val="002C475E"/>
    <w:rsid w:val="002C4A2A"/>
    <w:rsid w:val="002C62FF"/>
    <w:rsid w:val="002C6613"/>
    <w:rsid w:val="002D00F7"/>
    <w:rsid w:val="002D04EE"/>
    <w:rsid w:val="002D15B9"/>
    <w:rsid w:val="002D65A3"/>
    <w:rsid w:val="002E03C1"/>
    <w:rsid w:val="002E09C3"/>
    <w:rsid w:val="002E09EE"/>
    <w:rsid w:val="002E1BA2"/>
    <w:rsid w:val="002E2201"/>
    <w:rsid w:val="002E2EDB"/>
    <w:rsid w:val="002E355A"/>
    <w:rsid w:val="002E44F1"/>
    <w:rsid w:val="002E4E34"/>
    <w:rsid w:val="002E5DC9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40E1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1EA9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192"/>
    <w:rsid w:val="00331F6E"/>
    <w:rsid w:val="003325F8"/>
    <w:rsid w:val="00332BC6"/>
    <w:rsid w:val="00333890"/>
    <w:rsid w:val="00333971"/>
    <w:rsid w:val="00334288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4BF"/>
    <w:rsid w:val="00373F26"/>
    <w:rsid w:val="003741BF"/>
    <w:rsid w:val="00375538"/>
    <w:rsid w:val="00375565"/>
    <w:rsid w:val="00377043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3B1"/>
    <w:rsid w:val="00383C8E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612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6D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D9E"/>
    <w:rsid w:val="004174AA"/>
    <w:rsid w:val="00420191"/>
    <w:rsid w:val="00420240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5469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B52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FC1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256"/>
    <w:rsid w:val="00466E99"/>
    <w:rsid w:val="00467366"/>
    <w:rsid w:val="004679EC"/>
    <w:rsid w:val="00467C47"/>
    <w:rsid w:val="00470D00"/>
    <w:rsid w:val="00470D89"/>
    <w:rsid w:val="0047199F"/>
    <w:rsid w:val="004719D7"/>
    <w:rsid w:val="00472391"/>
    <w:rsid w:val="00473A11"/>
    <w:rsid w:val="00474499"/>
    <w:rsid w:val="00474724"/>
    <w:rsid w:val="004778A2"/>
    <w:rsid w:val="00480380"/>
    <w:rsid w:val="0048120F"/>
    <w:rsid w:val="004814AB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1C05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1B44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C7E37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188C"/>
    <w:rsid w:val="004E31C4"/>
    <w:rsid w:val="004E3389"/>
    <w:rsid w:val="004E4157"/>
    <w:rsid w:val="004E488E"/>
    <w:rsid w:val="004E4935"/>
    <w:rsid w:val="004E5008"/>
    <w:rsid w:val="004E598D"/>
    <w:rsid w:val="004E5F02"/>
    <w:rsid w:val="004E615E"/>
    <w:rsid w:val="004E766A"/>
    <w:rsid w:val="004F03C4"/>
    <w:rsid w:val="004F06F4"/>
    <w:rsid w:val="004F0967"/>
    <w:rsid w:val="004F0EE8"/>
    <w:rsid w:val="004F1396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6A63"/>
    <w:rsid w:val="004F7743"/>
    <w:rsid w:val="0050089C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3F1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17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40E3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5C8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0B0C"/>
    <w:rsid w:val="005C1B15"/>
    <w:rsid w:val="005C1B2A"/>
    <w:rsid w:val="005C1CCE"/>
    <w:rsid w:val="005C25CC"/>
    <w:rsid w:val="005C269F"/>
    <w:rsid w:val="005C2FDE"/>
    <w:rsid w:val="005C41CF"/>
    <w:rsid w:val="005C4230"/>
    <w:rsid w:val="005C459B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7B7"/>
    <w:rsid w:val="00610CB3"/>
    <w:rsid w:val="006118FD"/>
    <w:rsid w:val="00611A07"/>
    <w:rsid w:val="00611CD7"/>
    <w:rsid w:val="00611E9E"/>
    <w:rsid w:val="00611F0F"/>
    <w:rsid w:val="006122F7"/>
    <w:rsid w:val="00612FEA"/>
    <w:rsid w:val="00613123"/>
    <w:rsid w:val="0061354D"/>
    <w:rsid w:val="00613976"/>
    <w:rsid w:val="00613A39"/>
    <w:rsid w:val="006140ED"/>
    <w:rsid w:val="00614447"/>
    <w:rsid w:val="00614AF4"/>
    <w:rsid w:val="00616E66"/>
    <w:rsid w:val="00617208"/>
    <w:rsid w:val="00620320"/>
    <w:rsid w:val="0062078E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220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559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CEB"/>
    <w:rsid w:val="00677D68"/>
    <w:rsid w:val="00677EFE"/>
    <w:rsid w:val="00677FFC"/>
    <w:rsid w:val="00680AB6"/>
    <w:rsid w:val="00681561"/>
    <w:rsid w:val="00681AA9"/>
    <w:rsid w:val="00682434"/>
    <w:rsid w:val="0068275F"/>
    <w:rsid w:val="006827A3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2FF7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273"/>
    <w:rsid w:val="006F353C"/>
    <w:rsid w:val="006F3D2E"/>
    <w:rsid w:val="006F4328"/>
    <w:rsid w:val="006F51B5"/>
    <w:rsid w:val="006F56B6"/>
    <w:rsid w:val="006F610F"/>
    <w:rsid w:val="006F76C1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3EA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308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4A32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4F22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2F92"/>
    <w:rsid w:val="008038A8"/>
    <w:rsid w:val="008055DD"/>
    <w:rsid w:val="00805922"/>
    <w:rsid w:val="00805AF9"/>
    <w:rsid w:val="00806616"/>
    <w:rsid w:val="0080690C"/>
    <w:rsid w:val="00807040"/>
    <w:rsid w:val="0080770A"/>
    <w:rsid w:val="00810AD1"/>
    <w:rsid w:val="00810D52"/>
    <w:rsid w:val="008114A6"/>
    <w:rsid w:val="008115A2"/>
    <w:rsid w:val="008126E3"/>
    <w:rsid w:val="00812B5E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5EC1"/>
    <w:rsid w:val="008160B3"/>
    <w:rsid w:val="00816B18"/>
    <w:rsid w:val="00817A2B"/>
    <w:rsid w:val="00817D1E"/>
    <w:rsid w:val="00817E77"/>
    <w:rsid w:val="008219DE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0223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80D"/>
    <w:rsid w:val="00860452"/>
    <w:rsid w:val="00860CA3"/>
    <w:rsid w:val="00860E2C"/>
    <w:rsid w:val="00861007"/>
    <w:rsid w:val="00861086"/>
    <w:rsid w:val="00861C6B"/>
    <w:rsid w:val="00861DDB"/>
    <w:rsid w:val="00862BFF"/>
    <w:rsid w:val="0086328C"/>
    <w:rsid w:val="0086328F"/>
    <w:rsid w:val="008635FD"/>
    <w:rsid w:val="008636D6"/>
    <w:rsid w:val="008637FA"/>
    <w:rsid w:val="008643FB"/>
    <w:rsid w:val="00866B2A"/>
    <w:rsid w:val="00866B6B"/>
    <w:rsid w:val="00866C52"/>
    <w:rsid w:val="00867839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CA0"/>
    <w:rsid w:val="008A0DFD"/>
    <w:rsid w:val="008A0F1D"/>
    <w:rsid w:val="008A15D4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6BA9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1641"/>
    <w:rsid w:val="008D31D5"/>
    <w:rsid w:val="008D3442"/>
    <w:rsid w:val="008D372D"/>
    <w:rsid w:val="008D3F12"/>
    <w:rsid w:val="008D43F6"/>
    <w:rsid w:val="008D463E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424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4FF2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829"/>
    <w:rsid w:val="00944F6D"/>
    <w:rsid w:val="00945180"/>
    <w:rsid w:val="0094536D"/>
    <w:rsid w:val="00945991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1F4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5DCF"/>
    <w:rsid w:val="00976684"/>
    <w:rsid w:val="00977B2C"/>
    <w:rsid w:val="00977F1D"/>
    <w:rsid w:val="00982411"/>
    <w:rsid w:val="0098271E"/>
    <w:rsid w:val="00982998"/>
    <w:rsid w:val="00982F4D"/>
    <w:rsid w:val="009838E8"/>
    <w:rsid w:val="00983B5B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243A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354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B23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A4C"/>
    <w:rsid w:val="00A24B73"/>
    <w:rsid w:val="00A25C81"/>
    <w:rsid w:val="00A269A8"/>
    <w:rsid w:val="00A31C83"/>
    <w:rsid w:val="00A31D6B"/>
    <w:rsid w:val="00A31DA8"/>
    <w:rsid w:val="00A33A89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AE4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BE9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6AD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3E94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E19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22B"/>
    <w:rsid w:val="00AD0356"/>
    <w:rsid w:val="00AD0838"/>
    <w:rsid w:val="00AD18FE"/>
    <w:rsid w:val="00AD1EF3"/>
    <w:rsid w:val="00AD349A"/>
    <w:rsid w:val="00AD3522"/>
    <w:rsid w:val="00AD45D2"/>
    <w:rsid w:val="00AD4B0F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623"/>
    <w:rsid w:val="00AF1448"/>
    <w:rsid w:val="00AF2791"/>
    <w:rsid w:val="00AF357C"/>
    <w:rsid w:val="00AF39F5"/>
    <w:rsid w:val="00AF4362"/>
    <w:rsid w:val="00AF44D1"/>
    <w:rsid w:val="00AF6909"/>
    <w:rsid w:val="00B007F1"/>
    <w:rsid w:val="00B00A92"/>
    <w:rsid w:val="00B01493"/>
    <w:rsid w:val="00B039EB"/>
    <w:rsid w:val="00B041ED"/>
    <w:rsid w:val="00B049A0"/>
    <w:rsid w:val="00B049B6"/>
    <w:rsid w:val="00B05328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227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9DE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581"/>
    <w:rsid w:val="00B51AB9"/>
    <w:rsid w:val="00B51CA4"/>
    <w:rsid w:val="00B52D99"/>
    <w:rsid w:val="00B55BFF"/>
    <w:rsid w:val="00B55F79"/>
    <w:rsid w:val="00B55F96"/>
    <w:rsid w:val="00B565C3"/>
    <w:rsid w:val="00B56CB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A04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12A"/>
    <w:rsid w:val="00BA6401"/>
    <w:rsid w:val="00BA6E21"/>
    <w:rsid w:val="00BA6E2F"/>
    <w:rsid w:val="00BA7498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D59"/>
    <w:rsid w:val="00BC39DA"/>
    <w:rsid w:val="00BC4DBE"/>
    <w:rsid w:val="00BC640D"/>
    <w:rsid w:val="00BD00EC"/>
    <w:rsid w:val="00BD0C29"/>
    <w:rsid w:val="00BD104B"/>
    <w:rsid w:val="00BD13DD"/>
    <w:rsid w:val="00BD20B2"/>
    <w:rsid w:val="00BD2198"/>
    <w:rsid w:val="00BD2AC6"/>
    <w:rsid w:val="00BD4014"/>
    <w:rsid w:val="00BD4315"/>
    <w:rsid w:val="00BD466F"/>
    <w:rsid w:val="00BD4CD3"/>
    <w:rsid w:val="00BD4DEE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2990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4B8"/>
    <w:rsid w:val="00C41682"/>
    <w:rsid w:val="00C41978"/>
    <w:rsid w:val="00C41C3E"/>
    <w:rsid w:val="00C42AB7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515D"/>
    <w:rsid w:val="00C564B9"/>
    <w:rsid w:val="00C578CB"/>
    <w:rsid w:val="00C604E8"/>
    <w:rsid w:val="00C6091E"/>
    <w:rsid w:val="00C626B9"/>
    <w:rsid w:val="00C62C82"/>
    <w:rsid w:val="00C630F4"/>
    <w:rsid w:val="00C652FF"/>
    <w:rsid w:val="00C65815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ACF"/>
    <w:rsid w:val="00C81DBE"/>
    <w:rsid w:val="00C823E8"/>
    <w:rsid w:val="00C825A4"/>
    <w:rsid w:val="00C825BA"/>
    <w:rsid w:val="00C82A1E"/>
    <w:rsid w:val="00C82ED2"/>
    <w:rsid w:val="00C8359D"/>
    <w:rsid w:val="00C84B2F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913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5D66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98C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2DC9"/>
    <w:rsid w:val="00CE3B22"/>
    <w:rsid w:val="00CE4835"/>
    <w:rsid w:val="00CE48CF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456"/>
    <w:rsid w:val="00D1246D"/>
    <w:rsid w:val="00D129FF"/>
    <w:rsid w:val="00D15258"/>
    <w:rsid w:val="00D15DF4"/>
    <w:rsid w:val="00D15E73"/>
    <w:rsid w:val="00D1608D"/>
    <w:rsid w:val="00D16518"/>
    <w:rsid w:val="00D16D65"/>
    <w:rsid w:val="00D17D76"/>
    <w:rsid w:val="00D20D46"/>
    <w:rsid w:val="00D2159E"/>
    <w:rsid w:val="00D21ED9"/>
    <w:rsid w:val="00D22F6D"/>
    <w:rsid w:val="00D2403F"/>
    <w:rsid w:val="00D24288"/>
    <w:rsid w:val="00D24DEB"/>
    <w:rsid w:val="00D24EDB"/>
    <w:rsid w:val="00D25F59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1F31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143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866"/>
    <w:rsid w:val="00D75AAC"/>
    <w:rsid w:val="00D75C09"/>
    <w:rsid w:val="00D76620"/>
    <w:rsid w:val="00D76B94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B25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65F0"/>
    <w:rsid w:val="00D9707D"/>
    <w:rsid w:val="00D97638"/>
    <w:rsid w:val="00DA00CA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6B8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17C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AEB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A87"/>
    <w:rsid w:val="00DF5EAE"/>
    <w:rsid w:val="00DF62F7"/>
    <w:rsid w:val="00DF7732"/>
    <w:rsid w:val="00DF778E"/>
    <w:rsid w:val="00DF7F49"/>
    <w:rsid w:val="00E013D4"/>
    <w:rsid w:val="00E01B8F"/>
    <w:rsid w:val="00E01D0E"/>
    <w:rsid w:val="00E03340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20"/>
    <w:rsid w:val="00E25047"/>
    <w:rsid w:val="00E25512"/>
    <w:rsid w:val="00E262BA"/>
    <w:rsid w:val="00E265C4"/>
    <w:rsid w:val="00E26F7B"/>
    <w:rsid w:val="00E27F13"/>
    <w:rsid w:val="00E30A23"/>
    <w:rsid w:val="00E313A1"/>
    <w:rsid w:val="00E3185B"/>
    <w:rsid w:val="00E321E3"/>
    <w:rsid w:val="00E32430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502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995"/>
    <w:rsid w:val="00E95A9E"/>
    <w:rsid w:val="00E95E7A"/>
    <w:rsid w:val="00E96FEA"/>
    <w:rsid w:val="00E97E3F"/>
    <w:rsid w:val="00EA05F8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1C22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0C68"/>
    <w:rsid w:val="00EF12D3"/>
    <w:rsid w:val="00EF1D4B"/>
    <w:rsid w:val="00EF3E0F"/>
    <w:rsid w:val="00EF465F"/>
    <w:rsid w:val="00EF6B7E"/>
    <w:rsid w:val="00EF7D8D"/>
    <w:rsid w:val="00F001E4"/>
    <w:rsid w:val="00F0174F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69BC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1345"/>
    <w:rsid w:val="00F6218E"/>
    <w:rsid w:val="00F62D7A"/>
    <w:rsid w:val="00F64089"/>
    <w:rsid w:val="00F65B18"/>
    <w:rsid w:val="00F6733B"/>
    <w:rsid w:val="00F6746F"/>
    <w:rsid w:val="00F675A8"/>
    <w:rsid w:val="00F6768A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4A4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AD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24A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482F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6D116A78"/>
  <w15:docId w15:val="{ACA4FF3D-2655-45DE-B388-0C6B5687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02000E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DB617C"/>
    <w:pPr>
      <w:keepNext/>
      <w:numPr>
        <w:ilvl w:val="2"/>
        <w:numId w:val="4"/>
      </w:numPr>
      <w:ind w:left="567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DB617C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1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2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5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5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4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4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3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2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6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3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5C31D-8000-4E41-BA89-8E27D7F2E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13</Pages>
  <Words>2159</Words>
  <Characters>12311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14442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Ивашина Екатерина Андреевна</cp:lastModifiedBy>
  <cp:revision>60</cp:revision>
  <cp:lastPrinted>2026-07-01T22:16:00Z</cp:lastPrinted>
  <dcterms:created xsi:type="dcterms:W3CDTF">2023-05-30T23:20:00Z</dcterms:created>
  <dcterms:modified xsi:type="dcterms:W3CDTF">2026-08-10T21:40:00Z</dcterms:modified>
</cp:coreProperties>
</file>