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CDE1C6" w14:textId="77777777" w:rsidR="00E47722" w:rsidRPr="008E2C6E" w:rsidRDefault="00E47722" w:rsidP="00E47722">
      <w:pPr>
        <w:widowControl w:val="0"/>
        <w:tabs>
          <w:tab w:val="left" w:pos="4820"/>
        </w:tabs>
        <w:spacing w:after="0" w:line="240" w:lineRule="auto"/>
        <w:ind w:firstLine="567"/>
        <w:jc w:val="center"/>
        <w:rPr>
          <w:rFonts w:ascii="Times New Roman" w:eastAsia="Times New Roman" w:hAnsi="Times New Roman" w:cs="Times New Roman"/>
          <w:sz w:val="24"/>
          <w:szCs w:val="24"/>
          <w:lang w:eastAsia="ru-RU"/>
        </w:rPr>
      </w:pPr>
    </w:p>
    <w:p w14:paraId="025B597A" w14:textId="77777777" w:rsidR="00E47722" w:rsidRPr="008E2C6E" w:rsidRDefault="00E47722" w:rsidP="00E47722">
      <w:pPr>
        <w:widowControl w:val="0"/>
        <w:tabs>
          <w:tab w:val="left" w:pos="4820"/>
        </w:tabs>
        <w:spacing w:after="120" w:line="240" w:lineRule="exact"/>
        <w:jc w:val="both"/>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О предоставлении ценовой информации</w:t>
      </w:r>
    </w:p>
    <w:p w14:paraId="05844A35" w14:textId="77777777" w:rsidR="00E47722" w:rsidRPr="008E2C6E" w:rsidRDefault="00E47722" w:rsidP="00E47722">
      <w:pPr>
        <w:widowControl w:val="0"/>
        <w:tabs>
          <w:tab w:val="left" w:pos="4820"/>
        </w:tabs>
        <w:spacing w:after="0" w:line="240" w:lineRule="auto"/>
        <w:ind w:firstLine="567"/>
        <w:jc w:val="center"/>
        <w:rPr>
          <w:rFonts w:ascii="Times New Roman" w:eastAsia="Times New Roman" w:hAnsi="Times New Roman" w:cs="Times New Roman"/>
          <w:sz w:val="24"/>
          <w:szCs w:val="24"/>
          <w:lang w:eastAsia="ru-RU"/>
        </w:rPr>
      </w:pPr>
    </w:p>
    <w:p w14:paraId="3F1F7F2A" w14:textId="77777777" w:rsidR="00E47722" w:rsidRPr="008E2C6E" w:rsidRDefault="00E47722" w:rsidP="00E47722">
      <w:pPr>
        <w:widowControl w:val="0"/>
        <w:tabs>
          <w:tab w:val="left" w:pos="4820"/>
        </w:tabs>
        <w:spacing w:after="0" w:line="240" w:lineRule="auto"/>
        <w:ind w:firstLine="567"/>
        <w:jc w:val="center"/>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Уважаемые Участники!</w:t>
      </w:r>
    </w:p>
    <w:p w14:paraId="365E49A9" w14:textId="77777777" w:rsidR="00E47722" w:rsidRPr="008E2C6E" w:rsidRDefault="00E47722" w:rsidP="00E47722">
      <w:pPr>
        <w:widowControl w:val="0"/>
        <w:tabs>
          <w:tab w:val="left" w:pos="4820"/>
        </w:tabs>
        <w:spacing w:after="0" w:line="240" w:lineRule="auto"/>
        <w:ind w:firstLine="567"/>
        <w:jc w:val="center"/>
        <w:rPr>
          <w:rFonts w:ascii="Times New Roman" w:eastAsia="Times New Roman" w:hAnsi="Times New Roman" w:cs="Times New Roman"/>
          <w:sz w:val="24"/>
          <w:szCs w:val="24"/>
          <w:lang w:eastAsia="ru-RU"/>
        </w:rPr>
      </w:pPr>
    </w:p>
    <w:p w14:paraId="5A3CBA06" w14:textId="77777777" w:rsidR="00E47722" w:rsidRPr="008E2C6E" w:rsidRDefault="004800E5" w:rsidP="00E47722">
      <w:pPr>
        <w:widowControl w:val="0"/>
        <w:tabs>
          <w:tab w:val="left" w:pos="4820"/>
        </w:tabs>
        <w:spacing w:after="120" w:line="240" w:lineRule="auto"/>
        <w:ind w:firstLine="709"/>
        <w:jc w:val="both"/>
        <w:rPr>
          <w:rFonts w:ascii="Times New Roman" w:eastAsia="Times New Roman" w:hAnsi="Times New Roman" w:cs="Times New Roman"/>
          <w:sz w:val="24"/>
          <w:szCs w:val="24"/>
          <w:lang w:eastAsia="ru-RU"/>
        </w:rPr>
      </w:pPr>
      <w:r w:rsidRPr="004C5BD0">
        <w:rPr>
          <w:rFonts w:ascii="Times New Roman" w:eastAsia="Times New Roman" w:hAnsi="Times New Roman" w:cs="Times New Roman"/>
          <w:sz w:val="24"/>
          <w:szCs w:val="24"/>
          <w:lang w:eastAsia="ru-RU"/>
        </w:rPr>
        <w:t xml:space="preserve">УФПС «Татарстан почтасы» </w:t>
      </w:r>
      <w:r w:rsidR="005B418E" w:rsidRPr="00BF3EA8">
        <w:rPr>
          <w:rFonts w:ascii="Times New Roman" w:hAnsi="Times New Roman" w:cs="Times New Roman"/>
        </w:rPr>
        <w:t>АО «Почта России»</w:t>
      </w:r>
      <w:r w:rsidR="005B418E">
        <w:rPr>
          <w:rFonts w:ascii="Times New Roman" w:hAnsi="Times New Roman" w:cs="Times New Roman"/>
        </w:rPr>
        <w:t xml:space="preserve"> </w:t>
      </w:r>
      <w:r w:rsidR="00E47722" w:rsidRPr="008E2C6E">
        <w:rPr>
          <w:rFonts w:ascii="Times New Roman" w:eastAsia="Times New Roman" w:hAnsi="Times New Roman" w:cs="Times New Roman"/>
          <w:sz w:val="24"/>
          <w:szCs w:val="24"/>
          <w:lang w:eastAsia="ru-RU"/>
        </w:rPr>
        <w:t>просит Вас предоставить ценовую информацию в отношении следующего предмета закупки:</w:t>
      </w:r>
    </w:p>
    <w:p w14:paraId="66B96C04" w14:textId="77777777" w:rsidR="00E47722" w:rsidRPr="008E2C6E" w:rsidRDefault="004800E5" w:rsidP="00E47722">
      <w:pPr>
        <w:widowControl w:val="0"/>
        <w:tabs>
          <w:tab w:val="left" w:pos="4820"/>
        </w:tabs>
        <w:spacing w:after="0" w:line="240" w:lineRule="auto"/>
        <w:jc w:val="both"/>
        <w:rPr>
          <w:rFonts w:ascii="Times New Roman" w:eastAsia="Times New Roman" w:hAnsi="Times New Roman" w:cs="Times New Roman"/>
          <w:i/>
          <w:sz w:val="24"/>
          <w:szCs w:val="24"/>
          <w:lang w:eastAsia="ru-RU"/>
        </w:rPr>
      </w:pPr>
      <w:r w:rsidRPr="004C5BD0">
        <w:rPr>
          <w:rFonts w:ascii="Times New Roman" w:eastAsia="Times New Roman" w:hAnsi="Times New Roman" w:cs="Times New Roman"/>
          <w:sz w:val="24"/>
          <w:szCs w:val="24"/>
          <w:lang w:eastAsia="ru-RU"/>
        </w:rPr>
        <w:t>Обеспечение сотрудников объектов УФПС «Татарстан почтасы» бутилированной питьевой водой</w:t>
      </w:r>
      <w:r>
        <w:rPr>
          <w:rFonts w:ascii="Times New Roman" w:eastAsia="Times New Roman" w:hAnsi="Times New Roman" w:cs="Times New Roman"/>
          <w:sz w:val="24"/>
          <w:szCs w:val="24"/>
          <w:lang w:eastAsia="ru-RU"/>
        </w:rPr>
        <w:t xml:space="preserve"> </w:t>
      </w:r>
      <w:r w:rsidR="00781010">
        <w:rPr>
          <w:rFonts w:ascii="Times New Roman" w:hAnsi="Times New Roman" w:cs="Times New Roman"/>
        </w:rPr>
        <w:t xml:space="preserve"> </w:t>
      </w:r>
      <w:r w:rsidR="00E47722" w:rsidRPr="008E2C6E">
        <w:rPr>
          <w:rFonts w:ascii="Times New Roman" w:eastAsia="Times New Roman" w:hAnsi="Times New Roman" w:cs="Times New Roman"/>
          <w:sz w:val="24"/>
          <w:szCs w:val="24"/>
          <w:lang w:eastAsia="ru-RU"/>
        </w:rPr>
        <w:t>в соответствии с нижеприведенными условиями: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E47722" w:rsidRPr="008E2C6E" w14:paraId="44C434D2" w14:textId="77777777" w:rsidTr="004800E5">
        <w:trPr>
          <w:trHeight w:val="278"/>
        </w:trPr>
        <w:tc>
          <w:tcPr>
            <w:tcW w:w="567" w:type="dxa"/>
            <w:noWrap/>
            <w:vAlign w:val="center"/>
            <w:hideMark/>
          </w:tcPr>
          <w:p w14:paraId="7271CE9C" w14:textId="77777777" w:rsidR="00E47722" w:rsidRPr="008E2C6E" w:rsidRDefault="00E47722" w:rsidP="001312C1">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3827" w:type="dxa"/>
            <w:vAlign w:val="center"/>
            <w:hideMark/>
          </w:tcPr>
          <w:p w14:paraId="13102BDD" w14:textId="77777777" w:rsidR="00E47722" w:rsidRPr="008E2C6E" w:rsidRDefault="00E47722" w:rsidP="001312C1">
            <w:pPr>
              <w:widowControl w:val="0"/>
              <w:tabs>
                <w:tab w:val="left" w:pos="4820"/>
              </w:tabs>
              <w:spacing w:after="0" w:line="240" w:lineRule="auto"/>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Описание товаров/работ/услуг</w:t>
            </w:r>
          </w:p>
        </w:tc>
        <w:tc>
          <w:tcPr>
            <w:tcW w:w="4957" w:type="dxa"/>
            <w:noWrap/>
            <w:vAlign w:val="center"/>
            <w:hideMark/>
          </w:tcPr>
          <w:p w14:paraId="6E6F740E" w14:textId="77777777" w:rsidR="00E47722" w:rsidRPr="008E2C6E" w:rsidRDefault="004800E5" w:rsidP="001312C1">
            <w:pPr>
              <w:widowControl w:val="0"/>
              <w:tabs>
                <w:tab w:val="left" w:pos="4820"/>
              </w:tabs>
              <w:spacing w:after="0" w:line="240" w:lineRule="auto"/>
              <w:rPr>
                <w:rFonts w:ascii="Times New Roman" w:eastAsia="Times New Roman" w:hAnsi="Times New Roman" w:cs="Times New Roman"/>
                <w:sz w:val="24"/>
                <w:szCs w:val="24"/>
                <w:lang w:eastAsia="ru-RU"/>
              </w:rPr>
            </w:pPr>
            <w:r w:rsidRPr="004C5BD0">
              <w:rPr>
                <w:rFonts w:ascii="Times New Roman" w:eastAsia="Times New Roman" w:hAnsi="Times New Roman" w:cs="Times New Roman"/>
                <w:sz w:val="24"/>
                <w:szCs w:val="24"/>
                <w:lang w:eastAsia="ru-RU"/>
              </w:rPr>
              <w:t>Обеспечение сотрудников объектов УФПС «Татарстан почтасы» бутилированной питьевой водой</w:t>
            </w:r>
          </w:p>
        </w:tc>
      </w:tr>
      <w:tr w:rsidR="00E47722" w:rsidRPr="008E2C6E" w14:paraId="110CADD3" w14:textId="77777777" w:rsidTr="004800E5">
        <w:trPr>
          <w:trHeight w:val="278"/>
        </w:trPr>
        <w:tc>
          <w:tcPr>
            <w:tcW w:w="567" w:type="dxa"/>
            <w:noWrap/>
            <w:vAlign w:val="center"/>
            <w:hideMark/>
          </w:tcPr>
          <w:p w14:paraId="362B4052" w14:textId="77777777" w:rsidR="00E47722" w:rsidRPr="008E2C6E" w:rsidRDefault="00E47722" w:rsidP="001312C1">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sz w:val="24"/>
                <w:szCs w:val="24"/>
                <w:lang w:eastAsia="ru-RU"/>
              </w:rPr>
            </w:pPr>
          </w:p>
        </w:tc>
        <w:tc>
          <w:tcPr>
            <w:tcW w:w="3827" w:type="dxa"/>
            <w:vAlign w:val="center"/>
            <w:hideMark/>
          </w:tcPr>
          <w:p w14:paraId="344F5013" w14:textId="77777777" w:rsidR="00E47722" w:rsidRPr="008E2C6E" w:rsidRDefault="00E47722" w:rsidP="001312C1">
            <w:pPr>
              <w:widowControl w:val="0"/>
              <w:tabs>
                <w:tab w:val="left" w:pos="4820"/>
              </w:tabs>
              <w:spacing w:after="0" w:line="240" w:lineRule="auto"/>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Единица измерения</w:t>
            </w:r>
          </w:p>
        </w:tc>
        <w:tc>
          <w:tcPr>
            <w:tcW w:w="4957" w:type="dxa"/>
            <w:noWrap/>
            <w:vAlign w:val="center"/>
            <w:hideMark/>
          </w:tcPr>
          <w:p w14:paraId="61BFAAEA" w14:textId="77777777" w:rsidR="00E47722" w:rsidRPr="008E2C6E" w:rsidRDefault="00C9512D" w:rsidP="001312C1">
            <w:pPr>
              <w:widowControl w:val="0"/>
              <w:tabs>
                <w:tab w:val="left" w:pos="4820"/>
              </w:tabs>
              <w:spacing w:after="0" w:line="240" w:lineRule="auto"/>
              <w:rPr>
                <w:rFonts w:ascii="Times New Roman" w:eastAsia="Times New Roman" w:hAnsi="Times New Roman" w:cs="Times New Roman"/>
                <w:sz w:val="24"/>
                <w:szCs w:val="24"/>
                <w:lang w:eastAsia="ru-RU"/>
              </w:rPr>
            </w:pPr>
            <w:r w:rsidRPr="008E2C6E">
              <w:rPr>
                <w:rFonts w:ascii="Times New Roman" w:hAnsi="Times New Roman" w:cs="Times New Roman"/>
                <w:sz w:val="24"/>
                <w:szCs w:val="24"/>
              </w:rPr>
              <w:t>В соответствии с Техническим заданием</w:t>
            </w:r>
          </w:p>
        </w:tc>
      </w:tr>
      <w:tr w:rsidR="004800E5" w:rsidRPr="008E2C6E" w14:paraId="5B03AAA7" w14:textId="77777777" w:rsidTr="004B1BD8">
        <w:trPr>
          <w:trHeight w:val="278"/>
        </w:trPr>
        <w:tc>
          <w:tcPr>
            <w:tcW w:w="567" w:type="dxa"/>
            <w:noWrap/>
            <w:vAlign w:val="center"/>
          </w:tcPr>
          <w:p w14:paraId="2E7530D3" w14:textId="77777777" w:rsidR="004800E5" w:rsidRPr="008E2C6E" w:rsidRDefault="004800E5" w:rsidP="004800E5">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sz w:val="24"/>
                <w:szCs w:val="24"/>
                <w:lang w:eastAsia="ru-RU"/>
              </w:rPr>
            </w:pPr>
          </w:p>
        </w:tc>
        <w:tc>
          <w:tcPr>
            <w:tcW w:w="3827" w:type="dxa"/>
            <w:vAlign w:val="center"/>
          </w:tcPr>
          <w:p w14:paraId="60DED8D4" w14:textId="77777777" w:rsidR="004800E5" w:rsidRPr="008E2C6E" w:rsidRDefault="004800E5" w:rsidP="004800E5">
            <w:pPr>
              <w:widowControl w:val="0"/>
              <w:tabs>
                <w:tab w:val="left" w:pos="4820"/>
              </w:tabs>
              <w:spacing w:after="0" w:line="240" w:lineRule="auto"/>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ОКПД2</w:t>
            </w:r>
          </w:p>
        </w:tc>
        <w:tc>
          <w:tcPr>
            <w:tcW w:w="4957" w:type="dxa"/>
            <w:noWrap/>
          </w:tcPr>
          <w:p w14:paraId="60313679" w14:textId="77777777" w:rsidR="004800E5" w:rsidRPr="004C5BD0" w:rsidRDefault="004800E5" w:rsidP="004800E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C5BD0">
              <w:rPr>
                <w:rFonts w:ascii="Times New Roman" w:eastAsia="Times New Roman" w:hAnsi="Times New Roman" w:cs="Times New Roman"/>
                <w:sz w:val="24"/>
                <w:szCs w:val="24"/>
                <w:lang w:eastAsia="ru-RU"/>
              </w:rPr>
              <w:t>11.07.11.1</w:t>
            </w:r>
            <w:r>
              <w:rPr>
                <w:rFonts w:ascii="Times New Roman" w:eastAsia="Times New Roman" w:hAnsi="Times New Roman" w:cs="Times New Roman"/>
                <w:sz w:val="24"/>
                <w:szCs w:val="24"/>
                <w:lang w:eastAsia="ru-RU"/>
              </w:rPr>
              <w:t>2</w:t>
            </w:r>
            <w:r w:rsidRPr="004C5BD0">
              <w:rPr>
                <w:rFonts w:ascii="Times New Roman" w:eastAsia="Times New Roman" w:hAnsi="Times New Roman" w:cs="Times New Roman"/>
                <w:sz w:val="24"/>
                <w:szCs w:val="24"/>
                <w:lang w:eastAsia="ru-RU"/>
              </w:rPr>
              <w:t>1</w:t>
            </w:r>
          </w:p>
        </w:tc>
      </w:tr>
      <w:tr w:rsidR="004800E5" w:rsidRPr="008E2C6E" w14:paraId="74033C44" w14:textId="77777777" w:rsidTr="004800E5">
        <w:trPr>
          <w:trHeight w:val="612"/>
        </w:trPr>
        <w:tc>
          <w:tcPr>
            <w:tcW w:w="567" w:type="dxa"/>
            <w:noWrap/>
            <w:vAlign w:val="center"/>
            <w:hideMark/>
          </w:tcPr>
          <w:p w14:paraId="36B6BBAF" w14:textId="77777777" w:rsidR="004800E5" w:rsidRPr="008E2C6E" w:rsidRDefault="004800E5" w:rsidP="004800E5">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3827" w:type="dxa"/>
            <w:vAlign w:val="center"/>
            <w:hideMark/>
          </w:tcPr>
          <w:p w14:paraId="1B4AFB73" w14:textId="77777777" w:rsidR="004800E5" w:rsidRPr="008E2C6E" w:rsidRDefault="004800E5" w:rsidP="004800E5">
            <w:pPr>
              <w:widowControl w:val="0"/>
              <w:tabs>
                <w:tab w:val="left" w:pos="4820"/>
              </w:tabs>
              <w:spacing w:after="0" w:line="240" w:lineRule="auto"/>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Количество/объем товаров/работ/ услуг</w:t>
            </w:r>
          </w:p>
        </w:tc>
        <w:tc>
          <w:tcPr>
            <w:tcW w:w="4957" w:type="dxa"/>
            <w:noWrap/>
            <w:vAlign w:val="center"/>
            <w:hideMark/>
          </w:tcPr>
          <w:p w14:paraId="269D1A35" w14:textId="77777777" w:rsidR="004800E5" w:rsidRPr="008E2C6E" w:rsidRDefault="004800E5" w:rsidP="004800E5">
            <w:pPr>
              <w:widowControl w:val="0"/>
              <w:tabs>
                <w:tab w:val="left" w:pos="4820"/>
              </w:tabs>
              <w:spacing w:after="0" w:line="240" w:lineRule="auto"/>
              <w:rPr>
                <w:rFonts w:ascii="Times New Roman" w:eastAsia="Times New Roman" w:hAnsi="Times New Roman" w:cs="Times New Roman"/>
                <w:sz w:val="24"/>
                <w:szCs w:val="24"/>
                <w:lang w:eastAsia="ru-RU"/>
              </w:rPr>
            </w:pPr>
            <w:r w:rsidRPr="008E2C6E">
              <w:rPr>
                <w:rFonts w:ascii="Times New Roman" w:hAnsi="Times New Roman" w:cs="Times New Roman"/>
                <w:sz w:val="24"/>
                <w:szCs w:val="24"/>
              </w:rPr>
              <w:t xml:space="preserve"> В соответствии с Техническим заданием</w:t>
            </w:r>
          </w:p>
        </w:tc>
      </w:tr>
      <w:tr w:rsidR="004800E5" w:rsidRPr="008E2C6E" w14:paraId="38EB0020" w14:textId="77777777" w:rsidTr="004800E5">
        <w:trPr>
          <w:trHeight w:val="490"/>
        </w:trPr>
        <w:tc>
          <w:tcPr>
            <w:tcW w:w="567" w:type="dxa"/>
            <w:noWrap/>
            <w:vAlign w:val="center"/>
          </w:tcPr>
          <w:p w14:paraId="3B2BF4D0" w14:textId="77777777" w:rsidR="004800E5" w:rsidRPr="008E2C6E" w:rsidRDefault="004800E5" w:rsidP="004800E5">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3827" w:type="dxa"/>
            <w:vAlign w:val="center"/>
          </w:tcPr>
          <w:p w14:paraId="205BAFFF" w14:textId="77777777" w:rsidR="004800E5" w:rsidRPr="008E2C6E" w:rsidRDefault="004800E5" w:rsidP="004800E5">
            <w:pPr>
              <w:widowControl w:val="0"/>
              <w:tabs>
                <w:tab w:val="left" w:pos="4820"/>
              </w:tabs>
              <w:spacing w:after="0" w:line="240" w:lineRule="auto"/>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Требования к порядку поставки товаров / выполнения работ / оказания услуг</w:t>
            </w:r>
          </w:p>
        </w:tc>
        <w:tc>
          <w:tcPr>
            <w:tcW w:w="4957" w:type="dxa"/>
            <w:noWrap/>
            <w:vAlign w:val="center"/>
          </w:tcPr>
          <w:p w14:paraId="787B9AB5" w14:textId="77777777" w:rsidR="004800E5" w:rsidRPr="008E2C6E" w:rsidRDefault="004800E5" w:rsidP="004800E5">
            <w:pPr>
              <w:widowControl w:val="0"/>
              <w:tabs>
                <w:tab w:val="left" w:pos="4820"/>
              </w:tabs>
              <w:spacing w:after="0" w:line="240" w:lineRule="auto"/>
              <w:rPr>
                <w:rFonts w:ascii="Times New Roman" w:eastAsia="Times New Roman" w:hAnsi="Times New Roman" w:cs="Times New Roman"/>
                <w:sz w:val="24"/>
                <w:szCs w:val="24"/>
                <w:lang w:eastAsia="ru-RU"/>
              </w:rPr>
            </w:pPr>
            <w:r w:rsidRPr="008E2C6E">
              <w:rPr>
                <w:rFonts w:ascii="Times New Roman" w:hAnsi="Times New Roman" w:cs="Times New Roman"/>
                <w:sz w:val="24"/>
                <w:szCs w:val="24"/>
              </w:rPr>
              <w:t>В соответствии с Техническим заданием</w:t>
            </w:r>
          </w:p>
        </w:tc>
      </w:tr>
      <w:tr w:rsidR="004800E5" w:rsidRPr="008E2C6E" w14:paraId="375BA11A" w14:textId="77777777" w:rsidTr="004800E5">
        <w:trPr>
          <w:trHeight w:val="490"/>
        </w:trPr>
        <w:tc>
          <w:tcPr>
            <w:tcW w:w="567" w:type="dxa"/>
            <w:noWrap/>
            <w:vAlign w:val="center"/>
          </w:tcPr>
          <w:p w14:paraId="2A709488" w14:textId="77777777" w:rsidR="004800E5" w:rsidRPr="008E2C6E" w:rsidRDefault="004800E5" w:rsidP="004800E5">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3827" w:type="dxa"/>
            <w:vAlign w:val="center"/>
          </w:tcPr>
          <w:p w14:paraId="3BFEF521" w14:textId="77777777" w:rsidR="004800E5" w:rsidRPr="008E2C6E" w:rsidRDefault="004800E5" w:rsidP="004800E5">
            <w:pPr>
              <w:widowControl w:val="0"/>
              <w:tabs>
                <w:tab w:val="left" w:pos="4820"/>
              </w:tabs>
              <w:spacing w:after="0" w:line="240" w:lineRule="auto"/>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Место поставки товаров / выполнения работ / оказания услуг</w:t>
            </w:r>
          </w:p>
        </w:tc>
        <w:tc>
          <w:tcPr>
            <w:tcW w:w="4957" w:type="dxa"/>
            <w:noWrap/>
            <w:vAlign w:val="center"/>
          </w:tcPr>
          <w:p w14:paraId="3F0ED705" w14:textId="77777777" w:rsidR="004800E5" w:rsidRPr="008E2C6E" w:rsidRDefault="004800E5" w:rsidP="004800E5">
            <w:pPr>
              <w:widowControl w:val="0"/>
              <w:tabs>
                <w:tab w:val="left" w:pos="4820"/>
              </w:tabs>
              <w:spacing w:after="0" w:line="240" w:lineRule="auto"/>
              <w:rPr>
                <w:rFonts w:ascii="Times New Roman" w:eastAsia="Times New Roman" w:hAnsi="Times New Roman" w:cs="Times New Roman"/>
                <w:sz w:val="24"/>
                <w:szCs w:val="24"/>
                <w:lang w:eastAsia="ru-RU"/>
              </w:rPr>
            </w:pPr>
            <w:r w:rsidRPr="008E2C6E">
              <w:rPr>
                <w:rFonts w:ascii="Times New Roman" w:hAnsi="Times New Roman" w:cs="Times New Roman"/>
                <w:sz w:val="24"/>
                <w:szCs w:val="24"/>
              </w:rPr>
              <w:t>В соответствии с Техническим заданием</w:t>
            </w:r>
          </w:p>
        </w:tc>
      </w:tr>
      <w:tr w:rsidR="004800E5" w:rsidRPr="008E2C6E" w14:paraId="1EE6D08C" w14:textId="77777777" w:rsidTr="004800E5">
        <w:trPr>
          <w:trHeight w:val="490"/>
        </w:trPr>
        <w:tc>
          <w:tcPr>
            <w:tcW w:w="567" w:type="dxa"/>
            <w:noWrap/>
            <w:vAlign w:val="center"/>
          </w:tcPr>
          <w:p w14:paraId="51402475" w14:textId="77777777" w:rsidR="004800E5" w:rsidRPr="008E2C6E" w:rsidRDefault="004800E5" w:rsidP="004800E5">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3827" w:type="dxa"/>
            <w:vAlign w:val="center"/>
          </w:tcPr>
          <w:p w14:paraId="24C37752" w14:textId="77777777" w:rsidR="004800E5" w:rsidRPr="008E2C6E" w:rsidRDefault="004800E5" w:rsidP="004800E5">
            <w:pPr>
              <w:widowControl w:val="0"/>
              <w:tabs>
                <w:tab w:val="left" w:pos="1457"/>
                <w:tab w:val="left" w:pos="4820"/>
              </w:tabs>
              <w:spacing w:after="0" w:line="240" w:lineRule="auto"/>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Срок (периодичность, график) поставки товаров / выполнения работ / оказания услуг</w:t>
            </w:r>
          </w:p>
        </w:tc>
        <w:tc>
          <w:tcPr>
            <w:tcW w:w="4957" w:type="dxa"/>
            <w:noWrap/>
            <w:vAlign w:val="center"/>
          </w:tcPr>
          <w:p w14:paraId="79C53DF5" w14:textId="77777777" w:rsidR="004800E5" w:rsidRPr="008E2C6E" w:rsidRDefault="004800E5" w:rsidP="004800E5">
            <w:pPr>
              <w:widowControl w:val="0"/>
              <w:tabs>
                <w:tab w:val="left" w:pos="4820"/>
              </w:tabs>
              <w:spacing w:after="0" w:line="240" w:lineRule="auto"/>
              <w:rPr>
                <w:rFonts w:ascii="Times New Roman" w:eastAsia="Times New Roman" w:hAnsi="Times New Roman" w:cs="Times New Roman"/>
                <w:sz w:val="24"/>
                <w:szCs w:val="24"/>
                <w:lang w:eastAsia="ru-RU"/>
              </w:rPr>
            </w:pPr>
            <w:r w:rsidRPr="008E2C6E">
              <w:rPr>
                <w:rFonts w:ascii="Times New Roman" w:hAnsi="Times New Roman" w:cs="Times New Roman"/>
                <w:sz w:val="24"/>
                <w:szCs w:val="24"/>
              </w:rPr>
              <w:t>В соответствии с Техническим заданием</w:t>
            </w:r>
          </w:p>
        </w:tc>
      </w:tr>
      <w:tr w:rsidR="004800E5" w:rsidRPr="008E2C6E" w14:paraId="756F7940" w14:textId="77777777" w:rsidTr="004800E5">
        <w:trPr>
          <w:trHeight w:val="367"/>
        </w:trPr>
        <w:tc>
          <w:tcPr>
            <w:tcW w:w="567" w:type="dxa"/>
            <w:noWrap/>
            <w:vAlign w:val="center"/>
            <w:hideMark/>
          </w:tcPr>
          <w:p w14:paraId="17DB5E1C" w14:textId="77777777" w:rsidR="004800E5" w:rsidRPr="008E2C6E" w:rsidRDefault="004800E5" w:rsidP="004800E5">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3827" w:type="dxa"/>
            <w:vAlign w:val="center"/>
            <w:hideMark/>
          </w:tcPr>
          <w:p w14:paraId="55B60414" w14:textId="77777777" w:rsidR="004800E5" w:rsidRPr="008E2C6E" w:rsidRDefault="004800E5" w:rsidP="004800E5">
            <w:pPr>
              <w:widowControl w:val="0"/>
              <w:tabs>
                <w:tab w:val="left" w:pos="4820"/>
              </w:tabs>
              <w:spacing w:after="0" w:line="240" w:lineRule="auto"/>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Предполагаемые сроки проведения закупки</w:t>
            </w:r>
          </w:p>
        </w:tc>
        <w:tc>
          <w:tcPr>
            <w:tcW w:w="4957" w:type="dxa"/>
            <w:noWrap/>
            <w:vAlign w:val="center"/>
            <w:hideMark/>
          </w:tcPr>
          <w:p w14:paraId="42C75E0A" w14:textId="77777777" w:rsidR="004800E5" w:rsidRPr="008E2C6E" w:rsidRDefault="0051693B" w:rsidP="004800E5">
            <w:pPr>
              <w:widowControl w:val="0"/>
              <w:tabs>
                <w:tab w:val="left" w:pos="482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Август- Сентябрь </w:t>
            </w:r>
            <w:r w:rsidR="004800E5" w:rsidRPr="008E2C6E">
              <w:rPr>
                <w:rFonts w:ascii="Times New Roman" w:eastAsia="Times New Roman" w:hAnsi="Times New Roman" w:cs="Times New Roman"/>
                <w:sz w:val="24"/>
                <w:szCs w:val="24"/>
                <w:lang w:eastAsia="ru-RU"/>
              </w:rPr>
              <w:t>2026</w:t>
            </w:r>
          </w:p>
        </w:tc>
      </w:tr>
      <w:tr w:rsidR="004800E5" w:rsidRPr="008E2C6E" w14:paraId="799C2758" w14:textId="77777777" w:rsidTr="004800E5">
        <w:trPr>
          <w:trHeight w:val="278"/>
        </w:trPr>
        <w:tc>
          <w:tcPr>
            <w:tcW w:w="567" w:type="dxa"/>
            <w:noWrap/>
            <w:vAlign w:val="center"/>
            <w:hideMark/>
          </w:tcPr>
          <w:p w14:paraId="508B815D" w14:textId="77777777" w:rsidR="004800E5" w:rsidRPr="008E2C6E" w:rsidRDefault="004800E5" w:rsidP="004800E5">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3827" w:type="dxa"/>
            <w:vAlign w:val="center"/>
            <w:hideMark/>
          </w:tcPr>
          <w:p w14:paraId="12EEA308" w14:textId="77777777" w:rsidR="004800E5" w:rsidRPr="008E2C6E" w:rsidRDefault="004800E5" w:rsidP="004800E5">
            <w:pPr>
              <w:widowControl w:val="0"/>
              <w:tabs>
                <w:tab w:val="left" w:pos="4820"/>
              </w:tabs>
              <w:spacing w:after="0" w:line="240" w:lineRule="auto"/>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Порядок оплаты</w:t>
            </w:r>
          </w:p>
        </w:tc>
        <w:tc>
          <w:tcPr>
            <w:tcW w:w="4957" w:type="dxa"/>
            <w:noWrap/>
            <w:vAlign w:val="center"/>
          </w:tcPr>
          <w:p w14:paraId="67F12001" w14:textId="60779A80" w:rsidR="004800E5" w:rsidRPr="008E2C6E" w:rsidRDefault="004800E5" w:rsidP="004800E5">
            <w:pPr>
              <w:tabs>
                <w:tab w:val="left" w:pos="4820"/>
              </w:tabs>
              <w:jc w:val="both"/>
              <w:rPr>
                <w:rFonts w:ascii="Times New Roman" w:hAnsi="Times New Roman" w:cs="Times New Roman"/>
                <w:sz w:val="24"/>
                <w:szCs w:val="24"/>
              </w:rPr>
            </w:pPr>
            <w:r w:rsidRPr="008E2C6E">
              <w:rPr>
                <w:rFonts w:ascii="Times New Roman" w:hAnsi="Times New Roman" w:cs="Times New Roman"/>
                <w:sz w:val="24"/>
                <w:szCs w:val="24"/>
              </w:rPr>
              <w:t xml:space="preserve">Вариант 1. Оплата производится в течение </w:t>
            </w:r>
            <w:r w:rsidR="007D2493">
              <w:rPr>
                <w:rFonts w:ascii="Times New Roman" w:hAnsi="Times New Roman" w:cs="Times New Roman"/>
                <w:sz w:val="24"/>
                <w:szCs w:val="24"/>
              </w:rPr>
              <w:t>45</w:t>
            </w:r>
          </w:p>
          <w:p w14:paraId="2865A5C0" w14:textId="72681263" w:rsidR="004800E5" w:rsidRPr="008E2C6E" w:rsidRDefault="004800E5" w:rsidP="004800E5">
            <w:pPr>
              <w:tabs>
                <w:tab w:val="left" w:pos="4820"/>
              </w:tabs>
              <w:jc w:val="both"/>
              <w:rPr>
                <w:rFonts w:ascii="Times New Roman" w:hAnsi="Times New Roman" w:cs="Times New Roman"/>
                <w:sz w:val="24"/>
                <w:szCs w:val="24"/>
              </w:rPr>
            </w:pPr>
            <w:r w:rsidRPr="008E2C6E">
              <w:rPr>
                <w:rFonts w:ascii="Times New Roman" w:hAnsi="Times New Roman" w:cs="Times New Roman"/>
                <w:sz w:val="24"/>
                <w:szCs w:val="24"/>
              </w:rPr>
              <w:t>(</w:t>
            </w:r>
            <w:r w:rsidR="007D2493">
              <w:rPr>
                <w:rFonts w:ascii="Times New Roman" w:hAnsi="Times New Roman" w:cs="Times New Roman"/>
                <w:sz w:val="24"/>
                <w:szCs w:val="24"/>
              </w:rPr>
              <w:t>сорока пяти</w:t>
            </w:r>
            <w:r w:rsidRPr="008E2C6E">
              <w:rPr>
                <w:rFonts w:ascii="Times New Roman" w:hAnsi="Times New Roman" w:cs="Times New Roman"/>
                <w:sz w:val="24"/>
                <w:szCs w:val="24"/>
              </w:rPr>
              <w:t>)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w:t>
            </w:r>
          </w:p>
          <w:p w14:paraId="5E9472FE" w14:textId="77777777" w:rsidR="004800E5" w:rsidRPr="008E2C6E" w:rsidRDefault="004800E5" w:rsidP="004800E5">
            <w:pPr>
              <w:widowControl w:val="0"/>
              <w:tabs>
                <w:tab w:val="left" w:pos="4820"/>
              </w:tabs>
              <w:spacing w:after="0" w:line="240" w:lineRule="auto"/>
              <w:rPr>
                <w:rFonts w:ascii="Times New Roman" w:hAnsi="Times New Roman" w:cs="Times New Roman"/>
                <w:sz w:val="24"/>
                <w:szCs w:val="24"/>
              </w:rPr>
            </w:pPr>
            <w:r w:rsidRPr="008E2C6E">
              <w:rPr>
                <w:rFonts w:ascii="Times New Roman" w:hAnsi="Times New Roman" w:cs="Times New Roman"/>
                <w:sz w:val="24"/>
                <w:szCs w:val="24"/>
              </w:rPr>
              <w:t>соответствующего Акта.</w:t>
            </w:r>
          </w:p>
          <w:p w14:paraId="000C559E" w14:textId="77777777" w:rsidR="004800E5" w:rsidRPr="008E2C6E" w:rsidRDefault="004800E5" w:rsidP="004800E5">
            <w:pPr>
              <w:widowControl w:val="0"/>
              <w:tabs>
                <w:tab w:val="left" w:pos="4820"/>
              </w:tabs>
              <w:spacing w:after="0" w:line="240" w:lineRule="auto"/>
              <w:rPr>
                <w:rFonts w:ascii="Times New Roman" w:hAnsi="Times New Roman" w:cs="Times New Roman"/>
                <w:sz w:val="24"/>
                <w:szCs w:val="24"/>
              </w:rPr>
            </w:pPr>
          </w:p>
          <w:p w14:paraId="69BF4675" w14:textId="045F23FE" w:rsidR="004800E5" w:rsidRPr="008E2C6E" w:rsidRDefault="004800E5" w:rsidP="004800E5">
            <w:pPr>
              <w:tabs>
                <w:tab w:val="left" w:pos="4820"/>
              </w:tabs>
              <w:jc w:val="both"/>
              <w:rPr>
                <w:rFonts w:ascii="Times New Roman" w:hAnsi="Times New Roman" w:cs="Times New Roman"/>
                <w:sz w:val="24"/>
                <w:szCs w:val="24"/>
              </w:rPr>
            </w:pPr>
            <w:r w:rsidRPr="008E2C6E">
              <w:rPr>
                <w:rFonts w:ascii="Times New Roman" w:hAnsi="Times New Roman" w:cs="Times New Roman"/>
                <w:sz w:val="24"/>
                <w:szCs w:val="24"/>
              </w:rPr>
              <w:t>Вариант 2. Оплата производится</w:t>
            </w:r>
            <w:r w:rsidR="007D2493">
              <w:rPr>
                <w:rFonts w:ascii="Times New Roman" w:hAnsi="Times New Roman" w:cs="Times New Roman"/>
                <w:sz w:val="24"/>
                <w:szCs w:val="24"/>
              </w:rPr>
              <w:t>,</w:t>
            </w:r>
            <w:r w:rsidRPr="008E2C6E">
              <w:rPr>
                <w:rFonts w:ascii="Times New Roman" w:hAnsi="Times New Roman" w:cs="Times New Roman"/>
                <w:sz w:val="24"/>
                <w:szCs w:val="24"/>
              </w:rPr>
              <w:t xml:space="preserve"> </w:t>
            </w:r>
            <w:r w:rsidR="007D2493">
              <w:rPr>
                <w:rFonts w:ascii="Times New Roman" w:hAnsi="Times New Roman" w:cs="Times New Roman"/>
                <w:sz w:val="24"/>
                <w:szCs w:val="24"/>
              </w:rPr>
              <w:t xml:space="preserve"> в течение</w:t>
            </w:r>
            <w:r w:rsidR="008B2F5D" w:rsidRPr="008B2F5D">
              <w:rPr>
                <w:rFonts w:ascii="Times New Roman" w:hAnsi="Times New Roman" w:cs="Times New Roman"/>
                <w:sz w:val="24"/>
                <w:szCs w:val="24"/>
              </w:rPr>
              <w:t xml:space="preserve"> </w:t>
            </w:r>
            <w:r w:rsidR="007D2493">
              <w:rPr>
                <w:rFonts w:ascii="Times New Roman" w:hAnsi="Times New Roman" w:cs="Times New Roman"/>
                <w:sz w:val="24"/>
                <w:szCs w:val="24"/>
              </w:rPr>
              <w:t>68 (шестидесяти восьми)</w:t>
            </w:r>
            <w:r w:rsidRPr="008E2C6E">
              <w:rPr>
                <w:rFonts w:ascii="Times New Roman" w:hAnsi="Times New Roman" w:cs="Times New Roman"/>
                <w:sz w:val="24"/>
                <w:szCs w:val="24"/>
              </w:rPr>
              <w:t xml:space="preserve">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w:t>
            </w:r>
          </w:p>
          <w:p w14:paraId="69FED9EE" w14:textId="77777777" w:rsidR="004800E5" w:rsidRPr="008E2C6E" w:rsidRDefault="004800E5" w:rsidP="004800E5">
            <w:pPr>
              <w:widowControl w:val="0"/>
              <w:tabs>
                <w:tab w:val="left" w:pos="4820"/>
              </w:tabs>
              <w:spacing w:after="0" w:line="240" w:lineRule="auto"/>
              <w:rPr>
                <w:rFonts w:ascii="Times New Roman" w:hAnsi="Times New Roman" w:cs="Times New Roman"/>
                <w:sz w:val="24"/>
                <w:szCs w:val="24"/>
              </w:rPr>
            </w:pPr>
            <w:r w:rsidRPr="008E2C6E">
              <w:rPr>
                <w:rFonts w:ascii="Times New Roman" w:hAnsi="Times New Roman" w:cs="Times New Roman"/>
                <w:sz w:val="24"/>
                <w:szCs w:val="24"/>
              </w:rPr>
              <w:t>соответствующего Акта.</w:t>
            </w:r>
          </w:p>
          <w:p w14:paraId="70FB8116" w14:textId="77777777" w:rsidR="004800E5" w:rsidRPr="008E2C6E" w:rsidRDefault="004800E5" w:rsidP="004800E5">
            <w:pPr>
              <w:widowControl w:val="0"/>
              <w:tabs>
                <w:tab w:val="left" w:pos="4820"/>
              </w:tabs>
              <w:spacing w:after="0" w:line="240" w:lineRule="auto"/>
              <w:rPr>
                <w:rFonts w:ascii="Times New Roman" w:hAnsi="Times New Roman" w:cs="Times New Roman"/>
                <w:sz w:val="24"/>
                <w:szCs w:val="24"/>
              </w:rPr>
            </w:pPr>
            <w:r w:rsidRPr="008E2C6E">
              <w:rPr>
                <w:rFonts w:ascii="Times New Roman" w:hAnsi="Times New Roman" w:cs="Times New Roman"/>
                <w:color w:val="000000"/>
                <w:sz w:val="24"/>
                <w:szCs w:val="24"/>
              </w:rPr>
              <w:t>Вариант 3. Оплата производится в течение 90 (девяноста) календарных дней</w:t>
            </w:r>
            <w:r w:rsidRPr="008E2C6E">
              <w:rPr>
                <w:rFonts w:ascii="Times New Roman" w:hAnsi="Times New Roman" w:cs="Times New Roman"/>
                <w:sz w:val="24"/>
                <w:szCs w:val="24"/>
              </w:rPr>
              <w:t xml:space="preserve"> с даты подписания соответствующего Акта (в случае </w:t>
            </w:r>
            <w:r w:rsidRPr="008E2C6E">
              <w:rPr>
                <w:rFonts w:ascii="Times New Roman" w:hAnsi="Times New Roman" w:cs="Times New Roman"/>
                <w:sz w:val="24"/>
                <w:szCs w:val="24"/>
              </w:rPr>
              <w:lastRenderedPageBreak/>
              <w:t>определения победителем закупочной процедуры участника, являющегося субъектом МСП, в течение 7 (семи) рабочих дней с даты подписания Покупателем соответствующего Акта.</w:t>
            </w:r>
          </w:p>
          <w:p w14:paraId="7B940BF8" w14:textId="77777777" w:rsidR="004800E5" w:rsidRPr="008E2C6E" w:rsidRDefault="004800E5" w:rsidP="004800E5">
            <w:pPr>
              <w:widowControl w:val="0"/>
              <w:tabs>
                <w:tab w:val="left" w:pos="4820"/>
              </w:tabs>
              <w:spacing w:after="0" w:line="240" w:lineRule="auto"/>
              <w:rPr>
                <w:rFonts w:ascii="Times New Roman" w:eastAsia="Times New Roman" w:hAnsi="Times New Roman" w:cs="Times New Roman"/>
                <w:sz w:val="24"/>
                <w:szCs w:val="24"/>
                <w:lang w:eastAsia="ru-RU"/>
              </w:rPr>
            </w:pPr>
          </w:p>
        </w:tc>
      </w:tr>
      <w:tr w:rsidR="004800E5" w:rsidRPr="008E2C6E" w14:paraId="722F541D" w14:textId="77777777" w:rsidTr="004800E5">
        <w:trPr>
          <w:trHeight w:val="278"/>
        </w:trPr>
        <w:tc>
          <w:tcPr>
            <w:tcW w:w="567" w:type="dxa"/>
            <w:noWrap/>
            <w:vAlign w:val="center"/>
            <w:hideMark/>
          </w:tcPr>
          <w:p w14:paraId="769E5DB7" w14:textId="77777777" w:rsidR="004800E5" w:rsidRPr="008E2C6E" w:rsidRDefault="004800E5" w:rsidP="004800E5">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3827" w:type="dxa"/>
            <w:vAlign w:val="center"/>
            <w:hideMark/>
          </w:tcPr>
          <w:p w14:paraId="347E3456" w14:textId="77777777" w:rsidR="004800E5" w:rsidRPr="008E2C6E" w:rsidRDefault="004800E5" w:rsidP="004800E5">
            <w:pPr>
              <w:widowControl w:val="0"/>
              <w:tabs>
                <w:tab w:val="left" w:pos="4820"/>
              </w:tabs>
              <w:spacing w:after="0" w:line="240" w:lineRule="auto"/>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Размер обеспечения исполнения договора</w:t>
            </w:r>
          </w:p>
        </w:tc>
        <w:tc>
          <w:tcPr>
            <w:tcW w:w="4957" w:type="dxa"/>
            <w:noWrap/>
            <w:vAlign w:val="center"/>
            <w:hideMark/>
          </w:tcPr>
          <w:p w14:paraId="68AA8EA6" w14:textId="77777777" w:rsidR="004800E5" w:rsidRPr="008E2C6E" w:rsidRDefault="004800E5" w:rsidP="004800E5">
            <w:pPr>
              <w:widowControl w:val="0"/>
              <w:tabs>
                <w:tab w:val="left" w:pos="4820"/>
              </w:tabs>
              <w:spacing w:after="0" w:line="240" w:lineRule="auto"/>
              <w:rPr>
                <w:rFonts w:ascii="Times New Roman" w:eastAsia="Times New Roman" w:hAnsi="Times New Roman" w:cs="Times New Roman"/>
                <w:sz w:val="24"/>
                <w:szCs w:val="24"/>
                <w:lang w:eastAsia="ru-RU"/>
              </w:rPr>
            </w:pPr>
            <w:r w:rsidRPr="008E2C6E">
              <w:rPr>
                <w:rFonts w:ascii="Times New Roman" w:hAnsi="Times New Roman" w:cs="Times New Roman"/>
                <w:i/>
                <w:color w:val="000000"/>
                <w:sz w:val="24"/>
                <w:szCs w:val="24"/>
              </w:rPr>
              <w:t>5% от НМЦ</w:t>
            </w:r>
          </w:p>
        </w:tc>
      </w:tr>
      <w:tr w:rsidR="004800E5" w:rsidRPr="008E2C6E" w14:paraId="3EE6A05A" w14:textId="77777777" w:rsidTr="004800E5">
        <w:trPr>
          <w:trHeight w:val="278"/>
        </w:trPr>
        <w:tc>
          <w:tcPr>
            <w:tcW w:w="567" w:type="dxa"/>
            <w:noWrap/>
            <w:vAlign w:val="center"/>
            <w:hideMark/>
          </w:tcPr>
          <w:p w14:paraId="1CBAC643" w14:textId="77777777" w:rsidR="004800E5" w:rsidRPr="008E2C6E" w:rsidRDefault="004800E5" w:rsidP="004800E5">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3827" w:type="dxa"/>
            <w:vAlign w:val="center"/>
            <w:hideMark/>
          </w:tcPr>
          <w:p w14:paraId="4454B734" w14:textId="77777777" w:rsidR="004800E5" w:rsidRPr="008E2C6E" w:rsidRDefault="004800E5" w:rsidP="004800E5">
            <w:pPr>
              <w:widowControl w:val="0"/>
              <w:tabs>
                <w:tab w:val="left" w:pos="4820"/>
              </w:tabs>
              <w:spacing w:after="0" w:line="240" w:lineRule="auto"/>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14:paraId="01052EF2" w14:textId="77777777" w:rsidR="004800E5" w:rsidRPr="008E2C6E" w:rsidRDefault="004800E5" w:rsidP="004800E5">
            <w:pPr>
              <w:widowControl w:val="0"/>
              <w:tabs>
                <w:tab w:val="left" w:pos="4820"/>
              </w:tabs>
              <w:spacing w:after="0" w:line="240" w:lineRule="auto"/>
              <w:rPr>
                <w:rFonts w:ascii="Times New Roman" w:eastAsia="Times New Roman" w:hAnsi="Times New Roman" w:cs="Times New Roman"/>
                <w:sz w:val="24"/>
                <w:szCs w:val="24"/>
                <w:lang w:eastAsia="ru-RU"/>
              </w:rPr>
            </w:pPr>
            <w:r w:rsidRPr="008E2C6E">
              <w:rPr>
                <w:rFonts w:ascii="Times New Roman" w:hAnsi="Times New Roman" w:cs="Times New Roman"/>
                <w:color w:val="000000"/>
                <w:sz w:val="24"/>
                <w:szCs w:val="24"/>
              </w:rPr>
              <w:t>Не предоставляется</w:t>
            </w:r>
          </w:p>
        </w:tc>
      </w:tr>
      <w:tr w:rsidR="004800E5" w:rsidRPr="008E2C6E" w14:paraId="6FAE0067" w14:textId="77777777" w:rsidTr="004800E5">
        <w:trPr>
          <w:trHeight w:val="278"/>
        </w:trPr>
        <w:tc>
          <w:tcPr>
            <w:tcW w:w="567" w:type="dxa"/>
            <w:noWrap/>
            <w:vAlign w:val="center"/>
          </w:tcPr>
          <w:p w14:paraId="30A27D81" w14:textId="77777777" w:rsidR="004800E5" w:rsidRPr="008E2C6E" w:rsidRDefault="004800E5" w:rsidP="004800E5">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3827" w:type="dxa"/>
            <w:vAlign w:val="center"/>
          </w:tcPr>
          <w:p w14:paraId="64B596E0" w14:textId="77777777" w:rsidR="004800E5" w:rsidRPr="008E2C6E" w:rsidRDefault="004800E5" w:rsidP="004800E5">
            <w:pPr>
              <w:widowControl w:val="0"/>
              <w:tabs>
                <w:tab w:val="left" w:pos="4820"/>
              </w:tabs>
              <w:spacing w:after="0" w:line="240" w:lineRule="auto"/>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Требования о наличии специальной правоспособности в соответствии с действующим законодательством Российской Федерации.</w:t>
            </w:r>
          </w:p>
        </w:tc>
        <w:tc>
          <w:tcPr>
            <w:tcW w:w="4957" w:type="dxa"/>
            <w:noWrap/>
            <w:vAlign w:val="center"/>
          </w:tcPr>
          <w:p w14:paraId="256A077D" w14:textId="77777777" w:rsidR="004800E5" w:rsidRPr="0006712D" w:rsidRDefault="004800E5" w:rsidP="004800E5">
            <w:pPr>
              <w:tabs>
                <w:tab w:val="left" w:pos="796"/>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предоставляется</w:t>
            </w:r>
          </w:p>
        </w:tc>
      </w:tr>
    </w:tbl>
    <w:p w14:paraId="01525FE4" w14:textId="77777777" w:rsidR="00E47722" w:rsidRPr="008E2C6E" w:rsidRDefault="00E47722" w:rsidP="00E47722">
      <w:pPr>
        <w:widowControl w:val="0"/>
        <w:tabs>
          <w:tab w:val="left" w:pos="4820"/>
        </w:tabs>
        <w:spacing w:after="0" w:line="240" w:lineRule="auto"/>
        <w:jc w:val="both"/>
        <w:rPr>
          <w:rFonts w:ascii="Times New Roman" w:eastAsia="Times New Roman" w:hAnsi="Times New Roman" w:cs="Times New Roman"/>
          <w:sz w:val="24"/>
          <w:szCs w:val="24"/>
          <w:lang w:eastAsia="ru-RU"/>
        </w:rPr>
      </w:pPr>
    </w:p>
    <w:p w14:paraId="503553AB" w14:textId="77777777" w:rsidR="00E47722" w:rsidRPr="008E2C6E" w:rsidRDefault="00E47722" w:rsidP="00E4772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 xml:space="preserve">Просим предоставить ценовое предложение в соответствии </w:t>
      </w:r>
    </w:p>
    <w:p w14:paraId="28D7968C" w14:textId="77777777" w:rsidR="00E47722" w:rsidRPr="008E2C6E" w:rsidRDefault="00E47722" w:rsidP="00E47722">
      <w:pPr>
        <w:tabs>
          <w:tab w:val="left" w:pos="567"/>
        </w:tabs>
        <w:ind w:firstLine="709"/>
        <w:jc w:val="both"/>
        <w:rPr>
          <w:rFonts w:ascii="Times New Roman" w:hAnsi="Times New Roman" w:cs="Times New Roman"/>
          <w:sz w:val="24"/>
          <w:szCs w:val="24"/>
        </w:rPr>
      </w:pPr>
      <w:r w:rsidRPr="008E2C6E">
        <w:rPr>
          <w:rFonts w:ascii="Times New Roman" w:eastAsia="Times New Roman" w:hAnsi="Times New Roman" w:cs="Times New Roman"/>
          <w:sz w:val="24"/>
          <w:szCs w:val="24"/>
          <w:lang w:eastAsia="ru-RU"/>
        </w:rPr>
        <w:t xml:space="preserve">с информацией, указанной в запросе, в течение </w:t>
      </w:r>
      <w:r w:rsidR="005B418E">
        <w:rPr>
          <w:rFonts w:ascii="Times New Roman" w:hAnsi="Times New Roman" w:cs="Times New Roman"/>
          <w:sz w:val="24"/>
          <w:szCs w:val="24"/>
        </w:rPr>
        <w:t xml:space="preserve">7 </w:t>
      </w:r>
      <w:r w:rsidRPr="008E2C6E">
        <w:rPr>
          <w:rFonts w:ascii="Times New Roman" w:hAnsi="Times New Roman" w:cs="Times New Roman"/>
          <w:sz w:val="24"/>
          <w:szCs w:val="24"/>
        </w:rPr>
        <w:t>(</w:t>
      </w:r>
      <w:r w:rsidR="005B418E">
        <w:rPr>
          <w:rFonts w:ascii="Times New Roman" w:hAnsi="Times New Roman" w:cs="Times New Roman"/>
          <w:sz w:val="24"/>
          <w:szCs w:val="24"/>
        </w:rPr>
        <w:t>семи</w:t>
      </w:r>
      <w:r w:rsidRPr="008E2C6E">
        <w:rPr>
          <w:rFonts w:ascii="Times New Roman" w:hAnsi="Times New Roman" w:cs="Times New Roman"/>
          <w:sz w:val="24"/>
          <w:szCs w:val="24"/>
        </w:rPr>
        <w:t xml:space="preserve">) </w:t>
      </w:r>
      <w:r w:rsidR="005B418E">
        <w:rPr>
          <w:rFonts w:ascii="Times New Roman" w:hAnsi="Times New Roman" w:cs="Times New Roman"/>
          <w:sz w:val="24"/>
          <w:szCs w:val="24"/>
        </w:rPr>
        <w:t>календарных</w:t>
      </w:r>
      <w:r w:rsidRPr="008E2C6E">
        <w:rPr>
          <w:rFonts w:ascii="Times New Roman" w:hAnsi="Times New Roman" w:cs="Times New Roman"/>
          <w:sz w:val="24"/>
          <w:szCs w:val="24"/>
        </w:rPr>
        <w:t xml:space="preserve"> дней</w:t>
      </w:r>
      <w:r w:rsidRPr="008E2C6E">
        <w:rPr>
          <w:rFonts w:ascii="Times New Roman" w:eastAsia="Times New Roman" w:hAnsi="Times New Roman" w:cs="Times New Roman"/>
          <w:sz w:val="24"/>
          <w:szCs w:val="24"/>
          <w:lang w:eastAsia="ru-RU"/>
        </w:rPr>
        <w:t xml:space="preserve"> </w:t>
      </w:r>
      <w:r w:rsidRPr="008E2C6E">
        <w:rPr>
          <w:rFonts w:ascii="Times New Roman" w:hAnsi="Times New Roman" w:cs="Times New Roman"/>
          <w:color w:val="000000" w:themeColor="text1"/>
          <w:sz w:val="24"/>
          <w:szCs w:val="24"/>
        </w:rPr>
        <w:t>посредством функционала Электронной торговой площадки.</w:t>
      </w:r>
    </w:p>
    <w:p w14:paraId="71B74C7A" w14:textId="77777777" w:rsidR="00E47722" w:rsidRPr="008E2C6E" w:rsidRDefault="00E47722" w:rsidP="00E47722">
      <w:pPr>
        <w:tabs>
          <w:tab w:val="left" w:pos="567"/>
        </w:tabs>
        <w:ind w:firstLine="709"/>
        <w:rPr>
          <w:rFonts w:ascii="Times New Roman" w:hAnsi="Times New Roman" w:cs="Times New Roman"/>
          <w:sz w:val="24"/>
          <w:szCs w:val="24"/>
        </w:rPr>
      </w:pPr>
      <w:r w:rsidRPr="008E2C6E">
        <w:rPr>
          <w:rFonts w:ascii="Times New Roman" w:hAnsi="Times New Roman" w:cs="Times New Roman"/>
          <w:sz w:val="24"/>
          <w:szCs w:val="24"/>
        </w:rPr>
        <w:t xml:space="preserve">Контактное лицо Инициатора запроса </w:t>
      </w:r>
      <w:r w:rsidR="004800E5">
        <w:rPr>
          <w:rFonts w:ascii="Times New Roman" w:hAnsi="Times New Roman" w:cs="Times New Roman"/>
          <w:sz w:val="24"/>
          <w:szCs w:val="24"/>
        </w:rPr>
        <w:t>Абдуллина Венера Марсовна</w:t>
      </w:r>
      <w:r w:rsidRPr="008E2C6E">
        <w:rPr>
          <w:rFonts w:ascii="Times New Roman" w:hAnsi="Times New Roman" w:cs="Times New Roman"/>
          <w:sz w:val="24"/>
          <w:szCs w:val="24"/>
        </w:rPr>
        <w:t xml:space="preserve">, </w:t>
      </w:r>
      <w:r w:rsidR="005602E7" w:rsidRPr="005602E7">
        <w:rPr>
          <w:rFonts w:ascii="Times New Roman" w:hAnsi="Times New Roman" w:cs="Times New Roman"/>
          <w:sz w:val="24"/>
          <w:szCs w:val="24"/>
        </w:rPr>
        <w:t>Abdullina.Venera@russianpost.ru</w:t>
      </w:r>
      <w:r w:rsidR="005602E7">
        <w:rPr>
          <w:rFonts w:ascii="Times New Roman" w:hAnsi="Times New Roman" w:cs="Times New Roman"/>
          <w:sz w:val="24"/>
          <w:szCs w:val="24"/>
        </w:rPr>
        <w:t xml:space="preserve">, </w:t>
      </w:r>
      <w:r w:rsidRPr="008E2C6E">
        <w:rPr>
          <w:rFonts w:ascii="Times New Roman" w:hAnsi="Times New Roman" w:cs="Times New Roman"/>
          <w:sz w:val="24"/>
          <w:szCs w:val="24"/>
        </w:rPr>
        <w:t xml:space="preserve">телефон </w:t>
      </w:r>
      <w:r w:rsidR="004800E5" w:rsidRPr="004800E5">
        <w:rPr>
          <w:rFonts w:ascii="Times New Roman" w:hAnsi="Times New Roman" w:cs="Times New Roman"/>
          <w:sz w:val="24"/>
          <w:szCs w:val="24"/>
        </w:rPr>
        <w:t>+7 (843) 245-0505,,802851</w:t>
      </w:r>
      <w:r w:rsidRPr="008E2C6E">
        <w:rPr>
          <w:rFonts w:ascii="Times New Roman" w:hAnsi="Times New Roman" w:cs="Times New Roman"/>
          <w:sz w:val="24"/>
          <w:szCs w:val="24"/>
        </w:rPr>
        <w:t>.</w:t>
      </w:r>
    </w:p>
    <w:p w14:paraId="1FFDD96F" w14:textId="77777777" w:rsidR="00E47722" w:rsidRPr="008E2C6E" w:rsidRDefault="00E47722" w:rsidP="00E47722">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Предоставляемое ценовое предложение должно содержать:</w:t>
      </w:r>
    </w:p>
    <w:p w14:paraId="688B4D91" w14:textId="77777777" w:rsidR="00E47722" w:rsidRPr="008E2C6E" w:rsidRDefault="00E47722" w:rsidP="00E47722">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432B9023" w14:textId="77777777" w:rsidR="00E47722" w:rsidRPr="008E2C6E" w:rsidRDefault="00E47722" w:rsidP="00E47722">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срок действия ценового предложения;</w:t>
      </w:r>
    </w:p>
    <w:p w14:paraId="79456E18" w14:textId="77777777" w:rsidR="00E47722" w:rsidRPr="008E2C6E" w:rsidRDefault="00E47722" w:rsidP="00E47722">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расчет предлагаемой цены с целью предупреждения намеренного завышения или занижения цен товаров/работ/услуг;</w:t>
      </w:r>
    </w:p>
    <w:p w14:paraId="779D97AF" w14:textId="77777777" w:rsidR="00E47722" w:rsidRPr="008E2C6E" w:rsidRDefault="00E47722" w:rsidP="00E47722">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сведения об ИНН/ОГРН (при наличии);</w:t>
      </w:r>
    </w:p>
    <w:p w14:paraId="37506574" w14:textId="77777777" w:rsidR="00C9512D" w:rsidRPr="00C9512D" w:rsidRDefault="00C9512D" w:rsidP="00C9512D">
      <w:pPr>
        <w:pStyle w:val="a5"/>
        <w:ind w:firstLine="709"/>
        <w:rPr>
          <w:sz w:val="24"/>
          <w:szCs w:val="24"/>
        </w:rPr>
      </w:pPr>
      <w:r w:rsidRPr="00C9512D">
        <w:rPr>
          <w:sz w:val="24"/>
          <w:szCs w:val="24"/>
        </w:rPr>
        <w:t xml:space="preserve">Если ценовое предложение будет направлено вами на электронную почту </w:t>
      </w:r>
      <w:r w:rsidR="005602E7" w:rsidRPr="005602E7">
        <w:rPr>
          <w:sz w:val="24"/>
          <w:szCs w:val="24"/>
        </w:rPr>
        <w:t>offer-R16@russianpost.ru</w:t>
      </w:r>
      <w:r w:rsidRPr="00C9512D">
        <w:rPr>
          <w:rStyle w:val="a3"/>
          <w:color w:val="auto"/>
          <w:sz w:val="24"/>
          <w:szCs w:val="24"/>
        </w:rPr>
        <w:t>,</w:t>
      </w:r>
      <w:r w:rsidRPr="00C9512D">
        <w:rPr>
          <w:rStyle w:val="a3"/>
          <w:i/>
          <w:sz w:val="24"/>
          <w:szCs w:val="24"/>
        </w:rPr>
        <w:t xml:space="preserve"> </w:t>
      </w:r>
      <w:r w:rsidRPr="00C9512D">
        <w:rPr>
          <w:sz w:val="24"/>
          <w:szCs w:val="24"/>
        </w:rPr>
        <w:t>предупреждаем, что ценовое предложение будет подлежать регистрации при обязательном наличии:</w:t>
      </w:r>
    </w:p>
    <w:p w14:paraId="2250EDE2" w14:textId="77777777" w:rsidR="00C9512D" w:rsidRPr="00B83719" w:rsidRDefault="00C9512D" w:rsidP="00C9512D">
      <w:pPr>
        <w:pStyle w:val="a5"/>
        <w:tabs>
          <w:tab w:val="left" w:pos="284"/>
          <w:tab w:val="left" w:pos="993"/>
        </w:tabs>
        <w:ind w:firstLine="709"/>
        <w:rPr>
          <w:sz w:val="24"/>
          <w:szCs w:val="24"/>
        </w:rPr>
      </w:pPr>
      <w:r w:rsidRPr="00B83719">
        <w:rPr>
          <w:sz w:val="24"/>
          <w:szCs w:val="24"/>
        </w:rPr>
        <w:t>1)</w:t>
      </w:r>
      <w:r w:rsidRPr="00B83719">
        <w:rPr>
          <w:sz w:val="24"/>
          <w:szCs w:val="24"/>
        </w:rPr>
        <w:tab/>
        <w:t>официального бланка (при наличии) и подписи лица – представителя отправителя;</w:t>
      </w:r>
    </w:p>
    <w:p w14:paraId="15C2A94E" w14:textId="77777777" w:rsidR="00E47722" w:rsidRDefault="00C9512D" w:rsidP="00C9512D">
      <w:pPr>
        <w:widowControl w:val="0"/>
        <w:tabs>
          <w:tab w:val="left" w:pos="426"/>
          <w:tab w:val="left" w:pos="1134"/>
          <w:tab w:val="left" w:pos="4820"/>
        </w:tabs>
        <w:spacing w:after="0" w:line="240" w:lineRule="auto"/>
        <w:ind w:left="709"/>
        <w:contextualSpacing/>
        <w:jc w:val="both"/>
        <w:rPr>
          <w:rFonts w:ascii="Times New Roman" w:eastAsia="Times New Roman" w:hAnsi="Times New Roman" w:cs="Times New Roman"/>
          <w:sz w:val="24"/>
          <w:szCs w:val="24"/>
          <w:lang w:eastAsia="ru-RU"/>
        </w:rPr>
      </w:pPr>
      <w:r w:rsidRPr="00B83719">
        <w:rPr>
          <w:rFonts w:ascii="Times New Roman" w:hAnsi="Times New Roman" w:cs="Times New Roman"/>
          <w:sz w:val="24"/>
          <w:szCs w:val="24"/>
        </w:rPr>
        <w:t>2)</w:t>
      </w:r>
      <w:r w:rsidRPr="00B83719">
        <w:rPr>
          <w:rFonts w:ascii="Times New Roman" w:hAnsi="Times New Roman" w:cs="Times New Roman"/>
          <w:sz w:val="24"/>
          <w:szCs w:val="24"/>
        </w:rPr>
        <w:tab/>
        <w:t>полного наименования получателя (</w:t>
      </w:r>
      <w:r w:rsidRPr="00B83719">
        <w:rPr>
          <w:rFonts w:ascii="Times New Roman" w:hAnsi="Times New Roman" w:cs="Times New Roman"/>
          <w:i/>
          <w:sz w:val="24"/>
          <w:szCs w:val="24"/>
        </w:rPr>
        <w:t>указывается полное наименование Заказчика АУО/УФПС/</w:t>
      </w:r>
      <w:r w:rsidRPr="00B83719">
        <w:rPr>
          <w:rFonts w:ascii="Times New Roman" w:hAnsi="Times New Roman" w:cs="Times New Roman"/>
          <w:sz w:val="24"/>
          <w:szCs w:val="24"/>
        </w:rPr>
        <w:t xml:space="preserve"> </w:t>
      </w:r>
      <w:r w:rsidRPr="00B83719">
        <w:rPr>
          <w:rFonts w:ascii="Times New Roman" w:hAnsi="Times New Roman" w:cs="Times New Roman"/>
          <w:i/>
          <w:sz w:val="24"/>
          <w:szCs w:val="24"/>
        </w:rPr>
        <w:t>ЦПК/ ПТ/СП</w:t>
      </w:r>
      <w:r w:rsidRPr="00B83719">
        <w:rPr>
          <w:rFonts w:ascii="Times New Roman" w:hAnsi="Times New Roman" w:cs="Times New Roman"/>
          <w:sz w:val="24"/>
          <w:szCs w:val="24"/>
        </w:rPr>
        <w:t xml:space="preserve">) АО «Почта России </w:t>
      </w:r>
      <w:r w:rsidR="00E47722" w:rsidRPr="00B83719">
        <w:rPr>
          <w:rFonts w:ascii="Times New Roman" w:eastAsia="Times New Roman" w:hAnsi="Times New Roman" w:cs="Times New Roman"/>
          <w:sz w:val="24"/>
          <w:szCs w:val="24"/>
          <w:lang w:eastAsia="ru-RU"/>
        </w:rPr>
        <w:t>официального бланка (при наличии) и подписи лица – представителя отправителя;</w:t>
      </w:r>
    </w:p>
    <w:p w14:paraId="67E5E3A2" w14:textId="77777777" w:rsidR="00B83719" w:rsidRPr="00B83719" w:rsidRDefault="00B83719" w:rsidP="00C9512D">
      <w:pPr>
        <w:widowControl w:val="0"/>
        <w:tabs>
          <w:tab w:val="left" w:pos="426"/>
          <w:tab w:val="left" w:pos="1134"/>
          <w:tab w:val="left" w:pos="4820"/>
        </w:tabs>
        <w:spacing w:after="0" w:line="240" w:lineRule="auto"/>
        <w:ind w:left="709"/>
        <w:contextualSpacing/>
        <w:jc w:val="both"/>
        <w:rPr>
          <w:rFonts w:ascii="Times New Roman" w:eastAsia="Times New Roman" w:hAnsi="Times New Roman" w:cs="Times New Roman"/>
          <w:sz w:val="24"/>
          <w:szCs w:val="24"/>
          <w:lang w:eastAsia="ru-RU"/>
        </w:rPr>
      </w:pPr>
    </w:p>
    <w:p w14:paraId="795AB6EF" w14:textId="77777777" w:rsidR="00E47722" w:rsidRPr="00B83719" w:rsidRDefault="00E47722" w:rsidP="00B83719">
      <w:pPr>
        <w:pStyle w:val="a9"/>
        <w:widowControl w:val="0"/>
        <w:numPr>
          <w:ilvl w:val="0"/>
          <w:numId w:val="4"/>
        </w:numPr>
        <w:tabs>
          <w:tab w:val="left" w:pos="426"/>
          <w:tab w:val="left" w:pos="1134"/>
          <w:tab w:val="left" w:pos="4820"/>
        </w:tabs>
        <w:spacing w:after="0" w:line="240" w:lineRule="auto"/>
        <w:jc w:val="both"/>
        <w:rPr>
          <w:rFonts w:ascii="Times New Roman" w:eastAsia="Times New Roman" w:hAnsi="Times New Roman" w:cs="Times New Roman"/>
          <w:sz w:val="24"/>
          <w:szCs w:val="24"/>
          <w:lang w:eastAsia="ru-RU"/>
        </w:rPr>
      </w:pPr>
      <w:r w:rsidRPr="00B83719">
        <w:rPr>
          <w:rFonts w:ascii="Times New Roman" w:eastAsia="Times New Roman" w:hAnsi="Times New Roman" w:cs="Times New Roman"/>
          <w:sz w:val="24"/>
          <w:szCs w:val="24"/>
          <w:lang w:eastAsia="ru-RU"/>
        </w:rPr>
        <w:t>Ф. И. О. контактного лица от инициатора закупки, телефона, электронной почты;</w:t>
      </w:r>
    </w:p>
    <w:p w14:paraId="2828DD0C" w14:textId="77777777" w:rsidR="00E47722" w:rsidRPr="00B83719" w:rsidRDefault="00E47722" w:rsidP="00B83719">
      <w:pPr>
        <w:pStyle w:val="a9"/>
        <w:widowControl w:val="0"/>
        <w:numPr>
          <w:ilvl w:val="0"/>
          <w:numId w:val="4"/>
        </w:numPr>
        <w:tabs>
          <w:tab w:val="left" w:pos="426"/>
          <w:tab w:val="left" w:pos="1134"/>
          <w:tab w:val="left" w:pos="4820"/>
        </w:tabs>
        <w:spacing w:after="0" w:line="240" w:lineRule="auto"/>
        <w:jc w:val="both"/>
        <w:rPr>
          <w:rFonts w:ascii="Times New Roman" w:eastAsia="Times New Roman" w:hAnsi="Times New Roman" w:cs="Times New Roman"/>
          <w:sz w:val="24"/>
          <w:szCs w:val="24"/>
          <w:lang w:eastAsia="ru-RU"/>
        </w:rPr>
      </w:pPr>
      <w:r w:rsidRPr="00B83719">
        <w:rPr>
          <w:rFonts w:ascii="Times New Roman" w:eastAsia="Times New Roman" w:hAnsi="Times New Roman" w:cs="Times New Roman"/>
          <w:sz w:val="24"/>
          <w:szCs w:val="24"/>
          <w:lang w:eastAsia="ru-RU"/>
        </w:rPr>
        <w:t>номера исходящего запроса;</w:t>
      </w:r>
    </w:p>
    <w:p w14:paraId="42B4D054" w14:textId="77777777" w:rsidR="00E47722" w:rsidRPr="008E2C6E" w:rsidRDefault="00E47722" w:rsidP="00B83719">
      <w:pPr>
        <w:widowControl w:val="0"/>
        <w:numPr>
          <w:ilvl w:val="0"/>
          <w:numId w:val="4"/>
        </w:numPr>
        <w:tabs>
          <w:tab w:val="left" w:pos="426"/>
          <w:tab w:val="left" w:pos="1134"/>
          <w:tab w:val="left" w:pos="4820"/>
        </w:tabs>
        <w:spacing w:after="0" w:line="240" w:lineRule="auto"/>
        <w:contextualSpacing/>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наименования (предмета) закупки.</w:t>
      </w:r>
    </w:p>
    <w:p w14:paraId="2DA8FE7C" w14:textId="77777777" w:rsidR="00E47722" w:rsidRPr="008E2C6E" w:rsidRDefault="00E47722" w:rsidP="00E47722">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 xml:space="preserve">Данный запрос как предоставленное ценовое предложение не влечет </w:t>
      </w:r>
      <w:r w:rsidRPr="008E2C6E">
        <w:rPr>
          <w:rFonts w:ascii="Times New Roman" w:eastAsia="Times New Roman" w:hAnsi="Times New Roman" w:cs="Times New Roman"/>
          <w:sz w:val="24"/>
          <w:szCs w:val="24"/>
          <w:lang w:eastAsia="ru-RU"/>
        </w:rPr>
        <w:br/>
        <w:t>за собой возникновение каких-либо обязательств ни для заказчика, ни для поставщика (подрядчика, исполнителя).</w:t>
      </w:r>
    </w:p>
    <w:p w14:paraId="473797F7" w14:textId="77777777" w:rsidR="00E47722" w:rsidRPr="008E2C6E" w:rsidRDefault="00E47722" w:rsidP="00E47722">
      <w:pPr>
        <w:widowControl w:val="0"/>
        <w:tabs>
          <w:tab w:val="left" w:pos="4820"/>
        </w:tabs>
        <w:spacing w:after="0" w:line="240" w:lineRule="auto"/>
        <w:jc w:val="both"/>
        <w:rPr>
          <w:rFonts w:ascii="Times New Roman" w:eastAsia="Times New Roman" w:hAnsi="Times New Roman" w:cs="Times New Roman"/>
          <w:sz w:val="24"/>
          <w:szCs w:val="24"/>
          <w:lang w:eastAsia="ru-RU"/>
        </w:rPr>
      </w:pPr>
    </w:p>
    <w:p w14:paraId="3ACDAC0F" w14:textId="77777777" w:rsidR="00E47722" w:rsidRPr="008E2C6E" w:rsidRDefault="00E47722" w:rsidP="00E47722">
      <w:pPr>
        <w:widowControl w:val="0"/>
        <w:tabs>
          <w:tab w:val="left" w:pos="1701"/>
          <w:tab w:val="left" w:pos="4820"/>
        </w:tabs>
        <w:spacing w:after="0" w:line="240" w:lineRule="auto"/>
        <w:jc w:val="both"/>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Приложения:</w:t>
      </w:r>
      <w:r w:rsidRPr="008E2C6E">
        <w:rPr>
          <w:rFonts w:ascii="Times New Roman" w:eastAsia="Times New Roman" w:hAnsi="Times New Roman" w:cs="Times New Roman"/>
          <w:sz w:val="24"/>
          <w:szCs w:val="24"/>
          <w:lang w:eastAsia="ru-RU"/>
        </w:rPr>
        <w:tab/>
        <w:t xml:space="preserve">1. Примерная форма ответа на запрос на предоставление </w:t>
      </w:r>
    </w:p>
    <w:p w14:paraId="7F4E804E" w14:textId="2FE878E5" w:rsidR="00E47722" w:rsidRPr="008E2C6E" w:rsidRDefault="00E47722" w:rsidP="00E47722">
      <w:pPr>
        <w:widowControl w:val="0"/>
        <w:tabs>
          <w:tab w:val="left" w:pos="1701"/>
          <w:tab w:val="left" w:pos="4820"/>
        </w:tabs>
        <w:spacing w:after="0" w:line="240" w:lineRule="auto"/>
        <w:jc w:val="both"/>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ab/>
        <w:t>ценовой информации.</w:t>
      </w:r>
    </w:p>
    <w:p w14:paraId="019D2DC5" w14:textId="77777777" w:rsidR="00E47722" w:rsidRPr="008E2C6E" w:rsidRDefault="00E47722" w:rsidP="00E47722">
      <w:pPr>
        <w:widowControl w:val="0"/>
        <w:tabs>
          <w:tab w:val="left" w:pos="1701"/>
          <w:tab w:val="left" w:pos="4820"/>
        </w:tabs>
        <w:spacing w:after="0" w:line="240" w:lineRule="auto"/>
        <w:jc w:val="both"/>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ab/>
        <w:t>2</w:t>
      </w:r>
      <w:r>
        <w:rPr>
          <w:rFonts w:ascii="Times New Roman" w:eastAsia="Times New Roman" w:hAnsi="Times New Roman" w:cs="Times New Roman"/>
          <w:sz w:val="24"/>
          <w:szCs w:val="24"/>
          <w:lang w:eastAsia="ru-RU"/>
        </w:rPr>
        <w:t>. Техническое задание.</w:t>
      </w:r>
    </w:p>
    <w:p w14:paraId="05F194BE" w14:textId="77777777" w:rsidR="00E47722" w:rsidRPr="008E2C6E" w:rsidRDefault="00E47722" w:rsidP="00E47722">
      <w:pPr>
        <w:widowControl w:val="0"/>
        <w:tabs>
          <w:tab w:val="left" w:pos="4820"/>
        </w:tabs>
        <w:spacing w:after="0" w:line="240" w:lineRule="auto"/>
        <w:ind w:left="1276" w:firstLine="709"/>
        <w:rPr>
          <w:rFonts w:ascii="Times New Roman" w:eastAsia="Times New Roman" w:hAnsi="Times New Roman" w:cs="Times New Roman"/>
          <w:sz w:val="24"/>
          <w:szCs w:val="24"/>
          <w:lang w:eastAsia="ru-RU"/>
        </w:rPr>
      </w:pPr>
      <w:bookmarkStart w:id="0" w:name="_GoBack"/>
      <w:bookmarkEnd w:id="0"/>
    </w:p>
    <w:sectPr w:rsidR="00E47722" w:rsidRPr="008E2C6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080C8E" w14:textId="77777777" w:rsidR="00BC579B" w:rsidRDefault="00BC579B" w:rsidP="00E47722">
      <w:pPr>
        <w:spacing w:after="0" w:line="240" w:lineRule="auto"/>
      </w:pPr>
      <w:r>
        <w:separator/>
      </w:r>
    </w:p>
  </w:endnote>
  <w:endnote w:type="continuationSeparator" w:id="0">
    <w:p w14:paraId="78ED4EEB" w14:textId="77777777" w:rsidR="00BC579B" w:rsidRDefault="00BC579B" w:rsidP="00E477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022ACA" w14:textId="77777777" w:rsidR="00BC579B" w:rsidRDefault="00BC579B" w:rsidP="00E47722">
      <w:pPr>
        <w:spacing w:after="0" w:line="240" w:lineRule="auto"/>
      </w:pPr>
      <w:r>
        <w:separator/>
      </w:r>
    </w:p>
  </w:footnote>
  <w:footnote w:type="continuationSeparator" w:id="0">
    <w:p w14:paraId="6BAA806F" w14:textId="77777777" w:rsidR="00BC579B" w:rsidRDefault="00BC579B" w:rsidP="00E477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3C4670"/>
    <w:multiLevelType w:val="hybridMultilevel"/>
    <w:tmpl w:val="AA4A4936"/>
    <w:lvl w:ilvl="0" w:tplc="D5F23DAE">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60F1913"/>
    <w:multiLevelType w:val="hybridMultilevel"/>
    <w:tmpl w:val="6898F268"/>
    <w:lvl w:ilvl="0" w:tplc="0419000F">
      <w:start w:val="1"/>
      <w:numFmt w:val="decimal"/>
      <w:lvlText w:val="%1."/>
      <w:lvlJc w:val="left"/>
      <w:pPr>
        <w:ind w:left="785"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2433" w:hanging="360"/>
      </w:pPr>
      <w:rPr>
        <w:rFonts w:cs="Times New Roman"/>
      </w:rPr>
    </w:lvl>
    <w:lvl w:ilvl="2" w:tplc="0419001B" w:tentative="1">
      <w:start w:val="1"/>
      <w:numFmt w:val="lowerRoman"/>
      <w:lvlText w:val="%3."/>
      <w:lvlJc w:val="right"/>
      <w:pPr>
        <w:ind w:left="3153" w:hanging="180"/>
      </w:pPr>
      <w:rPr>
        <w:rFonts w:cs="Times New Roman"/>
      </w:rPr>
    </w:lvl>
    <w:lvl w:ilvl="3" w:tplc="0419000F" w:tentative="1">
      <w:start w:val="1"/>
      <w:numFmt w:val="decimal"/>
      <w:lvlText w:val="%4."/>
      <w:lvlJc w:val="left"/>
      <w:pPr>
        <w:ind w:left="3873" w:hanging="360"/>
      </w:pPr>
      <w:rPr>
        <w:rFonts w:cs="Times New Roman"/>
      </w:rPr>
    </w:lvl>
    <w:lvl w:ilvl="4" w:tplc="04190019" w:tentative="1">
      <w:start w:val="1"/>
      <w:numFmt w:val="lowerLetter"/>
      <w:lvlText w:val="%5."/>
      <w:lvlJc w:val="left"/>
      <w:pPr>
        <w:ind w:left="4593" w:hanging="360"/>
      </w:pPr>
      <w:rPr>
        <w:rFonts w:cs="Times New Roman"/>
      </w:rPr>
    </w:lvl>
    <w:lvl w:ilvl="5" w:tplc="0419001B" w:tentative="1">
      <w:start w:val="1"/>
      <w:numFmt w:val="lowerRoman"/>
      <w:lvlText w:val="%6."/>
      <w:lvlJc w:val="right"/>
      <w:pPr>
        <w:ind w:left="5313" w:hanging="180"/>
      </w:pPr>
      <w:rPr>
        <w:rFonts w:cs="Times New Roman"/>
      </w:rPr>
    </w:lvl>
    <w:lvl w:ilvl="6" w:tplc="0419000F" w:tentative="1">
      <w:start w:val="1"/>
      <w:numFmt w:val="decimal"/>
      <w:lvlText w:val="%7."/>
      <w:lvlJc w:val="left"/>
      <w:pPr>
        <w:ind w:left="6033" w:hanging="360"/>
      </w:pPr>
      <w:rPr>
        <w:rFonts w:cs="Times New Roman"/>
      </w:rPr>
    </w:lvl>
    <w:lvl w:ilvl="7" w:tplc="04190019" w:tentative="1">
      <w:start w:val="1"/>
      <w:numFmt w:val="lowerLetter"/>
      <w:lvlText w:val="%8."/>
      <w:lvlJc w:val="left"/>
      <w:pPr>
        <w:ind w:left="6753" w:hanging="360"/>
      </w:pPr>
      <w:rPr>
        <w:rFonts w:cs="Times New Roman"/>
      </w:rPr>
    </w:lvl>
    <w:lvl w:ilvl="8" w:tplc="0419001B" w:tentative="1">
      <w:start w:val="1"/>
      <w:numFmt w:val="lowerRoman"/>
      <w:lvlText w:val="%9."/>
      <w:lvlJc w:val="right"/>
      <w:pPr>
        <w:ind w:left="7473" w:hanging="180"/>
      </w:pPr>
      <w:rPr>
        <w:rFonts w:cs="Times New Roman"/>
      </w:rPr>
    </w:lvl>
  </w:abstractNum>
  <w:abstractNum w:abstractNumId="3"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AD5"/>
    <w:rsid w:val="00004AD5"/>
    <w:rsid w:val="00021065"/>
    <w:rsid w:val="0006712D"/>
    <w:rsid w:val="00114A3C"/>
    <w:rsid w:val="002260B7"/>
    <w:rsid w:val="002F00C3"/>
    <w:rsid w:val="0041369B"/>
    <w:rsid w:val="00427A7A"/>
    <w:rsid w:val="004800E5"/>
    <w:rsid w:val="0051693B"/>
    <w:rsid w:val="005602E7"/>
    <w:rsid w:val="005B418E"/>
    <w:rsid w:val="00781010"/>
    <w:rsid w:val="007D2493"/>
    <w:rsid w:val="00801004"/>
    <w:rsid w:val="008B2F5D"/>
    <w:rsid w:val="008D063D"/>
    <w:rsid w:val="009137EB"/>
    <w:rsid w:val="00972BC2"/>
    <w:rsid w:val="00B83719"/>
    <w:rsid w:val="00BC5130"/>
    <w:rsid w:val="00BC579B"/>
    <w:rsid w:val="00C9512D"/>
    <w:rsid w:val="00DE62B8"/>
    <w:rsid w:val="00E07D95"/>
    <w:rsid w:val="00E47722"/>
    <w:rsid w:val="00F31A80"/>
    <w:rsid w:val="00F438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72EF2"/>
  <w15:chartTrackingRefBased/>
  <w15:docId w15:val="{6A754C73-CEF6-4560-8B3E-75224E4B5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772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47722"/>
    <w:rPr>
      <w:rFonts w:cs="Times New Roman"/>
      <w:color w:val="0077CC"/>
      <w:u w:val="none"/>
      <w:effect w:val="none"/>
      <w:shd w:val="clear" w:color="auto" w:fill="auto"/>
    </w:rPr>
  </w:style>
  <w:style w:type="character" w:styleId="a4">
    <w:name w:val="footnote reference"/>
    <w:aliases w:val="fr,Used by Word for Help footnote symbols"/>
    <w:basedOn w:val="a0"/>
    <w:uiPriority w:val="99"/>
    <w:unhideWhenUsed/>
    <w:rsid w:val="00E47722"/>
    <w:rPr>
      <w:vertAlign w:val="superscript"/>
    </w:rPr>
  </w:style>
  <w:style w:type="paragraph" w:styleId="a5">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6"/>
    <w:uiPriority w:val="99"/>
    <w:rsid w:val="00E47722"/>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6">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5"/>
    <w:uiPriority w:val="99"/>
    <w:rsid w:val="00E47722"/>
    <w:rPr>
      <w:rFonts w:ascii="Times New Roman" w:eastAsia="Times New Roman" w:hAnsi="Times New Roman" w:cs="Times New Roman"/>
      <w:sz w:val="20"/>
      <w:szCs w:val="20"/>
      <w:lang w:eastAsia="ru-RU"/>
    </w:rPr>
  </w:style>
  <w:style w:type="paragraph" w:styleId="a7">
    <w:name w:val="Balloon Text"/>
    <w:basedOn w:val="a"/>
    <w:link w:val="a8"/>
    <w:uiPriority w:val="99"/>
    <w:semiHidden/>
    <w:unhideWhenUsed/>
    <w:rsid w:val="00E47722"/>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E47722"/>
    <w:rPr>
      <w:rFonts w:ascii="Segoe UI" w:hAnsi="Segoe UI" w:cs="Segoe UI"/>
      <w:sz w:val="18"/>
      <w:szCs w:val="18"/>
    </w:rPr>
  </w:style>
  <w:style w:type="paragraph" w:styleId="a9">
    <w:name w:val="List Paragraph"/>
    <w:basedOn w:val="a"/>
    <w:uiPriority w:val="34"/>
    <w:qFormat/>
    <w:rsid w:val="00B83719"/>
    <w:pPr>
      <w:ind w:left="720"/>
      <w:contextualSpacing/>
    </w:pPr>
  </w:style>
  <w:style w:type="character" w:styleId="aa">
    <w:name w:val="annotation reference"/>
    <w:basedOn w:val="a0"/>
    <w:uiPriority w:val="99"/>
    <w:semiHidden/>
    <w:unhideWhenUsed/>
    <w:rsid w:val="002260B7"/>
    <w:rPr>
      <w:sz w:val="16"/>
      <w:szCs w:val="16"/>
    </w:rPr>
  </w:style>
  <w:style w:type="paragraph" w:styleId="ab">
    <w:name w:val="annotation text"/>
    <w:basedOn w:val="a"/>
    <w:link w:val="ac"/>
    <w:uiPriority w:val="99"/>
    <w:semiHidden/>
    <w:unhideWhenUsed/>
    <w:rsid w:val="002260B7"/>
    <w:pPr>
      <w:spacing w:line="240" w:lineRule="auto"/>
    </w:pPr>
    <w:rPr>
      <w:sz w:val="20"/>
      <w:szCs w:val="20"/>
    </w:rPr>
  </w:style>
  <w:style w:type="character" w:customStyle="1" w:styleId="ac">
    <w:name w:val="Текст примечания Знак"/>
    <w:basedOn w:val="a0"/>
    <w:link w:val="ab"/>
    <w:uiPriority w:val="99"/>
    <w:semiHidden/>
    <w:rsid w:val="002260B7"/>
    <w:rPr>
      <w:sz w:val="20"/>
      <w:szCs w:val="20"/>
    </w:rPr>
  </w:style>
  <w:style w:type="paragraph" w:styleId="ad">
    <w:name w:val="annotation subject"/>
    <w:basedOn w:val="ab"/>
    <w:next w:val="ab"/>
    <w:link w:val="ae"/>
    <w:uiPriority w:val="99"/>
    <w:semiHidden/>
    <w:unhideWhenUsed/>
    <w:rsid w:val="002260B7"/>
    <w:rPr>
      <w:b/>
      <w:bCs/>
    </w:rPr>
  </w:style>
  <w:style w:type="character" w:customStyle="1" w:styleId="ae">
    <w:name w:val="Тема примечания Знак"/>
    <w:basedOn w:val="ac"/>
    <w:link w:val="ad"/>
    <w:uiPriority w:val="99"/>
    <w:semiHidden/>
    <w:rsid w:val="002260B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574</Words>
  <Characters>3274</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Козлов Алексей Борисович</dc:creator>
  <cp:keywords/>
  <dc:description/>
  <cp:lastModifiedBy>Шокуров Антон Витальевич</cp:lastModifiedBy>
  <cp:revision>2</cp:revision>
  <cp:lastPrinted>2026-02-17T07:15:00Z</cp:lastPrinted>
  <dcterms:created xsi:type="dcterms:W3CDTF">2026-08-11T06:13:00Z</dcterms:created>
  <dcterms:modified xsi:type="dcterms:W3CDTF">2026-08-11T06:13:00Z</dcterms:modified>
</cp:coreProperties>
</file>