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DC" w:rsidRDefault="000D71F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</w:p>
    <w:p w:rsidR="00DE61DC" w:rsidRDefault="00DE61DC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fd"/>
        <w:tblW w:w="9354" w:type="dxa"/>
        <w:tblLayout w:type="fixed"/>
        <w:tblLook w:val="04A0" w:firstRow="1" w:lastRow="0" w:firstColumn="1" w:lastColumn="0" w:noHBand="0" w:noVBand="1"/>
      </w:tblPr>
      <w:tblGrid>
        <w:gridCol w:w="4725"/>
        <w:gridCol w:w="4628"/>
      </w:tblGrid>
      <w:tr w:rsidR="00DE61DC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DE61DC" w:rsidRDefault="000D71F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DE61DC" w:rsidRDefault="000D71F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Кому: ___________</w:t>
            </w:r>
          </w:p>
        </w:tc>
      </w:tr>
      <w:tr w:rsidR="00DE61DC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DE61DC" w:rsidRDefault="000D71F9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DE61DC" w:rsidRDefault="000D71F9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Куда: ___________</w:t>
            </w:r>
          </w:p>
        </w:tc>
      </w:tr>
    </w:tbl>
    <w:p w:rsidR="00DE61DC" w:rsidRDefault="00DE61DC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61DC" w:rsidRDefault="00DE61DC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61DC" w:rsidRDefault="000D71F9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:rsidR="00DE61DC" w:rsidRDefault="00DE61DC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61DC" w:rsidRDefault="000D71F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</w:t>
      </w:r>
      <w:r>
        <w:rPr>
          <w:rFonts w:ascii="Times New Roman" w:hAnsi="Times New Roman" w:cs="Times New Roman"/>
        </w:rPr>
        <w:t>течение 7 календарных дней, посредством функционала ЭП</w:t>
      </w:r>
      <w:r>
        <w:t>.</w:t>
      </w:r>
    </w:p>
    <w:tbl>
      <w:tblPr>
        <w:tblpPr w:leftFromText="180" w:rightFromText="180" w:bottomFromText="160" w:vertAnchor="text" w:horzAnchor="margin" w:tblpX="-11" w:tblpY="229"/>
        <w:tblW w:w="9209" w:type="dxa"/>
        <w:tblLayout w:type="fixed"/>
        <w:tblLook w:val="04A0" w:firstRow="1" w:lastRow="0" w:firstColumn="1" w:lastColumn="0" w:noHBand="0" w:noVBand="1"/>
      </w:tblPr>
      <w:tblGrid>
        <w:gridCol w:w="709"/>
        <w:gridCol w:w="3632"/>
        <w:gridCol w:w="4868"/>
      </w:tblGrid>
      <w:tr w:rsidR="00DE61DC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widowControl w:val="0"/>
              <w:ind w:firstLine="709"/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казание услуг по подготовке  тепловых энергоустановок  для нужд УФПС Омской области.</w:t>
            </w:r>
          </w:p>
        </w:tc>
      </w:tr>
      <w:tr w:rsidR="00DE61DC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C" w:rsidRDefault="000D71F9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43.22.12.120 Работы по установке и техническому обслуживанию систем управ</w:t>
            </w: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ления центральным отоплением</w:t>
            </w:r>
          </w:p>
        </w:tc>
      </w:tr>
      <w:tr w:rsidR="00DE61DC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Условная единица</w:t>
            </w:r>
          </w:p>
        </w:tc>
      </w:tr>
      <w:tr w:rsidR="00DE61DC">
        <w:trPr>
          <w:trHeight w:val="6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DE61DC" w:rsidRDefault="00DE61DC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DE61DC" w:rsidRDefault="000D71F9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27</w:t>
            </w:r>
          </w:p>
          <w:p w:rsidR="00DE61DC" w:rsidRDefault="00DE61DC">
            <w:pPr>
              <w:tabs>
                <w:tab w:val="left" w:pos="4820"/>
              </w:tabs>
              <w:spacing w:line="252" w:lineRule="auto"/>
              <w:ind w:hanging="11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DE61DC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техническим заданием</w:t>
            </w:r>
          </w:p>
        </w:tc>
      </w:tr>
      <w:tr w:rsidR="00DE61DC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оказания услуг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 xml:space="preserve">В </w:t>
            </w:r>
            <w:r>
              <w:rPr>
                <w:rFonts w:ascii="Times New Roman" w:hAnsi="Times New Roman" w:cs="Times New Roman"/>
                <w:i/>
              </w:rPr>
              <w:t>соответствии с ТЗ</w:t>
            </w:r>
          </w:p>
        </w:tc>
      </w:tr>
      <w:tr w:rsidR="00DE61DC">
        <w:trPr>
          <w:trHeight w:val="49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</w:tcPr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В соответствии с ТЗ</w:t>
            </w:r>
          </w:p>
        </w:tc>
      </w:tr>
      <w:tr w:rsidR="00DE61DC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C" w:rsidRDefault="00DE61DC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</w:rPr>
              <w:t>сентябрь 2026г.</w:t>
            </w:r>
          </w:p>
        </w:tc>
      </w:tr>
      <w:tr w:rsidR="00DE61DC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:rsidR="00DE61DC" w:rsidRDefault="00DE61D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4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DE61DC">
            <w:pPr>
              <w:spacing w:before="240"/>
              <w:jc w:val="center"/>
              <w:rPr>
                <w:rFonts w:ascii="Times New Roman" w:eastAsia="Calibri" w:hAnsi="Times New Roman" w:cs="Times New Roman"/>
                <w:i/>
                <w:iCs/>
                <w:color w:val="1E0E01"/>
              </w:rPr>
            </w:pPr>
          </w:p>
          <w:p w:rsidR="00DE61DC" w:rsidRDefault="000D71F9">
            <w:pPr>
              <w:pStyle w:val="V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7 (семь) рабочих дней со дня подписания Покупателем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товарной накладной по форме ТОРГ-12/УПД</w:t>
            </w:r>
          </w:p>
          <w:p w:rsidR="00DE61DC" w:rsidRDefault="00DE61DC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E61DC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spacing w:line="252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требуется</w:t>
            </w:r>
          </w:p>
        </w:tc>
      </w:tr>
      <w:tr w:rsidR="00DE61DC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E61DC" w:rsidRDefault="000D71F9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установлены</w:t>
            </w:r>
          </w:p>
        </w:tc>
      </w:tr>
    </w:tbl>
    <w:p w:rsidR="00DE61DC" w:rsidRDefault="000D71F9">
      <w:pPr>
        <w:widowControl w:val="0"/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Контактное лицо Инициатора запроса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Рой Борис Евгеньевич</w:t>
      </w:r>
    </w:p>
    <w:p w:rsidR="00DE61DC" w:rsidRDefault="000D71F9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Boris.roy</w:t>
      </w:r>
      <w:hyperlink r:id="rId6">
        <w:r>
          <w:rPr>
            <w:rStyle w:val="af4"/>
            <w:rFonts w:ascii="Times New Roman" w:eastAsia="Times New Roman" w:hAnsi="Times New Roman"/>
            <w:i/>
            <w:iCs/>
            <w:color w:val="000000"/>
            <w:sz w:val="28"/>
            <w:szCs w:val="28"/>
            <w:u w:val="none"/>
            <w:lang w:val="en-US" w:eastAsia="ru-RU"/>
          </w:rPr>
          <w:t>@russianpost.ru</w:t>
        </w:r>
      </w:hyperlink>
    </w:p>
    <w:p w:rsidR="00DE61DC" w:rsidRDefault="00DE61DC">
      <w:pPr>
        <w:tabs>
          <w:tab w:val="left" w:pos="567"/>
        </w:tabs>
        <w:ind w:firstLine="709"/>
        <w:rPr>
          <w:rFonts w:ascii="Times New Roman" w:hAnsi="Times New Roman" w:cs="Times New Roman"/>
          <w:b/>
          <w:lang w:val="en-US"/>
        </w:rPr>
      </w:pPr>
    </w:p>
    <w:p w:rsidR="00DE61DC" w:rsidRDefault="00DE61DC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DE61DC" w:rsidRDefault="00DE61DC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DE61DC" w:rsidRDefault="00DE61DC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lang w:val="en-US"/>
        </w:rPr>
      </w:pPr>
    </w:p>
    <w:p w:rsidR="00DE61DC" w:rsidRDefault="000D71F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:rsidR="00DE61DC" w:rsidRDefault="000D71F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информацию о цене за единицу товара/работы/услуги, а также общей сумме ценового </w:t>
      </w:r>
      <w:r>
        <w:rPr>
          <w:rFonts w:ascii="Times New Roman" w:hAnsi="Times New Roman" w:cs="Times New Roman"/>
        </w:rPr>
        <w:t>предложения, включающей в себя все налоги, сборы и иные обязательные платежи контрагента, направившего ответ;</w:t>
      </w:r>
    </w:p>
    <w:p w:rsidR="00DE61DC" w:rsidRDefault="000D71F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срок действия ценового предложения;</w:t>
      </w:r>
    </w:p>
    <w:p w:rsidR="00DE61DC" w:rsidRDefault="000D71F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расчет предлагаемой цены с целью предупреждения намеренного завышения или занижения цен товаров/работ/ус</w:t>
      </w:r>
      <w:r>
        <w:rPr>
          <w:rFonts w:ascii="Times New Roman" w:hAnsi="Times New Roman" w:cs="Times New Roman"/>
        </w:rPr>
        <w:t>луг;</w:t>
      </w:r>
    </w:p>
    <w:p w:rsidR="00DE61DC" w:rsidRDefault="000D71F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сведения об ИНН/ОГРН (при наличии);</w:t>
      </w:r>
    </w:p>
    <w:p w:rsidR="00DE61DC" w:rsidRDefault="00DE61DC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</w:p>
    <w:p w:rsidR="00DE61DC" w:rsidRDefault="000D71F9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offer-R55@russi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anpost.ru</w:t>
      </w:r>
      <w:r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:rsidR="00DE61DC" w:rsidRDefault="000D71F9">
      <w:pPr>
        <w:pStyle w:val="ab"/>
        <w:numPr>
          <w:ilvl w:val="0"/>
          <w:numId w:val="7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:rsidR="00DE61DC" w:rsidRDefault="000D71F9">
      <w:pPr>
        <w:pStyle w:val="ab"/>
        <w:numPr>
          <w:ilvl w:val="0"/>
          <w:numId w:val="8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t>УФПС Омской области АО «Почта России»</w:t>
      </w:r>
      <w:r>
        <w:t>;</w:t>
      </w:r>
    </w:p>
    <w:p w:rsidR="00DE61DC" w:rsidRDefault="000D71F9">
      <w:pPr>
        <w:pStyle w:val="ab"/>
        <w:numPr>
          <w:ilvl w:val="0"/>
          <w:numId w:val="9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</w:t>
      </w:r>
      <w:r>
        <w:t>ра процедуры запроса цен на Электронной торговой площадке;</w:t>
      </w:r>
    </w:p>
    <w:p w:rsidR="00DE61DC" w:rsidRDefault="000D71F9">
      <w:pPr>
        <w:pStyle w:val="ab"/>
        <w:numPr>
          <w:ilvl w:val="0"/>
          <w:numId w:val="10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:rsidR="00DE61DC" w:rsidRDefault="000D71F9">
      <w:pPr>
        <w:pStyle w:val="ab"/>
        <w:numPr>
          <w:ilvl w:val="0"/>
          <w:numId w:val="11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:rsidR="00DE61DC" w:rsidRDefault="00DE61DC">
      <w:pPr>
        <w:tabs>
          <w:tab w:val="left" w:pos="426"/>
          <w:tab w:val="left" w:pos="4820"/>
        </w:tabs>
        <w:contextualSpacing/>
        <w:jc w:val="both"/>
        <w:rPr>
          <w:color w:val="FF0000"/>
        </w:rPr>
      </w:pPr>
    </w:p>
    <w:p w:rsidR="00DE61DC" w:rsidRDefault="00DE61DC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:rsidR="00DE61DC" w:rsidRDefault="000D71F9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</w:t>
      </w:r>
      <w:r>
        <w:rPr>
          <w:rFonts w:ascii="Times New Roman" w:hAnsi="Times New Roman" w:cs="Times New Roman"/>
        </w:rPr>
        <w:t>каких-либо обязательств ни для заказчика, ни для поставщика (подрядчика, исполнителя).</w:t>
      </w:r>
    </w:p>
    <w:p w:rsidR="00DE61DC" w:rsidRDefault="00DE61DC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DE61DC" w:rsidRDefault="000D71F9">
      <w:pPr>
        <w:widowControl w:val="0"/>
        <w:tabs>
          <w:tab w:val="left" w:pos="1701"/>
          <w:tab w:val="left" w:pos="4820"/>
        </w:tabs>
        <w:ind w:left="1701" w:hanging="170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lang w:eastAsia="ru-RU"/>
        </w:rPr>
        <w:tab/>
        <w:t>1. Форма заполнения ценовой информации</w:t>
      </w:r>
    </w:p>
    <w:p w:rsidR="00DE61DC" w:rsidRDefault="000D71F9">
      <w:pPr>
        <w:widowControl w:val="0"/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2. Техническое задание</w:t>
      </w:r>
    </w:p>
    <w:p w:rsidR="00DE61DC" w:rsidRDefault="00DE61D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:rsidR="00DE61DC" w:rsidRDefault="00DE61D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DC" w:rsidRDefault="00DE61D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DC" w:rsidRDefault="00DE61DC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DC" w:rsidRDefault="00DE61DC">
      <w:pPr>
        <w:pStyle w:val="ConsPlusNormal"/>
        <w:tabs>
          <w:tab w:val="left" w:pos="4820"/>
        </w:tabs>
        <w:ind w:firstLine="0"/>
        <w:jc w:val="lef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DE61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Franklin Gothic Medium Cond"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4C2C"/>
    <w:multiLevelType w:val="multilevel"/>
    <w:tmpl w:val="FA1250B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66949B8"/>
    <w:multiLevelType w:val="multilevel"/>
    <w:tmpl w:val="981E2F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97E0E6C"/>
    <w:multiLevelType w:val="multilevel"/>
    <w:tmpl w:val="EAB4786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C57BA3"/>
    <w:multiLevelType w:val="multilevel"/>
    <w:tmpl w:val="E13A1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4A900FD"/>
    <w:multiLevelType w:val="multilevel"/>
    <w:tmpl w:val="1FC88B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2D536B0"/>
    <w:multiLevelType w:val="multilevel"/>
    <w:tmpl w:val="5AC0D9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DC"/>
    <w:rsid w:val="000D71F9"/>
    <w:rsid w:val="00D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65C4"/>
  <w15:docId w15:val="{3ADA1635-6E0C-4BDB-8C6E-DEC4EB4A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03364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44B1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sid w:val="002026F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2026FA"/>
    <w:rPr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026FA"/>
    <w:rPr>
      <w:b/>
      <w:bCs/>
      <w:sz w:val="20"/>
      <w:szCs w:val="20"/>
    </w:rPr>
  </w:style>
  <w:style w:type="character" w:customStyle="1" w:styleId="aa">
    <w:name w:val="Абзац списка Знак"/>
    <w:link w:val="ab"/>
    <w:uiPriority w:val="34"/>
    <w:qFormat/>
    <w:rsid w:val="0097733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ntStyle54">
    <w:name w:val="Font Style54"/>
    <w:basedOn w:val="a0"/>
    <w:uiPriority w:val="99"/>
    <w:qFormat/>
    <w:rsid w:val="00977332"/>
    <w:rPr>
      <w:rFonts w:ascii="Times New Roman" w:hAnsi="Times New Roman" w:cs="Times New Roman"/>
      <w:b/>
      <w:bCs/>
      <w:sz w:val="26"/>
      <w:szCs w:val="26"/>
    </w:rPr>
  </w:style>
  <w:style w:type="character" w:customStyle="1" w:styleId="ac">
    <w:name w:val="Текст сноски Знак"/>
    <w:basedOn w:val="a0"/>
    <w:link w:val="ad"/>
    <w:uiPriority w:val="99"/>
    <w:qFormat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e">
    <w:name w:val="Символ сноски"/>
    <w:uiPriority w:val="99"/>
    <w:unhideWhenUsed/>
    <w:qFormat/>
    <w:rsid w:val="00E4758E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Heading1">
    <w:name w:val="Heading #1"/>
    <w:qFormat/>
    <w:rsid w:val="00642981"/>
  </w:style>
  <w:style w:type="character" w:customStyle="1" w:styleId="Heading2">
    <w:name w:val="Heading #2_"/>
    <w:link w:val="Heading20"/>
    <w:qFormat/>
    <w:rsid w:val="00642981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qFormat/>
    <w:rsid w:val="00642981"/>
    <w:rPr>
      <w:shd w:val="clear" w:color="auto" w:fill="FFFFFF"/>
    </w:rPr>
  </w:style>
  <w:style w:type="character" w:customStyle="1" w:styleId="Bodytext210pt">
    <w:name w:val="Body text (2) + 10 pt"/>
    <w:qFormat/>
    <w:rsid w:val="006429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Bodytext3">
    <w:name w:val="Body text (3)_"/>
    <w:link w:val="Bodytext30"/>
    <w:qFormat/>
    <w:rsid w:val="00642981"/>
    <w:rPr>
      <w:sz w:val="21"/>
      <w:szCs w:val="21"/>
      <w:shd w:val="clear" w:color="auto" w:fill="FFFFFF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D22534"/>
  </w:style>
  <w:style w:type="character" w:customStyle="1" w:styleId="af2">
    <w:name w:val="Нижний колонтитул Знак"/>
    <w:basedOn w:val="a0"/>
    <w:link w:val="af3"/>
    <w:uiPriority w:val="99"/>
    <w:qFormat/>
    <w:rsid w:val="00D22534"/>
  </w:style>
  <w:style w:type="character" w:styleId="af4">
    <w:name w:val="Hyperlink"/>
    <w:basedOn w:val="a0"/>
    <w:uiPriority w:val="99"/>
    <w:unhideWhenUsed/>
    <w:rsid w:val="00E66006"/>
    <w:rPr>
      <w:color w:val="0563C1" w:themeColor="hyperlink"/>
      <w:u w:val="single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List Paragraph"/>
    <w:basedOn w:val="a"/>
    <w:link w:val="aa"/>
    <w:uiPriority w:val="34"/>
    <w:qFormat/>
    <w:rsid w:val="00303364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fa">
    <w:name w:val="Revision"/>
    <w:uiPriority w:val="99"/>
    <w:semiHidden/>
    <w:qFormat/>
    <w:rsid w:val="00303364"/>
  </w:style>
  <w:style w:type="paragraph" w:styleId="a4">
    <w:name w:val="Balloon Text"/>
    <w:basedOn w:val="a"/>
    <w:link w:val="a3"/>
    <w:uiPriority w:val="99"/>
    <w:semiHidden/>
    <w:unhideWhenUsed/>
    <w:qFormat/>
    <w:rsid w:val="00644B1B"/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6"/>
    <w:uiPriority w:val="99"/>
    <w:semiHidden/>
    <w:unhideWhenUsed/>
    <w:rsid w:val="002026F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026FA"/>
    <w:rPr>
      <w:b/>
      <w:bCs/>
    </w:rPr>
  </w:style>
  <w:style w:type="paragraph" w:customStyle="1" w:styleId="Style6">
    <w:name w:val="Style6"/>
    <w:basedOn w:val="a"/>
    <w:uiPriority w:val="99"/>
    <w:qFormat/>
    <w:rsid w:val="00977332"/>
    <w:pPr>
      <w:widowControl w:val="0"/>
      <w:spacing w:line="322" w:lineRule="exact"/>
      <w:jc w:val="center"/>
    </w:pPr>
    <w:rPr>
      <w:rFonts w:ascii="Franklin Gothic Medium Cond" w:eastAsiaTheme="minorEastAsia" w:hAnsi="Franklin Gothic Medium Cond"/>
      <w:kern w:val="0"/>
      <w:lang w:eastAsia="ru-RU"/>
      <w14:ligatures w14:val="none"/>
    </w:rPr>
  </w:style>
  <w:style w:type="paragraph" w:styleId="ad">
    <w:name w:val="footnote text"/>
    <w:basedOn w:val="a"/>
    <w:link w:val="ac"/>
    <w:uiPriority w:val="99"/>
    <w:unhideWhenUsed/>
    <w:rsid w:val="00E475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2">
    <w:name w:val="toc 2"/>
    <w:basedOn w:val="a"/>
    <w:next w:val="a"/>
    <w:autoRedefine/>
    <w:uiPriority w:val="39"/>
    <w:semiHidden/>
    <w:unhideWhenUsed/>
    <w:rsid w:val="00A26A77"/>
    <w:pPr>
      <w:tabs>
        <w:tab w:val="left" w:pos="284"/>
        <w:tab w:val="left" w:pos="426"/>
        <w:tab w:val="left" w:pos="567"/>
        <w:tab w:val="right" w:leader="dot" w:pos="9498"/>
      </w:tabs>
      <w:jc w:val="both"/>
    </w:pPr>
    <w:rPr>
      <w:rFonts w:ascii="Times New Roman" w:eastAsia="Calibri" w:hAnsi="Times New Roman" w:cs="Times New Roman"/>
      <w:b/>
      <w:smallCaps/>
      <w:kern w:val="0"/>
      <w:szCs w:val="22"/>
      <w14:ligatures w14:val="none"/>
    </w:rPr>
  </w:style>
  <w:style w:type="paragraph" w:customStyle="1" w:styleId="ConsPlusNormal">
    <w:name w:val="ConsPlusNormal"/>
    <w:qFormat/>
    <w:rsid w:val="00642981"/>
    <w:pPr>
      <w:widowControl w:val="0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Heading20">
    <w:name w:val="Heading #2"/>
    <w:basedOn w:val="a"/>
    <w:link w:val="Heading2"/>
    <w:qFormat/>
    <w:rsid w:val="00642981"/>
    <w:pPr>
      <w:shd w:val="clear" w:color="auto" w:fill="FFFFFF"/>
      <w:spacing w:line="320" w:lineRule="exact"/>
      <w:ind w:firstLine="600"/>
      <w:jc w:val="both"/>
      <w:outlineLvl w:val="1"/>
    </w:pPr>
    <w:rPr>
      <w:sz w:val="26"/>
      <w:szCs w:val="26"/>
    </w:rPr>
  </w:style>
  <w:style w:type="paragraph" w:customStyle="1" w:styleId="Bodytext20">
    <w:name w:val="Body text (2)"/>
    <w:basedOn w:val="a"/>
    <w:link w:val="Bodytext2"/>
    <w:qFormat/>
    <w:rsid w:val="00642981"/>
    <w:pPr>
      <w:shd w:val="clear" w:color="auto" w:fill="FFFFFF"/>
      <w:spacing w:before="600" w:line="274" w:lineRule="exact"/>
      <w:ind w:hanging="340"/>
      <w:jc w:val="both"/>
    </w:pPr>
  </w:style>
  <w:style w:type="paragraph" w:customStyle="1" w:styleId="Bodytext30">
    <w:name w:val="Body text (3)"/>
    <w:basedOn w:val="a"/>
    <w:link w:val="Bodytext3"/>
    <w:qFormat/>
    <w:rsid w:val="00642981"/>
    <w:pPr>
      <w:shd w:val="clear" w:color="auto" w:fill="FFFFFF"/>
      <w:spacing w:before="240" w:line="252" w:lineRule="exact"/>
      <w:ind w:firstLine="600"/>
      <w:jc w:val="both"/>
    </w:pPr>
    <w:rPr>
      <w:sz w:val="21"/>
      <w:szCs w:val="21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D22534"/>
    <w:pPr>
      <w:tabs>
        <w:tab w:val="center" w:pos="4677"/>
        <w:tab w:val="right" w:pos="9355"/>
      </w:tabs>
    </w:pPr>
  </w:style>
  <w:style w:type="paragraph" w:customStyle="1" w:styleId="VL">
    <w:name w:val="VL_Основной текст"/>
    <w:basedOn w:val="a"/>
    <w:qFormat/>
    <w:rsid w:val="00155FC2"/>
    <w:pPr>
      <w:spacing w:before="240"/>
      <w:jc w:val="both"/>
    </w:pPr>
    <w:rPr>
      <w:rFonts w:eastAsia="Calibri" w:cs="Times New Roman"/>
      <w:color w:val="0B1107" w:themeColor="accent6" w:themeShade="1A"/>
      <w:kern w:val="0"/>
      <w:sz w:val="22"/>
      <w:szCs w:val="22"/>
      <w14:ligatures w14:val="none"/>
    </w:rPr>
  </w:style>
  <w:style w:type="paragraph" w:customStyle="1" w:styleId="user1">
    <w:name w:val="Содержимое врезки (user)"/>
    <w:basedOn w:val="a"/>
    <w:qFormat/>
  </w:style>
  <w:style w:type="paragraph" w:customStyle="1" w:styleId="afb">
    <w:name w:val="Содержимое врезки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uiPriority w:val="59"/>
    <w:rsid w:val="006429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B61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_kuzmina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9AA4DF-2811-46CC-A0EE-442AE9D5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Afanasiev</dc:creator>
  <dc:description/>
  <cp:lastModifiedBy>Доминова Анна Дмитриевна</cp:lastModifiedBy>
  <cp:revision>2</cp:revision>
  <cp:lastPrinted>2023-06-23T07:59:00Z</cp:lastPrinted>
  <dcterms:created xsi:type="dcterms:W3CDTF">2026-08-11T08:55:00Z</dcterms:created>
  <dcterms:modified xsi:type="dcterms:W3CDTF">2026-08-11T08:55:00Z</dcterms:modified>
  <dc:language>ru-RU</dc:language>
</cp:coreProperties>
</file>