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2BB6AC3E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________________ Ж.</w:t>
      </w:r>
      <w:r w:rsidR="00491185">
        <w:rPr>
          <w:sz w:val="26"/>
          <w:szCs w:val="26"/>
        </w:rPr>
        <w:t xml:space="preserve"> </w:t>
      </w:r>
      <w:r w:rsidRPr="0052081B">
        <w:rPr>
          <w:sz w:val="26"/>
          <w:szCs w:val="26"/>
        </w:rPr>
        <w:t>Н.</w:t>
      </w:r>
      <w:r w:rsidR="00491185">
        <w:rPr>
          <w:sz w:val="26"/>
          <w:szCs w:val="26"/>
        </w:rPr>
        <w:t xml:space="preserve"> </w:t>
      </w:r>
      <w:r w:rsidRPr="0052081B">
        <w:rPr>
          <w:sz w:val="26"/>
          <w:szCs w:val="26"/>
        </w:rPr>
        <w:t>Доржиев</w:t>
      </w:r>
    </w:p>
    <w:p w14:paraId="44961235" w14:textId="6BA2E14F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«___»</w:t>
      </w:r>
      <w:r w:rsidR="00491185">
        <w:rPr>
          <w:sz w:val="26"/>
          <w:szCs w:val="26"/>
        </w:rPr>
        <w:t xml:space="preserve"> </w:t>
      </w:r>
      <w:r w:rsidRPr="0052081B">
        <w:rPr>
          <w:sz w:val="26"/>
          <w:szCs w:val="26"/>
        </w:rPr>
        <w:t>____________ 202</w:t>
      </w:r>
      <w:r w:rsidR="00784C05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0647DE79" w14:textId="43D4C472" w:rsidR="001A7C6C" w:rsidRPr="001A7C6C" w:rsidRDefault="00A63CAF" w:rsidP="00A63CAF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="0011084F">
        <w:rPr>
          <w:rFonts w:eastAsia="Calibri"/>
          <w:b/>
          <w:bCs/>
          <w:sz w:val="26"/>
          <w:szCs w:val="26"/>
        </w:rPr>
        <w:t xml:space="preserve">ОКПД2 </w:t>
      </w:r>
      <w:r w:rsidR="00D35729">
        <w:rPr>
          <w:rFonts w:eastAsia="Calibri"/>
          <w:b/>
          <w:bCs/>
          <w:sz w:val="26"/>
          <w:szCs w:val="26"/>
        </w:rPr>
        <w:t>25.93.11.120</w:t>
      </w:r>
      <w:r w:rsidR="0011084F">
        <w:rPr>
          <w:rFonts w:eastAsia="Calibri"/>
          <w:b/>
          <w:bCs/>
          <w:sz w:val="26"/>
          <w:szCs w:val="26"/>
        </w:rPr>
        <w:t xml:space="preserve"> </w:t>
      </w:r>
      <w:r w:rsidR="00D35729">
        <w:rPr>
          <w:rFonts w:eastAsia="Calibri"/>
          <w:b/>
          <w:bCs/>
          <w:sz w:val="26"/>
          <w:szCs w:val="26"/>
        </w:rPr>
        <w:t>Грозозащитный трос для аварийного запаса</w:t>
      </w:r>
      <w:r w:rsidR="006D1C41">
        <w:rPr>
          <w:rFonts w:eastAsia="Calibri"/>
          <w:b/>
          <w:bCs/>
          <w:sz w:val="26"/>
          <w:szCs w:val="26"/>
        </w:rPr>
        <w:t xml:space="preserve"> </w:t>
      </w:r>
      <w:r w:rsidRPr="00A63CAF">
        <w:rPr>
          <w:rFonts w:eastAsia="Calibri"/>
          <w:b/>
          <w:bCs/>
          <w:sz w:val="26"/>
          <w:szCs w:val="26"/>
        </w:rPr>
        <w:t>Западных электрических сетей</w:t>
      </w:r>
      <w:r>
        <w:rPr>
          <w:rFonts w:eastAsia="Calibri"/>
          <w:b/>
          <w:bCs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bookmarkStart w:id="0" w:name="_GoBack"/>
    <w:bookmarkEnd w:id="0"/>
    <w:p w14:paraId="3F224C67" w14:textId="2907E9DB" w:rsidR="00A645D5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7363258" w:history="1">
        <w:r w:rsidR="00A645D5" w:rsidRPr="00F44DFB">
          <w:rPr>
            <w:rStyle w:val="af6"/>
            <w:noProof/>
          </w:rPr>
          <w:t>1.</w:t>
        </w:r>
        <w:r w:rsidR="00A645D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645D5" w:rsidRPr="00F44DFB">
          <w:rPr>
            <w:rStyle w:val="af6"/>
            <w:noProof/>
          </w:rPr>
          <w:t>Общие сведения</w:t>
        </w:r>
        <w:r w:rsidR="00A645D5">
          <w:rPr>
            <w:noProof/>
            <w:webHidden/>
          </w:rPr>
          <w:tab/>
        </w:r>
        <w:r w:rsidR="00A645D5">
          <w:rPr>
            <w:noProof/>
            <w:webHidden/>
          </w:rPr>
          <w:fldChar w:fldCharType="begin"/>
        </w:r>
        <w:r w:rsidR="00A645D5">
          <w:rPr>
            <w:noProof/>
            <w:webHidden/>
          </w:rPr>
          <w:instrText xml:space="preserve"> PAGEREF _Toc237363258 \h </w:instrText>
        </w:r>
        <w:r w:rsidR="00A645D5">
          <w:rPr>
            <w:noProof/>
            <w:webHidden/>
          </w:rPr>
        </w:r>
        <w:r w:rsidR="00A645D5">
          <w:rPr>
            <w:noProof/>
            <w:webHidden/>
          </w:rPr>
          <w:fldChar w:fldCharType="separate"/>
        </w:r>
        <w:r w:rsidR="00A645D5">
          <w:rPr>
            <w:noProof/>
            <w:webHidden/>
          </w:rPr>
          <w:t>3</w:t>
        </w:r>
        <w:r w:rsidR="00A645D5">
          <w:rPr>
            <w:noProof/>
            <w:webHidden/>
          </w:rPr>
          <w:fldChar w:fldCharType="end"/>
        </w:r>
      </w:hyperlink>
    </w:p>
    <w:p w14:paraId="21D9D513" w14:textId="5E29BE3C" w:rsidR="00A645D5" w:rsidRDefault="00A645D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59" w:history="1">
        <w:r w:rsidRPr="00F44DFB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D00295" w14:textId="7E4BF591" w:rsidR="00A645D5" w:rsidRDefault="00A645D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0" w:history="1">
        <w:r w:rsidRPr="00F44DFB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FFEF50" w14:textId="6BA44DF5" w:rsidR="00A645D5" w:rsidRDefault="00A645D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63261" w:history="1">
        <w:r w:rsidRPr="00F44DFB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F44DFB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8C9A17" w14:textId="298FD652" w:rsidR="00A645D5" w:rsidRDefault="00A645D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2" w:history="1">
        <w:r w:rsidRPr="00F44DFB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004FE0" w14:textId="5C6F0FD3" w:rsidR="00A645D5" w:rsidRDefault="00A645D5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3" w:history="1">
        <w:r w:rsidRPr="00F44DFB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053764" w14:textId="17D15B3E" w:rsidR="00A645D5" w:rsidRDefault="00A645D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63264" w:history="1">
        <w:r w:rsidRPr="00F44DFB">
          <w:rPr>
            <w:rStyle w:val="af6"/>
            <w:noProof/>
          </w:rPr>
          <w:t>Таблица 1. 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2ACA33" w14:textId="327908DB" w:rsidR="00A645D5" w:rsidRDefault="00A645D5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5" w:history="1">
        <w:r w:rsidRPr="00F44DFB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9BDC52" w14:textId="652E0C46" w:rsidR="00A645D5" w:rsidRDefault="00A645D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63266" w:history="1">
        <w:r w:rsidRPr="00F44DFB">
          <w:rPr>
            <w:rStyle w:val="af6"/>
            <w:noProof/>
          </w:rPr>
          <w:t>Таблица 2.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600ECE" w14:textId="0C0C0057" w:rsidR="00A645D5" w:rsidRDefault="00A645D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7" w:history="1">
        <w:r w:rsidRPr="00F44DFB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F44DFB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24C695" w14:textId="396A4D73" w:rsidR="00A645D5" w:rsidRDefault="00A645D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63268" w:history="1">
        <w:r w:rsidRPr="00F44DFB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E3227D" w14:textId="295C2577" w:rsidR="00A645D5" w:rsidRDefault="00A645D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69" w:history="1">
        <w:r w:rsidRPr="00F44DFB">
          <w:rPr>
            <w:rStyle w:val="af6"/>
            <w:noProof/>
          </w:rPr>
          <w:t>Согласие с требованием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5AEDF84" w14:textId="7F70CF95" w:rsidR="00A645D5" w:rsidRDefault="00A645D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70" w:history="1">
        <w:r w:rsidRPr="00F44DFB">
          <w:rPr>
            <w:rStyle w:val="af6"/>
            <w:noProof/>
          </w:rPr>
          <w:t>Предоставление подтверждающего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C19714" w14:textId="6A617E65" w:rsidR="00A645D5" w:rsidRDefault="00A645D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63271" w:history="1">
        <w:r w:rsidRPr="00F44DFB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_Toc237363271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4864A" w14:textId="3A753FED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37363258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37363259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13807EB2" w:rsidR="00D849AA" w:rsidRPr="00D849AA" w:rsidRDefault="00D35729" w:rsidP="00A63CA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</w:t>
      </w:r>
      <w:r w:rsidRPr="00D35729">
        <w:rPr>
          <w:rFonts w:eastAsia="Calibri"/>
          <w:i/>
          <w:sz w:val="24"/>
          <w:szCs w:val="24"/>
          <w:lang w:eastAsia="x-none"/>
        </w:rPr>
        <w:t>Грозозащитный трос для аварийного запаса Западных электрических сетей»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37363260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7E4A7B05" w:rsidR="00C038CC" w:rsidRPr="00C038CC" w:rsidRDefault="00D35729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Восполнение аварийного запаса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50125126"/>
      <w:bookmarkStart w:id="9" w:name="_Toc46743510"/>
      <w:bookmarkStart w:id="10" w:name="_Toc237363261"/>
      <w:r w:rsidRPr="00935360">
        <w:rPr>
          <w:iCs/>
        </w:rPr>
        <w:t>Требования к продукции</w:t>
      </w:r>
      <w:bookmarkEnd w:id="7"/>
      <w:bookmarkEnd w:id="10"/>
    </w:p>
    <w:p w14:paraId="13CBFA43" w14:textId="09755267" w:rsidR="00943CA0" w:rsidRPr="00C4463B" w:rsidRDefault="00C9139A" w:rsidP="00C9139A">
      <w:pPr>
        <w:pStyle w:val="4"/>
      </w:pPr>
      <w:bookmarkStart w:id="11" w:name="_Toc23736326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37363263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3736326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544"/>
        <w:gridCol w:w="709"/>
        <w:gridCol w:w="850"/>
        <w:gridCol w:w="1559"/>
        <w:gridCol w:w="2410"/>
      </w:tblGrid>
      <w:tr w:rsidR="00CA7437" w:rsidRPr="00E67316" w14:paraId="5BF842F6" w14:textId="123AD076" w:rsidTr="00EF11DA">
        <w:tc>
          <w:tcPr>
            <w:tcW w:w="596" w:type="dxa"/>
            <w:vAlign w:val="center"/>
          </w:tcPr>
          <w:p w14:paraId="7F57DB5E" w14:textId="77777777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№</w:t>
            </w:r>
          </w:p>
          <w:p w14:paraId="72EF1F95" w14:textId="6887A87F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14:paraId="5A9B97A1" w14:textId="451F11D1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14:paraId="1E14E91C" w14:textId="15267352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33FA70C" w14:textId="06C8D169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32C733C9" w14:textId="62F18491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E67316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E67316" w14:paraId="45A4ED12" w14:textId="666C691C" w:rsidTr="00EF11DA">
        <w:tc>
          <w:tcPr>
            <w:tcW w:w="596" w:type="dxa"/>
          </w:tcPr>
          <w:p w14:paraId="5E2DBBC5" w14:textId="77777777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1B895DB1" w14:textId="77777777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FDC2311" w14:textId="7FFB908B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B3A463A" w14:textId="77777777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3D94CED" w14:textId="14245176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68093CD9" w14:textId="5055E4D9" w:rsidR="00CA7437" w:rsidRPr="00E67316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67316">
              <w:rPr>
                <w:b/>
                <w:sz w:val="24"/>
                <w:szCs w:val="24"/>
              </w:rPr>
              <w:t>6</w:t>
            </w:r>
          </w:p>
        </w:tc>
      </w:tr>
      <w:tr w:rsidR="00EF11DA" w:rsidRPr="00E67316" w14:paraId="2622357F" w14:textId="45703D54" w:rsidTr="00EF11DA">
        <w:tc>
          <w:tcPr>
            <w:tcW w:w="596" w:type="dxa"/>
            <w:vAlign w:val="center"/>
          </w:tcPr>
          <w:p w14:paraId="6327A8BF" w14:textId="7A3A8153" w:rsidR="00EF11DA" w:rsidRPr="00E67316" w:rsidRDefault="00EF11DA" w:rsidP="00EF11D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544" w:type="dxa"/>
            <w:shd w:val="clear" w:color="auto" w:fill="auto"/>
          </w:tcPr>
          <w:p w14:paraId="0C077A21" w14:textId="77777777" w:rsidR="00E67316" w:rsidRPr="00E67316" w:rsidRDefault="00E67316" w:rsidP="00241980">
            <w:pPr>
              <w:rPr>
                <w:sz w:val="24"/>
                <w:szCs w:val="24"/>
              </w:rPr>
            </w:pPr>
          </w:p>
          <w:p w14:paraId="0381A618" w14:textId="1833887A" w:rsidR="00EF11DA" w:rsidRPr="00E67316" w:rsidRDefault="00E67316" w:rsidP="00241980">
            <w:pPr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Грозозащитный трос ТК-70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DA01E" w14:textId="38A35679" w:rsidR="00EF11DA" w:rsidRPr="00E67316" w:rsidRDefault="00E67316" w:rsidP="00EF11DA">
            <w:pPr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4579F" w14:textId="542AC8AB" w:rsidR="00EF11DA" w:rsidRPr="00E67316" w:rsidRDefault="00E67316" w:rsidP="00EF11DA">
            <w:pPr>
              <w:suppressAutoHyphens/>
              <w:jc w:val="center"/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634835" w14:textId="69FC2794" w:rsidR="00EF11DA" w:rsidRPr="00E67316" w:rsidRDefault="00E67316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67316">
              <w:rPr>
                <w:color w:val="000000"/>
                <w:sz w:val="24"/>
                <w:szCs w:val="24"/>
              </w:rPr>
              <w:t>25.93.11.120</w:t>
            </w:r>
          </w:p>
        </w:tc>
        <w:tc>
          <w:tcPr>
            <w:tcW w:w="2410" w:type="dxa"/>
          </w:tcPr>
          <w:p w14:paraId="7DED99F3" w14:textId="7DC0C1F1" w:rsidR="00EF11DA" w:rsidRPr="00E67316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67316">
              <w:rPr>
                <w:color w:val="000000"/>
                <w:sz w:val="24"/>
                <w:szCs w:val="24"/>
              </w:rPr>
              <w:t>Ограничение закупок иностранных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37363265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37363266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AA33E9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Наименование </w:t>
            </w:r>
            <w:r w:rsidR="001A53C8" w:rsidRPr="00AA33E9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AA33E9" w:rsidRDefault="00940404" w:rsidP="00940404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AA33E9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AA33E9" w:rsidRDefault="00940404" w:rsidP="00940404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AA33E9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AA33E9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AA33E9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AA33E9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AA33E9" w:rsidRPr="00AA33E9" w14:paraId="7025CFE8" w14:textId="77777777" w:rsidTr="00AA33E9">
        <w:tc>
          <w:tcPr>
            <w:tcW w:w="704" w:type="dxa"/>
            <w:shd w:val="clear" w:color="auto" w:fill="auto"/>
            <w:vAlign w:val="center"/>
          </w:tcPr>
          <w:p w14:paraId="6ACD29D2" w14:textId="4A6FA9AD" w:rsidR="00AA33E9" w:rsidRPr="00AA33E9" w:rsidRDefault="00AA33E9" w:rsidP="00AA33E9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shd w:val="clear" w:color="auto" w:fill="auto"/>
          </w:tcPr>
          <w:p w14:paraId="5BCA3FAB" w14:textId="2A599913" w:rsidR="00AA33E9" w:rsidRPr="00AA33E9" w:rsidRDefault="00E67316" w:rsidP="00241980">
            <w:pPr>
              <w:rPr>
                <w:sz w:val="24"/>
                <w:szCs w:val="24"/>
              </w:rPr>
            </w:pPr>
            <w:r w:rsidRPr="00E67316">
              <w:rPr>
                <w:sz w:val="24"/>
                <w:szCs w:val="24"/>
              </w:rPr>
              <w:t>Грозозащитный трос ТК-70</w:t>
            </w:r>
          </w:p>
        </w:tc>
        <w:tc>
          <w:tcPr>
            <w:tcW w:w="1842" w:type="dxa"/>
            <w:vAlign w:val="center"/>
          </w:tcPr>
          <w:p w14:paraId="311A2F3F" w14:textId="77777777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4A3A31" w14:textId="226E3906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51339698"/>
      <w:bookmarkStart w:id="26" w:name="_Toc237363267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37363268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6C306849" w:rsidR="00A73461" w:rsidRPr="00A446BE" w:rsidRDefault="00A73461" w:rsidP="00A63CAF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 xml:space="preserve">1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975A7A">
        <w:rPr>
          <w:rFonts w:eastAsia="Calibri"/>
          <w:i/>
          <w:sz w:val="24"/>
          <w:szCs w:val="24"/>
          <w:lang w:eastAsia="x-none"/>
        </w:rPr>
        <w:t>«</w:t>
      </w:r>
      <w:r w:rsidR="00975A7A" w:rsidRPr="00D35729">
        <w:rPr>
          <w:rFonts w:eastAsia="Calibri"/>
          <w:i/>
          <w:sz w:val="24"/>
          <w:szCs w:val="24"/>
          <w:lang w:eastAsia="x-none"/>
        </w:rPr>
        <w:t>Грозозащитный трос для аварийного запаса Западных электрических сетей»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AA33E9" w14:paraId="3DED858C" w14:textId="77777777" w:rsidTr="00975A7A">
        <w:tc>
          <w:tcPr>
            <w:tcW w:w="851" w:type="dxa"/>
            <w:vMerge w:val="restart"/>
            <w:vAlign w:val="center"/>
          </w:tcPr>
          <w:p w14:paraId="28866BF5" w14:textId="77777777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AA33E9" w14:paraId="17079F42" w14:textId="77777777" w:rsidTr="00975A7A">
        <w:tc>
          <w:tcPr>
            <w:tcW w:w="851" w:type="dxa"/>
            <w:vMerge/>
            <w:vAlign w:val="center"/>
          </w:tcPr>
          <w:p w14:paraId="19E54275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AA33E9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AA33E9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AA33E9" w14:paraId="49234325" w14:textId="77777777" w:rsidTr="00975A7A">
        <w:tc>
          <w:tcPr>
            <w:tcW w:w="851" w:type="dxa"/>
            <w:vAlign w:val="center"/>
          </w:tcPr>
          <w:p w14:paraId="1D1EE7CA" w14:textId="77777777" w:rsidR="008E36DE" w:rsidRPr="00AA33E9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AA33E9" w14:paraId="7FAE917D" w14:textId="758912C7" w:rsidTr="00975A7A">
        <w:tc>
          <w:tcPr>
            <w:tcW w:w="851" w:type="dxa"/>
            <w:vAlign w:val="center"/>
          </w:tcPr>
          <w:p w14:paraId="1083B1C5" w14:textId="77777777" w:rsidR="00F15B9E" w:rsidRPr="00AA33E9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AA33E9" w:rsidRDefault="00F15B9E" w:rsidP="00515D7D">
            <w:pPr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AA33E9" w:rsidRPr="00AA33E9" w14:paraId="0D8187F5" w14:textId="77777777" w:rsidTr="00975A7A">
        <w:tc>
          <w:tcPr>
            <w:tcW w:w="851" w:type="dxa"/>
            <w:vAlign w:val="center"/>
          </w:tcPr>
          <w:p w14:paraId="324A1D9B" w14:textId="7B6C2CD5" w:rsidR="00AA33E9" w:rsidRPr="00AA33E9" w:rsidRDefault="00AA33E9" w:rsidP="00AA33E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E8F82" w14:textId="4378088E" w:rsidR="00AA33E9" w:rsidRPr="00AA33E9" w:rsidRDefault="00975A7A" w:rsidP="002838D2">
            <w:pPr>
              <w:rPr>
                <w:b/>
                <w:sz w:val="24"/>
                <w:szCs w:val="24"/>
              </w:rPr>
            </w:pPr>
            <w:r w:rsidRPr="00975A7A">
              <w:rPr>
                <w:sz w:val="24"/>
                <w:szCs w:val="24"/>
              </w:rPr>
              <w:t>Грозозащитный трос ТК-70</w:t>
            </w:r>
          </w:p>
        </w:tc>
        <w:tc>
          <w:tcPr>
            <w:tcW w:w="4536" w:type="dxa"/>
            <w:shd w:val="clear" w:color="auto" w:fill="auto"/>
          </w:tcPr>
          <w:p w14:paraId="1CA0B69A" w14:textId="77777777" w:rsidR="00DD4B62" w:rsidRPr="00DD4B62" w:rsidRDefault="00DD4B62" w:rsidP="00DD4B62">
            <w:pPr>
              <w:rPr>
                <w:sz w:val="24"/>
                <w:szCs w:val="24"/>
              </w:rPr>
            </w:pPr>
            <w:r w:rsidRPr="00DD4B62">
              <w:rPr>
                <w:sz w:val="24"/>
                <w:szCs w:val="24"/>
              </w:rPr>
              <w:t xml:space="preserve">ТК-точечное касание проволок между слоями </w:t>
            </w:r>
          </w:p>
          <w:p w14:paraId="5C89E5B8" w14:textId="79D9BC06" w:rsidR="00DD4B62" w:rsidRPr="00DD4B62" w:rsidRDefault="00A645D5" w:rsidP="00DD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Диаметр-11</w:t>
            </w:r>
            <w:r w:rsidR="00DD4B62" w:rsidRPr="00DD4B62">
              <w:rPr>
                <w:sz w:val="24"/>
                <w:szCs w:val="24"/>
              </w:rPr>
              <w:t xml:space="preserve"> мм</w:t>
            </w:r>
          </w:p>
          <w:p w14:paraId="313EB164" w14:textId="48B2009B" w:rsidR="00DD4B62" w:rsidRDefault="00A645D5" w:rsidP="00DD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Сечение- 70</w:t>
            </w:r>
            <w:r w:rsidR="00DD4B62" w:rsidRPr="00DD4B62">
              <w:rPr>
                <w:sz w:val="24"/>
                <w:szCs w:val="24"/>
              </w:rPr>
              <w:t xml:space="preserve"> мм2.  </w:t>
            </w:r>
          </w:p>
          <w:p w14:paraId="6FCE2168" w14:textId="47EEB629" w:rsidR="00A645D5" w:rsidRPr="00DD4B62" w:rsidRDefault="00A645D5" w:rsidP="00DD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Сталь оцинкованная</w:t>
            </w:r>
          </w:p>
          <w:p w14:paraId="26B46404" w14:textId="4D28123C" w:rsidR="0012460E" w:rsidRPr="00AA33E9" w:rsidRDefault="00DD4B62" w:rsidP="00DD4B62">
            <w:pPr>
              <w:rPr>
                <w:sz w:val="24"/>
                <w:szCs w:val="24"/>
              </w:rPr>
            </w:pPr>
            <w:r w:rsidRPr="00DD4B62">
              <w:rPr>
                <w:sz w:val="24"/>
                <w:szCs w:val="24"/>
              </w:rPr>
              <w:t>ГОСТ 3063-80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AA33E9" w:rsidRPr="00AA33E9" w:rsidRDefault="00AA33E9" w:rsidP="00AA33E9">
            <w:pPr>
              <w:rPr>
                <w:b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2FE1" w:rsidRPr="00AA33E9" w14:paraId="10882201" w14:textId="77777777" w:rsidTr="00975A7A">
        <w:tc>
          <w:tcPr>
            <w:tcW w:w="851" w:type="dxa"/>
            <w:vAlign w:val="center"/>
          </w:tcPr>
          <w:p w14:paraId="0B0380C4" w14:textId="77777777" w:rsidR="00942FE1" w:rsidRPr="00AA33E9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AA33E9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AA33E9" w14:paraId="1D66543A" w14:textId="77777777" w:rsidTr="00975A7A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AA33E9" w:rsidRDefault="00942FE1" w:rsidP="00942FE1">
            <w:pPr>
              <w:spacing w:before="60" w:after="60"/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Требование к качеству</w:t>
            </w:r>
            <w:r w:rsidRPr="00AA33E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AA33E9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4"/>
                <w:szCs w:val="24"/>
              </w:rPr>
            </w:pPr>
            <w:r w:rsidRPr="00AA33E9"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DA3D17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942FE1" w:rsidRPr="00AA33E9" w14:paraId="037E29EB" w14:textId="77777777" w:rsidTr="00975A7A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AA33E9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5AD3132C" w:rsidR="00942FE1" w:rsidRPr="00AA33E9" w:rsidRDefault="00784C05" w:rsidP="00942FE1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2026-2027</w:t>
            </w:r>
            <w:r w:rsidR="00942FE1" w:rsidRPr="00AA33E9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EF9042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942FE1" w:rsidRPr="00AA33E9" w14:paraId="52D15999" w14:textId="41E885D0" w:rsidTr="00975A7A">
        <w:tc>
          <w:tcPr>
            <w:tcW w:w="851" w:type="dxa"/>
            <w:vAlign w:val="center"/>
          </w:tcPr>
          <w:p w14:paraId="46F25C80" w14:textId="77777777" w:rsidR="00942FE1" w:rsidRPr="00AA33E9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052F3DAE" w:rsidR="00942FE1" w:rsidRPr="00AA33E9" w:rsidRDefault="00942FE1" w:rsidP="007955AF">
            <w:pPr>
              <w:rPr>
                <w:b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7955AF" w:rsidRPr="00AA33E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AA33E9" w14:paraId="4809A448" w14:textId="77777777" w:rsidTr="00975A7A">
        <w:tc>
          <w:tcPr>
            <w:tcW w:w="851" w:type="dxa"/>
            <w:vAlign w:val="center"/>
          </w:tcPr>
          <w:p w14:paraId="60A020E0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AA33E9">
              <w:rPr>
                <w:sz w:val="24"/>
                <w:szCs w:val="24"/>
              </w:rPr>
              <w:t>г.Мирный</w:t>
            </w:r>
            <w:proofErr w:type="spellEnd"/>
            <w:r w:rsidRPr="00AA33E9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AA33E9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AA33E9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AA33E9" w14:paraId="49017C5A" w14:textId="77777777" w:rsidTr="00975A7A">
        <w:tc>
          <w:tcPr>
            <w:tcW w:w="851" w:type="dxa"/>
            <w:vAlign w:val="center"/>
          </w:tcPr>
          <w:p w14:paraId="64CE9BD2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947"/>
            <w:bookmarkStart w:id="31" w:name="_Toc237363269"/>
            <w:r w:rsidRPr="00AA33E9">
              <w:rPr>
                <w:b w:val="0"/>
              </w:rPr>
              <w:t>Согласие с требованием</w:t>
            </w:r>
            <w:bookmarkEnd w:id="28"/>
            <w:bookmarkEnd w:id="29"/>
            <w:bookmarkEnd w:id="30"/>
            <w:bookmarkEnd w:id="31"/>
          </w:p>
        </w:tc>
        <w:tc>
          <w:tcPr>
            <w:tcW w:w="2977" w:type="dxa"/>
            <w:vAlign w:val="center"/>
          </w:tcPr>
          <w:p w14:paraId="066548DD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52BB07ED" w14:textId="77777777" w:rsidTr="00975A7A">
        <w:tc>
          <w:tcPr>
            <w:tcW w:w="851" w:type="dxa"/>
            <w:vAlign w:val="center"/>
          </w:tcPr>
          <w:p w14:paraId="39CA2E10" w14:textId="36318B06" w:rsidR="00942FE1" w:rsidRPr="00AA33E9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A33E9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2" w:name="_Toc199336649"/>
            <w:bookmarkStart w:id="33" w:name="_Toc199338948"/>
            <w:bookmarkStart w:id="34" w:name="_Toc237363270"/>
            <w:r w:rsidRPr="00AA33E9">
              <w:rPr>
                <w:b w:val="0"/>
              </w:rPr>
              <w:t>Предоставление подтверждающего документа</w:t>
            </w:r>
            <w:bookmarkEnd w:id="32"/>
            <w:bookmarkEnd w:id="33"/>
            <w:bookmarkEnd w:id="34"/>
          </w:p>
        </w:tc>
        <w:tc>
          <w:tcPr>
            <w:tcW w:w="2977" w:type="dxa"/>
            <w:vAlign w:val="center"/>
          </w:tcPr>
          <w:p w14:paraId="5FCE90D6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484FA48B" w14:textId="77777777" w:rsidTr="00975A7A">
        <w:tc>
          <w:tcPr>
            <w:tcW w:w="851" w:type="dxa"/>
            <w:vAlign w:val="center"/>
          </w:tcPr>
          <w:p w14:paraId="2DBED5A9" w14:textId="4277AF75" w:rsidR="00942FE1" w:rsidRPr="00AA33E9" w:rsidRDefault="00942FE1" w:rsidP="00942FE1">
            <w:pPr>
              <w:spacing w:before="60" w:after="60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AA33E9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AA33E9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010FB21A" w14:textId="77777777" w:rsidTr="00975A7A">
        <w:tc>
          <w:tcPr>
            <w:tcW w:w="851" w:type="dxa"/>
            <w:vAlign w:val="center"/>
          </w:tcPr>
          <w:p w14:paraId="24B1C936" w14:textId="0CC1B469" w:rsidR="00942FE1" w:rsidRPr="00AA33E9" w:rsidRDefault="00942FE1" w:rsidP="00942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06F68474" w:rsidR="00942FE1" w:rsidRPr="00AA33E9" w:rsidRDefault="00A645D5" w:rsidP="00942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поз. №1</w:t>
            </w:r>
          </w:p>
          <w:p w14:paraId="5380DB68" w14:textId="7E6ABECF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AA33E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AA33E9">
              <w:rPr>
                <w:b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</w:t>
            </w:r>
            <w:r w:rsidRPr="00AA33E9">
              <w:rPr>
                <w:bCs/>
                <w:sz w:val="24"/>
                <w:szCs w:val="24"/>
              </w:rPr>
              <w:lastRenderedPageBreak/>
              <w:t>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5" w:name="_Toc199336650"/>
            <w:bookmarkStart w:id="36" w:name="_Toc199338949"/>
            <w:bookmarkStart w:id="37" w:name="_Toc237363271"/>
            <w:r w:rsidRPr="00AA33E9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5"/>
            <w:bookmarkEnd w:id="36"/>
            <w:bookmarkEnd w:id="37"/>
          </w:p>
        </w:tc>
        <w:tc>
          <w:tcPr>
            <w:tcW w:w="2977" w:type="dxa"/>
            <w:vAlign w:val="center"/>
          </w:tcPr>
          <w:p w14:paraId="300F5AB0" w14:textId="3953FB4A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8" w:name="_Toc46743519"/>
      <w:bookmarkStart w:id="39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bookmarkEnd w:id="38"/>
    <w:bookmarkEnd w:id="39"/>
    <w:p w14:paraId="5EFBF203" w14:textId="7242CC4B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DD4B62" w:rsidRDefault="00DD4B62">
      <w:r>
        <w:separator/>
      </w:r>
    </w:p>
  </w:endnote>
  <w:endnote w:type="continuationSeparator" w:id="0">
    <w:p w14:paraId="37DF86FF" w14:textId="77777777" w:rsidR="00DD4B62" w:rsidRDefault="00DD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DD4B62" w:rsidRDefault="00DD4B62">
      <w:r>
        <w:separator/>
      </w:r>
    </w:p>
  </w:footnote>
  <w:footnote w:type="continuationSeparator" w:id="0">
    <w:p w14:paraId="107C66F4" w14:textId="77777777" w:rsidR="00DD4B62" w:rsidRDefault="00DD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DD4B62" w:rsidRDefault="00DD4B62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DD4B62" w:rsidRDefault="00DD4B6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52CD8B37" w:rsidR="00DD4B62" w:rsidRDefault="00DD4B62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645D5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DD4B62" w:rsidRDefault="00DD4B6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5F33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84F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60E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AFA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80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8D2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AFC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185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C41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4C05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55AF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7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CAF"/>
    <w:rsid w:val="00A63F97"/>
    <w:rsid w:val="00A642FE"/>
    <w:rsid w:val="00A645D5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E9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729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4B62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16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1DA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1688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7217-26A5-41FB-A912-7666B574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6</Pages>
  <Words>732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6685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Аникина Анастасия Юрьевна</cp:lastModifiedBy>
  <cp:revision>57</cp:revision>
  <cp:lastPrinted>2023-06-08T02:05:00Z</cp:lastPrinted>
  <dcterms:created xsi:type="dcterms:W3CDTF">2023-02-28T01:07:00Z</dcterms:created>
  <dcterms:modified xsi:type="dcterms:W3CDTF">2026-08-11T08:54:00Z</dcterms:modified>
</cp:coreProperties>
</file>