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92E3E" w14:textId="7DE31789" w:rsidR="003B6C95" w:rsidRPr="00D81EE7" w:rsidRDefault="003B6C95" w:rsidP="00D81EE7">
      <w:pPr>
        <w:spacing w:after="0" w:line="240" w:lineRule="auto"/>
        <w:jc w:val="center"/>
        <w:rPr>
          <w:rFonts w:ascii="Times New Roman" w:eastAsia="Calibri" w:hAnsi="Times New Roman" w:cs="Times New Roman"/>
          <w:snapToGrid w:val="0"/>
          <w:sz w:val="28"/>
          <w:szCs w:val="28"/>
        </w:rPr>
      </w:pPr>
      <w:bookmarkStart w:id="0" w:name="_GoBack"/>
      <w:bookmarkEnd w:id="0"/>
    </w:p>
    <w:p w14:paraId="17AFEAED" w14:textId="77777777" w:rsidR="003B6C95" w:rsidRPr="00D81EE7" w:rsidRDefault="003B6C95" w:rsidP="00D81EE7">
      <w:pPr>
        <w:spacing w:after="0" w:line="240" w:lineRule="auto"/>
        <w:rPr>
          <w:rFonts w:ascii="Times New Roman" w:eastAsia="Calibri" w:hAnsi="Times New Roman" w:cs="Times New Roman"/>
          <w:sz w:val="28"/>
          <w:szCs w:val="28"/>
        </w:rPr>
      </w:pPr>
    </w:p>
    <w:p w14:paraId="058EF207" w14:textId="174A575D" w:rsidR="00C97B06" w:rsidRPr="00C97B06" w:rsidRDefault="00C97B06" w:rsidP="00C97B06">
      <w:pPr>
        <w:spacing w:after="0" w:line="240" w:lineRule="auto"/>
        <w:jc w:val="center"/>
        <w:rPr>
          <w:rFonts w:ascii="Times New Roman" w:eastAsia="Calibri" w:hAnsi="Times New Roman" w:cs="Times New Roman"/>
          <w:sz w:val="24"/>
          <w:szCs w:val="24"/>
        </w:rPr>
      </w:pPr>
    </w:p>
    <w:p w14:paraId="52D436E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324A12BB"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EBD643A"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2BAEC2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78032B6C"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2CA5CD77"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FC81230"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96EB1F9"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56AE8515"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0034587D" w14:textId="77777777" w:rsidR="003B6C95" w:rsidRPr="00D81EE7" w:rsidRDefault="003B6C95" w:rsidP="00D81EE7">
      <w:pPr>
        <w:widowControl w:val="0"/>
        <w:autoSpaceDE w:val="0"/>
        <w:autoSpaceDN w:val="0"/>
        <w:adjustRightInd w:val="0"/>
        <w:spacing w:after="0" w:line="240" w:lineRule="auto"/>
        <w:ind w:firstLine="720"/>
        <w:jc w:val="center"/>
        <w:rPr>
          <w:rFonts w:ascii="Times New Roman" w:hAnsi="Times New Roman" w:cs="Times New Roman"/>
          <w:sz w:val="28"/>
          <w:szCs w:val="28"/>
        </w:rPr>
      </w:pPr>
    </w:p>
    <w:p w14:paraId="61BB9FC4" w14:textId="68C37D40" w:rsidR="007F4855" w:rsidRPr="00DB68A5" w:rsidRDefault="003B6C95" w:rsidP="007F485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B68A5">
        <w:rPr>
          <w:rFonts w:ascii="Times New Roman" w:hAnsi="Times New Roman" w:cs="Times New Roman"/>
          <w:sz w:val="28"/>
          <w:szCs w:val="28"/>
        </w:rPr>
        <w:t>ТЕХНИЧЕСКОЕ ЗАДАНИЕ</w:t>
      </w:r>
      <w:r w:rsidR="007F4855" w:rsidRPr="00DB68A5">
        <w:rPr>
          <w:rFonts w:ascii="Times New Roman" w:eastAsia="Times New Roman" w:hAnsi="Times New Roman" w:cs="Times New Roman"/>
          <w:sz w:val="28"/>
          <w:szCs w:val="28"/>
          <w:lang w:eastAsia="ru-RU"/>
        </w:rPr>
        <w:t xml:space="preserve"> </w:t>
      </w:r>
      <w:r w:rsidRPr="00DB68A5">
        <w:rPr>
          <w:rFonts w:ascii="Times New Roman" w:eastAsia="Times New Roman" w:hAnsi="Times New Roman" w:cs="Times New Roman"/>
          <w:sz w:val="28"/>
          <w:szCs w:val="28"/>
          <w:lang w:eastAsia="ru-RU"/>
        </w:rPr>
        <w:t xml:space="preserve"> </w:t>
      </w:r>
    </w:p>
    <w:p w14:paraId="29CC3452" w14:textId="3A054DF1" w:rsidR="003B6C95" w:rsidRPr="00DB68A5" w:rsidRDefault="00763942" w:rsidP="002A76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20F44">
        <w:rPr>
          <w:rFonts w:ascii="Times New Roman" w:eastAsia="Times New Roman" w:hAnsi="Times New Roman" w:cs="Times New Roman"/>
          <w:sz w:val="28"/>
          <w:szCs w:val="28"/>
          <w:lang w:eastAsia="ru-RU"/>
        </w:rPr>
        <w:t>Оказание услуг по ремонту и техническому обслуживанию</w:t>
      </w:r>
      <w:r w:rsidR="002A7698">
        <w:rPr>
          <w:rFonts w:ascii="Times New Roman" w:eastAsia="Times New Roman" w:hAnsi="Times New Roman" w:cs="Times New Roman"/>
          <w:sz w:val="28"/>
          <w:szCs w:val="28"/>
          <w:lang w:eastAsia="ru-RU"/>
        </w:rPr>
        <w:t xml:space="preserve"> </w:t>
      </w:r>
      <w:r w:rsidRPr="00020F44">
        <w:rPr>
          <w:rFonts w:ascii="Times New Roman" w:eastAsia="Times New Roman" w:hAnsi="Times New Roman" w:cs="Times New Roman"/>
          <w:sz w:val="28"/>
          <w:szCs w:val="28"/>
          <w:lang w:eastAsia="ru-RU"/>
        </w:rPr>
        <w:t>автомобильного полуприцепа</w:t>
      </w:r>
      <w:r w:rsidR="00156709">
        <w:rPr>
          <w:rFonts w:ascii="Times New Roman" w:eastAsia="Times New Roman" w:hAnsi="Times New Roman" w:cs="Times New Roman"/>
          <w:sz w:val="28"/>
          <w:szCs w:val="28"/>
          <w:lang w:eastAsia="ru-RU"/>
        </w:rPr>
        <w:t xml:space="preserve"> </w:t>
      </w:r>
      <w:r w:rsidRPr="00020F44">
        <w:rPr>
          <w:rFonts w:ascii="Times New Roman" w:eastAsia="Times New Roman" w:hAnsi="Times New Roman" w:cs="Times New Roman"/>
          <w:sz w:val="28"/>
          <w:szCs w:val="28"/>
          <w:lang w:eastAsia="ru-RU"/>
        </w:rPr>
        <w:t>для нужд УФПС Свердловской области с использованием запасных частей предоставляемых исполнителем</w:t>
      </w:r>
      <w:r>
        <w:rPr>
          <w:rFonts w:ascii="Times New Roman" w:eastAsia="Times New Roman" w:hAnsi="Times New Roman" w:cs="Times New Roman"/>
          <w:sz w:val="28"/>
          <w:szCs w:val="28"/>
          <w:lang w:eastAsia="ru-RU"/>
        </w:rPr>
        <w:t>.</w:t>
      </w:r>
    </w:p>
    <w:p w14:paraId="19FFF619" w14:textId="77777777" w:rsidR="003B6C95" w:rsidRPr="00DB68A5" w:rsidRDefault="003B6C95" w:rsidP="00D81EE7">
      <w:pPr>
        <w:spacing w:after="0" w:line="240" w:lineRule="auto"/>
        <w:rPr>
          <w:rFonts w:ascii="Times New Roman" w:eastAsia="Calibri" w:hAnsi="Times New Roman" w:cs="Times New Roman"/>
          <w:sz w:val="28"/>
          <w:szCs w:val="28"/>
        </w:rPr>
      </w:pPr>
    </w:p>
    <w:p w14:paraId="0B90DB6D" w14:textId="77777777" w:rsidR="003B6C95" w:rsidRPr="00DB68A5" w:rsidRDefault="003B6C95" w:rsidP="00D81EE7">
      <w:pPr>
        <w:spacing w:after="0" w:line="240" w:lineRule="auto"/>
        <w:rPr>
          <w:rFonts w:ascii="Times New Roman" w:eastAsia="Calibri" w:hAnsi="Times New Roman" w:cs="Times New Roman"/>
          <w:sz w:val="28"/>
          <w:szCs w:val="28"/>
        </w:rPr>
      </w:pPr>
    </w:p>
    <w:p w14:paraId="4F3E9CDE" w14:textId="77777777" w:rsidR="003B6C95" w:rsidRPr="00DB68A5" w:rsidRDefault="003B6C95" w:rsidP="00D81EE7">
      <w:pPr>
        <w:spacing w:after="0" w:line="240" w:lineRule="auto"/>
        <w:rPr>
          <w:rFonts w:ascii="Times New Roman" w:eastAsia="Calibri" w:hAnsi="Times New Roman" w:cs="Times New Roman"/>
          <w:sz w:val="28"/>
          <w:szCs w:val="28"/>
        </w:rPr>
      </w:pPr>
    </w:p>
    <w:p w14:paraId="3014DA4C" w14:textId="77777777" w:rsidR="003B6C95" w:rsidRPr="00DB68A5" w:rsidRDefault="003B6C95" w:rsidP="00D81EE7">
      <w:pPr>
        <w:spacing w:after="0" w:line="240" w:lineRule="auto"/>
        <w:rPr>
          <w:rFonts w:ascii="Times New Roman" w:eastAsia="Calibri" w:hAnsi="Times New Roman" w:cs="Times New Roman"/>
          <w:sz w:val="28"/>
          <w:szCs w:val="28"/>
        </w:rPr>
      </w:pPr>
    </w:p>
    <w:p w14:paraId="2B0773CC" w14:textId="77777777" w:rsidR="003B6C95" w:rsidRPr="00DB68A5" w:rsidRDefault="003B6C95" w:rsidP="00D81EE7">
      <w:pPr>
        <w:spacing w:after="0" w:line="240" w:lineRule="auto"/>
        <w:rPr>
          <w:rFonts w:ascii="Times New Roman" w:eastAsia="Calibri" w:hAnsi="Times New Roman" w:cs="Times New Roman"/>
          <w:sz w:val="28"/>
          <w:szCs w:val="28"/>
        </w:rPr>
      </w:pPr>
    </w:p>
    <w:p w14:paraId="57F218F2" w14:textId="77777777" w:rsidR="003B6C95" w:rsidRPr="00DB68A5" w:rsidRDefault="003B6C95" w:rsidP="00D81EE7">
      <w:pPr>
        <w:spacing w:after="0" w:line="240" w:lineRule="auto"/>
        <w:rPr>
          <w:rFonts w:ascii="Times New Roman" w:eastAsia="Calibri" w:hAnsi="Times New Roman" w:cs="Times New Roman"/>
          <w:sz w:val="28"/>
          <w:szCs w:val="28"/>
        </w:rPr>
      </w:pPr>
    </w:p>
    <w:p w14:paraId="7DB3F2D2" w14:textId="77777777" w:rsidR="003B6C95" w:rsidRPr="00DB68A5" w:rsidRDefault="003B6C95" w:rsidP="00D81EE7">
      <w:pPr>
        <w:spacing w:after="0" w:line="240" w:lineRule="auto"/>
        <w:rPr>
          <w:rFonts w:ascii="Times New Roman" w:eastAsia="Calibri" w:hAnsi="Times New Roman" w:cs="Times New Roman"/>
          <w:sz w:val="28"/>
          <w:szCs w:val="28"/>
        </w:rPr>
      </w:pPr>
    </w:p>
    <w:p w14:paraId="7B776C9A" w14:textId="77777777" w:rsidR="003B6C95" w:rsidRPr="00DB68A5" w:rsidRDefault="003B6C95" w:rsidP="00D81EE7">
      <w:pPr>
        <w:spacing w:after="0" w:line="240" w:lineRule="auto"/>
        <w:rPr>
          <w:rFonts w:ascii="Times New Roman" w:eastAsia="Calibri" w:hAnsi="Times New Roman" w:cs="Times New Roman"/>
          <w:sz w:val="28"/>
          <w:szCs w:val="28"/>
        </w:rPr>
      </w:pPr>
    </w:p>
    <w:p w14:paraId="2F8E5C23" w14:textId="77777777" w:rsidR="003B6C95" w:rsidRPr="00DB68A5" w:rsidRDefault="003B6C95" w:rsidP="00D81EE7">
      <w:pPr>
        <w:spacing w:after="0" w:line="240" w:lineRule="auto"/>
        <w:rPr>
          <w:rFonts w:ascii="Times New Roman" w:eastAsia="Calibri" w:hAnsi="Times New Roman" w:cs="Times New Roman"/>
          <w:sz w:val="28"/>
          <w:szCs w:val="28"/>
        </w:rPr>
      </w:pPr>
    </w:p>
    <w:p w14:paraId="03717EDD" w14:textId="77777777" w:rsidR="003B6C95" w:rsidRPr="00DB68A5" w:rsidRDefault="003B6C95" w:rsidP="00D81EE7">
      <w:pPr>
        <w:spacing w:after="0" w:line="240" w:lineRule="auto"/>
        <w:rPr>
          <w:rFonts w:ascii="Times New Roman" w:eastAsia="Calibri" w:hAnsi="Times New Roman" w:cs="Times New Roman"/>
          <w:sz w:val="28"/>
          <w:szCs w:val="28"/>
        </w:rPr>
      </w:pPr>
    </w:p>
    <w:p w14:paraId="341C9716" w14:textId="77777777" w:rsidR="003B6C95" w:rsidRPr="00DB68A5" w:rsidRDefault="003B6C95" w:rsidP="00D81EE7">
      <w:pPr>
        <w:spacing w:after="0" w:line="240" w:lineRule="auto"/>
        <w:rPr>
          <w:rFonts w:ascii="Times New Roman" w:eastAsia="Calibri" w:hAnsi="Times New Roman" w:cs="Times New Roman"/>
          <w:sz w:val="28"/>
          <w:szCs w:val="28"/>
        </w:rPr>
      </w:pPr>
    </w:p>
    <w:p w14:paraId="47DD06AD" w14:textId="77777777" w:rsidR="003B6C95" w:rsidRPr="00DB68A5" w:rsidRDefault="003B6C95" w:rsidP="00D81EE7">
      <w:pPr>
        <w:spacing w:after="0" w:line="240" w:lineRule="auto"/>
        <w:rPr>
          <w:rFonts w:ascii="Times New Roman" w:eastAsia="Calibri" w:hAnsi="Times New Roman" w:cs="Times New Roman"/>
          <w:sz w:val="28"/>
          <w:szCs w:val="28"/>
        </w:rPr>
      </w:pPr>
    </w:p>
    <w:p w14:paraId="0555F2F8" w14:textId="77777777" w:rsidR="003B6C95" w:rsidRPr="00DB68A5" w:rsidRDefault="003B6C95" w:rsidP="00D81EE7">
      <w:pPr>
        <w:spacing w:after="0" w:line="240" w:lineRule="auto"/>
        <w:rPr>
          <w:rFonts w:ascii="Times New Roman" w:eastAsia="Calibri" w:hAnsi="Times New Roman" w:cs="Times New Roman"/>
          <w:sz w:val="28"/>
          <w:szCs w:val="28"/>
        </w:rPr>
      </w:pPr>
    </w:p>
    <w:p w14:paraId="4D56B895" w14:textId="77777777" w:rsidR="003B6C95" w:rsidRPr="00DB68A5" w:rsidRDefault="003B6C95" w:rsidP="00D81EE7">
      <w:pPr>
        <w:spacing w:after="0" w:line="240" w:lineRule="auto"/>
        <w:rPr>
          <w:rFonts w:ascii="Times New Roman" w:eastAsia="Calibri" w:hAnsi="Times New Roman" w:cs="Times New Roman"/>
          <w:sz w:val="28"/>
          <w:szCs w:val="28"/>
        </w:rPr>
      </w:pPr>
    </w:p>
    <w:p w14:paraId="12F41794" w14:textId="77777777" w:rsidR="003B6C95" w:rsidRPr="00DB68A5" w:rsidRDefault="003B6C95" w:rsidP="00D81EE7">
      <w:pPr>
        <w:spacing w:after="0" w:line="240" w:lineRule="auto"/>
        <w:rPr>
          <w:rFonts w:ascii="Times New Roman" w:eastAsia="Calibri" w:hAnsi="Times New Roman" w:cs="Times New Roman"/>
          <w:sz w:val="28"/>
          <w:szCs w:val="28"/>
        </w:rPr>
      </w:pPr>
    </w:p>
    <w:p w14:paraId="39394E60" w14:textId="77777777" w:rsidR="003B6C95" w:rsidRPr="00DB68A5" w:rsidRDefault="003B6C95" w:rsidP="00D81EE7">
      <w:pPr>
        <w:spacing w:after="0" w:line="240" w:lineRule="auto"/>
        <w:rPr>
          <w:rFonts w:ascii="Times New Roman" w:eastAsia="Calibri" w:hAnsi="Times New Roman" w:cs="Times New Roman"/>
          <w:sz w:val="28"/>
          <w:szCs w:val="28"/>
        </w:rPr>
      </w:pPr>
    </w:p>
    <w:p w14:paraId="668088E5" w14:textId="650B2C63" w:rsidR="003B6C95" w:rsidRPr="00DB68A5" w:rsidRDefault="003B6C95" w:rsidP="00D81EE7">
      <w:pPr>
        <w:spacing w:after="0" w:line="240" w:lineRule="auto"/>
        <w:rPr>
          <w:rFonts w:ascii="Times New Roman" w:eastAsia="Calibri" w:hAnsi="Times New Roman" w:cs="Times New Roman"/>
          <w:sz w:val="28"/>
          <w:szCs w:val="28"/>
        </w:rPr>
      </w:pPr>
    </w:p>
    <w:p w14:paraId="78B2C8F3" w14:textId="7DD3FD32" w:rsidR="00774438" w:rsidRPr="00DB68A5" w:rsidRDefault="00774438" w:rsidP="00D81EE7">
      <w:pPr>
        <w:spacing w:after="0" w:line="240" w:lineRule="auto"/>
        <w:rPr>
          <w:rFonts w:ascii="Times New Roman" w:eastAsia="Calibri" w:hAnsi="Times New Roman" w:cs="Times New Roman"/>
          <w:sz w:val="28"/>
          <w:szCs w:val="28"/>
        </w:rPr>
      </w:pPr>
    </w:p>
    <w:p w14:paraId="48A56F29" w14:textId="0DA64573" w:rsidR="00774438" w:rsidRPr="00DB68A5" w:rsidRDefault="00774438" w:rsidP="00D81EE7">
      <w:pPr>
        <w:spacing w:after="0" w:line="240" w:lineRule="auto"/>
        <w:rPr>
          <w:rFonts w:ascii="Times New Roman" w:eastAsia="Calibri" w:hAnsi="Times New Roman" w:cs="Times New Roman"/>
          <w:sz w:val="28"/>
          <w:szCs w:val="28"/>
        </w:rPr>
      </w:pPr>
    </w:p>
    <w:p w14:paraId="3EC3002E" w14:textId="6B7394D0" w:rsidR="00774438" w:rsidRPr="00DB68A5" w:rsidRDefault="00774438" w:rsidP="00D81EE7">
      <w:pPr>
        <w:spacing w:after="0" w:line="240" w:lineRule="auto"/>
        <w:rPr>
          <w:rFonts w:ascii="Times New Roman" w:eastAsia="Calibri" w:hAnsi="Times New Roman" w:cs="Times New Roman"/>
          <w:sz w:val="28"/>
          <w:szCs w:val="28"/>
        </w:rPr>
      </w:pPr>
    </w:p>
    <w:p w14:paraId="4C20DF81" w14:textId="0862F6A4" w:rsidR="00774438" w:rsidRPr="00DB68A5" w:rsidRDefault="00774438" w:rsidP="00D81EE7">
      <w:pPr>
        <w:spacing w:after="0" w:line="240" w:lineRule="auto"/>
        <w:rPr>
          <w:rFonts w:ascii="Times New Roman" w:eastAsia="Calibri" w:hAnsi="Times New Roman" w:cs="Times New Roman"/>
          <w:sz w:val="28"/>
          <w:szCs w:val="28"/>
        </w:rPr>
      </w:pPr>
    </w:p>
    <w:p w14:paraId="579CA966" w14:textId="45882211" w:rsidR="00774438" w:rsidRPr="00DB68A5" w:rsidRDefault="00774438" w:rsidP="00D81EE7">
      <w:pPr>
        <w:spacing w:after="0" w:line="240" w:lineRule="auto"/>
        <w:rPr>
          <w:rFonts w:ascii="Times New Roman" w:eastAsia="Calibri" w:hAnsi="Times New Roman" w:cs="Times New Roman"/>
          <w:sz w:val="28"/>
          <w:szCs w:val="28"/>
        </w:rPr>
      </w:pPr>
    </w:p>
    <w:p w14:paraId="128FB740" w14:textId="4FDF3824" w:rsidR="00774438" w:rsidRPr="00DB68A5" w:rsidRDefault="00774438" w:rsidP="00D81EE7">
      <w:pPr>
        <w:spacing w:after="0" w:line="240" w:lineRule="auto"/>
        <w:rPr>
          <w:rFonts w:ascii="Times New Roman" w:eastAsia="Calibri" w:hAnsi="Times New Roman" w:cs="Times New Roman"/>
          <w:sz w:val="28"/>
          <w:szCs w:val="28"/>
        </w:rPr>
      </w:pPr>
    </w:p>
    <w:p w14:paraId="41799592" w14:textId="5FAA65AB" w:rsidR="00774438" w:rsidRPr="00DB68A5" w:rsidRDefault="00774438" w:rsidP="00D81EE7">
      <w:pPr>
        <w:spacing w:after="0" w:line="240" w:lineRule="auto"/>
        <w:rPr>
          <w:rFonts w:ascii="Times New Roman" w:eastAsia="Calibri" w:hAnsi="Times New Roman" w:cs="Times New Roman"/>
          <w:sz w:val="28"/>
          <w:szCs w:val="28"/>
        </w:rPr>
      </w:pPr>
    </w:p>
    <w:p w14:paraId="1A1706C4" w14:textId="77777777" w:rsidR="003B6C95" w:rsidRPr="00DB68A5" w:rsidRDefault="003B6C95" w:rsidP="00D81EE7">
      <w:pPr>
        <w:spacing w:after="0" w:line="240" w:lineRule="auto"/>
        <w:jc w:val="center"/>
        <w:rPr>
          <w:rFonts w:ascii="Times New Roman" w:eastAsia="Calibri" w:hAnsi="Times New Roman" w:cs="Times New Roman"/>
          <w:sz w:val="28"/>
          <w:szCs w:val="28"/>
        </w:rPr>
      </w:pPr>
    </w:p>
    <w:p w14:paraId="006B4182" w14:textId="14414F6E" w:rsidR="003B6C95" w:rsidRPr="00DB68A5" w:rsidRDefault="00774438" w:rsidP="00D81EE7">
      <w:pPr>
        <w:spacing w:after="0" w:line="240" w:lineRule="auto"/>
        <w:jc w:val="center"/>
        <w:rPr>
          <w:rFonts w:ascii="Times New Roman" w:eastAsia="Calibri" w:hAnsi="Times New Roman" w:cs="Times New Roman"/>
          <w:sz w:val="28"/>
          <w:szCs w:val="28"/>
        </w:rPr>
      </w:pPr>
      <w:r w:rsidRPr="00DB68A5">
        <w:rPr>
          <w:rFonts w:ascii="Times New Roman" w:eastAsia="Calibri" w:hAnsi="Times New Roman" w:cs="Times New Roman"/>
          <w:sz w:val="28"/>
          <w:szCs w:val="28"/>
        </w:rPr>
        <w:t>Екатеринбург 202</w:t>
      </w:r>
      <w:r w:rsidR="002A7698">
        <w:rPr>
          <w:rFonts w:ascii="Times New Roman" w:eastAsia="Calibri" w:hAnsi="Times New Roman" w:cs="Times New Roman"/>
          <w:sz w:val="28"/>
          <w:szCs w:val="28"/>
        </w:rPr>
        <w:t>6</w:t>
      </w:r>
      <w:r w:rsidR="004B3B16">
        <w:rPr>
          <w:rFonts w:ascii="Times New Roman" w:eastAsia="Calibri" w:hAnsi="Times New Roman" w:cs="Times New Roman"/>
          <w:sz w:val="28"/>
          <w:szCs w:val="28"/>
        </w:rPr>
        <w:t xml:space="preserve"> г.</w:t>
      </w:r>
    </w:p>
    <w:p w14:paraId="3D3AA737" w14:textId="18038229" w:rsidR="00774438" w:rsidRPr="00DB68A5" w:rsidRDefault="00774438" w:rsidP="00D81EE7">
      <w:pPr>
        <w:spacing w:after="0" w:line="240" w:lineRule="auto"/>
        <w:jc w:val="center"/>
        <w:rPr>
          <w:rFonts w:ascii="Times New Roman" w:eastAsia="Calibri" w:hAnsi="Times New Roman" w:cs="Times New Roman"/>
          <w:sz w:val="28"/>
          <w:szCs w:val="28"/>
        </w:rPr>
      </w:pPr>
    </w:p>
    <w:p w14:paraId="59A51B49" w14:textId="4ED8DE53" w:rsidR="00774438" w:rsidRPr="00DB68A5" w:rsidRDefault="00774438" w:rsidP="00D81EE7">
      <w:pPr>
        <w:spacing w:after="0" w:line="240" w:lineRule="auto"/>
        <w:jc w:val="center"/>
        <w:rPr>
          <w:rFonts w:ascii="Times New Roman" w:eastAsia="Calibri" w:hAnsi="Times New Roman" w:cs="Times New Roman"/>
          <w:sz w:val="28"/>
          <w:szCs w:val="28"/>
        </w:rPr>
      </w:pPr>
    </w:p>
    <w:p w14:paraId="70D5ED24" w14:textId="77777777" w:rsidR="00774438" w:rsidRPr="00DB68A5" w:rsidRDefault="00774438" w:rsidP="00D81EE7">
      <w:pPr>
        <w:spacing w:after="0" w:line="240" w:lineRule="auto"/>
        <w:jc w:val="center"/>
        <w:rPr>
          <w:rFonts w:ascii="Times New Roman" w:eastAsia="Calibri" w:hAnsi="Times New Roman" w:cs="Times New Roman"/>
          <w:sz w:val="28"/>
          <w:szCs w:val="28"/>
        </w:rPr>
      </w:pPr>
    </w:p>
    <w:p w14:paraId="0F027422" w14:textId="77777777" w:rsidR="001B7307" w:rsidRPr="00336AD7" w:rsidRDefault="001B7307" w:rsidP="001B7307">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1B7307" w:rsidRPr="00EB0C6A" w14:paraId="1B311DE5" w14:textId="77777777" w:rsidTr="009D4D5C">
        <w:trPr>
          <w:trHeight w:val="729"/>
          <w:tblHeader/>
        </w:trPr>
        <w:tc>
          <w:tcPr>
            <w:tcW w:w="385" w:type="pct"/>
            <w:vAlign w:val="center"/>
          </w:tcPr>
          <w:p w14:paraId="6C2DEBA1" w14:textId="77777777" w:rsidR="001B7307" w:rsidRPr="00EB0C6A" w:rsidRDefault="001B7307" w:rsidP="009D4D5C">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8B570EE" w14:textId="77777777" w:rsidR="001B7307" w:rsidRPr="00EB0C6A" w:rsidRDefault="001B7307" w:rsidP="009D4D5C">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3BA349A" w14:textId="77777777" w:rsidR="001B7307" w:rsidRPr="00EB0C6A" w:rsidRDefault="001B7307" w:rsidP="009D4D5C">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980BF21" w14:textId="77777777" w:rsidR="001B7307" w:rsidRPr="00EB0C6A" w:rsidRDefault="001B7307" w:rsidP="009D4D5C">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1B7307" w:rsidRPr="00EB0C6A" w14:paraId="67D4B461" w14:textId="77777777" w:rsidTr="009D4D5C">
        <w:trPr>
          <w:trHeight w:val="669"/>
        </w:trPr>
        <w:tc>
          <w:tcPr>
            <w:tcW w:w="385" w:type="pct"/>
            <w:vAlign w:val="center"/>
          </w:tcPr>
          <w:p w14:paraId="4654A9EA"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39075A0A"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6A15F7EA" w14:textId="25832007" w:rsidR="001B7307" w:rsidRPr="00EB0C6A" w:rsidRDefault="001B7307" w:rsidP="002A7698">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w:t>
            </w:r>
          </w:p>
        </w:tc>
      </w:tr>
      <w:tr w:rsidR="001B7307" w:rsidRPr="00EB0C6A" w14:paraId="792D3971" w14:textId="77777777" w:rsidTr="009D4D5C">
        <w:trPr>
          <w:trHeight w:val="465"/>
        </w:trPr>
        <w:tc>
          <w:tcPr>
            <w:tcW w:w="385" w:type="pct"/>
            <w:vAlign w:val="center"/>
          </w:tcPr>
          <w:p w14:paraId="6618EE6A"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657F380A"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5C95C82C"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1B7307" w:rsidRPr="00EB0C6A" w14:paraId="0C8D4ED4" w14:textId="77777777" w:rsidTr="009D4D5C">
        <w:trPr>
          <w:trHeight w:val="465"/>
        </w:trPr>
        <w:tc>
          <w:tcPr>
            <w:tcW w:w="385" w:type="pct"/>
            <w:vAlign w:val="center"/>
          </w:tcPr>
          <w:p w14:paraId="57018EBF"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71CE2866" w14:textId="77777777" w:rsidR="001B7307" w:rsidRPr="00155E34" w:rsidRDefault="001B7307" w:rsidP="009D4D5C">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0CF0CA4B" w14:textId="77777777" w:rsidR="001B7307" w:rsidRPr="00155E34" w:rsidRDefault="001B7307" w:rsidP="009D4D5C">
            <w:pPr>
              <w:pStyle w:val="ConsPlusNormal"/>
              <w:ind w:firstLine="0"/>
              <w:jc w:val="both"/>
              <w:rPr>
                <w:rFonts w:ascii="Times New Roman" w:hAnsi="Times New Roman" w:cs="Times New Roman"/>
                <w:sz w:val="24"/>
                <w:szCs w:val="24"/>
              </w:rPr>
            </w:pPr>
            <w:r w:rsidRPr="00CB648C">
              <w:rPr>
                <w:rFonts w:ascii="Times New Roman" w:hAnsi="Times New Roman" w:cs="Times New Roman"/>
                <w:color w:val="333333"/>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1B7307" w:rsidRPr="00EB0C6A" w14:paraId="6EF1878B" w14:textId="77777777" w:rsidTr="009D4D5C">
        <w:trPr>
          <w:trHeight w:val="291"/>
        </w:trPr>
        <w:tc>
          <w:tcPr>
            <w:tcW w:w="385" w:type="pct"/>
            <w:vAlign w:val="center"/>
          </w:tcPr>
          <w:p w14:paraId="2415DB9B"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759692CF"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2C8B16AC" w14:textId="2FBA69C4" w:rsidR="001B7307" w:rsidRPr="008635D1" w:rsidRDefault="001B7307" w:rsidP="002A7698">
            <w:pPr>
              <w:pStyle w:val="ConsPlusNormal"/>
              <w:ind w:firstLine="0"/>
              <w:jc w:val="both"/>
              <w:rPr>
                <w:rFonts w:ascii="Times New Roman" w:hAnsi="Times New Roman" w:cs="Times New Roman"/>
                <w:sz w:val="24"/>
                <w:szCs w:val="24"/>
              </w:rPr>
            </w:pPr>
            <w:r w:rsidRPr="008635D1">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w:t>
            </w:r>
            <w:r w:rsidR="002A7698">
              <w:rPr>
                <w:rFonts w:ascii="Times New Roman" w:hAnsi="Times New Roman" w:cs="Times New Roman"/>
                <w:sz w:val="24"/>
                <w:szCs w:val="24"/>
              </w:rPr>
              <w:t>№</w:t>
            </w:r>
            <w:r w:rsidRPr="008635D1">
              <w:rPr>
                <w:rFonts w:ascii="Times New Roman" w:hAnsi="Times New Roman" w:cs="Times New Roman"/>
                <w:sz w:val="24"/>
                <w:szCs w:val="24"/>
              </w:rPr>
              <w:t>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1B7307" w:rsidRPr="00EB0C6A" w14:paraId="23B70911" w14:textId="77777777" w:rsidTr="009D4D5C">
        <w:trPr>
          <w:trHeight w:val="291"/>
        </w:trPr>
        <w:tc>
          <w:tcPr>
            <w:tcW w:w="385" w:type="pct"/>
            <w:vAlign w:val="center"/>
          </w:tcPr>
          <w:p w14:paraId="42E9CF24"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1EBC646F"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3C65AD52"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1B7307" w:rsidRPr="00EB0C6A" w14:paraId="3148FC65" w14:textId="77777777" w:rsidTr="009D4D5C">
        <w:trPr>
          <w:trHeight w:val="291"/>
        </w:trPr>
        <w:tc>
          <w:tcPr>
            <w:tcW w:w="385" w:type="pct"/>
            <w:vAlign w:val="center"/>
          </w:tcPr>
          <w:p w14:paraId="3FE3A8B1"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1BCB6E23"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664CF467"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1B7307" w:rsidRPr="00EB0C6A" w14:paraId="687D801E" w14:textId="77777777" w:rsidTr="009D4D5C">
        <w:trPr>
          <w:trHeight w:val="291"/>
        </w:trPr>
        <w:tc>
          <w:tcPr>
            <w:tcW w:w="385" w:type="pct"/>
            <w:vAlign w:val="center"/>
          </w:tcPr>
          <w:p w14:paraId="58077486"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310E1D9C"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0592B6DA"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1B7307" w:rsidRPr="00EB0C6A" w14:paraId="2856FE18" w14:textId="77777777" w:rsidTr="009D4D5C">
        <w:trPr>
          <w:trHeight w:val="291"/>
        </w:trPr>
        <w:tc>
          <w:tcPr>
            <w:tcW w:w="385" w:type="pct"/>
            <w:vAlign w:val="center"/>
          </w:tcPr>
          <w:p w14:paraId="31A8DE35"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366172E4"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53817449"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1B7307" w:rsidRPr="00EB0C6A" w14:paraId="12A4974D" w14:textId="77777777" w:rsidTr="009D4D5C">
        <w:trPr>
          <w:trHeight w:val="291"/>
        </w:trPr>
        <w:tc>
          <w:tcPr>
            <w:tcW w:w="385" w:type="pct"/>
            <w:vAlign w:val="center"/>
          </w:tcPr>
          <w:p w14:paraId="2C5EB5F0"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8767C26"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04858DFB"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1B7307" w:rsidRPr="00EB0C6A" w14:paraId="2404CDD4" w14:textId="77777777" w:rsidTr="009D4D5C">
        <w:trPr>
          <w:trHeight w:val="291"/>
        </w:trPr>
        <w:tc>
          <w:tcPr>
            <w:tcW w:w="385" w:type="pct"/>
            <w:vAlign w:val="center"/>
          </w:tcPr>
          <w:p w14:paraId="4F4D1287"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ACCAFAA"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797BF8CD" w14:textId="77777777" w:rsidR="001B7307" w:rsidRPr="00EB0C6A" w:rsidRDefault="001B7307" w:rsidP="009D4D5C">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1B7307" w:rsidRPr="00EB0C6A" w14:paraId="23C49F1E" w14:textId="77777777" w:rsidTr="009D4D5C">
        <w:trPr>
          <w:trHeight w:val="291"/>
        </w:trPr>
        <w:tc>
          <w:tcPr>
            <w:tcW w:w="385" w:type="pct"/>
            <w:vAlign w:val="center"/>
          </w:tcPr>
          <w:p w14:paraId="67591382" w14:textId="77777777" w:rsidR="001B7307" w:rsidRPr="00EB0C6A" w:rsidDel="004803E3"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5F4E45BB" w14:textId="77777777" w:rsidR="001B7307" w:rsidRPr="00EB0C6A" w:rsidDel="004803E3"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58D5F92A" w14:textId="5A38CA6A" w:rsidR="001B7307" w:rsidRPr="00EB0C6A" w:rsidDel="004803E3" w:rsidRDefault="00A47B15" w:rsidP="001567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Ремонт и техническое обслуживание</w:t>
            </w:r>
            <w:r w:rsidR="001B7307">
              <w:rPr>
                <w:rFonts w:ascii="Times New Roman" w:eastAsia="Times New Roman" w:hAnsi="Times New Roman" w:cs="Times New Roman"/>
                <w:sz w:val="24"/>
                <w:szCs w:val="24"/>
                <w:lang w:eastAsia="ru-RU"/>
              </w:rPr>
              <w:t xml:space="preserve"> </w:t>
            </w:r>
            <w:r w:rsidR="00156709">
              <w:rPr>
                <w:rFonts w:ascii="Times New Roman" w:eastAsia="Times New Roman" w:hAnsi="Times New Roman" w:cs="Times New Roman"/>
                <w:sz w:val="24"/>
                <w:szCs w:val="24"/>
                <w:lang w:eastAsia="ru-RU"/>
              </w:rPr>
              <w:t xml:space="preserve">автомобильного полуприцепа </w:t>
            </w:r>
            <w:r w:rsidR="001B7307" w:rsidRPr="001B7307">
              <w:rPr>
                <w:rFonts w:ascii="Times New Roman" w:eastAsia="Times New Roman" w:hAnsi="Times New Roman" w:cs="Times New Roman"/>
                <w:sz w:val="24"/>
                <w:szCs w:val="24"/>
                <w:lang w:eastAsia="ru-RU"/>
              </w:rPr>
              <w:t>с использованием запасных частей предоставляемых исполнителем</w:t>
            </w:r>
            <w:r w:rsidR="001B7307">
              <w:rPr>
                <w:rFonts w:ascii="Times New Roman" w:eastAsia="Times New Roman" w:hAnsi="Times New Roman" w:cs="Times New Roman"/>
                <w:sz w:val="24"/>
                <w:szCs w:val="24"/>
                <w:lang w:eastAsia="ru-RU"/>
              </w:rPr>
              <w:t>.</w:t>
            </w:r>
          </w:p>
        </w:tc>
      </w:tr>
      <w:tr w:rsidR="001B7307" w:rsidRPr="00EB0C6A" w14:paraId="518E89D4" w14:textId="77777777" w:rsidTr="009D4D5C">
        <w:trPr>
          <w:trHeight w:val="291"/>
        </w:trPr>
        <w:tc>
          <w:tcPr>
            <w:tcW w:w="385" w:type="pct"/>
            <w:vAlign w:val="center"/>
          </w:tcPr>
          <w:p w14:paraId="49191A17" w14:textId="77777777" w:rsidR="001B7307" w:rsidRPr="00EB0C6A"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630AB62D" w14:textId="77777777" w:rsidR="001B7307" w:rsidRPr="00EB0C6A" w:rsidRDefault="001B7307" w:rsidP="009D4D5C">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2CFBC3AD" w14:textId="77777777" w:rsidR="001B7307" w:rsidRPr="00EB0C6A" w:rsidRDefault="001B7307" w:rsidP="009D4D5C">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1B7307" w:rsidRPr="00EB0C6A" w14:paraId="48B5EA9A" w14:textId="77777777" w:rsidTr="009D4D5C">
        <w:trPr>
          <w:trHeight w:val="291"/>
        </w:trPr>
        <w:tc>
          <w:tcPr>
            <w:tcW w:w="385" w:type="pct"/>
            <w:vAlign w:val="center"/>
          </w:tcPr>
          <w:p w14:paraId="644A7CE1" w14:textId="77777777" w:rsidR="001B7307" w:rsidRDefault="001B7307" w:rsidP="009D4D5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18A5AF0A" w14:textId="77777777" w:rsidR="001B7307" w:rsidRPr="00DC1A16" w:rsidRDefault="001B7307" w:rsidP="009D4D5C">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738CA4E" w14:textId="77777777" w:rsidR="001B7307" w:rsidRPr="00DC1A16" w:rsidRDefault="001B7307" w:rsidP="009D4D5C">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1B7307" w:rsidRPr="00EB0C6A" w14:paraId="77CE8FAF" w14:textId="77777777" w:rsidTr="009D4D5C">
        <w:trPr>
          <w:trHeight w:val="291"/>
        </w:trPr>
        <w:tc>
          <w:tcPr>
            <w:tcW w:w="385" w:type="pct"/>
            <w:vAlign w:val="center"/>
          </w:tcPr>
          <w:p w14:paraId="05F5EEBD" w14:textId="77777777" w:rsidR="001B7307" w:rsidRPr="00105F8A" w:rsidRDefault="001B7307" w:rsidP="009D4D5C">
            <w:pPr>
              <w:pStyle w:val="ConsPlusNormal"/>
              <w:ind w:firstLine="0"/>
              <w:jc w:val="center"/>
              <w:rPr>
                <w:rFonts w:ascii="Times New Roman" w:hAnsi="Times New Roman" w:cs="Times New Roman"/>
                <w:sz w:val="24"/>
                <w:szCs w:val="24"/>
              </w:rPr>
            </w:pPr>
            <w:r w:rsidRPr="00105F8A">
              <w:rPr>
                <w:rFonts w:ascii="Times New Roman" w:hAnsi="Times New Roman" w:cs="Times New Roman"/>
                <w:sz w:val="24"/>
                <w:szCs w:val="24"/>
              </w:rPr>
              <w:t>14</w:t>
            </w:r>
          </w:p>
        </w:tc>
        <w:tc>
          <w:tcPr>
            <w:tcW w:w="1464" w:type="pct"/>
            <w:vAlign w:val="center"/>
          </w:tcPr>
          <w:p w14:paraId="46D48580" w14:textId="77777777" w:rsidR="001B7307" w:rsidRPr="00105F8A" w:rsidRDefault="001B7307" w:rsidP="009D4D5C">
            <w:pPr>
              <w:pStyle w:val="ConsPlusNormal"/>
              <w:ind w:firstLine="0"/>
              <w:jc w:val="center"/>
              <w:rPr>
                <w:rFonts w:ascii="Times New Roman" w:hAnsi="Times New Roman" w:cs="Times New Roman"/>
                <w:sz w:val="24"/>
                <w:szCs w:val="24"/>
              </w:rPr>
            </w:pPr>
            <w:r w:rsidRPr="00105F8A">
              <w:rPr>
                <w:rFonts w:ascii="Times New Roman" w:hAnsi="Times New Roman" w:cs="Times New Roman"/>
                <w:sz w:val="24"/>
                <w:szCs w:val="24"/>
              </w:rPr>
              <w:t>место приписки ТС</w:t>
            </w:r>
          </w:p>
        </w:tc>
        <w:tc>
          <w:tcPr>
            <w:tcW w:w="3151" w:type="pct"/>
            <w:vAlign w:val="center"/>
          </w:tcPr>
          <w:p w14:paraId="62126C38" w14:textId="77777777" w:rsidR="001B7307" w:rsidRPr="00105F8A" w:rsidRDefault="001B7307" w:rsidP="009D4D5C">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sidRPr="00105F8A">
              <w:rPr>
                <w:rFonts w:ascii="Times New Roman" w:hAnsi="Times New Roman" w:cs="Times New Roman"/>
                <w:bCs/>
                <w:color w:val="202122"/>
                <w:sz w:val="24"/>
                <w:szCs w:val="24"/>
                <w:shd w:val="clear" w:color="auto" w:fill="FFFFFF"/>
              </w:rPr>
              <w:t>постоянное место выпуска ТС на линию</w:t>
            </w:r>
          </w:p>
        </w:tc>
      </w:tr>
    </w:tbl>
    <w:p w14:paraId="2CE28CC3" w14:textId="2FCF7B16" w:rsidR="003B6C95" w:rsidRPr="00DB68A5"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DB68A5">
        <w:rPr>
          <w:rFonts w:ascii="Times New Roman" w:eastAsia="Times New Roman" w:hAnsi="Times New Roman" w:cs="Times New Roman"/>
          <w:b/>
          <w:sz w:val="28"/>
          <w:szCs w:val="28"/>
          <w:lang w:eastAsia="ru-RU"/>
        </w:rPr>
        <w:t>НАИМЕНОВАНИЕ УСЛУГИ</w:t>
      </w:r>
    </w:p>
    <w:p w14:paraId="6BE9B7B5" w14:textId="20E677D7" w:rsidR="00A71F45" w:rsidRPr="00D64509" w:rsidRDefault="00156709" w:rsidP="0015670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56709">
        <w:rPr>
          <w:rFonts w:ascii="Times New Roman" w:eastAsia="Times New Roman" w:hAnsi="Times New Roman" w:cs="Times New Roman"/>
          <w:sz w:val="24"/>
          <w:szCs w:val="24"/>
          <w:lang w:eastAsia="ru-RU"/>
        </w:rPr>
        <w:t>Оказание услуг по ремонту и техническому обслуживанию</w:t>
      </w:r>
      <w:r>
        <w:rPr>
          <w:rFonts w:ascii="Times New Roman" w:eastAsia="Times New Roman" w:hAnsi="Times New Roman" w:cs="Times New Roman"/>
          <w:sz w:val="24"/>
          <w:szCs w:val="24"/>
          <w:lang w:eastAsia="ru-RU"/>
        </w:rPr>
        <w:t xml:space="preserve"> </w:t>
      </w:r>
      <w:r w:rsidRPr="00156709">
        <w:rPr>
          <w:rFonts w:ascii="Times New Roman" w:eastAsia="Times New Roman" w:hAnsi="Times New Roman" w:cs="Times New Roman"/>
          <w:sz w:val="24"/>
          <w:szCs w:val="24"/>
          <w:lang w:eastAsia="ru-RU"/>
        </w:rPr>
        <w:t>автомобильного полуприцепа для нужд УФПС Свердловской области с использованием запасных частей предоставляемых исполнителем</w:t>
      </w:r>
      <w:r w:rsidR="00A71F45" w:rsidRPr="00D64509">
        <w:rPr>
          <w:rFonts w:ascii="Times New Roman" w:eastAsia="Times New Roman" w:hAnsi="Times New Roman" w:cs="Times New Roman"/>
          <w:sz w:val="24"/>
          <w:szCs w:val="24"/>
          <w:lang w:eastAsia="ru-RU"/>
        </w:rPr>
        <w:t>.</w:t>
      </w:r>
    </w:p>
    <w:p w14:paraId="28EA76D2" w14:textId="40823DB1" w:rsidR="003B6C95" w:rsidRPr="00D64509" w:rsidRDefault="005B4927" w:rsidP="00D16324">
      <w:pPr>
        <w:pStyle w:val="af4"/>
        <w:widowControl w:val="0"/>
        <w:numPr>
          <w:ilvl w:val="0"/>
          <w:numId w:val="1"/>
        </w:numPr>
        <w:autoSpaceDE w:val="0"/>
        <w:autoSpaceDN w:val="0"/>
        <w:adjustRightInd w:val="0"/>
        <w:jc w:val="both"/>
        <w:rPr>
          <w:b/>
          <w:sz w:val="24"/>
          <w:szCs w:val="24"/>
        </w:rPr>
      </w:pPr>
      <w:r w:rsidRPr="00D64509">
        <w:rPr>
          <w:b/>
          <w:sz w:val="24"/>
          <w:szCs w:val="24"/>
        </w:rPr>
        <w:t>ОПИСАНИЕ УСЛУГИ, ЦЕЛЬ И ЗАДАЧИ</w:t>
      </w:r>
    </w:p>
    <w:p w14:paraId="60FE7541" w14:textId="77777777" w:rsidR="00763942" w:rsidRPr="00D64509" w:rsidRDefault="00763942" w:rsidP="00763942">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64509">
        <w:rPr>
          <w:rFonts w:ascii="Times New Roman" w:hAnsi="Times New Roman" w:cs="Times New Roman"/>
          <w:sz w:val="24"/>
          <w:szCs w:val="24"/>
        </w:rPr>
        <w:t xml:space="preserve">Оказание </w:t>
      </w:r>
      <w:r w:rsidRPr="00D64509">
        <w:rPr>
          <w:rFonts w:ascii="Times New Roman" w:eastAsia="Times New Roman" w:hAnsi="Times New Roman" w:cs="Times New Roman"/>
          <w:sz w:val="24"/>
          <w:szCs w:val="24"/>
          <w:lang w:eastAsia="ru-RU"/>
        </w:rPr>
        <w:t xml:space="preserve">Услуг </w:t>
      </w:r>
      <w:r w:rsidRPr="00D64509">
        <w:rPr>
          <w:rFonts w:ascii="Times New Roman" w:hAnsi="Times New Roman" w:cs="Times New Roman"/>
          <w:sz w:val="24"/>
          <w:szCs w:val="24"/>
        </w:rPr>
        <w:t>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1CE517B5" w14:textId="77777777" w:rsidR="00763942" w:rsidRPr="00D64509" w:rsidRDefault="00763942" w:rsidP="00763942">
      <w:pPr>
        <w:autoSpaceDE w:val="0"/>
        <w:autoSpaceDN w:val="0"/>
        <w:adjustRightInd w:val="0"/>
        <w:spacing w:after="12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D64509">
        <w:rPr>
          <w:rFonts w:ascii="Times New Roman" w:hAnsi="Times New Roman" w:cs="Times New Roman"/>
          <w:sz w:val="24"/>
          <w:szCs w:val="24"/>
          <w:lang w:val="en-US"/>
        </w:rPr>
        <w:t>VIN</w:t>
      </w:r>
      <w:r w:rsidRPr="00D64509">
        <w:rPr>
          <w:rFonts w:ascii="Times New Roman" w:hAnsi="Times New Roman" w:cs="Times New Roman"/>
          <w:sz w:val="24"/>
          <w:szCs w:val="24"/>
        </w:rPr>
        <w:t>.</w:t>
      </w:r>
    </w:p>
    <w:p w14:paraId="1BCB2D1C" w14:textId="77777777" w:rsidR="00763942" w:rsidRPr="00D64509" w:rsidRDefault="00763942" w:rsidP="00763942">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64509">
        <w:rPr>
          <w:rFonts w:ascii="Times New Roman" w:eastAsia="Times New Roman" w:hAnsi="Times New Roman" w:cs="Times New Roman"/>
          <w:sz w:val="24"/>
          <w:szCs w:val="24"/>
          <w:lang w:eastAsia="ru-RU"/>
        </w:rPr>
        <w:t xml:space="preserve">Цели: </w:t>
      </w:r>
    </w:p>
    <w:p w14:paraId="5C8E410B" w14:textId="77777777" w:rsidR="00763942"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w:t>
      </w:r>
      <w:r w:rsidRPr="00D64509">
        <w:rPr>
          <w:rFonts w:ascii="Times New Roman" w:hAnsi="Times New Roman" w:cs="Times New Roman"/>
          <w:sz w:val="24"/>
          <w:szCs w:val="24"/>
        </w:rPr>
        <w:tab/>
        <w:t>поддержание работоспособности и исправного состояния ТС;</w:t>
      </w:r>
    </w:p>
    <w:p w14:paraId="586233D6" w14:textId="77777777" w:rsidR="00763942"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w:t>
      </w:r>
      <w:r w:rsidRPr="00D64509">
        <w:rPr>
          <w:rFonts w:ascii="Times New Roman" w:hAnsi="Times New Roman" w:cs="Times New Roman"/>
          <w:sz w:val="24"/>
          <w:szCs w:val="24"/>
        </w:rPr>
        <w:tab/>
        <w:t>исполнение норм, правил и процедур ремонта и ТО ТС, установленных производителем ТС.</w:t>
      </w:r>
    </w:p>
    <w:p w14:paraId="4A6B87B6" w14:textId="77777777" w:rsidR="00763942"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64509">
        <w:rPr>
          <w:rFonts w:ascii="Times New Roman" w:eastAsia="Times New Roman" w:hAnsi="Times New Roman" w:cs="Times New Roman"/>
          <w:sz w:val="24"/>
          <w:szCs w:val="24"/>
          <w:lang w:eastAsia="ru-RU"/>
        </w:rPr>
        <w:t>Задачи:</w:t>
      </w:r>
    </w:p>
    <w:p w14:paraId="1A422B55" w14:textId="77777777" w:rsidR="00763942"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w:t>
      </w:r>
      <w:r w:rsidRPr="00D64509">
        <w:rPr>
          <w:rFonts w:ascii="Times New Roman" w:hAnsi="Times New Roman" w:cs="Times New Roman"/>
          <w:sz w:val="24"/>
          <w:szCs w:val="24"/>
        </w:rPr>
        <w:tab/>
        <w:t>проведение диагностики, планового ТО и ремонта ТС;</w:t>
      </w:r>
    </w:p>
    <w:p w14:paraId="77852A07" w14:textId="77777777" w:rsidR="00763942"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w:t>
      </w:r>
      <w:r w:rsidRPr="00D64509">
        <w:rPr>
          <w:rFonts w:ascii="Times New Roman" w:hAnsi="Times New Roman" w:cs="Times New Roman"/>
          <w:sz w:val="24"/>
          <w:szCs w:val="24"/>
        </w:rPr>
        <w:tab/>
        <w:t>продление эксплуатационного ресурса ТС;</w:t>
      </w:r>
    </w:p>
    <w:p w14:paraId="502BAD15" w14:textId="4AAA39B1" w:rsidR="003B6C95" w:rsidRPr="00D64509" w:rsidRDefault="00763942" w:rsidP="0076394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D64509">
        <w:rPr>
          <w:rFonts w:ascii="Times New Roman" w:hAnsi="Times New Roman" w:cs="Times New Roman"/>
          <w:sz w:val="24"/>
          <w:szCs w:val="24"/>
        </w:rPr>
        <w:t>–</w:t>
      </w:r>
      <w:r w:rsidRPr="00D64509">
        <w:rPr>
          <w:rFonts w:ascii="Times New Roman" w:hAnsi="Times New Roman" w:cs="Times New Roman"/>
          <w:sz w:val="24"/>
          <w:szCs w:val="24"/>
        </w:rPr>
        <w:tab/>
        <w:t>обеспечение безопасной эксплуатации ТС</w:t>
      </w:r>
      <w:r w:rsidR="00805F6B" w:rsidRPr="00D64509">
        <w:rPr>
          <w:rFonts w:ascii="Times New Roman" w:hAnsi="Times New Roman" w:cs="Times New Roman"/>
          <w:sz w:val="24"/>
          <w:szCs w:val="24"/>
        </w:rPr>
        <w:t>.</w:t>
      </w:r>
    </w:p>
    <w:p w14:paraId="369BEE20" w14:textId="042AAFE5" w:rsidR="003B6C95" w:rsidRPr="00D64509" w:rsidRDefault="005B4927" w:rsidP="00AA6FC3">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D64509">
        <w:rPr>
          <w:rFonts w:ascii="Times New Roman" w:eastAsia="Times New Roman" w:hAnsi="Times New Roman" w:cs="Times New Roman"/>
          <w:b/>
          <w:sz w:val="24"/>
          <w:szCs w:val="24"/>
          <w:lang w:eastAsia="ru-RU"/>
        </w:rPr>
        <w:t>ТРЕБОВАНИЯ К СРОКУ И МЕСТУ ОКАЗАНИЯ УСЛУГ</w:t>
      </w:r>
    </w:p>
    <w:p w14:paraId="038A4A01" w14:textId="77777777" w:rsidR="00763942" w:rsidRPr="00D64509" w:rsidRDefault="00763942" w:rsidP="00763942">
      <w:pPr>
        <w:pStyle w:val="ConsPlusNormal"/>
        <w:ind w:firstLine="709"/>
        <w:jc w:val="both"/>
        <w:rPr>
          <w:rFonts w:ascii="Times New Roman" w:hAnsi="Times New Roman" w:cs="Times New Roman"/>
          <w:sz w:val="24"/>
          <w:szCs w:val="24"/>
        </w:rPr>
      </w:pPr>
      <w:r w:rsidRPr="00D64509">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6B45C953" w14:textId="57A3234B" w:rsidR="00763942" w:rsidRPr="00D64509" w:rsidRDefault="00763942" w:rsidP="00763942">
      <w:pPr>
        <w:spacing w:after="0" w:line="240" w:lineRule="auto"/>
        <w:ind w:firstLine="709"/>
        <w:jc w:val="both"/>
        <w:rPr>
          <w:rFonts w:ascii="Times New Roman" w:hAnsi="Times New Roman" w:cs="Times New Roman"/>
          <w:sz w:val="24"/>
          <w:szCs w:val="24"/>
          <w:lang w:eastAsia="ru-RU"/>
        </w:rPr>
      </w:pPr>
      <w:r w:rsidRPr="00D64509">
        <w:rPr>
          <w:rFonts w:ascii="Times New Roman" w:hAnsi="Times New Roman" w:cs="Times New Roman"/>
          <w:sz w:val="24"/>
          <w:szCs w:val="24"/>
          <w:lang w:eastAsia="ru-RU"/>
        </w:rPr>
        <w:t xml:space="preserve">Место оказания Услуг: </w:t>
      </w:r>
      <w:r w:rsidR="009D4D5C" w:rsidRPr="00D64509">
        <w:rPr>
          <w:rFonts w:ascii="Times New Roman" w:hAnsi="Times New Roman" w:cs="Times New Roman"/>
          <w:sz w:val="24"/>
          <w:szCs w:val="24"/>
        </w:rPr>
        <w:t xml:space="preserve">г. Екатеринбург, или в </w:t>
      </w:r>
      <w:r w:rsidRPr="00D64509">
        <w:rPr>
          <w:rFonts w:ascii="Times New Roman" w:hAnsi="Times New Roman" w:cs="Times New Roman"/>
          <w:sz w:val="24"/>
          <w:szCs w:val="24"/>
        </w:rPr>
        <w:t>радиусе не более чем 80 (восемьдесят) километров от г. Екатеринбурга. Расстояние определяется по интернет сервису https://yandex.ru/maps.</w:t>
      </w:r>
    </w:p>
    <w:p w14:paraId="6F49617F" w14:textId="77777777" w:rsidR="00763942" w:rsidRPr="00D64509" w:rsidRDefault="00763942" w:rsidP="00763942">
      <w:pPr>
        <w:pStyle w:val="ConsPlusNormal"/>
        <w:rPr>
          <w:rFonts w:ascii="Times New Roman" w:hAnsi="Times New Roman" w:cs="Times New Roman"/>
          <w:sz w:val="24"/>
          <w:szCs w:val="24"/>
        </w:rPr>
      </w:pPr>
      <w:r w:rsidRPr="00D64509">
        <w:rPr>
          <w:rFonts w:ascii="Times New Roman" w:hAnsi="Times New Roman" w:cs="Times New Roman"/>
          <w:sz w:val="24"/>
          <w:szCs w:val="24"/>
        </w:rPr>
        <w:t>Начало оказания Услуг – с даты подписания договора.</w:t>
      </w:r>
    </w:p>
    <w:p w14:paraId="615808A5" w14:textId="31612529" w:rsidR="000012E3" w:rsidRPr="00D64509" w:rsidRDefault="00763942" w:rsidP="00763942">
      <w:pPr>
        <w:pStyle w:val="ConsPlusNormal"/>
        <w:ind w:firstLine="709"/>
        <w:jc w:val="both"/>
        <w:rPr>
          <w:rFonts w:ascii="Times New Roman" w:hAnsi="Times New Roman" w:cs="Times New Roman"/>
          <w:sz w:val="24"/>
          <w:szCs w:val="24"/>
        </w:rPr>
      </w:pPr>
      <w:r w:rsidRPr="00D64509">
        <w:rPr>
          <w:rFonts w:ascii="Times New Roman" w:eastAsiaTheme="minorHAnsi" w:hAnsi="Times New Roman" w:cs="Times New Roman"/>
          <w:sz w:val="24"/>
          <w:szCs w:val="24"/>
        </w:rPr>
        <w:t xml:space="preserve">Общий срок оказания </w:t>
      </w:r>
      <w:r w:rsidR="004E58FA" w:rsidRPr="004E58FA">
        <w:rPr>
          <w:rFonts w:ascii="Times New Roman" w:eastAsiaTheme="minorHAnsi" w:hAnsi="Times New Roman" w:cs="Times New Roman"/>
          <w:sz w:val="24"/>
          <w:szCs w:val="24"/>
        </w:rPr>
        <w:t>Услуг с момента подписания договора в течение 12 месяцев</w:t>
      </w:r>
      <w:r w:rsidR="000012E3" w:rsidRPr="00D64509">
        <w:rPr>
          <w:rFonts w:ascii="Times New Roman" w:eastAsiaTheme="minorHAnsi" w:hAnsi="Times New Roman" w:cs="Times New Roman"/>
          <w:sz w:val="24"/>
          <w:szCs w:val="24"/>
        </w:rPr>
        <w:t>.</w:t>
      </w:r>
    </w:p>
    <w:p w14:paraId="339D0410" w14:textId="17370472" w:rsidR="003B6C95" w:rsidRPr="00D64509" w:rsidRDefault="005B4927" w:rsidP="00AA6FC3">
      <w:pPr>
        <w:pStyle w:val="af4"/>
        <w:widowControl w:val="0"/>
        <w:numPr>
          <w:ilvl w:val="0"/>
          <w:numId w:val="1"/>
        </w:numPr>
        <w:autoSpaceDE w:val="0"/>
        <w:autoSpaceDN w:val="0"/>
        <w:adjustRightInd w:val="0"/>
        <w:spacing w:before="240" w:after="120"/>
        <w:ind w:left="357" w:hanging="357"/>
        <w:contextualSpacing w:val="0"/>
        <w:jc w:val="center"/>
        <w:rPr>
          <w:b/>
          <w:sz w:val="24"/>
          <w:szCs w:val="24"/>
        </w:rPr>
      </w:pPr>
      <w:r w:rsidRPr="00D64509">
        <w:rPr>
          <w:b/>
          <w:sz w:val="24"/>
          <w:szCs w:val="24"/>
        </w:rPr>
        <w:t>ХАРАКТЕРИСТИКИ ОКАЗЫВАЕМЫХ УСЛУГ</w:t>
      </w:r>
    </w:p>
    <w:p w14:paraId="08EEA5EF" w14:textId="77777777" w:rsidR="00BF0ABE" w:rsidRPr="00D64509" w:rsidRDefault="00BF0ABE" w:rsidP="00BF0ABE">
      <w:pPr>
        <w:tabs>
          <w:tab w:val="left" w:pos="1276"/>
        </w:tabs>
        <w:spacing w:before="120"/>
        <w:jc w:val="both"/>
        <w:rPr>
          <w:rFonts w:ascii="Times New Roman" w:eastAsia="Times New Roman" w:hAnsi="Times New Roman"/>
          <w:b/>
          <w:sz w:val="24"/>
          <w:szCs w:val="24"/>
          <w:lang w:val="en-US"/>
        </w:rPr>
      </w:pPr>
      <w:r w:rsidRPr="00D64509">
        <w:rPr>
          <w:rFonts w:ascii="Times New Roman" w:hAnsi="Times New Roman"/>
          <w:b/>
          <w:sz w:val="24"/>
          <w:szCs w:val="24"/>
        </w:rPr>
        <w:t>Перечень услуг:</w:t>
      </w:r>
    </w:p>
    <w:tbl>
      <w:tblPr>
        <w:tblStyle w:val="TableGrid"/>
        <w:tblW w:w="8026" w:type="dxa"/>
        <w:tblInd w:w="236" w:type="dxa"/>
        <w:tblCellMar>
          <w:top w:w="28" w:type="dxa"/>
          <w:left w:w="93" w:type="dxa"/>
          <w:right w:w="137" w:type="dxa"/>
        </w:tblCellMar>
        <w:tblLook w:val="04A0" w:firstRow="1" w:lastRow="0" w:firstColumn="1" w:lastColumn="0" w:noHBand="0" w:noVBand="1"/>
      </w:tblPr>
      <w:tblGrid>
        <w:gridCol w:w="529"/>
        <w:gridCol w:w="6081"/>
        <w:gridCol w:w="1416"/>
      </w:tblGrid>
      <w:tr w:rsidR="00BF0ABE" w:rsidRPr="00D64509" w14:paraId="4F17EA42" w14:textId="77777777" w:rsidTr="00E92D60">
        <w:trPr>
          <w:trHeight w:val="393"/>
          <w:tblHeader/>
        </w:trPr>
        <w:tc>
          <w:tcPr>
            <w:tcW w:w="0" w:type="auto"/>
            <w:tcBorders>
              <w:top w:val="single" w:sz="2" w:space="0" w:color="000000"/>
              <w:left w:val="single" w:sz="2" w:space="0" w:color="000000"/>
              <w:bottom w:val="single" w:sz="2" w:space="0" w:color="000000"/>
              <w:right w:val="single" w:sz="2" w:space="0" w:color="000000"/>
            </w:tcBorders>
            <w:vAlign w:val="center"/>
          </w:tcPr>
          <w:p w14:paraId="466084E3" w14:textId="77777777" w:rsidR="00BF0ABE" w:rsidRPr="00D64509" w:rsidRDefault="00BF0ABE" w:rsidP="00E92D60">
            <w:pPr>
              <w:ind w:left="-25"/>
              <w:jc w:val="center"/>
              <w:rPr>
                <w:rFonts w:ascii="Times New Roman" w:hAnsi="Times New Roman"/>
                <w:sz w:val="24"/>
                <w:szCs w:val="24"/>
              </w:rPr>
            </w:pPr>
            <w:r w:rsidRPr="00D64509">
              <w:rPr>
                <w:rFonts w:ascii="Times New Roman" w:hAnsi="Times New Roman"/>
                <w:sz w:val="24"/>
                <w:szCs w:val="24"/>
              </w:rPr>
              <w:t>№ п/п</w:t>
            </w:r>
          </w:p>
        </w:tc>
        <w:tc>
          <w:tcPr>
            <w:tcW w:w="6104" w:type="dxa"/>
            <w:tcBorders>
              <w:top w:val="single" w:sz="2" w:space="0" w:color="000000"/>
              <w:left w:val="single" w:sz="2" w:space="0" w:color="000000"/>
              <w:bottom w:val="single" w:sz="2" w:space="0" w:color="000000"/>
              <w:right w:val="single" w:sz="2" w:space="0" w:color="000000"/>
            </w:tcBorders>
            <w:vAlign w:val="center"/>
          </w:tcPr>
          <w:p w14:paraId="7FD6C1BE" w14:textId="77777777" w:rsidR="00BF0ABE" w:rsidRPr="00D64509" w:rsidRDefault="00BF0ABE" w:rsidP="00E92D60">
            <w:pPr>
              <w:ind w:left="-25"/>
              <w:jc w:val="center"/>
              <w:rPr>
                <w:rFonts w:ascii="Times New Roman" w:hAnsi="Times New Roman"/>
                <w:sz w:val="24"/>
                <w:szCs w:val="24"/>
              </w:rPr>
            </w:pPr>
            <w:r w:rsidRPr="00D64509">
              <w:rPr>
                <w:rFonts w:ascii="Times New Roman" w:hAnsi="Times New Roman"/>
                <w:sz w:val="24"/>
                <w:szCs w:val="24"/>
              </w:rPr>
              <w:t>Услуги</w:t>
            </w:r>
          </w:p>
        </w:tc>
        <w:tc>
          <w:tcPr>
            <w:tcW w:w="1417" w:type="dxa"/>
            <w:tcBorders>
              <w:top w:val="single" w:sz="2" w:space="0" w:color="000000"/>
              <w:left w:val="single" w:sz="2" w:space="0" w:color="000000"/>
              <w:bottom w:val="single" w:sz="2" w:space="0" w:color="000000"/>
              <w:right w:val="single" w:sz="2" w:space="0" w:color="000000"/>
            </w:tcBorders>
            <w:vAlign w:val="center"/>
          </w:tcPr>
          <w:p w14:paraId="6CD38896" w14:textId="77777777" w:rsidR="00BF0ABE" w:rsidRPr="00D64509" w:rsidRDefault="00BF0ABE" w:rsidP="00E92D60">
            <w:pPr>
              <w:ind w:left="-25"/>
              <w:jc w:val="center"/>
              <w:rPr>
                <w:rFonts w:ascii="Times New Roman" w:hAnsi="Times New Roman"/>
                <w:sz w:val="24"/>
                <w:szCs w:val="24"/>
              </w:rPr>
            </w:pPr>
            <w:r w:rsidRPr="00D64509">
              <w:rPr>
                <w:rFonts w:ascii="Times New Roman" w:hAnsi="Times New Roman"/>
                <w:sz w:val="24"/>
                <w:szCs w:val="24"/>
              </w:rPr>
              <w:t>Ед.</w:t>
            </w:r>
          </w:p>
          <w:p w14:paraId="0A2BD85C" w14:textId="77777777" w:rsidR="00BF0ABE" w:rsidRPr="00D64509" w:rsidRDefault="00BF0ABE" w:rsidP="00E92D60">
            <w:pPr>
              <w:ind w:left="-25"/>
              <w:jc w:val="center"/>
              <w:rPr>
                <w:rFonts w:ascii="Times New Roman" w:hAnsi="Times New Roman"/>
                <w:sz w:val="24"/>
                <w:szCs w:val="24"/>
              </w:rPr>
            </w:pPr>
            <w:r w:rsidRPr="00D64509">
              <w:rPr>
                <w:rFonts w:ascii="Times New Roman" w:hAnsi="Times New Roman"/>
                <w:sz w:val="24"/>
                <w:szCs w:val="24"/>
              </w:rPr>
              <w:t>измерения</w:t>
            </w:r>
          </w:p>
        </w:tc>
      </w:tr>
      <w:tr w:rsidR="00BF0ABE" w:rsidRPr="00D64509" w14:paraId="48F45213" w14:textId="77777777" w:rsidTr="00E92D60">
        <w:trPr>
          <w:trHeight w:val="543"/>
        </w:trPr>
        <w:tc>
          <w:tcPr>
            <w:tcW w:w="0" w:type="auto"/>
            <w:tcBorders>
              <w:top w:val="single" w:sz="2" w:space="0" w:color="000000"/>
              <w:left w:val="single" w:sz="2" w:space="0" w:color="000000"/>
              <w:bottom w:val="single" w:sz="2" w:space="0" w:color="000000"/>
              <w:right w:val="single" w:sz="2" w:space="0" w:color="000000"/>
            </w:tcBorders>
          </w:tcPr>
          <w:p w14:paraId="6382BF97" w14:textId="77777777" w:rsidR="00BF0ABE" w:rsidRPr="00D64509" w:rsidRDefault="00BF0ABE" w:rsidP="00E92D60">
            <w:pPr>
              <w:rPr>
                <w:rFonts w:ascii="Times New Roman" w:hAnsi="Times New Roman"/>
                <w:sz w:val="24"/>
                <w:szCs w:val="24"/>
              </w:rPr>
            </w:pPr>
            <w:r w:rsidRPr="00D64509">
              <w:rPr>
                <w:rFonts w:ascii="Times New Roman" w:hAnsi="Times New Roman"/>
                <w:sz w:val="24"/>
                <w:szCs w:val="24"/>
              </w:rPr>
              <w:t>1.</w:t>
            </w:r>
          </w:p>
        </w:tc>
        <w:tc>
          <w:tcPr>
            <w:tcW w:w="6104" w:type="dxa"/>
            <w:tcBorders>
              <w:top w:val="single" w:sz="2" w:space="0" w:color="000000"/>
              <w:left w:val="single" w:sz="2" w:space="0" w:color="000000"/>
              <w:bottom w:val="single" w:sz="2" w:space="0" w:color="000000"/>
              <w:right w:val="single" w:sz="2" w:space="0" w:color="000000"/>
            </w:tcBorders>
            <w:vAlign w:val="center"/>
          </w:tcPr>
          <w:p w14:paraId="29FCE6FD" w14:textId="77777777" w:rsidR="00BF0ABE" w:rsidRPr="00D64509" w:rsidRDefault="00BF0ABE" w:rsidP="00E92D60">
            <w:pPr>
              <w:ind w:left="5"/>
              <w:rPr>
                <w:rFonts w:ascii="Times New Roman" w:hAnsi="Times New Roman"/>
                <w:sz w:val="24"/>
                <w:szCs w:val="24"/>
              </w:rPr>
            </w:pPr>
            <w:r w:rsidRPr="00D64509">
              <w:rPr>
                <w:rFonts w:ascii="Times New Roman" w:hAnsi="Times New Roman"/>
                <w:sz w:val="24"/>
                <w:szCs w:val="24"/>
              </w:rPr>
              <w:t xml:space="preserve"> Проведение ремонта и технического обслуживания</w:t>
            </w:r>
          </w:p>
        </w:tc>
        <w:tc>
          <w:tcPr>
            <w:tcW w:w="1417" w:type="dxa"/>
            <w:tcBorders>
              <w:top w:val="single" w:sz="2" w:space="0" w:color="000000"/>
              <w:left w:val="single" w:sz="2" w:space="0" w:color="000000"/>
              <w:bottom w:val="single" w:sz="2" w:space="0" w:color="000000"/>
              <w:right w:val="single" w:sz="2" w:space="0" w:color="000000"/>
            </w:tcBorders>
          </w:tcPr>
          <w:p w14:paraId="6636374C" w14:textId="77777777" w:rsidR="00BF0ABE" w:rsidRPr="00D64509" w:rsidRDefault="00BF0ABE" w:rsidP="00E92D60">
            <w:pPr>
              <w:rPr>
                <w:rFonts w:ascii="Times New Roman" w:hAnsi="Times New Roman"/>
                <w:sz w:val="24"/>
                <w:szCs w:val="24"/>
              </w:rPr>
            </w:pPr>
            <w:r w:rsidRPr="00D64509">
              <w:rPr>
                <w:rFonts w:ascii="Times New Roman" w:hAnsi="Times New Roman"/>
                <w:sz w:val="24"/>
                <w:szCs w:val="24"/>
              </w:rPr>
              <w:t>н/час</w:t>
            </w:r>
          </w:p>
        </w:tc>
      </w:tr>
    </w:tbl>
    <w:p w14:paraId="5FFD7938" w14:textId="77777777" w:rsidR="00BF0ABE" w:rsidRPr="00D64509" w:rsidRDefault="00BF0ABE" w:rsidP="00BF0ABE">
      <w:pPr>
        <w:tabs>
          <w:tab w:val="left" w:pos="1276"/>
        </w:tabs>
        <w:spacing w:before="120" w:after="0"/>
        <w:ind w:firstLine="709"/>
        <w:jc w:val="both"/>
        <w:rPr>
          <w:rFonts w:ascii="Times New Roman" w:eastAsia="Times New Roman" w:hAnsi="Times New Roman"/>
          <w:b/>
          <w:sz w:val="24"/>
          <w:szCs w:val="24"/>
        </w:rPr>
      </w:pPr>
      <w:r w:rsidRPr="00D64509">
        <w:rPr>
          <w:rFonts w:ascii="Times New Roman" w:eastAsia="Times New Roman" w:hAnsi="Times New Roman"/>
          <w:b/>
          <w:sz w:val="24"/>
          <w:szCs w:val="24"/>
        </w:rPr>
        <w:t>Данные услуги включают в себя:</w:t>
      </w:r>
    </w:p>
    <w:p w14:paraId="1A203CC7"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уборочно-моечные работы;</w:t>
      </w:r>
    </w:p>
    <w:p w14:paraId="61C85331"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контрольно-диагностические работы;</w:t>
      </w:r>
    </w:p>
    <w:p w14:paraId="5D2C61C8"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регулировочные работы;</w:t>
      </w:r>
    </w:p>
    <w:p w14:paraId="0AB00D7A"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электротехнические работы;</w:t>
      </w:r>
    </w:p>
    <w:p w14:paraId="1F01B04D"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работы по ремонту системы питания;</w:t>
      </w:r>
    </w:p>
    <w:p w14:paraId="1ED54F8B"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заправочные, смазочные работы;</w:t>
      </w:r>
    </w:p>
    <w:p w14:paraId="78594B9A"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периодическое ТО;</w:t>
      </w:r>
    </w:p>
    <w:p w14:paraId="14B6576C"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ремонт узлов, систем, механизмов и агрегатов (в том числе аккумуляторных батарей);</w:t>
      </w:r>
    </w:p>
    <w:p w14:paraId="3244831B"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кузовные работы (в том числе жестяно-сварочные, арматурные, обойные, окрасочные и др.);</w:t>
      </w:r>
    </w:p>
    <w:p w14:paraId="0966777B"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шиномонтажные, шиноремонтные работы, ремонт камер;</w:t>
      </w:r>
    </w:p>
    <w:p w14:paraId="3B0266E7" w14:textId="77777777" w:rsidR="00BF0ABE" w:rsidRPr="00D64509" w:rsidRDefault="00BF0ABE" w:rsidP="00751EDE">
      <w:pPr>
        <w:numPr>
          <w:ilvl w:val="0"/>
          <w:numId w:val="33"/>
        </w:numPr>
        <w:tabs>
          <w:tab w:val="left" w:pos="1134"/>
        </w:tabs>
        <w:spacing w:after="0" w:line="240" w:lineRule="auto"/>
        <w:ind w:firstLine="131"/>
        <w:jc w:val="both"/>
        <w:rPr>
          <w:rFonts w:ascii="Times New Roman" w:eastAsia="Times New Roman" w:hAnsi="Times New Roman"/>
          <w:sz w:val="24"/>
          <w:szCs w:val="24"/>
          <w:lang w:eastAsia="ru-RU"/>
        </w:rPr>
      </w:pPr>
      <w:r w:rsidRPr="00D64509">
        <w:rPr>
          <w:rFonts w:ascii="Times New Roman" w:eastAsia="Times New Roman" w:hAnsi="Times New Roman"/>
          <w:sz w:val="24"/>
          <w:szCs w:val="24"/>
          <w:lang w:eastAsia="ru-RU"/>
        </w:rPr>
        <w:t>слесарно-механические работы.</w:t>
      </w:r>
    </w:p>
    <w:p w14:paraId="52323051" w14:textId="1ECF07F9" w:rsidR="00755E8A" w:rsidRPr="00C81819" w:rsidRDefault="00755E8A" w:rsidP="00755E8A">
      <w:pPr>
        <w:widowControl w:val="0"/>
        <w:numPr>
          <w:ilvl w:val="0"/>
          <w:numId w:val="1"/>
        </w:numPr>
        <w:suppressAutoHyphens/>
        <w:autoSpaceDE w:val="0"/>
        <w:autoSpaceDN w:val="0"/>
        <w:adjustRightInd w:val="0"/>
        <w:spacing w:after="0" w:line="240" w:lineRule="auto"/>
        <w:ind w:left="142" w:right="283" w:hanging="357"/>
        <w:jc w:val="center"/>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 xml:space="preserve">ТРЕБОВАНИЯ К </w:t>
      </w:r>
      <w:r w:rsidR="00A47B15" w:rsidRPr="00A47B15">
        <w:rPr>
          <w:rFonts w:ascii="Times New Roman" w:eastAsia="Times New Roman" w:hAnsi="Times New Roman" w:cs="Times New Roman"/>
          <w:b/>
          <w:sz w:val="24"/>
          <w:szCs w:val="24"/>
          <w:lang w:eastAsia="ru-RU"/>
        </w:rPr>
        <w:t>ПОРЯДКУ ОКАЗАНИЯ УСЛУГ</w:t>
      </w:r>
    </w:p>
    <w:p w14:paraId="6A747C2C" w14:textId="77777777" w:rsidR="00755E8A" w:rsidRPr="00C81819" w:rsidRDefault="00755E8A" w:rsidP="00755E8A">
      <w:pPr>
        <w:widowControl w:val="0"/>
        <w:numPr>
          <w:ilvl w:val="1"/>
          <w:numId w:val="1"/>
        </w:numPr>
        <w:tabs>
          <w:tab w:val="left" w:pos="1276"/>
        </w:tabs>
        <w:suppressAutoHyphens/>
        <w:autoSpaceDE w:val="0"/>
        <w:autoSpaceDN w:val="0"/>
        <w:adjustRightInd w:val="0"/>
        <w:spacing w:after="0" w:line="240" w:lineRule="auto"/>
        <w:ind w:left="142" w:right="283" w:firstLine="709"/>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Требования к качеству оказываемых услуг</w:t>
      </w:r>
    </w:p>
    <w:p w14:paraId="11CCA1A4"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6.1.1.</w:t>
      </w:r>
      <w:r w:rsidRPr="00C81819">
        <w:rPr>
          <w:rFonts w:ascii="Times New Roman" w:eastAsia="Times New Roman" w:hAnsi="Times New Roman" w:cs="Times New Roman"/>
          <w:sz w:val="24"/>
          <w:szCs w:val="24"/>
          <w:lang w:eastAsia="ru-RU"/>
        </w:rPr>
        <w:tab/>
        <w:t>Оказание Услуг должно соответствовать требованиям следующих нормативных документов:</w:t>
      </w:r>
      <w:r w:rsidRPr="00C81819">
        <w:rPr>
          <w:rFonts w:ascii="Times New Roman" w:eastAsia="Calibri" w:hAnsi="Times New Roman" w:cs="Times New Roman"/>
          <w:sz w:val="24"/>
          <w:szCs w:val="24"/>
        </w:rPr>
        <w:t xml:space="preserve">  </w:t>
      </w:r>
    </w:p>
    <w:p w14:paraId="7261DB81" w14:textId="77777777" w:rsidR="00755E8A" w:rsidRPr="00C81819" w:rsidRDefault="00755E8A" w:rsidP="00755E8A">
      <w:pPr>
        <w:widowControl w:val="0"/>
        <w:numPr>
          <w:ilvl w:val="0"/>
          <w:numId w:val="15"/>
        </w:numPr>
        <w:tabs>
          <w:tab w:val="left" w:pos="1134"/>
          <w:tab w:val="left" w:pos="1843"/>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ГОСТ 18322-2016 «Межгосударственный стандарт. Система технического обслуживания и ремонта техники. Термины и определения»;</w:t>
      </w:r>
    </w:p>
    <w:p w14:paraId="2F2ED648" w14:textId="77777777" w:rsidR="00755E8A" w:rsidRPr="00C81819" w:rsidRDefault="00755E8A" w:rsidP="00755E8A">
      <w:pPr>
        <w:widowControl w:val="0"/>
        <w:numPr>
          <w:ilvl w:val="0"/>
          <w:numId w:val="15"/>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технический регламент Таможенного союза «О безопасности машин и оборудования» (ТР ТС 010/2011);</w:t>
      </w:r>
    </w:p>
    <w:p w14:paraId="32DF49B8" w14:textId="77777777" w:rsidR="00755E8A" w:rsidRPr="00C81819" w:rsidRDefault="00755E8A" w:rsidP="00755E8A">
      <w:pPr>
        <w:widowControl w:val="0"/>
        <w:numPr>
          <w:ilvl w:val="0"/>
          <w:numId w:val="15"/>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ГОСТ 33997-2016 «Межгосударственный стандарт. Колесные транспортные средства. Требования к безопасности в эксплуатации и методы проверки»;</w:t>
      </w:r>
    </w:p>
    <w:p w14:paraId="3B1BEF36" w14:textId="77777777" w:rsidR="00755E8A" w:rsidRPr="00C81819" w:rsidRDefault="00755E8A" w:rsidP="00755E8A">
      <w:pPr>
        <w:widowControl w:val="0"/>
        <w:numPr>
          <w:ilvl w:val="0"/>
          <w:numId w:val="15"/>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решение Комиссии Таможенного союза от 09.12.2011 № 877 </w:t>
      </w:r>
      <w:r w:rsidRPr="00C81819">
        <w:rPr>
          <w:rFonts w:ascii="Times New Roman" w:eastAsia="Times New Roman" w:hAnsi="Times New Roman" w:cs="Times New Roman"/>
          <w:sz w:val="24"/>
          <w:szCs w:val="24"/>
          <w:lang w:eastAsia="ru-RU"/>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9B4BC84" w14:textId="77777777" w:rsidR="00755E8A" w:rsidRPr="00C81819" w:rsidRDefault="00755E8A" w:rsidP="00755E8A">
      <w:pPr>
        <w:numPr>
          <w:ilvl w:val="0"/>
          <w:numId w:val="15"/>
        </w:numPr>
        <w:tabs>
          <w:tab w:val="left" w:pos="1134"/>
        </w:tabs>
        <w:suppressAutoHyphens/>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постановление Правительства Российской Федерации от 11.04.2001 № 290 «Об утверждении Правил оказания услуг (выполнения работ)</w:t>
      </w:r>
      <w:r w:rsidRPr="00C81819">
        <w:rPr>
          <w:rFonts w:ascii="Times New Roman" w:eastAsia="Calibri" w:hAnsi="Times New Roman" w:cs="Times New Roman"/>
          <w:sz w:val="24"/>
          <w:szCs w:val="24"/>
        </w:rPr>
        <w:br/>
        <w:t>по техническому обслуживанию и ремонту автомототранспортных средств».</w:t>
      </w:r>
    </w:p>
    <w:p w14:paraId="65B0DBE2" w14:textId="77777777" w:rsidR="00755E8A" w:rsidRPr="00C81819" w:rsidRDefault="00755E8A" w:rsidP="00755E8A">
      <w:pPr>
        <w:tabs>
          <w:tab w:val="left" w:pos="1134"/>
        </w:tabs>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4CF05554"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6.1.2.</w:t>
      </w:r>
      <w:r w:rsidRPr="00C81819">
        <w:rPr>
          <w:rFonts w:ascii="Times New Roman" w:eastAsia="Times New Roman" w:hAnsi="Times New Roman" w:cs="Times New Roman"/>
          <w:sz w:val="24"/>
          <w:szCs w:val="24"/>
          <w:lang w:eastAsia="ru-RU"/>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3B064465" w14:textId="77777777" w:rsidR="00755E8A" w:rsidRPr="00C81819" w:rsidRDefault="00755E8A" w:rsidP="00755E8A">
      <w:pPr>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6.1.3.</w:t>
      </w:r>
      <w:r w:rsidRPr="00C81819">
        <w:rPr>
          <w:rFonts w:ascii="Times New Roman" w:eastAsia="Calibri" w:hAnsi="Times New Roman" w:cs="Times New Roman"/>
          <w:sz w:val="24"/>
          <w:szCs w:val="24"/>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7A7A981A" w14:textId="77777777" w:rsidR="00755E8A" w:rsidRPr="00C81819" w:rsidRDefault="00755E8A" w:rsidP="00755E8A">
      <w:pPr>
        <w:widowControl w:val="0"/>
        <w:autoSpaceDE w:val="0"/>
        <w:autoSpaceDN w:val="0"/>
        <w:adjustRightInd w:val="0"/>
        <w:spacing w:after="0" w:line="240" w:lineRule="auto"/>
        <w:ind w:left="142" w:right="283" w:firstLine="709"/>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6.1.4.</w:t>
      </w:r>
      <w:r w:rsidRPr="00C81819">
        <w:rPr>
          <w:rFonts w:ascii="Times New Roman" w:eastAsia="Times New Roman" w:hAnsi="Times New Roman" w:cs="Times New Roman"/>
          <w:sz w:val="24"/>
          <w:szCs w:val="24"/>
          <w:lang w:eastAsia="ru-RU"/>
        </w:rPr>
        <w:tab/>
      </w:r>
      <w:r w:rsidRPr="00C81819">
        <w:rPr>
          <w:rFonts w:ascii="Times New Roman" w:eastAsia="Times New Roman" w:hAnsi="Times New Roman" w:cs="Times New Roman"/>
          <w:bCs/>
          <w:sz w:val="24"/>
          <w:szCs w:val="24"/>
          <w:lang w:eastAsia="ru-RU"/>
        </w:rPr>
        <w:t xml:space="preserve">Если нормативные документы, указанные в ТЗ, утратят силу </w:t>
      </w:r>
      <w:r w:rsidRPr="00C81819">
        <w:rPr>
          <w:rFonts w:ascii="Times New Roman" w:eastAsia="Times New Roman" w:hAnsi="Times New Roman" w:cs="Times New Roman"/>
          <w:bCs/>
          <w:sz w:val="24"/>
          <w:szCs w:val="24"/>
          <w:lang w:eastAsia="ru-RU"/>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4C2A0D3D" w14:textId="77777777" w:rsidR="00755E8A" w:rsidRPr="00C81819" w:rsidRDefault="00755E8A" w:rsidP="00755E8A">
      <w:pPr>
        <w:keepNext/>
        <w:widowControl w:val="0"/>
        <w:numPr>
          <w:ilvl w:val="1"/>
          <w:numId w:val="1"/>
        </w:numPr>
        <w:tabs>
          <w:tab w:val="left" w:pos="1276"/>
        </w:tabs>
        <w:suppressAutoHyphens/>
        <w:autoSpaceDE w:val="0"/>
        <w:autoSpaceDN w:val="0"/>
        <w:adjustRightInd w:val="0"/>
        <w:spacing w:after="0" w:line="240" w:lineRule="auto"/>
        <w:ind w:left="142" w:right="283" w:firstLine="709"/>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Условия оказания Услуг</w:t>
      </w:r>
    </w:p>
    <w:p w14:paraId="044AB74E" w14:textId="77777777" w:rsidR="00755E8A" w:rsidRPr="00C81819" w:rsidRDefault="00755E8A" w:rsidP="00755E8A">
      <w:pPr>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6.2.1.</w:t>
      </w:r>
      <w:r w:rsidRPr="00C81819">
        <w:rPr>
          <w:rFonts w:ascii="Times New Roman" w:eastAsia="Calibri" w:hAnsi="Times New Roman" w:cs="Times New Roman"/>
          <w:sz w:val="24"/>
          <w:szCs w:val="24"/>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4166CC28"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6.2.2.</w:t>
      </w:r>
      <w:r w:rsidRPr="00C81819">
        <w:rPr>
          <w:rFonts w:ascii="Times New Roman" w:eastAsia="Times New Roman" w:hAnsi="Times New Roman" w:cs="Times New Roman"/>
          <w:sz w:val="24"/>
          <w:szCs w:val="24"/>
          <w:lang w:eastAsia="ru-RU"/>
        </w:rPr>
        <w:tab/>
        <w:t>Прием ТС на СТО осуществляется ежедневно, без выходных дней, с 9 часов 00 минут до 18 часов 00 минут.</w:t>
      </w:r>
    </w:p>
    <w:p w14:paraId="1FB2E370" w14:textId="77777777" w:rsidR="00755E8A" w:rsidRPr="00C81819" w:rsidRDefault="00755E8A" w:rsidP="00755E8A">
      <w:pPr>
        <w:widowControl w:val="0"/>
        <w:autoSpaceDE w:val="0"/>
        <w:autoSpaceDN w:val="0"/>
        <w:adjustRightInd w:val="0"/>
        <w:spacing w:after="0" w:line="240" w:lineRule="auto"/>
        <w:ind w:left="142" w:right="283" w:firstLine="720"/>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6.2.3.</w:t>
      </w:r>
      <w:r w:rsidRPr="00C81819">
        <w:rPr>
          <w:rFonts w:ascii="Times New Roman" w:eastAsia="Times New Roman" w:hAnsi="Times New Roman" w:cs="Times New Roman"/>
          <w:sz w:val="24"/>
          <w:szCs w:val="24"/>
          <w:lang w:eastAsia="ru-RU"/>
        </w:rPr>
        <w:tab/>
        <w:t xml:space="preserve">Заказчик отправляет на электронный адрес Исполнителя, указанный в договоре, заявку на ремонт ТС. </w:t>
      </w:r>
    </w:p>
    <w:p w14:paraId="2CCC0F6A"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C81819" w:rsidDel="00165B3D">
        <w:rPr>
          <w:rFonts w:ascii="Times New Roman" w:eastAsia="Times New Roman" w:hAnsi="Times New Roman" w:cs="Times New Roman"/>
          <w:sz w:val="24"/>
          <w:szCs w:val="24"/>
          <w:lang w:eastAsia="ru-RU"/>
        </w:rPr>
        <w:t xml:space="preserve"> </w:t>
      </w:r>
      <w:r w:rsidRPr="00C81819">
        <w:rPr>
          <w:rFonts w:ascii="Times New Roman" w:eastAsia="Times New Roman" w:hAnsi="Times New Roman" w:cs="Times New Roman"/>
          <w:sz w:val="24"/>
          <w:szCs w:val="24"/>
          <w:lang w:eastAsia="ru-RU"/>
        </w:rPr>
        <w:t>согласовывает их посредством электронной почты, указанной в договоре.</w:t>
      </w:r>
    </w:p>
    <w:p w14:paraId="2B78132D" w14:textId="77777777" w:rsidR="00755E8A" w:rsidRPr="00C81819" w:rsidRDefault="00755E8A" w:rsidP="00755E8A">
      <w:pPr>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6.2.4.</w:t>
      </w:r>
      <w:r w:rsidRPr="00C81819">
        <w:rPr>
          <w:rFonts w:ascii="Times New Roman" w:eastAsia="Calibri" w:hAnsi="Times New Roman" w:cs="Times New Roman"/>
          <w:sz w:val="24"/>
          <w:szCs w:val="24"/>
        </w:rPr>
        <w:tab/>
        <w:t>Исполнитель обязан оказать Услуги в объеме, согласованном</w:t>
      </w:r>
      <w:r w:rsidRPr="00C81819">
        <w:rPr>
          <w:rFonts w:ascii="Times New Roman" w:eastAsia="Calibri" w:hAnsi="Times New Roman" w:cs="Times New Roman"/>
          <w:sz w:val="24"/>
          <w:szCs w:val="24"/>
        </w:rPr>
        <w:br/>
        <w:t>с Заказчиком в соответствии с п. 6.4.1 ТЗ, полностью, качественно и в сроки, установленные настоящим пунктом ТЗ. Сроки исполнения заказов определяются в каждом конкретном случае по согласованию Исполнителя</w:t>
      </w:r>
      <w:r w:rsidRPr="00C81819">
        <w:rPr>
          <w:rFonts w:ascii="Times New Roman" w:eastAsia="Calibri" w:hAnsi="Times New Roman" w:cs="Times New Roman"/>
          <w:sz w:val="24"/>
          <w:szCs w:val="24"/>
        </w:rPr>
        <w:br/>
        <w:t>с Заказчиком, исчисляются с даты подписания сторонами Акта передачи ТС на СТО и не должны превышать:</w:t>
      </w:r>
    </w:p>
    <w:p w14:paraId="38846BA2"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техническое обслуживание − двух рабочих дней;</w:t>
      </w:r>
    </w:p>
    <w:p w14:paraId="4B21E7DD"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текущий ремонт (кроме кузова) − 10 рабочих дней;</w:t>
      </w:r>
    </w:p>
    <w:p w14:paraId="6EC8E419"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ремонт двигателя (капитальный) − пять рабочих дней;</w:t>
      </w:r>
    </w:p>
    <w:p w14:paraId="2BE3729E"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наружная окраска кузова со снятием старой краски – 15 рабочих дней;</w:t>
      </w:r>
    </w:p>
    <w:p w14:paraId="4FB0E1A7"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наружная окраска кузова без снятия старой краски − 10 рабочих дней;</w:t>
      </w:r>
    </w:p>
    <w:p w14:paraId="4FCD9DBB"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полная окраска кузова со снятием старой краски − 20 рабочих дней;</w:t>
      </w:r>
    </w:p>
    <w:p w14:paraId="1E28F583"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полная окраска кузова без снятия старой краски − 15 рабочих дней;</w:t>
      </w:r>
    </w:p>
    <w:p w14:paraId="245F6F9E" w14:textId="77777777" w:rsidR="00755E8A" w:rsidRPr="00C81819" w:rsidRDefault="00755E8A" w:rsidP="00755E8A">
      <w:pPr>
        <w:numPr>
          <w:ilvl w:val="0"/>
          <w:numId w:val="31"/>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жестяно-сварочные работы − 20 рабочих дней;</w:t>
      </w:r>
    </w:p>
    <w:p w14:paraId="7C49CFBF"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сложные жестяно-сварочные работы − 30 рабочих дней;</w:t>
      </w:r>
    </w:p>
    <w:p w14:paraId="36B3B9F0"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жестяно-сварочные работы с последующей окраской − 35 рабочих дней;</w:t>
      </w:r>
    </w:p>
    <w:p w14:paraId="27F1073A" w14:textId="77777777" w:rsidR="00755E8A" w:rsidRPr="00C81819" w:rsidRDefault="00755E8A" w:rsidP="00755E8A">
      <w:pPr>
        <w:numPr>
          <w:ilvl w:val="0"/>
          <w:numId w:val="30"/>
        </w:numPr>
        <w:tabs>
          <w:tab w:val="left" w:pos="1560"/>
        </w:tabs>
        <w:suppressAutoHyphens/>
        <w:spacing w:after="0" w:line="240" w:lineRule="auto"/>
        <w:ind w:left="1134" w:right="283" w:hanging="567"/>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сложные жестяно-сварочные работы с последующей окраской – 50 рабочих дней. </w:t>
      </w:r>
    </w:p>
    <w:p w14:paraId="64AF0A25" w14:textId="77777777" w:rsidR="00755E8A" w:rsidRPr="00C81819" w:rsidRDefault="00755E8A" w:rsidP="00755E8A">
      <w:pPr>
        <w:spacing w:after="0" w:line="240" w:lineRule="auto"/>
        <w:ind w:left="142" w:right="283"/>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 xml:space="preserve">         6.2.5.</w:t>
      </w:r>
      <w:r w:rsidRPr="00C81819">
        <w:rPr>
          <w:rFonts w:ascii="Times New Roman" w:eastAsia="Calibri" w:hAnsi="Times New Roman" w:cs="Times New Roman"/>
          <w:sz w:val="24"/>
          <w:szCs w:val="24"/>
        </w:rPr>
        <w:tab/>
        <w:t>Исполнитель должен обеспечить прохождение планового ТО</w:t>
      </w:r>
      <w:r w:rsidRPr="00C81819">
        <w:rPr>
          <w:rFonts w:ascii="Times New Roman" w:eastAsia="Calibri" w:hAnsi="Times New Roman" w:cs="Times New Roman"/>
          <w:sz w:val="24"/>
          <w:szCs w:val="24"/>
        </w:rPr>
        <w:br/>
        <w:t>по обязательному перечню работ, установленному производителем ТС.</w:t>
      </w:r>
    </w:p>
    <w:p w14:paraId="2A25119F" w14:textId="77777777" w:rsidR="00755E8A" w:rsidRPr="00C81819" w:rsidRDefault="00755E8A" w:rsidP="00755E8A">
      <w:pPr>
        <w:spacing w:after="0" w:line="240" w:lineRule="auto"/>
        <w:ind w:left="142" w:right="283" w:firstLine="142"/>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 xml:space="preserve">      6.2.6.</w:t>
      </w:r>
      <w:r w:rsidRPr="00C81819">
        <w:rPr>
          <w:rFonts w:ascii="Times New Roman" w:eastAsia="Calibri" w:hAnsi="Times New Roman" w:cs="Times New Roman"/>
          <w:sz w:val="24"/>
          <w:szCs w:val="24"/>
        </w:rPr>
        <w:tab/>
        <w:t>Простой или занимание подъемника на период согласования объема Услуг не учитываются в объеме оказываемых Услуг по договору,</w:t>
      </w:r>
      <w:r w:rsidRPr="00C81819">
        <w:rPr>
          <w:rFonts w:ascii="Times New Roman" w:eastAsia="Calibri" w:hAnsi="Times New Roman" w:cs="Times New Roman"/>
          <w:sz w:val="24"/>
          <w:szCs w:val="24"/>
        </w:rPr>
        <w:br/>
        <w:t xml:space="preserve">а также нахождение ТС на стояночной площадке СТО на весь период </w:t>
      </w:r>
      <w:r w:rsidRPr="00C81819">
        <w:rPr>
          <w:rFonts w:ascii="Times New Roman" w:eastAsia="Calibri" w:hAnsi="Times New Roman" w:cs="Times New Roman"/>
          <w:color w:val="000000"/>
          <w:sz w:val="24"/>
          <w:szCs w:val="24"/>
        </w:rPr>
        <w:t xml:space="preserve">с момента постановки ТС в СТО и до сдачи Заказчику по окончании ТО и (или) ремонта. </w:t>
      </w:r>
    </w:p>
    <w:p w14:paraId="6B21D4FB" w14:textId="77777777" w:rsidR="00755E8A" w:rsidRPr="00C81819" w:rsidRDefault="00755E8A" w:rsidP="00755E8A">
      <w:pPr>
        <w:tabs>
          <w:tab w:val="left" w:pos="1418"/>
        </w:tabs>
        <w:spacing w:after="0" w:line="240" w:lineRule="auto"/>
        <w:ind w:left="142" w:right="283"/>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 xml:space="preserve">        6.2.7.</w:t>
      </w:r>
      <w:r w:rsidRPr="00C81819">
        <w:rPr>
          <w:rFonts w:ascii="Times New Roman" w:eastAsia="Calibri" w:hAnsi="Times New Roman" w:cs="Times New Roman"/>
          <w:sz w:val="24"/>
          <w:szCs w:val="24"/>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0BF48152" w14:textId="77777777" w:rsidR="00755E8A" w:rsidRPr="00C81819" w:rsidRDefault="00755E8A" w:rsidP="00755E8A">
      <w:pPr>
        <w:widowControl w:val="0"/>
        <w:tabs>
          <w:tab w:val="left" w:pos="709"/>
        </w:tabs>
        <w:autoSpaceDE w:val="0"/>
        <w:autoSpaceDN w:val="0"/>
        <w:adjustRightInd w:val="0"/>
        <w:spacing w:before="100" w:beforeAutospacing="1" w:after="100" w:afterAutospacing="1" w:line="240" w:lineRule="auto"/>
        <w:ind w:left="142" w:right="283" w:firstLine="141"/>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6.2.8.</w:t>
      </w:r>
      <w:r w:rsidRPr="00C81819">
        <w:rPr>
          <w:rFonts w:ascii="Times New Roman" w:eastAsia="Times New Roman" w:hAnsi="Times New Roman" w:cs="Times New Roman"/>
          <w:sz w:val="24"/>
          <w:szCs w:val="24"/>
          <w:lang w:eastAsia="ru-RU"/>
        </w:rPr>
        <w:tab/>
        <w:t>По вопросам организации ТО и (или) ремонта Исполнитель должен выполнять поручения и задачи представителя Заказчика.</w:t>
      </w:r>
    </w:p>
    <w:p w14:paraId="3E11DC10" w14:textId="77777777" w:rsidR="00755E8A" w:rsidRPr="00C81819" w:rsidRDefault="00755E8A" w:rsidP="00755E8A">
      <w:pPr>
        <w:widowControl w:val="0"/>
        <w:tabs>
          <w:tab w:val="left" w:pos="709"/>
        </w:tabs>
        <w:autoSpaceDE w:val="0"/>
        <w:autoSpaceDN w:val="0"/>
        <w:adjustRightInd w:val="0"/>
        <w:spacing w:after="0" w:line="240" w:lineRule="auto"/>
        <w:ind w:left="142" w:right="283"/>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6.2.9.</w:t>
      </w:r>
      <w:r w:rsidRPr="00C81819">
        <w:rPr>
          <w:rFonts w:ascii="Times New Roman" w:eastAsia="Times New Roman" w:hAnsi="Times New Roman" w:cs="Times New Roman"/>
          <w:sz w:val="24"/>
          <w:szCs w:val="24"/>
          <w:lang w:eastAsia="ru-RU"/>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81819" w:rsidDel="004247D7">
        <w:rPr>
          <w:rFonts w:ascii="Times New Roman" w:eastAsia="Times New Roman" w:hAnsi="Times New Roman" w:cs="Times New Roman"/>
          <w:sz w:val="24"/>
          <w:szCs w:val="24"/>
          <w:lang w:eastAsia="ru-RU"/>
        </w:rPr>
        <w:t xml:space="preserve"> </w:t>
      </w:r>
      <w:r w:rsidRPr="00C81819">
        <w:rPr>
          <w:rFonts w:ascii="Times New Roman" w:eastAsia="Times New Roman" w:hAnsi="Times New Roman" w:cs="Times New Roman"/>
          <w:sz w:val="24"/>
          <w:szCs w:val="24"/>
          <w:lang w:eastAsia="ru-RU"/>
        </w:rPr>
        <w:t>ТС Заказчика.</w:t>
      </w:r>
    </w:p>
    <w:p w14:paraId="4E343145" w14:textId="77777777" w:rsidR="00755E8A" w:rsidRPr="00C81819" w:rsidRDefault="00755E8A" w:rsidP="00755E8A">
      <w:pPr>
        <w:widowControl w:val="0"/>
        <w:tabs>
          <w:tab w:val="left" w:pos="709"/>
          <w:tab w:val="left" w:pos="1560"/>
        </w:tabs>
        <w:autoSpaceDE w:val="0"/>
        <w:autoSpaceDN w:val="0"/>
        <w:adjustRightInd w:val="0"/>
        <w:spacing w:before="100" w:beforeAutospacing="1" w:after="100" w:afterAutospacing="1" w:line="240" w:lineRule="auto"/>
        <w:ind w:left="142" w:right="283" w:firstLine="283"/>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6.2.10.</w:t>
      </w:r>
      <w:r w:rsidRPr="00C81819">
        <w:rPr>
          <w:rFonts w:ascii="Times New Roman" w:eastAsia="Times New Roman" w:hAnsi="Times New Roman" w:cs="Times New Roman"/>
          <w:sz w:val="24"/>
          <w:szCs w:val="24"/>
          <w:lang w:eastAsia="ru-RU"/>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установленного в дилерских центрах производителя автомобилей, при условии приложения к 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AutoData, Audatex, Автодилер, Avtopoisk.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43530DA4" w14:textId="77777777" w:rsidR="00755E8A" w:rsidRPr="00C81819" w:rsidRDefault="00755E8A" w:rsidP="00755E8A">
      <w:pPr>
        <w:widowControl w:val="0"/>
        <w:tabs>
          <w:tab w:val="left" w:pos="709"/>
          <w:tab w:val="left" w:pos="1560"/>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6.2.11.</w:t>
      </w:r>
      <w:r w:rsidRPr="00C81819">
        <w:rPr>
          <w:rFonts w:ascii="Times New Roman" w:eastAsia="Times New Roman" w:hAnsi="Times New Roman" w:cs="Times New Roman"/>
          <w:sz w:val="24"/>
          <w:szCs w:val="24"/>
          <w:lang w:eastAsia="ru-RU"/>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643F23CB"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Расчет времени оказания дополнительных Услуг осуществляется</w:t>
      </w:r>
      <w:r w:rsidRPr="00C81819">
        <w:rPr>
          <w:rFonts w:ascii="Times New Roman" w:eastAsia="Times New Roman" w:hAnsi="Times New Roman" w:cs="Times New Roman"/>
          <w:sz w:val="24"/>
          <w:szCs w:val="24"/>
          <w:lang w:eastAsia="ru-RU"/>
        </w:rPr>
        <w:br/>
        <w:t xml:space="preserve">в соответствии с п. 6.2.10 ТЗ. </w:t>
      </w:r>
    </w:p>
    <w:p w14:paraId="654D0D11" w14:textId="77777777" w:rsidR="00755E8A" w:rsidRPr="00272FF0" w:rsidRDefault="00755E8A" w:rsidP="00755E8A">
      <w:pPr>
        <w:pStyle w:val="ConsPlusNormal"/>
        <w:tabs>
          <w:tab w:val="left" w:pos="709"/>
          <w:tab w:val="left" w:pos="1560"/>
        </w:tabs>
        <w:ind w:firstLine="709"/>
        <w:jc w:val="both"/>
        <w:rPr>
          <w:rFonts w:ascii="Times New Roman" w:hAnsi="Times New Roman" w:cs="Times New Roman"/>
          <w:sz w:val="24"/>
          <w:szCs w:val="24"/>
        </w:rPr>
      </w:pPr>
      <w:r w:rsidRPr="00272FF0">
        <w:rPr>
          <w:rFonts w:ascii="Times New Roman" w:hAnsi="Times New Roman" w:cs="Times New Roman"/>
          <w:sz w:val="24"/>
          <w:szCs w:val="24"/>
        </w:rPr>
        <w:t>6.2.12.</w:t>
      </w:r>
      <w:r w:rsidRPr="00272FF0">
        <w:rPr>
          <w:rFonts w:ascii="Times New Roman" w:hAnsi="Times New Roman" w:cs="Times New Roman"/>
          <w:sz w:val="24"/>
          <w:szCs w:val="24"/>
        </w:rPr>
        <w:tab/>
        <w:t>Стоимость нормо-часа оказания Услуг, определенная по результатам закупки, а также процент скидки на запасные части и расходные материалы не подлежат изменению в течение всего срока действия договора.</w:t>
      </w:r>
    </w:p>
    <w:p w14:paraId="57FB3BB6" w14:textId="77777777" w:rsidR="00755E8A" w:rsidRPr="00272FF0" w:rsidRDefault="00755E8A" w:rsidP="00755E8A">
      <w:pPr>
        <w:pStyle w:val="ConsPlusNormal"/>
        <w:tabs>
          <w:tab w:val="left" w:pos="709"/>
        </w:tabs>
        <w:ind w:firstLine="709"/>
        <w:jc w:val="both"/>
        <w:rPr>
          <w:rFonts w:ascii="Times New Roman" w:hAnsi="Times New Roman" w:cs="Times New Roman"/>
          <w:sz w:val="24"/>
          <w:szCs w:val="24"/>
        </w:rPr>
      </w:pPr>
      <w:r w:rsidRPr="00272FF0">
        <w:rPr>
          <w:rFonts w:ascii="Times New Roman" w:hAnsi="Times New Roman" w:cs="Times New Roman"/>
          <w:sz w:val="24"/>
          <w:szCs w:val="24"/>
        </w:rPr>
        <w:t>Стоимость запасных частей и (или) расходных материалов, используемых при оказании Услуг, определяется исходя из медианной цены</w:t>
      </w:r>
      <w:r w:rsidRPr="00272FF0">
        <w:rPr>
          <w:rFonts w:ascii="Times New Roman" w:hAnsi="Times New Roman" w:cs="Times New Roman"/>
          <w:sz w:val="24"/>
          <w:szCs w:val="24"/>
          <w:vertAlign w:val="superscript"/>
        </w:rPr>
        <w:footnoteReference w:id="1"/>
      </w:r>
      <w:r w:rsidRPr="00272FF0">
        <w:rPr>
          <w:rFonts w:ascii="Times New Roman" w:hAnsi="Times New Roman" w:cs="Times New Roman"/>
          <w:sz w:val="24"/>
          <w:szCs w:val="24"/>
          <w:vertAlign w:val="superscript"/>
        </w:rPr>
        <w:t xml:space="preserve"> </w:t>
      </w:r>
      <w:r w:rsidRPr="00272FF0">
        <w:rPr>
          <w:rFonts w:ascii="Times New Roman" w:hAnsi="Times New Roman" w:cs="Times New Roman"/>
          <w:sz w:val="24"/>
          <w:szCs w:val="24"/>
        </w:rPr>
        <w:t>конкретной запасной части, материала (конкретная модель конкретного производителя) и процента скидки</w:t>
      </w:r>
      <w:r w:rsidRPr="00272FF0">
        <w:rPr>
          <w:rStyle w:val="a8"/>
          <w:rFonts w:ascii="Times New Roman" w:hAnsi="Times New Roman" w:cs="Times New Roman"/>
          <w:sz w:val="24"/>
          <w:szCs w:val="24"/>
        </w:rPr>
        <w:footnoteReference w:id="2"/>
      </w:r>
      <w:r w:rsidRPr="00272FF0">
        <w:rPr>
          <w:rFonts w:ascii="Times New Roman" w:hAnsi="Times New Roman" w:cs="Times New Roman"/>
          <w:sz w:val="24"/>
          <w:szCs w:val="24"/>
        </w:rPr>
        <w:t xml:space="preserve">. </w:t>
      </w:r>
    </w:p>
    <w:p w14:paraId="5C2E9C97" w14:textId="77777777" w:rsidR="00755E8A" w:rsidRPr="00272FF0" w:rsidRDefault="00755E8A" w:rsidP="00755E8A">
      <w:pPr>
        <w:pStyle w:val="ConsPlusNormal"/>
        <w:tabs>
          <w:tab w:val="left" w:pos="709"/>
        </w:tabs>
        <w:ind w:firstLine="709"/>
        <w:jc w:val="both"/>
        <w:rPr>
          <w:rFonts w:ascii="Times New Roman" w:hAnsi="Times New Roman" w:cs="Times New Roman"/>
          <w:sz w:val="24"/>
          <w:szCs w:val="24"/>
        </w:rPr>
      </w:pPr>
      <w:r w:rsidRPr="00272FF0">
        <w:rPr>
          <w:rFonts w:ascii="Times New Roman" w:hAnsi="Times New Roman" w:cs="Times New Roman"/>
          <w:sz w:val="24"/>
          <w:szCs w:val="24"/>
        </w:rPr>
        <w:t xml:space="preserve">Медианная цена рассчитывается на основании цен конкретной запчасти, материала (конкретная модель конкретного производителя), заявленных в каталогах запасных частей общедоступного портала в сети Интернет, например, https://www.zzap.ru, </w:t>
      </w:r>
      <w:hyperlink r:id="rId8" w:history="1">
        <w:r w:rsidRPr="00272FF0">
          <w:rPr>
            <w:rStyle w:val="afffd"/>
            <w:rFonts w:ascii="Times New Roman" w:hAnsi="Times New Roman" w:cs="Times New Roman"/>
            <w:color w:val="auto"/>
            <w:sz w:val="24"/>
            <w:szCs w:val="24"/>
            <w:u w:val="none"/>
          </w:rPr>
          <w:t>https://emex.ru</w:t>
        </w:r>
      </w:hyperlink>
      <w:r w:rsidRPr="00272FF0">
        <w:rPr>
          <w:rStyle w:val="afffd"/>
          <w:rFonts w:ascii="Times New Roman" w:hAnsi="Times New Roman" w:cs="Times New Roman"/>
          <w:color w:val="auto"/>
          <w:sz w:val="24"/>
          <w:szCs w:val="24"/>
          <w:u w:val="none"/>
        </w:rPr>
        <w:t>,</w:t>
      </w:r>
      <w:r w:rsidRPr="00272FF0">
        <w:rPr>
          <w:sz w:val="24"/>
          <w:szCs w:val="24"/>
        </w:rPr>
        <w:t xml:space="preserve"> </w:t>
      </w:r>
      <w:hyperlink r:id="rId9" w:history="1">
        <w:r w:rsidRPr="00272FF0">
          <w:rPr>
            <w:rStyle w:val="afffd"/>
            <w:rFonts w:ascii="Times New Roman" w:hAnsi="Times New Roman" w:cs="Times New Roman"/>
            <w:color w:val="auto"/>
            <w:sz w:val="24"/>
            <w:szCs w:val="24"/>
            <w:u w:val="none"/>
          </w:rPr>
          <w:t>https://autopiter.ru</w:t>
        </w:r>
      </w:hyperlink>
      <w:r w:rsidRPr="00272FF0">
        <w:rPr>
          <w:rStyle w:val="afffd"/>
          <w:rFonts w:ascii="Times New Roman" w:hAnsi="Times New Roman" w:cs="Times New Roman"/>
          <w:color w:val="auto"/>
          <w:sz w:val="24"/>
          <w:szCs w:val="24"/>
          <w:u w:val="none"/>
        </w:rPr>
        <w:t xml:space="preserve">, </w:t>
      </w:r>
      <w:hyperlink r:id="rId10" w:history="1">
        <w:r w:rsidRPr="00272FF0">
          <w:rPr>
            <w:rStyle w:val="afffd"/>
            <w:rFonts w:ascii="Times New Roman" w:hAnsi="Times New Roman" w:cs="Times New Roman"/>
            <w:color w:val="auto"/>
            <w:sz w:val="24"/>
            <w:szCs w:val="24"/>
            <w:u w:val="none"/>
          </w:rPr>
          <w:t>https://www.exist.ru</w:t>
        </w:r>
      </w:hyperlink>
      <w:r w:rsidRPr="00272FF0">
        <w:rPr>
          <w:rFonts w:ascii="Times New Roman" w:hAnsi="Times New Roman" w:cs="Times New Roman"/>
          <w:sz w:val="24"/>
          <w:szCs w:val="24"/>
        </w:rPr>
        <w:t>,</w:t>
      </w:r>
      <w:r w:rsidRPr="00272FF0">
        <w:rPr>
          <w:rStyle w:val="afffd"/>
          <w:rFonts w:ascii="Times New Roman" w:hAnsi="Times New Roman" w:cs="Times New Roman"/>
          <w:color w:val="auto"/>
          <w:sz w:val="24"/>
          <w:szCs w:val="24"/>
          <w:u w:val="none"/>
        </w:rPr>
        <w:t xml:space="preserve"> </w:t>
      </w:r>
      <w:r w:rsidRPr="00272FF0">
        <w:rPr>
          <w:rFonts w:ascii="Times New Roman" w:hAnsi="Times New Roman" w:cs="Times New Roman"/>
          <w:sz w:val="24"/>
          <w:szCs w:val="24"/>
        </w:rPr>
        <w:t>действующих на дату согласования Заказчиком предварительного заказ-наряда при передаче ТС Исполнителю.</w:t>
      </w:r>
      <w:r w:rsidRPr="00272FF0">
        <w:rPr>
          <w:rStyle w:val="a8"/>
          <w:rFonts w:ascii="Times New Roman" w:hAnsi="Times New Roman" w:cs="Times New Roman"/>
          <w:sz w:val="24"/>
          <w:szCs w:val="24"/>
        </w:rPr>
        <w:footnoteReference w:id="3"/>
      </w:r>
    </w:p>
    <w:p w14:paraId="033A4724" w14:textId="77777777" w:rsidR="00755E8A" w:rsidRPr="00272FF0" w:rsidRDefault="00755E8A" w:rsidP="00755E8A">
      <w:pPr>
        <w:pStyle w:val="ConsPlusNormal"/>
        <w:tabs>
          <w:tab w:val="left" w:pos="709"/>
        </w:tabs>
        <w:ind w:firstLine="709"/>
        <w:jc w:val="both"/>
        <w:rPr>
          <w:rFonts w:ascii="Times New Roman" w:hAnsi="Times New Roman" w:cs="Times New Roman"/>
          <w:sz w:val="24"/>
          <w:szCs w:val="24"/>
        </w:rPr>
      </w:pPr>
      <w:r w:rsidRPr="00272FF0">
        <w:rPr>
          <w:rFonts w:ascii="Times New Roman" w:hAnsi="Times New Roman" w:cs="Times New Roman"/>
          <w:sz w:val="24"/>
          <w:szCs w:val="24"/>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6DC7F456" w14:textId="77777777" w:rsidR="00755E8A" w:rsidRPr="00272FF0" w:rsidRDefault="00755E8A" w:rsidP="00755E8A">
      <w:pPr>
        <w:pStyle w:val="ConsPlusNormal"/>
        <w:tabs>
          <w:tab w:val="left" w:pos="709"/>
        </w:tabs>
        <w:ind w:firstLine="709"/>
        <w:jc w:val="both"/>
        <w:rPr>
          <w:rFonts w:ascii="Times New Roman" w:hAnsi="Times New Roman" w:cs="Times New Roman"/>
          <w:sz w:val="24"/>
          <w:szCs w:val="24"/>
        </w:rPr>
      </w:pPr>
      <w:r w:rsidRPr="00272FF0">
        <w:rPr>
          <w:rFonts w:ascii="Times New Roman" w:hAnsi="Times New Roman" w:cs="Times New Roman"/>
          <w:sz w:val="24"/>
          <w:szCs w:val="24"/>
        </w:rPr>
        <w:t>При расчете учитываются поставщики с максимальный рейтингом и сроком поставки не более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рейтингом не ниже четырех при максимальной пятибалльной системе рейтингов либо предложение с наивысшим рейтингом и минимальным сроком поставки.</w:t>
      </w:r>
    </w:p>
    <w:p w14:paraId="2AF5734B"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272FF0">
        <w:rPr>
          <w:rFonts w:ascii="Times New Roman" w:hAnsi="Times New Roman" w:cs="Times New Roman"/>
          <w:sz w:val="24"/>
          <w:szCs w:val="24"/>
        </w:rPr>
        <w:t>Для обеспечения проверки стоимости запасной части или материала, а также видов Услуг, Заказчику на согласование высылается предварительный заказ-наряд.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предварительный заказ-наряд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r w:rsidRPr="005177D4">
        <w:rPr>
          <w:rFonts w:ascii="Times New Roman" w:hAnsi="Times New Roman" w:cs="Times New Roman"/>
          <w:sz w:val="28"/>
          <w:szCs w:val="28"/>
        </w:rPr>
        <w:t>.</w:t>
      </w:r>
      <w:r w:rsidRPr="00C81819">
        <w:rPr>
          <w:rFonts w:ascii="Times New Roman" w:eastAsia="Times New Roman" w:hAnsi="Times New Roman" w:cs="Times New Roman"/>
          <w:sz w:val="24"/>
          <w:szCs w:val="24"/>
          <w:lang w:eastAsia="ru-RU"/>
        </w:rPr>
        <w:t xml:space="preserve"> </w:t>
      </w:r>
    </w:p>
    <w:p w14:paraId="2554CBF4"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6.2.13.</w:t>
      </w:r>
      <w:r w:rsidRPr="00C81819">
        <w:rPr>
          <w:rFonts w:ascii="Times New Roman" w:eastAsia="Times New Roman" w:hAnsi="Times New Roman" w:cs="Times New Roman"/>
          <w:sz w:val="24"/>
          <w:szCs w:val="24"/>
          <w:lang w:eastAsia="ru-RU"/>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412122F6" w14:textId="77777777" w:rsidR="00755E8A" w:rsidRPr="00C81819" w:rsidRDefault="00755E8A" w:rsidP="00755E8A">
      <w:pPr>
        <w:widowControl w:val="0"/>
        <w:tabs>
          <w:tab w:val="left" w:pos="709"/>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Расходные и вспомогательные материалы (средства индивидуальной защиты работников, осуществляющих ремонт, воронки, салфетки, укрывочный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2F47109C" w14:textId="77777777" w:rsidR="00755E8A" w:rsidRPr="00C81819" w:rsidRDefault="00755E8A" w:rsidP="00755E8A">
      <w:pPr>
        <w:widowControl w:val="0"/>
        <w:autoSpaceDE w:val="0"/>
        <w:autoSpaceDN w:val="0"/>
        <w:adjustRightInd w:val="0"/>
        <w:spacing w:after="0" w:line="240" w:lineRule="auto"/>
        <w:ind w:left="142" w:right="283" w:firstLine="720"/>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6.2.14.</w:t>
      </w:r>
      <w:r w:rsidRPr="00C81819">
        <w:rPr>
          <w:rFonts w:ascii="Times New Roman" w:eastAsia="Times New Roman" w:hAnsi="Times New Roman" w:cs="Times New Roman"/>
          <w:sz w:val="24"/>
          <w:szCs w:val="24"/>
          <w:lang w:eastAsia="ru-RU"/>
        </w:rPr>
        <w:tab/>
        <w:t>Исполнитель должен иметь возможность принимать к обслуживанию не менее 2 (двух) ТС Заказчика одновременно.</w:t>
      </w:r>
    </w:p>
    <w:p w14:paraId="5454F0F6" w14:textId="77777777" w:rsidR="00755E8A" w:rsidRPr="00C81819" w:rsidRDefault="00755E8A" w:rsidP="00755E8A">
      <w:pPr>
        <w:tabs>
          <w:tab w:val="left" w:pos="1560"/>
        </w:tabs>
        <w:autoSpaceDE w:val="0"/>
        <w:autoSpaceDN w:val="0"/>
        <w:adjustRightInd w:val="0"/>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6.2.15.</w:t>
      </w:r>
      <w:r w:rsidRPr="00C81819">
        <w:rPr>
          <w:rFonts w:ascii="Times New Roman" w:eastAsia="Calibri" w:hAnsi="Times New Roman" w:cs="Times New Roman"/>
          <w:sz w:val="24"/>
          <w:szCs w:val="24"/>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59ACE15C" w14:textId="77777777" w:rsidR="00755E8A" w:rsidRPr="00C81819" w:rsidRDefault="00755E8A" w:rsidP="00755E8A">
      <w:pPr>
        <w:tabs>
          <w:tab w:val="left" w:pos="1560"/>
        </w:tabs>
        <w:autoSpaceDE w:val="0"/>
        <w:autoSpaceDN w:val="0"/>
        <w:adjustRightInd w:val="0"/>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6.2.16.</w:t>
      </w:r>
      <w:r w:rsidRPr="00C81819">
        <w:rPr>
          <w:rFonts w:ascii="Times New Roman" w:eastAsia="Calibri" w:hAnsi="Times New Roman" w:cs="Times New Roman"/>
          <w:sz w:val="24"/>
          <w:szCs w:val="24"/>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584E7803" w14:textId="77777777" w:rsidR="00755E8A" w:rsidRPr="00C81819" w:rsidRDefault="00755E8A" w:rsidP="00755E8A">
      <w:pPr>
        <w:tabs>
          <w:tab w:val="left" w:pos="1560"/>
        </w:tabs>
        <w:autoSpaceDE w:val="0"/>
        <w:autoSpaceDN w:val="0"/>
        <w:adjustRightInd w:val="0"/>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 xml:space="preserve">6.2.17. Доставка ТС до сервисного центра Исполнителя и обратно осуществляется силами и средствами Заказчика. </w:t>
      </w:r>
    </w:p>
    <w:p w14:paraId="555EF304" w14:textId="77777777" w:rsidR="00755E8A" w:rsidRPr="00C81819" w:rsidRDefault="00755E8A" w:rsidP="00755E8A">
      <w:pPr>
        <w:tabs>
          <w:tab w:val="left" w:pos="1560"/>
        </w:tabs>
        <w:autoSpaceDE w:val="0"/>
        <w:autoSpaceDN w:val="0"/>
        <w:adjustRightInd w:val="0"/>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6.2.18.</w:t>
      </w:r>
      <w:r w:rsidRPr="00C81819">
        <w:rPr>
          <w:rFonts w:ascii="Times New Roman" w:eastAsia="Calibri" w:hAnsi="Times New Roman" w:cs="Times New Roman"/>
          <w:sz w:val="24"/>
          <w:szCs w:val="24"/>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369DB7D2" w14:textId="77777777" w:rsidR="00755E8A" w:rsidRPr="00C81819" w:rsidRDefault="00755E8A" w:rsidP="00755E8A">
      <w:pPr>
        <w:tabs>
          <w:tab w:val="left" w:pos="1560"/>
        </w:tabs>
        <w:autoSpaceDE w:val="0"/>
        <w:autoSpaceDN w:val="0"/>
        <w:adjustRightInd w:val="0"/>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6.2.19.</w:t>
      </w:r>
      <w:r w:rsidRPr="00C81819">
        <w:rPr>
          <w:rFonts w:ascii="Times New Roman" w:eastAsia="Calibri" w:hAnsi="Times New Roman" w:cs="Times New Roman"/>
          <w:sz w:val="24"/>
          <w:szCs w:val="24"/>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2 к ТЗ. Услуги должны быть оказаны в сроки, установленные Заказчиком, без учета времени согласования их объема. </w:t>
      </w:r>
    </w:p>
    <w:p w14:paraId="5BA1C52F" w14:textId="77777777" w:rsidR="00755E8A" w:rsidRPr="00C81819" w:rsidRDefault="00755E8A" w:rsidP="00755E8A">
      <w:pPr>
        <w:tabs>
          <w:tab w:val="left" w:pos="1560"/>
        </w:tabs>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6.2.20.</w:t>
      </w:r>
      <w:r w:rsidRPr="00C81819">
        <w:rPr>
          <w:rFonts w:ascii="Times New Roman" w:eastAsia="Calibri" w:hAnsi="Times New Roman" w:cs="Times New Roman"/>
          <w:sz w:val="24"/>
          <w:szCs w:val="24"/>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68168A5E" w14:textId="77777777" w:rsidR="00755E8A" w:rsidRPr="00C81819" w:rsidRDefault="00755E8A" w:rsidP="00755E8A">
      <w:pPr>
        <w:widowControl w:val="0"/>
        <w:numPr>
          <w:ilvl w:val="1"/>
          <w:numId w:val="1"/>
        </w:numPr>
        <w:tabs>
          <w:tab w:val="left" w:pos="1276"/>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Требования к безопасности</w:t>
      </w:r>
    </w:p>
    <w:p w14:paraId="43C72060" w14:textId="77777777" w:rsidR="00755E8A" w:rsidRPr="00C81819" w:rsidRDefault="00755E8A" w:rsidP="00755E8A">
      <w:pPr>
        <w:spacing w:after="0" w:line="240" w:lineRule="auto"/>
        <w:ind w:left="142" w:right="283" w:firstLine="708"/>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Услуги осуществляются согласно нормам</w:t>
      </w:r>
      <w:r w:rsidRPr="00C81819">
        <w:rPr>
          <w:rFonts w:ascii="Times New Roman" w:eastAsia="Calibri" w:hAnsi="Times New Roman" w:cs="Times New Roman"/>
          <w:sz w:val="24"/>
          <w:szCs w:val="24"/>
        </w:rPr>
        <w:t xml:space="preserve"> </w:t>
      </w:r>
      <w:r w:rsidRPr="00C81819">
        <w:rPr>
          <w:rFonts w:ascii="Times New Roman" w:eastAsia="Times New Roman" w:hAnsi="Times New Roman" w:cs="Times New Roman"/>
          <w:sz w:val="24"/>
          <w:szCs w:val="24"/>
          <w:lang w:eastAsia="ru-RU"/>
        </w:rPr>
        <w:t>Федерального закона от 10.12.1995 № 196-ФЗ «О безопасности дорожного движения»</w:t>
      </w:r>
      <w:r w:rsidRPr="00C81819">
        <w:rPr>
          <w:rFonts w:ascii="Times New Roman" w:eastAsia="Calibri" w:hAnsi="Times New Roman" w:cs="Times New Roman"/>
          <w:sz w:val="24"/>
          <w:szCs w:val="24"/>
        </w:rPr>
        <w:t xml:space="preserve">, </w:t>
      </w:r>
      <w:r w:rsidRPr="00C81819">
        <w:rPr>
          <w:rFonts w:ascii="Times New Roman" w:eastAsia="Times New Roman" w:hAnsi="Times New Roman" w:cs="Times New Roman"/>
          <w:sz w:val="24"/>
          <w:szCs w:val="24"/>
          <w:lang w:eastAsia="ru-RU"/>
        </w:rPr>
        <w:t>Технического регламента ТР ТС 018/2011 Таможенного союза.</w:t>
      </w:r>
    </w:p>
    <w:p w14:paraId="4931CFC0" w14:textId="77777777" w:rsidR="00755E8A" w:rsidRPr="00C81819" w:rsidRDefault="00755E8A" w:rsidP="00755E8A">
      <w:pPr>
        <w:widowControl w:val="0"/>
        <w:numPr>
          <w:ilvl w:val="1"/>
          <w:numId w:val="1"/>
        </w:numPr>
        <w:tabs>
          <w:tab w:val="left" w:pos="1276"/>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Требования к приемке ТС Заказчика СТО Исполнителя</w:t>
      </w:r>
    </w:p>
    <w:p w14:paraId="16FBE087"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6.4.1.</w:t>
      </w:r>
      <w:r w:rsidRPr="00C81819">
        <w:rPr>
          <w:rFonts w:ascii="Times New Roman" w:eastAsia="Times New Roman" w:hAnsi="Times New Roman" w:cs="Times New Roman"/>
          <w:sz w:val="24"/>
          <w:szCs w:val="24"/>
          <w:lang w:eastAsia="ru-RU"/>
        </w:rPr>
        <w:tab/>
        <w:t>При приемке должны быть выполнены следующие виды услуг:</w:t>
      </w:r>
    </w:p>
    <w:p w14:paraId="57E16479"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проверка соответствия номерных данных ТС;</w:t>
      </w:r>
    </w:p>
    <w:p w14:paraId="7CD85018"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контрольный осмотр ТС;</w:t>
      </w:r>
    </w:p>
    <w:p w14:paraId="11859644"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2 к ТЗ). Максимальный срок рассмотрения Заказчиком предварительного заказ-наряда – 1 (один) рабочий день. </w:t>
      </w:r>
    </w:p>
    <w:p w14:paraId="4CE277C2" w14:textId="77777777" w:rsidR="00755E8A" w:rsidRPr="00C81819" w:rsidRDefault="00755E8A" w:rsidP="00755E8A">
      <w:pPr>
        <w:widowControl w:val="0"/>
        <w:tabs>
          <w:tab w:val="left" w:pos="1134"/>
        </w:tabs>
        <w:autoSpaceDE w:val="0"/>
        <w:autoSpaceDN w:val="0"/>
        <w:adjustRightInd w:val="0"/>
        <w:spacing w:after="0" w:line="240" w:lineRule="auto"/>
        <w:ind w:left="142" w:right="283"/>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27192B24"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оформление первичной документации.</w:t>
      </w:r>
    </w:p>
    <w:p w14:paraId="0B98B981" w14:textId="77777777" w:rsidR="00755E8A" w:rsidRPr="00C81819" w:rsidRDefault="00755E8A" w:rsidP="00755E8A">
      <w:pPr>
        <w:widowControl w:val="0"/>
        <w:tabs>
          <w:tab w:val="left" w:pos="993"/>
        </w:tab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6.4.2.</w:t>
      </w:r>
      <w:r w:rsidRPr="00C81819">
        <w:rPr>
          <w:rFonts w:ascii="Times New Roman" w:eastAsia="Times New Roman" w:hAnsi="Times New Roman" w:cs="Times New Roman"/>
          <w:sz w:val="24"/>
          <w:szCs w:val="24"/>
          <w:lang w:eastAsia="ru-RU"/>
        </w:rPr>
        <w:tab/>
        <w:t>Контрольный осмотр при приемке ТС должен предусматривать:</w:t>
      </w:r>
    </w:p>
    <w:p w14:paraId="7D1150E4"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осмотр ТС в соответствии с заявленными Заказчиком видами услуг;</w:t>
      </w:r>
    </w:p>
    <w:p w14:paraId="1C594287"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осмотр с целью определения общего технического состояния ТС;</w:t>
      </w:r>
    </w:p>
    <w:p w14:paraId="2759E6B9" w14:textId="77777777" w:rsidR="00755E8A" w:rsidRPr="00C81819" w:rsidRDefault="00755E8A" w:rsidP="00755E8A">
      <w:pPr>
        <w:widowControl w:val="0"/>
        <w:numPr>
          <w:ilvl w:val="0"/>
          <w:numId w:val="16"/>
        </w:numPr>
        <w:tabs>
          <w:tab w:val="left" w:pos="1134"/>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проверка комплектности ТС;</w:t>
      </w:r>
    </w:p>
    <w:p w14:paraId="3EF50B18" w14:textId="77777777" w:rsidR="00755E8A" w:rsidRPr="00C81819" w:rsidRDefault="00755E8A" w:rsidP="00755E8A">
      <w:pPr>
        <w:numPr>
          <w:ilvl w:val="0"/>
          <w:numId w:val="16"/>
        </w:numPr>
        <w:tabs>
          <w:tab w:val="left" w:pos="1134"/>
        </w:tabs>
        <w:suppressAutoHyphens/>
        <w:spacing w:after="0" w:line="240" w:lineRule="auto"/>
        <w:ind w:left="142" w:right="283" w:firstLine="709"/>
        <w:contextualSpacing/>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составление Акта приема-передачи транспортного средства в СТО по форме</w:t>
      </w:r>
      <w:r w:rsidRPr="00C81819">
        <w:rPr>
          <w:rFonts w:ascii="Times New Roman" w:eastAsia="Times New Roman" w:hAnsi="Times New Roman" w:cs="Times New Roman"/>
          <w:color w:val="000000"/>
          <w:sz w:val="24"/>
          <w:szCs w:val="24"/>
          <w:lang w:eastAsia="ru-RU"/>
        </w:rPr>
        <w:t xml:space="preserve"> Приложения № 3</w:t>
      </w:r>
      <w:r w:rsidRPr="00C81819">
        <w:rPr>
          <w:rFonts w:ascii="Times New Roman" w:eastAsia="Times New Roman" w:hAnsi="Times New Roman" w:cs="Times New Roman"/>
          <w:sz w:val="24"/>
          <w:szCs w:val="24"/>
          <w:lang w:eastAsia="ru-RU"/>
        </w:rPr>
        <w:t>к ТЗ.</w:t>
      </w:r>
    </w:p>
    <w:p w14:paraId="59B760EC"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2 к ТЗ), который составляется в 2 (двух) экземплярах.</w:t>
      </w:r>
    </w:p>
    <w:p w14:paraId="6B0E2954" w14:textId="31213AE1" w:rsidR="00755E8A" w:rsidRPr="00C81819" w:rsidRDefault="00755E8A" w:rsidP="00755E8A">
      <w:pPr>
        <w:widowControl w:val="0"/>
        <w:autoSpaceDE w:val="0"/>
        <w:autoSpaceDN w:val="0"/>
        <w:adjustRightInd w:val="0"/>
        <w:spacing w:after="0"/>
        <w:ind w:left="142" w:right="283" w:firstLine="709"/>
        <w:jc w:val="both"/>
        <w:rPr>
          <w:rFonts w:ascii="Times New Roman" w:eastAsia="Times New Roman" w:hAnsi="Times New Roman" w:cs="Times New Roman"/>
          <w:sz w:val="24"/>
          <w:szCs w:val="24"/>
          <w:lang w:eastAsia="ru-RU"/>
        </w:rPr>
      </w:pPr>
      <w:r w:rsidRPr="00C81819">
        <w:rPr>
          <w:rFonts w:ascii="Times New Roman" w:eastAsia="Calibri" w:hAnsi="Times New Roman" w:cs="Times New Roman"/>
          <w:sz w:val="24"/>
          <w:szCs w:val="24"/>
        </w:rPr>
        <w:t xml:space="preserve">6.4.4. </w:t>
      </w:r>
      <w:r w:rsidRPr="00C81819">
        <w:rPr>
          <w:rFonts w:ascii="Times New Roman" w:eastAsia="Times New Roman" w:hAnsi="Times New Roman" w:cs="Times New Roman"/>
          <w:sz w:val="24"/>
          <w:szCs w:val="24"/>
          <w:lang w:eastAsia="ru-RU"/>
        </w:rPr>
        <w:t>Основанием для обращения для оказания услуг по ремонту и технич</w:t>
      </w:r>
      <w:r w:rsidR="00C95D37">
        <w:rPr>
          <w:rFonts w:ascii="Times New Roman" w:eastAsia="Times New Roman" w:hAnsi="Times New Roman" w:cs="Times New Roman"/>
          <w:sz w:val="24"/>
          <w:szCs w:val="24"/>
          <w:lang w:eastAsia="ru-RU"/>
        </w:rPr>
        <w:t>ескому обслуживанию полуприцепов</w:t>
      </w:r>
      <w:r w:rsidRPr="00C81819">
        <w:rPr>
          <w:rFonts w:ascii="Times New Roman" w:eastAsia="Times New Roman" w:hAnsi="Times New Roman" w:cs="Times New Roman"/>
          <w:sz w:val="24"/>
          <w:szCs w:val="24"/>
          <w:lang w:eastAsia="ru-RU"/>
        </w:rPr>
        <w:t>, является путевой лист со штампами Заказчика и свидетельством о регистрации транспортного средства с указанием собственника или лизингополучателя АО «Почта России».</w:t>
      </w:r>
    </w:p>
    <w:p w14:paraId="1954756D"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6.4.5. Исполнитель производит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58299E74"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4FB0A966"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475F7F0D"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3599FD20"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6F908193"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 Исполнитель обязан исключить возможность передачи фото и видеоматериалов третьим лицам без предварительного получения письменного согласия Заказчика.</w:t>
      </w:r>
    </w:p>
    <w:p w14:paraId="15C7D326"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2DFC1E44"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Выдача ТС должна производится мастером-приемщиком после контроля полноты и качества выполненных работ.</w:t>
      </w:r>
    </w:p>
    <w:p w14:paraId="3C21D8CA" w14:textId="77777777" w:rsidR="00755E8A" w:rsidRPr="00C81819" w:rsidRDefault="00755E8A" w:rsidP="00755E8A">
      <w:pPr>
        <w:widowControl w:val="0"/>
        <w:tabs>
          <w:tab w:val="left" w:pos="1276"/>
        </w:tabs>
        <w:autoSpaceDE w:val="0"/>
        <w:autoSpaceDN w:val="0"/>
        <w:adjustRightInd w:val="0"/>
        <w:spacing w:after="0" w:line="240" w:lineRule="auto"/>
        <w:ind w:left="142" w:right="283" w:firstLine="709"/>
        <w:jc w:val="both"/>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6.5.</w:t>
      </w:r>
      <w:r w:rsidRPr="00C81819">
        <w:rPr>
          <w:rFonts w:ascii="Times New Roman" w:eastAsia="Times New Roman" w:hAnsi="Times New Roman" w:cs="Times New Roman"/>
          <w:b/>
          <w:sz w:val="24"/>
          <w:szCs w:val="24"/>
          <w:lang w:eastAsia="ru-RU"/>
        </w:rPr>
        <w:tab/>
        <w:t>Требования по приемке Услуг</w:t>
      </w:r>
    </w:p>
    <w:p w14:paraId="79869F29" w14:textId="77777777" w:rsidR="00755E8A" w:rsidRPr="00C81819" w:rsidRDefault="00755E8A" w:rsidP="00755E8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6.5.1. 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3C94E9AC" w14:textId="77777777" w:rsidR="00755E8A" w:rsidRPr="00C81819" w:rsidRDefault="00755E8A" w:rsidP="00755E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37D5360A" w14:textId="77777777" w:rsidR="00755E8A" w:rsidRPr="00C81819" w:rsidRDefault="00755E8A" w:rsidP="00755E8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p>
    <w:p w14:paraId="0986ED36" w14:textId="77777777" w:rsidR="00755E8A" w:rsidRPr="00C81819" w:rsidRDefault="00755E8A" w:rsidP="00755E8A">
      <w:pPr>
        <w:widowControl w:val="0"/>
        <w:tabs>
          <w:tab w:val="left" w:pos="1560"/>
        </w:tabs>
        <w:autoSpaceDE w:val="0"/>
        <w:autoSpaceDN w:val="0"/>
        <w:adjustRightInd w:val="0"/>
        <w:spacing w:after="0"/>
        <w:ind w:left="142" w:right="283"/>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 xml:space="preserve">          6.5.4. </w:t>
      </w:r>
      <w:r w:rsidRPr="00C81819">
        <w:rPr>
          <w:rFonts w:ascii="Times New Roman" w:eastAsia="Times New Roman" w:hAnsi="Times New Roman" w:cs="Times New Roman"/>
          <w:sz w:val="24"/>
          <w:szCs w:val="24"/>
          <w:lang w:eastAsia="ru-RU"/>
        </w:rPr>
        <w:t>Детали, узлы и агрегаты, демонтированные при устранении неисправностей и поломок, подлежат возврату Заказчику. Исполнитель по завершении Услуг передает 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C81819">
        <w:rPr>
          <w:rFonts w:ascii="Arial" w:eastAsia="Times New Roman" w:hAnsi="Arial" w:cs="Arial"/>
          <w:sz w:val="24"/>
          <w:szCs w:val="24"/>
          <w:lang w:eastAsia="ru-RU"/>
        </w:rPr>
        <w:t xml:space="preserve"> </w:t>
      </w:r>
      <w:r w:rsidRPr="00C81819">
        <w:rPr>
          <w:rFonts w:ascii="Times New Roman" w:eastAsia="Times New Roman" w:hAnsi="Times New Roman" w:cs="Times New Roman"/>
          <w:sz w:val="24"/>
          <w:szCs w:val="24"/>
          <w:lang w:eastAsia="ru-RU"/>
        </w:rPr>
        <w:t>сдачи-приемки деталей, узлов и агрегатов, снятых во время не гарантийного ремонта транспортного средства и негодных для дальнейшего использования (приложение № 3 к ТЗ).</w:t>
      </w:r>
    </w:p>
    <w:p w14:paraId="1846E059" w14:textId="77777777" w:rsidR="00755E8A" w:rsidRPr="00C81819" w:rsidRDefault="00755E8A" w:rsidP="00755E8A">
      <w:pPr>
        <w:widowControl w:val="0"/>
        <w:numPr>
          <w:ilvl w:val="1"/>
          <w:numId w:val="27"/>
        </w:numPr>
        <w:tabs>
          <w:tab w:val="left" w:pos="1276"/>
        </w:tabs>
        <w:suppressAutoHyphens/>
        <w:autoSpaceDE w:val="0"/>
        <w:autoSpaceDN w:val="0"/>
        <w:adjustRightInd w:val="0"/>
        <w:spacing w:after="0" w:line="240" w:lineRule="auto"/>
        <w:ind w:left="142" w:right="283" w:firstLine="709"/>
        <w:jc w:val="both"/>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14:paraId="721984DB" w14:textId="77777777" w:rsidR="00755E8A" w:rsidRPr="00C81819" w:rsidRDefault="00755E8A" w:rsidP="00755E8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A"/>
          <w:sz w:val="24"/>
          <w:szCs w:val="24"/>
          <w:lang w:eastAsia="ru-RU"/>
        </w:rPr>
      </w:pPr>
      <w:r w:rsidRPr="00C81819">
        <w:rPr>
          <w:rFonts w:ascii="Times New Roman" w:eastAsia="Times New Roman" w:hAnsi="Times New Roman" w:cs="Times New Roman"/>
          <w:color w:val="00000A"/>
          <w:sz w:val="24"/>
          <w:szCs w:val="24"/>
          <w:lang w:eastAsia="ru-RU"/>
        </w:rPr>
        <w:t>По результатам оказания услуг Исполнитель передает Заказчику документы, согласно условиям Договора.</w:t>
      </w:r>
    </w:p>
    <w:p w14:paraId="580AAD2F" w14:textId="77777777" w:rsidR="00755E8A" w:rsidRPr="00C81819" w:rsidRDefault="00755E8A" w:rsidP="00755E8A">
      <w:pPr>
        <w:widowControl w:val="0"/>
        <w:autoSpaceDE w:val="0"/>
        <w:autoSpaceDN w:val="0"/>
        <w:adjustRightInd w:val="0"/>
        <w:spacing w:after="0" w:line="240" w:lineRule="auto"/>
        <w:ind w:left="142" w:right="283" w:firstLine="709"/>
        <w:jc w:val="both"/>
        <w:rPr>
          <w:rFonts w:ascii="Times New Roman" w:eastAsia="Times New Roman" w:hAnsi="Times New Roman" w:cs="Times New Roman"/>
          <w:sz w:val="24"/>
          <w:szCs w:val="24"/>
          <w:lang w:eastAsia="ru-RU"/>
        </w:rPr>
      </w:pPr>
    </w:p>
    <w:p w14:paraId="2CA2C602" w14:textId="77777777" w:rsidR="00755E8A" w:rsidRPr="00C81819" w:rsidRDefault="00755E8A" w:rsidP="00755E8A">
      <w:pPr>
        <w:widowControl w:val="0"/>
        <w:numPr>
          <w:ilvl w:val="0"/>
          <w:numId w:val="27"/>
        </w:numPr>
        <w:suppressAutoHyphens/>
        <w:autoSpaceDE w:val="0"/>
        <w:autoSpaceDN w:val="0"/>
        <w:adjustRightInd w:val="0"/>
        <w:spacing w:after="0" w:line="240" w:lineRule="auto"/>
        <w:ind w:left="142" w:right="283" w:hanging="357"/>
        <w:jc w:val="center"/>
        <w:rPr>
          <w:rFonts w:ascii="Times New Roman" w:eastAsia="Times New Roman" w:hAnsi="Times New Roman" w:cs="Times New Roman"/>
          <w:b/>
          <w:sz w:val="24"/>
          <w:szCs w:val="24"/>
          <w:lang w:eastAsia="ru-RU"/>
        </w:rPr>
      </w:pPr>
      <w:r w:rsidRPr="00C81819">
        <w:rPr>
          <w:rFonts w:ascii="Times New Roman" w:eastAsia="Times New Roman" w:hAnsi="Times New Roman" w:cs="Times New Roman"/>
          <w:b/>
          <w:sz w:val="24"/>
          <w:szCs w:val="24"/>
          <w:lang w:eastAsia="ru-RU"/>
        </w:rPr>
        <w:t xml:space="preserve">ТРЕБОВАНИЯ К ГАРАНТИЙНЫМ ОБЯЗАТЕЛЬСТВАМ ОКАЗЫВАЕМЫХ УСЛУГ </w:t>
      </w:r>
    </w:p>
    <w:p w14:paraId="7B92FDB6" w14:textId="77777777"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7.1.</w:t>
      </w:r>
      <w:r w:rsidRPr="00C81819">
        <w:rPr>
          <w:rFonts w:ascii="Times New Roman" w:eastAsia="Times New Roman" w:hAnsi="Times New Roman" w:cs="Times New Roman"/>
          <w:sz w:val="24"/>
          <w:szCs w:val="24"/>
          <w:lang w:eastAsia="ru-RU"/>
        </w:rPr>
        <w:tab/>
        <w:t>Срок предоставления гарантии на оказанные Услуги должен составлять со дня подписания Акта сдачи-приемки оказанных Услуг:</w:t>
      </w:r>
    </w:p>
    <w:p w14:paraId="511C17CB" w14:textId="77777777"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w:t>
      </w:r>
      <w:r w:rsidRPr="00C81819">
        <w:rPr>
          <w:rFonts w:ascii="Times New Roman" w:eastAsia="Times New Roman" w:hAnsi="Times New Roman" w:cs="Times New Roman"/>
          <w:sz w:val="24"/>
          <w:szCs w:val="24"/>
          <w:lang w:eastAsia="ru-RU"/>
        </w:rPr>
        <w:tab/>
        <w:t>на услуги по ремонту и поставленные Исполнителем запасные части –6 (шесть) месяцев;</w:t>
      </w:r>
    </w:p>
    <w:p w14:paraId="3DC99725" w14:textId="77777777"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Times New Roman" w:eastAsia="Times New Roman" w:hAnsi="Times New Roman" w:cs="Times New Roman"/>
          <w:sz w:val="24"/>
          <w:szCs w:val="24"/>
          <w:lang w:eastAsia="ru-RU"/>
        </w:rPr>
      </w:pPr>
      <w:r w:rsidRPr="00C81819">
        <w:rPr>
          <w:rFonts w:ascii="Times New Roman" w:eastAsia="Times New Roman" w:hAnsi="Times New Roman" w:cs="Times New Roman"/>
          <w:sz w:val="24"/>
          <w:szCs w:val="24"/>
          <w:lang w:eastAsia="ru-RU"/>
        </w:rPr>
        <w:t>–</w:t>
      </w:r>
      <w:r w:rsidRPr="00C81819">
        <w:rPr>
          <w:rFonts w:ascii="Times New Roman" w:eastAsia="Times New Roman" w:hAnsi="Times New Roman" w:cs="Times New Roman"/>
          <w:sz w:val="24"/>
          <w:szCs w:val="24"/>
          <w:lang w:eastAsia="ru-RU"/>
        </w:rPr>
        <w:tab/>
        <w:t>на услуги по капитальному ремонту основных агрегатов – 12 (двенадцать) месяцев;</w:t>
      </w:r>
    </w:p>
    <w:p w14:paraId="79B83C75" w14:textId="77777777"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Arial" w:eastAsia="Times New Roman" w:hAnsi="Arial" w:cs="Arial"/>
          <w:sz w:val="24"/>
          <w:szCs w:val="24"/>
          <w:lang w:eastAsia="ru-RU"/>
        </w:rPr>
      </w:pPr>
      <w:r w:rsidRPr="00C81819">
        <w:rPr>
          <w:rFonts w:ascii="Times New Roman" w:eastAsia="Times New Roman" w:hAnsi="Times New Roman" w:cs="Times New Roman"/>
          <w:sz w:val="24"/>
          <w:szCs w:val="24"/>
          <w:lang w:eastAsia="ru-RU"/>
        </w:rPr>
        <w:t>–</w:t>
      </w:r>
      <w:r w:rsidRPr="00C81819">
        <w:rPr>
          <w:rFonts w:ascii="Times New Roman" w:eastAsia="Times New Roman" w:hAnsi="Times New Roman" w:cs="Times New Roman"/>
          <w:sz w:val="24"/>
          <w:szCs w:val="24"/>
          <w:lang w:eastAsia="ru-RU"/>
        </w:rPr>
        <w:tab/>
        <w:t xml:space="preserve">на выполнение кузовных работ и установленные в ходе этого запчасти, в том числе используемые материалы – 6 (шесть) месяцев. </w:t>
      </w:r>
    </w:p>
    <w:p w14:paraId="2BF4426D" w14:textId="3E90858C"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Arial" w:eastAsia="Times New Roman" w:hAnsi="Arial" w:cs="Arial"/>
          <w:sz w:val="24"/>
          <w:szCs w:val="24"/>
          <w:lang w:eastAsia="ru-RU"/>
        </w:rPr>
      </w:pPr>
      <w:r w:rsidRPr="00C81819">
        <w:rPr>
          <w:rFonts w:ascii="Times New Roman" w:eastAsia="Times New Roman" w:hAnsi="Times New Roman" w:cs="Times New Roman"/>
          <w:sz w:val="24"/>
          <w:szCs w:val="24"/>
          <w:lang w:eastAsia="ru-RU"/>
        </w:rPr>
        <w:t>–  на регулировочные работы (сход-развал, свет фар, балансировка колес, натяжение ремней и т.п.) предоставляется гарантия сроком 7 (семь) дней или 500 км. пробега (</w:t>
      </w:r>
      <w:r w:rsidR="002B0E29" w:rsidRPr="002B0E29">
        <w:rPr>
          <w:rFonts w:ascii="Times New Roman" w:eastAsia="Times New Roman" w:hAnsi="Times New Roman" w:cs="Times New Roman"/>
          <w:sz w:val="24"/>
          <w:szCs w:val="24"/>
          <w:lang w:eastAsia="ru-RU"/>
        </w:rPr>
        <w:t>в зависимости от того, какое событие наступит ранее</w:t>
      </w:r>
      <w:r w:rsidRPr="00C81819">
        <w:rPr>
          <w:rFonts w:ascii="Times New Roman" w:eastAsia="Times New Roman" w:hAnsi="Times New Roman" w:cs="Times New Roman"/>
          <w:sz w:val="24"/>
          <w:szCs w:val="24"/>
          <w:lang w:eastAsia="ru-RU"/>
        </w:rPr>
        <w:t>).</w:t>
      </w:r>
    </w:p>
    <w:p w14:paraId="54A5150E" w14:textId="21FC23B3" w:rsidR="00755E8A" w:rsidRPr="00C81819" w:rsidRDefault="00755E8A" w:rsidP="00755E8A">
      <w:pPr>
        <w:widowControl w:val="0"/>
        <w:tabs>
          <w:tab w:val="left" w:pos="1276"/>
        </w:tabs>
        <w:autoSpaceDE w:val="0"/>
        <w:autoSpaceDN w:val="0"/>
        <w:adjustRightInd w:val="0"/>
        <w:spacing w:after="0" w:line="240" w:lineRule="auto"/>
        <w:ind w:left="142" w:right="283" w:firstLine="720"/>
        <w:jc w:val="both"/>
        <w:rPr>
          <w:rFonts w:ascii="Arial" w:eastAsia="Times New Roman" w:hAnsi="Arial" w:cs="Arial"/>
          <w:sz w:val="24"/>
          <w:szCs w:val="24"/>
          <w:lang w:eastAsia="ru-RU"/>
        </w:rPr>
      </w:pPr>
      <w:r w:rsidRPr="00C81819">
        <w:rPr>
          <w:rFonts w:ascii="Times New Roman" w:eastAsia="Times New Roman" w:hAnsi="Times New Roman" w:cs="Times New Roman"/>
          <w:sz w:val="24"/>
          <w:szCs w:val="24"/>
          <w:lang w:eastAsia="ru-RU"/>
        </w:rPr>
        <w:t>– на работы по электрике предоставляется гарантия сроком 30 (тридцать) дней или 1 000 (одна тысяча) км пробега (</w:t>
      </w:r>
      <w:r w:rsidR="002B0E29" w:rsidRPr="002B0E29">
        <w:rPr>
          <w:rFonts w:ascii="Times New Roman" w:eastAsia="Times New Roman" w:hAnsi="Times New Roman" w:cs="Times New Roman"/>
          <w:sz w:val="24"/>
          <w:szCs w:val="24"/>
          <w:lang w:eastAsia="ru-RU"/>
        </w:rPr>
        <w:t>в зависимости от того, какое событие наступит ранее</w:t>
      </w:r>
      <w:r w:rsidRPr="00C81819">
        <w:rPr>
          <w:rFonts w:ascii="Times New Roman" w:eastAsia="Times New Roman" w:hAnsi="Times New Roman" w:cs="Times New Roman"/>
          <w:sz w:val="24"/>
          <w:szCs w:val="24"/>
          <w:lang w:eastAsia="ru-RU"/>
        </w:rPr>
        <w:t>).</w:t>
      </w:r>
    </w:p>
    <w:p w14:paraId="5C25A289" w14:textId="77777777" w:rsidR="00755E8A" w:rsidRPr="00C81819" w:rsidRDefault="00755E8A" w:rsidP="00755E8A">
      <w:pPr>
        <w:tabs>
          <w:tab w:val="left" w:pos="1276"/>
        </w:tabs>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7.2.</w:t>
      </w:r>
      <w:r w:rsidRPr="00C81819">
        <w:rPr>
          <w:rFonts w:ascii="Times New Roman" w:eastAsia="Calibri" w:hAnsi="Times New Roman" w:cs="Times New Roman"/>
          <w:sz w:val="24"/>
          <w:szCs w:val="24"/>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2AD9438D" w14:textId="77777777" w:rsidR="00755E8A" w:rsidRPr="00C81819" w:rsidRDefault="00755E8A" w:rsidP="00755E8A">
      <w:pPr>
        <w:tabs>
          <w:tab w:val="left" w:pos="1276"/>
        </w:tabs>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7.3.</w:t>
      </w:r>
      <w:r w:rsidRPr="00C81819">
        <w:rPr>
          <w:rFonts w:ascii="Times New Roman" w:eastAsia="Calibri" w:hAnsi="Times New Roman" w:cs="Times New Roman"/>
          <w:sz w:val="24"/>
          <w:szCs w:val="24"/>
        </w:rPr>
        <w:tab/>
        <w:t>Гарантия не распространяется на запасные части узлы и агрегаты, предоставленные Заказчиком.</w:t>
      </w:r>
    </w:p>
    <w:p w14:paraId="6C0153A2" w14:textId="77777777" w:rsidR="00755E8A" w:rsidRPr="00C81819" w:rsidRDefault="00755E8A" w:rsidP="00755E8A">
      <w:pPr>
        <w:tabs>
          <w:tab w:val="left" w:pos="1276"/>
        </w:tabs>
        <w:spacing w:after="0" w:line="240" w:lineRule="auto"/>
        <w:ind w:left="142" w:right="283" w:firstLine="709"/>
        <w:contextualSpacing/>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7.4.</w:t>
      </w:r>
      <w:r w:rsidRPr="00C81819">
        <w:rPr>
          <w:rFonts w:ascii="Times New Roman" w:eastAsia="Calibri" w:hAnsi="Times New Roman" w:cs="Times New Roman"/>
          <w:sz w:val="24"/>
          <w:szCs w:val="24"/>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09F25EC6" w14:textId="77777777" w:rsidR="00755E8A" w:rsidRPr="00C81819" w:rsidRDefault="00755E8A" w:rsidP="00755E8A">
      <w:pPr>
        <w:tabs>
          <w:tab w:val="left" w:pos="1276"/>
        </w:tabs>
        <w:spacing w:after="0"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7.5.</w:t>
      </w:r>
      <w:r w:rsidRPr="00C81819">
        <w:rPr>
          <w:rFonts w:ascii="Times New Roman" w:eastAsia="Calibri" w:hAnsi="Times New Roman" w:cs="Times New Roman"/>
          <w:sz w:val="24"/>
          <w:szCs w:val="24"/>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322A7B37" w14:textId="1C3F778B" w:rsidR="00755E8A" w:rsidRPr="00C81819" w:rsidRDefault="00755E8A" w:rsidP="00755E8A">
      <w:pPr>
        <w:tabs>
          <w:tab w:val="left" w:pos="1276"/>
        </w:tabs>
        <w:spacing w:before="100" w:beforeAutospacing="1" w:after="100" w:afterAutospacing="1"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7.6.</w:t>
      </w:r>
      <w:r w:rsidRPr="00C81819">
        <w:rPr>
          <w:rFonts w:ascii="Times New Roman" w:eastAsia="Calibri" w:hAnsi="Times New Roman" w:cs="Times New Roman"/>
          <w:sz w:val="24"/>
          <w:szCs w:val="24"/>
        </w:rPr>
        <w:tab/>
        <w:t xml:space="preserve">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w:t>
      </w:r>
      <w:r w:rsidR="009E3FC5">
        <w:rPr>
          <w:rFonts w:ascii="Times New Roman" w:eastAsia="Calibri" w:hAnsi="Times New Roman" w:cs="Times New Roman"/>
          <w:sz w:val="24"/>
          <w:szCs w:val="24"/>
        </w:rPr>
        <w:t>рабочи</w:t>
      </w:r>
      <w:r w:rsidRPr="00C81819">
        <w:rPr>
          <w:rFonts w:ascii="Times New Roman" w:eastAsia="Calibri" w:hAnsi="Times New Roman" w:cs="Times New Roman"/>
          <w:sz w:val="24"/>
          <w:szCs w:val="24"/>
        </w:rPr>
        <w:t>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22C5CA0B" w14:textId="77777777" w:rsidR="00755E8A" w:rsidRPr="00C81819" w:rsidRDefault="00755E8A" w:rsidP="00755E8A">
      <w:pPr>
        <w:tabs>
          <w:tab w:val="left" w:pos="1276"/>
        </w:tabs>
        <w:spacing w:before="100" w:beforeAutospacing="1" w:after="100" w:afterAutospacing="1" w:line="240" w:lineRule="auto"/>
        <w:ind w:left="142" w:right="283" w:firstLine="709"/>
        <w:jc w:val="both"/>
        <w:rPr>
          <w:rFonts w:ascii="Times New Roman" w:eastAsia="Calibri" w:hAnsi="Times New Roman" w:cs="Times New Roman"/>
          <w:sz w:val="24"/>
          <w:szCs w:val="24"/>
        </w:rPr>
      </w:pPr>
      <w:r w:rsidRPr="00C81819">
        <w:rPr>
          <w:rFonts w:ascii="Times New Roman" w:eastAsia="Calibri" w:hAnsi="Times New Roman" w:cs="Times New Roman"/>
          <w:sz w:val="24"/>
          <w:szCs w:val="24"/>
        </w:rPr>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18E4D267" w14:textId="77777777" w:rsidR="00755E8A" w:rsidRPr="00586FD2" w:rsidRDefault="00755E8A" w:rsidP="00755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86FD2">
        <w:rPr>
          <w:rFonts w:ascii="Times New Roman" w:eastAsia="Times New Roman" w:hAnsi="Times New Roman" w:cs="Arial"/>
          <w:bCs/>
          <w:sz w:val="24"/>
          <w:szCs w:val="24"/>
          <w:lang w:eastAsia="ru-RU"/>
        </w:rPr>
        <w:t xml:space="preserve">   </w:t>
      </w:r>
    </w:p>
    <w:p w14:paraId="1D687B0F" w14:textId="77777777" w:rsidR="00755E8A" w:rsidRPr="00586FD2" w:rsidRDefault="00755E8A" w:rsidP="00755E8A">
      <w:pPr>
        <w:numPr>
          <w:ilvl w:val="0"/>
          <w:numId w:val="27"/>
        </w:numPr>
        <w:spacing w:after="0" w:line="240" w:lineRule="auto"/>
        <w:contextualSpacing/>
        <w:jc w:val="center"/>
        <w:rPr>
          <w:rFonts w:ascii="Times New Roman" w:eastAsia="Times New Roman" w:hAnsi="Times New Roman" w:cs="Times New Roman"/>
          <w:b/>
          <w:sz w:val="24"/>
          <w:szCs w:val="24"/>
          <w:lang w:eastAsia="ru-RU"/>
        </w:rPr>
      </w:pPr>
      <w:r w:rsidRPr="00586FD2">
        <w:rPr>
          <w:rFonts w:ascii="Times New Roman" w:eastAsia="Times New Roman" w:hAnsi="Times New Roman" w:cs="Times New Roman"/>
          <w:b/>
          <w:sz w:val="24"/>
          <w:szCs w:val="24"/>
          <w:lang w:eastAsia="ru-RU"/>
        </w:rPr>
        <w:t>СПЕЦИАЛЬНЫЕ ТРЕБОВАНИЯ</w:t>
      </w:r>
    </w:p>
    <w:p w14:paraId="4C45A66C" w14:textId="77777777" w:rsidR="00755E8A" w:rsidRPr="00586FD2" w:rsidRDefault="00755E8A" w:rsidP="00755E8A">
      <w:pPr>
        <w:spacing w:after="0" w:line="240" w:lineRule="auto"/>
        <w:ind w:firstLine="357"/>
        <w:jc w:val="both"/>
        <w:rPr>
          <w:rFonts w:ascii="Times New Roman" w:eastAsia="Times New Roman" w:hAnsi="Times New Roman" w:cs="Times New Roman"/>
          <w:sz w:val="24"/>
          <w:szCs w:val="24"/>
          <w:lang w:eastAsia="ru-RU"/>
        </w:rPr>
      </w:pPr>
    </w:p>
    <w:p w14:paraId="270E4B03" w14:textId="77777777" w:rsidR="00755E8A" w:rsidRPr="00586FD2" w:rsidRDefault="00755E8A" w:rsidP="00755E8A">
      <w:pPr>
        <w:spacing w:after="0" w:line="240" w:lineRule="auto"/>
        <w:ind w:firstLine="357"/>
        <w:jc w:val="both"/>
        <w:rPr>
          <w:rFonts w:ascii="Times New Roman" w:eastAsia="Times New Roman" w:hAnsi="Times New Roman" w:cs="Times New Roman"/>
          <w:sz w:val="28"/>
          <w:szCs w:val="28"/>
          <w:lang w:val="en-US" w:eastAsia="ru-RU"/>
        </w:rPr>
      </w:pPr>
      <w:r w:rsidRPr="00586FD2">
        <w:rPr>
          <w:rFonts w:ascii="Times New Roman" w:eastAsia="Times New Roman" w:hAnsi="Times New Roman" w:cs="Times New Roman"/>
          <w:sz w:val="24"/>
          <w:szCs w:val="24"/>
          <w:lang w:eastAsia="ru-RU"/>
        </w:rPr>
        <w:t>Не установлено</w:t>
      </w:r>
      <w:r w:rsidRPr="00586FD2">
        <w:rPr>
          <w:rFonts w:ascii="Times New Roman" w:eastAsia="Times New Roman" w:hAnsi="Times New Roman" w:cs="Times New Roman"/>
          <w:sz w:val="28"/>
          <w:szCs w:val="28"/>
          <w:lang w:val="en-US" w:eastAsia="ru-RU"/>
        </w:rPr>
        <w:t>.</w:t>
      </w:r>
    </w:p>
    <w:p w14:paraId="6A607A65" w14:textId="77777777" w:rsidR="00755E8A" w:rsidRPr="00586FD2" w:rsidRDefault="00755E8A" w:rsidP="00755E8A">
      <w:pPr>
        <w:spacing w:after="0" w:line="240" w:lineRule="auto"/>
        <w:ind w:firstLine="357"/>
        <w:jc w:val="both"/>
        <w:rPr>
          <w:rFonts w:ascii="Times New Roman" w:eastAsia="Times New Roman" w:hAnsi="Times New Roman" w:cs="Times New Roman"/>
          <w:sz w:val="28"/>
          <w:szCs w:val="28"/>
          <w:lang w:val="en-US" w:eastAsia="ru-RU"/>
        </w:rPr>
      </w:pPr>
    </w:p>
    <w:p w14:paraId="12445966" w14:textId="77777777" w:rsidR="00755E8A" w:rsidRPr="00586FD2" w:rsidRDefault="00755E8A" w:rsidP="00755E8A">
      <w:pPr>
        <w:pStyle w:val="af4"/>
        <w:numPr>
          <w:ilvl w:val="0"/>
          <w:numId w:val="27"/>
        </w:numPr>
        <w:spacing w:before="240" w:after="120"/>
        <w:ind w:left="357" w:hanging="357"/>
        <w:contextualSpacing w:val="0"/>
        <w:jc w:val="center"/>
        <w:rPr>
          <w:b/>
          <w:sz w:val="24"/>
          <w:szCs w:val="24"/>
        </w:rPr>
      </w:pPr>
      <w:r w:rsidRPr="00586FD2">
        <w:rPr>
          <w:rFonts w:eastAsia="Calibri"/>
          <w:b/>
          <w:sz w:val="24"/>
          <w:szCs w:val="24"/>
          <w:lang w:eastAsia="en-US"/>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804"/>
        <w:gridCol w:w="1275"/>
      </w:tblGrid>
      <w:tr w:rsidR="006846F3" w:rsidRPr="00336AD7" w14:paraId="658AB0C0" w14:textId="77777777" w:rsidTr="00D16324">
        <w:trPr>
          <w:trHeight w:val="671"/>
        </w:trPr>
        <w:tc>
          <w:tcPr>
            <w:tcW w:w="1560" w:type="dxa"/>
            <w:vAlign w:val="center"/>
          </w:tcPr>
          <w:p w14:paraId="59602EF9" w14:textId="77777777" w:rsidR="006846F3" w:rsidRPr="00E838CD" w:rsidRDefault="006846F3" w:rsidP="00B366D7">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804" w:type="dxa"/>
            <w:vAlign w:val="center"/>
          </w:tcPr>
          <w:p w14:paraId="59F6E444" w14:textId="77777777" w:rsidR="006846F3" w:rsidRPr="00E838CD" w:rsidRDefault="006846F3" w:rsidP="00B366D7">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275" w:type="dxa"/>
            <w:vAlign w:val="center"/>
          </w:tcPr>
          <w:p w14:paraId="6F9FEE6D" w14:textId="77777777" w:rsidR="006846F3" w:rsidRPr="00E838CD" w:rsidRDefault="006846F3" w:rsidP="00B366D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755E8A" w:rsidRPr="00336AD7" w14:paraId="248D1843" w14:textId="77777777" w:rsidTr="00D16324">
        <w:trPr>
          <w:trHeight w:val="270"/>
        </w:trPr>
        <w:tc>
          <w:tcPr>
            <w:tcW w:w="1560" w:type="dxa"/>
            <w:vAlign w:val="center"/>
          </w:tcPr>
          <w:p w14:paraId="14AB97FC" w14:textId="77777777" w:rsidR="00755E8A" w:rsidRPr="00336AD7" w:rsidRDefault="00755E8A" w:rsidP="00755E8A">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804" w:type="dxa"/>
            <w:vAlign w:val="center"/>
          </w:tcPr>
          <w:p w14:paraId="15F2570C" w14:textId="08410D03" w:rsidR="00755E8A" w:rsidRPr="00336AD7" w:rsidRDefault="00755E8A" w:rsidP="00755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11DA">
              <w:rPr>
                <w:rFonts w:ascii="Times New Roman" w:eastAsia="Times New Roman" w:hAnsi="Times New Roman"/>
                <w:sz w:val="24"/>
                <w:szCs w:val="24"/>
                <w:lang w:eastAsia="ru-RU"/>
              </w:rPr>
              <w:t>Перечень транспортных средств</w:t>
            </w:r>
          </w:p>
        </w:tc>
        <w:tc>
          <w:tcPr>
            <w:tcW w:w="1275" w:type="dxa"/>
            <w:vAlign w:val="center"/>
          </w:tcPr>
          <w:p w14:paraId="0D021931" w14:textId="237DF557" w:rsidR="00755E8A" w:rsidRPr="00336AD7" w:rsidRDefault="00755E8A" w:rsidP="00755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p>
        </w:tc>
      </w:tr>
      <w:tr w:rsidR="00755E8A" w:rsidRPr="00336AD7" w14:paraId="4EAE352E" w14:textId="77777777" w:rsidTr="00D16324">
        <w:trPr>
          <w:trHeight w:val="788"/>
        </w:trPr>
        <w:tc>
          <w:tcPr>
            <w:tcW w:w="1560" w:type="dxa"/>
            <w:vAlign w:val="center"/>
          </w:tcPr>
          <w:p w14:paraId="53E8834D" w14:textId="77777777" w:rsidR="00755E8A" w:rsidRPr="00336AD7" w:rsidRDefault="00755E8A" w:rsidP="00755E8A">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04" w:type="dxa"/>
            <w:vAlign w:val="center"/>
          </w:tcPr>
          <w:p w14:paraId="1A020D52" w14:textId="2021C846" w:rsidR="00755E8A" w:rsidRDefault="00755E8A" w:rsidP="00C95D3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акта приема-передачи </w:t>
            </w:r>
            <w:r w:rsidR="00C95D37">
              <w:rPr>
                <w:rFonts w:ascii="Times New Roman" w:eastAsia="Times New Roman" w:hAnsi="Times New Roman"/>
                <w:sz w:val="24"/>
                <w:szCs w:val="24"/>
                <w:lang w:eastAsia="ru-RU"/>
              </w:rPr>
              <w:t>полуприцепа</w:t>
            </w:r>
            <w:r>
              <w:rPr>
                <w:rFonts w:ascii="Times New Roman" w:eastAsia="Times New Roman" w:hAnsi="Times New Roman"/>
                <w:sz w:val="24"/>
                <w:szCs w:val="24"/>
                <w:lang w:eastAsia="ru-RU"/>
              </w:rPr>
              <w:t xml:space="preserve"> на СТО</w:t>
            </w:r>
          </w:p>
        </w:tc>
        <w:tc>
          <w:tcPr>
            <w:tcW w:w="1275" w:type="dxa"/>
            <w:vAlign w:val="center"/>
          </w:tcPr>
          <w:p w14:paraId="5BC5CF4A" w14:textId="4AED7036" w:rsidR="00755E8A" w:rsidRPr="00336AD7" w:rsidRDefault="00755E8A" w:rsidP="00D548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548F7">
              <w:rPr>
                <w:rFonts w:ascii="Times New Roman" w:eastAsia="Times New Roman" w:hAnsi="Times New Roman" w:cs="Times New Roman"/>
                <w:sz w:val="24"/>
                <w:szCs w:val="24"/>
                <w:lang w:eastAsia="ru-RU"/>
              </w:rPr>
              <w:t>2</w:t>
            </w:r>
          </w:p>
        </w:tc>
      </w:tr>
      <w:tr w:rsidR="00755E8A" w:rsidRPr="00336AD7" w14:paraId="20E2ECB6" w14:textId="77777777" w:rsidTr="00D16324">
        <w:trPr>
          <w:trHeight w:val="270"/>
        </w:trPr>
        <w:tc>
          <w:tcPr>
            <w:tcW w:w="1560" w:type="dxa"/>
            <w:vAlign w:val="center"/>
          </w:tcPr>
          <w:p w14:paraId="0C3B03C0" w14:textId="77777777" w:rsidR="00755E8A" w:rsidRDefault="00755E8A" w:rsidP="00755E8A">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804" w:type="dxa"/>
            <w:vAlign w:val="center"/>
          </w:tcPr>
          <w:p w14:paraId="4F0B8EA7" w14:textId="18CA3E9D" w:rsidR="00755E8A" w:rsidRDefault="00755E8A" w:rsidP="00755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акта </w:t>
            </w:r>
            <w:r w:rsidRPr="00F944EC">
              <w:rPr>
                <w:rFonts w:ascii="Times New Roman" w:eastAsia="Times New Roman" w:hAnsi="Times New Roman"/>
                <w:sz w:val="24"/>
                <w:szCs w:val="24"/>
                <w:lang w:eastAsia="ru-RU"/>
              </w:rPr>
              <w:t>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c>
          <w:tcPr>
            <w:tcW w:w="1275" w:type="dxa"/>
            <w:vAlign w:val="center"/>
          </w:tcPr>
          <w:p w14:paraId="096C7576" w14:textId="5DDE3686" w:rsidR="00755E8A" w:rsidRDefault="00755E8A" w:rsidP="00755E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D16324" w:rsidRPr="00336AD7" w14:paraId="23823380" w14:textId="77777777" w:rsidTr="00D16324">
        <w:trPr>
          <w:trHeight w:val="270"/>
        </w:trPr>
        <w:tc>
          <w:tcPr>
            <w:tcW w:w="1560" w:type="dxa"/>
            <w:vAlign w:val="center"/>
          </w:tcPr>
          <w:p w14:paraId="261BB8C8" w14:textId="126E9443" w:rsidR="00D16324" w:rsidRDefault="00755E8A" w:rsidP="00D16324">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04" w:type="dxa"/>
            <w:vAlign w:val="center"/>
          </w:tcPr>
          <w:p w14:paraId="108C8F26" w14:textId="1D5EDE59" w:rsidR="00D16324" w:rsidRDefault="00D16324" w:rsidP="00D1632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68A5">
              <w:rPr>
                <w:rFonts w:ascii="Times New Roman" w:eastAsia="Times New Roman" w:hAnsi="Times New Roman" w:cs="Times New Roman"/>
                <w:sz w:val="24"/>
                <w:szCs w:val="24"/>
                <w:lang w:eastAsia="ru-RU"/>
              </w:rPr>
              <w:t>Руководство по эксплуатации полуприцепа автомобильного модели 972200</w:t>
            </w:r>
          </w:p>
        </w:tc>
        <w:tc>
          <w:tcPr>
            <w:tcW w:w="1275" w:type="dxa"/>
            <w:vAlign w:val="center"/>
          </w:tcPr>
          <w:p w14:paraId="7B5C6B02" w14:textId="09B36D44" w:rsidR="00D16324" w:rsidRPr="00EF12DD" w:rsidRDefault="00D16324" w:rsidP="00755E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D16324" w:rsidRPr="00336AD7" w14:paraId="01506851" w14:textId="77777777" w:rsidTr="00D16324">
        <w:trPr>
          <w:trHeight w:val="270"/>
        </w:trPr>
        <w:tc>
          <w:tcPr>
            <w:tcW w:w="1560" w:type="dxa"/>
            <w:vAlign w:val="center"/>
          </w:tcPr>
          <w:p w14:paraId="62EFB4F0" w14:textId="164DA55B" w:rsidR="00D16324" w:rsidRDefault="00755E8A" w:rsidP="00D16324">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804" w:type="dxa"/>
            <w:vAlign w:val="center"/>
          </w:tcPr>
          <w:p w14:paraId="20FD3BEC" w14:textId="5B84CA42" w:rsidR="00D16324" w:rsidRPr="007A0729" w:rsidRDefault="00D16324" w:rsidP="00D1632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68A5">
              <w:rPr>
                <w:rFonts w:ascii="Times New Roman" w:eastAsia="Times New Roman" w:hAnsi="Times New Roman" w:cs="Times New Roman"/>
                <w:sz w:val="24"/>
                <w:szCs w:val="24"/>
              </w:rPr>
              <w:t>Руководство по эксплуатации автомобильного фургона</w:t>
            </w:r>
          </w:p>
        </w:tc>
        <w:tc>
          <w:tcPr>
            <w:tcW w:w="1275" w:type="dxa"/>
            <w:vAlign w:val="center"/>
          </w:tcPr>
          <w:p w14:paraId="2DF09351" w14:textId="77777777" w:rsidR="00D16324" w:rsidRDefault="00D16324" w:rsidP="00D163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16324" w:rsidRPr="00336AD7" w14:paraId="4E1CF295" w14:textId="77777777" w:rsidTr="00D16324">
        <w:trPr>
          <w:trHeight w:val="270"/>
        </w:trPr>
        <w:tc>
          <w:tcPr>
            <w:tcW w:w="1560" w:type="dxa"/>
            <w:vAlign w:val="center"/>
          </w:tcPr>
          <w:p w14:paraId="3754D017" w14:textId="39166696" w:rsidR="00D16324" w:rsidRDefault="00755E8A" w:rsidP="00D16324">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804" w:type="dxa"/>
            <w:vAlign w:val="center"/>
          </w:tcPr>
          <w:p w14:paraId="4BBFD7C6" w14:textId="10501C39" w:rsidR="00D16324" w:rsidRPr="007A0729" w:rsidRDefault="00D16324" w:rsidP="00D1632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B68A5">
              <w:rPr>
                <w:rFonts w:ascii="Times New Roman" w:eastAsia="Times New Roman" w:hAnsi="Times New Roman" w:cs="Times New Roman"/>
                <w:sz w:val="24"/>
                <w:szCs w:val="24"/>
              </w:rPr>
              <w:t xml:space="preserve">Руководство по эксплуатации осей </w:t>
            </w:r>
            <w:r w:rsidRPr="00DB68A5">
              <w:rPr>
                <w:rFonts w:ascii="Times New Roman" w:eastAsia="Times New Roman" w:hAnsi="Times New Roman" w:cs="Times New Roman"/>
                <w:sz w:val="24"/>
                <w:szCs w:val="24"/>
                <w:lang w:val="en-US"/>
              </w:rPr>
              <w:t>SAF</w:t>
            </w:r>
          </w:p>
        </w:tc>
        <w:tc>
          <w:tcPr>
            <w:tcW w:w="1275" w:type="dxa"/>
            <w:vAlign w:val="center"/>
          </w:tcPr>
          <w:p w14:paraId="19C5A378" w14:textId="77777777" w:rsidR="00D16324" w:rsidRDefault="00D16324" w:rsidP="00D163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1898ECE4" w14:textId="77777777" w:rsidR="00E92D60" w:rsidRDefault="00E92D60" w:rsidP="00D81EE7">
      <w:pPr>
        <w:spacing w:after="0" w:line="240" w:lineRule="auto"/>
        <w:ind w:left="4678" w:firstLine="1559"/>
        <w:rPr>
          <w:rFonts w:ascii="Times New Roman" w:eastAsia="Times New Roman" w:hAnsi="Times New Roman" w:cs="Times New Roman"/>
          <w:sz w:val="28"/>
          <w:szCs w:val="28"/>
          <w:lang w:eastAsia="ru-RU"/>
        </w:rPr>
      </w:pPr>
    </w:p>
    <w:p w14:paraId="7A54805F"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4201E082"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4D1DD826" w14:textId="77777777" w:rsidR="00D548F7" w:rsidRPr="00D81EE7" w:rsidRDefault="00D548F7" w:rsidP="00D548F7">
      <w:pPr>
        <w:spacing w:after="0" w:line="240" w:lineRule="auto"/>
        <w:ind w:left="4678" w:firstLine="1559"/>
        <w:rPr>
          <w:rFonts w:ascii="Times New Roman" w:eastAsia="Times New Roman" w:hAnsi="Times New Roman" w:cs="Times New Roman"/>
          <w:sz w:val="28"/>
          <w:szCs w:val="28"/>
          <w:lang w:eastAsia="ru-RU"/>
        </w:rPr>
      </w:pPr>
      <w:r w:rsidRPr="00D81EE7">
        <w:rPr>
          <w:rFonts w:ascii="Times New Roman" w:eastAsia="Times New Roman" w:hAnsi="Times New Roman" w:cs="Times New Roman"/>
          <w:sz w:val="28"/>
          <w:szCs w:val="28"/>
          <w:lang w:eastAsia="ru-RU"/>
        </w:rPr>
        <w:t xml:space="preserve">Приложение № 1 к ТЗ </w:t>
      </w:r>
    </w:p>
    <w:p w14:paraId="0CFA0140" w14:textId="77777777" w:rsidR="00D548F7" w:rsidRPr="00D81EE7" w:rsidRDefault="00D548F7" w:rsidP="00D548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6E0EA6C0" w14:textId="77777777" w:rsidR="00D548F7" w:rsidRPr="00D81EE7" w:rsidRDefault="00D548F7" w:rsidP="00D548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431FFDEC" w14:textId="77777777" w:rsidR="00D548F7" w:rsidRPr="00D81EE7" w:rsidRDefault="00D548F7" w:rsidP="00D548F7">
      <w:pPr>
        <w:shd w:val="clear" w:color="auto" w:fill="FFFFFF"/>
        <w:tabs>
          <w:tab w:val="left" w:pos="1666"/>
        </w:tabs>
        <w:spacing w:after="0" w:line="240" w:lineRule="auto"/>
        <w:ind w:left="-567" w:right="-47"/>
        <w:jc w:val="center"/>
        <w:rPr>
          <w:rFonts w:ascii="Times New Roman" w:eastAsia="Times New Roman" w:hAnsi="Times New Roman" w:cs="Times New Roman"/>
          <w:lang w:eastAsia="ru-RU"/>
        </w:rPr>
      </w:pPr>
    </w:p>
    <w:p w14:paraId="3D5D2F69" w14:textId="77777777" w:rsidR="00D548F7" w:rsidRPr="00D81EE7" w:rsidRDefault="00D548F7" w:rsidP="00D548F7">
      <w:pPr>
        <w:spacing w:after="0" w:line="240" w:lineRule="auto"/>
        <w:ind w:left="-142"/>
        <w:jc w:val="center"/>
        <w:rPr>
          <w:rFonts w:ascii="Times New Roman" w:eastAsia="Calibri" w:hAnsi="Times New Roman" w:cs="Times New Roman"/>
          <w:b/>
          <w:sz w:val="28"/>
          <w:szCs w:val="28"/>
        </w:rPr>
      </w:pPr>
      <w:r w:rsidRPr="00D81EE7">
        <w:rPr>
          <w:rFonts w:ascii="Times New Roman" w:eastAsia="Calibri" w:hAnsi="Times New Roman" w:cs="Times New Roman"/>
          <w:b/>
          <w:sz w:val="28"/>
          <w:szCs w:val="28"/>
        </w:rPr>
        <w:t xml:space="preserve">Перечень транспортных средств </w:t>
      </w:r>
    </w:p>
    <w:p w14:paraId="3AF09F78" w14:textId="77777777" w:rsidR="00D548F7" w:rsidRPr="00D81EE7" w:rsidRDefault="00D548F7" w:rsidP="00D548F7">
      <w:pPr>
        <w:spacing w:after="0" w:line="240" w:lineRule="auto"/>
        <w:ind w:left="-142"/>
        <w:jc w:val="center"/>
        <w:rPr>
          <w:rFonts w:ascii="Times New Roman" w:eastAsia="Calibri" w:hAnsi="Times New Roman" w:cs="Times New Roman"/>
          <w:b/>
          <w:sz w:val="28"/>
          <w:szCs w:val="28"/>
        </w:rPr>
      </w:pPr>
    </w:p>
    <w:tbl>
      <w:tblPr>
        <w:tblW w:w="8566" w:type="dxa"/>
        <w:tblLook w:val="04A0" w:firstRow="1" w:lastRow="0" w:firstColumn="1" w:lastColumn="0" w:noHBand="0" w:noVBand="1"/>
      </w:tblPr>
      <w:tblGrid>
        <w:gridCol w:w="769"/>
        <w:gridCol w:w="2628"/>
        <w:gridCol w:w="1069"/>
        <w:gridCol w:w="1984"/>
        <w:gridCol w:w="2710"/>
      </w:tblGrid>
      <w:tr w:rsidR="00D548F7" w:rsidRPr="00993B88" w14:paraId="0240F53E" w14:textId="77777777" w:rsidTr="00D548F7">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3C228DA5" w14:textId="77777777" w:rsidR="00D548F7" w:rsidRPr="00993B88" w:rsidRDefault="00D548F7" w:rsidP="00A47B15">
            <w:pPr>
              <w:spacing w:after="0" w:line="240" w:lineRule="auto"/>
              <w:jc w:val="center"/>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№п/п</w:t>
            </w:r>
          </w:p>
        </w:tc>
        <w:tc>
          <w:tcPr>
            <w:tcW w:w="2628" w:type="dxa"/>
            <w:tcBorders>
              <w:top w:val="single" w:sz="4" w:space="0" w:color="auto"/>
              <w:left w:val="nil"/>
              <w:bottom w:val="single" w:sz="4" w:space="0" w:color="auto"/>
              <w:right w:val="single" w:sz="4" w:space="0" w:color="auto"/>
            </w:tcBorders>
            <w:shd w:val="clear" w:color="auto" w:fill="auto"/>
            <w:noWrap/>
            <w:hideMark/>
          </w:tcPr>
          <w:p w14:paraId="14A0BE9F" w14:textId="77777777" w:rsidR="00D548F7" w:rsidRPr="00993B88" w:rsidRDefault="00D548F7" w:rsidP="00A47B15">
            <w:pPr>
              <w:spacing w:after="0" w:line="240" w:lineRule="auto"/>
              <w:jc w:val="center"/>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Марка/модель</w:t>
            </w:r>
          </w:p>
        </w:tc>
        <w:tc>
          <w:tcPr>
            <w:tcW w:w="475" w:type="dxa"/>
            <w:tcBorders>
              <w:top w:val="single" w:sz="4" w:space="0" w:color="auto"/>
              <w:left w:val="nil"/>
              <w:bottom w:val="single" w:sz="4" w:space="0" w:color="auto"/>
              <w:right w:val="single" w:sz="4" w:space="0" w:color="auto"/>
            </w:tcBorders>
            <w:shd w:val="clear" w:color="auto" w:fill="auto"/>
            <w:noWrap/>
            <w:hideMark/>
          </w:tcPr>
          <w:p w14:paraId="75BD9EC5" w14:textId="77777777" w:rsidR="00D548F7" w:rsidRPr="00993B88" w:rsidRDefault="00D548F7" w:rsidP="00A47B15">
            <w:pPr>
              <w:spacing w:after="0" w:line="240" w:lineRule="auto"/>
              <w:jc w:val="center"/>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Год выпуска</w:t>
            </w:r>
          </w:p>
        </w:tc>
        <w:tc>
          <w:tcPr>
            <w:tcW w:w="1984" w:type="dxa"/>
            <w:tcBorders>
              <w:top w:val="single" w:sz="4" w:space="0" w:color="auto"/>
              <w:left w:val="nil"/>
              <w:bottom w:val="single" w:sz="4" w:space="0" w:color="auto"/>
              <w:right w:val="single" w:sz="4" w:space="0" w:color="auto"/>
            </w:tcBorders>
            <w:shd w:val="clear" w:color="auto" w:fill="auto"/>
            <w:noWrap/>
            <w:hideMark/>
          </w:tcPr>
          <w:p w14:paraId="0680D093" w14:textId="77777777" w:rsidR="00D548F7" w:rsidRPr="00993B88" w:rsidRDefault="00D548F7" w:rsidP="00A47B15">
            <w:pPr>
              <w:spacing w:after="0" w:line="240" w:lineRule="auto"/>
              <w:jc w:val="center"/>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Гос. номер</w:t>
            </w:r>
          </w:p>
        </w:tc>
        <w:tc>
          <w:tcPr>
            <w:tcW w:w="2710" w:type="dxa"/>
            <w:tcBorders>
              <w:top w:val="single" w:sz="4" w:space="0" w:color="auto"/>
              <w:left w:val="nil"/>
              <w:bottom w:val="single" w:sz="4" w:space="0" w:color="auto"/>
              <w:right w:val="single" w:sz="4" w:space="0" w:color="auto"/>
            </w:tcBorders>
            <w:shd w:val="clear" w:color="auto" w:fill="auto"/>
            <w:noWrap/>
            <w:hideMark/>
          </w:tcPr>
          <w:p w14:paraId="16CE4530" w14:textId="77777777" w:rsidR="00D548F7" w:rsidRPr="00993B88" w:rsidRDefault="00D548F7" w:rsidP="00A47B15">
            <w:pPr>
              <w:spacing w:after="0" w:line="240" w:lineRule="auto"/>
              <w:jc w:val="center"/>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VIN</w:t>
            </w:r>
          </w:p>
        </w:tc>
      </w:tr>
      <w:tr w:rsidR="00D548F7" w:rsidRPr="00993B88" w14:paraId="075498F6" w14:textId="77777777" w:rsidTr="00D548F7">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110D04D9"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w:t>
            </w:r>
          </w:p>
        </w:tc>
        <w:tc>
          <w:tcPr>
            <w:tcW w:w="2628" w:type="dxa"/>
            <w:tcBorders>
              <w:top w:val="single" w:sz="4" w:space="0" w:color="auto"/>
              <w:left w:val="nil"/>
              <w:bottom w:val="single" w:sz="4" w:space="0" w:color="auto"/>
              <w:right w:val="single" w:sz="4" w:space="0" w:color="auto"/>
            </w:tcBorders>
            <w:shd w:val="clear" w:color="auto" w:fill="auto"/>
            <w:noWrap/>
            <w:hideMark/>
          </w:tcPr>
          <w:p w14:paraId="3B7FAA96" w14:textId="61DB4971"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w:t>
            </w:r>
          </w:p>
        </w:tc>
        <w:tc>
          <w:tcPr>
            <w:tcW w:w="475" w:type="dxa"/>
            <w:tcBorders>
              <w:top w:val="single" w:sz="4" w:space="0" w:color="auto"/>
              <w:left w:val="nil"/>
              <w:bottom w:val="single" w:sz="4" w:space="0" w:color="auto"/>
              <w:right w:val="single" w:sz="4" w:space="0" w:color="auto"/>
            </w:tcBorders>
            <w:shd w:val="clear" w:color="auto" w:fill="auto"/>
            <w:noWrap/>
            <w:hideMark/>
          </w:tcPr>
          <w:p w14:paraId="2BC01E5A" w14:textId="5EF076AC"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hideMark/>
          </w:tcPr>
          <w:p w14:paraId="04591EB8" w14:textId="4023647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АУ143859</w:t>
            </w:r>
          </w:p>
        </w:tc>
        <w:tc>
          <w:tcPr>
            <w:tcW w:w="2710" w:type="dxa"/>
            <w:tcBorders>
              <w:top w:val="single" w:sz="4" w:space="0" w:color="auto"/>
              <w:left w:val="nil"/>
              <w:bottom w:val="single" w:sz="4" w:space="0" w:color="auto"/>
              <w:right w:val="single" w:sz="4" w:space="0" w:color="auto"/>
            </w:tcBorders>
            <w:shd w:val="clear" w:color="auto" w:fill="auto"/>
            <w:noWrap/>
            <w:hideMark/>
          </w:tcPr>
          <w:p w14:paraId="69FC18E9" w14:textId="470692E5"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XD2972200LA000281</w:t>
            </w:r>
          </w:p>
        </w:tc>
      </w:tr>
      <w:tr w:rsidR="00D548F7" w:rsidRPr="00993B88" w14:paraId="37712B0D" w14:textId="77777777" w:rsidTr="00D548F7">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537CC193"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2</w:t>
            </w:r>
          </w:p>
        </w:tc>
        <w:tc>
          <w:tcPr>
            <w:tcW w:w="2628" w:type="dxa"/>
            <w:tcBorders>
              <w:top w:val="single" w:sz="4" w:space="0" w:color="auto"/>
              <w:left w:val="nil"/>
              <w:bottom w:val="single" w:sz="4" w:space="0" w:color="auto"/>
              <w:right w:val="single" w:sz="4" w:space="0" w:color="auto"/>
            </w:tcBorders>
            <w:shd w:val="clear" w:color="auto" w:fill="auto"/>
            <w:noWrap/>
            <w:hideMark/>
          </w:tcPr>
          <w:p w14:paraId="741B04AF" w14:textId="16F4D9A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single" w:sz="4" w:space="0" w:color="auto"/>
              <w:left w:val="nil"/>
              <w:bottom w:val="single" w:sz="4" w:space="0" w:color="auto"/>
              <w:right w:val="single" w:sz="4" w:space="0" w:color="auto"/>
            </w:tcBorders>
            <w:shd w:val="clear" w:color="auto" w:fill="auto"/>
            <w:noWrap/>
            <w:hideMark/>
          </w:tcPr>
          <w:p w14:paraId="4B8F9713" w14:textId="503C22C8"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hideMark/>
          </w:tcPr>
          <w:p w14:paraId="5EA38426" w14:textId="7593D36F"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АО312443</w:t>
            </w:r>
          </w:p>
        </w:tc>
        <w:tc>
          <w:tcPr>
            <w:tcW w:w="2710" w:type="dxa"/>
            <w:tcBorders>
              <w:top w:val="single" w:sz="4" w:space="0" w:color="auto"/>
              <w:left w:val="nil"/>
              <w:bottom w:val="single" w:sz="4" w:space="0" w:color="auto"/>
              <w:right w:val="single" w:sz="4" w:space="0" w:color="auto"/>
            </w:tcBorders>
            <w:shd w:val="clear" w:color="auto" w:fill="auto"/>
            <w:noWrap/>
            <w:hideMark/>
          </w:tcPr>
          <w:p w14:paraId="42119440" w14:textId="0512A1C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XD2972200L9000265</w:t>
            </w:r>
          </w:p>
        </w:tc>
      </w:tr>
      <w:tr w:rsidR="00D548F7" w:rsidRPr="00993B88" w14:paraId="0D1D32AB"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0B8D565C"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3</w:t>
            </w:r>
          </w:p>
        </w:tc>
        <w:tc>
          <w:tcPr>
            <w:tcW w:w="2628" w:type="dxa"/>
            <w:tcBorders>
              <w:top w:val="nil"/>
              <w:left w:val="nil"/>
              <w:bottom w:val="single" w:sz="4" w:space="0" w:color="auto"/>
              <w:right w:val="single" w:sz="4" w:space="0" w:color="auto"/>
            </w:tcBorders>
            <w:shd w:val="clear" w:color="auto" w:fill="auto"/>
            <w:noWrap/>
            <w:hideMark/>
          </w:tcPr>
          <w:p w14:paraId="4836C995" w14:textId="1C0AEEF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78E041E0" w14:textId="1602C322"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4E4C2C07" w14:textId="39C8E8CF"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АО312543</w:t>
            </w:r>
          </w:p>
        </w:tc>
        <w:tc>
          <w:tcPr>
            <w:tcW w:w="2710" w:type="dxa"/>
            <w:tcBorders>
              <w:top w:val="nil"/>
              <w:left w:val="nil"/>
              <w:bottom w:val="single" w:sz="4" w:space="0" w:color="auto"/>
              <w:right w:val="single" w:sz="4" w:space="0" w:color="auto"/>
            </w:tcBorders>
            <w:shd w:val="clear" w:color="auto" w:fill="auto"/>
            <w:noWrap/>
            <w:hideMark/>
          </w:tcPr>
          <w:p w14:paraId="5B41F9E8" w14:textId="216E388E"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XD2972200L9000275</w:t>
            </w:r>
          </w:p>
        </w:tc>
      </w:tr>
      <w:tr w:rsidR="00D548F7" w:rsidRPr="00993B88" w14:paraId="1F6E174D"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342D877D"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4</w:t>
            </w:r>
          </w:p>
        </w:tc>
        <w:tc>
          <w:tcPr>
            <w:tcW w:w="2628" w:type="dxa"/>
            <w:tcBorders>
              <w:top w:val="nil"/>
              <w:left w:val="nil"/>
              <w:bottom w:val="single" w:sz="4" w:space="0" w:color="auto"/>
              <w:right w:val="single" w:sz="4" w:space="0" w:color="auto"/>
            </w:tcBorders>
            <w:shd w:val="clear" w:color="auto" w:fill="auto"/>
            <w:noWrap/>
            <w:hideMark/>
          </w:tcPr>
          <w:p w14:paraId="51B3972F" w14:textId="5E1B82C3"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71BBB891" w14:textId="64350D32"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49A4925A" w14:textId="48CAC909"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АО308843</w:t>
            </w:r>
          </w:p>
        </w:tc>
        <w:tc>
          <w:tcPr>
            <w:tcW w:w="2710" w:type="dxa"/>
            <w:tcBorders>
              <w:top w:val="nil"/>
              <w:left w:val="nil"/>
              <w:bottom w:val="single" w:sz="4" w:space="0" w:color="auto"/>
              <w:right w:val="single" w:sz="4" w:space="0" w:color="auto"/>
            </w:tcBorders>
            <w:shd w:val="clear" w:color="auto" w:fill="auto"/>
            <w:noWrap/>
            <w:hideMark/>
          </w:tcPr>
          <w:p w14:paraId="498F7451" w14:textId="6C3FF3CE"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XD2972200L9000273</w:t>
            </w:r>
          </w:p>
        </w:tc>
      </w:tr>
      <w:tr w:rsidR="00D548F7" w:rsidRPr="00993B88" w14:paraId="3F27B358"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5D80B093"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5</w:t>
            </w:r>
          </w:p>
        </w:tc>
        <w:tc>
          <w:tcPr>
            <w:tcW w:w="2628" w:type="dxa"/>
            <w:tcBorders>
              <w:top w:val="nil"/>
              <w:left w:val="nil"/>
              <w:bottom w:val="single" w:sz="4" w:space="0" w:color="auto"/>
              <w:right w:val="single" w:sz="4" w:space="0" w:color="auto"/>
            </w:tcBorders>
            <w:shd w:val="clear" w:color="auto" w:fill="auto"/>
            <w:noWrap/>
            <w:hideMark/>
          </w:tcPr>
          <w:p w14:paraId="2D02DBCF" w14:textId="6D3AAC81"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61B756F5" w14:textId="02429639"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518FEF23" w14:textId="5F515CE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АО316043</w:t>
            </w:r>
          </w:p>
        </w:tc>
        <w:tc>
          <w:tcPr>
            <w:tcW w:w="2710" w:type="dxa"/>
            <w:tcBorders>
              <w:top w:val="nil"/>
              <w:left w:val="nil"/>
              <w:bottom w:val="single" w:sz="4" w:space="0" w:color="auto"/>
              <w:right w:val="single" w:sz="4" w:space="0" w:color="auto"/>
            </w:tcBorders>
            <w:shd w:val="clear" w:color="auto" w:fill="auto"/>
            <w:noWrap/>
            <w:hideMark/>
          </w:tcPr>
          <w:p w14:paraId="19D5EE67" w14:textId="7C0EBDE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XD2972200L9000266</w:t>
            </w:r>
          </w:p>
        </w:tc>
      </w:tr>
      <w:tr w:rsidR="00D548F7" w:rsidRPr="00993B88" w14:paraId="2C199D8A"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71180D35"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6</w:t>
            </w:r>
          </w:p>
        </w:tc>
        <w:tc>
          <w:tcPr>
            <w:tcW w:w="2628" w:type="dxa"/>
            <w:tcBorders>
              <w:top w:val="nil"/>
              <w:left w:val="nil"/>
              <w:bottom w:val="single" w:sz="4" w:space="0" w:color="auto"/>
              <w:right w:val="single" w:sz="4" w:space="0" w:color="auto"/>
            </w:tcBorders>
            <w:shd w:val="clear" w:color="auto" w:fill="auto"/>
            <w:noWrap/>
            <w:hideMark/>
          </w:tcPr>
          <w:p w14:paraId="42BFAD14" w14:textId="277F8D45"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4E5FB7CC" w14:textId="718C6E2D"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491AFDA7" w14:textId="6F80B28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 7532 66</w:t>
            </w:r>
          </w:p>
        </w:tc>
        <w:tc>
          <w:tcPr>
            <w:tcW w:w="2710" w:type="dxa"/>
            <w:tcBorders>
              <w:top w:val="nil"/>
              <w:left w:val="nil"/>
              <w:bottom w:val="single" w:sz="4" w:space="0" w:color="auto"/>
              <w:right w:val="single" w:sz="4" w:space="0" w:color="auto"/>
            </w:tcBorders>
            <w:shd w:val="clear" w:color="auto" w:fill="auto"/>
            <w:noWrap/>
            <w:hideMark/>
          </w:tcPr>
          <w:p w14:paraId="2B81C2C4" w14:textId="507023C7"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XD2972200L9000258</w:t>
            </w:r>
          </w:p>
        </w:tc>
      </w:tr>
      <w:tr w:rsidR="00D548F7" w:rsidRPr="00993B88" w14:paraId="2EDAA879"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6DBD83C8"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7</w:t>
            </w:r>
          </w:p>
        </w:tc>
        <w:tc>
          <w:tcPr>
            <w:tcW w:w="2628" w:type="dxa"/>
            <w:tcBorders>
              <w:top w:val="nil"/>
              <w:left w:val="nil"/>
              <w:bottom w:val="single" w:sz="4" w:space="0" w:color="auto"/>
              <w:right w:val="single" w:sz="4" w:space="0" w:color="auto"/>
            </w:tcBorders>
            <w:shd w:val="clear" w:color="auto" w:fill="auto"/>
            <w:noWrap/>
            <w:hideMark/>
          </w:tcPr>
          <w:p w14:paraId="1A7588E5" w14:textId="43F246DA"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2A1168C6" w14:textId="468CF073"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78ED3484" w14:textId="38FD5FC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 8733 66</w:t>
            </w:r>
          </w:p>
        </w:tc>
        <w:tc>
          <w:tcPr>
            <w:tcW w:w="2710" w:type="dxa"/>
            <w:tcBorders>
              <w:top w:val="nil"/>
              <w:left w:val="nil"/>
              <w:bottom w:val="single" w:sz="4" w:space="0" w:color="auto"/>
              <w:right w:val="single" w:sz="4" w:space="0" w:color="auto"/>
            </w:tcBorders>
            <w:shd w:val="clear" w:color="auto" w:fill="auto"/>
            <w:noWrap/>
            <w:hideMark/>
          </w:tcPr>
          <w:p w14:paraId="3F049BD2" w14:textId="602D67CE"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XD2972200L9000255</w:t>
            </w:r>
          </w:p>
        </w:tc>
      </w:tr>
      <w:tr w:rsidR="00D548F7" w:rsidRPr="00993B88" w14:paraId="022E239C"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157DF3FD"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8</w:t>
            </w:r>
          </w:p>
        </w:tc>
        <w:tc>
          <w:tcPr>
            <w:tcW w:w="2628" w:type="dxa"/>
            <w:tcBorders>
              <w:top w:val="nil"/>
              <w:left w:val="nil"/>
              <w:bottom w:val="single" w:sz="4" w:space="0" w:color="auto"/>
              <w:right w:val="single" w:sz="4" w:space="0" w:color="auto"/>
            </w:tcBorders>
            <w:shd w:val="clear" w:color="auto" w:fill="auto"/>
            <w:noWrap/>
            <w:hideMark/>
          </w:tcPr>
          <w:p w14:paraId="1C05F612" w14:textId="2C7EBA7A"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2BBDDD1E" w14:textId="6D4DB879"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2DD893CD" w14:textId="55C96E35"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 8734 66</w:t>
            </w:r>
          </w:p>
        </w:tc>
        <w:tc>
          <w:tcPr>
            <w:tcW w:w="2710" w:type="dxa"/>
            <w:tcBorders>
              <w:top w:val="nil"/>
              <w:left w:val="nil"/>
              <w:bottom w:val="single" w:sz="4" w:space="0" w:color="auto"/>
              <w:right w:val="single" w:sz="4" w:space="0" w:color="auto"/>
            </w:tcBorders>
            <w:shd w:val="clear" w:color="auto" w:fill="auto"/>
            <w:noWrap/>
            <w:hideMark/>
          </w:tcPr>
          <w:p w14:paraId="68AAF962" w14:textId="5948B2AC"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XD2972200L9000236</w:t>
            </w:r>
          </w:p>
        </w:tc>
      </w:tr>
      <w:tr w:rsidR="00D548F7" w:rsidRPr="00993B88" w14:paraId="6A7A2C23"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3F18C694"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9</w:t>
            </w:r>
          </w:p>
        </w:tc>
        <w:tc>
          <w:tcPr>
            <w:tcW w:w="2628" w:type="dxa"/>
            <w:tcBorders>
              <w:top w:val="nil"/>
              <w:left w:val="nil"/>
              <w:bottom w:val="single" w:sz="4" w:space="0" w:color="auto"/>
              <w:right w:val="single" w:sz="4" w:space="0" w:color="auto"/>
            </w:tcBorders>
            <w:shd w:val="clear" w:color="auto" w:fill="auto"/>
            <w:noWrap/>
            <w:hideMark/>
          </w:tcPr>
          <w:p w14:paraId="3486EA5E" w14:textId="59B35564"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36D9F762" w14:textId="0F20AA82"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62F43F45" w14:textId="2D56ADC9"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ВК917066</w:t>
            </w:r>
          </w:p>
        </w:tc>
        <w:tc>
          <w:tcPr>
            <w:tcW w:w="2710" w:type="dxa"/>
            <w:tcBorders>
              <w:top w:val="nil"/>
              <w:left w:val="nil"/>
              <w:bottom w:val="single" w:sz="4" w:space="0" w:color="auto"/>
              <w:right w:val="single" w:sz="4" w:space="0" w:color="auto"/>
            </w:tcBorders>
            <w:shd w:val="clear" w:color="auto" w:fill="auto"/>
            <w:noWrap/>
            <w:hideMark/>
          </w:tcPr>
          <w:p w14:paraId="4F2C1DA5" w14:textId="4AF6FA71"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XD2972200L9000260</w:t>
            </w:r>
          </w:p>
        </w:tc>
      </w:tr>
      <w:tr w:rsidR="00D548F7" w:rsidRPr="00993B88" w14:paraId="3340D7D9"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6BFC3BD0"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10</w:t>
            </w:r>
          </w:p>
        </w:tc>
        <w:tc>
          <w:tcPr>
            <w:tcW w:w="2628" w:type="dxa"/>
            <w:tcBorders>
              <w:top w:val="nil"/>
              <w:left w:val="nil"/>
              <w:bottom w:val="single" w:sz="4" w:space="0" w:color="auto"/>
              <w:right w:val="single" w:sz="4" w:space="0" w:color="auto"/>
            </w:tcBorders>
            <w:shd w:val="clear" w:color="auto" w:fill="auto"/>
            <w:noWrap/>
            <w:hideMark/>
          </w:tcPr>
          <w:p w14:paraId="468F997E" w14:textId="587C5083"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0E00453A" w14:textId="1446735D"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3B6C7C5D" w14:textId="02C2C939"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ВК917166</w:t>
            </w:r>
          </w:p>
        </w:tc>
        <w:tc>
          <w:tcPr>
            <w:tcW w:w="2710" w:type="dxa"/>
            <w:tcBorders>
              <w:top w:val="nil"/>
              <w:left w:val="nil"/>
              <w:bottom w:val="single" w:sz="4" w:space="0" w:color="auto"/>
              <w:right w:val="single" w:sz="4" w:space="0" w:color="auto"/>
            </w:tcBorders>
            <w:shd w:val="clear" w:color="auto" w:fill="auto"/>
            <w:noWrap/>
            <w:hideMark/>
          </w:tcPr>
          <w:p w14:paraId="4BEBE1C3" w14:textId="16F3C81C"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XD2972200L9000235</w:t>
            </w:r>
          </w:p>
        </w:tc>
      </w:tr>
      <w:tr w:rsidR="00D548F7" w:rsidRPr="00993B88" w14:paraId="4B208126" w14:textId="77777777" w:rsidTr="00D548F7">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59A569C9"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11</w:t>
            </w:r>
          </w:p>
        </w:tc>
        <w:tc>
          <w:tcPr>
            <w:tcW w:w="2628" w:type="dxa"/>
            <w:tcBorders>
              <w:top w:val="single" w:sz="4" w:space="0" w:color="auto"/>
              <w:left w:val="nil"/>
              <w:bottom w:val="single" w:sz="4" w:space="0" w:color="auto"/>
              <w:right w:val="single" w:sz="4" w:space="0" w:color="auto"/>
            </w:tcBorders>
            <w:shd w:val="clear" w:color="auto" w:fill="auto"/>
            <w:noWrap/>
            <w:hideMark/>
          </w:tcPr>
          <w:p w14:paraId="39D82893" w14:textId="389D4F38"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single" w:sz="4" w:space="0" w:color="auto"/>
              <w:left w:val="nil"/>
              <w:bottom w:val="single" w:sz="4" w:space="0" w:color="auto"/>
              <w:right w:val="single" w:sz="4" w:space="0" w:color="auto"/>
            </w:tcBorders>
            <w:shd w:val="clear" w:color="auto" w:fill="auto"/>
            <w:noWrap/>
            <w:hideMark/>
          </w:tcPr>
          <w:p w14:paraId="3499601A" w14:textId="233E9D3D"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hideMark/>
          </w:tcPr>
          <w:p w14:paraId="7B0890F8" w14:textId="063AD772"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ВМ098666</w:t>
            </w:r>
          </w:p>
        </w:tc>
        <w:tc>
          <w:tcPr>
            <w:tcW w:w="2710" w:type="dxa"/>
            <w:tcBorders>
              <w:top w:val="single" w:sz="4" w:space="0" w:color="auto"/>
              <w:left w:val="nil"/>
              <w:bottom w:val="single" w:sz="4" w:space="0" w:color="auto"/>
              <w:right w:val="single" w:sz="4" w:space="0" w:color="auto"/>
            </w:tcBorders>
            <w:shd w:val="clear" w:color="auto" w:fill="auto"/>
            <w:noWrap/>
            <w:hideMark/>
          </w:tcPr>
          <w:p w14:paraId="12AE7DE5" w14:textId="2BD259E8"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XD2972200LA000413</w:t>
            </w:r>
          </w:p>
        </w:tc>
      </w:tr>
      <w:tr w:rsidR="00D548F7" w:rsidRPr="00993B88" w14:paraId="1A02D61B" w14:textId="77777777" w:rsidTr="00D548F7">
        <w:trPr>
          <w:trHeight w:val="222"/>
        </w:trPr>
        <w:tc>
          <w:tcPr>
            <w:tcW w:w="769" w:type="dxa"/>
            <w:tcBorders>
              <w:top w:val="single" w:sz="4" w:space="0" w:color="auto"/>
              <w:left w:val="single" w:sz="4" w:space="0" w:color="auto"/>
              <w:bottom w:val="single" w:sz="4" w:space="0" w:color="auto"/>
              <w:right w:val="single" w:sz="4" w:space="0" w:color="auto"/>
            </w:tcBorders>
            <w:shd w:val="clear" w:color="auto" w:fill="auto"/>
            <w:noWrap/>
            <w:hideMark/>
          </w:tcPr>
          <w:p w14:paraId="3907692B"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12</w:t>
            </w:r>
          </w:p>
        </w:tc>
        <w:tc>
          <w:tcPr>
            <w:tcW w:w="2628" w:type="dxa"/>
            <w:tcBorders>
              <w:top w:val="single" w:sz="4" w:space="0" w:color="auto"/>
              <w:left w:val="nil"/>
              <w:bottom w:val="single" w:sz="4" w:space="0" w:color="auto"/>
              <w:right w:val="single" w:sz="4" w:space="0" w:color="auto"/>
            </w:tcBorders>
            <w:shd w:val="clear" w:color="auto" w:fill="auto"/>
            <w:noWrap/>
            <w:hideMark/>
          </w:tcPr>
          <w:p w14:paraId="6C5A72B5" w14:textId="219EA0B2"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single" w:sz="4" w:space="0" w:color="auto"/>
              <w:left w:val="nil"/>
              <w:bottom w:val="single" w:sz="4" w:space="0" w:color="auto"/>
              <w:right w:val="single" w:sz="4" w:space="0" w:color="auto"/>
            </w:tcBorders>
            <w:shd w:val="clear" w:color="auto" w:fill="auto"/>
            <w:noWrap/>
            <w:hideMark/>
          </w:tcPr>
          <w:p w14:paraId="64EF6CA8" w14:textId="3B0A8820"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single" w:sz="4" w:space="0" w:color="auto"/>
              <w:left w:val="nil"/>
              <w:bottom w:val="single" w:sz="4" w:space="0" w:color="auto"/>
              <w:right w:val="single" w:sz="4" w:space="0" w:color="auto"/>
            </w:tcBorders>
            <w:shd w:val="clear" w:color="auto" w:fill="auto"/>
            <w:noWrap/>
            <w:hideMark/>
          </w:tcPr>
          <w:p w14:paraId="5028603E" w14:textId="1FF9E7DF"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ВМ098766</w:t>
            </w:r>
          </w:p>
        </w:tc>
        <w:tc>
          <w:tcPr>
            <w:tcW w:w="2710" w:type="dxa"/>
            <w:tcBorders>
              <w:top w:val="single" w:sz="4" w:space="0" w:color="auto"/>
              <w:left w:val="nil"/>
              <w:bottom w:val="single" w:sz="4" w:space="0" w:color="auto"/>
              <w:right w:val="single" w:sz="4" w:space="0" w:color="auto"/>
            </w:tcBorders>
            <w:shd w:val="clear" w:color="auto" w:fill="auto"/>
            <w:noWrap/>
            <w:hideMark/>
          </w:tcPr>
          <w:p w14:paraId="380103FD" w14:textId="26950A9C"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XD2972200LA000357</w:t>
            </w:r>
          </w:p>
        </w:tc>
      </w:tr>
      <w:tr w:rsidR="00D548F7" w:rsidRPr="00993B88" w14:paraId="61DC2B9F"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79DC9170"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13</w:t>
            </w:r>
          </w:p>
        </w:tc>
        <w:tc>
          <w:tcPr>
            <w:tcW w:w="2628" w:type="dxa"/>
            <w:tcBorders>
              <w:top w:val="nil"/>
              <w:left w:val="nil"/>
              <w:bottom w:val="single" w:sz="4" w:space="0" w:color="auto"/>
              <w:right w:val="single" w:sz="4" w:space="0" w:color="auto"/>
            </w:tcBorders>
            <w:shd w:val="clear" w:color="auto" w:fill="auto"/>
            <w:noWrap/>
            <w:hideMark/>
          </w:tcPr>
          <w:p w14:paraId="1DC46868" w14:textId="34FD97B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972200</w:t>
            </w:r>
          </w:p>
        </w:tc>
        <w:tc>
          <w:tcPr>
            <w:tcW w:w="475" w:type="dxa"/>
            <w:tcBorders>
              <w:top w:val="nil"/>
              <w:left w:val="nil"/>
              <w:bottom w:val="single" w:sz="4" w:space="0" w:color="auto"/>
              <w:right w:val="single" w:sz="4" w:space="0" w:color="auto"/>
            </w:tcBorders>
            <w:shd w:val="clear" w:color="auto" w:fill="auto"/>
            <w:noWrap/>
            <w:hideMark/>
          </w:tcPr>
          <w:p w14:paraId="12E614DB" w14:textId="292B1A79"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1FBADC71" w14:textId="47D3898C"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ВМ098866</w:t>
            </w:r>
          </w:p>
        </w:tc>
        <w:tc>
          <w:tcPr>
            <w:tcW w:w="2710" w:type="dxa"/>
            <w:tcBorders>
              <w:top w:val="nil"/>
              <w:left w:val="nil"/>
              <w:bottom w:val="single" w:sz="4" w:space="0" w:color="auto"/>
              <w:right w:val="single" w:sz="4" w:space="0" w:color="auto"/>
            </w:tcBorders>
            <w:shd w:val="clear" w:color="auto" w:fill="auto"/>
            <w:noWrap/>
            <w:hideMark/>
          </w:tcPr>
          <w:p w14:paraId="5EA7AE72" w14:textId="1E837F5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XD2972200LA000343</w:t>
            </w:r>
          </w:p>
        </w:tc>
      </w:tr>
      <w:tr w:rsidR="00D548F7" w:rsidRPr="00993B88" w14:paraId="1D4048B9"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5682554B"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14</w:t>
            </w:r>
          </w:p>
        </w:tc>
        <w:tc>
          <w:tcPr>
            <w:tcW w:w="2628" w:type="dxa"/>
            <w:tcBorders>
              <w:top w:val="nil"/>
              <w:left w:val="nil"/>
              <w:bottom w:val="single" w:sz="4" w:space="0" w:color="auto"/>
              <w:right w:val="single" w:sz="4" w:space="0" w:color="auto"/>
            </w:tcBorders>
            <w:shd w:val="clear" w:color="auto" w:fill="auto"/>
            <w:noWrap/>
            <w:hideMark/>
          </w:tcPr>
          <w:p w14:paraId="610EF29D" w14:textId="6B260CF7"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фургон 8715</w:t>
            </w:r>
          </w:p>
        </w:tc>
        <w:tc>
          <w:tcPr>
            <w:tcW w:w="475" w:type="dxa"/>
            <w:tcBorders>
              <w:top w:val="nil"/>
              <w:left w:val="nil"/>
              <w:bottom w:val="single" w:sz="4" w:space="0" w:color="auto"/>
              <w:right w:val="single" w:sz="4" w:space="0" w:color="auto"/>
            </w:tcBorders>
            <w:shd w:val="clear" w:color="auto" w:fill="auto"/>
            <w:noWrap/>
            <w:hideMark/>
          </w:tcPr>
          <w:p w14:paraId="157E5F1C" w14:textId="16B59F72"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2C136221" w14:textId="438FC06D"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ВС942178</w:t>
            </w:r>
          </w:p>
        </w:tc>
        <w:tc>
          <w:tcPr>
            <w:tcW w:w="2710" w:type="dxa"/>
            <w:tcBorders>
              <w:top w:val="nil"/>
              <w:left w:val="nil"/>
              <w:bottom w:val="single" w:sz="4" w:space="0" w:color="auto"/>
              <w:right w:val="single" w:sz="4" w:space="0" w:color="auto"/>
            </w:tcBorders>
            <w:shd w:val="clear" w:color="auto" w:fill="auto"/>
            <w:noWrap/>
            <w:hideMark/>
          </w:tcPr>
          <w:p w14:paraId="7EA86539" w14:textId="0E572FE0"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XD2972200LA000380</w:t>
            </w:r>
          </w:p>
        </w:tc>
      </w:tr>
      <w:tr w:rsidR="00D548F7" w:rsidRPr="00993B88" w14:paraId="4B7C1239"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4632B55A"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15</w:t>
            </w:r>
          </w:p>
        </w:tc>
        <w:tc>
          <w:tcPr>
            <w:tcW w:w="2628" w:type="dxa"/>
            <w:tcBorders>
              <w:top w:val="nil"/>
              <w:left w:val="nil"/>
              <w:bottom w:val="single" w:sz="4" w:space="0" w:color="auto"/>
              <w:right w:val="single" w:sz="4" w:space="0" w:color="auto"/>
            </w:tcBorders>
            <w:shd w:val="clear" w:color="auto" w:fill="auto"/>
            <w:noWrap/>
            <w:hideMark/>
          </w:tcPr>
          <w:p w14:paraId="226416DD" w14:textId="123EBFF5"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фургон 8715</w:t>
            </w:r>
          </w:p>
        </w:tc>
        <w:tc>
          <w:tcPr>
            <w:tcW w:w="475" w:type="dxa"/>
            <w:tcBorders>
              <w:top w:val="nil"/>
              <w:left w:val="nil"/>
              <w:bottom w:val="single" w:sz="4" w:space="0" w:color="auto"/>
              <w:right w:val="single" w:sz="4" w:space="0" w:color="auto"/>
            </w:tcBorders>
            <w:shd w:val="clear" w:color="auto" w:fill="auto"/>
            <w:noWrap/>
            <w:hideMark/>
          </w:tcPr>
          <w:p w14:paraId="74CDD59A" w14:textId="6B6B89FB"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1788736D" w14:textId="33DCC98E"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ВК753166</w:t>
            </w:r>
          </w:p>
        </w:tc>
        <w:tc>
          <w:tcPr>
            <w:tcW w:w="2710" w:type="dxa"/>
            <w:tcBorders>
              <w:top w:val="nil"/>
              <w:left w:val="nil"/>
              <w:bottom w:val="single" w:sz="4" w:space="0" w:color="auto"/>
              <w:right w:val="single" w:sz="4" w:space="0" w:color="auto"/>
            </w:tcBorders>
            <w:shd w:val="clear" w:color="auto" w:fill="auto"/>
            <w:noWrap/>
            <w:hideMark/>
          </w:tcPr>
          <w:p w14:paraId="68C0E773" w14:textId="0C857D7D"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XD2972200L9000239</w:t>
            </w:r>
          </w:p>
        </w:tc>
      </w:tr>
      <w:tr w:rsidR="00D548F7" w:rsidRPr="00993B88" w14:paraId="6FD84603" w14:textId="77777777" w:rsidTr="00D548F7">
        <w:trPr>
          <w:trHeight w:val="222"/>
        </w:trPr>
        <w:tc>
          <w:tcPr>
            <w:tcW w:w="769" w:type="dxa"/>
            <w:tcBorders>
              <w:top w:val="nil"/>
              <w:left w:val="single" w:sz="4" w:space="0" w:color="auto"/>
              <w:bottom w:val="single" w:sz="4" w:space="0" w:color="auto"/>
              <w:right w:val="single" w:sz="4" w:space="0" w:color="auto"/>
            </w:tcBorders>
            <w:shd w:val="clear" w:color="auto" w:fill="auto"/>
            <w:noWrap/>
            <w:hideMark/>
          </w:tcPr>
          <w:p w14:paraId="71D400AD" w14:textId="77777777" w:rsidR="00D548F7" w:rsidRPr="00993B88" w:rsidRDefault="00D548F7" w:rsidP="00D548F7">
            <w:pPr>
              <w:spacing w:after="0" w:line="240" w:lineRule="auto"/>
              <w:outlineLvl w:val="2"/>
              <w:rPr>
                <w:rFonts w:ascii="Times New Roman" w:eastAsia="Times New Roman" w:hAnsi="Times New Roman" w:cs="Times New Roman"/>
                <w:sz w:val="24"/>
                <w:szCs w:val="24"/>
                <w:lang w:eastAsia="ru-RU"/>
              </w:rPr>
            </w:pPr>
            <w:r w:rsidRPr="00993B88">
              <w:rPr>
                <w:rFonts w:ascii="Times New Roman" w:eastAsia="Times New Roman" w:hAnsi="Times New Roman" w:cs="Times New Roman"/>
                <w:sz w:val="24"/>
                <w:szCs w:val="24"/>
                <w:lang w:eastAsia="ru-RU"/>
              </w:rPr>
              <w:t>16</w:t>
            </w:r>
          </w:p>
        </w:tc>
        <w:tc>
          <w:tcPr>
            <w:tcW w:w="2628" w:type="dxa"/>
            <w:tcBorders>
              <w:top w:val="nil"/>
              <w:left w:val="nil"/>
              <w:bottom w:val="single" w:sz="4" w:space="0" w:color="auto"/>
              <w:right w:val="single" w:sz="4" w:space="0" w:color="auto"/>
            </w:tcBorders>
            <w:shd w:val="clear" w:color="auto" w:fill="auto"/>
            <w:noWrap/>
            <w:hideMark/>
          </w:tcPr>
          <w:p w14:paraId="6D2AE33B" w14:textId="799153CB"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Полуприцеп фургон 8715</w:t>
            </w:r>
          </w:p>
        </w:tc>
        <w:tc>
          <w:tcPr>
            <w:tcW w:w="475" w:type="dxa"/>
            <w:tcBorders>
              <w:top w:val="nil"/>
              <w:left w:val="nil"/>
              <w:bottom w:val="single" w:sz="4" w:space="0" w:color="auto"/>
              <w:right w:val="single" w:sz="4" w:space="0" w:color="auto"/>
            </w:tcBorders>
            <w:shd w:val="clear" w:color="auto" w:fill="auto"/>
            <w:noWrap/>
            <w:hideMark/>
          </w:tcPr>
          <w:p w14:paraId="215C4E57" w14:textId="727D006A" w:rsidR="00D548F7" w:rsidRPr="00D548F7" w:rsidRDefault="00D548F7" w:rsidP="00D548F7">
            <w:pPr>
              <w:spacing w:after="0" w:line="240" w:lineRule="auto"/>
              <w:jc w:val="right"/>
              <w:outlineLvl w:val="2"/>
              <w:rPr>
                <w:rFonts w:ascii="Times New Roman" w:eastAsia="Times New Roman" w:hAnsi="Times New Roman" w:cs="Times New Roman"/>
                <w:sz w:val="24"/>
                <w:szCs w:val="24"/>
                <w:lang w:eastAsia="ru-RU"/>
              </w:rPr>
            </w:pPr>
            <w:r w:rsidRPr="00D548F7">
              <w:rPr>
                <w:rFonts w:ascii="Times New Roman" w:hAnsi="Times New Roman" w:cs="Times New Roman"/>
              </w:rPr>
              <w:t>2020</w:t>
            </w:r>
          </w:p>
        </w:tc>
        <w:tc>
          <w:tcPr>
            <w:tcW w:w="1984" w:type="dxa"/>
            <w:tcBorders>
              <w:top w:val="nil"/>
              <w:left w:val="nil"/>
              <w:bottom w:val="single" w:sz="4" w:space="0" w:color="auto"/>
              <w:right w:val="single" w:sz="4" w:space="0" w:color="auto"/>
            </w:tcBorders>
            <w:shd w:val="clear" w:color="auto" w:fill="auto"/>
            <w:noWrap/>
            <w:hideMark/>
          </w:tcPr>
          <w:p w14:paraId="6D36157A" w14:textId="33BE1C96"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ВК 7534 66</w:t>
            </w:r>
          </w:p>
        </w:tc>
        <w:tc>
          <w:tcPr>
            <w:tcW w:w="2710" w:type="dxa"/>
            <w:tcBorders>
              <w:top w:val="nil"/>
              <w:left w:val="nil"/>
              <w:bottom w:val="single" w:sz="4" w:space="0" w:color="auto"/>
              <w:right w:val="single" w:sz="4" w:space="0" w:color="auto"/>
            </w:tcBorders>
            <w:shd w:val="clear" w:color="auto" w:fill="auto"/>
            <w:noWrap/>
            <w:hideMark/>
          </w:tcPr>
          <w:p w14:paraId="4EE2DA29" w14:textId="45732C39" w:rsidR="00D548F7" w:rsidRPr="00D548F7" w:rsidRDefault="00D548F7" w:rsidP="00D548F7">
            <w:pPr>
              <w:spacing w:after="0" w:line="240" w:lineRule="auto"/>
              <w:outlineLvl w:val="2"/>
              <w:rPr>
                <w:rFonts w:ascii="Times New Roman" w:eastAsia="Times New Roman" w:hAnsi="Times New Roman" w:cs="Times New Roman"/>
                <w:sz w:val="24"/>
                <w:szCs w:val="24"/>
                <w:lang w:eastAsia="ru-RU"/>
              </w:rPr>
            </w:pPr>
            <w:r w:rsidRPr="00D548F7">
              <w:rPr>
                <w:rFonts w:ascii="Times New Roman" w:hAnsi="Times New Roman" w:cs="Times New Roman"/>
              </w:rPr>
              <w:t>XD2972200L9000269</w:t>
            </w:r>
          </w:p>
        </w:tc>
      </w:tr>
    </w:tbl>
    <w:p w14:paraId="5DD1D154" w14:textId="068FC9A5"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55376E4C" w14:textId="5B7BF62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3D9F25F6" w14:textId="79C5D271"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352725B3" w14:textId="5937F070"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520FECFA" w14:textId="7BDFD29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549ED7CD" w14:textId="3771ED75"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28AF6B3C" w14:textId="69F3787E"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3C627A93" w14:textId="2B5557F5"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041C172B" w14:textId="223BE70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6F1AAE76"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2F7614A4" w14:textId="2B666CF3"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136E76FA"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10172D55"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6AA47DA6"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220784D8"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4EE1E4A2"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369C9506"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4B10F849"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45AF555E"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140664AF"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63533E10"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162375DC"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6D3480F0" w14:textId="77777777" w:rsidR="00D548F7" w:rsidRDefault="00D548F7" w:rsidP="00D81EE7">
      <w:pPr>
        <w:spacing w:after="0" w:line="240" w:lineRule="auto"/>
        <w:ind w:left="4678" w:firstLine="1559"/>
        <w:rPr>
          <w:rFonts w:ascii="Times New Roman" w:eastAsia="Times New Roman" w:hAnsi="Times New Roman" w:cs="Times New Roman"/>
          <w:sz w:val="28"/>
          <w:szCs w:val="28"/>
          <w:lang w:eastAsia="ru-RU"/>
        </w:rPr>
      </w:pPr>
    </w:p>
    <w:p w14:paraId="1EE40677" w14:textId="203004CA" w:rsidR="003B6C95" w:rsidRPr="00DB68A5" w:rsidRDefault="003B6C95" w:rsidP="00D81EE7">
      <w:pPr>
        <w:spacing w:after="0" w:line="240" w:lineRule="auto"/>
        <w:ind w:left="4678" w:firstLine="1559"/>
        <w:rPr>
          <w:rFonts w:ascii="Times New Roman" w:eastAsia="Times New Roman" w:hAnsi="Times New Roman" w:cs="Times New Roman"/>
          <w:sz w:val="28"/>
          <w:szCs w:val="28"/>
          <w:lang w:eastAsia="ru-RU"/>
        </w:rPr>
      </w:pPr>
      <w:r w:rsidRPr="00DB68A5">
        <w:rPr>
          <w:rFonts w:ascii="Times New Roman" w:eastAsia="Times New Roman" w:hAnsi="Times New Roman" w:cs="Times New Roman"/>
          <w:sz w:val="28"/>
          <w:szCs w:val="28"/>
          <w:lang w:eastAsia="ru-RU"/>
        </w:rPr>
        <w:t xml:space="preserve">Приложение № </w:t>
      </w:r>
      <w:r w:rsidR="00D548F7">
        <w:rPr>
          <w:rFonts w:ascii="Times New Roman" w:eastAsia="Times New Roman" w:hAnsi="Times New Roman" w:cs="Times New Roman"/>
          <w:sz w:val="28"/>
          <w:szCs w:val="28"/>
          <w:lang w:eastAsia="ru-RU"/>
        </w:rPr>
        <w:t>2</w:t>
      </w:r>
      <w:r w:rsidR="001D4548" w:rsidRPr="00DB68A5">
        <w:rPr>
          <w:rFonts w:ascii="Times New Roman" w:eastAsia="Times New Roman" w:hAnsi="Times New Roman" w:cs="Times New Roman"/>
          <w:sz w:val="28"/>
          <w:szCs w:val="28"/>
          <w:lang w:eastAsia="ru-RU"/>
        </w:rPr>
        <w:t xml:space="preserve"> к ТЗ</w:t>
      </w:r>
    </w:p>
    <w:p w14:paraId="2CD8C086" w14:textId="77777777" w:rsidR="003B6C95" w:rsidRPr="00DB68A5" w:rsidRDefault="003B6C95" w:rsidP="00D81EE7">
      <w:pPr>
        <w:spacing w:after="0" w:line="240" w:lineRule="auto"/>
        <w:jc w:val="right"/>
        <w:rPr>
          <w:rFonts w:ascii="Times New Roman" w:eastAsia="Times New Roman" w:hAnsi="Times New Roman" w:cs="Times New Roman"/>
          <w:bCs/>
          <w:sz w:val="24"/>
          <w:szCs w:val="24"/>
          <w:lang w:eastAsia="ru-RU"/>
        </w:rPr>
      </w:pPr>
      <w:r w:rsidRPr="00DB68A5">
        <w:rPr>
          <w:rFonts w:ascii="Times New Roman" w:eastAsia="Times New Roman" w:hAnsi="Times New Roman" w:cs="Times New Roman"/>
          <w:sz w:val="28"/>
          <w:szCs w:val="28"/>
          <w:lang w:eastAsia="ru-RU"/>
        </w:rPr>
        <w:t xml:space="preserve"> </w:t>
      </w:r>
    </w:p>
    <w:p w14:paraId="50631DFC" w14:textId="77777777" w:rsidR="00FB5CA7" w:rsidRPr="00DB68A5" w:rsidRDefault="00FB5CA7" w:rsidP="00FB5CA7">
      <w:pPr>
        <w:spacing w:after="0" w:line="240" w:lineRule="auto"/>
        <w:rPr>
          <w:rFonts w:ascii="Times New Roman" w:eastAsia="Times New Roman" w:hAnsi="Times New Roman" w:cs="Times New Roman"/>
          <w:sz w:val="28"/>
          <w:szCs w:val="28"/>
          <w:lang w:eastAsia="ru-RU"/>
        </w:rPr>
      </w:pPr>
      <w:r w:rsidRPr="00DB68A5">
        <w:rPr>
          <w:rFonts w:ascii="Times New Roman" w:eastAsia="Times New Roman" w:hAnsi="Times New Roman" w:cs="Times New Roman"/>
          <w:sz w:val="28"/>
          <w:szCs w:val="28"/>
          <w:lang w:eastAsia="ru-RU"/>
        </w:rPr>
        <w:t>ФОРМА</w:t>
      </w:r>
    </w:p>
    <w:p w14:paraId="27FFC96F" w14:textId="01917471" w:rsidR="00D81EE7" w:rsidRPr="00DB68A5" w:rsidRDefault="00D81EE7" w:rsidP="00D81EE7">
      <w:pPr>
        <w:jc w:val="center"/>
        <w:rPr>
          <w:rFonts w:ascii="Times New Roman" w:eastAsia="Times New Roman" w:hAnsi="Times New Roman" w:cs="Times New Roman"/>
          <w:b/>
        </w:rPr>
      </w:pPr>
      <w:r w:rsidRPr="00DB68A5">
        <w:rPr>
          <w:rFonts w:ascii="Times New Roman" w:eastAsia="Times New Roman" w:hAnsi="Times New Roman" w:cs="Times New Roman"/>
          <w:b/>
        </w:rPr>
        <w:t>АКТ</w:t>
      </w:r>
    </w:p>
    <w:p w14:paraId="1ADF6BD0" w14:textId="7100CE92" w:rsidR="00D81EE7" w:rsidRPr="00DB68A5" w:rsidRDefault="00D81EE7" w:rsidP="00D81EE7">
      <w:pPr>
        <w:jc w:val="center"/>
        <w:rPr>
          <w:rFonts w:ascii="Times New Roman" w:eastAsia="Times New Roman" w:hAnsi="Times New Roman" w:cs="Times New Roman"/>
          <w:b/>
        </w:rPr>
      </w:pPr>
      <w:r w:rsidRPr="00DB68A5">
        <w:rPr>
          <w:rFonts w:ascii="Times New Roman" w:eastAsia="Times New Roman" w:hAnsi="Times New Roman" w:cs="Times New Roman"/>
          <w:b/>
        </w:rPr>
        <w:t>приема-передачи п</w:t>
      </w:r>
      <w:r w:rsidR="009610F8" w:rsidRPr="00DB68A5">
        <w:rPr>
          <w:rFonts w:ascii="Times New Roman" w:eastAsia="Times New Roman" w:hAnsi="Times New Roman" w:cs="Times New Roman"/>
          <w:b/>
        </w:rPr>
        <w:t>олу</w:t>
      </w:r>
      <w:r w:rsidRPr="00DB68A5">
        <w:rPr>
          <w:rFonts w:ascii="Times New Roman" w:eastAsia="Times New Roman" w:hAnsi="Times New Roman" w:cs="Times New Roman"/>
          <w:b/>
        </w:rPr>
        <w:t>прицепа на СТО</w:t>
      </w:r>
    </w:p>
    <w:p w14:paraId="0837BECB" w14:textId="2E643CE0" w:rsidR="00D81EE7" w:rsidRPr="00DB68A5" w:rsidRDefault="00D81EE7" w:rsidP="00112A62">
      <w:pPr>
        <w:keepNext/>
        <w:tabs>
          <w:tab w:val="left" w:pos="6804"/>
        </w:tabs>
        <w:spacing w:before="240" w:after="60"/>
        <w:ind w:left="142" w:hanging="142"/>
        <w:outlineLvl w:val="1"/>
        <w:rPr>
          <w:rFonts w:ascii="Times New Roman" w:eastAsia="Times New Roman" w:hAnsi="Times New Roman" w:cs="Times New Roman"/>
        </w:rPr>
      </w:pPr>
      <w:r w:rsidRPr="00DB68A5">
        <w:rPr>
          <w:rFonts w:ascii="Times New Roman" w:eastAsia="Times New Roman" w:hAnsi="Times New Roman" w:cs="Times New Roman"/>
        </w:rPr>
        <w:t>УФПС</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___________________________</w:t>
      </w:r>
      <w:r w:rsidRPr="00DB68A5">
        <w:rPr>
          <w:rFonts w:ascii="Times New Roman" w:eastAsia="Times New Roman" w:hAnsi="Times New Roman" w:cs="Times New Roman"/>
        </w:rPr>
        <w:tab/>
        <w:t>«___» __________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 xml:space="preserve">20__ г. </w:t>
      </w:r>
    </w:p>
    <w:p w14:paraId="5D9F1603" w14:textId="27FDFA32" w:rsidR="00D81EE7" w:rsidRPr="00DB68A5" w:rsidRDefault="00112A62" w:rsidP="00D81EE7">
      <w:pPr>
        <w:keepNext/>
        <w:jc w:val="both"/>
        <w:outlineLvl w:val="1"/>
        <w:rPr>
          <w:rFonts w:ascii="Times New Roman" w:eastAsia="Times New Roman" w:hAnsi="Times New Roman" w:cs="Times New Roman"/>
        </w:rPr>
      </w:pPr>
      <w:r w:rsidRPr="00DB68A5">
        <w:rPr>
          <w:rFonts w:ascii="Times New Roman" w:eastAsia="Times New Roman" w:hAnsi="Times New Roman" w:cs="Times New Roman"/>
        </w:rPr>
        <w:t>Подразделение-</w:t>
      </w:r>
      <w:r w:rsidR="00D81EE7" w:rsidRPr="00DB68A5">
        <w:rPr>
          <w:rFonts w:ascii="Times New Roman" w:eastAsia="Times New Roman" w:hAnsi="Times New Roman" w:cs="Times New Roman"/>
        </w:rPr>
        <w:t>сдатчик</w:t>
      </w:r>
      <w:r w:rsidRPr="00DB68A5">
        <w:rPr>
          <w:rFonts w:ascii="Times New Roman" w:eastAsia="Times New Roman" w:hAnsi="Times New Roman" w:cs="Times New Roman"/>
        </w:rPr>
        <w:t xml:space="preserve"> </w:t>
      </w:r>
      <w:r w:rsidR="00D81EE7" w:rsidRPr="00DB68A5">
        <w:rPr>
          <w:rFonts w:ascii="Times New Roman" w:eastAsia="Times New Roman" w:hAnsi="Times New Roman" w:cs="Times New Roman"/>
        </w:rPr>
        <w:t>______________________________________________________________</w:t>
      </w:r>
    </w:p>
    <w:p w14:paraId="3B1C47A2" w14:textId="77777777" w:rsidR="00D81EE7" w:rsidRPr="00DB68A5" w:rsidRDefault="00D81EE7" w:rsidP="00D81EE7">
      <w:pPr>
        <w:keepNext/>
        <w:jc w:val="both"/>
        <w:outlineLvl w:val="1"/>
        <w:rPr>
          <w:rFonts w:ascii="Times New Roman" w:eastAsia="Times New Roman" w:hAnsi="Times New Roman" w:cs="Times New Roman"/>
        </w:rPr>
      </w:pPr>
      <w:r w:rsidRPr="00DB68A5">
        <w:rPr>
          <w:rFonts w:ascii="Times New Roman" w:eastAsia="Times New Roman" w:hAnsi="Times New Roman" w:cs="Times New Roman"/>
        </w:rPr>
        <w:t>________________________________________________________________________________</w:t>
      </w:r>
    </w:p>
    <w:p w14:paraId="46F4E3D3" w14:textId="5BE225DB" w:rsidR="00D81EE7" w:rsidRPr="00DB68A5" w:rsidRDefault="00112A62" w:rsidP="00D81EE7">
      <w:pPr>
        <w:keepNext/>
        <w:jc w:val="both"/>
        <w:outlineLvl w:val="1"/>
        <w:rPr>
          <w:rFonts w:ascii="Times New Roman" w:eastAsia="Times New Roman" w:hAnsi="Times New Roman" w:cs="Times New Roman"/>
        </w:rPr>
      </w:pPr>
      <w:r w:rsidRPr="00DB68A5">
        <w:rPr>
          <w:rFonts w:ascii="Times New Roman" w:eastAsia="Times New Roman" w:hAnsi="Times New Roman" w:cs="Times New Roman"/>
        </w:rPr>
        <w:t>Подразделение-</w:t>
      </w:r>
      <w:r w:rsidR="00D81EE7" w:rsidRPr="00DB68A5">
        <w:rPr>
          <w:rFonts w:ascii="Times New Roman" w:eastAsia="Times New Roman" w:hAnsi="Times New Roman" w:cs="Times New Roman"/>
        </w:rPr>
        <w:t>приемщик ___________________________________________________________</w:t>
      </w:r>
    </w:p>
    <w:p w14:paraId="3BD4E48D" w14:textId="77777777" w:rsidR="00D81EE7" w:rsidRPr="00DB68A5" w:rsidRDefault="00D81EE7" w:rsidP="00D81EE7">
      <w:pPr>
        <w:keepNext/>
        <w:jc w:val="both"/>
        <w:outlineLvl w:val="1"/>
        <w:rPr>
          <w:rFonts w:ascii="Times New Roman" w:eastAsia="Times New Roman" w:hAnsi="Times New Roman" w:cs="Times New Roman"/>
          <w:b/>
        </w:rPr>
      </w:pPr>
      <w:r w:rsidRPr="00DB68A5">
        <w:rPr>
          <w:rFonts w:ascii="Times New Roman" w:eastAsia="Times New Roman" w:hAnsi="Times New Roman" w:cs="Times New Roman"/>
        </w:rPr>
        <w:t>________________________________________________________________________________</w:t>
      </w:r>
      <w:r w:rsidRPr="00DB68A5">
        <w:rPr>
          <w:rFonts w:ascii="Times New Roman" w:eastAsia="Times New Roman" w:hAnsi="Times New Roman" w:cs="Times New Roman"/>
          <w:b/>
        </w:rPr>
        <w:t xml:space="preserve"> </w:t>
      </w:r>
    </w:p>
    <w:p w14:paraId="7150D953" w14:textId="77777777" w:rsidR="00D81EE7" w:rsidRPr="00DB68A5" w:rsidRDefault="00D81EE7" w:rsidP="00D81EE7">
      <w:pPr>
        <w:keepNext/>
        <w:jc w:val="both"/>
        <w:outlineLvl w:val="1"/>
        <w:rPr>
          <w:rFonts w:ascii="Times New Roman" w:eastAsia="Times New Roman" w:hAnsi="Times New Roman" w:cs="Times New Roman"/>
        </w:rPr>
      </w:pPr>
      <w:r w:rsidRPr="00DB68A5">
        <w:rPr>
          <w:rFonts w:ascii="Times New Roman" w:eastAsia="Times New Roman" w:hAnsi="Times New Roman" w:cs="Times New Roman"/>
          <w:b/>
        </w:rPr>
        <w:t xml:space="preserve">Сведения о передаваемом транспортном средстве:   </w:t>
      </w:r>
    </w:p>
    <w:p w14:paraId="45AE38C4" w14:textId="7CE4CCEC"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Марка, модель</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___________________________________________________________________</w:t>
      </w:r>
    </w:p>
    <w:p w14:paraId="47C49B88" w14:textId="5699B865"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Тип ТС</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 xml:space="preserve">______________________________________________, гос. </w:t>
      </w:r>
      <w:r w:rsidR="00DC4868" w:rsidRPr="00DB68A5">
        <w:rPr>
          <w:rFonts w:ascii="Times New Roman" w:eastAsia="Times New Roman" w:hAnsi="Times New Roman" w:cs="Times New Roman"/>
        </w:rPr>
        <w:t>номер</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w:t>
      </w:r>
    </w:p>
    <w:p w14:paraId="5C8F9290" w14:textId="44946FCE"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lang w:val="en-US"/>
        </w:rPr>
        <w:t>VIN</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_________________________________________________, год выпуска</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w:t>
      </w:r>
    </w:p>
    <w:p w14:paraId="0AF67635" w14:textId="1970AAC6"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Номер кузова</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_________________________________________, цвет</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w:t>
      </w:r>
    </w:p>
    <w:p w14:paraId="2C218534" w14:textId="4B38D36D"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Номер шасси (рамы)</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______________________________________________________________</w:t>
      </w:r>
    </w:p>
    <w:p w14:paraId="1CFFED57" w14:textId="47426932"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Паспорт ТС, серия</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 №</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_________________________, выдан ______________________</w:t>
      </w:r>
    </w:p>
    <w:p w14:paraId="2140E718" w14:textId="339ACA08"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______________________________________________, дата выдачи «___»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20___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г.</w:t>
      </w:r>
    </w:p>
    <w:p w14:paraId="51EE37F1" w14:textId="558DE4C2"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Свидетельство о регистрации ТС, серия_________ №</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____________________, выдано</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w:t>
      </w:r>
    </w:p>
    <w:p w14:paraId="3AE5098B" w14:textId="13BED3AA"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_____________________________________________, дата выдачи «___»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____________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20___</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г.</w:t>
      </w:r>
    </w:p>
    <w:p w14:paraId="7FABF009" w14:textId="77777777" w:rsidR="00D81EE7" w:rsidRPr="00DB68A5" w:rsidRDefault="00D81EE7" w:rsidP="00D81EE7">
      <w:pPr>
        <w:rPr>
          <w:rFonts w:ascii="Times New Roman" w:eastAsia="Times New Roman" w:hAnsi="Times New Roman" w:cs="Times New Roman"/>
          <w:b/>
        </w:rPr>
      </w:pPr>
    </w:p>
    <w:p w14:paraId="0224819C" w14:textId="77777777" w:rsidR="00D81EE7" w:rsidRPr="00DB68A5" w:rsidRDefault="00D81EE7" w:rsidP="00D81EE7">
      <w:pPr>
        <w:rPr>
          <w:rFonts w:ascii="Times New Roman" w:eastAsia="Times New Roman" w:hAnsi="Times New Roman" w:cs="Times New Roman"/>
          <w:b/>
        </w:rPr>
      </w:pPr>
      <w:r w:rsidRPr="00DB68A5">
        <w:rPr>
          <w:rFonts w:ascii="Times New Roman" w:eastAsia="Times New Roman" w:hAnsi="Times New Roman" w:cs="Times New Roman"/>
          <w:b/>
        </w:rPr>
        <w:t>Прицеп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7"/>
        <w:gridCol w:w="832"/>
      </w:tblGrid>
      <w:tr w:rsidR="00D81EE7" w:rsidRPr="00DB68A5" w14:paraId="72C1A8E7" w14:textId="77777777" w:rsidTr="002134C1">
        <w:tc>
          <w:tcPr>
            <w:tcW w:w="2070" w:type="pct"/>
          </w:tcPr>
          <w:p w14:paraId="4D8CE65C"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Запасное колесо</w:t>
            </w:r>
          </w:p>
        </w:tc>
        <w:tc>
          <w:tcPr>
            <w:tcW w:w="406" w:type="pct"/>
            <w:tcBorders>
              <w:right w:val="nil"/>
            </w:tcBorders>
          </w:tcPr>
          <w:p w14:paraId="316E231A"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9457874"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292AFC71"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Свидетельство о регистрации</w:t>
            </w:r>
          </w:p>
        </w:tc>
        <w:tc>
          <w:tcPr>
            <w:tcW w:w="445" w:type="pct"/>
          </w:tcPr>
          <w:p w14:paraId="71235004"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3F14B262" w14:textId="77777777" w:rsidTr="002134C1">
        <w:tc>
          <w:tcPr>
            <w:tcW w:w="2070" w:type="pct"/>
          </w:tcPr>
          <w:p w14:paraId="0A79A513"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Противооткатные упоры</w:t>
            </w:r>
          </w:p>
        </w:tc>
        <w:tc>
          <w:tcPr>
            <w:tcW w:w="406" w:type="pct"/>
            <w:tcBorders>
              <w:right w:val="nil"/>
            </w:tcBorders>
          </w:tcPr>
          <w:p w14:paraId="77BE86D1"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6346F39D"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33FCB942"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Полис ОСАГО</w:t>
            </w:r>
          </w:p>
        </w:tc>
        <w:tc>
          <w:tcPr>
            <w:tcW w:w="445" w:type="pct"/>
          </w:tcPr>
          <w:p w14:paraId="015BF00C"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54C650DA" w14:textId="77777777" w:rsidTr="002134C1">
        <w:tc>
          <w:tcPr>
            <w:tcW w:w="2070" w:type="pct"/>
          </w:tcPr>
          <w:p w14:paraId="180C3205"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Такелажные ленты</w:t>
            </w:r>
          </w:p>
        </w:tc>
        <w:tc>
          <w:tcPr>
            <w:tcW w:w="406" w:type="pct"/>
            <w:tcBorders>
              <w:right w:val="nil"/>
            </w:tcBorders>
          </w:tcPr>
          <w:p w14:paraId="26E7B5A5"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2304DE4"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3228DA3A"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Руководство по эксплуатации</w:t>
            </w:r>
          </w:p>
        </w:tc>
        <w:tc>
          <w:tcPr>
            <w:tcW w:w="445" w:type="pct"/>
          </w:tcPr>
          <w:p w14:paraId="6448B7F6"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71A8FE97" w14:textId="77777777" w:rsidTr="002134C1">
        <w:tc>
          <w:tcPr>
            <w:tcW w:w="2070" w:type="pct"/>
          </w:tcPr>
          <w:p w14:paraId="57189808" w14:textId="77777777" w:rsidR="00D81EE7" w:rsidRPr="00DB68A5" w:rsidRDefault="00D81EE7" w:rsidP="002134C1">
            <w:pPr>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Распорные штанги</w:t>
            </w:r>
          </w:p>
        </w:tc>
        <w:tc>
          <w:tcPr>
            <w:tcW w:w="406" w:type="pct"/>
            <w:tcBorders>
              <w:right w:val="nil"/>
            </w:tcBorders>
          </w:tcPr>
          <w:p w14:paraId="658D46C4"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7E0C190"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046EB4E4" w14:textId="3EC2508B" w:rsidR="00D81EE7" w:rsidRPr="00DB68A5" w:rsidRDefault="00D81EE7" w:rsidP="00721A1E">
            <w:pPr>
              <w:rPr>
                <w:rFonts w:ascii="Times New Roman" w:eastAsia="Times New Roman" w:hAnsi="Times New Roman" w:cs="Times New Roman"/>
                <w:sz w:val="20"/>
                <w:szCs w:val="20"/>
              </w:rPr>
            </w:pPr>
          </w:p>
        </w:tc>
        <w:tc>
          <w:tcPr>
            <w:tcW w:w="445" w:type="pct"/>
          </w:tcPr>
          <w:p w14:paraId="261E40CF"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229554EB" w14:textId="77777777" w:rsidTr="002134C1">
        <w:tc>
          <w:tcPr>
            <w:tcW w:w="2070" w:type="pct"/>
            <w:tcBorders>
              <w:bottom w:val="single" w:sz="4" w:space="0" w:color="auto"/>
            </w:tcBorders>
          </w:tcPr>
          <w:p w14:paraId="7B3BEC4D"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Огнетушитель</w:t>
            </w:r>
          </w:p>
        </w:tc>
        <w:tc>
          <w:tcPr>
            <w:tcW w:w="406" w:type="pct"/>
            <w:tcBorders>
              <w:bottom w:val="single" w:sz="4" w:space="0" w:color="auto"/>
              <w:right w:val="nil"/>
            </w:tcBorders>
          </w:tcPr>
          <w:p w14:paraId="44E53325"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7E7DEF2"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0560AEDA" w14:textId="77777777" w:rsidR="00D81EE7" w:rsidRPr="00DB68A5" w:rsidRDefault="00D81EE7" w:rsidP="002134C1">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692098DD"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54EB4735" w14:textId="77777777" w:rsidTr="002134C1">
        <w:tc>
          <w:tcPr>
            <w:tcW w:w="2070" w:type="pct"/>
            <w:tcBorders>
              <w:bottom w:val="single" w:sz="4" w:space="0" w:color="auto"/>
            </w:tcBorders>
          </w:tcPr>
          <w:p w14:paraId="55E76DCC"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bottom w:val="single" w:sz="4" w:space="0" w:color="auto"/>
              <w:right w:val="nil"/>
            </w:tcBorders>
          </w:tcPr>
          <w:p w14:paraId="2A6C0E51"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E6DFFC9"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Borders>
              <w:bottom w:val="single" w:sz="4" w:space="0" w:color="auto"/>
            </w:tcBorders>
          </w:tcPr>
          <w:p w14:paraId="2CFA8B00" w14:textId="77777777" w:rsidR="00D81EE7" w:rsidRPr="00DB68A5" w:rsidRDefault="00D81EE7" w:rsidP="002134C1">
            <w:pPr>
              <w:ind w:left="142" w:hanging="142"/>
              <w:rPr>
                <w:rFonts w:ascii="Times New Roman" w:eastAsia="Times New Roman" w:hAnsi="Times New Roman" w:cs="Times New Roman"/>
                <w:sz w:val="20"/>
                <w:szCs w:val="20"/>
              </w:rPr>
            </w:pPr>
          </w:p>
        </w:tc>
        <w:tc>
          <w:tcPr>
            <w:tcW w:w="445" w:type="pct"/>
            <w:tcBorders>
              <w:bottom w:val="single" w:sz="4" w:space="0" w:color="auto"/>
            </w:tcBorders>
          </w:tcPr>
          <w:p w14:paraId="22B355B2"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4AFE1DFA" w14:textId="77777777" w:rsidTr="002134C1">
        <w:tc>
          <w:tcPr>
            <w:tcW w:w="2476" w:type="pct"/>
            <w:gridSpan w:val="2"/>
            <w:tcBorders>
              <w:left w:val="nil"/>
              <w:right w:val="nil"/>
            </w:tcBorders>
          </w:tcPr>
          <w:p w14:paraId="6117A946" w14:textId="77777777" w:rsidR="00D81EE7" w:rsidRPr="00DB68A5" w:rsidRDefault="00D81EE7" w:rsidP="002134C1">
            <w:pPr>
              <w:ind w:left="142" w:hanging="142"/>
              <w:rPr>
                <w:rFonts w:ascii="Times New Roman" w:eastAsia="Times New Roman" w:hAnsi="Times New Roman" w:cs="Times New Roman"/>
                <w:b/>
              </w:rPr>
            </w:pPr>
            <w:r w:rsidRPr="00DB68A5">
              <w:rPr>
                <w:rFonts w:ascii="Times New Roman" w:eastAsia="Times New Roman" w:hAnsi="Times New Roman" w:cs="Times New Roman"/>
                <w:b/>
              </w:rPr>
              <w:t>Комплект инструментов:</w:t>
            </w:r>
          </w:p>
        </w:tc>
        <w:tc>
          <w:tcPr>
            <w:tcW w:w="138" w:type="pct"/>
            <w:tcBorders>
              <w:top w:val="nil"/>
              <w:left w:val="nil"/>
              <w:bottom w:val="nil"/>
              <w:right w:val="nil"/>
            </w:tcBorders>
          </w:tcPr>
          <w:p w14:paraId="63C5C748" w14:textId="77777777" w:rsidR="00D81EE7" w:rsidRPr="00DB68A5" w:rsidRDefault="00D81EE7" w:rsidP="002134C1">
            <w:pPr>
              <w:ind w:left="142" w:hanging="142"/>
              <w:rPr>
                <w:rFonts w:ascii="Times New Roman" w:eastAsia="Times New Roman" w:hAnsi="Times New Roman" w:cs="Times New Roman"/>
                <w:b/>
              </w:rPr>
            </w:pPr>
          </w:p>
        </w:tc>
        <w:tc>
          <w:tcPr>
            <w:tcW w:w="2386" w:type="pct"/>
            <w:gridSpan w:val="2"/>
            <w:tcBorders>
              <w:left w:val="nil"/>
              <w:right w:val="nil"/>
            </w:tcBorders>
          </w:tcPr>
          <w:p w14:paraId="357B01BA" w14:textId="77777777" w:rsidR="00D81EE7" w:rsidRPr="00DB68A5" w:rsidRDefault="00D81EE7" w:rsidP="002134C1">
            <w:pPr>
              <w:ind w:left="-42"/>
              <w:rPr>
                <w:rFonts w:ascii="Times New Roman" w:eastAsia="Times New Roman" w:hAnsi="Times New Roman" w:cs="Times New Roman"/>
                <w:b/>
              </w:rPr>
            </w:pPr>
            <w:r w:rsidRPr="00DB68A5">
              <w:rPr>
                <w:rFonts w:ascii="Times New Roman" w:eastAsia="Times New Roman" w:hAnsi="Times New Roman" w:cs="Times New Roman"/>
                <w:b/>
              </w:rPr>
              <w:t>Условные обозначения:</w:t>
            </w:r>
          </w:p>
        </w:tc>
      </w:tr>
      <w:tr w:rsidR="00D81EE7" w:rsidRPr="00DB68A5" w14:paraId="5095667A" w14:textId="77777777" w:rsidTr="002134C1">
        <w:tc>
          <w:tcPr>
            <w:tcW w:w="2070" w:type="pct"/>
          </w:tcPr>
          <w:p w14:paraId="11D0DEC2"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right w:val="nil"/>
            </w:tcBorders>
          </w:tcPr>
          <w:p w14:paraId="14FE7146"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004C5822"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0BDDD1B1"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В наличие</w:t>
            </w:r>
          </w:p>
        </w:tc>
        <w:tc>
          <w:tcPr>
            <w:tcW w:w="445" w:type="pct"/>
          </w:tcPr>
          <w:p w14:paraId="57C235C3" w14:textId="77777777" w:rsidR="00D81EE7" w:rsidRPr="00DB68A5" w:rsidRDefault="00D81EE7" w:rsidP="002134C1">
            <w:pPr>
              <w:ind w:left="142" w:hanging="142"/>
              <w:rPr>
                <w:rFonts w:ascii="Times New Roman" w:eastAsia="Times New Roman" w:hAnsi="Times New Roman" w:cs="Times New Roman"/>
                <w:sz w:val="20"/>
                <w:szCs w:val="20"/>
                <w:lang w:val="en-US"/>
              </w:rPr>
            </w:pPr>
            <w:r w:rsidRPr="00DB68A5">
              <w:rPr>
                <w:rFonts w:ascii="Times New Roman" w:eastAsia="Times New Roman" w:hAnsi="Times New Roman" w:cs="Times New Roman"/>
                <w:sz w:val="20"/>
                <w:szCs w:val="20"/>
                <w:lang w:val="en-US"/>
              </w:rPr>
              <w:t>V</w:t>
            </w:r>
          </w:p>
        </w:tc>
      </w:tr>
      <w:tr w:rsidR="00D81EE7" w:rsidRPr="00DB68A5" w14:paraId="62A0C9A3" w14:textId="77777777" w:rsidTr="002134C1">
        <w:tc>
          <w:tcPr>
            <w:tcW w:w="2070" w:type="pct"/>
          </w:tcPr>
          <w:p w14:paraId="0E892F6A"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right w:val="nil"/>
            </w:tcBorders>
          </w:tcPr>
          <w:p w14:paraId="3FECA7DC"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74F07F28"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494B125F"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Отсутствует</w:t>
            </w:r>
          </w:p>
        </w:tc>
        <w:tc>
          <w:tcPr>
            <w:tcW w:w="445" w:type="pct"/>
          </w:tcPr>
          <w:p w14:paraId="600CB5A1" w14:textId="77777777" w:rsidR="00D81EE7" w:rsidRPr="00DB68A5" w:rsidRDefault="00D81EE7" w:rsidP="002134C1">
            <w:pPr>
              <w:ind w:left="142" w:hanging="142"/>
              <w:rPr>
                <w:rFonts w:ascii="Times New Roman" w:eastAsia="Times New Roman" w:hAnsi="Times New Roman" w:cs="Times New Roman"/>
                <w:sz w:val="20"/>
                <w:szCs w:val="20"/>
                <w:lang w:val="en-US"/>
              </w:rPr>
            </w:pPr>
            <w:r w:rsidRPr="00DB68A5">
              <w:rPr>
                <w:rFonts w:ascii="Times New Roman" w:eastAsia="Times New Roman" w:hAnsi="Times New Roman" w:cs="Times New Roman"/>
                <w:sz w:val="20"/>
                <w:szCs w:val="20"/>
                <w:lang w:val="en-US"/>
              </w:rPr>
              <w:t>---</w:t>
            </w:r>
          </w:p>
        </w:tc>
      </w:tr>
      <w:tr w:rsidR="00D81EE7" w:rsidRPr="00DB68A5" w14:paraId="7CD8F0F2" w14:textId="77777777" w:rsidTr="002134C1">
        <w:tc>
          <w:tcPr>
            <w:tcW w:w="2070" w:type="pct"/>
          </w:tcPr>
          <w:p w14:paraId="4D645E7C"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right w:val="nil"/>
            </w:tcBorders>
          </w:tcPr>
          <w:p w14:paraId="1E89A6F2"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21D65AF9"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376CB9C1" w14:textId="77777777" w:rsidR="00D81EE7" w:rsidRPr="00DB68A5" w:rsidRDefault="00D81EE7" w:rsidP="002134C1">
            <w:pPr>
              <w:ind w:left="142" w:hanging="142"/>
              <w:rPr>
                <w:rFonts w:ascii="Times New Roman" w:eastAsia="Times New Roman" w:hAnsi="Times New Roman" w:cs="Times New Roman"/>
                <w:color w:val="FF0000"/>
                <w:sz w:val="20"/>
                <w:szCs w:val="20"/>
              </w:rPr>
            </w:pPr>
          </w:p>
        </w:tc>
        <w:tc>
          <w:tcPr>
            <w:tcW w:w="445" w:type="pct"/>
          </w:tcPr>
          <w:p w14:paraId="611EFCE6"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152476CB" w14:textId="77777777" w:rsidTr="002134C1">
        <w:tc>
          <w:tcPr>
            <w:tcW w:w="2070" w:type="pct"/>
          </w:tcPr>
          <w:p w14:paraId="29A07B9C"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right w:val="nil"/>
            </w:tcBorders>
          </w:tcPr>
          <w:p w14:paraId="0CB2E7B7"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6701B5E"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55D6AE5A" w14:textId="77777777" w:rsidR="00D81EE7" w:rsidRPr="00DB68A5" w:rsidRDefault="00D81EE7" w:rsidP="002134C1">
            <w:pPr>
              <w:ind w:left="142" w:hanging="142"/>
              <w:rPr>
                <w:rFonts w:ascii="Times New Roman" w:eastAsia="Times New Roman" w:hAnsi="Times New Roman" w:cs="Times New Roman"/>
                <w:color w:val="FF0000"/>
                <w:sz w:val="20"/>
                <w:szCs w:val="20"/>
              </w:rPr>
            </w:pPr>
          </w:p>
        </w:tc>
        <w:tc>
          <w:tcPr>
            <w:tcW w:w="445" w:type="pct"/>
          </w:tcPr>
          <w:p w14:paraId="27EB9E4B"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03A4126C" w14:textId="77777777" w:rsidTr="002134C1">
        <w:tc>
          <w:tcPr>
            <w:tcW w:w="2070" w:type="pct"/>
          </w:tcPr>
          <w:p w14:paraId="32EE1187" w14:textId="77777777" w:rsidR="00D81EE7" w:rsidRPr="00DB68A5" w:rsidRDefault="00D81EE7" w:rsidP="002134C1">
            <w:pPr>
              <w:ind w:left="142" w:hanging="142"/>
              <w:rPr>
                <w:rFonts w:ascii="Times New Roman" w:eastAsia="Times New Roman" w:hAnsi="Times New Roman" w:cs="Times New Roman"/>
                <w:sz w:val="20"/>
                <w:szCs w:val="20"/>
              </w:rPr>
            </w:pPr>
          </w:p>
        </w:tc>
        <w:tc>
          <w:tcPr>
            <w:tcW w:w="406" w:type="pct"/>
            <w:tcBorders>
              <w:right w:val="nil"/>
            </w:tcBorders>
          </w:tcPr>
          <w:p w14:paraId="72234254" w14:textId="77777777" w:rsidR="00D81EE7" w:rsidRPr="00DB68A5" w:rsidRDefault="00D81EE7" w:rsidP="002134C1">
            <w:pPr>
              <w:ind w:left="142" w:hanging="142"/>
              <w:rPr>
                <w:rFonts w:ascii="Times New Roman" w:eastAsia="Times New Roman" w:hAnsi="Times New Roman" w:cs="Times New Roman"/>
                <w:sz w:val="20"/>
                <w:szCs w:val="20"/>
              </w:rPr>
            </w:pPr>
          </w:p>
        </w:tc>
        <w:tc>
          <w:tcPr>
            <w:tcW w:w="138" w:type="pct"/>
            <w:tcBorders>
              <w:top w:val="nil"/>
              <w:left w:val="single" w:sz="4" w:space="0" w:color="auto"/>
              <w:bottom w:val="nil"/>
            </w:tcBorders>
          </w:tcPr>
          <w:p w14:paraId="4DB48BFF" w14:textId="77777777" w:rsidR="00D81EE7" w:rsidRPr="00DB68A5" w:rsidRDefault="00D81EE7" w:rsidP="002134C1">
            <w:pPr>
              <w:ind w:left="142" w:hanging="142"/>
              <w:rPr>
                <w:rFonts w:ascii="Times New Roman" w:eastAsia="Times New Roman" w:hAnsi="Times New Roman" w:cs="Times New Roman"/>
                <w:sz w:val="20"/>
                <w:szCs w:val="20"/>
              </w:rPr>
            </w:pPr>
          </w:p>
        </w:tc>
        <w:tc>
          <w:tcPr>
            <w:tcW w:w="1941" w:type="pct"/>
          </w:tcPr>
          <w:p w14:paraId="226B9CAA" w14:textId="77777777" w:rsidR="00D81EE7" w:rsidRPr="00DB68A5" w:rsidRDefault="00D81EE7" w:rsidP="002134C1">
            <w:pPr>
              <w:ind w:left="142" w:hanging="142"/>
              <w:rPr>
                <w:rFonts w:ascii="Times New Roman" w:eastAsia="Times New Roman" w:hAnsi="Times New Roman" w:cs="Times New Roman"/>
                <w:color w:val="FF0000"/>
                <w:sz w:val="20"/>
                <w:szCs w:val="20"/>
              </w:rPr>
            </w:pPr>
          </w:p>
        </w:tc>
        <w:tc>
          <w:tcPr>
            <w:tcW w:w="445" w:type="pct"/>
          </w:tcPr>
          <w:p w14:paraId="1565F63C" w14:textId="77777777" w:rsidR="00D81EE7" w:rsidRPr="00DB68A5" w:rsidRDefault="00D81EE7" w:rsidP="002134C1">
            <w:pPr>
              <w:ind w:left="142" w:hanging="142"/>
              <w:rPr>
                <w:rFonts w:ascii="Times New Roman" w:eastAsia="Times New Roman" w:hAnsi="Times New Roman" w:cs="Times New Roman"/>
                <w:sz w:val="20"/>
                <w:szCs w:val="20"/>
              </w:rPr>
            </w:pPr>
          </w:p>
        </w:tc>
      </w:tr>
    </w:tbl>
    <w:p w14:paraId="48637CAB" w14:textId="77777777" w:rsidR="00D81EE7" w:rsidRPr="00DB68A5" w:rsidRDefault="00D81EE7" w:rsidP="00D81EE7">
      <w:pPr>
        <w:rPr>
          <w:rFonts w:ascii="Times New Roman" w:eastAsia="Times New Roman" w:hAnsi="Times New Roman" w:cs="Times New Roman"/>
        </w:rPr>
      </w:pPr>
    </w:p>
    <w:p w14:paraId="2BB2983F" w14:textId="77777777"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Пробег на момент передачи__________ км, до очередного ТО ___________ км.</w:t>
      </w:r>
    </w:p>
    <w:p w14:paraId="7D87607B" w14:textId="37F94E0A"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rPr>
        <w:t>Остаток топлива ___________ литров</w:t>
      </w:r>
      <w:r w:rsidR="00112A62" w:rsidRPr="00DB68A5">
        <w:rPr>
          <w:rFonts w:ascii="Times New Roman" w:eastAsia="Times New Roman" w:hAnsi="Times New Roman" w:cs="Times New Roman"/>
        </w:rPr>
        <w:t xml:space="preserve"> </w:t>
      </w:r>
      <w:r w:rsidRPr="00DB68A5">
        <w:rPr>
          <w:rFonts w:ascii="Times New Roman" w:eastAsia="Times New Roman" w:hAnsi="Times New Roman" w:cs="Times New Roman"/>
        </w:rPr>
        <w:t xml:space="preserve">(для реф. </w:t>
      </w:r>
      <w:r w:rsidR="00112A62" w:rsidRPr="00DB68A5">
        <w:rPr>
          <w:rFonts w:ascii="Times New Roman" w:eastAsia="Times New Roman" w:hAnsi="Times New Roman" w:cs="Times New Roman"/>
        </w:rPr>
        <w:t xml:space="preserve">установок). Наработка моточасов </w:t>
      </w:r>
      <w:r w:rsidRPr="00DB68A5">
        <w:rPr>
          <w:rFonts w:ascii="Times New Roman" w:eastAsia="Times New Roman" w:hAnsi="Times New Roman" w:cs="Times New Roman"/>
        </w:rPr>
        <w:t>____</w:t>
      </w:r>
      <w:r w:rsidR="00112A62" w:rsidRPr="00DB68A5">
        <w:rPr>
          <w:rFonts w:ascii="Times New Roman" w:eastAsia="Times New Roman" w:hAnsi="Times New Roman" w:cs="Times New Roman"/>
        </w:rPr>
        <w:t>.</w:t>
      </w:r>
    </w:p>
    <w:p w14:paraId="3FD07AF5" w14:textId="77777777" w:rsidR="00D81EE7" w:rsidRPr="00DB68A5" w:rsidRDefault="00D81EE7" w:rsidP="00D81EE7">
      <w:pPr>
        <w:ind w:left="142" w:hanging="142"/>
        <w:rPr>
          <w:rFonts w:ascii="Times New Roman" w:eastAsia="Times New Roman" w:hAnsi="Times New Roman" w:cs="Times New Roman"/>
          <w:b/>
        </w:rPr>
      </w:pPr>
      <w:r w:rsidRPr="00DB68A5">
        <w:rPr>
          <w:rFonts w:ascii="Times New Roman" w:eastAsia="Times New Roman" w:hAnsi="Times New Roman" w:cs="Times New Roman"/>
          <w:b/>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6"/>
        <w:gridCol w:w="1016"/>
        <w:gridCol w:w="1016"/>
        <w:gridCol w:w="1271"/>
        <w:gridCol w:w="1144"/>
        <w:gridCol w:w="1271"/>
        <w:gridCol w:w="1652"/>
      </w:tblGrid>
      <w:tr w:rsidR="00D81EE7" w:rsidRPr="00DB68A5" w14:paraId="1E043336" w14:textId="77777777" w:rsidTr="002134C1">
        <w:trPr>
          <w:trHeight w:val="521"/>
        </w:trPr>
        <w:tc>
          <w:tcPr>
            <w:tcW w:w="1069" w:type="pct"/>
          </w:tcPr>
          <w:p w14:paraId="3C09CC71"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Наименование</w:t>
            </w:r>
          </w:p>
        </w:tc>
        <w:tc>
          <w:tcPr>
            <w:tcW w:w="542" w:type="pct"/>
          </w:tcPr>
          <w:p w14:paraId="5EF4D0CF"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Марка, тип</w:t>
            </w:r>
          </w:p>
        </w:tc>
        <w:tc>
          <w:tcPr>
            <w:tcW w:w="542" w:type="pct"/>
          </w:tcPr>
          <w:p w14:paraId="70FB7328"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Размерность</w:t>
            </w:r>
          </w:p>
        </w:tc>
        <w:tc>
          <w:tcPr>
            <w:tcW w:w="678" w:type="pct"/>
          </w:tcPr>
          <w:p w14:paraId="797DBD30"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Дата установки (приобретения)</w:t>
            </w:r>
          </w:p>
        </w:tc>
        <w:tc>
          <w:tcPr>
            <w:tcW w:w="610" w:type="pct"/>
          </w:tcPr>
          <w:p w14:paraId="67CFDDC9"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Процент износа</w:t>
            </w:r>
          </w:p>
        </w:tc>
        <w:tc>
          <w:tcPr>
            <w:tcW w:w="678" w:type="pct"/>
          </w:tcPr>
          <w:p w14:paraId="2C7C51E5"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Количество</w:t>
            </w:r>
          </w:p>
        </w:tc>
        <w:tc>
          <w:tcPr>
            <w:tcW w:w="881" w:type="pct"/>
          </w:tcPr>
          <w:p w14:paraId="385E8AEB" w14:textId="77777777" w:rsidR="00D81EE7" w:rsidRPr="00DB68A5" w:rsidRDefault="00D81EE7" w:rsidP="002134C1">
            <w:pPr>
              <w:jc w:val="center"/>
              <w:rPr>
                <w:rFonts w:ascii="Times New Roman" w:eastAsia="Times New Roman" w:hAnsi="Times New Roman" w:cs="Times New Roman"/>
                <w:b/>
                <w:sz w:val="20"/>
                <w:szCs w:val="20"/>
              </w:rPr>
            </w:pPr>
            <w:r w:rsidRPr="00DB68A5">
              <w:rPr>
                <w:rFonts w:ascii="Times New Roman" w:eastAsia="Times New Roman" w:hAnsi="Times New Roman" w:cs="Times New Roman"/>
                <w:b/>
                <w:sz w:val="20"/>
                <w:szCs w:val="20"/>
              </w:rPr>
              <w:t>Место установки на ТС</w:t>
            </w:r>
          </w:p>
        </w:tc>
      </w:tr>
      <w:tr w:rsidR="00D81EE7" w:rsidRPr="00DB68A5" w14:paraId="34F6D997" w14:textId="77777777" w:rsidTr="002134C1">
        <w:trPr>
          <w:trHeight w:val="235"/>
        </w:trPr>
        <w:tc>
          <w:tcPr>
            <w:tcW w:w="1069" w:type="pct"/>
          </w:tcPr>
          <w:p w14:paraId="222D704B"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Автошины</w:t>
            </w:r>
          </w:p>
        </w:tc>
        <w:tc>
          <w:tcPr>
            <w:tcW w:w="542" w:type="pct"/>
          </w:tcPr>
          <w:p w14:paraId="4439A046"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1C66BA7"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641CD7C8"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418F0612"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26E8C864"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4B5C74BA"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78D58127" w14:textId="77777777" w:rsidTr="002134C1">
        <w:trPr>
          <w:trHeight w:val="251"/>
        </w:trPr>
        <w:tc>
          <w:tcPr>
            <w:tcW w:w="1069" w:type="pct"/>
          </w:tcPr>
          <w:p w14:paraId="7D063D69"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36ED0E3"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D509C75"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188F286C"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470E6AB6"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0F2099CB"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70B8B3C5"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2EB5B07F" w14:textId="77777777" w:rsidTr="002134C1">
        <w:trPr>
          <w:trHeight w:val="251"/>
        </w:trPr>
        <w:tc>
          <w:tcPr>
            <w:tcW w:w="1069" w:type="pct"/>
          </w:tcPr>
          <w:p w14:paraId="31C8A749"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9C66792"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4B8033E4"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10538261"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6EBD80D4"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77042AB1"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75E6B4DE"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1CE59739" w14:textId="77777777" w:rsidTr="002134C1">
        <w:trPr>
          <w:trHeight w:val="251"/>
        </w:trPr>
        <w:tc>
          <w:tcPr>
            <w:tcW w:w="1069" w:type="pct"/>
          </w:tcPr>
          <w:p w14:paraId="0B40B7C1"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4CD622C1"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4E00366E"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7934FE83"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0114DEA8"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18AE7846"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7848D378"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2F3241EA" w14:textId="77777777" w:rsidTr="002134C1">
        <w:trPr>
          <w:trHeight w:val="235"/>
        </w:trPr>
        <w:tc>
          <w:tcPr>
            <w:tcW w:w="1069" w:type="pct"/>
          </w:tcPr>
          <w:p w14:paraId="2EE721E0"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40B62BE"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73D80117"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40AEC91D"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0C663DD2"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495E646D"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453F79D9"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7015C582" w14:textId="77777777" w:rsidTr="002134C1">
        <w:trPr>
          <w:trHeight w:val="235"/>
        </w:trPr>
        <w:tc>
          <w:tcPr>
            <w:tcW w:w="1069" w:type="pct"/>
          </w:tcPr>
          <w:p w14:paraId="36177DCF"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3E4232D5"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0CA4FDE8"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30AD6FAB"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08A1CA6B"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41DF0F70"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256007BE"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50F7C846" w14:textId="77777777" w:rsidTr="002134C1">
        <w:trPr>
          <w:trHeight w:val="235"/>
        </w:trPr>
        <w:tc>
          <w:tcPr>
            <w:tcW w:w="1069" w:type="pct"/>
          </w:tcPr>
          <w:p w14:paraId="0E4702FE"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554A7A00"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253746E4"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54A75A17"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33380637"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07532800"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1C324E6F"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09EFC366" w14:textId="77777777" w:rsidTr="002134C1">
        <w:trPr>
          <w:trHeight w:val="390"/>
        </w:trPr>
        <w:tc>
          <w:tcPr>
            <w:tcW w:w="1069" w:type="pct"/>
          </w:tcPr>
          <w:p w14:paraId="4CCAF800"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АКБ</w:t>
            </w:r>
          </w:p>
        </w:tc>
        <w:tc>
          <w:tcPr>
            <w:tcW w:w="542" w:type="pct"/>
          </w:tcPr>
          <w:p w14:paraId="2198F849"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Марка</w:t>
            </w:r>
          </w:p>
        </w:tc>
        <w:tc>
          <w:tcPr>
            <w:tcW w:w="542" w:type="pct"/>
          </w:tcPr>
          <w:p w14:paraId="0479CBA9"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Емкость</w:t>
            </w:r>
          </w:p>
        </w:tc>
        <w:tc>
          <w:tcPr>
            <w:tcW w:w="678" w:type="pct"/>
          </w:tcPr>
          <w:p w14:paraId="4F86BC47"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Дата установки</w:t>
            </w:r>
          </w:p>
        </w:tc>
        <w:tc>
          <w:tcPr>
            <w:tcW w:w="610" w:type="pct"/>
          </w:tcPr>
          <w:p w14:paraId="7EF1DE3C"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Полярность</w:t>
            </w:r>
          </w:p>
        </w:tc>
        <w:tc>
          <w:tcPr>
            <w:tcW w:w="678" w:type="pct"/>
          </w:tcPr>
          <w:p w14:paraId="1FE799F6"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Количество</w:t>
            </w:r>
          </w:p>
        </w:tc>
        <w:tc>
          <w:tcPr>
            <w:tcW w:w="881" w:type="pct"/>
          </w:tcPr>
          <w:p w14:paraId="130A3714" w14:textId="77777777" w:rsidR="00D81EE7" w:rsidRPr="00DB68A5" w:rsidRDefault="00D81EE7" w:rsidP="002134C1">
            <w:pPr>
              <w:ind w:left="142" w:hanging="142"/>
              <w:jc w:val="center"/>
              <w:rPr>
                <w:rFonts w:ascii="Times New Roman" w:eastAsia="Times New Roman" w:hAnsi="Times New Roman" w:cs="Times New Roman"/>
                <w:b/>
                <w:sz w:val="18"/>
                <w:szCs w:val="18"/>
              </w:rPr>
            </w:pPr>
            <w:r w:rsidRPr="00DB68A5">
              <w:rPr>
                <w:rFonts w:ascii="Times New Roman" w:eastAsia="Times New Roman" w:hAnsi="Times New Roman" w:cs="Times New Roman"/>
                <w:b/>
                <w:sz w:val="18"/>
                <w:szCs w:val="18"/>
              </w:rPr>
              <w:t>Примечание</w:t>
            </w:r>
          </w:p>
        </w:tc>
      </w:tr>
      <w:tr w:rsidR="00D81EE7" w:rsidRPr="00DB68A5" w14:paraId="524CC490" w14:textId="77777777" w:rsidTr="002134C1">
        <w:trPr>
          <w:trHeight w:val="235"/>
        </w:trPr>
        <w:tc>
          <w:tcPr>
            <w:tcW w:w="1069" w:type="pct"/>
          </w:tcPr>
          <w:p w14:paraId="4E27DE52"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6A88C774"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1C589AEA"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0E3BBA75"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246CDDDE"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7F884C6F"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2AE946C5"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43FDC6D6" w14:textId="77777777" w:rsidTr="002134C1">
        <w:trPr>
          <w:trHeight w:val="251"/>
        </w:trPr>
        <w:tc>
          <w:tcPr>
            <w:tcW w:w="1069" w:type="pct"/>
          </w:tcPr>
          <w:p w14:paraId="661DAFB6"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1BEACC6F" w14:textId="77777777" w:rsidR="00D81EE7" w:rsidRPr="00DB68A5" w:rsidRDefault="00D81EE7" w:rsidP="002134C1">
            <w:pPr>
              <w:ind w:left="142" w:hanging="142"/>
              <w:rPr>
                <w:rFonts w:ascii="Times New Roman" w:eastAsia="Times New Roman" w:hAnsi="Times New Roman" w:cs="Times New Roman"/>
                <w:sz w:val="20"/>
                <w:szCs w:val="20"/>
              </w:rPr>
            </w:pPr>
          </w:p>
        </w:tc>
        <w:tc>
          <w:tcPr>
            <w:tcW w:w="542" w:type="pct"/>
          </w:tcPr>
          <w:p w14:paraId="19B186B5"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4A899310" w14:textId="77777777" w:rsidR="00D81EE7" w:rsidRPr="00DB68A5" w:rsidRDefault="00D81EE7" w:rsidP="002134C1">
            <w:pPr>
              <w:ind w:left="142" w:hanging="142"/>
              <w:rPr>
                <w:rFonts w:ascii="Times New Roman" w:eastAsia="Times New Roman" w:hAnsi="Times New Roman" w:cs="Times New Roman"/>
                <w:sz w:val="20"/>
                <w:szCs w:val="20"/>
              </w:rPr>
            </w:pPr>
          </w:p>
        </w:tc>
        <w:tc>
          <w:tcPr>
            <w:tcW w:w="610" w:type="pct"/>
          </w:tcPr>
          <w:p w14:paraId="1ADBA754" w14:textId="77777777" w:rsidR="00D81EE7" w:rsidRPr="00DB68A5" w:rsidRDefault="00D81EE7" w:rsidP="002134C1">
            <w:pPr>
              <w:ind w:left="142" w:hanging="142"/>
              <w:rPr>
                <w:rFonts w:ascii="Times New Roman" w:eastAsia="Times New Roman" w:hAnsi="Times New Roman" w:cs="Times New Roman"/>
                <w:sz w:val="20"/>
                <w:szCs w:val="20"/>
              </w:rPr>
            </w:pPr>
          </w:p>
        </w:tc>
        <w:tc>
          <w:tcPr>
            <w:tcW w:w="678" w:type="pct"/>
          </w:tcPr>
          <w:p w14:paraId="77AF052C"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1" w:type="pct"/>
          </w:tcPr>
          <w:p w14:paraId="10666A04" w14:textId="77777777" w:rsidR="00D81EE7" w:rsidRPr="00DB68A5" w:rsidRDefault="00D81EE7" w:rsidP="002134C1">
            <w:pPr>
              <w:ind w:left="142" w:hanging="142"/>
              <w:rPr>
                <w:rFonts w:ascii="Times New Roman" w:eastAsia="Times New Roman" w:hAnsi="Times New Roman" w:cs="Times New Roman"/>
                <w:sz w:val="20"/>
                <w:szCs w:val="20"/>
              </w:rPr>
            </w:pPr>
          </w:p>
        </w:tc>
      </w:tr>
    </w:tbl>
    <w:p w14:paraId="1DBF0F8D" w14:textId="77777777" w:rsidR="00D81EE7" w:rsidRPr="00DB68A5" w:rsidRDefault="00D81EE7" w:rsidP="00D81EE7">
      <w:pPr>
        <w:ind w:left="142" w:hanging="142"/>
        <w:rPr>
          <w:rFonts w:ascii="Times New Roman" w:eastAsia="Times New Roman" w:hAnsi="Times New Roman" w:cs="Times New Roman"/>
        </w:rPr>
      </w:pPr>
    </w:p>
    <w:p w14:paraId="45C4606D" w14:textId="77777777" w:rsidR="00D81EE7" w:rsidRPr="00DB68A5" w:rsidRDefault="00D81EE7" w:rsidP="00D81EE7">
      <w:pPr>
        <w:ind w:left="142" w:hanging="142"/>
        <w:rPr>
          <w:rFonts w:ascii="Times New Roman" w:eastAsia="Times New Roman" w:hAnsi="Times New Roman" w:cs="Times New Roman"/>
        </w:rPr>
      </w:pPr>
    </w:p>
    <w:p w14:paraId="19B40506" w14:textId="382E6B44" w:rsidR="00D81EE7" w:rsidRPr="00DB68A5" w:rsidRDefault="00D81EE7" w:rsidP="00D81EE7">
      <w:pPr>
        <w:ind w:left="142" w:hanging="142"/>
        <w:rPr>
          <w:rFonts w:ascii="Times New Roman" w:eastAsia="Times New Roman" w:hAnsi="Times New Roman" w:cs="Times New Roman"/>
        </w:rPr>
      </w:pPr>
      <w:r w:rsidRPr="00DB68A5">
        <w:rPr>
          <w:rFonts w:ascii="Times New Roman" w:eastAsia="Times New Roman" w:hAnsi="Times New Roman" w:cs="Times New Roman"/>
        </w:rPr>
        <w:t>Прицеп/п</w:t>
      </w:r>
      <w:r w:rsidR="009610F8" w:rsidRPr="00DB68A5">
        <w:rPr>
          <w:rFonts w:ascii="Times New Roman" w:eastAsia="Times New Roman" w:hAnsi="Times New Roman" w:cs="Times New Roman"/>
        </w:rPr>
        <w:t>олу</w:t>
      </w:r>
      <w:r w:rsidRPr="00DB68A5">
        <w:rPr>
          <w:rFonts w:ascii="Times New Roman" w:eastAsia="Times New Roman" w:hAnsi="Times New Roman" w:cs="Times New Roman"/>
        </w:rPr>
        <w:t>прицеп сдал:                                                 Прицеп/п</w:t>
      </w:r>
      <w:r w:rsidR="009610F8" w:rsidRPr="00DB68A5">
        <w:rPr>
          <w:rFonts w:ascii="Times New Roman" w:eastAsia="Times New Roman" w:hAnsi="Times New Roman" w:cs="Times New Roman"/>
        </w:rPr>
        <w:t>олу</w:t>
      </w:r>
      <w:r w:rsidRPr="00DB68A5">
        <w:rPr>
          <w:rFonts w:ascii="Times New Roman" w:eastAsia="Times New Roman" w:hAnsi="Times New Roman" w:cs="Times New Roman"/>
        </w:rPr>
        <w:t>прицеп принял:</w:t>
      </w:r>
    </w:p>
    <w:p w14:paraId="2A317F56" w14:textId="77777777" w:rsidR="00D81EE7" w:rsidRPr="00DB68A5" w:rsidRDefault="00D81EE7" w:rsidP="00D81EE7">
      <w:pPr>
        <w:ind w:left="142" w:hanging="142"/>
        <w:rPr>
          <w:rFonts w:ascii="Times New Roman" w:eastAsia="Times New Roman" w:hAnsi="Times New Roman" w:cs="Times New Roman"/>
        </w:rPr>
      </w:pPr>
      <w:r w:rsidRPr="00DB68A5">
        <w:rPr>
          <w:rFonts w:ascii="Times New Roman" w:eastAsia="Times New Roman" w:hAnsi="Times New Roman" w:cs="Times New Roman"/>
        </w:rPr>
        <w:t>____________________/_______________/       ________________________/________________/</w:t>
      </w:r>
    </w:p>
    <w:p w14:paraId="47EEDD02" w14:textId="77777777" w:rsidR="00D81EE7" w:rsidRPr="00DB68A5" w:rsidRDefault="00D81EE7" w:rsidP="00D81EE7">
      <w:pPr>
        <w:ind w:left="142" w:hanging="142"/>
        <w:rPr>
          <w:rFonts w:ascii="Times New Roman" w:eastAsia="Times New Roman" w:hAnsi="Times New Roman" w:cs="Times New Roman"/>
        </w:rPr>
      </w:pPr>
      <w:r w:rsidRPr="00DB68A5">
        <w:rPr>
          <w:rFonts w:ascii="Times New Roman" w:eastAsia="Times New Roman" w:hAnsi="Times New Roman" w:cs="Times New Roman"/>
        </w:rPr>
        <w:t xml:space="preserve">                                                                            </w:t>
      </w:r>
    </w:p>
    <w:p w14:paraId="31A17C9B" w14:textId="77777777" w:rsidR="00D81EE7" w:rsidRPr="00DB68A5" w:rsidRDefault="00D81EE7" w:rsidP="00D81EE7">
      <w:pPr>
        <w:widowControl w:val="0"/>
        <w:spacing w:line="220" w:lineRule="auto"/>
        <w:ind w:left="142" w:right="-1" w:hanging="142"/>
        <w:jc w:val="center"/>
        <w:rPr>
          <w:rFonts w:ascii="Times New Roman" w:eastAsia="Times New Roman" w:hAnsi="Times New Roman" w:cs="Times New Roman"/>
          <w:snapToGrid w:val="0"/>
        </w:rPr>
      </w:pPr>
    </w:p>
    <w:p w14:paraId="1B3608D9" w14:textId="77777777" w:rsidR="00D81EE7" w:rsidRPr="00DB68A5" w:rsidRDefault="00D81EE7" w:rsidP="00D81EE7">
      <w:pPr>
        <w:widowControl w:val="0"/>
        <w:spacing w:line="220" w:lineRule="auto"/>
        <w:ind w:left="142" w:right="-1" w:hanging="142"/>
        <w:jc w:val="center"/>
        <w:rPr>
          <w:rFonts w:ascii="Times New Roman" w:eastAsia="Times New Roman" w:hAnsi="Times New Roman" w:cs="Times New Roman"/>
          <w:b/>
        </w:rPr>
      </w:pPr>
      <w:r w:rsidRPr="00DB68A5">
        <w:rPr>
          <w:rFonts w:ascii="Times New Roman" w:eastAsia="Times New Roman" w:hAnsi="Times New Roman" w:cs="Times New Roman"/>
          <w:snapToGrid w:val="0"/>
        </w:rPr>
        <w:t>(оборотная сторона акта приема-передачи)</w:t>
      </w:r>
    </w:p>
    <w:p w14:paraId="02FE2BB3" w14:textId="51F5EA2E" w:rsidR="00D81EE7" w:rsidRPr="00DB68A5" w:rsidRDefault="00D81EE7" w:rsidP="00D81EE7">
      <w:pPr>
        <w:ind w:left="142" w:hanging="142"/>
        <w:rPr>
          <w:rFonts w:ascii="Times New Roman" w:eastAsia="Times New Roman" w:hAnsi="Times New Roman" w:cs="Times New Roman"/>
          <w:b/>
        </w:rPr>
      </w:pPr>
      <w:r w:rsidRPr="00DB68A5">
        <w:rPr>
          <w:rFonts w:ascii="Times New Roman" w:eastAsia="Times New Roman" w:hAnsi="Times New Roman" w:cs="Times New Roman"/>
          <w:b/>
        </w:rPr>
        <w:t>Дополнительное оборудование, передаваемое вместе с прицепом/</w:t>
      </w:r>
      <w:r w:rsidR="00112A62" w:rsidRPr="00DB68A5">
        <w:rPr>
          <w:rFonts w:ascii="Times New Roman" w:eastAsia="Times New Roman" w:hAnsi="Times New Roman" w:cs="Times New Roman"/>
          <w:b/>
        </w:rPr>
        <w:t xml:space="preserve"> </w:t>
      </w:r>
      <w:r w:rsidRPr="00DB68A5">
        <w:rPr>
          <w:rFonts w:ascii="Times New Roman" w:eastAsia="Times New Roman" w:hAnsi="Times New Roman" w:cs="Times New Roman"/>
          <w:b/>
        </w:rPr>
        <w:t>п</w:t>
      </w:r>
      <w:r w:rsidR="009610F8" w:rsidRPr="00DB68A5">
        <w:rPr>
          <w:rFonts w:ascii="Times New Roman" w:eastAsia="Times New Roman" w:hAnsi="Times New Roman" w:cs="Times New Roman"/>
          <w:b/>
        </w:rPr>
        <w:t>олу</w:t>
      </w:r>
      <w:r w:rsidRPr="00DB68A5">
        <w:rPr>
          <w:rFonts w:ascii="Times New Roman" w:eastAsia="Times New Roman" w:hAnsi="Times New Roman" w:cs="Times New Roman"/>
          <w:b/>
        </w:rPr>
        <w:t>прицепом: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5"/>
        <w:gridCol w:w="1592"/>
        <w:gridCol w:w="1669"/>
        <w:gridCol w:w="1321"/>
        <w:gridCol w:w="2057"/>
      </w:tblGrid>
      <w:tr w:rsidR="00D81EE7" w:rsidRPr="00DB68A5" w14:paraId="250C0F94" w14:textId="77777777" w:rsidTr="002134C1">
        <w:tc>
          <w:tcPr>
            <w:tcW w:w="1480" w:type="pct"/>
          </w:tcPr>
          <w:p w14:paraId="6BDF34B6" w14:textId="77777777" w:rsidR="00D81EE7" w:rsidRPr="00DB68A5" w:rsidRDefault="00D81EE7" w:rsidP="002134C1">
            <w:pPr>
              <w:jc w:val="center"/>
              <w:rPr>
                <w:rFonts w:ascii="Times New Roman" w:eastAsia="Times New Roman" w:hAnsi="Times New Roman" w:cs="Times New Roman"/>
              </w:rPr>
            </w:pPr>
            <w:r w:rsidRPr="00DB68A5">
              <w:rPr>
                <w:rFonts w:ascii="Times New Roman" w:eastAsia="Times New Roman" w:hAnsi="Times New Roman" w:cs="Times New Roman"/>
              </w:rPr>
              <w:t>Наименование</w:t>
            </w:r>
          </w:p>
        </w:tc>
        <w:tc>
          <w:tcPr>
            <w:tcW w:w="884" w:type="pct"/>
          </w:tcPr>
          <w:p w14:paraId="6CF61D48" w14:textId="77777777" w:rsidR="00D81EE7" w:rsidRPr="00DB68A5" w:rsidRDefault="00D81EE7" w:rsidP="002134C1">
            <w:pPr>
              <w:jc w:val="center"/>
              <w:rPr>
                <w:rFonts w:ascii="Times New Roman" w:eastAsia="Times New Roman" w:hAnsi="Times New Roman" w:cs="Times New Roman"/>
              </w:rPr>
            </w:pPr>
            <w:r w:rsidRPr="00DB68A5">
              <w:rPr>
                <w:rFonts w:ascii="Times New Roman" w:eastAsia="Times New Roman" w:hAnsi="Times New Roman" w:cs="Times New Roman"/>
              </w:rPr>
              <w:t>Марка, тип</w:t>
            </w:r>
          </w:p>
        </w:tc>
        <w:tc>
          <w:tcPr>
            <w:tcW w:w="764" w:type="pct"/>
          </w:tcPr>
          <w:p w14:paraId="38CE4AF8" w14:textId="77777777" w:rsidR="00D81EE7" w:rsidRPr="00DB68A5" w:rsidRDefault="00D81EE7" w:rsidP="002134C1">
            <w:pPr>
              <w:jc w:val="center"/>
              <w:rPr>
                <w:rFonts w:ascii="Times New Roman" w:eastAsia="Times New Roman" w:hAnsi="Times New Roman" w:cs="Times New Roman"/>
              </w:rPr>
            </w:pPr>
            <w:r w:rsidRPr="00DB68A5">
              <w:rPr>
                <w:rFonts w:ascii="Times New Roman" w:eastAsia="Times New Roman" w:hAnsi="Times New Roman" w:cs="Times New Roman"/>
              </w:rPr>
              <w:t>Дата установки (приобретения)</w:t>
            </w:r>
          </w:p>
        </w:tc>
        <w:tc>
          <w:tcPr>
            <w:tcW w:w="739" w:type="pct"/>
          </w:tcPr>
          <w:p w14:paraId="5D1ED0A7" w14:textId="77777777" w:rsidR="00D81EE7" w:rsidRPr="00DB68A5" w:rsidRDefault="00D81EE7" w:rsidP="002134C1">
            <w:pPr>
              <w:jc w:val="center"/>
              <w:rPr>
                <w:rFonts w:ascii="Times New Roman" w:eastAsia="Times New Roman" w:hAnsi="Times New Roman" w:cs="Times New Roman"/>
              </w:rPr>
            </w:pPr>
            <w:r w:rsidRPr="00DB68A5">
              <w:rPr>
                <w:rFonts w:ascii="Times New Roman" w:eastAsia="Times New Roman" w:hAnsi="Times New Roman" w:cs="Times New Roman"/>
              </w:rPr>
              <w:t>Количество</w:t>
            </w:r>
          </w:p>
        </w:tc>
        <w:tc>
          <w:tcPr>
            <w:tcW w:w="1133" w:type="pct"/>
          </w:tcPr>
          <w:p w14:paraId="0237783B" w14:textId="77777777" w:rsidR="00D81EE7" w:rsidRPr="00DB68A5" w:rsidRDefault="00D81EE7" w:rsidP="002134C1">
            <w:pPr>
              <w:jc w:val="center"/>
              <w:rPr>
                <w:rFonts w:ascii="Times New Roman" w:eastAsia="Times New Roman" w:hAnsi="Times New Roman" w:cs="Times New Roman"/>
              </w:rPr>
            </w:pPr>
            <w:r w:rsidRPr="00DB68A5">
              <w:rPr>
                <w:rFonts w:ascii="Times New Roman" w:eastAsia="Times New Roman" w:hAnsi="Times New Roman" w:cs="Times New Roman"/>
              </w:rPr>
              <w:t>Место нахождения (хранения)</w:t>
            </w:r>
          </w:p>
        </w:tc>
      </w:tr>
      <w:tr w:rsidR="00D81EE7" w:rsidRPr="00DB68A5" w14:paraId="5D655F81" w14:textId="77777777" w:rsidTr="002134C1">
        <w:tc>
          <w:tcPr>
            <w:tcW w:w="1480" w:type="pct"/>
          </w:tcPr>
          <w:p w14:paraId="5ABE77AF"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Гидроборт</w:t>
            </w:r>
          </w:p>
        </w:tc>
        <w:tc>
          <w:tcPr>
            <w:tcW w:w="884" w:type="pct"/>
          </w:tcPr>
          <w:p w14:paraId="58025A07" w14:textId="77777777" w:rsidR="00D81EE7" w:rsidRPr="00DB68A5" w:rsidRDefault="00D81EE7" w:rsidP="002134C1">
            <w:pPr>
              <w:ind w:left="142" w:hanging="142"/>
              <w:rPr>
                <w:rFonts w:ascii="Times New Roman" w:eastAsia="Times New Roman" w:hAnsi="Times New Roman" w:cs="Times New Roman"/>
                <w:sz w:val="20"/>
                <w:szCs w:val="20"/>
              </w:rPr>
            </w:pPr>
          </w:p>
        </w:tc>
        <w:tc>
          <w:tcPr>
            <w:tcW w:w="764" w:type="pct"/>
          </w:tcPr>
          <w:p w14:paraId="6D449622" w14:textId="77777777" w:rsidR="00D81EE7" w:rsidRPr="00DB68A5" w:rsidRDefault="00D81EE7" w:rsidP="002134C1">
            <w:pPr>
              <w:ind w:left="142" w:hanging="142"/>
              <w:rPr>
                <w:rFonts w:ascii="Times New Roman" w:eastAsia="Times New Roman" w:hAnsi="Times New Roman" w:cs="Times New Roman"/>
                <w:sz w:val="20"/>
                <w:szCs w:val="20"/>
              </w:rPr>
            </w:pPr>
          </w:p>
        </w:tc>
        <w:tc>
          <w:tcPr>
            <w:tcW w:w="739" w:type="pct"/>
          </w:tcPr>
          <w:p w14:paraId="7B407D26" w14:textId="77777777" w:rsidR="00D81EE7" w:rsidRPr="00DB68A5" w:rsidRDefault="00D81EE7" w:rsidP="002134C1">
            <w:pPr>
              <w:ind w:left="142" w:hanging="142"/>
              <w:rPr>
                <w:rFonts w:ascii="Times New Roman" w:eastAsia="Times New Roman" w:hAnsi="Times New Roman" w:cs="Times New Roman"/>
                <w:sz w:val="20"/>
                <w:szCs w:val="20"/>
              </w:rPr>
            </w:pPr>
          </w:p>
        </w:tc>
        <w:tc>
          <w:tcPr>
            <w:tcW w:w="1133" w:type="pct"/>
          </w:tcPr>
          <w:p w14:paraId="740E2319"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7A85F953" w14:textId="77777777" w:rsidTr="002134C1">
        <w:tc>
          <w:tcPr>
            <w:tcW w:w="1480" w:type="pct"/>
          </w:tcPr>
          <w:p w14:paraId="150DC796"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Рефрижераторная установка</w:t>
            </w:r>
          </w:p>
        </w:tc>
        <w:tc>
          <w:tcPr>
            <w:tcW w:w="884" w:type="pct"/>
          </w:tcPr>
          <w:p w14:paraId="4CAE724D" w14:textId="77777777" w:rsidR="00D81EE7" w:rsidRPr="00DB68A5" w:rsidRDefault="00D81EE7" w:rsidP="002134C1">
            <w:pPr>
              <w:ind w:left="142" w:hanging="142"/>
              <w:rPr>
                <w:rFonts w:ascii="Times New Roman" w:eastAsia="Times New Roman" w:hAnsi="Times New Roman" w:cs="Times New Roman"/>
                <w:sz w:val="20"/>
                <w:szCs w:val="20"/>
              </w:rPr>
            </w:pPr>
          </w:p>
        </w:tc>
        <w:tc>
          <w:tcPr>
            <w:tcW w:w="764" w:type="pct"/>
          </w:tcPr>
          <w:p w14:paraId="5B63BF46" w14:textId="77777777" w:rsidR="00D81EE7" w:rsidRPr="00DB68A5" w:rsidRDefault="00D81EE7" w:rsidP="002134C1">
            <w:pPr>
              <w:ind w:left="142" w:hanging="142"/>
              <w:rPr>
                <w:rFonts w:ascii="Times New Roman" w:eastAsia="Times New Roman" w:hAnsi="Times New Roman" w:cs="Times New Roman"/>
                <w:sz w:val="20"/>
                <w:szCs w:val="20"/>
              </w:rPr>
            </w:pPr>
          </w:p>
        </w:tc>
        <w:tc>
          <w:tcPr>
            <w:tcW w:w="739" w:type="pct"/>
          </w:tcPr>
          <w:p w14:paraId="1CADCF53" w14:textId="77777777" w:rsidR="00D81EE7" w:rsidRPr="00DB68A5" w:rsidRDefault="00D81EE7" w:rsidP="002134C1">
            <w:pPr>
              <w:ind w:left="142" w:hanging="142"/>
              <w:rPr>
                <w:rFonts w:ascii="Times New Roman" w:eastAsia="Times New Roman" w:hAnsi="Times New Roman" w:cs="Times New Roman"/>
                <w:sz w:val="20"/>
                <w:szCs w:val="20"/>
              </w:rPr>
            </w:pPr>
          </w:p>
        </w:tc>
        <w:tc>
          <w:tcPr>
            <w:tcW w:w="1133" w:type="pct"/>
          </w:tcPr>
          <w:p w14:paraId="52F77666"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0D45B48F" w14:textId="77777777" w:rsidTr="002134C1">
        <w:tc>
          <w:tcPr>
            <w:tcW w:w="1480" w:type="pct"/>
          </w:tcPr>
          <w:p w14:paraId="00BACFEE"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4" w:type="pct"/>
          </w:tcPr>
          <w:p w14:paraId="19C78ACC" w14:textId="77777777" w:rsidR="00D81EE7" w:rsidRPr="00DB68A5" w:rsidRDefault="00D81EE7" w:rsidP="002134C1">
            <w:pPr>
              <w:ind w:left="142" w:hanging="142"/>
              <w:rPr>
                <w:rFonts w:ascii="Times New Roman" w:eastAsia="Times New Roman" w:hAnsi="Times New Roman" w:cs="Times New Roman"/>
                <w:sz w:val="20"/>
                <w:szCs w:val="20"/>
              </w:rPr>
            </w:pPr>
          </w:p>
        </w:tc>
        <w:tc>
          <w:tcPr>
            <w:tcW w:w="764" w:type="pct"/>
          </w:tcPr>
          <w:p w14:paraId="17246378" w14:textId="77777777" w:rsidR="00D81EE7" w:rsidRPr="00DB68A5" w:rsidRDefault="00D81EE7" w:rsidP="002134C1">
            <w:pPr>
              <w:ind w:left="142" w:hanging="142"/>
              <w:rPr>
                <w:rFonts w:ascii="Times New Roman" w:eastAsia="Times New Roman" w:hAnsi="Times New Roman" w:cs="Times New Roman"/>
                <w:sz w:val="20"/>
                <w:szCs w:val="20"/>
              </w:rPr>
            </w:pPr>
          </w:p>
        </w:tc>
        <w:tc>
          <w:tcPr>
            <w:tcW w:w="739" w:type="pct"/>
          </w:tcPr>
          <w:p w14:paraId="6A08A9C7" w14:textId="77777777" w:rsidR="00D81EE7" w:rsidRPr="00DB68A5" w:rsidRDefault="00D81EE7" w:rsidP="002134C1">
            <w:pPr>
              <w:ind w:left="142" w:hanging="142"/>
              <w:rPr>
                <w:rFonts w:ascii="Times New Roman" w:eastAsia="Times New Roman" w:hAnsi="Times New Roman" w:cs="Times New Roman"/>
                <w:sz w:val="20"/>
                <w:szCs w:val="20"/>
              </w:rPr>
            </w:pPr>
          </w:p>
        </w:tc>
        <w:tc>
          <w:tcPr>
            <w:tcW w:w="1133" w:type="pct"/>
          </w:tcPr>
          <w:p w14:paraId="69661BCF" w14:textId="77777777" w:rsidR="00D81EE7" w:rsidRPr="00DB68A5" w:rsidRDefault="00D81EE7" w:rsidP="002134C1">
            <w:pPr>
              <w:ind w:left="142" w:hanging="142"/>
              <w:rPr>
                <w:rFonts w:ascii="Times New Roman" w:eastAsia="Times New Roman" w:hAnsi="Times New Roman" w:cs="Times New Roman"/>
                <w:sz w:val="20"/>
                <w:szCs w:val="20"/>
              </w:rPr>
            </w:pPr>
          </w:p>
        </w:tc>
      </w:tr>
      <w:tr w:rsidR="00D81EE7" w:rsidRPr="00DB68A5" w14:paraId="4C4874BC" w14:textId="77777777" w:rsidTr="002134C1">
        <w:tc>
          <w:tcPr>
            <w:tcW w:w="1480" w:type="pct"/>
          </w:tcPr>
          <w:p w14:paraId="462C9C0E" w14:textId="77777777" w:rsidR="00D81EE7" w:rsidRPr="00DB68A5" w:rsidRDefault="00D81EE7" w:rsidP="002134C1">
            <w:pPr>
              <w:ind w:left="142" w:hanging="142"/>
              <w:rPr>
                <w:rFonts w:ascii="Times New Roman" w:eastAsia="Times New Roman" w:hAnsi="Times New Roman" w:cs="Times New Roman"/>
                <w:sz w:val="20"/>
                <w:szCs w:val="20"/>
              </w:rPr>
            </w:pPr>
          </w:p>
        </w:tc>
        <w:tc>
          <w:tcPr>
            <w:tcW w:w="884" w:type="pct"/>
          </w:tcPr>
          <w:p w14:paraId="386B9137" w14:textId="77777777" w:rsidR="00D81EE7" w:rsidRPr="00DB68A5" w:rsidRDefault="00D81EE7" w:rsidP="002134C1">
            <w:pPr>
              <w:ind w:left="142" w:hanging="142"/>
              <w:rPr>
                <w:rFonts w:ascii="Times New Roman" w:eastAsia="Times New Roman" w:hAnsi="Times New Roman" w:cs="Times New Roman"/>
                <w:sz w:val="20"/>
                <w:szCs w:val="20"/>
              </w:rPr>
            </w:pPr>
          </w:p>
        </w:tc>
        <w:tc>
          <w:tcPr>
            <w:tcW w:w="764" w:type="pct"/>
          </w:tcPr>
          <w:p w14:paraId="11AEB370" w14:textId="77777777" w:rsidR="00D81EE7" w:rsidRPr="00DB68A5" w:rsidRDefault="00D81EE7" w:rsidP="002134C1">
            <w:pPr>
              <w:ind w:left="142" w:hanging="142"/>
              <w:rPr>
                <w:rFonts w:ascii="Times New Roman" w:eastAsia="Times New Roman" w:hAnsi="Times New Roman" w:cs="Times New Roman"/>
                <w:sz w:val="20"/>
                <w:szCs w:val="20"/>
              </w:rPr>
            </w:pPr>
          </w:p>
        </w:tc>
        <w:tc>
          <w:tcPr>
            <w:tcW w:w="739" w:type="pct"/>
          </w:tcPr>
          <w:p w14:paraId="76269BF6" w14:textId="77777777" w:rsidR="00D81EE7" w:rsidRPr="00DB68A5" w:rsidRDefault="00D81EE7" w:rsidP="002134C1">
            <w:pPr>
              <w:ind w:left="142" w:hanging="142"/>
              <w:rPr>
                <w:rFonts w:ascii="Times New Roman" w:eastAsia="Times New Roman" w:hAnsi="Times New Roman" w:cs="Times New Roman"/>
                <w:sz w:val="20"/>
                <w:szCs w:val="20"/>
              </w:rPr>
            </w:pPr>
          </w:p>
        </w:tc>
        <w:tc>
          <w:tcPr>
            <w:tcW w:w="1133" w:type="pct"/>
          </w:tcPr>
          <w:p w14:paraId="423A291F" w14:textId="77777777" w:rsidR="00D81EE7" w:rsidRPr="00DB68A5" w:rsidRDefault="00D81EE7" w:rsidP="002134C1">
            <w:pPr>
              <w:ind w:left="142" w:hanging="142"/>
              <w:rPr>
                <w:rFonts w:ascii="Times New Roman" w:eastAsia="Times New Roman" w:hAnsi="Times New Roman" w:cs="Times New Roman"/>
                <w:sz w:val="20"/>
                <w:szCs w:val="20"/>
              </w:rPr>
            </w:pPr>
          </w:p>
        </w:tc>
      </w:tr>
    </w:tbl>
    <w:p w14:paraId="12B32E69" w14:textId="77777777" w:rsidR="00D81EE7" w:rsidRPr="00DB68A5" w:rsidRDefault="00D81EE7" w:rsidP="00D81EE7">
      <w:pPr>
        <w:widowControl w:val="0"/>
        <w:tabs>
          <w:tab w:val="left" w:pos="709"/>
          <w:tab w:val="left" w:pos="5670"/>
        </w:tabs>
        <w:spacing w:line="220" w:lineRule="auto"/>
        <w:ind w:right="-1"/>
        <w:rPr>
          <w:rFonts w:ascii="Times New Roman" w:eastAsia="Times New Roman" w:hAnsi="Times New Roman" w:cs="Times New Roman"/>
          <w:snapToGrid w:val="0"/>
        </w:rPr>
      </w:pPr>
      <w:r w:rsidRPr="00DB68A5">
        <w:rPr>
          <w:rFonts w:ascii="Times New Roman" w:eastAsia="Times New Roman" w:hAnsi="Times New Roman" w:cs="Times New Roman"/>
          <w:b/>
          <w:snapToGrid w:val="0"/>
        </w:rPr>
        <w:t>Внешний вид:</w:t>
      </w:r>
      <w:r w:rsidRPr="00DB68A5">
        <w:rPr>
          <w:rFonts w:ascii="Times New Roman" w:eastAsia="Times New Roman" w:hAnsi="Times New Roman" w:cs="Times New Roman"/>
          <w:snapToGrid w:val="0"/>
        </w:rPr>
        <w:t xml:space="preserve">                                                                 </w:t>
      </w:r>
      <w:r w:rsidRPr="00DB68A5">
        <w:rPr>
          <w:rFonts w:ascii="Times New Roman" w:eastAsia="Times New Roman" w:hAnsi="Times New Roman" w:cs="Times New Roman"/>
          <w:b/>
          <w:snapToGrid w:val="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8"/>
        <w:gridCol w:w="636"/>
        <w:gridCol w:w="869"/>
        <w:gridCol w:w="1232"/>
        <w:gridCol w:w="956"/>
        <w:gridCol w:w="1757"/>
        <w:gridCol w:w="2176"/>
      </w:tblGrid>
      <w:tr w:rsidR="00D81EE7" w:rsidRPr="00DB68A5" w14:paraId="438D5418" w14:textId="77777777" w:rsidTr="002134C1">
        <w:tc>
          <w:tcPr>
            <w:tcW w:w="1802" w:type="dxa"/>
            <w:shd w:val="clear" w:color="auto" w:fill="auto"/>
          </w:tcPr>
          <w:p w14:paraId="7F082B03" w14:textId="77777777" w:rsidR="00D81EE7" w:rsidRPr="00DB68A5" w:rsidRDefault="00D81EE7"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Внешний вид</w:t>
            </w:r>
          </w:p>
        </w:tc>
        <w:tc>
          <w:tcPr>
            <w:tcW w:w="644" w:type="dxa"/>
          </w:tcPr>
          <w:p w14:paraId="77670D1E"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хор.</w:t>
            </w:r>
          </w:p>
        </w:tc>
        <w:tc>
          <w:tcPr>
            <w:tcW w:w="882" w:type="dxa"/>
          </w:tcPr>
          <w:p w14:paraId="476F41FE" w14:textId="77777777" w:rsidR="00D81EE7" w:rsidRPr="00DB68A5" w:rsidRDefault="00D81EE7"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удовл.</w:t>
            </w:r>
          </w:p>
        </w:tc>
        <w:tc>
          <w:tcPr>
            <w:tcW w:w="1265" w:type="dxa"/>
          </w:tcPr>
          <w:p w14:paraId="12437E20" w14:textId="43B8D0EC" w:rsidR="00D81EE7" w:rsidRPr="00DB68A5" w:rsidRDefault="00112A62"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не</w:t>
            </w:r>
            <w:r w:rsidR="00D81EE7" w:rsidRPr="00DB68A5">
              <w:rPr>
                <w:rFonts w:ascii="Times New Roman" w:eastAsia="Times New Roman" w:hAnsi="Times New Roman" w:cs="Times New Roman"/>
                <w:snapToGrid w:val="0"/>
                <w:sz w:val="20"/>
                <w:szCs w:val="20"/>
              </w:rPr>
              <w:t>удовл.</w:t>
            </w:r>
          </w:p>
        </w:tc>
        <w:tc>
          <w:tcPr>
            <w:tcW w:w="1044" w:type="dxa"/>
            <w:tcBorders>
              <w:top w:val="nil"/>
              <w:bottom w:val="nil"/>
            </w:tcBorders>
          </w:tcPr>
          <w:p w14:paraId="424A44BA" w14:textId="77777777" w:rsidR="00D81EE7" w:rsidRPr="00DB68A5" w:rsidRDefault="00D81EE7" w:rsidP="002134C1">
            <w:pPr>
              <w:ind w:left="142" w:hanging="142"/>
              <w:rPr>
                <w:rFonts w:ascii="Times New Roman" w:eastAsia="Times New Roman" w:hAnsi="Times New Roman" w:cs="Times New Roman"/>
                <w:sz w:val="20"/>
                <w:szCs w:val="20"/>
              </w:rPr>
            </w:pPr>
          </w:p>
        </w:tc>
        <w:tc>
          <w:tcPr>
            <w:tcW w:w="1842" w:type="dxa"/>
          </w:tcPr>
          <w:p w14:paraId="363B68C4" w14:textId="77777777" w:rsidR="00D81EE7" w:rsidRPr="00DB68A5" w:rsidRDefault="00D81EE7"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Скол</w:t>
            </w:r>
          </w:p>
        </w:tc>
        <w:tc>
          <w:tcPr>
            <w:tcW w:w="2410" w:type="dxa"/>
          </w:tcPr>
          <w:p w14:paraId="202EEED6" w14:textId="77777777" w:rsidR="00D81EE7" w:rsidRPr="00DB68A5" w:rsidRDefault="00D81EE7" w:rsidP="00C95F1A">
            <w:pPr>
              <w:widowControl w:val="0"/>
              <w:numPr>
                <w:ilvl w:val="0"/>
                <w:numId w:val="9"/>
              </w:numPr>
              <w:spacing w:after="0" w:line="240" w:lineRule="auto"/>
              <w:ind w:left="0" w:firstLine="0"/>
              <w:jc w:val="center"/>
              <w:rPr>
                <w:rFonts w:ascii="Times New Roman" w:eastAsia="Times New Roman" w:hAnsi="Times New Roman" w:cs="Times New Roman"/>
                <w:b/>
                <w:snapToGrid w:val="0"/>
                <w:sz w:val="20"/>
                <w:szCs w:val="20"/>
              </w:rPr>
            </w:pPr>
          </w:p>
        </w:tc>
      </w:tr>
      <w:tr w:rsidR="00D81EE7" w:rsidRPr="00DB68A5" w14:paraId="6755FB2C" w14:textId="77777777" w:rsidTr="002134C1">
        <w:trPr>
          <w:trHeight w:val="64"/>
        </w:trPr>
        <w:tc>
          <w:tcPr>
            <w:tcW w:w="1802" w:type="dxa"/>
            <w:shd w:val="clear" w:color="auto" w:fill="auto"/>
          </w:tcPr>
          <w:p w14:paraId="1FDFFA15" w14:textId="77777777" w:rsidR="00D81EE7" w:rsidRPr="00DB68A5" w:rsidRDefault="00D81EE7"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Чистота салона</w:t>
            </w:r>
          </w:p>
        </w:tc>
        <w:tc>
          <w:tcPr>
            <w:tcW w:w="644" w:type="dxa"/>
          </w:tcPr>
          <w:p w14:paraId="6E89B78A"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хор.</w:t>
            </w:r>
          </w:p>
        </w:tc>
        <w:tc>
          <w:tcPr>
            <w:tcW w:w="882" w:type="dxa"/>
          </w:tcPr>
          <w:p w14:paraId="34532703"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удовл.</w:t>
            </w:r>
          </w:p>
        </w:tc>
        <w:tc>
          <w:tcPr>
            <w:tcW w:w="1265" w:type="dxa"/>
          </w:tcPr>
          <w:p w14:paraId="750C7DEC" w14:textId="1D94D778" w:rsidR="00D81EE7" w:rsidRPr="00DB68A5" w:rsidRDefault="00112A62"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не</w:t>
            </w:r>
            <w:r w:rsidR="00D81EE7" w:rsidRPr="00DB68A5">
              <w:rPr>
                <w:rFonts w:ascii="Times New Roman" w:eastAsia="Times New Roman" w:hAnsi="Times New Roman" w:cs="Times New Roman"/>
                <w:sz w:val="20"/>
                <w:szCs w:val="20"/>
              </w:rPr>
              <w:t>удовл.</w:t>
            </w:r>
          </w:p>
        </w:tc>
        <w:tc>
          <w:tcPr>
            <w:tcW w:w="1044" w:type="dxa"/>
            <w:tcBorders>
              <w:top w:val="nil"/>
              <w:bottom w:val="nil"/>
            </w:tcBorders>
          </w:tcPr>
          <w:p w14:paraId="7B47ACC9" w14:textId="77777777" w:rsidR="00D81EE7" w:rsidRPr="00DB68A5" w:rsidRDefault="00D81EE7" w:rsidP="002134C1">
            <w:pPr>
              <w:ind w:left="142" w:hanging="142"/>
              <w:rPr>
                <w:rFonts w:ascii="Times New Roman" w:eastAsia="Times New Roman" w:hAnsi="Times New Roman" w:cs="Times New Roman"/>
                <w:sz w:val="20"/>
                <w:szCs w:val="20"/>
              </w:rPr>
            </w:pPr>
          </w:p>
        </w:tc>
        <w:tc>
          <w:tcPr>
            <w:tcW w:w="1842" w:type="dxa"/>
          </w:tcPr>
          <w:p w14:paraId="07BC8426"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Царапина</w:t>
            </w:r>
          </w:p>
        </w:tc>
        <w:tc>
          <w:tcPr>
            <w:tcW w:w="2410" w:type="dxa"/>
          </w:tcPr>
          <w:p w14:paraId="66265349" w14:textId="77777777" w:rsidR="00D81EE7" w:rsidRPr="00DB68A5" w:rsidRDefault="00D81EE7" w:rsidP="00C95F1A">
            <w:pPr>
              <w:numPr>
                <w:ilvl w:val="0"/>
                <w:numId w:val="11"/>
              </w:numPr>
              <w:spacing w:after="0" w:line="240" w:lineRule="auto"/>
              <w:jc w:val="center"/>
              <w:rPr>
                <w:rFonts w:ascii="Times New Roman" w:eastAsia="Times New Roman" w:hAnsi="Times New Roman" w:cs="Times New Roman"/>
                <w:sz w:val="20"/>
                <w:szCs w:val="20"/>
              </w:rPr>
            </w:pPr>
          </w:p>
        </w:tc>
      </w:tr>
      <w:tr w:rsidR="00D81EE7" w:rsidRPr="00DB68A5" w14:paraId="6821D118" w14:textId="77777777" w:rsidTr="002134C1">
        <w:trPr>
          <w:trHeight w:val="64"/>
        </w:trPr>
        <w:tc>
          <w:tcPr>
            <w:tcW w:w="1802" w:type="dxa"/>
            <w:shd w:val="clear" w:color="auto" w:fill="auto"/>
          </w:tcPr>
          <w:p w14:paraId="6891B726" w14:textId="77777777" w:rsidR="00D81EE7" w:rsidRPr="00DB68A5" w:rsidRDefault="00D81EE7" w:rsidP="002134C1">
            <w:pPr>
              <w:widowControl w:val="0"/>
              <w:ind w:left="142" w:right="-1" w:hanging="142"/>
              <w:rPr>
                <w:rFonts w:ascii="Times New Roman" w:eastAsia="Times New Roman" w:hAnsi="Times New Roman" w:cs="Times New Roman"/>
                <w:snapToGrid w:val="0"/>
                <w:sz w:val="20"/>
                <w:szCs w:val="20"/>
              </w:rPr>
            </w:pPr>
            <w:r w:rsidRPr="00DB68A5">
              <w:rPr>
                <w:rFonts w:ascii="Times New Roman" w:eastAsia="Times New Roman" w:hAnsi="Times New Roman" w:cs="Times New Roman"/>
                <w:snapToGrid w:val="0"/>
                <w:sz w:val="20"/>
                <w:szCs w:val="20"/>
              </w:rPr>
              <w:t>Бренд</w:t>
            </w:r>
          </w:p>
        </w:tc>
        <w:tc>
          <w:tcPr>
            <w:tcW w:w="644" w:type="dxa"/>
          </w:tcPr>
          <w:p w14:paraId="392C29C9"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хор.</w:t>
            </w:r>
          </w:p>
        </w:tc>
        <w:tc>
          <w:tcPr>
            <w:tcW w:w="882" w:type="dxa"/>
          </w:tcPr>
          <w:p w14:paraId="6E4BDCF5"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удовл.</w:t>
            </w:r>
          </w:p>
        </w:tc>
        <w:tc>
          <w:tcPr>
            <w:tcW w:w="1265" w:type="dxa"/>
          </w:tcPr>
          <w:p w14:paraId="6F689425" w14:textId="281E79B8" w:rsidR="00D81EE7" w:rsidRPr="00DB68A5" w:rsidRDefault="00112A62"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не</w:t>
            </w:r>
            <w:r w:rsidR="00D81EE7" w:rsidRPr="00DB68A5">
              <w:rPr>
                <w:rFonts w:ascii="Times New Roman" w:eastAsia="Times New Roman" w:hAnsi="Times New Roman" w:cs="Times New Roman"/>
                <w:sz w:val="20"/>
                <w:szCs w:val="20"/>
              </w:rPr>
              <w:t>удовл.</w:t>
            </w:r>
          </w:p>
        </w:tc>
        <w:tc>
          <w:tcPr>
            <w:tcW w:w="1044" w:type="dxa"/>
            <w:tcBorders>
              <w:top w:val="nil"/>
              <w:bottom w:val="nil"/>
            </w:tcBorders>
          </w:tcPr>
          <w:p w14:paraId="1A083413" w14:textId="77777777" w:rsidR="00D81EE7" w:rsidRPr="00DB68A5" w:rsidRDefault="00D81EE7" w:rsidP="002134C1">
            <w:pPr>
              <w:ind w:left="142" w:hanging="142"/>
              <w:rPr>
                <w:rFonts w:ascii="Times New Roman" w:eastAsia="Times New Roman" w:hAnsi="Times New Roman" w:cs="Times New Roman"/>
                <w:sz w:val="20"/>
                <w:szCs w:val="20"/>
              </w:rPr>
            </w:pPr>
          </w:p>
        </w:tc>
        <w:tc>
          <w:tcPr>
            <w:tcW w:w="1842" w:type="dxa"/>
          </w:tcPr>
          <w:p w14:paraId="47C26E48" w14:textId="77777777" w:rsidR="00D81EE7" w:rsidRPr="00DB68A5" w:rsidRDefault="00D81EE7" w:rsidP="002134C1">
            <w:pPr>
              <w:ind w:left="142" w:hanging="142"/>
              <w:rPr>
                <w:rFonts w:ascii="Times New Roman" w:eastAsia="Times New Roman" w:hAnsi="Times New Roman" w:cs="Times New Roman"/>
                <w:sz w:val="20"/>
                <w:szCs w:val="20"/>
              </w:rPr>
            </w:pPr>
            <w:r w:rsidRPr="00DB68A5">
              <w:rPr>
                <w:rFonts w:ascii="Times New Roman" w:eastAsia="Times New Roman" w:hAnsi="Times New Roman" w:cs="Times New Roman"/>
                <w:sz w:val="20"/>
                <w:szCs w:val="20"/>
              </w:rPr>
              <w:t>Вмятина</w:t>
            </w:r>
          </w:p>
        </w:tc>
        <w:tc>
          <w:tcPr>
            <w:tcW w:w="2410" w:type="dxa"/>
          </w:tcPr>
          <w:p w14:paraId="090D8E89" w14:textId="77777777" w:rsidR="00D81EE7" w:rsidRPr="00DB68A5" w:rsidRDefault="00D81EE7" w:rsidP="00C95F1A">
            <w:pPr>
              <w:numPr>
                <w:ilvl w:val="0"/>
                <w:numId w:val="8"/>
              </w:numPr>
              <w:spacing w:after="0" w:line="240" w:lineRule="auto"/>
              <w:ind w:left="0" w:firstLine="0"/>
              <w:jc w:val="center"/>
              <w:rPr>
                <w:rFonts w:ascii="Times New Roman" w:eastAsia="Times New Roman" w:hAnsi="Times New Roman" w:cs="Times New Roman"/>
                <w:sz w:val="20"/>
                <w:szCs w:val="20"/>
              </w:rPr>
            </w:pPr>
          </w:p>
        </w:tc>
      </w:tr>
    </w:tbl>
    <w:p w14:paraId="745F6FD0" w14:textId="77777777" w:rsidR="00D81EE7" w:rsidRPr="00DB68A5" w:rsidRDefault="00D81EE7" w:rsidP="00112A62">
      <w:pPr>
        <w:widowControl w:val="0"/>
        <w:spacing w:line="220" w:lineRule="auto"/>
        <w:ind w:left="142" w:right="-1" w:hanging="142"/>
        <w:jc w:val="center"/>
        <w:rPr>
          <w:rFonts w:ascii="Times New Roman" w:eastAsia="Times New Roman" w:hAnsi="Times New Roman" w:cs="Times New Roman"/>
          <w:noProof/>
        </w:rPr>
      </w:pPr>
      <w:r w:rsidRPr="00DB68A5">
        <w:rPr>
          <w:rFonts w:ascii="Times New Roman" w:eastAsia="Times New Roman" w:hAnsi="Times New Roman" w:cs="Times New Roman"/>
          <w:noProof/>
          <w:lang w:eastAsia="ru-RU"/>
        </w:rPr>
        <w:drawing>
          <wp:inline distT="0" distB="0" distL="0" distR="0" wp14:anchorId="3E659756" wp14:editId="445DADBA">
            <wp:extent cx="4884948" cy="2128477"/>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3933" cy="2141107"/>
                    </a:xfrm>
                    <a:prstGeom prst="rect">
                      <a:avLst/>
                    </a:prstGeom>
                    <a:noFill/>
                    <a:ln>
                      <a:noFill/>
                    </a:ln>
                  </pic:spPr>
                </pic:pic>
              </a:graphicData>
            </a:graphic>
          </wp:inline>
        </w:drawing>
      </w:r>
    </w:p>
    <w:p w14:paraId="0C518690" w14:textId="77777777" w:rsidR="00D81EE7" w:rsidRPr="00DB68A5" w:rsidRDefault="00D81EE7" w:rsidP="00112A62">
      <w:pPr>
        <w:widowControl w:val="0"/>
        <w:spacing w:line="220" w:lineRule="auto"/>
        <w:ind w:left="142" w:right="-1" w:hanging="142"/>
        <w:jc w:val="center"/>
        <w:rPr>
          <w:rFonts w:ascii="Times New Roman" w:eastAsia="Times New Roman" w:hAnsi="Times New Roman" w:cs="Times New Roman"/>
          <w:noProof/>
          <w:sz w:val="16"/>
        </w:rPr>
      </w:pPr>
      <w:r w:rsidRPr="00DB68A5">
        <w:rPr>
          <w:rFonts w:ascii="Times New Roman" w:eastAsia="Times New Roman" w:hAnsi="Times New Roman" w:cs="Times New Roman"/>
          <w:noProof/>
          <w:lang w:eastAsia="ru-RU"/>
        </w:rPr>
        <w:drawing>
          <wp:inline distT="0" distB="0" distL="0" distR="0" wp14:anchorId="6E4E5CEF" wp14:editId="6FCC749E">
            <wp:extent cx="4210859" cy="1882588"/>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5055" cy="1893406"/>
                    </a:xfrm>
                    <a:prstGeom prst="rect">
                      <a:avLst/>
                    </a:prstGeom>
                    <a:noFill/>
                    <a:ln>
                      <a:noFill/>
                    </a:ln>
                  </pic:spPr>
                </pic:pic>
              </a:graphicData>
            </a:graphic>
          </wp:inline>
        </w:drawing>
      </w:r>
    </w:p>
    <w:p w14:paraId="2EA3E980" w14:textId="77777777" w:rsidR="00D81EE7" w:rsidRPr="00DB68A5" w:rsidRDefault="00D81EE7" w:rsidP="00D81EE7">
      <w:pPr>
        <w:widowControl w:val="0"/>
        <w:spacing w:line="220" w:lineRule="auto"/>
        <w:ind w:right="-1"/>
        <w:rPr>
          <w:rFonts w:ascii="Times New Roman" w:eastAsia="Times New Roman" w:hAnsi="Times New Roman" w:cs="Times New Roman"/>
          <w:b/>
          <w:snapToGrid w:val="0"/>
        </w:rPr>
      </w:pPr>
      <w:r w:rsidRPr="00DB68A5">
        <w:rPr>
          <w:rFonts w:ascii="Times New Roman" w:eastAsia="Times New Roman" w:hAnsi="Times New Roman" w:cs="Times New Roman"/>
          <w:b/>
          <w:snapToGrid w:val="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D81EE7" w:rsidRPr="00DB68A5" w14:paraId="4801774B" w14:textId="77777777" w:rsidTr="002134C1">
        <w:tc>
          <w:tcPr>
            <w:tcW w:w="3369" w:type="dxa"/>
            <w:shd w:val="clear" w:color="auto" w:fill="auto"/>
          </w:tcPr>
          <w:p w14:paraId="6141AD43"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Автошина</w:t>
            </w:r>
          </w:p>
        </w:tc>
        <w:tc>
          <w:tcPr>
            <w:tcW w:w="4252" w:type="dxa"/>
            <w:gridSpan w:val="4"/>
            <w:shd w:val="clear" w:color="auto" w:fill="auto"/>
          </w:tcPr>
          <w:p w14:paraId="2FA0D468"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r>
      <w:tr w:rsidR="00D81EE7" w:rsidRPr="00DB68A5" w14:paraId="42310FCB" w14:textId="77777777" w:rsidTr="002134C1">
        <w:tc>
          <w:tcPr>
            <w:tcW w:w="3369" w:type="dxa"/>
            <w:shd w:val="clear" w:color="auto" w:fill="auto"/>
          </w:tcPr>
          <w:p w14:paraId="7B4A4618"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Ост. протектора, %</w:t>
            </w:r>
          </w:p>
        </w:tc>
        <w:tc>
          <w:tcPr>
            <w:tcW w:w="4252" w:type="dxa"/>
            <w:gridSpan w:val="4"/>
            <w:shd w:val="clear" w:color="auto" w:fill="auto"/>
          </w:tcPr>
          <w:p w14:paraId="6B6FFC5B"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r>
      <w:tr w:rsidR="00D81EE7" w:rsidRPr="00DB68A5" w14:paraId="69D0925C" w14:textId="77777777" w:rsidTr="002134C1">
        <w:tc>
          <w:tcPr>
            <w:tcW w:w="3369" w:type="dxa"/>
            <w:shd w:val="clear" w:color="auto" w:fill="auto"/>
          </w:tcPr>
          <w:p w14:paraId="6F37A567"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Давление в шинах</w:t>
            </w:r>
          </w:p>
        </w:tc>
        <w:tc>
          <w:tcPr>
            <w:tcW w:w="2126" w:type="dxa"/>
            <w:gridSpan w:val="2"/>
            <w:shd w:val="clear" w:color="auto" w:fill="auto"/>
          </w:tcPr>
          <w:p w14:paraId="44D14546"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норма</w:t>
            </w:r>
          </w:p>
        </w:tc>
        <w:tc>
          <w:tcPr>
            <w:tcW w:w="2126" w:type="dxa"/>
            <w:gridSpan w:val="2"/>
            <w:shd w:val="clear" w:color="auto" w:fill="auto"/>
          </w:tcPr>
          <w:p w14:paraId="2B5B54C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низкое</w:t>
            </w:r>
          </w:p>
        </w:tc>
      </w:tr>
      <w:tr w:rsidR="00D81EE7" w:rsidRPr="00DB68A5" w14:paraId="55D3831C" w14:textId="77777777" w:rsidTr="002134C1">
        <w:tc>
          <w:tcPr>
            <w:tcW w:w="3369" w:type="dxa"/>
            <w:shd w:val="clear" w:color="auto" w:fill="auto"/>
          </w:tcPr>
          <w:p w14:paraId="018BD07B" w14:textId="77777777" w:rsidR="00D81EE7" w:rsidRPr="00DB68A5" w:rsidRDefault="00D81EE7" w:rsidP="002134C1">
            <w:pPr>
              <w:widowControl w:val="0"/>
              <w:ind w:left="142" w:right="-10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Габаритные огни</w:t>
            </w:r>
          </w:p>
        </w:tc>
        <w:tc>
          <w:tcPr>
            <w:tcW w:w="850" w:type="dxa"/>
            <w:shd w:val="clear" w:color="auto" w:fill="auto"/>
          </w:tcPr>
          <w:p w14:paraId="6BC9B83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лев.</w:t>
            </w:r>
          </w:p>
        </w:tc>
        <w:tc>
          <w:tcPr>
            <w:tcW w:w="1276" w:type="dxa"/>
            <w:shd w:val="clear" w:color="auto" w:fill="auto"/>
          </w:tcPr>
          <w:p w14:paraId="34AD7618"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7D9840D2"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прав.</w:t>
            </w:r>
          </w:p>
        </w:tc>
        <w:tc>
          <w:tcPr>
            <w:tcW w:w="1134" w:type="dxa"/>
          </w:tcPr>
          <w:p w14:paraId="54FBAAC7"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r>
      <w:tr w:rsidR="00D81EE7" w:rsidRPr="00DB68A5" w14:paraId="455094D0" w14:textId="77777777" w:rsidTr="002134C1">
        <w:tc>
          <w:tcPr>
            <w:tcW w:w="3369" w:type="dxa"/>
            <w:shd w:val="clear" w:color="auto" w:fill="auto"/>
          </w:tcPr>
          <w:p w14:paraId="2E59BBD0"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ТСУ</w:t>
            </w:r>
          </w:p>
        </w:tc>
        <w:tc>
          <w:tcPr>
            <w:tcW w:w="850" w:type="dxa"/>
            <w:shd w:val="clear" w:color="auto" w:fill="auto"/>
          </w:tcPr>
          <w:p w14:paraId="4386F0F4"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1276" w:type="dxa"/>
            <w:shd w:val="clear" w:color="auto" w:fill="auto"/>
          </w:tcPr>
          <w:p w14:paraId="2AD6AB0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086C75C7" w14:textId="77777777" w:rsidR="00D81EE7" w:rsidRPr="00DB68A5" w:rsidRDefault="00D81EE7" w:rsidP="002134C1">
            <w:pPr>
              <w:ind w:left="142" w:right="-106" w:hanging="142"/>
              <w:jc w:val="center"/>
              <w:rPr>
                <w:rFonts w:ascii="Times New Roman" w:eastAsia="Times New Roman" w:hAnsi="Times New Roman" w:cs="Times New Roman"/>
              </w:rPr>
            </w:pPr>
          </w:p>
        </w:tc>
        <w:tc>
          <w:tcPr>
            <w:tcW w:w="1134" w:type="dxa"/>
          </w:tcPr>
          <w:p w14:paraId="43EF1049" w14:textId="77777777" w:rsidR="00D81EE7" w:rsidRPr="00DB68A5" w:rsidRDefault="00D81EE7" w:rsidP="002134C1">
            <w:pPr>
              <w:ind w:left="142" w:right="-106" w:hanging="142"/>
              <w:jc w:val="center"/>
              <w:rPr>
                <w:rFonts w:ascii="Times New Roman" w:eastAsia="Times New Roman" w:hAnsi="Times New Roman" w:cs="Times New Roman"/>
              </w:rPr>
            </w:pPr>
          </w:p>
        </w:tc>
      </w:tr>
      <w:tr w:rsidR="00D81EE7" w:rsidRPr="00DB68A5" w14:paraId="5BE94FCC" w14:textId="77777777" w:rsidTr="002134C1">
        <w:tc>
          <w:tcPr>
            <w:tcW w:w="3369" w:type="dxa"/>
            <w:shd w:val="clear" w:color="auto" w:fill="auto"/>
          </w:tcPr>
          <w:p w14:paraId="3F69D6AA"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Лапы опорные</w:t>
            </w:r>
          </w:p>
        </w:tc>
        <w:tc>
          <w:tcPr>
            <w:tcW w:w="850" w:type="dxa"/>
            <w:shd w:val="clear" w:color="auto" w:fill="auto"/>
          </w:tcPr>
          <w:p w14:paraId="5A5D0F33"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1276" w:type="dxa"/>
            <w:shd w:val="clear" w:color="auto" w:fill="auto"/>
          </w:tcPr>
          <w:p w14:paraId="3F1CF065"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543F1680" w14:textId="77777777" w:rsidR="00D81EE7" w:rsidRPr="00DB68A5" w:rsidRDefault="00D81EE7" w:rsidP="002134C1">
            <w:pPr>
              <w:ind w:left="142" w:right="-106" w:hanging="142"/>
              <w:jc w:val="center"/>
              <w:rPr>
                <w:rFonts w:ascii="Times New Roman" w:eastAsia="Times New Roman" w:hAnsi="Times New Roman" w:cs="Times New Roman"/>
              </w:rPr>
            </w:pPr>
          </w:p>
        </w:tc>
        <w:tc>
          <w:tcPr>
            <w:tcW w:w="1134" w:type="dxa"/>
          </w:tcPr>
          <w:p w14:paraId="134F151A" w14:textId="77777777" w:rsidR="00D81EE7" w:rsidRPr="00DB68A5" w:rsidRDefault="00D81EE7" w:rsidP="002134C1">
            <w:pPr>
              <w:ind w:left="142" w:right="-106" w:hanging="142"/>
              <w:jc w:val="center"/>
              <w:rPr>
                <w:rFonts w:ascii="Times New Roman" w:eastAsia="Times New Roman" w:hAnsi="Times New Roman" w:cs="Times New Roman"/>
              </w:rPr>
            </w:pPr>
          </w:p>
        </w:tc>
      </w:tr>
      <w:tr w:rsidR="00D81EE7" w:rsidRPr="00DB68A5" w14:paraId="2FF09D65" w14:textId="77777777" w:rsidTr="002134C1">
        <w:tc>
          <w:tcPr>
            <w:tcW w:w="3369" w:type="dxa"/>
            <w:shd w:val="clear" w:color="auto" w:fill="auto"/>
          </w:tcPr>
          <w:p w14:paraId="20A73EA5"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Задние габаритные огни</w:t>
            </w:r>
          </w:p>
        </w:tc>
        <w:tc>
          <w:tcPr>
            <w:tcW w:w="850" w:type="dxa"/>
            <w:shd w:val="clear" w:color="auto" w:fill="auto"/>
          </w:tcPr>
          <w:p w14:paraId="4B1B0B3E"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лев.</w:t>
            </w:r>
          </w:p>
        </w:tc>
        <w:tc>
          <w:tcPr>
            <w:tcW w:w="1276" w:type="dxa"/>
            <w:shd w:val="clear" w:color="auto" w:fill="auto"/>
          </w:tcPr>
          <w:p w14:paraId="678B386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6300341D" w14:textId="77777777" w:rsidR="00D81EE7" w:rsidRPr="00DB68A5" w:rsidRDefault="00D81EE7" w:rsidP="002134C1">
            <w:pPr>
              <w:ind w:left="142" w:right="-106" w:hanging="142"/>
              <w:jc w:val="center"/>
              <w:rPr>
                <w:rFonts w:ascii="Times New Roman" w:eastAsia="Times New Roman" w:hAnsi="Times New Roman" w:cs="Times New Roman"/>
              </w:rPr>
            </w:pPr>
            <w:r w:rsidRPr="00DB68A5">
              <w:rPr>
                <w:rFonts w:ascii="Times New Roman" w:eastAsia="Times New Roman" w:hAnsi="Times New Roman" w:cs="Times New Roman"/>
              </w:rPr>
              <w:t>прав.</w:t>
            </w:r>
          </w:p>
        </w:tc>
        <w:tc>
          <w:tcPr>
            <w:tcW w:w="1134" w:type="dxa"/>
          </w:tcPr>
          <w:p w14:paraId="19DC352C" w14:textId="77777777" w:rsidR="00D81EE7" w:rsidRPr="00DB68A5" w:rsidRDefault="00D81EE7" w:rsidP="002134C1">
            <w:pPr>
              <w:ind w:left="142" w:right="-106" w:hanging="142"/>
              <w:jc w:val="center"/>
              <w:rPr>
                <w:rFonts w:ascii="Times New Roman" w:eastAsia="Times New Roman" w:hAnsi="Times New Roman" w:cs="Times New Roman"/>
              </w:rPr>
            </w:pPr>
          </w:p>
        </w:tc>
      </w:tr>
      <w:tr w:rsidR="00D81EE7" w:rsidRPr="00DB68A5" w14:paraId="761042AC" w14:textId="77777777" w:rsidTr="002134C1">
        <w:tc>
          <w:tcPr>
            <w:tcW w:w="3369" w:type="dxa"/>
            <w:shd w:val="clear" w:color="auto" w:fill="auto"/>
          </w:tcPr>
          <w:p w14:paraId="3CD2FF50"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Стоп-сигналы</w:t>
            </w:r>
          </w:p>
        </w:tc>
        <w:tc>
          <w:tcPr>
            <w:tcW w:w="850" w:type="dxa"/>
            <w:shd w:val="clear" w:color="auto" w:fill="auto"/>
          </w:tcPr>
          <w:p w14:paraId="05996ED1"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лев.</w:t>
            </w:r>
          </w:p>
        </w:tc>
        <w:tc>
          <w:tcPr>
            <w:tcW w:w="1276" w:type="dxa"/>
            <w:shd w:val="clear" w:color="auto" w:fill="auto"/>
          </w:tcPr>
          <w:p w14:paraId="6A3CF7B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FF8966D" w14:textId="77777777" w:rsidR="00D81EE7" w:rsidRPr="00DB68A5" w:rsidRDefault="00D81EE7" w:rsidP="002134C1">
            <w:pPr>
              <w:ind w:left="142" w:right="-106" w:hanging="142"/>
              <w:jc w:val="center"/>
              <w:rPr>
                <w:rFonts w:ascii="Times New Roman" w:eastAsia="Times New Roman" w:hAnsi="Times New Roman" w:cs="Times New Roman"/>
              </w:rPr>
            </w:pPr>
            <w:r w:rsidRPr="00DB68A5">
              <w:rPr>
                <w:rFonts w:ascii="Times New Roman" w:eastAsia="Times New Roman" w:hAnsi="Times New Roman" w:cs="Times New Roman"/>
              </w:rPr>
              <w:t>прав.</w:t>
            </w:r>
          </w:p>
        </w:tc>
        <w:tc>
          <w:tcPr>
            <w:tcW w:w="1134" w:type="dxa"/>
          </w:tcPr>
          <w:p w14:paraId="3EAFB71A" w14:textId="77777777" w:rsidR="00D81EE7" w:rsidRPr="00DB68A5" w:rsidRDefault="00D81EE7" w:rsidP="002134C1">
            <w:pPr>
              <w:ind w:left="142" w:right="-106" w:hanging="142"/>
              <w:jc w:val="center"/>
              <w:rPr>
                <w:rFonts w:ascii="Times New Roman" w:eastAsia="Times New Roman" w:hAnsi="Times New Roman" w:cs="Times New Roman"/>
              </w:rPr>
            </w:pPr>
          </w:p>
        </w:tc>
      </w:tr>
      <w:tr w:rsidR="00D81EE7" w:rsidRPr="00DB68A5" w14:paraId="13925068" w14:textId="77777777" w:rsidTr="002134C1">
        <w:tc>
          <w:tcPr>
            <w:tcW w:w="3369" w:type="dxa"/>
            <w:shd w:val="clear" w:color="auto" w:fill="auto"/>
          </w:tcPr>
          <w:p w14:paraId="68DAC5B4"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Освещение номерного знака</w:t>
            </w:r>
          </w:p>
        </w:tc>
        <w:tc>
          <w:tcPr>
            <w:tcW w:w="2126" w:type="dxa"/>
            <w:gridSpan w:val="2"/>
            <w:shd w:val="clear" w:color="auto" w:fill="auto"/>
          </w:tcPr>
          <w:p w14:paraId="2BDF8919"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r w:rsidRPr="00DB68A5">
              <w:rPr>
                <w:rFonts w:ascii="Times New Roman" w:eastAsia="Times New Roman" w:hAnsi="Times New Roman" w:cs="Times New Roman"/>
                <w:snapToGrid w:val="0"/>
              </w:rPr>
              <w:t>исправно</w:t>
            </w:r>
          </w:p>
        </w:tc>
        <w:tc>
          <w:tcPr>
            <w:tcW w:w="2126" w:type="dxa"/>
            <w:gridSpan w:val="2"/>
            <w:shd w:val="clear" w:color="auto" w:fill="auto"/>
          </w:tcPr>
          <w:p w14:paraId="399B3D7A" w14:textId="77777777" w:rsidR="00D81EE7" w:rsidRPr="00DB68A5" w:rsidRDefault="00D81EE7" w:rsidP="002134C1">
            <w:pPr>
              <w:ind w:left="142" w:right="-106" w:hanging="142"/>
              <w:jc w:val="center"/>
              <w:rPr>
                <w:rFonts w:ascii="Times New Roman" w:eastAsia="Times New Roman" w:hAnsi="Times New Roman" w:cs="Times New Roman"/>
              </w:rPr>
            </w:pPr>
            <w:r w:rsidRPr="00DB68A5">
              <w:rPr>
                <w:rFonts w:ascii="Times New Roman" w:eastAsia="Times New Roman" w:hAnsi="Times New Roman" w:cs="Times New Roman"/>
              </w:rPr>
              <w:t>неисправно</w:t>
            </w:r>
          </w:p>
        </w:tc>
      </w:tr>
      <w:tr w:rsidR="00D81EE7" w:rsidRPr="00DB68A5" w14:paraId="55738A43" w14:textId="77777777" w:rsidTr="002134C1">
        <w:tc>
          <w:tcPr>
            <w:tcW w:w="3369" w:type="dxa"/>
            <w:shd w:val="clear" w:color="auto" w:fill="auto"/>
          </w:tcPr>
          <w:p w14:paraId="6F236C83" w14:textId="77777777" w:rsidR="00D81EE7" w:rsidRPr="00DB68A5" w:rsidRDefault="00D81EE7" w:rsidP="002134C1">
            <w:pPr>
              <w:widowControl w:val="0"/>
              <w:ind w:left="142" w:right="-1" w:hanging="142"/>
              <w:rPr>
                <w:rFonts w:ascii="Times New Roman" w:eastAsia="Times New Roman" w:hAnsi="Times New Roman" w:cs="Times New Roman"/>
                <w:snapToGrid w:val="0"/>
              </w:rPr>
            </w:pPr>
            <w:r w:rsidRPr="00DB68A5">
              <w:rPr>
                <w:rFonts w:ascii="Times New Roman" w:eastAsia="Times New Roman" w:hAnsi="Times New Roman" w:cs="Times New Roman"/>
                <w:snapToGrid w:val="0"/>
              </w:rPr>
              <w:t>Запорный механизм</w:t>
            </w:r>
          </w:p>
        </w:tc>
        <w:tc>
          <w:tcPr>
            <w:tcW w:w="850" w:type="dxa"/>
            <w:shd w:val="clear" w:color="auto" w:fill="auto"/>
          </w:tcPr>
          <w:p w14:paraId="3D06C96A"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1276" w:type="dxa"/>
            <w:shd w:val="clear" w:color="auto" w:fill="auto"/>
          </w:tcPr>
          <w:p w14:paraId="4869A9AB"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189EEDE0" w14:textId="77777777" w:rsidR="00D81EE7" w:rsidRPr="00DB68A5" w:rsidRDefault="00D81EE7" w:rsidP="002134C1">
            <w:pPr>
              <w:ind w:left="142" w:right="-106" w:hanging="142"/>
              <w:jc w:val="center"/>
              <w:rPr>
                <w:rFonts w:ascii="Times New Roman" w:eastAsia="Times New Roman" w:hAnsi="Times New Roman" w:cs="Times New Roman"/>
              </w:rPr>
            </w:pPr>
          </w:p>
        </w:tc>
        <w:tc>
          <w:tcPr>
            <w:tcW w:w="1134" w:type="dxa"/>
          </w:tcPr>
          <w:p w14:paraId="24185B4E" w14:textId="77777777" w:rsidR="00D81EE7" w:rsidRPr="00DB68A5" w:rsidRDefault="00D81EE7" w:rsidP="002134C1">
            <w:pPr>
              <w:ind w:left="142" w:right="-106" w:hanging="142"/>
              <w:jc w:val="center"/>
              <w:rPr>
                <w:rFonts w:ascii="Times New Roman" w:eastAsia="Times New Roman" w:hAnsi="Times New Roman" w:cs="Times New Roman"/>
              </w:rPr>
            </w:pPr>
          </w:p>
        </w:tc>
      </w:tr>
      <w:tr w:rsidR="00D81EE7" w:rsidRPr="00DB68A5" w14:paraId="33D12EE7" w14:textId="77777777" w:rsidTr="002134C1">
        <w:tc>
          <w:tcPr>
            <w:tcW w:w="3369" w:type="dxa"/>
            <w:shd w:val="clear" w:color="auto" w:fill="auto"/>
          </w:tcPr>
          <w:p w14:paraId="4C8C1EC1" w14:textId="77777777" w:rsidR="00D81EE7" w:rsidRPr="00DB68A5" w:rsidRDefault="00D81EE7" w:rsidP="002134C1">
            <w:pPr>
              <w:widowControl w:val="0"/>
              <w:ind w:left="142" w:right="-1" w:hanging="142"/>
              <w:rPr>
                <w:rFonts w:ascii="Times New Roman" w:eastAsia="Times New Roman" w:hAnsi="Times New Roman" w:cs="Times New Roman"/>
                <w:snapToGrid w:val="0"/>
              </w:rPr>
            </w:pPr>
          </w:p>
        </w:tc>
        <w:tc>
          <w:tcPr>
            <w:tcW w:w="850" w:type="dxa"/>
            <w:shd w:val="clear" w:color="auto" w:fill="auto"/>
          </w:tcPr>
          <w:p w14:paraId="3684B9F7"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1276" w:type="dxa"/>
            <w:shd w:val="clear" w:color="auto" w:fill="auto"/>
          </w:tcPr>
          <w:p w14:paraId="1CDF0922" w14:textId="77777777" w:rsidR="00D81EE7" w:rsidRPr="00DB68A5" w:rsidRDefault="00D81EE7" w:rsidP="002134C1">
            <w:pPr>
              <w:widowControl w:val="0"/>
              <w:ind w:left="142" w:right="-106" w:hanging="142"/>
              <w:jc w:val="center"/>
              <w:rPr>
                <w:rFonts w:ascii="Times New Roman" w:eastAsia="Times New Roman" w:hAnsi="Times New Roman" w:cs="Times New Roman"/>
                <w:snapToGrid w:val="0"/>
              </w:rPr>
            </w:pPr>
          </w:p>
        </w:tc>
        <w:tc>
          <w:tcPr>
            <w:tcW w:w="992" w:type="dxa"/>
            <w:shd w:val="clear" w:color="auto" w:fill="auto"/>
          </w:tcPr>
          <w:p w14:paraId="336E0D02" w14:textId="77777777" w:rsidR="00D81EE7" w:rsidRPr="00DB68A5" w:rsidRDefault="00D81EE7" w:rsidP="002134C1">
            <w:pPr>
              <w:ind w:left="142" w:right="-106" w:hanging="142"/>
              <w:jc w:val="center"/>
              <w:rPr>
                <w:rFonts w:ascii="Times New Roman" w:eastAsia="Times New Roman" w:hAnsi="Times New Roman" w:cs="Times New Roman"/>
              </w:rPr>
            </w:pPr>
          </w:p>
        </w:tc>
        <w:tc>
          <w:tcPr>
            <w:tcW w:w="1134" w:type="dxa"/>
          </w:tcPr>
          <w:p w14:paraId="1FF5CD49" w14:textId="77777777" w:rsidR="00D81EE7" w:rsidRPr="00DB68A5" w:rsidRDefault="00D81EE7" w:rsidP="002134C1">
            <w:pPr>
              <w:ind w:left="142" w:right="-106" w:hanging="142"/>
              <w:jc w:val="center"/>
              <w:rPr>
                <w:rFonts w:ascii="Times New Roman" w:eastAsia="Times New Roman" w:hAnsi="Times New Roman" w:cs="Times New Roman"/>
              </w:rPr>
            </w:pPr>
          </w:p>
        </w:tc>
      </w:tr>
    </w:tbl>
    <w:p w14:paraId="7B013565" w14:textId="77777777" w:rsidR="00D81EE7" w:rsidRPr="00DB68A5" w:rsidRDefault="00D81EE7" w:rsidP="00D81EE7">
      <w:pPr>
        <w:widowControl w:val="0"/>
        <w:spacing w:line="220" w:lineRule="auto"/>
        <w:ind w:left="142" w:right="-1" w:hanging="142"/>
        <w:rPr>
          <w:rFonts w:ascii="Times New Roman" w:eastAsia="Times New Roman" w:hAnsi="Times New Roman" w:cs="Times New Roman"/>
          <w:snapToGrid w:val="0"/>
          <w:sz w:val="16"/>
        </w:rPr>
      </w:pPr>
    </w:p>
    <w:p w14:paraId="786A6FF4" w14:textId="77777777" w:rsidR="00D81EE7" w:rsidRPr="00DB68A5" w:rsidRDefault="00D81EE7" w:rsidP="00D81EE7">
      <w:pPr>
        <w:widowControl w:val="0"/>
        <w:spacing w:line="220" w:lineRule="auto"/>
        <w:ind w:right="-1"/>
        <w:rPr>
          <w:rFonts w:ascii="Times New Roman" w:eastAsia="Times New Roman" w:hAnsi="Times New Roman" w:cs="Times New Roman"/>
          <w:snapToGrid w:val="0"/>
        </w:rPr>
      </w:pPr>
      <w:r w:rsidRPr="00DB68A5">
        <w:rPr>
          <w:rFonts w:ascii="Times New Roman" w:eastAsia="Times New Roman" w:hAnsi="Times New Roman" w:cs="Times New Roman"/>
          <w:snapToGrid w:val="0"/>
        </w:rPr>
        <w:t>Замечания: _________________________________________________________________________</w:t>
      </w:r>
    </w:p>
    <w:p w14:paraId="2655E50B" w14:textId="77777777"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snapToGrid w:val="0"/>
        </w:rPr>
        <w:t>___________________________________________________________________________________</w:t>
      </w:r>
    </w:p>
    <w:p w14:paraId="4840A525" w14:textId="77777777" w:rsidR="00D81EE7" w:rsidRPr="00DB68A5" w:rsidRDefault="00D81EE7" w:rsidP="00D81EE7">
      <w:pPr>
        <w:rPr>
          <w:rFonts w:ascii="Times New Roman" w:eastAsia="Times New Roman" w:hAnsi="Times New Roman" w:cs="Times New Roman"/>
        </w:rPr>
      </w:pPr>
      <w:r w:rsidRPr="00DB68A5">
        <w:rPr>
          <w:rFonts w:ascii="Times New Roman" w:eastAsia="Times New Roman" w:hAnsi="Times New Roman" w:cs="Times New Roman"/>
          <w:snapToGrid w:val="0"/>
        </w:rPr>
        <w:t>___________________________________________________________________________________</w:t>
      </w:r>
    </w:p>
    <w:p w14:paraId="730C6796" w14:textId="77777777" w:rsidR="00D81EE7" w:rsidRPr="00DB68A5" w:rsidRDefault="00D81EE7" w:rsidP="00D81EE7">
      <w:pPr>
        <w:rPr>
          <w:rFonts w:ascii="Times New Roman" w:eastAsia="Times New Roman" w:hAnsi="Times New Roman" w:cs="Times New Roman"/>
          <w:sz w:val="16"/>
        </w:rPr>
      </w:pPr>
    </w:p>
    <w:p w14:paraId="3DEEDBF4" w14:textId="7D6943A5" w:rsidR="00D81EE7" w:rsidRPr="00DB68A5" w:rsidRDefault="00112A62" w:rsidP="00D81EE7">
      <w:pPr>
        <w:ind w:left="142" w:hanging="142"/>
        <w:rPr>
          <w:rFonts w:ascii="Times New Roman" w:eastAsia="Times New Roman" w:hAnsi="Times New Roman" w:cs="Times New Roman"/>
        </w:rPr>
      </w:pPr>
      <w:r w:rsidRPr="00DB68A5">
        <w:rPr>
          <w:rFonts w:ascii="Times New Roman" w:eastAsia="Times New Roman" w:hAnsi="Times New Roman" w:cs="Times New Roman"/>
        </w:rPr>
        <w:t xml:space="preserve">Прицеп/ </w:t>
      </w:r>
      <w:r w:rsidR="00D81EE7" w:rsidRPr="00DB68A5">
        <w:rPr>
          <w:rFonts w:ascii="Times New Roman" w:eastAsia="Times New Roman" w:hAnsi="Times New Roman" w:cs="Times New Roman"/>
        </w:rPr>
        <w:t>п</w:t>
      </w:r>
      <w:r w:rsidR="009610F8" w:rsidRPr="00DB68A5">
        <w:rPr>
          <w:rFonts w:ascii="Times New Roman" w:eastAsia="Times New Roman" w:hAnsi="Times New Roman" w:cs="Times New Roman"/>
        </w:rPr>
        <w:t>олу</w:t>
      </w:r>
      <w:r w:rsidR="00D81EE7" w:rsidRPr="00DB68A5">
        <w:rPr>
          <w:rFonts w:ascii="Times New Roman" w:eastAsia="Times New Roman" w:hAnsi="Times New Roman" w:cs="Times New Roman"/>
        </w:rPr>
        <w:t>прицеп сдал:                                                   Прицеп/</w:t>
      </w:r>
      <w:r w:rsidRPr="00DB68A5">
        <w:rPr>
          <w:rFonts w:ascii="Times New Roman" w:eastAsia="Times New Roman" w:hAnsi="Times New Roman" w:cs="Times New Roman"/>
        </w:rPr>
        <w:t xml:space="preserve"> </w:t>
      </w:r>
      <w:r w:rsidR="00D81EE7" w:rsidRPr="00DB68A5">
        <w:rPr>
          <w:rFonts w:ascii="Times New Roman" w:eastAsia="Times New Roman" w:hAnsi="Times New Roman" w:cs="Times New Roman"/>
        </w:rPr>
        <w:t>п</w:t>
      </w:r>
      <w:r w:rsidR="009610F8" w:rsidRPr="00DB68A5">
        <w:rPr>
          <w:rFonts w:ascii="Times New Roman" w:eastAsia="Times New Roman" w:hAnsi="Times New Roman" w:cs="Times New Roman"/>
        </w:rPr>
        <w:t>олу</w:t>
      </w:r>
      <w:r w:rsidR="00D81EE7" w:rsidRPr="00DB68A5">
        <w:rPr>
          <w:rFonts w:ascii="Times New Roman" w:eastAsia="Times New Roman" w:hAnsi="Times New Roman" w:cs="Times New Roman"/>
        </w:rPr>
        <w:t>прицеп принял:</w:t>
      </w:r>
    </w:p>
    <w:p w14:paraId="6BB54F2B" w14:textId="77777777" w:rsidR="00112A62" w:rsidRPr="00DB68A5" w:rsidRDefault="00D81EE7" w:rsidP="00D81EE7">
      <w:pPr>
        <w:ind w:left="142" w:hanging="142"/>
        <w:rPr>
          <w:rFonts w:ascii="Times New Roman" w:eastAsia="Times New Roman" w:hAnsi="Times New Roman" w:cs="Times New Roman"/>
        </w:rPr>
        <w:sectPr w:rsidR="00112A62" w:rsidRPr="00DB68A5" w:rsidSect="00EF4A8B">
          <w:headerReference w:type="default" r:id="rId13"/>
          <w:pgSz w:w="11906" w:h="16838"/>
          <w:pgMar w:top="1134" w:right="851" w:bottom="1135" w:left="1701" w:header="709" w:footer="709" w:gutter="0"/>
          <w:cols w:space="708"/>
          <w:docGrid w:linePitch="360"/>
        </w:sectPr>
      </w:pPr>
      <w:r w:rsidRPr="00DB68A5">
        <w:rPr>
          <w:rFonts w:ascii="Times New Roman" w:eastAsia="Times New Roman" w:hAnsi="Times New Roman" w:cs="Times New Roman"/>
        </w:rPr>
        <w:t>____________________/_________________/     __________________/________________/</w:t>
      </w:r>
    </w:p>
    <w:p w14:paraId="4AA27F33" w14:textId="0A15FFAE" w:rsidR="00D16324" w:rsidRPr="00D16324" w:rsidRDefault="00D16324" w:rsidP="00D16324">
      <w:pPr>
        <w:ind w:left="4678" w:firstLine="1559"/>
        <w:rPr>
          <w:rFonts w:ascii="Times New Roman" w:hAnsi="Times New Roman" w:cs="Times New Roman"/>
          <w:sz w:val="28"/>
          <w:szCs w:val="28"/>
        </w:rPr>
      </w:pPr>
      <w:r w:rsidRPr="00D16324">
        <w:rPr>
          <w:rFonts w:ascii="Times New Roman" w:hAnsi="Times New Roman" w:cs="Times New Roman"/>
          <w:sz w:val="28"/>
          <w:szCs w:val="28"/>
        </w:rPr>
        <w:t xml:space="preserve">Приложение № </w:t>
      </w:r>
      <w:r w:rsidR="00D548F7">
        <w:rPr>
          <w:rFonts w:ascii="Times New Roman" w:hAnsi="Times New Roman" w:cs="Times New Roman"/>
          <w:sz w:val="28"/>
          <w:szCs w:val="28"/>
        </w:rPr>
        <w:t>3</w:t>
      </w:r>
      <w:r w:rsidRPr="00D16324">
        <w:rPr>
          <w:rFonts w:ascii="Times New Roman" w:hAnsi="Times New Roman" w:cs="Times New Roman"/>
          <w:sz w:val="28"/>
          <w:szCs w:val="28"/>
        </w:rPr>
        <w:t xml:space="preserve"> к ТЗ </w:t>
      </w:r>
    </w:p>
    <w:p w14:paraId="56F69693" w14:textId="77777777" w:rsidR="00D16324" w:rsidRPr="00D16324" w:rsidRDefault="00D16324" w:rsidP="00D16324">
      <w:pPr>
        <w:ind w:left="6216" w:right="197" w:firstLine="14"/>
        <w:rPr>
          <w:rFonts w:ascii="Times New Roman" w:eastAsia="Calibri" w:hAnsi="Times New Roman" w:cs="Times New Roman"/>
          <w:sz w:val="28"/>
          <w:szCs w:val="28"/>
        </w:rPr>
      </w:pPr>
    </w:p>
    <w:p w14:paraId="4CFB7771" w14:textId="77777777" w:rsidR="00D16324" w:rsidRPr="00D16324" w:rsidRDefault="00D16324" w:rsidP="00D16324">
      <w:pPr>
        <w:rPr>
          <w:rFonts w:ascii="Times New Roman" w:hAnsi="Times New Roman" w:cs="Times New Roman"/>
          <w:sz w:val="28"/>
          <w:szCs w:val="28"/>
        </w:rPr>
      </w:pPr>
      <w:r w:rsidRPr="00D16324">
        <w:rPr>
          <w:rFonts w:ascii="Times New Roman" w:hAnsi="Times New Roman" w:cs="Times New Roman"/>
          <w:sz w:val="28"/>
          <w:szCs w:val="28"/>
        </w:rPr>
        <w:t>ФОРМА</w:t>
      </w:r>
    </w:p>
    <w:p w14:paraId="6622156C" w14:textId="77777777" w:rsidR="00D16324" w:rsidRPr="00D16324" w:rsidRDefault="00D16324" w:rsidP="00D16324">
      <w:pPr>
        <w:ind w:left="4678"/>
        <w:rPr>
          <w:rFonts w:ascii="Times New Roman" w:hAnsi="Times New Roman" w:cs="Times New Roman"/>
          <w:sz w:val="28"/>
          <w:szCs w:val="28"/>
        </w:rPr>
      </w:pPr>
    </w:p>
    <w:p w14:paraId="449CB53D" w14:textId="77777777" w:rsidR="00D16324" w:rsidRPr="00D16324" w:rsidRDefault="00D16324" w:rsidP="00D16324">
      <w:pPr>
        <w:jc w:val="center"/>
        <w:rPr>
          <w:rFonts w:ascii="Times New Roman" w:hAnsi="Times New Roman" w:cs="Times New Roman"/>
          <w:b/>
          <w:sz w:val="28"/>
          <w:szCs w:val="28"/>
        </w:rPr>
      </w:pPr>
      <w:r w:rsidRPr="00D16324">
        <w:rPr>
          <w:rFonts w:ascii="Times New Roman" w:hAnsi="Times New Roman" w:cs="Times New Roman"/>
          <w:b/>
          <w:sz w:val="28"/>
          <w:szCs w:val="28"/>
        </w:rPr>
        <w:t>АКТ № ________</w:t>
      </w:r>
    </w:p>
    <w:p w14:paraId="4AE1B94E" w14:textId="77777777" w:rsidR="00D16324" w:rsidRPr="00D16324" w:rsidRDefault="00D16324" w:rsidP="00D16324">
      <w:pPr>
        <w:jc w:val="center"/>
        <w:rPr>
          <w:rFonts w:ascii="Times New Roman" w:hAnsi="Times New Roman" w:cs="Times New Roman"/>
          <w:b/>
          <w:sz w:val="28"/>
          <w:szCs w:val="28"/>
        </w:rPr>
      </w:pPr>
      <w:r w:rsidRPr="00D16324">
        <w:rPr>
          <w:rFonts w:ascii="Times New Roman" w:eastAsia="Calibri" w:hAnsi="Times New Roman" w:cs="Times New Roman"/>
          <w:b/>
          <w:sz w:val="28"/>
          <w:szCs w:val="28"/>
        </w:rPr>
        <w:t>сдачи-приемки</w:t>
      </w:r>
      <w:r w:rsidRPr="00D16324">
        <w:rPr>
          <w:rFonts w:ascii="Times New Roman" w:eastAsia="Calibri" w:hAnsi="Times New Roman" w:cs="Times New Roman"/>
          <w:sz w:val="28"/>
          <w:szCs w:val="28"/>
        </w:rPr>
        <w:t xml:space="preserve"> </w:t>
      </w:r>
      <w:r w:rsidRPr="00D16324">
        <w:rPr>
          <w:rFonts w:ascii="Times New Roman" w:hAnsi="Times New Roman" w:cs="Times New Roman"/>
          <w:b/>
          <w:sz w:val="28"/>
          <w:szCs w:val="28"/>
        </w:rPr>
        <w:t xml:space="preserve">деталей, узлов и агрегатов, снятых во время не гарантийного ремонта транспортного средства и негодных </w:t>
      </w:r>
      <w:r w:rsidRPr="00D16324">
        <w:rPr>
          <w:rFonts w:ascii="Times New Roman" w:hAnsi="Times New Roman" w:cs="Times New Roman"/>
          <w:b/>
          <w:sz w:val="28"/>
          <w:szCs w:val="28"/>
        </w:rPr>
        <w:br/>
        <w:t xml:space="preserve">для дальнейшего использования </w:t>
      </w:r>
    </w:p>
    <w:p w14:paraId="508EBE80" w14:textId="77777777" w:rsidR="00D16324" w:rsidRPr="00D16324" w:rsidRDefault="00D16324" w:rsidP="00D16324">
      <w:pPr>
        <w:jc w:val="center"/>
        <w:rPr>
          <w:rFonts w:ascii="Times New Roman" w:hAnsi="Times New Roman" w:cs="Times New Roman"/>
          <w:b/>
          <w:sz w:val="28"/>
          <w:szCs w:val="28"/>
        </w:rPr>
      </w:pPr>
    </w:p>
    <w:p w14:paraId="0F2F1430" w14:textId="77777777" w:rsidR="00D16324" w:rsidRPr="00D16324" w:rsidRDefault="00D16324" w:rsidP="00D16324">
      <w:pPr>
        <w:jc w:val="both"/>
        <w:rPr>
          <w:rFonts w:ascii="Times New Roman" w:hAnsi="Times New Roman" w:cs="Times New Roman"/>
          <w:sz w:val="28"/>
          <w:szCs w:val="28"/>
        </w:rPr>
      </w:pPr>
      <w:r w:rsidRPr="00D16324">
        <w:rPr>
          <w:rFonts w:ascii="Times New Roman" w:hAnsi="Times New Roman" w:cs="Times New Roman"/>
          <w:sz w:val="28"/>
          <w:szCs w:val="28"/>
        </w:rPr>
        <w:t xml:space="preserve">марка ТС_________________________       гос. номер ТС ______________ </w:t>
      </w:r>
    </w:p>
    <w:p w14:paraId="1C262731" w14:textId="77777777" w:rsidR="00D16324" w:rsidRPr="00D16324" w:rsidRDefault="00D16324" w:rsidP="00D16324">
      <w:pPr>
        <w:jc w:val="both"/>
        <w:rPr>
          <w:rFonts w:ascii="Times New Roman" w:hAnsi="Times New Roman" w:cs="Times New Roman"/>
          <w:sz w:val="28"/>
          <w:szCs w:val="28"/>
        </w:rPr>
      </w:pPr>
      <w:r w:rsidRPr="00D16324">
        <w:rPr>
          <w:rFonts w:ascii="Times New Roman" w:hAnsi="Times New Roman" w:cs="Times New Roman"/>
          <w:sz w:val="28"/>
          <w:szCs w:val="28"/>
        </w:rPr>
        <w:t>договор от «___» ___________________ 20___ г.    № _____________</w:t>
      </w:r>
    </w:p>
    <w:p w14:paraId="7EBA4DA7" w14:textId="77777777" w:rsidR="00D16324" w:rsidRPr="00D16324" w:rsidRDefault="00D16324" w:rsidP="00D16324">
      <w:pPr>
        <w:jc w:val="cente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D16324" w:rsidRPr="00D16324" w14:paraId="2D8AE41C" w14:textId="77777777" w:rsidTr="00B366D7">
        <w:trPr>
          <w:trHeight w:val="567"/>
        </w:trPr>
        <w:tc>
          <w:tcPr>
            <w:tcW w:w="648" w:type="dxa"/>
            <w:vAlign w:val="center"/>
          </w:tcPr>
          <w:p w14:paraId="4C41EB1D" w14:textId="77777777" w:rsidR="00D16324" w:rsidRPr="00D16324" w:rsidRDefault="00D16324" w:rsidP="00D16324">
            <w:pPr>
              <w:jc w:val="center"/>
              <w:rPr>
                <w:rFonts w:ascii="Times New Roman" w:hAnsi="Times New Roman" w:cs="Times New Roman"/>
                <w:b/>
              </w:rPr>
            </w:pPr>
            <w:r w:rsidRPr="00D16324">
              <w:rPr>
                <w:rFonts w:ascii="Times New Roman" w:hAnsi="Times New Roman" w:cs="Times New Roman"/>
                <w:b/>
              </w:rPr>
              <w:t>№</w:t>
            </w:r>
          </w:p>
          <w:p w14:paraId="17E5A3A9" w14:textId="77777777" w:rsidR="00D16324" w:rsidRPr="00D16324" w:rsidRDefault="00D16324" w:rsidP="00D16324">
            <w:pPr>
              <w:jc w:val="center"/>
              <w:rPr>
                <w:rFonts w:ascii="Times New Roman" w:hAnsi="Times New Roman" w:cs="Times New Roman"/>
                <w:b/>
              </w:rPr>
            </w:pPr>
            <w:r w:rsidRPr="00D16324">
              <w:rPr>
                <w:rFonts w:ascii="Times New Roman" w:hAnsi="Times New Roman" w:cs="Times New Roman"/>
                <w:b/>
              </w:rPr>
              <w:t>п/п</w:t>
            </w:r>
          </w:p>
        </w:tc>
        <w:tc>
          <w:tcPr>
            <w:tcW w:w="5731" w:type="dxa"/>
            <w:vAlign w:val="center"/>
          </w:tcPr>
          <w:p w14:paraId="5FC441FD" w14:textId="77777777" w:rsidR="00D16324" w:rsidRPr="00D16324" w:rsidRDefault="00D16324" w:rsidP="00D16324">
            <w:pPr>
              <w:jc w:val="center"/>
              <w:rPr>
                <w:rFonts w:ascii="Times New Roman" w:hAnsi="Times New Roman" w:cs="Times New Roman"/>
                <w:b/>
              </w:rPr>
            </w:pPr>
            <w:r w:rsidRPr="00D16324">
              <w:rPr>
                <w:rFonts w:ascii="Times New Roman" w:hAnsi="Times New Roman" w:cs="Times New Roman"/>
                <w:b/>
              </w:rPr>
              <w:t>Наименование деталей, узлов и агрегатов</w:t>
            </w:r>
          </w:p>
        </w:tc>
        <w:tc>
          <w:tcPr>
            <w:tcW w:w="1418" w:type="dxa"/>
            <w:vAlign w:val="center"/>
          </w:tcPr>
          <w:p w14:paraId="07247E93" w14:textId="77777777" w:rsidR="00D16324" w:rsidRPr="00D16324" w:rsidRDefault="00D16324" w:rsidP="00D16324">
            <w:pPr>
              <w:jc w:val="center"/>
              <w:rPr>
                <w:rFonts w:ascii="Times New Roman" w:hAnsi="Times New Roman" w:cs="Times New Roman"/>
                <w:b/>
              </w:rPr>
            </w:pPr>
            <w:r w:rsidRPr="00D16324">
              <w:rPr>
                <w:rFonts w:ascii="Times New Roman" w:hAnsi="Times New Roman" w:cs="Times New Roman"/>
                <w:b/>
              </w:rPr>
              <w:t>Единица измерения</w:t>
            </w:r>
          </w:p>
        </w:tc>
        <w:tc>
          <w:tcPr>
            <w:tcW w:w="1559" w:type="dxa"/>
            <w:vAlign w:val="center"/>
          </w:tcPr>
          <w:p w14:paraId="1E1883F4" w14:textId="77777777" w:rsidR="00D16324" w:rsidRPr="00D16324" w:rsidRDefault="00D16324" w:rsidP="00D16324">
            <w:pPr>
              <w:jc w:val="center"/>
              <w:rPr>
                <w:rFonts w:ascii="Times New Roman" w:hAnsi="Times New Roman" w:cs="Times New Roman"/>
                <w:b/>
              </w:rPr>
            </w:pPr>
            <w:r w:rsidRPr="00D16324">
              <w:rPr>
                <w:rFonts w:ascii="Times New Roman" w:hAnsi="Times New Roman" w:cs="Times New Roman"/>
                <w:b/>
              </w:rPr>
              <w:t>Кол-во</w:t>
            </w:r>
          </w:p>
        </w:tc>
      </w:tr>
      <w:tr w:rsidR="00D16324" w:rsidRPr="00D16324" w14:paraId="7C26348C" w14:textId="77777777" w:rsidTr="00B366D7">
        <w:trPr>
          <w:trHeight w:val="113"/>
        </w:trPr>
        <w:tc>
          <w:tcPr>
            <w:tcW w:w="648" w:type="dxa"/>
            <w:vAlign w:val="center"/>
          </w:tcPr>
          <w:p w14:paraId="445DD00D" w14:textId="77777777" w:rsidR="00D16324" w:rsidRPr="00D16324" w:rsidRDefault="00D16324" w:rsidP="00D16324">
            <w:pPr>
              <w:jc w:val="center"/>
              <w:rPr>
                <w:rFonts w:ascii="Times New Roman" w:hAnsi="Times New Roman" w:cs="Times New Roman"/>
              </w:rPr>
            </w:pPr>
            <w:r w:rsidRPr="00D16324">
              <w:rPr>
                <w:rFonts w:ascii="Times New Roman" w:hAnsi="Times New Roman" w:cs="Times New Roman"/>
              </w:rPr>
              <w:t>1</w:t>
            </w:r>
          </w:p>
        </w:tc>
        <w:tc>
          <w:tcPr>
            <w:tcW w:w="5731" w:type="dxa"/>
            <w:vAlign w:val="center"/>
          </w:tcPr>
          <w:p w14:paraId="5E03604E" w14:textId="77777777" w:rsidR="00D16324" w:rsidRPr="00D16324" w:rsidRDefault="00D16324" w:rsidP="00D16324">
            <w:pPr>
              <w:rPr>
                <w:rFonts w:ascii="Times New Roman" w:hAnsi="Times New Roman" w:cs="Times New Roman"/>
              </w:rPr>
            </w:pPr>
          </w:p>
        </w:tc>
        <w:tc>
          <w:tcPr>
            <w:tcW w:w="1418" w:type="dxa"/>
            <w:vAlign w:val="center"/>
          </w:tcPr>
          <w:p w14:paraId="42928B85" w14:textId="77777777" w:rsidR="00D16324" w:rsidRPr="00D16324" w:rsidRDefault="00D16324" w:rsidP="00D16324">
            <w:pPr>
              <w:jc w:val="center"/>
              <w:rPr>
                <w:rFonts w:ascii="Times New Roman" w:hAnsi="Times New Roman" w:cs="Times New Roman"/>
              </w:rPr>
            </w:pPr>
          </w:p>
        </w:tc>
        <w:tc>
          <w:tcPr>
            <w:tcW w:w="1559" w:type="dxa"/>
            <w:vAlign w:val="center"/>
          </w:tcPr>
          <w:p w14:paraId="0AFF3879" w14:textId="77777777" w:rsidR="00D16324" w:rsidRPr="00D16324" w:rsidRDefault="00D16324" w:rsidP="00D16324">
            <w:pPr>
              <w:jc w:val="center"/>
              <w:rPr>
                <w:rFonts w:ascii="Times New Roman" w:hAnsi="Times New Roman" w:cs="Times New Roman"/>
              </w:rPr>
            </w:pPr>
          </w:p>
        </w:tc>
      </w:tr>
      <w:tr w:rsidR="00D16324" w:rsidRPr="00D16324" w14:paraId="47C2AD28" w14:textId="77777777" w:rsidTr="00B366D7">
        <w:trPr>
          <w:trHeight w:val="113"/>
        </w:trPr>
        <w:tc>
          <w:tcPr>
            <w:tcW w:w="648" w:type="dxa"/>
            <w:vAlign w:val="center"/>
          </w:tcPr>
          <w:p w14:paraId="60BAE0B5" w14:textId="77777777" w:rsidR="00D16324" w:rsidRPr="00D16324" w:rsidRDefault="00D16324" w:rsidP="00D16324">
            <w:pPr>
              <w:jc w:val="center"/>
              <w:rPr>
                <w:rFonts w:ascii="Times New Roman" w:hAnsi="Times New Roman" w:cs="Times New Roman"/>
              </w:rPr>
            </w:pPr>
            <w:r w:rsidRPr="00D16324">
              <w:rPr>
                <w:rFonts w:ascii="Times New Roman" w:hAnsi="Times New Roman" w:cs="Times New Roman"/>
              </w:rPr>
              <w:t>2</w:t>
            </w:r>
          </w:p>
        </w:tc>
        <w:tc>
          <w:tcPr>
            <w:tcW w:w="5731" w:type="dxa"/>
            <w:vAlign w:val="center"/>
          </w:tcPr>
          <w:p w14:paraId="7C4B77B6" w14:textId="77777777" w:rsidR="00D16324" w:rsidRPr="00D16324" w:rsidRDefault="00D16324" w:rsidP="00D16324">
            <w:pPr>
              <w:rPr>
                <w:rFonts w:ascii="Times New Roman" w:hAnsi="Times New Roman" w:cs="Times New Roman"/>
              </w:rPr>
            </w:pPr>
          </w:p>
        </w:tc>
        <w:tc>
          <w:tcPr>
            <w:tcW w:w="1418" w:type="dxa"/>
            <w:vAlign w:val="center"/>
          </w:tcPr>
          <w:p w14:paraId="763C79E6" w14:textId="77777777" w:rsidR="00D16324" w:rsidRPr="00D16324" w:rsidRDefault="00D16324" w:rsidP="00D16324">
            <w:pPr>
              <w:jc w:val="center"/>
              <w:rPr>
                <w:rFonts w:ascii="Times New Roman" w:hAnsi="Times New Roman" w:cs="Times New Roman"/>
              </w:rPr>
            </w:pPr>
          </w:p>
        </w:tc>
        <w:tc>
          <w:tcPr>
            <w:tcW w:w="1559" w:type="dxa"/>
            <w:vAlign w:val="center"/>
          </w:tcPr>
          <w:p w14:paraId="091D6545" w14:textId="77777777" w:rsidR="00D16324" w:rsidRPr="00D16324" w:rsidRDefault="00D16324" w:rsidP="00D16324">
            <w:pPr>
              <w:jc w:val="center"/>
              <w:rPr>
                <w:rFonts w:ascii="Times New Roman" w:hAnsi="Times New Roman" w:cs="Times New Roman"/>
              </w:rPr>
            </w:pPr>
          </w:p>
        </w:tc>
      </w:tr>
      <w:tr w:rsidR="00D16324" w:rsidRPr="00D16324" w14:paraId="45257ABA" w14:textId="77777777" w:rsidTr="00B366D7">
        <w:trPr>
          <w:trHeight w:val="113"/>
        </w:trPr>
        <w:tc>
          <w:tcPr>
            <w:tcW w:w="648" w:type="dxa"/>
            <w:vAlign w:val="center"/>
          </w:tcPr>
          <w:p w14:paraId="1279AE00" w14:textId="77777777" w:rsidR="00D16324" w:rsidRPr="00D16324" w:rsidRDefault="00D16324" w:rsidP="00D16324">
            <w:pPr>
              <w:jc w:val="center"/>
              <w:rPr>
                <w:rFonts w:ascii="Times New Roman" w:hAnsi="Times New Roman" w:cs="Times New Roman"/>
              </w:rPr>
            </w:pPr>
            <w:r w:rsidRPr="00D16324">
              <w:rPr>
                <w:rFonts w:ascii="Times New Roman" w:hAnsi="Times New Roman" w:cs="Times New Roman"/>
              </w:rPr>
              <w:t>…</w:t>
            </w:r>
          </w:p>
        </w:tc>
        <w:tc>
          <w:tcPr>
            <w:tcW w:w="5731" w:type="dxa"/>
            <w:vAlign w:val="center"/>
          </w:tcPr>
          <w:p w14:paraId="61150100" w14:textId="77777777" w:rsidR="00D16324" w:rsidRPr="00D16324" w:rsidRDefault="00D16324" w:rsidP="00D16324">
            <w:pPr>
              <w:rPr>
                <w:rFonts w:ascii="Times New Roman" w:hAnsi="Times New Roman" w:cs="Times New Roman"/>
              </w:rPr>
            </w:pPr>
          </w:p>
        </w:tc>
        <w:tc>
          <w:tcPr>
            <w:tcW w:w="1418" w:type="dxa"/>
            <w:vAlign w:val="center"/>
          </w:tcPr>
          <w:p w14:paraId="7DD45661" w14:textId="77777777" w:rsidR="00D16324" w:rsidRPr="00D16324" w:rsidRDefault="00D16324" w:rsidP="00D16324">
            <w:pPr>
              <w:jc w:val="center"/>
              <w:rPr>
                <w:rFonts w:ascii="Times New Roman" w:hAnsi="Times New Roman" w:cs="Times New Roman"/>
              </w:rPr>
            </w:pPr>
          </w:p>
        </w:tc>
        <w:tc>
          <w:tcPr>
            <w:tcW w:w="1559" w:type="dxa"/>
            <w:vAlign w:val="center"/>
          </w:tcPr>
          <w:p w14:paraId="5602D155" w14:textId="77777777" w:rsidR="00D16324" w:rsidRPr="00D16324" w:rsidRDefault="00D16324" w:rsidP="00D16324">
            <w:pPr>
              <w:jc w:val="center"/>
              <w:rPr>
                <w:rFonts w:ascii="Times New Roman" w:hAnsi="Times New Roman" w:cs="Times New Roman"/>
              </w:rPr>
            </w:pPr>
          </w:p>
        </w:tc>
      </w:tr>
    </w:tbl>
    <w:p w14:paraId="49E20B09" w14:textId="77777777" w:rsidR="00D16324" w:rsidRPr="00D16324" w:rsidRDefault="00D16324" w:rsidP="00D16324">
      <w:pPr>
        <w:jc w:val="center"/>
      </w:pPr>
    </w:p>
    <w:p w14:paraId="7FCE2D76" w14:textId="77777777" w:rsidR="00D16324" w:rsidRPr="00D16324" w:rsidRDefault="00D16324" w:rsidP="00D16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r w:rsidRPr="00D16324">
        <w:rPr>
          <w:rFonts w:ascii="Times New Roman" w:hAnsi="Times New Roman" w:cs="Times New Roman"/>
          <w:lang w:val="ru-MD" w:eastAsia="x-none"/>
        </w:rPr>
        <w:t xml:space="preserve">        Настоящий акт составлен в двух экземплярах.</w:t>
      </w:r>
    </w:p>
    <w:p w14:paraId="23B2F5DD" w14:textId="77777777" w:rsidR="00D16324" w:rsidRPr="00D16324" w:rsidRDefault="00D16324" w:rsidP="00D16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lang w:val="ru-MD" w:eastAsia="x-none"/>
        </w:rPr>
      </w:pPr>
    </w:p>
    <w:tbl>
      <w:tblPr>
        <w:tblW w:w="9540" w:type="dxa"/>
        <w:jc w:val="center"/>
        <w:tblLayout w:type="fixed"/>
        <w:tblLook w:val="0000" w:firstRow="0" w:lastRow="0" w:firstColumn="0" w:lastColumn="0" w:noHBand="0" w:noVBand="0"/>
      </w:tblPr>
      <w:tblGrid>
        <w:gridCol w:w="5040"/>
        <w:gridCol w:w="4500"/>
      </w:tblGrid>
      <w:tr w:rsidR="00D16324" w:rsidRPr="00D16324" w14:paraId="3CE8AB49" w14:textId="77777777" w:rsidTr="00B366D7">
        <w:trPr>
          <w:trHeight w:val="80"/>
          <w:jc w:val="center"/>
        </w:trPr>
        <w:tc>
          <w:tcPr>
            <w:tcW w:w="5040" w:type="dxa"/>
          </w:tcPr>
          <w:p w14:paraId="238EEBA4" w14:textId="77777777" w:rsidR="00D16324" w:rsidRPr="00D16324" w:rsidRDefault="00D16324" w:rsidP="00D16324">
            <w:pPr>
              <w:jc w:val="center"/>
              <w:rPr>
                <w:rFonts w:ascii="Times New Roman" w:hAnsi="Times New Roman" w:cs="Times New Roman"/>
              </w:rPr>
            </w:pPr>
            <w:r w:rsidRPr="00D16324">
              <w:rPr>
                <w:rFonts w:ascii="Times New Roman" w:hAnsi="Times New Roman" w:cs="Times New Roman"/>
              </w:rPr>
              <w:t>Представитель Исполнителя</w:t>
            </w:r>
          </w:p>
          <w:p w14:paraId="3CF2A993" w14:textId="77777777" w:rsidR="00D16324" w:rsidRPr="00D16324" w:rsidRDefault="00D16324" w:rsidP="00D16324">
            <w:pPr>
              <w:jc w:val="center"/>
              <w:rPr>
                <w:rFonts w:ascii="Times New Roman" w:hAnsi="Times New Roman" w:cs="Times New Roman"/>
                <w:i/>
              </w:rPr>
            </w:pPr>
          </w:p>
          <w:p w14:paraId="446052AE" w14:textId="77777777" w:rsidR="00D16324" w:rsidRPr="00D16324" w:rsidRDefault="00D16324" w:rsidP="00D16324">
            <w:pPr>
              <w:jc w:val="center"/>
              <w:rPr>
                <w:rFonts w:ascii="Times New Roman" w:hAnsi="Times New Roman" w:cs="Times New Roman"/>
                <w:i/>
              </w:rPr>
            </w:pPr>
          </w:p>
          <w:p w14:paraId="3E50B4BA" w14:textId="77777777" w:rsidR="00D16324" w:rsidRPr="00D16324" w:rsidRDefault="00D16324" w:rsidP="00D16324">
            <w:pPr>
              <w:rPr>
                <w:rFonts w:ascii="Times New Roman" w:hAnsi="Times New Roman" w:cs="Times New Roman"/>
                <w:i/>
              </w:rPr>
            </w:pPr>
            <w:r w:rsidRPr="00D16324">
              <w:rPr>
                <w:rFonts w:ascii="Times New Roman" w:hAnsi="Times New Roman" w:cs="Times New Roman"/>
                <w:i/>
              </w:rPr>
              <w:t xml:space="preserve">_____________________________________              </w:t>
            </w:r>
          </w:p>
          <w:p w14:paraId="39322368" w14:textId="77777777" w:rsidR="00D16324" w:rsidRPr="00D16324" w:rsidRDefault="00D16324" w:rsidP="00D16324">
            <w:pPr>
              <w:jc w:val="center"/>
              <w:rPr>
                <w:rFonts w:ascii="Times New Roman" w:hAnsi="Times New Roman" w:cs="Times New Roman"/>
                <w:i/>
              </w:rPr>
            </w:pPr>
            <w:r w:rsidRPr="00D16324">
              <w:rPr>
                <w:rFonts w:ascii="Times New Roman" w:hAnsi="Times New Roman" w:cs="Times New Roman"/>
                <w:i/>
              </w:rPr>
              <w:t>Должность, подпись, Ф. И. О.</w:t>
            </w:r>
          </w:p>
          <w:p w14:paraId="53850C78" w14:textId="77777777" w:rsidR="00D16324" w:rsidRPr="00D16324" w:rsidRDefault="00D16324" w:rsidP="00D16324">
            <w:pPr>
              <w:jc w:val="center"/>
              <w:rPr>
                <w:rFonts w:ascii="Times New Roman" w:hAnsi="Times New Roman" w:cs="Times New Roman"/>
              </w:rPr>
            </w:pPr>
          </w:p>
        </w:tc>
        <w:tc>
          <w:tcPr>
            <w:tcW w:w="4500" w:type="dxa"/>
          </w:tcPr>
          <w:p w14:paraId="323C4092" w14:textId="77777777" w:rsidR="00D16324" w:rsidRPr="00D16324" w:rsidRDefault="00D16324" w:rsidP="00D16324">
            <w:pPr>
              <w:jc w:val="center"/>
              <w:rPr>
                <w:rFonts w:ascii="Times New Roman" w:hAnsi="Times New Roman" w:cs="Times New Roman"/>
              </w:rPr>
            </w:pPr>
            <w:r w:rsidRPr="00D16324">
              <w:rPr>
                <w:rFonts w:ascii="Times New Roman" w:hAnsi="Times New Roman" w:cs="Times New Roman"/>
              </w:rPr>
              <w:t>Представитель Заказчика</w:t>
            </w:r>
          </w:p>
          <w:p w14:paraId="4C85E6DF" w14:textId="77777777" w:rsidR="00D16324" w:rsidRPr="00D16324" w:rsidRDefault="00D16324" w:rsidP="00D16324">
            <w:pPr>
              <w:jc w:val="center"/>
              <w:rPr>
                <w:rFonts w:ascii="Times New Roman" w:hAnsi="Times New Roman" w:cs="Times New Roman"/>
              </w:rPr>
            </w:pPr>
          </w:p>
          <w:p w14:paraId="47F6DDF1" w14:textId="77777777" w:rsidR="00D16324" w:rsidRPr="00D16324" w:rsidRDefault="00D16324" w:rsidP="00D16324">
            <w:pPr>
              <w:jc w:val="center"/>
              <w:rPr>
                <w:rFonts w:ascii="Times New Roman" w:hAnsi="Times New Roman" w:cs="Times New Roman"/>
              </w:rPr>
            </w:pPr>
          </w:p>
          <w:p w14:paraId="64AD33BA" w14:textId="77777777" w:rsidR="00D16324" w:rsidRPr="00D16324" w:rsidRDefault="00D16324" w:rsidP="00D16324">
            <w:pPr>
              <w:rPr>
                <w:rFonts w:ascii="Times New Roman" w:hAnsi="Times New Roman" w:cs="Times New Roman"/>
              </w:rPr>
            </w:pPr>
            <w:r w:rsidRPr="00D16324">
              <w:rPr>
                <w:rFonts w:ascii="Times New Roman" w:hAnsi="Times New Roman" w:cs="Times New Roman"/>
              </w:rPr>
              <w:t>__________________________________</w:t>
            </w:r>
          </w:p>
          <w:p w14:paraId="63A643DB" w14:textId="77777777" w:rsidR="00D16324" w:rsidRPr="00D16324" w:rsidRDefault="00D16324" w:rsidP="00D16324">
            <w:pPr>
              <w:jc w:val="center"/>
              <w:rPr>
                <w:rFonts w:ascii="Times New Roman" w:hAnsi="Times New Roman" w:cs="Times New Roman"/>
                <w:i/>
              </w:rPr>
            </w:pPr>
            <w:r w:rsidRPr="00D16324">
              <w:rPr>
                <w:rFonts w:ascii="Times New Roman" w:hAnsi="Times New Roman" w:cs="Times New Roman"/>
                <w:i/>
              </w:rPr>
              <w:t>Должность, подпись, Ф. И. О.</w:t>
            </w:r>
          </w:p>
          <w:p w14:paraId="7C8607DD" w14:textId="77777777" w:rsidR="00D16324" w:rsidRPr="00D16324" w:rsidRDefault="00D16324" w:rsidP="00D16324">
            <w:pPr>
              <w:jc w:val="center"/>
              <w:rPr>
                <w:rFonts w:ascii="Times New Roman" w:hAnsi="Times New Roman" w:cs="Times New Roman"/>
              </w:rPr>
            </w:pPr>
          </w:p>
        </w:tc>
      </w:tr>
    </w:tbl>
    <w:p w14:paraId="44FFEF0E" w14:textId="77777777" w:rsidR="00D16324" w:rsidRPr="00D16324" w:rsidRDefault="00D16324" w:rsidP="00D16324">
      <w:pPr>
        <w:rPr>
          <w:rFonts w:ascii="Times New Roman" w:hAnsi="Times New Roman" w:cs="Times New Roman"/>
        </w:rPr>
      </w:pPr>
      <w:r w:rsidRPr="00D16324">
        <w:rPr>
          <w:rFonts w:ascii="Times New Roman" w:hAnsi="Times New Roman" w:cs="Times New Roman"/>
        </w:rPr>
        <w:t>«____» _____________________ 20____г.</w:t>
      </w:r>
      <w:r w:rsidRPr="00D16324">
        <w:rPr>
          <w:rFonts w:ascii="Times New Roman" w:hAnsi="Times New Roman" w:cs="Times New Roman"/>
        </w:rPr>
        <w:tab/>
      </w:r>
      <w:r w:rsidRPr="00D16324">
        <w:rPr>
          <w:rFonts w:ascii="Times New Roman" w:hAnsi="Times New Roman" w:cs="Times New Roman"/>
        </w:rPr>
        <w:tab/>
        <w:t>«____» _____________________ 20____ г.</w:t>
      </w:r>
    </w:p>
    <w:p w14:paraId="2982B644" w14:textId="77777777" w:rsidR="00D16324" w:rsidRPr="00D16324" w:rsidRDefault="00D16324" w:rsidP="00D16324">
      <w:pPr>
        <w:pBdr>
          <w:bottom w:val="single" w:sz="6" w:space="1" w:color="auto"/>
        </w:pBdr>
      </w:pPr>
    </w:p>
    <w:p w14:paraId="169721CD" w14:textId="77777777" w:rsidR="00D16324" w:rsidRPr="00D16324" w:rsidRDefault="00D16324" w:rsidP="00D16324">
      <w:pPr>
        <w:spacing w:after="0" w:line="240" w:lineRule="auto"/>
        <w:rPr>
          <w:rFonts w:ascii="Times New Roman" w:eastAsia="Times New Roman" w:hAnsi="Times New Roman" w:cs="Times New Roman"/>
          <w:sz w:val="24"/>
          <w:szCs w:val="24"/>
          <w:lang w:eastAsia="ru-RU"/>
        </w:rPr>
      </w:pPr>
    </w:p>
    <w:p w14:paraId="3EF879CF" w14:textId="77777777" w:rsidR="00D16324" w:rsidRPr="00D16324" w:rsidRDefault="00D16324" w:rsidP="00D16324">
      <w:pPr>
        <w:spacing w:after="0" w:line="240" w:lineRule="auto"/>
        <w:ind w:left="4678" w:firstLine="1701"/>
        <w:rPr>
          <w:rFonts w:ascii="Times New Roman" w:eastAsia="Times New Roman" w:hAnsi="Times New Roman" w:cs="Times New Roman"/>
          <w:sz w:val="24"/>
          <w:szCs w:val="24"/>
          <w:lang w:eastAsia="ru-RU"/>
        </w:rPr>
      </w:pPr>
    </w:p>
    <w:p w14:paraId="5D65C6D9" w14:textId="77777777" w:rsidR="00D16324" w:rsidRPr="00D16324" w:rsidRDefault="00D16324" w:rsidP="00D16324">
      <w:pPr>
        <w:spacing w:after="0" w:line="240" w:lineRule="auto"/>
        <w:ind w:left="4678" w:firstLine="1701"/>
        <w:rPr>
          <w:rFonts w:ascii="Times New Roman" w:eastAsia="Times New Roman" w:hAnsi="Times New Roman" w:cs="Times New Roman"/>
          <w:sz w:val="24"/>
          <w:szCs w:val="24"/>
          <w:lang w:eastAsia="ru-RU"/>
        </w:rPr>
      </w:pPr>
    </w:p>
    <w:p w14:paraId="248A6C11" w14:textId="77777777" w:rsidR="00D16324" w:rsidRPr="00D16324" w:rsidRDefault="00D16324" w:rsidP="00D16324">
      <w:pPr>
        <w:spacing w:after="0" w:line="240" w:lineRule="auto"/>
        <w:ind w:left="4678" w:firstLine="1559"/>
        <w:rPr>
          <w:rFonts w:ascii="Times New Roman" w:eastAsia="Times New Roman" w:hAnsi="Times New Roman" w:cs="Times New Roman"/>
          <w:sz w:val="28"/>
          <w:szCs w:val="28"/>
          <w:lang w:eastAsia="ru-RU"/>
        </w:rPr>
      </w:pPr>
    </w:p>
    <w:p w14:paraId="6240843D" w14:textId="77777777" w:rsidR="00D16324" w:rsidRDefault="00D16324" w:rsidP="00D16324">
      <w:pPr>
        <w:spacing w:after="0" w:line="240" w:lineRule="auto"/>
        <w:ind w:left="4678" w:firstLine="1559"/>
        <w:rPr>
          <w:rFonts w:ascii="Times New Roman" w:eastAsia="Times New Roman" w:hAnsi="Times New Roman" w:cs="Times New Roman"/>
          <w:sz w:val="28"/>
          <w:szCs w:val="28"/>
          <w:lang w:eastAsia="ru-RU"/>
        </w:rPr>
      </w:pPr>
    </w:p>
    <w:p w14:paraId="15B9E2FE" w14:textId="77777777" w:rsidR="00D16324" w:rsidRDefault="00D16324" w:rsidP="00D16324">
      <w:pPr>
        <w:spacing w:after="0" w:line="240" w:lineRule="auto"/>
        <w:ind w:left="4678" w:firstLine="1559"/>
        <w:rPr>
          <w:rFonts w:ascii="Times New Roman" w:eastAsia="Times New Roman" w:hAnsi="Times New Roman" w:cs="Times New Roman"/>
          <w:sz w:val="28"/>
          <w:szCs w:val="28"/>
          <w:lang w:eastAsia="ru-RU"/>
        </w:rPr>
      </w:pPr>
    </w:p>
    <w:sectPr w:rsidR="00D16324" w:rsidSect="00FB5CA7">
      <w:pgSz w:w="11906" w:h="16838"/>
      <w:pgMar w:top="1134" w:right="851" w:bottom="11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69541" w14:textId="77777777" w:rsidR="00D70623" w:rsidRDefault="00D70623" w:rsidP="00152914">
      <w:pPr>
        <w:spacing w:after="0" w:line="240" w:lineRule="auto"/>
      </w:pPr>
      <w:r>
        <w:separator/>
      </w:r>
    </w:p>
  </w:endnote>
  <w:endnote w:type="continuationSeparator" w:id="0">
    <w:p w14:paraId="400B9F11" w14:textId="77777777" w:rsidR="00D70623" w:rsidRDefault="00D70623"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95FE3" w14:textId="77777777" w:rsidR="00D70623" w:rsidRDefault="00D70623" w:rsidP="00152914">
      <w:pPr>
        <w:spacing w:after="0" w:line="240" w:lineRule="auto"/>
      </w:pPr>
      <w:r>
        <w:separator/>
      </w:r>
    </w:p>
  </w:footnote>
  <w:footnote w:type="continuationSeparator" w:id="0">
    <w:p w14:paraId="4C4D3A3D" w14:textId="77777777" w:rsidR="00D70623" w:rsidRDefault="00D70623" w:rsidP="00152914">
      <w:pPr>
        <w:spacing w:after="0" w:line="240" w:lineRule="auto"/>
      </w:pPr>
      <w:r>
        <w:continuationSeparator/>
      </w:r>
    </w:p>
  </w:footnote>
  <w:footnote w:id="1">
    <w:p w14:paraId="63265653" w14:textId="77777777" w:rsidR="00A47B15" w:rsidRPr="00541E86" w:rsidRDefault="00A47B15" w:rsidP="00755E8A">
      <w:pPr>
        <w:pStyle w:val="a6"/>
        <w:ind w:firstLine="709"/>
        <w:jc w:val="both"/>
        <w:rPr>
          <w:rFonts w:ascii="Times New Roman" w:hAnsi="Times New Roman"/>
        </w:rPr>
      </w:pPr>
      <w:r w:rsidRPr="002111E0">
        <w:rPr>
          <w:rStyle w:val="a8"/>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50CA97CD" w14:textId="77777777" w:rsidR="00A47B15" w:rsidRPr="002111E0" w:rsidRDefault="00A47B15" w:rsidP="00755E8A">
      <w:pPr>
        <w:spacing w:after="0"/>
        <w:ind w:firstLine="709"/>
        <w:jc w:val="both"/>
        <w:rPr>
          <w:rFonts w:ascii="Times New Roman" w:hAnsi="Times New Roman"/>
          <w:sz w:val="20"/>
          <w:szCs w:val="20"/>
        </w:rPr>
      </w:pPr>
      <w:r w:rsidRPr="00541E86">
        <w:rPr>
          <w:rStyle w:val="a8"/>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072E71A9" w14:textId="77777777" w:rsidR="00A47B15" w:rsidRPr="00ED3033" w:rsidRDefault="00A47B15" w:rsidP="00755E8A">
      <w:pPr>
        <w:pStyle w:val="a6"/>
        <w:ind w:firstLine="709"/>
        <w:jc w:val="both"/>
        <w:rPr>
          <w:rFonts w:ascii="Times New Roman" w:hAnsi="Times New Roman"/>
          <w:sz w:val="18"/>
          <w:szCs w:val="18"/>
        </w:rPr>
      </w:pPr>
      <w:r w:rsidRPr="002111E0">
        <w:rPr>
          <w:rStyle w:val="a8"/>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Pr>
          <w:rFonts w:ascii="Times New Roman" w:hAnsi="Times New Roman"/>
        </w:rPr>
        <w:t>,</w:t>
      </w:r>
      <w:r w:rsidRPr="002111E0">
        <w:rPr>
          <w:rFonts w:ascii="Times New Roman" w:hAnsi="Times New Roman"/>
        </w:rPr>
        <w:t xml:space="preserve"> работающие на территории региона.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7573"/>
      <w:docPartObj>
        <w:docPartGallery w:val="Page Numbers (Top of Page)"/>
        <w:docPartUnique/>
      </w:docPartObj>
    </w:sdtPr>
    <w:sdtEndPr>
      <w:rPr>
        <w:rFonts w:ascii="Times New Roman" w:hAnsi="Times New Roman"/>
        <w:sz w:val="24"/>
        <w:szCs w:val="24"/>
      </w:rPr>
    </w:sdtEndPr>
    <w:sdtContent>
      <w:p w14:paraId="1607F5F0" w14:textId="3B2C3222" w:rsidR="00A47B15" w:rsidRPr="00260D15" w:rsidRDefault="00A47B15">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2A7698">
          <w:rPr>
            <w:rFonts w:ascii="Times New Roman" w:hAnsi="Times New Roman"/>
            <w:noProof/>
            <w:sz w:val="24"/>
            <w:szCs w:val="24"/>
          </w:rPr>
          <w:t>14</w:t>
        </w:r>
        <w:r w:rsidRPr="00260D15">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394B13"/>
    <w:multiLevelType w:val="hybridMultilevel"/>
    <w:tmpl w:val="9CDADAB8"/>
    <w:lvl w:ilvl="0" w:tplc="AEC0687A">
      <w:start w:val="8"/>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8"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1"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0"/>
  </w:num>
  <w:num w:numId="4">
    <w:abstractNumId w:val="17"/>
  </w:num>
  <w:num w:numId="5">
    <w:abstractNumId w:val="21"/>
  </w:num>
  <w:num w:numId="6">
    <w:abstractNumId w:val="8"/>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4"/>
  </w:num>
  <w:num w:numId="10">
    <w:abstractNumId w:val="19"/>
  </w:num>
  <w:num w:numId="11">
    <w:abstractNumId w:val="7"/>
  </w:num>
  <w:num w:numId="12">
    <w:abstractNumId w:val="6"/>
  </w:num>
  <w:num w:numId="13">
    <w:abstractNumId w:val="11"/>
  </w:num>
  <w:num w:numId="14">
    <w:abstractNumId w:val="10"/>
  </w:num>
  <w:num w:numId="15">
    <w:abstractNumId w:val="4"/>
  </w:num>
  <w:num w:numId="16">
    <w:abstractNumId w:val="16"/>
  </w:num>
  <w:num w:numId="17">
    <w:abstractNumId w:val="1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
  </w:num>
  <w:num w:numId="29">
    <w:abstractNumId w:val="1"/>
  </w:num>
  <w:num w:numId="30">
    <w:abstractNumId w:val="12"/>
  </w:num>
  <w:num w:numId="31">
    <w:abstractNumId w:val="9"/>
  </w:num>
  <w:num w:numId="32">
    <w:abstractNumId w:val="2"/>
  </w:num>
  <w:num w:numId="33">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12E3"/>
    <w:rsid w:val="000025DF"/>
    <w:rsid w:val="00003BDE"/>
    <w:rsid w:val="00003CCA"/>
    <w:rsid w:val="00004F7E"/>
    <w:rsid w:val="00006F8A"/>
    <w:rsid w:val="0001049F"/>
    <w:rsid w:val="0001135A"/>
    <w:rsid w:val="00011605"/>
    <w:rsid w:val="0001305E"/>
    <w:rsid w:val="00013280"/>
    <w:rsid w:val="00015104"/>
    <w:rsid w:val="00016A85"/>
    <w:rsid w:val="00016E5A"/>
    <w:rsid w:val="00020962"/>
    <w:rsid w:val="00020F44"/>
    <w:rsid w:val="00021025"/>
    <w:rsid w:val="000219A1"/>
    <w:rsid w:val="00022B74"/>
    <w:rsid w:val="0002365E"/>
    <w:rsid w:val="000260E6"/>
    <w:rsid w:val="00027497"/>
    <w:rsid w:val="00027DE3"/>
    <w:rsid w:val="000309AA"/>
    <w:rsid w:val="0003101C"/>
    <w:rsid w:val="00033DFD"/>
    <w:rsid w:val="0003575A"/>
    <w:rsid w:val="000357A6"/>
    <w:rsid w:val="00035BB4"/>
    <w:rsid w:val="000376E0"/>
    <w:rsid w:val="00042DDE"/>
    <w:rsid w:val="000437A6"/>
    <w:rsid w:val="00044703"/>
    <w:rsid w:val="000502D5"/>
    <w:rsid w:val="0005522C"/>
    <w:rsid w:val="0005729F"/>
    <w:rsid w:val="00062570"/>
    <w:rsid w:val="000649B3"/>
    <w:rsid w:val="000703D6"/>
    <w:rsid w:val="00072B79"/>
    <w:rsid w:val="000764C2"/>
    <w:rsid w:val="00076E0B"/>
    <w:rsid w:val="00077059"/>
    <w:rsid w:val="00080339"/>
    <w:rsid w:val="00081B9E"/>
    <w:rsid w:val="000820CE"/>
    <w:rsid w:val="0008217A"/>
    <w:rsid w:val="0008250D"/>
    <w:rsid w:val="0008339F"/>
    <w:rsid w:val="00083F97"/>
    <w:rsid w:val="000845B9"/>
    <w:rsid w:val="00085843"/>
    <w:rsid w:val="0009193F"/>
    <w:rsid w:val="00092C62"/>
    <w:rsid w:val="0009522D"/>
    <w:rsid w:val="0009543E"/>
    <w:rsid w:val="00096436"/>
    <w:rsid w:val="00097EE1"/>
    <w:rsid w:val="000A019F"/>
    <w:rsid w:val="000A4F60"/>
    <w:rsid w:val="000B20E6"/>
    <w:rsid w:val="000B7BB1"/>
    <w:rsid w:val="000C1C1A"/>
    <w:rsid w:val="000C2715"/>
    <w:rsid w:val="000C427C"/>
    <w:rsid w:val="000C4FD8"/>
    <w:rsid w:val="000D1093"/>
    <w:rsid w:val="000D245A"/>
    <w:rsid w:val="000D3F6D"/>
    <w:rsid w:val="000D4F88"/>
    <w:rsid w:val="000D53E3"/>
    <w:rsid w:val="000E03BB"/>
    <w:rsid w:val="000E05E2"/>
    <w:rsid w:val="000E0F69"/>
    <w:rsid w:val="000E3F9D"/>
    <w:rsid w:val="000E77B9"/>
    <w:rsid w:val="000E7D12"/>
    <w:rsid w:val="000F013A"/>
    <w:rsid w:val="000F1D37"/>
    <w:rsid w:val="000F2FFF"/>
    <w:rsid w:val="000F4CBE"/>
    <w:rsid w:val="000F4D05"/>
    <w:rsid w:val="000F4E95"/>
    <w:rsid w:val="000F5B81"/>
    <w:rsid w:val="000F7ADF"/>
    <w:rsid w:val="000F7C03"/>
    <w:rsid w:val="00101270"/>
    <w:rsid w:val="00103464"/>
    <w:rsid w:val="00105F8A"/>
    <w:rsid w:val="00106240"/>
    <w:rsid w:val="001078F4"/>
    <w:rsid w:val="00107C1A"/>
    <w:rsid w:val="00110D1D"/>
    <w:rsid w:val="001128B1"/>
    <w:rsid w:val="00112A62"/>
    <w:rsid w:val="0011357A"/>
    <w:rsid w:val="00113AF0"/>
    <w:rsid w:val="001164E3"/>
    <w:rsid w:val="001176E7"/>
    <w:rsid w:val="0011795C"/>
    <w:rsid w:val="00117CC1"/>
    <w:rsid w:val="00120BA0"/>
    <w:rsid w:val="00123166"/>
    <w:rsid w:val="0012483F"/>
    <w:rsid w:val="0012487C"/>
    <w:rsid w:val="001250B8"/>
    <w:rsid w:val="00125190"/>
    <w:rsid w:val="001272AC"/>
    <w:rsid w:val="0013056C"/>
    <w:rsid w:val="00133D0D"/>
    <w:rsid w:val="00135687"/>
    <w:rsid w:val="00142E35"/>
    <w:rsid w:val="001433AF"/>
    <w:rsid w:val="00144A96"/>
    <w:rsid w:val="00146C4E"/>
    <w:rsid w:val="0015037E"/>
    <w:rsid w:val="00152914"/>
    <w:rsid w:val="00152FC3"/>
    <w:rsid w:val="001549E0"/>
    <w:rsid w:val="00156709"/>
    <w:rsid w:val="00161256"/>
    <w:rsid w:val="001629EB"/>
    <w:rsid w:val="00163590"/>
    <w:rsid w:val="00164AD1"/>
    <w:rsid w:val="0016523E"/>
    <w:rsid w:val="00166E5A"/>
    <w:rsid w:val="00171C00"/>
    <w:rsid w:val="001736C7"/>
    <w:rsid w:val="00175C7E"/>
    <w:rsid w:val="00176226"/>
    <w:rsid w:val="00176F27"/>
    <w:rsid w:val="00177482"/>
    <w:rsid w:val="00180450"/>
    <w:rsid w:val="00180E47"/>
    <w:rsid w:val="00181174"/>
    <w:rsid w:val="001815D9"/>
    <w:rsid w:val="001816B3"/>
    <w:rsid w:val="00181A23"/>
    <w:rsid w:val="00181A3D"/>
    <w:rsid w:val="00182186"/>
    <w:rsid w:val="00182C81"/>
    <w:rsid w:val="001844A2"/>
    <w:rsid w:val="00185186"/>
    <w:rsid w:val="0018593C"/>
    <w:rsid w:val="00186866"/>
    <w:rsid w:val="00190E37"/>
    <w:rsid w:val="00193497"/>
    <w:rsid w:val="001947A8"/>
    <w:rsid w:val="00194882"/>
    <w:rsid w:val="00195EA4"/>
    <w:rsid w:val="001963A0"/>
    <w:rsid w:val="001A5399"/>
    <w:rsid w:val="001B1AE9"/>
    <w:rsid w:val="001B4F87"/>
    <w:rsid w:val="001B54E6"/>
    <w:rsid w:val="001B63A4"/>
    <w:rsid w:val="001B70FD"/>
    <w:rsid w:val="001B7307"/>
    <w:rsid w:val="001B75E6"/>
    <w:rsid w:val="001C0F45"/>
    <w:rsid w:val="001C1971"/>
    <w:rsid w:val="001C3464"/>
    <w:rsid w:val="001C441B"/>
    <w:rsid w:val="001C5EF8"/>
    <w:rsid w:val="001C792C"/>
    <w:rsid w:val="001D11EC"/>
    <w:rsid w:val="001D3726"/>
    <w:rsid w:val="001D3E6B"/>
    <w:rsid w:val="001D4548"/>
    <w:rsid w:val="001D6E6C"/>
    <w:rsid w:val="001E3AA4"/>
    <w:rsid w:val="001E6491"/>
    <w:rsid w:val="001E6C1F"/>
    <w:rsid w:val="001F072C"/>
    <w:rsid w:val="001F2BC3"/>
    <w:rsid w:val="001F3B4F"/>
    <w:rsid w:val="001F510A"/>
    <w:rsid w:val="001F533F"/>
    <w:rsid w:val="001F567F"/>
    <w:rsid w:val="001F5862"/>
    <w:rsid w:val="001F609E"/>
    <w:rsid w:val="001F739D"/>
    <w:rsid w:val="001F7D7C"/>
    <w:rsid w:val="00204900"/>
    <w:rsid w:val="00206A5B"/>
    <w:rsid w:val="002102CF"/>
    <w:rsid w:val="00212CBF"/>
    <w:rsid w:val="002134C1"/>
    <w:rsid w:val="002135F5"/>
    <w:rsid w:val="002137AB"/>
    <w:rsid w:val="00214E3C"/>
    <w:rsid w:val="0022632C"/>
    <w:rsid w:val="00226A59"/>
    <w:rsid w:val="00231841"/>
    <w:rsid w:val="002344AA"/>
    <w:rsid w:val="002348E9"/>
    <w:rsid w:val="002353FD"/>
    <w:rsid w:val="00236ECE"/>
    <w:rsid w:val="002374CA"/>
    <w:rsid w:val="00241372"/>
    <w:rsid w:val="00241927"/>
    <w:rsid w:val="0024258D"/>
    <w:rsid w:val="002428A1"/>
    <w:rsid w:val="00246FB5"/>
    <w:rsid w:val="00251288"/>
    <w:rsid w:val="002537AB"/>
    <w:rsid w:val="00255756"/>
    <w:rsid w:val="00257334"/>
    <w:rsid w:val="00260370"/>
    <w:rsid w:val="00260D15"/>
    <w:rsid w:val="00266342"/>
    <w:rsid w:val="00267DFF"/>
    <w:rsid w:val="00271686"/>
    <w:rsid w:val="00274F0E"/>
    <w:rsid w:val="00275DB9"/>
    <w:rsid w:val="002840EE"/>
    <w:rsid w:val="00285CA4"/>
    <w:rsid w:val="00286ADD"/>
    <w:rsid w:val="002920E6"/>
    <w:rsid w:val="002941A9"/>
    <w:rsid w:val="0029625B"/>
    <w:rsid w:val="002A1748"/>
    <w:rsid w:val="002A65FB"/>
    <w:rsid w:val="002A7698"/>
    <w:rsid w:val="002B0E29"/>
    <w:rsid w:val="002B473A"/>
    <w:rsid w:val="002B544C"/>
    <w:rsid w:val="002B673B"/>
    <w:rsid w:val="002C2DA4"/>
    <w:rsid w:val="002C5894"/>
    <w:rsid w:val="002D133D"/>
    <w:rsid w:val="002D23CC"/>
    <w:rsid w:val="002E1251"/>
    <w:rsid w:val="002E4F71"/>
    <w:rsid w:val="002F3AB5"/>
    <w:rsid w:val="002F44B7"/>
    <w:rsid w:val="002F472F"/>
    <w:rsid w:val="002F5CB9"/>
    <w:rsid w:val="00301100"/>
    <w:rsid w:val="00304C40"/>
    <w:rsid w:val="003109E8"/>
    <w:rsid w:val="0031475D"/>
    <w:rsid w:val="00315EB0"/>
    <w:rsid w:val="00317A44"/>
    <w:rsid w:val="0032092F"/>
    <w:rsid w:val="0032144E"/>
    <w:rsid w:val="003247CB"/>
    <w:rsid w:val="0032580E"/>
    <w:rsid w:val="00327CB2"/>
    <w:rsid w:val="00334454"/>
    <w:rsid w:val="00340DA0"/>
    <w:rsid w:val="00341B56"/>
    <w:rsid w:val="00344007"/>
    <w:rsid w:val="003471F8"/>
    <w:rsid w:val="00356E85"/>
    <w:rsid w:val="00364816"/>
    <w:rsid w:val="00364AA7"/>
    <w:rsid w:val="0036583F"/>
    <w:rsid w:val="00366174"/>
    <w:rsid w:val="00366426"/>
    <w:rsid w:val="0037055C"/>
    <w:rsid w:val="0037125F"/>
    <w:rsid w:val="00371980"/>
    <w:rsid w:val="003720F2"/>
    <w:rsid w:val="0037349D"/>
    <w:rsid w:val="003749C0"/>
    <w:rsid w:val="00377F08"/>
    <w:rsid w:val="00381CE0"/>
    <w:rsid w:val="00386943"/>
    <w:rsid w:val="00392B53"/>
    <w:rsid w:val="0039512E"/>
    <w:rsid w:val="003A0732"/>
    <w:rsid w:val="003A0884"/>
    <w:rsid w:val="003A3C93"/>
    <w:rsid w:val="003A61D9"/>
    <w:rsid w:val="003A667B"/>
    <w:rsid w:val="003B1349"/>
    <w:rsid w:val="003B307E"/>
    <w:rsid w:val="003B6C95"/>
    <w:rsid w:val="003B79F0"/>
    <w:rsid w:val="003C100A"/>
    <w:rsid w:val="003C3B2A"/>
    <w:rsid w:val="003C584F"/>
    <w:rsid w:val="003C5EB4"/>
    <w:rsid w:val="003D14A6"/>
    <w:rsid w:val="003D56EB"/>
    <w:rsid w:val="003E099D"/>
    <w:rsid w:val="003E1952"/>
    <w:rsid w:val="003E4BD7"/>
    <w:rsid w:val="003E5864"/>
    <w:rsid w:val="003F0E3D"/>
    <w:rsid w:val="003F24F9"/>
    <w:rsid w:val="003F5CEA"/>
    <w:rsid w:val="003F7521"/>
    <w:rsid w:val="00400450"/>
    <w:rsid w:val="00402A48"/>
    <w:rsid w:val="00404709"/>
    <w:rsid w:val="00407355"/>
    <w:rsid w:val="0041038D"/>
    <w:rsid w:val="004108B1"/>
    <w:rsid w:val="00412FB8"/>
    <w:rsid w:val="004206BD"/>
    <w:rsid w:val="004221C7"/>
    <w:rsid w:val="00422D23"/>
    <w:rsid w:val="00424784"/>
    <w:rsid w:val="00425262"/>
    <w:rsid w:val="0042649C"/>
    <w:rsid w:val="004269B7"/>
    <w:rsid w:val="00433244"/>
    <w:rsid w:val="00434C2D"/>
    <w:rsid w:val="00436210"/>
    <w:rsid w:val="00443A50"/>
    <w:rsid w:val="00444A5B"/>
    <w:rsid w:val="0045067E"/>
    <w:rsid w:val="004523D8"/>
    <w:rsid w:val="00457250"/>
    <w:rsid w:val="00460854"/>
    <w:rsid w:val="00464DA3"/>
    <w:rsid w:val="004760A5"/>
    <w:rsid w:val="004762F9"/>
    <w:rsid w:val="00480230"/>
    <w:rsid w:val="004803E3"/>
    <w:rsid w:val="0048128B"/>
    <w:rsid w:val="00483878"/>
    <w:rsid w:val="004865CD"/>
    <w:rsid w:val="004879FD"/>
    <w:rsid w:val="00490C3A"/>
    <w:rsid w:val="004923D0"/>
    <w:rsid w:val="004931F8"/>
    <w:rsid w:val="00495A22"/>
    <w:rsid w:val="004A1F0A"/>
    <w:rsid w:val="004A442F"/>
    <w:rsid w:val="004A6D46"/>
    <w:rsid w:val="004B0D56"/>
    <w:rsid w:val="004B259B"/>
    <w:rsid w:val="004B3B16"/>
    <w:rsid w:val="004C1C5C"/>
    <w:rsid w:val="004C2931"/>
    <w:rsid w:val="004C3716"/>
    <w:rsid w:val="004C3E08"/>
    <w:rsid w:val="004D1036"/>
    <w:rsid w:val="004D6652"/>
    <w:rsid w:val="004D67A4"/>
    <w:rsid w:val="004E262E"/>
    <w:rsid w:val="004E3645"/>
    <w:rsid w:val="004E58FA"/>
    <w:rsid w:val="004E6045"/>
    <w:rsid w:val="004E6387"/>
    <w:rsid w:val="004E675C"/>
    <w:rsid w:val="004F4DC1"/>
    <w:rsid w:val="004F7056"/>
    <w:rsid w:val="0050260E"/>
    <w:rsid w:val="0050366F"/>
    <w:rsid w:val="00507812"/>
    <w:rsid w:val="00507DFA"/>
    <w:rsid w:val="00510FE6"/>
    <w:rsid w:val="00514D74"/>
    <w:rsid w:val="00517472"/>
    <w:rsid w:val="005179BE"/>
    <w:rsid w:val="0052076D"/>
    <w:rsid w:val="0052165A"/>
    <w:rsid w:val="005222AC"/>
    <w:rsid w:val="0052313C"/>
    <w:rsid w:val="00523C5A"/>
    <w:rsid w:val="00535360"/>
    <w:rsid w:val="005409D3"/>
    <w:rsid w:val="00541213"/>
    <w:rsid w:val="005424C6"/>
    <w:rsid w:val="005433E6"/>
    <w:rsid w:val="00544092"/>
    <w:rsid w:val="0054591E"/>
    <w:rsid w:val="005469B0"/>
    <w:rsid w:val="00550A09"/>
    <w:rsid w:val="005513CF"/>
    <w:rsid w:val="00551EAB"/>
    <w:rsid w:val="00553F13"/>
    <w:rsid w:val="005546D4"/>
    <w:rsid w:val="00561FDB"/>
    <w:rsid w:val="0056323A"/>
    <w:rsid w:val="00563CE1"/>
    <w:rsid w:val="00564563"/>
    <w:rsid w:val="0056479A"/>
    <w:rsid w:val="00565414"/>
    <w:rsid w:val="005656CE"/>
    <w:rsid w:val="0056675B"/>
    <w:rsid w:val="00567E5E"/>
    <w:rsid w:val="005743B1"/>
    <w:rsid w:val="005767F2"/>
    <w:rsid w:val="00580240"/>
    <w:rsid w:val="005802F4"/>
    <w:rsid w:val="00582025"/>
    <w:rsid w:val="00584E44"/>
    <w:rsid w:val="005857E5"/>
    <w:rsid w:val="00590371"/>
    <w:rsid w:val="005932D2"/>
    <w:rsid w:val="005939F9"/>
    <w:rsid w:val="00594261"/>
    <w:rsid w:val="00594266"/>
    <w:rsid w:val="00594A98"/>
    <w:rsid w:val="00597322"/>
    <w:rsid w:val="005A1A3E"/>
    <w:rsid w:val="005A3723"/>
    <w:rsid w:val="005A4BE5"/>
    <w:rsid w:val="005B3077"/>
    <w:rsid w:val="005B432F"/>
    <w:rsid w:val="005B4927"/>
    <w:rsid w:val="005B70CB"/>
    <w:rsid w:val="005C375C"/>
    <w:rsid w:val="005C6A5E"/>
    <w:rsid w:val="005C7972"/>
    <w:rsid w:val="005D1B21"/>
    <w:rsid w:val="005D1B59"/>
    <w:rsid w:val="005D5B40"/>
    <w:rsid w:val="005D6CD4"/>
    <w:rsid w:val="005D7BB0"/>
    <w:rsid w:val="005E0FB7"/>
    <w:rsid w:val="005E10FD"/>
    <w:rsid w:val="005E3B3B"/>
    <w:rsid w:val="005E54D4"/>
    <w:rsid w:val="005E553D"/>
    <w:rsid w:val="005E5A63"/>
    <w:rsid w:val="005E6176"/>
    <w:rsid w:val="005F3C4B"/>
    <w:rsid w:val="005F7E0F"/>
    <w:rsid w:val="00602B40"/>
    <w:rsid w:val="00602EE0"/>
    <w:rsid w:val="0061005E"/>
    <w:rsid w:val="00610F7A"/>
    <w:rsid w:val="00620B46"/>
    <w:rsid w:val="0062110F"/>
    <w:rsid w:val="00623340"/>
    <w:rsid w:val="0062725E"/>
    <w:rsid w:val="00630589"/>
    <w:rsid w:val="00630E4B"/>
    <w:rsid w:val="0063216F"/>
    <w:rsid w:val="00633FE1"/>
    <w:rsid w:val="006346A0"/>
    <w:rsid w:val="006368A1"/>
    <w:rsid w:val="00640729"/>
    <w:rsid w:val="006424D8"/>
    <w:rsid w:val="0064449A"/>
    <w:rsid w:val="0064597E"/>
    <w:rsid w:val="00646D02"/>
    <w:rsid w:val="0065023D"/>
    <w:rsid w:val="006508A8"/>
    <w:rsid w:val="006626F4"/>
    <w:rsid w:val="00662820"/>
    <w:rsid w:val="00662E0B"/>
    <w:rsid w:val="00665BEC"/>
    <w:rsid w:val="00667E72"/>
    <w:rsid w:val="00675789"/>
    <w:rsid w:val="00683E91"/>
    <w:rsid w:val="006846F3"/>
    <w:rsid w:val="00684D3A"/>
    <w:rsid w:val="00685070"/>
    <w:rsid w:val="006867F2"/>
    <w:rsid w:val="0068789E"/>
    <w:rsid w:val="00687A20"/>
    <w:rsid w:val="006905DD"/>
    <w:rsid w:val="00691AA5"/>
    <w:rsid w:val="00693EB0"/>
    <w:rsid w:val="006941EE"/>
    <w:rsid w:val="0069423D"/>
    <w:rsid w:val="00697EA8"/>
    <w:rsid w:val="006A4372"/>
    <w:rsid w:val="006A4540"/>
    <w:rsid w:val="006A5A4A"/>
    <w:rsid w:val="006A6A90"/>
    <w:rsid w:val="006A77D3"/>
    <w:rsid w:val="006B3769"/>
    <w:rsid w:val="006B4FC3"/>
    <w:rsid w:val="006B5CD3"/>
    <w:rsid w:val="006B6139"/>
    <w:rsid w:val="006B7388"/>
    <w:rsid w:val="006C0FA2"/>
    <w:rsid w:val="006C552C"/>
    <w:rsid w:val="006C61B1"/>
    <w:rsid w:val="006C728C"/>
    <w:rsid w:val="006C7540"/>
    <w:rsid w:val="006D3A1B"/>
    <w:rsid w:val="006D3D5D"/>
    <w:rsid w:val="006D5EE0"/>
    <w:rsid w:val="006E0C89"/>
    <w:rsid w:val="006E20DE"/>
    <w:rsid w:val="006E274C"/>
    <w:rsid w:val="006E55A1"/>
    <w:rsid w:val="006E5A53"/>
    <w:rsid w:val="006F274C"/>
    <w:rsid w:val="006F27E0"/>
    <w:rsid w:val="006F2AB4"/>
    <w:rsid w:val="006F45F4"/>
    <w:rsid w:val="006F4B3C"/>
    <w:rsid w:val="006F6275"/>
    <w:rsid w:val="006F6A53"/>
    <w:rsid w:val="006F6DC5"/>
    <w:rsid w:val="007010E5"/>
    <w:rsid w:val="007038D1"/>
    <w:rsid w:val="00704C21"/>
    <w:rsid w:val="0070528D"/>
    <w:rsid w:val="00706999"/>
    <w:rsid w:val="00707168"/>
    <w:rsid w:val="00713625"/>
    <w:rsid w:val="00713AA8"/>
    <w:rsid w:val="0072040D"/>
    <w:rsid w:val="007208B5"/>
    <w:rsid w:val="00721A1E"/>
    <w:rsid w:val="007225DD"/>
    <w:rsid w:val="00722755"/>
    <w:rsid w:val="00723B94"/>
    <w:rsid w:val="00725F53"/>
    <w:rsid w:val="00730CD3"/>
    <w:rsid w:val="00735180"/>
    <w:rsid w:val="0073599A"/>
    <w:rsid w:val="00737E42"/>
    <w:rsid w:val="00741281"/>
    <w:rsid w:val="00741304"/>
    <w:rsid w:val="0074156D"/>
    <w:rsid w:val="00742F0F"/>
    <w:rsid w:val="0074320E"/>
    <w:rsid w:val="00743568"/>
    <w:rsid w:val="007446E8"/>
    <w:rsid w:val="00744B1C"/>
    <w:rsid w:val="00745B24"/>
    <w:rsid w:val="00751EDE"/>
    <w:rsid w:val="0075344D"/>
    <w:rsid w:val="007541DA"/>
    <w:rsid w:val="00754250"/>
    <w:rsid w:val="00755E8A"/>
    <w:rsid w:val="00756605"/>
    <w:rsid w:val="00761277"/>
    <w:rsid w:val="00761FD3"/>
    <w:rsid w:val="00762AC3"/>
    <w:rsid w:val="00762CD4"/>
    <w:rsid w:val="00762E40"/>
    <w:rsid w:val="00763942"/>
    <w:rsid w:val="007644D7"/>
    <w:rsid w:val="007665B4"/>
    <w:rsid w:val="00771023"/>
    <w:rsid w:val="00773CF4"/>
    <w:rsid w:val="00774349"/>
    <w:rsid w:val="00774438"/>
    <w:rsid w:val="0077445F"/>
    <w:rsid w:val="0077748E"/>
    <w:rsid w:val="00777B0D"/>
    <w:rsid w:val="0078006A"/>
    <w:rsid w:val="00782AF8"/>
    <w:rsid w:val="0078467B"/>
    <w:rsid w:val="00786A9A"/>
    <w:rsid w:val="00790F10"/>
    <w:rsid w:val="00792077"/>
    <w:rsid w:val="0079295C"/>
    <w:rsid w:val="00793683"/>
    <w:rsid w:val="00793E81"/>
    <w:rsid w:val="007943B6"/>
    <w:rsid w:val="00797F7A"/>
    <w:rsid w:val="007A1622"/>
    <w:rsid w:val="007A43ED"/>
    <w:rsid w:val="007A4FF5"/>
    <w:rsid w:val="007B015E"/>
    <w:rsid w:val="007B1C9C"/>
    <w:rsid w:val="007B3106"/>
    <w:rsid w:val="007B45F6"/>
    <w:rsid w:val="007B79EF"/>
    <w:rsid w:val="007C4038"/>
    <w:rsid w:val="007C40EF"/>
    <w:rsid w:val="007C5CE6"/>
    <w:rsid w:val="007D2A01"/>
    <w:rsid w:val="007D2C9A"/>
    <w:rsid w:val="007D30D0"/>
    <w:rsid w:val="007D3FB0"/>
    <w:rsid w:val="007D40E3"/>
    <w:rsid w:val="007D534C"/>
    <w:rsid w:val="007D539E"/>
    <w:rsid w:val="007D67CE"/>
    <w:rsid w:val="007D6B0D"/>
    <w:rsid w:val="007E0F66"/>
    <w:rsid w:val="007E559F"/>
    <w:rsid w:val="007E686A"/>
    <w:rsid w:val="007F026A"/>
    <w:rsid w:val="007F07D1"/>
    <w:rsid w:val="007F2B36"/>
    <w:rsid w:val="007F4855"/>
    <w:rsid w:val="007F59E8"/>
    <w:rsid w:val="007F625E"/>
    <w:rsid w:val="007F72BD"/>
    <w:rsid w:val="0080020F"/>
    <w:rsid w:val="00801F8C"/>
    <w:rsid w:val="00804431"/>
    <w:rsid w:val="00804F4D"/>
    <w:rsid w:val="00805F6B"/>
    <w:rsid w:val="008063FD"/>
    <w:rsid w:val="00806CC8"/>
    <w:rsid w:val="0081537B"/>
    <w:rsid w:val="008153A5"/>
    <w:rsid w:val="00815C59"/>
    <w:rsid w:val="00817627"/>
    <w:rsid w:val="0082211F"/>
    <w:rsid w:val="00830844"/>
    <w:rsid w:val="00831924"/>
    <w:rsid w:val="00831C3A"/>
    <w:rsid w:val="00832734"/>
    <w:rsid w:val="008356B4"/>
    <w:rsid w:val="00840AC2"/>
    <w:rsid w:val="008423F9"/>
    <w:rsid w:val="00843337"/>
    <w:rsid w:val="00843E93"/>
    <w:rsid w:val="00844167"/>
    <w:rsid w:val="00844911"/>
    <w:rsid w:val="008477A7"/>
    <w:rsid w:val="008512EA"/>
    <w:rsid w:val="008522ED"/>
    <w:rsid w:val="00852A2C"/>
    <w:rsid w:val="00867407"/>
    <w:rsid w:val="00871F87"/>
    <w:rsid w:val="008746D9"/>
    <w:rsid w:val="00881779"/>
    <w:rsid w:val="00884301"/>
    <w:rsid w:val="0088686D"/>
    <w:rsid w:val="00886F28"/>
    <w:rsid w:val="00892A34"/>
    <w:rsid w:val="00892C51"/>
    <w:rsid w:val="00892FE2"/>
    <w:rsid w:val="008A4254"/>
    <w:rsid w:val="008A4BFB"/>
    <w:rsid w:val="008A730A"/>
    <w:rsid w:val="008B1065"/>
    <w:rsid w:val="008B47ED"/>
    <w:rsid w:val="008B6686"/>
    <w:rsid w:val="008B7414"/>
    <w:rsid w:val="008B773F"/>
    <w:rsid w:val="008B7839"/>
    <w:rsid w:val="008C0F21"/>
    <w:rsid w:val="008C59C9"/>
    <w:rsid w:val="008D0459"/>
    <w:rsid w:val="008D0E89"/>
    <w:rsid w:val="008D6B37"/>
    <w:rsid w:val="008E37E2"/>
    <w:rsid w:val="008E3B11"/>
    <w:rsid w:val="008E6337"/>
    <w:rsid w:val="008E6ADE"/>
    <w:rsid w:val="008F0E1F"/>
    <w:rsid w:val="008F0FBD"/>
    <w:rsid w:val="008F1CC0"/>
    <w:rsid w:val="008F234D"/>
    <w:rsid w:val="008F2DB3"/>
    <w:rsid w:val="008F45C2"/>
    <w:rsid w:val="008F4E8C"/>
    <w:rsid w:val="00903257"/>
    <w:rsid w:val="00903844"/>
    <w:rsid w:val="00903D5A"/>
    <w:rsid w:val="00903EB8"/>
    <w:rsid w:val="009049F6"/>
    <w:rsid w:val="00906D35"/>
    <w:rsid w:val="009075A7"/>
    <w:rsid w:val="00910559"/>
    <w:rsid w:val="009156E5"/>
    <w:rsid w:val="0091644B"/>
    <w:rsid w:val="00917C8C"/>
    <w:rsid w:val="0092027C"/>
    <w:rsid w:val="0092232C"/>
    <w:rsid w:val="00923E4D"/>
    <w:rsid w:val="00924F16"/>
    <w:rsid w:val="00930424"/>
    <w:rsid w:val="00931FFF"/>
    <w:rsid w:val="00933F91"/>
    <w:rsid w:val="00934E7E"/>
    <w:rsid w:val="009364C8"/>
    <w:rsid w:val="00936B05"/>
    <w:rsid w:val="00940949"/>
    <w:rsid w:val="00941520"/>
    <w:rsid w:val="00941892"/>
    <w:rsid w:val="00942BF5"/>
    <w:rsid w:val="00950279"/>
    <w:rsid w:val="00950F1F"/>
    <w:rsid w:val="0095125B"/>
    <w:rsid w:val="009548AC"/>
    <w:rsid w:val="00955380"/>
    <w:rsid w:val="00956E35"/>
    <w:rsid w:val="009603F0"/>
    <w:rsid w:val="00960D68"/>
    <w:rsid w:val="009610F8"/>
    <w:rsid w:val="0096517E"/>
    <w:rsid w:val="009678F0"/>
    <w:rsid w:val="009735CE"/>
    <w:rsid w:val="009746A3"/>
    <w:rsid w:val="00975DDC"/>
    <w:rsid w:val="009821FA"/>
    <w:rsid w:val="00984B93"/>
    <w:rsid w:val="00985E3B"/>
    <w:rsid w:val="0098608A"/>
    <w:rsid w:val="00987F0B"/>
    <w:rsid w:val="00993906"/>
    <w:rsid w:val="0099570A"/>
    <w:rsid w:val="00995B85"/>
    <w:rsid w:val="00997A27"/>
    <w:rsid w:val="009A1379"/>
    <w:rsid w:val="009B024D"/>
    <w:rsid w:val="009B5B1D"/>
    <w:rsid w:val="009B7988"/>
    <w:rsid w:val="009C0341"/>
    <w:rsid w:val="009C2AF5"/>
    <w:rsid w:val="009C4A89"/>
    <w:rsid w:val="009C585A"/>
    <w:rsid w:val="009C66AC"/>
    <w:rsid w:val="009D425C"/>
    <w:rsid w:val="009D4D5C"/>
    <w:rsid w:val="009D574D"/>
    <w:rsid w:val="009E3FC5"/>
    <w:rsid w:val="009E495D"/>
    <w:rsid w:val="009E637A"/>
    <w:rsid w:val="009E736D"/>
    <w:rsid w:val="009F04AD"/>
    <w:rsid w:val="009F3AD0"/>
    <w:rsid w:val="009F4BAA"/>
    <w:rsid w:val="009F576C"/>
    <w:rsid w:val="009F6338"/>
    <w:rsid w:val="009F7A3E"/>
    <w:rsid w:val="00A03658"/>
    <w:rsid w:val="00A04237"/>
    <w:rsid w:val="00A04EAB"/>
    <w:rsid w:val="00A0614E"/>
    <w:rsid w:val="00A11811"/>
    <w:rsid w:val="00A15785"/>
    <w:rsid w:val="00A170BE"/>
    <w:rsid w:val="00A23B1B"/>
    <w:rsid w:val="00A24084"/>
    <w:rsid w:val="00A24A16"/>
    <w:rsid w:val="00A2612D"/>
    <w:rsid w:val="00A3164A"/>
    <w:rsid w:val="00A3166E"/>
    <w:rsid w:val="00A3190E"/>
    <w:rsid w:val="00A34608"/>
    <w:rsid w:val="00A369E1"/>
    <w:rsid w:val="00A401ED"/>
    <w:rsid w:val="00A44466"/>
    <w:rsid w:val="00A4620A"/>
    <w:rsid w:val="00A46644"/>
    <w:rsid w:val="00A47B15"/>
    <w:rsid w:val="00A62713"/>
    <w:rsid w:val="00A63C51"/>
    <w:rsid w:val="00A64BA6"/>
    <w:rsid w:val="00A65C0C"/>
    <w:rsid w:val="00A67766"/>
    <w:rsid w:val="00A71005"/>
    <w:rsid w:val="00A71B49"/>
    <w:rsid w:val="00A71F45"/>
    <w:rsid w:val="00A77E20"/>
    <w:rsid w:val="00A8045B"/>
    <w:rsid w:val="00A807DD"/>
    <w:rsid w:val="00A80A85"/>
    <w:rsid w:val="00A80FB9"/>
    <w:rsid w:val="00A84217"/>
    <w:rsid w:val="00A8760C"/>
    <w:rsid w:val="00A903E4"/>
    <w:rsid w:val="00A91F3D"/>
    <w:rsid w:val="00A92361"/>
    <w:rsid w:val="00A9308C"/>
    <w:rsid w:val="00A96E28"/>
    <w:rsid w:val="00AA052B"/>
    <w:rsid w:val="00AA23CD"/>
    <w:rsid w:val="00AA30C9"/>
    <w:rsid w:val="00AA3AF0"/>
    <w:rsid w:val="00AA4034"/>
    <w:rsid w:val="00AA5F05"/>
    <w:rsid w:val="00AA5FEC"/>
    <w:rsid w:val="00AA66A8"/>
    <w:rsid w:val="00AA6BFE"/>
    <w:rsid w:val="00AA6FC3"/>
    <w:rsid w:val="00AB0513"/>
    <w:rsid w:val="00AB1DFB"/>
    <w:rsid w:val="00AB32F5"/>
    <w:rsid w:val="00AB3AA5"/>
    <w:rsid w:val="00AB594F"/>
    <w:rsid w:val="00AB7280"/>
    <w:rsid w:val="00AB791E"/>
    <w:rsid w:val="00AC2178"/>
    <w:rsid w:val="00AC27BD"/>
    <w:rsid w:val="00AC2D64"/>
    <w:rsid w:val="00AC36C5"/>
    <w:rsid w:val="00AC5C43"/>
    <w:rsid w:val="00AC665B"/>
    <w:rsid w:val="00AC6A88"/>
    <w:rsid w:val="00AC7919"/>
    <w:rsid w:val="00AD01D2"/>
    <w:rsid w:val="00AD4B6C"/>
    <w:rsid w:val="00AE0D52"/>
    <w:rsid w:val="00AE177B"/>
    <w:rsid w:val="00AE1EC3"/>
    <w:rsid w:val="00AE51F1"/>
    <w:rsid w:val="00AE54D4"/>
    <w:rsid w:val="00AE5BF1"/>
    <w:rsid w:val="00AE6415"/>
    <w:rsid w:val="00AE65AE"/>
    <w:rsid w:val="00AE7726"/>
    <w:rsid w:val="00AF2B80"/>
    <w:rsid w:val="00AF37E0"/>
    <w:rsid w:val="00B014B4"/>
    <w:rsid w:val="00B03F21"/>
    <w:rsid w:val="00B05EC8"/>
    <w:rsid w:val="00B07799"/>
    <w:rsid w:val="00B10AD3"/>
    <w:rsid w:val="00B11A1E"/>
    <w:rsid w:val="00B12164"/>
    <w:rsid w:val="00B1369A"/>
    <w:rsid w:val="00B15C3E"/>
    <w:rsid w:val="00B175C6"/>
    <w:rsid w:val="00B17952"/>
    <w:rsid w:val="00B2062B"/>
    <w:rsid w:val="00B22E92"/>
    <w:rsid w:val="00B2349E"/>
    <w:rsid w:val="00B239DA"/>
    <w:rsid w:val="00B2405B"/>
    <w:rsid w:val="00B2527A"/>
    <w:rsid w:val="00B25DA9"/>
    <w:rsid w:val="00B26B33"/>
    <w:rsid w:val="00B26CA1"/>
    <w:rsid w:val="00B27064"/>
    <w:rsid w:val="00B2751F"/>
    <w:rsid w:val="00B302F0"/>
    <w:rsid w:val="00B32904"/>
    <w:rsid w:val="00B358FC"/>
    <w:rsid w:val="00B366D7"/>
    <w:rsid w:val="00B36820"/>
    <w:rsid w:val="00B43FC3"/>
    <w:rsid w:val="00B4563D"/>
    <w:rsid w:val="00B50E7C"/>
    <w:rsid w:val="00B51AAC"/>
    <w:rsid w:val="00B56DD7"/>
    <w:rsid w:val="00B57253"/>
    <w:rsid w:val="00B63FCB"/>
    <w:rsid w:val="00B65BCE"/>
    <w:rsid w:val="00B65ED5"/>
    <w:rsid w:val="00B677E2"/>
    <w:rsid w:val="00B67D8A"/>
    <w:rsid w:val="00B722BE"/>
    <w:rsid w:val="00B732B4"/>
    <w:rsid w:val="00B74030"/>
    <w:rsid w:val="00B75584"/>
    <w:rsid w:val="00B759F8"/>
    <w:rsid w:val="00B77A1A"/>
    <w:rsid w:val="00B8775C"/>
    <w:rsid w:val="00B91F25"/>
    <w:rsid w:val="00B929C3"/>
    <w:rsid w:val="00B939B1"/>
    <w:rsid w:val="00B95458"/>
    <w:rsid w:val="00B966AC"/>
    <w:rsid w:val="00B97B47"/>
    <w:rsid w:val="00BA08B0"/>
    <w:rsid w:val="00BA188C"/>
    <w:rsid w:val="00BA2D16"/>
    <w:rsid w:val="00BA399B"/>
    <w:rsid w:val="00BA449F"/>
    <w:rsid w:val="00BA5A3D"/>
    <w:rsid w:val="00BA6D0A"/>
    <w:rsid w:val="00BB12F1"/>
    <w:rsid w:val="00BB212B"/>
    <w:rsid w:val="00BB2348"/>
    <w:rsid w:val="00BB371C"/>
    <w:rsid w:val="00BC1CF4"/>
    <w:rsid w:val="00BC54E3"/>
    <w:rsid w:val="00BC6C01"/>
    <w:rsid w:val="00BC76E8"/>
    <w:rsid w:val="00BD0901"/>
    <w:rsid w:val="00BD122F"/>
    <w:rsid w:val="00BD1B2A"/>
    <w:rsid w:val="00BD396E"/>
    <w:rsid w:val="00BD55EC"/>
    <w:rsid w:val="00BE13CE"/>
    <w:rsid w:val="00BE148E"/>
    <w:rsid w:val="00BE3156"/>
    <w:rsid w:val="00BE4013"/>
    <w:rsid w:val="00BE45DD"/>
    <w:rsid w:val="00BE66F8"/>
    <w:rsid w:val="00BE770E"/>
    <w:rsid w:val="00BF0ABE"/>
    <w:rsid w:val="00BF126A"/>
    <w:rsid w:val="00BF13B2"/>
    <w:rsid w:val="00BF347F"/>
    <w:rsid w:val="00BF72E1"/>
    <w:rsid w:val="00C0007F"/>
    <w:rsid w:val="00C00133"/>
    <w:rsid w:val="00C00300"/>
    <w:rsid w:val="00C0132E"/>
    <w:rsid w:val="00C02EE9"/>
    <w:rsid w:val="00C04676"/>
    <w:rsid w:val="00C05738"/>
    <w:rsid w:val="00C14708"/>
    <w:rsid w:val="00C1738C"/>
    <w:rsid w:val="00C21C36"/>
    <w:rsid w:val="00C2264F"/>
    <w:rsid w:val="00C23708"/>
    <w:rsid w:val="00C24142"/>
    <w:rsid w:val="00C255F4"/>
    <w:rsid w:val="00C265E2"/>
    <w:rsid w:val="00C33950"/>
    <w:rsid w:val="00C36657"/>
    <w:rsid w:val="00C3726E"/>
    <w:rsid w:val="00C37452"/>
    <w:rsid w:val="00C4090A"/>
    <w:rsid w:val="00C40A1C"/>
    <w:rsid w:val="00C41459"/>
    <w:rsid w:val="00C41474"/>
    <w:rsid w:val="00C44C2E"/>
    <w:rsid w:val="00C4559F"/>
    <w:rsid w:val="00C45C95"/>
    <w:rsid w:val="00C47BFA"/>
    <w:rsid w:val="00C53017"/>
    <w:rsid w:val="00C53198"/>
    <w:rsid w:val="00C536A5"/>
    <w:rsid w:val="00C54185"/>
    <w:rsid w:val="00C56B11"/>
    <w:rsid w:val="00C64037"/>
    <w:rsid w:val="00C64E04"/>
    <w:rsid w:val="00C6765D"/>
    <w:rsid w:val="00C709A9"/>
    <w:rsid w:val="00C72206"/>
    <w:rsid w:val="00C750FB"/>
    <w:rsid w:val="00C764F7"/>
    <w:rsid w:val="00C768D9"/>
    <w:rsid w:val="00C81F34"/>
    <w:rsid w:val="00C9064C"/>
    <w:rsid w:val="00C94724"/>
    <w:rsid w:val="00C95A0A"/>
    <w:rsid w:val="00C95B40"/>
    <w:rsid w:val="00C95D37"/>
    <w:rsid w:val="00C95F1A"/>
    <w:rsid w:val="00C969A9"/>
    <w:rsid w:val="00C97B06"/>
    <w:rsid w:val="00CA042A"/>
    <w:rsid w:val="00CA16C0"/>
    <w:rsid w:val="00CA4E9E"/>
    <w:rsid w:val="00CA4F7F"/>
    <w:rsid w:val="00CA5491"/>
    <w:rsid w:val="00CA6DF3"/>
    <w:rsid w:val="00CA6E1F"/>
    <w:rsid w:val="00CB1814"/>
    <w:rsid w:val="00CB38A6"/>
    <w:rsid w:val="00CB5581"/>
    <w:rsid w:val="00CB63CC"/>
    <w:rsid w:val="00CB7B22"/>
    <w:rsid w:val="00CC102A"/>
    <w:rsid w:val="00CC12CA"/>
    <w:rsid w:val="00CC1E4C"/>
    <w:rsid w:val="00CC1FAD"/>
    <w:rsid w:val="00CC2CA9"/>
    <w:rsid w:val="00CC5874"/>
    <w:rsid w:val="00CC5DBB"/>
    <w:rsid w:val="00CC7EC9"/>
    <w:rsid w:val="00CD41CA"/>
    <w:rsid w:val="00CE0B6F"/>
    <w:rsid w:val="00CE22B4"/>
    <w:rsid w:val="00CE5510"/>
    <w:rsid w:val="00CE61C2"/>
    <w:rsid w:val="00CE6758"/>
    <w:rsid w:val="00CF06B6"/>
    <w:rsid w:val="00CF0A70"/>
    <w:rsid w:val="00CF34CC"/>
    <w:rsid w:val="00CF5064"/>
    <w:rsid w:val="00D01644"/>
    <w:rsid w:val="00D02B2E"/>
    <w:rsid w:val="00D0433F"/>
    <w:rsid w:val="00D04BB5"/>
    <w:rsid w:val="00D04D38"/>
    <w:rsid w:val="00D054C6"/>
    <w:rsid w:val="00D11652"/>
    <w:rsid w:val="00D12F89"/>
    <w:rsid w:val="00D1331F"/>
    <w:rsid w:val="00D16324"/>
    <w:rsid w:val="00D17053"/>
    <w:rsid w:val="00D21E94"/>
    <w:rsid w:val="00D2765C"/>
    <w:rsid w:val="00D27898"/>
    <w:rsid w:val="00D31FE5"/>
    <w:rsid w:val="00D33C0C"/>
    <w:rsid w:val="00D34375"/>
    <w:rsid w:val="00D3473B"/>
    <w:rsid w:val="00D3659A"/>
    <w:rsid w:val="00D367BB"/>
    <w:rsid w:val="00D42485"/>
    <w:rsid w:val="00D42BE4"/>
    <w:rsid w:val="00D42E9C"/>
    <w:rsid w:val="00D463DB"/>
    <w:rsid w:val="00D4706D"/>
    <w:rsid w:val="00D53D29"/>
    <w:rsid w:val="00D548F7"/>
    <w:rsid w:val="00D55310"/>
    <w:rsid w:val="00D569D8"/>
    <w:rsid w:val="00D57458"/>
    <w:rsid w:val="00D60CE8"/>
    <w:rsid w:val="00D62A39"/>
    <w:rsid w:val="00D6354F"/>
    <w:rsid w:val="00D6383D"/>
    <w:rsid w:val="00D64509"/>
    <w:rsid w:val="00D64948"/>
    <w:rsid w:val="00D64CBC"/>
    <w:rsid w:val="00D66ECA"/>
    <w:rsid w:val="00D67040"/>
    <w:rsid w:val="00D70623"/>
    <w:rsid w:val="00D709FE"/>
    <w:rsid w:val="00D72E3F"/>
    <w:rsid w:val="00D73AE7"/>
    <w:rsid w:val="00D75CD3"/>
    <w:rsid w:val="00D76C4E"/>
    <w:rsid w:val="00D77A34"/>
    <w:rsid w:val="00D809E4"/>
    <w:rsid w:val="00D80E58"/>
    <w:rsid w:val="00D81831"/>
    <w:rsid w:val="00D81EE7"/>
    <w:rsid w:val="00D843F0"/>
    <w:rsid w:val="00D85067"/>
    <w:rsid w:val="00D86B79"/>
    <w:rsid w:val="00D871ED"/>
    <w:rsid w:val="00D90526"/>
    <w:rsid w:val="00D94466"/>
    <w:rsid w:val="00D960FC"/>
    <w:rsid w:val="00D9630F"/>
    <w:rsid w:val="00D967D4"/>
    <w:rsid w:val="00D97B41"/>
    <w:rsid w:val="00DA066E"/>
    <w:rsid w:val="00DA09E8"/>
    <w:rsid w:val="00DA1BFB"/>
    <w:rsid w:val="00DA1E25"/>
    <w:rsid w:val="00DB0268"/>
    <w:rsid w:val="00DB2715"/>
    <w:rsid w:val="00DB36B7"/>
    <w:rsid w:val="00DB3958"/>
    <w:rsid w:val="00DB68A5"/>
    <w:rsid w:val="00DB7F53"/>
    <w:rsid w:val="00DC0F3C"/>
    <w:rsid w:val="00DC1E2E"/>
    <w:rsid w:val="00DC2BA4"/>
    <w:rsid w:val="00DC2C0A"/>
    <w:rsid w:val="00DC4272"/>
    <w:rsid w:val="00DC4440"/>
    <w:rsid w:val="00DC4868"/>
    <w:rsid w:val="00DD014B"/>
    <w:rsid w:val="00DD192A"/>
    <w:rsid w:val="00DE320C"/>
    <w:rsid w:val="00DE4C1E"/>
    <w:rsid w:val="00DF0BD2"/>
    <w:rsid w:val="00DF7035"/>
    <w:rsid w:val="00E0004A"/>
    <w:rsid w:val="00E06C3F"/>
    <w:rsid w:val="00E11EB6"/>
    <w:rsid w:val="00E1269D"/>
    <w:rsid w:val="00E16E39"/>
    <w:rsid w:val="00E16E79"/>
    <w:rsid w:val="00E243B5"/>
    <w:rsid w:val="00E279CD"/>
    <w:rsid w:val="00E367DE"/>
    <w:rsid w:val="00E3682F"/>
    <w:rsid w:val="00E413FB"/>
    <w:rsid w:val="00E43E4A"/>
    <w:rsid w:val="00E47A9F"/>
    <w:rsid w:val="00E50A88"/>
    <w:rsid w:val="00E5166B"/>
    <w:rsid w:val="00E63AA6"/>
    <w:rsid w:val="00E64C62"/>
    <w:rsid w:val="00E7045F"/>
    <w:rsid w:val="00E708B2"/>
    <w:rsid w:val="00E720C8"/>
    <w:rsid w:val="00E770FF"/>
    <w:rsid w:val="00E81312"/>
    <w:rsid w:val="00E83BC5"/>
    <w:rsid w:val="00E84EEE"/>
    <w:rsid w:val="00E916F8"/>
    <w:rsid w:val="00E92D60"/>
    <w:rsid w:val="00E93BF1"/>
    <w:rsid w:val="00EA0401"/>
    <w:rsid w:val="00EA0BF8"/>
    <w:rsid w:val="00EA4984"/>
    <w:rsid w:val="00EA6510"/>
    <w:rsid w:val="00EA670A"/>
    <w:rsid w:val="00EA6B88"/>
    <w:rsid w:val="00EB051B"/>
    <w:rsid w:val="00EB0791"/>
    <w:rsid w:val="00EB2BC3"/>
    <w:rsid w:val="00EB7EF4"/>
    <w:rsid w:val="00EC0DFB"/>
    <w:rsid w:val="00EC196A"/>
    <w:rsid w:val="00EC4E2F"/>
    <w:rsid w:val="00EC60DE"/>
    <w:rsid w:val="00EC61F3"/>
    <w:rsid w:val="00ED0E45"/>
    <w:rsid w:val="00ED1FAC"/>
    <w:rsid w:val="00ED2199"/>
    <w:rsid w:val="00ED26A0"/>
    <w:rsid w:val="00ED64F4"/>
    <w:rsid w:val="00ED7F71"/>
    <w:rsid w:val="00EE33B5"/>
    <w:rsid w:val="00EE3699"/>
    <w:rsid w:val="00EE4651"/>
    <w:rsid w:val="00EE586A"/>
    <w:rsid w:val="00EE7271"/>
    <w:rsid w:val="00EF0794"/>
    <w:rsid w:val="00EF1992"/>
    <w:rsid w:val="00EF1BEA"/>
    <w:rsid w:val="00EF1CEA"/>
    <w:rsid w:val="00EF4A8B"/>
    <w:rsid w:val="00EF5007"/>
    <w:rsid w:val="00EF71D7"/>
    <w:rsid w:val="00F01373"/>
    <w:rsid w:val="00F023E9"/>
    <w:rsid w:val="00F11302"/>
    <w:rsid w:val="00F12521"/>
    <w:rsid w:val="00F13230"/>
    <w:rsid w:val="00F13E67"/>
    <w:rsid w:val="00F1501E"/>
    <w:rsid w:val="00F1720C"/>
    <w:rsid w:val="00F20327"/>
    <w:rsid w:val="00F21EB7"/>
    <w:rsid w:val="00F22660"/>
    <w:rsid w:val="00F2303C"/>
    <w:rsid w:val="00F24D44"/>
    <w:rsid w:val="00F25421"/>
    <w:rsid w:val="00F25838"/>
    <w:rsid w:val="00F25BB3"/>
    <w:rsid w:val="00F26305"/>
    <w:rsid w:val="00F27212"/>
    <w:rsid w:val="00F27985"/>
    <w:rsid w:val="00F316DF"/>
    <w:rsid w:val="00F31BB3"/>
    <w:rsid w:val="00F32E6D"/>
    <w:rsid w:val="00F334DC"/>
    <w:rsid w:val="00F3560F"/>
    <w:rsid w:val="00F376DE"/>
    <w:rsid w:val="00F37A80"/>
    <w:rsid w:val="00F4164F"/>
    <w:rsid w:val="00F44638"/>
    <w:rsid w:val="00F447E7"/>
    <w:rsid w:val="00F448A6"/>
    <w:rsid w:val="00F44B87"/>
    <w:rsid w:val="00F45526"/>
    <w:rsid w:val="00F50E8B"/>
    <w:rsid w:val="00F51DED"/>
    <w:rsid w:val="00F5395C"/>
    <w:rsid w:val="00F57AD7"/>
    <w:rsid w:val="00F62710"/>
    <w:rsid w:val="00F67551"/>
    <w:rsid w:val="00F707E6"/>
    <w:rsid w:val="00F70E86"/>
    <w:rsid w:val="00F74AD4"/>
    <w:rsid w:val="00F75AA6"/>
    <w:rsid w:val="00F7674E"/>
    <w:rsid w:val="00F809FF"/>
    <w:rsid w:val="00F83591"/>
    <w:rsid w:val="00F8394C"/>
    <w:rsid w:val="00F91234"/>
    <w:rsid w:val="00F9362F"/>
    <w:rsid w:val="00F948F4"/>
    <w:rsid w:val="00F94F52"/>
    <w:rsid w:val="00F9546D"/>
    <w:rsid w:val="00F964B1"/>
    <w:rsid w:val="00F970BF"/>
    <w:rsid w:val="00FA021A"/>
    <w:rsid w:val="00FA0498"/>
    <w:rsid w:val="00FA0A29"/>
    <w:rsid w:val="00FA0E63"/>
    <w:rsid w:val="00FA1657"/>
    <w:rsid w:val="00FA4A9F"/>
    <w:rsid w:val="00FA71D8"/>
    <w:rsid w:val="00FB3D02"/>
    <w:rsid w:val="00FB5CA7"/>
    <w:rsid w:val="00FB681E"/>
    <w:rsid w:val="00FB7248"/>
    <w:rsid w:val="00FC06BD"/>
    <w:rsid w:val="00FC7ED3"/>
    <w:rsid w:val="00FD323D"/>
    <w:rsid w:val="00FD7619"/>
    <w:rsid w:val="00FD7D6B"/>
    <w:rsid w:val="00FE5A2B"/>
    <w:rsid w:val="00FE5B79"/>
    <w:rsid w:val="00FF07E4"/>
    <w:rsid w:val="00FF1D5E"/>
    <w:rsid w:val="00FF3102"/>
    <w:rsid w:val="00FF4EE8"/>
    <w:rsid w:val="00FF6BAC"/>
    <w:rsid w:val="00FF6D52"/>
    <w:rsid w:val="00FF7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B6C95"/>
  </w:style>
  <w:style w:type="paragraph" w:styleId="10">
    <w:name w:val="heading 1"/>
    <w:basedOn w:val="a0"/>
    <w:next w:val="a0"/>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1"/>
    <w:link w:val="7"/>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
    <w:rsid w:val="00152914"/>
    <w:rPr>
      <w:rFonts w:ascii="Arial" w:eastAsia="Times New Roman" w:hAnsi="Arial" w:cs="Arial"/>
      <w:lang w:eastAsia="ru-RU"/>
    </w:rPr>
  </w:style>
  <w:style w:type="numbering" w:customStyle="1" w:styleId="13">
    <w:name w:val="Нет списка1"/>
    <w:next w:val="a3"/>
    <w:semiHidden/>
    <w:unhideWhenUsed/>
    <w:rsid w:val="00152914"/>
  </w:style>
  <w:style w:type="character" w:customStyle="1" w:styleId="12">
    <w:name w:val="Заголовок 1 Знак"/>
    <w:basedOn w:val="a1"/>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qFormat/>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qFormat/>
    <w:rsid w:val="00152914"/>
    <w:rPr>
      <w:rFonts w:ascii="Calibri" w:eastAsia="Calibri" w:hAnsi="Calibri" w:cs="Times New Roman"/>
      <w:sz w:val="20"/>
      <w:szCs w:val="20"/>
    </w:rPr>
  </w:style>
  <w:style w:type="character" w:styleId="a8">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1"/>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rsid w:val="00152914"/>
    <w:rPr>
      <w:rFonts w:ascii="Calibri" w:eastAsia="Calibri" w:hAnsi="Calibri" w:cs="Times New Roman"/>
    </w:rPr>
  </w:style>
  <w:style w:type="paragraph" w:styleId="ab">
    <w:name w:val="footer"/>
    <w:basedOn w:val="a0"/>
    <w:link w:val="ac"/>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nhideWhenUsed/>
    <w:rsid w:val="00152914"/>
    <w:rPr>
      <w:sz w:val="16"/>
      <w:szCs w:val="16"/>
    </w:rPr>
  </w:style>
  <w:style w:type="paragraph" w:styleId="ae">
    <w:name w:val="annotation text"/>
    <w:basedOn w:val="a0"/>
    <w:link w:val="af"/>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rsid w:val="00152914"/>
    <w:rPr>
      <w:rFonts w:ascii="Calibri" w:eastAsia="Calibri" w:hAnsi="Calibri" w:cs="Times New Roman"/>
      <w:sz w:val="20"/>
      <w:szCs w:val="20"/>
    </w:rPr>
  </w:style>
  <w:style w:type="paragraph" w:styleId="af0">
    <w:name w:val="annotation subject"/>
    <w:basedOn w:val="ae"/>
    <w:next w:val="ae"/>
    <w:link w:val="af1"/>
    <w:unhideWhenUsed/>
    <w:rsid w:val="00152914"/>
    <w:rPr>
      <w:b/>
      <w:bCs/>
    </w:rPr>
  </w:style>
  <w:style w:type="character" w:customStyle="1" w:styleId="af1">
    <w:name w:val="Тема примечания Знак"/>
    <w:basedOn w:val="af"/>
    <w:link w:val="af0"/>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0"/>
    <w:link w:val="af5"/>
    <w:uiPriority w:val="99"/>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22"/>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10"/>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99"/>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
    <w:name w:val="Emphasis"/>
    <w:basedOn w:val="a1"/>
    <w:uiPriority w:val="20"/>
    <w:qFormat/>
    <w:rsid w:val="001D4548"/>
    <w:rPr>
      <w:rFonts w:asciiTheme="minorHAnsi" w:hAnsiTheme="minorHAnsi"/>
      <w:b/>
      <w:i/>
      <w:iCs/>
    </w:rPr>
  </w:style>
  <w:style w:type="paragraph" w:styleId="2d">
    <w:name w:val="Quote"/>
    <w:basedOn w:val="a0"/>
    <w:next w:val="a0"/>
    <w:link w:val="2e"/>
    <w:uiPriority w:val="29"/>
    <w:qFormat/>
    <w:rsid w:val="001D4548"/>
    <w:pPr>
      <w:spacing w:after="0" w:line="240" w:lineRule="auto"/>
    </w:pPr>
    <w:rPr>
      <w:rFonts w:eastAsiaTheme="minorEastAsia" w:cs="Times New Roman"/>
      <w:i/>
      <w:sz w:val="24"/>
      <w:szCs w:val="24"/>
      <w:lang w:eastAsia="ru-RU"/>
    </w:rPr>
  </w:style>
  <w:style w:type="character" w:customStyle="1" w:styleId="2e">
    <w:name w:val="Цитата 2 Знак"/>
    <w:basedOn w:val="a1"/>
    <w:link w:val="2d"/>
    <w:uiPriority w:val="29"/>
    <w:rsid w:val="001D4548"/>
    <w:rPr>
      <w:rFonts w:eastAsiaTheme="minorEastAsia" w:cs="Times New Roman"/>
      <w:i/>
      <w:sz w:val="24"/>
      <w:szCs w:val="24"/>
      <w:lang w:eastAsia="ru-RU"/>
    </w:rPr>
  </w:style>
  <w:style w:type="paragraph" w:styleId="affff0">
    <w:name w:val="Intense Quote"/>
    <w:basedOn w:val="a0"/>
    <w:next w:val="a0"/>
    <w:link w:val="affff1"/>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1">
    <w:name w:val="Выделенная цитата Знак"/>
    <w:basedOn w:val="a1"/>
    <w:link w:val="affff0"/>
    <w:uiPriority w:val="30"/>
    <w:rsid w:val="001D4548"/>
    <w:rPr>
      <w:rFonts w:eastAsiaTheme="minorEastAsia" w:cs="Times New Roman"/>
      <w:b/>
      <w:i/>
      <w:sz w:val="24"/>
      <w:lang w:eastAsia="ru-RU"/>
    </w:rPr>
  </w:style>
  <w:style w:type="character" w:styleId="affff2">
    <w:name w:val="Subtle Emphasis"/>
    <w:uiPriority w:val="19"/>
    <w:qFormat/>
    <w:rsid w:val="001D4548"/>
    <w:rPr>
      <w:i/>
      <w:color w:val="5A5A5A" w:themeColor="text1" w:themeTint="A5"/>
    </w:rPr>
  </w:style>
  <w:style w:type="character" w:styleId="affff3">
    <w:name w:val="Intense Emphasis"/>
    <w:basedOn w:val="a1"/>
    <w:uiPriority w:val="21"/>
    <w:qFormat/>
    <w:rsid w:val="001D4548"/>
    <w:rPr>
      <w:b/>
      <w:i/>
      <w:sz w:val="24"/>
      <w:szCs w:val="24"/>
      <w:u w:val="single"/>
    </w:rPr>
  </w:style>
  <w:style w:type="character" w:styleId="affff4">
    <w:name w:val="Subtle Reference"/>
    <w:basedOn w:val="a1"/>
    <w:uiPriority w:val="31"/>
    <w:qFormat/>
    <w:rsid w:val="001D4548"/>
    <w:rPr>
      <w:sz w:val="24"/>
      <w:szCs w:val="24"/>
      <w:u w:val="single"/>
    </w:rPr>
  </w:style>
  <w:style w:type="character" w:styleId="affff5">
    <w:name w:val="Intense Reference"/>
    <w:basedOn w:val="a1"/>
    <w:uiPriority w:val="32"/>
    <w:qFormat/>
    <w:rsid w:val="001D4548"/>
    <w:rPr>
      <w:b/>
      <w:sz w:val="24"/>
      <w:u w:val="single"/>
    </w:rPr>
  </w:style>
  <w:style w:type="character" w:styleId="affff6">
    <w:name w:val="Book Title"/>
    <w:basedOn w:val="a1"/>
    <w:uiPriority w:val="33"/>
    <w:qFormat/>
    <w:rsid w:val="001D4548"/>
    <w:rPr>
      <w:rFonts w:asciiTheme="majorHAnsi" w:eastAsiaTheme="majorEastAsia" w:hAnsiTheme="majorHAnsi"/>
      <w:b/>
      <w:i/>
      <w:sz w:val="24"/>
      <w:szCs w:val="24"/>
    </w:rPr>
  </w:style>
  <w:style w:type="paragraph" w:styleId="affff7">
    <w:name w:val="TOC Heading"/>
    <w:basedOn w:val="10"/>
    <w:next w:val="a0"/>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VL">
    <w:name w:val="VL_Основной текст"/>
    <w:basedOn w:val="a0"/>
    <w:qFormat/>
    <w:rsid w:val="000012E3"/>
    <w:pPr>
      <w:spacing w:before="240" w:after="0" w:line="240" w:lineRule="auto"/>
      <w:jc w:val="both"/>
    </w:pPr>
    <w:rPr>
      <w:rFonts w:eastAsia="Calibri" w:cs="Times New Roman"/>
      <w:color w:val="0B1107" w:themeColor="accent6" w:themeShade="1A"/>
    </w:rPr>
  </w:style>
  <w:style w:type="character" w:customStyle="1" w:styleId="pathitem">
    <w:name w:val="pathitem"/>
    <w:basedOn w:val="a1"/>
    <w:rsid w:val="0080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92430592">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120537440">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751542092">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0D38B-AF74-4C2C-904E-472AB7EA7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4432</Words>
  <Characters>25269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Доминова Анна Дмитриевна</cp:lastModifiedBy>
  <cp:revision>2</cp:revision>
  <cp:lastPrinted>2022-06-06T09:06:00Z</cp:lastPrinted>
  <dcterms:created xsi:type="dcterms:W3CDTF">2026-08-12T11:51:00Z</dcterms:created>
  <dcterms:modified xsi:type="dcterms:W3CDTF">2026-08-12T11:51:00Z</dcterms:modified>
</cp:coreProperties>
</file>