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3AE54" w14:textId="77777777" w:rsidR="006173B0" w:rsidRDefault="006173B0" w:rsidP="006173B0">
      <w:pPr>
        <w:pStyle w:val="ab"/>
        <w:keepNext/>
        <w:ind w:left="4536"/>
      </w:pPr>
      <w:r>
        <w:t>«УТВЕРЖДАЮ»</w:t>
      </w:r>
    </w:p>
    <w:p w14:paraId="455389F5" w14:textId="77777777" w:rsidR="006173B0" w:rsidRDefault="006173B0" w:rsidP="006173B0">
      <w:pPr>
        <w:pStyle w:val="ab"/>
        <w:keepNext/>
        <w:ind w:left="4536"/>
      </w:pPr>
      <w:r>
        <w:t>Председатель закупочной комиссии</w:t>
      </w:r>
    </w:p>
    <w:p w14:paraId="30E053BF" w14:textId="77777777" w:rsidR="006173B0" w:rsidRPr="00ED355C" w:rsidRDefault="006173B0" w:rsidP="006173B0">
      <w:pPr>
        <w:pStyle w:val="ab"/>
        <w:keepNext/>
        <w:ind w:left="4536"/>
        <w:rPr>
          <w:sz w:val="16"/>
          <w:szCs w:val="16"/>
        </w:rPr>
      </w:pPr>
    </w:p>
    <w:p w14:paraId="6C16E3F6" w14:textId="77777777" w:rsidR="000151EA" w:rsidRPr="007147DA" w:rsidRDefault="000151EA" w:rsidP="00ED355C">
      <w:pPr>
        <w:spacing w:after="120"/>
        <w:ind w:left="4536"/>
        <w:jc w:val="both"/>
        <w:rPr>
          <w:rFonts w:eastAsia="Times New Roman" w:cs="Times New Roman"/>
          <w:snapToGrid w:val="0"/>
          <w:szCs w:val="28"/>
          <w:lang w:eastAsia="ru-RU"/>
        </w:rPr>
      </w:pPr>
      <w:r w:rsidRPr="007147DA">
        <w:rPr>
          <w:rFonts w:eastAsia="Times New Roman" w:cs="Times New Roman"/>
          <w:snapToGrid w:val="0"/>
          <w:szCs w:val="28"/>
          <w:lang w:eastAsia="ru-RU"/>
        </w:rPr>
        <w:t>__________________ С.А. Камышанский</w:t>
      </w:r>
    </w:p>
    <w:p w14:paraId="45343819" w14:textId="77777777" w:rsidR="000151EA" w:rsidRPr="008A19B9" w:rsidRDefault="000151EA" w:rsidP="00ED355C">
      <w:pPr>
        <w:spacing w:after="120"/>
        <w:ind w:left="4536"/>
        <w:jc w:val="both"/>
        <w:rPr>
          <w:rFonts w:eastAsia="Times New Roman" w:cs="Times New Roman"/>
          <w:snapToGrid w:val="0"/>
          <w:szCs w:val="28"/>
          <w:lang w:eastAsia="ru-RU"/>
        </w:rPr>
      </w:pPr>
      <w:r w:rsidRPr="007147DA">
        <w:rPr>
          <w:rFonts w:eastAsia="Times New Roman" w:cs="Times New Roman"/>
          <w:snapToGrid w:val="0"/>
          <w:szCs w:val="28"/>
          <w:lang w:eastAsia="ru-RU"/>
        </w:rPr>
        <w:t>«____» _______________ 202</w:t>
      </w:r>
      <w:r w:rsidRPr="00EA5F4A">
        <w:rPr>
          <w:rFonts w:eastAsia="Times New Roman" w:cs="Times New Roman"/>
          <w:snapToGrid w:val="0"/>
          <w:szCs w:val="28"/>
          <w:lang w:eastAsia="ru-RU"/>
        </w:rPr>
        <w:t>6</w:t>
      </w:r>
      <w:r w:rsidRPr="007147DA">
        <w:rPr>
          <w:rFonts w:eastAsia="Times New Roman" w:cs="Times New Roman"/>
          <w:snapToGrid w:val="0"/>
          <w:szCs w:val="28"/>
          <w:lang w:eastAsia="ru-RU"/>
        </w:rPr>
        <w:t xml:space="preserve"> год</w:t>
      </w:r>
    </w:p>
    <w:p w14:paraId="124EE325" w14:textId="77777777" w:rsidR="006173B0" w:rsidRDefault="006173B0" w:rsidP="006173B0">
      <w:pPr>
        <w:pStyle w:val="ab"/>
      </w:pPr>
    </w:p>
    <w:p w14:paraId="776CBDB5" w14:textId="77777777" w:rsidR="00C95E18" w:rsidRDefault="00C95E18" w:rsidP="00C95E18">
      <w:pPr>
        <w:pStyle w:val="ab"/>
      </w:pPr>
    </w:p>
    <w:p w14:paraId="21B6BC98" w14:textId="77777777" w:rsidR="003E0FBD" w:rsidRDefault="003E0FBD" w:rsidP="00C95E18">
      <w:pPr>
        <w:pStyle w:val="ab"/>
      </w:pPr>
    </w:p>
    <w:p w14:paraId="7A6DE629" w14:textId="77777777" w:rsidR="003E0FBD" w:rsidRDefault="003E0FBD" w:rsidP="00C95E18">
      <w:pPr>
        <w:pStyle w:val="ab"/>
      </w:pPr>
    </w:p>
    <w:p w14:paraId="6523B604" w14:textId="77777777" w:rsidR="003E0FBD" w:rsidRDefault="003E0FBD" w:rsidP="00C95E18">
      <w:pPr>
        <w:pStyle w:val="ab"/>
      </w:pPr>
    </w:p>
    <w:p w14:paraId="260AB2DD" w14:textId="52FF2D6D" w:rsidR="00065908" w:rsidRDefault="00F87384" w:rsidP="006608D1">
      <w:pPr>
        <w:pStyle w:val="ab"/>
        <w:keepNext/>
        <w:jc w:val="center"/>
        <w:outlineLvl w:val="2"/>
        <w:rPr>
          <w:b/>
          <w:bCs/>
          <w:caps/>
        </w:rPr>
      </w:pPr>
      <w:r w:rsidRPr="00F87384">
        <w:rPr>
          <w:b/>
          <w:bCs/>
          <w:caps/>
        </w:rPr>
        <w:t>Документация о закупке</w:t>
      </w:r>
    </w:p>
    <w:p w14:paraId="227E98C6" w14:textId="77777777" w:rsidR="00ED355C" w:rsidRPr="00F87384" w:rsidRDefault="00ED355C" w:rsidP="00ED355C">
      <w:pPr>
        <w:pStyle w:val="ab"/>
        <w:keepNext/>
        <w:spacing w:before="0"/>
        <w:jc w:val="center"/>
        <w:outlineLvl w:val="2"/>
        <w:rPr>
          <w:b/>
          <w:bCs/>
          <w:caps/>
        </w:rPr>
      </w:pPr>
    </w:p>
    <w:p w14:paraId="67A79801" w14:textId="7BCAD5D9" w:rsidR="00ED355C" w:rsidRPr="001E3FEE" w:rsidRDefault="00ED355C" w:rsidP="00CA1759">
      <w:pPr>
        <w:suppressAutoHyphens/>
        <w:spacing w:before="0"/>
        <w:jc w:val="center"/>
        <w:rPr>
          <w:rFonts w:eastAsia="Times New Roman" w:cs="Times New Roman"/>
          <w:b/>
          <w:szCs w:val="26"/>
          <w:lang w:eastAsia="ru-RU"/>
        </w:rPr>
      </w:pPr>
      <w:r w:rsidRPr="005E6E0E">
        <w:rPr>
          <w:b/>
        </w:rPr>
        <w:t>Состязательный отбор в электронной форме, на право заключения</w:t>
      </w:r>
      <w:r w:rsidR="00016D02" w:rsidRPr="00016D02">
        <w:rPr>
          <w:b/>
        </w:rPr>
        <w:t xml:space="preserve"> </w:t>
      </w:r>
      <w:r w:rsidRPr="005E6E0E">
        <w:rPr>
          <w:b/>
        </w:rPr>
        <w:t>договора:</w:t>
      </w:r>
      <w:r w:rsidRPr="00820359">
        <w:rPr>
          <w:b/>
        </w:rPr>
        <w:t xml:space="preserve"> </w:t>
      </w:r>
      <w:r w:rsidR="0065692E" w:rsidRPr="0065692E">
        <w:rPr>
          <w:b/>
        </w:rPr>
        <w:t>«</w:t>
      </w:r>
      <w:r w:rsidR="00CA1759" w:rsidRPr="00CA1759">
        <w:rPr>
          <w:rFonts w:eastAsia="Times New Roman" w:cs="Times New Roman"/>
          <w:b/>
          <w:szCs w:val="26"/>
          <w:lang w:eastAsia="ru-RU"/>
        </w:rPr>
        <w:t>ОКПД2 71.12.19.100. Разработка проектной документации системы автоматической пожарной сигнализации и системы оповещения и управления эвакуацией Чебоксарской ГЭС (очередь 2) Филиала ПАО «РусГидро» -</w:t>
      </w:r>
      <w:r w:rsidR="008A4968" w:rsidRPr="008A4968">
        <w:rPr>
          <w:rFonts w:eastAsia="Times New Roman" w:cs="Times New Roman"/>
          <w:b/>
          <w:szCs w:val="26"/>
          <w:lang w:eastAsia="ru-RU"/>
        </w:rPr>
        <w:t xml:space="preserve"> </w:t>
      </w:r>
      <w:bookmarkStart w:id="0" w:name="_GoBack"/>
      <w:bookmarkEnd w:id="0"/>
      <w:r w:rsidR="00CA1759" w:rsidRPr="00CA1759">
        <w:rPr>
          <w:rFonts w:eastAsia="Times New Roman" w:cs="Times New Roman"/>
          <w:b/>
          <w:szCs w:val="26"/>
          <w:lang w:eastAsia="ru-RU"/>
        </w:rPr>
        <w:t>«Чебоксарская ГЭС» в рамках инвестиционного проекта P_T-1350-102</w:t>
      </w:r>
      <w:r w:rsidR="0065692E" w:rsidRPr="0065692E">
        <w:rPr>
          <w:rFonts w:eastAsia="Times New Roman" w:cs="Times New Roman"/>
          <w:b/>
          <w:szCs w:val="26"/>
          <w:lang w:eastAsia="ru-RU"/>
        </w:rPr>
        <w:t>»</w:t>
      </w:r>
    </w:p>
    <w:p w14:paraId="237F5906" w14:textId="77777777" w:rsidR="00ED355C" w:rsidRPr="00C55B01" w:rsidRDefault="00ED355C" w:rsidP="00ED355C">
      <w:pPr>
        <w:suppressAutoHyphens/>
        <w:spacing w:before="0"/>
        <w:jc w:val="center"/>
      </w:pPr>
    </w:p>
    <w:p w14:paraId="6786FBEA" w14:textId="3DFECA82" w:rsidR="00ED355C" w:rsidRPr="007D642D" w:rsidRDefault="00ED355C" w:rsidP="00ED355C">
      <w:pPr>
        <w:spacing w:before="0"/>
        <w:jc w:val="center"/>
        <w:rPr>
          <w:b/>
        </w:rPr>
      </w:pPr>
      <w:r w:rsidRPr="000E5F62">
        <w:rPr>
          <w:b/>
        </w:rPr>
        <w:t>(Л</w:t>
      </w:r>
      <w:r w:rsidRPr="00452412">
        <w:rPr>
          <w:b/>
        </w:rPr>
        <w:t>от</w:t>
      </w:r>
      <w:r w:rsidRPr="000E5F62">
        <w:rPr>
          <w:b/>
        </w:rPr>
        <w:t xml:space="preserve"> №</w:t>
      </w:r>
      <w:r w:rsidR="00CA1759" w:rsidRPr="00CA1759">
        <w:rPr>
          <w:b/>
        </w:rPr>
        <w:t xml:space="preserve"> 0130-ТПИР ОБСЛ-2026-ЧеГЭС</w:t>
      </w:r>
      <w:r w:rsidRPr="007D642D">
        <w:rPr>
          <w:b/>
        </w:rPr>
        <w:t>)</w:t>
      </w:r>
    </w:p>
    <w:p w14:paraId="407B3DD0" w14:textId="77777777" w:rsidR="00ED355C" w:rsidRDefault="00ED355C" w:rsidP="00ED355C">
      <w:pPr>
        <w:pStyle w:val="ab"/>
        <w:keepNext/>
        <w:spacing w:before="240"/>
        <w:jc w:val="center"/>
      </w:pPr>
    </w:p>
    <w:p w14:paraId="46ED4F05" w14:textId="77777777" w:rsidR="00F03C08" w:rsidRDefault="00F03C08" w:rsidP="00F03C08">
      <w:pPr>
        <w:pStyle w:val="ab"/>
        <w:keepNext/>
      </w:pPr>
    </w:p>
    <w:p w14:paraId="5BF7072B" w14:textId="1510F756" w:rsidR="00F03C08" w:rsidRPr="00961867" w:rsidRDefault="00F03C08" w:rsidP="00F03C08">
      <w:pPr>
        <w:pStyle w:val="ab"/>
        <w:sectPr w:rsidR="00F03C08" w:rsidRPr="00961867" w:rsidSect="0061664D">
          <w:pgSz w:w="11906" w:h="16838"/>
          <w:pgMar w:top="851" w:right="850" w:bottom="851" w:left="1134" w:header="567" w:footer="567" w:gutter="0"/>
          <w:cols w:space="708"/>
          <w:docGrid w:linePitch="360"/>
        </w:sectPr>
      </w:pPr>
    </w:p>
    <w:p w14:paraId="40BAE919" w14:textId="77777777" w:rsidR="006608D1" w:rsidRDefault="006608D1" w:rsidP="006608D1">
      <w:pPr>
        <w:pStyle w:val="aa"/>
        <w:outlineLvl w:val="2"/>
      </w:pPr>
      <w:r>
        <w:lastRenderedPageBreak/>
        <w:t>Содержание</w:t>
      </w:r>
    </w:p>
    <w:p w14:paraId="40AEC576" w14:textId="629006D6" w:rsidR="00305161" w:rsidRDefault="00BD294B">
      <w:pPr>
        <w:pStyle w:val="12"/>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7439795" w:history="1">
        <w:r w:rsidR="00305161" w:rsidRPr="009D0AFA">
          <w:rPr>
            <w:rStyle w:val="af5"/>
            <w:noProof/>
          </w:rPr>
          <w:t>Сокращения</w:t>
        </w:r>
        <w:r w:rsidR="00305161">
          <w:rPr>
            <w:noProof/>
            <w:webHidden/>
          </w:rPr>
          <w:tab/>
        </w:r>
        <w:r w:rsidR="00305161">
          <w:rPr>
            <w:noProof/>
            <w:webHidden/>
          </w:rPr>
          <w:fldChar w:fldCharType="begin"/>
        </w:r>
        <w:r w:rsidR="00305161">
          <w:rPr>
            <w:noProof/>
            <w:webHidden/>
          </w:rPr>
          <w:instrText xml:space="preserve"> PAGEREF _Toc237439795 \h </w:instrText>
        </w:r>
        <w:r w:rsidR="00305161">
          <w:rPr>
            <w:noProof/>
            <w:webHidden/>
          </w:rPr>
        </w:r>
        <w:r w:rsidR="00305161">
          <w:rPr>
            <w:noProof/>
            <w:webHidden/>
          </w:rPr>
          <w:fldChar w:fldCharType="separate"/>
        </w:r>
        <w:r w:rsidR="00305161">
          <w:rPr>
            <w:noProof/>
            <w:webHidden/>
          </w:rPr>
          <w:t>5</w:t>
        </w:r>
        <w:r w:rsidR="00305161">
          <w:rPr>
            <w:noProof/>
            <w:webHidden/>
          </w:rPr>
          <w:fldChar w:fldCharType="end"/>
        </w:r>
      </w:hyperlink>
    </w:p>
    <w:p w14:paraId="0BDA0EFF" w14:textId="555C2C91" w:rsidR="00305161" w:rsidRDefault="008A4968">
      <w:pPr>
        <w:pStyle w:val="12"/>
        <w:rPr>
          <w:rFonts w:asciiTheme="minorHAnsi" w:eastAsiaTheme="minorEastAsia" w:hAnsiTheme="minorHAnsi"/>
          <w:b w:val="0"/>
          <w:caps w:val="0"/>
          <w:noProof/>
          <w:sz w:val="22"/>
          <w:lang w:eastAsia="ru-RU"/>
        </w:rPr>
      </w:pPr>
      <w:hyperlink w:anchor="_Toc237439796" w:history="1">
        <w:r w:rsidR="00305161" w:rsidRPr="009D0AFA">
          <w:rPr>
            <w:rStyle w:val="af5"/>
            <w:noProof/>
          </w:rPr>
          <w:t>Термины и определения</w:t>
        </w:r>
        <w:r w:rsidR="00305161">
          <w:rPr>
            <w:noProof/>
            <w:webHidden/>
          </w:rPr>
          <w:tab/>
        </w:r>
        <w:r w:rsidR="00305161">
          <w:rPr>
            <w:noProof/>
            <w:webHidden/>
          </w:rPr>
          <w:fldChar w:fldCharType="begin"/>
        </w:r>
        <w:r w:rsidR="00305161">
          <w:rPr>
            <w:noProof/>
            <w:webHidden/>
          </w:rPr>
          <w:instrText xml:space="preserve"> PAGEREF _Toc237439796 \h </w:instrText>
        </w:r>
        <w:r w:rsidR="00305161">
          <w:rPr>
            <w:noProof/>
            <w:webHidden/>
          </w:rPr>
        </w:r>
        <w:r w:rsidR="00305161">
          <w:rPr>
            <w:noProof/>
            <w:webHidden/>
          </w:rPr>
          <w:fldChar w:fldCharType="separate"/>
        </w:r>
        <w:r w:rsidR="00305161">
          <w:rPr>
            <w:noProof/>
            <w:webHidden/>
          </w:rPr>
          <w:t>7</w:t>
        </w:r>
        <w:r w:rsidR="00305161">
          <w:rPr>
            <w:noProof/>
            <w:webHidden/>
          </w:rPr>
          <w:fldChar w:fldCharType="end"/>
        </w:r>
      </w:hyperlink>
    </w:p>
    <w:p w14:paraId="477DF8EB" w14:textId="4E53222F" w:rsidR="00305161" w:rsidRDefault="008A4968">
      <w:pPr>
        <w:pStyle w:val="12"/>
        <w:rPr>
          <w:rFonts w:asciiTheme="minorHAnsi" w:eastAsiaTheme="minorEastAsia" w:hAnsiTheme="minorHAnsi"/>
          <w:b w:val="0"/>
          <w:caps w:val="0"/>
          <w:noProof/>
          <w:sz w:val="22"/>
          <w:lang w:eastAsia="ru-RU"/>
        </w:rPr>
      </w:pPr>
      <w:hyperlink w:anchor="_Toc237439797" w:history="1">
        <w:r w:rsidR="00305161" w:rsidRPr="009D0AFA">
          <w:rPr>
            <w:rStyle w:val="af5"/>
            <w:noProof/>
          </w:rPr>
          <w:t>1.</w:t>
        </w:r>
        <w:r w:rsidR="00305161">
          <w:rPr>
            <w:rFonts w:asciiTheme="minorHAnsi" w:eastAsiaTheme="minorEastAsia" w:hAnsiTheme="minorHAnsi"/>
            <w:b w:val="0"/>
            <w:caps w:val="0"/>
            <w:noProof/>
            <w:sz w:val="22"/>
            <w:lang w:eastAsia="ru-RU"/>
          </w:rPr>
          <w:tab/>
        </w:r>
        <w:r w:rsidR="00305161" w:rsidRPr="009D0AFA">
          <w:rPr>
            <w:rStyle w:val="af5"/>
            <w:noProof/>
          </w:rPr>
          <w:t>Основные сведения о закупке</w:t>
        </w:r>
        <w:r w:rsidR="00305161">
          <w:rPr>
            <w:noProof/>
            <w:webHidden/>
          </w:rPr>
          <w:tab/>
        </w:r>
        <w:r w:rsidR="00305161">
          <w:rPr>
            <w:noProof/>
            <w:webHidden/>
          </w:rPr>
          <w:fldChar w:fldCharType="begin"/>
        </w:r>
        <w:r w:rsidR="00305161">
          <w:rPr>
            <w:noProof/>
            <w:webHidden/>
          </w:rPr>
          <w:instrText xml:space="preserve"> PAGEREF _Toc237439797 \h </w:instrText>
        </w:r>
        <w:r w:rsidR="00305161">
          <w:rPr>
            <w:noProof/>
            <w:webHidden/>
          </w:rPr>
        </w:r>
        <w:r w:rsidR="00305161">
          <w:rPr>
            <w:noProof/>
            <w:webHidden/>
          </w:rPr>
          <w:fldChar w:fldCharType="separate"/>
        </w:r>
        <w:r w:rsidR="00305161">
          <w:rPr>
            <w:noProof/>
            <w:webHidden/>
          </w:rPr>
          <w:t>11</w:t>
        </w:r>
        <w:r w:rsidR="00305161">
          <w:rPr>
            <w:noProof/>
            <w:webHidden/>
          </w:rPr>
          <w:fldChar w:fldCharType="end"/>
        </w:r>
      </w:hyperlink>
    </w:p>
    <w:p w14:paraId="46C3369F" w14:textId="5B3C48A0" w:rsidR="00305161" w:rsidRDefault="008A4968">
      <w:pPr>
        <w:pStyle w:val="21"/>
        <w:rPr>
          <w:rFonts w:asciiTheme="minorHAnsi" w:eastAsiaTheme="minorEastAsia" w:hAnsiTheme="minorHAnsi"/>
          <w:noProof/>
          <w:sz w:val="22"/>
          <w:lang w:eastAsia="ru-RU"/>
        </w:rPr>
      </w:pPr>
      <w:hyperlink w:anchor="_Toc237439798" w:history="1">
        <w:r w:rsidR="00305161" w:rsidRPr="009D0AFA">
          <w:rPr>
            <w:rStyle w:val="af5"/>
            <w:noProof/>
          </w:rPr>
          <w:t>1.1</w:t>
        </w:r>
        <w:r w:rsidR="00305161">
          <w:rPr>
            <w:rFonts w:asciiTheme="minorHAnsi" w:eastAsiaTheme="minorEastAsia" w:hAnsiTheme="minorHAnsi"/>
            <w:noProof/>
            <w:sz w:val="22"/>
            <w:lang w:eastAsia="ru-RU"/>
          </w:rPr>
          <w:tab/>
        </w:r>
        <w:r w:rsidR="00305161" w:rsidRPr="009D0AFA">
          <w:rPr>
            <w:rStyle w:val="af5"/>
            <w:noProof/>
          </w:rPr>
          <w:t>Статус настоящего раздела</w:t>
        </w:r>
        <w:r w:rsidR="00305161">
          <w:rPr>
            <w:noProof/>
            <w:webHidden/>
          </w:rPr>
          <w:tab/>
        </w:r>
        <w:r w:rsidR="00305161">
          <w:rPr>
            <w:noProof/>
            <w:webHidden/>
          </w:rPr>
          <w:fldChar w:fldCharType="begin"/>
        </w:r>
        <w:r w:rsidR="00305161">
          <w:rPr>
            <w:noProof/>
            <w:webHidden/>
          </w:rPr>
          <w:instrText xml:space="preserve"> PAGEREF _Toc237439798 \h </w:instrText>
        </w:r>
        <w:r w:rsidR="00305161">
          <w:rPr>
            <w:noProof/>
            <w:webHidden/>
          </w:rPr>
        </w:r>
        <w:r w:rsidR="00305161">
          <w:rPr>
            <w:noProof/>
            <w:webHidden/>
          </w:rPr>
          <w:fldChar w:fldCharType="separate"/>
        </w:r>
        <w:r w:rsidR="00305161">
          <w:rPr>
            <w:noProof/>
            <w:webHidden/>
          </w:rPr>
          <w:t>11</w:t>
        </w:r>
        <w:r w:rsidR="00305161">
          <w:rPr>
            <w:noProof/>
            <w:webHidden/>
          </w:rPr>
          <w:fldChar w:fldCharType="end"/>
        </w:r>
      </w:hyperlink>
    </w:p>
    <w:p w14:paraId="4A135724" w14:textId="19C70C6C" w:rsidR="00305161" w:rsidRDefault="008A4968">
      <w:pPr>
        <w:pStyle w:val="21"/>
        <w:rPr>
          <w:rFonts w:asciiTheme="minorHAnsi" w:eastAsiaTheme="minorEastAsia" w:hAnsiTheme="minorHAnsi"/>
          <w:noProof/>
          <w:sz w:val="22"/>
          <w:lang w:eastAsia="ru-RU"/>
        </w:rPr>
      </w:pPr>
      <w:hyperlink w:anchor="_Toc237439799" w:history="1">
        <w:r w:rsidR="00305161" w:rsidRPr="009D0AFA">
          <w:rPr>
            <w:rStyle w:val="af5"/>
            <w:noProof/>
          </w:rPr>
          <w:t>1.2</w:t>
        </w:r>
        <w:r w:rsidR="00305161">
          <w:rPr>
            <w:rFonts w:asciiTheme="minorHAnsi" w:eastAsiaTheme="minorEastAsia" w:hAnsiTheme="minorHAnsi"/>
            <w:noProof/>
            <w:sz w:val="22"/>
            <w:lang w:eastAsia="ru-RU"/>
          </w:rPr>
          <w:tab/>
        </w:r>
        <w:r w:rsidR="00305161" w:rsidRPr="009D0AFA">
          <w:rPr>
            <w:rStyle w:val="af5"/>
            <w:noProof/>
          </w:rPr>
          <w:t>Информация о проводимой закупке</w:t>
        </w:r>
        <w:r w:rsidR="00305161">
          <w:rPr>
            <w:noProof/>
            <w:webHidden/>
          </w:rPr>
          <w:tab/>
        </w:r>
        <w:r w:rsidR="00305161">
          <w:rPr>
            <w:noProof/>
            <w:webHidden/>
          </w:rPr>
          <w:fldChar w:fldCharType="begin"/>
        </w:r>
        <w:r w:rsidR="00305161">
          <w:rPr>
            <w:noProof/>
            <w:webHidden/>
          </w:rPr>
          <w:instrText xml:space="preserve"> PAGEREF _Toc237439799 \h </w:instrText>
        </w:r>
        <w:r w:rsidR="00305161">
          <w:rPr>
            <w:noProof/>
            <w:webHidden/>
          </w:rPr>
        </w:r>
        <w:r w:rsidR="00305161">
          <w:rPr>
            <w:noProof/>
            <w:webHidden/>
          </w:rPr>
          <w:fldChar w:fldCharType="separate"/>
        </w:r>
        <w:r w:rsidR="00305161">
          <w:rPr>
            <w:noProof/>
            <w:webHidden/>
          </w:rPr>
          <w:t>11</w:t>
        </w:r>
        <w:r w:rsidR="00305161">
          <w:rPr>
            <w:noProof/>
            <w:webHidden/>
          </w:rPr>
          <w:fldChar w:fldCharType="end"/>
        </w:r>
      </w:hyperlink>
    </w:p>
    <w:p w14:paraId="6302D0B3" w14:textId="4715D3F5" w:rsidR="00305161" w:rsidRDefault="008A4968">
      <w:pPr>
        <w:pStyle w:val="12"/>
        <w:rPr>
          <w:rFonts w:asciiTheme="minorHAnsi" w:eastAsiaTheme="minorEastAsia" w:hAnsiTheme="minorHAnsi"/>
          <w:b w:val="0"/>
          <w:caps w:val="0"/>
          <w:noProof/>
          <w:sz w:val="22"/>
          <w:lang w:eastAsia="ru-RU"/>
        </w:rPr>
      </w:pPr>
      <w:hyperlink w:anchor="_Toc237439800" w:history="1">
        <w:r w:rsidR="00305161" w:rsidRPr="009D0AFA">
          <w:rPr>
            <w:rStyle w:val="af5"/>
            <w:noProof/>
          </w:rPr>
          <w:t>2.</w:t>
        </w:r>
        <w:r w:rsidR="00305161">
          <w:rPr>
            <w:rFonts w:asciiTheme="minorHAnsi" w:eastAsiaTheme="minorEastAsia" w:hAnsiTheme="minorHAnsi"/>
            <w:b w:val="0"/>
            <w:caps w:val="0"/>
            <w:noProof/>
            <w:sz w:val="22"/>
            <w:lang w:eastAsia="ru-RU"/>
          </w:rPr>
          <w:tab/>
        </w:r>
        <w:r w:rsidR="00305161" w:rsidRPr="009D0AFA">
          <w:rPr>
            <w:rStyle w:val="af5"/>
            <w:noProof/>
          </w:rPr>
          <w:t>Общие положения</w:t>
        </w:r>
        <w:r w:rsidR="00305161">
          <w:rPr>
            <w:noProof/>
            <w:webHidden/>
          </w:rPr>
          <w:tab/>
        </w:r>
        <w:r w:rsidR="00305161">
          <w:rPr>
            <w:noProof/>
            <w:webHidden/>
          </w:rPr>
          <w:fldChar w:fldCharType="begin"/>
        </w:r>
        <w:r w:rsidR="00305161">
          <w:rPr>
            <w:noProof/>
            <w:webHidden/>
          </w:rPr>
          <w:instrText xml:space="preserve"> PAGEREF _Toc237439800 \h </w:instrText>
        </w:r>
        <w:r w:rsidR="00305161">
          <w:rPr>
            <w:noProof/>
            <w:webHidden/>
          </w:rPr>
        </w:r>
        <w:r w:rsidR="00305161">
          <w:rPr>
            <w:noProof/>
            <w:webHidden/>
          </w:rPr>
          <w:fldChar w:fldCharType="separate"/>
        </w:r>
        <w:r w:rsidR="00305161">
          <w:rPr>
            <w:noProof/>
            <w:webHidden/>
          </w:rPr>
          <w:t>16</w:t>
        </w:r>
        <w:r w:rsidR="00305161">
          <w:rPr>
            <w:noProof/>
            <w:webHidden/>
          </w:rPr>
          <w:fldChar w:fldCharType="end"/>
        </w:r>
      </w:hyperlink>
    </w:p>
    <w:p w14:paraId="7E0D4DF2" w14:textId="0FD599F1" w:rsidR="00305161" w:rsidRDefault="008A4968">
      <w:pPr>
        <w:pStyle w:val="21"/>
        <w:rPr>
          <w:rFonts w:asciiTheme="minorHAnsi" w:eastAsiaTheme="minorEastAsia" w:hAnsiTheme="minorHAnsi"/>
          <w:noProof/>
          <w:sz w:val="22"/>
          <w:lang w:eastAsia="ru-RU"/>
        </w:rPr>
      </w:pPr>
      <w:hyperlink w:anchor="_Toc237439801" w:history="1">
        <w:r w:rsidR="00305161" w:rsidRPr="009D0AFA">
          <w:rPr>
            <w:rStyle w:val="af5"/>
            <w:noProof/>
          </w:rPr>
          <w:t>2.1</w:t>
        </w:r>
        <w:r w:rsidR="00305161">
          <w:rPr>
            <w:rFonts w:asciiTheme="minorHAnsi" w:eastAsiaTheme="minorEastAsia" w:hAnsiTheme="minorHAnsi"/>
            <w:noProof/>
            <w:sz w:val="22"/>
            <w:lang w:eastAsia="ru-RU"/>
          </w:rPr>
          <w:tab/>
        </w:r>
        <w:r w:rsidR="00305161" w:rsidRPr="009D0AFA">
          <w:rPr>
            <w:rStyle w:val="af5"/>
            <w:noProof/>
          </w:rPr>
          <w:t>Общие сведения о закупке</w:t>
        </w:r>
        <w:r w:rsidR="00305161">
          <w:rPr>
            <w:noProof/>
            <w:webHidden/>
          </w:rPr>
          <w:tab/>
        </w:r>
        <w:r w:rsidR="00305161">
          <w:rPr>
            <w:noProof/>
            <w:webHidden/>
          </w:rPr>
          <w:fldChar w:fldCharType="begin"/>
        </w:r>
        <w:r w:rsidR="00305161">
          <w:rPr>
            <w:noProof/>
            <w:webHidden/>
          </w:rPr>
          <w:instrText xml:space="preserve"> PAGEREF _Toc237439801 \h </w:instrText>
        </w:r>
        <w:r w:rsidR="00305161">
          <w:rPr>
            <w:noProof/>
            <w:webHidden/>
          </w:rPr>
        </w:r>
        <w:r w:rsidR="00305161">
          <w:rPr>
            <w:noProof/>
            <w:webHidden/>
          </w:rPr>
          <w:fldChar w:fldCharType="separate"/>
        </w:r>
        <w:r w:rsidR="00305161">
          <w:rPr>
            <w:noProof/>
            <w:webHidden/>
          </w:rPr>
          <w:t>16</w:t>
        </w:r>
        <w:r w:rsidR="00305161">
          <w:rPr>
            <w:noProof/>
            <w:webHidden/>
          </w:rPr>
          <w:fldChar w:fldCharType="end"/>
        </w:r>
      </w:hyperlink>
    </w:p>
    <w:p w14:paraId="5F7444D5" w14:textId="43D1DC16" w:rsidR="00305161" w:rsidRDefault="008A4968">
      <w:pPr>
        <w:pStyle w:val="21"/>
        <w:rPr>
          <w:rFonts w:asciiTheme="minorHAnsi" w:eastAsiaTheme="minorEastAsia" w:hAnsiTheme="minorHAnsi"/>
          <w:noProof/>
          <w:sz w:val="22"/>
          <w:lang w:eastAsia="ru-RU"/>
        </w:rPr>
      </w:pPr>
      <w:hyperlink w:anchor="_Toc237439802" w:history="1">
        <w:r w:rsidR="00305161" w:rsidRPr="009D0AFA">
          <w:rPr>
            <w:rStyle w:val="af5"/>
            <w:noProof/>
          </w:rPr>
          <w:t>2.2</w:t>
        </w:r>
        <w:r w:rsidR="00305161">
          <w:rPr>
            <w:rFonts w:asciiTheme="minorHAnsi" w:eastAsiaTheme="minorEastAsia" w:hAnsiTheme="minorHAnsi"/>
            <w:noProof/>
            <w:sz w:val="22"/>
            <w:lang w:eastAsia="ru-RU"/>
          </w:rPr>
          <w:tab/>
        </w:r>
        <w:r w:rsidR="00305161" w:rsidRPr="009D0AFA">
          <w:rPr>
            <w:rStyle w:val="af5"/>
            <w:noProof/>
          </w:rPr>
          <w:t>Правовой статус документов</w:t>
        </w:r>
        <w:r w:rsidR="00305161">
          <w:rPr>
            <w:noProof/>
            <w:webHidden/>
          </w:rPr>
          <w:tab/>
        </w:r>
        <w:r w:rsidR="00305161">
          <w:rPr>
            <w:noProof/>
            <w:webHidden/>
          </w:rPr>
          <w:fldChar w:fldCharType="begin"/>
        </w:r>
        <w:r w:rsidR="00305161">
          <w:rPr>
            <w:noProof/>
            <w:webHidden/>
          </w:rPr>
          <w:instrText xml:space="preserve"> PAGEREF _Toc237439802 \h </w:instrText>
        </w:r>
        <w:r w:rsidR="00305161">
          <w:rPr>
            <w:noProof/>
            <w:webHidden/>
          </w:rPr>
        </w:r>
        <w:r w:rsidR="00305161">
          <w:rPr>
            <w:noProof/>
            <w:webHidden/>
          </w:rPr>
          <w:fldChar w:fldCharType="separate"/>
        </w:r>
        <w:r w:rsidR="00305161">
          <w:rPr>
            <w:noProof/>
            <w:webHidden/>
          </w:rPr>
          <w:t>16</w:t>
        </w:r>
        <w:r w:rsidR="00305161">
          <w:rPr>
            <w:noProof/>
            <w:webHidden/>
          </w:rPr>
          <w:fldChar w:fldCharType="end"/>
        </w:r>
      </w:hyperlink>
    </w:p>
    <w:p w14:paraId="0A818C67" w14:textId="0649D0AB" w:rsidR="00305161" w:rsidRDefault="008A4968">
      <w:pPr>
        <w:pStyle w:val="21"/>
        <w:rPr>
          <w:rFonts w:asciiTheme="minorHAnsi" w:eastAsiaTheme="minorEastAsia" w:hAnsiTheme="minorHAnsi"/>
          <w:noProof/>
          <w:sz w:val="22"/>
          <w:lang w:eastAsia="ru-RU"/>
        </w:rPr>
      </w:pPr>
      <w:hyperlink w:anchor="_Toc237439803" w:history="1">
        <w:r w:rsidR="00305161" w:rsidRPr="009D0AFA">
          <w:rPr>
            <w:rStyle w:val="af5"/>
            <w:noProof/>
          </w:rPr>
          <w:t>2.3</w:t>
        </w:r>
        <w:r w:rsidR="00305161">
          <w:rPr>
            <w:rFonts w:asciiTheme="minorHAnsi" w:eastAsiaTheme="minorEastAsia" w:hAnsiTheme="minorHAnsi"/>
            <w:noProof/>
            <w:sz w:val="22"/>
            <w:lang w:eastAsia="ru-RU"/>
          </w:rPr>
          <w:tab/>
        </w:r>
        <w:r w:rsidR="00305161" w:rsidRPr="009D0AFA">
          <w:rPr>
            <w:rStyle w:val="af5"/>
            <w:noProof/>
          </w:rPr>
          <w:t>Обжалование</w:t>
        </w:r>
        <w:r w:rsidR="00305161">
          <w:rPr>
            <w:noProof/>
            <w:webHidden/>
          </w:rPr>
          <w:tab/>
        </w:r>
        <w:r w:rsidR="00305161">
          <w:rPr>
            <w:noProof/>
            <w:webHidden/>
          </w:rPr>
          <w:fldChar w:fldCharType="begin"/>
        </w:r>
        <w:r w:rsidR="00305161">
          <w:rPr>
            <w:noProof/>
            <w:webHidden/>
          </w:rPr>
          <w:instrText xml:space="preserve"> PAGEREF _Toc237439803 \h </w:instrText>
        </w:r>
        <w:r w:rsidR="00305161">
          <w:rPr>
            <w:noProof/>
            <w:webHidden/>
          </w:rPr>
        </w:r>
        <w:r w:rsidR="00305161">
          <w:rPr>
            <w:noProof/>
            <w:webHidden/>
          </w:rPr>
          <w:fldChar w:fldCharType="separate"/>
        </w:r>
        <w:r w:rsidR="00305161">
          <w:rPr>
            <w:noProof/>
            <w:webHidden/>
          </w:rPr>
          <w:t>17</w:t>
        </w:r>
        <w:r w:rsidR="00305161">
          <w:rPr>
            <w:noProof/>
            <w:webHidden/>
          </w:rPr>
          <w:fldChar w:fldCharType="end"/>
        </w:r>
      </w:hyperlink>
    </w:p>
    <w:p w14:paraId="26F409E9" w14:textId="4B5A031B" w:rsidR="00305161" w:rsidRDefault="008A4968">
      <w:pPr>
        <w:pStyle w:val="21"/>
        <w:rPr>
          <w:rFonts w:asciiTheme="minorHAnsi" w:eastAsiaTheme="minorEastAsia" w:hAnsiTheme="minorHAnsi"/>
          <w:noProof/>
          <w:sz w:val="22"/>
          <w:lang w:eastAsia="ru-RU"/>
        </w:rPr>
      </w:pPr>
      <w:hyperlink w:anchor="_Toc237439804" w:history="1">
        <w:r w:rsidR="00305161" w:rsidRPr="009D0AFA">
          <w:rPr>
            <w:rStyle w:val="af5"/>
            <w:noProof/>
          </w:rPr>
          <w:t>2.4</w:t>
        </w:r>
        <w:r w:rsidR="00305161">
          <w:rPr>
            <w:rFonts w:asciiTheme="minorHAnsi" w:eastAsiaTheme="minorEastAsia" w:hAnsiTheme="minorHAnsi"/>
            <w:noProof/>
            <w:sz w:val="22"/>
            <w:lang w:eastAsia="ru-RU"/>
          </w:rPr>
          <w:tab/>
        </w:r>
        <w:r w:rsidR="00305161" w:rsidRPr="009D0AFA">
          <w:rPr>
            <w:rStyle w:val="af5"/>
            <w:noProof/>
          </w:rPr>
          <w:t>Особые положения при проведении закупки с использованием ЭП</w:t>
        </w:r>
        <w:r w:rsidR="00305161">
          <w:rPr>
            <w:noProof/>
            <w:webHidden/>
          </w:rPr>
          <w:tab/>
        </w:r>
        <w:r w:rsidR="00305161">
          <w:rPr>
            <w:noProof/>
            <w:webHidden/>
          </w:rPr>
          <w:fldChar w:fldCharType="begin"/>
        </w:r>
        <w:r w:rsidR="00305161">
          <w:rPr>
            <w:noProof/>
            <w:webHidden/>
          </w:rPr>
          <w:instrText xml:space="preserve"> PAGEREF _Toc237439804 \h </w:instrText>
        </w:r>
        <w:r w:rsidR="00305161">
          <w:rPr>
            <w:noProof/>
            <w:webHidden/>
          </w:rPr>
        </w:r>
        <w:r w:rsidR="00305161">
          <w:rPr>
            <w:noProof/>
            <w:webHidden/>
          </w:rPr>
          <w:fldChar w:fldCharType="separate"/>
        </w:r>
        <w:r w:rsidR="00305161">
          <w:rPr>
            <w:noProof/>
            <w:webHidden/>
          </w:rPr>
          <w:t>18</w:t>
        </w:r>
        <w:r w:rsidR="00305161">
          <w:rPr>
            <w:noProof/>
            <w:webHidden/>
          </w:rPr>
          <w:fldChar w:fldCharType="end"/>
        </w:r>
      </w:hyperlink>
    </w:p>
    <w:p w14:paraId="7B2CF5D9" w14:textId="1390DA5A" w:rsidR="00305161" w:rsidRDefault="008A4968">
      <w:pPr>
        <w:pStyle w:val="21"/>
        <w:rPr>
          <w:rFonts w:asciiTheme="minorHAnsi" w:eastAsiaTheme="minorEastAsia" w:hAnsiTheme="minorHAnsi"/>
          <w:noProof/>
          <w:sz w:val="22"/>
          <w:lang w:eastAsia="ru-RU"/>
        </w:rPr>
      </w:pPr>
      <w:hyperlink w:anchor="_Toc237439805" w:history="1">
        <w:r w:rsidR="00305161" w:rsidRPr="009D0AFA">
          <w:rPr>
            <w:rStyle w:val="af5"/>
            <w:noProof/>
          </w:rPr>
          <w:t>2.5</w:t>
        </w:r>
        <w:r w:rsidR="00305161">
          <w:rPr>
            <w:rFonts w:asciiTheme="minorHAnsi" w:eastAsiaTheme="minorEastAsia" w:hAnsiTheme="minorHAnsi"/>
            <w:noProof/>
            <w:sz w:val="22"/>
            <w:lang w:eastAsia="ru-RU"/>
          </w:rPr>
          <w:tab/>
        </w:r>
        <w:r w:rsidR="00305161" w:rsidRPr="009D0AFA">
          <w:rPr>
            <w:rStyle w:val="af5"/>
            <w:noProof/>
          </w:rPr>
          <w:t>Прочие положения</w:t>
        </w:r>
        <w:r w:rsidR="00305161">
          <w:rPr>
            <w:noProof/>
            <w:webHidden/>
          </w:rPr>
          <w:tab/>
        </w:r>
        <w:r w:rsidR="00305161">
          <w:rPr>
            <w:noProof/>
            <w:webHidden/>
          </w:rPr>
          <w:fldChar w:fldCharType="begin"/>
        </w:r>
        <w:r w:rsidR="00305161">
          <w:rPr>
            <w:noProof/>
            <w:webHidden/>
          </w:rPr>
          <w:instrText xml:space="preserve"> PAGEREF _Toc237439805 \h </w:instrText>
        </w:r>
        <w:r w:rsidR="00305161">
          <w:rPr>
            <w:noProof/>
            <w:webHidden/>
          </w:rPr>
        </w:r>
        <w:r w:rsidR="00305161">
          <w:rPr>
            <w:noProof/>
            <w:webHidden/>
          </w:rPr>
          <w:fldChar w:fldCharType="separate"/>
        </w:r>
        <w:r w:rsidR="00305161">
          <w:rPr>
            <w:noProof/>
            <w:webHidden/>
          </w:rPr>
          <w:t>18</w:t>
        </w:r>
        <w:r w:rsidR="00305161">
          <w:rPr>
            <w:noProof/>
            <w:webHidden/>
          </w:rPr>
          <w:fldChar w:fldCharType="end"/>
        </w:r>
      </w:hyperlink>
    </w:p>
    <w:p w14:paraId="06E08D9B" w14:textId="5D530139" w:rsidR="00305161" w:rsidRDefault="008A4968">
      <w:pPr>
        <w:pStyle w:val="12"/>
        <w:rPr>
          <w:rFonts w:asciiTheme="minorHAnsi" w:eastAsiaTheme="minorEastAsia" w:hAnsiTheme="minorHAnsi"/>
          <w:b w:val="0"/>
          <w:caps w:val="0"/>
          <w:noProof/>
          <w:sz w:val="22"/>
          <w:lang w:eastAsia="ru-RU"/>
        </w:rPr>
      </w:pPr>
      <w:hyperlink w:anchor="_Toc237439806" w:history="1">
        <w:r w:rsidR="00305161" w:rsidRPr="009D0AFA">
          <w:rPr>
            <w:rStyle w:val="af5"/>
            <w:noProof/>
          </w:rPr>
          <w:t>3.</w:t>
        </w:r>
        <w:r w:rsidR="00305161">
          <w:rPr>
            <w:rFonts w:asciiTheme="minorHAnsi" w:eastAsiaTheme="minorEastAsia" w:hAnsiTheme="minorHAnsi"/>
            <w:b w:val="0"/>
            <w:caps w:val="0"/>
            <w:noProof/>
            <w:sz w:val="22"/>
            <w:lang w:eastAsia="ru-RU"/>
          </w:rPr>
          <w:tab/>
        </w:r>
        <w:r w:rsidR="00305161" w:rsidRPr="009D0AFA">
          <w:rPr>
            <w:rStyle w:val="af5"/>
            <w:noProof/>
          </w:rPr>
          <w:t>Требования к Участникам</w:t>
        </w:r>
        <w:r w:rsidR="00305161">
          <w:rPr>
            <w:noProof/>
            <w:webHidden/>
          </w:rPr>
          <w:tab/>
        </w:r>
        <w:r w:rsidR="00305161">
          <w:rPr>
            <w:noProof/>
            <w:webHidden/>
          </w:rPr>
          <w:fldChar w:fldCharType="begin"/>
        </w:r>
        <w:r w:rsidR="00305161">
          <w:rPr>
            <w:noProof/>
            <w:webHidden/>
          </w:rPr>
          <w:instrText xml:space="preserve"> PAGEREF _Toc237439806 \h </w:instrText>
        </w:r>
        <w:r w:rsidR="00305161">
          <w:rPr>
            <w:noProof/>
            <w:webHidden/>
          </w:rPr>
        </w:r>
        <w:r w:rsidR="00305161">
          <w:rPr>
            <w:noProof/>
            <w:webHidden/>
          </w:rPr>
          <w:fldChar w:fldCharType="separate"/>
        </w:r>
        <w:r w:rsidR="00305161">
          <w:rPr>
            <w:noProof/>
            <w:webHidden/>
          </w:rPr>
          <w:t>20</w:t>
        </w:r>
        <w:r w:rsidR="00305161">
          <w:rPr>
            <w:noProof/>
            <w:webHidden/>
          </w:rPr>
          <w:fldChar w:fldCharType="end"/>
        </w:r>
      </w:hyperlink>
    </w:p>
    <w:p w14:paraId="6FA52BE0" w14:textId="2E0DCA64" w:rsidR="00305161" w:rsidRDefault="008A4968">
      <w:pPr>
        <w:pStyle w:val="21"/>
        <w:rPr>
          <w:rFonts w:asciiTheme="minorHAnsi" w:eastAsiaTheme="minorEastAsia" w:hAnsiTheme="minorHAnsi"/>
          <w:noProof/>
          <w:sz w:val="22"/>
          <w:lang w:eastAsia="ru-RU"/>
        </w:rPr>
      </w:pPr>
      <w:hyperlink w:anchor="_Toc237439807" w:history="1">
        <w:r w:rsidR="00305161" w:rsidRPr="009D0AFA">
          <w:rPr>
            <w:rStyle w:val="af5"/>
            <w:noProof/>
          </w:rPr>
          <w:t>3.1</w:t>
        </w:r>
        <w:r w:rsidR="00305161">
          <w:rPr>
            <w:rFonts w:asciiTheme="minorHAnsi" w:eastAsiaTheme="minorEastAsia" w:hAnsiTheme="minorHAnsi"/>
            <w:noProof/>
            <w:sz w:val="22"/>
            <w:lang w:eastAsia="ru-RU"/>
          </w:rPr>
          <w:tab/>
        </w:r>
        <w:r w:rsidR="00305161" w:rsidRPr="009D0AFA">
          <w:rPr>
            <w:rStyle w:val="af5"/>
            <w:noProof/>
          </w:rPr>
          <w:t>Общие требования к Участникам</w:t>
        </w:r>
        <w:r w:rsidR="00305161">
          <w:rPr>
            <w:noProof/>
            <w:webHidden/>
          </w:rPr>
          <w:tab/>
        </w:r>
        <w:r w:rsidR="00305161">
          <w:rPr>
            <w:noProof/>
            <w:webHidden/>
          </w:rPr>
          <w:fldChar w:fldCharType="begin"/>
        </w:r>
        <w:r w:rsidR="00305161">
          <w:rPr>
            <w:noProof/>
            <w:webHidden/>
          </w:rPr>
          <w:instrText xml:space="preserve"> PAGEREF _Toc237439807 \h </w:instrText>
        </w:r>
        <w:r w:rsidR="00305161">
          <w:rPr>
            <w:noProof/>
            <w:webHidden/>
          </w:rPr>
        </w:r>
        <w:r w:rsidR="00305161">
          <w:rPr>
            <w:noProof/>
            <w:webHidden/>
          </w:rPr>
          <w:fldChar w:fldCharType="separate"/>
        </w:r>
        <w:r w:rsidR="00305161">
          <w:rPr>
            <w:noProof/>
            <w:webHidden/>
          </w:rPr>
          <w:t>20</w:t>
        </w:r>
        <w:r w:rsidR="00305161">
          <w:rPr>
            <w:noProof/>
            <w:webHidden/>
          </w:rPr>
          <w:fldChar w:fldCharType="end"/>
        </w:r>
      </w:hyperlink>
    </w:p>
    <w:p w14:paraId="2E9135E6" w14:textId="5DA304A4" w:rsidR="00305161" w:rsidRDefault="008A4968">
      <w:pPr>
        <w:pStyle w:val="21"/>
        <w:rPr>
          <w:rFonts w:asciiTheme="minorHAnsi" w:eastAsiaTheme="minorEastAsia" w:hAnsiTheme="minorHAnsi"/>
          <w:noProof/>
          <w:sz w:val="22"/>
          <w:lang w:eastAsia="ru-RU"/>
        </w:rPr>
      </w:pPr>
      <w:hyperlink w:anchor="_Toc237439808" w:history="1">
        <w:r w:rsidR="00305161" w:rsidRPr="009D0AFA">
          <w:rPr>
            <w:rStyle w:val="af5"/>
            <w:noProof/>
          </w:rPr>
          <w:t>3.2</w:t>
        </w:r>
        <w:r w:rsidR="00305161">
          <w:rPr>
            <w:rFonts w:asciiTheme="minorHAnsi" w:eastAsiaTheme="minorEastAsia" w:hAnsiTheme="minorHAnsi"/>
            <w:noProof/>
            <w:sz w:val="22"/>
            <w:lang w:eastAsia="ru-RU"/>
          </w:rPr>
          <w:tab/>
        </w:r>
        <w:r w:rsidR="00305161" w:rsidRPr="009D0AFA">
          <w:rPr>
            <w:rStyle w:val="af5"/>
            <w:noProof/>
          </w:rPr>
          <w:t>Коллективные участники</w:t>
        </w:r>
        <w:r w:rsidR="00305161">
          <w:rPr>
            <w:noProof/>
            <w:webHidden/>
          </w:rPr>
          <w:tab/>
        </w:r>
        <w:r w:rsidR="00305161">
          <w:rPr>
            <w:noProof/>
            <w:webHidden/>
          </w:rPr>
          <w:fldChar w:fldCharType="begin"/>
        </w:r>
        <w:r w:rsidR="00305161">
          <w:rPr>
            <w:noProof/>
            <w:webHidden/>
          </w:rPr>
          <w:instrText xml:space="preserve"> PAGEREF _Toc237439808 \h </w:instrText>
        </w:r>
        <w:r w:rsidR="00305161">
          <w:rPr>
            <w:noProof/>
            <w:webHidden/>
          </w:rPr>
        </w:r>
        <w:r w:rsidR="00305161">
          <w:rPr>
            <w:noProof/>
            <w:webHidden/>
          </w:rPr>
          <w:fldChar w:fldCharType="separate"/>
        </w:r>
        <w:r w:rsidR="00305161">
          <w:rPr>
            <w:noProof/>
            <w:webHidden/>
          </w:rPr>
          <w:t>20</w:t>
        </w:r>
        <w:r w:rsidR="00305161">
          <w:rPr>
            <w:noProof/>
            <w:webHidden/>
          </w:rPr>
          <w:fldChar w:fldCharType="end"/>
        </w:r>
      </w:hyperlink>
    </w:p>
    <w:p w14:paraId="13CD8669" w14:textId="093A0316" w:rsidR="00305161" w:rsidRDefault="008A4968">
      <w:pPr>
        <w:pStyle w:val="21"/>
        <w:rPr>
          <w:rFonts w:asciiTheme="minorHAnsi" w:eastAsiaTheme="minorEastAsia" w:hAnsiTheme="minorHAnsi"/>
          <w:noProof/>
          <w:sz w:val="22"/>
          <w:lang w:eastAsia="ru-RU"/>
        </w:rPr>
      </w:pPr>
      <w:hyperlink w:anchor="_Toc237439809" w:history="1">
        <w:r w:rsidR="00305161" w:rsidRPr="009D0AFA">
          <w:rPr>
            <w:rStyle w:val="af5"/>
            <w:noProof/>
          </w:rPr>
          <w:t>3.3</w:t>
        </w:r>
        <w:r w:rsidR="00305161">
          <w:rPr>
            <w:rFonts w:asciiTheme="minorHAnsi" w:eastAsiaTheme="minorEastAsia" w:hAnsiTheme="minorHAnsi"/>
            <w:noProof/>
            <w:sz w:val="22"/>
            <w:lang w:eastAsia="ru-RU"/>
          </w:rPr>
          <w:tab/>
        </w:r>
        <w:r w:rsidR="00305161" w:rsidRPr="009D0AFA">
          <w:rPr>
            <w:rStyle w:val="af5"/>
            <w:noProof/>
          </w:rPr>
          <w:t>Генеральные подрядчики</w:t>
        </w:r>
        <w:r w:rsidR="00305161">
          <w:rPr>
            <w:noProof/>
            <w:webHidden/>
          </w:rPr>
          <w:tab/>
        </w:r>
        <w:r w:rsidR="00305161">
          <w:rPr>
            <w:noProof/>
            <w:webHidden/>
          </w:rPr>
          <w:fldChar w:fldCharType="begin"/>
        </w:r>
        <w:r w:rsidR="00305161">
          <w:rPr>
            <w:noProof/>
            <w:webHidden/>
          </w:rPr>
          <w:instrText xml:space="preserve"> PAGEREF _Toc237439809 \h </w:instrText>
        </w:r>
        <w:r w:rsidR="00305161">
          <w:rPr>
            <w:noProof/>
            <w:webHidden/>
          </w:rPr>
        </w:r>
        <w:r w:rsidR="00305161">
          <w:rPr>
            <w:noProof/>
            <w:webHidden/>
          </w:rPr>
          <w:fldChar w:fldCharType="separate"/>
        </w:r>
        <w:r w:rsidR="00305161">
          <w:rPr>
            <w:noProof/>
            <w:webHidden/>
          </w:rPr>
          <w:t>22</w:t>
        </w:r>
        <w:r w:rsidR="00305161">
          <w:rPr>
            <w:noProof/>
            <w:webHidden/>
          </w:rPr>
          <w:fldChar w:fldCharType="end"/>
        </w:r>
      </w:hyperlink>
    </w:p>
    <w:p w14:paraId="4EAA130E" w14:textId="03ED8CF5" w:rsidR="00305161" w:rsidRDefault="008A4968">
      <w:pPr>
        <w:pStyle w:val="12"/>
        <w:rPr>
          <w:rFonts w:asciiTheme="minorHAnsi" w:eastAsiaTheme="minorEastAsia" w:hAnsiTheme="minorHAnsi"/>
          <w:b w:val="0"/>
          <w:caps w:val="0"/>
          <w:noProof/>
          <w:sz w:val="22"/>
          <w:lang w:eastAsia="ru-RU"/>
        </w:rPr>
      </w:pPr>
      <w:hyperlink w:anchor="_Toc237439810" w:history="1">
        <w:r w:rsidR="00305161" w:rsidRPr="009D0AFA">
          <w:rPr>
            <w:rStyle w:val="af5"/>
            <w:noProof/>
          </w:rPr>
          <w:t>4.</w:t>
        </w:r>
        <w:r w:rsidR="00305161">
          <w:rPr>
            <w:rFonts w:asciiTheme="minorHAnsi" w:eastAsiaTheme="minorEastAsia" w:hAnsiTheme="minorHAnsi"/>
            <w:b w:val="0"/>
            <w:caps w:val="0"/>
            <w:noProof/>
            <w:sz w:val="22"/>
            <w:lang w:eastAsia="ru-RU"/>
          </w:rPr>
          <w:tab/>
        </w:r>
        <w:r w:rsidR="00305161" w:rsidRPr="009D0AFA">
          <w:rPr>
            <w:rStyle w:val="af5"/>
            <w:noProof/>
          </w:rPr>
          <w:t>Порядок проведения закупки</w:t>
        </w:r>
        <w:r w:rsidR="00305161">
          <w:rPr>
            <w:noProof/>
            <w:webHidden/>
          </w:rPr>
          <w:tab/>
        </w:r>
        <w:r w:rsidR="00305161">
          <w:rPr>
            <w:noProof/>
            <w:webHidden/>
          </w:rPr>
          <w:fldChar w:fldCharType="begin"/>
        </w:r>
        <w:r w:rsidR="00305161">
          <w:rPr>
            <w:noProof/>
            <w:webHidden/>
          </w:rPr>
          <w:instrText xml:space="preserve"> PAGEREF _Toc237439810 \h </w:instrText>
        </w:r>
        <w:r w:rsidR="00305161">
          <w:rPr>
            <w:noProof/>
            <w:webHidden/>
          </w:rPr>
        </w:r>
        <w:r w:rsidR="00305161">
          <w:rPr>
            <w:noProof/>
            <w:webHidden/>
          </w:rPr>
          <w:fldChar w:fldCharType="separate"/>
        </w:r>
        <w:r w:rsidR="00305161">
          <w:rPr>
            <w:noProof/>
            <w:webHidden/>
          </w:rPr>
          <w:t>24</w:t>
        </w:r>
        <w:r w:rsidR="00305161">
          <w:rPr>
            <w:noProof/>
            <w:webHidden/>
          </w:rPr>
          <w:fldChar w:fldCharType="end"/>
        </w:r>
      </w:hyperlink>
    </w:p>
    <w:p w14:paraId="6DA9E0AB" w14:textId="19333674" w:rsidR="00305161" w:rsidRDefault="008A4968">
      <w:pPr>
        <w:pStyle w:val="21"/>
        <w:rPr>
          <w:rFonts w:asciiTheme="minorHAnsi" w:eastAsiaTheme="minorEastAsia" w:hAnsiTheme="minorHAnsi"/>
          <w:noProof/>
          <w:sz w:val="22"/>
          <w:lang w:eastAsia="ru-RU"/>
        </w:rPr>
      </w:pPr>
      <w:hyperlink w:anchor="_Toc237439811" w:history="1">
        <w:r w:rsidR="00305161" w:rsidRPr="009D0AFA">
          <w:rPr>
            <w:rStyle w:val="af5"/>
            <w:noProof/>
          </w:rPr>
          <w:t>4.1</w:t>
        </w:r>
        <w:r w:rsidR="00305161">
          <w:rPr>
            <w:rFonts w:asciiTheme="minorHAnsi" w:eastAsiaTheme="minorEastAsia" w:hAnsiTheme="minorHAnsi"/>
            <w:noProof/>
            <w:sz w:val="22"/>
            <w:lang w:eastAsia="ru-RU"/>
          </w:rPr>
          <w:tab/>
        </w:r>
        <w:r w:rsidR="00305161" w:rsidRPr="009D0AFA">
          <w:rPr>
            <w:rStyle w:val="af5"/>
            <w:noProof/>
          </w:rPr>
          <w:t>Общий порядок проведения закупки</w:t>
        </w:r>
        <w:r w:rsidR="00305161">
          <w:rPr>
            <w:noProof/>
            <w:webHidden/>
          </w:rPr>
          <w:tab/>
        </w:r>
        <w:r w:rsidR="00305161">
          <w:rPr>
            <w:noProof/>
            <w:webHidden/>
          </w:rPr>
          <w:fldChar w:fldCharType="begin"/>
        </w:r>
        <w:r w:rsidR="00305161">
          <w:rPr>
            <w:noProof/>
            <w:webHidden/>
          </w:rPr>
          <w:instrText xml:space="preserve"> PAGEREF _Toc237439811 \h </w:instrText>
        </w:r>
        <w:r w:rsidR="00305161">
          <w:rPr>
            <w:noProof/>
            <w:webHidden/>
          </w:rPr>
        </w:r>
        <w:r w:rsidR="00305161">
          <w:rPr>
            <w:noProof/>
            <w:webHidden/>
          </w:rPr>
          <w:fldChar w:fldCharType="separate"/>
        </w:r>
        <w:r w:rsidR="00305161">
          <w:rPr>
            <w:noProof/>
            <w:webHidden/>
          </w:rPr>
          <w:t>24</w:t>
        </w:r>
        <w:r w:rsidR="00305161">
          <w:rPr>
            <w:noProof/>
            <w:webHidden/>
          </w:rPr>
          <w:fldChar w:fldCharType="end"/>
        </w:r>
      </w:hyperlink>
    </w:p>
    <w:p w14:paraId="291CDF22" w14:textId="74EC80F2" w:rsidR="00305161" w:rsidRDefault="008A4968">
      <w:pPr>
        <w:pStyle w:val="21"/>
        <w:rPr>
          <w:rFonts w:asciiTheme="minorHAnsi" w:eastAsiaTheme="minorEastAsia" w:hAnsiTheme="minorHAnsi"/>
          <w:noProof/>
          <w:sz w:val="22"/>
          <w:lang w:eastAsia="ru-RU"/>
        </w:rPr>
      </w:pPr>
      <w:hyperlink w:anchor="_Toc237439812" w:history="1">
        <w:r w:rsidR="00305161" w:rsidRPr="009D0AFA">
          <w:rPr>
            <w:rStyle w:val="af5"/>
            <w:noProof/>
          </w:rPr>
          <w:t>4.2</w:t>
        </w:r>
        <w:r w:rsidR="00305161">
          <w:rPr>
            <w:rFonts w:asciiTheme="minorHAnsi" w:eastAsiaTheme="minorEastAsia" w:hAnsiTheme="minorHAnsi"/>
            <w:noProof/>
            <w:sz w:val="22"/>
            <w:lang w:eastAsia="ru-RU"/>
          </w:rPr>
          <w:tab/>
        </w:r>
        <w:r w:rsidR="00305161" w:rsidRPr="009D0AFA">
          <w:rPr>
            <w:rStyle w:val="af5"/>
            <w:noProof/>
          </w:rPr>
          <w:t>Официальное размещение Извещения и Документации о закупке</w:t>
        </w:r>
        <w:r w:rsidR="00305161">
          <w:rPr>
            <w:noProof/>
            <w:webHidden/>
          </w:rPr>
          <w:tab/>
        </w:r>
        <w:r w:rsidR="00305161">
          <w:rPr>
            <w:noProof/>
            <w:webHidden/>
          </w:rPr>
          <w:fldChar w:fldCharType="begin"/>
        </w:r>
        <w:r w:rsidR="00305161">
          <w:rPr>
            <w:noProof/>
            <w:webHidden/>
          </w:rPr>
          <w:instrText xml:space="preserve"> PAGEREF _Toc237439812 \h </w:instrText>
        </w:r>
        <w:r w:rsidR="00305161">
          <w:rPr>
            <w:noProof/>
            <w:webHidden/>
          </w:rPr>
        </w:r>
        <w:r w:rsidR="00305161">
          <w:rPr>
            <w:noProof/>
            <w:webHidden/>
          </w:rPr>
          <w:fldChar w:fldCharType="separate"/>
        </w:r>
        <w:r w:rsidR="00305161">
          <w:rPr>
            <w:noProof/>
            <w:webHidden/>
          </w:rPr>
          <w:t>26</w:t>
        </w:r>
        <w:r w:rsidR="00305161">
          <w:rPr>
            <w:noProof/>
            <w:webHidden/>
          </w:rPr>
          <w:fldChar w:fldCharType="end"/>
        </w:r>
      </w:hyperlink>
    </w:p>
    <w:p w14:paraId="53A8DB1D" w14:textId="199957D0" w:rsidR="00305161" w:rsidRDefault="008A4968">
      <w:pPr>
        <w:pStyle w:val="21"/>
        <w:rPr>
          <w:rFonts w:asciiTheme="minorHAnsi" w:eastAsiaTheme="minorEastAsia" w:hAnsiTheme="minorHAnsi"/>
          <w:noProof/>
          <w:sz w:val="22"/>
          <w:lang w:eastAsia="ru-RU"/>
        </w:rPr>
      </w:pPr>
      <w:hyperlink w:anchor="_Toc237439813" w:history="1">
        <w:r w:rsidR="00305161" w:rsidRPr="009D0AFA">
          <w:rPr>
            <w:rStyle w:val="af5"/>
            <w:noProof/>
          </w:rPr>
          <w:t>4.3</w:t>
        </w:r>
        <w:r w:rsidR="00305161">
          <w:rPr>
            <w:rFonts w:asciiTheme="minorHAnsi" w:eastAsiaTheme="minorEastAsia" w:hAnsiTheme="minorHAnsi"/>
            <w:noProof/>
            <w:sz w:val="22"/>
            <w:lang w:eastAsia="ru-RU"/>
          </w:rPr>
          <w:tab/>
        </w:r>
        <w:r w:rsidR="00305161" w:rsidRPr="009D0AFA">
          <w:rPr>
            <w:rStyle w:val="af5"/>
            <w:noProof/>
          </w:rPr>
          <w:t>Подготовка заявки</w:t>
        </w:r>
        <w:r w:rsidR="00305161">
          <w:rPr>
            <w:noProof/>
            <w:webHidden/>
          </w:rPr>
          <w:tab/>
        </w:r>
        <w:r w:rsidR="00305161">
          <w:rPr>
            <w:noProof/>
            <w:webHidden/>
          </w:rPr>
          <w:fldChar w:fldCharType="begin"/>
        </w:r>
        <w:r w:rsidR="00305161">
          <w:rPr>
            <w:noProof/>
            <w:webHidden/>
          </w:rPr>
          <w:instrText xml:space="preserve"> PAGEREF _Toc237439813 \h </w:instrText>
        </w:r>
        <w:r w:rsidR="00305161">
          <w:rPr>
            <w:noProof/>
            <w:webHidden/>
          </w:rPr>
        </w:r>
        <w:r w:rsidR="00305161">
          <w:rPr>
            <w:noProof/>
            <w:webHidden/>
          </w:rPr>
          <w:fldChar w:fldCharType="separate"/>
        </w:r>
        <w:r w:rsidR="00305161">
          <w:rPr>
            <w:noProof/>
            <w:webHidden/>
          </w:rPr>
          <w:t>26</w:t>
        </w:r>
        <w:r w:rsidR="00305161">
          <w:rPr>
            <w:noProof/>
            <w:webHidden/>
          </w:rPr>
          <w:fldChar w:fldCharType="end"/>
        </w:r>
      </w:hyperlink>
    </w:p>
    <w:p w14:paraId="0FEAD77B" w14:textId="5B2E90EA" w:rsidR="00305161" w:rsidRDefault="008A4968">
      <w:pPr>
        <w:pStyle w:val="21"/>
        <w:rPr>
          <w:rFonts w:asciiTheme="minorHAnsi" w:eastAsiaTheme="minorEastAsia" w:hAnsiTheme="minorHAnsi"/>
          <w:noProof/>
          <w:sz w:val="22"/>
          <w:lang w:eastAsia="ru-RU"/>
        </w:rPr>
      </w:pPr>
      <w:hyperlink w:anchor="_Toc237439814" w:history="1">
        <w:r w:rsidR="00305161" w:rsidRPr="009D0AFA">
          <w:rPr>
            <w:rStyle w:val="af5"/>
            <w:noProof/>
          </w:rPr>
          <w:t>4.4</w:t>
        </w:r>
        <w:r w:rsidR="00305161">
          <w:rPr>
            <w:rFonts w:asciiTheme="minorHAnsi" w:eastAsiaTheme="minorEastAsia" w:hAnsiTheme="minorHAnsi"/>
            <w:noProof/>
            <w:sz w:val="22"/>
            <w:lang w:eastAsia="ru-RU"/>
          </w:rPr>
          <w:tab/>
        </w:r>
        <w:r w:rsidR="00305161" w:rsidRPr="009D0AFA">
          <w:rPr>
            <w:rStyle w:val="af5"/>
            <w:noProof/>
          </w:rPr>
          <w:t>Разъяснение Документации о закупке</w:t>
        </w:r>
        <w:r w:rsidR="00305161">
          <w:rPr>
            <w:noProof/>
            <w:webHidden/>
          </w:rPr>
          <w:tab/>
        </w:r>
        <w:r w:rsidR="00305161">
          <w:rPr>
            <w:noProof/>
            <w:webHidden/>
          </w:rPr>
          <w:fldChar w:fldCharType="begin"/>
        </w:r>
        <w:r w:rsidR="00305161">
          <w:rPr>
            <w:noProof/>
            <w:webHidden/>
          </w:rPr>
          <w:instrText xml:space="preserve"> PAGEREF _Toc237439814 \h </w:instrText>
        </w:r>
        <w:r w:rsidR="00305161">
          <w:rPr>
            <w:noProof/>
            <w:webHidden/>
          </w:rPr>
        </w:r>
        <w:r w:rsidR="00305161">
          <w:rPr>
            <w:noProof/>
            <w:webHidden/>
          </w:rPr>
          <w:fldChar w:fldCharType="separate"/>
        </w:r>
        <w:r w:rsidR="00305161">
          <w:rPr>
            <w:noProof/>
            <w:webHidden/>
          </w:rPr>
          <w:t>29</w:t>
        </w:r>
        <w:r w:rsidR="00305161">
          <w:rPr>
            <w:noProof/>
            <w:webHidden/>
          </w:rPr>
          <w:fldChar w:fldCharType="end"/>
        </w:r>
      </w:hyperlink>
    </w:p>
    <w:p w14:paraId="3F594B65" w14:textId="68626B6F" w:rsidR="00305161" w:rsidRDefault="008A4968">
      <w:pPr>
        <w:pStyle w:val="21"/>
        <w:rPr>
          <w:rFonts w:asciiTheme="minorHAnsi" w:eastAsiaTheme="minorEastAsia" w:hAnsiTheme="minorHAnsi"/>
          <w:noProof/>
          <w:sz w:val="22"/>
          <w:lang w:eastAsia="ru-RU"/>
        </w:rPr>
      </w:pPr>
      <w:hyperlink w:anchor="_Toc237439815" w:history="1">
        <w:r w:rsidR="00305161" w:rsidRPr="009D0AFA">
          <w:rPr>
            <w:rStyle w:val="af5"/>
            <w:noProof/>
          </w:rPr>
          <w:t>4.5</w:t>
        </w:r>
        <w:r w:rsidR="00305161">
          <w:rPr>
            <w:rFonts w:asciiTheme="minorHAnsi" w:eastAsiaTheme="minorEastAsia" w:hAnsiTheme="minorHAnsi"/>
            <w:noProof/>
            <w:sz w:val="22"/>
            <w:lang w:eastAsia="ru-RU"/>
          </w:rPr>
          <w:tab/>
        </w:r>
        <w:r w:rsidR="00305161" w:rsidRPr="009D0AFA">
          <w:rPr>
            <w:rStyle w:val="af5"/>
            <w:noProof/>
          </w:rPr>
          <w:t>Изменения Извещения и (или) Документации о закупке</w:t>
        </w:r>
        <w:r w:rsidR="00305161">
          <w:rPr>
            <w:noProof/>
            <w:webHidden/>
          </w:rPr>
          <w:tab/>
        </w:r>
        <w:r w:rsidR="00305161">
          <w:rPr>
            <w:noProof/>
            <w:webHidden/>
          </w:rPr>
          <w:fldChar w:fldCharType="begin"/>
        </w:r>
        <w:r w:rsidR="00305161">
          <w:rPr>
            <w:noProof/>
            <w:webHidden/>
          </w:rPr>
          <w:instrText xml:space="preserve"> PAGEREF _Toc237439815 \h </w:instrText>
        </w:r>
        <w:r w:rsidR="00305161">
          <w:rPr>
            <w:noProof/>
            <w:webHidden/>
          </w:rPr>
        </w:r>
        <w:r w:rsidR="00305161">
          <w:rPr>
            <w:noProof/>
            <w:webHidden/>
          </w:rPr>
          <w:fldChar w:fldCharType="separate"/>
        </w:r>
        <w:r w:rsidR="00305161">
          <w:rPr>
            <w:noProof/>
            <w:webHidden/>
          </w:rPr>
          <w:t>29</w:t>
        </w:r>
        <w:r w:rsidR="00305161">
          <w:rPr>
            <w:noProof/>
            <w:webHidden/>
          </w:rPr>
          <w:fldChar w:fldCharType="end"/>
        </w:r>
      </w:hyperlink>
    </w:p>
    <w:p w14:paraId="5FAE46FE" w14:textId="29E9FBF8" w:rsidR="00305161" w:rsidRDefault="008A4968">
      <w:pPr>
        <w:pStyle w:val="21"/>
        <w:rPr>
          <w:rFonts w:asciiTheme="minorHAnsi" w:eastAsiaTheme="minorEastAsia" w:hAnsiTheme="minorHAnsi"/>
          <w:noProof/>
          <w:sz w:val="22"/>
          <w:lang w:eastAsia="ru-RU"/>
        </w:rPr>
      </w:pPr>
      <w:hyperlink w:anchor="_Toc237439816" w:history="1">
        <w:r w:rsidR="00305161" w:rsidRPr="009D0AFA">
          <w:rPr>
            <w:rStyle w:val="af5"/>
            <w:noProof/>
          </w:rPr>
          <w:t>4.6</w:t>
        </w:r>
        <w:r w:rsidR="00305161">
          <w:rPr>
            <w:rFonts w:asciiTheme="minorHAnsi" w:eastAsiaTheme="minorEastAsia" w:hAnsiTheme="minorHAnsi"/>
            <w:noProof/>
            <w:sz w:val="22"/>
            <w:lang w:eastAsia="ru-RU"/>
          </w:rPr>
          <w:tab/>
        </w:r>
        <w:r w:rsidR="00305161" w:rsidRPr="009D0AFA">
          <w:rPr>
            <w:rStyle w:val="af5"/>
            <w:noProof/>
          </w:rPr>
          <w:t>Подача заявок и их прием</w:t>
        </w:r>
        <w:r w:rsidR="00305161">
          <w:rPr>
            <w:noProof/>
            <w:webHidden/>
          </w:rPr>
          <w:tab/>
        </w:r>
        <w:r w:rsidR="00305161">
          <w:rPr>
            <w:noProof/>
            <w:webHidden/>
          </w:rPr>
          <w:fldChar w:fldCharType="begin"/>
        </w:r>
        <w:r w:rsidR="00305161">
          <w:rPr>
            <w:noProof/>
            <w:webHidden/>
          </w:rPr>
          <w:instrText xml:space="preserve"> PAGEREF _Toc237439816 \h </w:instrText>
        </w:r>
        <w:r w:rsidR="00305161">
          <w:rPr>
            <w:noProof/>
            <w:webHidden/>
          </w:rPr>
        </w:r>
        <w:r w:rsidR="00305161">
          <w:rPr>
            <w:noProof/>
            <w:webHidden/>
          </w:rPr>
          <w:fldChar w:fldCharType="separate"/>
        </w:r>
        <w:r w:rsidR="00305161">
          <w:rPr>
            <w:noProof/>
            <w:webHidden/>
          </w:rPr>
          <w:t>30</w:t>
        </w:r>
        <w:r w:rsidR="00305161">
          <w:rPr>
            <w:noProof/>
            <w:webHidden/>
          </w:rPr>
          <w:fldChar w:fldCharType="end"/>
        </w:r>
      </w:hyperlink>
    </w:p>
    <w:p w14:paraId="3BE66E4B" w14:textId="5F67CB05" w:rsidR="00305161" w:rsidRDefault="008A4968">
      <w:pPr>
        <w:pStyle w:val="21"/>
        <w:rPr>
          <w:rFonts w:asciiTheme="minorHAnsi" w:eastAsiaTheme="minorEastAsia" w:hAnsiTheme="minorHAnsi"/>
          <w:noProof/>
          <w:sz w:val="22"/>
          <w:lang w:eastAsia="ru-RU"/>
        </w:rPr>
      </w:pPr>
      <w:hyperlink w:anchor="_Toc237439817" w:history="1">
        <w:r w:rsidR="00305161" w:rsidRPr="009D0AFA">
          <w:rPr>
            <w:rStyle w:val="af5"/>
            <w:noProof/>
          </w:rPr>
          <w:t>4.7</w:t>
        </w:r>
        <w:r w:rsidR="00305161">
          <w:rPr>
            <w:rFonts w:asciiTheme="minorHAnsi" w:eastAsiaTheme="minorEastAsia" w:hAnsiTheme="minorHAnsi"/>
            <w:noProof/>
            <w:sz w:val="22"/>
            <w:lang w:eastAsia="ru-RU"/>
          </w:rPr>
          <w:tab/>
        </w:r>
        <w:r w:rsidR="00305161" w:rsidRPr="009D0AFA">
          <w:rPr>
            <w:rStyle w:val="af5"/>
            <w:noProof/>
          </w:rPr>
          <w:t>Изменение и отзыв заявок</w:t>
        </w:r>
        <w:r w:rsidR="00305161">
          <w:rPr>
            <w:noProof/>
            <w:webHidden/>
          </w:rPr>
          <w:tab/>
        </w:r>
        <w:r w:rsidR="00305161">
          <w:rPr>
            <w:noProof/>
            <w:webHidden/>
          </w:rPr>
          <w:fldChar w:fldCharType="begin"/>
        </w:r>
        <w:r w:rsidR="00305161">
          <w:rPr>
            <w:noProof/>
            <w:webHidden/>
          </w:rPr>
          <w:instrText xml:space="preserve"> PAGEREF _Toc237439817 \h </w:instrText>
        </w:r>
        <w:r w:rsidR="00305161">
          <w:rPr>
            <w:noProof/>
            <w:webHidden/>
          </w:rPr>
        </w:r>
        <w:r w:rsidR="00305161">
          <w:rPr>
            <w:noProof/>
            <w:webHidden/>
          </w:rPr>
          <w:fldChar w:fldCharType="separate"/>
        </w:r>
        <w:r w:rsidR="00305161">
          <w:rPr>
            <w:noProof/>
            <w:webHidden/>
          </w:rPr>
          <w:t>31</w:t>
        </w:r>
        <w:r w:rsidR="00305161">
          <w:rPr>
            <w:noProof/>
            <w:webHidden/>
          </w:rPr>
          <w:fldChar w:fldCharType="end"/>
        </w:r>
      </w:hyperlink>
    </w:p>
    <w:p w14:paraId="1221FBEE" w14:textId="4BE65C4B" w:rsidR="00305161" w:rsidRDefault="008A4968">
      <w:pPr>
        <w:pStyle w:val="21"/>
        <w:rPr>
          <w:rFonts w:asciiTheme="minorHAnsi" w:eastAsiaTheme="minorEastAsia" w:hAnsiTheme="minorHAnsi"/>
          <w:noProof/>
          <w:sz w:val="22"/>
          <w:lang w:eastAsia="ru-RU"/>
        </w:rPr>
      </w:pPr>
      <w:hyperlink w:anchor="_Toc237439818" w:history="1">
        <w:r w:rsidR="00305161" w:rsidRPr="009D0AFA">
          <w:rPr>
            <w:rStyle w:val="af5"/>
            <w:noProof/>
          </w:rPr>
          <w:t>4.8</w:t>
        </w:r>
        <w:r w:rsidR="00305161">
          <w:rPr>
            <w:rFonts w:asciiTheme="minorHAnsi" w:eastAsiaTheme="minorEastAsia" w:hAnsiTheme="minorHAnsi"/>
            <w:noProof/>
            <w:sz w:val="22"/>
            <w:lang w:eastAsia="ru-RU"/>
          </w:rPr>
          <w:tab/>
        </w:r>
        <w:r w:rsidR="00305161" w:rsidRPr="009D0AFA">
          <w:rPr>
            <w:rStyle w:val="af5"/>
            <w:noProof/>
          </w:rPr>
          <w:t>Открытие доступа к заявкам</w:t>
        </w:r>
        <w:r w:rsidR="00305161">
          <w:rPr>
            <w:noProof/>
            <w:webHidden/>
          </w:rPr>
          <w:tab/>
        </w:r>
        <w:r w:rsidR="00305161">
          <w:rPr>
            <w:noProof/>
            <w:webHidden/>
          </w:rPr>
          <w:fldChar w:fldCharType="begin"/>
        </w:r>
        <w:r w:rsidR="00305161">
          <w:rPr>
            <w:noProof/>
            <w:webHidden/>
          </w:rPr>
          <w:instrText xml:space="preserve"> PAGEREF _Toc237439818 \h </w:instrText>
        </w:r>
        <w:r w:rsidR="00305161">
          <w:rPr>
            <w:noProof/>
            <w:webHidden/>
          </w:rPr>
        </w:r>
        <w:r w:rsidR="00305161">
          <w:rPr>
            <w:noProof/>
            <w:webHidden/>
          </w:rPr>
          <w:fldChar w:fldCharType="separate"/>
        </w:r>
        <w:r w:rsidR="00305161">
          <w:rPr>
            <w:noProof/>
            <w:webHidden/>
          </w:rPr>
          <w:t>31</w:t>
        </w:r>
        <w:r w:rsidR="00305161">
          <w:rPr>
            <w:noProof/>
            <w:webHidden/>
          </w:rPr>
          <w:fldChar w:fldCharType="end"/>
        </w:r>
      </w:hyperlink>
    </w:p>
    <w:p w14:paraId="3CCA9448" w14:textId="4B58D02F" w:rsidR="00305161" w:rsidRDefault="008A4968">
      <w:pPr>
        <w:pStyle w:val="21"/>
        <w:rPr>
          <w:rFonts w:asciiTheme="minorHAnsi" w:eastAsiaTheme="minorEastAsia" w:hAnsiTheme="minorHAnsi"/>
          <w:noProof/>
          <w:sz w:val="22"/>
          <w:lang w:eastAsia="ru-RU"/>
        </w:rPr>
      </w:pPr>
      <w:hyperlink w:anchor="_Toc237439819" w:history="1">
        <w:r w:rsidR="00305161" w:rsidRPr="009D0AFA">
          <w:rPr>
            <w:rStyle w:val="af5"/>
            <w:noProof/>
          </w:rPr>
          <w:t>4.9</w:t>
        </w:r>
        <w:r w:rsidR="00305161">
          <w:rPr>
            <w:rFonts w:asciiTheme="minorHAnsi" w:eastAsiaTheme="minorEastAsia" w:hAnsiTheme="minorHAnsi"/>
            <w:noProof/>
            <w:sz w:val="22"/>
            <w:lang w:eastAsia="ru-RU"/>
          </w:rPr>
          <w:tab/>
        </w:r>
        <w:r w:rsidR="00305161" w:rsidRPr="009D0AFA">
          <w:rPr>
            <w:rStyle w:val="af5"/>
            <w:noProof/>
          </w:rPr>
          <w:t>Рассмотрение заявок (отборочная стадия), в том числе (при необходимости) проведение аккредитации</w:t>
        </w:r>
        <w:r w:rsidR="00305161">
          <w:rPr>
            <w:noProof/>
            <w:webHidden/>
          </w:rPr>
          <w:tab/>
        </w:r>
        <w:r w:rsidR="00305161">
          <w:rPr>
            <w:noProof/>
            <w:webHidden/>
          </w:rPr>
          <w:fldChar w:fldCharType="begin"/>
        </w:r>
        <w:r w:rsidR="00305161">
          <w:rPr>
            <w:noProof/>
            <w:webHidden/>
          </w:rPr>
          <w:instrText xml:space="preserve"> PAGEREF _Toc237439819 \h </w:instrText>
        </w:r>
        <w:r w:rsidR="00305161">
          <w:rPr>
            <w:noProof/>
            <w:webHidden/>
          </w:rPr>
        </w:r>
        <w:r w:rsidR="00305161">
          <w:rPr>
            <w:noProof/>
            <w:webHidden/>
          </w:rPr>
          <w:fldChar w:fldCharType="separate"/>
        </w:r>
        <w:r w:rsidR="00305161">
          <w:rPr>
            <w:noProof/>
            <w:webHidden/>
          </w:rPr>
          <w:t>32</w:t>
        </w:r>
        <w:r w:rsidR="00305161">
          <w:rPr>
            <w:noProof/>
            <w:webHidden/>
          </w:rPr>
          <w:fldChar w:fldCharType="end"/>
        </w:r>
      </w:hyperlink>
    </w:p>
    <w:p w14:paraId="42A75830" w14:textId="46693497" w:rsidR="00305161" w:rsidRDefault="008A4968">
      <w:pPr>
        <w:pStyle w:val="21"/>
        <w:rPr>
          <w:rFonts w:asciiTheme="minorHAnsi" w:eastAsiaTheme="minorEastAsia" w:hAnsiTheme="minorHAnsi"/>
          <w:noProof/>
          <w:sz w:val="22"/>
          <w:lang w:eastAsia="ru-RU"/>
        </w:rPr>
      </w:pPr>
      <w:hyperlink w:anchor="_Toc237439820" w:history="1">
        <w:r w:rsidR="00305161" w:rsidRPr="009D0AFA">
          <w:rPr>
            <w:rStyle w:val="af5"/>
            <w:noProof/>
          </w:rPr>
          <w:t>4.10</w:t>
        </w:r>
        <w:r w:rsidR="00305161">
          <w:rPr>
            <w:rFonts w:asciiTheme="minorHAnsi" w:eastAsiaTheme="minorEastAsia" w:hAnsiTheme="minorHAnsi"/>
            <w:noProof/>
            <w:sz w:val="22"/>
            <w:lang w:eastAsia="ru-RU"/>
          </w:rPr>
          <w:tab/>
        </w:r>
        <w:r w:rsidR="00305161" w:rsidRPr="009D0AFA">
          <w:rPr>
            <w:rStyle w:val="af5"/>
            <w:noProof/>
          </w:rPr>
          <w:t>Дополнительные запросы разъяснений заявок</w:t>
        </w:r>
        <w:r w:rsidR="00305161">
          <w:rPr>
            <w:noProof/>
            <w:webHidden/>
          </w:rPr>
          <w:tab/>
        </w:r>
        <w:r w:rsidR="00305161">
          <w:rPr>
            <w:noProof/>
            <w:webHidden/>
          </w:rPr>
          <w:fldChar w:fldCharType="begin"/>
        </w:r>
        <w:r w:rsidR="00305161">
          <w:rPr>
            <w:noProof/>
            <w:webHidden/>
          </w:rPr>
          <w:instrText xml:space="preserve"> PAGEREF _Toc237439820 \h </w:instrText>
        </w:r>
        <w:r w:rsidR="00305161">
          <w:rPr>
            <w:noProof/>
            <w:webHidden/>
          </w:rPr>
        </w:r>
        <w:r w:rsidR="00305161">
          <w:rPr>
            <w:noProof/>
            <w:webHidden/>
          </w:rPr>
          <w:fldChar w:fldCharType="separate"/>
        </w:r>
        <w:r w:rsidR="00305161">
          <w:rPr>
            <w:noProof/>
            <w:webHidden/>
          </w:rPr>
          <w:t>34</w:t>
        </w:r>
        <w:r w:rsidR="00305161">
          <w:rPr>
            <w:noProof/>
            <w:webHidden/>
          </w:rPr>
          <w:fldChar w:fldCharType="end"/>
        </w:r>
      </w:hyperlink>
    </w:p>
    <w:p w14:paraId="28EEEE99" w14:textId="0EFB8E06" w:rsidR="00305161" w:rsidRDefault="008A4968">
      <w:pPr>
        <w:pStyle w:val="21"/>
        <w:rPr>
          <w:rFonts w:asciiTheme="minorHAnsi" w:eastAsiaTheme="minorEastAsia" w:hAnsiTheme="minorHAnsi"/>
          <w:noProof/>
          <w:sz w:val="22"/>
          <w:lang w:eastAsia="ru-RU"/>
        </w:rPr>
      </w:pPr>
      <w:hyperlink w:anchor="_Toc237439821" w:history="1">
        <w:r w:rsidR="00305161" w:rsidRPr="009D0AFA">
          <w:rPr>
            <w:rStyle w:val="af5"/>
            <w:noProof/>
          </w:rPr>
          <w:t>4.11</w:t>
        </w:r>
        <w:r w:rsidR="00305161">
          <w:rPr>
            <w:rFonts w:asciiTheme="minorHAnsi" w:eastAsiaTheme="minorEastAsia" w:hAnsiTheme="minorHAnsi"/>
            <w:noProof/>
            <w:sz w:val="22"/>
            <w:lang w:eastAsia="ru-RU"/>
          </w:rPr>
          <w:tab/>
        </w:r>
        <w:r w:rsidR="00305161" w:rsidRPr="009D0AFA">
          <w:rPr>
            <w:rStyle w:val="af5"/>
            <w:noProof/>
          </w:rPr>
          <w:t>Переторжка</w:t>
        </w:r>
        <w:r w:rsidR="00305161">
          <w:rPr>
            <w:noProof/>
            <w:webHidden/>
          </w:rPr>
          <w:tab/>
        </w:r>
        <w:r w:rsidR="00305161">
          <w:rPr>
            <w:noProof/>
            <w:webHidden/>
          </w:rPr>
          <w:fldChar w:fldCharType="begin"/>
        </w:r>
        <w:r w:rsidR="00305161">
          <w:rPr>
            <w:noProof/>
            <w:webHidden/>
          </w:rPr>
          <w:instrText xml:space="preserve"> PAGEREF _Toc237439821 \h </w:instrText>
        </w:r>
        <w:r w:rsidR="00305161">
          <w:rPr>
            <w:noProof/>
            <w:webHidden/>
          </w:rPr>
        </w:r>
        <w:r w:rsidR="00305161">
          <w:rPr>
            <w:noProof/>
            <w:webHidden/>
          </w:rPr>
          <w:fldChar w:fldCharType="separate"/>
        </w:r>
        <w:r w:rsidR="00305161">
          <w:rPr>
            <w:noProof/>
            <w:webHidden/>
          </w:rPr>
          <w:t>35</w:t>
        </w:r>
        <w:r w:rsidR="00305161">
          <w:rPr>
            <w:noProof/>
            <w:webHidden/>
          </w:rPr>
          <w:fldChar w:fldCharType="end"/>
        </w:r>
      </w:hyperlink>
    </w:p>
    <w:p w14:paraId="71443028" w14:textId="3B819E7E" w:rsidR="00305161" w:rsidRDefault="008A4968">
      <w:pPr>
        <w:pStyle w:val="21"/>
        <w:rPr>
          <w:rFonts w:asciiTheme="minorHAnsi" w:eastAsiaTheme="minorEastAsia" w:hAnsiTheme="minorHAnsi"/>
          <w:noProof/>
          <w:sz w:val="22"/>
          <w:lang w:eastAsia="ru-RU"/>
        </w:rPr>
      </w:pPr>
      <w:hyperlink w:anchor="_Toc237439822" w:history="1">
        <w:r w:rsidR="00305161" w:rsidRPr="009D0AFA">
          <w:rPr>
            <w:rStyle w:val="af5"/>
            <w:noProof/>
          </w:rPr>
          <w:t>4.12</w:t>
        </w:r>
        <w:r w:rsidR="00305161">
          <w:rPr>
            <w:rFonts w:asciiTheme="minorHAnsi" w:eastAsiaTheme="minorEastAsia" w:hAnsiTheme="minorHAnsi"/>
            <w:noProof/>
            <w:sz w:val="22"/>
            <w:lang w:eastAsia="ru-RU"/>
          </w:rPr>
          <w:tab/>
        </w:r>
        <w:r w:rsidR="00305161" w:rsidRPr="009D0AFA">
          <w:rPr>
            <w:rStyle w:val="af5"/>
            <w:noProof/>
          </w:rPr>
          <w:t>Оценка и сопоставление заявок</w:t>
        </w:r>
        <w:r w:rsidR="00305161">
          <w:rPr>
            <w:noProof/>
            <w:webHidden/>
          </w:rPr>
          <w:tab/>
        </w:r>
        <w:r w:rsidR="00305161">
          <w:rPr>
            <w:noProof/>
            <w:webHidden/>
          </w:rPr>
          <w:fldChar w:fldCharType="begin"/>
        </w:r>
        <w:r w:rsidR="00305161">
          <w:rPr>
            <w:noProof/>
            <w:webHidden/>
          </w:rPr>
          <w:instrText xml:space="preserve"> PAGEREF _Toc237439822 \h </w:instrText>
        </w:r>
        <w:r w:rsidR="00305161">
          <w:rPr>
            <w:noProof/>
            <w:webHidden/>
          </w:rPr>
        </w:r>
        <w:r w:rsidR="00305161">
          <w:rPr>
            <w:noProof/>
            <w:webHidden/>
          </w:rPr>
          <w:fldChar w:fldCharType="separate"/>
        </w:r>
        <w:r w:rsidR="00305161">
          <w:rPr>
            <w:noProof/>
            <w:webHidden/>
          </w:rPr>
          <w:t>38</w:t>
        </w:r>
        <w:r w:rsidR="00305161">
          <w:rPr>
            <w:noProof/>
            <w:webHidden/>
          </w:rPr>
          <w:fldChar w:fldCharType="end"/>
        </w:r>
      </w:hyperlink>
    </w:p>
    <w:p w14:paraId="5FF860CC" w14:textId="2C0A1C09" w:rsidR="00305161" w:rsidRDefault="008A4968">
      <w:pPr>
        <w:pStyle w:val="21"/>
        <w:rPr>
          <w:rFonts w:asciiTheme="minorHAnsi" w:eastAsiaTheme="minorEastAsia" w:hAnsiTheme="minorHAnsi"/>
          <w:noProof/>
          <w:sz w:val="22"/>
          <w:lang w:eastAsia="ru-RU"/>
        </w:rPr>
      </w:pPr>
      <w:hyperlink w:anchor="_Toc237439823" w:history="1">
        <w:r w:rsidR="00305161" w:rsidRPr="009D0AFA">
          <w:rPr>
            <w:rStyle w:val="af5"/>
            <w:noProof/>
          </w:rPr>
          <w:t>4.13</w:t>
        </w:r>
        <w:r w:rsidR="00305161">
          <w:rPr>
            <w:rFonts w:asciiTheme="minorHAnsi" w:eastAsiaTheme="minorEastAsia" w:hAnsiTheme="minorHAnsi"/>
            <w:noProof/>
            <w:sz w:val="22"/>
            <w:lang w:eastAsia="ru-RU"/>
          </w:rPr>
          <w:tab/>
        </w:r>
        <w:r w:rsidR="00305161" w:rsidRPr="009D0AFA">
          <w:rPr>
            <w:rStyle w:val="af5"/>
            <w:noProof/>
          </w:rPr>
          <w:t>Применение законодательства о национальном режиме</w:t>
        </w:r>
        <w:r w:rsidR="00305161">
          <w:rPr>
            <w:noProof/>
            <w:webHidden/>
          </w:rPr>
          <w:tab/>
        </w:r>
        <w:r w:rsidR="00305161">
          <w:rPr>
            <w:noProof/>
            <w:webHidden/>
          </w:rPr>
          <w:fldChar w:fldCharType="begin"/>
        </w:r>
        <w:r w:rsidR="00305161">
          <w:rPr>
            <w:noProof/>
            <w:webHidden/>
          </w:rPr>
          <w:instrText xml:space="preserve"> PAGEREF _Toc237439823 \h </w:instrText>
        </w:r>
        <w:r w:rsidR="00305161">
          <w:rPr>
            <w:noProof/>
            <w:webHidden/>
          </w:rPr>
        </w:r>
        <w:r w:rsidR="00305161">
          <w:rPr>
            <w:noProof/>
            <w:webHidden/>
          </w:rPr>
          <w:fldChar w:fldCharType="separate"/>
        </w:r>
        <w:r w:rsidR="00305161">
          <w:rPr>
            <w:noProof/>
            <w:webHidden/>
          </w:rPr>
          <w:t>39</w:t>
        </w:r>
        <w:r w:rsidR="00305161">
          <w:rPr>
            <w:noProof/>
            <w:webHidden/>
          </w:rPr>
          <w:fldChar w:fldCharType="end"/>
        </w:r>
      </w:hyperlink>
    </w:p>
    <w:p w14:paraId="56A64C19" w14:textId="4CCABEAA" w:rsidR="00305161" w:rsidRDefault="008A4968">
      <w:pPr>
        <w:pStyle w:val="21"/>
        <w:rPr>
          <w:rFonts w:asciiTheme="minorHAnsi" w:eastAsiaTheme="minorEastAsia" w:hAnsiTheme="minorHAnsi"/>
          <w:noProof/>
          <w:sz w:val="22"/>
          <w:lang w:eastAsia="ru-RU"/>
        </w:rPr>
      </w:pPr>
      <w:hyperlink w:anchor="_Toc237439824" w:history="1">
        <w:r w:rsidR="00305161" w:rsidRPr="009D0AFA">
          <w:rPr>
            <w:rStyle w:val="af5"/>
            <w:noProof/>
          </w:rPr>
          <w:t>4.14</w:t>
        </w:r>
        <w:r w:rsidR="00305161">
          <w:rPr>
            <w:rFonts w:asciiTheme="minorHAnsi" w:eastAsiaTheme="minorEastAsia" w:hAnsiTheme="minorHAnsi"/>
            <w:noProof/>
            <w:sz w:val="22"/>
            <w:lang w:eastAsia="ru-RU"/>
          </w:rPr>
          <w:tab/>
        </w:r>
        <w:r w:rsidR="00305161" w:rsidRPr="009D0AFA">
          <w:rPr>
            <w:rStyle w:val="af5"/>
            <w:noProof/>
          </w:rPr>
          <w:t>Подведение итогов закупки (определение Победителя)</w:t>
        </w:r>
        <w:r w:rsidR="00305161">
          <w:rPr>
            <w:noProof/>
            <w:webHidden/>
          </w:rPr>
          <w:tab/>
        </w:r>
        <w:r w:rsidR="00305161">
          <w:rPr>
            <w:noProof/>
            <w:webHidden/>
          </w:rPr>
          <w:fldChar w:fldCharType="begin"/>
        </w:r>
        <w:r w:rsidR="00305161">
          <w:rPr>
            <w:noProof/>
            <w:webHidden/>
          </w:rPr>
          <w:instrText xml:space="preserve"> PAGEREF _Toc237439824 \h </w:instrText>
        </w:r>
        <w:r w:rsidR="00305161">
          <w:rPr>
            <w:noProof/>
            <w:webHidden/>
          </w:rPr>
        </w:r>
        <w:r w:rsidR="00305161">
          <w:rPr>
            <w:noProof/>
            <w:webHidden/>
          </w:rPr>
          <w:fldChar w:fldCharType="separate"/>
        </w:r>
        <w:r w:rsidR="00305161">
          <w:rPr>
            <w:noProof/>
            <w:webHidden/>
          </w:rPr>
          <w:t>41</w:t>
        </w:r>
        <w:r w:rsidR="00305161">
          <w:rPr>
            <w:noProof/>
            <w:webHidden/>
          </w:rPr>
          <w:fldChar w:fldCharType="end"/>
        </w:r>
      </w:hyperlink>
    </w:p>
    <w:p w14:paraId="44C23AB1" w14:textId="57287983" w:rsidR="00305161" w:rsidRDefault="008A4968">
      <w:pPr>
        <w:pStyle w:val="21"/>
        <w:rPr>
          <w:rFonts w:asciiTheme="minorHAnsi" w:eastAsiaTheme="minorEastAsia" w:hAnsiTheme="minorHAnsi"/>
          <w:noProof/>
          <w:sz w:val="22"/>
          <w:lang w:eastAsia="ru-RU"/>
        </w:rPr>
      </w:pPr>
      <w:hyperlink w:anchor="_Toc237439825" w:history="1">
        <w:r w:rsidR="00305161" w:rsidRPr="009D0AFA">
          <w:rPr>
            <w:rStyle w:val="af5"/>
            <w:noProof/>
          </w:rPr>
          <w:t>4.15</w:t>
        </w:r>
        <w:r w:rsidR="00305161">
          <w:rPr>
            <w:rFonts w:asciiTheme="minorHAnsi" w:eastAsiaTheme="minorEastAsia" w:hAnsiTheme="minorHAnsi"/>
            <w:noProof/>
            <w:sz w:val="22"/>
            <w:lang w:eastAsia="ru-RU"/>
          </w:rPr>
          <w:tab/>
        </w:r>
        <w:r w:rsidR="00305161" w:rsidRPr="009D0AFA">
          <w:rPr>
            <w:rStyle w:val="af5"/>
            <w:noProof/>
          </w:rPr>
          <w:t>Признание закупки несостоявшейся</w:t>
        </w:r>
        <w:r w:rsidR="00305161">
          <w:rPr>
            <w:noProof/>
            <w:webHidden/>
          </w:rPr>
          <w:tab/>
        </w:r>
        <w:r w:rsidR="00305161">
          <w:rPr>
            <w:noProof/>
            <w:webHidden/>
          </w:rPr>
          <w:fldChar w:fldCharType="begin"/>
        </w:r>
        <w:r w:rsidR="00305161">
          <w:rPr>
            <w:noProof/>
            <w:webHidden/>
          </w:rPr>
          <w:instrText xml:space="preserve"> PAGEREF _Toc237439825 \h </w:instrText>
        </w:r>
        <w:r w:rsidR="00305161">
          <w:rPr>
            <w:noProof/>
            <w:webHidden/>
          </w:rPr>
        </w:r>
        <w:r w:rsidR="00305161">
          <w:rPr>
            <w:noProof/>
            <w:webHidden/>
          </w:rPr>
          <w:fldChar w:fldCharType="separate"/>
        </w:r>
        <w:r w:rsidR="00305161">
          <w:rPr>
            <w:noProof/>
            <w:webHidden/>
          </w:rPr>
          <w:t>43</w:t>
        </w:r>
        <w:r w:rsidR="00305161">
          <w:rPr>
            <w:noProof/>
            <w:webHidden/>
          </w:rPr>
          <w:fldChar w:fldCharType="end"/>
        </w:r>
      </w:hyperlink>
    </w:p>
    <w:p w14:paraId="6A526972" w14:textId="0C09B3FE" w:rsidR="00305161" w:rsidRDefault="008A4968">
      <w:pPr>
        <w:pStyle w:val="21"/>
        <w:rPr>
          <w:rFonts w:asciiTheme="minorHAnsi" w:eastAsiaTheme="minorEastAsia" w:hAnsiTheme="minorHAnsi"/>
          <w:noProof/>
          <w:sz w:val="22"/>
          <w:lang w:eastAsia="ru-RU"/>
        </w:rPr>
      </w:pPr>
      <w:hyperlink w:anchor="_Toc237439826" w:history="1">
        <w:r w:rsidR="00305161" w:rsidRPr="009D0AFA">
          <w:rPr>
            <w:rStyle w:val="af5"/>
            <w:noProof/>
          </w:rPr>
          <w:t>4.16</w:t>
        </w:r>
        <w:r w:rsidR="00305161">
          <w:rPr>
            <w:rFonts w:asciiTheme="minorHAnsi" w:eastAsiaTheme="minorEastAsia" w:hAnsiTheme="minorHAnsi"/>
            <w:noProof/>
            <w:sz w:val="22"/>
            <w:lang w:eastAsia="ru-RU"/>
          </w:rPr>
          <w:tab/>
        </w:r>
        <w:r w:rsidR="00305161" w:rsidRPr="009D0AFA">
          <w:rPr>
            <w:rStyle w:val="af5"/>
            <w:noProof/>
          </w:rPr>
          <w:t>Отказ от проведения закупки (отмена закупки)</w:t>
        </w:r>
        <w:r w:rsidR="00305161">
          <w:rPr>
            <w:noProof/>
            <w:webHidden/>
          </w:rPr>
          <w:tab/>
        </w:r>
        <w:r w:rsidR="00305161">
          <w:rPr>
            <w:noProof/>
            <w:webHidden/>
          </w:rPr>
          <w:fldChar w:fldCharType="begin"/>
        </w:r>
        <w:r w:rsidR="00305161">
          <w:rPr>
            <w:noProof/>
            <w:webHidden/>
          </w:rPr>
          <w:instrText xml:space="preserve"> PAGEREF _Toc237439826 \h </w:instrText>
        </w:r>
        <w:r w:rsidR="00305161">
          <w:rPr>
            <w:noProof/>
            <w:webHidden/>
          </w:rPr>
        </w:r>
        <w:r w:rsidR="00305161">
          <w:rPr>
            <w:noProof/>
            <w:webHidden/>
          </w:rPr>
          <w:fldChar w:fldCharType="separate"/>
        </w:r>
        <w:r w:rsidR="00305161">
          <w:rPr>
            <w:noProof/>
            <w:webHidden/>
          </w:rPr>
          <w:t>44</w:t>
        </w:r>
        <w:r w:rsidR="00305161">
          <w:rPr>
            <w:noProof/>
            <w:webHidden/>
          </w:rPr>
          <w:fldChar w:fldCharType="end"/>
        </w:r>
      </w:hyperlink>
    </w:p>
    <w:p w14:paraId="76A42FC0" w14:textId="39806BD7" w:rsidR="00305161" w:rsidRDefault="008A4968">
      <w:pPr>
        <w:pStyle w:val="21"/>
        <w:rPr>
          <w:rFonts w:asciiTheme="minorHAnsi" w:eastAsiaTheme="minorEastAsia" w:hAnsiTheme="minorHAnsi"/>
          <w:noProof/>
          <w:sz w:val="22"/>
          <w:lang w:eastAsia="ru-RU"/>
        </w:rPr>
      </w:pPr>
      <w:hyperlink w:anchor="_Toc237439827" w:history="1">
        <w:r w:rsidR="00305161" w:rsidRPr="009D0AFA">
          <w:rPr>
            <w:rStyle w:val="af5"/>
            <w:noProof/>
          </w:rPr>
          <w:t>4.17</w:t>
        </w:r>
        <w:r w:rsidR="00305161">
          <w:rPr>
            <w:rFonts w:asciiTheme="minorHAnsi" w:eastAsiaTheme="minorEastAsia" w:hAnsiTheme="minorHAnsi"/>
            <w:noProof/>
            <w:sz w:val="22"/>
            <w:lang w:eastAsia="ru-RU"/>
          </w:rPr>
          <w:tab/>
        </w:r>
        <w:r w:rsidR="00305161" w:rsidRPr="009D0AFA">
          <w:rPr>
            <w:rStyle w:val="af5"/>
            <w:noProof/>
          </w:rPr>
          <w:t>Особенности проведения закупки с необходимостью обеспечения заявки</w:t>
        </w:r>
        <w:r w:rsidR="00305161">
          <w:rPr>
            <w:noProof/>
            <w:webHidden/>
          </w:rPr>
          <w:tab/>
        </w:r>
        <w:r w:rsidR="00305161">
          <w:rPr>
            <w:noProof/>
            <w:webHidden/>
          </w:rPr>
          <w:fldChar w:fldCharType="begin"/>
        </w:r>
        <w:r w:rsidR="00305161">
          <w:rPr>
            <w:noProof/>
            <w:webHidden/>
          </w:rPr>
          <w:instrText xml:space="preserve"> PAGEREF _Toc237439827 \h </w:instrText>
        </w:r>
        <w:r w:rsidR="00305161">
          <w:rPr>
            <w:noProof/>
            <w:webHidden/>
          </w:rPr>
        </w:r>
        <w:r w:rsidR="00305161">
          <w:rPr>
            <w:noProof/>
            <w:webHidden/>
          </w:rPr>
          <w:fldChar w:fldCharType="separate"/>
        </w:r>
        <w:r w:rsidR="00305161">
          <w:rPr>
            <w:noProof/>
            <w:webHidden/>
          </w:rPr>
          <w:t>44</w:t>
        </w:r>
        <w:r w:rsidR="00305161">
          <w:rPr>
            <w:noProof/>
            <w:webHidden/>
          </w:rPr>
          <w:fldChar w:fldCharType="end"/>
        </w:r>
      </w:hyperlink>
    </w:p>
    <w:p w14:paraId="13C8C3D3" w14:textId="517CA460" w:rsidR="00305161" w:rsidRDefault="008A4968">
      <w:pPr>
        <w:pStyle w:val="21"/>
        <w:rPr>
          <w:rFonts w:asciiTheme="minorHAnsi" w:eastAsiaTheme="minorEastAsia" w:hAnsiTheme="minorHAnsi"/>
          <w:noProof/>
          <w:sz w:val="22"/>
          <w:lang w:eastAsia="ru-RU"/>
        </w:rPr>
      </w:pPr>
      <w:hyperlink w:anchor="_Toc237439828" w:history="1">
        <w:r w:rsidR="00305161" w:rsidRPr="009D0AFA">
          <w:rPr>
            <w:rStyle w:val="af5"/>
            <w:noProof/>
          </w:rPr>
          <w:t>4.18</w:t>
        </w:r>
        <w:r w:rsidR="00305161">
          <w:rPr>
            <w:rFonts w:asciiTheme="minorHAnsi" w:eastAsiaTheme="minorEastAsia" w:hAnsiTheme="minorHAnsi"/>
            <w:noProof/>
            <w:sz w:val="22"/>
            <w:lang w:eastAsia="ru-RU"/>
          </w:rPr>
          <w:tab/>
        </w:r>
        <w:r w:rsidR="00305161" w:rsidRPr="009D0AFA">
          <w:rPr>
            <w:rStyle w:val="af5"/>
            <w:noProof/>
          </w:rPr>
          <w:t>Особенности проведения многолотовой закупки</w:t>
        </w:r>
        <w:r w:rsidR="00305161">
          <w:rPr>
            <w:noProof/>
            <w:webHidden/>
          </w:rPr>
          <w:tab/>
        </w:r>
        <w:r w:rsidR="00305161">
          <w:rPr>
            <w:noProof/>
            <w:webHidden/>
          </w:rPr>
          <w:fldChar w:fldCharType="begin"/>
        </w:r>
        <w:r w:rsidR="00305161">
          <w:rPr>
            <w:noProof/>
            <w:webHidden/>
          </w:rPr>
          <w:instrText xml:space="preserve"> PAGEREF _Toc237439828 \h </w:instrText>
        </w:r>
        <w:r w:rsidR="00305161">
          <w:rPr>
            <w:noProof/>
            <w:webHidden/>
          </w:rPr>
        </w:r>
        <w:r w:rsidR="00305161">
          <w:rPr>
            <w:noProof/>
            <w:webHidden/>
          </w:rPr>
          <w:fldChar w:fldCharType="separate"/>
        </w:r>
        <w:r w:rsidR="00305161">
          <w:rPr>
            <w:noProof/>
            <w:webHidden/>
          </w:rPr>
          <w:t>47</w:t>
        </w:r>
        <w:r w:rsidR="00305161">
          <w:rPr>
            <w:noProof/>
            <w:webHidden/>
          </w:rPr>
          <w:fldChar w:fldCharType="end"/>
        </w:r>
      </w:hyperlink>
    </w:p>
    <w:p w14:paraId="180D3EDC" w14:textId="340F0F8F" w:rsidR="00305161" w:rsidRDefault="008A4968">
      <w:pPr>
        <w:pStyle w:val="21"/>
        <w:rPr>
          <w:rFonts w:asciiTheme="minorHAnsi" w:eastAsiaTheme="minorEastAsia" w:hAnsiTheme="minorHAnsi"/>
          <w:noProof/>
          <w:sz w:val="22"/>
          <w:lang w:eastAsia="ru-RU"/>
        </w:rPr>
      </w:pPr>
      <w:hyperlink w:anchor="_Toc237439829" w:history="1">
        <w:r w:rsidR="00305161" w:rsidRPr="009D0AFA">
          <w:rPr>
            <w:rStyle w:val="af5"/>
            <w:noProof/>
          </w:rPr>
          <w:t>4.19</w:t>
        </w:r>
        <w:r w:rsidR="00305161">
          <w:rPr>
            <w:rFonts w:asciiTheme="minorHAnsi" w:eastAsiaTheme="minorEastAsia" w:hAnsiTheme="minorHAnsi"/>
            <w:noProof/>
            <w:sz w:val="22"/>
            <w:lang w:eastAsia="ru-RU"/>
          </w:rPr>
          <w:tab/>
        </w:r>
        <w:r w:rsidR="00305161" w:rsidRPr="009D0AFA">
          <w:rPr>
            <w:rStyle w:val="af5"/>
            <w:noProof/>
          </w:rPr>
          <w:t>Особенности проведения закупки с возможностью подачи альтернативных предложений</w:t>
        </w:r>
        <w:r w:rsidR="00305161">
          <w:rPr>
            <w:noProof/>
            <w:webHidden/>
          </w:rPr>
          <w:tab/>
        </w:r>
        <w:r w:rsidR="00305161">
          <w:rPr>
            <w:noProof/>
            <w:webHidden/>
          </w:rPr>
          <w:fldChar w:fldCharType="begin"/>
        </w:r>
        <w:r w:rsidR="00305161">
          <w:rPr>
            <w:noProof/>
            <w:webHidden/>
          </w:rPr>
          <w:instrText xml:space="preserve"> PAGEREF _Toc237439829 \h </w:instrText>
        </w:r>
        <w:r w:rsidR="00305161">
          <w:rPr>
            <w:noProof/>
            <w:webHidden/>
          </w:rPr>
        </w:r>
        <w:r w:rsidR="00305161">
          <w:rPr>
            <w:noProof/>
            <w:webHidden/>
          </w:rPr>
          <w:fldChar w:fldCharType="separate"/>
        </w:r>
        <w:r w:rsidR="00305161">
          <w:rPr>
            <w:noProof/>
            <w:webHidden/>
          </w:rPr>
          <w:t>48</w:t>
        </w:r>
        <w:r w:rsidR="00305161">
          <w:rPr>
            <w:noProof/>
            <w:webHidden/>
          </w:rPr>
          <w:fldChar w:fldCharType="end"/>
        </w:r>
      </w:hyperlink>
    </w:p>
    <w:p w14:paraId="4F314328" w14:textId="15B07D4E" w:rsidR="00305161" w:rsidRDefault="008A4968">
      <w:pPr>
        <w:pStyle w:val="12"/>
        <w:rPr>
          <w:rFonts w:asciiTheme="minorHAnsi" w:eastAsiaTheme="minorEastAsia" w:hAnsiTheme="minorHAnsi"/>
          <w:b w:val="0"/>
          <w:caps w:val="0"/>
          <w:noProof/>
          <w:sz w:val="22"/>
          <w:lang w:eastAsia="ru-RU"/>
        </w:rPr>
      </w:pPr>
      <w:hyperlink w:anchor="_Toc237439830" w:history="1">
        <w:r w:rsidR="00305161" w:rsidRPr="009D0AFA">
          <w:rPr>
            <w:rStyle w:val="af5"/>
            <w:noProof/>
          </w:rPr>
          <w:t>5.</w:t>
        </w:r>
        <w:r w:rsidR="00305161">
          <w:rPr>
            <w:rFonts w:asciiTheme="minorHAnsi" w:eastAsiaTheme="minorEastAsia" w:hAnsiTheme="minorHAnsi"/>
            <w:b w:val="0"/>
            <w:caps w:val="0"/>
            <w:noProof/>
            <w:sz w:val="22"/>
            <w:lang w:eastAsia="ru-RU"/>
          </w:rPr>
          <w:tab/>
        </w:r>
        <w:r w:rsidR="00305161" w:rsidRPr="009D0AFA">
          <w:rPr>
            <w:rStyle w:val="af5"/>
            <w:noProof/>
          </w:rPr>
          <w:t>Порядок заключения Договора</w:t>
        </w:r>
        <w:r w:rsidR="00305161">
          <w:rPr>
            <w:noProof/>
            <w:webHidden/>
          </w:rPr>
          <w:tab/>
        </w:r>
        <w:r w:rsidR="00305161">
          <w:rPr>
            <w:noProof/>
            <w:webHidden/>
          </w:rPr>
          <w:fldChar w:fldCharType="begin"/>
        </w:r>
        <w:r w:rsidR="00305161">
          <w:rPr>
            <w:noProof/>
            <w:webHidden/>
          </w:rPr>
          <w:instrText xml:space="preserve"> PAGEREF _Toc237439830 \h </w:instrText>
        </w:r>
        <w:r w:rsidR="00305161">
          <w:rPr>
            <w:noProof/>
            <w:webHidden/>
          </w:rPr>
        </w:r>
        <w:r w:rsidR="00305161">
          <w:rPr>
            <w:noProof/>
            <w:webHidden/>
          </w:rPr>
          <w:fldChar w:fldCharType="separate"/>
        </w:r>
        <w:r w:rsidR="00305161">
          <w:rPr>
            <w:noProof/>
            <w:webHidden/>
          </w:rPr>
          <w:t>50</w:t>
        </w:r>
        <w:r w:rsidR="00305161">
          <w:rPr>
            <w:noProof/>
            <w:webHidden/>
          </w:rPr>
          <w:fldChar w:fldCharType="end"/>
        </w:r>
      </w:hyperlink>
    </w:p>
    <w:p w14:paraId="2FEA2914" w14:textId="23A97624" w:rsidR="00305161" w:rsidRDefault="008A4968">
      <w:pPr>
        <w:pStyle w:val="21"/>
        <w:rPr>
          <w:rFonts w:asciiTheme="minorHAnsi" w:eastAsiaTheme="minorEastAsia" w:hAnsiTheme="minorHAnsi"/>
          <w:noProof/>
          <w:sz w:val="22"/>
          <w:lang w:eastAsia="ru-RU"/>
        </w:rPr>
      </w:pPr>
      <w:hyperlink w:anchor="_Toc237439831" w:history="1">
        <w:r w:rsidR="00305161" w:rsidRPr="009D0AFA">
          <w:rPr>
            <w:rStyle w:val="af5"/>
            <w:noProof/>
          </w:rPr>
          <w:t>5.1</w:t>
        </w:r>
        <w:r w:rsidR="00305161">
          <w:rPr>
            <w:rFonts w:asciiTheme="minorHAnsi" w:eastAsiaTheme="minorEastAsia" w:hAnsiTheme="minorHAnsi"/>
            <w:noProof/>
            <w:sz w:val="22"/>
            <w:lang w:eastAsia="ru-RU"/>
          </w:rPr>
          <w:tab/>
        </w:r>
        <w:r w:rsidR="00305161" w:rsidRPr="009D0AFA">
          <w:rPr>
            <w:rStyle w:val="af5"/>
            <w:noProof/>
          </w:rPr>
          <w:t>Общие положения</w:t>
        </w:r>
        <w:r w:rsidR="00305161">
          <w:rPr>
            <w:noProof/>
            <w:webHidden/>
          </w:rPr>
          <w:tab/>
        </w:r>
        <w:r w:rsidR="00305161">
          <w:rPr>
            <w:noProof/>
            <w:webHidden/>
          </w:rPr>
          <w:fldChar w:fldCharType="begin"/>
        </w:r>
        <w:r w:rsidR="00305161">
          <w:rPr>
            <w:noProof/>
            <w:webHidden/>
          </w:rPr>
          <w:instrText xml:space="preserve"> PAGEREF _Toc237439831 \h </w:instrText>
        </w:r>
        <w:r w:rsidR="00305161">
          <w:rPr>
            <w:noProof/>
            <w:webHidden/>
          </w:rPr>
        </w:r>
        <w:r w:rsidR="00305161">
          <w:rPr>
            <w:noProof/>
            <w:webHidden/>
          </w:rPr>
          <w:fldChar w:fldCharType="separate"/>
        </w:r>
        <w:r w:rsidR="00305161">
          <w:rPr>
            <w:noProof/>
            <w:webHidden/>
          </w:rPr>
          <w:t>50</w:t>
        </w:r>
        <w:r w:rsidR="00305161">
          <w:rPr>
            <w:noProof/>
            <w:webHidden/>
          </w:rPr>
          <w:fldChar w:fldCharType="end"/>
        </w:r>
      </w:hyperlink>
    </w:p>
    <w:p w14:paraId="4536AC0C" w14:textId="774B8646" w:rsidR="00305161" w:rsidRDefault="008A4968">
      <w:pPr>
        <w:pStyle w:val="21"/>
        <w:rPr>
          <w:rFonts w:asciiTheme="minorHAnsi" w:eastAsiaTheme="minorEastAsia" w:hAnsiTheme="minorHAnsi"/>
          <w:noProof/>
          <w:sz w:val="22"/>
          <w:lang w:eastAsia="ru-RU"/>
        </w:rPr>
      </w:pPr>
      <w:hyperlink w:anchor="_Toc237439832" w:history="1">
        <w:r w:rsidR="00305161" w:rsidRPr="009D0AFA">
          <w:rPr>
            <w:rStyle w:val="af5"/>
            <w:noProof/>
          </w:rPr>
          <w:t>5.2</w:t>
        </w:r>
        <w:r w:rsidR="00305161">
          <w:rPr>
            <w:rFonts w:asciiTheme="minorHAnsi" w:eastAsiaTheme="minorEastAsia" w:hAnsiTheme="minorHAnsi"/>
            <w:noProof/>
            <w:sz w:val="22"/>
            <w:lang w:eastAsia="ru-RU"/>
          </w:rPr>
          <w:tab/>
        </w:r>
        <w:r w:rsidR="00305161" w:rsidRPr="009D0AFA">
          <w:rPr>
            <w:rStyle w:val="af5"/>
            <w:noProof/>
          </w:rPr>
          <w:t>Заключение Договора</w:t>
        </w:r>
        <w:r w:rsidR="00305161">
          <w:rPr>
            <w:noProof/>
            <w:webHidden/>
          </w:rPr>
          <w:tab/>
        </w:r>
        <w:r w:rsidR="00305161">
          <w:rPr>
            <w:noProof/>
            <w:webHidden/>
          </w:rPr>
          <w:fldChar w:fldCharType="begin"/>
        </w:r>
        <w:r w:rsidR="00305161">
          <w:rPr>
            <w:noProof/>
            <w:webHidden/>
          </w:rPr>
          <w:instrText xml:space="preserve"> PAGEREF _Toc237439832 \h </w:instrText>
        </w:r>
        <w:r w:rsidR="00305161">
          <w:rPr>
            <w:noProof/>
            <w:webHidden/>
          </w:rPr>
        </w:r>
        <w:r w:rsidR="00305161">
          <w:rPr>
            <w:noProof/>
            <w:webHidden/>
          </w:rPr>
          <w:fldChar w:fldCharType="separate"/>
        </w:r>
        <w:r w:rsidR="00305161">
          <w:rPr>
            <w:noProof/>
            <w:webHidden/>
          </w:rPr>
          <w:t>50</w:t>
        </w:r>
        <w:r w:rsidR="00305161">
          <w:rPr>
            <w:noProof/>
            <w:webHidden/>
          </w:rPr>
          <w:fldChar w:fldCharType="end"/>
        </w:r>
      </w:hyperlink>
    </w:p>
    <w:p w14:paraId="5D7322A6" w14:textId="4E13F880" w:rsidR="00305161" w:rsidRDefault="008A4968">
      <w:pPr>
        <w:pStyle w:val="21"/>
        <w:rPr>
          <w:rFonts w:asciiTheme="minorHAnsi" w:eastAsiaTheme="minorEastAsia" w:hAnsiTheme="minorHAnsi"/>
          <w:noProof/>
          <w:sz w:val="22"/>
          <w:lang w:eastAsia="ru-RU"/>
        </w:rPr>
      </w:pPr>
      <w:hyperlink w:anchor="_Toc237439833" w:history="1">
        <w:r w:rsidR="00305161" w:rsidRPr="009D0AFA">
          <w:rPr>
            <w:rStyle w:val="af5"/>
            <w:noProof/>
          </w:rPr>
          <w:t>5.3</w:t>
        </w:r>
        <w:r w:rsidR="00305161">
          <w:rPr>
            <w:rFonts w:asciiTheme="minorHAnsi" w:eastAsiaTheme="minorEastAsia" w:hAnsiTheme="minorHAnsi"/>
            <w:noProof/>
            <w:sz w:val="22"/>
            <w:lang w:eastAsia="ru-RU"/>
          </w:rPr>
          <w:tab/>
        </w:r>
        <w:r w:rsidR="00305161" w:rsidRPr="009D0AFA">
          <w:rPr>
            <w:rStyle w:val="af5"/>
            <w:noProof/>
          </w:rPr>
          <w:t>Преддоговорные переговоры</w:t>
        </w:r>
        <w:r w:rsidR="00305161">
          <w:rPr>
            <w:noProof/>
            <w:webHidden/>
          </w:rPr>
          <w:tab/>
        </w:r>
        <w:r w:rsidR="00305161">
          <w:rPr>
            <w:noProof/>
            <w:webHidden/>
          </w:rPr>
          <w:fldChar w:fldCharType="begin"/>
        </w:r>
        <w:r w:rsidR="00305161">
          <w:rPr>
            <w:noProof/>
            <w:webHidden/>
          </w:rPr>
          <w:instrText xml:space="preserve"> PAGEREF _Toc237439833 \h </w:instrText>
        </w:r>
        <w:r w:rsidR="00305161">
          <w:rPr>
            <w:noProof/>
            <w:webHidden/>
          </w:rPr>
        </w:r>
        <w:r w:rsidR="00305161">
          <w:rPr>
            <w:noProof/>
            <w:webHidden/>
          </w:rPr>
          <w:fldChar w:fldCharType="separate"/>
        </w:r>
        <w:r w:rsidR="00305161">
          <w:rPr>
            <w:noProof/>
            <w:webHidden/>
          </w:rPr>
          <w:t>53</w:t>
        </w:r>
        <w:r w:rsidR="00305161">
          <w:rPr>
            <w:noProof/>
            <w:webHidden/>
          </w:rPr>
          <w:fldChar w:fldCharType="end"/>
        </w:r>
      </w:hyperlink>
    </w:p>
    <w:p w14:paraId="25050F6D" w14:textId="7B707DCC" w:rsidR="00305161" w:rsidRDefault="008A4968">
      <w:pPr>
        <w:pStyle w:val="21"/>
        <w:rPr>
          <w:rFonts w:asciiTheme="minorHAnsi" w:eastAsiaTheme="minorEastAsia" w:hAnsiTheme="minorHAnsi"/>
          <w:noProof/>
          <w:sz w:val="22"/>
          <w:lang w:eastAsia="ru-RU"/>
        </w:rPr>
      </w:pPr>
      <w:hyperlink w:anchor="_Toc237439834" w:history="1">
        <w:r w:rsidR="00305161" w:rsidRPr="009D0AFA">
          <w:rPr>
            <w:rStyle w:val="af5"/>
            <w:noProof/>
          </w:rPr>
          <w:t>5.4</w:t>
        </w:r>
        <w:r w:rsidR="00305161">
          <w:rPr>
            <w:rFonts w:asciiTheme="minorHAnsi" w:eastAsiaTheme="minorEastAsia" w:hAnsiTheme="minorHAnsi"/>
            <w:noProof/>
            <w:sz w:val="22"/>
            <w:lang w:eastAsia="ru-RU"/>
          </w:rPr>
          <w:tab/>
        </w:r>
        <w:r w:rsidR="00305161" w:rsidRPr="009D0AFA">
          <w:rPr>
            <w:rStyle w:val="af5"/>
            <w:noProof/>
          </w:rPr>
          <w:t>Уклонение Победителя от заключения Договора</w:t>
        </w:r>
        <w:r w:rsidR="00305161">
          <w:rPr>
            <w:noProof/>
            <w:webHidden/>
          </w:rPr>
          <w:tab/>
        </w:r>
        <w:r w:rsidR="00305161">
          <w:rPr>
            <w:noProof/>
            <w:webHidden/>
          </w:rPr>
          <w:fldChar w:fldCharType="begin"/>
        </w:r>
        <w:r w:rsidR="00305161">
          <w:rPr>
            <w:noProof/>
            <w:webHidden/>
          </w:rPr>
          <w:instrText xml:space="preserve"> PAGEREF _Toc237439834 \h </w:instrText>
        </w:r>
        <w:r w:rsidR="00305161">
          <w:rPr>
            <w:noProof/>
            <w:webHidden/>
          </w:rPr>
        </w:r>
        <w:r w:rsidR="00305161">
          <w:rPr>
            <w:noProof/>
            <w:webHidden/>
          </w:rPr>
          <w:fldChar w:fldCharType="separate"/>
        </w:r>
        <w:r w:rsidR="00305161">
          <w:rPr>
            <w:noProof/>
            <w:webHidden/>
          </w:rPr>
          <w:t>54</w:t>
        </w:r>
        <w:r w:rsidR="00305161">
          <w:rPr>
            <w:noProof/>
            <w:webHidden/>
          </w:rPr>
          <w:fldChar w:fldCharType="end"/>
        </w:r>
      </w:hyperlink>
    </w:p>
    <w:p w14:paraId="4E2D8943" w14:textId="4B02D9D2" w:rsidR="00305161" w:rsidRDefault="008A4968">
      <w:pPr>
        <w:pStyle w:val="12"/>
        <w:rPr>
          <w:rFonts w:asciiTheme="minorHAnsi" w:eastAsiaTheme="minorEastAsia" w:hAnsiTheme="minorHAnsi"/>
          <w:b w:val="0"/>
          <w:caps w:val="0"/>
          <w:noProof/>
          <w:sz w:val="22"/>
          <w:lang w:eastAsia="ru-RU"/>
        </w:rPr>
      </w:pPr>
      <w:hyperlink w:anchor="_Toc237439835" w:history="1">
        <w:r w:rsidR="00305161" w:rsidRPr="009D0AFA">
          <w:rPr>
            <w:rStyle w:val="af5"/>
            <w:noProof/>
          </w:rPr>
          <w:t>6.</w:t>
        </w:r>
        <w:r w:rsidR="00305161">
          <w:rPr>
            <w:rFonts w:asciiTheme="minorHAnsi" w:eastAsiaTheme="minorEastAsia" w:hAnsiTheme="minorHAnsi"/>
            <w:b w:val="0"/>
            <w:caps w:val="0"/>
            <w:noProof/>
            <w:sz w:val="22"/>
            <w:lang w:eastAsia="ru-RU"/>
          </w:rPr>
          <w:tab/>
        </w:r>
        <w:r w:rsidR="00305161" w:rsidRPr="009D0AFA">
          <w:rPr>
            <w:rStyle w:val="af5"/>
            <w:noProof/>
          </w:rPr>
          <w:t>Приложение № 1 – Технические требования</w:t>
        </w:r>
        <w:r w:rsidR="00305161">
          <w:rPr>
            <w:noProof/>
            <w:webHidden/>
          </w:rPr>
          <w:tab/>
        </w:r>
        <w:r w:rsidR="00305161">
          <w:rPr>
            <w:noProof/>
            <w:webHidden/>
          </w:rPr>
          <w:fldChar w:fldCharType="begin"/>
        </w:r>
        <w:r w:rsidR="00305161">
          <w:rPr>
            <w:noProof/>
            <w:webHidden/>
          </w:rPr>
          <w:instrText xml:space="preserve"> PAGEREF _Toc237439835 \h </w:instrText>
        </w:r>
        <w:r w:rsidR="00305161">
          <w:rPr>
            <w:noProof/>
            <w:webHidden/>
          </w:rPr>
        </w:r>
        <w:r w:rsidR="00305161">
          <w:rPr>
            <w:noProof/>
            <w:webHidden/>
          </w:rPr>
          <w:fldChar w:fldCharType="separate"/>
        </w:r>
        <w:r w:rsidR="00305161">
          <w:rPr>
            <w:noProof/>
            <w:webHidden/>
          </w:rPr>
          <w:t>55</w:t>
        </w:r>
        <w:r w:rsidR="00305161">
          <w:rPr>
            <w:noProof/>
            <w:webHidden/>
          </w:rPr>
          <w:fldChar w:fldCharType="end"/>
        </w:r>
      </w:hyperlink>
    </w:p>
    <w:p w14:paraId="43F79FD0" w14:textId="44157BB4" w:rsidR="00305161" w:rsidRDefault="008A4968">
      <w:pPr>
        <w:pStyle w:val="21"/>
        <w:rPr>
          <w:rFonts w:asciiTheme="minorHAnsi" w:eastAsiaTheme="minorEastAsia" w:hAnsiTheme="minorHAnsi"/>
          <w:noProof/>
          <w:sz w:val="22"/>
          <w:lang w:eastAsia="ru-RU"/>
        </w:rPr>
      </w:pPr>
      <w:hyperlink w:anchor="_Toc237439836" w:history="1">
        <w:r w:rsidR="00305161" w:rsidRPr="009D0AFA">
          <w:rPr>
            <w:rStyle w:val="af5"/>
            <w:noProof/>
          </w:rPr>
          <w:t>6.1</w:t>
        </w:r>
        <w:r w:rsidR="00305161">
          <w:rPr>
            <w:rFonts w:asciiTheme="minorHAnsi" w:eastAsiaTheme="minorEastAsia" w:hAnsiTheme="minorHAnsi"/>
            <w:noProof/>
            <w:sz w:val="22"/>
            <w:lang w:eastAsia="ru-RU"/>
          </w:rPr>
          <w:tab/>
        </w:r>
        <w:r w:rsidR="00305161" w:rsidRPr="009D0AFA">
          <w:rPr>
            <w:rStyle w:val="af5"/>
            <w:noProof/>
          </w:rPr>
          <w:t>Пояснения к Техническим требованиям</w:t>
        </w:r>
        <w:r w:rsidR="00305161">
          <w:rPr>
            <w:noProof/>
            <w:webHidden/>
          </w:rPr>
          <w:tab/>
        </w:r>
        <w:r w:rsidR="00305161">
          <w:rPr>
            <w:noProof/>
            <w:webHidden/>
          </w:rPr>
          <w:fldChar w:fldCharType="begin"/>
        </w:r>
        <w:r w:rsidR="00305161">
          <w:rPr>
            <w:noProof/>
            <w:webHidden/>
          </w:rPr>
          <w:instrText xml:space="preserve"> PAGEREF _Toc237439836 \h </w:instrText>
        </w:r>
        <w:r w:rsidR="00305161">
          <w:rPr>
            <w:noProof/>
            <w:webHidden/>
          </w:rPr>
        </w:r>
        <w:r w:rsidR="00305161">
          <w:rPr>
            <w:noProof/>
            <w:webHidden/>
          </w:rPr>
          <w:fldChar w:fldCharType="separate"/>
        </w:r>
        <w:r w:rsidR="00305161">
          <w:rPr>
            <w:noProof/>
            <w:webHidden/>
          </w:rPr>
          <w:t>55</w:t>
        </w:r>
        <w:r w:rsidR="00305161">
          <w:rPr>
            <w:noProof/>
            <w:webHidden/>
          </w:rPr>
          <w:fldChar w:fldCharType="end"/>
        </w:r>
      </w:hyperlink>
    </w:p>
    <w:p w14:paraId="0DBACB8D" w14:textId="0C75189B" w:rsidR="00305161" w:rsidRDefault="008A4968">
      <w:pPr>
        <w:pStyle w:val="12"/>
        <w:rPr>
          <w:rFonts w:asciiTheme="minorHAnsi" w:eastAsiaTheme="minorEastAsia" w:hAnsiTheme="minorHAnsi"/>
          <w:b w:val="0"/>
          <w:caps w:val="0"/>
          <w:noProof/>
          <w:sz w:val="22"/>
          <w:lang w:eastAsia="ru-RU"/>
        </w:rPr>
      </w:pPr>
      <w:hyperlink w:anchor="_Toc237439837" w:history="1">
        <w:r w:rsidR="00305161" w:rsidRPr="009D0AFA">
          <w:rPr>
            <w:rStyle w:val="af5"/>
            <w:noProof/>
          </w:rPr>
          <w:t>7.</w:t>
        </w:r>
        <w:r w:rsidR="00305161">
          <w:rPr>
            <w:rFonts w:asciiTheme="minorHAnsi" w:eastAsiaTheme="minorEastAsia" w:hAnsiTheme="minorHAnsi"/>
            <w:b w:val="0"/>
            <w:caps w:val="0"/>
            <w:noProof/>
            <w:sz w:val="22"/>
            <w:lang w:eastAsia="ru-RU"/>
          </w:rPr>
          <w:tab/>
        </w:r>
        <w:r w:rsidR="00305161" w:rsidRPr="009D0AFA">
          <w:rPr>
            <w:rStyle w:val="af5"/>
            <w:noProof/>
          </w:rPr>
          <w:t>Приложение № 2 – Проект договора</w:t>
        </w:r>
        <w:r w:rsidR="00305161">
          <w:rPr>
            <w:noProof/>
            <w:webHidden/>
          </w:rPr>
          <w:tab/>
        </w:r>
        <w:r w:rsidR="00305161">
          <w:rPr>
            <w:noProof/>
            <w:webHidden/>
          </w:rPr>
          <w:fldChar w:fldCharType="begin"/>
        </w:r>
        <w:r w:rsidR="00305161">
          <w:rPr>
            <w:noProof/>
            <w:webHidden/>
          </w:rPr>
          <w:instrText xml:space="preserve"> PAGEREF _Toc237439837 \h </w:instrText>
        </w:r>
        <w:r w:rsidR="00305161">
          <w:rPr>
            <w:noProof/>
            <w:webHidden/>
          </w:rPr>
        </w:r>
        <w:r w:rsidR="00305161">
          <w:rPr>
            <w:noProof/>
            <w:webHidden/>
          </w:rPr>
          <w:fldChar w:fldCharType="separate"/>
        </w:r>
        <w:r w:rsidR="00305161">
          <w:rPr>
            <w:noProof/>
            <w:webHidden/>
          </w:rPr>
          <w:t>56</w:t>
        </w:r>
        <w:r w:rsidR="00305161">
          <w:rPr>
            <w:noProof/>
            <w:webHidden/>
          </w:rPr>
          <w:fldChar w:fldCharType="end"/>
        </w:r>
      </w:hyperlink>
    </w:p>
    <w:p w14:paraId="521FA3A8" w14:textId="6439278D" w:rsidR="00305161" w:rsidRDefault="008A4968">
      <w:pPr>
        <w:pStyle w:val="21"/>
        <w:rPr>
          <w:rFonts w:asciiTheme="minorHAnsi" w:eastAsiaTheme="minorEastAsia" w:hAnsiTheme="minorHAnsi"/>
          <w:noProof/>
          <w:sz w:val="22"/>
          <w:lang w:eastAsia="ru-RU"/>
        </w:rPr>
      </w:pPr>
      <w:hyperlink w:anchor="_Toc237439838" w:history="1">
        <w:r w:rsidR="00305161" w:rsidRPr="009D0AFA">
          <w:rPr>
            <w:rStyle w:val="af5"/>
            <w:noProof/>
          </w:rPr>
          <w:t>7.1</w:t>
        </w:r>
        <w:r w:rsidR="00305161">
          <w:rPr>
            <w:rFonts w:asciiTheme="minorHAnsi" w:eastAsiaTheme="minorEastAsia" w:hAnsiTheme="minorHAnsi"/>
            <w:noProof/>
            <w:sz w:val="22"/>
            <w:lang w:eastAsia="ru-RU"/>
          </w:rPr>
          <w:tab/>
        </w:r>
        <w:r w:rsidR="00305161" w:rsidRPr="009D0AFA">
          <w:rPr>
            <w:rStyle w:val="af5"/>
            <w:noProof/>
          </w:rPr>
          <w:t>Пояснения к Проекту договора</w:t>
        </w:r>
        <w:r w:rsidR="00305161">
          <w:rPr>
            <w:noProof/>
            <w:webHidden/>
          </w:rPr>
          <w:tab/>
        </w:r>
        <w:r w:rsidR="00305161">
          <w:rPr>
            <w:noProof/>
            <w:webHidden/>
          </w:rPr>
          <w:fldChar w:fldCharType="begin"/>
        </w:r>
        <w:r w:rsidR="00305161">
          <w:rPr>
            <w:noProof/>
            <w:webHidden/>
          </w:rPr>
          <w:instrText xml:space="preserve"> PAGEREF _Toc237439838 \h </w:instrText>
        </w:r>
        <w:r w:rsidR="00305161">
          <w:rPr>
            <w:noProof/>
            <w:webHidden/>
          </w:rPr>
        </w:r>
        <w:r w:rsidR="00305161">
          <w:rPr>
            <w:noProof/>
            <w:webHidden/>
          </w:rPr>
          <w:fldChar w:fldCharType="separate"/>
        </w:r>
        <w:r w:rsidR="00305161">
          <w:rPr>
            <w:noProof/>
            <w:webHidden/>
          </w:rPr>
          <w:t>56</w:t>
        </w:r>
        <w:r w:rsidR="00305161">
          <w:rPr>
            <w:noProof/>
            <w:webHidden/>
          </w:rPr>
          <w:fldChar w:fldCharType="end"/>
        </w:r>
      </w:hyperlink>
    </w:p>
    <w:p w14:paraId="22D65028" w14:textId="6EA97D8D" w:rsidR="00305161" w:rsidRDefault="008A4968">
      <w:pPr>
        <w:pStyle w:val="12"/>
        <w:rPr>
          <w:rFonts w:asciiTheme="minorHAnsi" w:eastAsiaTheme="minorEastAsia" w:hAnsiTheme="minorHAnsi"/>
          <w:b w:val="0"/>
          <w:caps w:val="0"/>
          <w:noProof/>
          <w:sz w:val="22"/>
          <w:lang w:eastAsia="ru-RU"/>
        </w:rPr>
      </w:pPr>
      <w:hyperlink w:anchor="_Toc237439839" w:history="1">
        <w:r w:rsidR="00305161" w:rsidRPr="009D0AFA">
          <w:rPr>
            <w:rStyle w:val="af5"/>
            <w:noProof/>
          </w:rPr>
          <w:t>8.</w:t>
        </w:r>
        <w:r w:rsidR="00305161">
          <w:rPr>
            <w:rFonts w:asciiTheme="minorHAnsi" w:eastAsiaTheme="minorEastAsia" w:hAnsiTheme="minorHAnsi"/>
            <w:b w:val="0"/>
            <w:caps w:val="0"/>
            <w:noProof/>
            <w:sz w:val="22"/>
            <w:lang w:eastAsia="ru-RU"/>
          </w:rPr>
          <w:tab/>
        </w:r>
        <w:r w:rsidR="00305161" w:rsidRPr="009D0AFA">
          <w:rPr>
            <w:rStyle w:val="af5"/>
            <w:noProof/>
          </w:rPr>
          <w:t>Приложение № 3 – Требования к Участникам</w:t>
        </w:r>
        <w:r w:rsidR="00305161">
          <w:rPr>
            <w:noProof/>
            <w:webHidden/>
          </w:rPr>
          <w:tab/>
        </w:r>
        <w:r w:rsidR="00305161">
          <w:rPr>
            <w:noProof/>
            <w:webHidden/>
          </w:rPr>
          <w:fldChar w:fldCharType="begin"/>
        </w:r>
        <w:r w:rsidR="00305161">
          <w:rPr>
            <w:noProof/>
            <w:webHidden/>
          </w:rPr>
          <w:instrText xml:space="preserve"> PAGEREF _Toc237439839 \h </w:instrText>
        </w:r>
        <w:r w:rsidR="00305161">
          <w:rPr>
            <w:noProof/>
            <w:webHidden/>
          </w:rPr>
        </w:r>
        <w:r w:rsidR="00305161">
          <w:rPr>
            <w:noProof/>
            <w:webHidden/>
          </w:rPr>
          <w:fldChar w:fldCharType="separate"/>
        </w:r>
        <w:r w:rsidR="00305161">
          <w:rPr>
            <w:noProof/>
            <w:webHidden/>
          </w:rPr>
          <w:t>57</w:t>
        </w:r>
        <w:r w:rsidR="00305161">
          <w:rPr>
            <w:noProof/>
            <w:webHidden/>
          </w:rPr>
          <w:fldChar w:fldCharType="end"/>
        </w:r>
      </w:hyperlink>
    </w:p>
    <w:p w14:paraId="12CDC622" w14:textId="4D0C2D22" w:rsidR="00305161" w:rsidRDefault="008A4968">
      <w:pPr>
        <w:pStyle w:val="21"/>
        <w:rPr>
          <w:rFonts w:asciiTheme="minorHAnsi" w:eastAsiaTheme="minorEastAsia" w:hAnsiTheme="minorHAnsi"/>
          <w:noProof/>
          <w:sz w:val="22"/>
          <w:lang w:eastAsia="ru-RU"/>
        </w:rPr>
      </w:pPr>
      <w:hyperlink w:anchor="_Toc237439840" w:history="1">
        <w:r w:rsidR="00305161" w:rsidRPr="009D0AFA">
          <w:rPr>
            <w:rStyle w:val="af5"/>
            <w:noProof/>
          </w:rPr>
          <w:t>8.1</w:t>
        </w:r>
        <w:r w:rsidR="00305161">
          <w:rPr>
            <w:rFonts w:asciiTheme="minorHAnsi" w:eastAsiaTheme="minorEastAsia" w:hAnsiTheme="minorHAnsi"/>
            <w:noProof/>
            <w:sz w:val="22"/>
            <w:lang w:eastAsia="ru-RU"/>
          </w:rPr>
          <w:tab/>
        </w:r>
        <w:r w:rsidR="00305161" w:rsidRPr="009D0AFA">
          <w:rPr>
            <w:rStyle w:val="af5"/>
            <w:noProof/>
          </w:rPr>
          <w:t>Пояснения к требованиям к Участникам</w:t>
        </w:r>
        <w:r w:rsidR="00305161">
          <w:rPr>
            <w:noProof/>
            <w:webHidden/>
          </w:rPr>
          <w:tab/>
        </w:r>
        <w:r w:rsidR="00305161">
          <w:rPr>
            <w:noProof/>
            <w:webHidden/>
          </w:rPr>
          <w:fldChar w:fldCharType="begin"/>
        </w:r>
        <w:r w:rsidR="00305161">
          <w:rPr>
            <w:noProof/>
            <w:webHidden/>
          </w:rPr>
          <w:instrText xml:space="preserve"> PAGEREF _Toc237439840 \h </w:instrText>
        </w:r>
        <w:r w:rsidR="00305161">
          <w:rPr>
            <w:noProof/>
            <w:webHidden/>
          </w:rPr>
        </w:r>
        <w:r w:rsidR="00305161">
          <w:rPr>
            <w:noProof/>
            <w:webHidden/>
          </w:rPr>
          <w:fldChar w:fldCharType="separate"/>
        </w:r>
        <w:r w:rsidR="00305161">
          <w:rPr>
            <w:noProof/>
            <w:webHidden/>
          </w:rPr>
          <w:t>57</w:t>
        </w:r>
        <w:r w:rsidR="00305161">
          <w:rPr>
            <w:noProof/>
            <w:webHidden/>
          </w:rPr>
          <w:fldChar w:fldCharType="end"/>
        </w:r>
      </w:hyperlink>
    </w:p>
    <w:p w14:paraId="7B36B148" w14:textId="2CCCA605" w:rsidR="00305161" w:rsidRDefault="008A4968">
      <w:pPr>
        <w:pStyle w:val="21"/>
        <w:rPr>
          <w:rFonts w:asciiTheme="minorHAnsi" w:eastAsiaTheme="minorEastAsia" w:hAnsiTheme="minorHAnsi"/>
          <w:noProof/>
          <w:sz w:val="22"/>
          <w:lang w:eastAsia="ru-RU"/>
        </w:rPr>
      </w:pPr>
      <w:hyperlink w:anchor="_Toc237439841" w:history="1">
        <w:r w:rsidR="00305161" w:rsidRPr="009D0AFA">
          <w:rPr>
            <w:rStyle w:val="af5"/>
            <w:noProof/>
          </w:rPr>
          <w:t>8.2</w:t>
        </w:r>
        <w:r w:rsidR="00305161">
          <w:rPr>
            <w:rFonts w:asciiTheme="minorHAnsi" w:eastAsiaTheme="minorEastAsia" w:hAnsiTheme="minorHAnsi"/>
            <w:noProof/>
            <w:sz w:val="22"/>
            <w:lang w:eastAsia="ru-RU"/>
          </w:rPr>
          <w:tab/>
        </w:r>
        <w:r w:rsidR="00305161" w:rsidRPr="009D0AFA">
          <w:rPr>
            <w:rStyle w:val="af5"/>
            <w:noProof/>
          </w:rPr>
          <w:t>Обязательные требования</w:t>
        </w:r>
        <w:r w:rsidR="00305161">
          <w:rPr>
            <w:noProof/>
            <w:webHidden/>
          </w:rPr>
          <w:tab/>
        </w:r>
        <w:r w:rsidR="00305161">
          <w:rPr>
            <w:noProof/>
            <w:webHidden/>
          </w:rPr>
          <w:fldChar w:fldCharType="begin"/>
        </w:r>
        <w:r w:rsidR="00305161">
          <w:rPr>
            <w:noProof/>
            <w:webHidden/>
          </w:rPr>
          <w:instrText xml:space="preserve"> PAGEREF _Toc237439841 \h </w:instrText>
        </w:r>
        <w:r w:rsidR="00305161">
          <w:rPr>
            <w:noProof/>
            <w:webHidden/>
          </w:rPr>
        </w:r>
        <w:r w:rsidR="00305161">
          <w:rPr>
            <w:noProof/>
            <w:webHidden/>
          </w:rPr>
          <w:fldChar w:fldCharType="separate"/>
        </w:r>
        <w:r w:rsidR="00305161">
          <w:rPr>
            <w:noProof/>
            <w:webHidden/>
          </w:rPr>
          <w:t>57</w:t>
        </w:r>
        <w:r w:rsidR="00305161">
          <w:rPr>
            <w:noProof/>
            <w:webHidden/>
          </w:rPr>
          <w:fldChar w:fldCharType="end"/>
        </w:r>
      </w:hyperlink>
    </w:p>
    <w:p w14:paraId="7C3C1A6D" w14:textId="6B186BD0" w:rsidR="00305161" w:rsidRDefault="008A4968">
      <w:pPr>
        <w:pStyle w:val="21"/>
        <w:rPr>
          <w:rFonts w:asciiTheme="minorHAnsi" w:eastAsiaTheme="minorEastAsia" w:hAnsiTheme="minorHAnsi"/>
          <w:noProof/>
          <w:sz w:val="22"/>
          <w:lang w:eastAsia="ru-RU"/>
        </w:rPr>
      </w:pPr>
      <w:hyperlink w:anchor="_Toc237439842" w:history="1">
        <w:r w:rsidR="00305161" w:rsidRPr="009D0AFA">
          <w:rPr>
            <w:rStyle w:val="af5"/>
            <w:noProof/>
          </w:rPr>
          <w:t>8.3</w:t>
        </w:r>
        <w:r w:rsidR="00305161">
          <w:rPr>
            <w:rFonts w:asciiTheme="minorHAnsi" w:eastAsiaTheme="minorEastAsia" w:hAnsiTheme="minorHAnsi"/>
            <w:noProof/>
            <w:sz w:val="22"/>
            <w:lang w:eastAsia="ru-RU"/>
          </w:rPr>
          <w:tab/>
        </w:r>
        <w:r w:rsidR="00305161" w:rsidRPr="009D0AFA">
          <w:rPr>
            <w:rStyle w:val="af5"/>
            <w:noProof/>
          </w:rPr>
          <w:t>Специальные требования</w:t>
        </w:r>
        <w:r w:rsidR="00305161">
          <w:rPr>
            <w:noProof/>
            <w:webHidden/>
          </w:rPr>
          <w:tab/>
        </w:r>
        <w:r w:rsidR="00305161">
          <w:rPr>
            <w:noProof/>
            <w:webHidden/>
          </w:rPr>
          <w:fldChar w:fldCharType="begin"/>
        </w:r>
        <w:r w:rsidR="00305161">
          <w:rPr>
            <w:noProof/>
            <w:webHidden/>
          </w:rPr>
          <w:instrText xml:space="preserve"> PAGEREF _Toc237439842 \h </w:instrText>
        </w:r>
        <w:r w:rsidR="00305161">
          <w:rPr>
            <w:noProof/>
            <w:webHidden/>
          </w:rPr>
        </w:r>
        <w:r w:rsidR="00305161">
          <w:rPr>
            <w:noProof/>
            <w:webHidden/>
          </w:rPr>
          <w:fldChar w:fldCharType="separate"/>
        </w:r>
        <w:r w:rsidR="00305161">
          <w:rPr>
            <w:noProof/>
            <w:webHidden/>
          </w:rPr>
          <w:t>60</w:t>
        </w:r>
        <w:r w:rsidR="00305161">
          <w:rPr>
            <w:noProof/>
            <w:webHidden/>
          </w:rPr>
          <w:fldChar w:fldCharType="end"/>
        </w:r>
      </w:hyperlink>
    </w:p>
    <w:p w14:paraId="28CED0CB" w14:textId="05F6C5CB" w:rsidR="00305161" w:rsidRDefault="008A4968">
      <w:pPr>
        <w:pStyle w:val="21"/>
        <w:rPr>
          <w:rFonts w:asciiTheme="minorHAnsi" w:eastAsiaTheme="minorEastAsia" w:hAnsiTheme="minorHAnsi"/>
          <w:noProof/>
          <w:sz w:val="22"/>
          <w:lang w:eastAsia="ru-RU"/>
        </w:rPr>
      </w:pPr>
      <w:hyperlink w:anchor="_Toc237439843" w:history="1">
        <w:r w:rsidR="00305161" w:rsidRPr="009D0AFA">
          <w:rPr>
            <w:rStyle w:val="af5"/>
            <w:noProof/>
          </w:rPr>
          <w:t>8.4</w:t>
        </w:r>
        <w:r w:rsidR="00305161">
          <w:rPr>
            <w:rFonts w:asciiTheme="minorHAnsi" w:eastAsiaTheme="minorEastAsia" w:hAnsiTheme="minorHAnsi"/>
            <w:noProof/>
            <w:sz w:val="22"/>
            <w:lang w:eastAsia="ru-RU"/>
          </w:rPr>
          <w:tab/>
        </w:r>
        <w:r w:rsidR="00305161" w:rsidRPr="009D0AFA">
          <w:rPr>
            <w:rStyle w:val="af5"/>
            <w:noProof/>
          </w:rPr>
          <w:t>Квалификационные требования</w:t>
        </w:r>
        <w:r w:rsidR="00305161">
          <w:rPr>
            <w:noProof/>
            <w:webHidden/>
          </w:rPr>
          <w:tab/>
        </w:r>
        <w:r w:rsidR="00305161">
          <w:rPr>
            <w:noProof/>
            <w:webHidden/>
          </w:rPr>
          <w:fldChar w:fldCharType="begin"/>
        </w:r>
        <w:r w:rsidR="00305161">
          <w:rPr>
            <w:noProof/>
            <w:webHidden/>
          </w:rPr>
          <w:instrText xml:space="preserve"> PAGEREF _Toc237439843 \h </w:instrText>
        </w:r>
        <w:r w:rsidR="00305161">
          <w:rPr>
            <w:noProof/>
            <w:webHidden/>
          </w:rPr>
        </w:r>
        <w:r w:rsidR="00305161">
          <w:rPr>
            <w:noProof/>
            <w:webHidden/>
          </w:rPr>
          <w:fldChar w:fldCharType="separate"/>
        </w:r>
        <w:r w:rsidR="00305161">
          <w:rPr>
            <w:noProof/>
            <w:webHidden/>
          </w:rPr>
          <w:t>61</w:t>
        </w:r>
        <w:r w:rsidR="00305161">
          <w:rPr>
            <w:noProof/>
            <w:webHidden/>
          </w:rPr>
          <w:fldChar w:fldCharType="end"/>
        </w:r>
      </w:hyperlink>
    </w:p>
    <w:p w14:paraId="212CC5B4" w14:textId="693FEF1E" w:rsidR="00305161" w:rsidRDefault="008A4968">
      <w:pPr>
        <w:pStyle w:val="21"/>
        <w:rPr>
          <w:rFonts w:asciiTheme="minorHAnsi" w:eastAsiaTheme="minorEastAsia" w:hAnsiTheme="minorHAnsi"/>
          <w:noProof/>
          <w:sz w:val="22"/>
          <w:lang w:eastAsia="ru-RU"/>
        </w:rPr>
      </w:pPr>
      <w:hyperlink w:anchor="_Toc237439844" w:history="1">
        <w:r w:rsidR="00305161" w:rsidRPr="009D0AFA">
          <w:rPr>
            <w:rStyle w:val="af5"/>
            <w:noProof/>
          </w:rPr>
          <w:t>8.5</w:t>
        </w:r>
        <w:r w:rsidR="00305161">
          <w:rPr>
            <w:rFonts w:asciiTheme="minorHAnsi" w:eastAsiaTheme="minorEastAsia" w:hAnsiTheme="minorHAnsi"/>
            <w:noProof/>
            <w:sz w:val="22"/>
            <w:lang w:eastAsia="ru-RU"/>
          </w:rPr>
          <w:tab/>
        </w:r>
        <w:r w:rsidR="00305161" w:rsidRPr="009D0AFA">
          <w:rPr>
            <w:rStyle w:val="af5"/>
            <w:noProof/>
          </w:rPr>
          <w:t>Дополнительные требования к Коллективным участникам</w:t>
        </w:r>
        <w:r w:rsidR="00305161">
          <w:rPr>
            <w:noProof/>
            <w:webHidden/>
          </w:rPr>
          <w:tab/>
        </w:r>
        <w:r w:rsidR="00305161">
          <w:rPr>
            <w:noProof/>
            <w:webHidden/>
          </w:rPr>
          <w:fldChar w:fldCharType="begin"/>
        </w:r>
        <w:r w:rsidR="00305161">
          <w:rPr>
            <w:noProof/>
            <w:webHidden/>
          </w:rPr>
          <w:instrText xml:space="preserve"> PAGEREF _Toc237439844 \h </w:instrText>
        </w:r>
        <w:r w:rsidR="00305161">
          <w:rPr>
            <w:noProof/>
            <w:webHidden/>
          </w:rPr>
        </w:r>
        <w:r w:rsidR="00305161">
          <w:rPr>
            <w:noProof/>
            <w:webHidden/>
          </w:rPr>
          <w:fldChar w:fldCharType="separate"/>
        </w:r>
        <w:r w:rsidR="00305161">
          <w:rPr>
            <w:noProof/>
            <w:webHidden/>
          </w:rPr>
          <w:t>61</w:t>
        </w:r>
        <w:r w:rsidR="00305161">
          <w:rPr>
            <w:noProof/>
            <w:webHidden/>
          </w:rPr>
          <w:fldChar w:fldCharType="end"/>
        </w:r>
      </w:hyperlink>
    </w:p>
    <w:p w14:paraId="4DA94895" w14:textId="4E1C8E30" w:rsidR="00305161" w:rsidRDefault="008A4968">
      <w:pPr>
        <w:pStyle w:val="21"/>
        <w:rPr>
          <w:rFonts w:asciiTheme="minorHAnsi" w:eastAsiaTheme="minorEastAsia" w:hAnsiTheme="minorHAnsi"/>
          <w:noProof/>
          <w:sz w:val="22"/>
          <w:lang w:eastAsia="ru-RU"/>
        </w:rPr>
      </w:pPr>
      <w:hyperlink w:anchor="_Toc237439845" w:history="1">
        <w:r w:rsidR="00305161" w:rsidRPr="009D0AFA">
          <w:rPr>
            <w:rStyle w:val="af5"/>
            <w:noProof/>
          </w:rPr>
          <w:t>8.6</w:t>
        </w:r>
        <w:r w:rsidR="00305161">
          <w:rPr>
            <w:rFonts w:asciiTheme="minorHAnsi" w:eastAsiaTheme="minorEastAsia" w:hAnsiTheme="minorHAnsi"/>
            <w:noProof/>
            <w:sz w:val="22"/>
            <w:lang w:eastAsia="ru-RU"/>
          </w:rPr>
          <w:tab/>
        </w:r>
        <w:r w:rsidR="00305161" w:rsidRPr="009D0AFA">
          <w:rPr>
            <w:rStyle w:val="af5"/>
            <w:noProof/>
          </w:rPr>
          <w:t>Дополнительные требования к Генеральным подрядчикам</w:t>
        </w:r>
        <w:r w:rsidR="00305161">
          <w:rPr>
            <w:noProof/>
            <w:webHidden/>
          </w:rPr>
          <w:tab/>
        </w:r>
        <w:r w:rsidR="00305161">
          <w:rPr>
            <w:noProof/>
            <w:webHidden/>
          </w:rPr>
          <w:fldChar w:fldCharType="begin"/>
        </w:r>
        <w:r w:rsidR="00305161">
          <w:rPr>
            <w:noProof/>
            <w:webHidden/>
          </w:rPr>
          <w:instrText xml:space="preserve"> PAGEREF _Toc237439845 \h </w:instrText>
        </w:r>
        <w:r w:rsidR="00305161">
          <w:rPr>
            <w:noProof/>
            <w:webHidden/>
          </w:rPr>
        </w:r>
        <w:r w:rsidR="00305161">
          <w:rPr>
            <w:noProof/>
            <w:webHidden/>
          </w:rPr>
          <w:fldChar w:fldCharType="separate"/>
        </w:r>
        <w:r w:rsidR="00305161">
          <w:rPr>
            <w:noProof/>
            <w:webHidden/>
          </w:rPr>
          <w:t>62</w:t>
        </w:r>
        <w:r w:rsidR="00305161">
          <w:rPr>
            <w:noProof/>
            <w:webHidden/>
          </w:rPr>
          <w:fldChar w:fldCharType="end"/>
        </w:r>
      </w:hyperlink>
    </w:p>
    <w:p w14:paraId="72524CD3" w14:textId="3B33322A" w:rsidR="00305161" w:rsidRDefault="008A4968">
      <w:pPr>
        <w:pStyle w:val="12"/>
        <w:rPr>
          <w:rFonts w:asciiTheme="minorHAnsi" w:eastAsiaTheme="minorEastAsia" w:hAnsiTheme="minorHAnsi"/>
          <w:b w:val="0"/>
          <w:caps w:val="0"/>
          <w:noProof/>
          <w:sz w:val="22"/>
          <w:lang w:eastAsia="ru-RU"/>
        </w:rPr>
      </w:pPr>
      <w:hyperlink w:anchor="_Toc237439846" w:history="1">
        <w:r w:rsidR="00305161" w:rsidRPr="009D0AFA">
          <w:rPr>
            <w:rStyle w:val="af5"/>
            <w:noProof/>
          </w:rPr>
          <w:t>9.</w:t>
        </w:r>
        <w:r w:rsidR="00305161">
          <w:rPr>
            <w:rFonts w:asciiTheme="minorHAnsi" w:eastAsiaTheme="minorEastAsia" w:hAnsiTheme="minorHAnsi"/>
            <w:b w:val="0"/>
            <w:caps w:val="0"/>
            <w:noProof/>
            <w:sz w:val="22"/>
            <w:lang w:eastAsia="ru-RU"/>
          </w:rPr>
          <w:tab/>
        </w:r>
        <w:r w:rsidR="00305161" w:rsidRPr="009D0AFA">
          <w:rPr>
            <w:rStyle w:val="af5"/>
            <w:noProof/>
          </w:rPr>
          <w:t>Приложение № 4 – Образцы форм документов, включаемых в состав заявки</w:t>
        </w:r>
        <w:r w:rsidR="00305161">
          <w:rPr>
            <w:noProof/>
            <w:webHidden/>
          </w:rPr>
          <w:tab/>
        </w:r>
        <w:r w:rsidR="00305161">
          <w:rPr>
            <w:noProof/>
            <w:webHidden/>
          </w:rPr>
          <w:fldChar w:fldCharType="begin"/>
        </w:r>
        <w:r w:rsidR="00305161">
          <w:rPr>
            <w:noProof/>
            <w:webHidden/>
          </w:rPr>
          <w:instrText xml:space="preserve"> PAGEREF _Toc237439846 \h </w:instrText>
        </w:r>
        <w:r w:rsidR="00305161">
          <w:rPr>
            <w:noProof/>
            <w:webHidden/>
          </w:rPr>
        </w:r>
        <w:r w:rsidR="00305161">
          <w:rPr>
            <w:noProof/>
            <w:webHidden/>
          </w:rPr>
          <w:fldChar w:fldCharType="separate"/>
        </w:r>
        <w:r w:rsidR="00305161">
          <w:rPr>
            <w:noProof/>
            <w:webHidden/>
          </w:rPr>
          <w:t>64</w:t>
        </w:r>
        <w:r w:rsidR="00305161">
          <w:rPr>
            <w:noProof/>
            <w:webHidden/>
          </w:rPr>
          <w:fldChar w:fldCharType="end"/>
        </w:r>
      </w:hyperlink>
    </w:p>
    <w:p w14:paraId="5A5A2C8B" w14:textId="16052537" w:rsidR="00305161" w:rsidRDefault="008A4968">
      <w:pPr>
        <w:pStyle w:val="21"/>
        <w:rPr>
          <w:rFonts w:asciiTheme="minorHAnsi" w:eastAsiaTheme="minorEastAsia" w:hAnsiTheme="minorHAnsi"/>
          <w:noProof/>
          <w:sz w:val="22"/>
          <w:lang w:eastAsia="ru-RU"/>
        </w:rPr>
      </w:pPr>
      <w:hyperlink w:anchor="_Toc237439847" w:history="1">
        <w:r w:rsidR="00305161" w:rsidRPr="009D0AFA">
          <w:rPr>
            <w:rStyle w:val="af5"/>
            <w:noProof/>
          </w:rPr>
          <w:t>9.1</w:t>
        </w:r>
        <w:r w:rsidR="00305161">
          <w:rPr>
            <w:rFonts w:asciiTheme="minorHAnsi" w:eastAsiaTheme="minorEastAsia" w:hAnsiTheme="minorHAnsi"/>
            <w:noProof/>
            <w:sz w:val="22"/>
            <w:lang w:eastAsia="ru-RU"/>
          </w:rPr>
          <w:tab/>
        </w:r>
        <w:r w:rsidR="00305161" w:rsidRPr="009D0AFA">
          <w:rPr>
            <w:rStyle w:val="af5"/>
            <w:noProof/>
          </w:rPr>
          <w:t>Пояснения к Образцам форм документов, включаемых в состав заявки</w:t>
        </w:r>
        <w:r w:rsidR="00305161">
          <w:rPr>
            <w:noProof/>
            <w:webHidden/>
          </w:rPr>
          <w:tab/>
        </w:r>
        <w:r w:rsidR="00305161">
          <w:rPr>
            <w:noProof/>
            <w:webHidden/>
          </w:rPr>
          <w:fldChar w:fldCharType="begin"/>
        </w:r>
        <w:r w:rsidR="00305161">
          <w:rPr>
            <w:noProof/>
            <w:webHidden/>
          </w:rPr>
          <w:instrText xml:space="preserve"> PAGEREF _Toc237439847 \h </w:instrText>
        </w:r>
        <w:r w:rsidR="00305161">
          <w:rPr>
            <w:noProof/>
            <w:webHidden/>
          </w:rPr>
        </w:r>
        <w:r w:rsidR="00305161">
          <w:rPr>
            <w:noProof/>
            <w:webHidden/>
          </w:rPr>
          <w:fldChar w:fldCharType="separate"/>
        </w:r>
        <w:r w:rsidR="00305161">
          <w:rPr>
            <w:noProof/>
            <w:webHidden/>
          </w:rPr>
          <w:t>64</w:t>
        </w:r>
        <w:r w:rsidR="00305161">
          <w:rPr>
            <w:noProof/>
            <w:webHidden/>
          </w:rPr>
          <w:fldChar w:fldCharType="end"/>
        </w:r>
      </w:hyperlink>
    </w:p>
    <w:p w14:paraId="506BADEE" w14:textId="0ACBD469" w:rsidR="00305161" w:rsidRDefault="008A4968">
      <w:pPr>
        <w:pStyle w:val="12"/>
        <w:rPr>
          <w:rFonts w:asciiTheme="minorHAnsi" w:eastAsiaTheme="minorEastAsia" w:hAnsiTheme="minorHAnsi"/>
          <w:b w:val="0"/>
          <w:caps w:val="0"/>
          <w:noProof/>
          <w:sz w:val="22"/>
          <w:lang w:eastAsia="ru-RU"/>
        </w:rPr>
      </w:pPr>
      <w:hyperlink w:anchor="_Toc237439848" w:history="1">
        <w:r w:rsidR="00305161" w:rsidRPr="009D0AFA">
          <w:rPr>
            <w:rStyle w:val="af5"/>
            <w:noProof/>
          </w:rPr>
          <w:t>10.</w:t>
        </w:r>
        <w:r w:rsidR="00305161">
          <w:rPr>
            <w:rFonts w:asciiTheme="minorHAnsi" w:eastAsiaTheme="minorEastAsia" w:hAnsiTheme="minorHAnsi"/>
            <w:b w:val="0"/>
            <w:caps w:val="0"/>
            <w:noProof/>
            <w:sz w:val="22"/>
            <w:lang w:eastAsia="ru-RU"/>
          </w:rPr>
          <w:tab/>
        </w:r>
        <w:r w:rsidR="00305161" w:rsidRPr="009D0AFA">
          <w:rPr>
            <w:rStyle w:val="af5"/>
            <w:noProof/>
          </w:rPr>
          <w:t>Приложение № 5 – Образцы форм документов, предоставляемых Победителем</w:t>
        </w:r>
        <w:r w:rsidR="00305161">
          <w:rPr>
            <w:noProof/>
            <w:webHidden/>
          </w:rPr>
          <w:tab/>
        </w:r>
        <w:r w:rsidR="00305161">
          <w:rPr>
            <w:noProof/>
            <w:webHidden/>
          </w:rPr>
          <w:fldChar w:fldCharType="begin"/>
        </w:r>
        <w:r w:rsidR="00305161">
          <w:rPr>
            <w:noProof/>
            <w:webHidden/>
          </w:rPr>
          <w:instrText xml:space="preserve"> PAGEREF _Toc237439848 \h </w:instrText>
        </w:r>
        <w:r w:rsidR="00305161">
          <w:rPr>
            <w:noProof/>
            <w:webHidden/>
          </w:rPr>
        </w:r>
        <w:r w:rsidR="00305161">
          <w:rPr>
            <w:noProof/>
            <w:webHidden/>
          </w:rPr>
          <w:fldChar w:fldCharType="separate"/>
        </w:r>
        <w:r w:rsidR="00305161">
          <w:rPr>
            <w:noProof/>
            <w:webHidden/>
          </w:rPr>
          <w:t>65</w:t>
        </w:r>
        <w:r w:rsidR="00305161">
          <w:rPr>
            <w:noProof/>
            <w:webHidden/>
          </w:rPr>
          <w:fldChar w:fldCharType="end"/>
        </w:r>
      </w:hyperlink>
    </w:p>
    <w:p w14:paraId="4DFC70B5" w14:textId="452D742A" w:rsidR="00305161" w:rsidRDefault="008A4968">
      <w:pPr>
        <w:pStyle w:val="21"/>
        <w:rPr>
          <w:rFonts w:asciiTheme="minorHAnsi" w:eastAsiaTheme="minorEastAsia" w:hAnsiTheme="minorHAnsi"/>
          <w:noProof/>
          <w:sz w:val="22"/>
          <w:lang w:eastAsia="ru-RU"/>
        </w:rPr>
      </w:pPr>
      <w:hyperlink w:anchor="_Toc237439849" w:history="1">
        <w:r w:rsidR="00305161" w:rsidRPr="009D0AFA">
          <w:rPr>
            <w:rStyle w:val="af5"/>
            <w:noProof/>
          </w:rPr>
          <w:t>10.1</w:t>
        </w:r>
        <w:r w:rsidR="00305161">
          <w:rPr>
            <w:rFonts w:asciiTheme="minorHAnsi" w:eastAsiaTheme="minorEastAsia" w:hAnsiTheme="minorHAnsi"/>
            <w:noProof/>
            <w:sz w:val="22"/>
            <w:lang w:eastAsia="ru-RU"/>
          </w:rPr>
          <w:tab/>
        </w:r>
        <w:r w:rsidR="00305161" w:rsidRPr="009D0AFA">
          <w:rPr>
            <w:rStyle w:val="af5"/>
            <w:noProof/>
          </w:rPr>
          <w:t>Пояснения к Образцам форм документов, предоставляемых Победителем</w:t>
        </w:r>
        <w:r w:rsidR="00305161">
          <w:rPr>
            <w:noProof/>
            <w:webHidden/>
          </w:rPr>
          <w:tab/>
        </w:r>
        <w:r w:rsidR="00305161">
          <w:rPr>
            <w:noProof/>
            <w:webHidden/>
          </w:rPr>
          <w:fldChar w:fldCharType="begin"/>
        </w:r>
        <w:r w:rsidR="00305161">
          <w:rPr>
            <w:noProof/>
            <w:webHidden/>
          </w:rPr>
          <w:instrText xml:space="preserve"> PAGEREF _Toc237439849 \h </w:instrText>
        </w:r>
        <w:r w:rsidR="00305161">
          <w:rPr>
            <w:noProof/>
            <w:webHidden/>
          </w:rPr>
        </w:r>
        <w:r w:rsidR="00305161">
          <w:rPr>
            <w:noProof/>
            <w:webHidden/>
          </w:rPr>
          <w:fldChar w:fldCharType="separate"/>
        </w:r>
        <w:r w:rsidR="00305161">
          <w:rPr>
            <w:noProof/>
            <w:webHidden/>
          </w:rPr>
          <w:t>65</w:t>
        </w:r>
        <w:r w:rsidR="00305161">
          <w:rPr>
            <w:noProof/>
            <w:webHidden/>
          </w:rPr>
          <w:fldChar w:fldCharType="end"/>
        </w:r>
      </w:hyperlink>
    </w:p>
    <w:p w14:paraId="687CA326" w14:textId="09AC6DC4" w:rsidR="00305161" w:rsidRDefault="008A4968">
      <w:pPr>
        <w:pStyle w:val="21"/>
        <w:rPr>
          <w:rFonts w:asciiTheme="minorHAnsi" w:eastAsiaTheme="minorEastAsia" w:hAnsiTheme="minorHAnsi"/>
          <w:noProof/>
          <w:sz w:val="22"/>
          <w:lang w:eastAsia="ru-RU"/>
        </w:rPr>
      </w:pPr>
      <w:hyperlink w:anchor="_Toc237439850" w:history="1">
        <w:r w:rsidR="00305161" w:rsidRPr="009D0AFA">
          <w:rPr>
            <w:rStyle w:val="af5"/>
            <w:noProof/>
          </w:rPr>
          <w:t>10.2</w:t>
        </w:r>
        <w:r w:rsidR="00305161">
          <w:rPr>
            <w:rFonts w:asciiTheme="minorHAnsi" w:eastAsiaTheme="minorEastAsia" w:hAnsiTheme="minorHAnsi"/>
            <w:noProof/>
            <w:sz w:val="22"/>
            <w:lang w:eastAsia="ru-RU"/>
          </w:rPr>
          <w:tab/>
        </w:r>
        <w:r w:rsidR="00305161" w:rsidRPr="009D0AFA">
          <w:rPr>
            <w:rStyle w:val="af5"/>
            <w:noProof/>
          </w:rPr>
          <w:t>Форма справки «Сведения о цепочке собственников, включая бенефициаров (в том числе конечных)»</w:t>
        </w:r>
        <w:r w:rsidR="00305161">
          <w:rPr>
            <w:noProof/>
            <w:webHidden/>
          </w:rPr>
          <w:tab/>
        </w:r>
        <w:r w:rsidR="00305161">
          <w:rPr>
            <w:noProof/>
            <w:webHidden/>
          </w:rPr>
          <w:fldChar w:fldCharType="begin"/>
        </w:r>
        <w:r w:rsidR="00305161">
          <w:rPr>
            <w:noProof/>
            <w:webHidden/>
          </w:rPr>
          <w:instrText xml:space="preserve"> PAGEREF _Toc237439850 \h </w:instrText>
        </w:r>
        <w:r w:rsidR="00305161">
          <w:rPr>
            <w:noProof/>
            <w:webHidden/>
          </w:rPr>
        </w:r>
        <w:r w:rsidR="00305161">
          <w:rPr>
            <w:noProof/>
            <w:webHidden/>
          </w:rPr>
          <w:fldChar w:fldCharType="separate"/>
        </w:r>
        <w:r w:rsidR="00305161">
          <w:rPr>
            <w:noProof/>
            <w:webHidden/>
          </w:rPr>
          <w:t>65</w:t>
        </w:r>
        <w:r w:rsidR="00305161">
          <w:rPr>
            <w:noProof/>
            <w:webHidden/>
          </w:rPr>
          <w:fldChar w:fldCharType="end"/>
        </w:r>
      </w:hyperlink>
    </w:p>
    <w:p w14:paraId="108BC904" w14:textId="3C07DABA" w:rsidR="00305161" w:rsidRDefault="008A4968">
      <w:pPr>
        <w:pStyle w:val="21"/>
        <w:rPr>
          <w:rFonts w:asciiTheme="minorHAnsi" w:eastAsiaTheme="minorEastAsia" w:hAnsiTheme="minorHAnsi"/>
          <w:noProof/>
          <w:sz w:val="22"/>
          <w:lang w:eastAsia="ru-RU"/>
        </w:rPr>
      </w:pPr>
      <w:hyperlink w:anchor="_Toc237439851" w:history="1">
        <w:r w:rsidR="00305161" w:rsidRPr="009D0AFA">
          <w:rPr>
            <w:rStyle w:val="af5"/>
            <w:noProof/>
          </w:rPr>
          <w:t>10.3</w:t>
        </w:r>
        <w:r w:rsidR="00305161">
          <w:rPr>
            <w:rFonts w:asciiTheme="minorHAnsi" w:eastAsiaTheme="minorEastAsia" w:hAnsiTheme="minorHAnsi"/>
            <w:noProof/>
            <w:sz w:val="22"/>
            <w:lang w:eastAsia="ru-RU"/>
          </w:rPr>
          <w:tab/>
        </w:r>
        <w:r w:rsidR="00305161" w:rsidRPr="009D0AFA">
          <w:rPr>
            <w:rStyle w:val="af5"/>
            <w:noProof/>
          </w:rPr>
          <w:t>Форма «Заверение об обстоятельствах»</w:t>
        </w:r>
        <w:r w:rsidR="00305161">
          <w:rPr>
            <w:noProof/>
            <w:webHidden/>
          </w:rPr>
          <w:tab/>
        </w:r>
        <w:r w:rsidR="00305161">
          <w:rPr>
            <w:noProof/>
            <w:webHidden/>
          </w:rPr>
          <w:fldChar w:fldCharType="begin"/>
        </w:r>
        <w:r w:rsidR="00305161">
          <w:rPr>
            <w:noProof/>
            <w:webHidden/>
          </w:rPr>
          <w:instrText xml:space="preserve"> PAGEREF _Toc237439851 \h </w:instrText>
        </w:r>
        <w:r w:rsidR="00305161">
          <w:rPr>
            <w:noProof/>
            <w:webHidden/>
          </w:rPr>
        </w:r>
        <w:r w:rsidR="00305161">
          <w:rPr>
            <w:noProof/>
            <w:webHidden/>
          </w:rPr>
          <w:fldChar w:fldCharType="separate"/>
        </w:r>
        <w:r w:rsidR="00305161">
          <w:rPr>
            <w:noProof/>
            <w:webHidden/>
          </w:rPr>
          <w:t>65</w:t>
        </w:r>
        <w:r w:rsidR="00305161">
          <w:rPr>
            <w:noProof/>
            <w:webHidden/>
          </w:rPr>
          <w:fldChar w:fldCharType="end"/>
        </w:r>
      </w:hyperlink>
    </w:p>
    <w:p w14:paraId="5DAB5A9E" w14:textId="15DAD99B" w:rsidR="00305161" w:rsidRDefault="008A4968">
      <w:pPr>
        <w:pStyle w:val="12"/>
        <w:rPr>
          <w:rFonts w:asciiTheme="minorHAnsi" w:eastAsiaTheme="minorEastAsia" w:hAnsiTheme="minorHAnsi"/>
          <w:b w:val="0"/>
          <w:caps w:val="0"/>
          <w:noProof/>
          <w:sz w:val="22"/>
          <w:lang w:eastAsia="ru-RU"/>
        </w:rPr>
      </w:pPr>
      <w:hyperlink w:anchor="_Toc237439852" w:history="1">
        <w:r w:rsidR="00305161" w:rsidRPr="009D0AFA">
          <w:rPr>
            <w:rStyle w:val="af5"/>
            <w:noProof/>
          </w:rPr>
          <w:t>11.</w:t>
        </w:r>
        <w:r w:rsidR="00305161">
          <w:rPr>
            <w:rFonts w:asciiTheme="minorHAnsi" w:eastAsiaTheme="minorEastAsia" w:hAnsiTheme="minorHAnsi"/>
            <w:b w:val="0"/>
            <w:caps w:val="0"/>
            <w:noProof/>
            <w:sz w:val="22"/>
            <w:lang w:eastAsia="ru-RU"/>
          </w:rPr>
          <w:tab/>
        </w:r>
        <w:r w:rsidR="00305161" w:rsidRPr="009D0AFA">
          <w:rPr>
            <w:rStyle w:val="af5"/>
            <w:noProof/>
          </w:rPr>
          <w:t>Приложение № 6 – Состав заявки</w:t>
        </w:r>
        <w:r w:rsidR="00305161">
          <w:rPr>
            <w:noProof/>
            <w:webHidden/>
          </w:rPr>
          <w:tab/>
        </w:r>
        <w:r w:rsidR="00305161">
          <w:rPr>
            <w:noProof/>
            <w:webHidden/>
          </w:rPr>
          <w:fldChar w:fldCharType="begin"/>
        </w:r>
        <w:r w:rsidR="00305161">
          <w:rPr>
            <w:noProof/>
            <w:webHidden/>
          </w:rPr>
          <w:instrText xml:space="preserve"> PAGEREF _Toc237439852 \h </w:instrText>
        </w:r>
        <w:r w:rsidR="00305161">
          <w:rPr>
            <w:noProof/>
            <w:webHidden/>
          </w:rPr>
        </w:r>
        <w:r w:rsidR="00305161">
          <w:rPr>
            <w:noProof/>
            <w:webHidden/>
          </w:rPr>
          <w:fldChar w:fldCharType="separate"/>
        </w:r>
        <w:r w:rsidR="00305161">
          <w:rPr>
            <w:noProof/>
            <w:webHidden/>
          </w:rPr>
          <w:t>67</w:t>
        </w:r>
        <w:r w:rsidR="00305161">
          <w:rPr>
            <w:noProof/>
            <w:webHidden/>
          </w:rPr>
          <w:fldChar w:fldCharType="end"/>
        </w:r>
      </w:hyperlink>
    </w:p>
    <w:p w14:paraId="11C05A22" w14:textId="6F0F2DAD" w:rsidR="00305161" w:rsidRDefault="008A4968">
      <w:pPr>
        <w:pStyle w:val="21"/>
        <w:rPr>
          <w:rFonts w:asciiTheme="minorHAnsi" w:eastAsiaTheme="minorEastAsia" w:hAnsiTheme="minorHAnsi"/>
          <w:noProof/>
          <w:sz w:val="22"/>
          <w:lang w:eastAsia="ru-RU"/>
        </w:rPr>
      </w:pPr>
      <w:hyperlink w:anchor="_Toc237439853" w:history="1">
        <w:r w:rsidR="00305161" w:rsidRPr="009D0AFA">
          <w:rPr>
            <w:rStyle w:val="af5"/>
            <w:noProof/>
          </w:rPr>
          <w:t>11.1</w:t>
        </w:r>
        <w:r w:rsidR="00305161">
          <w:rPr>
            <w:rFonts w:asciiTheme="minorHAnsi" w:eastAsiaTheme="minorEastAsia" w:hAnsiTheme="minorHAnsi"/>
            <w:noProof/>
            <w:sz w:val="22"/>
            <w:lang w:eastAsia="ru-RU"/>
          </w:rPr>
          <w:tab/>
        </w:r>
        <w:r w:rsidR="00305161" w:rsidRPr="009D0AFA">
          <w:rPr>
            <w:rStyle w:val="af5"/>
            <w:noProof/>
          </w:rPr>
          <w:t>Состав заявки</w:t>
        </w:r>
        <w:r w:rsidR="00305161">
          <w:rPr>
            <w:noProof/>
            <w:webHidden/>
          </w:rPr>
          <w:tab/>
        </w:r>
        <w:r w:rsidR="00305161">
          <w:rPr>
            <w:noProof/>
            <w:webHidden/>
          </w:rPr>
          <w:fldChar w:fldCharType="begin"/>
        </w:r>
        <w:r w:rsidR="00305161">
          <w:rPr>
            <w:noProof/>
            <w:webHidden/>
          </w:rPr>
          <w:instrText xml:space="preserve"> PAGEREF _Toc237439853 \h </w:instrText>
        </w:r>
        <w:r w:rsidR="00305161">
          <w:rPr>
            <w:noProof/>
            <w:webHidden/>
          </w:rPr>
        </w:r>
        <w:r w:rsidR="00305161">
          <w:rPr>
            <w:noProof/>
            <w:webHidden/>
          </w:rPr>
          <w:fldChar w:fldCharType="separate"/>
        </w:r>
        <w:r w:rsidR="00305161">
          <w:rPr>
            <w:noProof/>
            <w:webHidden/>
          </w:rPr>
          <w:t>67</w:t>
        </w:r>
        <w:r w:rsidR="00305161">
          <w:rPr>
            <w:noProof/>
            <w:webHidden/>
          </w:rPr>
          <w:fldChar w:fldCharType="end"/>
        </w:r>
      </w:hyperlink>
    </w:p>
    <w:p w14:paraId="1B4E920F" w14:textId="0C91978B" w:rsidR="00305161" w:rsidRDefault="008A4968">
      <w:pPr>
        <w:pStyle w:val="12"/>
        <w:rPr>
          <w:rFonts w:asciiTheme="minorHAnsi" w:eastAsiaTheme="minorEastAsia" w:hAnsiTheme="minorHAnsi"/>
          <w:b w:val="0"/>
          <w:caps w:val="0"/>
          <w:noProof/>
          <w:sz w:val="22"/>
          <w:lang w:eastAsia="ru-RU"/>
        </w:rPr>
      </w:pPr>
      <w:hyperlink w:anchor="_Toc237439854" w:history="1">
        <w:r w:rsidR="00305161" w:rsidRPr="009D0AFA">
          <w:rPr>
            <w:rStyle w:val="af5"/>
            <w:noProof/>
          </w:rPr>
          <w:t>12.</w:t>
        </w:r>
        <w:r w:rsidR="00305161">
          <w:rPr>
            <w:rFonts w:asciiTheme="minorHAnsi" w:eastAsiaTheme="minorEastAsia" w:hAnsiTheme="minorHAnsi"/>
            <w:b w:val="0"/>
            <w:caps w:val="0"/>
            <w:noProof/>
            <w:sz w:val="22"/>
            <w:lang w:eastAsia="ru-RU"/>
          </w:rPr>
          <w:tab/>
        </w:r>
        <w:r w:rsidR="00305161" w:rsidRPr="009D0AFA">
          <w:rPr>
            <w:rStyle w:val="af5"/>
            <w:noProof/>
          </w:rPr>
          <w:t>Приложение № 7 – Отборочные критерии рассмотрения заявок</w:t>
        </w:r>
        <w:r w:rsidR="00305161">
          <w:rPr>
            <w:noProof/>
            <w:webHidden/>
          </w:rPr>
          <w:tab/>
        </w:r>
        <w:r w:rsidR="00305161">
          <w:rPr>
            <w:noProof/>
            <w:webHidden/>
          </w:rPr>
          <w:fldChar w:fldCharType="begin"/>
        </w:r>
        <w:r w:rsidR="00305161">
          <w:rPr>
            <w:noProof/>
            <w:webHidden/>
          </w:rPr>
          <w:instrText xml:space="preserve"> PAGEREF _Toc237439854 \h </w:instrText>
        </w:r>
        <w:r w:rsidR="00305161">
          <w:rPr>
            <w:noProof/>
            <w:webHidden/>
          </w:rPr>
        </w:r>
        <w:r w:rsidR="00305161">
          <w:rPr>
            <w:noProof/>
            <w:webHidden/>
          </w:rPr>
          <w:fldChar w:fldCharType="separate"/>
        </w:r>
        <w:r w:rsidR="00305161">
          <w:rPr>
            <w:noProof/>
            <w:webHidden/>
          </w:rPr>
          <w:t>70</w:t>
        </w:r>
        <w:r w:rsidR="00305161">
          <w:rPr>
            <w:noProof/>
            <w:webHidden/>
          </w:rPr>
          <w:fldChar w:fldCharType="end"/>
        </w:r>
      </w:hyperlink>
    </w:p>
    <w:p w14:paraId="30461CC5" w14:textId="298690CE" w:rsidR="00305161" w:rsidRDefault="008A4968">
      <w:pPr>
        <w:pStyle w:val="21"/>
        <w:rPr>
          <w:rFonts w:asciiTheme="minorHAnsi" w:eastAsiaTheme="minorEastAsia" w:hAnsiTheme="minorHAnsi"/>
          <w:noProof/>
          <w:sz w:val="22"/>
          <w:lang w:eastAsia="ru-RU"/>
        </w:rPr>
      </w:pPr>
      <w:hyperlink w:anchor="_Toc237439855" w:history="1">
        <w:r w:rsidR="00305161" w:rsidRPr="009D0AFA">
          <w:rPr>
            <w:rStyle w:val="af5"/>
            <w:noProof/>
          </w:rPr>
          <w:t>12.1</w:t>
        </w:r>
        <w:r w:rsidR="00305161">
          <w:rPr>
            <w:rFonts w:asciiTheme="minorHAnsi" w:eastAsiaTheme="minorEastAsia" w:hAnsiTheme="minorHAnsi"/>
            <w:noProof/>
            <w:sz w:val="22"/>
            <w:lang w:eastAsia="ru-RU"/>
          </w:rPr>
          <w:tab/>
        </w:r>
        <w:r w:rsidR="00305161" w:rsidRPr="009D0AFA">
          <w:rPr>
            <w:rStyle w:val="af5"/>
            <w:noProof/>
          </w:rPr>
          <w:t>Отборочные критерии рассмотрения заявок</w:t>
        </w:r>
        <w:r w:rsidR="00305161">
          <w:rPr>
            <w:noProof/>
            <w:webHidden/>
          </w:rPr>
          <w:tab/>
        </w:r>
        <w:r w:rsidR="00305161">
          <w:rPr>
            <w:noProof/>
            <w:webHidden/>
          </w:rPr>
          <w:fldChar w:fldCharType="begin"/>
        </w:r>
        <w:r w:rsidR="00305161">
          <w:rPr>
            <w:noProof/>
            <w:webHidden/>
          </w:rPr>
          <w:instrText xml:space="preserve"> PAGEREF _Toc237439855 \h </w:instrText>
        </w:r>
        <w:r w:rsidR="00305161">
          <w:rPr>
            <w:noProof/>
            <w:webHidden/>
          </w:rPr>
        </w:r>
        <w:r w:rsidR="00305161">
          <w:rPr>
            <w:noProof/>
            <w:webHidden/>
          </w:rPr>
          <w:fldChar w:fldCharType="separate"/>
        </w:r>
        <w:r w:rsidR="00305161">
          <w:rPr>
            <w:noProof/>
            <w:webHidden/>
          </w:rPr>
          <w:t>70</w:t>
        </w:r>
        <w:r w:rsidR="00305161">
          <w:rPr>
            <w:noProof/>
            <w:webHidden/>
          </w:rPr>
          <w:fldChar w:fldCharType="end"/>
        </w:r>
      </w:hyperlink>
    </w:p>
    <w:p w14:paraId="0CCA8ACF" w14:textId="79CABC26" w:rsidR="00305161" w:rsidRDefault="008A4968">
      <w:pPr>
        <w:pStyle w:val="21"/>
        <w:rPr>
          <w:rFonts w:asciiTheme="minorHAnsi" w:eastAsiaTheme="minorEastAsia" w:hAnsiTheme="minorHAnsi"/>
          <w:noProof/>
          <w:sz w:val="22"/>
          <w:lang w:eastAsia="ru-RU"/>
        </w:rPr>
      </w:pPr>
      <w:hyperlink w:anchor="_Toc237439856" w:history="1">
        <w:r w:rsidR="00305161" w:rsidRPr="009D0AFA">
          <w:rPr>
            <w:rStyle w:val="af5"/>
            <w:noProof/>
          </w:rPr>
          <w:t>12.2</w:t>
        </w:r>
        <w:r w:rsidR="00305161">
          <w:rPr>
            <w:rFonts w:asciiTheme="minorHAnsi" w:eastAsiaTheme="minorEastAsia" w:hAnsiTheme="minorHAnsi"/>
            <w:noProof/>
            <w:sz w:val="22"/>
            <w:lang w:eastAsia="ru-RU"/>
          </w:rPr>
          <w:tab/>
        </w:r>
        <w:r w:rsidR="00305161" w:rsidRPr="009D0AFA">
          <w:rPr>
            <w:rStyle w:val="af5"/>
            <w:noProof/>
          </w:rPr>
          <w:t>Дополнительные критерии проверки заявок на соответствие условиям Документации о закупке</w:t>
        </w:r>
        <w:r w:rsidR="00305161">
          <w:rPr>
            <w:noProof/>
            <w:webHidden/>
          </w:rPr>
          <w:tab/>
        </w:r>
        <w:r w:rsidR="00305161">
          <w:rPr>
            <w:noProof/>
            <w:webHidden/>
          </w:rPr>
          <w:fldChar w:fldCharType="begin"/>
        </w:r>
        <w:r w:rsidR="00305161">
          <w:rPr>
            <w:noProof/>
            <w:webHidden/>
          </w:rPr>
          <w:instrText xml:space="preserve"> PAGEREF _Toc237439856 \h </w:instrText>
        </w:r>
        <w:r w:rsidR="00305161">
          <w:rPr>
            <w:noProof/>
            <w:webHidden/>
          </w:rPr>
        </w:r>
        <w:r w:rsidR="00305161">
          <w:rPr>
            <w:noProof/>
            <w:webHidden/>
          </w:rPr>
          <w:fldChar w:fldCharType="separate"/>
        </w:r>
        <w:r w:rsidR="00305161">
          <w:rPr>
            <w:noProof/>
            <w:webHidden/>
          </w:rPr>
          <w:t>74</w:t>
        </w:r>
        <w:r w:rsidR="00305161">
          <w:rPr>
            <w:noProof/>
            <w:webHidden/>
          </w:rPr>
          <w:fldChar w:fldCharType="end"/>
        </w:r>
      </w:hyperlink>
    </w:p>
    <w:p w14:paraId="513BE77D" w14:textId="45F84C8F" w:rsidR="00305161" w:rsidRDefault="008A4968">
      <w:pPr>
        <w:pStyle w:val="12"/>
        <w:rPr>
          <w:rFonts w:asciiTheme="minorHAnsi" w:eastAsiaTheme="minorEastAsia" w:hAnsiTheme="minorHAnsi"/>
          <w:b w:val="0"/>
          <w:caps w:val="0"/>
          <w:noProof/>
          <w:sz w:val="22"/>
          <w:lang w:eastAsia="ru-RU"/>
        </w:rPr>
      </w:pPr>
      <w:hyperlink w:anchor="_Toc237439857" w:history="1">
        <w:r w:rsidR="00305161" w:rsidRPr="009D0AFA">
          <w:rPr>
            <w:rStyle w:val="af5"/>
            <w:noProof/>
          </w:rPr>
          <w:t>13.</w:t>
        </w:r>
        <w:r w:rsidR="00305161">
          <w:rPr>
            <w:rFonts w:asciiTheme="minorHAnsi" w:eastAsiaTheme="minorEastAsia" w:hAnsiTheme="minorHAnsi"/>
            <w:b w:val="0"/>
            <w:caps w:val="0"/>
            <w:noProof/>
            <w:sz w:val="22"/>
            <w:lang w:eastAsia="ru-RU"/>
          </w:rPr>
          <w:tab/>
        </w:r>
        <w:r w:rsidR="00305161" w:rsidRPr="009D0AFA">
          <w:rPr>
            <w:rStyle w:val="af5"/>
            <w:noProof/>
          </w:rPr>
          <w:t>Приложение № 8 – Порядок и критерии оценки и сопоставления заявок</w:t>
        </w:r>
        <w:r w:rsidR="00305161">
          <w:rPr>
            <w:noProof/>
            <w:webHidden/>
          </w:rPr>
          <w:tab/>
        </w:r>
        <w:r w:rsidR="00305161">
          <w:rPr>
            <w:noProof/>
            <w:webHidden/>
          </w:rPr>
          <w:fldChar w:fldCharType="begin"/>
        </w:r>
        <w:r w:rsidR="00305161">
          <w:rPr>
            <w:noProof/>
            <w:webHidden/>
          </w:rPr>
          <w:instrText xml:space="preserve"> PAGEREF _Toc237439857 \h </w:instrText>
        </w:r>
        <w:r w:rsidR="00305161">
          <w:rPr>
            <w:noProof/>
            <w:webHidden/>
          </w:rPr>
        </w:r>
        <w:r w:rsidR="00305161">
          <w:rPr>
            <w:noProof/>
            <w:webHidden/>
          </w:rPr>
          <w:fldChar w:fldCharType="separate"/>
        </w:r>
        <w:r w:rsidR="00305161">
          <w:rPr>
            <w:noProof/>
            <w:webHidden/>
          </w:rPr>
          <w:t>77</w:t>
        </w:r>
        <w:r w:rsidR="00305161">
          <w:rPr>
            <w:noProof/>
            <w:webHidden/>
          </w:rPr>
          <w:fldChar w:fldCharType="end"/>
        </w:r>
      </w:hyperlink>
    </w:p>
    <w:p w14:paraId="022C7A69" w14:textId="707BB013" w:rsidR="00305161" w:rsidRDefault="008A4968">
      <w:pPr>
        <w:pStyle w:val="21"/>
        <w:rPr>
          <w:rFonts w:asciiTheme="minorHAnsi" w:eastAsiaTheme="minorEastAsia" w:hAnsiTheme="minorHAnsi"/>
          <w:noProof/>
          <w:sz w:val="22"/>
          <w:lang w:eastAsia="ru-RU"/>
        </w:rPr>
      </w:pPr>
      <w:hyperlink w:anchor="_Toc237439858" w:history="1">
        <w:r w:rsidR="00305161" w:rsidRPr="009D0AFA">
          <w:rPr>
            <w:rStyle w:val="af5"/>
            <w:noProof/>
          </w:rPr>
          <w:t>13.1</w:t>
        </w:r>
        <w:r w:rsidR="00305161">
          <w:rPr>
            <w:rFonts w:asciiTheme="minorHAnsi" w:eastAsiaTheme="minorEastAsia" w:hAnsiTheme="minorHAnsi"/>
            <w:noProof/>
            <w:sz w:val="22"/>
            <w:lang w:eastAsia="ru-RU"/>
          </w:rPr>
          <w:tab/>
        </w:r>
        <w:r w:rsidR="00305161" w:rsidRPr="009D0AFA">
          <w:rPr>
            <w:rStyle w:val="af5"/>
            <w:noProof/>
          </w:rPr>
          <w:t>Порядок и критерии оценки и сопоставления заявок</w:t>
        </w:r>
        <w:r w:rsidR="00305161">
          <w:rPr>
            <w:noProof/>
            <w:webHidden/>
          </w:rPr>
          <w:tab/>
        </w:r>
        <w:r w:rsidR="00305161">
          <w:rPr>
            <w:noProof/>
            <w:webHidden/>
          </w:rPr>
          <w:fldChar w:fldCharType="begin"/>
        </w:r>
        <w:r w:rsidR="00305161">
          <w:rPr>
            <w:noProof/>
            <w:webHidden/>
          </w:rPr>
          <w:instrText xml:space="preserve"> PAGEREF _Toc237439858 \h </w:instrText>
        </w:r>
        <w:r w:rsidR="00305161">
          <w:rPr>
            <w:noProof/>
            <w:webHidden/>
          </w:rPr>
        </w:r>
        <w:r w:rsidR="00305161">
          <w:rPr>
            <w:noProof/>
            <w:webHidden/>
          </w:rPr>
          <w:fldChar w:fldCharType="separate"/>
        </w:r>
        <w:r w:rsidR="00305161">
          <w:rPr>
            <w:noProof/>
            <w:webHidden/>
          </w:rPr>
          <w:t>77</w:t>
        </w:r>
        <w:r w:rsidR="00305161">
          <w:rPr>
            <w:noProof/>
            <w:webHidden/>
          </w:rPr>
          <w:fldChar w:fldCharType="end"/>
        </w:r>
      </w:hyperlink>
    </w:p>
    <w:p w14:paraId="7F60B301" w14:textId="361D77CC" w:rsidR="00305161" w:rsidRDefault="008A4968">
      <w:pPr>
        <w:pStyle w:val="12"/>
        <w:rPr>
          <w:rFonts w:asciiTheme="minorHAnsi" w:eastAsiaTheme="minorEastAsia" w:hAnsiTheme="minorHAnsi"/>
          <w:b w:val="0"/>
          <w:caps w:val="0"/>
          <w:noProof/>
          <w:sz w:val="22"/>
          <w:lang w:eastAsia="ru-RU"/>
        </w:rPr>
      </w:pPr>
      <w:hyperlink w:anchor="_Toc237439859" w:history="1">
        <w:r w:rsidR="00305161" w:rsidRPr="009D0AFA">
          <w:rPr>
            <w:rStyle w:val="af5"/>
            <w:noProof/>
          </w:rPr>
          <w:t>14.</w:t>
        </w:r>
        <w:r w:rsidR="00305161">
          <w:rPr>
            <w:rFonts w:asciiTheme="minorHAnsi" w:eastAsiaTheme="minorEastAsia" w:hAnsiTheme="minorHAnsi"/>
            <w:b w:val="0"/>
            <w:caps w:val="0"/>
            <w:noProof/>
            <w:sz w:val="22"/>
            <w:lang w:eastAsia="ru-RU"/>
          </w:rPr>
          <w:tab/>
        </w:r>
        <w:r w:rsidR="00305161" w:rsidRPr="009D0AFA">
          <w:rPr>
            <w:rStyle w:val="af5"/>
            <w:noProof/>
          </w:rPr>
          <w:t>Приложение № 9 – Обоснование НМЦ</w:t>
        </w:r>
        <w:r w:rsidR="00305161">
          <w:rPr>
            <w:noProof/>
            <w:webHidden/>
          </w:rPr>
          <w:tab/>
        </w:r>
        <w:r w:rsidR="00305161">
          <w:rPr>
            <w:noProof/>
            <w:webHidden/>
          </w:rPr>
          <w:fldChar w:fldCharType="begin"/>
        </w:r>
        <w:r w:rsidR="00305161">
          <w:rPr>
            <w:noProof/>
            <w:webHidden/>
          </w:rPr>
          <w:instrText xml:space="preserve"> PAGEREF _Toc237439859 \h </w:instrText>
        </w:r>
        <w:r w:rsidR="00305161">
          <w:rPr>
            <w:noProof/>
            <w:webHidden/>
          </w:rPr>
        </w:r>
        <w:r w:rsidR="00305161">
          <w:rPr>
            <w:noProof/>
            <w:webHidden/>
          </w:rPr>
          <w:fldChar w:fldCharType="separate"/>
        </w:r>
        <w:r w:rsidR="00305161">
          <w:rPr>
            <w:noProof/>
            <w:webHidden/>
          </w:rPr>
          <w:t>82</w:t>
        </w:r>
        <w:r w:rsidR="00305161">
          <w:rPr>
            <w:noProof/>
            <w:webHidden/>
          </w:rPr>
          <w:fldChar w:fldCharType="end"/>
        </w:r>
      </w:hyperlink>
    </w:p>
    <w:p w14:paraId="3BC03BA8" w14:textId="005C0E1E" w:rsidR="00305161" w:rsidRDefault="008A4968">
      <w:pPr>
        <w:pStyle w:val="21"/>
        <w:rPr>
          <w:rFonts w:asciiTheme="minorHAnsi" w:eastAsiaTheme="minorEastAsia" w:hAnsiTheme="minorHAnsi"/>
          <w:noProof/>
          <w:sz w:val="22"/>
          <w:lang w:eastAsia="ru-RU"/>
        </w:rPr>
      </w:pPr>
      <w:hyperlink w:anchor="_Toc237439860" w:history="1">
        <w:r w:rsidR="00305161" w:rsidRPr="009D0AFA">
          <w:rPr>
            <w:rStyle w:val="af5"/>
            <w:noProof/>
          </w:rPr>
          <w:t>14.1</w:t>
        </w:r>
        <w:r w:rsidR="00305161">
          <w:rPr>
            <w:rFonts w:asciiTheme="minorHAnsi" w:eastAsiaTheme="minorEastAsia" w:hAnsiTheme="minorHAnsi"/>
            <w:noProof/>
            <w:sz w:val="22"/>
            <w:lang w:eastAsia="ru-RU"/>
          </w:rPr>
          <w:tab/>
        </w:r>
        <w:r w:rsidR="00305161" w:rsidRPr="009D0AFA">
          <w:rPr>
            <w:rStyle w:val="af5"/>
            <w:noProof/>
          </w:rPr>
          <w:t>Пояснения к Обоснованию НМЦ</w:t>
        </w:r>
        <w:r w:rsidR="00305161">
          <w:rPr>
            <w:noProof/>
            <w:webHidden/>
          </w:rPr>
          <w:tab/>
        </w:r>
        <w:r w:rsidR="00305161">
          <w:rPr>
            <w:noProof/>
            <w:webHidden/>
          </w:rPr>
          <w:fldChar w:fldCharType="begin"/>
        </w:r>
        <w:r w:rsidR="00305161">
          <w:rPr>
            <w:noProof/>
            <w:webHidden/>
          </w:rPr>
          <w:instrText xml:space="preserve"> PAGEREF _Toc237439860 \h </w:instrText>
        </w:r>
        <w:r w:rsidR="00305161">
          <w:rPr>
            <w:noProof/>
            <w:webHidden/>
          </w:rPr>
        </w:r>
        <w:r w:rsidR="00305161">
          <w:rPr>
            <w:noProof/>
            <w:webHidden/>
          </w:rPr>
          <w:fldChar w:fldCharType="separate"/>
        </w:r>
        <w:r w:rsidR="00305161">
          <w:rPr>
            <w:noProof/>
            <w:webHidden/>
          </w:rPr>
          <w:t>82</w:t>
        </w:r>
        <w:r w:rsidR="00305161">
          <w:rPr>
            <w:noProof/>
            <w:webHidden/>
          </w:rPr>
          <w:fldChar w:fldCharType="end"/>
        </w:r>
      </w:hyperlink>
    </w:p>
    <w:p w14:paraId="58BD6409" w14:textId="0143123B" w:rsidR="00305161" w:rsidRDefault="008A4968">
      <w:pPr>
        <w:pStyle w:val="12"/>
        <w:rPr>
          <w:rFonts w:asciiTheme="minorHAnsi" w:eastAsiaTheme="minorEastAsia" w:hAnsiTheme="minorHAnsi"/>
          <w:b w:val="0"/>
          <w:caps w:val="0"/>
          <w:noProof/>
          <w:sz w:val="22"/>
          <w:lang w:eastAsia="ru-RU"/>
        </w:rPr>
      </w:pPr>
      <w:hyperlink w:anchor="_Toc237439861" w:history="1">
        <w:r w:rsidR="00305161" w:rsidRPr="009D0AFA">
          <w:rPr>
            <w:rStyle w:val="af5"/>
            <w:noProof/>
          </w:rPr>
          <w:t>15.</w:t>
        </w:r>
        <w:r w:rsidR="00305161">
          <w:rPr>
            <w:rFonts w:asciiTheme="minorHAnsi" w:eastAsiaTheme="minorEastAsia" w:hAnsiTheme="minorHAnsi"/>
            <w:b w:val="0"/>
            <w:caps w:val="0"/>
            <w:noProof/>
            <w:sz w:val="22"/>
            <w:lang w:eastAsia="ru-RU"/>
          </w:rPr>
          <w:tab/>
        </w:r>
        <w:r w:rsidR="00305161" w:rsidRPr="009D0AFA">
          <w:rPr>
            <w:rStyle w:val="af5"/>
            <w:noProof/>
          </w:rPr>
          <w:t>Приложение № 10 – Форма Заявки на аккредитацию</w:t>
        </w:r>
        <w:r w:rsidR="00305161">
          <w:rPr>
            <w:noProof/>
            <w:webHidden/>
          </w:rPr>
          <w:tab/>
        </w:r>
        <w:r w:rsidR="00305161">
          <w:rPr>
            <w:noProof/>
            <w:webHidden/>
          </w:rPr>
          <w:fldChar w:fldCharType="begin"/>
        </w:r>
        <w:r w:rsidR="00305161">
          <w:rPr>
            <w:noProof/>
            <w:webHidden/>
          </w:rPr>
          <w:instrText xml:space="preserve"> PAGEREF _Toc237439861 \h </w:instrText>
        </w:r>
        <w:r w:rsidR="00305161">
          <w:rPr>
            <w:noProof/>
            <w:webHidden/>
          </w:rPr>
        </w:r>
        <w:r w:rsidR="00305161">
          <w:rPr>
            <w:noProof/>
            <w:webHidden/>
          </w:rPr>
          <w:fldChar w:fldCharType="separate"/>
        </w:r>
        <w:r w:rsidR="00305161">
          <w:rPr>
            <w:noProof/>
            <w:webHidden/>
          </w:rPr>
          <w:t>83</w:t>
        </w:r>
        <w:r w:rsidR="00305161">
          <w:rPr>
            <w:noProof/>
            <w:webHidden/>
          </w:rPr>
          <w:fldChar w:fldCharType="end"/>
        </w:r>
      </w:hyperlink>
    </w:p>
    <w:p w14:paraId="74B39C76" w14:textId="15187102" w:rsidR="00305161" w:rsidRDefault="008A4968">
      <w:pPr>
        <w:pStyle w:val="21"/>
        <w:rPr>
          <w:rFonts w:asciiTheme="minorHAnsi" w:eastAsiaTheme="minorEastAsia" w:hAnsiTheme="minorHAnsi"/>
          <w:noProof/>
          <w:sz w:val="22"/>
          <w:lang w:eastAsia="ru-RU"/>
        </w:rPr>
      </w:pPr>
      <w:hyperlink w:anchor="_Toc237439862" w:history="1">
        <w:r w:rsidR="00305161" w:rsidRPr="009D0AFA">
          <w:rPr>
            <w:rStyle w:val="af5"/>
            <w:noProof/>
          </w:rPr>
          <w:t>15.1</w:t>
        </w:r>
        <w:r w:rsidR="00305161">
          <w:rPr>
            <w:rFonts w:asciiTheme="minorHAnsi" w:eastAsiaTheme="minorEastAsia" w:hAnsiTheme="minorHAnsi"/>
            <w:noProof/>
            <w:sz w:val="22"/>
            <w:lang w:eastAsia="ru-RU"/>
          </w:rPr>
          <w:tab/>
        </w:r>
        <w:r w:rsidR="00305161" w:rsidRPr="009D0AFA">
          <w:rPr>
            <w:rStyle w:val="af5"/>
            <w:noProof/>
          </w:rPr>
          <w:t>Пояснения к форме Заявки на аккредитацию</w:t>
        </w:r>
        <w:r w:rsidR="00305161">
          <w:rPr>
            <w:noProof/>
            <w:webHidden/>
          </w:rPr>
          <w:tab/>
        </w:r>
        <w:r w:rsidR="00305161">
          <w:rPr>
            <w:noProof/>
            <w:webHidden/>
          </w:rPr>
          <w:fldChar w:fldCharType="begin"/>
        </w:r>
        <w:r w:rsidR="00305161">
          <w:rPr>
            <w:noProof/>
            <w:webHidden/>
          </w:rPr>
          <w:instrText xml:space="preserve"> PAGEREF _Toc237439862 \h </w:instrText>
        </w:r>
        <w:r w:rsidR="00305161">
          <w:rPr>
            <w:noProof/>
            <w:webHidden/>
          </w:rPr>
        </w:r>
        <w:r w:rsidR="00305161">
          <w:rPr>
            <w:noProof/>
            <w:webHidden/>
          </w:rPr>
          <w:fldChar w:fldCharType="separate"/>
        </w:r>
        <w:r w:rsidR="00305161">
          <w:rPr>
            <w:noProof/>
            <w:webHidden/>
          </w:rPr>
          <w:t>83</w:t>
        </w:r>
        <w:r w:rsidR="00305161">
          <w:rPr>
            <w:noProof/>
            <w:webHidden/>
          </w:rPr>
          <w:fldChar w:fldCharType="end"/>
        </w:r>
      </w:hyperlink>
    </w:p>
    <w:p w14:paraId="298649FD" w14:textId="7559C911" w:rsidR="00305161" w:rsidRDefault="008A4968">
      <w:pPr>
        <w:pStyle w:val="12"/>
        <w:rPr>
          <w:rFonts w:asciiTheme="minorHAnsi" w:eastAsiaTheme="minorEastAsia" w:hAnsiTheme="minorHAnsi"/>
          <w:b w:val="0"/>
          <w:caps w:val="0"/>
          <w:noProof/>
          <w:sz w:val="22"/>
          <w:lang w:eastAsia="ru-RU"/>
        </w:rPr>
      </w:pPr>
      <w:hyperlink w:anchor="_Toc237439863" w:history="1">
        <w:r w:rsidR="00305161" w:rsidRPr="009D0AFA">
          <w:rPr>
            <w:rStyle w:val="af5"/>
            <w:noProof/>
          </w:rPr>
          <w:t>16.</w:t>
        </w:r>
        <w:r w:rsidR="00305161">
          <w:rPr>
            <w:rFonts w:asciiTheme="minorHAnsi" w:eastAsiaTheme="minorEastAsia" w:hAnsiTheme="minorHAnsi"/>
            <w:b w:val="0"/>
            <w:caps w:val="0"/>
            <w:noProof/>
            <w:sz w:val="22"/>
            <w:lang w:eastAsia="ru-RU"/>
          </w:rPr>
          <w:tab/>
        </w:r>
        <w:r w:rsidR="00305161" w:rsidRPr="009D0AFA">
          <w:rPr>
            <w:rStyle w:val="af5"/>
            <w:noProof/>
          </w:rPr>
          <w:t>Приложение № 11 – форма Данных бухгалтерской (финансовой) отчетности</w:t>
        </w:r>
        <w:r w:rsidR="00305161">
          <w:rPr>
            <w:noProof/>
            <w:webHidden/>
          </w:rPr>
          <w:tab/>
        </w:r>
        <w:r w:rsidR="00305161">
          <w:rPr>
            <w:noProof/>
            <w:webHidden/>
          </w:rPr>
          <w:fldChar w:fldCharType="begin"/>
        </w:r>
        <w:r w:rsidR="00305161">
          <w:rPr>
            <w:noProof/>
            <w:webHidden/>
          </w:rPr>
          <w:instrText xml:space="preserve"> PAGEREF _Toc237439863 \h </w:instrText>
        </w:r>
        <w:r w:rsidR="00305161">
          <w:rPr>
            <w:noProof/>
            <w:webHidden/>
          </w:rPr>
        </w:r>
        <w:r w:rsidR="00305161">
          <w:rPr>
            <w:noProof/>
            <w:webHidden/>
          </w:rPr>
          <w:fldChar w:fldCharType="separate"/>
        </w:r>
        <w:r w:rsidR="00305161">
          <w:rPr>
            <w:noProof/>
            <w:webHidden/>
          </w:rPr>
          <w:t>84</w:t>
        </w:r>
        <w:r w:rsidR="00305161">
          <w:rPr>
            <w:noProof/>
            <w:webHidden/>
          </w:rPr>
          <w:fldChar w:fldCharType="end"/>
        </w:r>
      </w:hyperlink>
    </w:p>
    <w:p w14:paraId="1FD130C6" w14:textId="7155D3F9" w:rsidR="00305161" w:rsidRDefault="008A4968">
      <w:pPr>
        <w:pStyle w:val="21"/>
        <w:rPr>
          <w:rFonts w:asciiTheme="minorHAnsi" w:eastAsiaTheme="minorEastAsia" w:hAnsiTheme="minorHAnsi"/>
          <w:noProof/>
          <w:sz w:val="22"/>
          <w:lang w:eastAsia="ru-RU"/>
        </w:rPr>
      </w:pPr>
      <w:hyperlink w:anchor="_Toc237439864" w:history="1">
        <w:r w:rsidR="00305161" w:rsidRPr="009D0AFA">
          <w:rPr>
            <w:rStyle w:val="af5"/>
            <w:noProof/>
          </w:rPr>
          <w:t>16.1</w:t>
        </w:r>
        <w:r w:rsidR="00305161">
          <w:rPr>
            <w:rFonts w:asciiTheme="minorHAnsi" w:eastAsiaTheme="minorEastAsia" w:hAnsiTheme="minorHAnsi"/>
            <w:noProof/>
            <w:sz w:val="22"/>
            <w:lang w:eastAsia="ru-RU"/>
          </w:rPr>
          <w:tab/>
        </w:r>
        <w:r w:rsidR="00305161" w:rsidRPr="009D0AFA">
          <w:rPr>
            <w:rStyle w:val="af5"/>
            <w:noProof/>
          </w:rPr>
          <w:t>Пояснения к форме Данных бухгалтерской (финансовой) отчетности</w:t>
        </w:r>
        <w:r w:rsidR="00305161">
          <w:rPr>
            <w:noProof/>
            <w:webHidden/>
          </w:rPr>
          <w:tab/>
        </w:r>
        <w:r w:rsidR="00305161">
          <w:rPr>
            <w:noProof/>
            <w:webHidden/>
          </w:rPr>
          <w:fldChar w:fldCharType="begin"/>
        </w:r>
        <w:r w:rsidR="00305161">
          <w:rPr>
            <w:noProof/>
            <w:webHidden/>
          </w:rPr>
          <w:instrText xml:space="preserve"> PAGEREF _Toc237439864 \h </w:instrText>
        </w:r>
        <w:r w:rsidR="00305161">
          <w:rPr>
            <w:noProof/>
            <w:webHidden/>
          </w:rPr>
        </w:r>
        <w:r w:rsidR="00305161">
          <w:rPr>
            <w:noProof/>
            <w:webHidden/>
          </w:rPr>
          <w:fldChar w:fldCharType="separate"/>
        </w:r>
        <w:r w:rsidR="00305161">
          <w:rPr>
            <w:noProof/>
            <w:webHidden/>
          </w:rPr>
          <w:t>84</w:t>
        </w:r>
        <w:r w:rsidR="00305161">
          <w:rPr>
            <w:noProof/>
            <w:webHidden/>
          </w:rPr>
          <w:fldChar w:fldCharType="end"/>
        </w:r>
      </w:hyperlink>
    </w:p>
    <w:p w14:paraId="6C60CF2B" w14:textId="448BC26E" w:rsidR="00B939EE" w:rsidRDefault="00BD294B" w:rsidP="006608D1">
      <w:pPr>
        <w:pStyle w:val="ab"/>
      </w:pPr>
      <w:r>
        <w:fldChar w:fldCharType="end"/>
      </w:r>
    </w:p>
    <w:p w14:paraId="36CD0349" w14:textId="1CA6FEDD" w:rsidR="00B939EE" w:rsidRPr="00B939EE" w:rsidRDefault="00B939EE" w:rsidP="00B939EE">
      <w:pPr>
        <w:pStyle w:val="ab"/>
        <w:keepNext/>
        <w:spacing w:before="60"/>
        <w:rPr>
          <w:rStyle w:val="aff0"/>
        </w:rPr>
      </w:pPr>
      <w:r w:rsidRPr="00B939EE">
        <w:rPr>
          <w:rStyle w:val="aff0"/>
        </w:rPr>
        <w:t xml:space="preserve">[Примечание (дополнительные удобства работы с Документацией о закупке; </w:t>
      </w:r>
      <w:r w:rsidR="00CB4207" w:rsidRPr="00CB4207">
        <w:rPr>
          <w:rStyle w:val="aff0"/>
        </w:rPr>
        <w:t xml:space="preserve">Microsoft Word | </w:t>
      </w:r>
      <w:r w:rsidR="00CB4207" w:rsidRPr="00CB4207">
        <w:rPr>
          <w:rStyle w:val="aff0"/>
          <w:color w:val="4472C4" w:themeColor="accent1"/>
        </w:rPr>
        <w:t>AlterOffice AText – отмечены отличая для данного текстового редактора</w:t>
      </w:r>
      <w:r w:rsidRPr="00B939EE">
        <w:rPr>
          <w:rStyle w:val="aff0"/>
        </w:rPr>
        <w:t>):</w:t>
      </w:r>
    </w:p>
    <w:p w14:paraId="7203DCEF" w14:textId="259185E6" w:rsidR="00B939EE" w:rsidRPr="00B939EE" w:rsidRDefault="00B939EE" w:rsidP="0051100A">
      <w:pPr>
        <w:pStyle w:val="ab"/>
        <w:numPr>
          <w:ilvl w:val="0"/>
          <w:numId w:val="11"/>
        </w:numPr>
        <w:spacing w:before="60"/>
        <w:ind w:left="284" w:hanging="284"/>
        <w:rPr>
          <w:rStyle w:val="aff0"/>
        </w:rPr>
      </w:pPr>
      <w:r w:rsidRPr="00B939EE">
        <w:rPr>
          <w:rStyle w:val="aff0"/>
        </w:rPr>
        <w:t>для навигации рекомендуется использовать боковое меню – включается на вкладке «Вид» в разделе «Отображение» опцией «Область навигации»</w:t>
      </w:r>
      <w:r w:rsidR="00CB4207">
        <w:rPr>
          <w:rStyle w:val="aff0"/>
        </w:rPr>
        <w:t xml:space="preserve"> </w:t>
      </w:r>
      <w:r w:rsidR="00CB4207" w:rsidRPr="00CB4207">
        <w:rPr>
          <w:rStyle w:val="aff0"/>
        </w:rPr>
        <w:t xml:space="preserve">| </w:t>
      </w:r>
      <w:r w:rsidR="00CB4207" w:rsidRPr="00CB4207">
        <w:rPr>
          <w:rStyle w:val="aff0"/>
          <w:color w:val="4472C4" w:themeColor="accent1"/>
        </w:rPr>
        <w:t>включается на вкладке «Вид» опцией «Навигатор»</w:t>
      </w:r>
      <w:r w:rsidRPr="00B939EE">
        <w:rPr>
          <w:rStyle w:val="aff0"/>
        </w:rPr>
        <w:t>;</w:t>
      </w:r>
    </w:p>
    <w:p w14:paraId="193FBFBA" w14:textId="7397A8FB" w:rsidR="00B939EE" w:rsidRPr="00B939EE" w:rsidRDefault="00B939EE" w:rsidP="0051100A">
      <w:pPr>
        <w:pStyle w:val="ab"/>
        <w:numPr>
          <w:ilvl w:val="0"/>
          <w:numId w:val="11"/>
        </w:numPr>
        <w:spacing w:before="60"/>
        <w:ind w:left="284" w:hanging="284"/>
        <w:rPr>
          <w:rStyle w:val="aff0"/>
        </w:rPr>
      </w:pPr>
      <w:r w:rsidRPr="00B939EE">
        <w:rPr>
          <w:rStyle w:val="aff0"/>
        </w:rPr>
        <w:t>переход по перекрестным и другим ссылкам осуществляется левым кликом мыши с</w:t>
      </w:r>
      <w:r>
        <w:rPr>
          <w:rStyle w:val="aff0"/>
          <w:lang w:val="en-US"/>
        </w:rPr>
        <w:t> </w:t>
      </w:r>
      <w:r w:rsidRPr="00B939EE">
        <w:rPr>
          <w:rStyle w:val="aff0"/>
        </w:rPr>
        <w:t xml:space="preserve">зажатой клавишей Ctrl, обратный возврат на место в тексте, с </w:t>
      </w:r>
      <w:r w:rsidR="00131C5F" w:rsidRPr="00B939EE">
        <w:rPr>
          <w:rStyle w:val="aff0"/>
        </w:rPr>
        <w:t>котор</w:t>
      </w:r>
      <w:r w:rsidR="00131C5F">
        <w:rPr>
          <w:rStyle w:val="aff0"/>
        </w:rPr>
        <w:t>ого</w:t>
      </w:r>
      <w:r w:rsidR="00131C5F" w:rsidRPr="00B939EE">
        <w:rPr>
          <w:rStyle w:val="aff0"/>
        </w:rPr>
        <w:t xml:space="preserve"> </w:t>
      </w:r>
      <w:r w:rsidRPr="00B939EE">
        <w:rPr>
          <w:rStyle w:val="aff0"/>
        </w:rPr>
        <w:t xml:space="preserve">был </w:t>
      </w:r>
      <w:r w:rsidR="00131C5F">
        <w:rPr>
          <w:rStyle w:val="aff0"/>
        </w:rPr>
        <w:t>сделан</w:t>
      </w:r>
      <w:r w:rsidR="00131C5F" w:rsidRPr="00B939EE">
        <w:rPr>
          <w:rStyle w:val="aff0"/>
        </w:rPr>
        <w:t xml:space="preserve"> </w:t>
      </w:r>
      <w:r w:rsidRPr="00B939EE">
        <w:rPr>
          <w:rStyle w:val="aff0"/>
        </w:rPr>
        <w:t>переход, осуществляется нажатием стрелки влево (←) с зажатой левой клавишей Alt</w:t>
      </w:r>
      <w:r w:rsidR="00CB4207">
        <w:rPr>
          <w:rStyle w:val="aff0"/>
        </w:rPr>
        <w:t xml:space="preserve"> </w:t>
      </w:r>
      <w:r w:rsidR="00CB4207" w:rsidRPr="00CB4207">
        <w:rPr>
          <w:rStyle w:val="aff0"/>
          <w:color w:val="4472C4" w:themeColor="accent1"/>
        </w:rPr>
        <w:t>(обратный переход функционально не реализован в AlterOffice AText, пользуйтесь функциональностью «Навигатор»)</w:t>
      </w:r>
      <w:r w:rsidRPr="00B939EE">
        <w:rPr>
          <w:rStyle w:val="aff0"/>
        </w:rPr>
        <w:t>;</w:t>
      </w:r>
    </w:p>
    <w:p w14:paraId="120F07D6" w14:textId="77777777" w:rsidR="00CB4207" w:rsidRDefault="00B939EE" w:rsidP="0051100A">
      <w:pPr>
        <w:pStyle w:val="ab"/>
        <w:numPr>
          <w:ilvl w:val="0"/>
          <w:numId w:val="11"/>
        </w:numPr>
        <w:spacing w:before="60"/>
        <w:ind w:left="284" w:hanging="284"/>
        <w:rPr>
          <w:rStyle w:val="aff0"/>
        </w:rPr>
      </w:pPr>
      <w:r w:rsidRPr="00B939EE">
        <w:rPr>
          <w:rStyle w:val="aff0"/>
        </w:rPr>
        <w:t>открытие внедренного в текст документа (файла) осуществляется по двойному клику левой клавиши мыши по соответствующей иконк</w:t>
      </w:r>
      <w:r w:rsidR="00131C5F">
        <w:rPr>
          <w:rStyle w:val="aff0"/>
        </w:rPr>
        <w:t>е</w:t>
      </w:r>
      <w:r w:rsidRPr="00B939EE">
        <w:rPr>
          <w:rStyle w:val="aff0"/>
        </w:rPr>
        <w:t xml:space="preserve"> документа (файла) в</w:t>
      </w:r>
      <w:r>
        <w:rPr>
          <w:rStyle w:val="aff0"/>
          <w:lang w:val="en-US"/>
        </w:rPr>
        <w:t> </w:t>
      </w:r>
      <w:r w:rsidRPr="00B939EE">
        <w:rPr>
          <w:rStyle w:val="aff0"/>
        </w:rPr>
        <w:t>тексте</w:t>
      </w:r>
    </w:p>
    <w:p w14:paraId="52F82581" w14:textId="5947E96C" w:rsidR="00B939EE" w:rsidRPr="00B939EE" w:rsidRDefault="00CB4207" w:rsidP="0051100A">
      <w:pPr>
        <w:pStyle w:val="ab"/>
        <w:numPr>
          <w:ilvl w:val="0"/>
          <w:numId w:val="11"/>
        </w:numPr>
        <w:spacing w:before="60"/>
        <w:ind w:left="284" w:hanging="284"/>
        <w:rPr>
          <w:rStyle w:val="aff0"/>
        </w:rPr>
      </w:pPr>
      <w:r w:rsidRPr="00CB4207">
        <w:rPr>
          <w:rStyle w:val="aff0"/>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sidR="00B939EE" w:rsidRPr="00B939EE">
        <w:rPr>
          <w:rStyle w:val="aff0"/>
        </w:rPr>
        <w:t>.]</w:t>
      </w:r>
    </w:p>
    <w:p w14:paraId="34B3A7E4" w14:textId="292FEC8B" w:rsidR="00F87384" w:rsidRDefault="006608D1" w:rsidP="006608D1">
      <w:pPr>
        <w:pStyle w:val="aa"/>
        <w:outlineLvl w:val="0"/>
      </w:pPr>
      <w:bookmarkStart w:id="1" w:name="_Toc237439795"/>
      <w:r>
        <w:lastRenderedPageBreak/>
        <w:t>Сокращения</w:t>
      </w:r>
      <w:bookmarkEnd w:id="1"/>
    </w:p>
    <w:p w14:paraId="6B3CA433" w14:textId="77777777" w:rsidR="001A7AA1" w:rsidRDefault="001A7AA1" w:rsidP="00EA1AE4">
      <w:pPr>
        <w:pStyle w:val="ab"/>
        <w:ind w:firstLine="567"/>
      </w:pPr>
      <w:r w:rsidRPr="00553BAF">
        <w:rPr>
          <w:b/>
          <w:bCs/>
        </w:rPr>
        <w:t>ГК РФ</w:t>
      </w:r>
      <w:r w:rsidRPr="00553BAF">
        <w:t xml:space="preserve"> – Гражданской кодекс Российской Федерации.</w:t>
      </w:r>
    </w:p>
    <w:p w14:paraId="3172ADB9" w14:textId="336E443C" w:rsidR="005028A4" w:rsidRPr="00553BAF" w:rsidRDefault="005028A4" w:rsidP="00EA1AE4">
      <w:pPr>
        <w:pStyle w:val="ab"/>
        <w:ind w:firstLine="567"/>
      </w:pPr>
      <w:r w:rsidRPr="00634F4B">
        <w:rPr>
          <w:b/>
          <w:bCs/>
        </w:rPr>
        <w:t>ЕАЭС</w:t>
      </w:r>
      <w:r w:rsidRPr="00634F4B">
        <w:t xml:space="preserve"> – Евразийский экономический союз</w:t>
      </w:r>
      <w:r>
        <w:t>.</w:t>
      </w:r>
    </w:p>
    <w:p w14:paraId="55AB6FF0" w14:textId="51D35B08" w:rsidR="001A7AA1" w:rsidRPr="00553BAF" w:rsidRDefault="001A7AA1" w:rsidP="00EA1AE4">
      <w:pPr>
        <w:pStyle w:val="ab"/>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b"/>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b"/>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159B3484" w14:textId="77777777" w:rsidR="00BA238A" w:rsidRDefault="00BA238A" w:rsidP="00BA238A">
      <w:pPr>
        <w:pStyle w:val="ab"/>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b"/>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b"/>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b"/>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b"/>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b"/>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b"/>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b"/>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b"/>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b"/>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b"/>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b"/>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b"/>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b"/>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b"/>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7D0E6B05" w14:textId="77777777" w:rsidR="005028A4" w:rsidRDefault="005028A4" w:rsidP="005028A4">
      <w:pPr>
        <w:pStyle w:val="ab"/>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596142DB" w14:textId="5CE368DB" w:rsidR="003F026A" w:rsidRPr="00553BAF" w:rsidRDefault="005028A4" w:rsidP="005028A4">
      <w:pPr>
        <w:pStyle w:val="ab"/>
        <w:ind w:firstLine="567"/>
      </w:pPr>
      <w:r w:rsidRPr="00634F4B">
        <w:rPr>
          <w:b/>
          <w:bCs/>
        </w:rPr>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0A29CF51" w:rsidR="004653D4" w:rsidRDefault="004653D4" w:rsidP="004653D4">
      <w:pPr>
        <w:pStyle w:val="ab"/>
        <w:ind w:firstLine="567"/>
      </w:pPr>
      <w:r w:rsidRPr="00553BAF">
        <w:rPr>
          <w:b/>
          <w:bCs/>
        </w:rPr>
        <w:lastRenderedPageBreak/>
        <w:t>ПП 1352</w:t>
      </w:r>
      <w:r w:rsidRPr="00553BAF">
        <w:t xml:space="preserve"> – постановление Правительства </w:t>
      </w:r>
      <w:r w:rsidR="00752A47">
        <w:t>Российской Федерации</w:t>
      </w:r>
      <w:r w:rsidR="00752A47" w:rsidRPr="00553BAF">
        <w:t xml:space="preserve">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0C42C6A5" w14:textId="6D253FBF" w:rsidR="00117ED0" w:rsidRDefault="00117ED0" w:rsidP="004653D4">
      <w:pPr>
        <w:pStyle w:val="ab"/>
        <w:ind w:firstLine="567"/>
      </w:pPr>
      <w:r w:rsidRPr="00553BAF">
        <w:rPr>
          <w:b/>
          <w:bCs/>
        </w:rPr>
        <w:t>ПП </w:t>
      </w:r>
      <w:r>
        <w:rPr>
          <w:b/>
          <w:bCs/>
        </w:rPr>
        <w:t>1875</w:t>
      </w:r>
      <w:r w:rsidRPr="00553BAF">
        <w:t xml:space="preserve"> – </w:t>
      </w:r>
      <w:r w:rsidRPr="00117ED0">
        <w:t xml:space="preserve">постановление Правительства </w:t>
      </w:r>
      <w:r w:rsidR="00752A47">
        <w:t>Российской Федерации</w:t>
      </w:r>
      <w:r w:rsidR="00752A47" w:rsidRPr="00117ED0">
        <w:t xml:space="preserve"> </w:t>
      </w:r>
      <w:r w:rsidRPr="00117ED0">
        <w:t>от 23.12.2024 №</w:t>
      </w:r>
      <w:r>
        <w:t> </w:t>
      </w:r>
      <w:r w:rsidRPr="00117ED0">
        <w:t>1875 «О мерах по</w:t>
      </w:r>
      <w:r>
        <w:t> </w:t>
      </w:r>
      <w:r w:rsidRPr="00117ED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367CC78" w14:textId="77777777" w:rsidR="001A7AA1" w:rsidRPr="00553BAF" w:rsidRDefault="001A7AA1" w:rsidP="00EA1AE4">
      <w:pPr>
        <w:pStyle w:val="ab"/>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b"/>
        <w:ind w:firstLine="567"/>
      </w:pPr>
      <w:r>
        <w:rPr>
          <w:b/>
          <w:bCs/>
        </w:rPr>
        <w:t>Система ЭДО</w:t>
      </w:r>
      <w:r>
        <w:rPr>
          <w:rStyle w:val="af3"/>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b"/>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b"/>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b"/>
        <w:ind w:firstLine="567"/>
      </w:pPr>
      <w:r w:rsidRPr="00553BAF">
        <w:rPr>
          <w:b/>
          <w:bCs/>
        </w:rPr>
        <w:t>ЭП</w:t>
      </w:r>
      <w:r w:rsidRPr="00553BAF">
        <w:t xml:space="preserve"> – электронная площадка.</w:t>
      </w:r>
    </w:p>
    <w:p w14:paraId="0B589F88" w14:textId="35B213E8" w:rsidR="00F87384" w:rsidRDefault="006608D1" w:rsidP="006608D1">
      <w:pPr>
        <w:pStyle w:val="aa"/>
        <w:outlineLvl w:val="0"/>
      </w:pPr>
      <w:bookmarkStart w:id="2" w:name="_Toc237439796"/>
      <w:r>
        <w:lastRenderedPageBreak/>
        <w:t>Термины и определения</w:t>
      </w:r>
      <w:bookmarkEnd w:id="2"/>
    </w:p>
    <w:p w14:paraId="54572237" w14:textId="248E6F09" w:rsidR="005947FC" w:rsidRDefault="005947FC" w:rsidP="005947FC">
      <w:pPr>
        <w:pStyle w:val="ab"/>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b"/>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b"/>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b"/>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b"/>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b"/>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b"/>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b"/>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b"/>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b"/>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D1AF816" w14:textId="763C52EC" w:rsidR="00DA4702" w:rsidRDefault="00DA4702" w:rsidP="00EA1AE4">
      <w:pPr>
        <w:pStyle w:val="ab"/>
        <w:ind w:firstLine="567"/>
      </w:pPr>
      <w:r w:rsidRPr="00DA4702">
        <w:rPr>
          <w:b/>
          <w:bCs/>
        </w:rPr>
        <w:t>Заявка (заявка на участие в закупке)</w:t>
      </w:r>
      <w:r w:rsidRPr="00DA4702">
        <w:t xml:space="preserve"> – </w:t>
      </w:r>
      <w:r w:rsidR="00117ED0" w:rsidRPr="00117ED0">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117ED0">
        <w:t> </w:t>
      </w:r>
      <w:r w:rsidR="00117ED0" w:rsidRPr="00117ED0">
        <w:t>конкурентных закупок – в Извещении и</w:t>
      </w:r>
      <w:r w:rsidR="00117ED0">
        <w:t> </w:t>
      </w:r>
      <w:r w:rsidR="00117ED0" w:rsidRPr="00117ED0">
        <w:t>(или) Документацией о закупке.</w:t>
      </w:r>
    </w:p>
    <w:p w14:paraId="7AFE1D57" w14:textId="77777777" w:rsidR="00E54076" w:rsidRDefault="00E54076" w:rsidP="00EA1AE4">
      <w:pPr>
        <w:pStyle w:val="ab"/>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0C8E5702" w:rsidR="00E54076" w:rsidRPr="00B53BCC" w:rsidRDefault="00E54076" w:rsidP="00EA1AE4">
      <w:pPr>
        <w:pStyle w:val="ab"/>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6847C9" w:rsidRPr="006847C9">
        <w:t>); под данным документом и соответственно его размещением также подразумевается заполнение и создание на</w:t>
      </w:r>
      <w:r w:rsidR="006847C9">
        <w:t> </w:t>
      </w:r>
      <w:r w:rsidR="006847C9" w:rsidRPr="006847C9">
        <w:t>Официальном сайте (ЕИС) и</w:t>
      </w:r>
      <w:r w:rsidR="006847C9">
        <w:t> </w:t>
      </w:r>
      <w:r w:rsidR="006847C9" w:rsidRPr="006847C9">
        <w:t xml:space="preserve">(или) ЭП соответствующей страницы на указанных ресурсах </w:t>
      </w:r>
      <w:r w:rsidR="00CA08F2">
        <w:t>с</w:t>
      </w:r>
      <w:r w:rsidR="006847C9" w:rsidRPr="006847C9">
        <w:t xml:space="preserve"> информацией об объявленной закупке.</w:t>
      </w:r>
    </w:p>
    <w:p w14:paraId="047108E4" w14:textId="77777777" w:rsidR="00C469E8" w:rsidRDefault="00C469E8" w:rsidP="00EA1AE4">
      <w:pPr>
        <w:pStyle w:val="ab"/>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9C1743D" w14:textId="34C7B46E" w:rsidR="008D69D6" w:rsidRDefault="008D69D6" w:rsidP="00EA1AE4">
      <w:pPr>
        <w:pStyle w:val="ab"/>
        <w:ind w:firstLine="567"/>
      </w:pPr>
      <w:r w:rsidRPr="002C06D0">
        <w:rPr>
          <w:b/>
          <w:bCs/>
        </w:rPr>
        <w:t>Коллективный участник</w:t>
      </w:r>
      <w:r>
        <w:t xml:space="preserve"> – </w:t>
      </w:r>
      <w:r w:rsidRPr="00463A20">
        <w:t xml:space="preserve">объединение юридических </w:t>
      </w:r>
      <w:r w:rsidRPr="00BA485C">
        <w:t>и</w:t>
      </w:r>
      <w:r>
        <w:t> (</w:t>
      </w:r>
      <w:r w:rsidRPr="00BA485C">
        <w:t>или</w:t>
      </w:r>
      <w:r>
        <w:t>)</w:t>
      </w:r>
      <w:r w:rsidRPr="00463A20">
        <w:t xml:space="preserve"> физических лиц, в</w:t>
      </w:r>
      <w:r>
        <w:t> </w:t>
      </w:r>
      <w:r w:rsidRPr="00463A20">
        <w:t xml:space="preserve">том числе индивидуальных предпринимателей, выступающих на стороне одного </w:t>
      </w:r>
      <w:r w:rsidR="00386E59" w:rsidRPr="00463A20">
        <w:t xml:space="preserve">Участника </w:t>
      </w:r>
      <w:r w:rsidRPr="00463A20">
        <w:t>и несущих солидарную ответственность по обязательствам, вытекающим из</w:t>
      </w:r>
      <w:r>
        <w:t> </w:t>
      </w:r>
      <w:r w:rsidRPr="00463A20">
        <w:t>участия в</w:t>
      </w:r>
      <w:r>
        <w:t xml:space="preserve"> </w:t>
      </w:r>
      <w:r w:rsidRPr="00463A20">
        <w:t>закупке и дальнейшего заключения и исполнения договора.</w:t>
      </w:r>
    </w:p>
    <w:p w14:paraId="1D951963" w14:textId="77777777" w:rsidR="008D69D6" w:rsidRDefault="008D69D6" w:rsidP="00EA1AE4">
      <w:pPr>
        <w:pStyle w:val="ab"/>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b"/>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b"/>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b"/>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b"/>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b"/>
        <w:ind w:firstLine="567"/>
      </w:pPr>
      <w:r w:rsidRPr="002C06D0">
        <w:rPr>
          <w:b/>
          <w:bCs/>
        </w:rPr>
        <w:lastRenderedPageBreak/>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b"/>
        <w:ind w:firstLine="567"/>
      </w:pPr>
      <w:r w:rsidRPr="002C06D0">
        <w:rPr>
          <w:b/>
          <w:bCs/>
        </w:rPr>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48DD98C0" w:rsidR="001A7AA1" w:rsidRPr="00A37A03" w:rsidRDefault="001A7AA1" w:rsidP="00EA1AE4">
      <w:pPr>
        <w:pStyle w:val="ab"/>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93026E">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93026E">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93026E">
        <w:rPr>
          <w:szCs w:val="26"/>
        </w:rPr>
        <w:t>д</w:t>
      </w:r>
      <w:r w:rsidR="00635A53" w:rsidRPr="00A37A03">
        <w:rPr>
          <w:szCs w:val="26"/>
        </w:rPr>
        <w:t>оговора</w:t>
      </w:r>
      <w:r w:rsidRPr="00A37A03">
        <w:rPr>
          <w:szCs w:val="26"/>
        </w:rPr>
        <w:t>.</w:t>
      </w:r>
    </w:p>
    <w:p w14:paraId="4649BD90" w14:textId="77777777" w:rsidR="00937AAB" w:rsidRDefault="00937AAB" w:rsidP="00EA1AE4">
      <w:pPr>
        <w:pStyle w:val="ab"/>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b"/>
        <w:ind w:firstLine="567"/>
      </w:pPr>
      <w:r w:rsidRPr="002C06D0">
        <w:rPr>
          <w:b/>
          <w:bCs/>
        </w:rPr>
        <w:t>Пос</w:t>
      </w:r>
      <w:r>
        <w:rPr>
          <w:b/>
          <w:bCs/>
        </w:rPr>
        <w:t>тквалификация</w:t>
      </w:r>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b"/>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553BFACE" w14:textId="2D91F468" w:rsidR="00117ED0" w:rsidRDefault="00117ED0" w:rsidP="00EA1AE4">
      <w:pPr>
        <w:pStyle w:val="ab"/>
        <w:ind w:firstLine="567"/>
      </w:pPr>
      <w:r w:rsidRPr="00180B1E">
        <w:rPr>
          <w:b/>
          <w:bCs/>
        </w:rPr>
        <w:t>Применение законодательства о национальном режиме</w:t>
      </w:r>
      <w:r w:rsidRPr="00117ED0">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6F03E9" w:rsidRPr="00117ED0">
        <w:t>равны</w:t>
      </w:r>
      <w:r w:rsidR="006F03E9">
        <w:t>х</w:t>
      </w:r>
      <w:r w:rsidR="006F03E9" w:rsidRPr="00117ED0">
        <w:t xml:space="preserve"> услови</w:t>
      </w:r>
      <w:r w:rsidR="006F03E9">
        <w:t>й</w:t>
      </w:r>
      <w:r w:rsidR="006F03E9" w:rsidRPr="00117ED0">
        <w:t xml:space="preserve"> </w:t>
      </w:r>
      <w:r w:rsidRPr="00117ED0">
        <w:t>с</w:t>
      </w:r>
      <w:r>
        <w:t> </w:t>
      </w:r>
      <w:r w:rsidRPr="00117ED0">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117ED0">
        <w:t>соответствии с нормами, установленными законодательством.</w:t>
      </w:r>
    </w:p>
    <w:p w14:paraId="7EDA2855" w14:textId="3D1D2962" w:rsidR="00937AAB" w:rsidRDefault="00937AAB" w:rsidP="00937AAB">
      <w:pPr>
        <w:pStyle w:val="ab"/>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b"/>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b"/>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b"/>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3"/>
        </w:rPr>
        <w:footnoteReference w:id="2"/>
      </w:r>
      <w:r>
        <w:t>, если иное не установлено в</w:t>
      </w:r>
      <w:r w:rsidR="00AC0EFC">
        <w:t> </w:t>
      </w:r>
      <w:r>
        <w:t>Документации о закупке.</w:t>
      </w:r>
    </w:p>
    <w:p w14:paraId="0AFD9ACE" w14:textId="535A10B2" w:rsidR="001A7AA1" w:rsidRDefault="001A7AA1" w:rsidP="00EA1AE4">
      <w:pPr>
        <w:pStyle w:val="ab"/>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F55074">
        <w:t xml:space="preserve">, </w:t>
      </w:r>
      <w:r w:rsidR="00F55074" w:rsidRPr="00493028">
        <w:rPr>
          <w:rFonts w:eastAsia="Calibri" w:cs="Times New Roman"/>
          <w:shd w:val="clear" w:color="auto" w:fill="FFFFFF" w:themeFill="background1"/>
        </w:rPr>
        <w:t>в том числе выданной в порядке передоверия</w:t>
      </w:r>
      <w:r w:rsidR="00F55074">
        <w:t xml:space="preserve">, </w:t>
      </w:r>
      <w:r>
        <w:t>от имени организации, полномочия которых подтверждены соответствующими документами.</w:t>
      </w:r>
    </w:p>
    <w:p w14:paraId="3E287853" w14:textId="1E8DAC21" w:rsidR="001A7AA1" w:rsidRDefault="001A7AA1" w:rsidP="00EA1AE4">
      <w:pPr>
        <w:pStyle w:val="ab"/>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903532" w:rsidRPr="00903532">
        <w:t>, выразившее заинтересованность в участии в закупке (посредством получения Документации о</w:t>
      </w:r>
      <w:r w:rsidR="00903532">
        <w:t> </w:t>
      </w:r>
      <w:r w:rsidR="00903532" w:rsidRPr="00903532">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1"/>
      </w:pPr>
      <w:bookmarkStart w:id="3" w:name="_Ref125359988"/>
      <w:bookmarkStart w:id="4" w:name="_Toc237439797"/>
      <w:r>
        <w:lastRenderedPageBreak/>
        <w:t>Основные сведения о закупке</w:t>
      </w:r>
      <w:bookmarkEnd w:id="3"/>
      <w:bookmarkEnd w:id="4"/>
    </w:p>
    <w:p w14:paraId="729430B8" w14:textId="1D98F18A" w:rsidR="00017506" w:rsidRDefault="00017506" w:rsidP="00017506">
      <w:pPr>
        <w:pStyle w:val="a2"/>
      </w:pPr>
      <w:bookmarkStart w:id="5" w:name="_Toc237439798"/>
      <w:r>
        <w:t>Статус настоящего раздела</w:t>
      </w:r>
      <w:bookmarkEnd w:id="5"/>
    </w:p>
    <w:p w14:paraId="5EC16EBE" w14:textId="236010EB" w:rsidR="005C762F" w:rsidRDefault="00017506" w:rsidP="00017506">
      <w:pPr>
        <w:pStyle w:val="a3"/>
      </w:pPr>
      <w:r>
        <w:t>В настоящем разделе содержатся основные сведения о предмете, способе и иных ключевых условиях проводимой закупки.</w:t>
      </w:r>
    </w:p>
    <w:p w14:paraId="287F621D" w14:textId="7CFA32F1" w:rsidR="00F87384" w:rsidRDefault="00017506" w:rsidP="00017506">
      <w:pPr>
        <w:pStyle w:val="a3"/>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9"/>
          </w:rPr>
          <w:t>Технически</w:t>
        </w:r>
        <w:r w:rsidR="0000049F" w:rsidRPr="0047064E">
          <w:rPr>
            <w:rStyle w:val="af9"/>
          </w:rPr>
          <w:t>х</w:t>
        </w:r>
        <w:r w:rsidRPr="0047064E">
          <w:rPr>
            <w:rStyle w:val="af9"/>
          </w:rPr>
          <w:t xml:space="preserve"> требовани</w:t>
        </w:r>
        <w:r w:rsidR="0000049F" w:rsidRPr="0047064E">
          <w:rPr>
            <w:rStyle w:val="af9"/>
          </w:rPr>
          <w:t>ях (Приложение № 1)</w:t>
        </w:r>
      </w:hyperlink>
      <w:r w:rsidR="005C762F">
        <w:rPr>
          <w:rStyle w:val="af9"/>
        </w:rPr>
        <w:t>,</w:t>
      </w:r>
      <w:r>
        <w:t xml:space="preserve"> </w:t>
      </w:r>
      <w:r w:rsidR="003A77F1">
        <w:t xml:space="preserve">в </w:t>
      </w:r>
      <w:hyperlink w:anchor="Прил02_ПроектДоговора" w:history="1">
        <w:r w:rsidR="003A77F1" w:rsidRPr="0047064E">
          <w:rPr>
            <w:rStyle w:val="af9"/>
          </w:rPr>
          <w:t>П</w:t>
        </w:r>
        <w:r w:rsidRPr="0047064E">
          <w:rPr>
            <w:rStyle w:val="af9"/>
          </w:rPr>
          <w:t>роект</w:t>
        </w:r>
        <w:r w:rsidR="0000049F" w:rsidRPr="0047064E">
          <w:rPr>
            <w:rStyle w:val="af9"/>
          </w:rPr>
          <w:t>е</w:t>
        </w:r>
        <w:r w:rsidRPr="0047064E">
          <w:rPr>
            <w:rStyle w:val="af9"/>
          </w:rPr>
          <w:t xml:space="preserve"> </w:t>
        </w:r>
        <w:r w:rsidR="003A77F1" w:rsidRPr="0047064E">
          <w:rPr>
            <w:rStyle w:val="af9"/>
          </w:rPr>
          <w:t>д</w:t>
        </w:r>
        <w:r w:rsidRPr="0047064E">
          <w:rPr>
            <w:rStyle w:val="af9"/>
          </w:rPr>
          <w:t>оговора</w:t>
        </w:r>
        <w:r w:rsidR="0000049F" w:rsidRPr="0047064E">
          <w:rPr>
            <w:rStyle w:val="af9"/>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69D8DDCF" w:rsidR="004D2BD6" w:rsidRDefault="004D2BD6" w:rsidP="00017506">
      <w:pPr>
        <w:pStyle w:val="a3"/>
      </w:pPr>
      <w:bookmarkStart w:id="6"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182DA9">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6"/>
    </w:p>
    <w:p w14:paraId="39E3BB37" w14:textId="3B217B1F" w:rsidR="006608D1" w:rsidRPr="006608D1" w:rsidRDefault="006608D1" w:rsidP="00553BAF">
      <w:pPr>
        <w:pStyle w:val="a2"/>
        <w:spacing w:after="120"/>
      </w:pPr>
      <w:bookmarkStart w:id="7" w:name="_Ref125359973"/>
      <w:bookmarkStart w:id="8" w:name="_Ref127270076"/>
      <w:bookmarkStart w:id="9" w:name="_Toc237439799"/>
      <w:r w:rsidRPr="006608D1">
        <w:t>Информация о проводимой закупке</w:t>
      </w:r>
      <w:bookmarkEnd w:id="7"/>
      <w:bookmarkEnd w:id="8"/>
      <w:bookmarkEnd w:id="9"/>
    </w:p>
    <w:tbl>
      <w:tblPr>
        <w:tblStyle w:val="af6"/>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b"/>
              <w:jc w:val="center"/>
            </w:pPr>
            <w:r>
              <w:t>№</w:t>
            </w:r>
            <w:r>
              <w:br/>
              <w:t>п/п</w:t>
            </w:r>
          </w:p>
        </w:tc>
        <w:tc>
          <w:tcPr>
            <w:tcW w:w="3232" w:type="dxa"/>
          </w:tcPr>
          <w:p w14:paraId="2E362B4A" w14:textId="77777777" w:rsidR="00553BAF" w:rsidRDefault="00553BAF" w:rsidP="003A2A0D">
            <w:pPr>
              <w:pStyle w:val="ab"/>
              <w:jc w:val="center"/>
            </w:pPr>
            <w:r>
              <w:t>Наименование пункта</w:t>
            </w:r>
          </w:p>
        </w:tc>
        <w:tc>
          <w:tcPr>
            <w:tcW w:w="5676" w:type="dxa"/>
          </w:tcPr>
          <w:p w14:paraId="6F277B0A" w14:textId="77777777" w:rsidR="00553BAF" w:rsidRDefault="00553BAF" w:rsidP="003A2A0D">
            <w:pPr>
              <w:pStyle w:val="ab"/>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3"/>
            </w:pPr>
            <w:bookmarkStart w:id="10" w:name="_Ref125360980"/>
          </w:p>
        </w:tc>
        <w:bookmarkEnd w:id="10"/>
        <w:tc>
          <w:tcPr>
            <w:tcW w:w="3232" w:type="dxa"/>
          </w:tcPr>
          <w:p w14:paraId="7D75D9FD" w14:textId="6984C7BA" w:rsidR="00553BAF" w:rsidRDefault="00553BAF" w:rsidP="005D301F">
            <w:pPr>
              <w:pStyle w:val="ab"/>
              <w:jc w:val="left"/>
            </w:pPr>
            <w:r w:rsidRPr="00553BAF">
              <w:t>Способ закупки</w:t>
            </w:r>
            <w:r>
              <w:t>:</w:t>
            </w:r>
          </w:p>
        </w:tc>
        <w:tc>
          <w:tcPr>
            <w:tcW w:w="5676" w:type="dxa"/>
          </w:tcPr>
          <w:p w14:paraId="4BE5F186" w14:textId="67FEF231" w:rsidR="00347027" w:rsidRPr="003C1980" w:rsidRDefault="00CD0194" w:rsidP="00914F83">
            <w:pPr>
              <w:pStyle w:val="ab"/>
            </w:pPr>
            <w:r>
              <w:t>Состязательный отбор</w:t>
            </w:r>
            <w:r w:rsidR="007F1051">
              <w:t xml:space="preserve"> в электронной форме.</w:t>
            </w:r>
          </w:p>
        </w:tc>
      </w:tr>
      <w:tr w:rsidR="001E69F4" w14:paraId="2CAA47B3" w14:textId="77777777" w:rsidTr="00EC3392">
        <w:trPr>
          <w:trHeight w:val="2481"/>
        </w:trPr>
        <w:tc>
          <w:tcPr>
            <w:tcW w:w="846" w:type="dxa"/>
          </w:tcPr>
          <w:p w14:paraId="01670010" w14:textId="77777777" w:rsidR="001E69F4" w:rsidRDefault="001E69F4" w:rsidP="001E69F4">
            <w:pPr>
              <w:pStyle w:val="a3"/>
            </w:pPr>
            <w:bookmarkStart w:id="11" w:name="_Ref125360996"/>
          </w:p>
        </w:tc>
        <w:bookmarkEnd w:id="11"/>
        <w:tc>
          <w:tcPr>
            <w:tcW w:w="3232" w:type="dxa"/>
          </w:tcPr>
          <w:p w14:paraId="677A1FBB" w14:textId="094E2D42" w:rsidR="001E69F4" w:rsidRDefault="001E69F4" w:rsidP="001E69F4">
            <w:pPr>
              <w:pStyle w:val="ab"/>
              <w:jc w:val="left"/>
            </w:pPr>
            <w:r w:rsidRPr="00553BAF">
              <w:t>Предмет Договора</w:t>
            </w:r>
            <w:r>
              <w:br/>
              <w:t xml:space="preserve">(в том числе </w:t>
            </w:r>
            <w:r w:rsidRPr="00553BAF">
              <w:t>номер лота</w:t>
            </w:r>
            <w:r>
              <w:t>):</w:t>
            </w:r>
          </w:p>
        </w:tc>
        <w:tc>
          <w:tcPr>
            <w:tcW w:w="5676" w:type="dxa"/>
            <w:tcBorders>
              <w:top w:val="single" w:sz="4" w:space="0" w:color="auto"/>
              <w:bottom w:val="single" w:sz="4" w:space="0" w:color="auto"/>
              <w:right w:val="single" w:sz="4" w:space="0" w:color="auto"/>
            </w:tcBorders>
          </w:tcPr>
          <w:p w14:paraId="153BA80A" w14:textId="68C2347F" w:rsidR="001E69F4" w:rsidRPr="004D2BD6" w:rsidRDefault="001E69F4" w:rsidP="00314EF3">
            <w:pPr>
              <w:pStyle w:val="ab"/>
              <w:spacing w:before="0" w:after="0"/>
            </w:pPr>
            <w:r w:rsidRPr="008353B5">
              <w:rPr>
                <w:rFonts w:eastAsia="Calibri"/>
                <w:b/>
                <w:bCs/>
                <w:i/>
                <w:noProof/>
                <w:u w:val="single"/>
                <w:shd w:val="clear" w:color="auto" w:fill="FFFF99"/>
              </w:rPr>
              <w:t>Лот №</w:t>
            </w:r>
            <w:r w:rsidR="00314EF3" w:rsidRPr="00314EF3">
              <w:rPr>
                <w:rFonts w:eastAsia="Calibri"/>
                <w:b/>
                <w:bCs/>
                <w:i/>
                <w:noProof/>
                <w:u w:val="single"/>
                <w:shd w:val="clear" w:color="auto" w:fill="FFFF99"/>
              </w:rPr>
              <w:t xml:space="preserve"> 0130-ТПИР ОБСЛ-2026-ЧеГЭС </w:t>
            </w:r>
            <w:r w:rsidRPr="008353B5">
              <w:rPr>
                <w:rFonts w:eastAsia="Calibri"/>
                <w:b/>
                <w:bCs/>
                <w:i/>
                <w:noProof/>
                <w:u w:val="single"/>
                <w:shd w:val="clear" w:color="auto" w:fill="FFFF99"/>
              </w:rPr>
              <w:t>«</w:t>
            </w:r>
            <w:r w:rsidR="00314EF3" w:rsidRPr="00314EF3">
              <w:rPr>
                <w:rFonts w:eastAsia="Calibri"/>
                <w:b/>
                <w:bCs/>
                <w:i/>
                <w:noProof/>
                <w:u w:val="single"/>
                <w:shd w:val="clear" w:color="auto" w:fill="FFFF99"/>
              </w:rPr>
              <w:t>ОКПД2 71.12.19.100. Разработка проектной докумен-тации системы автоматической пожарной сигнализации и системы оповещения и управления эвакуацией Чебоксарской ГЭС (очередь 2) Филиала ПАО «РусГидро»-«Чебоксарская ГЭС» в рамках инвестиционного проекта P_T-1350-102</w:t>
            </w:r>
            <w:r w:rsidRPr="008353B5">
              <w:rPr>
                <w:rFonts w:eastAsia="Calibri"/>
                <w:b/>
                <w:bCs/>
                <w:i/>
                <w:noProof/>
                <w:u w:val="single"/>
                <w:shd w:val="clear" w:color="auto" w:fill="FFFF99"/>
              </w:rPr>
              <w:t xml:space="preserve">». </w:t>
            </w:r>
          </w:p>
        </w:tc>
      </w:tr>
      <w:tr w:rsidR="00BC23F4" w14:paraId="43D66368" w14:textId="77777777" w:rsidTr="00BC23F4">
        <w:tc>
          <w:tcPr>
            <w:tcW w:w="846" w:type="dxa"/>
          </w:tcPr>
          <w:p w14:paraId="2BD2DFE7" w14:textId="77777777" w:rsidR="00972BE8" w:rsidRDefault="00972BE8" w:rsidP="00553BAF">
            <w:pPr>
              <w:pStyle w:val="a3"/>
            </w:pPr>
            <w:bookmarkStart w:id="12" w:name="_Ref135729276"/>
          </w:p>
        </w:tc>
        <w:bookmarkEnd w:id="12"/>
        <w:tc>
          <w:tcPr>
            <w:tcW w:w="3232" w:type="dxa"/>
          </w:tcPr>
          <w:p w14:paraId="53E47104" w14:textId="67EF328A" w:rsidR="00972BE8" w:rsidRPr="00553BAF" w:rsidRDefault="006750F5" w:rsidP="005D301F">
            <w:pPr>
              <w:pStyle w:val="ab"/>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02D59F36" w:rsidR="00972BE8" w:rsidRPr="008F232B" w:rsidRDefault="006750F5" w:rsidP="006750F5">
            <w:pPr>
              <w:pStyle w:val="ab"/>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9"/>
                </w:rPr>
                <w:t>Технических требованиях (Приложении № 1)</w:t>
              </w:r>
            </w:hyperlink>
            <w:r w:rsidR="005028A4">
              <w:t xml:space="preserve">, в части требований, обусловленных законодательством о национальном режиме дополнительно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9"/>
                </w:rPr>
                <w:t>Приложение № 4</w:t>
              </w:r>
            </w:hyperlink>
            <w:r w:rsidR="005028A4">
              <w:t>)</w:t>
            </w:r>
            <w:r w:rsidR="005028A4" w:rsidRPr="00F31CDB">
              <w:t>)</w:t>
            </w:r>
            <w:r w:rsidR="00972BE8">
              <w:t>.</w:t>
            </w:r>
          </w:p>
        </w:tc>
      </w:tr>
      <w:tr w:rsidR="00553BAF" w14:paraId="53EA0A57" w14:textId="77777777" w:rsidTr="00BC23F4">
        <w:tc>
          <w:tcPr>
            <w:tcW w:w="846" w:type="dxa"/>
          </w:tcPr>
          <w:p w14:paraId="1B8D5D1F" w14:textId="77777777" w:rsidR="00553BAF" w:rsidRDefault="00553BAF" w:rsidP="00553BAF">
            <w:pPr>
              <w:pStyle w:val="a3"/>
            </w:pPr>
            <w:bookmarkStart w:id="13" w:name="_Ref125367124"/>
          </w:p>
        </w:tc>
        <w:bookmarkEnd w:id="13"/>
        <w:tc>
          <w:tcPr>
            <w:tcW w:w="3232" w:type="dxa"/>
          </w:tcPr>
          <w:p w14:paraId="193A1F7E" w14:textId="77777777" w:rsidR="00553BAF" w:rsidRDefault="00553BAF" w:rsidP="005D301F">
            <w:pPr>
              <w:pStyle w:val="ab"/>
              <w:jc w:val="left"/>
            </w:pPr>
            <w:r w:rsidRPr="00553BAF">
              <w:t>Многолотовая закупка</w:t>
            </w:r>
            <w:r>
              <w:t>:</w:t>
            </w:r>
          </w:p>
        </w:tc>
        <w:tc>
          <w:tcPr>
            <w:tcW w:w="5676" w:type="dxa"/>
          </w:tcPr>
          <w:p w14:paraId="16D3BC43" w14:textId="6F3EDABE" w:rsidR="00903258" w:rsidRPr="003C1980" w:rsidRDefault="00903258" w:rsidP="00251A6D">
            <w:pPr>
              <w:pStyle w:val="ab"/>
            </w:pPr>
            <w:r>
              <w:t>Нет.</w:t>
            </w:r>
          </w:p>
        </w:tc>
      </w:tr>
      <w:tr w:rsidR="00251A6D" w14:paraId="59AC9EF8" w14:textId="77777777" w:rsidTr="00D66D07">
        <w:tc>
          <w:tcPr>
            <w:tcW w:w="846" w:type="dxa"/>
          </w:tcPr>
          <w:p w14:paraId="325D11F6" w14:textId="77777777" w:rsidR="00251A6D" w:rsidRDefault="00251A6D" w:rsidP="00251A6D">
            <w:pPr>
              <w:pStyle w:val="a3"/>
            </w:pPr>
            <w:bookmarkStart w:id="14" w:name="_Ref125360764"/>
          </w:p>
        </w:tc>
        <w:bookmarkEnd w:id="14"/>
        <w:tc>
          <w:tcPr>
            <w:tcW w:w="3232" w:type="dxa"/>
          </w:tcPr>
          <w:p w14:paraId="3786E3C2" w14:textId="4B72858E" w:rsidR="00251A6D" w:rsidRDefault="00251A6D" w:rsidP="00251A6D">
            <w:pPr>
              <w:pStyle w:val="ab"/>
              <w:jc w:val="left"/>
            </w:pPr>
            <w:r w:rsidRPr="00553BAF">
              <w:t>Наименование и адрес ЭП,</w:t>
            </w:r>
            <w:r>
              <w:t xml:space="preserve"> на которой проводится закупка:</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595C9349" w14:textId="77777777" w:rsidR="00251A6D" w:rsidRDefault="00251A6D" w:rsidP="00251A6D">
            <w:pPr>
              <w:ind w:left="38"/>
            </w:pPr>
            <w:r>
              <w:t>Акционерное общество «Российский аукционный дом» (ИНН: 7838430413, КПП: 783801001, ОГРН: 1097847233351).</w:t>
            </w:r>
          </w:p>
          <w:p w14:paraId="4F8B3D32" w14:textId="77777777" w:rsidR="00251A6D" w:rsidRDefault="00251A6D" w:rsidP="00251A6D">
            <w:pPr>
              <w:ind w:left="38"/>
            </w:pPr>
            <w:r>
              <w:t>Место нахождения: РФ, 190000, г. Санкт-Петербург, переулок Гривцова, дом 5, литера B.</w:t>
            </w:r>
          </w:p>
          <w:p w14:paraId="2BB793A9" w14:textId="77777777" w:rsidR="00251A6D" w:rsidRDefault="00251A6D" w:rsidP="00251A6D">
            <w:pPr>
              <w:spacing w:before="0"/>
              <w:ind w:left="40"/>
            </w:pPr>
            <w:r>
              <w:t>Почтовый адрес: РФ, 190000, г. Санкт-Петербург, переулок Гривцова, дом 5, литера B.</w:t>
            </w:r>
          </w:p>
          <w:p w14:paraId="3CA894D5" w14:textId="77777777" w:rsidR="00251A6D" w:rsidRPr="008F7554" w:rsidRDefault="00251A6D" w:rsidP="00251A6D">
            <w:pPr>
              <w:pStyle w:val="ab"/>
              <w:rPr>
                <w:color w:val="0000FF"/>
                <w:u w:val="single"/>
              </w:rPr>
            </w:pPr>
            <w:r>
              <w:t xml:space="preserve">ЭТП РАД | «Закупки 223-ФЗ» </w:t>
            </w:r>
            <w:hyperlink r:id="rId8" w:history="1">
              <w:r w:rsidRPr="008F7554">
                <w:rPr>
                  <w:rStyle w:val="af5"/>
                  <w:color w:val="0000FF"/>
                </w:rPr>
                <w:t>https://tender.lot-online.ru</w:t>
              </w:r>
            </w:hyperlink>
            <w:r w:rsidRPr="008F7554">
              <w:rPr>
                <w:color w:val="0000FF"/>
                <w:u w:val="single"/>
              </w:rPr>
              <w:t xml:space="preserve">. </w:t>
            </w:r>
          </w:p>
          <w:p w14:paraId="2A629270" w14:textId="77777777" w:rsidR="00251A6D" w:rsidRPr="007B2ACA" w:rsidRDefault="00251A6D" w:rsidP="00251A6D">
            <w:pPr>
              <w:spacing w:after="120"/>
            </w:pPr>
            <w:r w:rsidRPr="007B2ACA">
              <w:t>Регламент ЭТП, в соответствии с которым проводит</w:t>
            </w:r>
            <w:r>
              <w:t>ся закупка, размещен по адресу:</w:t>
            </w:r>
          </w:p>
          <w:p w14:paraId="5D8F3337" w14:textId="22988B1C" w:rsidR="00251A6D" w:rsidRPr="003C1980" w:rsidRDefault="008A4968" w:rsidP="00251A6D">
            <w:pPr>
              <w:pStyle w:val="ab"/>
            </w:pPr>
            <w:hyperlink r:id="rId9" w:history="1">
              <w:r w:rsidR="00251A6D" w:rsidRPr="008F7554">
                <w:rPr>
                  <w:rStyle w:val="af5"/>
                  <w:color w:val="0000FF"/>
                </w:rPr>
                <w:t>https://tender.lot-online.ru/documentation/223fz/user_manuals</w:t>
              </w:r>
            </w:hyperlink>
          </w:p>
        </w:tc>
      </w:tr>
      <w:tr w:rsidR="00553BAF" w14:paraId="29DB3114" w14:textId="77777777" w:rsidTr="00BC23F4">
        <w:tc>
          <w:tcPr>
            <w:tcW w:w="846" w:type="dxa"/>
          </w:tcPr>
          <w:p w14:paraId="4E5B6FB4" w14:textId="77777777" w:rsidR="00553BAF" w:rsidRDefault="00553BAF" w:rsidP="00553BAF">
            <w:pPr>
              <w:pStyle w:val="a3"/>
            </w:pPr>
            <w:bookmarkStart w:id="15" w:name="_Ref125360970"/>
          </w:p>
        </w:tc>
        <w:bookmarkEnd w:id="15"/>
        <w:tc>
          <w:tcPr>
            <w:tcW w:w="3232" w:type="dxa"/>
          </w:tcPr>
          <w:p w14:paraId="24D91D8A" w14:textId="7D045449" w:rsidR="00553BAF" w:rsidRDefault="00553BAF" w:rsidP="005D301F">
            <w:pPr>
              <w:pStyle w:val="ab"/>
              <w:jc w:val="left"/>
            </w:pPr>
            <w:r w:rsidRPr="00553BAF">
              <w:t>Участники</w:t>
            </w:r>
            <w:r>
              <w:t>:</w:t>
            </w:r>
          </w:p>
        </w:tc>
        <w:tc>
          <w:tcPr>
            <w:tcW w:w="5676" w:type="dxa"/>
          </w:tcPr>
          <w:p w14:paraId="5E3B73ED" w14:textId="0E383554" w:rsidR="00553BAF" w:rsidRPr="003C1980" w:rsidRDefault="007F1051" w:rsidP="00CD0194">
            <w:pPr>
              <w:pStyle w:val="ab"/>
            </w:pPr>
            <w:r>
              <w:t>Участвовать в закупке могут л</w:t>
            </w:r>
            <w:r w:rsidRPr="00BA485C">
              <w:t>юбые лица, заинтересованные в предмете закупки</w:t>
            </w:r>
            <w:r>
              <w:t>.</w:t>
            </w:r>
          </w:p>
        </w:tc>
      </w:tr>
      <w:tr w:rsidR="0086223F" w14:paraId="58939445" w14:textId="77777777" w:rsidTr="00FF206A">
        <w:tc>
          <w:tcPr>
            <w:tcW w:w="846" w:type="dxa"/>
          </w:tcPr>
          <w:p w14:paraId="58F687E8" w14:textId="77777777" w:rsidR="0086223F" w:rsidRDefault="0086223F" w:rsidP="0086223F">
            <w:pPr>
              <w:pStyle w:val="a3"/>
            </w:pPr>
            <w:bookmarkStart w:id="16" w:name="_Ref125360988"/>
          </w:p>
        </w:tc>
        <w:bookmarkEnd w:id="16"/>
        <w:tc>
          <w:tcPr>
            <w:tcW w:w="3232" w:type="dxa"/>
          </w:tcPr>
          <w:p w14:paraId="04C8BF9A" w14:textId="77777777" w:rsidR="0086223F" w:rsidRDefault="0086223F" w:rsidP="0086223F">
            <w:pPr>
              <w:pStyle w:val="ab"/>
              <w:jc w:val="left"/>
            </w:pPr>
            <w:r w:rsidRPr="00553BAF">
              <w:t>Заказчик</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11F6D952" w14:textId="77777777" w:rsidR="0086223F" w:rsidRDefault="0086223F" w:rsidP="0086223F">
            <w:pPr>
              <w:pStyle w:val="Tableheader"/>
              <w:widowControl w:val="0"/>
              <w:rPr>
                <w:b w:val="0"/>
                <w:sz w:val="26"/>
                <w:szCs w:val="26"/>
              </w:rPr>
            </w:pPr>
            <w:r>
              <w:rPr>
                <w:b w:val="0"/>
                <w:sz w:val="26"/>
                <w:szCs w:val="26"/>
              </w:rPr>
              <w:t>Наименование (полное и сокращенное): Публичное акционерное общество «Федеральная гидрогенерирующая компания - РусГидро», сокращённое наименование ПАО «РусГидро».</w:t>
            </w:r>
          </w:p>
          <w:p w14:paraId="45FBC78D" w14:textId="77777777" w:rsidR="0086223F" w:rsidRDefault="0086223F" w:rsidP="0086223F">
            <w:pPr>
              <w:pStyle w:val="Tableheader"/>
              <w:widowControl w:val="0"/>
              <w:rPr>
                <w:b w:val="0"/>
                <w:sz w:val="26"/>
                <w:szCs w:val="26"/>
              </w:rPr>
            </w:pPr>
            <w:r>
              <w:rPr>
                <w:b w:val="0"/>
                <w:sz w:val="26"/>
                <w:szCs w:val="26"/>
              </w:rPr>
              <w:t xml:space="preserve">Место нахождения: </w:t>
            </w:r>
            <w:r w:rsidRPr="005355BC">
              <w:rPr>
                <w:b w:val="0"/>
                <w:sz w:val="26"/>
                <w:szCs w:val="26"/>
              </w:rPr>
              <w:t>6600</w:t>
            </w:r>
            <w:r w:rsidRPr="000B23CE">
              <w:rPr>
                <w:b w:val="0"/>
                <w:sz w:val="26"/>
                <w:szCs w:val="26"/>
              </w:rPr>
              <w:t>49</w:t>
            </w:r>
            <w:r w:rsidRPr="005355BC">
              <w:rPr>
                <w:b w:val="0"/>
                <w:sz w:val="26"/>
                <w:szCs w:val="26"/>
              </w:rPr>
              <w:t>, Красноярский край, г.о. Красноярск, г. Красноярск, ул. Перенсона, зд. 2а, помещ. 1</w:t>
            </w:r>
            <w:r>
              <w:rPr>
                <w:b w:val="0"/>
                <w:sz w:val="26"/>
                <w:szCs w:val="26"/>
              </w:rPr>
              <w:t>.</w:t>
            </w:r>
          </w:p>
          <w:p w14:paraId="67233EDE" w14:textId="77777777" w:rsidR="0086223F" w:rsidRDefault="0086223F" w:rsidP="0086223F">
            <w:pPr>
              <w:pStyle w:val="Tableheader"/>
              <w:widowControl w:val="0"/>
              <w:rPr>
                <w:b w:val="0"/>
                <w:sz w:val="26"/>
                <w:szCs w:val="26"/>
              </w:rPr>
            </w:pPr>
            <w:r>
              <w:rPr>
                <w:b w:val="0"/>
                <w:sz w:val="26"/>
                <w:szCs w:val="26"/>
              </w:rPr>
              <w:t xml:space="preserve">Почтовый адрес: </w:t>
            </w:r>
            <w:r w:rsidRPr="000B23CE">
              <w:rPr>
                <w:b w:val="0"/>
                <w:sz w:val="26"/>
                <w:szCs w:val="26"/>
              </w:rPr>
              <w:t>660049, Красноярский край, г.о. Красноярск, г. Красноярск, ул. Перенсона, зд. 2а, помещ. 1</w:t>
            </w:r>
            <w:r>
              <w:rPr>
                <w:b w:val="0"/>
                <w:sz w:val="26"/>
                <w:szCs w:val="26"/>
              </w:rPr>
              <w:t>.</w:t>
            </w:r>
          </w:p>
          <w:p w14:paraId="4E2FB1E6" w14:textId="77777777" w:rsidR="0086223F" w:rsidRDefault="0086223F" w:rsidP="0086223F">
            <w:pPr>
              <w:pStyle w:val="Tableheader"/>
              <w:widowControl w:val="0"/>
              <w:rPr>
                <w:b w:val="0"/>
                <w:sz w:val="26"/>
                <w:szCs w:val="26"/>
              </w:rPr>
            </w:pPr>
            <w:r>
              <w:rPr>
                <w:b w:val="0"/>
                <w:sz w:val="26"/>
                <w:szCs w:val="26"/>
              </w:rPr>
              <w:t xml:space="preserve">Адрес электронной почты: </w:t>
            </w:r>
            <w:r w:rsidRPr="000C566F">
              <w:rPr>
                <w:b w:val="0"/>
                <w:sz w:val="26"/>
                <w:szCs w:val="26"/>
                <w:u w:val="single"/>
              </w:rPr>
              <w:t>office@rushydro.ru</w:t>
            </w:r>
            <w:r>
              <w:rPr>
                <w:b w:val="0"/>
                <w:sz w:val="26"/>
                <w:szCs w:val="26"/>
              </w:rPr>
              <w:t>.</w:t>
            </w:r>
          </w:p>
          <w:p w14:paraId="277542E2" w14:textId="16C8A9EF" w:rsidR="0086223F" w:rsidRPr="00661AAA" w:rsidRDefault="0086223F" w:rsidP="0086223F">
            <w:pPr>
              <w:pStyle w:val="ab"/>
            </w:pPr>
            <w:r w:rsidRPr="00795959">
              <w:rPr>
                <w:szCs w:val="26"/>
              </w:rPr>
              <w:t xml:space="preserve">Контактный телефон: </w:t>
            </w:r>
            <w:r>
              <w:rPr>
                <w:szCs w:val="26"/>
                <w:lang w:val="en-US"/>
              </w:rPr>
              <w:t>8</w:t>
            </w:r>
            <w:r w:rsidRPr="00795959">
              <w:rPr>
                <w:szCs w:val="26"/>
              </w:rPr>
              <w:t xml:space="preserve"> (</w:t>
            </w:r>
            <w:r>
              <w:rPr>
                <w:szCs w:val="26"/>
                <w:lang w:val="en-US"/>
              </w:rPr>
              <w:t>800</w:t>
            </w:r>
            <w:r w:rsidRPr="00795959">
              <w:rPr>
                <w:szCs w:val="26"/>
              </w:rPr>
              <w:t xml:space="preserve">) </w:t>
            </w:r>
            <w:r>
              <w:rPr>
                <w:szCs w:val="26"/>
                <w:lang w:val="en-US"/>
              </w:rPr>
              <w:t>333 8000</w:t>
            </w:r>
            <w:r>
              <w:rPr>
                <w:szCs w:val="26"/>
              </w:rPr>
              <w:t>.</w:t>
            </w:r>
          </w:p>
        </w:tc>
      </w:tr>
      <w:tr w:rsidR="0086223F" w14:paraId="2C9DC43C" w14:textId="77777777" w:rsidTr="004B2803">
        <w:tc>
          <w:tcPr>
            <w:tcW w:w="846" w:type="dxa"/>
          </w:tcPr>
          <w:p w14:paraId="30ABEF70" w14:textId="77777777" w:rsidR="0086223F" w:rsidRDefault="0086223F" w:rsidP="0086223F">
            <w:pPr>
              <w:pStyle w:val="a3"/>
            </w:pPr>
            <w:bookmarkStart w:id="17" w:name="_Ref125360954"/>
          </w:p>
        </w:tc>
        <w:bookmarkEnd w:id="17"/>
        <w:tc>
          <w:tcPr>
            <w:tcW w:w="3232" w:type="dxa"/>
          </w:tcPr>
          <w:p w14:paraId="4F0D6365" w14:textId="79410CCC" w:rsidR="0086223F" w:rsidRDefault="0086223F" w:rsidP="0086223F">
            <w:pPr>
              <w:pStyle w:val="ab"/>
              <w:jc w:val="left"/>
            </w:pPr>
            <w:r w:rsidRPr="00553BAF">
              <w:t>Организатор</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5701324B" w14:textId="77777777" w:rsidR="0086223F" w:rsidRDefault="0086223F" w:rsidP="0086223F">
            <w:pPr>
              <w:pStyle w:val="Tableheader"/>
              <w:widowControl w:val="0"/>
              <w:rPr>
                <w:b w:val="0"/>
                <w:sz w:val="26"/>
                <w:szCs w:val="26"/>
              </w:rPr>
            </w:pPr>
            <w:r>
              <w:rPr>
                <w:b w:val="0"/>
                <w:sz w:val="26"/>
                <w:szCs w:val="26"/>
              </w:rPr>
              <w:t>Наименование (полное и сокращенное): Публичное акционерное общество «Федеральная гидрогенерирующая компания - РусГидро», сокращённое наименование ПАО «РусГидро» в лице Филиала Публичного акционерного общества «Федеральная гидрогенерирующая компания – РусГидро» – «Чебоксарская ГЭС» (Филиал ПАО «РусГидро» – «Чебоксарская ГЭС»).</w:t>
            </w:r>
          </w:p>
          <w:p w14:paraId="63F358D6" w14:textId="77777777" w:rsidR="0086223F" w:rsidRDefault="0086223F" w:rsidP="0086223F">
            <w:pPr>
              <w:pStyle w:val="Tableheader"/>
              <w:widowControl w:val="0"/>
              <w:rPr>
                <w:b w:val="0"/>
                <w:sz w:val="26"/>
                <w:szCs w:val="26"/>
              </w:rPr>
            </w:pPr>
            <w:r>
              <w:rPr>
                <w:b w:val="0"/>
                <w:sz w:val="26"/>
                <w:szCs w:val="26"/>
              </w:rPr>
              <w:t xml:space="preserve">Место нахождения: </w:t>
            </w:r>
            <w:r w:rsidRPr="008377EE">
              <w:rPr>
                <w:b w:val="0"/>
                <w:sz w:val="26"/>
                <w:szCs w:val="26"/>
              </w:rPr>
              <w:t>429965, РФ, Чувашская Республика, г. Новочебоксарск, ул. Набережная, вл.34</w:t>
            </w:r>
            <w:r>
              <w:rPr>
                <w:b w:val="0"/>
                <w:sz w:val="26"/>
                <w:szCs w:val="26"/>
              </w:rPr>
              <w:t>.</w:t>
            </w:r>
          </w:p>
          <w:p w14:paraId="09A3F1AC" w14:textId="77777777" w:rsidR="0086223F" w:rsidRDefault="0086223F" w:rsidP="0086223F">
            <w:pPr>
              <w:pStyle w:val="Tableheader"/>
              <w:widowControl w:val="0"/>
              <w:rPr>
                <w:b w:val="0"/>
                <w:sz w:val="26"/>
                <w:szCs w:val="26"/>
              </w:rPr>
            </w:pPr>
            <w:r>
              <w:rPr>
                <w:b w:val="0"/>
                <w:sz w:val="26"/>
                <w:szCs w:val="26"/>
              </w:rPr>
              <w:t xml:space="preserve">Почтовый адрес: </w:t>
            </w:r>
            <w:r w:rsidRPr="008377EE">
              <w:rPr>
                <w:b w:val="0"/>
                <w:sz w:val="26"/>
                <w:szCs w:val="26"/>
              </w:rPr>
              <w:t>429965, РФ, Чувашская Республика, г. Новочебоксарск, ул. Набережная, вл.34</w:t>
            </w:r>
            <w:r>
              <w:rPr>
                <w:b w:val="0"/>
                <w:sz w:val="26"/>
                <w:szCs w:val="26"/>
              </w:rPr>
              <w:t>.</w:t>
            </w:r>
          </w:p>
          <w:p w14:paraId="717B047C" w14:textId="77777777" w:rsidR="0086223F" w:rsidRDefault="0086223F" w:rsidP="0086223F">
            <w:pPr>
              <w:pStyle w:val="Tableheader"/>
              <w:widowControl w:val="0"/>
              <w:rPr>
                <w:b w:val="0"/>
                <w:sz w:val="26"/>
                <w:szCs w:val="26"/>
              </w:rPr>
            </w:pPr>
            <w:r>
              <w:rPr>
                <w:b w:val="0"/>
                <w:sz w:val="26"/>
                <w:szCs w:val="26"/>
              </w:rPr>
              <w:t xml:space="preserve">Адрес электронной почты: </w:t>
            </w:r>
            <w:r w:rsidRPr="000C566F">
              <w:rPr>
                <w:b w:val="0"/>
                <w:sz w:val="26"/>
                <w:szCs w:val="26"/>
                <w:u w:val="single"/>
              </w:rPr>
              <w:t>cheges@rushydro.ru</w:t>
            </w:r>
            <w:r>
              <w:rPr>
                <w:b w:val="0"/>
                <w:sz w:val="26"/>
                <w:szCs w:val="26"/>
              </w:rPr>
              <w:t>.</w:t>
            </w:r>
          </w:p>
          <w:p w14:paraId="5FDFED41" w14:textId="1768014F" w:rsidR="0086223F" w:rsidRDefault="0086223F" w:rsidP="0086223F">
            <w:pPr>
              <w:pStyle w:val="ab"/>
            </w:pPr>
            <w:r w:rsidRPr="00795959">
              <w:rPr>
                <w:szCs w:val="26"/>
              </w:rPr>
              <w:lastRenderedPageBreak/>
              <w:t>Контактный телефон: +7 (8352) 30-19-24</w:t>
            </w:r>
            <w:r>
              <w:rPr>
                <w:szCs w:val="26"/>
              </w:rPr>
              <w:t>.</w:t>
            </w:r>
          </w:p>
        </w:tc>
      </w:tr>
      <w:tr w:rsidR="0086223F" w14:paraId="3041AC80" w14:textId="77777777" w:rsidTr="004B2803">
        <w:tc>
          <w:tcPr>
            <w:tcW w:w="846" w:type="dxa"/>
          </w:tcPr>
          <w:p w14:paraId="3B7E01AC" w14:textId="77777777" w:rsidR="0086223F" w:rsidRDefault="0086223F" w:rsidP="0086223F">
            <w:pPr>
              <w:pStyle w:val="a3"/>
            </w:pPr>
            <w:bookmarkStart w:id="18" w:name="_Ref125361238"/>
          </w:p>
        </w:tc>
        <w:bookmarkEnd w:id="18"/>
        <w:tc>
          <w:tcPr>
            <w:tcW w:w="3232" w:type="dxa"/>
          </w:tcPr>
          <w:p w14:paraId="6C12EF16" w14:textId="77777777" w:rsidR="0086223F" w:rsidRDefault="0086223F" w:rsidP="0086223F">
            <w:pPr>
              <w:pStyle w:val="ab"/>
              <w:jc w:val="left"/>
            </w:pPr>
            <w:r w:rsidRPr="00553BAF">
              <w:t>Представитель Организатора</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02F31797" w14:textId="77777777" w:rsidR="0086223F" w:rsidRDefault="0086223F" w:rsidP="0086223F">
            <w:pPr>
              <w:pStyle w:val="Tableheader"/>
              <w:widowControl w:val="0"/>
              <w:spacing w:after="120"/>
              <w:rPr>
                <w:b w:val="0"/>
                <w:sz w:val="26"/>
                <w:szCs w:val="26"/>
              </w:rPr>
            </w:pPr>
            <w:r>
              <w:rPr>
                <w:b w:val="0"/>
                <w:sz w:val="26"/>
                <w:szCs w:val="26"/>
              </w:rPr>
              <w:t>Контактное лицо (Ф.И.О.): Секретарь Закупочной комиссии Кулагина Наталия Евгеньевна.</w:t>
            </w:r>
          </w:p>
          <w:p w14:paraId="42DC9E3F" w14:textId="77777777" w:rsidR="0086223F" w:rsidRDefault="0086223F" w:rsidP="0086223F">
            <w:pPr>
              <w:pStyle w:val="Tableheader"/>
              <w:widowControl w:val="0"/>
              <w:spacing w:after="120"/>
              <w:rPr>
                <w:b w:val="0"/>
                <w:sz w:val="26"/>
                <w:szCs w:val="26"/>
              </w:rPr>
            </w:pPr>
            <w:r>
              <w:rPr>
                <w:b w:val="0"/>
                <w:sz w:val="26"/>
                <w:szCs w:val="26"/>
              </w:rPr>
              <w:t>Контактный телефон: +7(8352) 30-18-64.</w:t>
            </w:r>
          </w:p>
          <w:p w14:paraId="053A7FB3" w14:textId="24AFBF0B" w:rsidR="0086223F" w:rsidRDefault="0086223F" w:rsidP="0086223F">
            <w:pPr>
              <w:pStyle w:val="ab"/>
              <w:jc w:val="left"/>
            </w:pPr>
            <w:r w:rsidRPr="00795959">
              <w:rPr>
                <w:szCs w:val="26"/>
              </w:rPr>
              <w:t xml:space="preserve">Адрес электронной почты: </w:t>
            </w:r>
            <w:r w:rsidRPr="00C309CE">
              <w:rPr>
                <w:szCs w:val="26"/>
                <w:u w:val="single"/>
              </w:rPr>
              <w:t>KulaginaNE@rushydro.ru</w:t>
            </w:r>
            <w:r>
              <w:rPr>
                <w:szCs w:val="26"/>
              </w:rPr>
              <w:t>.</w:t>
            </w:r>
          </w:p>
        </w:tc>
      </w:tr>
      <w:tr w:rsidR="00553BAF" w14:paraId="0D2A3AC1" w14:textId="77777777" w:rsidTr="00BC23F4">
        <w:tc>
          <w:tcPr>
            <w:tcW w:w="846" w:type="dxa"/>
          </w:tcPr>
          <w:p w14:paraId="6283865C" w14:textId="77777777" w:rsidR="00553BAF" w:rsidRDefault="00553BAF" w:rsidP="00553BAF">
            <w:pPr>
              <w:pStyle w:val="a3"/>
            </w:pPr>
            <w:bookmarkStart w:id="19" w:name="_Ref125362694"/>
          </w:p>
        </w:tc>
        <w:bookmarkEnd w:id="19"/>
        <w:tc>
          <w:tcPr>
            <w:tcW w:w="3232" w:type="dxa"/>
          </w:tcPr>
          <w:p w14:paraId="6AC66BC9" w14:textId="06E784E8" w:rsidR="00553BAF" w:rsidRDefault="00553BAF" w:rsidP="005D301F">
            <w:pPr>
              <w:pStyle w:val="ab"/>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0A9BEEFF" w:rsidR="003E7523" w:rsidRDefault="003E7523" w:rsidP="003A2A0D">
            <w:pPr>
              <w:pStyle w:val="ab"/>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182DA9">
              <w:t>1.2.5</w:t>
            </w:r>
            <w:r w:rsidR="00CD0194">
              <w:fldChar w:fldCharType="end"/>
            </w:r>
            <w:r w:rsidR="006B28D6">
              <w:t>.</w:t>
            </w:r>
          </w:p>
          <w:p w14:paraId="3694FFE8" w14:textId="1E1D520E" w:rsidR="00553BAF" w:rsidRPr="003C1980" w:rsidRDefault="003E7523" w:rsidP="00914F83">
            <w:pPr>
              <w:pStyle w:val="ab"/>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25369A" w14:paraId="2D6DAB87" w14:textId="77777777" w:rsidTr="00DB466D">
        <w:tc>
          <w:tcPr>
            <w:tcW w:w="846" w:type="dxa"/>
          </w:tcPr>
          <w:p w14:paraId="281CBEEE" w14:textId="77777777" w:rsidR="0025369A" w:rsidRDefault="0025369A" w:rsidP="0025369A">
            <w:pPr>
              <w:pStyle w:val="a3"/>
            </w:pPr>
            <w:bookmarkStart w:id="20" w:name="_Ref125360963"/>
          </w:p>
        </w:tc>
        <w:bookmarkEnd w:id="20"/>
        <w:tc>
          <w:tcPr>
            <w:tcW w:w="3232" w:type="dxa"/>
          </w:tcPr>
          <w:p w14:paraId="71D56881" w14:textId="77777777" w:rsidR="0025369A" w:rsidRDefault="0025369A" w:rsidP="0025369A">
            <w:pPr>
              <w:pStyle w:val="ab"/>
              <w:jc w:val="left"/>
            </w:pPr>
            <w:r w:rsidRPr="00553BAF">
              <w:t>Дата размещения Извещения о проведении закупки</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47FF6FB7" w14:textId="5DED2FD0" w:rsidR="0025369A" w:rsidRPr="00F06070" w:rsidRDefault="0025369A" w:rsidP="00A104CF">
            <w:pPr>
              <w:pStyle w:val="ab"/>
              <w:rPr>
                <w:rStyle w:val="af0"/>
              </w:rPr>
            </w:pPr>
            <w:r>
              <w:rPr>
                <w:rStyle w:val="aff7"/>
                <w:u w:val="single"/>
              </w:rPr>
              <w:t>«</w:t>
            </w:r>
            <w:r w:rsidR="00A104CF">
              <w:rPr>
                <w:rStyle w:val="aff7"/>
                <w:u w:val="single"/>
                <w:lang w:val="en-US"/>
              </w:rPr>
              <w:t>13</w:t>
            </w:r>
            <w:r w:rsidRPr="00EF0E4E">
              <w:rPr>
                <w:rStyle w:val="aff7"/>
                <w:u w:val="single"/>
              </w:rPr>
              <w:t xml:space="preserve">» </w:t>
            </w:r>
            <w:r w:rsidR="00A104CF">
              <w:rPr>
                <w:rStyle w:val="aff7"/>
                <w:u w:val="single"/>
                <w:lang w:val="en-US"/>
              </w:rPr>
              <w:t>августа</w:t>
            </w:r>
            <w:r w:rsidRPr="00EF0E4E">
              <w:rPr>
                <w:rStyle w:val="aff7"/>
                <w:u w:val="single"/>
              </w:rPr>
              <w:t xml:space="preserve"> 202</w:t>
            </w:r>
            <w:r>
              <w:rPr>
                <w:rStyle w:val="aff7"/>
                <w:u w:val="single"/>
                <w:lang w:val="en-US"/>
              </w:rPr>
              <w:t>6</w:t>
            </w:r>
            <w:r w:rsidRPr="00EF0E4E">
              <w:rPr>
                <w:rStyle w:val="aff7"/>
                <w:u w:val="single"/>
              </w:rPr>
              <w:t>г.</w:t>
            </w:r>
          </w:p>
        </w:tc>
      </w:tr>
      <w:tr w:rsidR="00AF4A43" w14:paraId="6E40BF98" w14:textId="77777777" w:rsidTr="00BC23F4">
        <w:tc>
          <w:tcPr>
            <w:tcW w:w="846" w:type="dxa"/>
          </w:tcPr>
          <w:p w14:paraId="635A3108" w14:textId="77777777" w:rsidR="00AF4A43" w:rsidRDefault="00AF4A43" w:rsidP="00AF4A43">
            <w:pPr>
              <w:pStyle w:val="a3"/>
            </w:pPr>
            <w:bookmarkStart w:id="21" w:name="_Ref125362837"/>
          </w:p>
        </w:tc>
        <w:bookmarkEnd w:id="21"/>
        <w:tc>
          <w:tcPr>
            <w:tcW w:w="3232" w:type="dxa"/>
          </w:tcPr>
          <w:p w14:paraId="1617FBB1" w14:textId="77777777" w:rsidR="00AF4A43" w:rsidRDefault="00AF4A43" w:rsidP="00AF4A43">
            <w:pPr>
              <w:pStyle w:val="ab"/>
              <w:jc w:val="left"/>
            </w:pPr>
            <w:r w:rsidRPr="00553BAF">
              <w:t>Начальная (максимальная) цена договора (цена лота)</w:t>
            </w:r>
            <w:r>
              <w:t>:</w:t>
            </w:r>
          </w:p>
        </w:tc>
        <w:tc>
          <w:tcPr>
            <w:tcW w:w="5676" w:type="dxa"/>
          </w:tcPr>
          <w:p w14:paraId="27C59E55" w14:textId="04372DAC" w:rsidR="00AF4A43" w:rsidRPr="00FC005D" w:rsidRDefault="00AF4A43" w:rsidP="00AF4A43">
            <w:pPr>
              <w:rPr>
                <w:i/>
                <w:shd w:val="clear" w:color="auto" w:fill="FFFF99"/>
              </w:rPr>
            </w:pPr>
            <w:r w:rsidRPr="008B0993">
              <w:t xml:space="preserve">НМЦ составляет </w:t>
            </w:r>
            <w:r w:rsidR="00A104CF" w:rsidRPr="00A104CF">
              <w:rPr>
                <w:rStyle w:val="aff7"/>
                <w:u w:val="single"/>
              </w:rPr>
              <w:t>4</w:t>
            </w:r>
            <w:r>
              <w:rPr>
                <w:rStyle w:val="aff7"/>
                <w:u w:val="single"/>
              </w:rPr>
              <w:t> </w:t>
            </w:r>
            <w:r w:rsidR="00A104CF" w:rsidRPr="00A104CF">
              <w:rPr>
                <w:rStyle w:val="aff7"/>
                <w:u w:val="single"/>
              </w:rPr>
              <w:t>062</w:t>
            </w:r>
            <w:r w:rsidRPr="00AF4A43">
              <w:rPr>
                <w:rStyle w:val="aff7"/>
                <w:u w:val="single"/>
              </w:rPr>
              <w:t xml:space="preserve"> </w:t>
            </w:r>
            <w:r w:rsidR="00A104CF" w:rsidRPr="00A104CF">
              <w:rPr>
                <w:rStyle w:val="aff7"/>
                <w:u w:val="single"/>
              </w:rPr>
              <w:t>481</w:t>
            </w:r>
            <w:r w:rsidRPr="00374829">
              <w:rPr>
                <w:rStyle w:val="aff7"/>
                <w:u w:val="single"/>
              </w:rPr>
              <w:t>,</w:t>
            </w:r>
            <w:r w:rsidR="00A104CF" w:rsidRPr="00A104CF">
              <w:rPr>
                <w:rStyle w:val="aff7"/>
                <w:u w:val="single"/>
              </w:rPr>
              <w:t>94</w:t>
            </w:r>
            <w:r w:rsidRPr="008B0993">
              <w:t xml:space="preserve"> руб., без учета НДС</w:t>
            </w:r>
            <w:r w:rsidRPr="00A77528">
              <w:t>.</w:t>
            </w:r>
          </w:p>
          <w:p w14:paraId="6357F96B" w14:textId="77777777" w:rsidR="00AF4A43" w:rsidRPr="00303EB6" w:rsidRDefault="00AF4A43" w:rsidP="00AF4A43">
            <w:pPr>
              <w:pStyle w:val="ab"/>
            </w:pPr>
            <w:r>
              <w:t>Сведения о начальной (максимальной) цене единицы продукции, необходимые для применения законодательства о национальном режиме</w:t>
            </w:r>
            <w:r w:rsidRPr="00F31CDB">
              <w:t xml:space="preserve"> (</w:t>
            </w:r>
            <w:r>
              <w:t>представлена в форме Коммерческого предложения (форма 3) (</w:t>
            </w:r>
            <w:hyperlink w:anchor="Прил04_ФормыЗаявки" w:history="1">
              <w:r w:rsidRPr="00F669FF">
                <w:rPr>
                  <w:rStyle w:val="af9"/>
                </w:rPr>
                <w:t>Приложение № 4</w:t>
              </w:r>
            </w:hyperlink>
            <w:r>
              <w:t>)</w:t>
            </w:r>
            <w:r w:rsidRPr="00F31CDB">
              <w:t>)</w:t>
            </w:r>
            <w:r w:rsidRPr="00303EB6">
              <w:t>.</w:t>
            </w:r>
          </w:p>
          <w:p w14:paraId="1C61C7F5" w14:textId="41087635" w:rsidR="00AF4A43" w:rsidRPr="00F06070" w:rsidRDefault="00AF4A43" w:rsidP="00AF4A43">
            <w:pPr>
              <w:pStyle w:val="ab"/>
              <w:rPr>
                <w:rStyle w:val="af0"/>
              </w:rPr>
            </w:pPr>
            <w:r>
              <w:t xml:space="preserve">Обоснование НМЦ </w:t>
            </w:r>
            <w:r w:rsidRPr="00303EB6">
              <w:t xml:space="preserve">представлено в </w:t>
            </w:r>
            <w:hyperlink w:anchor="Прил09_ОбоснованиеНМЦ" w:history="1">
              <w:r w:rsidRPr="00057038">
                <w:rPr>
                  <w:rStyle w:val="af9"/>
                </w:rPr>
                <w:t>Приложении № 9</w:t>
              </w:r>
            </w:hyperlink>
            <w:r w:rsidRPr="00303EB6">
              <w:t>.</w:t>
            </w:r>
          </w:p>
        </w:tc>
      </w:tr>
      <w:tr w:rsidR="004C7B58" w14:paraId="51F96345" w14:textId="77777777" w:rsidTr="00BC23F4">
        <w:tc>
          <w:tcPr>
            <w:tcW w:w="846" w:type="dxa"/>
          </w:tcPr>
          <w:p w14:paraId="45030FE5" w14:textId="77777777" w:rsidR="004C7B58" w:rsidRDefault="004C7B58" w:rsidP="004C7B58">
            <w:pPr>
              <w:pStyle w:val="a3"/>
            </w:pPr>
            <w:bookmarkStart w:id="22" w:name="_Ref125363076"/>
          </w:p>
        </w:tc>
        <w:bookmarkEnd w:id="22"/>
        <w:tc>
          <w:tcPr>
            <w:tcW w:w="3232" w:type="dxa"/>
          </w:tcPr>
          <w:p w14:paraId="2185B0C4" w14:textId="77777777" w:rsidR="004C7B58" w:rsidRDefault="004C7B58" w:rsidP="004C7B58">
            <w:pPr>
              <w:pStyle w:val="ab"/>
              <w:jc w:val="left"/>
            </w:pPr>
            <w:r w:rsidRPr="00553BAF">
              <w:t>Обеспечение заявки на</w:t>
            </w:r>
            <w:r>
              <w:t> </w:t>
            </w:r>
            <w:r w:rsidRPr="00553BAF">
              <w:t>участие в закупке</w:t>
            </w:r>
            <w:r>
              <w:t>:</w:t>
            </w:r>
          </w:p>
        </w:tc>
        <w:tc>
          <w:tcPr>
            <w:tcW w:w="5676" w:type="dxa"/>
          </w:tcPr>
          <w:p w14:paraId="6D7A246F" w14:textId="77777777" w:rsidR="004C7B58" w:rsidRPr="006F67CE" w:rsidRDefault="004C7B58" w:rsidP="004C7B58">
            <w:pPr>
              <w:pStyle w:val="ab"/>
              <w:rPr>
                <w:b/>
                <w:i/>
              </w:rPr>
            </w:pPr>
            <w:r w:rsidRPr="006F67CE">
              <w:rPr>
                <w:b/>
                <w:i/>
              </w:rPr>
              <w:t>Не требуется.</w:t>
            </w:r>
          </w:p>
          <w:p w14:paraId="16262F83" w14:textId="01D4B748" w:rsidR="004C7B58" w:rsidRPr="003F4E2F" w:rsidRDefault="004C7B58" w:rsidP="004C7B58">
            <w:pPr>
              <w:pStyle w:val="ab"/>
            </w:pPr>
            <w:r w:rsidRPr="008762BF">
              <w:rPr>
                <w:b/>
                <w:i/>
              </w:rPr>
              <w:t>Внимание!</w:t>
            </w:r>
            <w:r w:rsidRPr="008762BF">
              <w:t xml:space="preserve">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rsidR="00D40C44" w14:paraId="189C0613" w14:textId="77777777" w:rsidTr="00BC23F4">
        <w:tc>
          <w:tcPr>
            <w:tcW w:w="846" w:type="dxa"/>
          </w:tcPr>
          <w:p w14:paraId="6E47793B" w14:textId="77777777" w:rsidR="00D40C44" w:rsidRDefault="00D40C44" w:rsidP="00D40C44">
            <w:pPr>
              <w:pStyle w:val="a3"/>
            </w:pPr>
            <w:bookmarkStart w:id="23" w:name="_Ref125362995"/>
          </w:p>
        </w:tc>
        <w:bookmarkEnd w:id="23"/>
        <w:tc>
          <w:tcPr>
            <w:tcW w:w="3232" w:type="dxa"/>
          </w:tcPr>
          <w:p w14:paraId="4702B27C" w14:textId="2F73D5AA" w:rsidR="00D40C44" w:rsidRDefault="00D40C44" w:rsidP="00D40C44">
            <w:pPr>
              <w:pStyle w:val="ab"/>
              <w:jc w:val="left"/>
            </w:pPr>
            <w:r w:rsidRPr="00553BAF">
              <w:t>Требования</w:t>
            </w:r>
            <w:r>
              <w:br/>
            </w:r>
            <w:r w:rsidRPr="00553BAF">
              <w:t>к</w:t>
            </w:r>
            <w:r>
              <w:t xml:space="preserve"> </w:t>
            </w:r>
            <w:r w:rsidRPr="00553BAF">
              <w:t>описанию</w:t>
            </w:r>
            <w:r>
              <w:t xml:space="preserve"> </w:t>
            </w:r>
            <w:r w:rsidRPr="00553BAF">
              <w:t>продукции</w:t>
            </w:r>
            <w:r>
              <w:t>:</w:t>
            </w:r>
          </w:p>
        </w:tc>
        <w:tc>
          <w:tcPr>
            <w:tcW w:w="5676" w:type="dxa"/>
          </w:tcPr>
          <w:p w14:paraId="5B8F0412" w14:textId="6C0909DC" w:rsidR="00D40C44" w:rsidRPr="003C1980" w:rsidRDefault="00D40C44" w:rsidP="00D40C44">
            <w:pPr>
              <w:pStyle w:val="aff"/>
            </w:pPr>
            <w:r w:rsidRPr="00D40C44">
              <w:rPr>
                <w:i w:val="0"/>
                <w:shd w:val="clear" w:color="auto" w:fill="auto"/>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history="1">
              <w:r w:rsidRPr="00D40C44">
                <w:rPr>
                  <w:i w:val="0"/>
                  <w:shd w:val="clear" w:color="auto" w:fill="auto"/>
                </w:rPr>
                <w:t>Технических требованиях (Приложение № 1)</w:t>
              </w:r>
            </w:hyperlink>
            <w:r w:rsidRPr="00D40C44">
              <w:rPr>
                <w:i w:val="0"/>
                <w:shd w:val="clear" w:color="auto" w:fill="auto"/>
              </w:rPr>
              <w:t xml:space="preserve">, – </w:t>
            </w:r>
            <w:r w:rsidRPr="00D40C44">
              <w:rPr>
                <w:i w:val="0"/>
                <w:shd w:val="clear" w:color="auto" w:fill="auto"/>
              </w:rPr>
              <w:lastRenderedPageBreak/>
              <w:t>по установленной форме Технического предложения (форма 4) (</w:t>
            </w:r>
            <w:hyperlink w:anchor="Прил04_ФормыЗаявки" w:history="1">
              <w:r w:rsidRPr="00D40C44">
                <w:rPr>
                  <w:i w:val="0"/>
                  <w:shd w:val="clear" w:color="auto" w:fill="auto"/>
                </w:rPr>
                <w:t>Приложение № 4</w:t>
              </w:r>
            </w:hyperlink>
            <w:r w:rsidRPr="00D40C44">
              <w:rPr>
                <w:i w:val="0"/>
                <w:shd w:val="clear" w:color="auto" w:fill="auto"/>
              </w:rPr>
              <w:t>).</w:t>
            </w:r>
          </w:p>
        </w:tc>
      </w:tr>
      <w:tr w:rsidR="00DD6BAA" w14:paraId="00313544" w14:textId="77777777" w:rsidTr="00BC23F4">
        <w:tc>
          <w:tcPr>
            <w:tcW w:w="846" w:type="dxa"/>
          </w:tcPr>
          <w:p w14:paraId="4F654A3C" w14:textId="77777777" w:rsidR="00DD6BAA" w:rsidRDefault="00DD6BAA" w:rsidP="00DD6BAA">
            <w:pPr>
              <w:pStyle w:val="a3"/>
            </w:pPr>
          </w:p>
        </w:tc>
        <w:tc>
          <w:tcPr>
            <w:tcW w:w="3232" w:type="dxa"/>
          </w:tcPr>
          <w:p w14:paraId="7BDDC46C" w14:textId="17D5AF61" w:rsidR="00DD6BAA" w:rsidRPr="00E1158C" w:rsidRDefault="00DD6BAA" w:rsidP="00DD6BAA">
            <w:pPr>
              <w:pStyle w:val="ab"/>
              <w:jc w:val="left"/>
            </w:pPr>
            <w:r w:rsidRPr="00117ED0">
              <w:t>Применение законодательства о</w:t>
            </w:r>
            <w:r>
              <w:t> </w:t>
            </w:r>
            <w:r w:rsidRPr="00117ED0">
              <w:t>национальном режиме:</w:t>
            </w:r>
          </w:p>
        </w:tc>
        <w:tc>
          <w:tcPr>
            <w:tcW w:w="5676" w:type="dxa"/>
          </w:tcPr>
          <w:p w14:paraId="14361D7F" w14:textId="77777777" w:rsidR="00DD6BAA" w:rsidRPr="00271DD9" w:rsidRDefault="00DD6BAA" w:rsidP="00DD6BAA">
            <w:pPr>
              <w:pStyle w:val="aff"/>
              <w:tabs>
                <w:tab w:val="left" w:pos="256"/>
              </w:tabs>
              <w:ind w:left="114"/>
              <w:rPr>
                <w:shd w:val="clear" w:color="auto" w:fill="auto"/>
              </w:rPr>
            </w:pPr>
            <w:r w:rsidRPr="00271DD9">
              <w:rPr>
                <w:shd w:val="clear" w:color="auto" w:fill="auto"/>
              </w:rPr>
              <w:t xml:space="preserve">Применение законодательства о национальном </w:t>
            </w:r>
            <w:r>
              <w:rPr>
                <w:shd w:val="clear" w:color="auto" w:fill="auto"/>
              </w:rPr>
              <w:t>режиме (ст. 3.1-4 Закона 223-ФЗ</w:t>
            </w:r>
            <w:r w:rsidRPr="00271DD9">
              <w:rPr>
                <w:shd w:val="clear" w:color="auto" w:fill="auto"/>
              </w:rPr>
              <w:t>):</w:t>
            </w:r>
          </w:p>
          <w:p w14:paraId="05C56145" w14:textId="3992739D" w:rsidR="00DD6BAA" w:rsidRPr="003C1980" w:rsidRDefault="00DD6BAA" w:rsidP="0051100A">
            <w:pPr>
              <w:pStyle w:val="aff"/>
              <w:numPr>
                <w:ilvl w:val="0"/>
                <w:numId w:val="20"/>
              </w:numPr>
              <w:tabs>
                <w:tab w:val="left" w:pos="256"/>
              </w:tabs>
              <w:ind w:left="0" w:firstLine="114"/>
            </w:pPr>
            <w:r w:rsidRPr="00016D02">
              <w:rPr>
                <w:shd w:val="clear" w:color="auto" w:fill="auto"/>
              </w:rPr>
              <w:t xml:space="preserve"> </w:t>
            </w:r>
            <w:r w:rsidRPr="00271DD9">
              <w:rPr>
                <w:shd w:val="clear" w:color="auto" w:fill="auto"/>
              </w:rPr>
              <w:t>национальный режим предоставляется</w:t>
            </w:r>
            <w:r w:rsidRPr="003D4504">
              <w:rPr>
                <w:shd w:val="clear" w:color="auto" w:fill="auto"/>
              </w:rPr>
              <w:t>.</w:t>
            </w:r>
          </w:p>
        </w:tc>
      </w:tr>
      <w:tr w:rsidR="0091725F" w14:paraId="48035224" w14:textId="77777777" w:rsidTr="00BC23F4">
        <w:tc>
          <w:tcPr>
            <w:tcW w:w="846" w:type="dxa"/>
          </w:tcPr>
          <w:p w14:paraId="34A1D115" w14:textId="77777777" w:rsidR="0091725F" w:rsidRDefault="0091725F" w:rsidP="0091725F">
            <w:pPr>
              <w:pStyle w:val="a3"/>
            </w:pPr>
            <w:bookmarkStart w:id="24" w:name="_Ref125533737"/>
          </w:p>
        </w:tc>
        <w:bookmarkEnd w:id="24"/>
        <w:tc>
          <w:tcPr>
            <w:tcW w:w="3232" w:type="dxa"/>
          </w:tcPr>
          <w:p w14:paraId="3EDEE5BA" w14:textId="5BABE4D6" w:rsidR="0091725F" w:rsidRPr="000B25D1" w:rsidRDefault="0091725F" w:rsidP="0091725F">
            <w:r w:rsidRPr="00E1158C">
              <w:t>Возможность подачи альтернативных предложений:</w:t>
            </w:r>
          </w:p>
        </w:tc>
        <w:tc>
          <w:tcPr>
            <w:tcW w:w="5676" w:type="dxa"/>
          </w:tcPr>
          <w:p w14:paraId="46037DBC" w14:textId="77777777" w:rsidR="0091725F" w:rsidRDefault="0091725F" w:rsidP="0091725F">
            <w:pPr>
              <w:pStyle w:val="ab"/>
            </w:pPr>
            <w:r>
              <w:t>Не предусмотрена.</w:t>
            </w:r>
          </w:p>
          <w:p w14:paraId="27BAE581" w14:textId="5E8F9993" w:rsidR="0091725F" w:rsidRPr="003C1980" w:rsidRDefault="0091725F" w:rsidP="0091725F">
            <w:pPr>
              <w:pStyle w:val="aff"/>
            </w:pPr>
          </w:p>
        </w:tc>
      </w:tr>
      <w:tr w:rsidR="00DD6BAA" w14:paraId="68CF5B38" w14:textId="77777777" w:rsidTr="00BC23F4">
        <w:tc>
          <w:tcPr>
            <w:tcW w:w="846" w:type="dxa"/>
          </w:tcPr>
          <w:p w14:paraId="42730578" w14:textId="77777777" w:rsidR="00DD6BAA" w:rsidRDefault="00DD6BAA" w:rsidP="00DD6BAA">
            <w:pPr>
              <w:pStyle w:val="a3"/>
            </w:pPr>
            <w:bookmarkStart w:id="25" w:name="_Ref125475086"/>
          </w:p>
        </w:tc>
        <w:bookmarkEnd w:id="25"/>
        <w:tc>
          <w:tcPr>
            <w:tcW w:w="3232" w:type="dxa"/>
          </w:tcPr>
          <w:p w14:paraId="51A5B6FE" w14:textId="6D5B79B4" w:rsidR="00DD6BAA" w:rsidRDefault="00DD6BAA" w:rsidP="00DD6BAA">
            <w:pPr>
              <w:pStyle w:val="ab"/>
              <w:jc w:val="left"/>
            </w:pPr>
            <w:r w:rsidRPr="00553BAF">
              <w:t>Место</w:t>
            </w:r>
            <w:r>
              <w:t xml:space="preserve"> и порядок </w:t>
            </w:r>
            <w:r w:rsidRPr="00553BAF">
              <w:t>подачи</w:t>
            </w:r>
            <w:r>
              <w:t> </w:t>
            </w:r>
            <w:r w:rsidRPr="00553BAF">
              <w:t>заявок</w:t>
            </w:r>
            <w:r>
              <w:t>:</w:t>
            </w:r>
          </w:p>
        </w:tc>
        <w:tc>
          <w:tcPr>
            <w:tcW w:w="5676" w:type="dxa"/>
          </w:tcPr>
          <w:p w14:paraId="68AA5016" w14:textId="6162A29C" w:rsidR="00DD6BAA" w:rsidRPr="003C1980" w:rsidRDefault="00DD6BAA" w:rsidP="00DD6BAA">
            <w:pPr>
              <w:pStyle w:val="ab"/>
            </w:pPr>
            <w:r w:rsidRPr="005D301F">
              <w:t>Заявки подаются</w:t>
            </w:r>
            <w:r>
              <w:t xml:space="preserve"> посредством функционала ЭП,</w:t>
            </w:r>
            <w:r w:rsidRPr="005D301F">
              <w:t xml:space="preserve"> по адресу ЭП, указанному в</w:t>
            </w:r>
            <w:r>
              <w:t xml:space="preserve"> </w:t>
            </w:r>
            <w:r w:rsidRPr="005D301F">
              <w:t>пункте</w:t>
            </w:r>
            <w:r>
              <w:t> </w:t>
            </w:r>
            <w:r>
              <w:fldChar w:fldCharType="begin"/>
            </w:r>
            <w:r>
              <w:instrText xml:space="preserve"> REF _Ref125360764 \r \h  \* MERGEFORMAT </w:instrText>
            </w:r>
            <w:r>
              <w:fldChar w:fldCharType="separate"/>
            </w:r>
            <w:r>
              <w:t>1.2.5</w:t>
            </w:r>
            <w:r>
              <w:fldChar w:fldCharType="end"/>
            </w:r>
            <w:r w:rsidRPr="005D301F">
              <w:t>.</w:t>
            </w:r>
          </w:p>
        </w:tc>
      </w:tr>
      <w:tr w:rsidR="001B1BFB" w14:paraId="261916F9" w14:textId="77777777" w:rsidTr="007932E7">
        <w:tc>
          <w:tcPr>
            <w:tcW w:w="846" w:type="dxa"/>
          </w:tcPr>
          <w:p w14:paraId="1093498A" w14:textId="77777777" w:rsidR="001B1BFB" w:rsidRDefault="001B1BFB" w:rsidP="001B1BFB">
            <w:pPr>
              <w:pStyle w:val="a3"/>
            </w:pPr>
            <w:bookmarkStart w:id="26" w:name="_Ref125360779"/>
          </w:p>
        </w:tc>
        <w:bookmarkEnd w:id="26"/>
        <w:tc>
          <w:tcPr>
            <w:tcW w:w="3232" w:type="dxa"/>
          </w:tcPr>
          <w:p w14:paraId="7D78E4F5" w14:textId="75F5705C" w:rsidR="001B1BFB" w:rsidRDefault="001B1BFB" w:rsidP="001B1BFB">
            <w:pPr>
              <w:pStyle w:val="ab"/>
              <w:jc w:val="left"/>
            </w:pPr>
            <w:r w:rsidRPr="00553BAF">
              <w:t>Дата начала</w:t>
            </w:r>
            <w:r>
              <w:t>;</w:t>
            </w:r>
            <w:r w:rsidRPr="00553BAF">
              <w:t xml:space="preserve"> дата и время окончания срока подачи заявок</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3FD901A8" w14:textId="77777777" w:rsidR="001B1BFB" w:rsidRPr="00D67F99" w:rsidRDefault="001B1BFB" w:rsidP="001B1BFB">
            <w:r w:rsidRPr="00D67F99">
              <w:t>Дата начала подачи заявок:</w:t>
            </w:r>
          </w:p>
          <w:p w14:paraId="03216D9D" w14:textId="1B14AD51" w:rsidR="001B1BFB" w:rsidRPr="00D67F99" w:rsidRDefault="001B1BFB" w:rsidP="001B1BFB">
            <w:pPr>
              <w:spacing w:after="120"/>
              <w:rPr>
                <w:b/>
                <w:i/>
                <w:u w:val="single"/>
              </w:rPr>
            </w:pPr>
            <w:r w:rsidRPr="008C3104">
              <w:rPr>
                <w:b/>
                <w:i/>
                <w:u w:val="single"/>
                <w:shd w:val="clear" w:color="auto" w:fill="FFFF99"/>
              </w:rPr>
              <w:t>«</w:t>
            </w:r>
            <w:r w:rsidR="00962FEE">
              <w:rPr>
                <w:b/>
                <w:i/>
                <w:u w:val="single"/>
                <w:shd w:val="clear" w:color="auto" w:fill="FFFF99"/>
              </w:rPr>
              <w:t>13</w:t>
            </w:r>
            <w:r w:rsidRPr="004F31DE">
              <w:rPr>
                <w:b/>
                <w:i/>
                <w:u w:val="single"/>
                <w:shd w:val="clear" w:color="auto" w:fill="FFFF99"/>
              </w:rPr>
              <w:t>»</w:t>
            </w:r>
            <w:r w:rsidRPr="008C3104">
              <w:rPr>
                <w:b/>
                <w:i/>
                <w:u w:val="single"/>
                <w:shd w:val="clear" w:color="auto" w:fill="FFFF99"/>
              </w:rPr>
              <w:t xml:space="preserve"> </w:t>
            </w:r>
            <w:r w:rsidR="00962FEE" w:rsidRPr="00FC0635">
              <w:rPr>
                <w:b/>
                <w:i/>
                <w:u w:val="single"/>
                <w:shd w:val="clear" w:color="auto" w:fill="FFFF99"/>
              </w:rPr>
              <w:t>августа</w:t>
            </w:r>
            <w:r w:rsidRPr="008C3104">
              <w:rPr>
                <w:b/>
                <w:i/>
                <w:u w:val="single"/>
                <w:shd w:val="clear" w:color="auto" w:fill="FFFF99"/>
              </w:rPr>
              <w:t xml:space="preserve"> 202</w:t>
            </w:r>
            <w:r w:rsidRPr="00A436B4">
              <w:rPr>
                <w:b/>
                <w:i/>
                <w:u w:val="single"/>
                <w:shd w:val="clear" w:color="auto" w:fill="FFFF99"/>
              </w:rPr>
              <w:t>6</w:t>
            </w:r>
            <w:r>
              <w:rPr>
                <w:b/>
                <w:i/>
                <w:u w:val="single"/>
                <w:shd w:val="clear" w:color="auto" w:fill="FFFF99"/>
              </w:rPr>
              <w:t>г.</w:t>
            </w:r>
          </w:p>
          <w:p w14:paraId="3476E2DF" w14:textId="77777777" w:rsidR="001B1BFB" w:rsidRPr="00D67F99" w:rsidRDefault="001B1BFB" w:rsidP="001B1BFB">
            <w:r w:rsidRPr="00D67F99">
              <w:t>Дата и время окончания срока подачи заявок:</w:t>
            </w:r>
          </w:p>
          <w:p w14:paraId="18B6564A" w14:textId="42DB48D7" w:rsidR="001B1BFB" w:rsidRPr="003C1980" w:rsidRDefault="001B1BFB" w:rsidP="00726DA7">
            <w:pPr>
              <w:pStyle w:val="aff"/>
            </w:pPr>
            <w:r w:rsidRPr="00A5707A">
              <w:rPr>
                <w:b/>
                <w:snapToGrid w:val="0"/>
                <w:szCs w:val="26"/>
                <w:u w:val="single"/>
                <w:shd w:val="clear" w:color="auto" w:fill="FFFF99"/>
              </w:rPr>
              <w:t>«</w:t>
            </w:r>
            <w:r w:rsidR="00726DA7">
              <w:rPr>
                <w:b/>
                <w:snapToGrid w:val="0"/>
                <w:szCs w:val="26"/>
                <w:u w:val="single"/>
                <w:shd w:val="clear" w:color="auto" w:fill="FFFF99"/>
              </w:rPr>
              <w:t>24</w:t>
            </w:r>
            <w:r>
              <w:rPr>
                <w:b/>
                <w:snapToGrid w:val="0"/>
                <w:szCs w:val="26"/>
                <w:u w:val="single"/>
                <w:shd w:val="clear" w:color="auto" w:fill="FFFF99"/>
              </w:rPr>
              <w:t xml:space="preserve">» </w:t>
            </w:r>
            <w:r w:rsidRPr="008922A1">
              <w:rPr>
                <w:b/>
                <w:snapToGrid w:val="0"/>
                <w:szCs w:val="26"/>
                <w:u w:val="single"/>
                <w:shd w:val="clear" w:color="auto" w:fill="FFFF99"/>
              </w:rPr>
              <w:t>августа</w:t>
            </w:r>
            <w:r w:rsidRPr="00A63277">
              <w:rPr>
                <w:b/>
                <w:snapToGrid w:val="0"/>
                <w:szCs w:val="26"/>
                <w:u w:val="single"/>
                <w:shd w:val="clear" w:color="auto" w:fill="FFFF99"/>
              </w:rPr>
              <w:t xml:space="preserve"> </w:t>
            </w:r>
            <w:r w:rsidRPr="00A5707A">
              <w:rPr>
                <w:b/>
                <w:snapToGrid w:val="0"/>
                <w:szCs w:val="26"/>
                <w:u w:val="single"/>
                <w:shd w:val="clear" w:color="auto" w:fill="FFFF99"/>
              </w:rPr>
              <w:t>202</w:t>
            </w:r>
            <w:r w:rsidRPr="00614CC5">
              <w:rPr>
                <w:b/>
                <w:snapToGrid w:val="0"/>
                <w:szCs w:val="26"/>
                <w:u w:val="single"/>
                <w:shd w:val="clear" w:color="auto" w:fill="FFFF99"/>
              </w:rPr>
              <w:t>6</w:t>
            </w:r>
            <w:r w:rsidRPr="00A5707A">
              <w:rPr>
                <w:b/>
                <w:snapToGrid w:val="0"/>
                <w:szCs w:val="26"/>
                <w:u w:val="single"/>
                <w:shd w:val="clear" w:color="auto" w:fill="FFFF99"/>
              </w:rPr>
              <w:t>г. в 11 ч. 00 мин. (по московскому времени).</w:t>
            </w:r>
          </w:p>
        </w:tc>
      </w:tr>
      <w:tr w:rsidR="008922A1" w14:paraId="50875A8F" w14:textId="77777777" w:rsidTr="00BC23F4">
        <w:tc>
          <w:tcPr>
            <w:tcW w:w="846" w:type="dxa"/>
          </w:tcPr>
          <w:p w14:paraId="0FD51199" w14:textId="77777777" w:rsidR="008922A1" w:rsidRDefault="008922A1" w:rsidP="008922A1">
            <w:pPr>
              <w:pStyle w:val="a3"/>
            </w:pPr>
          </w:p>
        </w:tc>
        <w:tc>
          <w:tcPr>
            <w:tcW w:w="3232" w:type="dxa"/>
          </w:tcPr>
          <w:p w14:paraId="7C10D9D1" w14:textId="08FF7DFF" w:rsidR="008922A1" w:rsidRPr="00553BAF" w:rsidRDefault="008922A1" w:rsidP="008922A1">
            <w:pPr>
              <w:pStyle w:val="ab"/>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145448C1" w14:textId="77777777" w:rsidR="008922A1" w:rsidRDefault="008922A1" w:rsidP="008922A1">
            <w:pPr>
              <w:pStyle w:val="ab"/>
            </w:pPr>
            <w:r>
              <w:t>Дата и время окончания срока предоставления разъяснений:</w:t>
            </w:r>
          </w:p>
          <w:p w14:paraId="0077C7D1" w14:textId="5EA5C182" w:rsidR="008922A1" w:rsidRPr="00123008" w:rsidRDefault="008922A1" w:rsidP="008922A1">
            <w:pPr>
              <w:rPr>
                <w:rStyle w:val="af0"/>
                <w:b/>
                <w:iCs w:val="0"/>
                <w:u w:val="single"/>
              </w:rPr>
            </w:pPr>
            <w:r w:rsidRPr="00BD521D">
              <w:rPr>
                <w:b/>
                <w:i/>
                <w:u w:val="single"/>
                <w:shd w:val="clear" w:color="auto" w:fill="FFFF99"/>
              </w:rPr>
              <w:t>«</w:t>
            </w:r>
            <w:r w:rsidR="00726DA7">
              <w:rPr>
                <w:b/>
                <w:i/>
                <w:u w:val="single"/>
                <w:shd w:val="clear" w:color="auto" w:fill="FFFF99"/>
              </w:rPr>
              <w:t>24</w:t>
            </w:r>
            <w:r w:rsidRPr="00BD521D">
              <w:rPr>
                <w:b/>
                <w:i/>
                <w:u w:val="single"/>
                <w:shd w:val="clear" w:color="auto" w:fill="FFFF99"/>
              </w:rPr>
              <w:t xml:space="preserve">» </w:t>
            </w:r>
            <w:r>
              <w:rPr>
                <w:b/>
                <w:i/>
                <w:u w:val="single"/>
                <w:shd w:val="clear" w:color="auto" w:fill="FFFF99"/>
              </w:rPr>
              <w:t>августа</w:t>
            </w:r>
            <w:r w:rsidRPr="00BD521D">
              <w:rPr>
                <w:b/>
                <w:i/>
                <w:u w:val="single"/>
                <w:shd w:val="clear" w:color="auto" w:fill="FFFF99"/>
              </w:rPr>
              <w:t xml:space="preserve"> 202</w:t>
            </w:r>
            <w:r w:rsidRPr="00614CC5">
              <w:rPr>
                <w:b/>
                <w:i/>
                <w:u w:val="single"/>
                <w:shd w:val="clear" w:color="auto" w:fill="FFFF99"/>
              </w:rPr>
              <w:t>6</w:t>
            </w:r>
            <w:r w:rsidRPr="00BD521D">
              <w:rPr>
                <w:b/>
                <w:i/>
                <w:u w:val="single"/>
                <w:shd w:val="clear" w:color="auto" w:fill="FFFF99"/>
              </w:rPr>
              <w:t xml:space="preserve">г. в 11 ч. 00 мин. </w:t>
            </w:r>
          </w:p>
          <w:p w14:paraId="2D8132D1" w14:textId="0E395D25" w:rsidR="008922A1" w:rsidRDefault="008922A1" w:rsidP="008922A1">
            <w:pPr>
              <w:pStyle w:val="ab"/>
            </w:pPr>
            <w: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fldChar w:fldCharType="begin"/>
            </w:r>
            <w:r>
              <w:instrText xml:space="preserve"> REF _Ref125360779 \r \h  \* MERGEFORMAT </w:instrText>
            </w:r>
            <w:r>
              <w:fldChar w:fldCharType="separate"/>
            </w:r>
            <w:r>
              <w:t>1.2.18</w:t>
            </w:r>
            <w:r>
              <w:fldChar w:fldCharType="end"/>
            </w:r>
            <w:r>
              <w:t>.</w:t>
            </w:r>
          </w:p>
        </w:tc>
      </w:tr>
      <w:tr w:rsidR="00DD6BAA" w14:paraId="1D95B0DD" w14:textId="77777777" w:rsidTr="00BC23F4">
        <w:tc>
          <w:tcPr>
            <w:tcW w:w="846" w:type="dxa"/>
          </w:tcPr>
          <w:p w14:paraId="2B9309E0" w14:textId="77777777" w:rsidR="00DD6BAA" w:rsidRDefault="00DD6BAA" w:rsidP="00DD6BAA">
            <w:pPr>
              <w:pStyle w:val="a3"/>
            </w:pPr>
            <w:bookmarkStart w:id="27" w:name="_Ref125476197"/>
          </w:p>
        </w:tc>
        <w:bookmarkEnd w:id="27"/>
        <w:tc>
          <w:tcPr>
            <w:tcW w:w="3232" w:type="dxa"/>
          </w:tcPr>
          <w:p w14:paraId="42EEB1CA" w14:textId="3721BD7A" w:rsidR="00DD6BAA" w:rsidRPr="009D326A" w:rsidRDefault="00DD6BAA" w:rsidP="00DD6BAA">
            <w:pPr>
              <w:pStyle w:val="ab"/>
              <w:jc w:val="left"/>
            </w:pPr>
            <w:r w:rsidRPr="009D326A">
              <w:t xml:space="preserve">Место </w:t>
            </w:r>
            <w:r>
              <w:t>открытия</w:t>
            </w:r>
            <w:r>
              <w:br/>
              <w:t>доступа к заявкам:</w:t>
            </w:r>
          </w:p>
        </w:tc>
        <w:tc>
          <w:tcPr>
            <w:tcW w:w="5676" w:type="dxa"/>
          </w:tcPr>
          <w:p w14:paraId="4A82F8F5" w14:textId="225FB4E0" w:rsidR="00DD6BAA" w:rsidRPr="003C1980" w:rsidRDefault="00DD6BAA" w:rsidP="00DD6BAA">
            <w:pPr>
              <w:pStyle w:val="ab"/>
            </w:pPr>
            <w:r>
              <w:t>Открытие доступа к заявкам осуществляется</w:t>
            </w:r>
            <w:r w:rsidRPr="009D326A">
              <w:t xml:space="preserve"> автоматически на ЭП, расположенной по адресу согласно пункту</w:t>
            </w:r>
            <w:r>
              <w:t> </w:t>
            </w:r>
            <w:r>
              <w:fldChar w:fldCharType="begin"/>
            </w:r>
            <w:r>
              <w:instrText xml:space="preserve"> REF _Ref125360764 \r \h  \* MERGEFORMAT </w:instrText>
            </w:r>
            <w:r>
              <w:fldChar w:fldCharType="separate"/>
            </w:r>
            <w:r>
              <w:t>1.2.5</w:t>
            </w:r>
            <w:r>
              <w:fldChar w:fldCharType="end"/>
            </w:r>
            <w:r>
              <w:t>.</w:t>
            </w:r>
          </w:p>
        </w:tc>
      </w:tr>
      <w:tr w:rsidR="00F5564B" w14:paraId="0AAC1387" w14:textId="77777777" w:rsidTr="00911333">
        <w:tc>
          <w:tcPr>
            <w:tcW w:w="846" w:type="dxa"/>
          </w:tcPr>
          <w:p w14:paraId="12AECA4E" w14:textId="77777777" w:rsidR="00F5564B" w:rsidRDefault="00F5564B" w:rsidP="00F5564B">
            <w:pPr>
              <w:pStyle w:val="a3"/>
            </w:pPr>
            <w:bookmarkStart w:id="28" w:name="_Ref125362733"/>
          </w:p>
        </w:tc>
        <w:bookmarkEnd w:id="28"/>
        <w:tc>
          <w:tcPr>
            <w:tcW w:w="3232" w:type="dxa"/>
          </w:tcPr>
          <w:p w14:paraId="5693D8C4" w14:textId="77777777" w:rsidR="00F5564B" w:rsidRDefault="00F5564B" w:rsidP="00F5564B">
            <w:pPr>
              <w:pStyle w:val="ab"/>
              <w:jc w:val="left"/>
            </w:pPr>
            <w:r w:rsidRPr="005D301F">
              <w:t xml:space="preserve">Дата </w:t>
            </w:r>
            <w:r>
              <w:t xml:space="preserve">окончания </w:t>
            </w:r>
            <w:r w:rsidRPr="005D301F">
              <w:t>рассмотрения заявок</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746E22C4" w14:textId="77777777" w:rsidR="00F5564B" w:rsidRPr="00BA04C6" w:rsidRDefault="00F5564B" w:rsidP="00F5564B">
            <w:r w:rsidRPr="00BA04C6">
              <w:t xml:space="preserve">Дата </w:t>
            </w:r>
            <w:r>
              <w:t xml:space="preserve">окончания </w:t>
            </w:r>
            <w:r w:rsidRPr="00BA04C6">
              <w:t>рассмотрения заявок:</w:t>
            </w:r>
          </w:p>
          <w:p w14:paraId="00EFCD85" w14:textId="327DE94A" w:rsidR="00F5564B" w:rsidRPr="004D4636" w:rsidRDefault="00F5564B" w:rsidP="00726DA7">
            <w:pPr>
              <w:pStyle w:val="ab"/>
              <w:rPr>
                <w:rStyle w:val="af0"/>
              </w:rPr>
            </w:pPr>
            <w:r w:rsidRPr="00DC3972">
              <w:rPr>
                <w:b/>
                <w:i/>
                <w:snapToGrid w:val="0"/>
                <w:szCs w:val="26"/>
                <w:u w:val="single"/>
                <w:shd w:val="clear" w:color="auto" w:fill="FFFF99"/>
              </w:rPr>
              <w:t>«</w:t>
            </w:r>
            <w:r w:rsidR="00726DA7" w:rsidRPr="00FC0635">
              <w:rPr>
                <w:b/>
                <w:i/>
                <w:snapToGrid w:val="0"/>
                <w:szCs w:val="26"/>
                <w:u w:val="single"/>
                <w:shd w:val="clear" w:color="auto" w:fill="FFFF99"/>
              </w:rPr>
              <w:t>31</w:t>
            </w:r>
            <w:r>
              <w:rPr>
                <w:b/>
                <w:i/>
                <w:snapToGrid w:val="0"/>
                <w:szCs w:val="26"/>
                <w:u w:val="single"/>
                <w:shd w:val="clear" w:color="auto" w:fill="FFFF99"/>
              </w:rPr>
              <w:t xml:space="preserve">» августа </w:t>
            </w:r>
            <w:r w:rsidRPr="000551C9">
              <w:rPr>
                <w:b/>
                <w:i/>
                <w:snapToGrid w:val="0"/>
                <w:szCs w:val="26"/>
                <w:u w:val="single"/>
                <w:shd w:val="clear" w:color="auto" w:fill="FFFF99"/>
              </w:rPr>
              <w:t>20</w:t>
            </w:r>
            <w:r w:rsidRPr="00B66520">
              <w:rPr>
                <w:b/>
                <w:i/>
                <w:snapToGrid w:val="0"/>
                <w:szCs w:val="26"/>
                <w:u w:val="single"/>
                <w:shd w:val="clear" w:color="auto" w:fill="FFFF99"/>
              </w:rPr>
              <w:t>2</w:t>
            </w:r>
            <w:r w:rsidRPr="00AB6004">
              <w:rPr>
                <w:b/>
                <w:i/>
                <w:snapToGrid w:val="0"/>
                <w:szCs w:val="26"/>
                <w:u w:val="single"/>
                <w:shd w:val="clear" w:color="auto" w:fill="FFFF99"/>
              </w:rPr>
              <w:t>6</w:t>
            </w:r>
            <w:r w:rsidRPr="00B66520">
              <w:rPr>
                <w:b/>
                <w:i/>
                <w:snapToGrid w:val="0"/>
                <w:szCs w:val="26"/>
                <w:u w:val="single"/>
                <w:shd w:val="clear" w:color="auto" w:fill="FFFF99"/>
              </w:rPr>
              <w:t>г.</w:t>
            </w:r>
            <w:r w:rsidRPr="002424D9">
              <w:rPr>
                <w:b/>
                <w:i/>
                <w:snapToGrid w:val="0"/>
                <w:szCs w:val="26"/>
                <w:u w:val="single"/>
              </w:rPr>
              <w:t xml:space="preserve">  </w:t>
            </w:r>
          </w:p>
        </w:tc>
      </w:tr>
      <w:tr w:rsidR="00F5564B" w14:paraId="6DD3C5DD" w14:textId="77777777" w:rsidTr="00BC23F4">
        <w:tc>
          <w:tcPr>
            <w:tcW w:w="846" w:type="dxa"/>
          </w:tcPr>
          <w:p w14:paraId="70C2BB3E" w14:textId="77777777" w:rsidR="00F5564B" w:rsidRDefault="00F5564B" w:rsidP="00F5564B">
            <w:pPr>
              <w:pStyle w:val="a3"/>
            </w:pPr>
          </w:p>
        </w:tc>
        <w:tc>
          <w:tcPr>
            <w:tcW w:w="3232" w:type="dxa"/>
          </w:tcPr>
          <w:p w14:paraId="79961D06" w14:textId="6C411725" w:rsidR="00F5564B" w:rsidRPr="005D301F" w:rsidRDefault="00F5564B" w:rsidP="00F5564B">
            <w:pPr>
              <w:pStyle w:val="ab"/>
              <w:jc w:val="left"/>
            </w:pPr>
            <w:r w:rsidRPr="00415A73">
              <w:t>Возможность проведения процедуры переторжки:</w:t>
            </w:r>
          </w:p>
        </w:tc>
        <w:tc>
          <w:tcPr>
            <w:tcW w:w="5676" w:type="dxa"/>
          </w:tcPr>
          <w:p w14:paraId="0EE477C7" w14:textId="4CB4063E" w:rsidR="00F5564B" w:rsidRDefault="00F5564B" w:rsidP="00F5564B">
            <w:pPr>
              <w:pStyle w:val="aff"/>
            </w:pPr>
            <w:r w:rsidRPr="00F5564B">
              <w:rPr>
                <w:b/>
                <w:shd w:val="clear" w:color="auto" w:fill="auto"/>
              </w:rPr>
              <w:t>Не предусмотрено.</w:t>
            </w:r>
          </w:p>
        </w:tc>
      </w:tr>
      <w:tr w:rsidR="00F5564B" w14:paraId="78C4BEF6" w14:textId="77777777" w:rsidTr="00BC23F4">
        <w:tc>
          <w:tcPr>
            <w:tcW w:w="846" w:type="dxa"/>
          </w:tcPr>
          <w:p w14:paraId="0675DBF8" w14:textId="77777777" w:rsidR="00F5564B" w:rsidRDefault="00F5564B" w:rsidP="00F5564B">
            <w:pPr>
              <w:pStyle w:val="a3"/>
            </w:pPr>
            <w:bookmarkStart w:id="29" w:name="_Ref125362757"/>
          </w:p>
        </w:tc>
        <w:bookmarkEnd w:id="29"/>
        <w:tc>
          <w:tcPr>
            <w:tcW w:w="3232" w:type="dxa"/>
          </w:tcPr>
          <w:p w14:paraId="7284615D" w14:textId="40FD7762" w:rsidR="00F5564B" w:rsidRDefault="00F5564B" w:rsidP="00F5564B">
            <w:pPr>
              <w:pStyle w:val="ab"/>
              <w:jc w:val="left"/>
            </w:pPr>
            <w:r w:rsidRPr="005D301F">
              <w:t>Дата подведения</w:t>
            </w:r>
            <w:r>
              <w:br/>
            </w:r>
            <w:r w:rsidRPr="005D301F">
              <w:t>итогов</w:t>
            </w:r>
            <w:r>
              <w:t xml:space="preserve"> </w:t>
            </w:r>
            <w:r w:rsidRPr="005D301F">
              <w:t>закупки</w:t>
            </w:r>
            <w:r>
              <w:t>:</w:t>
            </w:r>
          </w:p>
        </w:tc>
        <w:tc>
          <w:tcPr>
            <w:tcW w:w="5676" w:type="dxa"/>
          </w:tcPr>
          <w:p w14:paraId="5932F536" w14:textId="77777777" w:rsidR="00F5564B" w:rsidRPr="00BA04C6" w:rsidRDefault="00F5564B" w:rsidP="00F5564B">
            <w:r w:rsidRPr="00BA04C6">
              <w:t>Дата подведения итогов закупки:</w:t>
            </w:r>
          </w:p>
          <w:p w14:paraId="5B98320B" w14:textId="2E8AB245" w:rsidR="00F5564B" w:rsidRPr="004D4636" w:rsidRDefault="00F5564B" w:rsidP="00726DA7">
            <w:pPr>
              <w:pStyle w:val="ab"/>
              <w:rPr>
                <w:rStyle w:val="af0"/>
              </w:rPr>
            </w:pPr>
            <w:r w:rsidRPr="00B66520">
              <w:rPr>
                <w:b/>
                <w:i/>
                <w:snapToGrid w:val="0"/>
                <w:szCs w:val="26"/>
                <w:u w:val="single"/>
                <w:shd w:val="clear" w:color="auto" w:fill="FFFF99"/>
              </w:rPr>
              <w:t>«</w:t>
            </w:r>
            <w:r w:rsidR="00726DA7">
              <w:rPr>
                <w:b/>
                <w:i/>
                <w:snapToGrid w:val="0"/>
                <w:szCs w:val="26"/>
                <w:u w:val="single"/>
                <w:shd w:val="clear" w:color="auto" w:fill="FFFF99"/>
                <w:lang w:val="en-US"/>
              </w:rPr>
              <w:t>01</w:t>
            </w:r>
            <w:r w:rsidRPr="00B66520">
              <w:rPr>
                <w:b/>
                <w:i/>
                <w:snapToGrid w:val="0"/>
                <w:szCs w:val="26"/>
                <w:u w:val="single"/>
                <w:shd w:val="clear" w:color="auto" w:fill="FFFF99"/>
              </w:rPr>
              <w:t xml:space="preserve">» </w:t>
            </w:r>
            <w:r w:rsidR="00726DA7">
              <w:rPr>
                <w:b/>
                <w:i/>
                <w:snapToGrid w:val="0"/>
                <w:szCs w:val="26"/>
                <w:u w:val="single"/>
                <w:shd w:val="clear" w:color="auto" w:fill="FFFF99"/>
                <w:lang w:val="en-US"/>
              </w:rPr>
              <w:t>сентября</w:t>
            </w:r>
            <w:r>
              <w:rPr>
                <w:b/>
                <w:i/>
                <w:snapToGrid w:val="0"/>
                <w:szCs w:val="26"/>
                <w:u w:val="single"/>
                <w:shd w:val="clear" w:color="auto" w:fill="FFFF99"/>
                <w:lang w:val="en-US"/>
              </w:rPr>
              <w:t xml:space="preserve"> </w:t>
            </w:r>
            <w:r w:rsidRPr="00B66520">
              <w:rPr>
                <w:b/>
                <w:i/>
                <w:snapToGrid w:val="0"/>
                <w:szCs w:val="26"/>
                <w:u w:val="single"/>
                <w:shd w:val="clear" w:color="auto" w:fill="FFFF99"/>
              </w:rPr>
              <w:t>202</w:t>
            </w:r>
            <w:r>
              <w:rPr>
                <w:b/>
                <w:i/>
                <w:snapToGrid w:val="0"/>
                <w:szCs w:val="26"/>
                <w:u w:val="single"/>
                <w:shd w:val="clear" w:color="auto" w:fill="FFFF99"/>
                <w:lang w:val="en-US"/>
              </w:rPr>
              <w:t>6</w:t>
            </w:r>
            <w:r w:rsidRPr="00B66520">
              <w:rPr>
                <w:b/>
                <w:i/>
                <w:snapToGrid w:val="0"/>
                <w:szCs w:val="26"/>
                <w:u w:val="single"/>
                <w:shd w:val="clear" w:color="auto" w:fill="FFFF99"/>
              </w:rPr>
              <w:t xml:space="preserve">г. </w:t>
            </w:r>
            <w:r w:rsidRPr="00C673E2">
              <w:rPr>
                <w:snapToGrid w:val="0"/>
                <w:szCs w:val="26"/>
              </w:rPr>
              <w:t xml:space="preserve"> </w:t>
            </w:r>
          </w:p>
        </w:tc>
      </w:tr>
      <w:tr w:rsidR="00F5564B" w14:paraId="7733DB81" w14:textId="77777777" w:rsidTr="00BC23F4">
        <w:tc>
          <w:tcPr>
            <w:tcW w:w="846" w:type="dxa"/>
          </w:tcPr>
          <w:p w14:paraId="446E679A" w14:textId="77777777" w:rsidR="00F5564B" w:rsidRDefault="00F5564B" w:rsidP="00F5564B">
            <w:pPr>
              <w:pStyle w:val="a3"/>
            </w:pPr>
            <w:bookmarkStart w:id="30" w:name="_Ref125361769"/>
          </w:p>
        </w:tc>
        <w:bookmarkEnd w:id="30"/>
        <w:tc>
          <w:tcPr>
            <w:tcW w:w="3232" w:type="dxa"/>
          </w:tcPr>
          <w:p w14:paraId="5A89643F" w14:textId="5B56BC01" w:rsidR="00F5564B" w:rsidRDefault="00F5564B" w:rsidP="00F5564B">
            <w:pPr>
              <w:pStyle w:val="ab"/>
              <w:jc w:val="left"/>
            </w:pPr>
            <w:r w:rsidRPr="005D301F">
              <w:t>Рассмотрение</w:t>
            </w:r>
            <w:r>
              <w:t>,</w:t>
            </w:r>
            <w:r w:rsidRPr="005D301F">
              <w:t xml:space="preserve"> оценка</w:t>
            </w:r>
            <w:r>
              <w:t xml:space="preserve"> и сопоставление</w:t>
            </w:r>
            <w:r w:rsidRPr="005D301F">
              <w:t xml:space="preserve"> заявок Участников с</w:t>
            </w:r>
            <w:r>
              <w:t xml:space="preserve"> </w:t>
            </w:r>
            <w:r w:rsidRPr="005D301F">
              <w:t>учетом привлекаемых субподрядчиков</w:t>
            </w:r>
            <w:r>
              <w:t>:</w:t>
            </w:r>
          </w:p>
        </w:tc>
        <w:tc>
          <w:tcPr>
            <w:tcW w:w="5676" w:type="dxa"/>
          </w:tcPr>
          <w:p w14:paraId="574BAB17" w14:textId="77777777" w:rsidR="00F5564B" w:rsidRDefault="00F5564B" w:rsidP="00F5564B">
            <w:pPr>
              <w:pStyle w:val="ab"/>
            </w:pPr>
            <w:r>
              <w:t>Не предусмотрено.</w:t>
            </w:r>
          </w:p>
          <w:p w14:paraId="3272BFC6" w14:textId="0354624C" w:rsidR="00F5564B" w:rsidRPr="003C1980" w:rsidRDefault="00F5564B" w:rsidP="00F5564B">
            <w:pPr>
              <w:pStyle w:val="aff"/>
            </w:pPr>
          </w:p>
        </w:tc>
      </w:tr>
      <w:tr w:rsidR="00DD6BAA" w14:paraId="281E5F7E" w14:textId="77777777" w:rsidTr="00BC23F4">
        <w:tc>
          <w:tcPr>
            <w:tcW w:w="846" w:type="dxa"/>
          </w:tcPr>
          <w:p w14:paraId="4ACC56BF" w14:textId="77777777" w:rsidR="00DD6BAA" w:rsidRDefault="00DD6BAA" w:rsidP="00DD6BAA">
            <w:pPr>
              <w:pStyle w:val="a3"/>
            </w:pPr>
          </w:p>
        </w:tc>
        <w:tc>
          <w:tcPr>
            <w:tcW w:w="3232" w:type="dxa"/>
          </w:tcPr>
          <w:p w14:paraId="1C28B5CE" w14:textId="0B0E86D0" w:rsidR="00DD6BAA" w:rsidRPr="005D301F" w:rsidRDefault="00DD6BAA" w:rsidP="00DD6BAA">
            <w:pPr>
              <w:pStyle w:val="ab"/>
              <w:jc w:val="left"/>
            </w:pPr>
            <w:r>
              <w:t>Порядок подведения</w:t>
            </w:r>
            <w:r>
              <w:br/>
              <w:t>итогов закупки:</w:t>
            </w:r>
          </w:p>
        </w:tc>
        <w:tc>
          <w:tcPr>
            <w:tcW w:w="5676" w:type="dxa"/>
          </w:tcPr>
          <w:p w14:paraId="60D36033" w14:textId="2549B6B4" w:rsidR="00DD6BAA" w:rsidRPr="003C1980" w:rsidRDefault="00DD6BAA" w:rsidP="00DD6BAA">
            <w:pPr>
              <w:pStyle w:val="ab"/>
            </w:pPr>
            <w:r w:rsidRPr="00A339E4">
              <w:t>Победителем закупки признается Участник, заявка которого соответствует требованиям Документации о</w:t>
            </w:r>
            <w:r>
              <w:t xml:space="preserve"> </w:t>
            </w:r>
            <w:r w:rsidRPr="00A339E4">
              <w:t xml:space="preserve">закупке и содержит лучшие условия исполнения Договора на основании </w:t>
            </w:r>
            <w:r w:rsidRPr="00A339E4">
              <w:lastRenderedPageBreak/>
              <w:t>установленных критериев оценки согласно Документации о закупке.</w:t>
            </w:r>
          </w:p>
        </w:tc>
      </w:tr>
      <w:tr w:rsidR="00DD6BAA" w14:paraId="09A08409" w14:textId="77777777" w:rsidTr="00BC23F4">
        <w:tc>
          <w:tcPr>
            <w:tcW w:w="846" w:type="dxa"/>
          </w:tcPr>
          <w:p w14:paraId="1B78D622" w14:textId="77777777" w:rsidR="00DD6BAA" w:rsidRDefault="00DD6BAA" w:rsidP="00DD6BAA">
            <w:pPr>
              <w:pStyle w:val="a3"/>
            </w:pPr>
            <w:bookmarkStart w:id="31" w:name="_Ref125366606"/>
          </w:p>
        </w:tc>
        <w:bookmarkEnd w:id="31"/>
        <w:tc>
          <w:tcPr>
            <w:tcW w:w="3232" w:type="dxa"/>
          </w:tcPr>
          <w:p w14:paraId="05BB89FB" w14:textId="77777777" w:rsidR="00DD6BAA" w:rsidRDefault="00DD6BAA" w:rsidP="00DD6BAA">
            <w:pPr>
              <w:pStyle w:val="ab"/>
              <w:jc w:val="left"/>
            </w:pPr>
            <w:r w:rsidRPr="005D301F">
              <w:t>Количество победителей закупки (в рамках одного лота)</w:t>
            </w:r>
            <w:r>
              <w:t>:</w:t>
            </w:r>
          </w:p>
        </w:tc>
        <w:tc>
          <w:tcPr>
            <w:tcW w:w="5676" w:type="dxa"/>
          </w:tcPr>
          <w:p w14:paraId="0CB7FE39" w14:textId="65798CEF" w:rsidR="00DD6BAA" w:rsidRDefault="00DD6BAA" w:rsidP="00DD6BAA">
            <w:pPr>
              <w:pStyle w:val="ab"/>
            </w:pPr>
            <w:r>
              <w:t>Один победитель.</w:t>
            </w:r>
          </w:p>
        </w:tc>
      </w:tr>
      <w:tr w:rsidR="00F5564B" w14:paraId="40852647" w14:textId="77777777" w:rsidTr="00BC23F4">
        <w:tc>
          <w:tcPr>
            <w:tcW w:w="846" w:type="dxa"/>
          </w:tcPr>
          <w:p w14:paraId="6DF61101" w14:textId="77777777" w:rsidR="00F5564B" w:rsidRDefault="00F5564B" w:rsidP="00F5564B">
            <w:pPr>
              <w:pStyle w:val="a3"/>
            </w:pPr>
            <w:bookmarkStart w:id="32" w:name="_Ref125533374"/>
          </w:p>
        </w:tc>
        <w:bookmarkEnd w:id="32"/>
        <w:tc>
          <w:tcPr>
            <w:tcW w:w="3232" w:type="dxa"/>
          </w:tcPr>
          <w:p w14:paraId="13F734FF" w14:textId="77777777" w:rsidR="00F5564B" w:rsidRPr="005D301F" w:rsidRDefault="00F5564B" w:rsidP="00F5564B">
            <w:pPr>
              <w:pStyle w:val="ab"/>
              <w:jc w:val="left"/>
            </w:pPr>
            <w:r w:rsidRPr="009D326A">
              <w:t>Форма заключения Договора</w:t>
            </w:r>
            <w:r>
              <w:t>:</w:t>
            </w:r>
          </w:p>
        </w:tc>
        <w:tc>
          <w:tcPr>
            <w:tcW w:w="5676" w:type="dxa"/>
          </w:tcPr>
          <w:p w14:paraId="436C6B1D" w14:textId="77777777" w:rsidR="00F5564B" w:rsidRDefault="00F5564B" w:rsidP="00F5564B">
            <w:pPr>
              <w:pStyle w:val="ab"/>
            </w:pPr>
            <w:r>
              <w:t>В бумажной или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5</w:t>
            </w:r>
            <w:r>
              <w:fldChar w:fldCharType="end"/>
            </w:r>
            <w:r>
              <w:t>).</w:t>
            </w:r>
          </w:p>
          <w:p w14:paraId="468A3E4F" w14:textId="3155FD98" w:rsidR="00F5564B" w:rsidRPr="00A92081" w:rsidRDefault="00F5564B" w:rsidP="00F5564B">
            <w:pPr>
              <w:pStyle w:val="ab"/>
            </w:pPr>
            <w:r>
              <w:t xml:space="preserve">Если договор будет заключаться в электронной форме посредством информационной системы электронного документооборота </w:t>
            </w:r>
            <w:r w:rsidRPr="00A36395">
              <w:t>«Диадок»</w:t>
            </w:r>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907712" w14:paraId="29DA1411" w14:textId="77777777" w:rsidTr="000B51DE">
        <w:tc>
          <w:tcPr>
            <w:tcW w:w="846" w:type="dxa"/>
          </w:tcPr>
          <w:p w14:paraId="4F1A59DE" w14:textId="77777777" w:rsidR="00907712" w:rsidRDefault="00907712" w:rsidP="00907712">
            <w:pPr>
              <w:pStyle w:val="a3"/>
            </w:pPr>
            <w:bookmarkStart w:id="33" w:name="_Ref125366813"/>
          </w:p>
        </w:tc>
        <w:bookmarkEnd w:id="33"/>
        <w:tc>
          <w:tcPr>
            <w:tcW w:w="3232" w:type="dxa"/>
          </w:tcPr>
          <w:p w14:paraId="40F67EF4" w14:textId="66F7CA5B" w:rsidR="00907712" w:rsidRDefault="00907712" w:rsidP="00907712">
            <w:pPr>
              <w:pStyle w:val="ab"/>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Borders>
              <w:top w:val="single" w:sz="4" w:space="0" w:color="auto"/>
              <w:left w:val="single" w:sz="4" w:space="0" w:color="auto"/>
              <w:bottom w:val="single" w:sz="4" w:space="0" w:color="auto"/>
              <w:right w:val="single" w:sz="4" w:space="0" w:color="auto"/>
            </w:tcBorders>
            <w:shd w:val="clear" w:color="auto" w:fill="auto"/>
          </w:tcPr>
          <w:p w14:paraId="54721D65" w14:textId="77777777" w:rsidR="00907712" w:rsidRDefault="00907712" w:rsidP="00907712">
            <w:pPr>
              <w:pStyle w:val="Tableheader"/>
              <w:spacing w:after="120"/>
              <w:rPr>
                <w:b w:val="0"/>
                <w:sz w:val="26"/>
                <w:szCs w:val="26"/>
              </w:rPr>
            </w:pPr>
            <w:r>
              <w:rPr>
                <w:b w:val="0"/>
                <w:sz w:val="26"/>
                <w:szCs w:val="26"/>
              </w:rPr>
              <w:t xml:space="preserve">Почтовый адрес: </w:t>
            </w:r>
            <w:r w:rsidRPr="008377EE">
              <w:rPr>
                <w:b w:val="0"/>
                <w:sz w:val="26"/>
                <w:szCs w:val="26"/>
              </w:rPr>
              <w:t>429965, РФ, Чувашская Республика, г. Новочебоксарск, ул. Набережная, вл</w:t>
            </w:r>
            <w:r w:rsidRPr="00322A87">
              <w:rPr>
                <w:b w:val="0"/>
                <w:sz w:val="26"/>
                <w:szCs w:val="26"/>
              </w:rPr>
              <w:t>д</w:t>
            </w:r>
            <w:r w:rsidRPr="008377EE">
              <w:rPr>
                <w:b w:val="0"/>
                <w:sz w:val="26"/>
                <w:szCs w:val="26"/>
              </w:rPr>
              <w:t>.34</w:t>
            </w:r>
            <w:r>
              <w:rPr>
                <w:b w:val="0"/>
                <w:sz w:val="26"/>
                <w:szCs w:val="26"/>
              </w:rPr>
              <w:t>.</w:t>
            </w:r>
          </w:p>
          <w:p w14:paraId="4DF0CC4A" w14:textId="04A197A9" w:rsidR="00907712" w:rsidRDefault="00907712" w:rsidP="00EE5168">
            <w:pPr>
              <w:pStyle w:val="ab"/>
            </w:pPr>
            <w:r w:rsidRPr="00C31ECF">
              <w:rPr>
                <w:szCs w:val="26"/>
              </w:rPr>
              <w:t xml:space="preserve">Контактное лицо для приема документов (Ф.И.О.): </w:t>
            </w:r>
            <w:r w:rsidR="00EE5168" w:rsidRPr="00EE5168">
              <w:rPr>
                <w:szCs w:val="26"/>
              </w:rPr>
              <w:t>Беликова Ирина Владимировна</w:t>
            </w:r>
            <w:r>
              <w:rPr>
                <w:szCs w:val="26"/>
              </w:rPr>
              <w:t xml:space="preserve">, контактный телефон: </w:t>
            </w:r>
            <w:r w:rsidRPr="00C31ECF">
              <w:rPr>
                <w:szCs w:val="26"/>
              </w:rPr>
              <w:t>+7 (8352) 30-1</w:t>
            </w:r>
            <w:r w:rsidR="00EE5168" w:rsidRPr="00EE5168">
              <w:rPr>
                <w:szCs w:val="26"/>
              </w:rPr>
              <w:t>7</w:t>
            </w:r>
            <w:r w:rsidRPr="00C31ECF">
              <w:rPr>
                <w:szCs w:val="26"/>
              </w:rPr>
              <w:t>-</w:t>
            </w:r>
            <w:r w:rsidR="00EE5168" w:rsidRPr="008F4DFB">
              <w:rPr>
                <w:szCs w:val="26"/>
              </w:rPr>
              <w:t>60</w:t>
            </w:r>
            <w:r w:rsidRPr="00C31ECF">
              <w:rPr>
                <w:szCs w:val="26"/>
              </w:rPr>
              <w:t>.</w:t>
            </w:r>
          </w:p>
        </w:tc>
      </w:tr>
      <w:tr w:rsidR="00907712" w14:paraId="4A18E062" w14:textId="77777777" w:rsidTr="00BC23F4">
        <w:tc>
          <w:tcPr>
            <w:tcW w:w="846" w:type="dxa"/>
          </w:tcPr>
          <w:p w14:paraId="2E409A35" w14:textId="77777777" w:rsidR="00907712" w:rsidRDefault="00907712" w:rsidP="00907712">
            <w:pPr>
              <w:pStyle w:val="a3"/>
            </w:pPr>
            <w:bookmarkStart w:id="34" w:name="_Ref125368490"/>
          </w:p>
        </w:tc>
        <w:bookmarkEnd w:id="34"/>
        <w:tc>
          <w:tcPr>
            <w:tcW w:w="3232" w:type="dxa"/>
          </w:tcPr>
          <w:p w14:paraId="7F68A869" w14:textId="16C7333B" w:rsidR="00907712" w:rsidRDefault="00907712" w:rsidP="00907712">
            <w:pPr>
              <w:pStyle w:val="ab"/>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4E5905B0" w14:textId="77777777" w:rsidR="00907712" w:rsidRDefault="00907712" w:rsidP="00907712">
            <w:pPr>
              <w:pStyle w:val="ab"/>
            </w:pPr>
            <w:r>
              <w:t>Отсутствуют.</w:t>
            </w:r>
          </w:p>
          <w:p w14:paraId="7C7C5D6C" w14:textId="533995D8" w:rsidR="00907712" w:rsidRPr="00A92081" w:rsidRDefault="00907712" w:rsidP="00907712">
            <w:pPr>
              <w:pStyle w:val="aff"/>
            </w:pPr>
          </w:p>
        </w:tc>
      </w:tr>
      <w:tr w:rsidR="00907712" w14:paraId="7D03AA5D" w14:textId="77777777" w:rsidTr="00BC23F4">
        <w:tc>
          <w:tcPr>
            <w:tcW w:w="846" w:type="dxa"/>
          </w:tcPr>
          <w:p w14:paraId="3764FC06" w14:textId="77777777" w:rsidR="00907712" w:rsidRDefault="00907712" w:rsidP="00907712">
            <w:pPr>
              <w:pStyle w:val="a3"/>
            </w:pPr>
          </w:p>
        </w:tc>
        <w:tc>
          <w:tcPr>
            <w:tcW w:w="3232" w:type="dxa"/>
          </w:tcPr>
          <w:p w14:paraId="382545A7" w14:textId="23ABB63C" w:rsidR="00907712" w:rsidRDefault="00907712" w:rsidP="00907712">
            <w:pPr>
              <w:pStyle w:val="ab"/>
              <w:jc w:val="left"/>
            </w:pPr>
            <w:r w:rsidRPr="005D301F">
              <w:t>Обеспечение</w:t>
            </w:r>
            <w:r>
              <w:br/>
            </w:r>
            <w:r w:rsidRPr="005D301F">
              <w:t>исполнения</w:t>
            </w:r>
            <w:r>
              <w:t xml:space="preserve"> </w:t>
            </w:r>
            <w:r w:rsidRPr="005D301F">
              <w:t>Договора</w:t>
            </w:r>
            <w:r>
              <w:t>:</w:t>
            </w:r>
          </w:p>
        </w:tc>
        <w:tc>
          <w:tcPr>
            <w:tcW w:w="5676" w:type="dxa"/>
          </w:tcPr>
          <w:p w14:paraId="483C00F6" w14:textId="77777777" w:rsidR="00907712" w:rsidRDefault="00907712" w:rsidP="00907712">
            <w:pPr>
              <w:pStyle w:val="ab"/>
            </w:pPr>
            <w:r w:rsidRPr="0036292E">
              <w:t>Не требуется</w:t>
            </w:r>
            <w:r>
              <w:t>.</w:t>
            </w:r>
          </w:p>
          <w:p w14:paraId="3A7386B5" w14:textId="2E16E08D" w:rsidR="00907712" w:rsidRPr="00A92081" w:rsidRDefault="00907712" w:rsidP="00907712">
            <w:pPr>
              <w:pStyle w:val="aff"/>
            </w:pPr>
          </w:p>
        </w:tc>
      </w:tr>
    </w:tbl>
    <w:p w14:paraId="10AB9F1C" w14:textId="156DCD9B" w:rsidR="006608D1" w:rsidRDefault="00CC7F55" w:rsidP="006608D1">
      <w:pPr>
        <w:pStyle w:val="a1"/>
      </w:pPr>
      <w:bookmarkStart w:id="35" w:name="_Ref125360073"/>
      <w:bookmarkStart w:id="36" w:name="_Ref125360337"/>
      <w:bookmarkStart w:id="37" w:name="_Toc237439800"/>
      <w:r>
        <w:lastRenderedPageBreak/>
        <w:t>Общие положения</w:t>
      </w:r>
      <w:bookmarkEnd w:id="35"/>
      <w:bookmarkEnd w:id="36"/>
      <w:bookmarkEnd w:id="37"/>
    </w:p>
    <w:p w14:paraId="2303A940" w14:textId="0CA13B88" w:rsidR="006608D1" w:rsidRDefault="006608D1" w:rsidP="006608D1">
      <w:pPr>
        <w:pStyle w:val="a2"/>
      </w:pPr>
      <w:bookmarkStart w:id="38" w:name="_Toc237439801"/>
      <w:r>
        <w:t>Общие сведения о закупке</w:t>
      </w:r>
      <w:bookmarkEnd w:id="38"/>
    </w:p>
    <w:p w14:paraId="5E80B8F1" w14:textId="5C4656B8" w:rsidR="006608D1" w:rsidRDefault="005B7B45" w:rsidP="006608D1">
      <w:pPr>
        <w:pStyle w:val="a3"/>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182DA9">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416A5920" w14:textId="07786081" w:rsidR="00DD572A" w:rsidRDefault="00681E60" w:rsidP="00681E60">
      <w:pPr>
        <w:pStyle w:val="a3"/>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182DA9">
        <w:t>3</w:t>
      </w:r>
      <w:r>
        <w:fldChar w:fldCharType="end"/>
      </w:r>
      <w:r>
        <w:t xml:space="preserve"> Документации о закупке.</w:t>
      </w:r>
    </w:p>
    <w:p w14:paraId="7905376C" w14:textId="5E34F36B" w:rsidR="00DD572A" w:rsidRDefault="00681E60" w:rsidP="00681E60">
      <w:pPr>
        <w:pStyle w:val="a3"/>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9"/>
          </w:rPr>
          <w:t>Технических требованиях (Приложение № 1)</w:t>
        </w:r>
      </w:hyperlink>
      <w:r w:rsidRPr="005C762F">
        <w:t>.</w:t>
      </w:r>
      <w:r>
        <w:t xml:space="preserve"> </w:t>
      </w:r>
      <w:hyperlink w:anchor="Прил02_ПроектДоговора" w:history="1">
        <w:r w:rsidRPr="00303EB6">
          <w:rPr>
            <w:rStyle w:val="af9"/>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DD572A">
        <w:t> </w:t>
      </w:r>
      <w:hyperlink w:anchor="Прил02_ПроектДоговора" w:history="1">
        <w:r w:rsidRPr="005C762F">
          <w:rPr>
            <w:rStyle w:val="af9"/>
          </w:rPr>
          <w:t>Приложении № 2</w:t>
        </w:r>
      </w:hyperlink>
      <w:r w:rsidR="005028A4">
        <w:t>. Если в подразделе </w:t>
      </w:r>
      <w:r w:rsidR="005028A4">
        <w:fldChar w:fldCharType="begin"/>
      </w:r>
      <w:r w:rsidR="005028A4">
        <w:instrText xml:space="preserve"> REF _Ref125359973 \r \h </w:instrText>
      </w:r>
      <w:r w:rsidR="005028A4">
        <w:fldChar w:fldCharType="separate"/>
      </w:r>
      <w:r w:rsidR="00182DA9">
        <w:t>1.2</w:t>
      </w:r>
      <w:r w:rsidR="005028A4">
        <w:fldChar w:fldCharType="end"/>
      </w:r>
      <w:r w:rsidR="005028A4">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9"/>
          </w:rPr>
          <w:t>Приложение № 4</w:t>
        </w:r>
      </w:hyperlink>
      <w:r w:rsidR="005028A4">
        <w:t>)</w:t>
      </w:r>
      <w:r w:rsidR="005028A4" w:rsidRPr="00F31CDB">
        <w:t>)</w:t>
      </w:r>
      <w:r>
        <w:t>.</w:t>
      </w:r>
    </w:p>
    <w:p w14:paraId="3046442D" w14:textId="020265CE" w:rsidR="00681E60" w:rsidRDefault="00681E60" w:rsidP="00681E60">
      <w:pPr>
        <w:pStyle w:val="a3"/>
      </w:pPr>
      <w:r>
        <w:t>Подробная информация о</w:t>
      </w:r>
      <w:r w:rsidR="00C078F6">
        <w:t xml:space="preserve"> </w:t>
      </w:r>
      <w:r>
        <w:t>порядке проведения закупки и участия в ней, а также о порядке заключения Договора</w:t>
      </w:r>
      <w:r w:rsidR="004E1B25">
        <w:t>,</w:t>
      </w:r>
      <w:r>
        <w:t xml:space="preserve"> приведены в разделах </w:t>
      </w:r>
      <w:r>
        <w:fldChar w:fldCharType="begin"/>
      </w:r>
      <w:r>
        <w:instrText xml:space="preserve"> REF _Ref125361211 \r \h </w:instrText>
      </w:r>
      <w:r>
        <w:fldChar w:fldCharType="separate"/>
      </w:r>
      <w:r w:rsidR="00182DA9">
        <w:t>4</w:t>
      </w:r>
      <w:r>
        <w:fldChar w:fldCharType="end"/>
      </w:r>
      <w:r>
        <w:t xml:space="preserve">, </w:t>
      </w:r>
      <w:r>
        <w:fldChar w:fldCharType="begin"/>
      </w:r>
      <w:r>
        <w:instrText xml:space="preserve"> REF _Ref126142429 \r \h </w:instrText>
      </w:r>
      <w:r>
        <w:fldChar w:fldCharType="separate"/>
      </w:r>
      <w:r w:rsidR="00182DA9">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9"/>
          </w:rPr>
          <w:t>№ 4</w:t>
        </w:r>
      </w:hyperlink>
      <w:r w:rsidRPr="00303EB6">
        <w:t xml:space="preserve">, </w:t>
      </w:r>
      <w:hyperlink w:anchor="Прил05_ФормыПобедителя" w:history="1">
        <w:r w:rsidRPr="00303EB6">
          <w:rPr>
            <w:rStyle w:val="af9"/>
          </w:rPr>
          <w:t>№</w:t>
        </w:r>
        <w:r w:rsidR="005B7A01">
          <w:rPr>
            <w:rStyle w:val="af9"/>
          </w:rPr>
          <w:t> </w:t>
        </w:r>
        <w:r w:rsidRPr="00303EB6">
          <w:rPr>
            <w:rStyle w:val="af9"/>
          </w:rPr>
          <w:t>5</w:t>
        </w:r>
      </w:hyperlink>
      <w:r w:rsidRPr="006D25E1">
        <w:t>.</w:t>
      </w:r>
    </w:p>
    <w:p w14:paraId="019F15F1" w14:textId="1A702DBD" w:rsidR="006608D1" w:rsidRDefault="006608D1" w:rsidP="00B9559F">
      <w:pPr>
        <w:pStyle w:val="a2"/>
      </w:pPr>
      <w:bookmarkStart w:id="39" w:name="_Toc237439802"/>
      <w:r>
        <w:t>Правовой статус документов</w:t>
      </w:r>
      <w:bookmarkEnd w:id="39"/>
    </w:p>
    <w:p w14:paraId="49954375" w14:textId="57DE747E" w:rsidR="00FC2225" w:rsidRDefault="00FC2225" w:rsidP="006608D1">
      <w:pPr>
        <w:pStyle w:val="a3"/>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3"/>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3"/>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225944C7" w:rsidR="006608D1" w:rsidRDefault="006608D1" w:rsidP="00410C78">
      <w:pPr>
        <w:pStyle w:val="a3"/>
        <w:keepNext/>
      </w:pPr>
      <w:bookmarkStart w:id="40"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182DA9">
        <w:t>5.2.9</w:t>
      </w:r>
      <w:r w:rsidR="00081915">
        <w:fldChar w:fldCharType="end"/>
      </w:r>
      <w:bookmarkEnd w:id="40"/>
      <w:r w:rsidR="008162EA">
        <w:t>.</w:t>
      </w:r>
    </w:p>
    <w:p w14:paraId="72FB8A87" w14:textId="57372385" w:rsidR="006608D1" w:rsidDel="00EB2B11" w:rsidRDefault="00115F1C" w:rsidP="006608D1">
      <w:pPr>
        <w:pStyle w:val="a3"/>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3"/>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3"/>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3"/>
      </w:pPr>
      <w:r>
        <w:t>Иные документы Организатора и Участников не определяют права и обязанности сторон в связи с данной закупкой.</w:t>
      </w:r>
    </w:p>
    <w:p w14:paraId="270EB8CF" w14:textId="6E809AFF" w:rsidR="006608D1" w:rsidRDefault="006608D1" w:rsidP="006608D1">
      <w:pPr>
        <w:pStyle w:val="a3"/>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822B3F">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2"/>
      </w:pPr>
      <w:bookmarkStart w:id="41" w:name="_Ref125363536"/>
      <w:bookmarkStart w:id="42" w:name="_Toc237439803"/>
      <w:r>
        <w:t>Обжалование</w:t>
      </w:r>
      <w:bookmarkEnd w:id="41"/>
      <w:bookmarkEnd w:id="42"/>
    </w:p>
    <w:p w14:paraId="4A377211" w14:textId="4DA2440D" w:rsidR="006608D1" w:rsidRDefault="006608D1" w:rsidP="006608D1">
      <w:pPr>
        <w:pStyle w:val="a3"/>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4BB145D3" w:rsidR="006608D1" w:rsidRDefault="00921567" w:rsidP="006608D1">
      <w:pPr>
        <w:pStyle w:val="a3"/>
      </w:pPr>
      <w:r w:rsidRPr="00921567">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921567">
        <w:t>«РусГидро» (вкладка «Линия доверия»), или сообщения информации по</w:t>
      </w:r>
      <w:r>
        <w:t> </w:t>
      </w:r>
      <w:r w:rsidRPr="00921567">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7D8CE353" w14:textId="256AB392" w:rsidR="006608D1" w:rsidRDefault="006608D1" w:rsidP="00410C78">
      <w:pPr>
        <w:pStyle w:val="a3"/>
        <w:keepNext/>
      </w:pPr>
      <w:r>
        <w:t xml:space="preserve">Если разногласия не разрешены по взаимному согласию представившего их Участника и Заказчика, </w:t>
      </w:r>
      <w:r w:rsidR="00921567">
        <w:t>может быть</w:t>
      </w:r>
      <w:r>
        <w:t xml:space="preserve"> принят</w:t>
      </w:r>
      <w:r w:rsidR="00921567">
        <w:t>о</w:t>
      </w:r>
      <w:r>
        <w:t xml:space="preserve"> одно из следующих решений:</w:t>
      </w:r>
    </w:p>
    <w:p w14:paraId="20F9EFE6" w14:textId="436053B4" w:rsidR="006608D1" w:rsidRDefault="006608D1" w:rsidP="006608D1">
      <w:pPr>
        <w:pStyle w:val="a4"/>
      </w:pPr>
      <w:r>
        <w:t xml:space="preserve">обязать </w:t>
      </w:r>
      <w:r w:rsidR="00921567">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0727B3">
        <w:t xml:space="preserve"> </w:t>
      </w:r>
      <w:r w:rsidR="000727B3" w:rsidRPr="000727B3">
        <w:t>(в том числе, но</w:t>
      </w:r>
      <w:r w:rsidR="000727B3">
        <w:t> </w:t>
      </w:r>
      <w:r w:rsidR="000727B3" w:rsidRPr="000727B3">
        <w:t>не</w:t>
      </w:r>
      <w:r w:rsidR="000727B3">
        <w:t> </w:t>
      </w:r>
      <w:r w:rsidR="000727B3" w:rsidRPr="000727B3">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4"/>
      </w:pPr>
      <w:r>
        <w:t>признать заявление Участника необоснованным.</w:t>
      </w:r>
    </w:p>
    <w:p w14:paraId="391C69BB" w14:textId="66C453CB" w:rsidR="006608D1" w:rsidRPr="006D25E1" w:rsidRDefault="006608D1" w:rsidP="006D25E1">
      <w:pPr>
        <w:pStyle w:val="a3"/>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182DA9">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33DAE9F5" w:rsidR="006608D1" w:rsidRDefault="006608D1" w:rsidP="006608D1">
      <w:pPr>
        <w:pStyle w:val="a3"/>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921567">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4"/>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11121A51" w:rsidR="006608D1" w:rsidRDefault="006608D1" w:rsidP="00CC7F55">
      <w:pPr>
        <w:pStyle w:val="a4"/>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3" w:name="_Hlk219296876"/>
      <w:r w:rsidR="003F4E2F">
        <w:t>Красноярского края</w:t>
      </w:r>
      <w:bookmarkEnd w:id="43"/>
      <w:r>
        <w:t>.</w:t>
      </w:r>
    </w:p>
    <w:p w14:paraId="57597276" w14:textId="16515CC7" w:rsidR="000C216F" w:rsidRPr="00273C1C" w:rsidRDefault="00273C1C" w:rsidP="000C216F">
      <w:pPr>
        <w:pStyle w:val="ab"/>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2"/>
      </w:pPr>
      <w:bookmarkStart w:id="44" w:name="_Ref125472658"/>
      <w:bookmarkStart w:id="45" w:name="_Toc237439804"/>
      <w:r>
        <w:t>Особ</w:t>
      </w:r>
      <w:r w:rsidR="00115F1C">
        <w:t>ые положения при</w:t>
      </w:r>
      <w:r>
        <w:t xml:space="preserve"> проведени</w:t>
      </w:r>
      <w:r w:rsidR="00115F1C">
        <w:t>и</w:t>
      </w:r>
      <w:r>
        <w:t xml:space="preserve"> закупки с использованием </w:t>
      </w:r>
      <w:r w:rsidR="00BD294B">
        <w:t>ЭП</w:t>
      </w:r>
      <w:bookmarkEnd w:id="44"/>
      <w:bookmarkEnd w:id="45"/>
    </w:p>
    <w:p w14:paraId="71E9481A" w14:textId="78767AC4" w:rsidR="006608D1" w:rsidRDefault="006608D1" w:rsidP="00CC7F55">
      <w:pPr>
        <w:pStyle w:val="a3"/>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182DA9">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3"/>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3"/>
      </w:pPr>
      <w:bookmarkStart w:id="46"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6"/>
    </w:p>
    <w:p w14:paraId="2FC3D118" w14:textId="00C495DD" w:rsidR="006608D1" w:rsidRDefault="004A6C32" w:rsidP="00CC7F55">
      <w:pPr>
        <w:pStyle w:val="a3"/>
      </w:pPr>
      <w:bookmarkStart w:id="47"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7"/>
    </w:p>
    <w:p w14:paraId="2A8852F6" w14:textId="3B2A47BE" w:rsidR="006608D1" w:rsidRDefault="006608D1" w:rsidP="00CC7F55">
      <w:pPr>
        <w:pStyle w:val="a2"/>
      </w:pPr>
      <w:bookmarkStart w:id="48" w:name="_Toc237439805"/>
      <w:r>
        <w:t>Прочие положения</w:t>
      </w:r>
      <w:bookmarkEnd w:id="48"/>
    </w:p>
    <w:p w14:paraId="1481C432" w14:textId="28DD05A5" w:rsidR="006608D1" w:rsidRDefault="006608D1" w:rsidP="00CC7F55">
      <w:pPr>
        <w:pStyle w:val="a3"/>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3"/>
      </w:pPr>
      <w:bookmarkStart w:id="49"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49"/>
    </w:p>
    <w:p w14:paraId="1768D2F2" w14:textId="77777777" w:rsidR="006608D1" w:rsidRDefault="006608D1" w:rsidP="00CC7F55">
      <w:pPr>
        <w:pStyle w:val="a3"/>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1"/>
      </w:pPr>
      <w:bookmarkStart w:id="50" w:name="_Ref125361210"/>
      <w:bookmarkStart w:id="51" w:name="_Toc237439806"/>
      <w:r w:rsidRPr="00235B1E">
        <w:lastRenderedPageBreak/>
        <w:t xml:space="preserve">Требования к </w:t>
      </w:r>
      <w:r w:rsidR="009430E2">
        <w:t>У</w:t>
      </w:r>
      <w:r w:rsidRPr="00235B1E">
        <w:t>частникам</w:t>
      </w:r>
      <w:bookmarkEnd w:id="50"/>
      <w:bookmarkEnd w:id="51"/>
    </w:p>
    <w:p w14:paraId="36B4DF29" w14:textId="66D8E53B" w:rsidR="00235B1E" w:rsidRDefault="00235B1E" w:rsidP="00235B1E">
      <w:pPr>
        <w:pStyle w:val="a2"/>
      </w:pPr>
      <w:bookmarkStart w:id="52" w:name="_Ref127524530"/>
      <w:bookmarkStart w:id="53" w:name="_Toc237439807"/>
      <w:r>
        <w:t>Общие требования к Участникам</w:t>
      </w:r>
      <w:bookmarkEnd w:id="52"/>
      <w:bookmarkEnd w:id="53"/>
    </w:p>
    <w:p w14:paraId="53E1F153" w14:textId="585381B3" w:rsidR="00235B1E" w:rsidRDefault="00035C8A" w:rsidP="00235B1E">
      <w:pPr>
        <w:pStyle w:val="a3"/>
      </w:pPr>
      <w:bookmarkStart w:id="54"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182DA9">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4"/>
    </w:p>
    <w:p w14:paraId="0D624F0A" w14:textId="1D4E3FE8" w:rsidR="008844C1" w:rsidRDefault="00235B1E" w:rsidP="00235B1E">
      <w:pPr>
        <w:pStyle w:val="a3"/>
      </w:pPr>
      <w:r>
        <w:t>Однако, чтобы претендовать на победу в закупке Участник самостоятельно или Коллективный участник</w:t>
      </w:r>
      <w:r w:rsidR="008844C1">
        <w:t xml:space="preserve"> (подраздел </w:t>
      </w:r>
      <w:r w:rsidR="00304879">
        <w:fldChar w:fldCharType="begin"/>
      </w:r>
      <w:r w:rsidR="00304879">
        <w:instrText xml:space="preserve"> REF _Ref130308062 \r \h </w:instrText>
      </w:r>
      <w:r w:rsidR="00304879">
        <w:fldChar w:fldCharType="separate"/>
      </w:r>
      <w:r w:rsidR="00182DA9">
        <w:t>3.2</w:t>
      </w:r>
      <w:r w:rsidR="00304879">
        <w:fldChar w:fldCharType="end"/>
      </w:r>
      <w:r w:rsidR="008844C1">
        <w:t>)</w:t>
      </w:r>
      <w:r>
        <w:t xml:space="preserve">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72A34C1" w:rsidR="0038016F" w:rsidRDefault="00235B1E" w:rsidP="00AE1A55">
      <w:pPr>
        <w:pStyle w:val="a3"/>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9"/>
          </w:rPr>
          <w:t>Технических требований (Приложение № 1)</w:t>
        </w:r>
      </w:hyperlink>
      <w:r w:rsidR="009430E2">
        <w:t xml:space="preserve"> и </w:t>
      </w:r>
      <w:hyperlink w:anchor="Прил02_ПроектДоговора" w:history="1">
        <w:r w:rsidR="009430E2" w:rsidRPr="009430E2">
          <w:rPr>
            <w:rStyle w:val="af9"/>
          </w:rPr>
          <w:t>Проекта договора (Приложение № 2)</w:t>
        </w:r>
      </w:hyperlink>
      <w:r w:rsidR="005028A4">
        <w:t>. Если в подразделе </w:t>
      </w:r>
      <w:r w:rsidR="005028A4">
        <w:fldChar w:fldCharType="begin"/>
      </w:r>
      <w:r w:rsidR="005028A4">
        <w:instrText xml:space="preserve"> REF _Ref125359973 \r \h </w:instrText>
      </w:r>
      <w:r w:rsidR="005028A4">
        <w:fldChar w:fldCharType="separate"/>
      </w:r>
      <w:r w:rsidR="00182DA9">
        <w:t>1.2</w:t>
      </w:r>
      <w:r w:rsidR="005028A4">
        <w:fldChar w:fldCharType="end"/>
      </w:r>
      <w:r w:rsidR="005028A4">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9"/>
          </w:rPr>
          <w:t>Приложение № 4</w:t>
        </w:r>
      </w:hyperlink>
      <w:r w:rsidR="005028A4">
        <w:t>)</w:t>
      </w:r>
      <w:r w:rsidR="005028A4" w:rsidRPr="00F31CDB">
        <w:t>)</w:t>
      </w:r>
      <w:r>
        <w:t>.</w:t>
      </w:r>
    </w:p>
    <w:p w14:paraId="20902EFB" w14:textId="6E348910" w:rsidR="009430E2" w:rsidRDefault="0038016F" w:rsidP="0038016F">
      <w:pPr>
        <w:pStyle w:val="a3"/>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9"/>
          </w:rPr>
          <w:t>Приложении № 3</w:t>
        </w:r>
      </w:hyperlink>
      <w:r w:rsidR="009F3C69">
        <w:t>:</w:t>
      </w:r>
    </w:p>
    <w:p w14:paraId="2E971F6E" w14:textId="40536872" w:rsidR="00235B1E" w:rsidRDefault="00067896" w:rsidP="00067896">
      <w:pPr>
        <w:pStyle w:val="a4"/>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182DA9">
        <w:t>8.2</w:t>
      </w:r>
      <w:r w:rsidR="000D73E4">
        <w:fldChar w:fldCharType="end"/>
      </w:r>
      <w:r>
        <w:t>)</w:t>
      </w:r>
      <w:r w:rsidR="009F3C69">
        <w:t xml:space="preserve"> – Участник должны им соответствовать</w:t>
      </w:r>
      <w:r>
        <w:t>;</w:t>
      </w:r>
    </w:p>
    <w:p w14:paraId="769D87DD" w14:textId="115F2530" w:rsidR="00235B1E" w:rsidRDefault="00067896" w:rsidP="00067896">
      <w:pPr>
        <w:pStyle w:val="a4"/>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182DA9">
        <w:t>8.3</w:t>
      </w:r>
      <w:r>
        <w:fldChar w:fldCharType="end"/>
      </w:r>
      <w:r>
        <w:t>);</w:t>
      </w:r>
    </w:p>
    <w:p w14:paraId="14721F60" w14:textId="642F6DB1" w:rsidR="00115F1C" w:rsidRDefault="00067896" w:rsidP="00067896">
      <w:pPr>
        <w:pStyle w:val="a4"/>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182DA9">
        <w:t>8.4</w:t>
      </w:r>
      <w:r>
        <w:fldChar w:fldCharType="end"/>
      </w:r>
      <w:r w:rsidRPr="00730AF5">
        <w:t>)</w:t>
      </w:r>
      <w:r w:rsidR="00115F1C" w:rsidRPr="00115F1C">
        <w:t>.</w:t>
      </w:r>
    </w:p>
    <w:p w14:paraId="5A3CFF61" w14:textId="283488F0" w:rsidR="00D87BA2" w:rsidRDefault="009232D6" w:rsidP="00A02436">
      <w:pPr>
        <w:pStyle w:val="a3"/>
        <w:keepNext/>
      </w:pPr>
      <w:r>
        <w:t>В</w:t>
      </w:r>
      <w:r w:rsidR="00D87BA2">
        <w:t xml:space="preserve"> рамках требований к Участникам могут быть установлены</w:t>
      </w:r>
      <w:r>
        <w:t xml:space="preserve"> дополнительные требования</w:t>
      </w:r>
      <w:r w:rsidR="00D87BA2">
        <w:t>:</w:t>
      </w:r>
    </w:p>
    <w:p w14:paraId="548E0065" w14:textId="5482FBA4" w:rsidR="00D87BA2" w:rsidRDefault="00D87BA2" w:rsidP="00D87BA2">
      <w:pPr>
        <w:pStyle w:val="a4"/>
      </w:pPr>
      <w:r>
        <w:t>к Коллективны</w:t>
      </w:r>
      <w:r w:rsidR="00A62810">
        <w:t>м</w:t>
      </w:r>
      <w:r>
        <w:t xml:space="preserve"> участникам</w:t>
      </w:r>
      <w:r w:rsidR="00A02436">
        <w:t xml:space="preserve"> (подраздел </w:t>
      </w:r>
      <w:r w:rsidR="00304879">
        <w:fldChar w:fldCharType="begin"/>
      </w:r>
      <w:r w:rsidR="00304879">
        <w:instrText xml:space="preserve"> REF _Ref130308111 \r \h </w:instrText>
      </w:r>
      <w:r w:rsidR="00304879">
        <w:fldChar w:fldCharType="separate"/>
      </w:r>
      <w:r w:rsidR="00182DA9">
        <w:t>3.2</w:t>
      </w:r>
      <w:r w:rsidR="00304879">
        <w:fldChar w:fldCharType="end"/>
      </w:r>
      <w:r w:rsidR="00A02436">
        <w:t>)</w:t>
      </w:r>
      <w:r>
        <w:t>;</w:t>
      </w:r>
    </w:p>
    <w:p w14:paraId="070BF6BD" w14:textId="5931C4BB" w:rsidR="00D87BA2" w:rsidRDefault="00D87BA2" w:rsidP="00D87BA2">
      <w:pPr>
        <w:pStyle w:val="a4"/>
      </w:pPr>
      <w:r>
        <w:t>к Генеральным подрядчикам</w:t>
      </w:r>
      <w:r w:rsidR="00A02436">
        <w:t xml:space="preserve"> (подраздел </w:t>
      </w:r>
      <w:r w:rsidR="00A02436">
        <w:fldChar w:fldCharType="begin"/>
      </w:r>
      <w:r w:rsidR="00A02436">
        <w:instrText xml:space="preserve"> REF _Ref125361702 \r \h </w:instrText>
      </w:r>
      <w:r w:rsidR="00A02436">
        <w:fldChar w:fldCharType="separate"/>
      </w:r>
      <w:r w:rsidR="00182DA9">
        <w:t>3.3</w:t>
      </w:r>
      <w:r w:rsidR="00A02436">
        <w:fldChar w:fldCharType="end"/>
      </w:r>
      <w:r w:rsidR="00A02436">
        <w:t>)</w:t>
      </w:r>
      <w:r w:rsidR="001F0C03">
        <w:t>.</w:t>
      </w:r>
    </w:p>
    <w:p w14:paraId="151AD110" w14:textId="0EAD4488" w:rsidR="0038016F" w:rsidRDefault="0038016F" w:rsidP="0038016F">
      <w:pPr>
        <w:pStyle w:val="a3"/>
      </w:pPr>
      <w:bookmarkStart w:id="55" w:name="_Ref125361969"/>
      <w:bookmarkStart w:id="56"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9"/>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6A3991C7" w14:textId="0C6E1219" w:rsidR="00235B1E" w:rsidRDefault="00235B1E" w:rsidP="00235B1E">
      <w:pPr>
        <w:pStyle w:val="a2"/>
      </w:pPr>
      <w:bookmarkStart w:id="57" w:name="_Ref130305355"/>
      <w:bookmarkStart w:id="58" w:name="_Ref130308062"/>
      <w:bookmarkStart w:id="59" w:name="_Ref130308111"/>
      <w:bookmarkStart w:id="60" w:name="_Ref130308203"/>
      <w:bookmarkStart w:id="61" w:name="_Ref130308255"/>
      <w:bookmarkStart w:id="62" w:name="_Toc237439808"/>
      <w:r>
        <w:t>Коллективные участники</w:t>
      </w:r>
      <w:bookmarkEnd w:id="55"/>
      <w:bookmarkEnd w:id="56"/>
      <w:bookmarkEnd w:id="57"/>
      <w:bookmarkEnd w:id="58"/>
      <w:bookmarkEnd w:id="59"/>
      <w:bookmarkEnd w:id="60"/>
      <w:bookmarkEnd w:id="61"/>
      <w:bookmarkEnd w:id="62"/>
    </w:p>
    <w:p w14:paraId="3D9A67D2" w14:textId="7755FACD" w:rsidR="00235B1E" w:rsidRDefault="00235B1E" w:rsidP="00235B1E">
      <w:pPr>
        <w:pStyle w:val="a3"/>
      </w:pPr>
      <w:r>
        <w:t xml:space="preserve">В закупке могут участвовать </w:t>
      </w:r>
      <w:r w:rsidR="00FA1D19">
        <w:t xml:space="preserve">объединения юридических </w:t>
      </w:r>
      <w:r>
        <w:t>и</w:t>
      </w:r>
      <w:r w:rsidR="00847210">
        <w:t> (или)</w:t>
      </w:r>
      <w:r>
        <w:t xml:space="preserve"> физически</w:t>
      </w:r>
      <w:r w:rsidR="00FA1D19">
        <w:t>х</w:t>
      </w:r>
      <w:r>
        <w:t xml:space="preserve"> лиц</w:t>
      </w:r>
      <w:r w:rsidR="00FA1D19">
        <w:t xml:space="preserve"> (</w:t>
      </w:r>
      <w:r>
        <w:t>в</w:t>
      </w:r>
      <w:r w:rsidR="00634DD1" w:rsidRPr="00634DD1">
        <w:t xml:space="preserve"> </w:t>
      </w:r>
      <w:r>
        <w:t>том числе индивидуальные предприниматели</w:t>
      </w:r>
      <w:r w:rsidR="00FA1D19">
        <w:t>)</w:t>
      </w:r>
      <w:r>
        <w:t>, способные на законных основаниях выполнить требуемую поставку продукции</w:t>
      </w:r>
      <w:r w:rsidR="00FC18E5">
        <w:t xml:space="preserve"> </w:t>
      </w:r>
      <w:r>
        <w:t>– Коллективный участник.</w:t>
      </w:r>
    </w:p>
    <w:p w14:paraId="678DA5AC" w14:textId="01497C1C" w:rsidR="00235B1E" w:rsidRDefault="00235B1E" w:rsidP="00235B1E">
      <w:pPr>
        <w:pStyle w:val="a3"/>
      </w:pPr>
      <w:r>
        <w:lastRenderedPageBreak/>
        <w:t>Если заявка подается Коллективным участником, дополнительно должны быть выполнены требования настоящего подраздела, а также требования к</w:t>
      </w:r>
      <w:r w:rsidR="00FC18E5">
        <w:t> </w:t>
      </w:r>
      <w:r>
        <w:t xml:space="preserve">дополнительным документам, предоставляемым Коллективными участниками в составе заявки, установленные </w:t>
      </w:r>
      <w:r w:rsidR="00FC18E5">
        <w:t>в</w:t>
      </w:r>
      <w:r w:rsidR="00A02436">
        <w:t xml:space="preserve"> подразделе </w:t>
      </w:r>
      <w:r w:rsidR="00A02436">
        <w:fldChar w:fldCharType="begin"/>
      </w:r>
      <w:r w:rsidR="00A02436">
        <w:instrText xml:space="preserve"> REF _Ref125552455 \r \h </w:instrText>
      </w:r>
      <w:r w:rsidR="00A02436">
        <w:fldChar w:fldCharType="separate"/>
      </w:r>
      <w:r w:rsidR="00182DA9">
        <w:t>8.5</w:t>
      </w:r>
      <w:r w:rsidR="00A02436">
        <w:fldChar w:fldCharType="end"/>
      </w:r>
      <w:r w:rsidR="00A02436">
        <w:t xml:space="preserve"> </w:t>
      </w:r>
      <w:hyperlink w:anchor="Прил03_ТребованияУчастникам" w:history="1">
        <w:r w:rsidR="00A02436" w:rsidRPr="00A02436">
          <w:rPr>
            <w:rStyle w:val="af9"/>
          </w:rPr>
          <w:t>Требований к Участникам (Приложение № 3)</w:t>
        </w:r>
      </w:hyperlink>
      <w:r>
        <w:t>.</w:t>
      </w:r>
    </w:p>
    <w:p w14:paraId="4019B524" w14:textId="64E87956" w:rsidR="00235B1E" w:rsidRDefault="00235B1E" w:rsidP="00115F1C">
      <w:pPr>
        <w:pStyle w:val="a3"/>
        <w:keepNext/>
      </w:pPr>
      <w:bookmarkStart w:id="63" w:name="_Ref125366972"/>
      <w:r>
        <w:t>Члены Коллективного участника заключают между собой соглашение, соответствующее нормам ГК</w:t>
      </w:r>
      <w:r w:rsidR="00CD0335">
        <w:t> </w:t>
      </w:r>
      <w:r>
        <w:t>РФ, и отвечающее следующим требованиям:</w:t>
      </w:r>
      <w:bookmarkEnd w:id="63"/>
    </w:p>
    <w:p w14:paraId="3546F102" w14:textId="65A7CBF2" w:rsidR="00235B1E" w:rsidRDefault="00235B1E" w:rsidP="00235B1E">
      <w:pPr>
        <w:pStyle w:val="a4"/>
      </w:pPr>
      <w:r>
        <w:t>в соглашении должны быть определены права и обязанности сторон как в</w:t>
      </w:r>
      <w:r w:rsidR="00DC55F9">
        <w:t> </w:t>
      </w:r>
      <w:r>
        <w:t>рамках участия в закупке, так и в рамках исполнения Договора;</w:t>
      </w:r>
    </w:p>
    <w:p w14:paraId="7D98A5C6" w14:textId="7147F7B9" w:rsidR="00235B1E" w:rsidRDefault="00235B1E" w:rsidP="00235B1E">
      <w:pPr>
        <w:pStyle w:val="a4"/>
      </w:pPr>
      <w:r>
        <w:t>в соглашении должно быть приведено распределение номенклатуры, объемов</w:t>
      </w:r>
      <w:r w:rsidR="00115F1C">
        <w:t xml:space="preserve"> и стоимости</w:t>
      </w:r>
      <w:r>
        <w:t>, а также сроков поставки продукции между членами Коллективного участника;</w:t>
      </w:r>
    </w:p>
    <w:p w14:paraId="641CAB24" w14:textId="5D6C9F6F" w:rsidR="00235B1E" w:rsidRDefault="00235B1E" w:rsidP="00235B1E">
      <w:pPr>
        <w:pStyle w:val="a4"/>
      </w:pPr>
      <w:r>
        <w:t>в соглашении должен быть определен лидер, который в дальнейшем представляет интересы каждого члена Коллективного участника во</w:t>
      </w:r>
      <w:r w:rsidR="00CD0335">
        <w:t> </w:t>
      </w:r>
      <w:r>
        <w:t>взаимоотношениях с Организатором и Заказчиком</w:t>
      </w:r>
      <w:r w:rsidR="003F4E2F">
        <w:t xml:space="preserve"> </w:t>
      </w:r>
      <w:bookmarkStart w:id="64" w:name="_Hlk219296901"/>
      <w:r w:rsidR="003F4E2F" w:rsidRPr="00E20DE8">
        <w:t>в процессе участия в закупке, заключения и последующего исполнения Договора</w:t>
      </w:r>
      <w:bookmarkEnd w:id="64"/>
      <w:r>
        <w:t>;</w:t>
      </w:r>
    </w:p>
    <w:p w14:paraId="3ADE7AFD" w14:textId="77777777" w:rsidR="00235B1E" w:rsidRDefault="00235B1E" w:rsidP="00235B1E">
      <w:pPr>
        <w:pStyle w:val="a4"/>
      </w:pPr>
      <w:r>
        <w:t>в соглашении должна быть установлена солидарная ответственность каждого члена Коллективного участника по обязательствам, связанным с</w:t>
      </w:r>
      <w:r w:rsidR="00CD0335">
        <w:t> </w:t>
      </w:r>
      <w:r>
        <w:t>участием в закупке, заключением и последующим исполнением Договора;</w:t>
      </w:r>
    </w:p>
    <w:p w14:paraId="04211FDE" w14:textId="77777777" w:rsidR="00235B1E" w:rsidRDefault="00235B1E" w:rsidP="00235B1E">
      <w:pPr>
        <w:pStyle w:val="a4"/>
      </w:pPr>
      <w:r>
        <w:t>срок действия соглашения должен быть не менее срока исполнения обязательств Участника по Договору, предлагаемого в составе заявки;</w:t>
      </w:r>
    </w:p>
    <w:p w14:paraId="05D046F7" w14:textId="77777777" w:rsidR="00235B1E" w:rsidRDefault="00235B1E" w:rsidP="00235B1E">
      <w:pPr>
        <w:pStyle w:val="a4"/>
      </w:pPr>
      <w:r>
        <w:t>соглашением должно быть предусмотрено, что все операции по</w:t>
      </w:r>
      <w:r w:rsidR="00FE2978">
        <w:t> </w:t>
      </w:r>
      <w:r>
        <w:t>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14:paraId="223F37DE" w14:textId="3B3A2B52" w:rsidR="00235B1E" w:rsidRDefault="00235B1E" w:rsidP="00235B1E">
      <w:pPr>
        <w:pStyle w:val="a3"/>
      </w:pPr>
      <w:r>
        <w:t xml:space="preserve">Заявка </w:t>
      </w:r>
      <w:r w:rsidRPr="00303EB6">
        <w:t>подготавливается и подается лидером от своего имени со ссылкой в</w:t>
      </w:r>
      <w:r w:rsidR="00A02436" w:rsidRPr="00303EB6">
        <w:t> </w:t>
      </w:r>
      <w:r w:rsidRPr="00303EB6">
        <w:t>Письме о подаче оферты</w:t>
      </w:r>
      <w:r w:rsidR="00A02436" w:rsidRPr="00303EB6">
        <w:t xml:space="preserve"> (форма </w:t>
      </w:r>
      <w:r w:rsidR="00F31CDB">
        <w:t>2</w:t>
      </w:r>
      <w:r w:rsidR="00A02436" w:rsidRPr="00303EB6">
        <w:t>) (</w:t>
      </w:r>
      <w:hyperlink w:anchor="Прил04_ФормыЗаявки" w:history="1">
        <w:r w:rsidR="00A02436" w:rsidRPr="00303EB6">
          <w:rPr>
            <w:rStyle w:val="af9"/>
          </w:rPr>
          <w:t>Приложение № </w:t>
        </w:r>
        <w:r w:rsidR="006D25E1" w:rsidRPr="00303EB6">
          <w:rPr>
            <w:rStyle w:val="af9"/>
          </w:rPr>
          <w:t>4</w:t>
        </w:r>
      </w:hyperlink>
      <w:r w:rsidR="00A02436" w:rsidRPr="00303EB6">
        <w:t>)</w:t>
      </w:r>
      <w:r w:rsidRPr="00303EB6">
        <w:t xml:space="preserve"> на то, что он представляет интересы Коллективного</w:t>
      </w:r>
      <w:r>
        <w:t xml:space="preserve"> участника.</w:t>
      </w:r>
    </w:p>
    <w:p w14:paraId="6E4EF3B9" w14:textId="35A9EEBF" w:rsidR="00235B1E" w:rsidRPr="00303EB6" w:rsidRDefault="00235B1E" w:rsidP="00235B1E">
      <w:pPr>
        <w:pStyle w:val="a3"/>
      </w:pPr>
      <w:bookmarkStart w:id="65"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rsidR="00A02436">
        <w:t xml:space="preserve">к Участникам </w:t>
      </w:r>
      <w:r w:rsidR="004E11BB">
        <w:t>(подраздел </w:t>
      </w:r>
      <w:r w:rsidR="004E11BB">
        <w:fldChar w:fldCharType="begin"/>
      </w:r>
      <w:r w:rsidR="004E11BB">
        <w:instrText xml:space="preserve"> REF _Ref125361435 \r \h </w:instrText>
      </w:r>
      <w:r w:rsidR="004E11BB">
        <w:fldChar w:fldCharType="separate"/>
      </w:r>
      <w:r w:rsidR="00182DA9">
        <w:t>8.2</w:t>
      </w:r>
      <w:r w:rsidR="004E11BB">
        <w:fldChar w:fldCharType="end"/>
      </w:r>
      <w:r w:rsidR="004E11BB">
        <w:t>)</w:t>
      </w:r>
      <w:r w:rsidRPr="00730AF5">
        <w:t>.</w:t>
      </w:r>
      <w:bookmarkEnd w:id="65"/>
    </w:p>
    <w:p w14:paraId="2D262B82" w14:textId="3CDB25ED" w:rsidR="00D27774" w:rsidRDefault="00235B1E" w:rsidP="0079507D">
      <w:pPr>
        <w:pStyle w:val="a3"/>
      </w:pPr>
      <w:r w:rsidRPr="00303EB6">
        <w:t xml:space="preserve">При рассмотрении </w:t>
      </w:r>
      <w:r w:rsidR="00115F1C" w:rsidRPr="00303EB6">
        <w:t xml:space="preserve">и оценке </w:t>
      </w:r>
      <w:r w:rsidRPr="00303EB6">
        <w:t>Коллективного участника на соответствие специальным требованиям</w:t>
      </w:r>
      <w:r w:rsidR="00A02436" w:rsidRPr="00303EB6">
        <w:t xml:space="preserve"> к Участникам </w:t>
      </w:r>
      <w:r w:rsidR="004E11BB" w:rsidRPr="00303EB6">
        <w:t>(подраздел </w:t>
      </w:r>
      <w:r w:rsidR="004E11BB" w:rsidRPr="00303EB6">
        <w:fldChar w:fldCharType="begin"/>
      </w:r>
      <w:r w:rsidR="004E11BB" w:rsidRPr="00303EB6">
        <w:instrText xml:space="preserve"> REF _Ref125709153 \r \h </w:instrText>
      </w:r>
      <w:r w:rsidR="00303EB6">
        <w:instrText xml:space="preserve"> \* MERGEFORMAT </w:instrText>
      </w:r>
      <w:r w:rsidR="004E11BB" w:rsidRPr="00303EB6">
        <w:fldChar w:fldCharType="separate"/>
      </w:r>
      <w:r w:rsidR="00182DA9">
        <w:t>8.3</w:t>
      </w:r>
      <w:r w:rsidR="004E11BB" w:rsidRPr="00303EB6">
        <w:fldChar w:fldCharType="end"/>
      </w:r>
      <w:r w:rsidR="004E11BB" w:rsidRPr="00303EB6">
        <w:t>)</w:t>
      </w:r>
      <w:r w:rsidR="006C1CD2">
        <w:t xml:space="preserve"> </w:t>
      </w:r>
      <w:r w:rsidR="00D27774" w:rsidRPr="00303EB6">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w:t>
      </w:r>
      <w:r w:rsidR="00FA2CA7">
        <w:t xml:space="preserve">каждого из </w:t>
      </w:r>
      <w:r w:rsidR="00D27774" w:rsidRPr="00303EB6">
        <w:t>членов Коллективного участника, которым в</w:t>
      </w:r>
      <w:r w:rsidR="005A273C" w:rsidRPr="00303EB6">
        <w:t> </w:t>
      </w:r>
      <w:r w:rsidR="00D27774" w:rsidRPr="00303EB6">
        <w:t>соответствии с</w:t>
      </w:r>
      <w:r w:rsidR="00FC18E5" w:rsidRPr="00303EB6">
        <w:t xml:space="preserve"> </w:t>
      </w:r>
      <w:r w:rsidR="005A273C" w:rsidRPr="00303EB6">
        <w:t>Планом распределения объемов поставки продукции (форма </w:t>
      </w:r>
      <w:r w:rsidR="00FA2CA7" w:rsidRPr="00303EB6">
        <w:t>1</w:t>
      </w:r>
      <w:r w:rsidR="00FA2CA7">
        <w:t>0</w:t>
      </w:r>
      <w:r w:rsidR="005A273C" w:rsidRPr="00303EB6">
        <w:t>) (</w:t>
      </w:r>
      <w:hyperlink w:anchor="Прил04_ФормыЗаявки" w:history="1">
        <w:r w:rsidR="005A273C" w:rsidRPr="00303EB6">
          <w:rPr>
            <w:rStyle w:val="af9"/>
          </w:rPr>
          <w:t>Приложение № </w:t>
        </w:r>
        <w:r w:rsidR="006D25E1" w:rsidRPr="00303EB6">
          <w:rPr>
            <w:rStyle w:val="af9"/>
          </w:rPr>
          <w:t>4</w:t>
        </w:r>
      </w:hyperlink>
      <w:r w:rsidR="005A273C" w:rsidRPr="00303EB6">
        <w:t>)</w:t>
      </w:r>
      <w:r w:rsidR="00D27774" w:rsidRPr="00303EB6">
        <w:t xml:space="preserve"> будет поручена непосредственная поставка продукции, требующая наличия </w:t>
      </w:r>
      <w:r w:rsidR="00FA2CA7" w:rsidRPr="00206B08">
        <w:t>необходимого статуса в соответствии с</w:t>
      </w:r>
      <w:r w:rsidR="00FA2CA7">
        <w:t> </w:t>
      </w:r>
      <w:r w:rsidR="00FA2CA7" w:rsidRPr="00206B08">
        <w:t xml:space="preserve">законодательством (для членства в саморегулируемых организациях </w:t>
      </w:r>
      <w:r w:rsidR="00FA2CA7">
        <w:t xml:space="preserve">– </w:t>
      </w:r>
      <w:r w:rsidR="00FA2CA7" w:rsidRPr="00206B08">
        <w:t>с</w:t>
      </w:r>
      <w:r w:rsidR="00FA2CA7">
        <w:t> </w:t>
      </w:r>
      <w:r w:rsidR="00FA2CA7" w:rsidRPr="00206B08">
        <w:t>уровнем ответственности соответствующего члена Коллективного участника пропорционально заявляемому объему поставки продукции)</w:t>
      </w:r>
      <w:r w:rsidR="00D27774">
        <w:t>.</w:t>
      </w:r>
    </w:p>
    <w:p w14:paraId="4E4D1C4B" w14:textId="33509C30" w:rsidR="00D27774" w:rsidRDefault="00FA2CA7" w:rsidP="0079507D">
      <w:pPr>
        <w:pStyle w:val="a3"/>
      </w:pPr>
      <w:bookmarkStart w:id="66" w:name="_Ref134705077"/>
      <w:r w:rsidRPr="00206B08">
        <w:t>При рассмотрении и оценке Коллективного участника на соответствие квалификационным требованиям (подраздел</w:t>
      </w:r>
      <w:r>
        <w:t> </w:t>
      </w:r>
      <w:r>
        <w:fldChar w:fldCharType="begin"/>
      </w:r>
      <w:r>
        <w:instrText xml:space="preserve"> REF _Ref125550270 \r \h </w:instrText>
      </w:r>
      <w:r>
        <w:fldChar w:fldCharType="separate"/>
      </w:r>
      <w:r w:rsidR="00182DA9">
        <w:t>8.4</w:t>
      </w:r>
      <w:r>
        <w:fldChar w:fldCharType="end"/>
      </w:r>
      <w:r w:rsidRPr="00206B08">
        <w:t xml:space="preserve">), параметры деятельности </w:t>
      </w:r>
      <w:r w:rsidRPr="00206B08">
        <w:lastRenderedPageBreak/>
        <w:t>членов Коллективного участника</w:t>
      </w:r>
      <w:r>
        <w:t>, такие как</w:t>
      </w:r>
      <w:r w:rsidRPr="00206B08">
        <w:t xml:space="preserve"> наличие требуемого опыта, обеспеченность материально-техническими ресурсами и кадровыми ресурсами</w:t>
      </w:r>
      <w:r>
        <w:t>,</w:t>
      </w:r>
      <w:r w:rsidRPr="00206B08">
        <w:t xml:space="preserve">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w:t>
      </w:r>
      <w:r>
        <w:t>.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history="1">
        <w:r w:rsidRPr="00FE49C0">
          <w:rPr>
            <w:rStyle w:val="af9"/>
          </w:rPr>
          <w:t>Приложение № 4</w:t>
        </w:r>
      </w:hyperlink>
      <w:r>
        <w:t>) будет поручена непосредственная поставка продукции, требующая наличия указанного опыта</w:t>
      </w:r>
      <w:r w:rsidR="00D27774">
        <w:t>.</w:t>
      </w:r>
      <w:bookmarkEnd w:id="66"/>
    </w:p>
    <w:p w14:paraId="782E3A8E" w14:textId="5EFEAA23" w:rsidR="00235B1E" w:rsidRDefault="00235B1E" w:rsidP="00DF323E">
      <w:pPr>
        <w:pStyle w:val="a3"/>
        <w:keepNext/>
      </w:pPr>
      <w:bookmarkStart w:id="67" w:name="_Ref125361726"/>
      <w: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7"/>
    </w:p>
    <w:p w14:paraId="2089414A" w14:textId="77777777" w:rsidR="00235B1E" w:rsidRDefault="00235B1E" w:rsidP="00235B1E">
      <w:pPr>
        <w:pStyle w:val="a4"/>
      </w:pPr>
      <w:r>
        <w:t>принимать участие в этой же закупке самостоятельно;</w:t>
      </w:r>
    </w:p>
    <w:p w14:paraId="4C9A7658" w14:textId="1ADA0317" w:rsidR="00235B1E" w:rsidRDefault="00235B1E" w:rsidP="00235B1E">
      <w:pPr>
        <w:pStyle w:val="a4"/>
      </w:pPr>
      <w:r>
        <w:t>принимать участие в этой же закупке в качестве Генерального подрядчика или субподрядчика (подраздел</w:t>
      </w:r>
      <w:r w:rsidR="00CD0335">
        <w:t> </w:t>
      </w:r>
      <w:r w:rsidR="000D73E4">
        <w:fldChar w:fldCharType="begin"/>
      </w:r>
      <w:r w:rsidR="000D73E4">
        <w:instrText xml:space="preserve"> REF _Ref125361702 \r \h </w:instrText>
      </w:r>
      <w:r w:rsidR="000D73E4">
        <w:fldChar w:fldCharType="separate"/>
      </w:r>
      <w:r w:rsidR="00182DA9">
        <w:t>3.3</w:t>
      </w:r>
      <w:r w:rsidR="000D73E4">
        <w:fldChar w:fldCharType="end"/>
      </w:r>
      <w:r>
        <w:t>).</w:t>
      </w:r>
    </w:p>
    <w:p w14:paraId="5CBAEC3A" w14:textId="395A71FB" w:rsidR="00235B1E" w:rsidRDefault="00235B1E" w:rsidP="005A273C">
      <w:pPr>
        <w:pStyle w:val="ab"/>
        <w:ind w:left="1134"/>
      </w:pPr>
      <w:r>
        <w:t xml:space="preserve">В случае </w:t>
      </w:r>
      <w:r w:rsidR="005A273C">
        <w:t>невыполнения данного</w:t>
      </w:r>
      <w:r>
        <w:t xml:space="preserve"> требовани</w:t>
      </w:r>
      <w:r w:rsidR="005A273C">
        <w:t>я</w:t>
      </w:r>
      <w:r>
        <w:t xml:space="preserve"> все заявки с</w:t>
      </w:r>
      <w:r w:rsidR="005A273C">
        <w:t xml:space="preserve"> </w:t>
      </w:r>
      <w:r>
        <w:t>участием таких лиц будут отклонены.</w:t>
      </w:r>
    </w:p>
    <w:p w14:paraId="56543CE2" w14:textId="1E8C2ACA" w:rsidR="00D06437" w:rsidRDefault="00D06437" w:rsidP="00D06437">
      <w:pPr>
        <w:pStyle w:val="a3"/>
      </w:pPr>
      <w: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history="1">
        <w:r w:rsidRPr="005A273C">
          <w:rPr>
            <w:rStyle w:val="af9"/>
          </w:rPr>
          <w:t>Приложени</w:t>
        </w:r>
        <w:r>
          <w:rPr>
            <w:rStyle w:val="af9"/>
          </w:rPr>
          <w:t>е</w:t>
        </w:r>
        <w:r w:rsidRPr="005A273C">
          <w:rPr>
            <w:rStyle w:val="af9"/>
          </w:rPr>
          <w:t xml:space="preserve"> № 3</w:t>
        </w:r>
      </w:hyperlink>
      <w:r>
        <w:rPr>
          <w:rStyle w:val="af9"/>
        </w:rPr>
        <w:t>)</w:t>
      </w:r>
      <w:r>
        <w:t>, а также при</w:t>
      </w:r>
      <w:r w:rsidR="003D7DBE">
        <w:t> </w:t>
      </w:r>
      <w:r>
        <w:t>несоблюдении вышеуказанных норм настоящего подраздела</w:t>
      </w:r>
      <w:r w:rsidR="00444BE1">
        <w:t>,</w:t>
      </w:r>
      <w:r>
        <w:t xml:space="preserve"> заявка такого Коллективного участника отклоняется.</w:t>
      </w:r>
    </w:p>
    <w:p w14:paraId="0A055A3F" w14:textId="77777777" w:rsidR="00235B1E" w:rsidRDefault="00235B1E" w:rsidP="00235B1E">
      <w:pPr>
        <w:pStyle w:val="a3"/>
      </w:pPr>
      <w: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14:paraId="0A63C8F4" w14:textId="431DED32" w:rsidR="006608D1" w:rsidRDefault="00235B1E" w:rsidP="00235B1E">
      <w:pPr>
        <w:pStyle w:val="a3"/>
      </w:pPr>
      <w: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14:paraId="3120F69C" w14:textId="117114C9" w:rsidR="00235B1E" w:rsidRDefault="00235B1E" w:rsidP="00235B1E">
      <w:pPr>
        <w:pStyle w:val="a2"/>
      </w:pPr>
      <w:bookmarkStart w:id="68" w:name="_Ref125361702"/>
      <w:bookmarkStart w:id="69" w:name="_Toc237439809"/>
      <w:r>
        <w:t>Генеральные подрядчики</w:t>
      </w:r>
      <w:bookmarkEnd w:id="68"/>
      <w:bookmarkEnd w:id="69"/>
    </w:p>
    <w:p w14:paraId="0FD99D6F" w14:textId="2C8E2336" w:rsidR="00F176DC" w:rsidRDefault="007B7EEE" w:rsidP="007B7EEE">
      <w:pPr>
        <w:pStyle w:val="a3"/>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182DA9">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50D8F251" w:rsidR="00F176DC" w:rsidRDefault="007B7EEE" w:rsidP="00F176DC">
      <w:pPr>
        <w:pStyle w:val="a3"/>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182DA9">
        <w:t>8.6</w:t>
      </w:r>
      <w:r>
        <w:fldChar w:fldCharType="end"/>
      </w:r>
      <w:r w:rsidR="00F176DC">
        <w:t xml:space="preserve"> </w:t>
      </w:r>
      <w:hyperlink w:anchor="Прил03_ТребованияУчастникам" w:history="1">
        <w:r w:rsidR="00F176DC" w:rsidRPr="00A02436">
          <w:rPr>
            <w:rStyle w:val="af9"/>
          </w:rPr>
          <w:t>Требований к Участникам (Приложение № 3)</w:t>
        </w:r>
      </w:hyperlink>
      <w:r w:rsidR="00F176DC">
        <w:t>.</w:t>
      </w:r>
    </w:p>
    <w:p w14:paraId="28F84268" w14:textId="77777777" w:rsidR="00E51B74" w:rsidRDefault="00235B1E" w:rsidP="00CD259F">
      <w:pPr>
        <w:pStyle w:val="a3"/>
        <w:keepNext/>
      </w:pPr>
      <w:r>
        <w:t>Генеральный подрядчик</w:t>
      </w:r>
      <w:r w:rsidR="00E51B74">
        <w:t>:</w:t>
      </w:r>
    </w:p>
    <w:p w14:paraId="4EB6F215" w14:textId="5E6DAE35" w:rsidR="00E51B74" w:rsidRDefault="00235B1E" w:rsidP="00E51B74">
      <w:pPr>
        <w:pStyle w:val="a4"/>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182DA9">
        <w:t>8.2</w:t>
      </w:r>
      <w:r w:rsidR="004E11BB">
        <w:fldChar w:fldCharType="end"/>
      </w:r>
      <w:r w:rsidR="004E11BB">
        <w:t>)</w:t>
      </w:r>
      <w:r w:rsidR="00E55B8F">
        <w:t>;</w:t>
      </w:r>
    </w:p>
    <w:p w14:paraId="3C80CD7B" w14:textId="77E660CB" w:rsidR="00E51B74" w:rsidRDefault="00E55B8F" w:rsidP="00E51B74">
      <w:pPr>
        <w:pStyle w:val="a4"/>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182DA9">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7F86EC73" w:rsidR="00E55B8F" w:rsidRPr="00303EB6" w:rsidRDefault="00FA52D1" w:rsidP="00CD259F">
      <w:pPr>
        <w:pStyle w:val="a4"/>
      </w:pPr>
      <w:r>
        <w:lastRenderedPageBreak/>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182DA9">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A2CA7" w:rsidRPr="00303EB6">
        <w:t>1</w:t>
      </w:r>
      <w:r w:rsidR="00FA2CA7">
        <w:t>0</w:t>
      </w:r>
      <w:r w:rsidR="00E55B8F" w:rsidRPr="00303EB6">
        <w:t>) (</w:t>
      </w:r>
      <w:hyperlink w:anchor="Прил04_ФормыЗаявки" w:history="1">
        <w:r w:rsidR="00E55B8F" w:rsidRPr="00303EB6">
          <w:rPr>
            <w:rStyle w:val="af9"/>
          </w:rPr>
          <w:t>Приложение № </w:t>
        </w:r>
        <w:r w:rsidR="006D25E1" w:rsidRPr="00303EB6">
          <w:rPr>
            <w:rStyle w:val="af9"/>
          </w:rPr>
          <w:t>4</w:t>
        </w:r>
      </w:hyperlink>
      <w:r w:rsidR="00E55B8F" w:rsidRPr="00303EB6">
        <w:t>).</w:t>
      </w:r>
    </w:p>
    <w:p w14:paraId="407D16EF" w14:textId="7FAF1C25" w:rsidR="00721418" w:rsidRDefault="00235B1E" w:rsidP="00CD259F">
      <w:pPr>
        <w:pStyle w:val="a3"/>
        <w:keepNext/>
      </w:pPr>
      <w:bookmarkStart w:id="70"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413B1F74" w:rsidR="00721418" w:rsidRDefault="004E11BB" w:rsidP="00721418">
      <w:pPr>
        <w:pStyle w:val="a4"/>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182DA9">
        <w:t>8.2</w:t>
      </w:r>
      <w:r w:rsidRPr="00303EB6">
        <w:fldChar w:fldCharType="end"/>
      </w:r>
      <w:r w:rsidRPr="00303EB6">
        <w:t>)</w:t>
      </w:r>
      <w:r w:rsidR="00721418">
        <w:t>;</w:t>
      </w:r>
    </w:p>
    <w:p w14:paraId="2F6A877C" w14:textId="6FD6B982" w:rsidR="00721418" w:rsidRDefault="004E11BB" w:rsidP="00721418">
      <w:pPr>
        <w:pStyle w:val="a4"/>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182DA9">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24838748" w:rsidR="00721418" w:rsidRDefault="004E11BB" w:rsidP="00721418">
      <w:pPr>
        <w:pStyle w:val="a4"/>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182DA9">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6EDAD8A2" w:rsidR="00235B1E" w:rsidRDefault="004E11BB" w:rsidP="00243D16">
      <w:pPr>
        <w:pStyle w:val="ab"/>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70"/>
      <w:r w:rsidRPr="00303EB6">
        <w:t>в соответствии с Планом распределения объемов поставки продукции (форма </w:t>
      </w:r>
      <w:r w:rsidR="00FA2CA7" w:rsidRPr="00303EB6">
        <w:t>1</w:t>
      </w:r>
      <w:r w:rsidR="00FA2CA7">
        <w:t>0</w:t>
      </w:r>
      <w:r w:rsidRPr="00303EB6">
        <w:t>) (</w:t>
      </w:r>
      <w:hyperlink w:anchor="Прил04_ФормыЗаявки" w:history="1">
        <w:r w:rsidRPr="00303EB6">
          <w:rPr>
            <w:rStyle w:val="af9"/>
          </w:rPr>
          <w:t>Приложение № </w:t>
        </w:r>
        <w:r w:rsidR="006D25E1" w:rsidRPr="00303EB6">
          <w:rPr>
            <w:rStyle w:val="af9"/>
          </w:rPr>
          <w:t>4</w:t>
        </w:r>
      </w:hyperlink>
      <w:r w:rsidRPr="00303EB6">
        <w:t>).</w:t>
      </w:r>
    </w:p>
    <w:p w14:paraId="1AD18CF4" w14:textId="40309348" w:rsidR="00235B1E" w:rsidRDefault="00235B1E" w:rsidP="00235B1E">
      <w:pPr>
        <w:pStyle w:val="a3"/>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9"/>
          </w:rPr>
          <w:t>Порядке и критериях оценки и сопоставления заявок (Приложение № </w:t>
        </w:r>
        <w:r w:rsidR="006D25E1" w:rsidRPr="00303EB6">
          <w:rPr>
            <w:rStyle w:val="af9"/>
          </w:rPr>
          <w:t>8</w:t>
        </w:r>
        <w:r w:rsidR="00F22F2D" w:rsidRPr="00303EB6">
          <w:rPr>
            <w:rStyle w:val="af9"/>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66ED300E" w:rsidR="00235B1E" w:rsidRDefault="00235B1E" w:rsidP="00235B1E">
      <w:pPr>
        <w:pStyle w:val="a3"/>
      </w:pPr>
      <w:bookmarkStart w:id="71"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rsidR="00CD0335">
        <w:t> </w:t>
      </w:r>
      <w:r w:rsidR="00304879">
        <w:fldChar w:fldCharType="begin"/>
      </w:r>
      <w:r w:rsidR="00304879">
        <w:instrText xml:space="preserve"> REF _Ref130308203 \r \h </w:instrText>
      </w:r>
      <w:r w:rsidR="00304879">
        <w:fldChar w:fldCharType="separate"/>
      </w:r>
      <w:r w:rsidR="00182DA9">
        <w:t>3.2</w:t>
      </w:r>
      <w:r w:rsidR="00304879">
        <w:fldChar w:fldCharType="end"/>
      </w:r>
      <w: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71"/>
    </w:p>
    <w:p w14:paraId="78399C12" w14:textId="3001C496" w:rsidR="002618C8" w:rsidRDefault="00F22F2D" w:rsidP="00EA7EA8">
      <w:pPr>
        <w:pStyle w:val="a3"/>
      </w:pPr>
      <w:r>
        <w:t>Если подразделом </w:t>
      </w:r>
      <w:r>
        <w:fldChar w:fldCharType="begin"/>
      </w:r>
      <w:r>
        <w:instrText xml:space="preserve"> REF _Ref125359973 \r \h </w:instrText>
      </w:r>
      <w:r>
        <w:fldChar w:fldCharType="separate"/>
      </w:r>
      <w:r w:rsidR="00182DA9">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182DA9">
        <w:t>8.6</w:t>
      </w:r>
      <w:r w:rsidR="00122AFA">
        <w:fldChar w:fldCharType="end"/>
      </w:r>
      <w:r>
        <w:t xml:space="preserve"> </w:t>
      </w:r>
      <w:hyperlink w:anchor="Прил03_ТребованияУчастникам" w:history="1">
        <w:r w:rsidRPr="00F22F2D">
          <w:rPr>
            <w:rStyle w:val="af9"/>
          </w:rPr>
          <w:t>Требований к Участникам (Приложение № 3)</w:t>
        </w:r>
      </w:hyperlink>
      <w:r w:rsidR="00235B1E">
        <w:t>.Ответственность за</w:t>
      </w:r>
      <w:r>
        <w:t xml:space="preserve"> </w:t>
      </w:r>
      <w:r w:rsidR="00235B1E">
        <w:t>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14:paraId="1182C4B8" w14:textId="60C171DA" w:rsidR="002618C8" w:rsidRDefault="002618C8" w:rsidP="003E5311">
      <w:pPr>
        <w:pStyle w:val="a3"/>
        <w:sectPr w:rsidR="002618C8" w:rsidSect="0061664D">
          <w:headerReference w:type="default" r:id="rId10"/>
          <w:footerReference w:type="default" r:id="rId11"/>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1"/>
      </w:pPr>
      <w:bookmarkStart w:id="72" w:name="_Ref125361211"/>
      <w:bookmarkStart w:id="73" w:name="_Ref125367098"/>
      <w:bookmarkStart w:id="74" w:name="_Ref125367107"/>
      <w:bookmarkStart w:id="75" w:name="_Ref125367974"/>
      <w:bookmarkStart w:id="76" w:name="_Toc237439810"/>
      <w:r w:rsidRPr="00235B1E">
        <w:lastRenderedPageBreak/>
        <w:t>Порядок проведения закупки</w:t>
      </w:r>
      <w:bookmarkEnd w:id="72"/>
      <w:bookmarkEnd w:id="73"/>
      <w:bookmarkEnd w:id="74"/>
      <w:bookmarkEnd w:id="75"/>
      <w:bookmarkEnd w:id="76"/>
    </w:p>
    <w:p w14:paraId="2B582872" w14:textId="61034591" w:rsidR="00235B1E" w:rsidRDefault="00235B1E" w:rsidP="00235B1E">
      <w:pPr>
        <w:pStyle w:val="a2"/>
      </w:pPr>
      <w:bookmarkStart w:id="77" w:name="_Ref126141932"/>
      <w:bookmarkStart w:id="78" w:name="_Toc237439811"/>
      <w:r>
        <w:t>Общий порядок проведения закупки</w:t>
      </w:r>
      <w:bookmarkEnd w:id="77"/>
      <w:bookmarkEnd w:id="78"/>
    </w:p>
    <w:p w14:paraId="70145D40" w14:textId="6A2FB0C1" w:rsidR="00235B1E" w:rsidRDefault="00235B1E" w:rsidP="00D8449D">
      <w:pPr>
        <w:pStyle w:val="a3"/>
        <w:keepNext/>
        <w:spacing w:after="120"/>
      </w:pPr>
      <w:r>
        <w:t>Закупка проводится в следующем порядке:</w:t>
      </w:r>
    </w:p>
    <w:tbl>
      <w:tblPr>
        <w:tblStyle w:val="af6"/>
        <w:tblW w:w="14003" w:type="dxa"/>
        <w:tblInd w:w="1129" w:type="dxa"/>
        <w:tblLayout w:type="fixed"/>
        <w:tblCellMar>
          <w:left w:w="0" w:type="dxa"/>
          <w:right w:w="0" w:type="dxa"/>
        </w:tblCellMar>
        <w:tblLook w:val="04A0" w:firstRow="1" w:lastRow="0" w:firstColumn="1" w:lastColumn="0" w:noHBand="0" w:noVBand="1"/>
      </w:tblPr>
      <w:tblGrid>
        <w:gridCol w:w="430"/>
        <w:gridCol w:w="3333"/>
        <w:gridCol w:w="1107"/>
        <w:gridCol w:w="2230"/>
        <w:gridCol w:w="2407"/>
        <w:gridCol w:w="2266"/>
        <w:gridCol w:w="2230"/>
      </w:tblGrid>
      <w:tr w:rsidR="004B266A" w:rsidRPr="008C72BE" w14:paraId="0D590390" w14:textId="77777777" w:rsidTr="00FA2CA7">
        <w:trPr>
          <w:cnfStyle w:val="100000000000" w:firstRow="1" w:lastRow="0" w:firstColumn="0" w:lastColumn="0" w:oddVBand="0" w:evenVBand="0" w:oddHBand="0" w:evenHBand="0" w:firstRowFirstColumn="0" w:firstRowLastColumn="0" w:lastRowFirstColumn="0" w:lastRowLastColumn="0"/>
        </w:trPr>
        <w:tc>
          <w:tcPr>
            <w:tcW w:w="430" w:type="dxa"/>
            <w:tcBorders>
              <w:left w:val="nil"/>
            </w:tcBorders>
            <w:vAlign w:val="bottom"/>
          </w:tcPr>
          <w:p w14:paraId="712D040E" w14:textId="04BC66A8" w:rsidR="004B266A" w:rsidRPr="008C72BE" w:rsidRDefault="004B266A" w:rsidP="0023747B">
            <w:pPr>
              <w:pStyle w:val="ab"/>
              <w:spacing w:before="40" w:after="40"/>
              <w:jc w:val="center"/>
              <w:rPr>
                <w:b w:val="0"/>
                <w:bCs/>
                <w:sz w:val="24"/>
                <w:szCs w:val="24"/>
              </w:rPr>
            </w:pPr>
            <w:r w:rsidRPr="008C72BE">
              <w:rPr>
                <w:b w:val="0"/>
                <w:bCs/>
                <w:sz w:val="24"/>
                <w:szCs w:val="24"/>
              </w:rPr>
              <w:sym w:font="Wingdings 3" w:char="F0D4"/>
            </w:r>
          </w:p>
        </w:tc>
        <w:tc>
          <w:tcPr>
            <w:tcW w:w="13573" w:type="dxa"/>
            <w:gridSpan w:val="6"/>
            <w:tcBorders>
              <w:right w:val="nil"/>
            </w:tcBorders>
          </w:tcPr>
          <w:p w14:paraId="504A4674" w14:textId="6E4A8FE5" w:rsidR="004B266A" w:rsidRPr="008C72BE" w:rsidRDefault="004B266A" w:rsidP="0023747B">
            <w:pPr>
              <w:pStyle w:val="ab"/>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182DA9">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FA2CA7">
        <w:tc>
          <w:tcPr>
            <w:tcW w:w="430" w:type="dxa"/>
            <w:tcBorders>
              <w:left w:val="nil"/>
            </w:tcBorders>
            <w:vAlign w:val="bottom"/>
          </w:tcPr>
          <w:p w14:paraId="41066819" w14:textId="3C50FF40"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6670" w:type="dxa"/>
            <w:gridSpan w:val="3"/>
          </w:tcPr>
          <w:p w14:paraId="7296F75C" w14:textId="56AEE598" w:rsidR="004B266A" w:rsidRPr="008C72BE" w:rsidRDefault="004B266A" w:rsidP="0023747B">
            <w:pPr>
              <w:pStyle w:val="ab"/>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182DA9">
              <w:rPr>
                <w:bCs/>
                <w:sz w:val="24"/>
                <w:szCs w:val="24"/>
              </w:rPr>
              <w:t>4.3</w:t>
            </w:r>
            <w:r w:rsidR="00EC0D36" w:rsidRPr="008C72BE">
              <w:rPr>
                <w:bCs/>
                <w:sz w:val="24"/>
                <w:szCs w:val="24"/>
              </w:rPr>
              <w:fldChar w:fldCharType="end"/>
            </w:r>
            <w:r w:rsidRPr="008C72BE">
              <w:rPr>
                <w:bCs/>
                <w:sz w:val="24"/>
                <w:szCs w:val="24"/>
              </w:rPr>
              <w:t>)</w:t>
            </w:r>
          </w:p>
        </w:tc>
        <w:tc>
          <w:tcPr>
            <w:tcW w:w="2407" w:type="dxa"/>
            <w:vMerge w:val="restart"/>
          </w:tcPr>
          <w:p w14:paraId="7E3FD7A7" w14:textId="492CC7ED" w:rsidR="004B266A" w:rsidRPr="008C72BE" w:rsidRDefault="004B266A" w:rsidP="0023747B">
            <w:pPr>
              <w:pStyle w:val="ab"/>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182DA9">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6" w:type="dxa"/>
            <w:vMerge w:val="restart"/>
          </w:tcPr>
          <w:p w14:paraId="1BAA8D74" w14:textId="237909D2" w:rsidR="004B266A" w:rsidRPr="008C72BE" w:rsidRDefault="004B266A" w:rsidP="0023747B">
            <w:pPr>
              <w:pStyle w:val="ab"/>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182DA9">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0" w:type="dxa"/>
            <w:vMerge w:val="restart"/>
            <w:tcBorders>
              <w:right w:val="nil"/>
            </w:tcBorders>
          </w:tcPr>
          <w:p w14:paraId="45D76FB1" w14:textId="79699127" w:rsidR="004B266A" w:rsidRPr="008C72BE" w:rsidRDefault="004B266A" w:rsidP="0023747B">
            <w:pPr>
              <w:pStyle w:val="ab"/>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82DA9">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FA2CA7">
        <w:tc>
          <w:tcPr>
            <w:tcW w:w="430" w:type="dxa"/>
            <w:tcBorders>
              <w:left w:val="nil"/>
            </w:tcBorders>
            <w:vAlign w:val="bottom"/>
          </w:tcPr>
          <w:p w14:paraId="44F38DCC" w14:textId="45494C4F"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3333" w:type="dxa"/>
          </w:tcPr>
          <w:p w14:paraId="44328BD8" w14:textId="2C390A32" w:rsidR="004B266A" w:rsidRPr="008C72BE" w:rsidRDefault="004B266A" w:rsidP="0023747B">
            <w:pPr>
              <w:pStyle w:val="ab"/>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182DA9">
              <w:rPr>
                <w:bCs/>
                <w:sz w:val="24"/>
                <w:szCs w:val="24"/>
              </w:rPr>
              <w:t>4.6</w:t>
            </w:r>
            <w:r w:rsidRPr="008C72BE">
              <w:rPr>
                <w:bCs/>
                <w:sz w:val="24"/>
                <w:szCs w:val="24"/>
              </w:rPr>
              <w:fldChar w:fldCharType="end"/>
            </w:r>
            <w:r w:rsidRPr="008C72BE">
              <w:rPr>
                <w:bCs/>
                <w:sz w:val="24"/>
                <w:szCs w:val="24"/>
              </w:rPr>
              <w:t>)</w:t>
            </w:r>
          </w:p>
        </w:tc>
        <w:tc>
          <w:tcPr>
            <w:tcW w:w="3337" w:type="dxa"/>
            <w:gridSpan w:val="2"/>
          </w:tcPr>
          <w:p w14:paraId="22AFEA6D" w14:textId="40B77507" w:rsidR="004B266A" w:rsidRPr="008C72BE" w:rsidRDefault="004B266A" w:rsidP="0023747B">
            <w:pPr>
              <w:pStyle w:val="ab"/>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182DA9">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7" w:type="dxa"/>
            <w:vMerge/>
          </w:tcPr>
          <w:p w14:paraId="622BA7F3" w14:textId="64BFB0AF" w:rsidR="004B266A" w:rsidRPr="008C72BE" w:rsidRDefault="004B266A" w:rsidP="0023747B">
            <w:pPr>
              <w:pStyle w:val="ab"/>
              <w:spacing w:before="40" w:after="40"/>
              <w:jc w:val="center"/>
              <w:rPr>
                <w:bCs/>
                <w:sz w:val="24"/>
                <w:szCs w:val="24"/>
              </w:rPr>
            </w:pPr>
          </w:p>
        </w:tc>
        <w:tc>
          <w:tcPr>
            <w:tcW w:w="2266" w:type="dxa"/>
            <w:vMerge/>
          </w:tcPr>
          <w:p w14:paraId="4667C493" w14:textId="77777777" w:rsidR="004B266A" w:rsidRPr="008C72BE" w:rsidRDefault="004B266A" w:rsidP="0023747B">
            <w:pPr>
              <w:pStyle w:val="ab"/>
              <w:spacing w:before="40" w:after="40"/>
              <w:jc w:val="center"/>
              <w:rPr>
                <w:bCs/>
                <w:sz w:val="24"/>
                <w:szCs w:val="24"/>
              </w:rPr>
            </w:pPr>
          </w:p>
        </w:tc>
        <w:tc>
          <w:tcPr>
            <w:tcW w:w="2230"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b"/>
              <w:spacing w:before="40" w:after="40"/>
              <w:jc w:val="center"/>
              <w:rPr>
                <w:bCs/>
                <w:sz w:val="24"/>
                <w:szCs w:val="24"/>
              </w:rPr>
            </w:pPr>
          </w:p>
        </w:tc>
      </w:tr>
      <w:tr w:rsidR="00351CFA" w:rsidRPr="008C72BE" w14:paraId="1330385C" w14:textId="77777777" w:rsidTr="00FA2CA7">
        <w:tc>
          <w:tcPr>
            <w:tcW w:w="430" w:type="dxa"/>
            <w:tcBorders>
              <w:left w:val="nil"/>
            </w:tcBorders>
            <w:vAlign w:val="bottom"/>
          </w:tcPr>
          <w:p w14:paraId="57DCE4AD" w14:textId="57BA4713"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11343" w:type="dxa"/>
            <w:gridSpan w:val="5"/>
          </w:tcPr>
          <w:p w14:paraId="41A59098" w14:textId="0C674463" w:rsidR="00351CFA" w:rsidRPr="008C72BE" w:rsidRDefault="00351CFA" w:rsidP="0023747B">
            <w:pPr>
              <w:pStyle w:val="ab"/>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182DA9">
              <w:rPr>
                <w:bCs/>
                <w:sz w:val="24"/>
                <w:szCs w:val="24"/>
              </w:rPr>
              <w:t>4.8</w:t>
            </w:r>
            <w:r w:rsidRPr="008C72BE">
              <w:rPr>
                <w:bCs/>
                <w:sz w:val="24"/>
                <w:szCs w:val="24"/>
              </w:rPr>
              <w:fldChar w:fldCharType="end"/>
            </w:r>
            <w:r w:rsidRPr="008C72BE">
              <w:rPr>
                <w:bCs/>
                <w:sz w:val="24"/>
                <w:szCs w:val="24"/>
              </w:rPr>
              <w:t>)</w:t>
            </w:r>
          </w:p>
        </w:tc>
        <w:tc>
          <w:tcPr>
            <w:tcW w:w="2230" w:type="dxa"/>
            <w:vMerge w:val="restart"/>
            <w:tcBorders>
              <w:right w:val="nil"/>
            </w:tcBorders>
            <w:vAlign w:val="center"/>
          </w:tcPr>
          <w:p w14:paraId="68E61AF9" w14:textId="433DECE2" w:rsidR="00351CFA" w:rsidRPr="008C72BE" w:rsidRDefault="00351CFA" w:rsidP="0023747B">
            <w:pPr>
              <w:pStyle w:val="ab"/>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82DA9">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117ED0" w:rsidRPr="008C72BE" w14:paraId="0F3DB723" w14:textId="77777777" w:rsidTr="00FA2CA7">
        <w:tc>
          <w:tcPr>
            <w:tcW w:w="430" w:type="dxa"/>
            <w:tcBorders>
              <w:left w:val="nil"/>
            </w:tcBorders>
            <w:vAlign w:val="bottom"/>
          </w:tcPr>
          <w:p w14:paraId="1281E090" w14:textId="0F117DAB" w:rsidR="00117ED0" w:rsidRPr="008C72BE" w:rsidRDefault="00117ED0" w:rsidP="0023747B">
            <w:pPr>
              <w:pStyle w:val="ab"/>
              <w:spacing w:before="40" w:after="40"/>
              <w:jc w:val="center"/>
              <w:rPr>
                <w:bCs/>
                <w:sz w:val="24"/>
                <w:szCs w:val="24"/>
              </w:rPr>
            </w:pPr>
            <w:r w:rsidRPr="008C72BE">
              <w:rPr>
                <w:bCs/>
                <w:sz w:val="24"/>
                <w:szCs w:val="24"/>
              </w:rPr>
              <w:sym w:font="Wingdings 3" w:char="F0D4"/>
            </w:r>
          </w:p>
        </w:tc>
        <w:tc>
          <w:tcPr>
            <w:tcW w:w="3333" w:type="dxa"/>
          </w:tcPr>
          <w:p w14:paraId="30B9DC2D" w14:textId="016173E6" w:rsidR="00117ED0" w:rsidRPr="008C72BE" w:rsidRDefault="00117ED0" w:rsidP="0023747B">
            <w:pPr>
              <w:pStyle w:val="ab"/>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182DA9">
              <w:rPr>
                <w:bCs/>
                <w:sz w:val="24"/>
                <w:szCs w:val="24"/>
              </w:rPr>
              <w:t>4.9</w:t>
            </w:r>
            <w:r w:rsidRPr="008C72BE">
              <w:rPr>
                <w:bCs/>
                <w:sz w:val="24"/>
                <w:szCs w:val="24"/>
              </w:rPr>
              <w:fldChar w:fldCharType="end"/>
            </w:r>
            <w:r w:rsidRPr="008C72BE">
              <w:rPr>
                <w:bCs/>
                <w:sz w:val="24"/>
                <w:szCs w:val="24"/>
              </w:rPr>
              <w:t>)</w:t>
            </w:r>
          </w:p>
        </w:tc>
        <w:tc>
          <w:tcPr>
            <w:tcW w:w="3337" w:type="dxa"/>
            <w:gridSpan w:val="2"/>
          </w:tcPr>
          <w:p w14:paraId="1D4EC073" w14:textId="504D6AF5" w:rsidR="00117ED0" w:rsidRPr="008C72BE" w:rsidRDefault="00117ED0" w:rsidP="00117ED0">
            <w:pPr>
              <w:pStyle w:val="ab"/>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w:t>
            </w:r>
            <w:r w:rsidR="00FA2CA7" w:rsidRPr="00BB4219">
              <w:rPr>
                <w:bCs/>
                <w:sz w:val="24"/>
                <w:szCs w:val="24"/>
              </w:rPr>
              <w:t>предоставление</w:t>
            </w:r>
            <w:r w:rsidR="00FA2CA7">
              <w:rPr>
                <w:bCs/>
                <w:sz w:val="24"/>
                <w:szCs w:val="24"/>
              </w:rPr>
              <w:br/>
            </w:r>
            <w:r w:rsidR="00FA2CA7" w:rsidRPr="00BB4219">
              <w:rPr>
                <w:bCs/>
                <w:sz w:val="24"/>
                <w:szCs w:val="24"/>
              </w:rPr>
              <w:t>национального режима</w:t>
            </w:r>
            <w:r w:rsidR="00FA2CA7">
              <w:rPr>
                <w:bCs/>
                <w:sz w:val="24"/>
                <w:szCs w:val="24"/>
              </w:rPr>
              <w:t xml:space="preserve"> / запрета, ограничения</w:t>
            </w:r>
            <w:r w:rsidRPr="00117ED0">
              <w:rPr>
                <w:bCs/>
                <w:sz w:val="24"/>
                <w:szCs w:val="24"/>
              </w:rPr>
              <w:t>)</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82DA9">
              <w:rPr>
                <w:bCs/>
                <w:sz w:val="24"/>
                <w:szCs w:val="24"/>
              </w:rPr>
              <w:t>4.13</w:t>
            </w:r>
            <w:r>
              <w:rPr>
                <w:bCs/>
                <w:sz w:val="24"/>
                <w:szCs w:val="24"/>
              </w:rPr>
              <w:fldChar w:fldCharType="end"/>
            </w:r>
            <w:r w:rsidRPr="00117ED0">
              <w:rPr>
                <w:bCs/>
                <w:sz w:val="24"/>
                <w:szCs w:val="24"/>
              </w:rPr>
              <w:t>)</w:t>
            </w:r>
          </w:p>
        </w:tc>
        <w:tc>
          <w:tcPr>
            <w:tcW w:w="2407" w:type="dxa"/>
            <w:vMerge w:val="restart"/>
            <w:vAlign w:val="center"/>
          </w:tcPr>
          <w:p w14:paraId="31EC8E25" w14:textId="2335379F" w:rsidR="00117ED0" w:rsidRPr="008C72BE" w:rsidRDefault="00117ED0" w:rsidP="002D05B0">
            <w:pPr>
              <w:pStyle w:val="ab"/>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182DA9">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6" w:type="dxa"/>
            <w:vMerge w:val="restart"/>
            <w:vAlign w:val="center"/>
          </w:tcPr>
          <w:p w14:paraId="77CA1765" w14:textId="5E9983DC" w:rsidR="00117ED0" w:rsidRPr="008C72BE" w:rsidRDefault="00117ED0" w:rsidP="0023747B">
            <w:pPr>
              <w:pStyle w:val="ab"/>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182DA9">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0" w:type="dxa"/>
            <w:vMerge/>
            <w:tcBorders>
              <w:right w:val="nil"/>
            </w:tcBorders>
          </w:tcPr>
          <w:p w14:paraId="5B15EFD1" w14:textId="07A8F4F5" w:rsidR="00117ED0" w:rsidRPr="008C72BE" w:rsidRDefault="00117ED0" w:rsidP="0023747B">
            <w:pPr>
              <w:pStyle w:val="ab"/>
              <w:spacing w:before="40" w:after="40"/>
              <w:jc w:val="center"/>
              <w:rPr>
                <w:bCs/>
                <w:sz w:val="24"/>
                <w:szCs w:val="24"/>
              </w:rPr>
            </w:pPr>
          </w:p>
        </w:tc>
      </w:tr>
      <w:tr w:rsidR="00351CFA" w:rsidRPr="008C72BE" w14:paraId="476535A3" w14:textId="77777777" w:rsidTr="00FA2CA7">
        <w:tc>
          <w:tcPr>
            <w:tcW w:w="430" w:type="dxa"/>
            <w:tcBorders>
              <w:left w:val="nil"/>
            </w:tcBorders>
            <w:vAlign w:val="bottom"/>
          </w:tcPr>
          <w:p w14:paraId="18AF947A" w14:textId="28D88CB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6670" w:type="dxa"/>
            <w:gridSpan w:val="3"/>
          </w:tcPr>
          <w:p w14:paraId="65E97AAE" w14:textId="23BFF3BC" w:rsidR="00351CFA" w:rsidRPr="008C72BE" w:rsidRDefault="00351CFA" w:rsidP="00914F83">
            <w:pPr>
              <w:pStyle w:val="ab"/>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182DA9">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7" w:type="dxa"/>
            <w:vMerge/>
          </w:tcPr>
          <w:p w14:paraId="231079FA" w14:textId="083CC9F0" w:rsidR="00351CFA" w:rsidRPr="008C72BE" w:rsidRDefault="00351CFA" w:rsidP="0023747B">
            <w:pPr>
              <w:pStyle w:val="ab"/>
              <w:spacing w:before="40" w:after="40"/>
              <w:jc w:val="center"/>
              <w:rPr>
                <w:bCs/>
                <w:sz w:val="24"/>
                <w:szCs w:val="24"/>
              </w:rPr>
            </w:pPr>
          </w:p>
        </w:tc>
        <w:tc>
          <w:tcPr>
            <w:tcW w:w="2266" w:type="dxa"/>
            <w:vMerge/>
          </w:tcPr>
          <w:p w14:paraId="07AAF384" w14:textId="77777777" w:rsidR="00351CFA" w:rsidRPr="008C72BE" w:rsidRDefault="00351CFA" w:rsidP="0023747B">
            <w:pPr>
              <w:pStyle w:val="ab"/>
              <w:spacing w:before="40" w:after="40"/>
              <w:jc w:val="center"/>
              <w:rPr>
                <w:bCs/>
                <w:sz w:val="24"/>
                <w:szCs w:val="24"/>
              </w:rPr>
            </w:pPr>
          </w:p>
        </w:tc>
        <w:tc>
          <w:tcPr>
            <w:tcW w:w="2230" w:type="dxa"/>
            <w:vMerge/>
            <w:tcBorders>
              <w:right w:val="nil"/>
            </w:tcBorders>
          </w:tcPr>
          <w:p w14:paraId="4A243AA5" w14:textId="1EF066F8" w:rsidR="00351CFA" w:rsidRPr="008C72BE" w:rsidRDefault="00351CFA" w:rsidP="0023747B">
            <w:pPr>
              <w:pStyle w:val="ab"/>
              <w:spacing w:before="40" w:after="40"/>
              <w:jc w:val="center"/>
              <w:rPr>
                <w:bCs/>
                <w:sz w:val="24"/>
                <w:szCs w:val="24"/>
              </w:rPr>
            </w:pPr>
          </w:p>
        </w:tc>
      </w:tr>
      <w:tr w:rsidR="00351CFA" w:rsidRPr="008C72BE" w14:paraId="6BD6BD3D" w14:textId="77777777" w:rsidTr="00FA2CA7">
        <w:trPr>
          <w:trHeight w:val="881"/>
        </w:trPr>
        <w:tc>
          <w:tcPr>
            <w:tcW w:w="430" w:type="dxa"/>
            <w:tcBorders>
              <w:left w:val="nil"/>
            </w:tcBorders>
            <w:vAlign w:val="bottom"/>
          </w:tcPr>
          <w:p w14:paraId="00E137D7" w14:textId="5FE7C9F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3333" w:type="dxa"/>
            <w:vAlign w:val="center"/>
          </w:tcPr>
          <w:p w14:paraId="44427381" w14:textId="21A72FAB" w:rsidR="00351CFA" w:rsidRPr="008C72BE" w:rsidRDefault="00351CFA" w:rsidP="00351CFA">
            <w:pPr>
              <w:pStyle w:val="ab"/>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182DA9">
              <w:rPr>
                <w:bCs/>
                <w:sz w:val="24"/>
                <w:szCs w:val="24"/>
              </w:rPr>
              <w:t>4.12</w:t>
            </w:r>
            <w:r w:rsidRPr="008C72BE">
              <w:rPr>
                <w:bCs/>
                <w:sz w:val="24"/>
                <w:szCs w:val="24"/>
              </w:rPr>
              <w:fldChar w:fldCharType="end"/>
            </w:r>
            <w:r w:rsidRPr="008C72BE">
              <w:rPr>
                <w:bCs/>
                <w:sz w:val="24"/>
                <w:szCs w:val="24"/>
              </w:rPr>
              <w:t>)</w:t>
            </w:r>
          </w:p>
        </w:tc>
        <w:tc>
          <w:tcPr>
            <w:tcW w:w="3337" w:type="dxa"/>
            <w:gridSpan w:val="2"/>
          </w:tcPr>
          <w:p w14:paraId="0BEDF53A" w14:textId="17DC5945" w:rsidR="00351CFA" w:rsidRPr="00351CFA" w:rsidRDefault="00117ED0" w:rsidP="00351CFA">
            <w:pPr>
              <w:pStyle w:val="ab"/>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(в части учета установленного преимущества в цене предложения, если</w:t>
            </w:r>
            <w:r>
              <w:rPr>
                <w:bCs/>
                <w:sz w:val="24"/>
                <w:szCs w:val="24"/>
              </w:rPr>
              <w:t> </w:t>
            </w:r>
            <w:r w:rsidRPr="00117ED0">
              <w:rPr>
                <w:bCs/>
                <w:sz w:val="24"/>
                <w:szCs w:val="24"/>
              </w:rPr>
              <w:t>применимо)</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82DA9">
              <w:rPr>
                <w:bCs/>
                <w:sz w:val="24"/>
                <w:szCs w:val="24"/>
              </w:rPr>
              <w:t>4.13</w:t>
            </w:r>
            <w:r>
              <w:rPr>
                <w:bCs/>
                <w:sz w:val="24"/>
                <w:szCs w:val="24"/>
              </w:rPr>
              <w:fldChar w:fldCharType="end"/>
            </w:r>
            <w:r w:rsidRPr="00117ED0">
              <w:rPr>
                <w:bCs/>
                <w:sz w:val="24"/>
                <w:szCs w:val="24"/>
              </w:rPr>
              <w:t>)</w:t>
            </w:r>
          </w:p>
        </w:tc>
        <w:tc>
          <w:tcPr>
            <w:tcW w:w="2407" w:type="dxa"/>
            <w:vMerge/>
          </w:tcPr>
          <w:p w14:paraId="2FCAF6FF" w14:textId="7756CA36" w:rsidR="00351CFA" w:rsidRPr="008C72BE" w:rsidRDefault="00351CFA" w:rsidP="0023747B">
            <w:pPr>
              <w:pStyle w:val="ab"/>
              <w:spacing w:before="40" w:after="40"/>
              <w:jc w:val="center"/>
              <w:rPr>
                <w:bCs/>
                <w:sz w:val="24"/>
                <w:szCs w:val="24"/>
              </w:rPr>
            </w:pPr>
          </w:p>
        </w:tc>
        <w:tc>
          <w:tcPr>
            <w:tcW w:w="2266" w:type="dxa"/>
            <w:vMerge/>
          </w:tcPr>
          <w:p w14:paraId="500824EB" w14:textId="77777777" w:rsidR="00351CFA" w:rsidRPr="008C72BE" w:rsidRDefault="00351CFA" w:rsidP="0023747B">
            <w:pPr>
              <w:pStyle w:val="ab"/>
              <w:spacing w:before="40" w:after="40"/>
              <w:jc w:val="center"/>
              <w:rPr>
                <w:bCs/>
                <w:sz w:val="24"/>
                <w:szCs w:val="24"/>
              </w:rPr>
            </w:pPr>
          </w:p>
        </w:tc>
        <w:tc>
          <w:tcPr>
            <w:tcW w:w="2230" w:type="dxa"/>
            <w:vMerge/>
            <w:tcBorders>
              <w:right w:val="nil"/>
            </w:tcBorders>
          </w:tcPr>
          <w:p w14:paraId="18726F74" w14:textId="444CC401" w:rsidR="00351CFA" w:rsidRPr="008C72BE" w:rsidRDefault="00351CFA" w:rsidP="0023747B">
            <w:pPr>
              <w:pStyle w:val="ab"/>
              <w:spacing w:before="40" w:after="40"/>
              <w:jc w:val="center"/>
              <w:rPr>
                <w:bCs/>
                <w:sz w:val="24"/>
                <w:szCs w:val="24"/>
              </w:rPr>
            </w:pPr>
          </w:p>
        </w:tc>
      </w:tr>
      <w:tr w:rsidR="00351CFA" w:rsidRPr="008C72BE" w14:paraId="6C30A8EC" w14:textId="77777777" w:rsidTr="00FA2CA7">
        <w:tc>
          <w:tcPr>
            <w:tcW w:w="430" w:type="dxa"/>
            <w:tcBorders>
              <w:left w:val="nil"/>
            </w:tcBorders>
            <w:vAlign w:val="bottom"/>
          </w:tcPr>
          <w:p w14:paraId="724FF547" w14:textId="7F6215F8"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9077" w:type="dxa"/>
            <w:gridSpan w:val="4"/>
          </w:tcPr>
          <w:p w14:paraId="376C6C2F" w14:textId="2D93B61A" w:rsidR="00351CFA" w:rsidRPr="008C72BE" w:rsidRDefault="00351CFA" w:rsidP="0023747B">
            <w:pPr>
              <w:pStyle w:val="ab"/>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182DA9">
              <w:rPr>
                <w:bCs/>
                <w:sz w:val="24"/>
                <w:szCs w:val="24"/>
              </w:rPr>
              <w:t>4.14</w:t>
            </w:r>
            <w:r w:rsidRPr="008C72BE">
              <w:rPr>
                <w:bCs/>
                <w:sz w:val="24"/>
                <w:szCs w:val="24"/>
              </w:rPr>
              <w:fldChar w:fldCharType="end"/>
            </w:r>
            <w:r w:rsidRPr="008C72BE">
              <w:rPr>
                <w:bCs/>
                <w:sz w:val="24"/>
                <w:szCs w:val="24"/>
              </w:rPr>
              <w:t>)</w:t>
            </w:r>
          </w:p>
        </w:tc>
        <w:tc>
          <w:tcPr>
            <w:tcW w:w="2266" w:type="dxa"/>
            <w:vMerge/>
          </w:tcPr>
          <w:p w14:paraId="517F8C02" w14:textId="77777777" w:rsidR="00351CFA" w:rsidRPr="008C72BE" w:rsidRDefault="00351CFA" w:rsidP="0023747B">
            <w:pPr>
              <w:pStyle w:val="ab"/>
              <w:spacing w:before="40" w:after="40"/>
              <w:jc w:val="center"/>
              <w:rPr>
                <w:bCs/>
                <w:sz w:val="24"/>
                <w:szCs w:val="24"/>
              </w:rPr>
            </w:pPr>
          </w:p>
        </w:tc>
        <w:tc>
          <w:tcPr>
            <w:tcW w:w="2230" w:type="dxa"/>
            <w:vMerge/>
            <w:tcBorders>
              <w:right w:val="nil"/>
            </w:tcBorders>
          </w:tcPr>
          <w:p w14:paraId="557F0AFE" w14:textId="637D1AF1" w:rsidR="00351CFA" w:rsidRPr="008C72BE" w:rsidRDefault="00351CFA" w:rsidP="0023747B">
            <w:pPr>
              <w:pStyle w:val="ab"/>
              <w:spacing w:before="40" w:after="40"/>
              <w:jc w:val="center"/>
              <w:rPr>
                <w:bCs/>
                <w:sz w:val="24"/>
                <w:szCs w:val="24"/>
              </w:rPr>
            </w:pPr>
          </w:p>
        </w:tc>
      </w:tr>
      <w:tr w:rsidR="00FA2CA7" w:rsidRPr="008C72BE" w14:paraId="4C979B24" w14:textId="77777777" w:rsidTr="00FA2CA7">
        <w:tc>
          <w:tcPr>
            <w:tcW w:w="430" w:type="dxa"/>
            <w:tcBorders>
              <w:left w:val="nil"/>
            </w:tcBorders>
            <w:vAlign w:val="bottom"/>
          </w:tcPr>
          <w:p w14:paraId="4353792C" w14:textId="2F8A35EA" w:rsidR="00FA2CA7" w:rsidRPr="008C72BE" w:rsidRDefault="00FA2CA7" w:rsidP="0023747B">
            <w:pPr>
              <w:pStyle w:val="ab"/>
              <w:spacing w:before="40" w:after="40"/>
              <w:jc w:val="center"/>
              <w:rPr>
                <w:bCs/>
                <w:sz w:val="24"/>
                <w:szCs w:val="24"/>
                <w:u w:val="single"/>
              </w:rPr>
            </w:pPr>
            <w:r w:rsidRPr="008C72BE">
              <w:rPr>
                <w:bCs/>
                <w:sz w:val="24"/>
                <w:szCs w:val="24"/>
                <w:u w:val="single"/>
              </w:rPr>
              <w:lastRenderedPageBreak/>
              <w:sym w:font="Wingdings 3" w:char="F0D4"/>
            </w:r>
          </w:p>
        </w:tc>
        <w:tc>
          <w:tcPr>
            <w:tcW w:w="4440" w:type="dxa"/>
            <w:gridSpan w:val="2"/>
          </w:tcPr>
          <w:p w14:paraId="73DC3F78" w14:textId="0B581CC9" w:rsidR="00FA2CA7" w:rsidRPr="008C72BE" w:rsidRDefault="00FA2CA7" w:rsidP="0023747B">
            <w:pPr>
              <w:pStyle w:val="ab"/>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182DA9">
              <w:rPr>
                <w:bCs/>
                <w:sz w:val="24"/>
                <w:szCs w:val="24"/>
              </w:rPr>
              <w:t>5.2</w:t>
            </w:r>
            <w:r>
              <w:rPr>
                <w:bCs/>
                <w:sz w:val="24"/>
                <w:szCs w:val="24"/>
              </w:rPr>
              <w:fldChar w:fldCharType="end"/>
            </w:r>
            <w:r w:rsidRPr="008C72BE">
              <w:rPr>
                <w:bCs/>
                <w:sz w:val="24"/>
                <w:szCs w:val="24"/>
              </w:rPr>
              <w:t>)</w:t>
            </w:r>
          </w:p>
          <w:p w14:paraId="745C68EB" w14:textId="1E04AAD9" w:rsidR="00FA2CA7" w:rsidRPr="008C72BE" w:rsidRDefault="00FA2CA7" w:rsidP="0023747B">
            <w:pPr>
              <w:pStyle w:val="ab"/>
              <w:spacing w:before="40" w:after="40"/>
              <w:jc w:val="center"/>
              <w:rPr>
                <w:bCs/>
                <w:sz w:val="24"/>
                <w:szCs w:val="24"/>
              </w:rPr>
            </w:pPr>
          </w:p>
        </w:tc>
        <w:tc>
          <w:tcPr>
            <w:tcW w:w="4637" w:type="dxa"/>
            <w:gridSpan w:val="2"/>
          </w:tcPr>
          <w:p w14:paraId="1831FAB5" w14:textId="2B63FA74" w:rsidR="00FA2CA7" w:rsidRPr="008C72BE" w:rsidRDefault="00FA2CA7" w:rsidP="0023747B">
            <w:pPr>
              <w:pStyle w:val="ab"/>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182DA9">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6" w:type="dxa"/>
            <w:gridSpan w:val="2"/>
            <w:tcBorders>
              <w:right w:val="nil"/>
            </w:tcBorders>
          </w:tcPr>
          <w:p w14:paraId="506BA4A1" w14:textId="53EDE24F" w:rsidR="00FA2CA7" w:rsidRPr="008C72BE" w:rsidRDefault="00FA2CA7" w:rsidP="0023747B">
            <w:pPr>
              <w:pStyle w:val="ab"/>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182DA9">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b"/>
      </w:pPr>
      <w:bookmarkStart w:id="79" w:name="_Ref125362061"/>
    </w:p>
    <w:p w14:paraId="7CB97659" w14:textId="71FE1CDB" w:rsidR="002618C8" w:rsidRDefault="002618C8" w:rsidP="002618C8">
      <w:pPr>
        <w:pStyle w:val="ab"/>
        <w:sectPr w:rsidR="002618C8" w:rsidSect="0061664D">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2"/>
      </w:pPr>
      <w:bookmarkStart w:id="80" w:name="_Ref130286532"/>
      <w:bookmarkStart w:id="81" w:name="_Toc237439812"/>
      <w:r>
        <w:lastRenderedPageBreak/>
        <w:t>Официальное размещение Извещения и Документации о закупке</w:t>
      </w:r>
      <w:bookmarkEnd w:id="79"/>
      <w:bookmarkEnd w:id="80"/>
      <w:bookmarkEnd w:id="81"/>
    </w:p>
    <w:p w14:paraId="0777CFE1" w14:textId="19867A80" w:rsidR="00235B1E" w:rsidRDefault="00235B1E" w:rsidP="00235B1E">
      <w:pPr>
        <w:pStyle w:val="a3"/>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3"/>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3"/>
      </w:pPr>
      <w:bookmarkStart w:id="82"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82"/>
    </w:p>
    <w:p w14:paraId="6228445E" w14:textId="67CDD715" w:rsidR="00B20BC0" w:rsidRDefault="00B20BC0" w:rsidP="00B20BC0">
      <w:pPr>
        <w:pStyle w:val="a3"/>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2"/>
      </w:pPr>
      <w:bookmarkStart w:id="83" w:name="_Ref130281199"/>
      <w:bookmarkStart w:id="84" w:name="_Ref130394681"/>
      <w:bookmarkStart w:id="85" w:name="_Toc237439813"/>
      <w:r>
        <w:t>Подготовка заявки</w:t>
      </w:r>
      <w:bookmarkEnd w:id="83"/>
      <w:bookmarkEnd w:id="84"/>
      <w:bookmarkEnd w:id="85"/>
    </w:p>
    <w:p w14:paraId="362578AF" w14:textId="2F726DB5" w:rsidR="00EC0D36" w:rsidRDefault="00EC0D36" w:rsidP="00EC0D36">
      <w:pPr>
        <w:pStyle w:val="a3"/>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43F8FDDA" w:rsidR="00CC3984" w:rsidRDefault="00CC3984" w:rsidP="00CC3984">
      <w:pPr>
        <w:pStyle w:val="a3"/>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182DA9">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1F9076C1" w:rsidR="00C3318E" w:rsidRPr="009A594D" w:rsidRDefault="00C3318E" w:rsidP="00C3318E">
      <w:pPr>
        <w:pStyle w:val="a3"/>
      </w:pPr>
      <w:bookmarkStart w:id="86"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9"/>
          </w:rPr>
          <w:t>Приложением № </w:t>
        </w:r>
        <w:r w:rsidR="006D25E1" w:rsidRPr="009A594D">
          <w:rPr>
            <w:rStyle w:val="af9"/>
          </w:rPr>
          <w:t>6</w:t>
        </w:r>
        <w:r w:rsidRPr="009A594D">
          <w:rPr>
            <w:rStyle w:val="af9"/>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9"/>
          </w:rPr>
          <w:t>Приложение № </w:t>
        </w:r>
        <w:r w:rsidR="006D25E1" w:rsidRPr="009A594D">
          <w:rPr>
            <w:rStyle w:val="af9"/>
          </w:rPr>
          <w:t>4</w:t>
        </w:r>
      </w:hyperlink>
      <w:r w:rsidRPr="009A594D">
        <w:t>.</w:t>
      </w:r>
    </w:p>
    <w:p w14:paraId="6F3AA076" w14:textId="26CDD0C8" w:rsidR="00EC0D36" w:rsidRDefault="00EC0D36" w:rsidP="00EC0D36">
      <w:pPr>
        <w:pStyle w:val="a3"/>
      </w:pPr>
      <w:bookmarkStart w:id="87"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F55074">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86"/>
      <w:bookmarkEnd w:id="87"/>
    </w:p>
    <w:p w14:paraId="0008D744" w14:textId="61B2857F" w:rsidR="008B6631" w:rsidRPr="009A594D" w:rsidRDefault="008B6631" w:rsidP="008B6631">
      <w:pPr>
        <w:pStyle w:val="a3"/>
      </w:pPr>
      <w:bookmarkStart w:id="88" w:name="_Ref125361260"/>
      <w:bookmarkStart w:id="89" w:name="_Ref125362071"/>
      <w:bookmarkStart w:id="90"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182DA9">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182DA9">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9"/>
          </w:rPr>
          <w:t>Приложение № </w:t>
        </w:r>
        <w:r w:rsidR="006D25E1" w:rsidRPr="009A594D">
          <w:rPr>
            <w:rStyle w:val="af9"/>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3"/>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3"/>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6E4640F5" w:rsidR="008B6631" w:rsidRDefault="008B6631" w:rsidP="008B6631">
      <w:pPr>
        <w:pStyle w:val="a3"/>
      </w:pPr>
      <w:bookmarkStart w:id="91" w:name="_Ref125370700"/>
      <w:bookmarkStart w:id="92"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182DA9">
        <w:t>1.2</w:t>
      </w:r>
      <w:r>
        <w:fldChar w:fldCharType="end"/>
      </w:r>
      <w:r>
        <w:t>), в противном случае заявка будет отклонена.</w:t>
      </w:r>
    </w:p>
    <w:p w14:paraId="18703C4F" w14:textId="1F0B1857" w:rsidR="008B6631" w:rsidRDefault="008B6631" w:rsidP="008B6631">
      <w:pPr>
        <w:pStyle w:val="a3"/>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9"/>
          </w:rPr>
          <w:t>Техническими требованиями (Приложение № 1)</w:t>
        </w:r>
      </w:hyperlink>
      <w:r>
        <w:t xml:space="preserve"> и </w:t>
      </w:r>
      <w:hyperlink w:anchor="Прил02_ПроектДоговора" w:history="1">
        <w:r w:rsidRPr="00334131">
          <w:rPr>
            <w:rStyle w:val="af9"/>
          </w:rPr>
          <w:t>Проектом договора (Приложение № 2)</w:t>
        </w:r>
      </w:hyperlink>
      <w:r>
        <w:t xml:space="preserve">, а также сумму налогов </w:t>
      </w:r>
      <w:r w:rsidR="00F55074">
        <w:t>(</w:t>
      </w:r>
      <w:r w:rsidR="00F55074" w:rsidRPr="00384D61">
        <w:rPr>
          <w:rFonts w:cs="Times New Roman"/>
        </w:rPr>
        <w:t>за исключением НДС, в случае его уплаты</w:t>
      </w:r>
      <w:r w:rsidR="00F55074">
        <w:rPr>
          <w:rFonts w:cs="Times New Roman"/>
        </w:rPr>
        <w:t xml:space="preserve">) </w:t>
      </w:r>
      <w:r>
        <w:t>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bookmarkEnd w:id="91"/>
    <w:bookmarkEnd w:id="92"/>
    <w:p w14:paraId="6B02F2AC" w14:textId="6CF41EE7" w:rsidR="008B6631" w:rsidRDefault="00FF2AA5" w:rsidP="008B6631">
      <w:pPr>
        <w:pStyle w:val="a3"/>
      </w:pPr>
      <w:r w:rsidRPr="00FF2AA5">
        <w:t>Нормы настоящего пункта применяются только, если подразделом</w:t>
      </w:r>
      <w:r>
        <w:t> </w:t>
      </w:r>
      <w:r>
        <w:fldChar w:fldCharType="begin"/>
      </w:r>
      <w:r>
        <w:instrText xml:space="preserve"> REF _Ref125359973 \r \h </w:instrText>
      </w:r>
      <w:r>
        <w:fldChar w:fldCharType="separate"/>
      </w:r>
      <w:r w:rsidR="00182DA9">
        <w:t>1.2</w:t>
      </w:r>
      <w:r>
        <w:fldChar w:fldCharType="end"/>
      </w:r>
      <w:r w:rsidRPr="00FF2AA5">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w:t>
      </w:r>
      <w:r>
        <w:t> </w:t>
      </w:r>
      <w:r w:rsidRPr="00FF2AA5">
        <w:t>соответствии с установленной формой</w:t>
      </w:r>
      <w:r w:rsidR="008B6631" w:rsidRPr="009A594D">
        <w:t xml:space="preserve"> (форма </w:t>
      </w:r>
      <w:r w:rsidR="00F31CDB">
        <w:t>4</w:t>
      </w:r>
      <w:r w:rsidR="00024237">
        <w:t xml:space="preserve">; </w:t>
      </w:r>
      <w:hyperlink w:anchor="Прил04_ФормыЗаявки" w:history="1">
        <w:r w:rsidR="008B6631" w:rsidRPr="009A594D">
          <w:rPr>
            <w:rStyle w:val="af9"/>
          </w:rPr>
          <w:t>Приложение № </w:t>
        </w:r>
        <w:r w:rsidR="006D25E1" w:rsidRPr="009A594D">
          <w:rPr>
            <w:rStyle w:val="af9"/>
          </w:rPr>
          <w:t>4</w:t>
        </w:r>
      </w:hyperlink>
      <w:r w:rsidR="008B6631" w:rsidRPr="009A594D">
        <w:t>)</w:t>
      </w:r>
      <w:r>
        <w:t>, в виде</w:t>
      </w:r>
      <w:r w:rsidR="008B6631" w:rsidRPr="009A594D">
        <w:t xml:space="preserve"> согласи</w:t>
      </w:r>
      <w:r>
        <w:t>я</w:t>
      </w:r>
      <w:r w:rsidR="008B6631" w:rsidRPr="009A594D">
        <w:t xml:space="preserve"> (деклараци</w:t>
      </w:r>
      <w:r>
        <w:t>и</w:t>
      </w:r>
      <w:r w:rsidR="008B6631" w:rsidRPr="009A594D">
        <w:t>) на поставку продукции на условиях, указанных в</w:t>
      </w:r>
      <w:r>
        <w:t> </w:t>
      </w:r>
      <w:r w:rsidR="008B6631" w:rsidRPr="00A24F64">
        <w:t>Документации о закупке</w:t>
      </w:r>
      <w:r w:rsidR="008B6631">
        <w:t xml:space="preserve">, в том числе в </w:t>
      </w:r>
      <w:hyperlink w:anchor="Прил01_ТехТребования" w:history="1">
        <w:r w:rsidR="008B6631" w:rsidRPr="00A24F64">
          <w:rPr>
            <w:rStyle w:val="af9"/>
          </w:rPr>
          <w:t>Технических требованиях (Приложение №</w:t>
        </w:r>
        <w:r w:rsidR="004D78C7">
          <w:rPr>
            <w:rStyle w:val="af9"/>
          </w:rPr>
          <w:t> </w:t>
        </w:r>
        <w:r w:rsidR="008B6631" w:rsidRPr="00A24F64">
          <w:rPr>
            <w:rStyle w:val="af9"/>
          </w:rPr>
          <w:t>1)</w:t>
        </w:r>
      </w:hyperlink>
      <w:r w:rsidR="008B6631">
        <w:t>,</w:t>
      </w:r>
      <w:r w:rsidR="008B6631" w:rsidRPr="00A24F64">
        <w:t xml:space="preserve"> и не</w:t>
      </w:r>
      <w:r>
        <w:t xml:space="preserve"> </w:t>
      </w:r>
      <w:r w:rsidR="008B6631" w:rsidRPr="00A24F64">
        <w:t>подлежащих изменению по результатам проведения закупки</w:t>
      </w:r>
      <w:r w:rsidR="008B6631">
        <w:t xml:space="preserve"> (</w:t>
      </w:r>
      <w:r w:rsidR="008B6631" w:rsidRPr="00A24F64">
        <w:t>без подробных предложений</w:t>
      </w:r>
      <w:r w:rsidR="008B6631">
        <w:t>)</w:t>
      </w:r>
      <w:r w:rsidR="008B6631" w:rsidRPr="00A24F64">
        <w:t>.</w:t>
      </w:r>
      <w:r w:rsidR="002C216E">
        <w:t xml:space="preserve"> В случае нарушения Участником требований к описанию продукции Организатор вправе отклонить заявку такого Участника от</w:t>
      </w:r>
      <w:r>
        <w:t xml:space="preserve"> </w:t>
      </w:r>
      <w:r w:rsidR="002C216E">
        <w:t>дальнейшего участия в закупке.</w:t>
      </w:r>
    </w:p>
    <w:p w14:paraId="7528D4E5" w14:textId="70572F79" w:rsidR="008B6631" w:rsidRDefault="00FF2AA5" w:rsidP="008B6631">
      <w:pPr>
        <w:pStyle w:val="a3"/>
      </w:pPr>
      <w:bookmarkStart w:id="93" w:name="_Ref130379863"/>
      <w:r w:rsidRPr="00FF2AA5">
        <w:t>Нормы настоящего пункта и пунктов</w:t>
      </w:r>
      <w:r>
        <w:t> </w:t>
      </w:r>
      <w:r>
        <w:fldChar w:fldCharType="begin"/>
      </w:r>
      <w:r>
        <w:instrText xml:space="preserve"> REF _Ref164251545 \r \h </w:instrText>
      </w:r>
      <w:r>
        <w:fldChar w:fldCharType="separate"/>
      </w:r>
      <w:r w:rsidR="00182DA9">
        <w:t>4.3.12</w:t>
      </w:r>
      <w:r>
        <w:fldChar w:fldCharType="end"/>
      </w:r>
      <w:r>
        <w:t xml:space="preserve"> </w:t>
      </w:r>
      <w:r w:rsidRPr="00FF2AA5">
        <w:t>–</w:t>
      </w:r>
      <w:r>
        <w:t xml:space="preserve"> </w:t>
      </w:r>
      <w:r>
        <w:fldChar w:fldCharType="begin"/>
      </w:r>
      <w:r>
        <w:instrText xml:space="preserve"> REF _Ref130455500 \r \h </w:instrText>
      </w:r>
      <w:r>
        <w:fldChar w:fldCharType="separate"/>
      </w:r>
      <w:r w:rsidR="00182DA9">
        <w:t>4.3.15</w:t>
      </w:r>
      <w:r>
        <w:fldChar w:fldCharType="end"/>
      </w:r>
      <w:r>
        <w:t xml:space="preserve"> </w:t>
      </w:r>
      <w:r w:rsidRPr="00FF2AA5">
        <w:t>применяются только, если подразделом</w:t>
      </w:r>
      <w:r>
        <w:t> </w:t>
      </w:r>
      <w:r>
        <w:fldChar w:fldCharType="begin"/>
      </w:r>
      <w:r>
        <w:instrText xml:space="preserve"> REF _Ref125359973 \r \h </w:instrText>
      </w:r>
      <w:r>
        <w:fldChar w:fldCharType="separate"/>
      </w:r>
      <w:r w:rsidR="00182DA9">
        <w:t>1.2</w:t>
      </w:r>
      <w:r>
        <w:fldChar w:fldCharType="end"/>
      </w:r>
      <w:r w:rsidRPr="00FF2AA5">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w:t>
      </w:r>
      <w:r w:rsidR="008B6631" w:rsidRPr="009A594D">
        <w:t xml:space="preserve"> (форма </w:t>
      </w:r>
      <w:r w:rsidR="00F31CDB">
        <w:t>4</w:t>
      </w:r>
      <w:r w:rsidR="00C11335">
        <w:t>;</w:t>
      </w:r>
      <w:r w:rsidR="008B6631" w:rsidRPr="009A594D">
        <w:t xml:space="preserve"> </w:t>
      </w:r>
      <w:hyperlink w:anchor="Прил04_ФормыЗаявки" w:history="1">
        <w:r w:rsidR="008B6631" w:rsidRPr="009A594D">
          <w:rPr>
            <w:rStyle w:val="af9"/>
          </w:rPr>
          <w:t>Приложение № </w:t>
        </w:r>
        <w:r w:rsidR="006D25E1" w:rsidRPr="009A594D">
          <w:rPr>
            <w:rStyle w:val="af9"/>
          </w:rPr>
          <w:t>4</w:t>
        </w:r>
      </w:hyperlink>
      <w:r w:rsidR="008B6631" w:rsidRPr="009A594D">
        <w:t>)</w:t>
      </w:r>
      <w:r>
        <w:t xml:space="preserve">, в виде </w:t>
      </w:r>
      <w:r w:rsidR="008B6631" w:rsidRPr="009A594D">
        <w:t>подробно</w:t>
      </w:r>
      <w:r>
        <w:t>го</w:t>
      </w:r>
      <w:r w:rsidR="008B6631" w:rsidRPr="009A594D">
        <w:t xml:space="preserve"> предложени</w:t>
      </w:r>
      <w:r>
        <w:t>я</w:t>
      </w:r>
      <w:r w:rsidR="008B6631" w:rsidRPr="009A594D">
        <w:t xml:space="preserve"> в отношении поставляемой</w:t>
      </w:r>
      <w:r w:rsidR="008B6631" w:rsidRPr="00A24F64">
        <w:t xml:space="preserve"> продукции</w:t>
      </w:r>
      <w:r w:rsidR="008B6631">
        <w:t xml:space="preserve"> </w:t>
      </w:r>
      <w:r w:rsidR="008B6631" w:rsidRPr="00A24F64">
        <w:t>на условиях, указанных в</w:t>
      </w:r>
      <w:r>
        <w:t xml:space="preserve"> </w:t>
      </w:r>
      <w:r w:rsidR="008B6631" w:rsidRPr="00A24F64">
        <w:t>Документации о закупке</w:t>
      </w:r>
      <w:r w:rsidR="008B6631">
        <w:t>, в том числе в</w:t>
      </w:r>
      <w:r>
        <w:t> </w:t>
      </w:r>
      <w:hyperlink w:anchor="Прил01_ТехТребования" w:history="1">
        <w:r w:rsidR="008B6631" w:rsidRPr="00A24F64">
          <w:rPr>
            <w:rStyle w:val="af9"/>
          </w:rPr>
          <w:t>Технических требованиях (Приложение №</w:t>
        </w:r>
        <w:r w:rsidR="004D78C7">
          <w:rPr>
            <w:rStyle w:val="af9"/>
          </w:rPr>
          <w:t> </w:t>
        </w:r>
        <w:r w:rsidR="008B6631" w:rsidRPr="00A24F64">
          <w:rPr>
            <w:rStyle w:val="af9"/>
          </w:rPr>
          <w:t>1)</w:t>
        </w:r>
      </w:hyperlink>
      <w:r w:rsidR="008B6631" w:rsidRPr="00A24F64">
        <w:t>.</w:t>
      </w:r>
      <w:bookmarkEnd w:id="93"/>
    </w:p>
    <w:p w14:paraId="3A7C4A4E" w14:textId="31D7AB49" w:rsidR="008B6631" w:rsidRDefault="008B6631" w:rsidP="008B6631">
      <w:pPr>
        <w:pStyle w:val="a3"/>
      </w:pPr>
      <w:bookmarkStart w:id="94" w:name="_Ref164251545"/>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94"/>
    </w:p>
    <w:p w14:paraId="4D3B6894" w14:textId="142C3F11" w:rsidR="008B6631" w:rsidRDefault="0074386F" w:rsidP="008B6631">
      <w:pPr>
        <w:pStyle w:val="a3"/>
      </w:pPr>
      <w:r>
        <w:lastRenderedPageBreak/>
        <w:t>Е</w:t>
      </w:r>
      <w:r w:rsidR="008B6631">
        <w:t xml:space="preserve">сли </w:t>
      </w:r>
      <w:r>
        <w:t xml:space="preserve">в </w:t>
      </w:r>
      <w:hyperlink w:anchor="Прил01_ТехТребования" w:history="1">
        <w:r w:rsidR="008B6631" w:rsidRPr="006A767B">
          <w:rPr>
            <w:rStyle w:val="af9"/>
          </w:rPr>
          <w:t>Технически</w:t>
        </w:r>
        <w:r w:rsidR="00FA4010">
          <w:rPr>
            <w:rStyle w:val="af9"/>
          </w:rPr>
          <w:t>х</w:t>
        </w:r>
        <w:r w:rsidR="008B6631" w:rsidRPr="006A767B">
          <w:rPr>
            <w:rStyle w:val="af9"/>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9"/>
          </w:rPr>
          <w:t>Технически</w:t>
        </w:r>
        <w:r w:rsidR="008B6631">
          <w:rPr>
            <w:rStyle w:val="af9"/>
          </w:rPr>
          <w:t>х</w:t>
        </w:r>
        <w:r w:rsidR="008B6631" w:rsidRPr="006A767B">
          <w:rPr>
            <w:rStyle w:val="af9"/>
          </w:rPr>
          <w:t xml:space="preserve"> требованиях (Приложение № 1)</w:t>
        </w:r>
      </w:hyperlink>
      <w:r w:rsidR="008B6631">
        <w:t>.</w:t>
      </w:r>
    </w:p>
    <w:p w14:paraId="7B27D239" w14:textId="3452FD76" w:rsidR="008B6631" w:rsidRDefault="008B6631" w:rsidP="008B6631">
      <w:pPr>
        <w:pStyle w:val="a3"/>
      </w:pPr>
      <w:bookmarkStart w:id="95"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9"/>
          </w:rPr>
          <w:t>Технически</w:t>
        </w:r>
        <w:r>
          <w:rPr>
            <w:rStyle w:val="af9"/>
          </w:rPr>
          <w:t>ми</w:t>
        </w:r>
        <w:r w:rsidRPr="006A767B">
          <w:rPr>
            <w:rStyle w:val="af9"/>
          </w:rPr>
          <w:t xml:space="preserve"> требования</w:t>
        </w:r>
        <w:r>
          <w:rPr>
            <w:rStyle w:val="af9"/>
          </w:rPr>
          <w:t>ми</w:t>
        </w:r>
        <w:r w:rsidRPr="006A767B">
          <w:rPr>
            <w:rStyle w:val="af9"/>
          </w:rPr>
          <w:t xml:space="preserve"> (Приложение № 1)</w:t>
        </w:r>
      </w:hyperlink>
      <w:r>
        <w:t>.</w:t>
      </w:r>
      <w:bookmarkEnd w:id="95"/>
    </w:p>
    <w:p w14:paraId="3D8497B6" w14:textId="3B1C21CF" w:rsidR="00FA2CA7" w:rsidRDefault="008B6631" w:rsidP="008B6631">
      <w:pPr>
        <w:pStyle w:val="a3"/>
      </w:pPr>
      <w:bookmarkStart w:id="96" w:name="_Ref130455500"/>
      <w:r>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182DA9">
        <w:t>4.3.11</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182DA9">
        <w:t>4.3.14</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96"/>
      <w:r w:rsidR="00FA2CA7" w:rsidRPr="00FA2CA7">
        <w:t xml:space="preserve"> </w:t>
      </w:r>
    </w:p>
    <w:p w14:paraId="6BA176D2" w14:textId="4923C1F6" w:rsidR="008B6631" w:rsidRDefault="00FA2CA7" w:rsidP="008B6631">
      <w:pPr>
        <w:pStyle w:val="a3"/>
      </w:pPr>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182DA9">
        <w:t>1.2</w:t>
      </w:r>
      <w:r>
        <w:fldChar w:fldCharType="end"/>
      </w:r>
      <w:r>
        <w:t>).</w:t>
      </w:r>
    </w:p>
    <w:p w14:paraId="2CD58314" w14:textId="0CF255E8" w:rsidR="003F563E" w:rsidRDefault="002C216E" w:rsidP="003F563E">
      <w:pPr>
        <w:pStyle w:val="a3"/>
        <w:keepNext/>
      </w:pPr>
      <w:bookmarkStart w:id="97" w:name="_Ref125370398"/>
      <w:bookmarkStart w:id="98" w:name="_Ref125714384"/>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4"/>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4"/>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97"/>
      <w:bookmarkEnd w:id="98"/>
    </w:p>
    <w:p w14:paraId="0E55C8D4" w14:textId="76D779D4" w:rsidR="002C216E" w:rsidRDefault="002C216E" w:rsidP="002C216E">
      <w:pPr>
        <w:pStyle w:val="a3"/>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4"/>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4"/>
      </w:pPr>
      <w:r>
        <w:t xml:space="preserve">формы, объема и содержания </w:t>
      </w:r>
      <w:r w:rsidR="00900FD6">
        <w:t>этих</w:t>
      </w:r>
      <w:r>
        <w:t xml:space="preserve"> документов.</w:t>
      </w:r>
    </w:p>
    <w:p w14:paraId="4F09ECDF" w14:textId="1F14A160" w:rsidR="00467AF3" w:rsidRDefault="00900FD6" w:rsidP="00467AF3">
      <w:pPr>
        <w:pStyle w:val="a3"/>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37B0F1E1" w:rsidR="00467AF3" w:rsidRDefault="00467AF3" w:rsidP="00467AF3">
      <w:pPr>
        <w:pStyle w:val="a4"/>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A2CA7" w:rsidRPr="0060687A">
        <w:t>Portable Document Format (</w:t>
      </w:r>
      <w:r w:rsidR="00FA2CA7" w:rsidRPr="00467AF3">
        <w:t>*.</w:t>
      </w:r>
      <w:r w:rsidR="00FA2CA7">
        <w:rPr>
          <w:lang w:val="en-US"/>
        </w:rPr>
        <w:t>pdf</w:t>
      </w:r>
      <w:r w:rsidR="00FA2CA7" w:rsidRPr="0060687A">
        <w:t>)</w:t>
      </w:r>
      <w:r>
        <w:t>, так и в</w:t>
      </w:r>
      <w:r w:rsidR="00457235">
        <w:t> </w:t>
      </w:r>
      <w:r>
        <w:t>электронном виде (в</w:t>
      </w:r>
      <w:r w:rsidR="00457235">
        <w:t xml:space="preserve"> </w:t>
      </w:r>
      <w:r>
        <w:t>формате Microsoft Word (*.doc</w:t>
      </w:r>
      <w:r>
        <w:rPr>
          <w:lang w:val="en-US"/>
        </w:rPr>
        <w:t>x</w:t>
      </w:r>
      <w:r>
        <w:t>), Microsoft Excel (*.xls</w:t>
      </w:r>
      <w:r>
        <w:rPr>
          <w:lang w:val="en-US"/>
        </w:rPr>
        <w:t>x</w:t>
      </w:r>
      <w:r>
        <w:t>), и других)</w:t>
      </w:r>
      <w:r w:rsidR="00900FD6">
        <w:t xml:space="preserve">. Исключение составляют </w:t>
      </w:r>
      <w:r w:rsidR="00FA2CA7">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 соглашение о</w:t>
      </w:r>
      <w:r w:rsidR="00457235">
        <w:t xml:space="preserve"> </w:t>
      </w:r>
      <w:r w:rsidRPr="008259AE">
        <w:t>создании коллективного участника 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A2CA7" w:rsidRPr="0060687A">
        <w:t>Portable Document Format (</w:t>
      </w:r>
      <w:r w:rsidR="00FA2CA7" w:rsidRPr="00467AF3">
        <w:t>*.</w:t>
      </w:r>
      <w:r w:rsidR="00FA2CA7">
        <w:rPr>
          <w:lang w:val="en-US"/>
        </w:rPr>
        <w:t>pdf</w:t>
      </w:r>
      <w:r w:rsidR="00FA2CA7" w:rsidRPr="0060687A">
        <w:t>)</w:t>
      </w:r>
      <w:r>
        <w:t>);</w:t>
      </w:r>
    </w:p>
    <w:p w14:paraId="52703675" w14:textId="229AD939" w:rsidR="00467AF3" w:rsidRDefault="00467AF3" w:rsidP="00467AF3">
      <w:pPr>
        <w:pStyle w:val="a4"/>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4"/>
      </w:pPr>
      <w:r>
        <w:lastRenderedPageBreak/>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4"/>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4"/>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3"/>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2"/>
      </w:pPr>
      <w:bookmarkStart w:id="99" w:name="_Ref130394205"/>
      <w:bookmarkStart w:id="100" w:name="_Ref130394785"/>
      <w:bookmarkStart w:id="101" w:name="_Ref130394802"/>
      <w:bookmarkStart w:id="102" w:name="_Toc237439814"/>
      <w:r>
        <w:t>Разъяснение Документации о закупке</w:t>
      </w:r>
      <w:bookmarkEnd w:id="88"/>
      <w:bookmarkEnd w:id="89"/>
      <w:bookmarkEnd w:id="90"/>
      <w:bookmarkEnd w:id="99"/>
      <w:bookmarkEnd w:id="100"/>
      <w:bookmarkEnd w:id="101"/>
      <w:bookmarkEnd w:id="102"/>
    </w:p>
    <w:p w14:paraId="67FFDB69" w14:textId="07ED5D90" w:rsidR="00235B1E" w:rsidRDefault="00235B1E" w:rsidP="00235B1E">
      <w:pPr>
        <w:pStyle w:val="a3"/>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3"/>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3"/>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2E09107F" w:rsidR="00952D72" w:rsidRDefault="00952D72" w:rsidP="00952D72">
      <w:pPr>
        <w:pStyle w:val="a3"/>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182DA9">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3"/>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76BE99A1" w:rsidR="00235B1E" w:rsidRDefault="00235B1E" w:rsidP="00235B1E">
      <w:pPr>
        <w:pStyle w:val="a3"/>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9"/>
          </w:rPr>
          <w:t>П</w:t>
        </w:r>
        <w:r w:rsidRPr="00A46998">
          <w:rPr>
            <w:rStyle w:val="af9"/>
          </w:rPr>
          <w:t xml:space="preserve">роекта </w:t>
        </w:r>
        <w:r w:rsidR="0024276A" w:rsidRPr="00A46998">
          <w:rPr>
            <w:rStyle w:val="af9"/>
          </w:rPr>
          <w:t>д</w:t>
        </w:r>
        <w:r w:rsidRPr="00A46998">
          <w:rPr>
            <w:rStyle w:val="af9"/>
          </w:rPr>
          <w:t>оговора</w:t>
        </w:r>
        <w:r w:rsidR="00A46998" w:rsidRPr="00A46998">
          <w:rPr>
            <w:rStyle w:val="af9"/>
          </w:rPr>
          <w:t xml:space="preserve"> (Приложения № 2)</w:t>
        </w:r>
      </w:hyperlink>
      <w:r w:rsidR="00A46998">
        <w:rPr>
          <w:rStyle w:val="af9"/>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3"/>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2"/>
      </w:pPr>
      <w:bookmarkStart w:id="103" w:name="_Ref125362076"/>
      <w:bookmarkStart w:id="104" w:name="_Ref125363891"/>
      <w:bookmarkStart w:id="105" w:name="_Ref125364404"/>
      <w:bookmarkStart w:id="106" w:name="_Toc237439815"/>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103"/>
      <w:bookmarkEnd w:id="104"/>
      <w:bookmarkEnd w:id="105"/>
      <w:bookmarkEnd w:id="106"/>
    </w:p>
    <w:p w14:paraId="3EA07238" w14:textId="10B1FF13" w:rsidR="00235B1E" w:rsidRDefault="00235B1E" w:rsidP="00235B1E">
      <w:pPr>
        <w:pStyle w:val="a3"/>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lastRenderedPageBreak/>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03205E57" w:rsidR="00235B1E" w:rsidRDefault="007747D7" w:rsidP="007747D7">
      <w:pPr>
        <w:pStyle w:val="a3"/>
      </w:pPr>
      <w:bookmarkStart w:id="107"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t>) в пределах срока действия заявок и с уведомлением Участников, подавших заявки.</w:t>
      </w:r>
      <w:bookmarkEnd w:id="107"/>
    </w:p>
    <w:p w14:paraId="448522E1" w14:textId="04088807" w:rsidR="00235B1E" w:rsidRDefault="00235B1E" w:rsidP="005571D0">
      <w:pPr>
        <w:pStyle w:val="a3"/>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3F2826BF" w:rsidR="00355810" w:rsidRPr="006A79B8" w:rsidRDefault="00355810" w:rsidP="00355810">
      <w:pPr>
        <w:pStyle w:val="a3"/>
      </w:pPr>
      <w:bookmarkStart w:id="108"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182DA9">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rsidRPr="006A79B8">
        <w:t>менее</w:t>
      </w:r>
      <w:bookmarkEnd w:id="108"/>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3"/>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2"/>
      </w:pPr>
      <w:bookmarkStart w:id="109" w:name="_Ref125362119"/>
      <w:bookmarkStart w:id="110" w:name="_Toc237439816"/>
      <w:r>
        <w:t>Подача заявок и их прием</w:t>
      </w:r>
      <w:bookmarkEnd w:id="109"/>
      <w:bookmarkEnd w:id="110"/>
    </w:p>
    <w:p w14:paraId="0F876ACA" w14:textId="350EF8F9" w:rsidR="005C07A0" w:rsidRDefault="005C07A0" w:rsidP="005C07A0">
      <w:pPr>
        <w:pStyle w:val="a3"/>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3"/>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3"/>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59764E8C" w:rsidR="009C0380" w:rsidRDefault="009C0380" w:rsidP="005C07A0">
      <w:pPr>
        <w:pStyle w:val="a3"/>
      </w:pPr>
      <w:r>
        <w:t xml:space="preserve">Заявка должна быть подписана </w:t>
      </w:r>
      <w:bookmarkStart w:id="111" w:name="_Hlk219296949"/>
      <w:r w:rsidR="003F4E2F">
        <w:t xml:space="preserve">усиленной квалифицированной </w:t>
      </w:r>
      <w:bookmarkEnd w:id="111"/>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3"/>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5EB47DDA" w14:textId="2568EC0A" w:rsidR="000A581D" w:rsidRDefault="000A581D" w:rsidP="00290C9C">
      <w:pPr>
        <w:pStyle w:val="a3"/>
      </w:pPr>
      <w:r w:rsidRPr="000A581D">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3"/>
      </w:pPr>
      <w:r>
        <w:lastRenderedPageBreak/>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2"/>
      </w:pPr>
      <w:bookmarkStart w:id="112" w:name="_Ref125362130"/>
      <w:bookmarkStart w:id="113" w:name="_Ref125362192"/>
      <w:bookmarkStart w:id="114" w:name="_Ref125363819"/>
      <w:bookmarkStart w:id="115" w:name="_Ref125365136"/>
      <w:bookmarkStart w:id="116" w:name="_Toc237439817"/>
      <w:r>
        <w:t>Изменение и отзыв заявок</w:t>
      </w:r>
      <w:bookmarkEnd w:id="112"/>
      <w:bookmarkEnd w:id="113"/>
      <w:bookmarkEnd w:id="114"/>
      <w:bookmarkEnd w:id="115"/>
      <w:bookmarkEnd w:id="116"/>
    </w:p>
    <w:p w14:paraId="681338C3" w14:textId="06449F5B" w:rsidR="004C188B" w:rsidRDefault="004C188B" w:rsidP="004C188B">
      <w:pPr>
        <w:pStyle w:val="a3"/>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3"/>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2C1B89A6" w:rsidR="00832646" w:rsidRDefault="00832646" w:rsidP="00832646">
      <w:pPr>
        <w:pStyle w:val="a3"/>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182DA9">
        <w:t>4.6</w:t>
      </w:r>
      <w:r w:rsidR="006D27E2" w:rsidRPr="006D27E2">
        <w:fldChar w:fldCharType="end"/>
      </w:r>
      <w:r w:rsidRPr="006D27E2">
        <w:t>.</w:t>
      </w:r>
    </w:p>
    <w:p w14:paraId="0E4DE60F" w14:textId="03141777" w:rsidR="006E0CA9" w:rsidRDefault="00993799" w:rsidP="00832646">
      <w:pPr>
        <w:pStyle w:val="a3"/>
      </w:pPr>
      <w:r>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2"/>
      </w:pPr>
      <w:bookmarkStart w:id="117" w:name="_Ref130221619"/>
      <w:bookmarkStart w:id="118" w:name="_Toc237439818"/>
      <w:bookmarkStart w:id="119" w:name="_Ref125364340"/>
      <w:r>
        <w:t>Открыти</w:t>
      </w:r>
      <w:r w:rsidR="00FA4010">
        <w:t>е</w:t>
      </w:r>
      <w:r>
        <w:t xml:space="preserve"> доступа к заявкам</w:t>
      </w:r>
      <w:bookmarkEnd w:id="117"/>
      <w:bookmarkEnd w:id="118"/>
    </w:p>
    <w:p w14:paraId="188A5847" w14:textId="3B88BE3F" w:rsidR="00832646" w:rsidRDefault="00BC63E5" w:rsidP="00993799">
      <w:pPr>
        <w:pStyle w:val="a3"/>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rsidR="007A04A7">
        <w:t>)</w:t>
      </w:r>
      <w:r w:rsidR="00993799">
        <w:t>.</w:t>
      </w:r>
    </w:p>
    <w:p w14:paraId="0E6965C0" w14:textId="63D1FAB6" w:rsidR="00832646" w:rsidRDefault="00206452" w:rsidP="00993799">
      <w:pPr>
        <w:pStyle w:val="a3"/>
      </w:pPr>
      <w:r>
        <w:t>О</w:t>
      </w:r>
      <w:r w:rsidR="00832646">
        <w:t>ператор ЭП предоставляет Организатору доступ одновременно ко всем поданным заявкам в полном объеме.</w:t>
      </w:r>
    </w:p>
    <w:p w14:paraId="7C7134F0" w14:textId="34DB4764" w:rsidR="00832646" w:rsidRDefault="00832646" w:rsidP="00993799">
      <w:pPr>
        <w:pStyle w:val="a3"/>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9A409B">
        <w:rPr>
          <w:rStyle w:val="af3"/>
        </w:rPr>
        <w:footnoteReference w:id="3"/>
      </w:r>
      <w:r>
        <w:t>:</w:t>
      </w:r>
    </w:p>
    <w:p w14:paraId="1E08D240" w14:textId="77777777" w:rsidR="00832646" w:rsidRDefault="00832646" w:rsidP="00993799">
      <w:pPr>
        <w:pStyle w:val="a4"/>
      </w:pPr>
      <w:r>
        <w:t>дата подписания протокола;</w:t>
      </w:r>
    </w:p>
    <w:p w14:paraId="5376ACDA" w14:textId="77777777" w:rsidR="00832646" w:rsidRDefault="00832646" w:rsidP="00993799">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4"/>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4"/>
      </w:pPr>
      <w:r>
        <w:t>стоимости</w:t>
      </w:r>
      <w:r w:rsidR="00832646">
        <w:t xml:space="preserve"> заявок (или иное указание на общую стоимость заявки);</w:t>
      </w:r>
    </w:p>
    <w:p w14:paraId="0EFA5487" w14:textId="35FAA014" w:rsidR="00832646" w:rsidRPr="000B4162" w:rsidRDefault="00832646" w:rsidP="00993799">
      <w:pPr>
        <w:pStyle w:val="a4"/>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82DA9">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b"/>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3"/>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 xml:space="preserve">установленном </w:t>
      </w:r>
      <w:r w:rsidR="00832646">
        <w:lastRenderedPageBreak/>
        <w:t>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3"/>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2"/>
      </w:pPr>
      <w:bookmarkStart w:id="120" w:name="_Ref125362364"/>
      <w:bookmarkStart w:id="121" w:name="_Ref125366689"/>
      <w:bookmarkStart w:id="122" w:name="_Ref135749133"/>
      <w:bookmarkStart w:id="123" w:name="_Toc237439819"/>
      <w:bookmarkEnd w:id="119"/>
      <w:r>
        <w:t>Рассмотрение заявок (</w:t>
      </w:r>
      <w:r w:rsidR="0003185D">
        <w:t>отборочная стадия</w:t>
      </w:r>
      <w:r>
        <w:t>)</w:t>
      </w:r>
      <w:bookmarkEnd w:id="120"/>
      <w:bookmarkEnd w:id="121"/>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22"/>
      <w:bookmarkEnd w:id="123"/>
    </w:p>
    <w:p w14:paraId="012FEA0C" w14:textId="140FF110" w:rsidR="0003185D" w:rsidRDefault="0003185D" w:rsidP="0003185D">
      <w:pPr>
        <w:pStyle w:val="a3"/>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182DA9">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00A1833C" w:rsidR="0003185D" w:rsidRPr="000B4162" w:rsidRDefault="0003185D" w:rsidP="0003185D">
      <w:pPr>
        <w:pStyle w:val="a3"/>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9"/>
          </w:rPr>
          <w:t>О</w:t>
        </w:r>
        <w:r w:rsidRPr="009A594D">
          <w:rPr>
            <w:rStyle w:val="af9"/>
          </w:rPr>
          <w:t>тборочным критериям</w:t>
        </w:r>
        <w:r w:rsidR="007A04A7" w:rsidRPr="009A594D">
          <w:rPr>
            <w:rStyle w:val="af9"/>
          </w:rPr>
          <w:t xml:space="preserve"> рассмотрения заявок (Приложение № </w:t>
        </w:r>
        <w:r w:rsidR="006D25E1" w:rsidRPr="009A594D">
          <w:rPr>
            <w:rStyle w:val="af9"/>
          </w:rPr>
          <w:t>7</w:t>
        </w:r>
        <w:r w:rsidR="007A04A7" w:rsidRPr="009A594D">
          <w:rPr>
            <w:rStyle w:val="af9"/>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3"/>
      </w:pPr>
      <w:r w:rsidRPr="000B4162">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3"/>
        <w:keepNext/>
      </w:pPr>
      <w:bookmarkStart w:id="124" w:name="_Ref228878865"/>
      <w:r>
        <w:t>При выявлении в рамках рассмотрения заявок наличия арифметических ошибок</w:t>
      </w:r>
      <w:r w:rsidR="00AC69AB">
        <w:t xml:space="preserve">, </w:t>
      </w:r>
      <w:r>
        <w:t>в том числе</w:t>
      </w:r>
      <w:r w:rsidR="00AC69AB">
        <w:t>:</w:t>
      </w:r>
      <w:bookmarkEnd w:id="124"/>
    </w:p>
    <w:p w14:paraId="5420379F" w14:textId="79773EB5" w:rsidR="00AC69AB" w:rsidRDefault="0003185D" w:rsidP="00AC69AB">
      <w:pPr>
        <w:pStyle w:val="a4"/>
      </w:pPr>
      <w:r>
        <w:t>в результате суммирования единичных расценок</w:t>
      </w:r>
      <w:r w:rsidR="00AC69AB">
        <w:t>;</w:t>
      </w:r>
    </w:p>
    <w:p w14:paraId="1207B43B" w14:textId="03FCE605" w:rsidR="00AC69AB" w:rsidRDefault="00AC69AB" w:rsidP="00AC69AB">
      <w:pPr>
        <w:pStyle w:val="a4"/>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4"/>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4"/>
      </w:pPr>
      <w:r>
        <w:t>иных внутренних противоречий в составе заявки</w:t>
      </w:r>
      <w:r w:rsidR="00656FB5">
        <w:t>,</w:t>
      </w:r>
    </w:p>
    <w:p w14:paraId="2E0D89BE" w14:textId="51650B74" w:rsidR="0003185D" w:rsidRDefault="0003185D" w:rsidP="00743994">
      <w:pPr>
        <w:pStyle w:val="ab"/>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217DF2" w:rsidRPr="00217DF2">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3"/>
        <w:keepNext/>
      </w:pPr>
      <w:bookmarkStart w:id="125"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25"/>
    </w:p>
    <w:p w14:paraId="6E6E55F8" w14:textId="7B4294D8" w:rsidR="003F563E" w:rsidRDefault="0003185D" w:rsidP="007E365E">
      <w:pPr>
        <w:pStyle w:val="a4"/>
      </w:pPr>
      <w:r>
        <w:t>несоответствие по составу</w:t>
      </w:r>
      <w:r w:rsidR="007E365E">
        <w:rPr>
          <w:rStyle w:val="af3"/>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5"/>
      </w:pPr>
      <w:r>
        <w:t>недостоверных сведений</w:t>
      </w:r>
      <w:r w:rsidR="007E365E">
        <w:rPr>
          <w:rStyle w:val="af3"/>
        </w:rPr>
        <w:footnoteReference w:id="5"/>
      </w:r>
      <w:r>
        <w:t xml:space="preserve"> или намеренно искаженной информации или документов</w:t>
      </w:r>
      <w:r w:rsidR="003F563E">
        <w:t>;</w:t>
      </w:r>
    </w:p>
    <w:p w14:paraId="0FB3C0AC" w14:textId="20FC972D" w:rsidR="003F563E" w:rsidRDefault="0003185D" w:rsidP="00F55074">
      <w:pPr>
        <w:pStyle w:val="a5"/>
      </w:pPr>
      <w:r>
        <w:lastRenderedPageBreak/>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F55074">
        <w:t xml:space="preserve"> (за исключением ошибок, предусмотренных пунктом </w:t>
      </w:r>
      <w:r w:rsidR="00F55074">
        <w:fldChar w:fldCharType="begin"/>
      </w:r>
      <w:r w:rsidR="00F55074">
        <w:instrText xml:space="preserve"> REF _Ref228878865 \r \h </w:instrText>
      </w:r>
      <w:r w:rsidR="00F55074">
        <w:fldChar w:fldCharType="separate"/>
      </w:r>
      <w:r w:rsidR="00182DA9">
        <w:t>4.9.4</w:t>
      </w:r>
      <w:r w:rsidR="00F55074">
        <w:fldChar w:fldCharType="end"/>
      </w:r>
      <w:r w:rsidR="00F55074">
        <w:t>)</w:t>
      </w:r>
      <w:r w:rsidR="003F563E">
        <w:t>;</w:t>
      </w:r>
    </w:p>
    <w:p w14:paraId="481DA8B5" w14:textId="77777777" w:rsidR="0003185D" w:rsidRDefault="0003185D" w:rsidP="007E365E">
      <w:pPr>
        <w:pStyle w:val="a4"/>
      </w:pPr>
      <w:r>
        <w:t>несоответствие Участников требованиям Документации о закупке;</w:t>
      </w:r>
    </w:p>
    <w:p w14:paraId="34DDF17C" w14:textId="57E90227" w:rsidR="0003185D" w:rsidRPr="005615E1" w:rsidRDefault="0003185D" w:rsidP="007E365E">
      <w:pPr>
        <w:pStyle w:val="a4"/>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1AB12754" w:rsidR="0003185D" w:rsidRDefault="0003185D" w:rsidP="007E365E">
      <w:pPr>
        <w:pStyle w:val="a4"/>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4"/>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4"/>
      </w:pPr>
      <w:r>
        <w:t>несоответствие размера</w:t>
      </w:r>
      <w:r w:rsidRPr="005615E1">
        <w:t>, формы, условий и порядка предоставления обеспечения заявки.</w:t>
      </w:r>
    </w:p>
    <w:p w14:paraId="4A22E375" w14:textId="6A84520F" w:rsidR="0003185D" w:rsidRDefault="0003185D" w:rsidP="0003185D">
      <w:pPr>
        <w:pStyle w:val="a3"/>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sidR="00AB7975">
        <w:t xml:space="preserve"> (</w:t>
      </w:r>
      <w:r w:rsidR="00415A73">
        <w:t>подраздел </w:t>
      </w:r>
      <w:r w:rsidR="00415A73">
        <w:fldChar w:fldCharType="begin"/>
      </w:r>
      <w:r w:rsidR="00415A73">
        <w:instrText xml:space="preserve"> REF _Ref125359973 \r \h </w:instrText>
      </w:r>
      <w:r w:rsidR="00415A73">
        <w:fldChar w:fldCharType="separate"/>
      </w:r>
      <w:r w:rsidR="00182DA9">
        <w:t>1.2</w:t>
      </w:r>
      <w:r w:rsidR="00415A73">
        <w:fldChar w:fldCharType="end"/>
      </w:r>
      <w:r w:rsidR="00415A73">
        <w:t xml:space="preserve">, </w:t>
      </w:r>
      <w:r w:rsidR="00AB7975">
        <w:t>подраздел </w:t>
      </w:r>
      <w:r w:rsidR="00AB7975">
        <w:fldChar w:fldCharType="begin"/>
      </w:r>
      <w:r w:rsidR="00AB7975">
        <w:instrText xml:space="preserve"> REF _Ref125362430 \r \h </w:instrText>
      </w:r>
      <w:r w:rsidR="00AB7975">
        <w:fldChar w:fldCharType="separate"/>
      </w:r>
      <w:r w:rsidR="00182DA9">
        <w:t>4.11</w:t>
      </w:r>
      <w:r w:rsidR="00AB7975">
        <w:fldChar w:fldCharType="end"/>
      </w:r>
      <w:r w:rsidR="00AB7975">
        <w:t>)</w:t>
      </w:r>
      <w:r>
        <w:t>. В</w:t>
      </w:r>
      <w:r w:rsidR="00415A73">
        <w:t xml:space="preserve"> </w:t>
      </w:r>
      <w:r>
        <w:t xml:space="preserve">данном случае оценка и </w:t>
      </w:r>
      <w:r w:rsidRPr="000B4162">
        <w:t>сопоставление заявок, а также их предварительная ранжировка осуществляются в соответствии с</w:t>
      </w:r>
      <w:r w:rsidR="00415A73">
        <w:t> </w:t>
      </w:r>
      <w:r w:rsidRPr="000B4162">
        <w:t>подраздел</w:t>
      </w:r>
      <w:r w:rsidR="00117ED0">
        <w:t>а</w:t>
      </w:r>
      <w:r w:rsidRPr="000B4162">
        <w:t>м</w:t>
      </w:r>
      <w:r w:rsidR="00117ED0">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182DA9">
        <w:t>4.12</w:t>
      </w:r>
      <w:r w:rsidR="000B4162" w:rsidRPr="000B4162">
        <w:fldChar w:fldCharType="end"/>
      </w:r>
      <w:r w:rsidRPr="000B4162">
        <w:t>,</w:t>
      </w:r>
      <w:r w:rsidR="00117ED0">
        <w:t xml:space="preserve"> </w:t>
      </w:r>
      <w:r w:rsidR="00117ED0">
        <w:fldChar w:fldCharType="begin"/>
      </w:r>
      <w:r w:rsidR="00117ED0">
        <w:instrText xml:space="preserve"> REF _Ref130985951 \r \h </w:instrText>
      </w:r>
      <w:r w:rsidR="00117ED0">
        <w:fldChar w:fldCharType="separate"/>
      </w:r>
      <w:r w:rsidR="00182DA9">
        <w:t>4.13</w:t>
      </w:r>
      <w:r w:rsidR="00117ED0">
        <w:fldChar w:fldCharType="end"/>
      </w:r>
      <w:r w:rsidR="00117ED0">
        <w:t>,</w:t>
      </w:r>
      <w:r w:rsidRPr="000B4162">
        <w:t xml:space="preserve"> на 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61A2EE6F" w:rsidR="0003185D" w:rsidRDefault="0003185D" w:rsidP="007E365E">
      <w:pPr>
        <w:pStyle w:val="a3"/>
        <w:keepNext/>
      </w:pPr>
      <w:r>
        <w:t>Решение Закупочной комиссии по рассмотрению заявок оформляется протоколом, в котором, как минимум, указываются</w:t>
      </w:r>
      <w:r w:rsidR="009A409B">
        <w:rPr>
          <w:rStyle w:val="af3"/>
        </w:rPr>
        <w:footnoteReference w:id="6"/>
      </w:r>
      <w:r>
        <w:t>:</w:t>
      </w:r>
    </w:p>
    <w:p w14:paraId="4C574EE1" w14:textId="77777777" w:rsidR="0003185D" w:rsidRDefault="0003185D" w:rsidP="007E365E">
      <w:pPr>
        <w:pStyle w:val="a4"/>
      </w:pPr>
      <w:r>
        <w:t>дата подписания протокола;</w:t>
      </w:r>
    </w:p>
    <w:p w14:paraId="4C79FC68" w14:textId="77777777" w:rsidR="0003185D" w:rsidRDefault="0003185D" w:rsidP="007E365E">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4"/>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4"/>
        <w:keepNext/>
      </w:pPr>
      <w:r>
        <w:t>результаты рассмотрения заявок с указанием, в том числе:</w:t>
      </w:r>
    </w:p>
    <w:p w14:paraId="755579EF" w14:textId="77777777" w:rsidR="0003185D" w:rsidRDefault="0003185D" w:rsidP="007E365E">
      <w:pPr>
        <w:pStyle w:val="a5"/>
      </w:pPr>
      <w:r>
        <w:t>количества заявок, которые были отклонены;</w:t>
      </w:r>
    </w:p>
    <w:p w14:paraId="6B33AAFA" w14:textId="77777777" w:rsidR="0003185D" w:rsidRDefault="0003185D" w:rsidP="007E365E">
      <w:pPr>
        <w:pStyle w:val="a5"/>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2E92D5BA" w:rsidR="0003185D" w:rsidRPr="000B4162" w:rsidRDefault="0003185D" w:rsidP="007E365E">
      <w:pPr>
        <w:pStyle w:val="a4"/>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82DA9">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4"/>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5"/>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5"/>
      </w:pPr>
      <w:r>
        <w:lastRenderedPageBreak/>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4"/>
      </w:pPr>
      <w:bookmarkStart w:id="126" w:name="_Ref125551524"/>
      <w:r>
        <w:t>решение о проведении или непроведении переторжки,</w:t>
      </w:r>
      <w:bookmarkEnd w:id="126"/>
    </w:p>
    <w:p w14:paraId="3194745B" w14:textId="77777777" w:rsidR="0003185D" w:rsidRDefault="0003185D" w:rsidP="007E365E">
      <w:pPr>
        <w:pStyle w:val="ab"/>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66EB0B32" w:rsidR="0003185D" w:rsidRPr="000B4162" w:rsidRDefault="0003185D" w:rsidP="0003185D">
      <w:pPr>
        <w:pStyle w:val="a3"/>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182DA9">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3"/>
      </w:pPr>
      <w:r>
        <w:t>Е</w:t>
      </w:r>
      <w:r w:rsidR="0003185D" w:rsidRPr="000B4162">
        <w:t xml:space="preserve">сли рассмотрение </w:t>
      </w:r>
      <w:r w:rsidR="00994FAB">
        <w:t>заявок</w:t>
      </w:r>
      <w:r w:rsidR="0003185D" w:rsidRPr="000B4162">
        <w:t>, оценка и сопоставление заявок, а также подведение итогов закупки осуществляются одновременно, отдельный протокол 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03B535D0" w:rsidR="0003185D" w:rsidRDefault="0003185D" w:rsidP="0003185D">
      <w:pPr>
        <w:pStyle w:val="a3"/>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2"/>
      </w:pPr>
      <w:bookmarkStart w:id="127" w:name="_Ref125362381"/>
      <w:bookmarkStart w:id="128" w:name="_Ref125362425"/>
      <w:bookmarkStart w:id="129" w:name="_Ref125362464"/>
      <w:bookmarkStart w:id="130" w:name="_Ref125362610"/>
      <w:bookmarkStart w:id="131" w:name="_Toc237439820"/>
      <w:r>
        <w:t>Дополнительные запросы разъяснений заявок</w:t>
      </w:r>
      <w:bookmarkEnd w:id="127"/>
      <w:bookmarkEnd w:id="128"/>
      <w:bookmarkEnd w:id="129"/>
      <w:bookmarkEnd w:id="130"/>
      <w:bookmarkEnd w:id="131"/>
    </w:p>
    <w:p w14:paraId="04DC4079" w14:textId="4E6EF532" w:rsidR="009634E8" w:rsidRDefault="009634E8" w:rsidP="009634E8">
      <w:pPr>
        <w:pStyle w:val="a3"/>
      </w:pPr>
      <w:bookmarkStart w:id="132"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32"/>
    </w:p>
    <w:p w14:paraId="10A2137D" w14:textId="7514AE21" w:rsidR="009634E8" w:rsidRDefault="009634E8" w:rsidP="005440BB">
      <w:pPr>
        <w:pStyle w:val="a4"/>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5"/>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5"/>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37D68472" w:rsidR="009634E8" w:rsidRDefault="009634E8" w:rsidP="009634E8">
      <w:pPr>
        <w:pStyle w:val="a5"/>
      </w:pPr>
      <w:r>
        <w:t>соответствия заявки требованиям Документации о закупке в части характеристик предлагаемой продукции</w:t>
      </w:r>
      <w:r w:rsidR="002F7A68">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2F7A68">
        <w:fldChar w:fldCharType="begin"/>
      </w:r>
      <w:r w:rsidR="002F7A68">
        <w:instrText xml:space="preserve"> REF _Ref186217606 \r \h </w:instrText>
      </w:r>
      <w:r w:rsidR="002F7A68">
        <w:fldChar w:fldCharType="separate"/>
      </w:r>
      <w:r w:rsidR="00182DA9">
        <w:t>4.13</w:t>
      </w:r>
      <w:r w:rsidR="002F7A68">
        <w:fldChar w:fldCharType="end"/>
      </w:r>
      <w:r w:rsidR="002F7A68">
        <w:t>)),</w:t>
      </w:r>
      <w:r>
        <w:t xml:space="preserve">  договорных условий</w:t>
      </w:r>
      <w:r w:rsidR="002F7A68">
        <w:t xml:space="preserve"> и</w:t>
      </w:r>
      <w:r>
        <w:t xml:space="preserve"> расчета цены </w:t>
      </w:r>
      <w:r w:rsidR="006A68C4">
        <w:t>Д</w:t>
      </w:r>
      <w:r>
        <w:t>оговора;</w:t>
      </w:r>
    </w:p>
    <w:p w14:paraId="214094D4" w14:textId="3873C960" w:rsidR="00B67E12" w:rsidRDefault="00B67E12" w:rsidP="009634E8">
      <w:pPr>
        <w:pStyle w:val="a4"/>
      </w:pPr>
      <w:bookmarkStart w:id="133"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4"/>
      </w:pPr>
      <w:r>
        <w:lastRenderedPageBreak/>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3"/>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33"/>
    </w:p>
    <w:p w14:paraId="4BD11302" w14:textId="18AB4DCA" w:rsidR="00CC7A55" w:rsidRDefault="00CC7A55" w:rsidP="009634E8">
      <w:pPr>
        <w:pStyle w:val="a3"/>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182DA9">
        <w:t>4.10.1(б)</w:t>
      </w:r>
      <w:r>
        <w:fldChar w:fldCharType="end"/>
      </w:r>
      <w:r>
        <w:t>).</w:t>
      </w:r>
    </w:p>
    <w:p w14:paraId="0C5197BA" w14:textId="63BC59E2" w:rsidR="009634E8" w:rsidRDefault="009634E8" w:rsidP="009634E8">
      <w:pPr>
        <w:pStyle w:val="a3"/>
      </w:pPr>
      <w: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3"/>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7F01AB58" w:rsidR="009634E8" w:rsidRDefault="009634E8" w:rsidP="009634E8">
      <w:pPr>
        <w:pStyle w:val="a3"/>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182DA9">
        <w:t>4.10.1</w:t>
      </w:r>
      <w:r w:rsidR="000A5FAF">
        <w:fldChar w:fldCharType="end"/>
      </w:r>
      <w:r>
        <w:t>.</w:t>
      </w:r>
    </w:p>
    <w:p w14:paraId="1AC1A083" w14:textId="3DA40F73" w:rsidR="009634E8" w:rsidRDefault="009634E8" w:rsidP="009634E8">
      <w:pPr>
        <w:pStyle w:val="a3"/>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3"/>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600E53AD" w:rsidR="004C188B" w:rsidRDefault="009634E8" w:rsidP="009634E8">
      <w:pPr>
        <w:pStyle w:val="a3"/>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w:t>
      </w:r>
    </w:p>
    <w:p w14:paraId="21276835" w14:textId="2F8C1719" w:rsidR="009634E8" w:rsidRDefault="009634E8" w:rsidP="009634E8">
      <w:pPr>
        <w:pStyle w:val="a2"/>
      </w:pPr>
      <w:bookmarkStart w:id="134" w:name="_Ref125362430"/>
      <w:bookmarkStart w:id="135" w:name="_Ref125362537"/>
      <w:bookmarkStart w:id="136" w:name="_Ref127536359"/>
      <w:bookmarkStart w:id="137" w:name="_Toc237439821"/>
      <w:r>
        <w:t>Переторжка</w:t>
      </w:r>
      <w:bookmarkEnd w:id="134"/>
      <w:bookmarkEnd w:id="135"/>
      <w:bookmarkEnd w:id="136"/>
      <w:bookmarkEnd w:id="137"/>
    </w:p>
    <w:p w14:paraId="48A751A3" w14:textId="28E75F6B" w:rsidR="00572096" w:rsidRDefault="00415A73" w:rsidP="00E32BE6">
      <w:pPr>
        <w:pStyle w:val="a3"/>
      </w:pPr>
      <w:r w:rsidRPr="00415A73">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415A73">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14:paraId="03591B73" w14:textId="54512939" w:rsidR="00B15A36" w:rsidRDefault="00E32BE6" w:rsidP="00E32BE6">
      <w:pPr>
        <w:pStyle w:val="a3"/>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xml:space="preserve">. Переторжка может проводиться один или </w:t>
      </w:r>
      <w:r w:rsidR="00B15A36">
        <w:lastRenderedPageBreak/>
        <w:t>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3"/>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4"/>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4"/>
      </w:pPr>
      <w:r>
        <w:t>сроки поставки продукции;</w:t>
      </w:r>
    </w:p>
    <w:p w14:paraId="07598295" w14:textId="77777777" w:rsidR="00B15A36" w:rsidRDefault="00B15A36" w:rsidP="00E32BE6">
      <w:pPr>
        <w:pStyle w:val="a4"/>
      </w:pPr>
      <w:r>
        <w:t>условия оплаты;</w:t>
      </w:r>
    </w:p>
    <w:p w14:paraId="0FF350BE" w14:textId="0F2436CE" w:rsidR="00B15A36" w:rsidRDefault="00B15A36" w:rsidP="00E32BE6">
      <w:pPr>
        <w:pStyle w:val="a4"/>
      </w:pPr>
      <w:r>
        <w:t>иные условия, которые являются критериями оценки заявок.</w:t>
      </w:r>
    </w:p>
    <w:p w14:paraId="046D4EDC" w14:textId="22CEC8D2" w:rsidR="00B15A36" w:rsidRDefault="00B15A36" w:rsidP="00E32BE6">
      <w:pPr>
        <w:pStyle w:val="ab"/>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3"/>
      </w:pPr>
      <w:r>
        <w:t>П</w:t>
      </w:r>
      <w:r w:rsidR="005F5231">
        <w:t>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3"/>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08E003C4" w:rsidR="005F5231" w:rsidRPr="009A594D" w:rsidRDefault="005F5231" w:rsidP="00E32BE6">
      <w:pPr>
        <w:pStyle w:val="a3"/>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9"/>
          </w:rPr>
          <w:t>Приложение № </w:t>
        </w:r>
        <w:r w:rsidR="006D25E1" w:rsidRPr="009A594D">
          <w:rPr>
            <w:rStyle w:val="af9"/>
          </w:rPr>
          <w:t>4</w:t>
        </w:r>
      </w:hyperlink>
      <w:r w:rsidR="00587884" w:rsidRPr="009A594D">
        <w:t>)</w:t>
      </w:r>
      <w:r w:rsidR="004615AD">
        <w:t>.</w:t>
      </w:r>
    </w:p>
    <w:p w14:paraId="30AB9C8E" w14:textId="222F2011" w:rsidR="005F5231" w:rsidRDefault="00E32BE6" w:rsidP="00E32BE6">
      <w:pPr>
        <w:pStyle w:val="a3"/>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3"/>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3"/>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3"/>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3"/>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3"/>
        <w:keepNext/>
      </w:pPr>
      <w:r w:rsidRPr="00682AD1">
        <w:lastRenderedPageBreak/>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4"/>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4"/>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3"/>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3"/>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4F0C8BB1" w:rsidR="00A95D0C" w:rsidRDefault="00DD41D9" w:rsidP="00651C64">
      <w:pPr>
        <w:pStyle w:val="a3"/>
      </w:pPr>
      <w:bookmarkStart w:id="138"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82DA9">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38"/>
    </w:p>
    <w:p w14:paraId="32C408D1" w14:textId="4303AA67" w:rsidR="00DD41D9" w:rsidRDefault="00DD41D9" w:rsidP="00651C64">
      <w:pPr>
        <w:pStyle w:val="a3"/>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182DA9">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82DA9">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3"/>
        <w:keepNext/>
      </w:pPr>
      <w:bookmarkStart w:id="139"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39"/>
    </w:p>
    <w:p w14:paraId="07DBD3CE" w14:textId="4CB5D5C1" w:rsidR="002B3C27" w:rsidRPr="009A594D" w:rsidRDefault="002B3C27" w:rsidP="002B3C27">
      <w:pPr>
        <w:pStyle w:val="a4"/>
      </w:pPr>
      <w:bookmarkStart w:id="140" w:name="_Ref130376111"/>
      <w:r w:rsidRPr="009A594D">
        <w:t>Письмо о подаче оферты (форма 2) (</w:t>
      </w:r>
      <w:hyperlink w:anchor="Прил04_ФормыЗаявки" w:history="1">
        <w:r w:rsidRPr="009A594D">
          <w:rPr>
            <w:rStyle w:val="af9"/>
          </w:rPr>
          <w:t>Приложение № </w:t>
        </w:r>
        <w:r w:rsidR="006D25E1" w:rsidRPr="009A594D">
          <w:rPr>
            <w:rStyle w:val="af9"/>
          </w:rPr>
          <w:t>4</w:t>
        </w:r>
      </w:hyperlink>
      <w:r w:rsidRPr="009A594D">
        <w:t>);</w:t>
      </w:r>
    </w:p>
    <w:p w14:paraId="0C79CFEF" w14:textId="410B5134" w:rsidR="002B3C27" w:rsidRDefault="002B3C27" w:rsidP="000962DC">
      <w:pPr>
        <w:pStyle w:val="a4"/>
      </w:pPr>
      <w:r w:rsidRPr="009A594D">
        <w:t>Коммерческое предложение (форма 3) (</w:t>
      </w:r>
      <w:hyperlink w:anchor="Прил04_ФормыЗаявки" w:history="1">
        <w:r w:rsidRPr="009A594D">
          <w:rPr>
            <w:rStyle w:val="af9"/>
          </w:rPr>
          <w:t>Приложение № </w:t>
        </w:r>
        <w:r w:rsidR="006D25E1" w:rsidRPr="009A594D">
          <w:rPr>
            <w:rStyle w:val="af9"/>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9"/>
          </w:rPr>
          <w:t>Техническими требования</w:t>
        </w:r>
        <w:r w:rsidR="0013034F">
          <w:rPr>
            <w:rStyle w:val="af9"/>
          </w:rPr>
          <w:t>ми</w:t>
        </w:r>
        <w:r w:rsidRPr="00CA352F">
          <w:rPr>
            <w:rStyle w:val="af9"/>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5F53B1B9" w:rsidR="002B3C27" w:rsidRDefault="002B3C27" w:rsidP="002B3C27">
      <w:pPr>
        <w:pStyle w:val="a4"/>
      </w:pPr>
      <w:r w:rsidRPr="009A594D">
        <w:t>План распределения объемов поставки продукции (форма </w:t>
      </w:r>
      <w:r w:rsidR="002F7A68" w:rsidRPr="009A594D">
        <w:t>1</w:t>
      </w:r>
      <w:r w:rsidR="002F7A68">
        <w:t>0</w:t>
      </w:r>
      <w:r w:rsidRPr="009A594D">
        <w:t>) (</w:t>
      </w:r>
      <w:hyperlink w:anchor="Прил04_ФормыЗаявки" w:history="1">
        <w:r w:rsidRPr="009A594D">
          <w:rPr>
            <w:rStyle w:val="af9"/>
          </w:rPr>
          <w:t>Приложение № </w:t>
        </w:r>
        <w:r w:rsidR="006D25E1" w:rsidRPr="009A594D">
          <w:rPr>
            <w:rStyle w:val="af9"/>
          </w:rPr>
          <w:t>4</w:t>
        </w:r>
      </w:hyperlink>
      <w:r w:rsidRPr="009A594D">
        <w:t>) – только если заявка подана Коллективным участником или Генеральным</w:t>
      </w:r>
      <w:r>
        <w:t xml:space="preserve"> подрядчиком;</w:t>
      </w:r>
    </w:p>
    <w:p w14:paraId="59A73811" w14:textId="7BCCD56E" w:rsidR="002B3C27" w:rsidRDefault="002B3C27" w:rsidP="002B3C27">
      <w:pPr>
        <w:pStyle w:val="a4"/>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40"/>
    <w:p w14:paraId="58F5CB3E" w14:textId="31C169DC" w:rsidR="00651C64" w:rsidRDefault="00C80238" w:rsidP="00651C64">
      <w:pPr>
        <w:pStyle w:val="a3"/>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182DA9">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3"/>
      </w:pPr>
      <w:r>
        <w:lastRenderedPageBreak/>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3"/>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2"/>
      </w:pPr>
      <w:bookmarkStart w:id="141" w:name="_Ref125362626"/>
      <w:bookmarkStart w:id="142" w:name="_Ref125365335"/>
      <w:bookmarkStart w:id="143" w:name="_Ref125365519"/>
      <w:bookmarkStart w:id="144" w:name="_Ref125366534"/>
      <w:bookmarkStart w:id="145" w:name="_Ref125369041"/>
      <w:bookmarkStart w:id="146" w:name="_Ref125369308"/>
      <w:bookmarkStart w:id="147" w:name="_Toc237439822"/>
      <w:r>
        <w:t>Оценка и сопоставление заявок</w:t>
      </w:r>
      <w:bookmarkEnd w:id="141"/>
      <w:bookmarkEnd w:id="142"/>
      <w:bookmarkEnd w:id="143"/>
      <w:bookmarkEnd w:id="144"/>
      <w:bookmarkEnd w:id="145"/>
      <w:bookmarkEnd w:id="146"/>
      <w:bookmarkEnd w:id="147"/>
    </w:p>
    <w:p w14:paraId="0D770AEA" w14:textId="51730C49" w:rsidR="004316E9" w:rsidRDefault="004316E9" w:rsidP="004316E9">
      <w:pPr>
        <w:pStyle w:val="a3"/>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182DA9">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9"/>
          </w:rPr>
          <w:t>Порядком и критериями оценки и сопоставления заявок (Приложение № </w:t>
        </w:r>
        <w:r w:rsidR="006D25E1" w:rsidRPr="009A594D">
          <w:rPr>
            <w:rStyle w:val="af9"/>
          </w:rPr>
          <w:t>8</w:t>
        </w:r>
        <w:r w:rsidR="000B47FD" w:rsidRPr="009A594D">
          <w:rPr>
            <w:rStyle w:val="af9"/>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ранжировке присваивается заявке, получившей наибольший 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2F7A68">
        <w:t>, а также если проводилась переторжка (подраздел </w:t>
      </w:r>
      <w:r w:rsidR="002F7A68">
        <w:fldChar w:fldCharType="begin"/>
      </w:r>
      <w:r w:rsidR="002F7A68">
        <w:instrText xml:space="preserve"> REF _Ref125362430 \r \h </w:instrText>
      </w:r>
      <w:r w:rsidR="002F7A68">
        <w:fldChar w:fldCharType="separate"/>
      </w:r>
      <w:r w:rsidR="00182DA9">
        <w:t>4.11</w:t>
      </w:r>
      <w:r w:rsidR="002F7A68">
        <w:fldChar w:fldCharType="end"/>
      </w:r>
      <w:r w:rsidR="002F7A68">
        <w:t xml:space="preserve">), с учетом даты и времени последнего </w:t>
      </w:r>
      <w:r w:rsidR="002F7A68" w:rsidRPr="004316E9">
        <w:t xml:space="preserve">изменения заявки </w:t>
      </w:r>
      <w:r w:rsidR="002F7A68">
        <w:t>на ЭП, обусловленного переторжкой</w:t>
      </w:r>
      <w:r w:rsidR="00994FAB" w:rsidRPr="004316E9">
        <w:t>)</w:t>
      </w:r>
      <w:r w:rsidR="00994FAB">
        <w:t>.</w:t>
      </w:r>
    </w:p>
    <w:p w14:paraId="6D5DF754" w14:textId="0A75A6BD" w:rsidR="00917751" w:rsidRDefault="00917751" w:rsidP="00D851E3">
      <w:pPr>
        <w:pStyle w:val="a3"/>
      </w:pPr>
      <w:r>
        <w:t xml:space="preserve">Если в соответствии </w:t>
      </w:r>
      <w:r w:rsidRPr="009A594D">
        <w:t xml:space="preserve">с </w:t>
      </w:r>
      <w:hyperlink w:anchor="Прил08_ПорядокОценки" w:history="1">
        <w:r w:rsidRPr="009A594D">
          <w:rPr>
            <w:rStyle w:val="af9"/>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182DA9">
        <w:t>4.9</w:t>
      </w:r>
      <w:r>
        <w:fldChar w:fldCharType="end"/>
      </w:r>
      <w:r>
        <w:t>), осуществляется:</w:t>
      </w:r>
    </w:p>
    <w:p w14:paraId="48E6438E" w14:textId="77777777" w:rsidR="00917751" w:rsidRDefault="00917751" w:rsidP="00917751">
      <w:pPr>
        <w:pStyle w:val="a4"/>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4"/>
      </w:pPr>
      <w:r>
        <w:t>в едином базисе без учета НДС;</w:t>
      </w:r>
    </w:p>
    <w:p w14:paraId="5A9F9397" w14:textId="7A5081FD" w:rsidR="00917751" w:rsidRDefault="00917751" w:rsidP="00917751">
      <w:pPr>
        <w:pStyle w:val="a4"/>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3"/>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3"/>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 xml:space="preserve">результатам переторжки (последней переторжки – если она проводилась </w:t>
      </w:r>
      <w:r w:rsidR="004316E9">
        <w:lastRenderedPageBreak/>
        <w:t>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7A520553" w:rsidR="007A6A56" w:rsidRDefault="007A6A56" w:rsidP="007A6A56">
      <w:pPr>
        <w:pStyle w:val="a3"/>
      </w:pPr>
      <w:bookmarkStart w:id="148" w:name="_Ref125366064"/>
      <w:bookmarkStart w:id="149" w:name="_Ref125369991"/>
      <w:bookmarkStart w:id="150" w:name="_Ref125370507"/>
      <w:bookmarkStart w:id="151" w:name="_Ref130458671"/>
      <w:r>
        <w:t>Оценка и сопоставление заявок,</w:t>
      </w:r>
      <w:r w:rsidR="00117ED0" w:rsidRPr="00117ED0">
        <w:t xml:space="preserve"> а также их ранжировка, осуществляется с</w:t>
      </w:r>
      <w:r w:rsidR="00117ED0">
        <w:t> </w:t>
      </w:r>
      <w:r w:rsidR="00117ED0" w:rsidRPr="00117ED0">
        <w:t>учетом применения законодательства о национальном режиме, в т.ч. ПП</w:t>
      </w:r>
      <w:r w:rsidR="00117ED0">
        <w:t> </w:t>
      </w:r>
      <w:r w:rsidR="00117ED0" w:rsidRPr="00117ED0">
        <w:t>1875 (подраздел</w:t>
      </w:r>
      <w:r w:rsidR="00117ED0">
        <w:t> </w:t>
      </w:r>
      <w:r w:rsidR="00117ED0">
        <w:fldChar w:fldCharType="begin"/>
      </w:r>
      <w:r w:rsidR="00117ED0">
        <w:instrText xml:space="preserve"> REF _Ref130985951 \r \h </w:instrText>
      </w:r>
      <w:r w:rsidR="00117ED0">
        <w:fldChar w:fldCharType="separate"/>
      </w:r>
      <w:r w:rsidR="00182DA9">
        <w:t>4.13</w:t>
      </w:r>
      <w:r w:rsidR="00117ED0">
        <w:fldChar w:fldCharType="end"/>
      </w:r>
      <w:r w:rsidR="00117ED0" w:rsidRPr="00117ED0">
        <w:t>).</w:t>
      </w:r>
    </w:p>
    <w:p w14:paraId="435BF1C3" w14:textId="343440FE" w:rsidR="00B47712" w:rsidRDefault="00B47712" w:rsidP="007A6A56">
      <w:pPr>
        <w:pStyle w:val="a3"/>
      </w:pPr>
      <w:r w:rsidRPr="00B47712">
        <w:t>Результаты оценки и сопоставления заявок вносятся в итоговый протокол по</w:t>
      </w:r>
      <w:r>
        <w:t> </w:t>
      </w:r>
      <w:r w:rsidRPr="00B47712">
        <w:t>результатам закупки.</w:t>
      </w:r>
    </w:p>
    <w:p w14:paraId="22DC7D99" w14:textId="6D976491" w:rsidR="009634E8" w:rsidRDefault="009634E8" w:rsidP="009634E8">
      <w:pPr>
        <w:pStyle w:val="a2"/>
      </w:pPr>
      <w:bookmarkStart w:id="152" w:name="_Ref186217606"/>
      <w:bookmarkStart w:id="153" w:name="_Ref130985951"/>
      <w:bookmarkStart w:id="154" w:name="_Ref132894106"/>
      <w:bookmarkStart w:id="155" w:name="_Ref132894111"/>
      <w:bookmarkStart w:id="156" w:name="_Toc237439823"/>
      <w:r w:rsidRPr="005F1A67">
        <w:t xml:space="preserve">Применение </w:t>
      </w:r>
      <w:r w:rsidR="00117ED0" w:rsidRPr="00117ED0">
        <w:t>законодательства о национальном режиме</w:t>
      </w:r>
      <w:bookmarkEnd w:id="148"/>
      <w:bookmarkEnd w:id="149"/>
      <w:bookmarkEnd w:id="150"/>
      <w:bookmarkEnd w:id="151"/>
      <w:bookmarkEnd w:id="152"/>
      <w:bookmarkEnd w:id="153"/>
      <w:bookmarkEnd w:id="154"/>
      <w:bookmarkEnd w:id="155"/>
      <w:bookmarkEnd w:id="156"/>
    </w:p>
    <w:p w14:paraId="25B1839C" w14:textId="0D682DE0" w:rsidR="00117ED0" w:rsidRDefault="00117ED0" w:rsidP="00117ED0">
      <w:pPr>
        <w:pStyle w:val="a3"/>
      </w:pPr>
      <w:r>
        <w:t>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rsidR="00182DA9">
        <w:t>1.2</w:t>
      </w:r>
      <w:r>
        <w:fldChar w:fldCharType="end"/>
      </w:r>
      <w:r>
        <w:t>.</w:t>
      </w:r>
    </w:p>
    <w:p w14:paraId="2612B125" w14:textId="1BFEF2F6" w:rsidR="00117ED0" w:rsidRDefault="00117ED0" w:rsidP="00117ED0">
      <w:pPr>
        <w:pStyle w:val="a3"/>
      </w:pPr>
      <w:bookmarkStart w:id="157" w:name="_Ref207797062"/>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запрета закупки иностранной продукции, то не допускается заключение </w:t>
      </w:r>
      <w:r w:rsidR="00871098">
        <w:t>Д</w:t>
      </w:r>
      <w:r>
        <w:t>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bookmarkEnd w:id="157"/>
    </w:p>
    <w:p w14:paraId="36229822" w14:textId="2E8A175A" w:rsidR="00117ED0" w:rsidRDefault="00117ED0" w:rsidP="00117ED0">
      <w:pPr>
        <w:pStyle w:val="a3"/>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ограничения закупки иностранной продукции, то не допускается заключение </w:t>
      </w:r>
      <w:r w:rsidR="00871098">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p>
    <w:p w14:paraId="20AF9A61" w14:textId="266453D4" w:rsidR="002F7A68" w:rsidRDefault="002F7A68" w:rsidP="002F7A68">
      <w:pPr>
        <w:pStyle w:val="a3"/>
      </w:pPr>
      <w:bookmarkStart w:id="158" w:name="_Ref192101097"/>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преимущества российской продукции, то </w:t>
      </w:r>
      <w:bookmarkStart w:id="159"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182DA9">
        <w:t>4.12</w:t>
      </w:r>
      <w:r>
        <w:fldChar w:fldCharType="end"/>
      </w:r>
      <w:r>
        <w:t>), осуществляется снижение</w:t>
      </w:r>
      <w:r>
        <w:rPr>
          <w:rStyle w:val="af3"/>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60" w:name="_Hlk198901350"/>
      <w:r>
        <w:t>(</w:t>
      </w:r>
      <w:r w:rsidRPr="00F157E5">
        <w:t>в том числе поставляемых при выполнении закупаемых работ, оказании закупаемых услуг</w:t>
      </w:r>
      <w:r>
        <w:t>))</w:t>
      </w:r>
      <w:bookmarkEnd w:id="160"/>
      <w:r>
        <w:t>, при условии наличия допущенной заявки с иностранной продукцией (на поставку товара иностранного происхождения)</w:t>
      </w:r>
      <w:bookmarkEnd w:id="159"/>
      <w:r>
        <w:t>.</w:t>
      </w:r>
      <w:bookmarkEnd w:id="158"/>
    </w:p>
    <w:p w14:paraId="0BC23649" w14:textId="54971E7B" w:rsidR="002F7A68" w:rsidRDefault="002F7A68" w:rsidP="002F7A68">
      <w:pPr>
        <w:pStyle w:val="a3"/>
      </w:pPr>
      <w:bookmarkStart w:id="161" w:name="_Ref192700787"/>
      <w:bookmarkStart w:id="162" w:name="_Ref196303561"/>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bookmarkEnd w:id="161"/>
      <w:bookmarkEnd w:id="162"/>
    </w:p>
    <w:p w14:paraId="34A94717" w14:textId="7B0E2A14" w:rsidR="002F7A68" w:rsidRDefault="002F7A68" w:rsidP="002F7A68">
      <w:pPr>
        <w:pStyle w:val="a3"/>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_Ref207797062 \r \h </w:instrText>
      </w:r>
      <w:r>
        <w:fldChar w:fldCharType="separate"/>
      </w:r>
      <w:r w:rsidR="00182DA9">
        <w:t>4.13.2</w:t>
      </w:r>
      <w:r>
        <w:fldChar w:fldCharType="end"/>
      </w:r>
      <w:r>
        <w:t> – </w:t>
      </w:r>
      <w:r>
        <w:fldChar w:fldCharType="begin"/>
      </w:r>
      <w:r>
        <w:instrText xml:space="preserve"> REF _Ref192700787 \r \h </w:instrText>
      </w:r>
      <w:r>
        <w:fldChar w:fldCharType="separate"/>
      </w:r>
      <w:r w:rsidR="00182DA9">
        <w:t>4.13.5</w:t>
      </w:r>
      <w:r>
        <w:fldChar w:fldCharType="end"/>
      </w:r>
      <w:r>
        <w:t xml:space="preserve">), </w:t>
      </w:r>
      <w:r>
        <w:lastRenderedPageBreak/>
        <w:t xml:space="preserve">установлены в </w:t>
      </w:r>
      <w:r w:rsidRPr="00F31CDB">
        <w:t>Структуре НМЦ (</w:t>
      </w:r>
      <w:r>
        <w:t>в составе Коммерческого предложения (форма 3) (</w:t>
      </w:r>
      <w:hyperlink w:anchor="Прил04_ФормыЗаявки" w:history="1">
        <w:r w:rsidRPr="00241776">
          <w:rPr>
            <w:rStyle w:val="af9"/>
          </w:rPr>
          <w:t>Приложение № 4</w:t>
        </w:r>
      </w:hyperlink>
      <w:r>
        <w:t xml:space="preserve">), </w:t>
      </w:r>
      <w:bookmarkStart w:id="163" w:name="_Hlk207281039"/>
      <w:r>
        <w:t>а также в Технических требованиях (Приложение №1) в части установления требований к подтверждающим документам</w:t>
      </w:r>
      <w:bookmarkEnd w:id="163"/>
      <w:r>
        <w:t>.</w:t>
      </w:r>
    </w:p>
    <w:p w14:paraId="5D191C83" w14:textId="77777777" w:rsidR="002F7A68" w:rsidRDefault="002F7A68" w:rsidP="002F7A68">
      <w:pPr>
        <w:pStyle w:val="a3"/>
        <w:keepNext/>
      </w:pPr>
      <w:r>
        <w:t>Товар приравнивается к товарам, происходящим из иностранного государства (не являющегося государством – членом ЕАЭС), если:</w:t>
      </w:r>
    </w:p>
    <w:p w14:paraId="2767C1A8" w14:textId="77777777" w:rsidR="002F7A68" w:rsidRPr="002C0806" w:rsidRDefault="002F7A68" w:rsidP="002F7A68">
      <w:pPr>
        <w:pStyle w:val="a4"/>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527D0B5E" w14:textId="77777777" w:rsidR="002F7A68" w:rsidRDefault="002F7A68" w:rsidP="002F7A68">
      <w:pPr>
        <w:pStyle w:val="a4"/>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2229FDFA" w14:textId="388D6E7B" w:rsidR="002F7A68" w:rsidRDefault="002F7A68" w:rsidP="002F7A68">
      <w:pPr>
        <w:pStyle w:val="a3"/>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запрета закупки иностранной продукции (в отношении позиции № 146 приложения № 1 к ПП 1875), 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400117B8" w14:textId="7B2DA658" w:rsidR="002F7A68" w:rsidRDefault="002F7A68" w:rsidP="002F7A68">
      <w:pPr>
        <w:pStyle w:val="a3"/>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04F7B4A8" w14:textId="77777777" w:rsidR="002F7A68" w:rsidRDefault="002F7A68" w:rsidP="002F7A68">
      <w:pPr>
        <w:pStyle w:val="a3"/>
      </w:pPr>
      <w:bookmarkStart w:id="164"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w:t>
      </w:r>
      <w:r w:rsidRPr="00B356E7">
        <w:lastRenderedPageBreak/>
        <w:t xml:space="preserve">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64"/>
      <w:r>
        <w:t>.</w:t>
      </w:r>
    </w:p>
    <w:p w14:paraId="2DDA3719" w14:textId="77777777" w:rsidR="002F7A68" w:rsidRDefault="002F7A68" w:rsidP="002F7A68">
      <w:pPr>
        <w:pStyle w:val="a3"/>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2780780D" w14:textId="77777777" w:rsidR="002F7A68" w:rsidRDefault="002F7A68" w:rsidP="002F7A68">
      <w:pPr>
        <w:pStyle w:val="a3"/>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66BEBD67" w14:textId="5EA49E23" w:rsidR="00117ED0" w:rsidRDefault="00117ED0" w:rsidP="00182DA9">
      <w:pPr>
        <w:pStyle w:val="a3"/>
        <w:numPr>
          <w:ilvl w:val="0"/>
          <w:numId w:val="0"/>
        </w:numPr>
        <w:ind w:left="1134"/>
        <w:outlineLvl w:val="9"/>
      </w:pPr>
    </w:p>
    <w:p w14:paraId="6F6BEAEA" w14:textId="0DFAFD83" w:rsidR="009634E8" w:rsidRDefault="00197E09" w:rsidP="009634E8">
      <w:pPr>
        <w:pStyle w:val="a2"/>
      </w:pPr>
      <w:bookmarkStart w:id="165" w:name="_Ref125362658"/>
      <w:bookmarkStart w:id="166" w:name="_Ref125366091"/>
      <w:bookmarkStart w:id="167" w:name="_Ref125367242"/>
      <w:bookmarkStart w:id="168" w:name="_Toc237439824"/>
      <w:r>
        <w:t>П</w:t>
      </w:r>
      <w:r w:rsidR="009634E8">
        <w:t>одведение итогов закупки</w:t>
      </w:r>
      <w:r>
        <w:t xml:space="preserve"> (</w:t>
      </w:r>
      <w:r w:rsidR="00D447BC">
        <w:t>о</w:t>
      </w:r>
      <w:r>
        <w:t>пределение Победителя</w:t>
      </w:r>
      <w:r w:rsidR="009634E8">
        <w:t>)</w:t>
      </w:r>
      <w:bookmarkEnd w:id="165"/>
      <w:bookmarkEnd w:id="166"/>
      <w:bookmarkEnd w:id="167"/>
      <w:bookmarkEnd w:id="168"/>
    </w:p>
    <w:p w14:paraId="1A200846" w14:textId="18B22B77" w:rsidR="009634E8" w:rsidRDefault="009634E8" w:rsidP="009634E8">
      <w:pPr>
        <w:pStyle w:val="a3"/>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182DA9">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3"/>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008DB6DE" w:rsidR="004316E9" w:rsidRDefault="004316E9" w:rsidP="009634E8">
      <w:pPr>
        <w:pStyle w:val="a3"/>
      </w:pPr>
      <w:r w:rsidRPr="004316E9">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0962DC">
        <w:t xml:space="preserve"> </w:t>
      </w:r>
      <w:r w:rsidRPr="004316E9">
        <w:t>рамках постквалификации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Постквалификация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9"/>
          </w:rPr>
          <w:t>Приложение № </w:t>
        </w:r>
        <w:r w:rsidR="006D25E1" w:rsidRPr="009A594D">
          <w:rPr>
            <w:rStyle w:val="af9"/>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3"/>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w:t>
      </w:r>
      <w:r w:rsidRPr="00502857">
        <w:lastRenderedPageBreak/>
        <w:t>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56FF450A" w:rsidR="009634E8" w:rsidRDefault="009634E8" w:rsidP="00E972A7">
      <w:pPr>
        <w:pStyle w:val="a3"/>
        <w:keepNext/>
      </w:pPr>
      <w:bookmarkStart w:id="169"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9A409B">
        <w:rPr>
          <w:rStyle w:val="af3"/>
        </w:rPr>
        <w:footnoteReference w:id="9"/>
      </w:r>
      <w:r>
        <w:t>:</w:t>
      </w:r>
      <w:bookmarkEnd w:id="169"/>
    </w:p>
    <w:p w14:paraId="2990341D" w14:textId="77777777" w:rsidR="009634E8" w:rsidRDefault="009634E8" w:rsidP="009634E8">
      <w:pPr>
        <w:pStyle w:val="a4"/>
      </w:pPr>
      <w:r>
        <w:t>дата подписания протокола;</w:t>
      </w:r>
    </w:p>
    <w:p w14:paraId="1C2C1507" w14:textId="0140365E" w:rsidR="009634E8" w:rsidRDefault="0097354A" w:rsidP="009634E8">
      <w:pPr>
        <w:pStyle w:val="a4"/>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4"/>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4"/>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r w:rsidR="00D67C7C">
        <w:t>постквалификации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5"/>
      </w:pPr>
      <w:r>
        <w:t>количества заявок, которые были отклонены;</w:t>
      </w:r>
    </w:p>
    <w:p w14:paraId="62040E6E" w14:textId="6EF0FAEF" w:rsidR="009634E8" w:rsidRDefault="009634E8" w:rsidP="009634E8">
      <w:pPr>
        <w:pStyle w:val="a5"/>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2855E2DB" w:rsidR="009634E8" w:rsidRDefault="0097354A" w:rsidP="009634E8">
      <w:pPr>
        <w:pStyle w:val="a4"/>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9"/>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9AC7A9C" w:rsidR="009634E8" w:rsidRDefault="00AA57BF" w:rsidP="00ED4FE7">
      <w:pPr>
        <w:pStyle w:val="a4"/>
      </w:pPr>
      <w:r w:rsidRPr="00AA57BF">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w:t>
      </w:r>
      <w:r>
        <w:t xml:space="preserve"> и проведения переторжки</w:t>
      </w:r>
      <w:r w:rsidRPr="00AA57BF">
        <w:t xml:space="preserve"> (если указанн</w:t>
      </w:r>
      <w:r>
        <w:t>ые</w:t>
      </w:r>
      <w:r w:rsidRPr="00AA57BF">
        <w:t xml:space="preserve"> процедур</w:t>
      </w:r>
      <w:r>
        <w:t>ы</w:t>
      </w:r>
      <w:r w:rsidRPr="00AA57BF">
        <w:t xml:space="preserve"> проводил</w:t>
      </w:r>
      <w:r>
        <w:t>и</w:t>
      </w:r>
      <w:r w:rsidRPr="00AA57BF">
        <w:t>сь), в ранжировке заявок</w:t>
      </w:r>
      <w:r w:rsidR="009634E8">
        <w:t>;</w:t>
      </w:r>
    </w:p>
    <w:p w14:paraId="0D5B7AAB" w14:textId="656FFE2B" w:rsidR="009634E8" w:rsidRDefault="00B545BA" w:rsidP="00ED4FE7">
      <w:pPr>
        <w:pStyle w:val="a4"/>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4"/>
      </w:pPr>
      <w:r>
        <w:t>причины, по которым закупка признана несостоявшейся (в случае ее признания таковой),</w:t>
      </w:r>
    </w:p>
    <w:p w14:paraId="3599E0FF" w14:textId="77777777" w:rsidR="009634E8" w:rsidRDefault="009634E8" w:rsidP="00ED4FE7">
      <w:pPr>
        <w:pStyle w:val="ab"/>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3"/>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3"/>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 xml:space="preserve">например, вследствие </w:t>
      </w:r>
      <w:r w:rsidR="008C3CED" w:rsidRPr="008C3CED">
        <w:lastRenderedPageBreak/>
        <w:t>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2"/>
      </w:pPr>
      <w:bookmarkStart w:id="170" w:name="_Ref125364149"/>
      <w:bookmarkStart w:id="171" w:name="_Ref125364187"/>
      <w:bookmarkStart w:id="172" w:name="_Ref125365305"/>
      <w:bookmarkStart w:id="173" w:name="_Ref125365570"/>
      <w:bookmarkStart w:id="174" w:name="_Ref125366631"/>
      <w:bookmarkStart w:id="175" w:name="_Ref125366796"/>
      <w:bookmarkStart w:id="176" w:name="_Toc237439825"/>
      <w:r>
        <w:t>Признание закупки несостоявшейся</w:t>
      </w:r>
      <w:bookmarkEnd w:id="170"/>
      <w:bookmarkEnd w:id="171"/>
      <w:bookmarkEnd w:id="172"/>
      <w:bookmarkEnd w:id="173"/>
      <w:bookmarkEnd w:id="174"/>
      <w:bookmarkEnd w:id="175"/>
      <w:bookmarkEnd w:id="176"/>
    </w:p>
    <w:p w14:paraId="3C3EEA32" w14:textId="02A463EA" w:rsidR="00ED4FE7" w:rsidRDefault="00ED4FE7" w:rsidP="00410C78">
      <w:pPr>
        <w:pStyle w:val="a3"/>
        <w:keepNext/>
      </w:pPr>
      <w:r>
        <w:t>Закупка признается несостоявшейся в следующих случаях:</w:t>
      </w:r>
    </w:p>
    <w:p w14:paraId="54AB4F4A" w14:textId="4CF7AEB1" w:rsidR="00ED4FE7" w:rsidRDefault="00ED4FE7" w:rsidP="00ED4FE7">
      <w:pPr>
        <w:pStyle w:val="a4"/>
      </w:pPr>
      <w:r>
        <w:t>если по окончанию срока подачи заявок поступило менее 2</w:t>
      </w:r>
      <w:r w:rsidR="00410C78">
        <w:t> </w:t>
      </w:r>
      <w:r>
        <w:t>(двух) заявок (с учетом возможных отзывов заявок);</w:t>
      </w:r>
    </w:p>
    <w:p w14:paraId="574F3F68" w14:textId="77777777" w:rsidR="003F4E2F" w:rsidRDefault="00ED4FE7" w:rsidP="00ED4FE7">
      <w:pPr>
        <w:pStyle w:val="a4"/>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3F4E2F">
        <w:t>;</w:t>
      </w:r>
    </w:p>
    <w:p w14:paraId="4B0D9C87" w14:textId="7346ACC2" w:rsidR="00ED4FE7" w:rsidRDefault="003F4E2F" w:rsidP="00ED4FE7">
      <w:pPr>
        <w:pStyle w:val="a4"/>
      </w:pPr>
      <w:bookmarkStart w:id="177"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182DA9">
        <w:t>5.4</w:t>
      </w:r>
      <w:r>
        <w:fldChar w:fldCharType="end"/>
      </w:r>
      <w:bookmarkEnd w:id="177"/>
      <w:r>
        <w:t>)</w:t>
      </w:r>
      <w:r w:rsidR="00E972A7">
        <w:t>.</w:t>
      </w:r>
    </w:p>
    <w:p w14:paraId="5636E2BF" w14:textId="77777777" w:rsidR="00ED4FE7" w:rsidRDefault="00ED4FE7" w:rsidP="00ED4FE7">
      <w:pPr>
        <w:pStyle w:val="a3"/>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26798520" w14:textId="77777777" w:rsidR="00883208" w:rsidRDefault="00883208" w:rsidP="00883208">
      <w:pPr>
        <w:pStyle w:val="a3"/>
        <w:keepNext/>
      </w:pPr>
      <w:r>
        <w:t>В случае признания закупки несостоявшейся (с учетом условий, предусмотренных Положением о закупке):</w:t>
      </w:r>
    </w:p>
    <w:p w14:paraId="1EF4E562" w14:textId="3AB45BF9" w:rsidR="00883208" w:rsidRDefault="00883208" w:rsidP="00883208">
      <w:pPr>
        <w:pStyle w:val="a4"/>
      </w:pPr>
      <w:bookmarkStart w:id="178"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182DA9">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3410A264" w14:textId="77777777" w:rsidR="00883208" w:rsidRPr="00877159" w:rsidRDefault="00883208" w:rsidP="00182DA9">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7D329C3C" w14:textId="4C3A8D24" w:rsidR="00883208" w:rsidRPr="00877159" w:rsidRDefault="00883208" w:rsidP="0051100A">
      <w:pPr>
        <w:pStyle w:val="-"/>
        <w:numPr>
          <w:ilvl w:val="0"/>
          <w:numId w:val="18"/>
        </w:numPr>
        <w:tabs>
          <w:tab w:val="clear" w:pos="2552"/>
        </w:tabs>
        <w:ind w:left="2127" w:hanging="426"/>
        <w:rPr>
          <w:sz w:val="26"/>
          <w:szCs w:val="26"/>
        </w:rPr>
      </w:pPr>
      <w:r w:rsidRPr="00877159">
        <w:rPr>
          <w:sz w:val="26"/>
          <w:szCs w:val="26"/>
        </w:rPr>
        <w:t>повторное проведение закупки;</w:t>
      </w:r>
    </w:p>
    <w:p w14:paraId="19A095B2" w14:textId="77777777" w:rsidR="00883208" w:rsidRPr="00877159" w:rsidRDefault="00883208" w:rsidP="0051100A">
      <w:pPr>
        <w:pStyle w:val="-"/>
        <w:numPr>
          <w:ilvl w:val="0"/>
          <w:numId w:val="18"/>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409B96B8" w14:textId="77777777" w:rsidR="00883208" w:rsidRPr="00877159" w:rsidRDefault="00883208" w:rsidP="0051100A">
      <w:pPr>
        <w:pStyle w:val="-"/>
        <w:numPr>
          <w:ilvl w:val="0"/>
          <w:numId w:val="19"/>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BF1EE81" w14:textId="77777777" w:rsidR="00883208" w:rsidRPr="00877159" w:rsidRDefault="00883208" w:rsidP="0051100A">
      <w:pPr>
        <w:pStyle w:val="-"/>
        <w:numPr>
          <w:ilvl w:val="0"/>
          <w:numId w:val="19"/>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7B57A6A6" w14:textId="77777777" w:rsidR="00883208" w:rsidRPr="00877159" w:rsidRDefault="00883208" w:rsidP="0051100A">
      <w:pPr>
        <w:pStyle w:val="-"/>
        <w:numPr>
          <w:ilvl w:val="0"/>
          <w:numId w:val="19"/>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6CA11BB3" w14:textId="77777777" w:rsidR="00883208" w:rsidRPr="00877159" w:rsidRDefault="00883208" w:rsidP="0051100A">
      <w:pPr>
        <w:pStyle w:val="-"/>
        <w:numPr>
          <w:ilvl w:val="0"/>
          <w:numId w:val="18"/>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78"/>
    <w:p w14:paraId="7BB0835B" w14:textId="05CF1775" w:rsidR="00883208" w:rsidRDefault="00883208" w:rsidP="00883208">
      <w:pPr>
        <w:pStyle w:val="a4"/>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3F4E2F">
        <w:t xml:space="preserve">, </w:t>
      </w:r>
      <w:bookmarkStart w:id="179" w:name="_Hlk219297054"/>
      <w:r w:rsidR="003F4E2F">
        <w:t xml:space="preserve">либо </w:t>
      </w:r>
      <w:r w:rsidR="003F4E2F" w:rsidRPr="00B10ED4">
        <w:t xml:space="preserve">по результатам проведения </w:t>
      </w:r>
      <w:r w:rsidR="003F4E2F">
        <w:t xml:space="preserve">закупки </w:t>
      </w:r>
      <w:r w:rsidR="003F4E2F" w:rsidRPr="00B10ED4">
        <w:t xml:space="preserve">от заключения договора </w:t>
      </w:r>
      <w:r w:rsidR="003F4E2F" w:rsidRPr="00B10ED4">
        <w:lastRenderedPageBreak/>
        <w:t xml:space="preserve">уклонились все </w:t>
      </w:r>
      <w:r w:rsidR="003F4E2F">
        <w:t>допущенные У</w:t>
      </w:r>
      <w:r w:rsidR="003F4E2F" w:rsidRPr="00B10ED4">
        <w:t>частники</w:t>
      </w:r>
      <w:bookmarkEnd w:id="179"/>
      <w:r>
        <w:t xml:space="preserve"> </w:t>
      </w:r>
      <w:r w:rsidRPr="00984063">
        <w:t>– Заказчик проводит повторную закупку</w:t>
      </w:r>
      <w:r>
        <w:t>.</w:t>
      </w:r>
    </w:p>
    <w:p w14:paraId="3DAC3877" w14:textId="77777777" w:rsidR="00883208" w:rsidRPr="00877159" w:rsidRDefault="00883208" w:rsidP="00182DA9">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12FEF132" w14:textId="77777777" w:rsidR="00883208" w:rsidRPr="00877159" w:rsidRDefault="00883208" w:rsidP="0051100A">
      <w:pPr>
        <w:pStyle w:val="-"/>
        <w:numPr>
          <w:ilvl w:val="0"/>
          <w:numId w:val="19"/>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977B4F9" w14:textId="77777777" w:rsidR="00883208" w:rsidRDefault="00883208" w:rsidP="0051100A">
      <w:pPr>
        <w:pStyle w:val="-"/>
        <w:numPr>
          <w:ilvl w:val="0"/>
          <w:numId w:val="19"/>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60669BEE" w14:textId="77777777" w:rsidR="00883208" w:rsidRPr="00877159" w:rsidRDefault="00883208" w:rsidP="0051100A">
      <w:pPr>
        <w:pStyle w:val="-"/>
        <w:numPr>
          <w:ilvl w:val="0"/>
          <w:numId w:val="19"/>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2"/>
      </w:pPr>
      <w:bookmarkStart w:id="180" w:name="_Ref126141962"/>
      <w:bookmarkStart w:id="181" w:name="_Toc237439826"/>
      <w:r>
        <w:t>Отказ от проведения закупки</w:t>
      </w:r>
      <w:bookmarkEnd w:id="180"/>
      <w:r w:rsidR="00D447BC">
        <w:t xml:space="preserve"> (отмена закупки)</w:t>
      </w:r>
      <w:bookmarkEnd w:id="181"/>
    </w:p>
    <w:p w14:paraId="6D89DA42" w14:textId="48F44F46" w:rsidR="00ED4FE7" w:rsidRDefault="007E569B" w:rsidP="00ED4FE7">
      <w:pPr>
        <w:pStyle w:val="a3"/>
      </w:pPr>
      <w:r w:rsidRPr="007E569B">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3"/>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51B6CDDE" w14:textId="77777777" w:rsidR="007E569B" w:rsidRDefault="007E569B" w:rsidP="007E569B">
      <w:pPr>
        <w:pStyle w:val="a3"/>
      </w:pPr>
      <w:r>
        <w:t>Дополнительно организатор уведомляет всех Участников об отмене закупки посредством ЭП.</w:t>
      </w:r>
    </w:p>
    <w:p w14:paraId="6D049CCE" w14:textId="3F82F719" w:rsidR="007E569B" w:rsidRDefault="007E569B" w:rsidP="007E569B">
      <w:pPr>
        <w:pStyle w:val="a3"/>
      </w:pPr>
      <w: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14:paraId="0BC58BA9" w14:textId="50ACC833" w:rsidR="008B6631" w:rsidRDefault="008B6631" w:rsidP="008B6631">
      <w:pPr>
        <w:pStyle w:val="a2"/>
      </w:pPr>
      <w:bookmarkStart w:id="182" w:name="_Ref130455226"/>
      <w:bookmarkStart w:id="183" w:name="_Toc237439827"/>
      <w:bookmarkStart w:id="184" w:name="_Ref130225422"/>
      <w:bookmarkStart w:id="185" w:name="_Ref125361212"/>
      <w:bookmarkStart w:id="186" w:name="_Ref125362671"/>
      <w:bookmarkStart w:id="187" w:name="_Ref125363439"/>
      <w:bookmarkStart w:id="188" w:name="_Ref125366769"/>
      <w:bookmarkStart w:id="189" w:name="_Ref125367083"/>
      <w:bookmarkStart w:id="190" w:name="_Ref125367087"/>
      <w:r>
        <w:t>Особенности</w:t>
      </w:r>
      <w:r w:rsidR="00A54079">
        <w:t xml:space="preserve"> проведения закупки с необходимостью обеспечения заявки</w:t>
      </w:r>
      <w:bookmarkEnd w:id="182"/>
      <w:bookmarkEnd w:id="183"/>
    </w:p>
    <w:p w14:paraId="5266AB44" w14:textId="131B617D" w:rsidR="00572096" w:rsidRDefault="00572096" w:rsidP="008B6631">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предусмотрена обязанность Участников предоставить обеспечение заявки на</w:t>
      </w:r>
      <w:r w:rsidR="005E3322">
        <w:t> </w:t>
      </w:r>
      <w:r w:rsidRPr="00572096">
        <w:t>участие в закупке.</w:t>
      </w:r>
    </w:p>
    <w:p w14:paraId="1D92A4DD" w14:textId="47639562" w:rsidR="00BE0092" w:rsidRDefault="00BE0092" w:rsidP="008B6631">
      <w:pPr>
        <w:pStyle w:val="a3"/>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799B7F70" w14:textId="39F807E0" w:rsidR="006545EE" w:rsidRDefault="006545EE" w:rsidP="006545EE">
      <w:pPr>
        <w:pStyle w:val="a3"/>
      </w:pPr>
      <w:r>
        <w:t>Обязательства Участников, связанные с подачей заявок, обеспечиваются в форме, порядке и размере в соответствии с подразделом </w:t>
      </w:r>
      <w:r>
        <w:fldChar w:fldCharType="begin"/>
      </w:r>
      <w:r>
        <w:instrText xml:space="preserve"> REF _Ref125359973 \r \h </w:instrText>
      </w:r>
      <w:r>
        <w:fldChar w:fldCharType="separate"/>
      </w:r>
      <w:r w:rsidR="00182DA9">
        <w:t>1.2</w:t>
      </w:r>
      <w:r>
        <w:fldChar w:fldCharType="end"/>
      </w:r>
      <w:r>
        <w:t xml:space="preserve">. </w:t>
      </w:r>
      <w:r w:rsidRPr="0003214E">
        <w:t>Выбор формы (способа) обеспечения из числа предусмотренных осуществляется Участниками самостоятельно.</w:t>
      </w:r>
    </w:p>
    <w:p w14:paraId="5D74D1D0" w14:textId="353B9601" w:rsidR="006545EE" w:rsidRDefault="006545EE" w:rsidP="006545EE">
      <w:pPr>
        <w:pStyle w:val="a3"/>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момента окончания срока подачи заявок</w:t>
      </w:r>
      <w:r w:rsidDel="00AE6675">
        <w:t xml:space="preserve"> </w:t>
      </w:r>
      <w:r>
        <w:t>(подраздел </w:t>
      </w:r>
      <w:r>
        <w:fldChar w:fldCharType="begin"/>
      </w:r>
      <w:r>
        <w:instrText xml:space="preserve"> REF _Ref125359973 \r \h </w:instrText>
      </w:r>
      <w:r>
        <w:fldChar w:fldCharType="separate"/>
      </w:r>
      <w:r w:rsidR="00182DA9">
        <w:t>1.2</w:t>
      </w:r>
      <w:r>
        <w:fldChar w:fldCharType="end"/>
      </w:r>
      <w:r>
        <w:t xml:space="preserve">) </w:t>
      </w:r>
      <w:r w:rsidRPr="00CD0F8C">
        <w:t>на</w:t>
      </w:r>
      <w:r>
        <w:t xml:space="preserve"> индивидуальный</w:t>
      </w:r>
      <w:r w:rsidRPr="00CD0F8C">
        <w:t xml:space="preserve"> счет, открытый Участник</w:t>
      </w:r>
      <w:r>
        <w:t>у</w:t>
      </w:r>
      <w:r w:rsidRPr="00CD0F8C">
        <w:t xml:space="preserve"> </w:t>
      </w:r>
      <w:r>
        <w:t>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14:paraId="65A20894" w14:textId="6FD9DFF5" w:rsidR="006545EE" w:rsidRDefault="006545EE" w:rsidP="006545EE">
      <w:pPr>
        <w:pStyle w:val="a3"/>
      </w:pPr>
      <w:r w:rsidRPr="0003214E">
        <w:lastRenderedPageBreak/>
        <w:t xml:space="preserve">В случае выбора Участником обеспечения заявки </w:t>
      </w:r>
      <w:r>
        <w:t>путем предоставлени</w:t>
      </w:r>
      <w:r w:rsidR="00F97398">
        <w:t>я</w:t>
      </w:r>
      <w:r>
        <w:t xml:space="preserve"> 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143004D0" w14:textId="77777777" w:rsidR="006545EE" w:rsidRDefault="006545EE" w:rsidP="006545EE">
      <w:pPr>
        <w:pStyle w:val="a4"/>
      </w:pPr>
      <w:r>
        <w:t>банковская гарантия должна быть безотзывной и безусловной (гарантия по первому требованию);</w:t>
      </w:r>
    </w:p>
    <w:p w14:paraId="11355A62" w14:textId="0D800328" w:rsidR="006545EE" w:rsidRDefault="006545EE" w:rsidP="006545EE">
      <w:pPr>
        <w:pStyle w:val="a4"/>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182DA9">
        <w:t>1.2</w:t>
      </w:r>
      <w:r>
        <w:fldChar w:fldCharType="end"/>
      </w:r>
      <w:r>
        <w:t>;</w:t>
      </w:r>
    </w:p>
    <w:p w14:paraId="46D92BA1" w14:textId="10535F86" w:rsidR="006545EE" w:rsidRDefault="006545EE" w:rsidP="006545EE">
      <w:pPr>
        <w:pStyle w:val="a4"/>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182DA9">
        <w:t>1.2</w:t>
      </w:r>
      <w:r>
        <w:fldChar w:fldCharType="end"/>
      </w:r>
      <w:r>
        <w:t>);</w:t>
      </w:r>
    </w:p>
    <w:p w14:paraId="146BAB03" w14:textId="77777777" w:rsidR="006545EE" w:rsidRDefault="006545EE" w:rsidP="006545EE">
      <w:pPr>
        <w:pStyle w:val="a4"/>
      </w:pPr>
      <w:r>
        <w:t>бенефициаром в банковской гарантии должен быть указан Заказчик, принципалом – Участник, гарантом – банк, выдавший банковскую гарантию;</w:t>
      </w:r>
    </w:p>
    <w:p w14:paraId="018C5EAC" w14:textId="11EB35BA" w:rsidR="006545EE" w:rsidRDefault="006545EE" w:rsidP="006545EE">
      <w:pPr>
        <w:pStyle w:val="a4"/>
      </w:pPr>
      <w: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fldChar w:fldCharType="begin"/>
      </w:r>
      <w:r>
        <w:instrText xml:space="preserve"> REF _Ref228968767 \r \h </w:instrText>
      </w:r>
      <w:r>
        <w:fldChar w:fldCharType="separate"/>
      </w:r>
      <w:r w:rsidR="00182DA9">
        <w:t>4.17.11</w:t>
      </w:r>
      <w:r>
        <w:fldChar w:fldCharType="end"/>
      </w:r>
      <w:r>
        <w:t>;</w:t>
      </w:r>
    </w:p>
    <w:p w14:paraId="01189207" w14:textId="77777777" w:rsidR="006545EE" w:rsidRDefault="006545EE" w:rsidP="006545EE">
      <w:pPr>
        <w:pStyle w:val="a4"/>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26A6CA19" w14:textId="77777777" w:rsidR="006545EE" w:rsidRDefault="006545EE" w:rsidP="006545EE">
      <w:pPr>
        <w:pStyle w:val="a4"/>
      </w:pPr>
      <w:r>
        <w:t>платеж по банковской гарантии должен быть осуществлен в течение 10 (десяти) рабочих дней после обращения бенефициара;</w:t>
      </w:r>
    </w:p>
    <w:p w14:paraId="67A3DEDB" w14:textId="77777777" w:rsidR="006545EE" w:rsidRDefault="006545EE" w:rsidP="006545EE">
      <w:pPr>
        <w:pStyle w:val="a4"/>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14A96AD7" w14:textId="77777777" w:rsidR="006545EE" w:rsidRDefault="006545EE" w:rsidP="006545EE">
      <w:pPr>
        <w:pStyle w:val="a4"/>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af3"/>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14:paraId="42746BDC" w14:textId="6CC94188" w:rsidR="006545EE" w:rsidRDefault="006545EE" w:rsidP="006545EE">
      <w:pPr>
        <w:pStyle w:val="a4"/>
      </w:pPr>
      <w:r>
        <w:t xml:space="preserve">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w:t>
      </w:r>
      <w:r>
        <w:lastRenderedPageBreak/>
        <w:t>предусматривать Арбитражный суд по месту нахождения Заказчика</w:t>
      </w:r>
      <w:r w:rsidR="00152FE7">
        <w:rPr>
          <w:rStyle w:val="af3"/>
        </w:rPr>
        <w:footnoteReference w:id="11"/>
      </w:r>
      <w:r>
        <w:t xml:space="preserve"> в качестве органа, компетентного разрешать споры из банковской гарантии.</w:t>
      </w:r>
    </w:p>
    <w:p w14:paraId="5859AB1D" w14:textId="3230AA67" w:rsidR="008B6631" w:rsidRDefault="006545EE" w:rsidP="008B6631">
      <w:pPr>
        <w:pStyle w:val="a3"/>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F97398">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t>.</w:t>
      </w:r>
    </w:p>
    <w:p w14:paraId="23C8C8EC" w14:textId="451D577C" w:rsidR="008B6631" w:rsidRDefault="008B6631" w:rsidP="008B6631">
      <w:pPr>
        <w:pStyle w:val="a3"/>
      </w:pPr>
      <w:r>
        <w:t>При многолотовой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182DA9">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7429D28B" w:rsidR="008B6631" w:rsidRDefault="008B6631" w:rsidP="008B6631">
      <w:pPr>
        <w:pStyle w:val="a3"/>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182DA9">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3"/>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3"/>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3"/>
        <w:keepNext/>
      </w:pPr>
      <w:bookmarkStart w:id="191" w:name="_Ref228968767"/>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91"/>
    </w:p>
    <w:p w14:paraId="6D9CB89C" w14:textId="7905A6D0" w:rsidR="008B6631" w:rsidRPr="006D27E2" w:rsidRDefault="008B6631" w:rsidP="008B6631">
      <w:pPr>
        <w:pStyle w:val="a4"/>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182DA9">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9"/>
          </w:rPr>
          <w:t>Приложение № </w:t>
        </w:r>
        <w:r w:rsidR="006D25E1" w:rsidRPr="009A594D">
          <w:rPr>
            <w:rStyle w:val="af9"/>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182DA9">
        <w:t>5.2</w:t>
      </w:r>
      <w:r w:rsidR="000C211F">
        <w:fldChar w:fldCharType="end"/>
      </w:r>
      <w:r w:rsidRPr="006D27E2">
        <w:t>;</w:t>
      </w:r>
    </w:p>
    <w:p w14:paraId="30632D30" w14:textId="042ED889" w:rsidR="008B6631" w:rsidRDefault="008B6631" w:rsidP="008B6631">
      <w:pPr>
        <w:pStyle w:val="a4"/>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9"/>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9"/>
          </w:rPr>
          <w:t>Проектом договора</w:t>
        </w:r>
      </w:hyperlink>
      <w:r>
        <w:t>).</w:t>
      </w:r>
    </w:p>
    <w:p w14:paraId="67C94F4B" w14:textId="10060FC2" w:rsidR="008B6631" w:rsidRDefault="006545EE" w:rsidP="008B6631">
      <w:pPr>
        <w:pStyle w:val="a3"/>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Pr="00D61DE0">
        <w:t>соответствующ</w:t>
      </w:r>
      <w:r w:rsidR="00F97398">
        <w:t>ий</w:t>
      </w:r>
      <w:r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w:t>
      </w:r>
      <w:r w:rsidRPr="00D61DE0">
        <w:lastRenderedPageBreak/>
        <w:t xml:space="preserve">обеспечение заявки со счета, открытого ему </w:t>
      </w:r>
      <w:r>
        <w:t>О</w:t>
      </w:r>
      <w:r w:rsidRPr="00D61DE0">
        <w:t>ператором ЭП, в соответствии с</w:t>
      </w:r>
      <w:r>
        <w:t> </w:t>
      </w:r>
      <w:r w:rsidRPr="00D61DE0">
        <w:t>регламентом ЭП</w:t>
      </w:r>
      <w:r w:rsidR="008B6631">
        <w:t>.</w:t>
      </w:r>
    </w:p>
    <w:p w14:paraId="30F3EDAD" w14:textId="04915D76" w:rsidR="008B6631" w:rsidRDefault="008B6631" w:rsidP="008B6631">
      <w:pPr>
        <w:pStyle w:val="a3"/>
        <w:keepNext/>
      </w:pPr>
      <w:r>
        <w:t xml:space="preserve">Возврат обеспечения заявки </w:t>
      </w:r>
      <w:r w:rsidR="006545EE" w:rsidRPr="00D61DE0">
        <w:t>(в случае предоставления Участником обеспечения в виде денежных средств)</w:t>
      </w:r>
      <w:r w:rsidR="006545EE">
        <w:t xml:space="preserve"> </w:t>
      </w:r>
      <w:r>
        <w:t>осуществляется Организатором в срок не более 20 (двадцати) рабочих дней с даты:</w:t>
      </w:r>
    </w:p>
    <w:p w14:paraId="18F1E23D" w14:textId="77777777" w:rsidR="008B6631" w:rsidRDefault="008B6631" w:rsidP="008B6631">
      <w:pPr>
        <w:pStyle w:val="a4"/>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4"/>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4"/>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4"/>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4"/>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4"/>
      </w:pPr>
      <w:r>
        <w:t>признания закупки несостоявшейся – Участнику, которому обеспечение не было возвращено по иным основаниям.</w:t>
      </w:r>
    </w:p>
    <w:p w14:paraId="10822E74" w14:textId="6A80B130" w:rsidR="008B6631" w:rsidRDefault="008B6631" w:rsidP="008B6631">
      <w:pPr>
        <w:pStyle w:val="a3"/>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182DA9">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2"/>
      </w:pPr>
      <w:bookmarkStart w:id="192" w:name="_Ref149317414"/>
      <w:bookmarkStart w:id="193" w:name="_Toc237439828"/>
      <w:r>
        <w:t>Особенности проведения м</w:t>
      </w:r>
      <w:r w:rsidR="00996F69">
        <w:t>ноголотов</w:t>
      </w:r>
      <w:r>
        <w:t>ой</w:t>
      </w:r>
      <w:r w:rsidR="00996F69">
        <w:t xml:space="preserve"> закупк</w:t>
      </w:r>
      <w:r>
        <w:t>и</w:t>
      </w:r>
      <w:bookmarkEnd w:id="184"/>
      <w:bookmarkEnd w:id="192"/>
      <w:bookmarkEnd w:id="193"/>
    </w:p>
    <w:p w14:paraId="42AB645C" w14:textId="1D9977DF"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предусмотрено проведение многолотовой закупки.</w:t>
      </w:r>
    </w:p>
    <w:p w14:paraId="0CB71064" w14:textId="22236376" w:rsidR="006A0488" w:rsidRDefault="006A0488"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3"/>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3"/>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многолотовой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3"/>
        <w:keepNext/>
      </w:pPr>
      <w:r>
        <w:lastRenderedPageBreak/>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26F5BEDA" w:rsidR="00996F69" w:rsidRPr="009A594D" w:rsidRDefault="00996F69" w:rsidP="00996F69">
      <w:pPr>
        <w:pStyle w:val="a4"/>
      </w:pPr>
      <w:r w:rsidRPr="009A594D">
        <w:t>Письмо о подаче оферты (форма 2)</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7E8B781B" w:rsidR="00996F69" w:rsidRPr="009A594D" w:rsidRDefault="00996F69" w:rsidP="00996F69">
      <w:pPr>
        <w:pStyle w:val="a4"/>
      </w:pPr>
      <w:r w:rsidRPr="009A594D">
        <w:t xml:space="preserve">Коммерческое предложение (форма 3), Техническое предложение (форма 4), </w:t>
      </w:r>
      <w:r w:rsidR="00E023B1" w:rsidRPr="00E023B1">
        <w:t>План распределения объемов поставки продукции (форма</w:t>
      </w:r>
      <w:r w:rsidR="00E023B1">
        <w:t> </w:t>
      </w:r>
      <w:r w:rsidR="002F7A68" w:rsidRPr="00E023B1">
        <w:t>1</w:t>
      </w:r>
      <w:r w:rsidR="002F7A68">
        <w:t>0</w:t>
      </w:r>
      <w:r w:rsidR="00E023B1" w:rsidRPr="00E023B1">
        <w:t>)</w:t>
      </w:r>
      <w:r w:rsidR="00836727" w:rsidRPr="009A594D">
        <w:t xml:space="preserve"> –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3"/>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2"/>
      </w:pPr>
      <w:bookmarkStart w:id="194" w:name="_Ref125550863"/>
      <w:bookmarkStart w:id="195" w:name="_Toc237439829"/>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94"/>
      <w:bookmarkEnd w:id="195"/>
    </w:p>
    <w:p w14:paraId="4E3C129F" w14:textId="55112263"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6114FABC" w:rsidR="00836727" w:rsidRDefault="00996F69" w:rsidP="0079507D">
      <w:pPr>
        <w:pStyle w:val="a3"/>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182DA9">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503A3698" w:rsidR="00996F69" w:rsidRDefault="00996F69" w:rsidP="00996F69">
      <w:pPr>
        <w:pStyle w:val="a3"/>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182DA9">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061C4A39" w:rsidR="00996F69" w:rsidRDefault="00996F69" w:rsidP="00996F69">
      <w:pPr>
        <w:pStyle w:val="a3"/>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 xml:space="preserve">следует дублировать документы, подтверждающие соответствие Участника </w:t>
      </w:r>
      <w:r w:rsidRPr="00C64E37">
        <w:lastRenderedPageBreak/>
        <w:t>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7EE5B096" w:rsidR="002C07D9" w:rsidRDefault="002C07D9" w:rsidP="002C07D9">
      <w:pPr>
        <w:pStyle w:val="a3"/>
      </w:pPr>
      <w:r>
        <w:t>При проведении переторжки (подраздел </w:t>
      </w:r>
      <w:r>
        <w:fldChar w:fldCharType="begin"/>
      </w:r>
      <w:r>
        <w:instrText xml:space="preserve"> REF _Ref127536359 \r \h </w:instrText>
      </w:r>
      <w:r>
        <w:fldChar w:fldCharType="separate"/>
      </w:r>
      <w:r w:rsidR="00182DA9">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3"/>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0CB7F875" w14:textId="693FEF1B" w:rsidR="00ED4FE7" w:rsidRDefault="00ED4FE7" w:rsidP="00ED4FE7">
      <w:pPr>
        <w:pStyle w:val="a1"/>
      </w:pPr>
      <w:bookmarkStart w:id="196" w:name="_Ref126142429"/>
      <w:bookmarkStart w:id="197" w:name="_Ref130224037"/>
      <w:bookmarkStart w:id="198" w:name="_Toc237439830"/>
      <w:r>
        <w:lastRenderedPageBreak/>
        <w:t>П</w:t>
      </w:r>
      <w:r w:rsidRPr="00ED4FE7">
        <w:t xml:space="preserve">орядок заключения </w:t>
      </w:r>
      <w:r w:rsidR="0071513A">
        <w:t>Д</w:t>
      </w:r>
      <w:r w:rsidRPr="00ED4FE7">
        <w:t>оговора</w:t>
      </w:r>
      <w:bookmarkEnd w:id="185"/>
      <w:bookmarkEnd w:id="186"/>
      <w:bookmarkEnd w:id="187"/>
      <w:bookmarkEnd w:id="188"/>
      <w:bookmarkEnd w:id="189"/>
      <w:bookmarkEnd w:id="190"/>
      <w:bookmarkEnd w:id="196"/>
      <w:bookmarkEnd w:id="197"/>
      <w:bookmarkEnd w:id="198"/>
    </w:p>
    <w:p w14:paraId="5AB04213" w14:textId="14B066CF" w:rsidR="00A37A03" w:rsidRDefault="00A37A03" w:rsidP="00A37A03">
      <w:pPr>
        <w:pStyle w:val="a2"/>
      </w:pPr>
      <w:bookmarkStart w:id="199" w:name="_Ref139028625"/>
      <w:bookmarkStart w:id="200" w:name="_Toc237439831"/>
      <w:bookmarkStart w:id="201" w:name="_Ref125366947"/>
      <w:bookmarkStart w:id="202" w:name="_Ref125368755"/>
      <w:bookmarkStart w:id="203" w:name="_Ref135736094"/>
      <w:r>
        <w:t>Общие положения</w:t>
      </w:r>
      <w:bookmarkEnd w:id="199"/>
      <w:bookmarkEnd w:id="200"/>
    </w:p>
    <w:p w14:paraId="45821775" w14:textId="3FCD07A7" w:rsidR="00A37A03" w:rsidRDefault="00A37A03" w:rsidP="00A37A03">
      <w:pPr>
        <w:pStyle w:val="a3"/>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182DA9">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2"/>
      </w:pPr>
      <w:bookmarkStart w:id="204" w:name="_Ref138232981"/>
      <w:bookmarkStart w:id="205" w:name="_Toc237439832"/>
      <w:r>
        <w:t>Заключение Договора</w:t>
      </w:r>
      <w:bookmarkEnd w:id="201"/>
      <w:bookmarkEnd w:id="202"/>
      <w:bookmarkEnd w:id="203"/>
      <w:bookmarkEnd w:id="204"/>
      <w:bookmarkEnd w:id="205"/>
    </w:p>
    <w:p w14:paraId="49204E5B" w14:textId="5EF00ACA" w:rsidR="00ED4FE7" w:rsidRDefault="00ED4FE7" w:rsidP="00ED4FE7">
      <w:pPr>
        <w:pStyle w:val="a3"/>
      </w:pPr>
      <w:bookmarkStart w:id="206" w:name="_Ref125362935"/>
      <w:bookmarkStart w:id="207" w:name="_Ref130293821"/>
      <w:r>
        <w:t>Договор между Заказчиком и Победителем заключается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206"/>
      <w:bookmarkEnd w:id="207"/>
    </w:p>
    <w:p w14:paraId="05472C65" w14:textId="05F2EFEF" w:rsidR="00117ED0" w:rsidRDefault="00117ED0" w:rsidP="00ED4FE7">
      <w:pPr>
        <w:pStyle w:val="a3"/>
      </w:pPr>
      <w:r w:rsidRPr="00117ED0">
        <w:t>Договор не может быть заключен, если это запрещено законодательством о</w:t>
      </w:r>
      <w:r>
        <w:t> </w:t>
      </w:r>
      <w:r w:rsidRPr="00117ED0">
        <w:t>национальном режиме.</w:t>
      </w:r>
    </w:p>
    <w:p w14:paraId="032D2009" w14:textId="77777777" w:rsidR="002F7A68" w:rsidRDefault="002F7A68" w:rsidP="002F7A68">
      <w:pPr>
        <w:pStyle w:val="a3"/>
      </w:pPr>
      <w:bookmarkStart w:id="208" w:name="_Hlk207281466"/>
      <w:bookmarkStart w:id="209"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7532A6D3" w14:textId="47593F9D" w:rsidR="002F7A68" w:rsidRDefault="00936C6B" w:rsidP="002F7A68">
      <w:pPr>
        <w:pStyle w:val="a3"/>
      </w:pPr>
      <w:bookmarkStart w:id="210" w:name="_Hlk207281494"/>
      <w:bookmarkEnd w:id="208"/>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9"/>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2F7A68">
        <w:t>:</w:t>
      </w:r>
    </w:p>
    <w:p w14:paraId="3336D747" w14:textId="45FBA867" w:rsidR="002F7A68" w:rsidRDefault="002F7A68" w:rsidP="0051100A">
      <w:pPr>
        <w:pStyle w:val="a3"/>
        <w:numPr>
          <w:ilvl w:val="0"/>
          <w:numId w:val="16"/>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182DA9">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10"/>
    <w:p w14:paraId="776AC99A" w14:textId="3C50C878" w:rsidR="00ED4FE7" w:rsidRDefault="00936C6B" w:rsidP="0051100A">
      <w:pPr>
        <w:pStyle w:val="a3"/>
        <w:numPr>
          <w:ilvl w:val="0"/>
          <w:numId w:val="16"/>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9"/>
          </w:rPr>
          <w:t>Приложения № 4</w:t>
        </w:r>
      </w:hyperlink>
      <w:r w:rsidRPr="00347669">
        <w:t>)) адрес электронной почты ответственного лица)</w:t>
      </w:r>
      <w:r w:rsidR="00ED4FE7">
        <w:t>.</w:t>
      </w:r>
      <w:bookmarkEnd w:id="209"/>
    </w:p>
    <w:p w14:paraId="0EC07AF7" w14:textId="3CF52B8E" w:rsidR="00E972A7" w:rsidRDefault="002C1650" w:rsidP="00174C05">
      <w:pPr>
        <w:pStyle w:val="a3"/>
        <w:keepNext/>
      </w:pPr>
      <w:bookmarkStart w:id="211" w:name="_Ref125551776"/>
      <w:r>
        <w:t>В</w:t>
      </w:r>
      <w:r w:rsidR="00ED4FE7">
        <w:t xml:space="preserve"> срок не позднее 3</w:t>
      </w:r>
      <w:r w:rsidR="005B0504">
        <w:t> </w:t>
      </w:r>
      <w:r w:rsidR="00ED4FE7">
        <w:t xml:space="preserve">(трех) рабочих дней с даты официального размещения Организатором итогового протокола по результатам закупки, Победитель </w:t>
      </w:r>
      <w:r w:rsidR="00ED4FE7">
        <w:lastRenderedPageBreak/>
        <w:t>обязан предоставить Заказчику</w:t>
      </w:r>
      <w:r w:rsidR="00814D33">
        <w:t xml:space="preserve"> (скан-копи</w:t>
      </w:r>
      <w:r w:rsidR="00CB5871">
        <w:t>и в</w:t>
      </w:r>
      <w:r w:rsidR="00814D33">
        <w:t xml:space="preserve"> формате </w:t>
      </w:r>
      <w:bookmarkStart w:id="212" w:name="_Hlk207281699"/>
      <w:r w:rsidR="002F7A68" w:rsidRPr="0060687A">
        <w:t xml:space="preserve">Portable Document Format </w:t>
      </w:r>
      <w:bookmarkEnd w:id="212"/>
      <w:r w:rsidR="002F7A68" w:rsidRPr="0060687A">
        <w:t>(</w:t>
      </w:r>
      <w:r w:rsidR="002F7A68" w:rsidRPr="00467AF3">
        <w:t>*.</w:t>
      </w:r>
      <w:r w:rsidR="002F7A68">
        <w:rPr>
          <w:lang w:val="en-US"/>
        </w:rPr>
        <w:t>pdf</w:t>
      </w:r>
      <w:r w:rsidR="002F7A68" w:rsidRPr="0060687A">
        <w:t>)</w:t>
      </w:r>
      <w:r w:rsidR="00814D33">
        <w:t>)</w:t>
      </w:r>
      <w:r w:rsidR="00E972A7">
        <w:t>:</w:t>
      </w:r>
      <w:bookmarkEnd w:id="211"/>
    </w:p>
    <w:p w14:paraId="56C52343" w14:textId="3EFE48C4" w:rsidR="00ED4FE7" w:rsidRPr="009A594D" w:rsidRDefault="00177C7D" w:rsidP="00E972A7">
      <w:pPr>
        <w:pStyle w:val="a4"/>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9"/>
          </w:rPr>
          <w:t>Приложением № </w:t>
        </w:r>
        <w:r w:rsidR="002F3C9B" w:rsidRPr="009A594D">
          <w:rPr>
            <w:rStyle w:val="af9"/>
          </w:rPr>
          <w:t>5</w:t>
        </w:r>
      </w:hyperlink>
      <w:r w:rsidR="00E972A7" w:rsidRPr="009A594D">
        <w:t>;</w:t>
      </w:r>
    </w:p>
    <w:p w14:paraId="39F5E2E2" w14:textId="254DFB52" w:rsidR="00E972A7" w:rsidRDefault="00E972A7" w:rsidP="00E972A7">
      <w:pPr>
        <w:pStyle w:val="a4"/>
      </w:pPr>
      <w:bookmarkStart w:id="213"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182DA9">
        <w:t>4.11</w:t>
      </w:r>
      <w:r w:rsidR="00177C7D">
        <w:fldChar w:fldCharType="end"/>
      </w:r>
      <w:r w:rsidR="00177C7D">
        <w:t>)</w:t>
      </w:r>
      <w:bookmarkEnd w:id="213"/>
      <w:r w:rsidR="004777F3">
        <w:t>.</w:t>
      </w:r>
    </w:p>
    <w:p w14:paraId="63E6A72A" w14:textId="56C806E0" w:rsidR="00ED4FE7" w:rsidRPr="00C64E37" w:rsidRDefault="002C1650" w:rsidP="00174C05">
      <w:pPr>
        <w:pStyle w:val="a3"/>
        <w:keepNext/>
      </w:pPr>
      <w:bookmarkStart w:id="214"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182DA9">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182DA9">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182DA9">
        <w:t>8.2</w:t>
      </w:r>
      <w:r w:rsidR="00C64E37" w:rsidRPr="00C64E37">
        <w:fldChar w:fldCharType="end"/>
      </w:r>
      <w:r>
        <w:t xml:space="preserve"> (</w:t>
      </w:r>
      <w:hyperlink w:anchor="Прил03_ТребованияУчастникам" w:history="1">
        <w:r w:rsidRPr="002C1650">
          <w:rPr>
            <w:rStyle w:val="af9"/>
          </w:rPr>
          <w:t>Приложение № 3</w:t>
        </w:r>
      </w:hyperlink>
      <w:r>
        <w:t>)</w:t>
      </w:r>
      <w:r w:rsidR="00ED4FE7" w:rsidRPr="00C64E37">
        <w:t>, следующие документы</w:t>
      </w:r>
      <w:r w:rsidR="00CB5871">
        <w:t xml:space="preserve"> (скан-копии в формате </w:t>
      </w:r>
      <w:r w:rsidR="002F7A68" w:rsidRPr="0060687A">
        <w:t>Portable Document Format (</w:t>
      </w:r>
      <w:r w:rsidR="002F7A68" w:rsidRPr="00467AF3">
        <w:t>*.</w:t>
      </w:r>
      <w:r w:rsidR="002F7A68">
        <w:rPr>
          <w:lang w:val="en-US"/>
        </w:rPr>
        <w:t>pdf</w:t>
      </w:r>
      <w:r w:rsidR="002F7A68" w:rsidRPr="0060687A">
        <w:t>)</w:t>
      </w:r>
      <w:r w:rsidR="00CB5871">
        <w:t>)</w:t>
      </w:r>
      <w:r w:rsidR="00317410">
        <w:rPr>
          <w:rStyle w:val="af3"/>
        </w:rPr>
        <w:footnoteReference w:id="12"/>
      </w:r>
      <w:r w:rsidR="00ED4FE7" w:rsidRPr="00C64E37">
        <w:t>:</w:t>
      </w:r>
      <w:bookmarkEnd w:id="214"/>
    </w:p>
    <w:p w14:paraId="3DBB79C1" w14:textId="0A0E441F" w:rsidR="002C7B96" w:rsidRDefault="002C7B96" w:rsidP="002C7B96">
      <w:pPr>
        <w:pStyle w:val="a4"/>
        <w:keepNext/>
      </w:pPr>
      <w:r>
        <w:t>для юридического лица:</w:t>
      </w:r>
    </w:p>
    <w:p w14:paraId="22A7F0B1" w14:textId="036B1CDC" w:rsidR="00ED4FE7" w:rsidRDefault="005B0504" w:rsidP="002C7B96">
      <w:pPr>
        <w:pStyle w:val="a5"/>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5"/>
      </w:pPr>
      <w:bookmarkStart w:id="215"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15"/>
    </w:p>
    <w:p w14:paraId="118653F2" w14:textId="3927A041" w:rsidR="00ED4FE7" w:rsidRDefault="005B0504" w:rsidP="002C7B96">
      <w:pPr>
        <w:pStyle w:val="a5"/>
      </w:pPr>
      <w:r>
        <w:t>е</w:t>
      </w:r>
      <w:r w:rsidR="00ED4FE7">
        <w:t xml:space="preserve">сли </w:t>
      </w:r>
      <w:r w:rsidR="008668D7">
        <w:t xml:space="preserve">договор </w:t>
      </w:r>
      <w:r w:rsidR="00ED4FE7">
        <w:t xml:space="preserve">подписывается лицом, действующим на основании доверенности, </w:t>
      </w:r>
      <w:r w:rsidR="002C7B96">
        <w:t xml:space="preserve">дополнительно </w:t>
      </w:r>
      <w:r w:rsidR="00ED4FE7">
        <w:t>предоставляется соответствующ</w:t>
      </w:r>
      <w:r w:rsidR="00CB5871">
        <w:t>ая</w:t>
      </w:r>
      <w:r w:rsidR="00ED4FE7">
        <w:t xml:space="preserve"> доверенност</w:t>
      </w:r>
      <w:r w:rsidR="00CB5871">
        <w:t>ь</w:t>
      </w:r>
      <w:r w:rsidR="00ED4FE7">
        <w:t xml:space="preserve"> либо ее нотариально заверенн</w:t>
      </w:r>
      <w:r w:rsidR="00CB5871">
        <w:t>ая</w:t>
      </w:r>
      <w:r w:rsidR="00ED4FE7">
        <w:t xml:space="preserve"> копи</w:t>
      </w:r>
      <w:r w:rsidR="00CB5871">
        <w:t>я</w:t>
      </w:r>
      <w:r w:rsidR="00ED4FE7">
        <w:t xml:space="preserve"> (с указанием правомочий на</w:t>
      </w:r>
      <w:r w:rsidR="002C7B96">
        <w:t xml:space="preserve"> </w:t>
      </w:r>
      <w:r w:rsidR="00ED4FE7">
        <w:t xml:space="preserve">подписание </w:t>
      </w:r>
      <w:r w:rsidR="008668D7">
        <w:t>договора</w:t>
      </w:r>
      <w:r w:rsidR="00ED4FE7">
        <w:t>) и документы</w:t>
      </w:r>
      <w:r w:rsidR="00227BB6">
        <w:t>,</w:t>
      </w:r>
      <w:r w:rsidR="002C7B96">
        <w:t xml:space="preserve"> подтверждающие соответствующие полномочия</w:t>
      </w:r>
      <w:r w:rsidR="00ED4FE7">
        <w:t xml:space="preserve"> лиц</w:t>
      </w:r>
      <w:r w:rsidR="002C7B96">
        <w:t>а</w:t>
      </w:r>
      <w:r w:rsidR="00ED4FE7">
        <w:t>, выдавше</w:t>
      </w:r>
      <w:r w:rsidR="002C7B96">
        <w:t>го</w:t>
      </w:r>
      <w:r w:rsidR="00ED4FE7">
        <w:t xml:space="preserve"> доверенность;</w:t>
      </w:r>
    </w:p>
    <w:p w14:paraId="2F79BEF3" w14:textId="070743F0" w:rsidR="00F50E76" w:rsidRDefault="00F50E76" w:rsidP="002C7B96">
      <w:pPr>
        <w:pStyle w:val="a5"/>
      </w:pPr>
      <w:r w:rsidRPr="00F50E76">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rsidR="00A002C6">
        <w:t xml:space="preserve"> </w:t>
      </w:r>
      <w:r w:rsidRPr="00F50E76">
        <w:t>которых проводится закупка)</w:t>
      </w:r>
      <w:r>
        <w:t>;</w:t>
      </w:r>
    </w:p>
    <w:p w14:paraId="694F1C4A" w14:textId="476F8017" w:rsidR="00ED4FE7" w:rsidRDefault="002C7B96" w:rsidP="00ED4FE7">
      <w:pPr>
        <w:pStyle w:val="a4"/>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1AFD37A0" w14:textId="149A05BA" w:rsidR="00ED4FE7" w:rsidRDefault="005B0504" w:rsidP="00ED4FE7">
      <w:pPr>
        <w:pStyle w:val="a4"/>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p>
    <w:p w14:paraId="7F4BA873" w14:textId="28FDFCC4" w:rsidR="00ED4FE7" w:rsidRPr="00C64E37" w:rsidRDefault="005B0504" w:rsidP="00ED4FE7">
      <w:pPr>
        <w:pStyle w:val="a4"/>
      </w:pPr>
      <w:bookmarkStart w:id="216" w:name="_Ref125361554"/>
      <w:r>
        <w:t>е</w:t>
      </w:r>
      <w:r w:rsidR="00ED4FE7">
        <w:t>сли Договор заключается с лидером Коллективного участника, то</w:t>
      </w:r>
      <w:r w:rsidR="00517EC8">
        <w:t> </w:t>
      </w:r>
      <w:r w:rsidR="00ED4FE7">
        <w:t>в</w:t>
      </w:r>
      <w:r w:rsidR="009829CE">
        <w:t> </w:t>
      </w:r>
      <w:r w:rsidR="00ED4FE7">
        <w:t xml:space="preserve">обязательном порядке </w:t>
      </w:r>
      <w:r w:rsidR="00ED4FE7" w:rsidRPr="00C64E37">
        <w:t xml:space="preserve">предоставляется оригинал </w:t>
      </w:r>
      <w:r w:rsidR="00937AAB" w:rsidRPr="00BA485C">
        <w:t>и</w:t>
      </w:r>
      <w:r w:rsidR="00937AAB">
        <w:t> (</w:t>
      </w:r>
      <w:r w:rsidR="00937AAB" w:rsidRPr="00BA485C">
        <w:t>или</w:t>
      </w:r>
      <w:r w:rsidR="00937AAB">
        <w:t>)</w:t>
      </w:r>
      <w:r w:rsidR="00ED4FE7" w:rsidRPr="00C64E37">
        <w:t xml:space="preserve"> нотариально заверенная копия Соглашения между членами Коллективного участника, указанного в пункте</w:t>
      </w:r>
      <w:r w:rsidR="00517EC8" w:rsidRPr="00C64E37">
        <w:t> </w:t>
      </w:r>
      <w:r w:rsidR="0016730F">
        <w:fldChar w:fldCharType="begin"/>
      </w:r>
      <w:r w:rsidR="0016730F">
        <w:instrText xml:space="preserve"> REF _Ref125366972 \r \h </w:instrText>
      </w:r>
      <w:r w:rsidR="0016730F">
        <w:fldChar w:fldCharType="separate"/>
      </w:r>
      <w:r w:rsidR="00182DA9">
        <w:t>3.2.3</w:t>
      </w:r>
      <w:r w:rsidR="0016730F">
        <w:fldChar w:fldCharType="end"/>
      </w:r>
      <w:r w:rsidR="00ED4FE7" w:rsidRPr="00C64E37">
        <w:t>.</w:t>
      </w:r>
      <w:bookmarkEnd w:id="216"/>
    </w:p>
    <w:p w14:paraId="148A2DE1" w14:textId="5BF1EA41" w:rsidR="00ED4FE7" w:rsidRDefault="00FC609F" w:rsidP="00ED4FE7">
      <w:pPr>
        <w:pStyle w:val="a3"/>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 xml:space="preserve">предложенных Победителем </w:t>
      </w:r>
      <w:r w:rsidR="00ED4FE7">
        <w:lastRenderedPageBreak/>
        <w:t>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0D29D640" w14:textId="232584D5" w:rsidR="00CD6E59" w:rsidRDefault="00CD6E59" w:rsidP="00ED4FE7">
      <w:pPr>
        <w:pStyle w:val="a3"/>
      </w:pPr>
      <w:r w:rsidRPr="00CD6E59">
        <w:t>В случае обжалования в антимонопольном органе результатов закупки Договор заключается не позднее чем через 5</w:t>
      </w:r>
      <w:r>
        <w:t> </w:t>
      </w:r>
      <w:r w:rsidRPr="00CD6E59">
        <w:t>(пять) календарных дней с даты вынесения решения антимонопольного органа по результатам такого обжалования (за</w:t>
      </w:r>
      <w:r>
        <w:t> </w:t>
      </w:r>
      <w:r w:rsidRPr="00CD6E59">
        <w:t>исключением случая возврата на предыдущий этап закупки).</w:t>
      </w:r>
    </w:p>
    <w:p w14:paraId="4EA029B1" w14:textId="4F2718AC" w:rsidR="00081915" w:rsidRDefault="00081915" w:rsidP="00081915">
      <w:pPr>
        <w:pStyle w:val="a3"/>
        <w:keepNext/>
      </w:pPr>
      <w:bookmarkStart w:id="217"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7"/>
    </w:p>
    <w:p w14:paraId="716C4EA7" w14:textId="77777777" w:rsidR="00081915" w:rsidRDefault="00081915" w:rsidP="00081915">
      <w:pPr>
        <w:pStyle w:val="a4"/>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4"/>
      </w:pPr>
      <w:r>
        <w:t>итоговый протокол по результатам закупки;</w:t>
      </w:r>
    </w:p>
    <w:p w14:paraId="51ACF254" w14:textId="77777777" w:rsidR="00081915" w:rsidRDefault="00081915" w:rsidP="00081915">
      <w:pPr>
        <w:pStyle w:val="a4"/>
      </w:pPr>
      <w:r>
        <w:t>Извещение и Документация о закупке со всеми изменениями;</w:t>
      </w:r>
    </w:p>
    <w:p w14:paraId="72D95EEC" w14:textId="77777777" w:rsidR="00081915" w:rsidRDefault="00081915" w:rsidP="00081915">
      <w:pPr>
        <w:pStyle w:val="a4"/>
      </w:pPr>
      <w:r>
        <w:t>заявка Победителя со всеми дополнениями и разъяснениями.</w:t>
      </w:r>
    </w:p>
    <w:p w14:paraId="6D0C1EF9" w14:textId="5DE91B16" w:rsidR="00ED4FE7" w:rsidRDefault="00C17412" w:rsidP="00ED4FE7">
      <w:pPr>
        <w:pStyle w:val="a3"/>
      </w:pPr>
      <w:bookmarkStart w:id="218"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18"/>
    </w:p>
    <w:p w14:paraId="546ADE55" w14:textId="5844A3A7" w:rsidR="00FF2AA5" w:rsidRDefault="00A92160" w:rsidP="00FF2AA5">
      <w:pPr>
        <w:pStyle w:val="a3"/>
        <w:keepNext/>
      </w:pPr>
      <w:bookmarkStart w:id="219" w:name="_Ref125552524"/>
      <w:r w:rsidRPr="00A92160">
        <w:t>Если Договор заключается в электронной форме</w:t>
      </w:r>
      <w:r w:rsidR="00FF2AA5" w:rsidRPr="00FF2AA5">
        <w:t>:</w:t>
      </w:r>
    </w:p>
    <w:p w14:paraId="0BDCE0A8" w14:textId="71134E0A" w:rsidR="00E972A7" w:rsidRDefault="00A92160" w:rsidP="00FF2AA5">
      <w:pPr>
        <w:pStyle w:val="a4"/>
      </w:pPr>
      <w:r w:rsidRPr="00A92160">
        <w:t xml:space="preserve">то он заключается с использованием </w:t>
      </w:r>
      <w:r w:rsidR="00E972A7">
        <w:t>Системы ЭДО, в</w:t>
      </w:r>
      <w:r w:rsidR="00FF2AA5">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AC7E08">
        <w:fldChar w:fldCharType="separate"/>
      </w:r>
      <w:r w:rsidR="00182DA9">
        <w:t>1.2</w:t>
      </w:r>
      <w:r w:rsidR="00AC7E08">
        <w:fldChar w:fldCharType="end"/>
      </w:r>
      <w:bookmarkEnd w:id="219"/>
      <w:r w:rsidR="00FF2AA5">
        <w:t>;</w:t>
      </w:r>
    </w:p>
    <w:p w14:paraId="2E7CB3CA" w14:textId="513A2237" w:rsidR="00C17412" w:rsidRDefault="00DF1762" w:rsidP="00FF2AA5">
      <w:pPr>
        <w:pStyle w:val="a4"/>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AC7E08">
        <w:fldChar w:fldCharType="separate"/>
      </w:r>
      <w:r w:rsidR="00182DA9">
        <w:t>5.2.1</w:t>
      </w:r>
      <w:r w:rsidR="00AC7E08">
        <w:fldChar w:fldCharType="end"/>
      </w:r>
      <w:r w:rsidR="00C17412">
        <w:t xml:space="preserve"> срока направляет в</w:t>
      </w:r>
      <w:r w:rsidR="00FF2AA5">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FF2AA5">
        <w:t> </w:t>
      </w:r>
      <w:r w:rsidR="00C17412">
        <w:t>использованием функционала Системы ЭДО.</w:t>
      </w:r>
    </w:p>
    <w:p w14:paraId="5DFC0109" w14:textId="41F124CC" w:rsidR="005B5178" w:rsidRPr="005B5178" w:rsidRDefault="005B5178" w:rsidP="005B5178">
      <w:pPr>
        <w:pStyle w:val="a3"/>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2"/>
      </w:pPr>
      <w:bookmarkStart w:id="220" w:name="_Ref125552570"/>
      <w:bookmarkStart w:id="221" w:name="_Toc237439833"/>
      <w:r w:rsidRPr="00E972A7">
        <w:lastRenderedPageBreak/>
        <w:t>Преддоговорные переговоры</w:t>
      </w:r>
      <w:bookmarkEnd w:id="220"/>
      <w:bookmarkEnd w:id="221"/>
    </w:p>
    <w:p w14:paraId="4A447C8F" w14:textId="718E3FE4" w:rsidR="00E972A7" w:rsidRDefault="00E972A7" w:rsidP="00E972A7">
      <w:pPr>
        <w:pStyle w:val="a3"/>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4"/>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4"/>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4"/>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адрес Заказчика или антимонопольного органа, в связи 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4"/>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4"/>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3"/>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3"/>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7AD6E357" w:rsidR="00E972A7" w:rsidRDefault="00E972A7" w:rsidP="00E972A7">
      <w:pPr>
        <w:pStyle w:val="a3"/>
      </w:pPr>
      <w:r>
        <w:t>Результаты преддоговорных переговоров фиксируются в форме протокола</w:t>
      </w:r>
      <w:r w:rsidR="009A409B">
        <w:rPr>
          <w:rStyle w:val="af3"/>
        </w:rPr>
        <w:footnoteReference w:id="13"/>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23ECEC3B" w:rsidR="00E972A7" w:rsidRDefault="00E972A7" w:rsidP="00E972A7">
      <w:pPr>
        <w:pStyle w:val="a3"/>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w:t>
      </w:r>
      <w:r>
        <w:lastRenderedPageBreak/>
        <w:t xml:space="preserve">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82DA9">
        <w:t>5.2.9</w:t>
      </w:r>
      <w:r w:rsidR="00081915" w:rsidRPr="00081915">
        <w:fldChar w:fldCharType="end"/>
      </w:r>
      <w:r w:rsidRPr="00081915">
        <w:t>.</w:t>
      </w:r>
    </w:p>
    <w:p w14:paraId="65B1F1D4" w14:textId="1BEBD5C1" w:rsidR="00ED4FE7" w:rsidRPr="00081915" w:rsidRDefault="00ED4FE7" w:rsidP="00ED4FE7">
      <w:pPr>
        <w:pStyle w:val="a2"/>
      </w:pPr>
      <w:bookmarkStart w:id="222" w:name="_Ref125367068"/>
      <w:bookmarkStart w:id="223" w:name="_Toc237439834"/>
      <w:r w:rsidRPr="00081915">
        <w:t>Уклонение Победителя от заключения Договора</w:t>
      </w:r>
      <w:bookmarkEnd w:id="222"/>
      <w:bookmarkEnd w:id="223"/>
    </w:p>
    <w:p w14:paraId="76973EA9" w14:textId="499F8229" w:rsidR="00ED4FE7" w:rsidRPr="00081915" w:rsidRDefault="00387343" w:rsidP="00410C78">
      <w:pPr>
        <w:pStyle w:val="a3"/>
        <w:keepNext/>
      </w:pPr>
      <w:r>
        <w:t>Е</w:t>
      </w:r>
      <w:r w:rsidR="00ED4FE7" w:rsidRPr="00081915">
        <w:t>сли Победитель закупки:</w:t>
      </w:r>
    </w:p>
    <w:p w14:paraId="234BC1C6" w14:textId="582A8588" w:rsidR="00ED4FE7" w:rsidRPr="00081915" w:rsidRDefault="00ED4FE7" w:rsidP="00ED4FE7">
      <w:pPr>
        <w:pStyle w:val="a4"/>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182DA9">
        <w:t>5.2.1</w:t>
      </w:r>
      <w:r w:rsidR="00C21A59" w:rsidRPr="00081915">
        <w:fldChar w:fldCharType="end"/>
      </w:r>
      <w:r w:rsidRPr="00081915">
        <w:t>);</w:t>
      </w:r>
    </w:p>
    <w:p w14:paraId="2C557D75" w14:textId="3D923DA7" w:rsidR="00ED4FE7" w:rsidRPr="00081915" w:rsidRDefault="00ED4FE7" w:rsidP="00ED4FE7">
      <w:pPr>
        <w:pStyle w:val="a4"/>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82DA9">
        <w:t>5.2.9</w:t>
      </w:r>
      <w:r w:rsidR="00081915" w:rsidRPr="00081915">
        <w:fldChar w:fldCharType="end"/>
      </w:r>
      <w:r w:rsidRPr="00081915">
        <w:t>;</w:t>
      </w:r>
    </w:p>
    <w:p w14:paraId="66BAB1A4" w14:textId="6A5C421E" w:rsidR="00ED4FE7" w:rsidRPr="009A594D" w:rsidRDefault="00ED4FE7" w:rsidP="00ED4FE7">
      <w:pPr>
        <w:pStyle w:val="a4"/>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9"/>
          </w:rPr>
          <w:t>Приложение № </w:t>
        </w:r>
        <w:r w:rsidR="002F3C9B" w:rsidRPr="009A594D">
          <w:rPr>
            <w:rStyle w:val="af9"/>
          </w:rPr>
          <w:t>5</w:t>
        </w:r>
      </w:hyperlink>
      <w:r w:rsidRPr="009A594D">
        <w:t>), с приложением подтверждающих документов;</w:t>
      </w:r>
    </w:p>
    <w:p w14:paraId="0E173DD8" w14:textId="65C333E0" w:rsidR="00C21A59" w:rsidRDefault="00C21A59" w:rsidP="00ED4FE7">
      <w:pPr>
        <w:pStyle w:val="a4"/>
      </w:pPr>
      <w:r w:rsidRPr="009A594D">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9"/>
          </w:rPr>
          <w:t>Приложением № </w:t>
        </w:r>
        <w:r w:rsidR="002F3C9B" w:rsidRPr="0063700C">
          <w:rPr>
            <w:rStyle w:val="af9"/>
          </w:rPr>
          <w:t>5</w:t>
        </w:r>
      </w:hyperlink>
      <w:r w:rsidR="00C30CCD" w:rsidRPr="009A594D">
        <w:t>;</w:t>
      </w:r>
    </w:p>
    <w:p w14:paraId="63473288" w14:textId="7141DCAE" w:rsidR="00187A0D" w:rsidRDefault="00EE518C" w:rsidP="00ED4FE7">
      <w:pPr>
        <w:pStyle w:val="a4"/>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182DA9">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74D51C2B" w:rsidR="00187A0D" w:rsidRPr="00C64E37" w:rsidRDefault="00187A0D" w:rsidP="00ED4FE7">
      <w:pPr>
        <w:pStyle w:val="a4"/>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182DA9">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44B48ADB" w:rsidR="00ED4FE7" w:rsidRDefault="00ED4FE7" w:rsidP="00ED4FE7">
      <w:pPr>
        <w:pStyle w:val="a4"/>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9"/>
          </w:rPr>
          <w:t>Приложения №</w:t>
        </w:r>
        <w:r w:rsidR="003F2FAC" w:rsidRPr="00715221">
          <w:rPr>
            <w:rStyle w:val="af9"/>
          </w:rPr>
          <w:t> </w:t>
        </w:r>
        <w:r w:rsidRPr="00715221">
          <w:rPr>
            <w:rStyle w:val="af9"/>
          </w:rPr>
          <w:t xml:space="preserve">1 </w:t>
        </w:r>
        <w:r w:rsidR="00715221" w:rsidRPr="00715221">
          <w:rPr>
            <w:rStyle w:val="af9"/>
          </w:rPr>
          <w:t xml:space="preserve">– </w:t>
        </w:r>
        <w:r w:rsidRPr="00715221">
          <w:rPr>
            <w:rStyle w:val="af9"/>
          </w:rPr>
          <w:t>Технические требования</w:t>
        </w:r>
      </w:hyperlink>
      <w:r>
        <w:t xml:space="preserve"> (в случае установления таковых);</w:t>
      </w:r>
    </w:p>
    <w:p w14:paraId="5DF77DCB" w14:textId="2C3BD800" w:rsidR="002850CE" w:rsidRDefault="002850CE" w:rsidP="002850CE">
      <w:pPr>
        <w:pStyle w:val="a4"/>
      </w:pPr>
      <w:r>
        <w:t>не предоставит обеспечение исполнения договора</w:t>
      </w:r>
      <w:r w:rsidR="00FF2AA5">
        <w:t xml:space="preserve"> </w:t>
      </w:r>
      <w:r w:rsidR="00D54C14" w:rsidRPr="00D54C14">
        <w:t>до момента его заключения, если</w:t>
      </w:r>
      <w:r w:rsidR="009A6B33">
        <w:t xml:space="preserve"> Документация о закупке </w:t>
      </w:r>
      <w:r w:rsidR="00D54C14" w:rsidRPr="00D54C14">
        <w:t>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4"/>
      </w:pPr>
      <w:r>
        <w:t>не выполнит другие условия, прямо предусмотренные Документацией о</w:t>
      </w:r>
      <w:r w:rsidR="00517EC8">
        <w:t> </w:t>
      </w:r>
      <w:r>
        <w:t>закупке,</w:t>
      </w:r>
    </w:p>
    <w:p w14:paraId="1C2429FB" w14:textId="74782B0F" w:rsidR="00ED4FE7" w:rsidRDefault="00ED4FE7" w:rsidP="00ED4FE7">
      <w:pPr>
        <w:pStyle w:val="ab"/>
        <w:ind w:left="1134"/>
      </w:pPr>
      <w:r>
        <w:t xml:space="preserve">то он </w:t>
      </w:r>
      <w:r w:rsidR="00E023B1">
        <w:t>(</w:t>
      </w:r>
      <w:r w:rsidR="00E023B1" w:rsidRPr="00E023B1">
        <w:t>по истечению установленных в подразделе</w:t>
      </w:r>
      <w:r w:rsidR="00E023B1">
        <w:t> </w:t>
      </w:r>
      <w:r w:rsidR="00E023B1">
        <w:fldChar w:fldCharType="begin"/>
      </w:r>
      <w:r w:rsidR="00E023B1">
        <w:instrText xml:space="preserve"> REF _Ref138232981 \r \h </w:instrText>
      </w:r>
      <w:r w:rsidR="00E023B1">
        <w:fldChar w:fldCharType="separate"/>
      </w:r>
      <w:r w:rsidR="00182DA9">
        <w:t>5.2</w:t>
      </w:r>
      <w:r w:rsidR="00E023B1">
        <w:fldChar w:fldCharType="end"/>
      </w:r>
      <w:r w:rsidR="00E023B1" w:rsidRPr="00E023B1">
        <w:t xml:space="preserve"> сроков на заключение Договора</w:t>
      </w:r>
      <w:r w:rsidR="00E023B1">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1"/>
      </w:pPr>
      <w:bookmarkStart w:id="224" w:name="_Ref125363016"/>
      <w:bookmarkStart w:id="225" w:name="_Ref125363023"/>
      <w:bookmarkStart w:id="226" w:name="_Ref125363034"/>
      <w:bookmarkStart w:id="227" w:name="_Ref125363600"/>
      <w:bookmarkStart w:id="228" w:name="_Ref125363752"/>
      <w:bookmarkStart w:id="229" w:name="_Ref125364088"/>
      <w:bookmarkStart w:id="230" w:name="_Ref125364201"/>
      <w:bookmarkStart w:id="231" w:name="_Ref125370732"/>
      <w:bookmarkStart w:id="232" w:name="_Ref125370741"/>
      <w:bookmarkStart w:id="233" w:name="_Ref125370746"/>
      <w:bookmarkStart w:id="234" w:name="_Ref125370750"/>
      <w:bookmarkStart w:id="235" w:name="_Ref125370843"/>
      <w:bookmarkStart w:id="236" w:name="Прил01_ТехТребования"/>
      <w:bookmarkStart w:id="237" w:name="_Toc237439835"/>
      <w:r>
        <w:lastRenderedPageBreak/>
        <w:t>Приложение № 1 – Технические требования</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23F90DF2" w14:textId="3BCBAEB7" w:rsidR="002B130C" w:rsidRDefault="002B130C" w:rsidP="002B130C">
      <w:pPr>
        <w:pStyle w:val="a2"/>
      </w:pPr>
      <w:bookmarkStart w:id="238" w:name="_Toc237439836"/>
      <w:r>
        <w:t>Пояснения к Техническим требованиям</w:t>
      </w:r>
      <w:bookmarkEnd w:id="238"/>
    </w:p>
    <w:p w14:paraId="2498BF61" w14:textId="44607B4B" w:rsidR="002B130C" w:rsidRDefault="002B130C" w:rsidP="002B130C">
      <w:pPr>
        <w:pStyle w:val="a3"/>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1"/>
      </w:pPr>
      <w:bookmarkStart w:id="239" w:name="_Ref125361746"/>
      <w:bookmarkStart w:id="240" w:name="_Ref125363040"/>
      <w:bookmarkStart w:id="241" w:name="_Ref125363605"/>
      <w:bookmarkStart w:id="242" w:name="_Ref125363759"/>
      <w:bookmarkStart w:id="243" w:name="_Ref125364081"/>
      <w:bookmarkStart w:id="244" w:name="_Ref125364206"/>
      <w:bookmarkStart w:id="245" w:name="_Ref125370754"/>
      <w:bookmarkStart w:id="246" w:name="Прил02_ПроектДоговора"/>
      <w:bookmarkStart w:id="247" w:name="_Toc237439837"/>
      <w:r>
        <w:lastRenderedPageBreak/>
        <w:t>Приложение № 2 – Проект договора</w:t>
      </w:r>
      <w:bookmarkEnd w:id="239"/>
      <w:bookmarkEnd w:id="240"/>
      <w:bookmarkEnd w:id="241"/>
      <w:bookmarkEnd w:id="242"/>
      <w:bookmarkEnd w:id="243"/>
      <w:bookmarkEnd w:id="244"/>
      <w:bookmarkEnd w:id="245"/>
      <w:bookmarkEnd w:id="246"/>
      <w:bookmarkEnd w:id="247"/>
    </w:p>
    <w:p w14:paraId="018F9987" w14:textId="6F1AF034" w:rsidR="002B130C" w:rsidRDefault="002B130C" w:rsidP="005A1542">
      <w:pPr>
        <w:pStyle w:val="a2"/>
      </w:pPr>
      <w:bookmarkStart w:id="248" w:name="_Toc237439838"/>
      <w:r>
        <w:t xml:space="preserve">Пояснения к </w:t>
      </w:r>
      <w:r w:rsidR="00A03914">
        <w:t>П</w:t>
      </w:r>
      <w:r>
        <w:t>роекту договора</w:t>
      </w:r>
      <w:bookmarkEnd w:id="248"/>
    </w:p>
    <w:p w14:paraId="7D01761A" w14:textId="2D20880F" w:rsidR="002B130C" w:rsidRDefault="002B130C" w:rsidP="002B130C">
      <w:pPr>
        <w:pStyle w:val="a3"/>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0EEEC2D" w:rsidR="002B130C" w:rsidRDefault="002B130C" w:rsidP="002B130C">
      <w:pPr>
        <w:pStyle w:val="a3"/>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182DA9">
        <w:t>1.2</w:t>
      </w:r>
      <w:r w:rsidR="002A0822">
        <w:fldChar w:fldCharType="end"/>
      </w:r>
      <w:r w:rsidR="002A0822">
        <w:t xml:space="preserve"> </w:t>
      </w:r>
      <w:bookmarkStart w:id="249"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49"/>
      <w:r>
        <w:t>.</w:t>
      </w:r>
    </w:p>
    <w:p w14:paraId="381D027C" w14:textId="2305594D" w:rsidR="002B130C" w:rsidRDefault="002B130C" w:rsidP="002B130C">
      <w:pPr>
        <w:pStyle w:val="a3"/>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3"/>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50" w:name="_MON_1736255517"/>
    <w:bookmarkEnd w:id="250"/>
    <w:p w14:paraId="2BECAA41" w14:textId="01E1B17D" w:rsidR="005D23F5" w:rsidRDefault="005D23F5" w:rsidP="005D23F5">
      <w:pPr>
        <w:pStyle w:val="ab"/>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5pt;height:49.4pt" o:ole="">
            <v:imagedata r:id="rId12" o:title=""/>
          </v:shape>
          <o:OLEObject Type="Embed" ProgID="Word.Document.12" ShapeID="_x0000_i1025" DrawAspect="Icon" ObjectID="_1848117662" r:id="rId13">
            <o:FieldCodes>\s</o:FieldCodes>
          </o:OLEObject>
        </w:object>
      </w:r>
    </w:p>
    <w:p w14:paraId="2EC5E539" w14:textId="65308F5D" w:rsidR="007234E7" w:rsidRDefault="007234E7" w:rsidP="005D23F5">
      <w:pPr>
        <w:pStyle w:val="ab"/>
      </w:pPr>
    </w:p>
    <w:p w14:paraId="78F79565" w14:textId="77777777" w:rsidR="0092155E" w:rsidRDefault="0092155E" w:rsidP="0092155E">
      <w:pPr>
        <w:pStyle w:val="ab"/>
        <w:sectPr w:rsidR="0092155E" w:rsidSect="0061664D">
          <w:pgSz w:w="11906" w:h="16838"/>
          <w:pgMar w:top="851" w:right="850" w:bottom="851" w:left="1134" w:header="567" w:footer="567" w:gutter="0"/>
          <w:cols w:space="708"/>
          <w:docGrid w:linePitch="360"/>
        </w:sectPr>
      </w:pPr>
    </w:p>
    <w:p w14:paraId="4D2B2DCA" w14:textId="700E1ED0" w:rsidR="002B130C" w:rsidRDefault="005A1542" w:rsidP="005A1542">
      <w:pPr>
        <w:pStyle w:val="a1"/>
      </w:pPr>
      <w:bookmarkStart w:id="251" w:name="_Ref125361494"/>
      <w:bookmarkStart w:id="252" w:name="_Ref125361908"/>
      <w:bookmarkStart w:id="253" w:name="_Ref125365476"/>
      <w:bookmarkStart w:id="254" w:name="_Ref125370013"/>
      <w:bookmarkStart w:id="255" w:name="Прил03_ТребованияУчастникам"/>
      <w:bookmarkStart w:id="256" w:name="_Toc237439839"/>
      <w:r w:rsidRPr="005A1542">
        <w:lastRenderedPageBreak/>
        <w:t>Приложение №</w:t>
      </w:r>
      <w:r>
        <w:t> </w:t>
      </w:r>
      <w:r w:rsidRPr="005A1542">
        <w:t xml:space="preserve">3 – Требования к </w:t>
      </w:r>
      <w:r w:rsidR="009F3C69">
        <w:t>У</w:t>
      </w:r>
      <w:r w:rsidRPr="005A1542">
        <w:t>частникам</w:t>
      </w:r>
      <w:bookmarkEnd w:id="251"/>
      <w:bookmarkEnd w:id="252"/>
      <w:bookmarkEnd w:id="253"/>
      <w:bookmarkEnd w:id="254"/>
      <w:bookmarkEnd w:id="255"/>
      <w:bookmarkEnd w:id="256"/>
    </w:p>
    <w:p w14:paraId="0C888005" w14:textId="72C12DB5" w:rsidR="002B130C" w:rsidRDefault="005A1542" w:rsidP="005A1542">
      <w:pPr>
        <w:pStyle w:val="a2"/>
      </w:pPr>
      <w:bookmarkStart w:id="257" w:name="_Toc237439840"/>
      <w:r w:rsidRPr="005A1542">
        <w:t xml:space="preserve">Пояснения к </w:t>
      </w:r>
      <w:r>
        <w:t xml:space="preserve">требованиям к </w:t>
      </w:r>
      <w:r w:rsidR="009F3C69">
        <w:t>У</w:t>
      </w:r>
      <w:r>
        <w:t>частникам</w:t>
      </w:r>
      <w:bookmarkEnd w:id="257"/>
    </w:p>
    <w:p w14:paraId="6BA3E6ED" w14:textId="4594D9D6" w:rsidR="005A1542" w:rsidRPr="009510D6" w:rsidRDefault="009510D6" w:rsidP="009510D6">
      <w:pPr>
        <w:pStyle w:val="a3"/>
      </w:pPr>
      <w:bookmarkStart w:id="258" w:name="_Hlk125628168"/>
      <w:r w:rsidRPr="009510D6">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58"/>
    </w:p>
    <w:p w14:paraId="09DF0B43" w14:textId="75BFB8C1" w:rsidR="005A1542" w:rsidRDefault="005A1542" w:rsidP="0092155E">
      <w:pPr>
        <w:pStyle w:val="a2"/>
        <w:spacing w:after="120"/>
      </w:pPr>
      <w:bookmarkStart w:id="259" w:name="_Ref125361435"/>
      <w:bookmarkStart w:id="260" w:name="_Ref125361590"/>
      <w:bookmarkStart w:id="261" w:name="_Ref125361617"/>
      <w:bookmarkStart w:id="262" w:name="_Ref125361832"/>
      <w:bookmarkStart w:id="263" w:name="_Ref125361846"/>
      <w:bookmarkStart w:id="264" w:name="_Ref125361926"/>
      <w:bookmarkStart w:id="265" w:name="_Ref125366879"/>
      <w:bookmarkStart w:id="266" w:name="_Ref125368812"/>
      <w:bookmarkStart w:id="267" w:name="_Ref125368895"/>
      <w:bookmarkStart w:id="268" w:name="_Ref125369088"/>
      <w:bookmarkStart w:id="269" w:name="_Ref125370058"/>
      <w:bookmarkStart w:id="270" w:name="_Ref125370064"/>
      <w:bookmarkStart w:id="271" w:name="_Ref125370071"/>
      <w:bookmarkStart w:id="272" w:name="_Toc237439841"/>
      <w:r w:rsidRPr="005A1542">
        <w:t>Обязательные требования</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tbl>
      <w:tblPr>
        <w:tblStyle w:val="af6"/>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b"/>
              <w:keepNext w:val="0"/>
              <w:jc w:val="center"/>
            </w:pPr>
            <w:r>
              <w:t>№</w:t>
            </w:r>
            <w:r>
              <w:br/>
              <w:t>п/п</w:t>
            </w:r>
          </w:p>
        </w:tc>
        <w:tc>
          <w:tcPr>
            <w:tcW w:w="5670" w:type="dxa"/>
          </w:tcPr>
          <w:p w14:paraId="7117C27A" w14:textId="0BEC6E12" w:rsidR="0092155E" w:rsidRDefault="0092155E" w:rsidP="00933236">
            <w:pPr>
              <w:pStyle w:val="ab"/>
              <w:keepNext w:val="0"/>
              <w:jc w:val="center"/>
            </w:pPr>
            <w:r>
              <w:t>Требования к Участник</w:t>
            </w:r>
            <w:r w:rsidR="00556203">
              <w:t>у</w:t>
            </w:r>
          </w:p>
        </w:tc>
        <w:tc>
          <w:tcPr>
            <w:tcW w:w="8327" w:type="dxa"/>
          </w:tcPr>
          <w:p w14:paraId="378CB5EF" w14:textId="77777777" w:rsidR="0092155E" w:rsidRDefault="0092155E" w:rsidP="00933236">
            <w:pPr>
              <w:pStyle w:val="ab"/>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51100A">
            <w:pPr>
              <w:pStyle w:val="ab"/>
              <w:numPr>
                <w:ilvl w:val="0"/>
                <w:numId w:val="2"/>
              </w:numPr>
              <w:ind w:left="284" w:firstLine="0"/>
              <w:jc w:val="center"/>
            </w:pPr>
            <w:bookmarkStart w:id="273" w:name="_Ref125552433"/>
          </w:p>
        </w:tc>
        <w:bookmarkEnd w:id="273"/>
        <w:tc>
          <w:tcPr>
            <w:tcW w:w="5670" w:type="dxa"/>
          </w:tcPr>
          <w:p w14:paraId="0B1F2073" w14:textId="0AAE918C" w:rsidR="002921E8" w:rsidRPr="00384BF2" w:rsidRDefault="002921E8" w:rsidP="00933236">
            <w:pPr>
              <w:pStyle w:val="ab"/>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51100A">
            <w:pPr>
              <w:pStyle w:val="ab"/>
              <w:numPr>
                <w:ilvl w:val="0"/>
                <w:numId w:val="8"/>
              </w:numPr>
              <w:ind w:left="284" w:hanging="284"/>
            </w:pPr>
            <w:r>
              <w:t>В отношении гражданской правоспособности:</w:t>
            </w:r>
          </w:p>
          <w:p w14:paraId="1D7B4F3B" w14:textId="3C4A10F9" w:rsidR="00B26E83" w:rsidRDefault="00353498" w:rsidP="0051100A">
            <w:pPr>
              <w:pStyle w:val="ab"/>
              <w:numPr>
                <w:ilvl w:val="0"/>
                <w:numId w:val="15"/>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2F7A68" w:rsidRPr="0060687A">
              <w:t>Portable Document Format (</w:t>
            </w:r>
            <w:r w:rsidR="002F7A68" w:rsidRPr="00467AF3">
              <w:t>*.</w:t>
            </w:r>
            <w:r w:rsidR="002F7A68">
              <w:rPr>
                <w:lang w:val="en-US"/>
              </w:rPr>
              <w:t>pdf</w:t>
            </w:r>
            <w:r w:rsidR="002F7A68"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51100A">
            <w:pPr>
              <w:pStyle w:val="ab"/>
              <w:numPr>
                <w:ilvl w:val="0"/>
                <w:numId w:val="8"/>
              </w:numPr>
              <w:ind w:left="284" w:hanging="284"/>
            </w:pPr>
            <w:r>
              <w:t>В отношении аккредитации:</w:t>
            </w:r>
          </w:p>
          <w:p w14:paraId="6402EC7A" w14:textId="36A63C1B" w:rsidR="00353498" w:rsidRPr="00787B34" w:rsidRDefault="008A3198" w:rsidP="0051100A">
            <w:pPr>
              <w:pStyle w:val="ab"/>
              <w:numPr>
                <w:ilvl w:val="0"/>
                <w:numId w:val="15"/>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9"/>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 xml:space="preserve">аккредитацию </w:t>
            </w:r>
            <w:r w:rsidR="00353498" w:rsidRPr="00787B34">
              <w:lastRenderedPageBreak/>
              <w:t>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9"/>
                </w:rPr>
                <w:t>Приложение № </w:t>
              </w:r>
              <w:r w:rsidR="00AF3E3A" w:rsidRPr="00BE06F0">
                <w:rPr>
                  <w:rStyle w:val="af9"/>
                </w:rPr>
                <w:t>1</w:t>
              </w:r>
              <w:r w:rsidR="00BE06F0" w:rsidRPr="00BE06F0">
                <w:rPr>
                  <w:rStyle w:val="af9"/>
                </w:rPr>
                <w:t>0</w:t>
              </w:r>
            </w:hyperlink>
            <w:r w:rsidR="00353498" w:rsidRPr="00787B34">
              <w:t>);</w:t>
            </w:r>
          </w:p>
          <w:p w14:paraId="2BF4D5D9" w14:textId="59C19758" w:rsidR="00A27907" w:rsidRDefault="00A27907" w:rsidP="0051100A">
            <w:pPr>
              <w:pStyle w:val="ab"/>
              <w:numPr>
                <w:ilvl w:val="0"/>
                <w:numId w:val="15"/>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9"/>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632EDFCE" w:rsidR="00353498" w:rsidRPr="00787B34" w:rsidRDefault="008A3198" w:rsidP="0051100A">
            <w:pPr>
              <w:pStyle w:val="ab"/>
              <w:numPr>
                <w:ilvl w:val="0"/>
                <w:numId w:val="15"/>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9"/>
                </w:rPr>
                <w:t>Приложение № 10</w:t>
              </w:r>
            </w:hyperlink>
            <w:r w:rsidR="00BE06F0" w:rsidRPr="00787B34">
              <w:t>)</w:t>
            </w:r>
            <w:r w:rsidR="00353498" w:rsidRPr="00787B34">
              <w:t>.</w:t>
            </w:r>
          </w:p>
          <w:p w14:paraId="12B0137B" w14:textId="77777777" w:rsidR="00B83E17" w:rsidRDefault="00353498" w:rsidP="00B83E17">
            <w:pPr>
              <w:pStyle w:val="ab"/>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65BEAE27" w14:textId="1897CD6A" w:rsidR="00B83E17" w:rsidRDefault="00B83E17" w:rsidP="00B83E17">
            <w:pPr>
              <w:pStyle w:val="ab"/>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xml:space="preserve">– оценка его </w:t>
            </w:r>
            <w:r>
              <w:lastRenderedPageBreak/>
              <w:t>финансового состояния производится на основании представленных вместе с Заявкой на аккредитацию:</w:t>
            </w:r>
          </w:p>
          <w:p w14:paraId="5F2BEC80" w14:textId="77777777" w:rsidR="00B83E17" w:rsidRDefault="00B83E17" w:rsidP="00B83E17">
            <w:pPr>
              <w:pStyle w:val="ab"/>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0BFF2F5C" w14:textId="540A9F09" w:rsidR="00B83E17" w:rsidRDefault="00B83E17" w:rsidP="00B83E17">
            <w:pPr>
              <w:pStyle w:val="ab"/>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5"/>
                </w:rPr>
                <w:t>Приложении № 11</w:t>
              </w:r>
            </w:hyperlink>
            <w:r>
              <w:t>).</w:t>
            </w:r>
          </w:p>
          <w:p w14:paraId="442C9AF1" w14:textId="2CDF424C" w:rsidR="002921E8" w:rsidRPr="0063700C" w:rsidRDefault="00353498" w:rsidP="00B83E17">
            <w:pPr>
              <w:pStyle w:val="ab"/>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DC4A9F" w14:paraId="7F523318" w14:textId="77777777" w:rsidTr="004D5FB9">
        <w:tc>
          <w:tcPr>
            <w:tcW w:w="1129" w:type="dxa"/>
          </w:tcPr>
          <w:p w14:paraId="07B68192" w14:textId="77777777" w:rsidR="00DC4A9F" w:rsidRDefault="00DC4A9F" w:rsidP="0051100A">
            <w:pPr>
              <w:pStyle w:val="ab"/>
              <w:numPr>
                <w:ilvl w:val="0"/>
                <w:numId w:val="2"/>
              </w:numPr>
              <w:ind w:left="284" w:firstLine="0"/>
              <w:jc w:val="center"/>
            </w:pPr>
            <w:bookmarkStart w:id="274" w:name="_Ref139028406"/>
          </w:p>
        </w:tc>
        <w:bookmarkEnd w:id="274"/>
        <w:tc>
          <w:tcPr>
            <w:tcW w:w="5670" w:type="dxa"/>
          </w:tcPr>
          <w:p w14:paraId="7F956167" w14:textId="050620C3" w:rsidR="00DC4A9F" w:rsidRPr="002921E8" w:rsidRDefault="00DC4A9F" w:rsidP="00933236">
            <w:pPr>
              <w:pStyle w:val="ab"/>
            </w:pPr>
            <w:r w:rsidRPr="00DC4A9F">
              <w:t>Сведения об Участнике должны отсутствовать в</w:t>
            </w:r>
            <w:r w:rsidR="00117ED0">
              <w:t> </w:t>
            </w:r>
            <w:r w:rsidRPr="00DC4A9F">
              <w:t>перечне юридических лиц, в</w:t>
            </w:r>
            <w:r w:rsidR="00117ED0">
              <w:t xml:space="preserve"> </w:t>
            </w:r>
            <w:r w:rsidRPr="00DC4A9F">
              <w:t>отношении которых применяются специальные экономические меры, утвержденном Постановлением Правительства Российской Федерации от</w:t>
            </w:r>
            <w:r w:rsidR="00117ED0">
              <w:t xml:space="preserve"> </w:t>
            </w:r>
            <w:r w:rsidRPr="00DC4A9F">
              <w:t>11.05.2022 №</w:t>
            </w:r>
            <w:r w:rsidR="007C3323">
              <w:t> </w:t>
            </w:r>
            <w:r w:rsidRPr="00DC4A9F">
              <w:t>851</w:t>
            </w:r>
            <w:r>
              <w:rPr>
                <w:rStyle w:val="af3"/>
              </w:rPr>
              <w:footnoteReference w:id="14"/>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3"/>
              </w:rPr>
              <w:footnoteReference w:id="15"/>
            </w:r>
            <w:r w:rsidRPr="00DC4A9F">
              <w:t>:</w:t>
            </w:r>
          </w:p>
        </w:tc>
        <w:tc>
          <w:tcPr>
            <w:tcW w:w="8327" w:type="dxa"/>
          </w:tcPr>
          <w:p w14:paraId="08D0776C" w14:textId="005B8752" w:rsidR="00DC4A9F" w:rsidRDefault="0016530D" w:rsidP="00933236">
            <w:pPr>
              <w:pStyle w:val="ab"/>
            </w:pPr>
            <w:r w:rsidRPr="00C64E37">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9"/>
                </w:rPr>
                <w:t>Приложение № 4</w:t>
              </w:r>
            </w:hyperlink>
            <w:r w:rsidRPr="0063700C">
              <w:t>)</w:t>
            </w:r>
            <w:r w:rsidRPr="00C64E37">
              <w:t>.</w:t>
            </w:r>
          </w:p>
          <w:p w14:paraId="20C6A26F" w14:textId="3D7C4E32" w:rsidR="00DC4A9F" w:rsidRPr="00DC4A9F" w:rsidRDefault="00DC4A9F" w:rsidP="00933236">
            <w:pPr>
              <w:pStyle w:val="ab"/>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117ED0" w14:paraId="310D16CF" w14:textId="77777777" w:rsidTr="004D5FB9">
        <w:tc>
          <w:tcPr>
            <w:tcW w:w="1129" w:type="dxa"/>
          </w:tcPr>
          <w:p w14:paraId="403DE0A7" w14:textId="77777777" w:rsidR="00117ED0" w:rsidRDefault="00117ED0" w:rsidP="0051100A">
            <w:pPr>
              <w:pStyle w:val="ab"/>
              <w:numPr>
                <w:ilvl w:val="0"/>
                <w:numId w:val="2"/>
              </w:numPr>
              <w:ind w:left="284" w:firstLine="0"/>
              <w:jc w:val="center"/>
            </w:pPr>
            <w:bookmarkStart w:id="278" w:name="_Ref186217850"/>
          </w:p>
        </w:tc>
        <w:bookmarkEnd w:id="278"/>
        <w:tc>
          <w:tcPr>
            <w:tcW w:w="5670" w:type="dxa"/>
          </w:tcPr>
          <w:p w14:paraId="20E048D4" w14:textId="3B359668" w:rsidR="00117ED0" w:rsidRPr="00DC4A9F" w:rsidRDefault="00117ED0" w:rsidP="00933236">
            <w:pPr>
              <w:pStyle w:val="ab"/>
            </w:pPr>
            <w:r w:rsidRPr="00117ED0">
              <w:t>Если в подразделе</w:t>
            </w:r>
            <w:r>
              <w:t> </w:t>
            </w:r>
            <w:r>
              <w:fldChar w:fldCharType="begin"/>
            </w:r>
            <w:r>
              <w:instrText xml:space="preserve"> REF _Ref125359973 \r \h </w:instrText>
            </w:r>
            <w:r>
              <w:fldChar w:fldCharType="separate"/>
            </w:r>
            <w:r w:rsidR="00182DA9">
              <w:t>1.2</w:t>
            </w:r>
            <w:r>
              <w:fldChar w:fldCharType="end"/>
            </w:r>
            <w:r w:rsidRPr="00117ED0">
              <w:t xml:space="preserve"> установлен режим запрета закупки иностранной продукции и предметом закупки является оказание услуг и</w:t>
            </w:r>
            <w:r>
              <w:t> </w:t>
            </w:r>
            <w:r w:rsidRPr="00117ED0">
              <w:t xml:space="preserve">(или) </w:t>
            </w:r>
            <w:r w:rsidRPr="00117ED0">
              <w:lastRenderedPageBreak/>
              <w:t>выполнение работ (в том числе с поставкой товаров при выполнении работ и</w:t>
            </w:r>
            <w:r>
              <w:t> </w:t>
            </w:r>
            <w:r w:rsidRPr="00117ED0">
              <w:t>(или) оказании услуг), то Участник должен быть российским лицом:</w:t>
            </w:r>
          </w:p>
        </w:tc>
        <w:tc>
          <w:tcPr>
            <w:tcW w:w="8327" w:type="dxa"/>
          </w:tcPr>
          <w:p w14:paraId="1F73A100" w14:textId="6B6A6496" w:rsidR="009964B2" w:rsidRDefault="009964B2" w:rsidP="009964B2">
            <w:pPr>
              <w:pStyle w:val="ab"/>
            </w:pPr>
            <w:r>
              <w:lastRenderedPageBreak/>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w:t>
            </w:r>
            <w:r>
              <w:lastRenderedPageBreak/>
              <w:t xml:space="preserve">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57569E8B" w14:textId="7B06E8DE" w:rsidR="00117ED0" w:rsidRPr="00180B1E" w:rsidRDefault="009964B2" w:rsidP="00117ED0">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r w:rsidR="00117ED0" w14:paraId="7A0D0F8B" w14:textId="77777777" w:rsidTr="004D5FB9">
        <w:tc>
          <w:tcPr>
            <w:tcW w:w="1129" w:type="dxa"/>
          </w:tcPr>
          <w:p w14:paraId="3B5E478A" w14:textId="77777777" w:rsidR="00117ED0" w:rsidRDefault="00117ED0" w:rsidP="0051100A">
            <w:pPr>
              <w:pStyle w:val="ab"/>
              <w:numPr>
                <w:ilvl w:val="0"/>
                <w:numId w:val="2"/>
              </w:numPr>
              <w:ind w:left="284" w:firstLine="0"/>
              <w:jc w:val="center"/>
            </w:pPr>
            <w:bookmarkStart w:id="279" w:name="_Ref186217855"/>
          </w:p>
        </w:tc>
        <w:bookmarkEnd w:id="279"/>
        <w:tc>
          <w:tcPr>
            <w:tcW w:w="5670" w:type="dxa"/>
          </w:tcPr>
          <w:p w14:paraId="2AEB4C01" w14:textId="399D332C" w:rsidR="00117ED0" w:rsidRPr="00DC4A9F" w:rsidRDefault="009964B2" w:rsidP="00933236">
            <w:pPr>
              <w:pStyle w:val="ab"/>
            </w:pPr>
            <w:r w:rsidRPr="00912536">
              <w:t>Если в подразделе</w:t>
            </w:r>
            <w:r>
              <w:t> </w:t>
            </w:r>
            <w:r>
              <w:fldChar w:fldCharType="begin"/>
            </w:r>
            <w:r>
              <w:instrText xml:space="preserve"> REF _Ref125359973 \r \h </w:instrText>
            </w:r>
            <w:r>
              <w:fldChar w:fldCharType="separate"/>
            </w:r>
            <w:r w:rsidR="00182DA9">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3849FE37" w14:textId="13D3B228" w:rsidR="009964B2" w:rsidRDefault="009964B2" w:rsidP="009964B2">
            <w:pPr>
              <w:pStyle w:val="ab"/>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1FCF9829" w14:textId="2F2B096E" w:rsidR="00117ED0" w:rsidRPr="00180B1E" w:rsidRDefault="009964B2" w:rsidP="00117ED0">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bl>
    <w:p w14:paraId="228929E9" w14:textId="46BEBC2B" w:rsidR="005A1542" w:rsidRDefault="005A1542" w:rsidP="00F235B1">
      <w:pPr>
        <w:pStyle w:val="a2"/>
        <w:spacing w:after="120"/>
      </w:pPr>
      <w:bookmarkStart w:id="280" w:name="_Ref125361442"/>
      <w:bookmarkStart w:id="281" w:name="_Ref125361633"/>
      <w:bookmarkStart w:id="282" w:name="_Ref125361671"/>
      <w:bookmarkStart w:id="283" w:name="_Ref125361869"/>
      <w:bookmarkStart w:id="284" w:name="_Ref125361937"/>
      <w:bookmarkStart w:id="285" w:name="_Ref125365459"/>
      <w:bookmarkStart w:id="286" w:name="_Ref125367521"/>
      <w:bookmarkStart w:id="287" w:name="_Ref125367539"/>
      <w:bookmarkStart w:id="288" w:name="_Ref125368818"/>
      <w:bookmarkStart w:id="289" w:name="_Ref125368901"/>
      <w:bookmarkStart w:id="290" w:name="_Ref125368916"/>
      <w:bookmarkStart w:id="291" w:name="_Ref125369099"/>
      <w:bookmarkStart w:id="292" w:name="_Ref125370079"/>
      <w:bookmarkStart w:id="293" w:name="_Ref125709153"/>
      <w:bookmarkStart w:id="294" w:name="_Ref125709250"/>
      <w:bookmarkStart w:id="295" w:name="_Ref125709401"/>
      <w:bookmarkStart w:id="296" w:name="_Ref125709888"/>
      <w:bookmarkStart w:id="297" w:name="_Toc237439842"/>
      <w:r w:rsidRPr="005A1542">
        <w:t>Специальные требования</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tbl>
      <w:tblPr>
        <w:tblStyle w:val="af6"/>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b"/>
              <w:keepNext w:val="0"/>
              <w:jc w:val="center"/>
            </w:pPr>
            <w:r>
              <w:t>№</w:t>
            </w:r>
            <w:r>
              <w:br/>
              <w:t>п/п</w:t>
            </w:r>
          </w:p>
        </w:tc>
        <w:tc>
          <w:tcPr>
            <w:tcW w:w="5670" w:type="dxa"/>
          </w:tcPr>
          <w:p w14:paraId="0699B8FD" w14:textId="36D25DE8" w:rsidR="00F235B1" w:rsidRDefault="00F235B1" w:rsidP="00933236">
            <w:pPr>
              <w:pStyle w:val="ab"/>
              <w:keepNext w:val="0"/>
              <w:jc w:val="center"/>
            </w:pPr>
            <w:r>
              <w:t>Требования к Участник</w:t>
            </w:r>
            <w:r w:rsidR="00556203">
              <w:t>у</w:t>
            </w:r>
          </w:p>
        </w:tc>
        <w:tc>
          <w:tcPr>
            <w:tcW w:w="8327" w:type="dxa"/>
          </w:tcPr>
          <w:p w14:paraId="525A6581" w14:textId="77777777" w:rsidR="00F235B1" w:rsidRDefault="00F235B1"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4D5FB9">
        <w:tc>
          <w:tcPr>
            <w:tcW w:w="1129" w:type="dxa"/>
          </w:tcPr>
          <w:p w14:paraId="7C843A11" w14:textId="77777777" w:rsidR="00F235B1" w:rsidRDefault="00F235B1" w:rsidP="0051100A">
            <w:pPr>
              <w:pStyle w:val="ab"/>
              <w:numPr>
                <w:ilvl w:val="0"/>
                <w:numId w:val="3"/>
              </w:numPr>
              <w:ind w:left="284" w:firstLine="0"/>
              <w:jc w:val="center"/>
            </w:pPr>
          </w:p>
        </w:tc>
        <w:tc>
          <w:tcPr>
            <w:tcW w:w="5670" w:type="dxa"/>
          </w:tcPr>
          <w:p w14:paraId="75A5FEF5" w14:textId="3D82C310" w:rsidR="00DE2DE3" w:rsidRDefault="006E6756" w:rsidP="00933236">
            <w:pPr>
              <w:pStyle w:val="ab"/>
            </w:pPr>
            <w:r>
              <w:t>Специальные т</w:t>
            </w:r>
            <w:r w:rsidR="00DE2DE3">
              <w:t>ребования не установлены.</w:t>
            </w:r>
          </w:p>
          <w:p w14:paraId="77B48ECA" w14:textId="063B6FFC" w:rsidR="00DE2DE3" w:rsidRPr="00DE2DE3" w:rsidRDefault="00DE2DE3" w:rsidP="00933236">
            <w:pPr>
              <w:pStyle w:val="aff"/>
              <w:rPr>
                <w:lang w:val="en-US"/>
              </w:rPr>
            </w:pPr>
          </w:p>
        </w:tc>
        <w:tc>
          <w:tcPr>
            <w:tcW w:w="8327" w:type="dxa"/>
          </w:tcPr>
          <w:p w14:paraId="0E9B4E73" w14:textId="42B7CC60" w:rsidR="00DE2DE3" w:rsidRDefault="006E6756" w:rsidP="00933236">
            <w:pPr>
              <w:pStyle w:val="ab"/>
            </w:pPr>
            <w:r>
              <w:t>Специальные т</w:t>
            </w:r>
            <w:r w:rsidR="00DE2DE3">
              <w:t>ребования не установлены.</w:t>
            </w:r>
          </w:p>
          <w:p w14:paraId="64D6DBE2" w14:textId="6FC76569" w:rsidR="00DE2DE3" w:rsidRDefault="00DE2DE3" w:rsidP="00933236">
            <w:pPr>
              <w:pStyle w:val="aff"/>
            </w:pPr>
          </w:p>
        </w:tc>
      </w:tr>
    </w:tbl>
    <w:p w14:paraId="2BB84733" w14:textId="1A3BCD05" w:rsidR="002921E8" w:rsidRDefault="002921E8" w:rsidP="002921E8">
      <w:pPr>
        <w:pStyle w:val="a2"/>
        <w:spacing w:after="120"/>
      </w:pPr>
      <w:bookmarkStart w:id="298" w:name="_Ref125550270"/>
      <w:bookmarkStart w:id="299" w:name="_Ref125550353"/>
      <w:bookmarkStart w:id="300" w:name="_Ref125553242"/>
      <w:bookmarkStart w:id="301" w:name="_Ref125553296"/>
      <w:bookmarkStart w:id="302" w:name="_Ref125553475"/>
      <w:bookmarkStart w:id="303" w:name="_Ref125553681"/>
      <w:bookmarkStart w:id="304" w:name="_Ref125709154"/>
      <w:bookmarkStart w:id="305" w:name="_Ref125709256"/>
      <w:bookmarkStart w:id="306" w:name="_Ref125709541"/>
      <w:bookmarkStart w:id="307" w:name="_Ref125709895"/>
      <w:bookmarkStart w:id="308" w:name="_Toc237439843"/>
      <w:bookmarkStart w:id="309" w:name="_Ref125361531"/>
      <w:bookmarkStart w:id="310" w:name="_Ref125369111"/>
      <w:bookmarkStart w:id="311" w:name="_Ref125370085"/>
      <w:bookmarkStart w:id="312" w:name="_Ref125370145"/>
      <w:bookmarkStart w:id="313" w:name="_Ref125370151"/>
      <w:r>
        <w:lastRenderedPageBreak/>
        <w:t>Квалификационные</w:t>
      </w:r>
      <w:r w:rsidRPr="005A1542">
        <w:t xml:space="preserve"> требования</w:t>
      </w:r>
      <w:bookmarkEnd w:id="298"/>
      <w:bookmarkEnd w:id="299"/>
      <w:bookmarkEnd w:id="300"/>
      <w:bookmarkEnd w:id="301"/>
      <w:bookmarkEnd w:id="302"/>
      <w:bookmarkEnd w:id="303"/>
      <w:bookmarkEnd w:id="304"/>
      <w:bookmarkEnd w:id="305"/>
      <w:bookmarkEnd w:id="306"/>
      <w:bookmarkEnd w:id="307"/>
      <w:bookmarkEnd w:id="308"/>
    </w:p>
    <w:tbl>
      <w:tblPr>
        <w:tblStyle w:val="af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70"/>
        <w:gridCol w:w="8327"/>
      </w:tblGrid>
      <w:tr w:rsidR="002921E8" w14:paraId="63D3D661" w14:textId="77777777" w:rsidTr="00FC0635">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b"/>
              <w:keepNext w:val="0"/>
              <w:jc w:val="center"/>
            </w:pPr>
            <w:r>
              <w:t>№</w:t>
            </w:r>
            <w:r>
              <w:br/>
              <w:t>п/п</w:t>
            </w:r>
          </w:p>
        </w:tc>
        <w:tc>
          <w:tcPr>
            <w:tcW w:w="5670" w:type="dxa"/>
          </w:tcPr>
          <w:p w14:paraId="5521EF68" w14:textId="49E23F38" w:rsidR="002921E8" w:rsidRDefault="002921E8" w:rsidP="00933236">
            <w:pPr>
              <w:pStyle w:val="ab"/>
              <w:keepNext w:val="0"/>
              <w:jc w:val="center"/>
            </w:pPr>
            <w:r>
              <w:t>Требования к Участник</w:t>
            </w:r>
            <w:r w:rsidR="00556203">
              <w:t>у</w:t>
            </w:r>
          </w:p>
        </w:tc>
        <w:tc>
          <w:tcPr>
            <w:tcW w:w="8327" w:type="dxa"/>
          </w:tcPr>
          <w:p w14:paraId="11EA47DE" w14:textId="77777777" w:rsidR="002921E8" w:rsidRDefault="002921E8"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4516E1" w14:paraId="6F30B1BA" w14:textId="77777777" w:rsidTr="00FC0635">
        <w:tc>
          <w:tcPr>
            <w:tcW w:w="1129" w:type="dxa"/>
          </w:tcPr>
          <w:p w14:paraId="50D4330F" w14:textId="77777777" w:rsidR="004516E1" w:rsidRDefault="004516E1" w:rsidP="004516E1">
            <w:pPr>
              <w:pStyle w:val="ab"/>
              <w:numPr>
                <w:ilvl w:val="0"/>
                <w:numId w:val="10"/>
              </w:numPr>
              <w:ind w:left="284" w:firstLine="0"/>
              <w:jc w:val="center"/>
            </w:pPr>
          </w:p>
        </w:tc>
        <w:tc>
          <w:tcPr>
            <w:tcW w:w="5670" w:type="dxa"/>
          </w:tcPr>
          <w:p w14:paraId="1F4D4A23" w14:textId="77777777" w:rsidR="004516E1" w:rsidRPr="00FC0635" w:rsidRDefault="004516E1" w:rsidP="004516E1">
            <w:pPr>
              <w:widowControl w:val="0"/>
              <w:spacing w:after="0"/>
              <w:rPr>
                <w:bCs/>
                <w:szCs w:val="26"/>
              </w:rPr>
            </w:pPr>
            <w:r w:rsidRPr="00FC0635">
              <w:rPr>
                <w:bCs/>
                <w:szCs w:val="26"/>
              </w:rPr>
              <w:t>Требования к наличию опыта:</w:t>
            </w:r>
          </w:p>
          <w:p w14:paraId="77B7AEE5" w14:textId="059AAACA" w:rsidR="004516E1" w:rsidRPr="00FC0635" w:rsidRDefault="004516E1" w:rsidP="004516E1">
            <w:pPr>
              <w:pStyle w:val="2"/>
              <w:widowControl w:val="0"/>
              <w:numPr>
                <w:ilvl w:val="0"/>
                <w:numId w:val="0"/>
              </w:numPr>
              <w:tabs>
                <w:tab w:val="clear" w:pos="900"/>
              </w:tabs>
              <w:rPr>
                <w:sz w:val="26"/>
                <w:szCs w:val="26"/>
              </w:rPr>
            </w:pPr>
            <w:r w:rsidRPr="00FC0635">
              <w:rPr>
                <w:sz w:val="26"/>
                <w:szCs w:val="26"/>
              </w:rPr>
              <w:t xml:space="preserve">Наличие опыта в рамках одного или нескольких договоров по комплексу работ по разработке проектной документации за последние 5 (пять) лет, предшествующих дате подачи заявки. Участником должны быть исполнены обязательства (выполнены указанные работы) в совокупном (суммарном) объеме не менее 25 % от начальной максимальной цены лоты, </w:t>
            </w:r>
            <w:r w:rsidRPr="00FC0635">
              <w:rPr>
                <w:rFonts w:eastAsia="Calibri"/>
                <w:sz w:val="26"/>
                <w:szCs w:val="26"/>
              </w:rPr>
              <w:t>указанной в Извещении</w:t>
            </w:r>
            <w:r w:rsidRPr="00FC0635">
              <w:rPr>
                <w:sz w:val="26"/>
                <w:szCs w:val="26"/>
              </w:rPr>
              <w:t>.</w:t>
            </w:r>
          </w:p>
        </w:tc>
        <w:tc>
          <w:tcPr>
            <w:tcW w:w="8327" w:type="dxa"/>
          </w:tcPr>
          <w:p w14:paraId="354907D8" w14:textId="4B127543" w:rsidR="004516E1" w:rsidRPr="00FC0635" w:rsidRDefault="004516E1" w:rsidP="004516E1">
            <w:pPr>
              <w:pStyle w:val="ab"/>
              <w:rPr>
                <w:szCs w:val="26"/>
              </w:rPr>
            </w:pPr>
            <w:r w:rsidRPr="00FC0635">
              <w:rPr>
                <w:szCs w:val="26"/>
              </w:rPr>
              <w:t xml:space="preserve">Участник в составе заявки должен предоставить сведения о ранее выполненных договорах в </w:t>
            </w:r>
            <w:r w:rsidRPr="00FC0635">
              <w:rPr>
                <w:i/>
                <w:szCs w:val="26"/>
              </w:rPr>
              <w:t>Справке об опыте Участника (форма 6) (</w:t>
            </w:r>
            <w:hyperlink w:anchor="Прил04_ФормыЗаявки" w:history="1">
              <w:r w:rsidRPr="00FC0635">
                <w:rPr>
                  <w:rStyle w:val="af9"/>
                  <w:i/>
                  <w:szCs w:val="26"/>
                </w:rPr>
                <w:t>Приложение № 4</w:t>
              </w:r>
            </w:hyperlink>
            <w:r w:rsidRPr="00FC0635">
              <w:rPr>
                <w:i/>
                <w:szCs w:val="26"/>
              </w:rPr>
              <w:t>),</w:t>
            </w:r>
            <w:r w:rsidRPr="00FC0635">
              <w:rPr>
                <w:szCs w:val="26"/>
              </w:rPr>
              <w:t xml:space="preserve"> с необходимыми приложениями к ней, с обязательным предоставлением подтверждающих наличие требуемого опыта документов, а именно:</w:t>
            </w:r>
          </w:p>
          <w:p w14:paraId="77F9B545" w14:textId="77777777" w:rsidR="00FC0635" w:rsidRPr="00FC0635" w:rsidRDefault="00FC0635" w:rsidP="00FC0635">
            <w:pPr>
              <w:pStyle w:val="2"/>
              <w:widowControl w:val="0"/>
              <w:numPr>
                <w:ilvl w:val="0"/>
                <w:numId w:val="0"/>
              </w:numPr>
              <w:tabs>
                <w:tab w:val="clear" w:pos="360"/>
                <w:tab w:val="left" w:pos="203"/>
              </w:tabs>
              <w:ind w:left="203" w:hanging="203"/>
              <w:rPr>
                <w:sz w:val="26"/>
                <w:szCs w:val="26"/>
              </w:rPr>
            </w:pPr>
            <w:r w:rsidRPr="00FC0635">
              <w:rPr>
                <w:sz w:val="26"/>
                <w:szCs w:val="26"/>
              </w:rPr>
              <w:t>• копии договоров, подписанных с обеих сторон;</w:t>
            </w:r>
          </w:p>
          <w:p w14:paraId="41AC0071" w14:textId="77777777" w:rsidR="00FC0635" w:rsidRPr="00FC0635" w:rsidRDefault="00FC0635" w:rsidP="00FC0635">
            <w:pPr>
              <w:pStyle w:val="2"/>
              <w:widowControl w:val="0"/>
              <w:numPr>
                <w:ilvl w:val="0"/>
                <w:numId w:val="0"/>
              </w:numPr>
              <w:tabs>
                <w:tab w:val="clear" w:pos="360"/>
                <w:tab w:val="left" w:pos="203"/>
              </w:tabs>
              <w:ind w:left="203" w:hanging="203"/>
              <w:rPr>
                <w:sz w:val="26"/>
                <w:szCs w:val="26"/>
              </w:rPr>
            </w:pPr>
            <w:r w:rsidRPr="00FC0635">
              <w:rPr>
                <w:sz w:val="26"/>
                <w:szCs w:val="26"/>
              </w:rPr>
              <w:t>• копии актов сдачи-приемки работ/услуг (иных документов, оформляющих, в соответствии с условиями договора, факт выполнения работ/оказания услуг), подписанных с обеих сторон, свидетельствующих о выполнении работ/услуг в рамках каждого предоставленного договора;</w:t>
            </w:r>
          </w:p>
          <w:p w14:paraId="7E99C9EF" w14:textId="77777777" w:rsidR="00FC0635" w:rsidRPr="00FC0635" w:rsidRDefault="00FC0635" w:rsidP="00FC0635">
            <w:pPr>
              <w:pStyle w:val="2"/>
              <w:widowControl w:val="0"/>
              <w:numPr>
                <w:ilvl w:val="0"/>
                <w:numId w:val="0"/>
              </w:numPr>
              <w:tabs>
                <w:tab w:val="clear" w:pos="360"/>
                <w:tab w:val="left" w:pos="203"/>
              </w:tabs>
              <w:ind w:left="203" w:hanging="203"/>
              <w:rPr>
                <w:sz w:val="26"/>
                <w:szCs w:val="26"/>
              </w:rPr>
            </w:pPr>
            <w:r w:rsidRPr="00FC0635">
              <w:rPr>
                <w:sz w:val="26"/>
                <w:szCs w:val="26"/>
              </w:rPr>
              <w:t>•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14:paraId="5CBD8F56" w14:textId="3A28A5DD" w:rsidR="004516E1" w:rsidRPr="00FC0635" w:rsidRDefault="004516E1" w:rsidP="004516E1">
            <w:pPr>
              <w:pStyle w:val="ab"/>
              <w:rPr>
                <w:szCs w:val="26"/>
              </w:rPr>
            </w:pPr>
            <w:r w:rsidRPr="00FC0635">
              <w:rPr>
                <w:szCs w:val="26"/>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tc>
      </w:tr>
    </w:tbl>
    <w:p w14:paraId="1EAB3B15" w14:textId="48510AD3" w:rsidR="005A1542" w:rsidRDefault="00430A90" w:rsidP="00F235B1">
      <w:pPr>
        <w:pStyle w:val="a2"/>
        <w:spacing w:after="120"/>
      </w:pPr>
      <w:bookmarkStart w:id="314" w:name="_Ref125552455"/>
      <w:bookmarkStart w:id="315" w:name="_Ref125553500"/>
      <w:bookmarkStart w:id="316" w:name="_Ref125553692"/>
      <w:bookmarkStart w:id="317" w:name="_Ref125553703"/>
      <w:bookmarkStart w:id="318" w:name="_Ref125709228"/>
      <w:bookmarkStart w:id="319" w:name="_Toc237439844"/>
      <w:r>
        <w:t>Дополнительные т</w:t>
      </w:r>
      <w:r w:rsidR="005A1542" w:rsidRPr="005A1542">
        <w:t>ребования к Коллективным участникам</w:t>
      </w:r>
      <w:bookmarkEnd w:id="309"/>
      <w:bookmarkEnd w:id="310"/>
      <w:bookmarkEnd w:id="311"/>
      <w:bookmarkEnd w:id="312"/>
      <w:bookmarkEnd w:id="313"/>
      <w:bookmarkEnd w:id="314"/>
      <w:bookmarkEnd w:id="315"/>
      <w:bookmarkEnd w:id="316"/>
      <w:bookmarkEnd w:id="317"/>
      <w:bookmarkEnd w:id="318"/>
      <w:bookmarkEnd w:id="319"/>
    </w:p>
    <w:tbl>
      <w:tblPr>
        <w:tblStyle w:val="af6"/>
        <w:tblW w:w="0" w:type="auto"/>
        <w:tblLook w:val="04A0" w:firstRow="1" w:lastRow="0" w:firstColumn="1" w:lastColumn="0" w:noHBand="0" w:noVBand="1"/>
      </w:tblPr>
      <w:tblGrid>
        <w:gridCol w:w="1129"/>
        <w:gridCol w:w="5670"/>
        <w:gridCol w:w="8327"/>
      </w:tblGrid>
      <w:tr w:rsidR="00F235B1" w14:paraId="68DF9D6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A06603C" w14:textId="77777777" w:rsidR="00F235B1" w:rsidRDefault="00F235B1" w:rsidP="00933236">
            <w:pPr>
              <w:pStyle w:val="ab"/>
              <w:keepNext w:val="0"/>
              <w:jc w:val="center"/>
            </w:pPr>
            <w:r>
              <w:t>№</w:t>
            </w:r>
            <w:r>
              <w:br/>
              <w:t>п/п</w:t>
            </w:r>
          </w:p>
        </w:tc>
        <w:tc>
          <w:tcPr>
            <w:tcW w:w="5670" w:type="dxa"/>
          </w:tcPr>
          <w:p w14:paraId="51A69BD6" w14:textId="576CDCCC" w:rsidR="00F235B1" w:rsidRDefault="00F235B1" w:rsidP="00933236">
            <w:pPr>
              <w:pStyle w:val="ab"/>
              <w:keepNext w:val="0"/>
              <w:jc w:val="center"/>
            </w:pPr>
            <w:r>
              <w:t xml:space="preserve">Требования к </w:t>
            </w:r>
            <w:r w:rsidR="007A6F1C">
              <w:t>Коллективн</w:t>
            </w:r>
            <w:r w:rsidR="00556203">
              <w:t>ому</w:t>
            </w:r>
            <w:r w:rsidR="007A6F1C">
              <w:t xml:space="preserve"> у</w:t>
            </w:r>
            <w:r>
              <w:t>частник</w:t>
            </w:r>
            <w:r w:rsidR="00556203">
              <w:t>у</w:t>
            </w:r>
          </w:p>
        </w:tc>
        <w:tc>
          <w:tcPr>
            <w:tcW w:w="8327" w:type="dxa"/>
          </w:tcPr>
          <w:p w14:paraId="7FB549DD" w14:textId="77777777" w:rsidR="00F235B1" w:rsidRDefault="00F235B1" w:rsidP="00933236">
            <w:pPr>
              <w:pStyle w:val="ab"/>
              <w:keepNext w:val="0"/>
              <w:jc w:val="center"/>
            </w:pPr>
            <w:r w:rsidRPr="00F235B1">
              <w:t>Требования к документам,</w:t>
            </w:r>
            <w:r>
              <w:t xml:space="preserve"> </w:t>
            </w:r>
            <w:r w:rsidRPr="00F235B1">
              <w:t>подтверждающим соответствие</w:t>
            </w:r>
            <w:r>
              <w:br/>
            </w:r>
            <w:r w:rsidRPr="00F235B1">
              <w:t>Коллективного участника установленным требованиям</w:t>
            </w:r>
          </w:p>
        </w:tc>
      </w:tr>
      <w:tr w:rsidR="00F235B1" w14:paraId="0D848E45" w14:textId="77777777" w:rsidTr="004D5FB9">
        <w:tc>
          <w:tcPr>
            <w:tcW w:w="1129" w:type="dxa"/>
          </w:tcPr>
          <w:p w14:paraId="65A6EEB5" w14:textId="77777777" w:rsidR="00F235B1" w:rsidRDefault="00F235B1" w:rsidP="0051100A">
            <w:pPr>
              <w:pStyle w:val="ab"/>
              <w:numPr>
                <w:ilvl w:val="0"/>
                <w:numId w:val="4"/>
              </w:numPr>
              <w:ind w:left="284" w:firstLine="0"/>
              <w:jc w:val="center"/>
            </w:pPr>
            <w:bookmarkStart w:id="320" w:name="_Ref125370156"/>
          </w:p>
        </w:tc>
        <w:bookmarkEnd w:id="320"/>
        <w:tc>
          <w:tcPr>
            <w:tcW w:w="5670" w:type="dxa"/>
          </w:tcPr>
          <w:p w14:paraId="5020719E" w14:textId="2267C503" w:rsidR="00F235B1" w:rsidRDefault="00917933" w:rsidP="00933236">
            <w:pPr>
              <w:pStyle w:val="ab"/>
            </w:pPr>
            <w:r w:rsidRPr="00917933">
              <w:t>Члены Коллективного участника должны иметь между собой соглашение (или иной документ), соответствующее нормам ГК</w:t>
            </w:r>
            <w:r>
              <w:t> </w:t>
            </w:r>
            <w:r w:rsidRPr="00917933">
              <w:t>РФ</w:t>
            </w:r>
            <w:r w:rsidR="00054FC7">
              <w:t>:</w:t>
            </w:r>
          </w:p>
        </w:tc>
        <w:tc>
          <w:tcPr>
            <w:tcW w:w="8327" w:type="dxa"/>
          </w:tcPr>
          <w:p w14:paraId="07B38867" w14:textId="636212BA" w:rsidR="00F235B1" w:rsidRDefault="00917933" w:rsidP="00933236">
            <w:pPr>
              <w:pStyle w:val="ab"/>
            </w:pPr>
            <w:r w:rsidRPr="00917933">
              <w:t xml:space="preserve">Копия Соглашения между членами </w:t>
            </w:r>
            <w:r w:rsidRPr="002337DC">
              <w:t>Коллективного участника, подготовленного в соответствии с требованиями пункта </w:t>
            </w:r>
            <w:r w:rsidR="002337DC" w:rsidRPr="002337DC">
              <w:fldChar w:fldCharType="begin"/>
            </w:r>
            <w:r w:rsidR="002337DC" w:rsidRPr="002337DC">
              <w:instrText xml:space="preserve"> REF _Ref125366972 \w \h </w:instrText>
            </w:r>
            <w:r w:rsidR="002337DC">
              <w:instrText xml:space="preserve"> \* MERGEFORMAT </w:instrText>
            </w:r>
            <w:r w:rsidR="002337DC" w:rsidRPr="002337DC">
              <w:fldChar w:fldCharType="separate"/>
            </w:r>
            <w:r w:rsidR="00182DA9">
              <w:t>3.2.3</w:t>
            </w:r>
            <w:r w:rsidR="002337DC" w:rsidRPr="002337DC">
              <w:fldChar w:fldCharType="end"/>
            </w:r>
            <w:r w:rsidR="00054FC7">
              <w:t>;</w:t>
            </w:r>
          </w:p>
        </w:tc>
      </w:tr>
      <w:tr w:rsidR="002921E8" w14:paraId="7DA9613D" w14:textId="77777777" w:rsidTr="004D5FB9">
        <w:tc>
          <w:tcPr>
            <w:tcW w:w="1129" w:type="dxa"/>
          </w:tcPr>
          <w:p w14:paraId="4BBF609E" w14:textId="77777777" w:rsidR="002921E8" w:rsidRDefault="002921E8" w:rsidP="0051100A">
            <w:pPr>
              <w:pStyle w:val="ab"/>
              <w:numPr>
                <w:ilvl w:val="0"/>
                <w:numId w:val="4"/>
              </w:numPr>
              <w:ind w:left="284" w:firstLine="0"/>
              <w:jc w:val="center"/>
            </w:pPr>
            <w:bookmarkStart w:id="321" w:name="_Ref125553738"/>
          </w:p>
        </w:tc>
        <w:bookmarkEnd w:id="321"/>
        <w:tc>
          <w:tcPr>
            <w:tcW w:w="5670" w:type="dxa"/>
          </w:tcPr>
          <w:p w14:paraId="07EA71E2" w14:textId="6462DB5F" w:rsidR="002921E8" w:rsidRDefault="00917933" w:rsidP="00933236">
            <w:pPr>
              <w:pStyle w:val="ab"/>
            </w:pPr>
            <w:r w:rsidRPr="00917933">
              <w:t>Заявка Коллективного участника дополнительно должна включать сведения о</w:t>
            </w:r>
            <w:r w:rsidR="004D5FB9">
              <w:t xml:space="preserve"> </w:t>
            </w:r>
            <w:r w:rsidRPr="00917933">
              <w:t>распределении объемов поставки продукции между членами Коллективного участника</w:t>
            </w:r>
            <w:r w:rsidR="00054FC7">
              <w:t>:</w:t>
            </w:r>
          </w:p>
        </w:tc>
        <w:tc>
          <w:tcPr>
            <w:tcW w:w="8327" w:type="dxa"/>
          </w:tcPr>
          <w:p w14:paraId="481F8E78" w14:textId="65201CDA" w:rsidR="002921E8" w:rsidRDefault="00054FC7" w:rsidP="00933236">
            <w:pPr>
              <w:pStyle w:val="ab"/>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145538">
              <w:t xml:space="preserve"> с указанием необходимой информации;</w:t>
            </w:r>
          </w:p>
        </w:tc>
      </w:tr>
      <w:tr w:rsidR="00F235B1" w14:paraId="6ED1B242" w14:textId="77777777" w:rsidTr="004D5FB9">
        <w:tc>
          <w:tcPr>
            <w:tcW w:w="1129" w:type="dxa"/>
          </w:tcPr>
          <w:p w14:paraId="31529F0B" w14:textId="77777777" w:rsidR="00F235B1" w:rsidRDefault="00F235B1" w:rsidP="0051100A">
            <w:pPr>
              <w:pStyle w:val="ab"/>
              <w:numPr>
                <w:ilvl w:val="0"/>
                <w:numId w:val="4"/>
              </w:numPr>
              <w:ind w:left="284" w:firstLine="0"/>
              <w:jc w:val="center"/>
            </w:pPr>
            <w:bookmarkStart w:id="322" w:name="_Ref125370162"/>
          </w:p>
        </w:tc>
        <w:bookmarkEnd w:id="322"/>
        <w:tc>
          <w:tcPr>
            <w:tcW w:w="5670" w:type="dxa"/>
          </w:tcPr>
          <w:p w14:paraId="49AC48C1" w14:textId="46C7D542" w:rsidR="00F235B1" w:rsidRDefault="00917933" w:rsidP="00933236">
            <w:pPr>
              <w:pStyle w:val="ab"/>
            </w:pPr>
            <w:r w:rsidRPr="00917933">
              <w:t xml:space="preserve">Соответствие каждого члена Коллективного </w:t>
            </w:r>
            <w:r w:rsidRPr="002337DC">
              <w:t>участника установленным требованиям (</w:t>
            </w:r>
            <w:r w:rsidR="00E462AF">
              <w:t>с</w:t>
            </w:r>
            <w:r w:rsidR="004D5FB9">
              <w:t xml:space="preserve"> </w:t>
            </w:r>
            <w:r w:rsidR="00E462AF">
              <w:t xml:space="preserve">учетом </w:t>
            </w:r>
            <w:r w:rsidRPr="002337DC">
              <w:t>пункт</w:t>
            </w:r>
            <w:r w:rsidR="00E462AF">
              <w:t>ов</w:t>
            </w:r>
            <w:r w:rsidRPr="002337DC">
              <w:t> </w:t>
            </w:r>
            <w:r w:rsidR="002337DC" w:rsidRPr="002337DC">
              <w:fldChar w:fldCharType="begin"/>
            </w:r>
            <w:r w:rsidR="002337DC" w:rsidRPr="002337DC">
              <w:instrText xml:space="preserve"> REF _Ref125368791 \w \h </w:instrText>
            </w:r>
            <w:r w:rsidR="002337DC">
              <w:instrText xml:space="preserve"> \* MERGEFORMAT </w:instrText>
            </w:r>
            <w:r w:rsidR="002337DC" w:rsidRPr="002337DC">
              <w:fldChar w:fldCharType="separate"/>
            </w:r>
            <w:r w:rsidR="00182DA9">
              <w:t>3.2.5</w:t>
            </w:r>
            <w:r w:rsidR="002337DC" w:rsidRPr="002337DC">
              <w:fldChar w:fldCharType="end"/>
            </w:r>
            <w:r w:rsidR="00B26E83">
              <w:t xml:space="preserve"> – </w:t>
            </w:r>
            <w:r w:rsidR="00B26E83">
              <w:fldChar w:fldCharType="begin"/>
            </w:r>
            <w:r w:rsidR="00B26E83">
              <w:instrText xml:space="preserve"> REF _Ref134705077 \r \h </w:instrText>
            </w:r>
            <w:r w:rsidR="00B26E83">
              <w:fldChar w:fldCharType="separate"/>
            </w:r>
            <w:r w:rsidR="00182DA9">
              <w:t>3.2.7</w:t>
            </w:r>
            <w:r w:rsidR="00B26E83">
              <w:fldChar w:fldCharType="end"/>
            </w:r>
            <w:r w:rsidRPr="002337DC">
              <w:t>)</w:t>
            </w:r>
            <w:r w:rsidR="00B26E83">
              <w:t>,</w:t>
            </w:r>
            <w:r w:rsidRPr="002337DC">
              <w:t xml:space="preserve"> в</w:t>
            </w:r>
            <w:r w:rsidR="00B26E83">
              <w:t xml:space="preserve"> </w:t>
            </w:r>
            <w:r w:rsidR="009E25C7">
              <w:t>том числе с учетом</w:t>
            </w:r>
            <w:r w:rsidR="009E25C7" w:rsidRPr="002337DC">
              <w:t xml:space="preserve"> </w:t>
            </w:r>
            <w:r w:rsidRPr="002337DC">
              <w:t>объема поставки продукции, который ему</w:t>
            </w:r>
            <w:r w:rsidRPr="00917933">
              <w:t xml:space="preserve"> </w:t>
            </w:r>
            <w:r w:rsidRPr="0063700C">
              <w:t>предполагается поручить в</w:t>
            </w:r>
            <w:r w:rsidR="00CB102D">
              <w:t xml:space="preserve"> </w:t>
            </w:r>
            <w:r w:rsidRPr="0063700C">
              <w:t>соответствии с</w:t>
            </w:r>
            <w:r w:rsidR="004D5FB9">
              <w:t xml:space="preserve"> </w:t>
            </w:r>
            <w:r w:rsidRPr="0063700C">
              <w:t>Планом распределения объемов поставки продукции внутри</w:t>
            </w:r>
            <w:r w:rsidR="00054FC7" w:rsidRPr="0063700C">
              <w:t xml:space="preserve"> (форма </w:t>
            </w:r>
            <w:r w:rsidR="009964B2" w:rsidRPr="0063700C">
              <w:t>1</w:t>
            </w:r>
            <w:r w:rsidR="009964B2">
              <w:t>0</w:t>
            </w:r>
            <w:r w:rsidR="00054FC7" w:rsidRPr="0063700C">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054FC7" w:rsidRPr="0063700C">
              <w:t>:</w:t>
            </w:r>
          </w:p>
        </w:tc>
        <w:tc>
          <w:tcPr>
            <w:tcW w:w="8327" w:type="dxa"/>
          </w:tcPr>
          <w:p w14:paraId="716FF332" w14:textId="10AD1370" w:rsidR="00F235B1" w:rsidRDefault="00917933" w:rsidP="00933236">
            <w:pPr>
              <w:pStyle w:val="ab"/>
            </w:pPr>
            <w:r w:rsidRPr="00917933">
              <w:t xml:space="preserve">Сведения и документы, аналогичные </w:t>
            </w:r>
            <w:r w:rsidRPr="002337DC">
              <w:t>установленным в</w:t>
            </w:r>
            <w:r w:rsidR="004D5FB9">
              <w:t> </w:t>
            </w:r>
            <w:r w:rsidRPr="002337DC">
              <w:t>подразделах </w:t>
            </w:r>
            <w:r w:rsidR="002337DC" w:rsidRPr="002337DC">
              <w:fldChar w:fldCharType="begin"/>
            </w:r>
            <w:r w:rsidR="002337DC" w:rsidRPr="002337DC">
              <w:instrText xml:space="preserve"> REF _Ref125361435 \w \h </w:instrText>
            </w:r>
            <w:r w:rsidR="002337DC">
              <w:instrText xml:space="preserve"> \* MERGEFORMAT </w:instrText>
            </w:r>
            <w:r w:rsidR="002337DC" w:rsidRPr="002337DC">
              <w:fldChar w:fldCharType="separate"/>
            </w:r>
            <w:r w:rsidR="00182DA9">
              <w:t>8.2</w:t>
            </w:r>
            <w:r w:rsidR="002337DC" w:rsidRPr="002337DC">
              <w:fldChar w:fldCharType="end"/>
            </w:r>
            <w:r w:rsidRPr="002337DC">
              <w:t> – </w:t>
            </w:r>
            <w:r w:rsidR="002337DC" w:rsidRPr="002337DC">
              <w:fldChar w:fldCharType="begin"/>
            </w:r>
            <w:r w:rsidR="002337DC" w:rsidRPr="002337DC">
              <w:instrText xml:space="preserve"> REF _Ref125553242 \w \h </w:instrText>
            </w:r>
            <w:r w:rsidR="002337DC">
              <w:instrText xml:space="preserve"> \* MERGEFORMAT </w:instrText>
            </w:r>
            <w:r w:rsidR="002337DC" w:rsidRPr="002337DC">
              <w:fldChar w:fldCharType="separate"/>
            </w:r>
            <w:r w:rsidR="00182DA9">
              <w:t>8.4</w:t>
            </w:r>
            <w:r w:rsidR="002337DC" w:rsidRPr="002337DC">
              <w:fldChar w:fldCharType="end"/>
            </w:r>
            <w:r w:rsidRPr="002337DC">
              <w:t>, в</w:t>
            </w:r>
            <w:r w:rsidR="009E25C7">
              <w:t xml:space="preserve"> </w:t>
            </w:r>
            <w:r w:rsidRPr="002337DC">
              <w:t>отношении каждого члена Коллективного участника, подтверждающие его соответствие данным требованиям.</w:t>
            </w:r>
          </w:p>
        </w:tc>
      </w:tr>
    </w:tbl>
    <w:p w14:paraId="7DB079CC" w14:textId="7B3A2710" w:rsidR="005A1542" w:rsidRDefault="00430A90" w:rsidP="00F235B1">
      <w:pPr>
        <w:pStyle w:val="a2"/>
        <w:spacing w:after="120"/>
      </w:pPr>
      <w:bookmarkStart w:id="323" w:name="_Ref125361823"/>
      <w:bookmarkStart w:id="324" w:name="_Ref125362031"/>
      <w:bookmarkStart w:id="325" w:name="_Ref125369117"/>
      <w:bookmarkStart w:id="326" w:name="_Ref125370173"/>
      <w:bookmarkStart w:id="327" w:name="_Ref125370180"/>
      <w:bookmarkStart w:id="328" w:name="_Ref125370209"/>
      <w:bookmarkStart w:id="329" w:name="_Ref125709777"/>
      <w:bookmarkStart w:id="330" w:name="_Ref125709973"/>
      <w:bookmarkStart w:id="331" w:name="_Toc237439845"/>
      <w:r>
        <w:t>Дополнительные т</w:t>
      </w:r>
      <w:r w:rsidR="005A1542" w:rsidRPr="005A1542">
        <w:t>ребования к Генеральным подрядчикам</w:t>
      </w:r>
      <w:bookmarkEnd w:id="323"/>
      <w:bookmarkEnd w:id="324"/>
      <w:bookmarkEnd w:id="325"/>
      <w:bookmarkEnd w:id="326"/>
      <w:bookmarkEnd w:id="327"/>
      <w:bookmarkEnd w:id="328"/>
      <w:bookmarkEnd w:id="329"/>
      <w:bookmarkEnd w:id="330"/>
      <w:bookmarkEnd w:id="331"/>
    </w:p>
    <w:tbl>
      <w:tblPr>
        <w:tblStyle w:val="af6"/>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b"/>
              <w:keepNext w:val="0"/>
              <w:jc w:val="center"/>
            </w:pPr>
            <w:r>
              <w:t>№</w:t>
            </w:r>
            <w:r>
              <w:br/>
              <w:t>п/п</w:t>
            </w:r>
          </w:p>
        </w:tc>
        <w:tc>
          <w:tcPr>
            <w:tcW w:w="5670" w:type="dxa"/>
          </w:tcPr>
          <w:p w14:paraId="7ED2052E" w14:textId="228ED343" w:rsidR="00F235B1" w:rsidRDefault="00F235B1" w:rsidP="00933236">
            <w:pPr>
              <w:pStyle w:val="ab"/>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b"/>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51100A">
            <w:pPr>
              <w:pStyle w:val="ab"/>
              <w:numPr>
                <w:ilvl w:val="0"/>
                <w:numId w:val="5"/>
              </w:numPr>
              <w:ind w:left="284" w:firstLine="0"/>
              <w:jc w:val="center"/>
            </w:pPr>
            <w:bookmarkStart w:id="332" w:name="_Ref125370187"/>
          </w:p>
        </w:tc>
        <w:bookmarkEnd w:id="332"/>
        <w:tc>
          <w:tcPr>
            <w:tcW w:w="5670" w:type="dxa"/>
          </w:tcPr>
          <w:p w14:paraId="004CFC50" w14:textId="33275A90" w:rsidR="00F235B1" w:rsidRDefault="00917933" w:rsidP="00933236">
            <w:pPr>
              <w:pStyle w:val="ab"/>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6052DCFB" w:rsidR="00F235B1" w:rsidRDefault="00145538" w:rsidP="00933236">
            <w:pPr>
              <w:pStyle w:val="ab"/>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51100A">
            <w:pPr>
              <w:pStyle w:val="ab"/>
              <w:numPr>
                <w:ilvl w:val="0"/>
                <w:numId w:val="5"/>
              </w:numPr>
              <w:ind w:left="284" w:firstLine="0"/>
              <w:jc w:val="center"/>
            </w:pPr>
            <w:bookmarkStart w:id="333" w:name="_Ref125370199"/>
          </w:p>
        </w:tc>
        <w:bookmarkEnd w:id="333"/>
        <w:tc>
          <w:tcPr>
            <w:tcW w:w="5670" w:type="dxa"/>
          </w:tcPr>
          <w:p w14:paraId="55CC0AEF" w14:textId="7226D5DE" w:rsidR="00917933" w:rsidRDefault="00917933" w:rsidP="00933236">
            <w:pPr>
              <w:pStyle w:val="ab"/>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51100A">
            <w:pPr>
              <w:pStyle w:val="ab"/>
              <w:numPr>
                <w:ilvl w:val="0"/>
                <w:numId w:val="14"/>
              </w:numPr>
              <w:ind w:left="284" w:hanging="284"/>
            </w:pPr>
            <w:r>
              <w:t>осведомлен о привлечении его в качестве субподрядчика;</w:t>
            </w:r>
          </w:p>
          <w:p w14:paraId="1F4546AA" w14:textId="2F2CF641" w:rsidR="00F235B1" w:rsidRDefault="00917933" w:rsidP="0051100A">
            <w:pPr>
              <w:pStyle w:val="ab"/>
              <w:numPr>
                <w:ilvl w:val="0"/>
                <w:numId w:val="14"/>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b"/>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51100A">
            <w:pPr>
              <w:pStyle w:val="ab"/>
              <w:numPr>
                <w:ilvl w:val="0"/>
                <w:numId w:val="5"/>
              </w:numPr>
              <w:ind w:left="284" w:firstLine="0"/>
              <w:jc w:val="center"/>
            </w:pPr>
            <w:bookmarkStart w:id="334" w:name="_Ref125370193"/>
          </w:p>
        </w:tc>
        <w:bookmarkEnd w:id="334"/>
        <w:tc>
          <w:tcPr>
            <w:tcW w:w="5670" w:type="dxa"/>
          </w:tcPr>
          <w:p w14:paraId="166C0511" w14:textId="7543DE63" w:rsidR="00BC0195" w:rsidRDefault="00917933" w:rsidP="00933236">
            <w:pPr>
              <w:pStyle w:val="ab"/>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182DA9">
              <w:t>3.3.4</w:t>
            </w:r>
            <w:r w:rsidR="002337DC" w:rsidRPr="002337DC">
              <w:fldChar w:fldCharType="end"/>
            </w:r>
            <w:r w:rsidRPr="002337DC">
              <w:t xml:space="preserve">) </w:t>
            </w:r>
            <w:r w:rsidR="00DC0C9E" w:rsidRPr="00DC0C9E">
              <w:t xml:space="preserve">в том числе с учетом </w:t>
            </w:r>
            <w:r w:rsidRPr="002337DC">
              <w:t xml:space="preserve">объема </w:t>
            </w:r>
            <w:r w:rsidRPr="002337DC">
              <w:lastRenderedPageBreak/>
              <w:t>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9964B2">
              <w:t>10</w:t>
            </w:r>
            <w:r w:rsid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054FC7">
              <w:t>:</w:t>
            </w:r>
          </w:p>
        </w:tc>
        <w:tc>
          <w:tcPr>
            <w:tcW w:w="8327" w:type="dxa"/>
          </w:tcPr>
          <w:p w14:paraId="490B1380" w14:textId="5ECF6A7C" w:rsidR="00F235B1" w:rsidRDefault="00917933" w:rsidP="00933236">
            <w:pPr>
              <w:pStyle w:val="ab"/>
            </w:pPr>
            <w:r w:rsidRPr="00917933">
              <w:lastRenderedPageBreak/>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182DA9">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182DA9">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BC0195" w14:paraId="748C3826" w14:textId="77777777" w:rsidTr="004D5FB9">
        <w:tc>
          <w:tcPr>
            <w:tcW w:w="1129" w:type="dxa"/>
          </w:tcPr>
          <w:p w14:paraId="07660341" w14:textId="77777777" w:rsidR="00BC0195" w:rsidRDefault="00BC0195" w:rsidP="0051100A">
            <w:pPr>
              <w:pStyle w:val="ab"/>
              <w:numPr>
                <w:ilvl w:val="0"/>
                <w:numId w:val="5"/>
              </w:numPr>
              <w:ind w:left="284" w:firstLine="0"/>
              <w:jc w:val="center"/>
            </w:pPr>
            <w:bookmarkStart w:id="335" w:name="_Ref125553847"/>
          </w:p>
        </w:tc>
        <w:bookmarkEnd w:id="335"/>
        <w:tc>
          <w:tcPr>
            <w:tcW w:w="5670" w:type="dxa"/>
          </w:tcPr>
          <w:p w14:paraId="6F979460" w14:textId="018C6272" w:rsidR="00BC0195" w:rsidRDefault="00BC0195" w:rsidP="00BC0195">
            <w:pPr>
              <w:pStyle w:val="ab"/>
            </w:pPr>
            <w:r>
              <w:t>Дополнительные требования не установлены.</w:t>
            </w:r>
          </w:p>
        </w:tc>
        <w:tc>
          <w:tcPr>
            <w:tcW w:w="8327" w:type="dxa"/>
          </w:tcPr>
          <w:p w14:paraId="252416D2" w14:textId="5270D272" w:rsidR="00BC0195" w:rsidRDefault="00BC0195" w:rsidP="00BC0195">
            <w:pPr>
              <w:pStyle w:val="ab"/>
            </w:pPr>
            <w:r>
              <w:t>Дополнительные требования не установлены.</w:t>
            </w:r>
          </w:p>
        </w:tc>
      </w:tr>
    </w:tbl>
    <w:p w14:paraId="2022EC28" w14:textId="77777777" w:rsidR="00B30B95" w:rsidRPr="00B30B95" w:rsidRDefault="00B30B95" w:rsidP="00B30B95">
      <w:pPr>
        <w:pStyle w:val="ab"/>
      </w:pPr>
    </w:p>
    <w:p w14:paraId="735FEE90" w14:textId="4F826499" w:rsidR="000D5790" w:rsidRDefault="000D5790" w:rsidP="0092155E">
      <w:pPr>
        <w:pStyle w:val="ab"/>
        <w:sectPr w:rsidR="000D5790" w:rsidSect="0061664D">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1"/>
      </w:pPr>
      <w:bookmarkStart w:id="336" w:name="Прил04_ФормыЗаявки"/>
      <w:bookmarkStart w:id="337" w:name="_Toc237439846"/>
      <w:bookmarkStart w:id="338" w:name="_Ref125362865"/>
      <w:bookmarkStart w:id="339" w:name="_Ref125362900"/>
      <w:bookmarkEnd w:id="336"/>
      <w:r>
        <w:lastRenderedPageBreak/>
        <w:t>Приложение № </w:t>
      </w:r>
      <w:r w:rsidR="00F7085D">
        <w:t>4</w:t>
      </w:r>
      <w:r>
        <w:t xml:space="preserve"> </w:t>
      </w:r>
      <w:r w:rsidRPr="005A1542">
        <w:t xml:space="preserve">– </w:t>
      </w:r>
      <w:r>
        <w:t>Образцы форм документов, включаемых в состав заявки</w:t>
      </w:r>
      <w:bookmarkEnd w:id="337"/>
    </w:p>
    <w:p w14:paraId="400D32CE" w14:textId="304DA7B6" w:rsidR="00815F19" w:rsidRDefault="00815F19" w:rsidP="00815F19">
      <w:pPr>
        <w:pStyle w:val="a2"/>
      </w:pPr>
      <w:bookmarkStart w:id="340" w:name="_Toc237439847"/>
      <w:r>
        <w:t>Пояснения к Образца</w:t>
      </w:r>
      <w:r w:rsidR="000D1A66">
        <w:t>м</w:t>
      </w:r>
      <w:r>
        <w:t xml:space="preserve"> форм документов, включаемых в состав заявки</w:t>
      </w:r>
      <w:bookmarkEnd w:id="340"/>
    </w:p>
    <w:p w14:paraId="629CA08D" w14:textId="0BC1541E" w:rsidR="00815F19" w:rsidRPr="002F3C9B" w:rsidRDefault="00815F19" w:rsidP="00815F19">
      <w:pPr>
        <w:pStyle w:val="a3"/>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9964B2">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1"/>
      </w:pPr>
      <w:bookmarkStart w:id="341" w:name="Прил05_ФормыПобедителя"/>
      <w:bookmarkStart w:id="342" w:name="_Toc237439848"/>
      <w:bookmarkEnd w:id="341"/>
      <w:r>
        <w:lastRenderedPageBreak/>
        <w:t xml:space="preserve">Приложение № 5 </w:t>
      </w:r>
      <w:r w:rsidRPr="005A1542">
        <w:t xml:space="preserve">– </w:t>
      </w:r>
      <w:r>
        <w:t>Образцы форм документов, предоставляемых Победителем</w:t>
      </w:r>
      <w:bookmarkEnd w:id="342"/>
    </w:p>
    <w:p w14:paraId="008C2D8A" w14:textId="77777777" w:rsidR="00F7085D" w:rsidRDefault="00F7085D" w:rsidP="00F7085D">
      <w:pPr>
        <w:pStyle w:val="a2"/>
      </w:pPr>
      <w:bookmarkStart w:id="343" w:name="_Toc237439849"/>
      <w:r>
        <w:t>Пояснения к Образцам форм документов, предоставляемых Победителем</w:t>
      </w:r>
      <w:bookmarkEnd w:id="343"/>
    </w:p>
    <w:p w14:paraId="1CBBBCC9" w14:textId="186D0E45" w:rsidR="00F7085D" w:rsidRPr="00585513" w:rsidRDefault="00F7085D" w:rsidP="00F7085D">
      <w:pPr>
        <w:pStyle w:val="a3"/>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182DA9">
        <w:t>10.2</w:t>
      </w:r>
      <w:r>
        <w:fldChar w:fldCharType="end"/>
      </w:r>
      <w:r>
        <w:t xml:space="preserve">, </w:t>
      </w:r>
      <w:r>
        <w:fldChar w:fldCharType="begin"/>
      </w:r>
      <w:r>
        <w:instrText xml:space="preserve"> REF _Ref130395475 \r \h </w:instrText>
      </w:r>
      <w:r>
        <w:fldChar w:fldCharType="separate"/>
      </w:r>
      <w:r w:rsidR="00182DA9">
        <w:t>10.3</w:t>
      </w:r>
      <w:r>
        <w:fldChar w:fldCharType="end"/>
      </w:r>
      <w:r>
        <w:t>.</w:t>
      </w:r>
    </w:p>
    <w:p w14:paraId="69462098" w14:textId="77777777" w:rsidR="00F7085D" w:rsidRDefault="00F7085D" w:rsidP="00F7085D">
      <w:pPr>
        <w:pStyle w:val="a2"/>
      </w:pPr>
      <w:bookmarkStart w:id="344" w:name="_Ref130395470"/>
      <w:bookmarkStart w:id="345" w:name="_Toc237439850"/>
      <w:r>
        <w:t>Форма справки «Сведения о цепочке собственников, включая бенефициаров (в том числе конечных)»</w:t>
      </w:r>
      <w:bookmarkEnd w:id="344"/>
      <w:bookmarkEnd w:id="345"/>
    </w:p>
    <w:p w14:paraId="425D47B0" w14:textId="77777777" w:rsidR="00F7085D" w:rsidRDefault="00F7085D" w:rsidP="00F7085D">
      <w:pPr>
        <w:pStyle w:val="a3"/>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3"/>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p w14:paraId="3E9BE00A" w14:textId="0A1FDEA4" w:rsidR="00F7085D" w:rsidRDefault="009964B2" w:rsidP="00F7085D">
      <w:pPr>
        <w:pStyle w:val="ab"/>
        <w:jc w:val="center"/>
      </w:pPr>
      <w:r>
        <w:object w:dxaOrig="1539" w:dyaOrig="991" w14:anchorId="1ACA8F1F">
          <v:shape id="_x0000_i1026" type="#_x0000_t75" style="width:75.35pt;height:49.4pt" o:ole="">
            <v:imagedata r:id="rId14" o:title=""/>
          </v:shape>
          <o:OLEObject Type="Embed" ProgID="Word.Document.12" ShapeID="_x0000_i1026" DrawAspect="Icon" ObjectID="_1848117663" r:id="rId15">
            <o:FieldCodes>\s</o:FieldCodes>
          </o:OLEObject>
        </w:object>
      </w:r>
    </w:p>
    <w:p w14:paraId="7CEEBDE4" w14:textId="77777777" w:rsidR="00F7085D" w:rsidRDefault="00F7085D" w:rsidP="00F7085D">
      <w:pPr>
        <w:pStyle w:val="a2"/>
      </w:pPr>
      <w:bookmarkStart w:id="346" w:name="_Ref130395475"/>
      <w:bookmarkStart w:id="347" w:name="_Toc237439851"/>
      <w:r>
        <w:t>Форма «Заверение об обстоятельствах»</w:t>
      </w:r>
      <w:bookmarkEnd w:id="346"/>
      <w:bookmarkEnd w:id="347"/>
    </w:p>
    <w:p w14:paraId="6DF7C0FF" w14:textId="17B2674C" w:rsidR="00F7085D" w:rsidRDefault="00F7085D" w:rsidP="00F7085D">
      <w:pPr>
        <w:pStyle w:val="a3"/>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3"/>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3"/>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3"/>
        <w:keepNext/>
      </w:pPr>
      <w:r>
        <w:lastRenderedPageBreak/>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48" w:name="_MON_1741074184"/>
    <w:bookmarkEnd w:id="348"/>
    <w:p w14:paraId="781D9CBB" w14:textId="090C9D09" w:rsidR="00F7085D" w:rsidRPr="00F7085D" w:rsidRDefault="00F7085D" w:rsidP="00F7085D">
      <w:pPr>
        <w:pStyle w:val="ab"/>
        <w:spacing w:after="120"/>
        <w:jc w:val="center"/>
      </w:pPr>
      <w:r>
        <w:object w:dxaOrig="1539" w:dyaOrig="991" w14:anchorId="4829A42D">
          <v:shape id="_x0000_i1027" type="#_x0000_t75" style="width:79.55pt;height:49.4pt" o:ole="">
            <v:imagedata r:id="rId16" o:title=""/>
          </v:shape>
          <o:OLEObject Type="Embed" ProgID="Word.Document.12" ShapeID="_x0000_i1027" DrawAspect="Icon" ObjectID="_1848117664" r:id="rId17">
            <o:FieldCodes>\s</o:FieldCodes>
          </o:OLEObject>
        </w:object>
      </w:r>
    </w:p>
    <w:p w14:paraId="4250100F" w14:textId="0B68127A" w:rsidR="005A1542" w:rsidRDefault="005A1542" w:rsidP="005A1542">
      <w:pPr>
        <w:pStyle w:val="a1"/>
      </w:pPr>
      <w:bookmarkStart w:id="349" w:name="Прил06_СоставЗаявки"/>
      <w:bookmarkStart w:id="350" w:name="_Toc237439852"/>
      <w:bookmarkEnd w:id="349"/>
      <w:r w:rsidRPr="005A1542">
        <w:lastRenderedPageBreak/>
        <w:t>Приложение №</w:t>
      </w:r>
      <w:r>
        <w:t> </w:t>
      </w:r>
      <w:r w:rsidR="00F7085D">
        <w:t>6</w:t>
      </w:r>
      <w:r w:rsidRPr="005A1542">
        <w:t xml:space="preserve"> – Состав заявки</w:t>
      </w:r>
      <w:bookmarkEnd w:id="338"/>
      <w:bookmarkEnd w:id="339"/>
      <w:bookmarkEnd w:id="350"/>
    </w:p>
    <w:p w14:paraId="78C76967" w14:textId="169DCB8E" w:rsidR="000D1A66" w:rsidRDefault="000D1A66" w:rsidP="000D1A66">
      <w:pPr>
        <w:pStyle w:val="a2"/>
      </w:pPr>
      <w:bookmarkStart w:id="351" w:name="_Toc237439853"/>
      <w:r>
        <w:t>Состав заявки</w:t>
      </w:r>
      <w:bookmarkEnd w:id="351"/>
    </w:p>
    <w:p w14:paraId="1484F222" w14:textId="02C9B0F6" w:rsidR="005A1542" w:rsidRDefault="00C4447C" w:rsidP="00FA1DF8">
      <w:pPr>
        <w:pStyle w:val="a3"/>
        <w:spacing w:after="120"/>
      </w:pPr>
      <w:r w:rsidRPr="00C4447C">
        <w:t>Заявка на участие в закупке должна содержать следующий комплект документов</w:t>
      </w:r>
      <w:r w:rsidR="00260279">
        <w:t xml:space="preserve"> (</w:t>
      </w:r>
      <w:r w:rsidR="009964B2" w:rsidRPr="006A292F">
        <w:t xml:space="preserve">по </w:t>
      </w:r>
      <w:r w:rsidR="009964B2">
        <w:t xml:space="preserve">установленным </w:t>
      </w:r>
      <w:r w:rsidR="009964B2" w:rsidRPr="006A292F">
        <w:t>форм</w:t>
      </w:r>
      <w:r w:rsidR="009964B2">
        <w:t>ам</w:t>
      </w:r>
      <w:r w:rsidR="009964B2" w:rsidRPr="006A292F">
        <w:t xml:space="preserve"> и в соответствии с инструкциями</w:t>
      </w:r>
      <w:r w:rsidR="00690608">
        <w:t xml:space="preserve">, </w:t>
      </w:r>
      <w:r w:rsidR="009964B2">
        <w:t xml:space="preserve">приведенными </w:t>
      </w:r>
      <w:r w:rsidR="00690608">
        <w:t xml:space="preserve">в </w:t>
      </w:r>
      <w:hyperlink w:anchor="Прил04_ФормыЗаявки" w:history="1">
        <w:r w:rsidR="008B7838" w:rsidRPr="0063700C">
          <w:rPr>
            <w:rStyle w:val="af9"/>
          </w:rPr>
          <w:t>Приложени</w:t>
        </w:r>
        <w:r w:rsidR="00690608">
          <w:rPr>
            <w:rStyle w:val="af9"/>
          </w:rPr>
          <w:t>и</w:t>
        </w:r>
        <w:r w:rsidR="008B7838" w:rsidRPr="0063700C">
          <w:rPr>
            <w:rStyle w:val="af9"/>
          </w:rPr>
          <w:t xml:space="preserve"> № </w:t>
        </w:r>
        <w:r w:rsidR="002F3C9B" w:rsidRPr="0063700C">
          <w:rPr>
            <w:rStyle w:val="af9"/>
          </w:rPr>
          <w:t>4</w:t>
        </w:r>
      </w:hyperlink>
      <w:r w:rsidR="00F3452F" w:rsidRPr="0063700C">
        <w:t>)</w:t>
      </w:r>
      <w:r w:rsidR="00B44957" w:rsidRPr="0063700C">
        <w:t>:</w:t>
      </w:r>
    </w:p>
    <w:tbl>
      <w:tblPr>
        <w:tblStyle w:val="af6"/>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b"/>
              <w:jc w:val="center"/>
            </w:pPr>
            <w:r>
              <w:t>№</w:t>
            </w:r>
            <w:r>
              <w:br/>
              <w:t>п/п</w:t>
            </w:r>
          </w:p>
        </w:tc>
        <w:tc>
          <w:tcPr>
            <w:tcW w:w="8074" w:type="dxa"/>
          </w:tcPr>
          <w:p w14:paraId="583291F9" w14:textId="77777777" w:rsidR="00B44957" w:rsidRDefault="00B44957" w:rsidP="00B44957">
            <w:pPr>
              <w:pStyle w:val="ab"/>
              <w:jc w:val="center"/>
            </w:pPr>
            <w:r>
              <w:t>Наименование документа</w:t>
            </w:r>
          </w:p>
        </w:tc>
      </w:tr>
      <w:tr w:rsidR="00B44957" w14:paraId="1C866DE9" w14:textId="77777777" w:rsidTr="000D1A66">
        <w:tc>
          <w:tcPr>
            <w:tcW w:w="709" w:type="dxa"/>
          </w:tcPr>
          <w:p w14:paraId="250EDB68" w14:textId="77777777" w:rsidR="00B44957" w:rsidRDefault="00B44957" w:rsidP="0051100A">
            <w:pPr>
              <w:pStyle w:val="ab"/>
              <w:numPr>
                <w:ilvl w:val="0"/>
                <w:numId w:val="6"/>
              </w:numPr>
              <w:ind w:left="170" w:firstLine="0"/>
              <w:jc w:val="center"/>
            </w:pPr>
          </w:p>
        </w:tc>
        <w:tc>
          <w:tcPr>
            <w:tcW w:w="8074" w:type="dxa"/>
          </w:tcPr>
          <w:p w14:paraId="4603D81B" w14:textId="19AF2B6E" w:rsidR="00B44957" w:rsidRPr="002337DC" w:rsidRDefault="00260279" w:rsidP="006608D1">
            <w:pPr>
              <w:pStyle w:val="ab"/>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51100A">
            <w:pPr>
              <w:pStyle w:val="ab"/>
              <w:numPr>
                <w:ilvl w:val="0"/>
                <w:numId w:val="6"/>
              </w:numPr>
              <w:ind w:left="170" w:firstLine="0"/>
              <w:jc w:val="center"/>
            </w:pPr>
          </w:p>
        </w:tc>
        <w:tc>
          <w:tcPr>
            <w:tcW w:w="8074" w:type="dxa"/>
          </w:tcPr>
          <w:p w14:paraId="35858888" w14:textId="1EDA9299" w:rsidR="00260279" w:rsidRPr="002337DC" w:rsidRDefault="00F3452F" w:rsidP="006608D1">
            <w:pPr>
              <w:pStyle w:val="ab"/>
            </w:pPr>
            <w:r>
              <w:t>Письмо о подаче оферты (форма 2);</w:t>
            </w:r>
          </w:p>
        </w:tc>
      </w:tr>
      <w:tr w:rsidR="006545EE" w14:paraId="3AD0A96C" w14:textId="77777777" w:rsidTr="000D1A66">
        <w:tc>
          <w:tcPr>
            <w:tcW w:w="709" w:type="dxa"/>
          </w:tcPr>
          <w:p w14:paraId="4CB2D29A" w14:textId="77777777" w:rsidR="006545EE" w:rsidRDefault="006545EE" w:rsidP="0051100A">
            <w:pPr>
              <w:pStyle w:val="ab"/>
              <w:numPr>
                <w:ilvl w:val="0"/>
                <w:numId w:val="6"/>
              </w:numPr>
              <w:ind w:left="170" w:firstLine="0"/>
              <w:jc w:val="center"/>
            </w:pPr>
          </w:p>
        </w:tc>
        <w:tc>
          <w:tcPr>
            <w:tcW w:w="8074" w:type="dxa"/>
          </w:tcPr>
          <w:p w14:paraId="03464BA5" w14:textId="776A1CC0" w:rsidR="006545EE" w:rsidRDefault="006545EE" w:rsidP="006608D1">
            <w:pPr>
              <w:pStyle w:val="ab"/>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51100A">
            <w:pPr>
              <w:pStyle w:val="ab"/>
              <w:numPr>
                <w:ilvl w:val="0"/>
                <w:numId w:val="6"/>
              </w:numPr>
              <w:ind w:left="170" w:firstLine="0"/>
              <w:jc w:val="center"/>
            </w:pPr>
          </w:p>
        </w:tc>
        <w:tc>
          <w:tcPr>
            <w:tcW w:w="8074" w:type="dxa"/>
          </w:tcPr>
          <w:p w14:paraId="0501647D" w14:textId="40FBD792" w:rsidR="00F3452F" w:rsidRPr="002337DC" w:rsidRDefault="00F3452F" w:rsidP="00BE0092">
            <w:pPr>
              <w:pStyle w:val="ab"/>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9"/>
                </w:rPr>
                <w:t>Технически</w:t>
              </w:r>
              <w:r w:rsidR="008F114D" w:rsidRPr="008F114D">
                <w:rPr>
                  <w:rStyle w:val="af9"/>
                </w:rPr>
                <w:t>ми</w:t>
              </w:r>
              <w:r w:rsidRPr="008F114D">
                <w:rPr>
                  <w:rStyle w:val="af9"/>
                </w:rPr>
                <w:t xml:space="preserve"> требования</w:t>
              </w:r>
              <w:r w:rsidR="008F114D" w:rsidRPr="008F114D">
                <w:rPr>
                  <w:rStyle w:val="af9"/>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51100A">
            <w:pPr>
              <w:pStyle w:val="ab"/>
              <w:numPr>
                <w:ilvl w:val="0"/>
                <w:numId w:val="6"/>
              </w:numPr>
              <w:ind w:left="170" w:firstLine="0"/>
              <w:jc w:val="center"/>
            </w:pPr>
          </w:p>
        </w:tc>
        <w:tc>
          <w:tcPr>
            <w:tcW w:w="8074" w:type="dxa"/>
          </w:tcPr>
          <w:p w14:paraId="7A961A29" w14:textId="4BBE2952" w:rsidR="00B44957" w:rsidRPr="002337DC" w:rsidRDefault="008F114D" w:rsidP="006608D1">
            <w:pPr>
              <w:pStyle w:val="ab"/>
            </w:pPr>
            <w:r>
              <w:t>Техническое предложение (форма 4);</w:t>
            </w:r>
          </w:p>
        </w:tc>
      </w:tr>
      <w:tr w:rsidR="00C4447C" w14:paraId="271345A5" w14:textId="77777777" w:rsidTr="000D1A66">
        <w:tc>
          <w:tcPr>
            <w:tcW w:w="709" w:type="dxa"/>
          </w:tcPr>
          <w:p w14:paraId="7A7E8A64" w14:textId="77777777" w:rsidR="00C4447C" w:rsidRDefault="00C4447C" w:rsidP="0051100A">
            <w:pPr>
              <w:pStyle w:val="ab"/>
              <w:numPr>
                <w:ilvl w:val="0"/>
                <w:numId w:val="6"/>
              </w:numPr>
              <w:ind w:left="170" w:firstLine="0"/>
              <w:jc w:val="center"/>
            </w:pPr>
          </w:p>
        </w:tc>
        <w:tc>
          <w:tcPr>
            <w:tcW w:w="8074" w:type="dxa"/>
          </w:tcPr>
          <w:p w14:paraId="639004C1" w14:textId="046BFACC" w:rsidR="00C4447C" w:rsidRPr="002337DC" w:rsidRDefault="008F114D" w:rsidP="006608D1">
            <w:pPr>
              <w:pStyle w:val="ab"/>
            </w:pPr>
            <w:r>
              <w:t>Анкета Участника (форма </w:t>
            </w:r>
            <w:r w:rsidR="009964B2">
              <w:t>5</w:t>
            </w:r>
            <w:r>
              <w:t>);</w:t>
            </w:r>
          </w:p>
        </w:tc>
      </w:tr>
      <w:tr w:rsidR="008F114D" w14:paraId="08400C33" w14:textId="77777777" w:rsidTr="000D1A66">
        <w:tc>
          <w:tcPr>
            <w:tcW w:w="709" w:type="dxa"/>
          </w:tcPr>
          <w:p w14:paraId="7D91AC36" w14:textId="77777777" w:rsidR="008F114D" w:rsidRDefault="008F114D" w:rsidP="0051100A">
            <w:pPr>
              <w:pStyle w:val="ab"/>
              <w:numPr>
                <w:ilvl w:val="0"/>
                <w:numId w:val="6"/>
              </w:numPr>
              <w:ind w:left="170" w:firstLine="0"/>
              <w:jc w:val="center"/>
            </w:pPr>
            <w:bookmarkStart w:id="352" w:name="_Ref130389408"/>
          </w:p>
        </w:tc>
        <w:bookmarkEnd w:id="352"/>
        <w:tc>
          <w:tcPr>
            <w:tcW w:w="8074" w:type="dxa"/>
          </w:tcPr>
          <w:p w14:paraId="58888415" w14:textId="0A4FFACC" w:rsidR="008F114D" w:rsidRDefault="008F114D" w:rsidP="006608D1">
            <w:pPr>
              <w:pStyle w:val="ab"/>
            </w:pPr>
            <w:r w:rsidRPr="008F114D">
              <w:t>Справка об опыте Участника (форма</w:t>
            </w:r>
            <w:r w:rsidR="00012C0D">
              <w:t> </w:t>
            </w:r>
            <w:r w:rsidR="009964B2">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9"/>
                </w:rPr>
                <w:t>Порядк</w:t>
              </w:r>
              <w:r w:rsidR="0041041A" w:rsidRPr="0063700C">
                <w:rPr>
                  <w:rStyle w:val="af9"/>
                </w:rPr>
                <w:t>е</w:t>
              </w:r>
              <w:r w:rsidRPr="0063700C">
                <w:rPr>
                  <w:rStyle w:val="af9"/>
                </w:rPr>
                <w:t xml:space="preserve"> и критери</w:t>
              </w:r>
              <w:r w:rsidR="0041041A" w:rsidRPr="0063700C">
                <w:rPr>
                  <w:rStyle w:val="af9"/>
                </w:rPr>
                <w:t>ях</w:t>
              </w:r>
              <w:r w:rsidRPr="0063700C">
                <w:rPr>
                  <w:rStyle w:val="af9"/>
                </w:rPr>
                <w:t xml:space="preserve"> оценки и сопоставления заявок</w:t>
              </w:r>
              <w:r w:rsidR="0041041A" w:rsidRPr="0063700C">
                <w:rPr>
                  <w:rStyle w:val="af9"/>
                </w:rPr>
                <w:t xml:space="preserve"> (Приложение № </w:t>
              </w:r>
              <w:r w:rsidR="002F3C9B" w:rsidRPr="0063700C">
                <w:rPr>
                  <w:rStyle w:val="af9"/>
                </w:rPr>
                <w:t>8</w:t>
              </w:r>
              <w:r w:rsidR="0041041A" w:rsidRPr="0063700C">
                <w:rPr>
                  <w:rStyle w:val="af9"/>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51100A">
            <w:pPr>
              <w:pStyle w:val="ab"/>
              <w:numPr>
                <w:ilvl w:val="0"/>
                <w:numId w:val="6"/>
              </w:numPr>
              <w:ind w:left="170" w:firstLine="0"/>
              <w:jc w:val="center"/>
            </w:pPr>
            <w:bookmarkStart w:id="353" w:name="_Ref130389413"/>
          </w:p>
        </w:tc>
        <w:bookmarkEnd w:id="353"/>
        <w:tc>
          <w:tcPr>
            <w:tcW w:w="8074" w:type="dxa"/>
          </w:tcPr>
          <w:p w14:paraId="5AD47F24" w14:textId="4D3B046D" w:rsidR="008F114D" w:rsidRDefault="008F114D" w:rsidP="006608D1">
            <w:pPr>
              <w:pStyle w:val="ab"/>
            </w:pPr>
            <w:r w:rsidRPr="008F114D">
              <w:t>Справка о материально-технических ресурсах (форма</w:t>
            </w:r>
            <w:r w:rsidR="00012C0D">
              <w:t> </w:t>
            </w:r>
            <w:r w:rsidR="009964B2">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9"/>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51100A">
            <w:pPr>
              <w:pStyle w:val="ab"/>
              <w:numPr>
                <w:ilvl w:val="0"/>
                <w:numId w:val="6"/>
              </w:numPr>
              <w:ind w:left="170" w:firstLine="0"/>
              <w:jc w:val="center"/>
            </w:pPr>
            <w:bookmarkStart w:id="354" w:name="_Ref130389419"/>
          </w:p>
        </w:tc>
        <w:bookmarkEnd w:id="354"/>
        <w:tc>
          <w:tcPr>
            <w:tcW w:w="8074" w:type="dxa"/>
          </w:tcPr>
          <w:p w14:paraId="11C9DB41" w14:textId="1E55766C" w:rsidR="008F114D" w:rsidRDefault="008F114D" w:rsidP="006608D1">
            <w:pPr>
              <w:pStyle w:val="ab"/>
            </w:pPr>
            <w:r w:rsidRPr="008F114D">
              <w:t>Справка о кадровых ресурсах (форма</w:t>
            </w:r>
            <w:r w:rsidR="00012C0D">
              <w:t> </w:t>
            </w:r>
            <w:r w:rsidR="009964B2">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9"/>
                </w:rPr>
                <w:t xml:space="preserve">Порядке и критериях оценки и сопоставления заявок </w:t>
              </w:r>
              <w:r w:rsidR="0063700C" w:rsidRPr="0063700C">
                <w:rPr>
                  <w:rStyle w:val="af9"/>
                </w:rPr>
                <w:lastRenderedPageBreak/>
                <w:t>(Приложение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51100A">
            <w:pPr>
              <w:pStyle w:val="ab"/>
              <w:numPr>
                <w:ilvl w:val="0"/>
                <w:numId w:val="6"/>
              </w:numPr>
              <w:ind w:left="170" w:firstLine="0"/>
              <w:jc w:val="center"/>
            </w:pPr>
          </w:p>
        </w:tc>
        <w:tc>
          <w:tcPr>
            <w:tcW w:w="8074" w:type="dxa"/>
          </w:tcPr>
          <w:p w14:paraId="4E49288D" w14:textId="34BCB182" w:rsidR="008F114D" w:rsidRDefault="00827208" w:rsidP="006608D1">
            <w:pPr>
              <w:pStyle w:val="ab"/>
            </w:pPr>
            <w:r w:rsidRPr="00827208">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9964B2">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9"/>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51100A">
            <w:pPr>
              <w:pStyle w:val="ab"/>
              <w:numPr>
                <w:ilvl w:val="0"/>
                <w:numId w:val="6"/>
              </w:numPr>
              <w:ind w:left="170" w:firstLine="0"/>
              <w:jc w:val="center"/>
            </w:pPr>
          </w:p>
        </w:tc>
        <w:tc>
          <w:tcPr>
            <w:tcW w:w="8074" w:type="dxa"/>
          </w:tcPr>
          <w:p w14:paraId="203E375C" w14:textId="65C161CD"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182DA9">
              <w:t>8.2</w:t>
            </w:r>
            <w:r w:rsidR="00237EE5" w:rsidRPr="002337DC">
              <w:fldChar w:fldCharType="end"/>
            </w:r>
            <w:r w:rsidR="00237EE5">
              <w:t xml:space="preserve"> </w:t>
            </w:r>
            <w:hyperlink w:anchor="Прил03_ТребованияУчастникам" w:history="1">
              <w:r w:rsidR="00237EE5" w:rsidRPr="00145B01">
                <w:rPr>
                  <w:rStyle w:val="af9"/>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51100A">
            <w:pPr>
              <w:pStyle w:val="ab"/>
              <w:numPr>
                <w:ilvl w:val="0"/>
                <w:numId w:val="6"/>
              </w:numPr>
              <w:ind w:left="170" w:firstLine="0"/>
              <w:jc w:val="center"/>
            </w:pPr>
          </w:p>
        </w:tc>
        <w:tc>
          <w:tcPr>
            <w:tcW w:w="8074" w:type="dxa"/>
          </w:tcPr>
          <w:p w14:paraId="54F9B968" w14:textId="745AEA56" w:rsidR="00C4447C" w:rsidRPr="002337DC" w:rsidRDefault="00C4447C" w:rsidP="006608D1">
            <w:pPr>
              <w:pStyle w:val="ab"/>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182DA9">
              <w:t>8.3</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Pr="002337DC">
              <w:t>;</w:t>
            </w:r>
          </w:p>
        </w:tc>
      </w:tr>
      <w:tr w:rsidR="00B44957" w14:paraId="5F419810" w14:textId="77777777" w:rsidTr="000D1A66">
        <w:tc>
          <w:tcPr>
            <w:tcW w:w="709" w:type="dxa"/>
          </w:tcPr>
          <w:p w14:paraId="77735212" w14:textId="77777777" w:rsidR="00B44957" w:rsidRDefault="00B44957" w:rsidP="0051100A">
            <w:pPr>
              <w:pStyle w:val="ab"/>
              <w:numPr>
                <w:ilvl w:val="0"/>
                <w:numId w:val="6"/>
              </w:numPr>
              <w:ind w:left="170" w:firstLine="0"/>
              <w:jc w:val="center"/>
            </w:pPr>
          </w:p>
        </w:tc>
        <w:tc>
          <w:tcPr>
            <w:tcW w:w="8074" w:type="dxa"/>
          </w:tcPr>
          <w:p w14:paraId="74B3C0E0" w14:textId="2BD4C0B4" w:rsidR="00145B01" w:rsidRDefault="00C4447C" w:rsidP="006608D1">
            <w:pPr>
              <w:pStyle w:val="ab"/>
            </w:pPr>
            <w:r w:rsidRPr="002337DC">
              <w:t>Документы, подтверждающие соответствие Коллективного участника требованиям Документации о закупке (подраздел </w:t>
            </w:r>
            <w:r w:rsidR="00E47ECA">
              <w:fldChar w:fldCharType="begin"/>
            </w:r>
            <w:r w:rsidR="00E47ECA">
              <w:instrText xml:space="preserve"> REF _Ref125709228 \r \h </w:instrText>
            </w:r>
            <w:r w:rsidR="000D1A66">
              <w:instrText xml:space="preserve"> \* MERGEFORMAT </w:instrText>
            </w:r>
            <w:r w:rsidR="00E47ECA">
              <w:fldChar w:fldCharType="separate"/>
            </w:r>
            <w:r w:rsidR="00182DA9">
              <w:t>8.5</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00F979F9" w:rsidRPr="00A04704">
              <w:t xml:space="preserve"> </w:t>
            </w:r>
            <w:r w:rsidR="003566E3">
              <w:t xml:space="preserve">– </w:t>
            </w:r>
            <w:r w:rsidR="003566E3" w:rsidRPr="008F114D">
              <w:t>предоставля</w:t>
            </w:r>
            <w:r w:rsidR="005B4260">
              <w:t>ю</w:t>
            </w:r>
            <w:r w:rsidR="003566E3" w:rsidRPr="008F114D">
              <w:t>тся</w:t>
            </w:r>
            <w:r w:rsidR="005B4260">
              <w:t xml:space="preserve">, </w:t>
            </w:r>
            <w:r w:rsidR="003566E3">
              <w:t>если Участник подает заявку от лица Коллективного участника (подраздел </w:t>
            </w:r>
            <w:r w:rsidR="003566E3">
              <w:fldChar w:fldCharType="begin"/>
            </w:r>
            <w:r w:rsidR="003566E3">
              <w:instrText xml:space="preserve"> REF _Ref130305355 \r \h </w:instrText>
            </w:r>
            <w:r w:rsidR="000D1A66">
              <w:instrText xml:space="preserve"> \* MERGEFORMAT </w:instrText>
            </w:r>
            <w:r w:rsidR="003566E3">
              <w:fldChar w:fldCharType="separate"/>
            </w:r>
            <w:r w:rsidR="00182DA9">
              <w:t>3.2</w:t>
            </w:r>
            <w:r w:rsidR="003566E3">
              <w:fldChar w:fldCharType="end"/>
            </w:r>
            <w:r w:rsidR="003566E3">
              <w:t>)</w:t>
            </w:r>
            <w:r w:rsidR="00145B01">
              <w:t>, а именно:</w:t>
            </w:r>
          </w:p>
          <w:p w14:paraId="2E16368A" w14:textId="7AFD50AB" w:rsidR="00B44957" w:rsidRDefault="00145B01" w:rsidP="0051100A">
            <w:pPr>
              <w:pStyle w:val="ab"/>
              <w:numPr>
                <w:ilvl w:val="0"/>
                <w:numId w:val="9"/>
              </w:numPr>
              <w:ind w:left="284" w:hanging="284"/>
            </w:pPr>
            <w:r w:rsidRPr="008F114D">
              <w:t>План распределения объемов поставки продукции (форма</w:t>
            </w:r>
            <w:r>
              <w:t> </w:t>
            </w:r>
            <w:r w:rsidR="009964B2" w:rsidRPr="008F114D">
              <w:t>1</w:t>
            </w:r>
            <w:r w:rsidR="009964B2">
              <w:t>0</w:t>
            </w:r>
            <w:r w:rsidRPr="008F114D">
              <w:t>)</w:t>
            </w:r>
            <w:r w:rsidR="00C4447C" w:rsidRPr="00A04704">
              <w:t>;</w:t>
            </w:r>
          </w:p>
          <w:p w14:paraId="4069BDEF" w14:textId="1BDB44EE" w:rsidR="00145B01" w:rsidRDefault="00926E8C" w:rsidP="0051100A">
            <w:pPr>
              <w:pStyle w:val="ab"/>
              <w:numPr>
                <w:ilvl w:val="0"/>
                <w:numId w:val="9"/>
              </w:numPr>
              <w:ind w:left="284" w:hanging="284"/>
            </w:pPr>
            <w:r>
              <w:t xml:space="preserve">Копия </w:t>
            </w:r>
            <w:r w:rsidRPr="00917933">
              <w:t xml:space="preserve">Соглашения между членами </w:t>
            </w:r>
            <w:r w:rsidRPr="002337DC">
              <w:t>Коллективного участника</w:t>
            </w:r>
            <w:r>
              <w:t>, подготовленно</w:t>
            </w:r>
            <w:r w:rsidR="00054FC7">
              <w:t>го</w:t>
            </w:r>
            <w:r>
              <w:t xml:space="preserve"> в соответствии с требованиями пункта </w:t>
            </w:r>
            <w:r>
              <w:fldChar w:fldCharType="begin"/>
            </w:r>
            <w:r>
              <w:instrText xml:space="preserve"> REF _Ref125366972 \r \h </w:instrText>
            </w:r>
            <w:r w:rsidR="000D1A66">
              <w:instrText xml:space="preserve"> \* MERGEFORMAT </w:instrText>
            </w:r>
            <w:r>
              <w:fldChar w:fldCharType="separate"/>
            </w:r>
            <w:r w:rsidR="00182DA9">
              <w:t>3.2.3</w:t>
            </w:r>
            <w:r>
              <w:fldChar w:fldCharType="end"/>
            </w:r>
            <w:r>
              <w:t xml:space="preserve"> Документации о закупке;</w:t>
            </w:r>
          </w:p>
          <w:p w14:paraId="1E207BFF" w14:textId="28EA82B1" w:rsidR="00926E8C" w:rsidRPr="002337DC" w:rsidRDefault="00926E8C" w:rsidP="0051100A">
            <w:pPr>
              <w:pStyle w:val="ab"/>
              <w:numPr>
                <w:ilvl w:val="0"/>
                <w:numId w:val="9"/>
              </w:numPr>
              <w:ind w:left="284" w:hanging="284"/>
            </w:pPr>
            <w:r>
              <w:t xml:space="preserve">прочие документы, определенные в </w:t>
            </w:r>
            <w:r w:rsidRPr="002337DC">
              <w:t>подраздел</w:t>
            </w:r>
            <w:r>
              <w:t>е</w:t>
            </w:r>
            <w:r w:rsidRPr="002337DC">
              <w:t> </w:t>
            </w:r>
            <w:r>
              <w:fldChar w:fldCharType="begin"/>
            </w:r>
            <w:r>
              <w:instrText xml:space="preserve"> REF _Ref125709228 \r \h </w:instrText>
            </w:r>
            <w:r w:rsidR="000D1A66">
              <w:instrText xml:space="preserve"> \* MERGEFORMAT </w:instrText>
            </w:r>
            <w:r>
              <w:fldChar w:fldCharType="separate"/>
            </w:r>
            <w:r w:rsidR="00182DA9">
              <w:t>8.5</w:t>
            </w:r>
            <w:r>
              <w:fldChar w:fldCharType="end"/>
            </w:r>
            <w:r>
              <w:t xml:space="preserve"> </w:t>
            </w:r>
            <w:hyperlink w:anchor="Прил03_ТребованияУчастникам" w:history="1">
              <w:r w:rsidRPr="00145B01">
                <w:rPr>
                  <w:rStyle w:val="af9"/>
                </w:rPr>
                <w:t>Приложения № 3</w:t>
              </w:r>
            </w:hyperlink>
            <w:r>
              <w:rPr>
                <w:rStyle w:val="af9"/>
              </w:rPr>
              <w:t>;</w:t>
            </w:r>
          </w:p>
        </w:tc>
      </w:tr>
      <w:tr w:rsidR="00B44957" w14:paraId="52CE7E67" w14:textId="77777777" w:rsidTr="000D1A66">
        <w:tc>
          <w:tcPr>
            <w:tcW w:w="709" w:type="dxa"/>
          </w:tcPr>
          <w:p w14:paraId="72738104" w14:textId="77777777" w:rsidR="00B44957" w:rsidRDefault="00B44957" w:rsidP="0051100A">
            <w:pPr>
              <w:pStyle w:val="ab"/>
              <w:numPr>
                <w:ilvl w:val="0"/>
                <w:numId w:val="6"/>
              </w:numPr>
              <w:ind w:left="170" w:firstLine="0"/>
              <w:jc w:val="center"/>
            </w:pPr>
          </w:p>
        </w:tc>
        <w:tc>
          <w:tcPr>
            <w:tcW w:w="8074" w:type="dxa"/>
          </w:tcPr>
          <w:p w14:paraId="65E90F16" w14:textId="1DC28A0B" w:rsidR="00B44957" w:rsidRDefault="00C4447C" w:rsidP="006608D1">
            <w:pPr>
              <w:pStyle w:val="ab"/>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182DA9">
              <w:t>8.6</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182DA9">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182DA9">
              <w:t>3.3</w:t>
            </w:r>
            <w:r w:rsidR="00446C30">
              <w:fldChar w:fldCharType="end"/>
            </w:r>
            <w:r w:rsidR="00446C30">
              <w:t>)</w:t>
            </w:r>
            <w:r w:rsidR="00145B01">
              <w:t>, а</w:t>
            </w:r>
            <w:r w:rsidR="00446C30">
              <w:t xml:space="preserve"> </w:t>
            </w:r>
            <w:r w:rsidR="00145B01">
              <w:t>именно:</w:t>
            </w:r>
          </w:p>
          <w:p w14:paraId="0DB44F26" w14:textId="75D2D48E" w:rsidR="00145B01" w:rsidRDefault="00145B01" w:rsidP="0051100A">
            <w:pPr>
              <w:pStyle w:val="ab"/>
              <w:numPr>
                <w:ilvl w:val="0"/>
                <w:numId w:val="9"/>
              </w:numPr>
              <w:ind w:left="284" w:hanging="284"/>
            </w:pPr>
            <w:r w:rsidRPr="008F114D">
              <w:t>План распределения объемов поставки продукции (форма</w:t>
            </w:r>
            <w:r>
              <w:t> </w:t>
            </w:r>
            <w:r w:rsidR="009964B2" w:rsidRPr="008F114D">
              <w:t>1</w:t>
            </w:r>
            <w:r w:rsidR="009964B2">
              <w:t>0</w:t>
            </w:r>
            <w:r w:rsidRPr="008F114D">
              <w:t>)</w:t>
            </w:r>
            <w:r>
              <w:t>;</w:t>
            </w:r>
          </w:p>
          <w:p w14:paraId="5429632C" w14:textId="6CC78D76" w:rsidR="00145B01" w:rsidRPr="002337DC" w:rsidRDefault="00926E8C" w:rsidP="0051100A">
            <w:pPr>
              <w:pStyle w:val="ab"/>
              <w:numPr>
                <w:ilvl w:val="0"/>
                <w:numId w:val="9"/>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182DA9">
              <w:t>8.6</w:t>
            </w:r>
            <w:r>
              <w:fldChar w:fldCharType="end"/>
            </w:r>
            <w:r>
              <w:t xml:space="preserve"> </w:t>
            </w:r>
            <w:hyperlink w:anchor="Прил03_ТребованияУчастникам" w:history="1">
              <w:r w:rsidRPr="00145B01">
                <w:rPr>
                  <w:rStyle w:val="af9"/>
                </w:rPr>
                <w:t>Приложения № 3</w:t>
              </w:r>
            </w:hyperlink>
            <w:r w:rsidR="00B04304" w:rsidRPr="00B04304">
              <w:rPr>
                <w:rStyle w:val="af9"/>
              </w:rPr>
              <w:t>;</w:t>
            </w:r>
          </w:p>
        </w:tc>
      </w:tr>
      <w:tr w:rsidR="00B44957" w14:paraId="1CBBD4B3" w14:textId="77777777" w:rsidTr="000D1A66">
        <w:tc>
          <w:tcPr>
            <w:tcW w:w="709" w:type="dxa"/>
          </w:tcPr>
          <w:p w14:paraId="7D5A6D91" w14:textId="77777777" w:rsidR="00B44957" w:rsidRDefault="00B44957" w:rsidP="0051100A">
            <w:pPr>
              <w:pStyle w:val="ab"/>
              <w:numPr>
                <w:ilvl w:val="0"/>
                <w:numId w:val="6"/>
              </w:numPr>
              <w:ind w:left="170" w:firstLine="0"/>
              <w:jc w:val="center"/>
            </w:pPr>
          </w:p>
        </w:tc>
        <w:tc>
          <w:tcPr>
            <w:tcW w:w="8074" w:type="dxa"/>
          </w:tcPr>
          <w:p w14:paraId="112A3EE7" w14:textId="5A51CFF4" w:rsidR="00B44957" w:rsidRDefault="003566E3" w:rsidP="006608D1">
            <w:pPr>
              <w:pStyle w:val="ab"/>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9"/>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9"/>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3"/>
        <w:rPr>
          <w:rStyle w:val="af0"/>
          <w:i w:val="0"/>
          <w:iCs w:val="0"/>
          <w:shd w:val="clear" w:color="auto" w:fill="auto"/>
        </w:rPr>
      </w:pPr>
      <w:r>
        <w:rPr>
          <w:rStyle w:val="af0"/>
          <w:i w:val="0"/>
          <w:iCs w:val="0"/>
          <w:shd w:val="clear" w:color="auto" w:fill="auto"/>
        </w:rPr>
        <w:t>Е</w:t>
      </w:r>
      <w:r w:rsidRPr="00373520">
        <w:rPr>
          <w:rStyle w:val="af0"/>
          <w:i w:val="0"/>
          <w:iCs w:val="0"/>
          <w:shd w:val="clear" w:color="auto" w:fill="auto"/>
        </w:rPr>
        <w:t xml:space="preserve">сли </w:t>
      </w:r>
      <w:r w:rsidR="00B44957" w:rsidRPr="00373520">
        <w:rPr>
          <w:rStyle w:val="af0"/>
          <w:i w:val="0"/>
          <w:iCs w:val="0"/>
          <w:shd w:val="clear" w:color="auto" w:fill="auto"/>
        </w:rPr>
        <w:t>по каким-либо причинам Участник не может предоставить какой-либо из</w:t>
      </w:r>
      <w:r w:rsidR="00BC23FE">
        <w:rPr>
          <w:rStyle w:val="af0"/>
          <w:i w:val="0"/>
          <w:iCs w:val="0"/>
          <w:shd w:val="clear" w:color="auto" w:fill="auto"/>
        </w:rPr>
        <w:t> </w:t>
      </w:r>
      <w:r w:rsidR="00B44957" w:rsidRPr="00373520">
        <w:rPr>
          <w:rStyle w:val="af0"/>
          <w:i w:val="0"/>
          <w:iCs w:val="0"/>
          <w:shd w:val="clear" w:color="auto" w:fill="auto"/>
        </w:rPr>
        <w:t>требуемых документов, он может в составе заявки приложить составленную в</w:t>
      </w:r>
      <w:r w:rsidR="00574EF3">
        <w:rPr>
          <w:rStyle w:val="af0"/>
          <w:i w:val="0"/>
          <w:iCs w:val="0"/>
          <w:shd w:val="clear" w:color="auto" w:fill="auto"/>
        </w:rPr>
        <w:t> </w:t>
      </w:r>
      <w:r w:rsidR="00B44957" w:rsidRPr="00373520">
        <w:rPr>
          <w:rStyle w:val="af0"/>
          <w:i w:val="0"/>
          <w:iCs w:val="0"/>
          <w:shd w:val="clear" w:color="auto" w:fill="auto"/>
        </w:rPr>
        <w:t xml:space="preserve">произвольной форме справку, объясняющую причину отсутствия требуемого </w:t>
      </w:r>
      <w:r w:rsidR="00B44957" w:rsidRPr="00373520">
        <w:rPr>
          <w:rStyle w:val="af0"/>
          <w:i w:val="0"/>
          <w:iCs w:val="0"/>
          <w:shd w:val="clear" w:color="auto" w:fill="auto"/>
        </w:rPr>
        <w:lastRenderedPageBreak/>
        <w:t>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0"/>
          <w:i w:val="0"/>
          <w:iCs w:val="0"/>
          <w:shd w:val="clear" w:color="auto" w:fill="auto"/>
        </w:rPr>
        <w:t> </w:t>
      </w:r>
      <w:r w:rsidR="00B44957" w:rsidRPr="00373520">
        <w:rPr>
          <w:rStyle w:val="af0"/>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b"/>
        <w:rPr>
          <w:rStyle w:val="af0"/>
          <w:i w:val="0"/>
          <w:iCs w:val="0"/>
          <w:shd w:val="clear" w:color="auto" w:fill="auto"/>
        </w:rPr>
        <w:sectPr w:rsidR="00B44957" w:rsidSect="0061664D">
          <w:pgSz w:w="11906" w:h="16838"/>
          <w:pgMar w:top="851" w:right="850" w:bottom="851" w:left="1134" w:header="567" w:footer="567" w:gutter="0"/>
          <w:cols w:space="708"/>
          <w:docGrid w:linePitch="360"/>
        </w:sectPr>
      </w:pPr>
    </w:p>
    <w:p w14:paraId="26A72B2B" w14:textId="49711FAF" w:rsidR="005A1542" w:rsidRDefault="005A1542" w:rsidP="005A1542">
      <w:pPr>
        <w:pStyle w:val="a1"/>
      </w:pPr>
      <w:bookmarkStart w:id="355" w:name="Прил07_ОтборочныеКритерии"/>
      <w:bookmarkStart w:id="356" w:name="_Ref125365264"/>
      <w:bookmarkStart w:id="357" w:name="_Toc237439854"/>
      <w:bookmarkEnd w:id="355"/>
      <w:r w:rsidRPr="005A1542">
        <w:lastRenderedPageBreak/>
        <w:t>Приложение №</w:t>
      </w:r>
      <w:r>
        <w:t> </w:t>
      </w:r>
      <w:r w:rsidR="00F7085D">
        <w:t>7</w:t>
      </w:r>
      <w:r w:rsidRPr="005A1542">
        <w:t xml:space="preserve"> – Отборочные критерии рассмотрения заявок</w:t>
      </w:r>
      <w:bookmarkEnd w:id="356"/>
      <w:bookmarkEnd w:id="357"/>
    </w:p>
    <w:p w14:paraId="370585AF" w14:textId="63FB1D95" w:rsidR="00DF200A" w:rsidRPr="00DF200A" w:rsidRDefault="00DF200A" w:rsidP="00DF200A">
      <w:pPr>
        <w:pStyle w:val="a2"/>
        <w:spacing w:after="120"/>
        <w:rPr>
          <w:rStyle w:val="af0"/>
          <w:i w:val="0"/>
          <w:iCs w:val="0"/>
          <w:shd w:val="clear" w:color="auto" w:fill="auto"/>
        </w:rPr>
      </w:pPr>
      <w:bookmarkStart w:id="358" w:name="_Toc237439855"/>
      <w:r>
        <w:rPr>
          <w:rStyle w:val="af0"/>
          <w:i w:val="0"/>
          <w:iCs w:val="0"/>
          <w:shd w:val="clear" w:color="auto" w:fill="auto"/>
        </w:rPr>
        <w:t>Отборочные критерии рассмотрения заявок</w:t>
      </w:r>
      <w:bookmarkEnd w:id="358"/>
    </w:p>
    <w:tbl>
      <w:tblPr>
        <w:tblStyle w:val="af6"/>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b"/>
              <w:jc w:val="center"/>
            </w:pPr>
            <w:r>
              <w:t>Номер</w:t>
            </w:r>
            <w:r>
              <w:br/>
              <w:t>критерия</w:t>
            </w:r>
          </w:p>
        </w:tc>
        <w:tc>
          <w:tcPr>
            <w:tcW w:w="8505" w:type="dxa"/>
          </w:tcPr>
          <w:p w14:paraId="5E371833" w14:textId="77777777" w:rsidR="00660C31" w:rsidRDefault="00660C31" w:rsidP="00660C31">
            <w:pPr>
              <w:pStyle w:val="ab"/>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b"/>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b"/>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b"/>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b"/>
              <w:jc w:val="center"/>
              <w:rPr>
                <w:b/>
                <w:bCs/>
              </w:rPr>
            </w:pPr>
            <w:r w:rsidRPr="005B273E">
              <w:rPr>
                <w:b/>
                <w:bCs/>
              </w:rPr>
              <w:t>–</w:t>
            </w:r>
          </w:p>
        </w:tc>
        <w:tc>
          <w:tcPr>
            <w:tcW w:w="2090" w:type="dxa"/>
          </w:tcPr>
          <w:p w14:paraId="6652A179" w14:textId="77777777" w:rsidR="005B273E" w:rsidRPr="005B273E" w:rsidRDefault="005B273E" w:rsidP="005B273E">
            <w:pPr>
              <w:pStyle w:val="ab"/>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51100A">
            <w:pPr>
              <w:pStyle w:val="ab"/>
              <w:numPr>
                <w:ilvl w:val="0"/>
                <w:numId w:val="7"/>
              </w:numPr>
              <w:ind w:left="170" w:firstLine="0"/>
              <w:jc w:val="center"/>
            </w:pPr>
          </w:p>
        </w:tc>
        <w:tc>
          <w:tcPr>
            <w:tcW w:w="8505" w:type="dxa"/>
          </w:tcPr>
          <w:p w14:paraId="52ABA009" w14:textId="13646348" w:rsidR="00E92E95" w:rsidRPr="001839E9" w:rsidRDefault="00E92E95" w:rsidP="005B273E">
            <w:pPr>
              <w:pStyle w:val="ab"/>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9"/>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5855CCE1" w:rsidR="00E92E95" w:rsidRPr="00E92E95" w:rsidRDefault="00E92E95" w:rsidP="00BC23FE">
            <w:pPr>
              <w:pStyle w:val="ab"/>
              <w:jc w:val="center"/>
              <w:rPr>
                <w:rStyle w:val="af9"/>
              </w:rP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_Ref125362119 \r \h </w:instrText>
            </w:r>
            <w:r>
              <w:fldChar w:fldCharType="separate"/>
            </w:r>
            <w:r w:rsidR="00182DA9">
              <w:t>4.6</w:t>
            </w:r>
            <w:r>
              <w:fldChar w:fldCharType="end"/>
            </w:r>
            <w:r>
              <w:t>,</w:t>
            </w:r>
            <w:r w:rsidR="00BC23FE">
              <w:br/>
            </w:r>
            <w:hyperlink w:anchor="Прил06_СоставЗаявки" w:history="1">
              <w:r w:rsidRPr="00E92E95">
                <w:rPr>
                  <w:rStyle w:val="af9"/>
                </w:rPr>
                <w:t>Приложение № 6</w:t>
              </w:r>
            </w:hyperlink>
          </w:p>
        </w:tc>
        <w:tc>
          <w:tcPr>
            <w:tcW w:w="2090" w:type="dxa"/>
          </w:tcPr>
          <w:p w14:paraId="0A867582" w14:textId="279C78A8" w:rsidR="00E92E95" w:rsidRPr="001839E9" w:rsidRDefault="00E92E95" w:rsidP="005B273E">
            <w:pPr>
              <w:pStyle w:val="ab"/>
              <w:jc w:val="center"/>
            </w:pPr>
            <w:r>
              <w:t>Орг, Тех,</w:t>
            </w:r>
            <w:r w:rsidR="00A8186F">
              <w:br/>
            </w:r>
            <w:r>
              <w:t>Цена</w:t>
            </w:r>
            <w:r w:rsidR="00A8186F">
              <w:t>, Юр</w:t>
            </w:r>
          </w:p>
        </w:tc>
      </w:tr>
      <w:tr w:rsidR="005B273E" w14:paraId="0720D37B" w14:textId="77777777" w:rsidTr="00ED5343">
        <w:tc>
          <w:tcPr>
            <w:tcW w:w="1413" w:type="dxa"/>
          </w:tcPr>
          <w:p w14:paraId="54A26FD2" w14:textId="77777777" w:rsidR="005B273E" w:rsidRDefault="005B273E" w:rsidP="0051100A">
            <w:pPr>
              <w:pStyle w:val="ab"/>
              <w:numPr>
                <w:ilvl w:val="0"/>
                <w:numId w:val="7"/>
              </w:numPr>
              <w:ind w:left="170" w:firstLine="0"/>
              <w:jc w:val="center"/>
            </w:pPr>
          </w:p>
        </w:tc>
        <w:tc>
          <w:tcPr>
            <w:tcW w:w="8505" w:type="dxa"/>
          </w:tcPr>
          <w:p w14:paraId="76A8BF20" w14:textId="2242518B" w:rsidR="001A296A" w:rsidRDefault="001839E9" w:rsidP="005B273E">
            <w:pPr>
              <w:pStyle w:val="ab"/>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3B2F94E9" w:rsidR="005B273E" w:rsidRDefault="001A296A" w:rsidP="005B273E">
            <w:pPr>
              <w:pStyle w:val="ab"/>
              <w:jc w:val="center"/>
            </w:pPr>
            <w:r>
              <w:t>подраздел</w:t>
            </w:r>
            <w:r w:rsidR="00F41C89">
              <w:t>ы</w:t>
            </w:r>
            <w:r>
              <w:t> </w:t>
            </w:r>
            <w:r>
              <w:fldChar w:fldCharType="begin"/>
            </w:r>
            <w:r>
              <w:instrText xml:space="preserve"> REF _Ref130394681 \r \h </w:instrText>
            </w:r>
            <w:r>
              <w:fldChar w:fldCharType="separate"/>
            </w:r>
            <w:r w:rsidR="00182DA9">
              <w:t>4.3</w:t>
            </w:r>
            <w:r>
              <w:fldChar w:fldCharType="end"/>
            </w:r>
            <w:r w:rsidR="00F41C89">
              <w:t xml:space="preserve">, </w:t>
            </w:r>
            <w:r w:rsidR="00F41C89">
              <w:fldChar w:fldCharType="begin"/>
            </w:r>
            <w:r w:rsidR="00F41C89">
              <w:instrText xml:space="preserve"> REF _Ref135749133 \r \h </w:instrText>
            </w:r>
            <w:r w:rsidR="00F41C89">
              <w:fldChar w:fldCharType="separate"/>
            </w:r>
            <w:r w:rsidR="00182DA9">
              <w:t>4.9</w:t>
            </w:r>
            <w:r w:rsidR="00F41C89">
              <w:fldChar w:fldCharType="end"/>
            </w:r>
          </w:p>
        </w:tc>
        <w:tc>
          <w:tcPr>
            <w:tcW w:w="2090" w:type="dxa"/>
          </w:tcPr>
          <w:p w14:paraId="543818EB" w14:textId="4F271E2D" w:rsidR="005B273E" w:rsidRDefault="00E92E95" w:rsidP="005B273E">
            <w:pPr>
              <w:pStyle w:val="ab"/>
              <w:jc w:val="center"/>
            </w:pPr>
            <w:r>
              <w:t>Орг, Тех,</w:t>
            </w:r>
            <w:r w:rsidR="009E25C7">
              <w:br/>
            </w:r>
            <w:r>
              <w:t>Цена</w:t>
            </w:r>
            <w:r w:rsidR="009E25C7">
              <w:t>, Юр</w:t>
            </w:r>
          </w:p>
        </w:tc>
      </w:tr>
      <w:tr w:rsidR="006545EE" w14:paraId="4622ACA3" w14:textId="77777777" w:rsidTr="00ED5343">
        <w:tc>
          <w:tcPr>
            <w:tcW w:w="1413" w:type="dxa"/>
          </w:tcPr>
          <w:p w14:paraId="2F6F39F8" w14:textId="77777777" w:rsidR="006545EE" w:rsidRDefault="006545EE" w:rsidP="0051100A">
            <w:pPr>
              <w:pStyle w:val="ab"/>
              <w:numPr>
                <w:ilvl w:val="0"/>
                <w:numId w:val="7"/>
              </w:numPr>
              <w:ind w:left="170" w:firstLine="0"/>
              <w:jc w:val="center"/>
            </w:pPr>
          </w:p>
        </w:tc>
        <w:tc>
          <w:tcPr>
            <w:tcW w:w="8505" w:type="dxa"/>
          </w:tcPr>
          <w:p w14:paraId="590FBD81" w14:textId="176A4C23" w:rsidR="006545EE" w:rsidRPr="001839E9" w:rsidRDefault="006545EE" w:rsidP="006545EE">
            <w:pPr>
              <w:pStyle w:val="ab"/>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182DA9">
              <w:t>1.2</w:t>
            </w:r>
            <w:r>
              <w:fldChar w:fldCharType="end"/>
            </w:r>
            <w:r w:rsidRPr="001B4B26">
              <w:t xml:space="preserve"> предусмотрена обязанность Участников предоставить обеспечение заявки на участие в закупке</w:t>
            </w:r>
            <w:r>
              <w:t xml:space="preserve"> </w:t>
            </w:r>
            <w:r w:rsidRPr="001B4B26">
              <w:t>и в</w:t>
            </w:r>
            <w:r>
              <w:t xml:space="preserve"> </w:t>
            </w:r>
            <w:r w:rsidRPr="001B4B26">
              <w:t>случае отсутствия внесенных Участником денежных средств на</w:t>
            </w:r>
            <w:r>
              <w:t xml:space="preserve"> </w:t>
            </w:r>
            <w:r w:rsidRPr="001B4B26">
              <w:t>индивидуальны</w:t>
            </w:r>
            <w:r>
              <w:t>й</w:t>
            </w:r>
            <w:r w:rsidRPr="001B4B26">
              <w:t xml:space="preserve"> счет, открытый Участнику Оператором ЭП в</w:t>
            </w:r>
            <w:r>
              <w:t xml:space="preserve"> </w:t>
            </w:r>
            <w:r w:rsidRPr="001B4B26">
              <w:t>соответствии с Регламентом ЭП</w:t>
            </w:r>
          </w:p>
        </w:tc>
        <w:tc>
          <w:tcPr>
            <w:tcW w:w="3118" w:type="dxa"/>
          </w:tcPr>
          <w:p w14:paraId="4BE5D29B" w14:textId="2A2B0A14" w:rsidR="006545EE" w:rsidRDefault="006545EE" w:rsidP="006545EE">
            <w:pPr>
              <w:pStyle w:val="ab"/>
              <w:jc w:val="center"/>
            </w:pPr>
            <w:r>
              <w:t>п</w:t>
            </w:r>
            <w:r w:rsidRPr="001B4B26">
              <w:t>одраздел</w:t>
            </w:r>
            <w:r>
              <w:t> </w:t>
            </w:r>
            <w:r>
              <w:fldChar w:fldCharType="begin"/>
            </w:r>
            <w:r>
              <w:instrText xml:space="preserve"> REF _Ref130455226 \r \h </w:instrText>
            </w:r>
            <w:r>
              <w:fldChar w:fldCharType="separate"/>
            </w:r>
            <w:r w:rsidR="00182DA9">
              <w:t>4.17</w:t>
            </w:r>
            <w:r>
              <w:fldChar w:fldCharType="end"/>
            </w:r>
          </w:p>
        </w:tc>
        <w:tc>
          <w:tcPr>
            <w:tcW w:w="2090" w:type="dxa"/>
          </w:tcPr>
          <w:p w14:paraId="5CA38B29" w14:textId="77777777" w:rsidR="006545EE" w:rsidRDefault="006545EE" w:rsidP="006545EE">
            <w:pPr>
              <w:pStyle w:val="ab"/>
              <w:jc w:val="center"/>
            </w:pPr>
            <w:r>
              <w:t xml:space="preserve">Орг – </w:t>
            </w:r>
            <w:r w:rsidRPr="00C70C56">
              <w:t>в части наличия сведений в</w:t>
            </w:r>
            <w:r>
              <w:t> </w:t>
            </w:r>
            <w:r w:rsidRPr="00C70C56">
              <w:t>реестре</w:t>
            </w:r>
            <w:r>
              <w:t>,</w:t>
            </w:r>
          </w:p>
          <w:p w14:paraId="4ACD6EDB" w14:textId="091E9976" w:rsidR="006545EE" w:rsidRDefault="006545EE" w:rsidP="006545EE">
            <w:pPr>
              <w:pStyle w:val="ab"/>
              <w:jc w:val="center"/>
            </w:pPr>
            <w:r>
              <w:t>Фин – в части соответствия</w:t>
            </w:r>
          </w:p>
        </w:tc>
      </w:tr>
      <w:tr w:rsidR="006545EE" w14:paraId="2A9FCE46" w14:textId="77777777" w:rsidTr="005571D0">
        <w:tc>
          <w:tcPr>
            <w:tcW w:w="9918" w:type="dxa"/>
            <w:gridSpan w:val="2"/>
          </w:tcPr>
          <w:p w14:paraId="2B550B3A" w14:textId="58F1B1CC" w:rsidR="006545EE" w:rsidRPr="00D3480F" w:rsidRDefault="006545EE" w:rsidP="006545EE">
            <w:pPr>
              <w:pStyle w:val="ab"/>
              <w:keepNext/>
              <w:rPr>
                <w:b/>
                <w:bCs/>
              </w:rPr>
            </w:pPr>
            <w:r w:rsidRPr="00D3480F">
              <w:rPr>
                <w:b/>
                <w:bCs/>
              </w:rPr>
              <w:t>Соответствие Письм</w:t>
            </w:r>
            <w:r>
              <w:rPr>
                <w:b/>
                <w:bCs/>
              </w:rPr>
              <w:t>а</w:t>
            </w:r>
            <w:r w:rsidRPr="00D3480F">
              <w:rPr>
                <w:b/>
                <w:bCs/>
              </w:rPr>
              <w:t xml:space="preserve"> о подаче оферты:</w:t>
            </w:r>
          </w:p>
        </w:tc>
        <w:tc>
          <w:tcPr>
            <w:tcW w:w="3118" w:type="dxa"/>
          </w:tcPr>
          <w:p w14:paraId="789C6E2F" w14:textId="5D42941D" w:rsidR="006545EE" w:rsidRDefault="006545EE" w:rsidP="006545EE">
            <w:pPr>
              <w:pStyle w:val="ab"/>
              <w:keepNext/>
              <w:jc w:val="center"/>
            </w:pPr>
            <w:r w:rsidRPr="005B273E">
              <w:rPr>
                <w:b/>
                <w:bCs/>
              </w:rPr>
              <w:t>–</w:t>
            </w:r>
          </w:p>
        </w:tc>
        <w:tc>
          <w:tcPr>
            <w:tcW w:w="2090" w:type="dxa"/>
          </w:tcPr>
          <w:p w14:paraId="243BF12B" w14:textId="5E390402" w:rsidR="006545EE" w:rsidRDefault="006545EE" w:rsidP="006545EE">
            <w:pPr>
              <w:pStyle w:val="ab"/>
              <w:keepNext/>
              <w:jc w:val="center"/>
            </w:pPr>
            <w:r w:rsidRPr="005B273E">
              <w:rPr>
                <w:b/>
                <w:bCs/>
              </w:rPr>
              <w:t>–</w:t>
            </w:r>
          </w:p>
        </w:tc>
      </w:tr>
      <w:tr w:rsidR="006545EE" w14:paraId="39301701" w14:textId="77777777" w:rsidTr="00ED5343">
        <w:tc>
          <w:tcPr>
            <w:tcW w:w="1413" w:type="dxa"/>
          </w:tcPr>
          <w:p w14:paraId="457E75B6" w14:textId="77777777" w:rsidR="006545EE" w:rsidRDefault="006545EE" w:rsidP="0051100A">
            <w:pPr>
              <w:pStyle w:val="ab"/>
              <w:numPr>
                <w:ilvl w:val="0"/>
                <w:numId w:val="7"/>
              </w:numPr>
              <w:ind w:left="170" w:firstLine="0"/>
              <w:jc w:val="center"/>
            </w:pPr>
          </w:p>
        </w:tc>
        <w:tc>
          <w:tcPr>
            <w:tcW w:w="8505" w:type="dxa"/>
          </w:tcPr>
          <w:p w14:paraId="1F76AC46" w14:textId="7DE47DD1" w:rsidR="006545EE" w:rsidRPr="001839E9" w:rsidRDefault="006545EE" w:rsidP="006545EE">
            <w:pPr>
              <w:pStyle w:val="ab"/>
            </w:pPr>
            <w:r>
              <w:t>С</w:t>
            </w:r>
            <w:r w:rsidRPr="001839E9">
              <w:t>оответствие</w:t>
            </w:r>
            <w:r>
              <w:t xml:space="preserve"> (в том числе содержание)</w:t>
            </w:r>
            <w:r w:rsidRPr="001839E9">
              <w:t xml:space="preserve"> Письма о подаче оферты</w:t>
            </w:r>
            <w:r w:rsidRPr="000D27DA">
              <w:t xml:space="preserve"> </w:t>
            </w:r>
            <w:r w:rsidRPr="001839E9">
              <w:t xml:space="preserve">установленной форме и иным требованиям Документации о закупке, в т.ч. в части </w:t>
            </w:r>
            <w:r w:rsidRPr="003A05D1">
              <w:t>наличия должных печатей</w:t>
            </w:r>
            <w:r>
              <w:t xml:space="preserve"> (при наличии)</w:t>
            </w:r>
            <w:r w:rsidRPr="003A05D1">
              <w:t>, подписей, формы заверения, языка</w:t>
            </w:r>
            <w:r>
              <w:t>,</w:t>
            </w:r>
            <w:r w:rsidRPr="003A05D1">
              <w:t xml:space="preserve"> валюты </w:t>
            </w:r>
            <w:r>
              <w:t>и</w:t>
            </w:r>
            <w:r w:rsidRPr="003A05D1">
              <w:t xml:space="preserve"> </w:t>
            </w:r>
            <w:r w:rsidRPr="001839E9">
              <w:t>срока действия заявки</w:t>
            </w:r>
          </w:p>
        </w:tc>
        <w:tc>
          <w:tcPr>
            <w:tcW w:w="3118" w:type="dxa"/>
          </w:tcPr>
          <w:p w14:paraId="26BBB526" w14:textId="589A92BB" w:rsidR="006545EE" w:rsidRDefault="006545EE" w:rsidP="006545EE">
            <w:pPr>
              <w:pStyle w:val="ab"/>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_Ref125362119 \r \h </w:instrText>
            </w:r>
            <w:r>
              <w:fldChar w:fldCharType="separate"/>
            </w:r>
            <w:r w:rsidR="00182DA9">
              <w:t>4.6</w:t>
            </w:r>
            <w:r>
              <w:fldChar w:fldCharType="end"/>
            </w:r>
            <w:r>
              <w:br/>
            </w:r>
            <w:hyperlink w:anchor="Прил04_ФормыЗаявки" w:history="1">
              <w:r w:rsidRPr="000D27DA">
                <w:rPr>
                  <w:rStyle w:val="af9"/>
                </w:rPr>
                <w:t>Приложение № 4</w:t>
              </w:r>
            </w:hyperlink>
          </w:p>
        </w:tc>
        <w:tc>
          <w:tcPr>
            <w:tcW w:w="2090" w:type="dxa"/>
          </w:tcPr>
          <w:p w14:paraId="0A2143BB" w14:textId="5641AE20" w:rsidR="006545EE" w:rsidRDefault="006545EE" w:rsidP="006545EE">
            <w:pPr>
              <w:pStyle w:val="ab"/>
              <w:jc w:val="center"/>
            </w:pPr>
            <w:r w:rsidRPr="001839E9">
              <w:t>Орг</w:t>
            </w:r>
          </w:p>
        </w:tc>
      </w:tr>
      <w:tr w:rsidR="006545EE" w:rsidRPr="005B273E" w14:paraId="00E08F57" w14:textId="77777777" w:rsidTr="00ED5343">
        <w:tc>
          <w:tcPr>
            <w:tcW w:w="9918" w:type="dxa"/>
            <w:gridSpan w:val="2"/>
          </w:tcPr>
          <w:p w14:paraId="115DBC93" w14:textId="45BEB1F2" w:rsidR="006545EE" w:rsidRPr="005B273E" w:rsidRDefault="006545EE" w:rsidP="006545EE">
            <w:pPr>
              <w:pStyle w:val="ab"/>
              <w:keepNext/>
              <w:rPr>
                <w:b/>
                <w:bCs/>
              </w:rPr>
            </w:pPr>
            <w:r w:rsidRPr="00F979F9">
              <w:rPr>
                <w:b/>
                <w:bCs/>
              </w:rPr>
              <w:lastRenderedPageBreak/>
              <w:t>Соответствие Участника установленным требованиям Документации о закупке, в</w:t>
            </w:r>
            <w:r>
              <w:rPr>
                <w:b/>
                <w:bCs/>
              </w:rPr>
              <w:t> </w:t>
            </w:r>
            <w:r w:rsidRPr="00F979F9">
              <w:rPr>
                <w:b/>
                <w:bCs/>
              </w:rPr>
              <w:t>том числе</w:t>
            </w:r>
            <w:r w:rsidRPr="005B273E">
              <w:rPr>
                <w:b/>
                <w:bCs/>
              </w:rPr>
              <w:t>:</w:t>
            </w:r>
          </w:p>
        </w:tc>
        <w:tc>
          <w:tcPr>
            <w:tcW w:w="3118" w:type="dxa"/>
          </w:tcPr>
          <w:p w14:paraId="5418114B" w14:textId="77777777" w:rsidR="006545EE" w:rsidRPr="005B273E" w:rsidRDefault="006545EE" w:rsidP="006545EE">
            <w:pPr>
              <w:pStyle w:val="ab"/>
              <w:jc w:val="center"/>
              <w:rPr>
                <w:b/>
                <w:bCs/>
              </w:rPr>
            </w:pPr>
            <w:r w:rsidRPr="005B273E">
              <w:rPr>
                <w:b/>
                <w:bCs/>
              </w:rPr>
              <w:t>–</w:t>
            </w:r>
          </w:p>
        </w:tc>
        <w:tc>
          <w:tcPr>
            <w:tcW w:w="2090" w:type="dxa"/>
          </w:tcPr>
          <w:p w14:paraId="3A5C456F" w14:textId="77777777" w:rsidR="006545EE" w:rsidRPr="005B273E" w:rsidRDefault="006545EE" w:rsidP="006545EE">
            <w:pPr>
              <w:pStyle w:val="ab"/>
              <w:jc w:val="center"/>
              <w:rPr>
                <w:b/>
                <w:bCs/>
              </w:rPr>
            </w:pPr>
            <w:r w:rsidRPr="005B273E">
              <w:rPr>
                <w:b/>
                <w:bCs/>
              </w:rPr>
              <w:t>–</w:t>
            </w:r>
          </w:p>
        </w:tc>
      </w:tr>
      <w:tr w:rsidR="006545EE" w14:paraId="4D261A43" w14:textId="77777777" w:rsidTr="00ED5343">
        <w:tc>
          <w:tcPr>
            <w:tcW w:w="1413" w:type="dxa"/>
          </w:tcPr>
          <w:p w14:paraId="41E7B22E" w14:textId="77777777" w:rsidR="006545EE" w:rsidRDefault="006545EE" w:rsidP="0051100A">
            <w:pPr>
              <w:pStyle w:val="ab"/>
              <w:numPr>
                <w:ilvl w:val="0"/>
                <w:numId w:val="7"/>
              </w:numPr>
              <w:ind w:left="170" w:firstLine="0"/>
              <w:jc w:val="center"/>
            </w:pPr>
          </w:p>
        </w:tc>
        <w:tc>
          <w:tcPr>
            <w:tcW w:w="8505" w:type="dxa"/>
          </w:tcPr>
          <w:p w14:paraId="1C4C60CE" w14:textId="27DF5B9F" w:rsidR="006545EE" w:rsidRDefault="006545EE" w:rsidP="006545EE">
            <w:pPr>
              <w:pStyle w:val="ab"/>
            </w:pPr>
            <w:r w:rsidRPr="001839E9">
              <w:t xml:space="preserve">Соответствие </w:t>
            </w:r>
            <w:r w:rsidRPr="007967FB">
              <w:t>Участника пункту </w:t>
            </w:r>
            <w:r w:rsidRPr="007967FB">
              <w:fldChar w:fldCharType="begin"/>
            </w:r>
            <w:r w:rsidRPr="007967FB">
              <w:instrText xml:space="preserve"> REF _Ref125552433 \w \h </w:instrText>
            </w:r>
            <w:r>
              <w:instrText xml:space="preserve"> \* MERGEFORMAT </w:instrText>
            </w:r>
            <w:r w:rsidRPr="007967FB">
              <w:fldChar w:fldCharType="separate"/>
            </w:r>
            <w:r w:rsidR="00182DA9">
              <w:t>1</w:t>
            </w:r>
            <w:r w:rsidRPr="007967FB">
              <w:fldChar w:fldCharType="end"/>
            </w:r>
            <w:r w:rsidRPr="007967FB">
              <w:t xml:space="preserve"> обязательных требований</w:t>
            </w:r>
            <w:r>
              <w:t xml:space="preserve"> к Участникам</w:t>
            </w:r>
          </w:p>
          <w:p w14:paraId="70AB63AE" w14:textId="7E06676A" w:rsidR="006545EE" w:rsidRPr="00A8186F" w:rsidRDefault="006545EE" w:rsidP="006545EE">
            <w:pPr>
              <w:pStyle w:val="ab"/>
              <w:rPr>
                <w:i/>
                <w:iCs/>
              </w:rPr>
            </w:pPr>
            <w:r>
              <w:rPr>
                <w:i/>
                <w:iCs/>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Pr>
                <w:i/>
                <w:iCs/>
              </w:rPr>
              <w:t>)</w:t>
            </w:r>
          </w:p>
        </w:tc>
        <w:tc>
          <w:tcPr>
            <w:tcW w:w="3118" w:type="dxa"/>
          </w:tcPr>
          <w:p w14:paraId="7A1BEEC3" w14:textId="74535862" w:rsidR="006545EE" w:rsidRDefault="006545EE" w:rsidP="006545EE">
            <w:pPr>
              <w:pStyle w:val="ab"/>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CA3A60E" w14:textId="19A4904E" w:rsidR="006545EE" w:rsidRDefault="006545EE" w:rsidP="006545EE">
            <w:pPr>
              <w:pStyle w:val="ab"/>
              <w:jc w:val="center"/>
            </w:pPr>
            <w:r>
              <w:t>Орг, Юр</w:t>
            </w:r>
          </w:p>
        </w:tc>
      </w:tr>
      <w:tr w:rsidR="006545EE" w14:paraId="416B40B1" w14:textId="77777777" w:rsidTr="00ED5343">
        <w:tc>
          <w:tcPr>
            <w:tcW w:w="1413" w:type="dxa"/>
          </w:tcPr>
          <w:p w14:paraId="49CA5880" w14:textId="77777777" w:rsidR="006545EE" w:rsidRDefault="006545EE" w:rsidP="0051100A">
            <w:pPr>
              <w:pStyle w:val="ab"/>
              <w:numPr>
                <w:ilvl w:val="0"/>
                <w:numId w:val="7"/>
              </w:numPr>
              <w:ind w:left="170" w:firstLine="0"/>
              <w:jc w:val="center"/>
            </w:pPr>
          </w:p>
        </w:tc>
        <w:tc>
          <w:tcPr>
            <w:tcW w:w="8505" w:type="dxa"/>
          </w:tcPr>
          <w:p w14:paraId="72B2105F" w14:textId="14ED0EF0" w:rsidR="006545EE" w:rsidRPr="007967FB" w:rsidRDefault="006545EE" w:rsidP="006545EE">
            <w:pPr>
              <w:pStyle w:val="ab"/>
            </w:pPr>
            <w:r w:rsidRPr="007967FB">
              <w:t>Соответствие Участника пункт</w:t>
            </w:r>
            <w:r>
              <w:t>у </w:t>
            </w:r>
            <w:r>
              <w:fldChar w:fldCharType="begin"/>
            </w:r>
            <w:r>
              <w:instrText xml:space="preserve"> REF _Ref139028406 \r \h </w:instrText>
            </w:r>
            <w:r>
              <w:fldChar w:fldCharType="separate"/>
            </w:r>
            <w:r w:rsidR="00182DA9">
              <w:t>2</w:t>
            </w:r>
            <w:r>
              <w:fldChar w:fldCharType="end"/>
            </w:r>
            <w:r>
              <w:t xml:space="preserve"> </w:t>
            </w:r>
            <w:r w:rsidRPr="007967FB">
              <w:t>обязательных требований</w:t>
            </w:r>
            <w:r>
              <w:t xml:space="preserve"> к Участникам</w:t>
            </w:r>
          </w:p>
        </w:tc>
        <w:tc>
          <w:tcPr>
            <w:tcW w:w="3118" w:type="dxa"/>
          </w:tcPr>
          <w:p w14:paraId="342AFF9A" w14:textId="1F243440" w:rsidR="006545EE" w:rsidRPr="007967FB" w:rsidRDefault="006545EE" w:rsidP="006545EE">
            <w:pPr>
              <w:pStyle w:val="ab"/>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709C90C8" w14:textId="2749E491" w:rsidR="006545EE" w:rsidRDefault="006545EE" w:rsidP="006545EE">
            <w:pPr>
              <w:pStyle w:val="ab"/>
              <w:jc w:val="center"/>
            </w:pPr>
            <w:r>
              <w:t>Орг</w:t>
            </w:r>
          </w:p>
        </w:tc>
      </w:tr>
      <w:tr w:rsidR="006545EE" w14:paraId="5BDF6112" w14:textId="77777777" w:rsidTr="00ED5343">
        <w:tc>
          <w:tcPr>
            <w:tcW w:w="1413" w:type="dxa"/>
          </w:tcPr>
          <w:p w14:paraId="39DEC6CF" w14:textId="77777777" w:rsidR="006545EE" w:rsidRDefault="006545EE" w:rsidP="0051100A">
            <w:pPr>
              <w:pStyle w:val="ab"/>
              <w:numPr>
                <w:ilvl w:val="0"/>
                <w:numId w:val="7"/>
              </w:numPr>
              <w:ind w:left="170" w:firstLine="0"/>
              <w:jc w:val="center"/>
            </w:pPr>
          </w:p>
        </w:tc>
        <w:tc>
          <w:tcPr>
            <w:tcW w:w="8505" w:type="dxa"/>
          </w:tcPr>
          <w:p w14:paraId="27D5EDBB" w14:textId="3DDFE6C8" w:rsidR="006545EE" w:rsidRDefault="006545EE" w:rsidP="006545EE">
            <w:pPr>
              <w:pStyle w:val="ab"/>
            </w:pPr>
            <w:r>
              <w:t>Соответствие Участника пункту </w:t>
            </w:r>
            <w:r>
              <w:fldChar w:fldCharType="begin"/>
            </w:r>
            <w:r>
              <w:instrText xml:space="preserve"> REF _Ref186217850 \r \h </w:instrText>
            </w:r>
            <w:r>
              <w:fldChar w:fldCharType="separate"/>
            </w:r>
            <w:r w:rsidR="00182DA9">
              <w:t>3</w:t>
            </w:r>
            <w:r>
              <w:fldChar w:fldCharType="end"/>
            </w:r>
            <w:r>
              <w:t xml:space="preserve"> обязательных требований к Участникам</w:t>
            </w:r>
          </w:p>
          <w:p w14:paraId="327DD488" w14:textId="50991820" w:rsidR="006545EE" w:rsidRPr="00180B1E" w:rsidRDefault="006545EE" w:rsidP="006545EE">
            <w:pPr>
              <w:pStyle w:val="ab"/>
              <w:rPr>
                <w:i/>
                <w:iCs/>
              </w:rPr>
            </w:pPr>
            <w:r w:rsidRPr="00180B1E">
              <w:rPr>
                <w:i/>
                <w:iCs/>
              </w:rPr>
              <w:t>(пункт применяется только в случае установления режима запрета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182DA9">
              <w:rPr>
                <w:i/>
                <w:iCs/>
              </w:rPr>
              <w:t>4.13</w:t>
            </w:r>
            <w:r>
              <w:rPr>
                <w:i/>
                <w:iCs/>
              </w:rPr>
              <w:fldChar w:fldCharType="end"/>
            </w:r>
            <w:r w:rsidRPr="00180B1E">
              <w:rPr>
                <w:i/>
                <w:iCs/>
              </w:rPr>
              <w:t>))</w:t>
            </w:r>
          </w:p>
        </w:tc>
        <w:tc>
          <w:tcPr>
            <w:tcW w:w="3118" w:type="dxa"/>
          </w:tcPr>
          <w:p w14:paraId="204F3D60" w14:textId="7B9410D2" w:rsidR="006545EE" w:rsidRPr="007967FB" w:rsidRDefault="006545EE" w:rsidP="006545EE">
            <w:pPr>
              <w:pStyle w:val="ab"/>
              <w:jc w:val="center"/>
            </w:pPr>
            <w:r w:rsidRPr="007967FB">
              <w:t>Подраздел</w:t>
            </w:r>
            <w:r>
              <w:t xml:space="preserve">ы </w:t>
            </w:r>
            <w:r>
              <w:fldChar w:fldCharType="begin"/>
            </w:r>
            <w:r>
              <w:instrText xml:space="preserve"> REF _Ref186217606 \r \h </w:instrText>
            </w:r>
            <w:r>
              <w:fldChar w:fldCharType="separate"/>
            </w:r>
            <w:r w:rsidR="00182DA9">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AF248CB" w14:textId="653F0BE6" w:rsidR="006545EE" w:rsidRDefault="006545EE" w:rsidP="006545EE">
            <w:pPr>
              <w:pStyle w:val="ab"/>
              <w:jc w:val="center"/>
            </w:pPr>
            <w:r>
              <w:t>Тех</w:t>
            </w:r>
          </w:p>
        </w:tc>
      </w:tr>
      <w:tr w:rsidR="006545EE" w14:paraId="694C9B79" w14:textId="77777777" w:rsidTr="00ED5343">
        <w:tc>
          <w:tcPr>
            <w:tcW w:w="1413" w:type="dxa"/>
          </w:tcPr>
          <w:p w14:paraId="6E397F2F" w14:textId="77777777" w:rsidR="006545EE" w:rsidRDefault="006545EE" w:rsidP="0051100A">
            <w:pPr>
              <w:pStyle w:val="ab"/>
              <w:numPr>
                <w:ilvl w:val="0"/>
                <w:numId w:val="7"/>
              </w:numPr>
              <w:ind w:left="170" w:firstLine="0"/>
              <w:jc w:val="center"/>
            </w:pPr>
          </w:p>
        </w:tc>
        <w:tc>
          <w:tcPr>
            <w:tcW w:w="8505" w:type="dxa"/>
          </w:tcPr>
          <w:p w14:paraId="6687DC3F" w14:textId="5B083CDE" w:rsidR="006545EE" w:rsidRDefault="006545EE" w:rsidP="006545EE">
            <w:pPr>
              <w:pStyle w:val="ab"/>
            </w:pPr>
            <w:r>
              <w:t>Соответствие Участника пункту </w:t>
            </w:r>
            <w:r>
              <w:fldChar w:fldCharType="begin"/>
            </w:r>
            <w:r>
              <w:instrText xml:space="preserve"> REF _Ref186217855 \r \h </w:instrText>
            </w:r>
            <w:r>
              <w:fldChar w:fldCharType="separate"/>
            </w:r>
            <w:r w:rsidR="00182DA9">
              <w:t>4</w:t>
            </w:r>
            <w:r>
              <w:fldChar w:fldCharType="end"/>
            </w:r>
            <w:r>
              <w:t xml:space="preserve"> обязательных требований к Участникам</w:t>
            </w:r>
          </w:p>
          <w:p w14:paraId="2ED11327" w14:textId="261483B4" w:rsidR="006545EE" w:rsidRPr="00180B1E" w:rsidRDefault="006545EE" w:rsidP="006545EE">
            <w:pPr>
              <w:pStyle w:val="ab"/>
              <w:rPr>
                <w:i/>
                <w:iCs/>
              </w:rPr>
            </w:pPr>
            <w:r w:rsidRPr="00180B1E">
              <w:rPr>
                <w:i/>
                <w:iCs/>
              </w:rPr>
              <w:t>(пункт применяется только в случае установления режима ограничения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182DA9">
              <w:rPr>
                <w:i/>
                <w:iCs/>
              </w:rPr>
              <w:t>4.13</w:t>
            </w:r>
            <w:r>
              <w:rPr>
                <w:i/>
                <w:iCs/>
              </w:rPr>
              <w:fldChar w:fldCharType="end"/>
            </w:r>
            <w:r w:rsidRPr="00180B1E">
              <w:rPr>
                <w:i/>
                <w:iCs/>
              </w:rPr>
              <w:t>))</w:t>
            </w:r>
          </w:p>
        </w:tc>
        <w:tc>
          <w:tcPr>
            <w:tcW w:w="3118" w:type="dxa"/>
          </w:tcPr>
          <w:p w14:paraId="25D89A5C" w14:textId="6FD26DF7" w:rsidR="006545EE" w:rsidRPr="007967FB" w:rsidRDefault="006545EE" w:rsidP="006545EE">
            <w:pPr>
              <w:pStyle w:val="ab"/>
              <w:jc w:val="center"/>
            </w:pPr>
            <w:r w:rsidRPr="007967FB">
              <w:t>Подраздел</w:t>
            </w:r>
            <w:r>
              <w:t xml:space="preserve"> </w:t>
            </w:r>
            <w:r>
              <w:fldChar w:fldCharType="begin"/>
            </w:r>
            <w:r>
              <w:instrText xml:space="preserve"> REF _Ref186217606 \r \h </w:instrText>
            </w:r>
            <w:r>
              <w:fldChar w:fldCharType="separate"/>
            </w:r>
            <w:r w:rsidR="00182DA9">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01A67113" w14:textId="42104BEC" w:rsidR="006545EE" w:rsidRDefault="006545EE" w:rsidP="006545EE">
            <w:pPr>
              <w:pStyle w:val="ab"/>
              <w:jc w:val="center"/>
            </w:pPr>
            <w:r>
              <w:t>Тех</w:t>
            </w:r>
          </w:p>
        </w:tc>
      </w:tr>
      <w:tr w:rsidR="006545EE" w14:paraId="526F2A9D" w14:textId="77777777" w:rsidTr="00ED5343">
        <w:tc>
          <w:tcPr>
            <w:tcW w:w="1413" w:type="dxa"/>
          </w:tcPr>
          <w:p w14:paraId="4A9D9FD7" w14:textId="77777777" w:rsidR="006545EE" w:rsidRDefault="006545EE" w:rsidP="0051100A">
            <w:pPr>
              <w:pStyle w:val="ab"/>
              <w:numPr>
                <w:ilvl w:val="0"/>
                <w:numId w:val="7"/>
              </w:numPr>
              <w:ind w:left="170" w:firstLine="0"/>
              <w:jc w:val="center"/>
            </w:pPr>
          </w:p>
        </w:tc>
        <w:tc>
          <w:tcPr>
            <w:tcW w:w="8505" w:type="dxa"/>
          </w:tcPr>
          <w:p w14:paraId="6BFAD375" w14:textId="7D028C5A" w:rsidR="006545EE" w:rsidRDefault="006545EE" w:rsidP="006545EE">
            <w:pPr>
              <w:pStyle w:val="ab"/>
            </w:pPr>
            <w:r w:rsidRPr="007967FB">
              <w:t>Соответствие Участника специальным требованиям</w:t>
            </w:r>
            <w:r>
              <w:t xml:space="preserve"> к Участникам</w:t>
            </w:r>
          </w:p>
          <w:p w14:paraId="1C09D745" w14:textId="59308A24" w:rsidR="006545EE" w:rsidRPr="007967FB" w:rsidRDefault="006545EE" w:rsidP="006545EE">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47D2D994" w:rsidR="006545EE" w:rsidRPr="007967FB" w:rsidRDefault="006545EE" w:rsidP="006545EE">
            <w:pPr>
              <w:pStyle w:val="ab"/>
              <w:jc w:val="center"/>
            </w:pPr>
            <w:r w:rsidRPr="007967FB">
              <w:t>подраздел </w:t>
            </w:r>
            <w:r>
              <w:fldChar w:fldCharType="begin"/>
            </w:r>
            <w:r>
              <w:instrText xml:space="preserve"> REF _Ref125361442 \r \h </w:instrText>
            </w:r>
            <w:r>
              <w:fldChar w:fldCharType="separate"/>
            </w:r>
            <w:r w:rsidR="00182DA9">
              <w:t>8.3</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0D83B7F" w14:textId="7ECEEF1E" w:rsidR="006545EE" w:rsidRDefault="006545EE" w:rsidP="006545EE">
            <w:pPr>
              <w:pStyle w:val="ab"/>
              <w:jc w:val="center"/>
            </w:pPr>
            <w:r w:rsidRPr="001839E9">
              <w:t>Тех</w:t>
            </w:r>
          </w:p>
        </w:tc>
      </w:tr>
      <w:tr w:rsidR="006545EE" w14:paraId="2547B45B" w14:textId="77777777" w:rsidTr="00ED5343">
        <w:tc>
          <w:tcPr>
            <w:tcW w:w="1413" w:type="dxa"/>
          </w:tcPr>
          <w:p w14:paraId="0DC29AB6" w14:textId="77777777" w:rsidR="006545EE" w:rsidRDefault="006545EE" w:rsidP="0051100A">
            <w:pPr>
              <w:pStyle w:val="ab"/>
              <w:numPr>
                <w:ilvl w:val="0"/>
                <w:numId w:val="7"/>
              </w:numPr>
              <w:ind w:left="170" w:firstLine="0"/>
              <w:jc w:val="center"/>
            </w:pPr>
          </w:p>
        </w:tc>
        <w:tc>
          <w:tcPr>
            <w:tcW w:w="8505" w:type="dxa"/>
          </w:tcPr>
          <w:p w14:paraId="48E22875" w14:textId="5E83E205" w:rsidR="006545EE" w:rsidRDefault="006545EE" w:rsidP="006545EE">
            <w:pPr>
              <w:pStyle w:val="ab"/>
            </w:pPr>
            <w:r w:rsidRPr="007967FB">
              <w:t>Соответствие Участника квалификационным требованиям</w:t>
            </w:r>
            <w:r>
              <w:t xml:space="preserve"> к Участникам</w:t>
            </w:r>
          </w:p>
          <w:p w14:paraId="7DB5EB24" w14:textId="2657EF18" w:rsidR="006545EE" w:rsidRPr="007967FB" w:rsidRDefault="006545EE" w:rsidP="006545EE">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667093FD" w:rsidR="006545EE" w:rsidRPr="007967FB" w:rsidRDefault="006545EE" w:rsidP="006545EE">
            <w:pPr>
              <w:pStyle w:val="ab"/>
              <w:jc w:val="center"/>
            </w:pPr>
            <w:r w:rsidRPr="007967FB">
              <w:t>подраздел </w:t>
            </w:r>
            <w:r>
              <w:fldChar w:fldCharType="begin"/>
            </w:r>
            <w:r>
              <w:instrText xml:space="preserve"> REF _Ref125550270 \r \h </w:instrText>
            </w:r>
            <w:r>
              <w:fldChar w:fldCharType="separate"/>
            </w:r>
            <w:r w:rsidR="00182DA9">
              <w:t>8.4</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015B43E1" w14:textId="2F5CF44D" w:rsidR="006545EE" w:rsidRDefault="006545EE" w:rsidP="006545EE">
            <w:pPr>
              <w:pStyle w:val="ab"/>
              <w:jc w:val="center"/>
            </w:pPr>
            <w:r w:rsidRPr="001839E9">
              <w:t>Тех</w:t>
            </w:r>
          </w:p>
        </w:tc>
      </w:tr>
      <w:tr w:rsidR="006545EE" w14:paraId="3D05AE69" w14:textId="77777777" w:rsidTr="00ED5343">
        <w:tc>
          <w:tcPr>
            <w:tcW w:w="1413" w:type="dxa"/>
          </w:tcPr>
          <w:p w14:paraId="4ADEC194" w14:textId="77777777" w:rsidR="006545EE" w:rsidRDefault="006545EE" w:rsidP="0051100A">
            <w:pPr>
              <w:pStyle w:val="ab"/>
              <w:numPr>
                <w:ilvl w:val="0"/>
                <w:numId w:val="7"/>
              </w:numPr>
              <w:ind w:left="170" w:firstLine="0"/>
              <w:jc w:val="center"/>
            </w:pPr>
          </w:p>
        </w:tc>
        <w:tc>
          <w:tcPr>
            <w:tcW w:w="8505" w:type="dxa"/>
          </w:tcPr>
          <w:p w14:paraId="63903795" w14:textId="12AAFD0E" w:rsidR="006545EE" w:rsidRDefault="006545EE" w:rsidP="006545EE">
            <w:pPr>
              <w:pStyle w:val="ab"/>
            </w:pPr>
            <w:r w:rsidRPr="007967FB">
              <w:t xml:space="preserve">Соответствие Коллективного участника установленным </w:t>
            </w:r>
            <w:r>
              <w:t xml:space="preserve">в отношении его </w:t>
            </w:r>
            <w:r w:rsidRPr="007967FB">
              <w:t>требованиям</w:t>
            </w:r>
            <w:r>
              <w:t>:</w:t>
            </w:r>
          </w:p>
          <w:p w14:paraId="5EB52AC9" w14:textId="41C0E805" w:rsidR="006545EE" w:rsidRPr="007967FB" w:rsidRDefault="006545EE" w:rsidP="006545EE">
            <w:pPr>
              <w:pStyle w:val="ab"/>
            </w:pPr>
            <w:r w:rsidRPr="00D54E9B">
              <w:rPr>
                <w:i/>
                <w:iCs/>
              </w:rPr>
              <w:t>(</w:t>
            </w:r>
            <w:r>
              <w:rPr>
                <w:i/>
                <w:iCs/>
              </w:rPr>
              <w:t>п</w:t>
            </w:r>
            <w:r w:rsidRPr="00D54E9B">
              <w:rPr>
                <w:i/>
                <w:iCs/>
              </w:rPr>
              <w:t xml:space="preserve">ункт применяется только </w:t>
            </w:r>
            <w:r w:rsidRPr="00C513D4">
              <w:rPr>
                <w:i/>
                <w:iCs/>
              </w:rPr>
              <w:t xml:space="preserve">в случае </w:t>
            </w:r>
            <w:r>
              <w:rPr>
                <w:i/>
                <w:iCs/>
              </w:rPr>
              <w:t>рассмотрения заявки, поданной Коллективным участником</w:t>
            </w:r>
            <w:r w:rsidRPr="00D54E9B">
              <w:rPr>
                <w:i/>
                <w:iCs/>
              </w:rPr>
              <w:t xml:space="preserve"> </w:t>
            </w:r>
            <w:r>
              <w:rPr>
                <w:i/>
                <w:iCs/>
              </w:rPr>
              <w:t>(подраздел </w:t>
            </w:r>
            <w:r>
              <w:rPr>
                <w:i/>
                <w:iCs/>
              </w:rPr>
              <w:fldChar w:fldCharType="begin"/>
            </w:r>
            <w:r>
              <w:rPr>
                <w:i/>
                <w:iCs/>
              </w:rPr>
              <w:instrText xml:space="preserve"> REF _Ref130305355 \r \h </w:instrText>
            </w:r>
            <w:r>
              <w:rPr>
                <w:i/>
                <w:iCs/>
              </w:rPr>
            </w:r>
            <w:r>
              <w:rPr>
                <w:i/>
                <w:iCs/>
              </w:rPr>
              <w:fldChar w:fldCharType="separate"/>
            </w:r>
            <w:r w:rsidR="00182DA9">
              <w:rPr>
                <w:i/>
                <w:iCs/>
              </w:rPr>
              <w:t>3.2</w:t>
            </w:r>
            <w:r>
              <w:rPr>
                <w:i/>
                <w:iCs/>
              </w:rPr>
              <w:fldChar w:fldCharType="end"/>
            </w:r>
            <w:r>
              <w:rPr>
                <w:i/>
                <w:iCs/>
              </w:rPr>
              <w:t>)</w:t>
            </w:r>
            <w:r w:rsidRPr="00D54E9B">
              <w:rPr>
                <w:i/>
                <w:iCs/>
              </w:rPr>
              <w:t>)</w:t>
            </w:r>
          </w:p>
        </w:tc>
        <w:tc>
          <w:tcPr>
            <w:tcW w:w="3118" w:type="dxa"/>
          </w:tcPr>
          <w:p w14:paraId="67374546" w14:textId="6CBAF2DA" w:rsidR="006545EE" w:rsidRPr="007967FB" w:rsidRDefault="006545EE" w:rsidP="006545EE">
            <w:pPr>
              <w:pStyle w:val="ab"/>
              <w:jc w:val="center"/>
            </w:pPr>
            <w:r w:rsidRPr="005B273E">
              <w:rPr>
                <w:b/>
                <w:bCs/>
              </w:rPr>
              <w:t>–</w:t>
            </w:r>
          </w:p>
        </w:tc>
        <w:tc>
          <w:tcPr>
            <w:tcW w:w="2090" w:type="dxa"/>
          </w:tcPr>
          <w:p w14:paraId="4E69699E" w14:textId="7E6CFF2B" w:rsidR="006545EE" w:rsidRDefault="006545EE" w:rsidP="006545EE">
            <w:pPr>
              <w:pStyle w:val="ab"/>
              <w:jc w:val="center"/>
            </w:pPr>
            <w:r w:rsidRPr="005B273E">
              <w:rPr>
                <w:b/>
                <w:bCs/>
              </w:rPr>
              <w:t>–</w:t>
            </w:r>
          </w:p>
        </w:tc>
      </w:tr>
      <w:tr w:rsidR="006545EE" w14:paraId="2E1445F3" w14:textId="77777777" w:rsidTr="00ED5343">
        <w:tc>
          <w:tcPr>
            <w:tcW w:w="1413" w:type="dxa"/>
          </w:tcPr>
          <w:p w14:paraId="32639CEA" w14:textId="77777777" w:rsidR="006545EE" w:rsidRDefault="006545EE" w:rsidP="0051100A">
            <w:pPr>
              <w:pStyle w:val="ab"/>
              <w:numPr>
                <w:ilvl w:val="1"/>
                <w:numId w:val="7"/>
              </w:numPr>
              <w:ind w:left="170" w:firstLine="0"/>
              <w:jc w:val="center"/>
            </w:pPr>
          </w:p>
        </w:tc>
        <w:tc>
          <w:tcPr>
            <w:tcW w:w="8505" w:type="dxa"/>
          </w:tcPr>
          <w:p w14:paraId="0011E218" w14:textId="1745BECF" w:rsidR="006545EE" w:rsidRDefault="006545EE" w:rsidP="0051100A">
            <w:pPr>
              <w:pStyle w:val="ab"/>
              <w:numPr>
                <w:ilvl w:val="0"/>
                <w:numId w:val="9"/>
              </w:numPr>
              <w:ind w:left="284" w:hanging="284"/>
            </w:pPr>
            <w:r w:rsidRPr="007967FB">
              <w:t>в части</w:t>
            </w:r>
            <w:r>
              <w:t xml:space="preserve"> требований</w:t>
            </w:r>
            <w:r w:rsidRPr="007967FB">
              <w:t xml:space="preserve"> пункта </w:t>
            </w:r>
            <w:r w:rsidRPr="007967FB">
              <w:fldChar w:fldCharType="begin"/>
            </w:r>
            <w:r w:rsidRPr="007967FB">
              <w:instrText xml:space="preserve"> REF _Ref125370156 \w \h </w:instrText>
            </w:r>
            <w:r>
              <w:instrText xml:space="preserve"> \* MERGEFORMAT </w:instrText>
            </w:r>
            <w:r w:rsidRPr="007967FB">
              <w:fldChar w:fldCharType="separate"/>
            </w:r>
            <w:r w:rsidR="00182DA9">
              <w:t>1</w:t>
            </w:r>
            <w:r w:rsidRPr="007967FB">
              <w:fldChar w:fldCharType="end"/>
            </w:r>
          </w:p>
          <w:p w14:paraId="32877954" w14:textId="7FA25F03" w:rsidR="006545EE" w:rsidRPr="007967FB" w:rsidRDefault="006545EE" w:rsidP="006545EE">
            <w:pPr>
              <w:pStyle w:val="ab"/>
              <w:ind w:left="219"/>
            </w:pPr>
            <w:r w:rsidRPr="007967FB">
              <w:rPr>
                <w:i/>
                <w:iCs/>
              </w:rPr>
              <w:t>(</w:t>
            </w:r>
            <w:r>
              <w:rPr>
                <w:i/>
                <w:iCs/>
              </w:rPr>
              <w:t xml:space="preserve">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sidRPr="007967FB">
              <w:rPr>
                <w:i/>
                <w:iCs/>
              </w:rPr>
              <w:t>)</w:t>
            </w:r>
          </w:p>
        </w:tc>
        <w:tc>
          <w:tcPr>
            <w:tcW w:w="3118" w:type="dxa"/>
          </w:tcPr>
          <w:p w14:paraId="12464776" w14:textId="2B58BBED" w:rsidR="006545EE" w:rsidRPr="007967FB" w:rsidRDefault="006545EE" w:rsidP="006545EE">
            <w:pPr>
              <w:pStyle w:val="ab"/>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2D303955" w14:textId="4889AAC3" w:rsidR="006545EE" w:rsidRDefault="006545EE" w:rsidP="006545EE">
            <w:pPr>
              <w:pStyle w:val="ab"/>
              <w:jc w:val="center"/>
            </w:pPr>
            <w:r w:rsidRPr="001839E9">
              <w:t>Юр</w:t>
            </w:r>
          </w:p>
        </w:tc>
      </w:tr>
      <w:tr w:rsidR="006545EE" w14:paraId="0E1FF2C5" w14:textId="77777777" w:rsidTr="00ED5343">
        <w:tc>
          <w:tcPr>
            <w:tcW w:w="1413" w:type="dxa"/>
          </w:tcPr>
          <w:p w14:paraId="7EEEDDF3" w14:textId="77777777" w:rsidR="006545EE" w:rsidRDefault="006545EE" w:rsidP="0051100A">
            <w:pPr>
              <w:pStyle w:val="ab"/>
              <w:numPr>
                <w:ilvl w:val="1"/>
                <w:numId w:val="7"/>
              </w:numPr>
              <w:ind w:left="170" w:firstLine="0"/>
              <w:jc w:val="center"/>
            </w:pPr>
          </w:p>
        </w:tc>
        <w:tc>
          <w:tcPr>
            <w:tcW w:w="8505" w:type="dxa"/>
          </w:tcPr>
          <w:p w14:paraId="2CC5BAD3" w14:textId="3595CF8A" w:rsidR="006545EE" w:rsidRPr="00FA3B2D" w:rsidRDefault="006545EE" w:rsidP="0051100A">
            <w:pPr>
              <w:pStyle w:val="ab"/>
              <w:numPr>
                <w:ilvl w:val="0"/>
                <w:numId w:val="9"/>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_Ref125553738 \w \h </w:instrText>
            </w:r>
            <w:r w:rsidRPr="00FA3B2D">
              <w:fldChar w:fldCharType="separate"/>
            </w:r>
            <w:r w:rsidR="00182DA9">
              <w:t>2</w:t>
            </w:r>
            <w:r w:rsidRPr="00FA3B2D">
              <w:fldChar w:fldCharType="end"/>
            </w:r>
          </w:p>
        </w:tc>
        <w:tc>
          <w:tcPr>
            <w:tcW w:w="3118" w:type="dxa"/>
          </w:tcPr>
          <w:p w14:paraId="389CFAC2" w14:textId="7E073010" w:rsidR="006545EE" w:rsidRPr="00FA3B2D" w:rsidRDefault="006545EE" w:rsidP="006545EE">
            <w:pPr>
              <w:pStyle w:val="ab"/>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794CB09A" w14:textId="43E4BD36" w:rsidR="006545EE" w:rsidRDefault="006545EE" w:rsidP="006545EE">
            <w:pPr>
              <w:pStyle w:val="ab"/>
              <w:jc w:val="center"/>
            </w:pPr>
            <w:r w:rsidRPr="001839E9">
              <w:t>Тех</w:t>
            </w:r>
          </w:p>
        </w:tc>
      </w:tr>
      <w:tr w:rsidR="006545EE" w14:paraId="33DE62B9" w14:textId="77777777" w:rsidTr="00ED5343">
        <w:tc>
          <w:tcPr>
            <w:tcW w:w="1413" w:type="dxa"/>
          </w:tcPr>
          <w:p w14:paraId="4CEDE724" w14:textId="77777777" w:rsidR="006545EE" w:rsidRDefault="006545EE" w:rsidP="0051100A">
            <w:pPr>
              <w:pStyle w:val="ab"/>
              <w:numPr>
                <w:ilvl w:val="1"/>
                <w:numId w:val="7"/>
              </w:numPr>
              <w:ind w:left="170" w:firstLine="0"/>
              <w:jc w:val="center"/>
            </w:pPr>
          </w:p>
        </w:tc>
        <w:tc>
          <w:tcPr>
            <w:tcW w:w="8505" w:type="dxa"/>
          </w:tcPr>
          <w:p w14:paraId="5AE4D6CB" w14:textId="4B45A48B" w:rsidR="006545EE" w:rsidRDefault="006545EE" w:rsidP="0051100A">
            <w:pPr>
              <w:pStyle w:val="ab"/>
              <w:numPr>
                <w:ilvl w:val="0"/>
                <w:numId w:val="9"/>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_Ref125370162 \w \h </w:instrText>
            </w:r>
            <w:r>
              <w:instrText xml:space="preserve"> \* MERGEFORMAT </w:instrText>
            </w:r>
            <w:r w:rsidRPr="00FA3B2D">
              <w:fldChar w:fldCharType="separate"/>
            </w:r>
            <w:r w:rsidR="00182DA9">
              <w:t>3</w:t>
            </w:r>
            <w:r w:rsidRPr="00FA3B2D">
              <w:fldChar w:fldCharType="end"/>
            </w:r>
          </w:p>
          <w:p w14:paraId="5DC91D2E" w14:textId="57AC1ABD" w:rsidR="006545EE" w:rsidRPr="00FA3B2D" w:rsidRDefault="006545EE" w:rsidP="006545EE">
            <w:pPr>
              <w:pStyle w:val="ab"/>
              <w:ind w:left="219"/>
            </w:pPr>
            <w:r>
              <w:rPr>
                <w:i/>
                <w:iCs/>
              </w:rPr>
              <w:t xml:space="preserve">(в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Pr>
                <w:i/>
                <w:iCs/>
              </w:rPr>
              <w:t>)</w:t>
            </w:r>
          </w:p>
        </w:tc>
        <w:tc>
          <w:tcPr>
            <w:tcW w:w="3118" w:type="dxa"/>
          </w:tcPr>
          <w:p w14:paraId="07714408" w14:textId="4D63577D" w:rsidR="006545EE" w:rsidRPr="00FA3B2D" w:rsidRDefault="006545EE" w:rsidP="006545EE">
            <w:pPr>
              <w:pStyle w:val="ab"/>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F4BA3FA" w14:textId="18B03C45" w:rsidR="006545EE" w:rsidRDefault="006545EE" w:rsidP="006545EE">
            <w:pPr>
              <w:pStyle w:val="ab"/>
              <w:jc w:val="center"/>
            </w:pPr>
            <w:r>
              <w:t>Орг, Тех,</w:t>
            </w:r>
            <w:r>
              <w:br/>
              <w:t>Юр</w:t>
            </w:r>
          </w:p>
        </w:tc>
      </w:tr>
      <w:tr w:rsidR="006545EE" w14:paraId="20B0C4D9" w14:textId="77777777" w:rsidTr="00ED5343">
        <w:tc>
          <w:tcPr>
            <w:tcW w:w="1413" w:type="dxa"/>
          </w:tcPr>
          <w:p w14:paraId="7E92AC47" w14:textId="77777777" w:rsidR="006545EE" w:rsidRDefault="006545EE" w:rsidP="0051100A">
            <w:pPr>
              <w:pStyle w:val="ab"/>
              <w:numPr>
                <w:ilvl w:val="0"/>
                <w:numId w:val="7"/>
              </w:numPr>
              <w:ind w:left="170" w:firstLine="0"/>
              <w:jc w:val="center"/>
            </w:pPr>
          </w:p>
        </w:tc>
        <w:tc>
          <w:tcPr>
            <w:tcW w:w="8505" w:type="dxa"/>
          </w:tcPr>
          <w:p w14:paraId="25BF55E3" w14:textId="63D3813F" w:rsidR="006545EE" w:rsidRDefault="006545EE" w:rsidP="006545EE">
            <w:pPr>
              <w:pStyle w:val="ab"/>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7B95FA28" w:rsidR="006545EE" w:rsidRPr="00843BBF" w:rsidRDefault="006545EE" w:rsidP="006545EE">
            <w:pPr>
              <w:pStyle w:val="ab"/>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182DA9">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182DA9">
              <w:rPr>
                <w:i/>
                <w:iCs/>
              </w:rPr>
              <w:t>3.3</w:t>
            </w:r>
            <w:r>
              <w:rPr>
                <w:i/>
                <w:iCs/>
              </w:rPr>
              <w:fldChar w:fldCharType="end"/>
            </w:r>
            <w:r>
              <w:rPr>
                <w:i/>
                <w:iCs/>
              </w:rPr>
              <w:t>)</w:t>
            </w:r>
            <w:r w:rsidRPr="00D54E9B">
              <w:rPr>
                <w:i/>
                <w:iCs/>
              </w:rPr>
              <w:t>)</w:t>
            </w:r>
          </w:p>
        </w:tc>
        <w:tc>
          <w:tcPr>
            <w:tcW w:w="3118" w:type="dxa"/>
          </w:tcPr>
          <w:p w14:paraId="6FFB6F98" w14:textId="31F436C7" w:rsidR="006545EE" w:rsidRDefault="006545EE" w:rsidP="006545EE">
            <w:pPr>
              <w:pStyle w:val="ab"/>
              <w:jc w:val="center"/>
            </w:pPr>
            <w:r w:rsidRPr="005B273E">
              <w:rPr>
                <w:b/>
                <w:bCs/>
              </w:rPr>
              <w:t>–</w:t>
            </w:r>
          </w:p>
        </w:tc>
        <w:tc>
          <w:tcPr>
            <w:tcW w:w="2090" w:type="dxa"/>
          </w:tcPr>
          <w:p w14:paraId="1BF4FD94" w14:textId="77DF5DE0" w:rsidR="006545EE" w:rsidRDefault="006545EE" w:rsidP="006545EE">
            <w:pPr>
              <w:pStyle w:val="ab"/>
              <w:jc w:val="center"/>
            </w:pPr>
            <w:r w:rsidRPr="005B273E">
              <w:rPr>
                <w:b/>
                <w:bCs/>
              </w:rPr>
              <w:t>–</w:t>
            </w:r>
          </w:p>
        </w:tc>
      </w:tr>
      <w:tr w:rsidR="006545EE" w14:paraId="7C56F8FD" w14:textId="77777777" w:rsidTr="00ED5343">
        <w:tc>
          <w:tcPr>
            <w:tcW w:w="1413" w:type="dxa"/>
          </w:tcPr>
          <w:p w14:paraId="75051971" w14:textId="77777777" w:rsidR="006545EE" w:rsidRDefault="006545EE" w:rsidP="0051100A">
            <w:pPr>
              <w:pStyle w:val="ab"/>
              <w:numPr>
                <w:ilvl w:val="1"/>
                <w:numId w:val="7"/>
              </w:numPr>
              <w:ind w:left="170" w:firstLine="0"/>
              <w:jc w:val="center"/>
            </w:pPr>
          </w:p>
        </w:tc>
        <w:tc>
          <w:tcPr>
            <w:tcW w:w="8505" w:type="dxa"/>
          </w:tcPr>
          <w:p w14:paraId="5FADF4D1" w14:textId="3B136C45" w:rsidR="006545EE" w:rsidRPr="00FA3B2D" w:rsidRDefault="006545EE" w:rsidP="0051100A">
            <w:pPr>
              <w:pStyle w:val="ab"/>
              <w:numPr>
                <w:ilvl w:val="0"/>
                <w:numId w:val="9"/>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182DA9">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182DA9">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182DA9">
              <w:t>4</w:t>
            </w:r>
            <w:r w:rsidRPr="00FA3B2D">
              <w:fldChar w:fldCharType="end"/>
            </w:r>
          </w:p>
        </w:tc>
        <w:tc>
          <w:tcPr>
            <w:tcW w:w="3118" w:type="dxa"/>
          </w:tcPr>
          <w:p w14:paraId="2F95DE01" w14:textId="62D76FC7" w:rsidR="006545EE" w:rsidRDefault="006545EE" w:rsidP="006545EE">
            <w:pPr>
              <w:pStyle w:val="ab"/>
              <w:jc w:val="center"/>
            </w:pPr>
            <w:r w:rsidRPr="00FA3B2D">
              <w:t>подраздел </w:t>
            </w:r>
            <w:r>
              <w:fldChar w:fldCharType="begin"/>
            </w:r>
            <w:r>
              <w:instrText xml:space="preserve"> REF _Ref125709777 \r \h </w:instrText>
            </w:r>
            <w:r>
              <w:fldChar w:fldCharType="separate"/>
            </w:r>
            <w:r w:rsidR="00182DA9">
              <w:t>8.6</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23728B4E" w14:textId="296C5ACF" w:rsidR="006545EE" w:rsidRDefault="006545EE" w:rsidP="006545EE">
            <w:pPr>
              <w:pStyle w:val="ab"/>
              <w:jc w:val="center"/>
            </w:pPr>
            <w:r w:rsidRPr="001839E9">
              <w:t>Тех</w:t>
            </w:r>
          </w:p>
        </w:tc>
      </w:tr>
      <w:tr w:rsidR="006545EE" w14:paraId="3411E920" w14:textId="77777777" w:rsidTr="00ED5343">
        <w:tc>
          <w:tcPr>
            <w:tcW w:w="1413" w:type="dxa"/>
          </w:tcPr>
          <w:p w14:paraId="67F8AEB1" w14:textId="77777777" w:rsidR="006545EE" w:rsidRDefault="006545EE" w:rsidP="0051100A">
            <w:pPr>
              <w:pStyle w:val="ab"/>
              <w:numPr>
                <w:ilvl w:val="1"/>
                <w:numId w:val="7"/>
              </w:numPr>
              <w:ind w:left="170" w:firstLine="0"/>
              <w:jc w:val="center"/>
            </w:pPr>
          </w:p>
        </w:tc>
        <w:tc>
          <w:tcPr>
            <w:tcW w:w="8505" w:type="dxa"/>
          </w:tcPr>
          <w:p w14:paraId="4A52A187" w14:textId="4CBCD8C6" w:rsidR="006545EE" w:rsidRPr="00FA3B2D" w:rsidRDefault="006545EE" w:rsidP="0051100A">
            <w:pPr>
              <w:pStyle w:val="ab"/>
              <w:numPr>
                <w:ilvl w:val="0"/>
                <w:numId w:val="9"/>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182DA9">
              <w:t>3</w:t>
            </w:r>
            <w:r w:rsidRPr="00FA3B2D">
              <w:fldChar w:fldCharType="end"/>
            </w:r>
          </w:p>
        </w:tc>
        <w:tc>
          <w:tcPr>
            <w:tcW w:w="3118" w:type="dxa"/>
          </w:tcPr>
          <w:p w14:paraId="5F0BA117" w14:textId="1F965617" w:rsidR="006545EE" w:rsidRDefault="006545EE" w:rsidP="006545EE">
            <w:pPr>
              <w:pStyle w:val="ab"/>
              <w:jc w:val="center"/>
            </w:pPr>
            <w:r w:rsidRPr="00FA3B2D">
              <w:t>подраздел </w:t>
            </w:r>
            <w:r>
              <w:fldChar w:fldCharType="begin"/>
            </w:r>
            <w:r>
              <w:instrText xml:space="preserve"> REF _Ref125709777 \r \h </w:instrText>
            </w:r>
            <w:r>
              <w:fldChar w:fldCharType="separate"/>
            </w:r>
            <w:r w:rsidR="00182DA9">
              <w:t>8.6</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5C2FE285" w14:textId="3C04DB0A" w:rsidR="006545EE" w:rsidRDefault="006545EE" w:rsidP="006545EE">
            <w:pPr>
              <w:pStyle w:val="ab"/>
              <w:jc w:val="center"/>
            </w:pPr>
            <w:r>
              <w:t>Орг</w:t>
            </w:r>
            <w:r w:rsidRPr="001839E9">
              <w:t>,</w:t>
            </w:r>
            <w:r>
              <w:t xml:space="preserve"> </w:t>
            </w:r>
            <w:r w:rsidRPr="001839E9">
              <w:t>Тех</w:t>
            </w:r>
          </w:p>
        </w:tc>
      </w:tr>
      <w:tr w:rsidR="006545EE" w:rsidRPr="001839E9" w14:paraId="050574D5" w14:textId="77777777" w:rsidTr="00ED5343">
        <w:tc>
          <w:tcPr>
            <w:tcW w:w="9918" w:type="dxa"/>
            <w:gridSpan w:val="2"/>
          </w:tcPr>
          <w:p w14:paraId="30440CCF" w14:textId="4E3D03F1" w:rsidR="006545EE" w:rsidRPr="001839E9" w:rsidRDefault="006545EE" w:rsidP="006545EE">
            <w:pPr>
              <w:pStyle w:val="ab"/>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9"/>
                  <w:b/>
                  <w:bCs/>
                </w:rPr>
                <w:t>Техническим требованиям (Приложение № 1)</w:t>
              </w:r>
            </w:hyperlink>
            <w:r w:rsidRPr="00843BBF">
              <w:rPr>
                <w:b/>
                <w:bCs/>
              </w:rPr>
              <w:t>, в том числе:</w:t>
            </w:r>
          </w:p>
        </w:tc>
        <w:tc>
          <w:tcPr>
            <w:tcW w:w="3118" w:type="dxa"/>
          </w:tcPr>
          <w:p w14:paraId="3DAC2C94" w14:textId="33963B97" w:rsidR="006545EE" w:rsidRPr="001839E9" w:rsidRDefault="006545EE" w:rsidP="006545EE">
            <w:pPr>
              <w:pStyle w:val="ab"/>
              <w:keepNext/>
              <w:jc w:val="center"/>
              <w:rPr>
                <w:b/>
                <w:bCs/>
              </w:rPr>
            </w:pPr>
            <w:r w:rsidRPr="005B273E">
              <w:rPr>
                <w:b/>
                <w:bCs/>
              </w:rPr>
              <w:t>–</w:t>
            </w:r>
          </w:p>
        </w:tc>
        <w:tc>
          <w:tcPr>
            <w:tcW w:w="2090" w:type="dxa"/>
          </w:tcPr>
          <w:p w14:paraId="1136F945" w14:textId="2578CFD9" w:rsidR="006545EE" w:rsidRPr="001839E9" w:rsidRDefault="006545EE" w:rsidP="006545EE">
            <w:pPr>
              <w:pStyle w:val="ab"/>
              <w:keepNext/>
              <w:jc w:val="center"/>
              <w:rPr>
                <w:b/>
                <w:bCs/>
              </w:rPr>
            </w:pPr>
            <w:r w:rsidRPr="005B273E">
              <w:rPr>
                <w:b/>
                <w:bCs/>
              </w:rPr>
              <w:t>–</w:t>
            </w:r>
          </w:p>
        </w:tc>
      </w:tr>
      <w:tr w:rsidR="006545EE" w14:paraId="3E58C084" w14:textId="77777777" w:rsidTr="00ED5343">
        <w:tc>
          <w:tcPr>
            <w:tcW w:w="1413" w:type="dxa"/>
          </w:tcPr>
          <w:p w14:paraId="7AA93F5E" w14:textId="77777777" w:rsidR="006545EE" w:rsidRDefault="006545EE" w:rsidP="0051100A">
            <w:pPr>
              <w:pStyle w:val="ab"/>
              <w:numPr>
                <w:ilvl w:val="0"/>
                <w:numId w:val="7"/>
              </w:numPr>
              <w:ind w:left="170" w:firstLine="0"/>
              <w:jc w:val="center"/>
            </w:pPr>
          </w:p>
        </w:tc>
        <w:tc>
          <w:tcPr>
            <w:tcW w:w="8505" w:type="dxa"/>
          </w:tcPr>
          <w:p w14:paraId="6B5A83EA" w14:textId="77777777" w:rsidR="006545EE" w:rsidRDefault="006545EE" w:rsidP="006545EE">
            <w:pPr>
              <w:pStyle w:val="ab"/>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49F0E87E" w14:textId="76D62230" w:rsidR="006545EE" w:rsidRPr="00180B1E" w:rsidRDefault="006545EE" w:rsidP="006545EE">
            <w:pPr>
              <w:pStyle w:val="ab"/>
              <w:rPr>
                <w:i/>
                <w:iCs/>
              </w:rPr>
            </w:pPr>
            <w:r w:rsidRPr="00C368F5">
              <w:rPr>
                <w:i/>
                <w:iCs/>
              </w:rPr>
              <w:lastRenderedPageBreak/>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xml:space="preserve">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182DA9">
              <w:rPr>
                <w:i/>
                <w:iCs/>
              </w:rPr>
              <w:t>4.13</w:t>
            </w:r>
            <w:r w:rsidRPr="00182DA9">
              <w:rPr>
                <w:i/>
                <w:iCs/>
              </w:rPr>
              <w:fldChar w:fldCharType="end"/>
            </w:r>
            <w:r w:rsidRPr="00C368F5">
              <w:rPr>
                <w:i/>
                <w:iCs/>
              </w:rPr>
              <w:t>))</w:t>
            </w:r>
          </w:p>
        </w:tc>
        <w:tc>
          <w:tcPr>
            <w:tcW w:w="3118" w:type="dxa"/>
          </w:tcPr>
          <w:p w14:paraId="3A14009E" w14:textId="42AF83E7" w:rsidR="006545EE" w:rsidRDefault="006545EE" w:rsidP="006545EE">
            <w:pPr>
              <w:pStyle w:val="ab"/>
              <w:jc w:val="center"/>
            </w:pPr>
            <w:r>
              <w:lastRenderedPageBreak/>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1_ТехТребования" w:history="1">
              <w:r w:rsidRPr="00505272">
                <w:rPr>
                  <w:rStyle w:val="af9"/>
                </w:rPr>
                <w:t>Приложение № 1</w:t>
              </w:r>
            </w:hyperlink>
          </w:p>
        </w:tc>
        <w:tc>
          <w:tcPr>
            <w:tcW w:w="2090" w:type="dxa"/>
          </w:tcPr>
          <w:p w14:paraId="2C6874E2" w14:textId="11F64BF6" w:rsidR="006545EE" w:rsidRPr="001839E9" w:rsidRDefault="006545EE" w:rsidP="006545EE">
            <w:pPr>
              <w:pStyle w:val="ab"/>
              <w:jc w:val="center"/>
            </w:pPr>
            <w:r w:rsidRPr="001839E9">
              <w:t>Тех</w:t>
            </w:r>
          </w:p>
        </w:tc>
      </w:tr>
      <w:tr w:rsidR="006545EE" w14:paraId="309D85AA" w14:textId="77777777" w:rsidTr="00ED5343">
        <w:tc>
          <w:tcPr>
            <w:tcW w:w="1413" w:type="dxa"/>
          </w:tcPr>
          <w:p w14:paraId="1FC0CD29" w14:textId="77777777" w:rsidR="006545EE" w:rsidRDefault="006545EE" w:rsidP="0051100A">
            <w:pPr>
              <w:pStyle w:val="ab"/>
              <w:numPr>
                <w:ilvl w:val="0"/>
                <w:numId w:val="7"/>
              </w:numPr>
              <w:ind w:left="170" w:firstLine="0"/>
              <w:jc w:val="center"/>
            </w:pPr>
          </w:p>
        </w:tc>
        <w:tc>
          <w:tcPr>
            <w:tcW w:w="8505" w:type="dxa"/>
          </w:tcPr>
          <w:p w14:paraId="428B4F92" w14:textId="322FAA51" w:rsidR="006545EE" w:rsidRDefault="006545EE" w:rsidP="006545EE">
            <w:pPr>
              <w:pStyle w:val="ab"/>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tc>
        <w:tc>
          <w:tcPr>
            <w:tcW w:w="3118" w:type="dxa"/>
          </w:tcPr>
          <w:p w14:paraId="75787E49" w14:textId="5EC16B4D" w:rsidR="006545EE" w:rsidRPr="00FA3B2D" w:rsidRDefault="006545EE" w:rsidP="006545EE">
            <w:pPr>
              <w:pStyle w:val="ab"/>
              <w:jc w:val="center"/>
            </w:pPr>
            <w:r>
              <w:t>подраздел </w:t>
            </w:r>
            <w:r>
              <w:fldChar w:fldCharType="begin"/>
            </w:r>
            <w:r>
              <w:instrText xml:space="preserve"> REF _Ref130394681 \r \h </w:instrText>
            </w:r>
            <w:r>
              <w:fldChar w:fldCharType="separate"/>
            </w:r>
            <w:r w:rsidR="00182DA9">
              <w:t>4.3</w:t>
            </w:r>
            <w:r>
              <w:fldChar w:fldCharType="end"/>
            </w:r>
            <w:r>
              <w:br/>
            </w:r>
            <w:hyperlink w:anchor="Прил01_ТехТребования" w:history="1">
              <w:r w:rsidRPr="00505272">
                <w:rPr>
                  <w:rStyle w:val="af9"/>
                </w:rPr>
                <w:t>Приложение № 1</w:t>
              </w:r>
            </w:hyperlink>
          </w:p>
        </w:tc>
        <w:tc>
          <w:tcPr>
            <w:tcW w:w="2090" w:type="dxa"/>
          </w:tcPr>
          <w:p w14:paraId="2A91A617" w14:textId="007025E0" w:rsidR="006545EE" w:rsidRDefault="006545EE" w:rsidP="006545EE">
            <w:pPr>
              <w:pStyle w:val="ab"/>
              <w:jc w:val="center"/>
            </w:pPr>
            <w:r w:rsidRPr="001839E9">
              <w:t>Тех</w:t>
            </w:r>
          </w:p>
        </w:tc>
      </w:tr>
      <w:tr w:rsidR="006545EE" w14:paraId="678AA2CB" w14:textId="77777777" w:rsidTr="00ED5343">
        <w:tc>
          <w:tcPr>
            <w:tcW w:w="1413" w:type="dxa"/>
          </w:tcPr>
          <w:p w14:paraId="0BC568E9" w14:textId="77777777" w:rsidR="006545EE" w:rsidRDefault="006545EE" w:rsidP="0051100A">
            <w:pPr>
              <w:pStyle w:val="ab"/>
              <w:numPr>
                <w:ilvl w:val="0"/>
                <w:numId w:val="7"/>
              </w:numPr>
              <w:ind w:left="170" w:firstLine="0"/>
              <w:jc w:val="center"/>
            </w:pPr>
          </w:p>
        </w:tc>
        <w:tc>
          <w:tcPr>
            <w:tcW w:w="8505" w:type="dxa"/>
          </w:tcPr>
          <w:p w14:paraId="2F56606D" w14:textId="190BD1EF" w:rsidR="006545EE" w:rsidRDefault="006545EE" w:rsidP="006545EE">
            <w:pPr>
              <w:pStyle w:val="ab"/>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tc>
        <w:tc>
          <w:tcPr>
            <w:tcW w:w="3118" w:type="dxa"/>
          </w:tcPr>
          <w:p w14:paraId="1FBE0EC4" w14:textId="5778DA84" w:rsidR="006545EE" w:rsidRPr="00FA3B2D" w:rsidRDefault="006545EE" w:rsidP="006545EE">
            <w:pPr>
              <w:pStyle w:val="ab"/>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1_ТехТребования" w:history="1">
              <w:r w:rsidRPr="00505272">
                <w:rPr>
                  <w:rStyle w:val="af9"/>
                </w:rPr>
                <w:t>Приложение № 1</w:t>
              </w:r>
            </w:hyperlink>
          </w:p>
        </w:tc>
        <w:tc>
          <w:tcPr>
            <w:tcW w:w="2090" w:type="dxa"/>
          </w:tcPr>
          <w:p w14:paraId="59492E86" w14:textId="36938F53" w:rsidR="006545EE" w:rsidRDefault="006545EE" w:rsidP="006545EE">
            <w:pPr>
              <w:pStyle w:val="ab"/>
              <w:jc w:val="center"/>
            </w:pPr>
            <w:r w:rsidRPr="001839E9">
              <w:t>Тех</w:t>
            </w:r>
          </w:p>
        </w:tc>
      </w:tr>
      <w:tr w:rsidR="006545EE" w14:paraId="02F6AEAB" w14:textId="77777777" w:rsidTr="00ED5343">
        <w:tc>
          <w:tcPr>
            <w:tcW w:w="1413" w:type="dxa"/>
          </w:tcPr>
          <w:p w14:paraId="19800D48" w14:textId="77777777" w:rsidR="006545EE" w:rsidRDefault="006545EE" w:rsidP="0051100A">
            <w:pPr>
              <w:pStyle w:val="ab"/>
              <w:numPr>
                <w:ilvl w:val="0"/>
                <w:numId w:val="7"/>
              </w:numPr>
              <w:ind w:left="170" w:firstLine="0"/>
              <w:jc w:val="center"/>
            </w:pPr>
          </w:p>
        </w:tc>
        <w:tc>
          <w:tcPr>
            <w:tcW w:w="8505" w:type="dxa"/>
          </w:tcPr>
          <w:p w14:paraId="608A4EFB" w14:textId="136EDE59" w:rsidR="006545EE" w:rsidRDefault="006545EE" w:rsidP="006545EE">
            <w:pPr>
              <w:pStyle w:val="ab"/>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r>
              <w:t>, или согласие с ними в Письме о подаче оферты</w:t>
            </w:r>
          </w:p>
        </w:tc>
        <w:tc>
          <w:tcPr>
            <w:tcW w:w="3118" w:type="dxa"/>
          </w:tcPr>
          <w:p w14:paraId="3504EC7E" w14:textId="1EA950D7" w:rsidR="006545EE" w:rsidRPr="00FA3B2D" w:rsidRDefault="008A4968" w:rsidP="006545EE">
            <w:pPr>
              <w:pStyle w:val="ab"/>
              <w:jc w:val="center"/>
            </w:pPr>
            <w:hyperlink w:anchor="Прил01_ТехТребования" w:history="1">
              <w:r w:rsidR="006545EE" w:rsidRPr="00505272">
                <w:rPr>
                  <w:rStyle w:val="af9"/>
                </w:rPr>
                <w:t>Приложение № 1</w:t>
              </w:r>
            </w:hyperlink>
            <w:r w:rsidR="006545EE">
              <w:t>,</w:t>
            </w:r>
            <w:r w:rsidR="006545EE">
              <w:br/>
            </w:r>
            <w:hyperlink w:anchor="Прил02_ПроектДоговора" w:history="1">
              <w:r w:rsidR="006545EE" w:rsidRPr="00505272">
                <w:rPr>
                  <w:rStyle w:val="af9"/>
                </w:rPr>
                <w:t>Приложение № 2</w:t>
              </w:r>
            </w:hyperlink>
          </w:p>
        </w:tc>
        <w:tc>
          <w:tcPr>
            <w:tcW w:w="2090" w:type="dxa"/>
          </w:tcPr>
          <w:p w14:paraId="18F17A8A" w14:textId="2B3E7315" w:rsidR="006545EE" w:rsidRDefault="006545EE" w:rsidP="006545EE">
            <w:pPr>
              <w:pStyle w:val="ab"/>
              <w:jc w:val="center"/>
            </w:pPr>
            <w:r w:rsidRPr="001839E9">
              <w:t>Тех</w:t>
            </w:r>
          </w:p>
        </w:tc>
      </w:tr>
      <w:tr w:rsidR="006545EE" w14:paraId="7C3CA1D2" w14:textId="77777777" w:rsidTr="00ED5343">
        <w:tc>
          <w:tcPr>
            <w:tcW w:w="1413" w:type="dxa"/>
          </w:tcPr>
          <w:p w14:paraId="4B7E2D09" w14:textId="77777777" w:rsidR="006545EE" w:rsidRDefault="006545EE" w:rsidP="0051100A">
            <w:pPr>
              <w:pStyle w:val="ab"/>
              <w:numPr>
                <w:ilvl w:val="0"/>
                <w:numId w:val="7"/>
              </w:numPr>
              <w:ind w:left="170" w:firstLine="0"/>
              <w:jc w:val="center"/>
            </w:pPr>
          </w:p>
        </w:tc>
        <w:tc>
          <w:tcPr>
            <w:tcW w:w="8505" w:type="dxa"/>
          </w:tcPr>
          <w:p w14:paraId="3A1C2796" w14:textId="22ECC301" w:rsidR="006545EE" w:rsidRDefault="006545EE" w:rsidP="006545EE">
            <w:pPr>
              <w:pStyle w:val="ab"/>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p>
          <w:p w14:paraId="42927DF3" w14:textId="0B18FDB3" w:rsidR="006545EE" w:rsidRDefault="006545EE" w:rsidP="006545EE">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27E9C5A0" w:rsidR="006545EE" w:rsidRPr="00FA3B2D" w:rsidRDefault="008A4968" w:rsidP="006545EE">
            <w:pPr>
              <w:pStyle w:val="ab"/>
              <w:jc w:val="center"/>
            </w:pPr>
            <w:hyperlink w:anchor="Прил01_ТехТребования" w:history="1">
              <w:r w:rsidR="006545EE" w:rsidRPr="00505272">
                <w:rPr>
                  <w:rStyle w:val="af9"/>
                </w:rPr>
                <w:t>Приложение № 1</w:t>
              </w:r>
            </w:hyperlink>
            <w:r w:rsidR="006545EE">
              <w:t>,</w:t>
            </w:r>
            <w:r w:rsidR="006545EE">
              <w:br/>
            </w:r>
            <w:hyperlink w:anchor="Прил02_ПроектДоговора" w:history="1">
              <w:r w:rsidR="006545EE" w:rsidRPr="00505272">
                <w:rPr>
                  <w:rStyle w:val="af9"/>
                </w:rPr>
                <w:t>Приложение № 2</w:t>
              </w:r>
            </w:hyperlink>
          </w:p>
        </w:tc>
        <w:tc>
          <w:tcPr>
            <w:tcW w:w="2090" w:type="dxa"/>
          </w:tcPr>
          <w:p w14:paraId="773D0D85" w14:textId="513931C9" w:rsidR="006545EE" w:rsidRDefault="006545EE" w:rsidP="006545EE">
            <w:pPr>
              <w:pStyle w:val="ab"/>
              <w:jc w:val="center"/>
            </w:pPr>
            <w:r w:rsidRPr="001839E9">
              <w:t>Тех</w:t>
            </w:r>
          </w:p>
        </w:tc>
      </w:tr>
      <w:tr w:rsidR="006545EE" w14:paraId="1E87232A" w14:textId="77777777" w:rsidTr="00ED5343">
        <w:tc>
          <w:tcPr>
            <w:tcW w:w="1413" w:type="dxa"/>
          </w:tcPr>
          <w:p w14:paraId="0669633C" w14:textId="77777777" w:rsidR="006545EE" w:rsidRDefault="006545EE" w:rsidP="0051100A">
            <w:pPr>
              <w:pStyle w:val="ab"/>
              <w:numPr>
                <w:ilvl w:val="0"/>
                <w:numId w:val="7"/>
              </w:numPr>
              <w:ind w:left="170" w:firstLine="0"/>
              <w:jc w:val="center"/>
            </w:pPr>
          </w:p>
        </w:tc>
        <w:tc>
          <w:tcPr>
            <w:tcW w:w="8505" w:type="dxa"/>
          </w:tcPr>
          <w:p w14:paraId="1C7CB47F" w14:textId="55DE750A" w:rsidR="006545EE" w:rsidRDefault="006545EE" w:rsidP="006545EE">
            <w:pPr>
              <w:pStyle w:val="ab"/>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t xml:space="preserve"> / сведений</w:t>
            </w:r>
          </w:p>
          <w:p w14:paraId="1410AD85" w14:textId="6878B93A" w:rsidR="006545EE" w:rsidRDefault="006545EE" w:rsidP="006545EE">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075BFA2E" w:rsidR="006545EE" w:rsidRPr="00FA3B2D" w:rsidRDefault="008A4968" w:rsidP="006545EE">
            <w:pPr>
              <w:pStyle w:val="ab"/>
              <w:jc w:val="center"/>
            </w:pPr>
            <w:hyperlink w:anchor="Прил01_ТехТребования" w:history="1">
              <w:r w:rsidR="006545EE" w:rsidRPr="00505272">
                <w:rPr>
                  <w:rStyle w:val="af9"/>
                </w:rPr>
                <w:t>Приложение № 1</w:t>
              </w:r>
            </w:hyperlink>
          </w:p>
        </w:tc>
        <w:tc>
          <w:tcPr>
            <w:tcW w:w="2090" w:type="dxa"/>
          </w:tcPr>
          <w:p w14:paraId="749F4E2E" w14:textId="3EDBEDF2" w:rsidR="006545EE" w:rsidRDefault="006545EE" w:rsidP="006545EE">
            <w:pPr>
              <w:pStyle w:val="ab"/>
              <w:jc w:val="center"/>
            </w:pPr>
            <w:r w:rsidRPr="001839E9">
              <w:t>Тех</w:t>
            </w:r>
          </w:p>
        </w:tc>
      </w:tr>
      <w:tr w:rsidR="006545EE" w14:paraId="4DCD31C3" w14:textId="77777777" w:rsidTr="00ED5343">
        <w:tc>
          <w:tcPr>
            <w:tcW w:w="9918" w:type="dxa"/>
            <w:gridSpan w:val="2"/>
          </w:tcPr>
          <w:p w14:paraId="280DCC79" w14:textId="08143E8E" w:rsidR="006545EE" w:rsidRDefault="006545EE" w:rsidP="006545EE">
            <w:pPr>
              <w:pStyle w:val="ab"/>
              <w:keepNext/>
            </w:pPr>
            <w:r w:rsidRPr="001839E9">
              <w:rPr>
                <w:b/>
                <w:bCs/>
              </w:rPr>
              <w:lastRenderedPageBreak/>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6545EE" w:rsidRDefault="006545EE" w:rsidP="006545EE">
            <w:pPr>
              <w:pStyle w:val="ab"/>
              <w:jc w:val="center"/>
            </w:pPr>
            <w:r w:rsidRPr="005B273E">
              <w:rPr>
                <w:b/>
                <w:bCs/>
              </w:rPr>
              <w:t>–</w:t>
            </w:r>
          </w:p>
        </w:tc>
        <w:tc>
          <w:tcPr>
            <w:tcW w:w="2090" w:type="dxa"/>
          </w:tcPr>
          <w:p w14:paraId="5FD01BF3" w14:textId="7DBACB9B" w:rsidR="006545EE" w:rsidRDefault="006545EE" w:rsidP="006545EE">
            <w:pPr>
              <w:pStyle w:val="ab"/>
              <w:jc w:val="center"/>
            </w:pPr>
            <w:r w:rsidRPr="005B273E">
              <w:rPr>
                <w:b/>
                <w:bCs/>
              </w:rPr>
              <w:t>–</w:t>
            </w:r>
          </w:p>
        </w:tc>
      </w:tr>
      <w:tr w:rsidR="006545EE" w14:paraId="59E6DE3C" w14:textId="77777777" w:rsidTr="00ED5343">
        <w:tc>
          <w:tcPr>
            <w:tcW w:w="1413" w:type="dxa"/>
          </w:tcPr>
          <w:p w14:paraId="2D26587D" w14:textId="77777777" w:rsidR="006545EE" w:rsidRDefault="006545EE" w:rsidP="0051100A">
            <w:pPr>
              <w:pStyle w:val="ab"/>
              <w:numPr>
                <w:ilvl w:val="0"/>
                <w:numId w:val="7"/>
              </w:numPr>
              <w:ind w:left="170" w:firstLine="0"/>
              <w:jc w:val="center"/>
            </w:pPr>
          </w:p>
        </w:tc>
        <w:tc>
          <w:tcPr>
            <w:tcW w:w="8505" w:type="dxa"/>
          </w:tcPr>
          <w:p w14:paraId="331D877B" w14:textId="43204E2A" w:rsidR="006545EE" w:rsidRDefault="006545EE" w:rsidP="006545EE">
            <w:pPr>
              <w:pStyle w:val="ab"/>
            </w:pPr>
            <w:r w:rsidRPr="001839E9">
              <w:t>Соответствие Коммерческого предложения</w:t>
            </w:r>
            <w:r>
              <w:t xml:space="preserve"> (</w:t>
            </w:r>
            <w:r w:rsidRPr="00E70852">
              <w:t>проверка наличия в составе заявки всех необходимых документов, оценка правильности их оформления</w:t>
            </w:r>
            <w:r>
              <w:t>;</w:t>
            </w:r>
            <w:r w:rsidRPr="00E70852">
              <w:t xml:space="preserve"> проверка отсутствия противоречий</w:t>
            </w:r>
            <w:r>
              <w:t xml:space="preserve"> в представленных в составе Коммерческого предложения (и приложениях к нему) документах).</w:t>
            </w:r>
          </w:p>
        </w:tc>
        <w:tc>
          <w:tcPr>
            <w:tcW w:w="3118" w:type="dxa"/>
          </w:tcPr>
          <w:p w14:paraId="10286AE3" w14:textId="0DF04C19" w:rsidR="006545EE" w:rsidRDefault="006545EE" w:rsidP="006545EE">
            <w:pPr>
              <w:pStyle w:val="ab"/>
              <w:jc w:val="center"/>
            </w:pPr>
            <w:r>
              <w:t>подразделы </w:t>
            </w:r>
            <w:r>
              <w:fldChar w:fldCharType="begin"/>
            </w:r>
            <w:r>
              <w:instrText xml:space="preserve"> REF _Ref130394681 \r \h </w:instrText>
            </w:r>
            <w:r>
              <w:fldChar w:fldCharType="separate"/>
            </w:r>
            <w:r w:rsidR="00182DA9">
              <w:t>4.3</w:t>
            </w:r>
            <w:r>
              <w:fldChar w:fldCharType="end"/>
            </w:r>
            <w:r>
              <w:t>,</w:t>
            </w:r>
          </w:p>
          <w:p w14:paraId="0EE34BE2" w14:textId="6D98E396" w:rsidR="006545EE" w:rsidRDefault="006545EE" w:rsidP="006545EE">
            <w:pPr>
              <w:pStyle w:val="ab"/>
              <w:jc w:val="center"/>
            </w:pPr>
            <w:r>
              <w:t>Приложение №1,</w:t>
            </w:r>
            <w:r>
              <w:br/>
            </w:r>
            <w:hyperlink w:anchor="Прил04_ФормыЗаявки" w:history="1">
              <w:r w:rsidRPr="000D27DA">
                <w:rPr>
                  <w:rStyle w:val="af9"/>
                </w:rPr>
                <w:t>Приложение № 4</w:t>
              </w:r>
            </w:hyperlink>
          </w:p>
        </w:tc>
        <w:tc>
          <w:tcPr>
            <w:tcW w:w="2090" w:type="dxa"/>
          </w:tcPr>
          <w:p w14:paraId="40E2DA8B" w14:textId="299A89CF" w:rsidR="006545EE" w:rsidRDefault="006545EE" w:rsidP="006545EE">
            <w:pPr>
              <w:pStyle w:val="ab"/>
              <w:jc w:val="center"/>
            </w:pPr>
            <w:r w:rsidRPr="001839E9">
              <w:t>Цена</w:t>
            </w:r>
          </w:p>
        </w:tc>
      </w:tr>
      <w:tr w:rsidR="006545EE" w14:paraId="1C67BEC8" w14:textId="77777777" w:rsidTr="00ED5343">
        <w:tc>
          <w:tcPr>
            <w:tcW w:w="1413" w:type="dxa"/>
          </w:tcPr>
          <w:p w14:paraId="46947373" w14:textId="77777777" w:rsidR="006545EE" w:rsidRDefault="006545EE" w:rsidP="0051100A">
            <w:pPr>
              <w:pStyle w:val="ab"/>
              <w:numPr>
                <w:ilvl w:val="0"/>
                <w:numId w:val="7"/>
              </w:numPr>
              <w:ind w:left="170" w:firstLine="0"/>
              <w:jc w:val="center"/>
            </w:pPr>
          </w:p>
        </w:tc>
        <w:tc>
          <w:tcPr>
            <w:tcW w:w="8505" w:type="dxa"/>
          </w:tcPr>
          <w:p w14:paraId="35E26BA1" w14:textId="026C6693" w:rsidR="006545EE" w:rsidRDefault="006545EE" w:rsidP="006545EE">
            <w:pPr>
              <w:pStyle w:val="ab"/>
            </w:pPr>
            <w: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9"/>
                </w:rPr>
                <w:t>Приложение № 4</w:t>
              </w:r>
            </w:hyperlink>
            <w:r>
              <w:t>)</w:t>
            </w:r>
          </w:p>
          <w:p w14:paraId="481DE9F4" w14:textId="2542A364" w:rsidR="006545EE" w:rsidRDefault="006545EE" w:rsidP="006545EE">
            <w:pPr>
              <w:pStyle w:val="ab"/>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(подраздел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182DA9">
              <w:rPr>
                <w:i/>
                <w:iCs/>
              </w:rPr>
              <w:t>4.13</w:t>
            </w:r>
            <w:r w:rsidRPr="00182DA9">
              <w:rPr>
                <w:i/>
                <w:iCs/>
              </w:rPr>
              <w:fldChar w:fldCharType="end"/>
            </w:r>
            <w:r w:rsidRPr="00B820D3">
              <w:rPr>
                <w:i/>
                <w:iCs/>
              </w:rPr>
              <w:t>))</w:t>
            </w:r>
          </w:p>
        </w:tc>
        <w:tc>
          <w:tcPr>
            <w:tcW w:w="3118" w:type="dxa"/>
          </w:tcPr>
          <w:p w14:paraId="3EA5140D" w14:textId="48562E92" w:rsidR="006545EE" w:rsidRDefault="006545EE" w:rsidP="006545EE">
            <w:pPr>
              <w:pStyle w:val="ab"/>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4_ФормыЗаявки" w:history="1">
              <w:r w:rsidRPr="00837EE2">
                <w:rPr>
                  <w:rStyle w:val="af9"/>
                </w:rPr>
                <w:t>Приложение № 4</w:t>
              </w:r>
            </w:hyperlink>
            <w:r>
              <w:br/>
              <w:t>(форма Коммерческого предложения)</w:t>
            </w:r>
          </w:p>
        </w:tc>
        <w:tc>
          <w:tcPr>
            <w:tcW w:w="2090" w:type="dxa"/>
          </w:tcPr>
          <w:p w14:paraId="5DFF0B77" w14:textId="46A6E4C1" w:rsidR="006545EE" w:rsidRPr="001839E9" w:rsidRDefault="006545EE" w:rsidP="006545EE">
            <w:pPr>
              <w:pStyle w:val="ab"/>
              <w:jc w:val="center"/>
            </w:pPr>
            <w:r w:rsidRPr="001839E9">
              <w:t>Тех</w:t>
            </w:r>
          </w:p>
        </w:tc>
      </w:tr>
      <w:tr w:rsidR="006545EE" w14:paraId="69843897" w14:textId="77777777" w:rsidTr="00ED5343">
        <w:tc>
          <w:tcPr>
            <w:tcW w:w="1413" w:type="dxa"/>
          </w:tcPr>
          <w:p w14:paraId="42D92FE1" w14:textId="77777777" w:rsidR="006545EE" w:rsidRDefault="006545EE" w:rsidP="0051100A">
            <w:pPr>
              <w:pStyle w:val="ab"/>
              <w:numPr>
                <w:ilvl w:val="0"/>
                <w:numId w:val="7"/>
              </w:numPr>
              <w:ind w:left="170" w:firstLine="0"/>
              <w:jc w:val="center"/>
            </w:pPr>
          </w:p>
        </w:tc>
        <w:tc>
          <w:tcPr>
            <w:tcW w:w="8505" w:type="dxa"/>
          </w:tcPr>
          <w:p w14:paraId="5A2154F3" w14:textId="5BC8FC41" w:rsidR="006545EE" w:rsidRDefault="006545EE" w:rsidP="006545EE">
            <w:pPr>
              <w:pStyle w:val="ab"/>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p w14:paraId="210EACBF" w14:textId="459C5389" w:rsidR="006545EE" w:rsidRPr="001839E9" w:rsidRDefault="006545EE" w:rsidP="006545EE">
            <w:pPr>
              <w:pStyle w:val="ab"/>
            </w:pPr>
            <w:r w:rsidRPr="00D54E9B">
              <w:rPr>
                <w:i/>
                <w:iCs/>
              </w:rPr>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9"/>
                  <w:i/>
                  <w:iCs/>
                </w:rPr>
                <w:t>Технических требованиях (Приложение № 1)</w:t>
              </w:r>
            </w:hyperlink>
            <w:r w:rsidRPr="00A7245E">
              <w:rPr>
                <w:i/>
                <w:iCs/>
              </w:rPr>
              <w:t>)</w:t>
            </w:r>
          </w:p>
        </w:tc>
        <w:tc>
          <w:tcPr>
            <w:tcW w:w="3118" w:type="dxa"/>
          </w:tcPr>
          <w:p w14:paraId="4B05E557" w14:textId="66AEF15D" w:rsidR="006545EE" w:rsidRPr="00FA3B2D" w:rsidRDefault="008A4968" w:rsidP="006545EE">
            <w:pPr>
              <w:pStyle w:val="ab"/>
              <w:jc w:val="center"/>
            </w:pPr>
            <w:hyperlink w:anchor="Прил01_ТехТребования" w:history="1">
              <w:r w:rsidR="006545EE" w:rsidRPr="00505272">
                <w:rPr>
                  <w:rStyle w:val="af9"/>
                </w:rPr>
                <w:t>Приложение № 1</w:t>
              </w:r>
            </w:hyperlink>
          </w:p>
        </w:tc>
        <w:tc>
          <w:tcPr>
            <w:tcW w:w="2090" w:type="dxa"/>
          </w:tcPr>
          <w:p w14:paraId="3C3C1F29" w14:textId="51AFA492" w:rsidR="006545EE" w:rsidRPr="001839E9" w:rsidRDefault="006545EE" w:rsidP="006545EE">
            <w:pPr>
              <w:pStyle w:val="ab"/>
              <w:jc w:val="center"/>
            </w:pPr>
            <w:r w:rsidRPr="001839E9">
              <w:t>Цена</w:t>
            </w:r>
          </w:p>
        </w:tc>
      </w:tr>
    </w:tbl>
    <w:p w14:paraId="0A69B76F" w14:textId="14B0DDB6" w:rsidR="001D46CC" w:rsidRDefault="001D46CC" w:rsidP="00154A7C">
      <w:pPr>
        <w:pStyle w:val="a2"/>
        <w:rPr>
          <w:rStyle w:val="af0"/>
          <w:i w:val="0"/>
          <w:iCs w:val="0"/>
          <w:shd w:val="clear" w:color="auto" w:fill="auto"/>
        </w:rPr>
      </w:pPr>
      <w:bookmarkStart w:id="359" w:name="_Toc237439856"/>
      <w:r w:rsidRPr="00154A7C">
        <w:rPr>
          <w:rStyle w:val="af0"/>
          <w:i w:val="0"/>
          <w:iCs w:val="0"/>
          <w:shd w:val="clear" w:color="auto" w:fill="auto"/>
        </w:rPr>
        <w:t>Дополнительные</w:t>
      </w:r>
      <w:r>
        <w:rPr>
          <w:rStyle w:val="af0"/>
          <w:i w:val="0"/>
          <w:iCs w:val="0"/>
          <w:shd w:val="clear" w:color="auto" w:fill="auto"/>
        </w:rPr>
        <w:t xml:space="preserve"> критерии проверки заяв</w:t>
      </w:r>
      <w:r w:rsidR="00103412">
        <w:rPr>
          <w:rStyle w:val="af0"/>
          <w:i w:val="0"/>
          <w:iCs w:val="0"/>
          <w:shd w:val="clear" w:color="auto" w:fill="auto"/>
        </w:rPr>
        <w:t>ок</w:t>
      </w:r>
      <w:r>
        <w:rPr>
          <w:rStyle w:val="af0"/>
          <w:i w:val="0"/>
          <w:iCs w:val="0"/>
          <w:shd w:val="clear" w:color="auto" w:fill="auto"/>
        </w:rPr>
        <w:t xml:space="preserve"> на соответстви</w:t>
      </w:r>
      <w:r w:rsidR="006A0CDB">
        <w:rPr>
          <w:rStyle w:val="af0"/>
          <w:i w:val="0"/>
          <w:iCs w:val="0"/>
          <w:shd w:val="clear" w:color="auto" w:fill="auto"/>
        </w:rPr>
        <w:t>е</w:t>
      </w:r>
      <w:r>
        <w:rPr>
          <w:rStyle w:val="af0"/>
          <w:i w:val="0"/>
          <w:iCs w:val="0"/>
          <w:shd w:val="clear" w:color="auto" w:fill="auto"/>
        </w:rPr>
        <w:t xml:space="preserve"> условиям Документации о закупке</w:t>
      </w:r>
      <w:bookmarkEnd w:id="359"/>
    </w:p>
    <w:p w14:paraId="74B3080A" w14:textId="6DD935CE" w:rsidR="00154A7C" w:rsidRDefault="00154A7C" w:rsidP="00154A7C">
      <w:pPr>
        <w:pStyle w:val="ab"/>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6"/>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b"/>
              <w:jc w:val="center"/>
            </w:pPr>
            <w:r>
              <w:t>Номер</w:t>
            </w:r>
            <w:r>
              <w:br/>
              <w:t>критерия</w:t>
            </w:r>
          </w:p>
        </w:tc>
        <w:tc>
          <w:tcPr>
            <w:tcW w:w="8505" w:type="dxa"/>
          </w:tcPr>
          <w:p w14:paraId="00D12910" w14:textId="40F21313" w:rsidR="00D43BB8" w:rsidRDefault="00D43BB8" w:rsidP="0079507D">
            <w:pPr>
              <w:pStyle w:val="ab"/>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b"/>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b"/>
              <w:jc w:val="center"/>
            </w:pPr>
            <w:r w:rsidRPr="00660C31">
              <w:t>Направления</w:t>
            </w:r>
            <w:r>
              <w:br/>
            </w:r>
            <w:r w:rsidRPr="00660C31">
              <w:t>оценки заявок</w:t>
            </w:r>
            <w:r>
              <w:t>*</w:t>
            </w:r>
          </w:p>
        </w:tc>
      </w:tr>
      <w:tr w:rsidR="00D43BB8" w14:paraId="685F5FC7" w14:textId="77777777" w:rsidTr="0079507D">
        <w:tc>
          <w:tcPr>
            <w:tcW w:w="1413" w:type="dxa"/>
          </w:tcPr>
          <w:p w14:paraId="238A4D3F" w14:textId="77777777" w:rsidR="00D43BB8" w:rsidRDefault="00D43BB8" w:rsidP="0051100A">
            <w:pPr>
              <w:pStyle w:val="ab"/>
              <w:numPr>
                <w:ilvl w:val="0"/>
                <w:numId w:val="12"/>
              </w:numPr>
              <w:ind w:left="170" w:firstLine="0"/>
              <w:jc w:val="center"/>
            </w:pPr>
          </w:p>
        </w:tc>
        <w:tc>
          <w:tcPr>
            <w:tcW w:w="8505" w:type="dxa"/>
          </w:tcPr>
          <w:p w14:paraId="753266B5" w14:textId="049F028F" w:rsidR="003A7851" w:rsidRPr="002D347B" w:rsidRDefault="003A7851" w:rsidP="003A7851">
            <w:pPr>
              <w:pStyle w:val="ab"/>
            </w:pPr>
            <w:r>
              <w:t>Возможность применения преимущества, если в подразделе </w:t>
            </w:r>
            <w:r>
              <w:fldChar w:fldCharType="begin"/>
            </w:r>
            <w:r>
              <w:instrText xml:space="preserve"> REF _Ref125359973 \r \h </w:instrText>
            </w:r>
            <w:r>
              <w:fldChar w:fldCharType="separate"/>
            </w:r>
            <w:r w:rsidR="00182DA9">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0A937815" w:rsidR="00D43BB8" w:rsidRDefault="003A7851" w:rsidP="003A7851">
            <w:pPr>
              <w:pStyle w:val="ab"/>
            </w:pPr>
            <w:r w:rsidRPr="00B820D3">
              <w:rPr>
                <w:i/>
                <w:iCs/>
              </w:rPr>
              <w:lastRenderedPageBreak/>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AC1351">
              <w:rPr>
                <w:i/>
                <w:iCs/>
              </w:rPr>
              <w:fldChar w:fldCharType="begin"/>
            </w:r>
            <w:r w:rsidRPr="00AC1351">
              <w:rPr>
                <w:i/>
                <w:iCs/>
              </w:rPr>
              <w:instrText xml:space="preserve"> REF _Ref186217606 \r \h </w:instrText>
            </w:r>
            <w:r>
              <w:rPr>
                <w:i/>
                <w:iCs/>
              </w:rPr>
              <w:instrText xml:space="preserve"> \* MERGEFORMAT </w:instrText>
            </w:r>
            <w:r w:rsidRPr="00AC1351">
              <w:rPr>
                <w:i/>
                <w:iCs/>
              </w:rPr>
            </w:r>
            <w:r w:rsidRPr="00AC1351">
              <w:rPr>
                <w:i/>
                <w:iCs/>
              </w:rPr>
              <w:fldChar w:fldCharType="separate"/>
            </w:r>
            <w:r w:rsidR="00182DA9">
              <w:rPr>
                <w:i/>
                <w:iCs/>
              </w:rPr>
              <w:t>4.13</w:t>
            </w:r>
            <w:r w:rsidRPr="00AC1351">
              <w:rPr>
                <w:i/>
                <w:iCs/>
              </w:rPr>
              <w:fldChar w:fldCharType="end"/>
            </w:r>
            <w:r w:rsidRPr="00B820D3">
              <w:rPr>
                <w:i/>
                <w:iCs/>
              </w:rPr>
              <w:t>))</w:t>
            </w:r>
          </w:p>
        </w:tc>
        <w:tc>
          <w:tcPr>
            <w:tcW w:w="3118" w:type="dxa"/>
          </w:tcPr>
          <w:p w14:paraId="3337B013" w14:textId="023E49E5" w:rsidR="00D43BB8" w:rsidRPr="00FA3B2D" w:rsidRDefault="00D43BB8" w:rsidP="00D43BB8">
            <w:pPr>
              <w:pStyle w:val="ab"/>
              <w:jc w:val="center"/>
            </w:pPr>
            <w:r>
              <w:lastRenderedPageBreak/>
              <w:t>подраздел </w:t>
            </w:r>
            <w:r w:rsidR="00B32D8D">
              <w:fldChar w:fldCharType="begin"/>
            </w:r>
            <w:r w:rsidR="00B32D8D">
              <w:instrText xml:space="preserve"> REF _Ref132894106 \r \h </w:instrText>
            </w:r>
            <w:r w:rsidR="00B32D8D">
              <w:fldChar w:fldCharType="separate"/>
            </w:r>
            <w:r w:rsidR="00182DA9">
              <w:t>4.13</w:t>
            </w:r>
            <w:r w:rsidR="00B32D8D">
              <w:fldChar w:fldCharType="end"/>
            </w:r>
          </w:p>
        </w:tc>
        <w:tc>
          <w:tcPr>
            <w:tcW w:w="2090" w:type="dxa"/>
          </w:tcPr>
          <w:p w14:paraId="7A6AA596" w14:textId="508CEDF4" w:rsidR="00D43BB8" w:rsidRDefault="003A7851" w:rsidP="00D43BB8">
            <w:pPr>
              <w:pStyle w:val="ab"/>
              <w:jc w:val="center"/>
            </w:pPr>
            <w:r>
              <w:t>Тех</w:t>
            </w:r>
          </w:p>
        </w:tc>
      </w:tr>
    </w:tbl>
    <w:p w14:paraId="7F56ABE0" w14:textId="07BD1715" w:rsidR="005A1542" w:rsidRPr="00744F85" w:rsidRDefault="00D3480F" w:rsidP="00744F85">
      <w:pPr>
        <w:pStyle w:val="ab"/>
        <w:keepNext/>
        <w:tabs>
          <w:tab w:val="left" w:pos="851"/>
        </w:tabs>
        <w:spacing w:before="240"/>
        <w:rPr>
          <w:b/>
          <w:bCs/>
        </w:rPr>
      </w:pPr>
      <w:r>
        <w:rPr>
          <w:b/>
          <w:bCs/>
        </w:rPr>
        <w:t>* </w:t>
      </w:r>
      <w:r w:rsidR="00744F85" w:rsidRPr="00744F85">
        <w:rPr>
          <w:b/>
          <w:bCs/>
        </w:rPr>
        <w:t>Направления оценки заявок:</w:t>
      </w:r>
    </w:p>
    <w:p w14:paraId="3B0CA33E" w14:textId="7546D4DE" w:rsidR="00744F85" w:rsidRDefault="00744F85" w:rsidP="00744F85">
      <w:pPr>
        <w:pStyle w:val="ab"/>
        <w:tabs>
          <w:tab w:val="left" w:pos="1134"/>
        </w:tabs>
        <w:ind w:left="1701" w:hanging="1701"/>
      </w:pPr>
      <w:r w:rsidRPr="00744F85">
        <w:rPr>
          <w:b/>
          <w:bCs/>
        </w:rPr>
        <w:t>Орг</w:t>
      </w:r>
      <w:r>
        <w:tab/>
        <w:t>–</w:t>
      </w:r>
      <w:r>
        <w:tab/>
      </w:r>
      <w:bookmarkStart w:id="360" w:name="_Hlk138342484"/>
      <w:r w:rsidR="001419A3" w:rsidRPr="00E2015C">
        <w:t>проверка наличия в составе заявки необходимых документов для рассмотрения экспертом по своему направлению</w:t>
      </w:r>
      <w:r w:rsidR="00FC00BD">
        <w:t>:</w:t>
      </w:r>
      <w:r w:rsidR="001419A3">
        <w:t xml:space="preserve"> </w:t>
      </w:r>
      <w:r w:rsidR="00E2015C">
        <w:t xml:space="preserve">проверка наличия в составе заявке и </w:t>
      </w:r>
      <w:r w:rsidR="00467C46" w:rsidRPr="00467C46">
        <w:t>оценка правильности оформления Письма о подаче оферты</w:t>
      </w:r>
      <w:bookmarkEnd w:id="360"/>
      <w:r w:rsidR="00467C46" w:rsidRPr="00467C46">
        <w:t>;</w:t>
      </w:r>
      <w:r w:rsidR="00D3515F">
        <w:t xml:space="preserve"> </w:t>
      </w:r>
      <w:bookmarkStart w:id="361" w:name="_Hlk138342546"/>
      <w:r w:rsidR="006545EE" w:rsidRPr="00C4143F">
        <w:t xml:space="preserve">наличия обеспечения обязательств Участника, связанного с подачей заявки, в виде </w:t>
      </w:r>
      <w:r w:rsidR="006545EE">
        <w:t>банковской</w:t>
      </w:r>
      <w:r w:rsidR="006545EE" w:rsidRPr="00C4143F">
        <w:t xml:space="preserve"> гарантии</w:t>
      </w:r>
      <w:r w:rsidR="006545EE">
        <w:t xml:space="preserve"> </w:t>
      </w:r>
      <w:r w:rsidR="006545EE" w:rsidRPr="00C70C56">
        <w:t>(в том числе наличие сведений о ней в соответствующем реестре в ЕИС)</w:t>
      </w:r>
      <w:r w:rsidR="006545EE" w:rsidRPr="00C4143F">
        <w:t xml:space="preserve"> – </w:t>
      </w:r>
      <w:r w:rsidR="006545EE" w:rsidRPr="001B4B26">
        <w:t>в</w:t>
      </w:r>
      <w:r w:rsidR="006545EE">
        <w:t xml:space="preserve"> </w:t>
      </w:r>
      <w:r w:rsidR="006545EE" w:rsidRPr="001B4B26">
        <w:t>случае отсутствия внесенных Участником денежных средств на</w:t>
      </w:r>
      <w:r w:rsidR="006545EE">
        <w:t xml:space="preserve"> </w:t>
      </w:r>
      <w:r w:rsidR="006545EE" w:rsidRPr="001B4B26">
        <w:t>индивидуальны</w:t>
      </w:r>
      <w:r w:rsidR="006545EE">
        <w:t>й</w:t>
      </w:r>
      <w:r w:rsidR="006545EE" w:rsidRPr="001B4B26">
        <w:t xml:space="preserve"> счет, открытый Участнику Оператором ЭП в</w:t>
      </w:r>
      <w:r w:rsidR="006545EE">
        <w:t xml:space="preserve"> </w:t>
      </w:r>
      <w:r w:rsidR="006545EE" w:rsidRPr="001B4B26">
        <w:t>соответствии с</w:t>
      </w:r>
      <w:r w:rsidR="006545EE">
        <w:t xml:space="preserve"> </w:t>
      </w:r>
      <w:r w:rsidR="006545EE" w:rsidRPr="001B4B26">
        <w:t>Регламентом ЭП</w:t>
      </w:r>
      <w:r w:rsidR="006545EE" w:rsidRPr="00C4143F">
        <w:t xml:space="preserve"> </w:t>
      </w:r>
      <w:r w:rsidR="006545EE" w:rsidRPr="00C4143F">
        <w:rPr>
          <w:i/>
          <w:iCs/>
        </w:rPr>
        <w:t>(последние применяется только в случае установления соответствующих требований)</w:t>
      </w:r>
      <w:r w:rsidR="006545EE" w:rsidRPr="00C4143F">
        <w:t>;</w:t>
      </w:r>
      <w:r w:rsidR="006545EE">
        <w:t xml:space="preserve"> </w:t>
      </w:r>
      <w:r w:rsidR="00D3515F" w:rsidRPr="00D3515F">
        <w:t>наличие у</w:t>
      </w:r>
      <w:r w:rsidR="003B6A4B">
        <w:t xml:space="preserve"> </w:t>
      </w:r>
      <w:r w:rsidR="00D3515F" w:rsidRPr="00D3515F">
        <w:t>Участника статуса «аккредитован», либо статуса «аккредитация не требуется»</w:t>
      </w:r>
      <w:r w:rsidR="00FC00BD">
        <w:t xml:space="preserve"> (или наличие заявки на аккредитацию</w:t>
      </w:r>
      <w:r w:rsidR="00FC00BD" w:rsidRPr="00FC00BD">
        <w:t xml:space="preserve"> (при</w:t>
      </w:r>
      <w:r w:rsidR="003B6A4B">
        <w:t> </w:t>
      </w:r>
      <w:r w:rsidR="00FC00BD" w:rsidRPr="00FC00BD">
        <w:t>необходимости)</w:t>
      </w:r>
      <w:r w:rsidR="00FC00BD">
        <w:t>)</w:t>
      </w:r>
      <w:bookmarkEnd w:id="361"/>
      <w:r w:rsidR="00D54C14" w:rsidRPr="00D54C14">
        <w:t>, участвует в процедуре актуализации статуса аккредитации (при необходимости)</w:t>
      </w:r>
      <w:r w:rsidR="00D3515F" w:rsidRPr="00D3515F">
        <w:t>;</w:t>
      </w:r>
      <w:r w:rsidR="009E25C7">
        <w:t xml:space="preserve"> проверка </w:t>
      </w:r>
      <w:r w:rsidR="009E25C7" w:rsidRPr="009E25C7">
        <w:t>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9E25C7">
        <w:t> </w:t>
      </w:r>
      <w:r w:rsidR="009E25C7" w:rsidRPr="009E25C7">
        <w:t>851</w:t>
      </w:r>
      <w:r>
        <w:t>;</w:t>
      </w:r>
    </w:p>
    <w:p w14:paraId="6EDF4688" w14:textId="045173AB" w:rsidR="00744F85" w:rsidRDefault="00744F85" w:rsidP="00744F85">
      <w:pPr>
        <w:pStyle w:val="ab"/>
        <w:tabs>
          <w:tab w:val="left" w:pos="1134"/>
        </w:tabs>
        <w:ind w:left="1701" w:hanging="1701"/>
      </w:pPr>
      <w:r w:rsidRPr="00744F85">
        <w:rPr>
          <w:b/>
          <w:bCs/>
        </w:rPr>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62" w:name="_Hlk207284070"/>
      <w:r w:rsidR="003A7851">
        <w:t>в целях применения законодательства о национальном режиме: а) при закупке товаров (</w:t>
      </w:r>
      <w:r w:rsidR="003A7851" w:rsidRPr="00325615">
        <w:t>в том числе поставляемых при выполнении работ, оказании услуг)</w:t>
      </w:r>
      <w:r w:rsidR="003A7851">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3A7851" w:rsidRPr="0084723C">
        <w:t>стран</w:t>
      </w:r>
      <w:r w:rsidR="003A7851">
        <w:t>е</w:t>
      </w:r>
      <w:r w:rsidR="003A7851" w:rsidRPr="0084723C">
        <w:t xml:space="preserve"> регистрации лица, согласно заявке выполняющего работу, оказывающего услугу</w:t>
      </w:r>
      <w:r w:rsidR="003A7851">
        <w:t>)</w:t>
      </w:r>
      <w:bookmarkEnd w:id="362"/>
      <w:r w:rsidR="003A7851">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63"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63"/>
      <w:r>
        <w:t>;</w:t>
      </w:r>
    </w:p>
    <w:p w14:paraId="06A1B46A" w14:textId="712E9097" w:rsidR="00744F85" w:rsidRDefault="00744F85" w:rsidP="00744F85">
      <w:pPr>
        <w:pStyle w:val="ab"/>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4E73EFF" w:rsidR="00744F85" w:rsidRDefault="00744F85" w:rsidP="00180B1E">
      <w:pPr>
        <w:pStyle w:val="ab"/>
        <w:keepNext/>
        <w:tabs>
          <w:tab w:val="left" w:pos="1134"/>
        </w:tabs>
        <w:ind w:left="1701" w:hanging="1701"/>
      </w:pPr>
      <w:r w:rsidRPr="00744F85">
        <w:rPr>
          <w:b/>
          <w:bCs/>
        </w:rPr>
        <w:t>Цена</w:t>
      </w:r>
      <w:r>
        <w:tab/>
        <w:t>–</w:t>
      </w:r>
      <w:r>
        <w:tab/>
      </w:r>
      <w:bookmarkStart w:id="364" w:name="_Hlk207643647"/>
      <w:r w:rsidR="003A7851" w:rsidRPr="001419A3">
        <w:t xml:space="preserve">проверка наличия в составе заявки всех необходимых документов для рассмотрения экспертом по </w:t>
      </w:r>
      <w:r w:rsidR="003A7851">
        <w:t>своему</w:t>
      </w:r>
      <w:r w:rsidR="003A7851" w:rsidRPr="001419A3">
        <w:t xml:space="preserve"> направлению, а также оценка правильности их оформления (в т.ч. в части </w:t>
      </w:r>
      <w:r w:rsidR="003A7851">
        <w:t xml:space="preserve">языка и </w:t>
      </w:r>
      <w:r w:rsidR="003A7851" w:rsidRPr="001419A3">
        <w:t>валюты заявки)</w:t>
      </w:r>
      <w:r w:rsidR="003A7851">
        <w:t>;</w:t>
      </w:r>
      <w:r w:rsidR="003A7851" w:rsidRPr="001419A3">
        <w:t xml:space="preserve"> </w:t>
      </w:r>
      <w:r w:rsidR="00F41C89" w:rsidRPr="009E25C7">
        <w:t>проверка отсутствия противоречий</w:t>
      </w:r>
      <w:r w:rsidR="00F41C89">
        <w:t xml:space="preserve"> в представленных в составе Коммерческого предложения (и приложениях к нему) документах</w:t>
      </w:r>
      <w:r w:rsidR="003A7851">
        <w:t>;</w:t>
      </w:r>
      <w:r w:rsidR="003A7851" w:rsidRPr="009E25C7">
        <w:t xml:space="preserve"> </w:t>
      </w:r>
      <w:r w:rsidR="003A7851">
        <w:t xml:space="preserve">проверка соответствия </w:t>
      </w:r>
      <w:r w:rsidR="003A7851" w:rsidRPr="00535205">
        <w:t>подтверждающей документации (</w:t>
      </w:r>
      <w:r w:rsidR="003A7851">
        <w:t>документации по ценообразованию</w:t>
      </w:r>
      <w:r w:rsidR="003A7851" w:rsidRPr="00535205">
        <w:t xml:space="preserve">), прилагаемой к Коммерческому приложению, </w:t>
      </w:r>
      <w:r w:rsidR="003A7851" w:rsidRPr="00535205">
        <w:lastRenderedPageBreak/>
        <w:t>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3A7851">
        <w:t>, в том числе в части</w:t>
      </w:r>
      <w:bookmarkEnd w:id="364"/>
      <w:r w:rsidR="00180B1E">
        <w:t xml:space="preserve"> </w:t>
      </w:r>
      <w:r>
        <w:t>непревышения ценового предложения участника установленного размера НМЦ</w:t>
      </w:r>
      <w:r w:rsidR="006545EE">
        <w:t>;</w:t>
      </w:r>
    </w:p>
    <w:p w14:paraId="003095EA" w14:textId="77777777" w:rsidR="006545EE" w:rsidRDefault="006545EE" w:rsidP="006545EE">
      <w:pPr>
        <w:pStyle w:val="ab"/>
        <w:tabs>
          <w:tab w:val="left" w:pos="1134"/>
        </w:tabs>
        <w:ind w:left="1701" w:hanging="1701"/>
      </w:pPr>
      <w:r>
        <w:rPr>
          <w:b/>
          <w:bCs/>
        </w:rPr>
        <w:t>Фин</w:t>
      </w:r>
      <w:r>
        <w:tab/>
        <w:t>–</w:t>
      </w:r>
      <w:r>
        <w:tab/>
      </w:r>
      <w:r w:rsidRPr="007908FC">
        <w:t xml:space="preserve">оценка </w:t>
      </w:r>
      <w:r>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Pr>
          <w:i/>
          <w:iCs/>
        </w:rPr>
        <w:t>банковской</w:t>
      </w:r>
      <w:r w:rsidRPr="007908FC">
        <w:rPr>
          <w:i/>
          <w:iCs/>
        </w:rPr>
        <w:t xml:space="preserve"> гарантии)</w:t>
      </w:r>
      <w:r w:rsidRPr="007908FC">
        <w:t>.</w:t>
      </w:r>
    </w:p>
    <w:p w14:paraId="56DC9078" w14:textId="2D7F4A58" w:rsidR="001419A3" w:rsidRDefault="00467C46" w:rsidP="006608D1">
      <w:pPr>
        <w:pStyle w:val="ab"/>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b"/>
      </w:pPr>
    </w:p>
    <w:p w14:paraId="4E29BA7B" w14:textId="2304D19B" w:rsidR="00B30B95" w:rsidRDefault="00B30B95" w:rsidP="006608D1">
      <w:pPr>
        <w:pStyle w:val="ab"/>
        <w:sectPr w:rsidR="00B30B95" w:rsidSect="0061664D">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1"/>
      </w:pPr>
      <w:bookmarkStart w:id="365" w:name="Прил08_ПорядокОценки"/>
      <w:bookmarkStart w:id="366" w:name="_Ref125361648"/>
      <w:bookmarkStart w:id="367" w:name="_Ref125361951"/>
      <w:bookmarkStart w:id="368" w:name="_Ref125366013"/>
      <w:bookmarkStart w:id="369" w:name="_Ref125366280"/>
      <w:bookmarkStart w:id="370" w:name="_Ref125366285"/>
      <w:bookmarkStart w:id="371" w:name="_Ref125368140"/>
      <w:bookmarkStart w:id="372" w:name="_Ref125368150"/>
      <w:bookmarkStart w:id="373" w:name="_Ref125368165"/>
      <w:bookmarkStart w:id="374" w:name="_Ref125368172"/>
      <w:bookmarkStart w:id="375" w:name="_Ref125368184"/>
      <w:bookmarkStart w:id="376" w:name="_Ref125368283"/>
      <w:bookmarkStart w:id="377" w:name="_Ref125368291"/>
      <w:bookmarkStart w:id="378" w:name="_Ref125368302"/>
      <w:bookmarkStart w:id="379" w:name="_Ref125368313"/>
      <w:bookmarkStart w:id="380" w:name="_Ref125368331"/>
      <w:bookmarkStart w:id="381" w:name="_Ref125369021"/>
      <w:bookmarkStart w:id="382" w:name="_Ref125369438"/>
      <w:bookmarkStart w:id="383" w:name="_Toc237439857"/>
      <w:bookmarkEnd w:id="365"/>
      <w:r w:rsidRPr="005A1542">
        <w:lastRenderedPageBreak/>
        <w:t>Приложение №</w:t>
      </w:r>
      <w:r>
        <w:t> </w:t>
      </w:r>
      <w:r w:rsidR="00F7085D">
        <w:t>8</w:t>
      </w:r>
      <w:r w:rsidRPr="005A1542">
        <w:t xml:space="preserve"> – Порядок и критерии оценки и сопоставления заявок</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3BB91C70" w14:textId="74F94298" w:rsidR="005A1542" w:rsidRDefault="00495050" w:rsidP="00495050">
      <w:pPr>
        <w:pStyle w:val="a2"/>
      </w:pPr>
      <w:bookmarkStart w:id="384" w:name="_Toc237439858"/>
      <w:r>
        <w:t>Порядок и критерии оценки и сопоставления заявок</w:t>
      </w:r>
      <w:bookmarkEnd w:id="384"/>
    </w:p>
    <w:p w14:paraId="4784C90E" w14:textId="0010D23C" w:rsidR="000803FC" w:rsidRDefault="000803FC" w:rsidP="000803FC">
      <w:pPr>
        <w:pStyle w:val="a3"/>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182DA9">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p w14:paraId="205DF714" w14:textId="77777777" w:rsidR="00DC1AE9" w:rsidRPr="00DC1AE9" w:rsidRDefault="00DC1AE9" w:rsidP="00DC1AE9">
      <w:pPr>
        <w:pStyle w:val="a3"/>
        <w:numPr>
          <w:ilvl w:val="0"/>
          <w:numId w:val="0"/>
        </w:numPr>
        <w:ind w:left="1134"/>
        <w:rPr>
          <w:sz w:val="6"/>
          <w:szCs w:val="6"/>
        </w:rPr>
      </w:pPr>
    </w:p>
    <w:tbl>
      <w:tblPr>
        <w:tblStyle w:val="af6"/>
        <w:tblW w:w="1445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7"/>
        <w:gridCol w:w="1418"/>
        <w:gridCol w:w="1422"/>
        <w:gridCol w:w="1559"/>
        <w:gridCol w:w="1980"/>
        <w:gridCol w:w="5529"/>
      </w:tblGrid>
      <w:tr w:rsidR="00F5628A" w:rsidRPr="00F5628A" w14:paraId="2A440816" w14:textId="77777777" w:rsidTr="00EC2C8C">
        <w:trPr>
          <w:cnfStyle w:val="100000000000" w:firstRow="1" w:lastRow="0" w:firstColumn="0" w:lastColumn="0" w:oddVBand="0" w:evenVBand="0" w:oddHBand="0" w:evenHBand="0" w:firstRowFirstColumn="0" w:firstRowLastColumn="0" w:lastRowFirstColumn="0" w:lastRowLastColumn="0"/>
        </w:trPr>
        <w:tc>
          <w:tcPr>
            <w:tcW w:w="1134" w:type="dxa"/>
            <w:vMerge w:val="restart"/>
          </w:tcPr>
          <w:p w14:paraId="51392DDA" w14:textId="77777777" w:rsidR="000803FC" w:rsidRPr="00F5628A" w:rsidRDefault="000803FC" w:rsidP="00984D97">
            <w:pPr>
              <w:pStyle w:val="ab"/>
              <w:spacing w:before="40" w:after="40"/>
              <w:jc w:val="center"/>
              <w:rPr>
                <w:sz w:val="18"/>
                <w:szCs w:val="18"/>
              </w:rPr>
            </w:pPr>
            <w:r w:rsidRPr="00F5628A">
              <w:rPr>
                <w:sz w:val="18"/>
                <w:szCs w:val="18"/>
              </w:rPr>
              <w:t>Номер критерия оценки в</w:t>
            </w:r>
            <w:r w:rsidRPr="00F5628A">
              <w:rPr>
                <w:sz w:val="18"/>
                <w:szCs w:val="18"/>
                <w:lang w:val="en-US"/>
              </w:rPr>
              <w:t> </w:t>
            </w:r>
            <w:r w:rsidRPr="00F5628A">
              <w:rPr>
                <w:sz w:val="18"/>
                <w:szCs w:val="18"/>
              </w:rPr>
              <w:t>структуре</w:t>
            </w:r>
          </w:p>
        </w:tc>
        <w:tc>
          <w:tcPr>
            <w:tcW w:w="1417" w:type="dxa"/>
            <w:vMerge w:val="restart"/>
          </w:tcPr>
          <w:p w14:paraId="19A0DD70" w14:textId="0FBD42F0" w:rsidR="000803FC" w:rsidRPr="00F5628A" w:rsidRDefault="00D54C14" w:rsidP="00984D97">
            <w:pPr>
              <w:pStyle w:val="ab"/>
              <w:spacing w:before="40" w:after="40"/>
              <w:jc w:val="center"/>
              <w:rPr>
                <w:sz w:val="18"/>
                <w:szCs w:val="18"/>
              </w:rPr>
            </w:pPr>
            <w:r w:rsidRPr="00D54C14">
              <w:rPr>
                <w:sz w:val="18"/>
                <w:szCs w:val="18"/>
              </w:rPr>
              <w:t>Вид критерия оценки / направление оценки заявок</w:t>
            </w:r>
          </w:p>
        </w:tc>
        <w:tc>
          <w:tcPr>
            <w:tcW w:w="2840" w:type="dxa"/>
            <w:gridSpan w:val="2"/>
          </w:tcPr>
          <w:p w14:paraId="4B5BD1FA" w14:textId="77777777" w:rsidR="000803FC" w:rsidRPr="00F5628A" w:rsidRDefault="000803FC" w:rsidP="00984D97">
            <w:pPr>
              <w:pStyle w:val="ab"/>
              <w:spacing w:before="40" w:after="40"/>
              <w:jc w:val="center"/>
              <w:rPr>
                <w:sz w:val="18"/>
                <w:szCs w:val="18"/>
              </w:rPr>
            </w:pPr>
            <w:r w:rsidRPr="00F5628A">
              <w:rPr>
                <w:sz w:val="18"/>
                <w:szCs w:val="18"/>
              </w:rPr>
              <w:t>Наименование критерия оценки</w:t>
            </w:r>
          </w:p>
        </w:tc>
        <w:tc>
          <w:tcPr>
            <w:tcW w:w="1559" w:type="dxa"/>
          </w:tcPr>
          <w:p w14:paraId="1C9337D1" w14:textId="54E21998" w:rsidR="000803FC" w:rsidRPr="00F5628A" w:rsidRDefault="000803FC" w:rsidP="00984D97">
            <w:pPr>
              <w:pStyle w:val="ab"/>
              <w:spacing w:before="40" w:after="40"/>
              <w:jc w:val="center"/>
              <w:rPr>
                <w:sz w:val="18"/>
                <w:szCs w:val="18"/>
              </w:rPr>
            </w:pPr>
            <w:r w:rsidRPr="00F5628A">
              <w:rPr>
                <w:sz w:val="18"/>
                <w:szCs w:val="18"/>
              </w:rPr>
              <w:t>Значимость</w:t>
            </w:r>
            <w:r w:rsidR="00F84112">
              <w:rPr>
                <w:sz w:val="18"/>
                <w:szCs w:val="18"/>
              </w:rPr>
              <w:br/>
            </w:r>
            <w:r w:rsidRPr="00F5628A">
              <w:rPr>
                <w:sz w:val="18"/>
                <w:szCs w:val="18"/>
              </w:rPr>
              <w:t>критерия оценки</w:t>
            </w:r>
          </w:p>
        </w:tc>
        <w:tc>
          <w:tcPr>
            <w:tcW w:w="1980" w:type="dxa"/>
          </w:tcPr>
          <w:p w14:paraId="56D11827" w14:textId="77777777" w:rsidR="000803FC" w:rsidRPr="00F5628A" w:rsidRDefault="000803FC" w:rsidP="0051100A">
            <w:pPr>
              <w:pStyle w:val="ab"/>
              <w:spacing w:before="40" w:after="40"/>
              <w:jc w:val="center"/>
              <w:rPr>
                <w:sz w:val="18"/>
                <w:szCs w:val="18"/>
              </w:rPr>
            </w:pPr>
            <w:r w:rsidRPr="00F5628A">
              <w:rPr>
                <w:sz w:val="18"/>
                <w:szCs w:val="18"/>
              </w:rPr>
              <w:t>Содержание частного критерия оценки</w:t>
            </w:r>
          </w:p>
        </w:tc>
        <w:tc>
          <w:tcPr>
            <w:tcW w:w="5529" w:type="dxa"/>
          </w:tcPr>
          <w:p w14:paraId="2E987818" w14:textId="77777777" w:rsidR="000803FC" w:rsidRPr="00F5628A" w:rsidRDefault="000803FC" w:rsidP="00984D97">
            <w:pPr>
              <w:pStyle w:val="ab"/>
              <w:spacing w:before="40" w:after="40"/>
              <w:jc w:val="center"/>
              <w:rPr>
                <w:sz w:val="18"/>
                <w:szCs w:val="18"/>
              </w:rPr>
            </w:pPr>
            <w:r w:rsidRPr="00F5628A">
              <w:rPr>
                <w:sz w:val="18"/>
                <w:szCs w:val="18"/>
              </w:rPr>
              <w:t>Расчет оценки предпочтительности заявки</w:t>
            </w:r>
          </w:p>
        </w:tc>
      </w:tr>
      <w:tr w:rsidR="00F5628A" w:rsidRPr="00F5628A" w14:paraId="447B7108" w14:textId="77777777" w:rsidTr="00EC2C8C">
        <w:tc>
          <w:tcPr>
            <w:tcW w:w="1134" w:type="dxa"/>
            <w:vMerge/>
          </w:tcPr>
          <w:p w14:paraId="0EF705E4" w14:textId="77777777" w:rsidR="000803FC" w:rsidRPr="00F5628A" w:rsidRDefault="000803FC" w:rsidP="00984D97">
            <w:pPr>
              <w:pStyle w:val="ab"/>
              <w:spacing w:before="40" w:after="40"/>
              <w:jc w:val="center"/>
              <w:rPr>
                <w:sz w:val="18"/>
                <w:szCs w:val="18"/>
              </w:rPr>
            </w:pPr>
          </w:p>
        </w:tc>
        <w:tc>
          <w:tcPr>
            <w:tcW w:w="1417" w:type="dxa"/>
            <w:vMerge/>
          </w:tcPr>
          <w:p w14:paraId="35A9C3C3" w14:textId="77777777" w:rsidR="000803FC" w:rsidRPr="00F5628A" w:rsidRDefault="000803FC" w:rsidP="00984D97">
            <w:pPr>
              <w:pStyle w:val="ab"/>
              <w:spacing w:before="40" w:after="40"/>
              <w:jc w:val="center"/>
              <w:rPr>
                <w:sz w:val="18"/>
                <w:szCs w:val="18"/>
              </w:rPr>
            </w:pPr>
          </w:p>
        </w:tc>
        <w:tc>
          <w:tcPr>
            <w:tcW w:w="1418" w:type="dxa"/>
          </w:tcPr>
          <w:p w14:paraId="4CC7D1B4" w14:textId="77777777" w:rsidR="000803FC" w:rsidRPr="00F5628A" w:rsidRDefault="000803FC" w:rsidP="00984D97">
            <w:pPr>
              <w:pStyle w:val="ab"/>
              <w:spacing w:before="40" w:after="40"/>
              <w:jc w:val="center"/>
              <w:rPr>
                <w:b/>
                <w:bCs/>
                <w:sz w:val="18"/>
                <w:szCs w:val="18"/>
              </w:rPr>
            </w:pPr>
            <w:r w:rsidRPr="00F5628A">
              <w:rPr>
                <w:b/>
                <w:bCs/>
                <w:sz w:val="18"/>
                <w:szCs w:val="18"/>
              </w:rPr>
              <w:t>критерий оценки первого уровня</w:t>
            </w:r>
          </w:p>
        </w:tc>
        <w:tc>
          <w:tcPr>
            <w:tcW w:w="1422" w:type="dxa"/>
          </w:tcPr>
          <w:p w14:paraId="28C4B345" w14:textId="77777777" w:rsidR="000803FC" w:rsidRPr="00F5628A" w:rsidRDefault="000803FC" w:rsidP="00984D97">
            <w:pPr>
              <w:pStyle w:val="ab"/>
              <w:spacing w:before="40" w:after="40"/>
              <w:jc w:val="center"/>
              <w:rPr>
                <w:b/>
                <w:bCs/>
                <w:sz w:val="18"/>
                <w:szCs w:val="18"/>
              </w:rPr>
            </w:pPr>
            <w:r w:rsidRPr="00F5628A">
              <w:rPr>
                <w:b/>
                <w:bCs/>
                <w:sz w:val="18"/>
                <w:szCs w:val="18"/>
              </w:rPr>
              <w:t>критерий оценки второго уровня</w:t>
            </w:r>
          </w:p>
        </w:tc>
        <w:tc>
          <w:tcPr>
            <w:tcW w:w="1559" w:type="dxa"/>
          </w:tcPr>
          <w:p w14:paraId="1D1E1F7B" w14:textId="77777777" w:rsidR="000803FC" w:rsidRPr="00F5628A" w:rsidRDefault="000803FC" w:rsidP="00984D97">
            <w:pPr>
              <w:pStyle w:val="ab"/>
              <w:spacing w:before="40" w:after="40"/>
              <w:jc w:val="center"/>
              <w:rPr>
                <w:sz w:val="18"/>
                <w:szCs w:val="18"/>
              </w:rPr>
            </w:pPr>
          </w:p>
        </w:tc>
        <w:tc>
          <w:tcPr>
            <w:tcW w:w="1980" w:type="dxa"/>
          </w:tcPr>
          <w:p w14:paraId="27AA7B1D" w14:textId="77777777" w:rsidR="000803FC" w:rsidRPr="00F5628A" w:rsidRDefault="000803FC" w:rsidP="0051100A">
            <w:pPr>
              <w:pStyle w:val="ab"/>
              <w:spacing w:before="40" w:after="40"/>
              <w:jc w:val="center"/>
              <w:rPr>
                <w:sz w:val="18"/>
                <w:szCs w:val="18"/>
              </w:rPr>
            </w:pPr>
          </w:p>
        </w:tc>
        <w:tc>
          <w:tcPr>
            <w:tcW w:w="5529" w:type="dxa"/>
          </w:tcPr>
          <w:p w14:paraId="5241E1AC" w14:textId="77777777" w:rsidR="000803FC" w:rsidRPr="00F5628A" w:rsidRDefault="000803FC" w:rsidP="00984D97">
            <w:pPr>
              <w:pStyle w:val="ab"/>
              <w:spacing w:before="40" w:after="40"/>
              <w:jc w:val="center"/>
              <w:rPr>
                <w:sz w:val="18"/>
                <w:szCs w:val="18"/>
              </w:rPr>
            </w:pPr>
          </w:p>
        </w:tc>
      </w:tr>
      <w:tr w:rsidR="0051100A" w:rsidRPr="00F5628A" w14:paraId="3EB3F783" w14:textId="77777777" w:rsidTr="00EC2C8C">
        <w:tc>
          <w:tcPr>
            <w:tcW w:w="1134" w:type="dxa"/>
          </w:tcPr>
          <w:p w14:paraId="3E930B3D" w14:textId="5B0577B4" w:rsidR="0051100A" w:rsidRPr="00F5628A" w:rsidRDefault="0051100A" w:rsidP="0051100A">
            <w:pPr>
              <w:pStyle w:val="ab"/>
              <w:spacing w:before="40" w:after="40"/>
              <w:jc w:val="center"/>
              <w:rPr>
                <w:sz w:val="18"/>
                <w:szCs w:val="18"/>
              </w:rPr>
            </w:pPr>
            <w:r w:rsidRPr="00544C6A">
              <w:rPr>
                <w:rFonts w:eastAsia="Calibri"/>
                <w:sz w:val="20"/>
                <w:szCs w:val="24"/>
              </w:rPr>
              <w:t>1</w:t>
            </w:r>
          </w:p>
        </w:tc>
        <w:tc>
          <w:tcPr>
            <w:tcW w:w="1417" w:type="dxa"/>
          </w:tcPr>
          <w:p w14:paraId="2FBEE8A9" w14:textId="77777777" w:rsidR="0051100A" w:rsidRDefault="0051100A" w:rsidP="0051100A">
            <w:pPr>
              <w:widowControl w:val="0"/>
              <w:spacing w:before="40" w:after="40" w:line="252" w:lineRule="auto"/>
              <w:ind w:left="-87" w:right="-133"/>
              <w:jc w:val="center"/>
              <w:rPr>
                <w:rFonts w:eastAsia="Calibri"/>
                <w:sz w:val="20"/>
                <w:szCs w:val="24"/>
              </w:rPr>
            </w:pPr>
            <w:r>
              <w:rPr>
                <w:rFonts w:eastAsia="Calibri"/>
                <w:sz w:val="20"/>
                <w:szCs w:val="24"/>
              </w:rPr>
              <w:t>ЦЕНА</w:t>
            </w:r>
          </w:p>
          <w:p w14:paraId="2A22FDFA" w14:textId="49F06C3E" w:rsidR="0051100A" w:rsidRPr="00F5628A" w:rsidRDefault="0051100A" w:rsidP="0051100A">
            <w:pPr>
              <w:pStyle w:val="ab"/>
              <w:spacing w:before="40" w:after="40"/>
              <w:jc w:val="center"/>
              <w:rPr>
                <w:rStyle w:val="af0"/>
                <w:sz w:val="18"/>
                <w:szCs w:val="18"/>
              </w:rPr>
            </w:pPr>
            <w:r>
              <w:rPr>
                <w:sz w:val="20"/>
                <w:szCs w:val="18"/>
              </w:rPr>
              <w:t>Ценовой (стоимостной) частный критерий оценки первого уровня</w:t>
            </w:r>
          </w:p>
        </w:tc>
        <w:tc>
          <w:tcPr>
            <w:tcW w:w="1418" w:type="dxa"/>
          </w:tcPr>
          <w:p w14:paraId="30643F3D" w14:textId="5CF0421A" w:rsidR="0051100A" w:rsidRPr="00F5628A" w:rsidRDefault="0051100A" w:rsidP="0051100A">
            <w:pPr>
              <w:pStyle w:val="ab"/>
              <w:spacing w:before="40" w:after="40"/>
              <w:jc w:val="center"/>
              <w:rPr>
                <w:sz w:val="18"/>
                <w:szCs w:val="18"/>
              </w:rPr>
            </w:pPr>
            <w:r>
              <w:rPr>
                <w:sz w:val="20"/>
                <w:szCs w:val="24"/>
              </w:rPr>
              <w:t>Цена договора</w:t>
            </w:r>
          </w:p>
        </w:tc>
        <w:tc>
          <w:tcPr>
            <w:tcW w:w="1422" w:type="dxa"/>
          </w:tcPr>
          <w:p w14:paraId="10DACB7F" w14:textId="06EA3468" w:rsidR="0051100A" w:rsidRPr="00F5628A" w:rsidRDefault="0051100A" w:rsidP="0051100A">
            <w:pPr>
              <w:pStyle w:val="ab"/>
              <w:spacing w:before="40" w:after="40"/>
              <w:jc w:val="center"/>
              <w:rPr>
                <w:rStyle w:val="af0"/>
                <w:sz w:val="18"/>
                <w:szCs w:val="18"/>
              </w:rPr>
            </w:pPr>
            <w:r>
              <w:rPr>
                <w:sz w:val="20"/>
                <w:szCs w:val="24"/>
              </w:rPr>
              <w:t>отсутствует</w:t>
            </w:r>
          </w:p>
        </w:tc>
        <w:tc>
          <w:tcPr>
            <w:tcW w:w="1559" w:type="dxa"/>
          </w:tcPr>
          <w:p w14:paraId="253B8CCC" w14:textId="649F3D71" w:rsidR="0051100A" w:rsidRPr="00F5628A" w:rsidRDefault="003336B3" w:rsidP="003336B3">
            <w:pPr>
              <w:pStyle w:val="ab"/>
              <w:spacing w:before="40" w:after="40"/>
              <w:jc w:val="center"/>
              <w:rPr>
                <w:sz w:val="18"/>
                <w:szCs w:val="18"/>
              </w:rPr>
            </w:pPr>
            <w:r>
              <w:rPr>
                <w:sz w:val="20"/>
                <w:szCs w:val="24"/>
                <w:lang w:val="en-US"/>
              </w:rPr>
              <w:t>8</w:t>
            </w:r>
            <w:r w:rsidR="005875A2">
              <w:rPr>
                <w:sz w:val="20"/>
                <w:szCs w:val="24"/>
                <w:lang w:val="en-US"/>
              </w:rPr>
              <w:t>5</w:t>
            </w:r>
            <w:r w:rsidR="0051100A">
              <w:rPr>
                <w:sz w:val="20"/>
                <w:szCs w:val="24"/>
              </w:rPr>
              <w:t xml:space="preserve">% </w:t>
            </w:r>
            <w:r w:rsidR="0051100A">
              <w:rPr>
                <w:sz w:val="20"/>
                <w:szCs w:val="24"/>
              </w:rPr>
              <w:br/>
              <w:t>(В</w:t>
            </w:r>
            <w:r w:rsidR="0051100A" w:rsidRPr="00A3169D">
              <w:rPr>
                <w:sz w:val="24"/>
                <w:szCs w:val="24"/>
                <w:vertAlign w:val="subscript"/>
              </w:rPr>
              <w:t>1</w:t>
            </w:r>
            <w:r w:rsidR="0051100A">
              <w:rPr>
                <w:sz w:val="20"/>
                <w:szCs w:val="24"/>
              </w:rPr>
              <w:t xml:space="preserve"> = 0,</w:t>
            </w:r>
            <w:r>
              <w:rPr>
                <w:sz w:val="20"/>
                <w:szCs w:val="24"/>
                <w:lang w:val="en-US"/>
              </w:rPr>
              <w:t>8</w:t>
            </w:r>
            <w:r w:rsidR="005875A2">
              <w:rPr>
                <w:sz w:val="20"/>
                <w:szCs w:val="24"/>
                <w:lang w:val="en-US"/>
              </w:rPr>
              <w:t>5</w:t>
            </w:r>
            <w:r w:rsidR="0051100A">
              <w:rPr>
                <w:sz w:val="20"/>
                <w:szCs w:val="24"/>
              </w:rPr>
              <w:t>)</w:t>
            </w:r>
          </w:p>
        </w:tc>
        <w:tc>
          <w:tcPr>
            <w:tcW w:w="1980" w:type="dxa"/>
          </w:tcPr>
          <w:p w14:paraId="20C0C5A1" w14:textId="6B7F676B" w:rsidR="0051100A" w:rsidRPr="00F5628A" w:rsidRDefault="0051100A" w:rsidP="0051100A">
            <w:pPr>
              <w:pStyle w:val="ab"/>
              <w:spacing w:before="40" w:after="40"/>
              <w:jc w:val="center"/>
              <w:rPr>
                <w:sz w:val="18"/>
                <w:szCs w:val="18"/>
              </w:rPr>
            </w:pPr>
            <w:r>
              <w:rPr>
                <w:sz w:val="20"/>
                <w:szCs w:val="24"/>
              </w:rPr>
              <w:t>Чем меньше цена заявки, тем выше предпочтительность</w:t>
            </w:r>
          </w:p>
        </w:tc>
        <w:tc>
          <w:tcPr>
            <w:tcW w:w="5529" w:type="dxa"/>
          </w:tcPr>
          <w:p w14:paraId="0F199BDD" w14:textId="77777777" w:rsidR="0051100A" w:rsidRPr="009E7286" w:rsidRDefault="0051100A" w:rsidP="0051100A">
            <w:pPr>
              <w:widowControl w:val="0"/>
              <w:spacing w:before="96" w:after="96" w:line="252" w:lineRule="auto"/>
              <w:rPr>
                <w:rFonts w:eastAsia="Calibri"/>
                <w:sz w:val="18"/>
                <w:szCs w:val="18"/>
              </w:rPr>
            </w:pPr>
            <w:r w:rsidRPr="009E7286">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647D1AB1" w14:textId="77777777" w:rsidR="0051100A" w:rsidRPr="00CE095C" w:rsidRDefault="008A4968" w:rsidP="0051100A">
            <w:pPr>
              <w:widowControl w:val="0"/>
              <w:spacing w:after="120" w:line="252" w:lineRule="auto"/>
              <w:jc w:val="center"/>
              <w:rPr>
                <w:rFonts w:eastAsia="Calibri"/>
                <w:sz w:val="18"/>
                <w:szCs w:val="18"/>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rPr>
                      <m:t>ЦЕНАmin</m:t>
                    </m:r>
                  </m:num>
                  <m:den>
                    <m:r>
                      <w:rPr>
                        <w:rFonts w:ascii="Cambria Math" w:hAnsi="Cambria Math"/>
                      </w:rPr>
                      <m:t>ЦЕНАi</m:t>
                    </m:r>
                  </m:den>
                </m:f>
                <m:r>
                  <w:rPr>
                    <w:rFonts w:ascii="Cambria Math" w:hAnsi="Cambria Math"/>
                  </w:rPr>
                  <m:t>×Ш,</m:t>
                </m:r>
              </m:oMath>
            </m:oMathPara>
          </w:p>
          <w:p w14:paraId="2E75D4FD" w14:textId="77777777" w:rsidR="0051100A" w:rsidRPr="009E7286" w:rsidRDefault="0051100A" w:rsidP="0051100A">
            <w:pPr>
              <w:keepNext/>
              <w:widowControl w:val="0"/>
              <w:spacing w:before="96" w:line="252" w:lineRule="auto"/>
              <w:rPr>
                <w:rFonts w:eastAsia="Calibri"/>
                <w:sz w:val="18"/>
                <w:szCs w:val="18"/>
              </w:rPr>
            </w:pPr>
            <w:r w:rsidRPr="009E7286">
              <w:rPr>
                <w:rFonts w:eastAsia="Calibri"/>
                <w:sz w:val="18"/>
                <w:szCs w:val="18"/>
              </w:rPr>
              <w:t>где:</w:t>
            </w:r>
          </w:p>
          <w:p w14:paraId="7978BBD5" w14:textId="77777777" w:rsidR="0051100A" w:rsidRPr="009E7286" w:rsidRDefault="0051100A" w:rsidP="0051100A">
            <w:pPr>
              <w:widowControl w:val="0"/>
              <w:tabs>
                <w:tab w:val="left" w:pos="742"/>
                <w:tab w:val="left" w:pos="1167"/>
              </w:tabs>
              <w:spacing w:line="252" w:lineRule="auto"/>
              <w:rPr>
                <w:rFonts w:eastAsia="Calibri"/>
                <w:sz w:val="18"/>
                <w:szCs w:val="18"/>
              </w:rPr>
            </w:pPr>
            <w:r w:rsidRPr="009E7286">
              <w:rPr>
                <w:rFonts w:eastAsia="Calibri"/>
                <w:sz w:val="18"/>
                <w:szCs w:val="18"/>
              </w:rPr>
              <w:t>Б</w:t>
            </w:r>
            <w:r w:rsidRPr="00E103BE">
              <w:rPr>
                <w:rFonts w:eastAsia="Calibri"/>
                <w:sz w:val="20"/>
                <w:szCs w:val="18"/>
                <w:vertAlign w:val="subscript"/>
              </w:rPr>
              <w:t>1</w:t>
            </w:r>
            <w:r w:rsidRPr="009E7286">
              <w:rPr>
                <w:rFonts w:eastAsia="Calibri"/>
                <w:sz w:val="18"/>
                <w:szCs w:val="18"/>
              </w:rPr>
              <w:t xml:space="preserve"> – рассчитанная оценка предпочтительности по частному критерию оценки в баллах;</w:t>
            </w:r>
          </w:p>
          <w:p w14:paraId="27CAD6FD" w14:textId="77777777" w:rsidR="0051100A" w:rsidRPr="009E7286" w:rsidRDefault="0051100A" w:rsidP="0051100A">
            <w:pPr>
              <w:widowControl w:val="0"/>
              <w:tabs>
                <w:tab w:val="left" w:pos="742"/>
                <w:tab w:val="left" w:pos="1167"/>
              </w:tabs>
              <w:spacing w:line="252" w:lineRule="auto"/>
              <w:rPr>
                <w:rFonts w:eastAsia="Calibri"/>
                <w:sz w:val="18"/>
                <w:szCs w:val="18"/>
              </w:rPr>
            </w:pPr>
            <w:r w:rsidRPr="009E7286">
              <w:rPr>
                <w:sz w:val="18"/>
                <w:szCs w:val="18"/>
              </w:rPr>
              <w:t>ЦЕНА</w:t>
            </w:r>
            <w:r w:rsidRPr="009E7286">
              <w:rPr>
                <w:i/>
                <w:iCs/>
                <w:sz w:val="18"/>
                <w:szCs w:val="18"/>
                <w:vertAlign w:val="subscript"/>
                <w:lang w:val="en-US"/>
              </w:rPr>
              <w:t>i</w:t>
            </w:r>
            <w:r w:rsidRPr="009E7286">
              <w:rPr>
                <w:sz w:val="18"/>
                <w:szCs w:val="18"/>
              </w:rPr>
              <w:t xml:space="preserve"> </w:t>
            </w:r>
            <w:r w:rsidRPr="009E7286">
              <w:rPr>
                <w:rFonts w:eastAsia="Calibri"/>
                <w:sz w:val="18"/>
                <w:szCs w:val="18"/>
              </w:rPr>
              <w:t>– цена договора, указанная в заявке допущенного участника;</w:t>
            </w:r>
          </w:p>
          <w:p w14:paraId="2BA65E16" w14:textId="77777777" w:rsidR="0051100A" w:rsidRPr="009E7286" w:rsidRDefault="0051100A" w:rsidP="0051100A">
            <w:pPr>
              <w:widowControl w:val="0"/>
              <w:tabs>
                <w:tab w:val="left" w:pos="742"/>
                <w:tab w:val="left" w:pos="1167"/>
              </w:tabs>
              <w:spacing w:line="252" w:lineRule="auto"/>
              <w:rPr>
                <w:rFonts w:eastAsia="Calibri"/>
                <w:sz w:val="18"/>
                <w:szCs w:val="18"/>
              </w:rPr>
            </w:pPr>
            <w:r w:rsidRPr="009E7286">
              <w:rPr>
                <w:rFonts w:eastAsia="Calibri"/>
                <w:sz w:val="18"/>
                <w:szCs w:val="18"/>
              </w:rPr>
              <w:t>ЦЕНА</w:t>
            </w:r>
            <w:r w:rsidRPr="009E7286">
              <w:rPr>
                <w:rFonts w:eastAsia="Calibri"/>
                <w:sz w:val="18"/>
                <w:szCs w:val="18"/>
                <w:vertAlign w:val="subscript"/>
                <w:lang w:val="en-US"/>
              </w:rPr>
              <w:t>min</w:t>
            </w:r>
            <w:r w:rsidRPr="009E7286">
              <w:rPr>
                <w:rFonts w:eastAsia="Calibri"/>
                <w:sz w:val="18"/>
                <w:szCs w:val="18"/>
                <w:vertAlign w:val="subscript"/>
              </w:rPr>
              <w:t xml:space="preserve"> </w:t>
            </w:r>
            <w:r w:rsidRPr="009E7286">
              <w:rPr>
                <w:rFonts w:eastAsia="Calibri"/>
                <w:sz w:val="18"/>
                <w:szCs w:val="18"/>
              </w:rPr>
              <w:t>– минимальная цена заявки среди всех допущенных заявок участников;</w:t>
            </w:r>
          </w:p>
          <w:p w14:paraId="287431FC" w14:textId="77777777" w:rsidR="0051100A" w:rsidRPr="009E7286" w:rsidRDefault="0051100A" w:rsidP="0051100A">
            <w:pPr>
              <w:widowControl w:val="0"/>
              <w:tabs>
                <w:tab w:val="left" w:pos="742"/>
                <w:tab w:val="left" w:pos="1167"/>
              </w:tabs>
              <w:spacing w:line="252" w:lineRule="auto"/>
              <w:rPr>
                <w:rFonts w:eastAsia="Calibri"/>
                <w:sz w:val="18"/>
                <w:szCs w:val="18"/>
              </w:rPr>
            </w:pPr>
            <w:r w:rsidRPr="009E7286">
              <w:rPr>
                <w:rFonts w:eastAsia="Calibri"/>
                <w:sz w:val="18"/>
                <w:szCs w:val="18"/>
              </w:rPr>
              <w:t>Ш – максимально возможный балл (максимальная возможная оценка предпочтительности) по установленной в документации о закупке шкале оценок (Ш = 5).</w:t>
            </w:r>
          </w:p>
          <w:p w14:paraId="0CAE48AC" w14:textId="77777777" w:rsidR="0051100A" w:rsidRPr="009E7286" w:rsidRDefault="0051100A" w:rsidP="0051100A">
            <w:pPr>
              <w:widowControl w:val="0"/>
              <w:spacing w:before="96" w:after="96" w:line="252" w:lineRule="auto"/>
              <w:rPr>
                <w:rFonts w:eastAsia="Calibri"/>
                <w:sz w:val="18"/>
                <w:szCs w:val="18"/>
              </w:rPr>
            </w:pPr>
            <w:r w:rsidRPr="009E7286">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 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14:paraId="171C9605" w14:textId="1526A3D6" w:rsidR="0051100A" w:rsidRPr="00F5628A" w:rsidRDefault="0051100A" w:rsidP="0051100A">
            <w:pPr>
              <w:pStyle w:val="ab"/>
              <w:spacing w:before="40" w:after="40"/>
              <w:jc w:val="left"/>
              <w:rPr>
                <w:sz w:val="18"/>
                <w:szCs w:val="18"/>
              </w:rPr>
            </w:pPr>
            <w:r w:rsidRPr="009E7286">
              <w:rPr>
                <w:rFonts w:eastAsia="Calibri"/>
                <w:sz w:val="18"/>
                <w:szCs w:val="18"/>
              </w:rPr>
              <w:t>Шкала оценок от 0 до 5 баллов.</w:t>
            </w:r>
          </w:p>
        </w:tc>
      </w:tr>
      <w:tr w:rsidR="00DE0510" w:rsidRPr="00F5628A" w14:paraId="3AF6C409" w14:textId="77777777" w:rsidTr="00EC2C8C">
        <w:tc>
          <w:tcPr>
            <w:tcW w:w="1134" w:type="dxa"/>
          </w:tcPr>
          <w:p w14:paraId="4EB48164" w14:textId="09453C4F" w:rsidR="00DE0510" w:rsidRPr="00F5628A" w:rsidRDefault="00DE0510" w:rsidP="00DE0510">
            <w:pPr>
              <w:pStyle w:val="ab"/>
              <w:spacing w:before="40" w:after="40"/>
              <w:jc w:val="center"/>
              <w:rPr>
                <w:sz w:val="18"/>
                <w:szCs w:val="18"/>
              </w:rPr>
            </w:pPr>
            <w:r>
              <w:rPr>
                <w:sz w:val="20"/>
              </w:rPr>
              <w:t>2</w:t>
            </w:r>
          </w:p>
        </w:tc>
        <w:tc>
          <w:tcPr>
            <w:tcW w:w="1417" w:type="dxa"/>
          </w:tcPr>
          <w:p w14:paraId="3E22250A" w14:textId="77777777" w:rsidR="00DE0510" w:rsidRDefault="00DE0510" w:rsidP="00DE0510">
            <w:pPr>
              <w:widowControl w:val="0"/>
              <w:spacing w:before="40" w:after="40" w:line="252" w:lineRule="auto"/>
              <w:jc w:val="center"/>
              <w:rPr>
                <w:rFonts w:eastAsia="Calibri"/>
                <w:sz w:val="20"/>
              </w:rPr>
            </w:pPr>
            <w:r>
              <w:rPr>
                <w:rFonts w:eastAsia="Calibri"/>
                <w:sz w:val="20"/>
              </w:rPr>
              <w:t>ТЕХ</w:t>
            </w:r>
          </w:p>
          <w:p w14:paraId="7DD4ACF2" w14:textId="3EF3CEAB" w:rsidR="00DE0510" w:rsidRPr="00F5628A" w:rsidRDefault="00DE0510" w:rsidP="00DE0510">
            <w:pPr>
              <w:pStyle w:val="ab"/>
              <w:spacing w:before="40" w:after="40"/>
              <w:jc w:val="center"/>
              <w:rPr>
                <w:rStyle w:val="af0"/>
                <w:sz w:val="18"/>
                <w:szCs w:val="18"/>
              </w:rPr>
            </w:pPr>
            <w:r>
              <w:rPr>
                <w:sz w:val="20"/>
                <w:szCs w:val="18"/>
              </w:rPr>
              <w:t xml:space="preserve">Неценовой критерий оценки </w:t>
            </w:r>
            <w:r>
              <w:rPr>
                <w:sz w:val="20"/>
                <w:szCs w:val="18"/>
              </w:rPr>
              <w:lastRenderedPageBreak/>
              <w:t>первого уровня</w:t>
            </w:r>
          </w:p>
        </w:tc>
        <w:tc>
          <w:tcPr>
            <w:tcW w:w="1418" w:type="dxa"/>
          </w:tcPr>
          <w:p w14:paraId="1604327C" w14:textId="3EAE9919" w:rsidR="00DE0510" w:rsidRPr="00F73D07" w:rsidRDefault="00DE0510" w:rsidP="00DE0510">
            <w:pPr>
              <w:pStyle w:val="ab"/>
              <w:spacing w:before="40" w:after="40"/>
              <w:jc w:val="center"/>
              <w:rPr>
                <w:sz w:val="18"/>
                <w:szCs w:val="18"/>
                <w:highlight w:val="yellow"/>
              </w:rPr>
            </w:pPr>
            <w:r>
              <w:rPr>
                <w:rFonts w:eastAsia="Calibri"/>
                <w:sz w:val="18"/>
                <w:szCs w:val="18"/>
                <w:lang w:eastAsia="ru-RU"/>
              </w:rPr>
              <w:lastRenderedPageBreak/>
              <w:t>Квалификация (предпочти-тельность) Участника</w:t>
            </w:r>
          </w:p>
        </w:tc>
        <w:tc>
          <w:tcPr>
            <w:tcW w:w="1422" w:type="dxa"/>
          </w:tcPr>
          <w:p w14:paraId="3A117838" w14:textId="72A26725" w:rsidR="00DE0510" w:rsidRPr="00A3169D" w:rsidRDefault="00DE0510" w:rsidP="00DE0510">
            <w:pPr>
              <w:pStyle w:val="ab"/>
              <w:spacing w:before="40" w:after="40"/>
              <w:jc w:val="center"/>
              <w:rPr>
                <w:i/>
                <w:iCs/>
                <w:sz w:val="18"/>
                <w:szCs w:val="18"/>
              </w:rPr>
            </w:pPr>
            <w:r w:rsidRPr="00A3169D">
              <w:rPr>
                <w:sz w:val="20"/>
              </w:rPr>
              <w:t>отсутствует</w:t>
            </w:r>
          </w:p>
        </w:tc>
        <w:tc>
          <w:tcPr>
            <w:tcW w:w="1559" w:type="dxa"/>
          </w:tcPr>
          <w:p w14:paraId="2926A824" w14:textId="7E0EC879" w:rsidR="00DE0510" w:rsidRPr="00A3169D" w:rsidRDefault="003336B3" w:rsidP="00DE0510">
            <w:pPr>
              <w:pStyle w:val="ab"/>
              <w:spacing w:before="40" w:after="40"/>
              <w:jc w:val="center"/>
              <w:rPr>
                <w:sz w:val="18"/>
                <w:szCs w:val="18"/>
              </w:rPr>
            </w:pPr>
            <w:r>
              <w:rPr>
                <w:sz w:val="20"/>
                <w:lang w:val="en-US"/>
              </w:rPr>
              <w:t>1</w:t>
            </w:r>
            <w:r w:rsidR="00DE0510" w:rsidRPr="00A3169D">
              <w:rPr>
                <w:sz w:val="20"/>
                <w:lang w:val="en-US"/>
              </w:rPr>
              <w:t>0</w:t>
            </w:r>
            <w:r w:rsidR="00DE0510" w:rsidRPr="00A3169D">
              <w:rPr>
                <w:sz w:val="20"/>
              </w:rPr>
              <w:t>%</w:t>
            </w:r>
            <w:r w:rsidR="00DE0510" w:rsidRPr="00A3169D">
              <w:rPr>
                <w:sz w:val="20"/>
              </w:rPr>
              <w:br/>
              <w:t>(В</w:t>
            </w:r>
            <w:r w:rsidR="00DE0510" w:rsidRPr="00A3169D">
              <w:rPr>
                <w:sz w:val="24"/>
                <w:szCs w:val="24"/>
                <w:vertAlign w:val="subscript"/>
              </w:rPr>
              <w:t xml:space="preserve">2 </w:t>
            </w:r>
            <w:r w:rsidR="00DE0510" w:rsidRPr="00A3169D">
              <w:rPr>
                <w:sz w:val="20"/>
              </w:rPr>
              <w:t>= 0,</w:t>
            </w:r>
            <w:r>
              <w:rPr>
                <w:sz w:val="20"/>
                <w:lang w:val="en-US"/>
              </w:rPr>
              <w:t>1</w:t>
            </w:r>
            <w:r w:rsidR="00DE0510" w:rsidRPr="00A3169D">
              <w:rPr>
                <w:sz w:val="20"/>
                <w:lang w:val="en-US"/>
              </w:rPr>
              <w:t>0</w:t>
            </w:r>
            <w:r w:rsidR="00DE0510" w:rsidRPr="00A3169D">
              <w:rPr>
                <w:sz w:val="20"/>
              </w:rPr>
              <w:t>)</w:t>
            </w:r>
          </w:p>
        </w:tc>
        <w:tc>
          <w:tcPr>
            <w:tcW w:w="1980" w:type="dxa"/>
          </w:tcPr>
          <w:p w14:paraId="280D38AB" w14:textId="77777777" w:rsidR="00DE0510" w:rsidRPr="00DE0510" w:rsidRDefault="00DE0510" w:rsidP="00DE0510">
            <w:pPr>
              <w:pStyle w:val="3"/>
              <w:widowControl w:val="0"/>
              <w:numPr>
                <w:ilvl w:val="7"/>
                <w:numId w:val="25"/>
              </w:numPr>
              <w:spacing w:before="40" w:after="40" w:line="240" w:lineRule="auto"/>
              <w:jc w:val="center"/>
              <w:rPr>
                <w:sz w:val="18"/>
                <w:szCs w:val="20"/>
                <w:lang w:eastAsia="ru-RU"/>
              </w:rPr>
            </w:pPr>
            <w:r w:rsidRPr="00DE0510">
              <w:rPr>
                <w:sz w:val="18"/>
                <w:szCs w:val="20"/>
                <w:lang w:eastAsia="ru-RU"/>
              </w:rPr>
              <w:t>Чем больше опыт (более установленного минимума), тем выше предпочтительность</w:t>
            </w:r>
          </w:p>
          <w:p w14:paraId="015D428F" w14:textId="00390F51" w:rsidR="00DE0510" w:rsidRPr="00DE0510" w:rsidRDefault="00DE0510" w:rsidP="00DE0510">
            <w:pPr>
              <w:pStyle w:val="ab"/>
              <w:spacing w:before="40" w:after="40"/>
              <w:jc w:val="center"/>
              <w:rPr>
                <w:sz w:val="18"/>
                <w:szCs w:val="18"/>
                <w:highlight w:val="yellow"/>
              </w:rPr>
            </w:pPr>
          </w:p>
        </w:tc>
        <w:tc>
          <w:tcPr>
            <w:tcW w:w="5529" w:type="dxa"/>
          </w:tcPr>
          <w:p w14:paraId="1E43D257" w14:textId="77777777" w:rsidR="00DE0510" w:rsidRDefault="00DE0510" w:rsidP="00DE0510">
            <w:pPr>
              <w:pStyle w:val="3"/>
              <w:widowControl w:val="0"/>
              <w:numPr>
                <w:ilvl w:val="7"/>
                <w:numId w:val="26"/>
              </w:numPr>
              <w:spacing w:before="96" w:after="96" w:line="240" w:lineRule="auto"/>
              <w:ind w:left="1" w:hanging="1"/>
              <w:jc w:val="left"/>
              <w:rPr>
                <w:sz w:val="18"/>
                <w:szCs w:val="18"/>
                <w:lang w:eastAsia="ru-RU"/>
              </w:rPr>
            </w:pPr>
            <w:r>
              <w:rPr>
                <w:sz w:val="18"/>
                <w:szCs w:val="18"/>
                <w:lang w:eastAsia="ru-RU"/>
              </w:rPr>
              <w:lastRenderedPageBreak/>
              <w:t>Расчет оценки предпочтительности по частному критерию по методу «</w:t>
            </w:r>
            <w:r>
              <w:rPr>
                <w:sz w:val="18"/>
                <w:szCs w:val="18"/>
              </w:rPr>
              <w:t>Оценка предпочтительности посредством однозначной числовой шкалы измерений</w:t>
            </w:r>
            <w:r>
              <w:rPr>
                <w:sz w:val="18"/>
                <w:szCs w:val="18"/>
                <w:lang w:eastAsia="ru-RU"/>
              </w:rPr>
              <w:t>»:</w:t>
            </w:r>
          </w:p>
          <w:p w14:paraId="2AE909C8" w14:textId="73D4404D" w:rsidR="00DE0510" w:rsidRDefault="00DE0510" w:rsidP="00DE0510">
            <w:pPr>
              <w:pStyle w:val="20"/>
              <w:widowControl w:val="0"/>
              <w:numPr>
                <w:ilvl w:val="7"/>
                <w:numId w:val="26"/>
              </w:numPr>
              <w:spacing w:before="120" w:after="120" w:line="240" w:lineRule="auto"/>
              <w:ind w:left="1" w:hanging="1"/>
              <w:rPr>
                <w:i/>
                <w:sz w:val="18"/>
                <w:szCs w:val="18"/>
                <w:highlight w:val="yellow"/>
                <w:lang w:eastAsia="ru-RU"/>
              </w:rPr>
            </w:pPr>
            <w:r>
              <w:rPr>
                <w:sz w:val="18"/>
                <w:szCs w:val="18"/>
                <w:lang w:eastAsia="ru-RU"/>
              </w:rPr>
              <w:lastRenderedPageBreak/>
              <w:t xml:space="preserve">Порядок осуществления оценки (значение оцениваемого параметра), в зависимости от предоставленных в </w:t>
            </w:r>
            <w:r>
              <w:rPr>
                <w:i/>
                <w:sz w:val="18"/>
                <w:szCs w:val="18"/>
                <w:lang w:val="en-US" w:eastAsia="ru-RU"/>
              </w:rPr>
              <w:t>i</w:t>
            </w:r>
            <w:r>
              <w:rPr>
                <w:sz w:val="18"/>
                <w:szCs w:val="18"/>
                <w:lang w:eastAsia="ru-RU"/>
              </w:rPr>
              <w:t>-ой заявке (в Справке об опыте Участника по установленной в Документации о закупке форме, с приложением подтверждающих документов) сведений о ранее выполненных договорах, подтверждающих наличие опыта в соответствии с требованиями п.8</w:t>
            </w:r>
            <w:r w:rsidRPr="00DE0510">
              <w:rPr>
                <w:sz w:val="18"/>
                <w:szCs w:val="18"/>
                <w:lang w:eastAsia="ru-RU"/>
              </w:rPr>
              <w:t>.</w:t>
            </w:r>
            <w:r>
              <w:rPr>
                <w:sz w:val="18"/>
                <w:szCs w:val="18"/>
                <w:lang w:eastAsia="ru-RU"/>
              </w:rPr>
              <w:t>4 Документации о закупке, на общую сумму</w:t>
            </w:r>
            <w:r>
              <w:rPr>
                <w:sz w:val="18"/>
                <w:szCs w:val="18"/>
                <w:shd w:val="clear" w:color="auto" w:fill="FFFFEC"/>
                <w:lang w:eastAsia="ru-RU"/>
              </w:rPr>
              <w:t>:</w:t>
            </w:r>
            <w:r>
              <w:fldChar w:fldCharType="begin"/>
            </w:r>
            <w:r>
              <w:rPr>
                <w:sz w:val="18"/>
                <w:szCs w:val="18"/>
                <w:shd w:val="clear" w:color="auto" w:fill="FFFFEC"/>
                <w:lang w:eastAsia="ru-RU"/>
              </w:rPr>
              <w:instrText>QUOTE</w:instrText>
            </w:r>
            <w:r>
              <w:rPr>
                <w:noProof/>
                <w:lang w:eastAsia="ru-RU"/>
              </w:rPr>
              <w:drawing>
                <wp:inline distT="0" distB="0" distL="0" distR="0" wp14:anchorId="3805D9A7" wp14:editId="537BBC06">
                  <wp:extent cx="933450" cy="295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8"/>
                          <a:stretch>
                            <a:fillRect/>
                          </a:stretch>
                        </pic:blipFill>
                        <pic:spPr bwMode="auto">
                          <a:xfrm>
                            <a:off x="0" y="0"/>
                            <a:ext cx="933450" cy="295275"/>
                          </a:xfrm>
                          <a:prstGeom prst="rect">
                            <a:avLst/>
                          </a:prstGeom>
                        </pic:spPr>
                      </pic:pic>
                    </a:graphicData>
                  </a:graphic>
                </wp:inline>
              </w:drawing>
            </w:r>
            <w:r>
              <w:rPr>
                <w:sz w:val="18"/>
                <w:szCs w:val="18"/>
              </w:rPr>
              <w:fldChar w:fldCharType="end"/>
            </w:r>
          </w:p>
          <w:tbl>
            <w:tblPr>
              <w:tblW w:w="5000" w:type="pct"/>
              <w:tblLayout w:type="fixed"/>
              <w:tblLook w:val="04A0" w:firstRow="1" w:lastRow="0" w:firstColumn="1" w:lastColumn="0" w:noHBand="0" w:noVBand="1"/>
            </w:tblPr>
            <w:tblGrid>
              <w:gridCol w:w="705"/>
              <w:gridCol w:w="4710"/>
            </w:tblGrid>
            <w:tr w:rsidR="00DE0510" w14:paraId="034D0E50" w14:textId="77777777" w:rsidTr="00F40071">
              <w:trPr>
                <w:cantSplit/>
                <w:trHeight w:val="309"/>
              </w:trPr>
              <w:tc>
                <w:tcPr>
                  <w:tcW w:w="787" w:type="dxa"/>
                  <w:tcBorders>
                    <w:bottom w:val="single" w:sz="8" w:space="0" w:color="000000"/>
                    <w:right w:val="single" w:sz="8" w:space="0" w:color="000000"/>
                  </w:tcBorders>
                </w:tcPr>
                <w:p w14:paraId="4928FDA5"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0</w:t>
                  </w:r>
                </w:p>
              </w:tc>
              <w:tc>
                <w:tcPr>
                  <w:tcW w:w="5488" w:type="dxa"/>
                  <w:tcBorders>
                    <w:bottom w:val="single" w:sz="8" w:space="0" w:color="000000"/>
                  </w:tcBorders>
                </w:tcPr>
                <w:p w14:paraId="4497816D" w14:textId="148555AB" w:rsidR="00DE0510" w:rsidRDefault="00DE0510" w:rsidP="004B33A8">
                  <w:pPr>
                    <w:pStyle w:val="-0"/>
                    <w:widowControl w:val="0"/>
                    <w:numPr>
                      <w:ilvl w:val="4"/>
                      <w:numId w:val="26"/>
                    </w:numPr>
                    <w:tabs>
                      <w:tab w:val="left" w:pos="0"/>
                      <w:tab w:val="left" w:pos="258"/>
                    </w:tabs>
                    <w:spacing w:before="40" w:after="40" w:line="240" w:lineRule="auto"/>
                    <w:ind w:left="1" w:hanging="1"/>
                    <w:jc w:val="left"/>
                    <w:rPr>
                      <w:sz w:val="18"/>
                      <w:szCs w:val="18"/>
                      <w:lang w:eastAsia="ru-RU"/>
                    </w:rPr>
                  </w:pPr>
                  <w:r>
                    <w:rPr>
                      <w:sz w:val="18"/>
                      <w:szCs w:val="18"/>
                      <w:lang w:eastAsia="ru-RU"/>
                    </w:rPr>
                    <w:t xml:space="preserve">от </w:t>
                  </w:r>
                  <w:r w:rsidR="004B33A8" w:rsidRPr="004B33A8">
                    <w:rPr>
                      <w:sz w:val="18"/>
                      <w:szCs w:val="18"/>
                      <w:lang w:eastAsia="ru-RU"/>
                    </w:rPr>
                    <w:t>25</w:t>
                  </w:r>
                  <w:r>
                    <w:rPr>
                      <w:sz w:val="18"/>
                      <w:szCs w:val="18"/>
                      <w:lang w:eastAsia="ru-RU"/>
                    </w:rPr>
                    <w:t xml:space="preserve"> % от НМЦ, без учета НДС, до 50% от НМЦ, без учета НДС (включительно) за последние 5 лет;</w:t>
                  </w:r>
                </w:p>
              </w:tc>
            </w:tr>
            <w:tr w:rsidR="00DE0510" w14:paraId="6B29E5DC" w14:textId="77777777" w:rsidTr="00F40071">
              <w:trPr>
                <w:cantSplit/>
                <w:trHeight w:val="309"/>
              </w:trPr>
              <w:tc>
                <w:tcPr>
                  <w:tcW w:w="787" w:type="dxa"/>
                  <w:tcBorders>
                    <w:bottom w:val="single" w:sz="8" w:space="0" w:color="000000"/>
                    <w:right w:val="single" w:sz="8" w:space="0" w:color="000000"/>
                  </w:tcBorders>
                </w:tcPr>
                <w:p w14:paraId="3E2AD320"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1</w:t>
                  </w:r>
                </w:p>
              </w:tc>
              <w:tc>
                <w:tcPr>
                  <w:tcW w:w="5488" w:type="dxa"/>
                  <w:tcBorders>
                    <w:bottom w:val="single" w:sz="8" w:space="0" w:color="000000"/>
                  </w:tcBorders>
                </w:tcPr>
                <w:p w14:paraId="0BF25815"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lang w:eastAsia="ru-RU"/>
                    </w:rPr>
                  </w:pPr>
                  <w:r>
                    <w:rPr>
                      <w:sz w:val="18"/>
                      <w:szCs w:val="18"/>
                      <w:lang w:eastAsia="ru-RU"/>
                    </w:rPr>
                    <w:t>Более 50 % от НМЦ, без учета НДС, до 60% от НМЦ, без учета НДС (включительно) за последние 5 лет;</w:t>
                  </w:r>
                </w:p>
              </w:tc>
            </w:tr>
            <w:tr w:rsidR="00DE0510" w14:paraId="4832112A" w14:textId="77777777" w:rsidTr="00F40071">
              <w:trPr>
                <w:cantSplit/>
                <w:trHeight w:val="309"/>
              </w:trPr>
              <w:tc>
                <w:tcPr>
                  <w:tcW w:w="787" w:type="dxa"/>
                  <w:tcBorders>
                    <w:top w:val="single" w:sz="8" w:space="0" w:color="000000"/>
                    <w:right w:val="single" w:sz="8" w:space="0" w:color="000000"/>
                  </w:tcBorders>
                </w:tcPr>
                <w:p w14:paraId="416406A8"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2</w:t>
                  </w:r>
                </w:p>
              </w:tc>
              <w:tc>
                <w:tcPr>
                  <w:tcW w:w="5488" w:type="dxa"/>
                  <w:tcBorders>
                    <w:top w:val="single" w:sz="8" w:space="0" w:color="000000"/>
                  </w:tcBorders>
                </w:tcPr>
                <w:p w14:paraId="35603DDD"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lang w:eastAsia="ru-RU"/>
                    </w:rPr>
                  </w:pPr>
                  <w:r>
                    <w:rPr>
                      <w:sz w:val="18"/>
                      <w:szCs w:val="18"/>
                      <w:lang w:eastAsia="ru-RU"/>
                    </w:rPr>
                    <w:t>Более 60 % от НМЦ, без учета НДС, до 70% от НМЦ, без учета НДС (включительно) за последние 5 лет;</w:t>
                  </w:r>
                </w:p>
              </w:tc>
            </w:tr>
            <w:tr w:rsidR="00DE0510" w14:paraId="77EA2608" w14:textId="77777777" w:rsidTr="00F40071">
              <w:trPr>
                <w:cantSplit/>
                <w:trHeight w:val="309"/>
              </w:trPr>
              <w:tc>
                <w:tcPr>
                  <w:tcW w:w="787" w:type="dxa"/>
                  <w:tcBorders>
                    <w:top w:val="single" w:sz="8" w:space="0" w:color="000000"/>
                    <w:right w:val="single" w:sz="8" w:space="0" w:color="000000"/>
                  </w:tcBorders>
                </w:tcPr>
                <w:p w14:paraId="43C955D8"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3</w:t>
                  </w:r>
                </w:p>
              </w:tc>
              <w:tc>
                <w:tcPr>
                  <w:tcW w:w="5488" w:type="dxa"/>
                  <w:tcBorders>
                    <w:top w:val="single" w:sz="8" w:space="0" w:color="000000"/>
                  </w:tcBorders>
                </w:tcPr>
                <w:p w14:paraId="1DEF144A"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lang w:eastAsia="ru-RU"/>
                    </w:rPr>
                  </w:pPr>
                  <w:r>
                    <w:rPr>
                      <w:sz w:val="18"/>
                      <w:szCs w:val="18"/>
                      <w:lang w:eastAsia="ru-RU"/>
                    </w:rPr>
                    <w:t>Более 70 % от НМЦ, без учета НДС, до 80% от НМЦ, без учета НДС (включительно) за последние 5 лет;</w:t>
                  </w:r>
                </w:p>
              </w:tc>
            </w:tr>
            <w:tr w:rsidR="00DE0510" w14:paraId="4104234A" w14:textId="77777777" w:rsidTr="00F40071">
              <w:trPr>
                <w:cantSplit/>
                <w:trHeight w:val="309"/>
              </w:trPr>
              <w:tc>
                <w:tcPr>
                  <w:tcW w:w="787" w:type="dxa"/>
                  <w:tcBorders>
                    <w:top w:val="single" w:sz="8" w:space="0" w:color="000000"/>
                    <w:right w:val="single" w:sz="8" w:space="0" w:color="000000"/>
                  </w:tcBorders>
                </w:tcPr>
                <w:p w14:paraId="6CC20839"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4</w:t>
                  </w:r>
                </w:p>
              </w:tc>
              <w:tc>
                <w:tcPr>
                  <w:tcW w:w="5488" w:type="dxa"/>
                  <w:tcBorders>
                    <w:top w:val="single" w:sz="8" w:space="0" w:color="000000"/>
                  </w:tcBorders>
                </w:tcPr>
                <w:p w14:paraId="6AC274B5"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lang w:eastAsia="ru-RU"/>
                    </w:rPr>
                  </w:pPr>
                  <w:r>
                    <w:rPr>
                      <w:sz w:val="18"/>
                      <w:szCs w:val="18"/>
                      <w:lang w:eastAsia="ru-RU"/>
                    </w:rPr>
                    <w:t>Более 80 % от НМЦ, без учета НДС, до 90% от НМЦ, без учета НДС (включительно) за последние 5 лет;</w:t>
                  </w:r>
                </w:p>
              </w:tc>
            </w:tr>
            <w:tr w:rsidR="00DE0510" w14:paraId="51505EFA" w14:textId="77777777" w:rsidTr="00F40071">
              <w:trPr>
                <w:cantSplit/>
                <w:trHeight w:val="309"/>
              </w:trPr>
              <w:tc>
                <w:tcPr>
                  <w:tcW w:w="787" w:type="dxa"/>
                  <w:tcBorders>
                    <w:top w:val="single" w:sz="8" w:space="0" w:color="000000"/>
                    <w:right w:val="single" w:sz="8" w:space="0" w:color="000000"/>
                  </w:tcBorders>
                </w:tcPr>
                <w:p w14:paraId="56CA9810" w14:textId="77777777" w:rsidR="00DE0510" w:rsidRDefault="00DE0510" w:rsidP="00DE0510">
                  <w:pPr>
                    <w:widowControl w:val="0"/>
                    <w:spacing w:before="40" w:after="40" w:line="252" w:lineRule="auto"/>
                    <w:ind w:left="1" w:hanging="1"/>
                    <w:jc w:val="center"/>
                    <w:rPr>
                      <w:sz w:val="18"/>
                      <w:szCs w:val="18"/>
                    </w:rPr>
                  </w:pPr>
                  <w:r>
                    <w:rPr>
                      <w:sz w:val="18"/>
                      <w:szCs w:val="18"/>
                    </w:rPr>
                    <w:t>Б</w:t>
                  </w:r>
                  <w:r>
                    <w:rPr>
                      <w:sz w:val="18"/>
                      <w:szCs w:val="18"/>
                      <w:vertAlign w:val="subscript"/>
                    </w:rPr>
                    <w:t>2</w:t>
                  </w:r>
                  <w:r>
                    <w:rPr>
                      <w:sz w:val="18"/>
                      <w:szCs w:val="18"/>
                    </w:rPr>
                    <w:t>= 5</w:t>
                  </w:r>
                </w:p>
              </w:tc>
              <w:tc>
                <w:tcPr>
                  <w:tcW w:w="5488" w:type="dxa"/>
                  <w:tcBorders>
                    <w:top w:val="single" w:sz="8" w:space="0" w:color="000000"/>
                  </w:tcBorders>
                </w:tcPr>
                <w:p w14:paraId="353870E9" w14:textId="77777777" w:rsidR="00DE0510" w:rsidRDefault="00DE0510" w:rsidP="008409F7">
                  <w:pPr>
                    <w:pStyle w:val="-0"/>
                    <w:widowControl w:val="0"/>
                    <w:numPr>
                      <w:ilvl w:val="4"/>
                      <w:numId w:val="26"/>
                    </w:numPr>
                    <w:tabs>
                      <w:tab w:val="left" w:pos="0"/>
                      <w:tab w:val="left" w:pos="258"/>
                    </w:tabs>
                    <w:spacing w:before="40" w:after="40" w:line="240" w:lineRule="auto"/>
                    <w:ind w:left="1" w:hanging="1"/>
                    <w:jc w:val="left"/>
                    <w:rPr>
                      <w:sz w:val="18"/>
                      <w:szCs w:val="18"/>
                    </w:rPr>
                  </w:pPr>
                  <w:r>
                    <w:rPr>
                      <w:sz w:val="18"/>
                      <w:szCs w:val="18"/>
                      <w:lang w:eastAsia="ru-RU"/>
                    </w:rPr>
                    <w:t>Более 90 % от НМЦ, без учета НДС за последние 5 лет;</w:t>
                  </w:r>
                </w:p>
              </w:tc>
            </w:tr>
          </w:tbl>
          <w:p w14:paraId="13588FD7" w14:textId="77777777" w:rsidR="00DE0510" w:rsidRDefault="00DE0510" w:rsidP="00DE0510">
            <w:pPr>
              <w:pStyle w:val="20"/>
              <w:widowControl w:val="0"/>
              <w:numPr>
                <w:ilvl w:val="6"/>
                <w:numId w:val="26"/>
              </w:numPr>
              <w:spacing w:before="96" w:after="0" w:line="240" w:lineRule="auto"/>
              <w:ind w:left="1" w:hanging="1"/>
              <w:jc w:val="left"/>
              <w:rPr>
                <w:sz w:val="18"/>
                <w:szCs w:val="18"/>
                <w:lang w:eastAsia="ru-RU"/>
              </w:rPr>
            </w:pPr>
            <w:r>
              <w:rPr>
                <w:sz w:val="18"/>
                <w:szCs w:val="18"/>
                <w:lang w:eastAsia="ru-RU"/>
              </w:rPr>
              <w:t>где:</w:t>
            </w:r>
          </w:p>
          <w:p w14:paraId="4792D79D" w14:textId="77777777" w:rsidR="00DE0510" w:rsidRDefault="00DE0510" w:rsidP="00DE0510">
            <w:pPr>
              <w:pStyle w:val="20"/>
              <w:widowControl w:val="0"/>
              <w:numPr>
                <w:ilvl w:val="6"/>
                <w:numId w:val="26"/>
              </w:numPr>
              <w:tabs>
                <w:tab w:val="left" w:pos="0"/>
                <w:tab w:val="left" w:pos="742"/>
                <w:tab w:val="left" w:pos="1167"/>
              </w:tabs>
              <w:spacing w:before="0" w:after="160" w:line="240" w:lineRule="auto"/>
              <w:ind w:left="1" w:hanging="1"/>
              <w:jc w:val="left"/>
              <w:rPr>
                <w:sz w:val="18"/>
                <w:szCs w:val="18"/>
                <w:lang w:eastAsia="ru-RU"/>
              </w:rPr>
            </w:pPr>
            <w:r>
              <w:rPr>
                <w:sz w:val="18"/>
                <w:szCs w:val="18"/>
                <w:lang w:eastAsia="ru-RU"/>
              </w:rPr>
              <w:t>Б</w:t>
            </w:r>
            <w:r>
              <w:rPr>
                <w:sz w:val="18"/>
                <w:szCs w:val="18"/>
                <w:vertAlign w:val="subscript"/>
                <w:lang w:eastAsia="ru-RU"/>
              </w:rPr>
              <w:t>2</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676677D3" w14:textId="77777777" w:rsidR="00DE0510" w:rsidRDefault="00DE0510" w:rsidP="00DE0510">
            <w:pPr>
              <w:pStyle w:val="20"/>
              <w:widowControl w:val="0"/>
              <w:numPr>
                <w:ilvl w:val="6"/>
                <w:numId w:val="26"/>
              </w:numPr>
              <w:tabs>
                <w:tab w:val="left" w:pos="0"/>
                <w:tab w:val="left" w:pos="742"/>
                <w:tab w:val="left" w:pos="1167"/>
              </w:tabs>
              <w:spacing w:before="40" w:after="0" w:line="240" w:lineRule="auto"/>
              <w:ind w:left="1" w:hanging="1"/>
              <w:jc w:val="left"/>
              <w:rPr>
                <w:sz w:val="18"/>
                <w:szCs w:val="18"/>
                <w:lang w:eastAsia="ru-RU"/>
              </w:rPr>
            </w:pPr>
            <w:r>
              <w:rPr>
                <w:sz w:val="18"/>
                <w:szCs w:val="18"/>
                <w:lang w:eastAsia="ru-RU"/>
              </w:rPr>
              <w:t>Опыт, несоответствующий установленным в документации о закупке требованиям, не оценивается.</w:t>
            </w:r>
          </w:p>
          <w:p w14:paraId="14166A40" w14:textId="610FD907" w:rsidR="00DE0510" w:rsidRPr="00F5628A" w:rsidRDefault="00DE0510" w:rsidP="00DE0510">
            <w:pPr>
              <w:pStyle w:val="ab"/>
              <w:spacing w:before="40" w:after="40"/>
              <w:jc w:val="left"/>
              <w:rPr>
                <w:sz w:val="18"/>
                <w:szCs w:val="18"/>
              </w:rPr>
            </w:pPr>
            <w:r>
              <w:rPr>
                <w:sz w:val="18"/>
                <w:szCs w:val="18"/>
              </w:rPr>
              <w:t>Шкала оценок от 0 до 5 баллов.</w:t>
            </w:r>
          </w:p>
        </w:tc>
      </w:tr>
      <w:tr w:rsidR="00F73D07" w:rsidRPr="00F5628A" w14:paraId="2B692BBC" w14:textId="77777777" w:rsidTr="00EC2C8C">
        <w:tc>
          <w:tcPr>
            <w:tcW w:w="1134" w:type="dxa"/>
          </w:tcPr>
          <w:p w14:paraId="3C9322AB" w14:textId="2C9B10A8" w:rsidR="00F73D07" w:rsidRPr="00A3169D" w:rsidRDefault="00A3169D" w:rsidP="00F73D07">
            <w:pPr>
              <w:pStyle w:val="ab"/>
              <w:spacing w:before="40" w:after="40"/>
              <w:jc w:val="center"/>
              <w:rPr>
                <w:sz w:val="18"/>
                <w:szCs w:val="18"/>
                <w:lang w:val="en-US"/>
              </w:rPr>
            </w:pPr>
            <w:r>
              <w:rPr>
                <w:sz w:val="18"/>
                <w:szCs w:val="18"/>
                <w:lang w:val="en-US"/>
              </w:rPr>
              <w:lastRenderedPageBreak/>
              <w:t>3</w:t>
            </w:r>
          </w:p>
        </w:tc>
        <w:tc>
          <w:tcPr>
            <w:tcW w:w="1417" w:type="dxa"/>
          </w:tcPr>
          <w:p w14:paraId="73A5C545" w14:textId="14643443" w:rsidR="00F73D07" w:rsidRPr="00F5628A" w:rsidRDefault="00F73D07" w:rsidP="00F73D07">
            <w:pPr>
              <w:pStyle w:val="ab"/>
              <w:spacing w:before="40" w:after="40"/>
              <w:jc w:val="center"/>
              <w:rPr>
                <w:sz w:val="18"/>
                <w:szCs w:val="18"/>
              </w:rPr>
            </w:pPr>
            <w:r w:rsidRPr="00470950">
              <w:rPr>
                <w:sz w:val="18"/>
                <w:szCs w:val="18"/>
                <w:lang w:eastAsia="ru-RU"/>
              </w:rPr>
              <w:t>Неценовой критерий оценки первого уровня</w:t>
            </w:r>
            <w:r>
              <w:rPr>
                <w:sz w:val="18"/>
                <w:szCs w:val="18"/>
                <w:lang w:eastAsia="ru-RU"/>
              </w:rPr>
              <w:t xml:space="preserve"> / ОРГ</w:t>
            </w:r>
          </w:p>
        </w:tc>
        <w:tc>
          <w:tcPr>
            <w:tcW w:w="1418" w:type="dxa"/>
          </w:tcPr>
          <w:p w14:paraId="398DEF63" w14:textId="1E596066" w:rsidR="00F73D07" w:rsidRPr="00F5628A" w:rsidRDefault="00F73D07" w:rsidP="00F73D07">
            <w:pPr>
              <w:pStyle w:val="ab"/>
              <w:spacing w:before="40" w:after="40"/>
              <w:jc w:val="center"/>
              <w:rPr>
                <w:sz w:val="18"/>
                <w:szCs w:val="18"/>
              </w:rPr>
            </w:pPr>
            <w:bookmarkStart w:id="385" w:name="Финсостояние"/>
            <w:r>
              <w:rPr>
                <w:rFonts w:eastAsia="Calibri"/>
                <w:sz w:val="18"/>
                <w:szCs w:val="18"/>
              </w:rPr>
              <w:t>Финансовое состояние (устойчивость) Участника</w:t>
            </w:r>
            <w:bookmarkEnd w:id="385"/>
          </w:p>
        </w:tc>
        <w:tc>
          <w:tcPr>
            <w:tcW w:w="1422" w:type="dxa"/>
          </w:tcPr>
          <w:p w14:paraId="1525849B" w14:textId="0D21AF2D" w:rsidR="00F73D07" w:rsidRPr="00F5628A" w:rsidRDefault="00F73D07" w:rsidP="00F73D07">
            <w:pPr>
              <w:pStyle w:val="ab"/>
              <w:spacing w:before="40" w:after="40"/>
              <w:jc w:val="center"/>
              <w:rPr>
                <w:sz w:val="18"/>
                <w:szCs w:val="18"/>
              </w:rPr>
            </w:pPr>
            <w:r w:rsidRPr="001E19FD">
              <w:rPr>
                <w:sz w:val="18"/>
                <w:szCs w:val="18"/>
                <w:lang w:eastAsia="ru-RU"/>
              </w:rPr>
              <w:t>отсутствует</w:t>
            </w:r>
          </w:p>
        </w:tc>
        <w:tc>
          <w:tcPr>
            <w:tcW w:w="1559" w:type="dxa"/>
          </w:tcPr>
          <w:p w14:paraId="5B5CE767" w14:textId="1AE20675" w:rsidR="00F73D07" w:rsidRPr="00F5628A" w:rsidRDefault="00F73D07" w:rsidP="00A3169D">
            <w:pPr>
              <w:pStyle w:val="ab"/>
              <w:spacing w:before="40" w:after="40"/>
              <w:jc w:val="center"/>
              <w:rPr>
                <w:sz w:val="18"/>
                <w:szCs w:val="18"/>
              </w:rPr>
            </w:pPr>
            <w:r w:rsidRPr="00A3169D">
              <w:rPr>
                <w:sz w:val="20"/>
                <w:szCs w:val="18"/>
                <w:lang w:eastAsia="ru-RU"/>
              </w:rPr>
              <w:t>5%</w:t>
            </w:r>
            <w:r w:rsidRPr="00A3169D">
              <w:rPr>
                <w:sz w:val="20"/>
                <w:szCs w:val="18"/>
                <w:lang w:eastAsia="ru-RU"/>
              </w:rPr>
              <w:br/>
              <w:t>(В</w:t>
            </w:r>
            <w:r w:rsidR="00A3169D">
              <w:rPr>
                <w:sz w:val="24"/>
                <w:szCs w:val="18"/>
                <w:vertAlign w:val="subscript"/>
                <w:lang w:val="en-US" w:eastAsia="ru-RU"/>
              </w:rPr>
              <w:t>3</w:t>
            </w:r>
            <w:r w:rsidRPr="00A3169D">
              <w:rPr>
                <w:sz w:val="20"/>
                <w:szCs w:val="18"/>
                <w:lang w:eastAsia="ru-RU"/>
              </w:rPr>
              <w:t xml:space="preserve"> = 0,05)</w:t>
            </w:r>
          </w:p>
        </w:tc>
        <w:tc>
          <w:tcPr>
            <w:tcW w:w="1980" w:type="dxa"/>
          </w:tcPr>
          <w:p w14:paraId="162643FF" w14:textId="6E052467" w:rsidR="00F73D07" w:rsidRPr="00F5628A" w:rsidRDefault="00F73D07" w:rsidP="00F73D07">
            <w:pPr>
              <w:pStyle w:val="ab"/>
              <w:spacing w:before="40" w:after="40"/>
              <w:jc w:val="center"/>
              <w:rPr>
                <w:sz w:val="18"/>
                <w:szCs w:val="18"/>
              </w:rPr>
            </w:pPr>
            <w:r w:rsidRPr="00FD3882">
              <w:rPr>
                <w:rFonts w:eastAsia="Calibri"/>
                <w:sz w:val="18"/>
                <w:szCs w:val="18"/>
              </w:rPr>
              <w:t xml:space="preserve">Чем выше </w:t>
            </w:r>
            <w:r>
              <w:rPr>
                <w:rFonts w:eastAsia="Calibri"/>
                <w:sz w:val="18"/>
                <w:szCs w:val="18"/>
              </w:rPr>
              <w:t>результат оценки финансового состояния (устойчивости)</w:t>
            </w:r>
            <w:r w:rsidRPr="00FD3882">
              <w:rPr>
                <w:rFonts w:eastAsia="Calibri"/>
                <w:sz w:val="18"/>
                <w:szCs w:val="18"/>
              </w:rPr>
              <w:t xml:space="preserve"> </w:t>
            </w:r>
            <w:r>
              <w:rPr>
                <w:rFonts w:eastAsia="Calibri"/>
                <w:sz w:val="18"/>
                <w:szCs w:val="18"/>
              </w:rPr>
              <w:t>У</w:t>
            </w:r>
            <w:r w:rsidRPr="00FD3882">
              <w:rPr>
                <w:rFonts w:eastAsia="Calibri"/>
                <w:sz w:val="18"/>
                <w:szCs w:val="18"/>
              </w:rPr>
              <w:t>частника, тем выше предпочтительность</w:t>
            </w:r>
          </w:p>
        </w:tc>
        <w:tc>
          <w:tcPr>
            <w:tcW w:w="5529" w:type="dxa"/>
          </w:tcPr>
          <w:p w14:paraId="6E6FD6FE" w14:textId="77777777" w:rsidR="00F73D07" w:rsidRDefault="00F73D07" w:rsidP="00F73D07">
            <w:pPr>
              <w:pStyle w:val="ab"/>
              <w:spacing w:before="40" w:after="40"/>
              <w:jc w:val="left"/>
              <w:rPr>
                <w:sz w:val="18"/>
                <w:szCs w:val="18"/>
              </w:rPr>
            </w:pPr>
            <w:r w:rsidRPr="004D5FB9">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37660C5" w14:textId="51DBF670" w:rsidR="00F73D07" w:rsidRPr="00633A6D" w:rsidRDefault="00F73D07" w:rsidP="00F73D07">
            <w:pPr>
              <w:pStyle w:val="ab"/>
              <w:spacing w:before="40" w:after="40"/>
              <w:jc w:val="left"/>
              <w:rPr>
                <w:sz w:val="18"/>
                <w:szCs w:val="18"/>
              </w:rPr>
            </w:pPr>
            <w:r w:rsidRPr="00633A6D">
              <w:rPr>
                <w:sz w:val="18"/>
                <w:szCs w:val="18"/>
              </w:rPr>
              <w:t>Порядок осуществления оценки (значение оцениваемого параметра), в зависимости от</w:t>
            </w:r>
            <w:r>
              <w:rPr>
                <w:sz w:val="18"/>
                <w:szCs w:val="18"/>
              </w:rPr>
              <w:t> </w:t>
            </w:r>
            <w:r w:rsidRPr="00633A6D">
              <w:rPr>
                <w:sz w:val="18"/>
                <w:szCs w:val="18"/>
              </w:rPr>
              <w:t xml:space="preserve">полученного Участником (с </w:t>
            </w:r>
            <m:oMath>
              <m:r>
                <w:rPr>
                  <w:rFonts w:ascii="Cambria Math" w:hAnsi="Cambria Math"/>
                  <w:sz w:val="18"/>
                  <w:szCs w:val="18"/>
                </w:rPr>
                <m:t>i</m:t>
              </m:r>
            </m:oMath>
            <w:r w:rsidRPr="00633A6D">
              <w:rPr>
                <w:sz w:val="18"/>
                <w:szCs w:val="18"/>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18"/>
                <w:szCs w:val="18"/>
              </w:rPr>
              <w:t>:</w:t>
            </w:r>
          </w:p>
          <w:p w14:paraId="5397B0BA" w14:textId="4655ED00" w:rsidR="00F73D07" w:rsidRPr="004D5FB9" w:rsidRDefault="00F73D07" w:rsidP="00F73D07">
            <w:pPr>
              <w:pStyle w:val="ab"/>
              <w:keepNext/>
              <w:numPr>
                <w:ilvl w:val="0"/>
                <w:numId w:val="13"/>
              </w:numPr>
              <w:spacing w:before="40" w:after="40"/>
              <w:ind w:left="142" w:hanging="142"/>
              <w:jc w:val="left"/>
              <w:rPr>
                <w:sz w:val="18"/>
                <w:szCs w:val="18"/>
              </w:rPr>
            </w:pPr>
            <w:r>
              <w:rPr>
                <w:sz w:val="18"/>
                <w:szCs w:val="18"/>
              </w:rPr>
              <w:lastRenderedPageBreak/>
              <w:t>п</w:t>
            </w:r>
            <w:r w:rsidRPr="004D5FB9">
              <w:rPr>
                <w:sz w:val="18"/>
                <w:szCs w:val="18"/>
              </w:rPr>
              <w:t>орядок проведения оценки финансового состояния (устойчивости) Участника установлен в</w:t>
            </w:r>
            <w:r>
              <w:rPr>
                <w:sz w:val="18"/>
                <w:szCs w:val="18"/>
              </w:rPr>
              <w:t> </w:t>
            </w:r>
            <w:r w:rsidRPr="004D5FB9">
              <w:rPr>
                <w:sz w:val="18"/>
                <w:szCs w:val="18"/>
              </w:rPr>
              <w:t>Приложении</w:t>
            </w:r>
            <w:r>
              <w:rPr>
                <w:sz w:val="18"/>
                <w:szCs w:val="18"/>
              </w:rPr>
              <w:t> 4</w:t>
            </w:r>
            <w:r w:rsidRPr="004D5FB9">
              <w:rPr>
                <w:sz w:val="18"/>
                <w:szCs w:val="18"/>
              </w:rPr>
              <w:t xml:space="preserve"> к Положению об</w:t>
            </w:r>
            <w:r>
              <w:rPr>
                <w:sz w:val="18"/>
                <w:szCs w:val="18"/>
              </w:rPr>
              <w:t> </w:t>
            </w:r>
            <w:r w:rsidRPr="004D5FB9">
              <w:rPr>
                <w:sz w:val="18"/>
                <w:szCs w:val="18"/>
              </w:rPr>
              <w:t>аккредитации</w:t>
            </w:r>
            <w:r>
              <w:rPr>
                <w:rStyle w:val="af3"/>
                <w:sz w:val="18"/>
                <w:szCs w:val="18"/>
              </w:rPr>
              <w:footnoteReference w:id="16"/>
            </w:r>
            <w:r>
              <w:rPr>
                <w:sz w:val="18"/>
                <w:szCs w:val="18"/>
              </w:rPr>
              <w:t>;</w:t>
            </w:r>
          </w:p>
          <w:p w14:paraId="17D78759" w14:textId="3CDF8B30" w:rsidR="00F73D07" w:rsidRDefault="00F73D07" w:rsidP="00F73D07">
            <w:pPr>
              <w:pStyle w:val="ab"/>
              <w:keepNext/>
              <w:numPr>
                <w:ilvl w:val="0"/>
                <w:numId w:val="13"/>
              </w:numPr>
              <w:spacing w:before="40" w:after="40"/>
              <w:ind w:left="142" w:hanging="142"/>
              <w:jc w:val="left"/>
              <w:rPr>
                <w:sz w:val="18"/>
                <w:szCs w:val="18"/>
              </w:rPr>
            </w:pPr>
            <w:r>
              <w:rPr>
                <w:sz w:val="18"/>
                <w:szCs w:val="18"/>
              </w:rPr>
              <w:t>и</w:t>
            </w:r>
            <w:r w:rsidRPr="004D5FB9">
              <w:rPr>
                <w:sz w:val="18"/>
                <w:szCs w:val="18"/>
              </w:rPr>
              <w:t>сходны</w:t>
            </w:r>
            <w:r>
              <w:rPr>
                <w:sz w:val="18"/>
                <w:szCs w:val="18"/>
              </w:rPr>
              <w:t>ми</w:t>
            </w:r>
            <w:r w:rsidRPr="004D5FB9">
              <w:rPr>
                <w:sz w:val="18"/>
                <w:szCs w:val="18"/>
              </w:rPr>
              <w:t xml:space="preserve"> данны</w:t>
            </w:r>
            <w:r>
              <w:rPr>
                <w:sz w:val="18"/>
                <w:szCs w:val="18"/>
              </w:rPr>
              <w:t>ми</w:t>
            </w:r>
            <w:r w:rsidRPr="004D5FB9">
              <w:rPr>
                <w:sz w:val="18"/>
                <w:szCs w:val="18"/>
              </w:rPr>
              <w:t xml:space="preserve"> для расчета интегрального показателя финансового состояния Участника </w:t>
            </w:r>
            <w:r>
              <w:rPr>
                <w:sz w:val="18"/>
                <w:szCs w:val="18"/>
              </w:rPr>
              <w:t xml:space="preserve">являются сведения, опубликованные </w:t>
            </w:r>
            <w:r w:rsidRPr="004D5FB9">
              <w:rPr>
                <w:sz w:val="18"/>
                <w:szCs w:val="18"/>
              </w:rPr>
              <w:t>в</w:t>
            </w:r>
            <w:r>
              <w:rPr>
                <w:sz w:val="18"/>
                <w:szCs w:val="18"/>
              </w:rPr>
              <w:t> </w:t>
            </w:r>
            <w:r w:rsidRPr="004D5FB9">
              <w:rPr>
                <w:sz w:val="18"/>
                <w:szCs w:val="18"/>
              </w:rPr>
              <w:t>государственном информационном ресурсе бухгалтерской (финансовой) отчетности организаций (https://bo.nalog.ru) за предыдущий отчетный период (год)</w:t>
            </w:r>
            <w:r>
              <w:rPr>
                <w:sz w:val="18"/>
                <w:szCs w:val="18"/>
              </w:rPr>
              <w:t xml:space="preserve"> </w:t>
            </w:r>
            <w:r w:rsidRPr="00950733">
              <w:rPr>
                <w:sz w:val="18"/>
                <w:szCs w:val="18"/>
              </w:rPr>
              <w:t xml:space="preserve">по состоянию на дату </w:t>
            </w:r>
            <w:r>
              <w:rPr>
                <w:sz w:val="18"/>
                <w:szCs w:val="18"/>
              </w:rPr>
              <w:t xml:space="preserve">окончания срока </w:t>
            </w:r>
            <w:r w:rsidRPr="00950733">
              <w:rPr>
                <w:sz w:val="18"/>
                <w:szCs w:val="18"/>
              </w:rPr>
              <w:t xml:space="preserve">подачи </w:t>
            </w:r>
            <w:r>
              <w:rPr>
                <w:sz w:val="18"/>
                <w:szCs w:val="18"/>
              </w:rPr>
              <w:t>заявок</w:t>
            </w:r>
            <w:r w:rsidRPr="004D5FB9">
              <w:rPr>
                <w:sz w:val="18"/>
                <w:szCs w:val="18"/>
              </w:rPr>
              <w:t>.</w:t>
            </w:r>
          </w:p>
          <w:p w14:paraId="7D63C37B" w14:textId="6971ED5E" w:rsidR="00F73D07" w:rsidRDefault="00F73D07" w:rsidP="00F73D07">
            <w:pPr>
              <w:pStyle w:val="ab"/>
              <w:keepNext/>
              <w:spacing w:before="40" w:after="40"/>
              <w:ind w:left="142"/>
              <w:jc w:val="left"/>
              <w:rPr>
                <w:sz w:val="18"/>
                <w:szCs w:val="18"/>
              </w:rPr>
            </w:pPr>
            <w:r w:rsidRPr="004D5FB9">
              <w:rPr>
                <w:sz w:val="18"/>
                <w:szCs w:val="18"/>
              </w:rPr>
              <w:t>Если Участник</w:t>
            </w:r>
            <w:r>
              <w:rPr>
                <w:sz w:val="18"/>
                <w:szCs w:val="18"/>
              </w:rPr>
              <w:t xml:space="preserve"> в соответствии с законодательством</w:t>
            </w:r>
            <w:r w:rsidRPr="004D5FB9">
              <w:rPr>
                <w:sz w:val="18"/>
                <w:szCs w:val="18"/>
              </w:rPr>
              <w:t xml:space="preserve"> не</w:t>
            </w:r>
            <w:r>
              <w:rPr>
                <w:sz w:val="18"/>
                <w:szCs w:val="18"/>
              </w:rPr>
              <w:t xml:space="preserve"> </w:t>
            </w:r>
            <w:r w:rsidRPr="004D5FB9">
              <w:rPr>
                <w:sz w:val="18"/>
                <w:szCs w:val="18"/>
              </w:rPr>
              <w:t>размещает сведения о</w:t>
            </w:r>
            <w:r>
              <w:rPr>
                <w:sz w:val="18"/>
                <w:szCs w:val="18"/>
              </w:rPr>
              <w:t> </w:t>
            </w:r>
            <w:r w:rsidRPr="004D5FB9">
              <w:rPr>
                <w:sz w:val="18"/>
                <w:szCs w:val="18"/>
              </w:rPr>
              <w:t xml:space="preserve">своей бухгалтерской (финансовой) отчетности </w:t>
            </w:r>
            <w:r>
              <w:rPr>
                <w:sz w:val="18"/>
                <w:szCs w:val="18"/>
              </w:rPr>
              <w:t xml:space="preserve">(по формам </w:t>
            </w:r>
            <w:r w:rsidRPr="00CB22D7">
              <w:rPr>
                <w:sz w:val="18"/>
                <w:szCs w:val="18"/>
              </w:rPr>
              <w:t>ОКУД 0710001</w:t>
            </w:r>
            <w:r>
              <w:rPr>
                <w:sz w:val="18"/>
                <w:szCs w:val="18"/>
              </w:rPr>
              <w:t xml:space="preserve">, </w:t>
            </w:r>
            <w:r w:rsidRPr="00CB22D7">
              <w:rPr>
                <w:sz w:val="18"/>
                <w:szCs w:val="18"/>
              </w:rPr>
              <w:t>0710002</w:t>
            </w:r>
            <w:r>
              <w:rPr>
                <w:sz w:val="18"/>
                <w:szCs w:val="18"/>
              </w:rPr>
              <w:t xml:space="preserve">) </w:t>
            </w:r>
            <w:r w:rsidRPr="004D5FB9">
              <w:rPr>
                <w:sz w:val="18"/>
                <w:szCs w:val="18"/>
              </w:rPr>
              <w:t>в</w:t>
            </w:r>
            <w:r>
              <w:rPr>
                <w:sz w:val="18"/>
                <w:szCs w:val="18"/>
              </w:rPr>
              <w:t> </w:t>
            </w:r>
            <w:r w:rsidRPr="004D5FB9">
              <w:rPr>
                <w:sz w:val="18"/>
                <w:szCs w:val="18"/>
              </w:rPr>
              <w:t>упомянутом государственном информационном ресурсе –</w:t>
            </w:r>
            <w:r>
              <w:rPr>
                <w:sz w:val="18"/>
                <w:szCs w:val="18"/>
              </w:rPr>
              <w:t xml:space="preserve"> </w:t>
            </w:r>
            <w:r w:rsidRPr="004D5FB9">
              <w:rPr>
                <w:sz w:val="18"/>
                <w:szCs w:val="18"/>
              </w:rPr>
              <w:t xml:space="preserve">оценка его финансового состояния производится на основании </w:t>
            </w:r>
            <w:r w:rsidRPr="00FF27FD">
              <w:rPr>
                <w:sz w:val="18"/>
                <w:szCs w:val="18"/>
              </w:rPr>
              <w:t>электронн</w:t>
            </w:r>
            <w:r w:rsidRPr="00BE4EFA">
              <w:rPr>
                <w:sz w:val="18"/>
                <w:szCs w:val="18"/>
              </w:rPr>
              <w:t>ой</w:t>
            </w:r>
            <w:r w:rsidRPr="00FF27FD">
              <w:rPr>
                <w:sz w:val="18"/>
                <w:szCs w:val="18"/>
              </w:rPr>
              <w:t xml:space="preserve"> копи</w:t>
            </w:r>
            <w:r w:rsidRPr="00BE4EFA">
              <w:rPr>
                <w:sz w:val="18"/>
                <w:szCs w:val="18"/>
              </w:rPr>
              <w:t>и</w:t>
            </w:r>
            <w:r w:rsidRPr="00FF27FD">
              <w:rPr>
                <w:sz w:val="18"/>
                <w:szCs w:val="18"/>
              </w:rPr>
              <w:t xml:space="preserve">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sidRPr="004D5FB9">
              <w:rPr>
                <w:sz w:val="18"/>
                <w:szCs w:val="18"/>
              </w:rPr>
              <w:t>, представленной в</w:t>
            </w:r>
            <w:r>
              <w:rPr>
                <w:sz w:val="18"/>
                <w:szCs w:val="18"/>
              </w:rPr>
              <w:t> </w:t>
            </w:r>
            <w:r w:rsidRPr="004D5FB9">
              <w:rPr>
                <w:sz w:val="18"/>
                <w:szCs w:val="18"/>
              </w:rPr>
              <w:t>составе Заявки на аккредитацию</w:t>
            </w:r>
            <w:r>
              <w:rPr>
                <w:sz w:val="18"/>
                <w:szCs w:val="18"/>
              </w:rPr>
              <w:t xml:space="preserve"> </w:t>
            </w:r>
            <w:r w:rsidRPr="00AB019E">
              <w:rPr>
                <w:sz w:val="18"/>
                <w:szCs w:val="18"/>
              </w:rPr>
              <w:t>(или отдельно в составе заявки на участие в закупке, если ранее при прохождении аккредитации не были представлены)</w:t>
            </w:r>
            <w:r w:rsidRPr="004D5FB9">
              <w:rPr>
                <w:sz w:val="18"/>
                <w:szCs w:val="18"/>
              </w:rPr>
              <w:t>.</w:t>
            </w:r>
          </w:p>
          <w:p w14:paraId="7F97C2F0" w14:textId="77777777" w:rsidR="00F73D07" w:rsidRDefault="00F73D07" w:rsidP="00F73D07">
            <w:pPr>
              <w:pStyle w:val="ab"/>
              <w:keepNext/>
              <w:spacing w:before="40" w:after="40"/>
              <w:ind w:left="142"/>
              <w:jc w:val="left"/>
              <w:rPr>
                <w:sz w:val="18"/>
                <w:szCs w:val="18"/>
              </w:rPr>
            </w:pPr>
            <w:r>
              <w:rPr>
                <w:sz w:val="18"/>
                <w:szCs w:val="18"/>
              </w:rPr>
              <w:t>Е</w:t>
            </w:r>
            <w:r w:rsidRPr="004E66EC">
              <w:rPr>
                <w:sz w:val="18"/>
                <w:szCs w:val="18"/>
              </w:rPr>
              <w:t>сли Участник в</w:t>
            </w:r>
            <w:r>
              <w:rPr>
                <w:sz w:val="18"/>
                <w:szCs w:val="18"/>
              </w:rPr>
              <w:t xml:space="preserve"> </w:t>
            </w:r>
            <w:r w:rsidRPr="004E66EC">
              <w:rPr>
                <w:sz w:val="18"/>
                <w:szCs w:val="18"/>
              </w:rPr>
              <w:t>соответствии с</w:t>
            </w:r>
            <w:r>
              <w:rPr>
                <w:sz w:val="18"/>
                <w:szCs w:val="18"/>
              </w:rPr>
              <w:t> </w:t>
            </w:r>
            <w:r w:rsidRPr="004E66EC">
              <w:rPr>
                <w:sz w:val="18"/>
                <w:szCs w:val="18"/>
              </w:rPr>
              <w:t>законодательством формирует отчетность по</w:t>
            </w:r>
            <w:r>
              <w:rPr>
                <w:sz w:val="18"/>
                <w:szCs w:val="18"/>
              </w:rPr>
              <w:t> </w:t>
            </w:r>
            <w:r w:rsidRPr="004E66EC">
              <w:rPr>
                <w:sz w:val="18"/>
                <w:szCs w:val="18"/>
              </w:rPr>
              <w:t>форм</w:t>
            </w:r>
            <w:r>
              <w:rPr>
                <w:sz w:val="18"/>
                <w:szCs w:val="18"/>
              </w:rPr>
              <w:t>ам</w:t>
            </w:r>
            <w:r w:rsidRPr="004E66EC">
              <w:rPr>
                <w:sz w:val="18"/>
                <w:szCs w:val="18"/>
              </w:rPr>
              <w:t xml:space="preserve"> ОКУД</w:t>
            </w:r>
            <w:r>
              <w:rPr>
                <w:sz w:val="18"/>
                <w:szCs w:val="18"/>
              </w:rPr>
              <w:t> </w:t>
            </w:r>
            <w:r w:rsidRPr="004E66EC">
              <w:rPr>
                <w:sz w:val="18"/>
                <w:szCs w:val="18"/>
              </w:rPr>
              <w:t>0503730, 0503721 (и</w:t>
            </w:r>
            <w:r>
              <w:rPr>
                <w:sz w:val="18"/>
                <w:szCs w:val="18"/>
              </w:rPr>
              <w:t> (</w:t>
            </w:r>
            <w:r w:rsidRPr="004E66EC">
              <w:rPr>
                <w:sz w:val="18"/>
                <w:szCs w:val="18"/>
              </w:rPr>
              <w:t>или</w:t>
            </w:r>
            <w:r>
              <w:rPr>
                <w:sz w:val="18"/>
                <w:szCs w:val="18"/>
              </w:rPr>
              <w:t>)</w:t>
            </w:r>
            <w:r w:rsidRPr="004E66EC">
              <w:rPr>
                <w:sz w:val="18"/>
                <w:szCs w:val="18"/>
              </w:rPr>
              <w:t xml:space="preserve"> освобожден от предоставления дополнительного экземпляра отчетности </w:t>
            </w:r>
            <w:r>
              <w:rPr>
                <w:sz w:val="18"/>
                <w:szCs w:val="18"/>
              </w:rPr>
              <w:t>для размещения на официальном</w:t>
            </w:r>
            <w:r w:rsidRPr="004E66EC">
              <w:rPr>
                <w:sz w:val="18"/>
                <w:szCs w:val="18"/>
              </w:rPr>
              <w:t xml:space="preserve"> сайт</w:t>
            </w:r>
            <w:r>
              <w:rPr>
                <w:sz w:val="18"/>
                <w:szCs w:val="18"/>
              </w:rPr>
              <w:t>е</w:t>
            </w:r>
            <w:r w:rsidRPr="004E66EC">
              <w:rPr>
                <w:sz w:val="18"/>
                <w:szCs w:val="18"/>
              </w:rPr>
              <w:t xml:space="preserve"> ФНС</w:t>
            </w:r>
            <w:r>
              <w:rPr>
                <w:sz w:val="18"/>
                <w:szCs w:val="18"/>
              </w:rPr>
              <w:t xml:space="preserve"> России</w:t>
            </w:r>
            <w:r w:rsidRPr="004E66EC">
              <w:rPr>
                <w:sz w:val="18"/>
                <w:szCs w:val="18"/>
              </w:rPr>
              <w:t>) – оценка его финансового состояния производится на</w:t>
            </w:r>
            <w:r>
              <w:rPr>
                <w:sz w:val="18"/>
                <w:szCs w:val="18"/>
              </w:rPr>
              <w:t> </w:t>
            </w:r>
            <w:r w:rsidRPr="004E66EC">
              <w:rPr>
                <w:sz w:val="18"/>
                <w:szCs w:val="18"/>
              </w:rPr>
              <w:t xml:space="preserve">основании </w:t>
            </w:r>
            <w:r w:rsidRPr="00825D67">
              <w:rPr>
                <w:sz w:val="18"/>
                <w:szCs w:val="18"/>
              </w:rPr>
              <w:t>представленн</w:t>
            </w:r>
            <w:r>
              <w:rPr>
                <w:sz w:val="18"/>
                <w:szCs w:val="18"/>
              </w:rPr>
              <w:t>ых</w:t>
            </w:r>
            <w:r w:rsidRPr="00825D67">
              <w:rPr>
                <w:sz w:val="18"/>
                <w:szCs w:val="18"/>
              </w:rPr>
              <w:t xml:space="preserve"> в</w:t>
            </w:r>
            <w:r>
              <w:rPr>
                <w:sz w:val="18"/>
                <w:szCs w:val="18"/>
              </w:rPr>
              <w:t> </w:t>
            </w:r>
            <w:r w:rsidRPr="00825D67">
              <w:rPr>
                <w:sz w:val="18"/>
                <w:szCs w:val="18"/>
              </w:rPr>
              <w:t>составе Заявки на аккредитацию</w:t>
            </w:r>
            <w:r>
              <w:rPr>
                <w:sz w:val="18"/>
                <w:szCs w:val="18"/>
              </w:rPr>
              <w:t xml:space="preserve"> (</w:t>
            </w:r>
            <w:r w:rsidRPr="00E05B5E">
              <w:rPr>
                <w:sz w:val="18"/>
                <w:szCs w:val="18"/>
              </w:rPr>
              <w:t>или отдельно в составе заявки на участие в закупке, если ранее при прохождении аккредитации не были представлены</w:t>
            </w:r>
            <w:r>
              <w:rPr>
                <w:sz w:val="18"/>
                <w:szCs w:val="18"/>
              </w:rPr>
              <w:t>)</w:t>
            </w:r>
            <w:r w:rsidRPr="004E66EC">
              <w:rPr>
                <w:sz w:val="18"/>
                <w:szCs w:val="18"/>
              </w:rPr>
              <w:t>:</w:t>
            </w:r>
          </w:p>
          <w:p w14:paraId="7C1E6DF1" w14:textId="77777777" w:rsidR="00F73D07" w:rsidRDefault="00F73D07" w:rsidP="00F73D07">
            <w:pPr>
              <w:pStyle w:val="ab"/>
              <w:keepNext/>
              <w:numPr>
                <w:ilvl w:val="0"/>
                <w:numId w:val="13"/>
              </w:numPr>
              <w:spacing w:before="40" w:after="40"/>
              <w:ind w:left="284" w:hanging="142"/>
              <w:jc w:val="left"/>
              <w:rPr>
                <w:sz w:val="18"/>
                <w:szCs w:val="18"/>
              </w:rPr>
            </w:pPr>
            <w:r w:rsidRPr="00FF27FD">
              <w:rPr>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18"/>
                <w:szCs w:val="18"/>
              </w:rPr>
              <w:t>;</w:t>
            </w:r>
          </w:p>
          <w:p w14:paraId="1172588B" w14:textId="73D4D3B8" w:rsidR="00F73D07" w:rsidRPr="003A7851" w:rsidRDefault="00F73D07" w:rsidP="00F73D07">
            <w:pPr>
              <w:pStyle w:val="ab"/>
              <w:keepNext/>
              <w:numPr>
                <w:ilvl w:val="0"/>
                <w:numId w:val="13"/>
              </w:numPr>
              <w:spacing w:before="40" w:after="40"/>
              <w:ind w:left="284" w:hanging="142"/>
              <w:jc w:val="left"/>
              <w:rPr>
                <w:sz w:val="18"/>
                <w:szCs w:val="18"/>
              </w:rPr>
            </w:pPr>
            <w:r w:rsidRPr="004E66EC">
              <w:rPr>
                <w:sz w:val="18"/>
                <w:szCs w:val="18"/>
              </w:rPr>
              <w:t xml:space="preserve">дополнительных сведений о размере всех требуемых показателей </w:t>
            </w:r>
            <w:r w:rsidRPr="00FE767C">
              <w:rPr>
                <w:sz w:val="18"/>
                <w:szCs w:val="18"/>
              </w:rPr>
              <w:t xml:space="preserve">согласно </w:t>
            </w:r>
            <w:r>
              <w:rPr>
                <w:sz w:val="18"/>
                <w:szCs w:val="18"/>
              </w:rPr>
              <w:t>данным бухгалтерской (финансовой) отчетности</w:t>
            </w:r>
            <w:r w:rsidRPr="00FE767C">
              <w:rPr>
                <w:sz w:val="18"/>
                <w:szCs w:val="18"/>
              </w:rPr>
              <w:t xml:space="preserve"> </w:t>
            </w:r>
            <w:r>
              <w:rPr>
                <w:sz w:val="18"/>
                <w:szCs w:val="18"/>
              </w:rPr>
              <w:t>по установленной форме</w:t>
            </w:r>
            <w:r w:rsidRPr="00FE767C">
              <w:rPr>
                <w:sz w:val="18"/>
                <w:szCs w:val="18"/>
              </w:rPr>
              <w:t xml:space="preserve"> (</w:t>
            </w:r>
            <w:hyperlink w:anchor="Прил11_Данные_бухотчетность" w:history="1">
              <w:r w:rsidRPr="00A87FA7">
                <w:rPr>
                  <w:rStyle w:val="af5"/>
                  <w:sz w:val="18"/>
                  <w:szCs w:val="18"/>
                </w:rPr>
                <w:t>Приложение № 11</w:t>
              </w:r>
            </w:hyperlink>
            <w:r w:rsidRPr="00FE767C">
              <w:rPr>
                <w:sz w:val="18"/>
                <w:szCs w:val="18"/>
              </w:rPr>
              <w:t>)</w:t>
            </w:r>
            <w:r>
              <w:rPr>
                <w:sz w:val="18"/>
                <w:szCs w:val="18"/>
              </w:rPr>
              <w:t>.</w:t>
            </w:r>
          </w:p>
          <w:p w14:paraId="3804D86F" w14:textId="435A3368" w:rsidR="00F73D07" w:rsidRDefault="00F73D07" w:rsidP="00F73D07">
            <w:pPr>
              <w:pStyle w:val="ab"/>
              <w:keepNext/>
              <w:spacing w:before="40" w:after="40"/>
              <w:jc w:val="left"/>
              <w:rPr>
                <w:sz w:val="18"/>
                <w:szCs w:val="18"/>
              </w:rPr>
            </w:pPr>
            <w:r>
              <w:rPr>
                <w:sz w:val="18"/>
                <w:szCs w:val="18"/>
              </w:rPr>
              <w:t xml:space="preserve">Оценка </w:t>
            </w:r>
            <w:r w:rsidRPr="004D5FB9">
              <w:rPr>
                <w:sz w:val="18"/>
                <w:szCs w:val="18"/>
              </w:rPr>
              <w:t>предпочтительности по частному критерию</w:t>
            </w:r>
            <w:r>
              <w:rPr>
                <w:sz w:val="18"/>
                <w:szCs w:val="18"/>
              </w:rPr>
              <w:t xml:space="preserve"> осуществляется в соответствии со следующей шкалой</w:t>
            </w:r>
            <w:r w:rsidRPr="004D5FB9">
              <w:rPr>
                <w:sz w:val="18"/>
                <w:szCs w:val="18"/>
              </w:rPr>
              <w:t>:</w:t>
            </w:r>
          </w:p>
          <w:tbl>
            <w:tblPr>
              <w:tblStyle w:val="af6"/>
              <w:tblW w:w="0" w:type="auto"/>
              <w:tblLayout w:type="fixed"/>
              <w:tblLook w:val="04A0" w:firstRow="1" w:lastRow="0" w:firstColumn="1" w:lastColumn="0" w:noHBand="0" w:noVBand="1"/>
            </w:tblPr>
            <w:tblGrid>
              <w:gridCol w:w="795"/>
              <w:gridCol w:w="4541"/>
            </w:tblGrid>
            <w:tr w:rsidR="00F73D07" w:rsidRPr="00C52CC7" w14:paraId="44C34F58" w14:textId="77777777" w:rsidTr="00EC2C8C">
              <w:trPr>
                <w:cnfStyle w:val="100000000000" w:firstRow="1" w:lastRow="0" w:firstColumn="0" w:lastColumn="0" w:oddVBand="0" w:evenVBand="0" w:oddHBand="0" w:evenHBand="0" w:firstRowFirstColumn="0" w:firstRowLastColumn="0" w:lastRowFirstColumn="0" w:lastRowLastColumn="0"/>
              </w:trPr>
              <w:tc>
                <w:tcPr>
                  <w:tcW w:w="795" w:type="dxa"/>
                  <w:tcBorders>
                    <w:top w:val="nil"/>
                    <w:left w:val="nil"/>
                  </w:tcBorders>
                </w:tcPr>
                <w:p w14:paraId="3296FA90" w14:textId="6241CE3C" w:rsidR="00F73D07" w:rsidRPr="00C52CC7" w:rsidRDefault="008A4968" w:rsidP="00A3169D">
                  <w:pPr>
                    <w:pStyle w:val="ab"/>
                    <w:keepNext w:val="0"/>
                    <w:spacing w:before="40" w:after="40"/>
                    <w:jc w:val="left"/>
                    <w:rPr>
                      <w:b w:val="0"/>
                      <w:bCs/>
                      <w:sz w:val="19"/>
                      <w:szCs w:val="19"/>
                    </w:rPr>
                  </w:pPr>
                  <m:oMathPara>
                    <m:oMathParaPr>
                      <m:jc m:val="left"/>
                    </m:oMathParaPr>
                    <m:oMath>
                      <m:sSub>
                        <m:sSubPr>
                          <m:ctrlPr>
                            <w:rPr>
                              <w:rFonts w:ascii="Cambria Math" w:hAnsi="Cambria Math"/>
                              <w:b w:val="0"/>
                              <w:bCs/>
                              <w:i/>
                              <w:sz w:val="19"/>
                              <w:szCs w:val="19"/>
                            </w:rPr>
                          </m:ctrlPr>
                        </m:sSubPr>
                        <m:e>
                          <m:r>
                            <m:rPr>
                              <m:sty m:val="bi"/>
                            </m:rPr>
                            <w:rPr>
                              <w:rFonts w:ascii="Cambria Math" w:hAnsi="Cambria Math"/>
                              <w:sz w:val="19"/>
                              <w:szCs w:val="19"/>
                            </w:rPr>
                            <m:t>Б</m:t>
                          </m:r>
                        </m:e>
                        <m:sub>
                          <m:r>
                            <m:rPr>
                              <m:sty m:val="bi"/>
                            </m:rPr>
                            <w:rPr>
                              <w:rFonts w:ascii="Cambria Math" w:hAnsi="Cambria Math"/>
                              <w:sz w:val="19"/>
                              <w:szCs w:val="19"/>
                            </w:rPr>
                            <m:t>3</m:t>
                          </m:r>
                        </m:sub>
                      </m:sSub>
                      <m:r>
                        <m:rPr>
                          <m:sty m:val="bi"/>
                        </m:rPr>
                        <w:rPr>
                          <w:rFonts w:ascii="Cambria Math" w:hAnsi="Cambria Math"/>
                          <w:sz w:val="19"/>
                          <w:szCs w:val="19"/>
                        </w:rPr>
                        <m:t>=0</m:t>
                      </m:r>
                    </m:oMath>
                  </m:oMathPara>
                </w:p>
              </w:tc>
              <w:tc>
                <w:tcPr>
                  <w:tcW w:w="4541" w:type="dxa"/>
                  <w:tcBorders>
                    <w:top w:val="nil"/>
                    <w:right w:val="nil"/>
                  </w:tcBorders>
                </w:tcPr>
                <w:p w14:paraId="2E1D6B25" w14:textId="4FC526E4" w:rsidR="00F73D07" w:rsidRPr="00C52CC7" w:rsidRDefault="00F73D07" w:rsidP="00EC2C8C">
                  <w:pPr>
                    <w:pStyle w:val="ab"/>
                    <w:spacing w:before="40" w:after="40"/>
                    <w:jc w:val="left"/>
                    <w:rPr>
                      <w:b w:val="0"/>
                      <w:sz w:val="19"/>
                      <w:szCs w:val="19"/>
                    </w:rPr>
                  </w:pPr>
                  <w:r w:rsidRPr="00C52CC7">
                    <w:rPr>
                      <w:b w:val="0"/>
                      <w:sz w:val="19"/>
                      <w:szCs w:val="19"/>
                    </w:rPr>
                    <w:t>результат оценки финансового состояния (устойчивости): менее 0,45 баллов – Кризисное финансовое состояние</w:t>
                  </w:r>
                  <w:r w:rsidR="00EC2C8C" w:rsidRPr="00C52CC7">
                    <w:rPr>
                      <w:b w:val="0"/>
                      <w:sz w:val="19"/>
                      <w:szCs w:val="19"/>
                    </w:rPr>
                    <w:t xml:space="preserve"> </w:t>
                  </w:r>
                  <w:r w:rsidRPr="00C52CC7">
                    <w:rPr>
                      <w:b w:val="0"/>
                      <w:i/>
                      <w:iCs/>
                      <w:sz w:val="19"/>
                      <w:szCs w:val="19"/>
                    </w:rPr>
                    <w:t>или</w:t>
                  </w:r>
                  <w:r w:rsidRPr="00C52CC7">
                    <w:rPr>
                      <w:b w:val="0"/>
                      <w:sz w:val="19"/>
                      <w:szCs w:val="19"/>
                    </w:rPr>
                    <w:t>в случае отсутствия исходных данных для оценки финансового состояния Участника, в том числе если он является:</w:t>
                  </w:r>
                  <w:r w:rsidR="00EC2C8C" w:rsidRPr="00C52CC7">
                    <w:rPr>
                      <w:b w:val="0"/>
                      <w:sz w:val="19"/>
                      <w:szCs w:val="19"/>
                    </w:rPr>
                    <w:t xml:space="preserve"> </w:t>
                  </w:r>
                  <w:r w:rsidRPr="00C52CC7">
                    <w:rPr>
                      <w:b w:val="0"/>
                      <w:sz w:val="19"/>
                      <w:szCs w:val="19"/>
                    </w:rPr>
                    <w:t xml:space="preserve">вновь созданным юридическим лицом, которое на дату </w:t>
                  </w:r>
                  <w:r w:rsidRPr="00C52CC7">
                    <w:rPr>
                      <w:b w:val="0"/>
                      <w:sz w:val="19"/>
                      <w:szCs w:val="19"/>
                    </w:rPr>
                    <w:lastRenderedPageBreak/>
                    <w:t>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14:paraId="65172A6C" w14:textId="7340DD24" w:rsidR="00F73D07" w:rsidRPr="00C52CC7" w:rsidRDefault="00F73D07" w:rsidP="00F73D07">
                  <w:pPr>
                    <w:pStyle w:val="ab"/>
                    <w:keepNext w:val="0"/>
                    <w:numPr>
                      <w:ilvl w:val="0"/>
                      <w:numId w:val="13"/>
                    </w:numPr>
                    <w:spacing w:before="40" w:after="40"/>
                    <w:ind w:left="142" w:hanging="142"/>
                    <w:jc w:val="left"/>
                    <w:rPr>
                      <w:b w:val="0"/>
                      <w:sz w:val="19"/>
                      <w:szCs w:val="19"/>
                    </w:rPr>
                  </w:pPr>
                  <w:r w:rsidRPr="00C52CC7">
                    <w:rPr>
                      <w:b w:val="0"/>
                      <w:sz w:val="19"/>
                      <w:szCs w:val="19"/>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rsidR="00F73D07" w:rsidRPr="00C52CC7" w14:paraId="414B6687" w14:textId="77777777" w:rsidTr="00EC2C8C">
              <w:tc>
                <w:tcPr>
                  <w:tcW w:w="795" w:type="dxa"/>
                  <w:tcBorders>
                    <w:left w:val="nil"/>
                    <w:bottom w:val="single" w:sz="4" w:space="0" w:color="7F7F7F" w:themeColor="text1" w:themeTint="80"/>
                  </w:tcBorders>
                </w:tcPr>
                <w:p w14:paraId="13C7C235" w14:textId="40967190" w:rsidR="00F73D07" w:rsidRPr="00C52CC7" w:rsidRDefault="008A4968" w:rsidP="00A3169D">
                  <w:pPr>
                    <w:pStyle w:val="ab"/>
                    <w:spacing w:before="40" w:after="40"/>
                    <w:jc w:val="left"/>
                    <w:rPr>
                      <w:sz w:val="19"/>
                      <w:szCs w:val="19"/>
                    </w:rPr>
                  </w:pPr>
                  <m:oMathPara>
                    <m:oMathParaPr>
                      <m:jc m:val="left"/>
                    </m:oMathParaPr>
                    <m:oMath>
                      <m:sSub>
                        <m:sSubPr>
                          <m:ctrlPr>
                            <w:rPr>
                              <w:rFonts w:ascii="Cambria Math" w:hAnsi="Cambria Math"/>
                              <w:i/>
                              <w:sz w:val="19"/>
                              <w:szCs w:val="19"/>
                            </w:rPr>
                          </m:ctrlPr>
                        </m:sSubPr>
                        <m:e>
                          <m:r>
                            <w:rPr>
                              <w:rFonts w:ascii="Cambria Math" w:hAnsi="Cambria Math"/>
                              <w:sz w:val="19"/>
                              <w:szCs w:val="19"/>
                            </w:rPr>
                            <m:t>Б</m:t>
                          </m:r>
                        </m:e>
                        <m:sub>
                          <m:r>
                            <w:rPr>
                              <w:rFonts w:ascii="Cambria Math" w:hAnsi="Cambria Math"/>
                              <w:sz w:val="19"/>
                              <w:szCs w:val="19"/>
                            </w:rPr>
                            <m:t>3</m:t>
                          </m:r>
                        </m:sub>
                      </m:sSub>
                      <m:r>
                        <w:rPr>
                          <w:rFonts w:ascii="Cambria Math" w:hAnsi="Cambria Math"/>
                          <w:sz w:val="19"/>
                          <w:szCs w:val="19"/>
                        </w:rPr>
                        <m:t>=3</m:t>
                      </m:r>
                    </m:oMath>
                  </m:oMathPara>
                </w:p>
              </w:tc>
              <w:tc>
                <w:tcPr>
                  <w:tcW w:w="4541" w:type="dxa"/>
                  <w:tcBorders>
                    <w:bottom w:val="single" w:sz="4" w:space="0" w:color="7F7F7F" w:themeColor="text1" w:themeTint="80"/>
                    <w:right w:val="nil"/>
                  </w:tcBorders>
                </w:tcPr>
                <w:p w14:paraId="7172198F" w14:textId="5EC12082" w:rsidR="00F73D07" w:rsidRPr="00C52CC7" w:rsidRDefault="00F73D07" w:rsidP="00F73D07">
                  <w:pPr>
                    <w:pStyle w:val="ab"/>
                    <w:spacing w:before="40" w:after="40"/>
                    <w:jc w:val="left"/>
                    <w:rPr>
                      <w:sz w:val="19"/>
                      <w:szCs w:val="19"/>
                    </w:rPr>
                  </w:pPr>
                  <w:r w:rsidRPr="00C52CC7">
                    <w:rPr>
                      <w:sz w:val="19"/>
                      <w:szCs w:val="19"/>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rsidR="00F73D07" w:rsidRPr="00C52CC7" w14:paraId="0AA8FFCD" w14:textId="77777777" w:rsidTr="00EC2C8C">
              <w:tc>
                <w:tcPr>
                  <w:tcW w:w="795" w:type="dxa"/>
                  <w:tcBorders>
                    <w:left w:val="nil"/>
                    <w:bottom w:val="nil"/>
                  </w:tcBorders>
                </w:tcPr>
                <w:p w14:paraId="04A93252" w14:textId="72C48BB3" w:rsidR="00F73D07" w:rsidRPr="00C52CC7" w:rsidRDefault="008A4968" w:rsidP="00A3169D">
                  <w:pPr>
                    <w:pStyle w:val="ab"/>
                    <w:spacing w:before="40" w:after="40"/>
                    <w:jc w:val="left"/>
                    <w:rPr>
                      <w:sz w:val="19"/>
                      <w:szCs w:val="19"/>
                    </w:rPr>
                  </w:pPr>
                  <m:oMathPara>
                    <m:oMathParaPr>
                      <m:jc m:val="left"/>
                    </m:oMathParaPr>
                    <m:oMath>
                      <m:sSub>
                        <m:sSubPr>
                          <m:ctrlPr>
                            <w:rPr>
                              <w:rFonts w:ascii="Cambria Math" w:hAnsi="Cambria Math"/>
                              <w:i/>
                              <w:sz w:val="19"/>
                              <w:szCs w:val="19"/>
                            </w:rPr>
                          </m:ctrlPr>
                        </m:sSubPr>
                        <m:e>
                          <m:r>
                            <w:rPr>
                              <w:rFonts w:ascii="Cambria Math" w:hAnsi="Cambria Math"/>
                              <w:sz w:val="19"/>
                              <w:szCs w:val="19"/>
                            </w:rPr>
                            <m:t>Б</m:t>
                          </m:r>
                        </m:e>
                        <m:sub>
                          <m:r>
                            <w:rPr>
                              <w:rFonts w:ascii="Cambria Math" w:hAnsi="Cambria Math"/>
                              <w:sz w:val="19"/>
                              <w:szCs w:val="19"/>
                            </w:rPr>
                            <m:t>3</m:t>
                          </m:r>
                        </m:sub>
                      </m:sSub>
                      <m:r>
                        <w:rPr>
                          <w:rFonts w:ascii="Cambria Math" w:hAnsi="Cambria Math"/>
                          <w:sz w:val="19"/>
                          <w:szCs w:val="19"/>
                        </w:rPr>
                        <m:t>=5</m:t>
                      </m:r>
                    </m:oMath>
                  </m:oMathPara>
                </w:p>
              </w:tc>
              <w:tc>
                <w:tcPr>
                  <w:tcW w:w="4541" w:type="dxa"/>
                  <w:tcBorders>
                    <w:bottom w:val="nil"/>
                    <w:right w:val="nil"/>
                  </w:tcBorders>
                </w:tcPr>
                <w:p w14:paraId="69FC2F21" w14:textId="20CA6F84" w:rsidR="00F73D07" w:rsidRPr="00C52CC7" w:rsidRDefault="00F73D07" w:rsidP="00F73D07">
                  <w:pPr>
                    <w:pStyle w:val="ab"/>
                    <w:spacing w:before="40" w:after="40"/>
                    <w:jc w:val="left"/>
                    <w:rPr>
                      <w:sz w:val="19"/>
                      <w:szCs w:val="19"/>
                    </w:rPr>
                  </w:pPr>
                  <w:r w:rsidRPr="00C52CC7">
                    <w:rPr>
                      <w:sz w:val="19"/>
                      <w:szCs w:val="19"/>
                    </w:rPr>
                    <w:t>результат оценки финансового состояния (устойчивости): более 0,90 баллов – Удовлетворительное финансовое состояние,</w:t>
                  </w:r>
                </w:p>
              </w:tc>
            </w:tr>
          </w:tbl>
          <w:p w14:paraId="6647B0CE" w14:textId="77777777" w:rsidR="00F73D07" w:rsidRPr="00F5628A" w:rsidRDefault="00F73D07" w:rsidP="00F73D07">
            <w:pPr>
              <w:pStyle w:val="ab"/>
              <w:spacing w:before="40" w:after="40"/>
              <w:jc w:val="left"/>
              <w:rPr>
                <w:sz w:val="18"/>
                <w:szCs w:val="18"/>
              </w:rPr>
            </w:pPr>
            <w:r w:rsidRPr="00F5628A">
              <w:rPr>
                <w:sz w:val="18"/>
                <w:szCs w:val="18"/>
              </w:rPr>
              <w:t>где:</w:t>
            </w:r>
          </w:p>
          <w:p w14:paraId="0699B818" w14:textId="7591E32F" w:rsidR="00F73D07" w:rsidRDefault="008A4968" w:rsidP="00F73D07">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3</m:t>
                  </m:r>
                </m:sub>
              </m:sSub>
            </m:oMath>
            <w:r w:rsidR="00F73D07" w:rsidRPr="00F5628A">
              <w:rPr>
                <w:sz w:val="18"/>
                <w:szCs w:val="18"/>
              </w:rPr>
              <w:t xml:space="preserve"> – </w:t>
            </w:r>
            <w:r w:rsidR="00F73D07">
              <w:rPr>
                <w:sz w:val="18"/>
                <w:szCs w:val="18"/>
              </w:rPr>
              <w:t>рассчитанная</w:t>
            </w:r>
            <w:r w:rsidR="00F73D07" w:rsidRPr="00F5628A">
              <w:rPr>
                <w:sz w:val="18"/>
                <w:szCs w:val="18"/>
              </w:rPr>
              <w:t xml:space="preserve"> оценка предпочтительности по</w:t>
            </w:r>
            <w:r w:rsidR="00F73D07">
              <w:rPr>
                <w:sz w:val="18"/>
                <w:szCs w:val="18"/>
              </w:rPr>
              <w:t> </w:t>
            </w:r>
            <w:r w:rsidR="00F73D07" w:rsidRPr="00F5628A">
              <w:rPr>
                <w:sz w:val="18"/>
                <w:szCs w:val="18"/>
              </w:rPr>
              <w:t>частному критерию оценки в</w:t>
            </w:r>
            <w:r w:rsidR="00F73D07">
              <w:rPr>
                <w:sz w:val="18"/>
                <w:szCs w:val="18"/>
              </w:rPr>
              <w:t xml:space="preserve"> </w:t>
            </w:r>
            <w:r w:rsidR="00F73D07" w:rsidRPr="00F5628A">
              <w:rPr>
                <w:sz w:val="18"/>
                <w:szCs w:val="18"/>
              </w:rPr>
              <w:t>баллах</w:t>
            </w:r>
            <w:r w:rsidR="00F73D07">
              <w:rPr>
                <w:sz w:val="18"/>
                <w:szCs w:val="18"/>
              </w:rPr>
              <w:t>.</w:t>
            </w:r>
          </w:p>
          <w:p w14:paraId="779A238A" w14:textId="77777777" w:rsidR="00F73D07" w:rsidRDefault="00F73D07" w:rsidP="00F73D07">
            <w:pPr>
              <w:pStyle w:val="ab"/>
              <w:spacing w:before="40" w:after="40"/>
              <w:jc w:val="left"/>
              <w:rPr>
                <w:sz w:val="18"/>
                <w:szCs w:val="18"/>
              </w:rPr>
            </w:pPr>
            <w:r w:rsidRPr="00F5628A">
              <w:rPr>
                <w:sz w:val="18"/>
                <w:szCs w:val="18"/>
              </w:rPr>
              <w:t>Шкала оценок от 0 до 5 баллов.</w:t>
            </w:r>
          </w:p>
          <w:p w14:paraId="30BE6B31" w14:textId="77777777" w:rsidR="00F73D07" w:rsidRPr="00081167" w:rsidRDefault="00F73D07" w:rsidP="00F73D07">
            <w:pPr>
              <w:pStyle w:val="ab"/>
              <w:spacing w:before="40" w:after="40"/>
              <w:jc w:val="left"/>
              <w:rPr>
                <w:i/>
                <w:iCs/>
                <w:sz w:val="18"/>
                <w:szCs w:val="18"/>
              </w:rPr>
            </w:pPr>
            <w:r w:rsidRPr="00081167">
              <w:rPr>
                <w:i/>
                <w:iCs/>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14:paraId="70B534D6" w14:textId="7AB0106F" w:rsidR="00F73D07" w:rsidRDefault="00F73D07" w:rsidP="00F73D07">
            <w:pPr>
              <w:pStyle w:val="ab"/>
              <w:spacing w:before="40" w:after="40"/>
              <w:jc w:val="left"/>
              <w:rPr>
                <w:i/>
                <w:iCs/>
                <w:sz w:val="18"/>
                <w:szCs w:val="18"/>
              </w:rPr>
            </w:pPr>
            <w:r w:rsidRPr="00081167">
              <w:rPr>
                <w:i/>
                <w:iCs/>
                <w:sz w:val="18"/>
                <w:szCs w:val="18"/>
              </w:rPr>
              <w:t xml:space="preserve">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w:t>
            </w:r>
            <w:r w:rsidRPr="001C1CBB">
              <w:rPr>
                <w:i/>
                <w:iCs/>
                <w:sz w:val="18"/>
                <w:szCs w:val="18"/>
              </w:rPr>
              <w:t>Коллективного участника</w:t>
            </w:r>
            <w:r>
              <w:rPr>
                <w:i/>
                <w:iCs/>
                <w:sz w:val="18"/>
                <w:szCs w:val="18"/>
              </w:rPr>
              <w:t>*</w:t>
            </w:r>
            <w:r w:rsidRPr="001C1CBB">
              <w:rPr>
                <w:i/>
                <w:iCs/>
                <w:sz w:val="18"/>
                <w:szCs w:val="18"/>
              </w:rPr>
              <w:t>,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w:t>
            </w:r>
            <w:r>
              <w:rPr>
                <w:i/>
                <w:iCs/>
                <w:sz w:val="18"/>
                <w:szCs w:val="18"/>
              </w:rPr>
              <w:t>10</w:t>
            </w:r>
            <w:r w:rsidRPr="001C1CBB">
              <w:rPr>
                <w:i/>
                <w:iCs/>
                <w:sz w:val="18"/>
                <w:szCs w:val="18"/>
              </w:rPr>
              <w:t>) (</w:t>
            </w:r>
            <w:hyperlink w:anchor="Прил04_ФормыЗаявки" w:history="1">
              <w:r w:rsidRPr="001C1CBB">
                <w:rPr>
                  <w:rStyle w:val="af9"/>
                  <w:i/>
                  <w:iCs/>
                  <w:sz w:val="18"/>
                  <w:szCs w:val="18"/>
                </w:rPr>
                <w:t>Приложение № 4</w:t>
              </w:r>
            </w:hyperlink>
            <w:r w:rsidRPr="001C1CBB">
              <w:rPr>
                <w:i/>
                <w:iCs/>
                <w:sz w:val="18"/>
                <w:szCs w:val="18"/>
              </w:rPr>
              <w:t>), представленному в</w:t>
            </w:r>
            <w:r>
              <w:rPr>
                <w:i/>
                <w:iCs/>
                <w:sz w:val="18"/>
                <w:szCs w:val="18"/>
              </w:rPr>
              <w:t> </w:t>
            </w:r>
            <w:r w:rsidRPr="001C1CBB">
              <w:rPr>
                <w:i/>
                <w:iCs/>
                <w:sz w:val="18"/>
                <w:szCs w:val="18"/>
              </w:rPr>
              <w:t>заявке такого Коллективного участника на</w:t>
            </w:r>
            <w:r>
              <w:rPr>
                <w:i/>
                <w:iCs/>
                <w:sz w:val="18"/>
                <w:szCs w:val="18"/>
              </w:rPr>
              <w:t> </w:t>
            </w:r>
            <w:r w:rsidRPr="001C1CBB">
              <w:rPr>
                <w:i/>
                <w:iCs/>
                <w:sz w:val="18"/>
                <w:szCs w:val="18"/>
              </w:rPr>
              <w:t>участие в закупке.)</w:t>
            </w:r>
          </w:p>
          <w:p w14:paraId="550B3E7D" w14:textId="4DC9AA6E" w:rsidR="00EC2C8C" w:rsidRPr="00EC2C8C" w:rsidRDefault="00F73D07" w:rsidP="00F73D07">
            <w:pPr>
              <w:pStyle w:val="ab"/>
              <w:spacing w:before="40" w:after="40"/>
              <w:jc w:val="left"/>
              <w:rPr>
                <w:i/>
                <w:iCs/>
                <w:sz w:val="18"/>
                <w:szCs w:val="18"/>
              </w:rPr>
            </w:pPr>
            <w:r w:rsidRPr="003E3AFA">
              <w:rPr>
                <w:i/>
                <w:iCs/>
                <w:sz w:val="18"/>
                <w:szCs w:val="18"/>
              </w:rPr>
              <w:t>*</w:t>
            </w:r>
            <w:r>
              <w:rPr>
                <w:i/>
                <w:iCs/>
                <w:sz w:val="18"/>
                <w:szCs w:val="18"/>
              </w:rPr>
              <w:t xml:space="preserve">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tc>
      </w:tr>
      <w:tr w:rsidR="00F5628A" w:rsidRPr="00F5628A" w14:paraId="524B7EDC" w14:textId="77777777" w:rsidTr="00EC2C8C">
        <w:tc>
          <w:tcPr>
            <w:tcW w:w="5391" w:type="dxa"/>
            <w:gridSpan w:val="4"/>
          </w:tcPr>
          <w:p w14:paraId="0AACB4D5" w14:textId="77777777" w:rsidR="00F5628A" w:rsidRPr="00F5628A" w:rsidRDefault="00F5628A" w:rsidP="006004C2">
            <w:pPr>
              <w:pStyle w:val="ab"/>
              <w:spacing w:before="40" w:after="40"/>
              <w:jc w:val="left"/>
              <w:rPr>
                <w:sz w:val="18"/>
                <w:szCs w:val="18"/>
              </w:rPr>
            </w:pPr>
            <w:r w:rsidRPr="00F5628A">
              <w:rPr>
                <w:sz w:val="18"/>
                <w:szCs w:val="18"/>
              </w:rPr>
              <w:lastRenderedPageBreak/>
              <w:t>Итоговая оценка предпочтительности заявки:</w:t>
            </w:r>
          </w:p>
        </w:tc>
        <w:tc>
          <w:tcPr>
            <w:tcW w:w="9068" w:type="dxa"/>
            <w:gridSpan w:val="3"/>
          </w:tcPr>
          <w:p w14:paraId="1EA20B06" w14:textId="77777777" w:rsidR="00F5628A" w:rsidRPr="00F5628A" w:rsidRDefault="00F5628A" w:rsidP="00B757DC">
            <w:pPr>
              <w:pStyle w:val="ab"/>
              <w:spacing w:before="40" w:after="40"/>
              <w:jc w:val="left"/>
              <w:rPr>
                <w:sz w:val="18"/>
                <w:szCs w:val="18"/>
              </w:rPr>
            </w:pPr>
            <w:r w:rsidRPr="00F5628A">
              <w:rPr>
                <w:sz w:val="18"/>
                <w:szCs w:val="18"/>
              </w:rPr>
              <w:t xml:space="preserve">Расчет итоговой оценки предпочтительности </w:t>
            </w:r>
            <m:oMath>
              <m:r>
                <w:rPr>
                  <w:rFonts w:ascii="Cambria Math" w:hAnsi="Cambria Math"/>
                  <w:sz w:val="18"/>
                  <w:szCs w:val="18"/>
                </w:rPr>
                <m:t>i</m:t>
              </m:r>
            </m:oMath>
            <w:r w:rsidRPr="00F5628A">
              <w:rPr>
                <w:sz w:val="18"/>
                <w:szCs w:val="18"/>
              </w:rPr>
              <w:t>-ой заявки:</w:t>
            </w:r>
          </w:p>
          <w:p w14:paraId="498DAF22" w14:textId="77777777" w:rsidR="00F5628A" w:rsidRPr="00F5628A" w:rsidRDefault="008A4968" w:rsidP="00B757DC">
            <w:pPr>
              <w:pStyle w:val="ab"/>
              <w:spacing w:before="40" w:after="40"/>
              <w:jc w:val="left"/>
              <w:rPr>
                <w:i/>
                <w:sz w:val="18"/>
                <w:szCs w:val="18"/>
                <w:lang w:val="en-US"/>
              </w:rPr>
            </w:pPr>
            <m:oMathPara>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ИТОГ</m:t>
                    </m:r>
                  </m:sub>
                </m:sSub>
                <m:r>
                  <w:rPr>
                    <w:rFonts w:ascii="Cambria Math" w:hAnsi="Cambria Math"/>
                    <w:sz w:val="18"/>
                    <w:szCs w:val="18"/>
                  </w:rPr>
                  <m:t>=</m:t>
                </m:r>
                <m:nary>
                  <m:naryPr>
                    <m:chr m:val="∑"/>
                    <m:limLoc m:val="undOvr"/>
                    <m:subHide m:val="1"/>
                    <m:supHide m:val="1"/>
                    <m:ctrlPr>
                      <w:rPr>
                        <w:rFonts w:ascii="Cambria Math" w:hAnsi="Cambria Math"/>
                        <w:i/>
                        <w:sz w:val="18"/>
                        <w:szCs w:val="18"/>
                      </w:rPr>
                    </m:ctrlPr>
                  </m:naryPr>
                  <m:sub/>
                  <m:sup/>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 xml:space="preserve">1 уровень </m:t>
                            </m:r>
                            <m:r>
                              <w:rPr>
                                <w:rFonts w:ascii="Cambria Math" w:hAnsi="Cambria Math"/>
                                <w:sz w:val="18"/>
                                <w:szCs w:val="18"/>
                                <w:lang w:val="en-US"/>
                              </w:rPr>
                              <m:t>k</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 xml:space="preserve">1 уровень </m:t>
                            </m:r>
                            <m:r>
                              <w:rPr>
                                <w:rFonts w:ascii="Cambria Math" w:hAnsi="Cambria Math"/>
                                <w:sz w:val="18"/>
                                <w:szCs w:val="18"/>
                                <w:lang w:val="en-US"/>
                              </w:rPr>
                              <m:t>k</m:t>
                            </m:r>
                          </m:sub>
                        </m:sSub>
                      </m:e>
                    </m:d>
                  </m:e>
                </m:nary>
                <m:r>
                  <w:rPr>
                    <w:rFonts w:ascii="Cambria Math" w:hAnsi="Cambria Math"/>
                    <w:sz w:val="18"/>
                    <w:szCs w:val="18"/>
                  </w:rPr>
                  <m:t>,</m:t>
                </m:r>
              </m:oMath>
            </m:oMathPara>
          </w:p>
          <w:p w14:paraId="5B848FE7" w14:textId="77777777" w:rsidR="00F5628A" w:rsidRPr="00F5628A" w:rsidRDefault="00F5628A" w:rsidP="00B757DC">
            <w:pPr>
              <w:pStyle w:val="ab"/>
              <w:spacing w:before="40" w:after="40"/>
              <w:jc w:val="left"/>
              <w:rPr>
                <w:sz w:val="18"/>
                <w:szCs w:val="18"/>
              </w:rPr>
            </w:pPr>
            <w:r w:rsidRPr="00F5628A">
              <w:rPr>
                <w:sz w:val="18"/>
                <w:szCs w:val="18"/>
              </w:rPr>
              <w:t>где:</w:t>
            </w:r>
          </w:p>
          <w:p w14:paraId="079187FC" w14:textId="77777777" w:rsidR="00F5628A" w:rsidRPr="00F5628A" w:rsidRDefault="008A4968" w:rsidP="00B757DC">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ИТОГ</m:t>
                  </m:r>
                </m:sub>
              </m:sSub>
            </m:oMath>
            <w:r w:rsidR="00F5628A" w:rsidRPr="00F5628A">
              <w:rPr>
                <w:sz w:val="18"/>
                <w:szCs w:val="18"/>
              </w:rPr>
              <w:t xml:space="preserve"> – рассчитанная итоговая оценка предпочтительности в баллах;</w:t>
            </w:r>
          </w:p>
          <w:p w14:paraId="751A73B5" w14:textId="2C6ADA68" w:rsidR="00F5628A" w:rsidRPr="00F5628A" w:rsidRDefault="008A4968" w:rsidP="00B757DC">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rPr>
                    <m:t xml:space="preserve">1 уровень </m:t>
                  </m:r>
                  <m:r>
                    <w:rPr>
                      <w:rFonts w:ascii="Cambria Math" w:hAnsi="Cambria Math"/>
                      <w:sz w:val="18"/>
                      <w:szCs w:val="18"/>
                      <w:lang w:val="en-US"/>
                    </w:rPr>
                    <m:t>k</m:t>
                  </m:r>
                </m:sub>
              </m:sSub>
            </m:oMath>
            <w:r w:rsidR="00F5628A" w:rsidRPr="00F5628A">
              <w:rPr>
                <w:sz w:val="18"/>
                <w:szCs w:val="18"/>
              </w:rPr>
              <w:t xml:space="preserve"> – оценка предпочтительности по </w:t>
            </w:r>
            <m:oMath>
              <m:r>
                <w:rPr>
                  <w:rFonts w:ascii="Cambria Math" w:hAnsi="Cambria Math"/>
                  <w:sz w:val="18"/>
                  <w:szCs w:val="18"/>
                </w:rPr>
                <m:t>k</m:t>
              </m:r>
            </m:oMath>
            <w:r w:rsidR="00F5628A" w:rsidRPr="00F5628A">
              <w:rPr>
                <w:sz w:val="18"/>
                <w:szCs w:val="18"/>
              </w:rPr>
              <w:t>-тому критерию оценки первого уровня в</w:t>
            </w:r>
            <w:r w:rsidR="00F84112">
              <w:rPr>
                <w:sz w:val="18"/>
                <w:szCs w:val="18"/>
              </w:rPr>
              <w:t xml:space="preserve"> </w:t>
            </w:r>
            <w:r w:rsidR="00F5628A" w:rsidRPr="00F5628A">
              <w:rPr>
                <w:sz w:val="18"/>
                <w:szCs w:val="18"/>
              </w:rPr>
              <w:t>баллах;</w:t>
            </w:r>
          </w:p>
          <w:p w14:paraId="12D5EA8E" w14:textId="134EDF05" w:rsidR="00F5628A" w:rsidRPr="00F5628A" w:rsidRDefault="008A4968" w:rsidP="00B757DC">
            <w:pPr>
              <w:pStyle w:val="ab"/>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В</m:t>
                  </m:r>
                </m:e>
                <m:sub>
                  <m:r>
                    <w:rPr>
                      <w:rFonts w:ascii="Cambria Math" w:hAnsi="Cambria Math"/>
                      <w:sz w:val="18"/>
                      <w:szCs w:val="18"/>
                    </w:rPr>
                    <m:t xml:space="preserve">1 уровень </m:t>
                  </m:r>
                  <m:r>
                    <w:rPr>
                      <w:rFonts w:ascii="Cambria Math" w:hAnsi="Cambria Math"/>
                      <w:sz w:val="18"/>
                      <w:szCs w:val="18"/>
                      <w:lang w:val="en-US"/>
                    </w:rPr>
                    <m:t>k</m:t>
                  </m:r>
                </m:sub>
              </m:sSub>
            </m:oMath>
            <w:r w:rsidR="00F5628A" w:rsidRPr="00F5628A">
              <w:rPr>
                <w:sz w:val="18"/>
                <w:szCs w:val="18"/>
              </w:rPr>
              <w:t xml:space="preserve"> – значимость </w:t>
            </w:r>
            <m:oMath>
              <m:r>
                <w:rPr>
                  <w:rFonts w:ascii="Cambria Math" w:hAnsi="Cambria Math"/>
                  <w:sz w:val="18"/>
                  <w:szCs w:val="18"/>
                </w:rPr>
                <m:t>k</m:t>
              </m:r>
            </m:oMath>
            <w:r w:rsidR="00F5628A" w:rsidRPr="00F5628A">
              <w:rPr>
                <w:sz w:val="18"/>
                <w:szCs w:val="18"/>
              </w:rPr>
              <w:t>-ого критерия оценки первого уровня, выраженная в диапазоне от</w:t>
            </w:r>
            <w:r w:rsidR="00F5628A">
              <w:rPr>
                <w:sz w:val="18"/>
                <w:szCs w:val="18"/>
              </w:rPr>
              <w:t> </w:t>
            </w:r>
            <w:r w:rsidR="00F5628A" w:rsidRPr="00F5628A">
              <w:rPr>
                <w:sz w:val="18"/>
                <w:szCs w:val="18"/>
              </w:rPr>
              <w:t>1% до</w:t>
            </w:r>
            <w:r w:rsidR="00F84112">
              <w:rPr>
                <w:sz w:val="18"/>
                <w:szCs w:val="18"/>
              </w:rPr>
              <w:t> </w:t>
            </w:r>
            <w:r w:rsidR="00F5628A" w:rsidRPr="00F5628A">
              <w:rPr>
                <w:sz w:val="18"/>
                <w:szCs w:val="18"/>
              </w:rPr>
              <w:t xml:space="preserve">100% (или от 0,01 до 1,00) – вес </w:t>
            </w:r>
            <m:oMath>
              <m:r>
                <w:rPr>
                  <w:rFonts w:ascii="Cambria Math" w:hAnsi="Cambria Math"/>
                  <w:sz w:val="18"/>
                  <w:szCs w:val="18"/>
                </w:rPr>
                <m:t>k</m:t>
              </m:r>
            </m:oMath>
            <w:r w:rsidR="00F5628A" w:rsidRPr="00F5628A">
              <w:rPr>
                <w:sz w:val="18"/>
                <w:szCs w:val="18"/>
              </w:rPr>
              <w:t>-ого критерия оценки первого уровня.</w:t>
            </w:r>
          </w:p>
          <w:p w14:paraId="3394108B" w14:textId="310D5EE5" w:rsidR="00F5628A" w:rsidRPr="00F5628A" w:rsidRDefault="00F5628A" w:rsidP="00B757DC">
            <w:pPr>
              <w:pStyle w:val="ab"/>
              <w:spacing w:before="40" w:after="40"/>
              <w:jc w:val="left"/>
              <w:rPr>
                <w:i/>
                <w:iCs/>
                <w:sz w:val="18"/>
                <w:szCs w:val="18"/>
              </w:rPr>
            </w:pPr>
            <w:r w:rsidRPr="00F5628A">
              <w:rPr>
                <w:i/>
                <w:iCs/>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w:t>
            </w:r>
            <w:r w:rsidR="00F84112">
              <w:rPr>
                <w:i/>
                <w:iCs/>
                <w:sz w:val="18"/>
                <w:szCs w:val="18"/>
              </w:rPr>
              <w:t> </w:t>
            </w:r>
            <w:r w:rsidRPr="00F5628A">
              <w:rPr>
                <w:i/>
                <w:iCs/>
                <w:sz w:val="18"/>
                <w:szCs w:val="18"/>
              </w:rPr>
              <w:t>соответствии с математическими правилами округления).</w:t>
            </w:r>
          </w:p>
        </w:tc>
      </w:tr>
    </w:tbl>
    <w:p w14:paraId="354E9A02" w14:textId="1C4E0434" w:rsidR="000803FC" w:rsidRDefault="000803FC" w:rsidP="000803FC">
      <w:pPr>
        <w:pStyle w:val="a3"/>
      </w:pPr>
      <w:r>
        <w:lastRenderedPageBreak/>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1B22D509" w:rsidR="000803FC" w:rsidRDefault="000803FC" w:rsidP="000803FC">
      <w:pPr>
        <w:pStyle w:val="a3"/>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180B1E">
        <w:t>предоставления национального режима</w:t>
      </w:r>
      <w:r>
        <w:t xml:space="preserve"> в</w:t>
      </w:r>
      <w:r w:rsidR="00180B1E">
        <w:t> </w:t>
      </w:r>
      <w:r>
        <w:t>соответствии с</w:t>
      </w:r>
      <w:r w:rsidR="00DD3B56">
        <w:t xml:space="preserve"> </w:t>
      </w:r>
      <w:r>
        <w:t>порядк</w:t>
      </w:r>
      <w:r w:rsidR="00180B1E">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182DA9">
        <w:t>4.13</w:t>
      </w:r>
      <w:r w:rsidR="00474022">
        <w:fldChar w:fldCharType="end"/>
      </w:r>
      <w:r w:rsidR="00474022">
        <w:t>.</w:t>
      </w:r>
    </w:p>
    <w:p w14:paraId="63F0F07D" w14:textId="18B3D05B" w:rsidR="005A1542" w:rsidRDefault="000803FC" w:rsidP="006608D1">
      <w:pPr>
        <w:pStyle w:val="a3"/>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b"/>
        <w:sectPr w:rsidR="00B30B95" w:rsidSect="0061664D">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1"/>
      </w:pPr>
      <w:bookmarkStart w:id="386" w:name="_Toc136249260"/>
      <w:bookmarkStart w:id="387" w:name="_Toc136261689"/>
      <w:bookmarkStart w:id="388" w:name="_Toc136261766"/>
      <w:bookmarkStart w:id="389" w:name="_Toc136249261"/>
      <w:bookmarkStart w:id="390" w:name="_Toc136261690"/>
      <w:bookmarkStart w:id="391" w:name="_Toc136261767"/>
      <w:bookmarkStart w:id="392" w:name="_Toc136249262"/>
      <w:bookmarkStart w:id="393" w:name="_Toc136261691"/>
      <w:bookmarkStart w:id="394" w:name="_Toc136261768"/>
      <w:bookmarkStart w:id="395" w:name="_Toc136249263"/>
      <w:bookmarkStart w:id="396" w:name="_Toc136261692"/>
      <w:bookmarkStart w:id="397" w:name="_Toc136261769"/>
      <w:bookmarkStart w:id="398" w:name="_Ref125360420"/>
      <w:bookmarkStart w:id="399" w:name="Прил09_ОбоснованиеНМЦ"/>
      <w:bookmarkStart w:id="400" w:name="_Toc237439859"/>
      <w:bookmarkEnd w:id="386"/>
      <w:bookmarkEnd w:id="387"/>
      <w:bookmarkEnd w:id="388"/>
      <w:bookmarkEnd w:id="389"/>
      <w:bookmarkEnd w:id="390"/>
      <w:bookmarkEnd w:id="391"/>
      <w:bookmarkEnd w:id="392"/>
      <w:bookmarkEnd w:id="393"/>
      <w:bookmarkEnd w:id="394"/>
      <w:bookmarkEnd w:id="395"/>
      <w:bookmarkEnd w:id="396"/>
      <w:bookmarkEnd w:id="397"/>
      <w:r>
        <w:lastRenderedPageBreak/>
        <w:t>Приложение № </w:t>
      </w:r>
      <w:r w:rsidR="00BE06F0">
        <w:t xml:space="preserve">9 </w:t>
      </w:r>
      <w:r>
        <w:t>– Обоснование НМЦ</w:t>
      </w:r>
      <w:bookmarkEnd w:id="398"/>
      <w:bookmarkEnd w:id="399"/>
      <w:bookmarkEnd w:id="400"/>
    </w:p>
    <w:p w14:paraId="00EDD29B" w14:textId="3FFEBC8D" w:rsidR="009C217F" w:rsidRDefault="009C217F" w:rsidP="009C217F">
      <w:pPr>
        <w:pStyle w:val="a2"/>
      </w:pPr>
      <w:bookmarkStart w:id="401" w:name="_Toc237439860"/>
      <w:r>
        <w:t>Пояснения к Обоснованию НМЦ</w:t>
      </w:r>
      <w:bookmarkEnd w:id="401"/>
    </w:p>
    <w:p w14:paraId="3EB53AA2" w14:textId="24ABE425" w:rsidR="005A1542" w:rsidRDefault="009C217F" w:rsidP="006608D1">
      <w:pPr>
        <w:pStyle w:val="a3"/>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1"/>
      </w:pPr>
      <w:bookmarkStart w:id="402" w:name="Прил10_ЗаявкаНаАккредитацию"/>
      <w:bookmarkStart w:id="403" w:name="_Toc237439861"/>
      <w:bookmarkEnd w:id="402"/>
      <w:r>
        <w:lastRenderedPageBreak/>
        <w:t>Приложение № </w:t>
      </w:r>
      <w:r w:rsidR="00BE06F0">
        <w:t xml:space="preserve">10 </w:t>
      </w:r>
      <w:r>
        <w:t>– Форма Заявки на аккредитацию</w:t>
      </w:r>
      <w:bookmarkEnd w:id="403"/>
    </w:p>
    <w:p w14:paraId="3DBC2B80" w14:textId="23EDCD11" w:rsidR="004C49BE" w:rsidRDefault="004C49BE" w:rsidP="004C49BE">
      <w:pPr>
        <w:pStyle w:val="a2"/>
      </w:pPr>
      <w:bookmarkStart w:id="404" w:name="_Toc237439862"/>
      <w:r>
        <w:t>Пояснения к форме Заявки на аккредитацию</w:t>
      </w:r>
      <w:bookmarkEnd w:id="404"/>
    </w:p>
    <w:p w14:paraId="4F8C681B" w14:textId="2A273178" w:rsidR="004C49BE" w:rsidRDefault="004C49BE" w:rsidP="004C49BE">
      <w:pPr>
        <w:pStyle w:val="a3"/>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p>
    <w:p w14:paraId="07FF039A" w14:textId="56889590" w:rsidR="0077617C" w:rsidRDefault="0077617C" w:rsidP="004C49BE">
      <w:pPr>
        <w:pStyle w:val="a3"/>
      </w:pPr>
      <w:r>
        <w:t xml:space="preserve">Заявка на аккредитацию </w:t>
      </w:r>
      <w:r w:rsidRPr="00E27B35">
        <w:t>пред</w:t>
      </w:r>
      <w:r>
        <w:t>о</w:t>
      </w:r>
      <w:r w:rsidRPr="00E27B35">
        <w:t>ставл</w:t>
      </w:r>
      <w:r>
        <w:t xml:space="preserve">яется (в установленных Документацией о закупке случаях) Участником в составе своей заявки </w:t>
      </w:r>
      <w:bookmarkStart w:id="405" w:name="_Hlk207300788"/>
      <w:r>
        <w:t xml:space="preserve">только в электронном виде в формате </w:t>
      </w:r>
      <w:r w:rsidRPr="003B131F">
        <w:rPr>
          <w:lang w:val="en-US"/>
        </w:rPr>
        <w:t>Microsoft</w:t>
      </w:r>
      <w:r w:rsidRPr="003B131F">
        <w:t xml:space="preserve"> </w:t>
      </w:r>
      <w:r w:rsidRPr="003B131F">
        <w:rPr>
          <w:lang w:val="en-US"/>
        </w:rPr>
        <w:t>Excel</w:t>
      </w:r>
      <w:r w:rsidRPr="003B131F">
        <w:t xml:space="preserve"> (*.</w:t>
      </w:r>
      <w:r w:rsidRPr="003B131F">
        <w:rPr>
          <w:lang w:val="en-US"/>
        </w:rPr>
        <w:t>xlsx</w:t>
      </w:r>
      <w:r w:rsidRPr="003B131F">
        <w:t>)</w:t>
      </w:r>
      <w:r w:rsidRPr="00326D9A">
        <w:t>)</w:t>
      </w:r>
      <w:bookmarkEnd w:id="405"/>
      <w:r>
        <w:t>.</w:t>
      </w:r>
    </w:p>
    <w:p w14:paraId="5638454B" w14:textId="6ECAECAC" w:rsidR="004C49BE" w:rsidRDefault="00F23359" w:rsidP="004C49BE">
      <w:pPr>
        <w:pStyle w:val="ab"/>
        <w:jc w:val="center"/>
      </w:pPr>
      <w:r>
        <w:object w:dxaOrig="1539" w:dyaOrig="991" w14:anchorId="79E68708">
          <v:shape id="_x0000_i1028" type="#_x0000_t75" style="width:78.7pt;height:49.4pt" o:ole="">
            <v:imagedata r:id="rId19" o:title=""/>
          </v:shape>
          <o:OLEObject Type="Embed" ProgID="Excel.Sheet.12" ShapeID="_x0000_i1028" DrawAspect="Icon" ObjectID="_1848117665" r:id="rId20"/>
        </w:object>
      </w:r>
    </w:p>
    <w:p w14:paraId="067F48E6" w14:textId="77777777" w:rsidR="00B83E17" w:rsidRDefault="00B83E17" w:rsidP="00B83E17">
      <w:pPr>
        <w:pStyle w:val="a1"/>
      </w:pPr>
      <w:bookmarkStart w:id="406" w:name="Прил11_Данные_бухотчетность"/>
      <w:bookmarkStart w:id="407" w:name="_Toc237439863"/>
      <w:bookmarkStart w:id="408" w:name="_Hlk210644436"/>
      <w:r>
        <w:lastRenderedPageBreak/>
        <w:t xml:space="preserve">Приложение № 11 </w:t>
      </w:r>
      <w:bookmarkEnd w:id="406"/>
      <w:r>
        <w:t>– форма Данных бухгалтерской (финансовой) отчетности</w:t>
      </w:r>
      <w:bookmarkEnd w:id="407"/>
    </w:p>
    <w:p w14:paraId="5C1C42D8" w14:textId="77777777" w:rsidR="00B83E17" w:rsidRDefault="00B83E17" w:rsidP="00B83E17">
      <w:pPr>
        <w:pStyle w:val="a2"/>
      </w:pPr>
      <w:bookmarkStart w:id="409" w:name="_Toc237439864"/>
      <w:r>
        <w:t>Пояснения к форме Данных бухгалтерской (финансовой) отчетности</w:t>
      </w:r>
      <w:bookmarkEnd w:id="409"/>
      <w:r>
        <w:t xml:space="preserve"> </w:t>
      </w:r>
    </w:p>
    <w:p w14:paraId="433D4783" w14:textId="77777777" w:rsidR="00B83E17" w:rsidRDefault="00B83E17" w:rsidP="00B83E17">
      <w:pPr>
        <w:pStyle w:val="a3"/>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20ED4DC6" w14:textId="77777777" w:rsidR="00B83E17" w:rsidRDefault="00B83E17" w:rsidP="00B83E17"/>
    <w:bookmarkStart w:id="410" w:name="_MON_1821256687"/>
    <w:bookmarkEnd w:id="410"/>
    <w:p w14:paraId="4ACD6EF5" w14:textId="77777777" w:rsidR="00B83E17" w:rsidRPr="00BD7CEC" w:rsidRDefault="00B83E17" w:rsidP="00B83E17">
      <w:pPr>
        <w:jc w:val="center"/>
      </w:pPr>
      <w:r>
        <w:object w:dxaOrig="1540" w:dyaOrig="996" w14:anchorId="6DFFB994">
          <v:shape id="_x0000_i1029" type="#_x0000_t75" style="width:77.85pt;height:49.4pt" o:ole="">
            <v:imagedata r:id="rId21" o:title=""/>
          </v:shape>
          <o:OLEObject Type="Embed" ProgID="Word.Document.12" ShapeID="_x0000_i1029" DrawAspect="Icon" ObjectID="_1848117666" r:id="rId22">
            <o:FieldCodes>\s</o:FieldCodes>
          </o:OLEObject>
        </w:object>
      </w:r>
    </w:p>
    <w:bookmarkEnd w:id="408"/>
    <w:p w14:paraId="557BF371" w14:textId="77777777" w:rsidR="00B83E17" w:rsidRPr="00B83E17" w:rsidRDefault="00B83E17" w:rsidP="00182DA9">
      <w:pPr>
        <w:jc w:val="center"/>
      </w:pPr>
    </w:p>
    <w:sectPr w:rsidR="00B83E17" w:rsidRPr="00B83E17" w:rsidSect="0061664D">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8839B" w14:textId="77777777" w:rsidR="00904BD0" w:rsidRDefault="00904BD0" w:rsidP="00C95E18">
      <w:pPr>
        <w:spacing w:before="0"/>
      </w:pPr>
      <w:r>
        <w:separator/>
      </w:r>
    </w:p>
  </w:endnote>
  <w:endnote w:type="continuationSeparator" w:id="0">
    <w:p w14:paraId="49DD1DC4" w14:textId="77777777" w:rsidR="00904BD0" w:rsidRDefault="00904BD0"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1"/>
    <w:family w:val="roman"/>
    <w:pitch w:val="variable"/>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16BD5638" w:rsidR="005571D0" w:rsidRPr="008364E8" w:rsidRDefault="005571D0" w:rsidP="008364E8">
        <w:pPr>
          <w:pStyle w:val="ae"/>
        </w:pPr>
        <w:r w:rsidRPr="008364E8">
          <w:fldChar w:fldCharType="begin"/>
        </w:r>
        <w:r w:rsidRPr="008364E8">
          <w:instrText>PAGE   \* MERGEFORMAT</w:instrText>
        </w:r>
        <w:r w:rsidRPr="008364E8">
          <w:fldChar w:fldCharType="separate"/>
        </w:r>
        <w:r w:rsidR="008A4968">
          <w:rPr>
            <w:noProof/>
          </w:rPr>
          <w:t>84</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65D49" w14:textId="77777777" w:rsidR="00904BD0" w:rsidRDefault="00904BD0" w:rsidP="00C95E18">
      <w:pPr>
        <w:spacing w:before="0"/>
      </w:pPr>
      <w:r>
        <w:separator/>
      </w:r>
    </w:p>
  </w:footnote>
  <w:footnote w:type="continuationSeparator" w:id="0">
    <w:p w14:paraId="1EEB1086" w14:textId="77777777" w:rsidR="00904BD0" w:rsidRDefault="00904BD0" w:rsidP="00C95E18">
      <w:pPr>
        <w:spacing w:before="0"/>
      </w:pPr>
      <w:r>
        <w:continuationSeparator/>
      </w:r>
    </w:p>
  </w:footnote>
  <w:footnote w:id="1">
    <w:p w14:paraId="45BAF5D8" w14:textId="77777777" w:rsidR="005571D0" w:rsidRDefault="005571D0" w:rsidP="001A7AA1">
      <w:pPr>
        <w:pStyle w:val="af4"/>
      </w:pPr>
      <w:r>
        <w:rPr>
          <w:rStyle w:val="af3"/>
        </w:rPr>
        <w:footnoteRef/>
      </w:r>
      <w:r>
        <w:tab/>
      </w:r>
      <w:r w:rsidRPr="001A7AA1">
        <w:t>Информационной Системой ЭДО ПАО</w:t>
      </w:r>
      <w:r>
        <w:t> </w:t>
      </w:r>
      <w:r w:rsidRPr="001A7AA1">
        <w:t>«РусГидро» является «Диадок»,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5571D0" w:rsidRDefault="005571D0" w:rsidP="006608D1">
      <w:pPr>
        <w:pStyle w:val="af4"/>
      </w:pPr>
      <w:r>
        <w:rPr>
          <w:rStyle w:val="af3"/>
        </w:rPr>
        <w:footnoteRef/>
      </w:r>
      <w:r>
        <w:tab/>
      </w:r>
      <w:r w:rsidRPr="006608D1">
        <w:t xml:space="preserve">Определенные в соответствии с </w:t>
      </w:r>
      <w:r>
        <w:t>Законом </w:t>
      </w:r>
      <w:r w:rsidRPr="006608D1">
        <w:t>422-ФЗ.</w:t>
      </w:r>
    </w:p>
  </w:footnote>
  <w:footnote w:id="3">
    <w:p w14:paraId="5B4E88D0" w14:textId="664DDC0F" w:rsidR="005571D0" w:rsidRDefault="005571D0" w:rsidP="009A409B">
      <w:pPr>
        <w:pStyle w:val="af4"/>
      </w:pPr>
      <w:r>
        <w:rPr>
          <w:rStyle w:val="af3"/>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4">
    <w:p w14:paraId="089FD233" w14:textId="3339AE67" w:rsidR="005571D0" w:rsidRPr="000B4162" w:rsidRDefault="005571D0" w:rsidP="007E365E">
      <w:pPr>
        <w:pStyle w:val="af4"/>
      </w:pPr>
      <w:r>
        <w:rPr>
          <w:rStyle w:val="af3"/>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47D5EE6E" w:rsidR="005571D0" w:rsidRDefault="005571D0" w:rsidP="007E365E">
      <w:pPr>
        <w:pStyle w:val="af4"/>
      </w:pPr>
      <w:r w:rsidRPr="000B4162">
        <w:rPr>
          <w:rStyle w:val="af3"/>
        </w:rPr>
        <w:footnoteRef/>
      </w:r>
      <w:r w:rsidRPr="000B4162">
        <w:tab/>
        <w:t>С учетом пункта </w:t>
      </w:r>
      <w:r>
        <w:fldChar w:fldCharType="begin"/>
      </w:r>
      <w:r>
        <w:instrText xml:space="preserve"> REF _Ref125365558 \w \h </w:instrText>
      </w:r>
      <w:r>
        <w:fldChar w:fldCharType="separate"/>
      </w:r>
      <w:r>
        <w:t>4.13.5</w:t>
      </w:r>
      <w:r>
        <w:fldChar w:fldCharType="end"/>
      </w:r>
      <w:r w:rsidRPr="000B4162">
        <w:t>.</w:t>
      </w:r>
    </w:p>
  </w:footnote>
  <w:footnote w:id="6">
    <w:p w14:paraId="42A1FB9B" w14:textId="23B48D12" w:rsidR="005571D0" w:rsidRDefault="005571D0" w:rsidP="009A409B">
      <w:pPr>
        <w:pStyle w:val="af4"/>
      </w:pPr>
      <w:r>
        <w:rPr>
          <w:rStyle w:val="af3"/>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7">
    <w:p w14:paraId="72D458EF" w14:textId="4381491B" w:rsidR="005571D0" w:rsidRDefault="005571D0" w:rsidP="00B15A36">
      <w:pPr>
        <w:pStyle w:val="af4"/>
      </w:pPr>
      <w:r>
        <w:rPr>
          <w:rStyle w:val="af3"/>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068A4685" w14:textId="77777777" w:rsidR="005571D0" w:rsidRPr="003A18CB" w:rsidRDefault="005571D0" w:rsidP="002F7A68">
      <w:pPr>
        <w:pStyle w:val="af4"/>
        <w:rPr>
          <w:szCs w:val="22"/>
        </w:rPr>
      </w:pPr>
      <w:r>
        <w:rPr>
          <w:rStyle w:val="af3"/>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1A088081" w14:textId="40D8EBCC" w:rsidR="005571D0" w:rsidRDefault="005571D0" w:rsidP="009A409B">
      <w:pPr>
        <w:pStyle w:val="af4"/>
      </w:pPr>
      <w:r>
        <w:rPr>
          <w:rStyle w:val="af3"/>
        </w:rPr>
        <w:footnoteRef/>
      </w:r>
      <w:r w:rsidRPr="009A409B">
        <w:tab/>
        <w:t xml:space="preserve">По решению Организатора (в соответствии с </w:t>
      </w:r>
      <w:r>
        <w:t>Положением</w:t>
      </w:r>
      <w:r w:rsidRPr="009A409B">
        <w:t xml:space="preserve"> о закупке) в протоколе могут не отражаться сведения, позволяющие идентифицировать Участников</w:t>
      </w:r>
      <w:r>
        <w:t xml:space="preserve"> и Победителя</w:t>
      </w:r>
      <w:r w:rsidRPr="009A409B">
        <w:t>.</w:t>
      </w:r>
    </w:p>
  </w:footnote>
  <w:footnote w:id="10">
    <w:p w14:paraId="3AFD1461" w14:textId="77777777" w:rsidR="006545EE" w:rsidRDefault="006545EE" w:rsidP="006545EE">
      <w:pPr>
        <w:pStyle w:val="af4"/>
      </w:pPr>
      <w:r>
        <w:rPr>
          <w:rStyle w:val="af3"/>
        </w:rPr>
        <w:footnoteRef/>
      </w:r>
      <w:r>
        <w:tab/>
      </w:r>
      <w:r w:rsidRPr="00D61DE0">
        <w:t>https://minfin.gov.ru/ru/perfomance/tax_relations/policy/bankwarranty/</w:t>
      </w:r>
    </w:p>
  </w:footnote>
  <w:footnote w:id="11">
    <w:p w14:paraId="7FE3DD43" w14:textId="27373E86" w:rsidR="00152FE7" w:rsidRPr="00152FE7" w:rsidRDefault="00152FE7" w:rsidP="00152FE7">
      <w:pPr>
        <w:jc w:val="both"/>
        <w:rPr>
          <w:sz w:val="22"/>
        </w:rPr>
      </w:pPr>
      <w:r>
        <w:rPr>
          <w:rStyle w:val="af3"/>
        </w:rPr>
        <w:footnoteRef/>
      </w:r>
      <w:r>
        <w:t xml:space="preserve"> </w:t>
      </w:r>
      <w:r w:rsidRPr="00BA733C">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2">
    <w:p w14:paraId="25AB7A80" w14:textId="1352A2C7" w:rsidR="005571D0" w:rsidRDefault="005571D0" w:rsidP="00317410">
      <w:pPr>
        <w:pStyle w:val="af4"/>
      </w:pPr>
      <w:r>
        <w:rPr>
          <w:rStyle w:val="af3"/>
        </w:rPr>
        <w:footnoteRef/>
      </w:r>
      <w:r>
        <w:tab/>
        <w:t>Коллективный участник предоставляет указанные документы на каждого члена.</w:t>
      </w:r>
    </w:p>
  </w:footnote>
  <w:footnote w:id="13">
    <w:p w14:paraId="20DC71E6" w14:textId="5CDACD0C" w:rsidR="005571D0" w:rsidRDefault="005571D0" w:rsidP="009A409B">
      <w:pPr>
        <w:pStyle w:val="af4"/>
      </w:pPr>
      <w:r>
        <w:rPr>
          <w:rStyle w:val="af3"/>
        </w:rPr>
        <w:footnoteRef/>
      </w:r>
      <w:r w:rsidRPr="009A409B">
        <w:tab/>
        <w:t>По решению Организатора (в соответствии с П</w:t>
      </w:r>
      <w:r>
        <w:t>оложением</w:t>
      </w:r>
      <w:r w:rsidRPr="009A409B">
        <w:t xml:space="preserve"> о закупке) в протоколе могут не</w:t>
      </w:r>
      <w:r>
        <w:t> </w:t>
      </w:r>
      <w:r w:rsidRPr="009A409B">
        <w:t xml:space="preserve">отражаться сведения, позволяющие идентифицировать </w:t>
      </w:r>
      <w:r>
        <w:t>Победителя</w:t>
      </w:r>
      <w:r w:rsidRPr="009A409B">
        <w:t>.</w:t>
      </w:r>
    </w:p>
  </w:footnote>
  <w:footnote w:id="14">
    <w:p w14:paraId="748C2E2D" w14:textId="27DABCBE" w:rsidR="005571D0" w:rsidRDefault="005571D0" w:rsidP="00DC4A9F">
      <w:pPr>
        <w:pStyle w:val="af4"/>
      </w:pPr>
      <w:r>
        <w:rPr>
          <w:rStyle w:val="af3"/>
        </w:rPr>
        <w:footnoteRef/>
      </w:r>
      <w:r>
        <w:tab/>
      </w:r>
      <w:bookmarkStart w:id="275"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75"/>
    </w:p>
  </w:footnote>
  <w:footnote w:id="15">
    <w:p w14:paraId="4A980731" w14:textId="64C7C295" w:rsidR="005571D0" w:rsidRDefault="005571D0" w:rsidP="00DC4A9F">
      <w:pPr>
        <w:pStyle w:val="af4"/>
      </w:pPr>
      <w:r>
        <w:rPr>
          <w:rStyle w:val="af3"/>
        </w:rPr>
        <w:footnoteRef/>
      </w:r>
      <w:r>
        <w:tab/>
      </w:r>
      <w:bookmarkStart w:id="276" w:name="_Hlk139028803"/>
      <w:bookmarkStart w:id="277"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76"/>
      <w:bookmarkEnd w:id="277"/>
    </w:p>
  </w:footnote>
  <w:footnote w:id="16">
    <w:p w14:paraId="5148E4F3" w14:textId="25024DE1" w:rsidR="00F73D07" w:rsidRDefault="00F73D07" w:rsidP="004D5FB9">
      <w:pPr>
        <w:pStyle w:val="af4"/>
      </w:pPr>
      <w:r>
        <w:rPr>
          <w:rStyle w:val="af3"/>
        </w:rPr>
        <w:footnoteRef/>
      </w:r>
      <w:r>
        <w:tab/>
      </w:r>
      <w:r w:rsidRPr="004D5FB9">
        <w:t>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5571D0" w:rsidRDefault="005571D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4"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657E4D"/>
    <w:multiLevelType w:val="multilevel"/>
    <w:tmpl w:val="3760D470"/>
    <w:lvl w:ilvl="0">
      <w:start w:val="1"/>
      <w:numFmt w:val="decimal"/>
      <w:pStyle w:val="10"/>
      <w:lvlText w:val="%1."/>
      <w:lvlJc w:val="left"/>
      <w:pPr>
        <w:tabs>
          <w:tab w:val="num" w:pos="495"/>
        </w:tabs>
        <w:ind w:left="495" w:hanging="495"/>
      </w:pPr>
      <w:rPr>
        <w:rFonts w:cs="Times New Roman" w:hint="default"/>
        <w:b/>
        <w:sz w:val="24"/>
        <w:szCs w:val="24"/>
      </w:rPr>
    </w:lvl>
    <w:lvl w:ilvl="1">
      <w:start w:val="1"/>
      <w:numFmt w:val="decimal"/>
      <w:pStyle w:val="2"/>
      <w:lvlText w:val="%1.%2."/>
      <w:lvlJc w:val="left"/>
      <w:pPr>
        <w:tabs>
          <w:tab w:val="num" w:pos="1314"/>
        </w:tabs>
        <w:ind w:left="1257" w:hanging="547"/>
      </w:pPr>
      <w:rPr>
        <w:rFonts w:cs="Times New Roman" w:hint="default"/>
        <w:b/>
        <w:sz w:val="24"/>
        <w:szCs w:val="24"/>
      </w:rPr>
    </w:lvl>
    <w:lvl w:ilvl="2">
      <w:start w:val="1"/>
      <w:numFmt w:val="decimal"/>
      <w:lvlText w:val="%3)"/>
      <w:lvlJc w:val="left"/>
      <w:pPr>
        <w:tabs>
          <w:tab w:val="num" w:pos="993"/>
        </w:tabs>
        <w:ind w:left="937" w:hanging="227"/>
      </w:pPr>
      <w:rPr>
        <w:rFonts w:ascii="Times New Roman" w:eastAsia="Times New Roman" w:hAnsi="Times New Roman" w:cs="Times New Roman"/>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22EB58AE"/>
    <w:multiLevelType w:val="multilevel"/>
    <w:tmpl w:val="CA3879B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3094451"/>
    <w:multiLevelType w:val="hybridMultilevel"/>
    <w:tmpl w:val="2048B0D4"/>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3" w15:restartNumberingAfterBreak="0">
    <w:nsid w:val="25F67B34"/>
    <w:multiLevelType w:val="multilevel"/>
    <w:tmpl w:val="19B6BDBC"/>
    <w:lvl w:ilvl="0">
      <w:start w:val="1"/>
      <w:numFmt w:val="decimal"/>
      <w:lvlText w:val="%1."/>
      <w:lvlJc w:val="left"/>
      <w:pPr>
        <w:ind w:left="1134" w:hanging="1134"/>
      </w:pPr>
      <w:rPr>
        <w:rFonts w:cs="Times New Roman" w:hint="default"/>
      </w:rPr>
    </w:lvl>
    <w:lvl w:ilvl="1">
      <w:start w:val="1"/>
      <w:numFmt w:val="decimal"/>
      <w:lvlText w:val="%1.%2."/>
      <w:lvlJc w:val="left"/>
      <w:pPr>
        <w:ind w:left="1134" w:hanging="1134"/>
      </w:pPr>
      <w:rPr>
        <w:rFonts w:cs="Times New Roman" w:hint="default"/>
      </w:rPr>
    </w:lvl>
    <w:lvl w:ilvl="2">
      <w:start w:val="1"/>
      <w:numFmt w:val="decimal"/>
      <w:lvlText w:val="%1.%2.%3."/>
      <w:lvlJc w:val="left"/>
      <w:pPr>
        <w:ind w:left="1134" w:hanging="1134"/>
      </w:pPr>
      <w:rPr>
        <w:rFonts w:cs="Times New Roman" w:hint="default"/>
      </w:rPr>
    </w:lvl>
    <w:lvl w:ilvl="3">
      <w:start w:val="1"/>
      <w:numFmt w:val="russianLower"/>
      <w:lvlText w:val="(%4)"/>
      <w:lvlJc w:val="left"/>
      <w:pPr>
        <w:ind w:left="1701" w:hanging="567"/>
      </w:pPr>
      <w:rPr>
        <w:rFonts w:cs="Times New Roman" w:hint="default"/>
      </w:rPr>
    </w:lvl>
    <w:lvl w:ilvl="4">
      <w:start w:val="1"/>
      <w:numFmt w:val="bullet"/>
      <w:lvlText w:val="–"/>
      <w:lvlJc w:val="left"/>
      <w:pPr>
        <w:ind w:left="992" w:hanging="567"/>
      </w:pPr>
      <w:rPr>
        <w:rFonts w:ascii="Times New Roman" w:hAnsi="Times New Roman" w:hint="default"/>
      </w:rPr>
    </w:lvl>
    <w:lvl w:ilvl="5">
      <w:start w:val="1"/>
      <w:numFmt w:val="none"/>
      <w:lvlRestart w:val="0"/>
      <w:suff w:val="nothing"/>
      <w:lvlText w:val=""/>
      <w:lvlJc w:val="left"/>
      <w:pPr>
        <w:ind w:left="1134"/>
      </w:pPr>
      <w:rPr>
        <w:rFonts w:cs="Times New Roman" w:hint="default"/>
      </w:rPr>
    </w:lvl>
    <w:lvl w:ilvl="6">
      <w:start w:val="1"/>
      <w:numFmt w:val="none"/>
      <w:lvlRestart w:val="0"/>
      <w:suff w:val="nothing"/>
      <w:lvlText w:val=""/>
      <w:lvlJc w:val="left"/>
      <w:pPr>
        <w:ind w:left="1701"/>
      </w:pPr>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pPr>
        <w:ind w:left="1134"/>
      </w:pPr>
      <w:rPr>
        <w:rFonts w:cs="Times New Roman" w:hint="default"/>
      </w:rPr>
    </w:lvl>
  </w:abstractNum>
  <w:abstractNum w:abstractNumId="14" w15:restartNumberingAfterBreak="0">
    <w:nsid w:val="2ECF09A8"/>
    <w:multiLevelType w:val="hybridMultilevel"/>
    <w:tmpl w:val="3C2483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pStyle w:val="-0"/>
      <w:lvlText w:val="o"/>
      <w:lvlJc w:val="left"/>
      <w:pPr>
        <w:ind w:left="3600" w:hanging="360"/>
      </w:pPr>
      <w:rPr>
        <w:rFonts w:ascii="Courier New" w:hAnsi="Courier New" w:hint="default"/>
      </w:rPr>
    </w:lvl>
    <w:lvl w:ilvl="5" w:tplc="04190005" w:tentative="1">
      <w:start w:val="1"/>
      <w:numFmt w:val="bullet"/>
      <w:pStyle w:val="a0"/>
      <w:lvlText w:val=""/>
      <w:lvlJc w:val="left"/>
      <w:pPr>
        <w:ind w:left="4320" w:hanging="360"/>
      </w:pPr>
      <w:rPr>
        <w:rFonts w:ascii="Wingdings" w:hAnsi="Wingdings" w:hint="default"/>
      </w:rPr>
    </w:lvl>
    <w:lvl w:ilvl="6" w:tplc="04190001" w:tentative="1">
      <w:start w:val="1"/>
      <w:numFmt w:val="bullet"/>
      <w:pStyle w:val="20"/>
      <w:lvlText w:val=""/>
      <w:lvlJc w:val="left"/>
      <w:pPr>
        <w:ind w:left="5040" w:hanging="360"/>
      </w:pPr>
      <w:rPr>
        <w:rFonts w:ascii="Symbol" w:hAnsi="Symbol" w:hint="default"/>
      </w:rPr>
    </w:lvl>
    <w:lvl w:ilvl="7" w:tplc="04190003" w:tentative="1">
      <w:start w:val="1"/>
      <w:numFmt w:val="bullet"/>
      <w:pStyle w:val="3"/>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20013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7B53AE"/>
    <w:multiLevelType w:val="multilevel"/>
    <w:tmpl w:val="376E09BC"/>
    <w:lvl w:ilvl="0">
      <w:start w:val="1"/>
      <w:numFmt w:val="decimal"/>
      <w:pStyle w:val="a1"/>
      <w:lvlText w:val="%1."/>
      <w:lvlJc w:val="left"/>
      <w:pPr>
        <w:tabs>
          <w:tab w:val="num" w:pos="1134"/>
        </w:tabs>
        <w:ind w:left="1134" w:hanging="1134"/>
      </w:pPr>
      <w:rPr>
        <w:rFonts w:hint="default"/>
      </w:rPr>
    </w:lvl>
    <w:lvl w:ilvl="1">
      <w:start w:val="1"/>
      <w:numFmt w:val="decimal"/>
      <w:pStyle w:val="a2"/>
      <w:lvlText w:val="%1.%2"/>
      <w:lvlJc w:val="left"/>
      <w:pPr>
        <w:tabs>
          <w:tab w:val="num" w:pos="1134"/>
        </w:tabs>
        <w:ind w:left="1134" w:hanging="1134"/>
      </w:pPr>
      <w:rPr>
        <w:rFonts w:hint="default"/>
      </w:rPr>
    </w:lvl>
    <w:lvl w:ilvl="2">
      <w:start w:val="1"/>
      <w:numFmt w:val="decimal"/>
      <w:pStyle w:val="a3"/>
      <w:lvlText w:val="%1.%2.%3"/>
      <w:lvlJc w:val="left"/>
      <w:pPr>
        <w:tabs>
          <w:tab w:val="num" w:pos="1134"/>
        </w:tabs>
        <w:ind w:left="1134" w:hanging="1134"/>
      </w:pPr>
      <w:rPr>
        <w:rFonts w:hint="default"/>
      </w:rPr>
    </w:lvl>
    <w:lvl w:ilvl="3">
      <w:start w:val="1"/>
      <w:numFmt w:val="russianLower"/>
      <w:pStyle w:val="a4"/>
      <w:lvlText w:val="%4)"/>
      <w:lvlJc w:val="left"/>
      <w:pPr>
        <w:tabs>
          <w:tab w:val="num" w:pos="1701"/>
        </w:tabs>
        <w:ind w:left="1701" w:hanging="567"/>
      </w:pPr>
      <w:rPr>
        <w:rFonts w:hint="default"/>
      </w:rPr>
    </w:lvl>
    <w:lvl w:ilvl="4">
      <w:start w:val="1"/>
      <w:numFmt w:val="bullet"/>
      <w:pStyle w:val="a5"/>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DB0061"/>
    <w:multiLevelType w:val="multilevel"/>
    <w:tmpl w:val="6110396E"/>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2"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2E1C6F"/>
    <w:multiLevelType w:val="multilevel"/>
    <w:tmpl w:val="03B8F37C"/>
    <w:lvl w:ilvl="0">
      <w:start w:val="1"/>
      <w:numFmt w:val="decimal"/>
      <w:lvlText w:val="%1."/>
      <w:lvlJc w:val="left"/>
      <w:pPr>
        <w:tabs>
          <w:tab w:val="num" w:pos="495"/>
        </w:tabs>
        <w:ind w:left="495" w:hanging="495"/>
      </w:pPr>
      <w:rPr>
        <w:rFonts w:cs="Times New Roman"/>
        <w:b/>
        <w:sz w:val="24"/>
        <w:szCs w:val="24"/>
      </w:rPr>
    </w:lvl>
    <w:lvl w:ilvl="1">
      <w:start w:val="1"/>
      <w:numFmt w:val="decimal"/>
      <w:lvlText w:val="%1.%2."/>
      <w:lvlJc w:val="left"/>
      <w:pPr>
        <w:tabs>
          <w:tab w:val="num" w:pos="1314"/>
        </w:tabs>
        <w:ind w:left="1257" w:hanging="547"/>
      </w:pPr>
      <w:rPr>
        <w:rFonts w:cs="Times New Roman"/>
        <w:b/>
        <w:sz w:val="24"/>
        <w:szCs w:val="24"/>
      </w:rPr>
    </w:lvl>
    <w:lvl w:ilvl="2">
      <w:start w:val="1"/>
      <w:numFmt w:val="decimal"/>
      <w:lvlText w:val="%3)"/>
      <w:lvlJc w:val="left"/>
      <w:pPr>
        <w:tabs>
          <w:tab w:val="num" w:pos="993"/>
        </w:tabs>
        <w:ind w:left="937" w:hanging="227"/>
      </w:pPr>
      <w:rPr>
        <w:rFonts w:ascii="Times New Roman" w:eastAsia="Times New Roman" w:hAnsi="Times New Roman" w:cs="Times New Roman"/>
        <w:b w:val="0"/>
        <w:i w:val="0"/>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4" w15:restartNumberingAfterBreak="0">
    <w:nsid w:val="788257B5"/>
    <w:multiLevelType w:val="hybridMultilevel"/>
    <w:tmpl w:val="FCB42ABA"/>
    <w:lvl w:ilvl="0" w:tplc="FD7C1FC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18"/>
  </w:num>
  <w:num w:numId="2">
    <w:abstractNumId w:val="4"/>
  </w:num>
  <w:num w:numId="3">
    <w:abstractNumId w:val="20"/>
  </w:num>
  <w:num w:numId="4">
    <w:abstractNumId w:val="16"/>
  </w:num>
  <w:num w:numId="5">
    <w:abstractNumId w:val="8"/>
  </w:num>
  <w:num w:numId="6">
    <w:abstractNumId w:val="6"/>
  </w:num>
  <w:num w:numId="7">
    <w:abstractNumId w:val="0"/>
  </w:num>
  <w:num w:numId="8">
    <w:abstractNumId w:val="7"/>
  </w:num>
  <w:num w:numId="9">
    <w:abstractNumId w:val="22"/>
  </w:num>
  <w:num w:numId="10">
    <w:abstractNumId w:val="5"/>
  </w:num>
  <w:num w:numId="11">
    <w:abstractNumId w:val="1"/>
  </w:num>
  <w:num w:numId="12">
    <w:abstractNumId w:val="19"/>
  </w:num>
  <w:num w:numId="13">
    <w:abstractNumId w:val="11"/>
  </w:num>
  <w:num w:numId="14">
    <w:abstractNumId w:val="17"/>
  </w:num>
  <w:num w:numId="15">
    <w:abstractNumId w:val="15"/>
  </w:num>
  <w:num w:numId="16">
    <w:abstractNumId w:val="12"/>
  </w:num>
  <w:num w:numId="17">
    <w:abstractNumId w:val="2"/>
  </w:num>
  <w:num w:numId="18">
    <w:abstractNumId w:val="3"/>
  </w:num>
  <w:num w:numId="19">
    <w:abstractNumId w:val="25"/>
  </w:num>
  <w:num w:numId="20">
    <w:abstractNumId w:val="24"/>
  </w:num>
  <w:num w:numId="21">
    <w:abstractNumId w:val="9"/>
  </w:num>
  <w:num w:numId="22">
    <w:abstractNumId w:val="14"/>
  </w:num>
  <w:num w:numId="23">
    <w:abstractNumId w:val="13"/>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1"/>
  </w:num>
  <w:num w:numId="27">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49B1"/>
    <w:rsid w:val="00004B34"/>
    <w:rsid w:val="00005AEA"/>
    <w:rsid w:val="0000756B"/>
    <w:rsid w:val="00010108"/>
    <w:rsid w:val="00011536"/>
    <w:rsid w:val="00011558"/>
    <w:rsid w:val="00012C0D"/>
    <w:rsid w:val="000151EA"/>
    <w:rsid w:val="000157B4"/>
    <w:rsid w:val="00015CFE"/>
    <w:rsid w:val="00016D02"/>
    <w:rsid w:val="00017506"/>
    <w:rsid w:val="00017A1F"/>
    <w:rsid w:val="00020D49"/>
    <w:rsid w:val="00020EE8"/>
    <w:rsid w:val="0002145C"/>
    <w:rsid w:val="0002232E"/>
    <w:rsid w:val="00024237"/>
    <w:rsid w:val="000247F7"/>
    <w:rsid w:val="0002505D"/>
    <w:rsid w:val="0002580A"/>
    <w:rsid w:val="00027973"/>
    <w:rsid w:val="0003005E"/>
    <w:rsid w:val="00031003"/>
    <w:rsid w:val="000313E2"/>
    <w:rsid w:val="0003185D"/>
    <w:rsid w:val="000349AE"/>
    <w:rsid w:val="00034C57"/>
    <w:rsid w:val="00035222"/>
    <w:rsid w:val="00035C8A"/>
    <w:rsid w:val="00035E83"/>
    <w:rsid w:val="000378DA"/>
    <w:rsid w:val="00040106"/>
    <w:rsid w:val="000432CB"/>
    <w:rsid w:val="00050140"/>
    <w:rsid w:val="000508A3"/>
    <w:rsid w:val="000511D9"/>
    <w:rsid w:val="00052BC2"/>
    <w:rsid w:val="000536A6"/>
    <w:rsid w:val="00053E9D"/>
    <w:rsid w:val="00054CDD"/>
    <w:rsid w:val="00054FC7"/>
    <w:rsid w:val="00055B83"/>
    <w:rsid w:val="00056697"/>
    <w:rsid w:val="00056A5C"/>
    <w:rsid w:val="00057038"/>
    <w:rsid w:val="000614D8"/>
    <w:rsid w:val="00062707"/>
    <w:rsid w:val="00062E89"/>
    <w:rsid w:val="0006498C"/>
    <w:rsid w:val="00065908"/>
    <w:rsid w:val="00065F49"/>
    <w:rsid w:val="00066D24"/>
    <w:rsid w:val="00067896"/>
    <w:rsid w:val="00070DC4"/>
    <w:rsid w:val="000713E0"/>
    <w:rsid w:val="00072449"/>
    <w:rsid w:val="000727B3"/>
    <w:rsid w:val="00073676"/>
    <w:rsid w:val="00073E5C"/>
    <w:rsid w:val="00076CC6"/>
    <w:rsid w:val="000775ED"/>
    <w:rsid w:val="000779AF"/>
    <w:rsid w:val="00077F4A"/>
    <w:rsid w:val="000803FC"/>
    <w:rsid w:val="000805A4"/>
    <w:rsid w:val="00080F0C"/>
    <w:rsid w:val="00081167"/>
    <w:rsid w:val="00081915"/>
    <w:rsid w:val="00082951"/>
    <w:rsid w:val="00083DC2"/>
    <w:rsid w:val="00084D21"/>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0CE"/>
    <w:rsid w:val="000A581D"/>
    <w:rsid w:val="000A5FAF"/>
    <w:rsid w:val="000A6A9C"/>
    <w:rsid w:val="000A6B16"/>
    <w:rsid w:val="000B25D1"/>
    <w:rsid w:val="000B2DF1"/>
    <w:rsid w:val="000B2EDE"/>
    <w:rsid w:val="000B3C23"/>
    <w:rsid w:val="000B3E56"/>
    <w:rsid w:val="000B4162"/>
    <w:rsid w:val="000B47FD"/>
    <w:rsid w:val="000B6A6D"/>
    <w:rsid w:val="000B7637"/>
    <w:rsid w:val="000B7FA1"/>
    <w:rsid w:val="000C048D"/>
    <w:rsid w:val="000C211F"/>
    <w:rsid w:val="000C216F"/>
    <w:rsid w:val="000C263D"/>
    <w:rsid w:val="000C3528"/>
    <w:rsid w:val="000C77B0"/>
    <w:rsid w:val="000D04DF"/>
    <w:rsid w:val="000D09BB"/>
    <w:rsid w:val="000D111A"/>
    <w:rsid w:val="000D1A66"/>
    <w:rsid w:val="000D27DA"/>
    <w:rsid w:val="000D4EB6"/>
    <w:rsid w:val="000D5790"/>
    <w:rsid w:val="000D6A71"/>
    <w:rsid w:val="000D727A"/>
    <w:rsid w:val="000D73E4"/>
    <w:rsid w:val="000E057C"/>
    <w:rsid w:val="000E0D76"/>
    <w:rsid w:val="000E1494"/>
    <w:rsid w:val="000E419A"/>
    <w:rsid w:val="000E5573"/>
    <w:rsid w:val="000E6D77"/>
    <w:rsid w:val="000F11FD"/>
    <w:rsid w:val="000F2BB5"/>
    <w:rsid w:val="000F4D75"/>
    <w:rsid w:val="000F5829"/>
    <w:rsid w:val="000F741E"/>
    <w:rsid w:val="000F7548"/>
    <w:rsid w:val="001004D3"/>
    <w:rsid w:val="00100DB0"/>
    <w:rsid w:val="00101B77"/>
    <w:rsid w:val="00103412"/>
    <w:rsid w:val="00103DD9"/>
    <w:rsid w:val="0010597D"/>
    <w:rsid w:val="00110F46"/>
    <w:rsid w:val="00112038"/>
    <w:rsid w:val="00115169"/>
    <w:rsid w:val="0011540E"/>
    <w:rsid w:val="00115B25"/>
    <w:rsid w:val="00115F1C"/>
    <w:rsid w:val="00116D93"/>
    <w:rsid w:val="00117ED0"/>
    <w:rsid w:val="00120CEB"/>
    <w:rsid w:val="001211D8"/>
    <w:rsid w:val="00121D3D"/>
    <w:rsid w:val="00122AFA"/>
    <w:rsid w:val="00122B32"/>
    <w:rsid w:val="00123673"/>
    <w:rsid w:val="00123C8B"/>
    <w:rsid w:val="00123D1E"/>
    <w:rsid w:val="001256B4"/>
    <w:rsid w:val="00125A05"/>
    <w:rsid w:val="001271B7"/>
    <w:rsid w:val="00130343"/>
    <w:rsid w:val="0013034F"/>
    <w:rsid w:val="00131C5F"/>
    <w:rsid w:val="001323F8"/>
    <w:rsid w:val="00134A7F"/>
    <w:rsid w:val="00137757"/>
    <w:rsid w:val="001419A3"/>
    <w:rsid w:val="00142E60"/>
    <w:rsid w:val="00143F28"/>
    <w:rsid w:val="00145538"/>
    <w:rsid w:val="00145B01"/>
    <w:rsid w:val="00145B57"/>
    <w:rsid w:val="001461E1"/>
    <w:rsid w:val="00146671"/>
    <w:rsid w:val="00146969"/>
    <w:rsid w:val="00151798"/>
    <w:rsid w:val="001517A7"/>
    <w:rsid w:val="00151B6D"/>
    <w:rsid w:val="00152FE7"/>
    <w:rsid w:val="0015375E"/>
    <w:rsid w:val="00154531"/>
    <w:rsid w:val="00154A7C"/>
    <w:rsid w:val="001556B3"/>
    <w:rsid w:val="00156E3E"/>
    <w:rsid w:val="001575CD"/>
    <w:rsid w:val="0016080E"/>
    <w:rsid w:val="00160A8F"/>
    <w:rsid w:val="00164CC5"/>
    <w:rsid w:val="0016530D"/>
    <w:rsid w:val="00165D89"/>
    <w:rsid w:val="00166F05"/>
    <w:rsid w:val="001670AB"/>
    <w:rsid w:val="0016730F"/>
    <w:rsid w:val="00173587"/>
    <w:rsid w:val="00173A92"/>
    <w:rsid w:val="00173CC0"/>
    <w:rsid w:val="00174739"/>
    <w:rsid w:val="00174B1F"/>
    <w:rsid w:val="00174C05"/>
    <w:rsid w:val="00175BDD"/>
    <w:rsid w:val="00177086"/>
    <w:rsid w:val="00177C7D"/>
    <w:rsid w:val="00180B1E"/>
    <w:rsid w:val="001812FF"/>
    <w:rsid w:val="00182C08"/>
    <w:rsid w:val="00182DA9"/>
    <w:rsid w:val="001839E9"/>
    <w:rsid w:val="001876B7"/>
    <w:rsid w:val="00187A0D"/>
    <w:rsid w:val="00187C51"/>
    <w:rsid w:val="00187D1C"/>
    <w:rsid w:val="001908AC"/>
    <w:rsid w:val="00193DD0"/>
    <w:rsid w:val="00194295"/>
    <w:rsid w:val="00194D6B"/>
    <w:rsid w:val="001974F2"/>
    <w:rsid w:val="00197E09"/>
    <w:rsid w:val="001A0CD7"/>
    <w:rsid w:val="001A101E"/>
    <w:rsid w:val="001A12E1"/>
    <w:rsid w:val="001A153A"/>
    <w:rsid w:val="001A1BED"/>
    <w:rsid w:val="001A296A"/>
    <w:rsid w:val="001A3952"/>
    <w:rsid w:val="001A3A0E"/>
    <w:rsid w:val="001A4D34"/>
    <w:rsid w:val="001A599E"/>
    <w:rsid w:val="001A6261"/>
    <w:rsid w:val="001A6B85"/>
    <w:rsid w:val="001A77E8"/>
    <w:rsid w:val="001A7AA1"/>
    <w:rsid w:val="001A7CF4"/>
    <w:rsid w:val="001B0E07"/>
    <w:rsid w:val="001B1BFB"/>
    <w:rsid w:val="001B2D9C"/>
    <w:rsid w:val="001B3339"/>
    <w:rsid w:val="001B451C"/>
    <w:rsid w:val="001C07DB"/>
    <w:rsid w:val="001C0804"/>
    <w:rsid w:val="001C0CBE"/>
    <w:rsid w:val="001C1301"/>
    <w:rsid w:val="001C1CBB"/>
    <w:rsid w:val="001C2061"/>
    <w:rsid w:val="001C280F"/>
    <w:rsid w:val="001C4C35"/>
    <w:rsid w:val="001C54BB"/>
    <w:rsid w:val="001C55BA"/>
    <w:rsid w:val="001C6BC6"/>
    <w:rsid w:val="001D46CC"/>
    <w:rsid w:val="001D56A4"/>
    <w:rsid w:val="001D7CE7"/>
    <w:rsid w:val="001E0FCD"/>
    <w:rsid w:val="001E1796"/>
    <w:rsid w:val="001E2BA0"/>
    <w:rsid w:val="001E2D71"/>
    <w:rsid w:val="001E47CE"/>
    <w:rsid w:val="001E69F4"/>
    <w:rsid w:val="001E6AEE"/>
    <w:rsid w:val="001E7C00"/>
    <w:rsid w:val="001F0735"/>
    <w:rsid w:val="001F098D"/>
    <w:rsid w:val="001F0C03"/>
    <w:rsid w:val="001F1974"/>
    <w:rsid w:val="001F280E"/>
    <w:rsid w:val="001F2A0D"/>
    <w:rsid w:val="001F73F5"/>
    <w:rsid w:val="001F7572"/>
    <w:rsid w:val="00200A60"/>
    <w:rsid w:val="00202006"/>
    <w:rsid w:val="0020228C"/>
    <w:rsid w:val="002030CE"/>
    <w:rsid w:val="00204416"/>
    <w:rsid w:val="002061DB"/>
    <w:rsid w:val="00206452"/>
    <w:rsid w:val="00207EC8"/>
    <w:rsid w:val="002102EC"/>
    <w:rsid w:val="00210E95"/>
    <w:rsid w:val="00211D8C"/>
    <w:rsid w:val="00213842"/>
    <w:rsid w:val="00215243"/>
    <w:rsid w:val="002157BE"/>
    <w:rsid w:val="00215AAA"/>
    <w:rsid w:val="00215F7A"/>
    <w:rsid w:val="00216784"/>
    <w:rsid w:val="0021799E"/>
    <w:rsid w:val="00217DF2"/>
    <w:rsid w:val="00220414"/>
    <w:rsid w:val="00220B63"/>
    <w:rsid w:val="00221631"/>
    <w:rsid w:val="00223BDC"/>
    <w:rsid w:val="00224D32"/>
    <w:rsid w:val="00227BB6"/>
    <w:rsid w:val="00227F25"/>
    <w:rsid w:val="00233260"/>
    <w:rsid w:val="002337DC"/>
    <w:rsid w:val="00233933"/>
    <w:rsid w:val="002340C7"/>
    <w:rsid w:val="00234337"/>
    <w:rsid w:val="00234BB7"/>
    <w:rsid w:val="0023525C"/>
    <w:rsid w:val="00235B1E"/>
    <w:rsid w:val="0023747B"/>
    <w:rsid w:val="00237635"/>
    <w:rsid w:val="00237EE5"/>
    <w:rsid w:val="002412F1"/>
    <w:rsid w:val="002419C7"/>
    <w:rsid w:val="00242169"/>
    <w:rsid w:val="0024276A"/>
    <w:rsid w:val="00242CE6"/>
    <w:rsid w:val="002437A2"/>
    <w:rsid w:val="00243D16"/>
    <w:rsid w:val="002442F8"/>
    <w:rsid w:val="00244AB3"/>
    <w:rsid w:val="0024552B"/>
    <w:rsid w:val="002459F8"/>
    <w:rsid w:val="00247BA5"/>
    <w:rsid w:val="00251560"/>
    <w:rsid w:val="00251617"/>
    <w:rsid w:val="00251A6D"/>
    <w:rsid w:val="0025369A"/>
    <w:rsid w:val="0025502C"/>
    <w:rsid w:val="00255662"/>
    <w:rsid w:val="00260279"/>
    <w:rsid w:val="0026071B"/>
    <w:rsid w:val="00260A99"/>
    <w:rsid w:val="00260DEA"/>
    <w:rsid w:val="00261307"/>
    <w:rsid w:val="00261771"/>
    <w:rsid w:val="002618C8"/>
    <w:rsid w:val="00261A39"/>
    <w:rsid w:val="00261E5C"/>
    <w:rsid w:val="00262C6B"/>
    <w:rsid w:val="00265F56"/>
    <w:rsid w:val="002670D0"/>
    <w:rsid w:val="00267BCF"/>
    <w:rsid w:val="00270713"/>
    <w:rsid w:val="00270B10"/>
    <w:rsid w:val="00272F54"/>
    <w:rsid w:val="00273B4C"/>
    <w:rsid w:val="00273C1C"/>
    <w:rsid w:val="0027454B"/>
    <w:rsid w:val="002749AA"/>
    <w:rsid w:val="002762A1"/>
    <w:rsid w:val="00277346"/>
    <w:rsid w:val="00277D6B"/>
    <w:rsid w:val="00282143"/>
    <w:rsid w:val="002850CE"/>
    <w:rsid w:val="0028658F"/>
    <w:rsid w:val="002878F9"/>
    <w:rsid w:val="00287D99"/>
    <w:rsid w:val="00290776"/>
    <w:rsid w:val="00290C9C"/>
    <w:rsid w:val="0029111E"/>
    <w:rsid w:val="0029141A"/>
    <w:rsid w:val="002921E8"/>
    <w:rsid w:val="002962E1"/>
    <w:rsid w:val="00296DFB"/>
    <w:rsid w:val="002A0822"/>
    <w:rsid w:val="002A0B0D"/>
    <w:rsid w:val="002A302E"/>
    <w:rsid w:val="002A3866"/>
    <w:rsid w:val="002A4815"/>
    <w:rsid w:val="002A4F3B"/>
    <w:rsid w:val="002A614C"/>
    <w:rsid w:val="002B052B"/>
    <w:rsid w:val="002B1059"/>
    <w:rsid w:val="002B130C"/>
    <w:rsid w:val="002B375A"/>
    <w:rsid w:val="002B3C27"/>
    <w:rsid w:val="002B43AD"/>
    <w:rsid w:val="002B6CC1"/>
    <w:rsid w:val="002B6CFB"/>
    <w:rsid w:val="002C06D0"/>
    <w:rsid w:val="002C07D9"/>
    <w:rsid w:val="002C1650"/>
    <w:rsid w:val="002C216E"/>
    <w:rsid w:val="002C4B1B"/>
    <w:rsid w:val="002C636E"/>
    <w:rsid w:val="002C7B96"/>
    <w:rsid w:val="002D05B0"/>
    <w:rsid w:val="002D0846"/>
    <w:rsid w:val="002D09CE"/>
    <w:rsid w:val="002D0C28"/>
    <w:rsid w:val="002D34E1"/>
    <w:rsid w:val="002D37F4"/>
    <w:rsid w:val="002D4B77"/>
    <w:rsid w:val="002D51BC"/>
    <w:rsid w:val="002D6FF3"/>
    <w:rsid w:val="002D7135"/>
    <w:rsid w:val="002E206B"/>
    <w:rsid w:val="002E51D7"/>
    <w:rsid w:val="002E5543"/>
    <w:rsid w:val="002E6A45"/>
    <w:rsid w:val="002E7F4A"/>
    <w:rsid w:val="002F2AAE"/>
    <w:rsid w:val="002F2B55"/>
    <w:rsid w:val="002F3092"/>
    <w:rsid w:val="002F3B26"/>
    <w:rsid w:val="002F3C9B"/>
    <w:rsid w:val="002F4AA9"/>
    <w:rsid w:val="002F52AC"/>
    <w:rsid w:val="002F5400"/>
    <w:rsid w:val="002F63F2"/>
    <w:rsid w:val="002F7A68"/>
    <w:rsid w:val="00301DAA"/>
    <w:rsid w:val="00301E63"/>
    <w:rsid w:val="003023DC"/>
    <w:rsid w:val="00302B55"/>
    <w:rsid w:val="00303EB6"/>
    <w:rsid w:val="00304586"/>
    <w:rsid w:val="00304879"/>
    <w:rsid w:val="00305161"/>
    <w:rsid w:val="00305631"/>
    <w:rsid w:val="00306747"/>
    <w:rsid w:val="00306AE6"/>
    <w:rsid w:val="0031083B"/>
    <w:rsid w:val="00313020"/>
    <w:rsid w:val="00313277"/>
    <w:rsid w:val="00313A32"/>
    <w:rsid w:val="00313EC9"/>
    <w:rsid w:val="003141B7"/>
    <w:rsid w:val="00314EF3"/>
    <w:rsid w:val="0031544A"/>
    <w:rsid w:val="00317410"/>
    <w:rsid w:val="00317752"/>
    <w:rsid w:val="00320DCF"/>
    <w:rsid w:val="00321F6D"/>
    <w:rsid w:val="00322601"/>
    <w:rsid w:val="0032293A"/>
    <w:rsid w:val="003248C5"/>
    <w:rsid w:val="003273C6"/>
    <w:rsid w:val="00331900"/>
    <w:rsid w:val="003328CC"/>
    <w:rsid w:val="003336B3"/>
    <w:rsid w:val="00334131"/>
    <w:rsid w:val="003405C0"/>
    <w:rsid w:val="003414FD"/>
    <w:rsid w:val="00341591"/>
    <w:rsid w:val="0034328C"/>
    <w:rsid w:val="003447DC"/>
    <w:rsid w:val="00344B24"/>
    <w:rsid w:val="00346625"/>
    <w:rsid w:val="00346A48"/>
    <w:rsid w:val="00347027"/>
    <w:rsid w:val="00347A5C"/>
    <w:rsid w:val="0035036B"/>
    <w:rsid w:val="003511B2"/>
    <w:rsid w:val="0035126F"/>
    <w:rsid w:val="00351CFA"/>
    <w:rsid w:val="00353498"/>
    <w:rsid w:val="003540F6"/>
    <w:rsid w:val="00355810"/>
    <w:rsid w:val="003566E3"/>
    <w:rsid w:val="00357BCF"/>
    <w:rsid w:val="0036022F"/>
    <w:rsid w:val="003610E6"/>
    <w:rsid w:val="00361648"/>
    <w:rsid w:val="003621D1"/>
    <w:rsid w:val="0036292E"/>
    <w:rsid w:val="00362B7B"/>
    <w:rsid w:val="003677C4"/>
    <w:rsid w:val="00370579"/>
    <w:rsid w:val="00371075"/>
    <w:rsid w:val="00371BDC"/>
    <w:rsid w:val="00373146"/>
    <w:rsid w:val="00373520"/>
    <w:rsid w:val="00374DC8"/>
    <w:rsid w:val="0037566B"/>
    <w:rsid w:val="00376C6D"/>
    <w:rsid w:val="00376D99"/>
    <w:rsid w:val="0038016F"/>
    <w:rsid w:val="00381D26"/>
    <w:rsid w:val="0038252D"/>
    <w:rsid w:val="00384BF2"/>
    <w:rsid w:val="00384CAF"/>
    <w:rsid w:val="003855A5"/>
    <w:rsid w:val="003856D5"/>
    <w:rsid w:val="0038572F"/>
    <w:rsid w:val="003861BD"/>
    <w:rsid w:val="0038636B"/>
    <w:rsid w:val="00386729"/>
    <w:rsid w:val="00386E59"/>
    <w:rsid w:val="00387343"/>
    <w:rsid w:val="00390330"/>
    <w:rsid w:val="00390E91"/>
    <w:rsid w:val="00393A77"/>
    <w:rsid w:val="00393C81"/>
    <w:rsid w:val="00397C62"/>
    <w:rsid w:val="00397E1D"/>
    <w:rsid w:val="003A05D1"/>
    <w:rsid w:val="003A11DD"/>
    <w:rsid w:val="003A27D8"/>
    <w:rsid w:val="003A2A0D"/>
    <w:rsid w:val="003A2DE7"/>
    <w:rsid w:val="003A3E9C"/>
    <w:rsid w:val="003A40E9"/>
    <w:rsid w:val="003A4781"/>
    <w:rsid w:val="003A4F66"/>
    <w:rsid w:val="003A6669"/>
    <w:rsid w:val="003A7364"/>
    <w:rsid w:val="003A77F1"/>
    <w:rsid w:val="003A7851"/>
    <w:rsid w:val="003A7872"/>
    <w:rsid w:val="003A7E03"/>
    <w:rsid w:val="003A7E10"/>
    <w:rsid w:val="003B0FA2"/>
    <w:rsid w:val="003B232A"/>
    <w:rsid w:val="003B25C5"/>
    <w:rsid w:val="003B46BB"/>
    <w:rsid w:val="003B4C51"/>
    <w:rsid w:val="003B4D96"/>
    <w:rsid w:val="003B5F60"/>
    <w:rsid w:val="003B6A4B"/>
    <w:rsid w:val="003C0F9F"/>
    <w:rsid w:val="003C1980"/>
    <w:rsid w:val="003C269F"/>
    <w:rsid w:val="003C2E66"/>
    <w:rsid w:val="003C6AE0"/>
    <w:rsid w:val="003C6FCB"/>
    <w:rsid w:val="003C7321"/>
    <w:rsid w:val="003C77A7"/>
    <w:rsid w:val="003D0CB2"/>
    <w:rsid w:val="003D13AF"/>
    <w:rsid w:val="003D2415"/>
    <w:rsid w:val="003D2F75"/>
    <w:rsid w:val="003D3A5E"/>
    <w:rsid w:val="003D42AC"/>
    <w:rsid w:val="003D6327"/>
    <w:rsid w:val="003D664F"/>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FAC"/>
    <w:rsid w:val="003F3235"/>
    <w:rsid w:val="003F42B5"/>
    <w:rsid w:val="003F4D8A"/>
    <w:rsid w:val="003F4E2F"/>
    <w:rsid w:val="003F563E"/>
    <w:rsid w:val="003F5EB0"/>
    <w:rsid w:val="00401B58"/>
    <w:rsid w:val="00401FAE"/>
    <w:rsid w:val="004021C0"/>
    <w:rsid w:val="00402E9B"/>
    <w:rsid w:val="004035F0"/>
    <w:rsid w:val="004041EE"/>
    <w:rsid w:val="00404F43"/>
    <w:rsid w:val="004069FB"/>
    <w:rsid w:val="0041041A"/>
    <w:rsid w:val="00410C78"/>
    <w:rsid w:val="0041122B"/>
    <w:rsid w:val="00412E4E"/>
    <w:rsid w:val="0041571F"/>
    <w:rsid w:val="00415A73"/>
    <w:rsid w:val="00415BBE"/>
    <w:rsid w:val="00415DA6"/>
    <w:rsid w:val="00422AD7"/>
    <w:rsid w:val="00423F17"/>
    <w:rsid w:val="0042445F"/>
    <w:rsid w:val="0042481D"/>
    <w:rsid w:val="0042536F"/>
    <w:rsid w:val="00425DBA"/>
    <w:rsid w:val="00426B4A"/>
    <w:rsid w:val="0042746E"/>
    <w:rsid w:val="00427932"/>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16E1"/>
    <w:rsid w:val="004537CA"/>
    <w:rsid w:val="00454652"/>
    <w:rsid w:val="00455A0E"/>
    <w:rsid w:val="00456575"/>
    <w:rsid w:val="004566DC"/>
    <w:rsid w:val="004569F3"/>
    <w:rsid w:val="00457235"/>
    <w:rsid w:val="0045740D"/>
    <w:rsid w:val="004574E2"/>
    <w:rsid w:val="00457BC8"/>
    <w:rsid w:val="004615AD"/>
    <w:rsid w:val="00463A20"/>
    <w:rsid w:val="00463E03"/>
    <w:rsid w:val="00463FD4"/>
    <w:rsid w:val="004653D4"/>
    <w:rsid w:val="00466F1B"/>
    <w:rsid w:val="004674FA"/>
    <w:rsid w:val="0046767D"/>
    <w:rsid w:val="00467AF3"/>
    <w:rsid w:val="00467C46"/>
    <w:rsid w:val="0047064E"/>
    <w:rsid w:val="004707D8"/>
    <w:rsid w:val="004712B9"/>
    <w:rsid w:val="00472CAE"/>
    <w:rsid w:val="004732E3"/>
    <w:rsid w:val="004737AD"/>
    <w:rsid w:val="00474022"/>
    <w:rsid w:val="00474305"/>
    <w:rsid w:val="00474A9D"/>
    <w:rsid w:val="00475516"/>
    <w:rsid w:val="0047667D"/>
    <w:rsid w:val="004777F3"/>
    <w:rsid w:val="00477DC4"/>
    <w:rsid w:val="00482820"/>
    <w:rsid w:val="004845B9"/>
    <w:rsid w:val="00486DF2"/>
    <w:rsid w:val="00486EF4"/>
    <w:rsid w:val="00487ACC"/>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33A8"/>
    <w:rsid w:val="004B3EE9"/>
    <w:rsid w:val="004B3F47"/>
    <w:rsid w:val="004B46F2"/>
    <w:rsid w:val="004B4F9E"/>
    <w:rsid w:val="004B56C5"/>
    <w:rsid w:val="004C00E8"/>
    <w:rsid w:val="004C0EBB"/>
    <w:rsid w:val="004C0F94"/>
    <w:rsid w:val="004C1060"/>
    <w:rsid w:val="004C188B"/>
    <w:rsid w:val="004C25B8"/>
    <w:rsid w:val="004C29E6"/>
    <w:rsid w:val="004C2B9A"/>
    <w:rsid w:val="004C333C"/>
    <w:rsid w:val="004C3451"/>
    <w:rsid w:val="004C3A8E"/>
    <w:rsid w:val="004C4316"/>
    <w:rsid w:val="004C4321"/>
    <w:rsid w:val="004C49BE"/>
    <w:rsid w:val="004C4A9F"/>
    <w:rsid w:val="004C54F9"/>
    <w:rsid w:val="004C5B2F"/>
    <w:rsid w:val="004C6616"/>
    <w:rsid w:val="004C69B5"/>
    <w:rsid w:val="004C6FB8"/>
    <w:rsid w:val="004C6FE4"/>
    <w:rsid w:val="004C7B58"/>
    <w:rsid w:val="004D1139"/>
    <w:rsid w:val="004D1DE0"/>
    <w:rsid w:val="004D236A"/>
    <w:rsid w:val="004D24EB"/>
    <w:rsid w:val="004D2BD6"/>
    <w:rsid w:val="004D4636"/>
    <w:rsid w:val="004D4C1C"/>
    <w:rsid w:val="004D5FB9"/>
    <w:rsid w:val="004D6B4D"/>
    <w:rsid w:val="004D789E"/>
    <w:rsid w:val="004D78C7"/>
    <w:rsid w:val="004E11BB"/>
    <w:rsid w:val="004E1B25"/>
    <w:rsid w:val="004E31D2"/>
    <w:rsid w:val="004E3EAD"/>
    <w:rsid w:val="004E40D7"/>
    <w:rsid w:val="004E46A2"/>
    <w:rsid w:val="004E4C7B"/>
    <w:rsid w:val="004E521F"/>
    <w:rsid w:val="004E6BB2"/>
    <w:rsid w:val="004F0449"/>
    <w:rsid w:val="004F0CB3"/>
    <w:rsid w:val="004F166C"/>
    <w:rsid w:val="004F1B69"/>
    <w:rsid w:val="004F30D5"/>
    <w:rsid w:val="004F4E72"/>
    <w:rsid w:val="004F60DE"/>
    <w:rsid w:val="004F6267"/>
    <w:rsid w:val="004F6B13"/>
    <w:rsid w:val="004F6E07"/>
    <w:rsid w:val="004F6FB8"/>
    <w:rsid w:val="0050181D"/>
    <w:rsid w:val="00501CBB"/>
    <w:rsid w:val="00502857"/>
    <w:rsid w:val="005028A4"/>
    <w:rsid w:val="00502A2E"/>
    <w:rsid w:val="00502DC2"/>
    <w:rsid w:val="005037CF"/>
    <w:rsid w:val="00503C44"/>
    <w:rsid w:val="00504FE3"/>
    <w:rsid w:val="00505272"/>
    <w:rsid w:val="00505505"/>
    <w:rsid w:val="00505BA3"/>
    <w:rsid w:val="005079D1"/>
    <w:rsid w:val="00510D4A"/>
    <w:rsid w:val="0051100A"/>
    <w:rsid w:val="00511C5D"/>
    <w:rsid w:val="0051222A"/>
    <w:rsid w:val="005135F0"/>
    <w:rsid w:val="00514268"/>
    <w:rsid w:val="00514F78"/>
    <w:rsid w:val="0051644E"/>
    <w:rsid w:val="00517847"/>
    <w:rsid w:val="00517EC8"/>
    <w:rsid w:val="00521117"/>
    <w:rsid w:val="00521960"/>
    <w:rsid w:val="005223FF"/>
    <w:rsid w:val="00522409"/>
    <w:rsid w:val="0052329F"/>
    <w:rsid w:val="00523309"/>
    <w:rsid w:val="00523EF6"/>
    <w:rsid w:val="00524AEA"/>
    <w:rsid w:val="005253E5"/>
    <w:rsid w:val="0052570D"/>
    <w:rsid w:val="005264E7"/>
    <w:rsid w:val="00530228"/>
    <w:rsid w:val="005307DE"/>
    <w:rsid w:val="005321D0"/>
    <w:rsid w:val="00533EF2"/>
    <w:rsid w:val="0053428E"/>
    <w:rsid w:val="00534641"/>
    <w:rsid w:val="00535D73"/>
    <w:rsid w:val="00537A41"/>
    <w:rsid w:val="005422BA"/>
    <w:rsid w:val="00543B69"/>
    <w:rsid w:val="0054409B"/>
    <w:rsid w:val="005440BB"/>
    <w:rsid w:val="0054571B"/>
    <w:rsid w:val="005457AD"/>
    <w:rsid w:val="005472C4"/>
    <w:rsid w:val="005509BB"/>
    <w:rsid w:val="005521C3"/>
    <w:rsid w:val="00552D51"/>
    <w:rsid w:val="00553A73"/>
    <w:rsid w:val="00553BAF"/>
    <w:rsid w:val="00556203"/>
    <w:rsid w:val="005571D0"/>
    <w:rsid w:val="005573C0"/>
    <w:rsid w:val="005610F4"/>
    <w:rsid w:val="005611B8"/>
    <w:rsid w:val="005615E1"/>
    <w:rsid w:val="0056354B"/>
    <w:rsid w:val="00565664"/>
    <w:rsid w:val="00565751"/>
    <w:rsid w:val="00567026"/>
    <w:rsid w:val="00570022"/>
    <w:rsid w:val="00570929"/>
    <w:rsid w:val="00572096"/>
    <w:rsid w:val="00574EF3"/>
    <w:rsid w:val="005763A9"/>
    <w:rsid w:val="005765A3"/>
    <w:rsid w:val="00576849"/>
    <w:rsid w:val="00577918"/>
    <w:rsid w:val="00581092"/>
    <w:rsid w:val="00581631"/>
    <w:rsid w:val="00582C9C"/>
    <w:rsid w:val="00583CFE"/>
    <w:rsid w:val="0058407A"/>
    <w:rsid w:val="00585513"/>
    <w:rsid w:val="0058606B"/>
    <w:rsid w:val="005864E9"/>
    <w:rsid w:val="005875A2"/>
    <w:rsid w:val="005877DC"/>
    <w:rsid w:val="00587884"/>
    <w:rsid w:val="00591273"/>
    <w:rsid w:val="00592E4C"/>
    <w:rsid w:val="005947FC"/>
    <w:rsid w:val="00594986"/>
    <w:rsid w:val="00595824"/>
    <w:rsid w:val="00595834"/>
    <w:rsid w:val="00595CC7"/>
    <w:rsid w:val="005A033B"/>
    <w:rsid w:val="005A0C4B"/>
    <w:rsid w:val="005A1542"/>
    <w:rsid w:val="005A273C"/>
    <w:rsid w:val="005A2E7B"/>
    <w:rsid w:val="005A2EDD"/>
    <w:rsid w:val="005A3CA4"/>
    <w:rsid w:val="005B0504"/>
    <w:rsid w:val="005B067A"/>
    <w:rsid w:val="005B2300"/>
    <w:rsid w:val="005B273E"/>
    <w:rsid w:val="005B283E"/>
    <w:rsid w:val="005B4260"/>
    <w:rsid w:val="005B47C1"/>
    <w:rsid w:val="005B5178"/>
    <w:rsid w:val="005B5626"/>
    <w:rsid w:val="005B7A01"/>
    <w:rsid w:val="005B7B45"/>
    <w:rsid w:val="005B7EAF"/>
    <w:rsid w:val="005C07A0"/>
    <w:rsid w:val="005C1062"/>
    <w:rsid w:val="005C11FF"/>
    <w:rsid w:val="005C1569"/>
    <w:rsid w:val="005C2BF6"/>
    <w:rsid w:val="005C2E0D"/>
    <w:rsid w:val="005C3612"/>
    <w:rsid w:val="005C3A4D"/>
    <w:rsid w:val="005C67F8"/>
    <w:rsid w:val="005C762F"/>
    <w:rsid w:val="005D1918"/>
    <w:rsid w:val="005D193D"/>
    <w:rsid w:val="005D23F5"/>
    <w:rsid w:val="005D2D0F"/>
    <w:rsid w:val="005D301F"/>
    <w:rsid w:val="005D307D"/>
    <w:rsid w:val="005D3884"/>
    <w:rsid w:val="005D3D7A"/>
    <w:rsid w:val="005D4406"/>
    <w:rsid w:val="005D6BE0"/>
    <w:rsid w:val="005E0894"/>
    <w:rsid w:val="005E2908"/>
    <w:rsid w:val="005E2E80"/>
    <w:rsid w:val="005E3322"/>
    <w:rsid w:val="005E3603"/>
    <w:rsid w:val="005E4696"/>
    <w:rsid w:val="005E4FF6"/>
    <w:rsid w:val="005E5B91"/>
    <w:rsid w:val="005E66A6"/>
    <w:rsid w:val="005F1A67"/>
    <w:rsid w:val="005F1EE1"/>
    <w:rsid w:val="005F46B9"/>
    <w:rsid w:val="005F5231"/>
    <w:rsid w:val="005F572A"/>
    <w:rsid w:val="005F5CDB"/>
    <w:rsid w:val="006004C2"/>
    <w:rsid w:val="0060145E"/>
    <w:rsid w:val="00602416"/>
    <w:rsid w:val="00605C93"/>
    <w:rsid w:val="00606B47"/>
    <w:rsid w:val="0061182C"/>
    <w:rsid w:val="006120B3"/>
    <w:rsid w:val="006125A8"/>
    <w:rsid w:val="00614174"/>
    <w:rsid w:val="00614339"/>
    <w:rsid w:val="00614798"/>
    <w:rsid w:val="0061664D"/>
    <w:rsid w:val="006173B0"/>
    <w:rsid w:val="0061787D"/>
    <w:rsid w:val="006215A7"/>
    <w:rsid w:val="0062234B"/>
    <w:rsid w:val="00622F6C"/>
    <w:rsid w:val="006233BA"/>
    <w:rsid w:val="006234A0"/>
    <w:rsid w:val="006250C5"/>
    <w:rsid w:val="006259A3"/>
    <w:rsid w:val="0062617B"/>
    <w:rsid w:val="006329AC"/>
    <w:rsid w:val="00632DFD"/>
    <w:rsid w:val="00633A6D"/>
    <w:rsid w:val="00633BB0"/>
    <w:rsid w:val="00634DD1"/>
    <w:rsid w:val="00635A53"/>
    <w:rsid w:val="0063700C"/>
    <w:rsid w:val="00637869"/>
    <w:rsid w:val="00637B0C"/>
    <w:rsid w:val="00640375"/>
    <w:rsid w:val="006410F0"/>
    <w:rsid w:val="006418E8"/>
    <w:rsid w:val="00642E45"/>
    <w:rsid w:val="00642E93"/>
    <w:rsid w:val="00643C03"/>
    <w:rsid w:val="00645775"/>
    <w:rsid w:val="00645FD0"/>
    <w:rsid w:val="0064662D"/>
    <w:rsid w:val="00651C64"/>
    <w:rsid w:val="00652CCB"/>
    <w:rsid w:val="006545EE"/>
    <w:rsid w:val="00654A97"/>
    <w:rsid w:val="00654C56"/>
    <w:rsid w:val="00654FAF"/>
    <w:rsid w:val="006568C0"/>
    <w:rsid w:val="0065692E"/>
    <w:rsid w:val="00656CA9"/>
    <w:rsid w:val="00656FB5"/>
    <w:rsid w:val="00657E31"/>
    <w:rsid w:val="006601A9"/>
    <w:rsid w:val="006608D1"/>
    <w:rsid w:val="00660C31"/>
    <w:rsid w:val="00660FB5"/>
    <w:rsid w:val="00661064"/>
    <w:rsid w:val="00661AAA"/>
    <w:rsid w:val="00663B06"/>
    <w:rsid w:val="0066448D"/>
    <w:rsid w:val="00665137"/>
    <w:rsid w:val="00670CED"/>
    <w:rsid w:val="00670D84"/>
    <w:rsid w:val="00672DDB"/>
    <w:rsid w:val="00673EF0"/>
    <w:rsid w:val="00674FBB"/>
    <w:rsid w:val="006750F5"/>
    <w:rsid w:val="00675B13"/>
    <w:rsid w:val="006763C9"/>
    <w:rsid w:val="00676900"/>
    <w:rsid w:val="0067799F"/>
    <w:rsid w:val="00677FA2"/>
    <w:rsid w:val="00681E60"/>
    <w:rsid w:val="00682605"/>
    <w:rsid w:val="00682AD1"/>
    <w:rsid w:val="00683EB6"/>
    <w:rsid w:val="006847C9"/>
    <w:rsid w:val="00687F8D"/>
    <w:rsid w:val="00690608"/>
    <w:rsid w:val="006907E6"/>
    <w:rsid w:val="00693B81"/>
    <w:rsid w:val="00693F7D"/>
    <w:rsid w:val="0069401B"/>
    <w:rsid w:val="00694D63"/>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811"/>
    <w:rsid w:val="006C3F7F"/>
    <w:rsid w:val="006C42A3"/>
    <w:rsid w:val="006C4DF4"/>
    <w:rsid w:val="006C576B"/>
    <w:rsid w:val="006C67E3"/>
    <w:rsid w:val="006C6E20"/>
    <w:rsid w:val="006D15E0"/>
    <w:rsid w:val="006D1E8D"/>
    <w:rsid w:val="006D25E1"/>
    <w:rsid w:val="006D27E2"/>
    <w:rsid w:val="006D2C29"/>
    <w:rsid w:val="006D33E1"/>
    <w:rsid w:val="006D3D88"/>
    <w:rsid w:val="006D4E19"/>
    <w:rsid w:val="006D503F"/>
    <w:rsid w:val="006E0CA9"/>
    <w:rsid w:val="006E2FE5"/>
    <w:rsid w:val="006E35DA"/>
    <w:rsid w:val="006E412A"/>
    <w:rsid w:val="006E4AD2"/>
    <w:rsid w:val="006E6756"/>
    <w:rsid w:val="006F02CE"/>
    <w:rsid w:val="006F03E9"/>
    <w:rsid w:val="006F4E13"/>
    <w:rsid w:val="006F5BFC"/>
    <w:rsid w:val="006F5CE6"/>
    <w:rsid w:val="006F744F"/>
    <w:rsid w:val="006F76DA"/>
    <w:rsid w:val="007009ED"/>
    <w:rsid w:val="0070125B"/>
    <w:rsid w:val="0070263E"/>
    <w:rsid w:val="00702969"/>
    <w:rsid w:val="00703522"/>
    <w:rsid w:val="0070458B"/>
    <w:rsid w:val="00707B31"/>
    <w:rsid w:val="00707E82"/>
    <w:rsid w:val="00710207"/>
    <w:rsid w:val="00710F32"/>
    <w:rsid w:val="00712934"/>
    <w:rsid w:val="00714684"/>
    <w:rsid w:val="00714C2C"/>
    <w:rsid w:val="00714C86"/>
    <w:rsid w:val="0071513A"/>
    <w:rsid w:val="00715221"/>
    <w:rsid w:val="007160C0"/>
    <w:rsid w:val="007170CB"/>
    <w:rsid w:val="00717E9E"/>
    <w:rsid w:val="00720D2A"/>
    <w:rsid w:val="00721418"/>
    <w:rsid w:val="007234E7"/>
    <w:rsid w:val="00723E65"/>
    <w:rsid w:val="00724D15"/>
    <w:rsid w:val="007264E1"/>
    <w:rsid w:val="00726DA7"/>
    <w:rsid w:val="0072768D"/>
    <w:rsid w:val="00730AF5"/>
    <w:rsid w:val="0073142E"/>
    <w:rsid w:val="00731EDE"/>
    <w:rsid w:val="0073220C"/>
    <w:rsid w:val="007350EF"/>
    <w:rsid w:val="00740072"/>
    <w:rsid w:val="00740B20"/>
    <w:rsid w:val="00740F8A"/>
    <w:rsid w:val="00742921"/>
    <w:rsid w:val="0074386F"/>
    <w:rsid w:val="00743994"/>
    <w:rsid w:val="00744222"/>
    <w:rsid w:val="0074431D"/>
    <w:rsid w:val="00744F85"/>
    <w:rsid w:val="007478F3"/>
    <w:rsid w:val="007505F2"/>
    <w:rsid w:val="00752A47"/>
    <w:rsid w:val="00754A9E"/>
    <w:rsid w:val="00755B84"/>
    <w:rsid w:val="00755E21"/>
    <w:rsid w:val="00756F1D"/>
    <w:rsid w:val="007603AB"/>
    <w:rsid w:val="00761416"/>
    <w:rsid w:val="00766663"/>
    <w:rsid w:val="007668E4"/>
    <w:rsid w:val="0077054A"/>
    <w:rsid w:val="00773B37"/>
    <w:rsid w:val="00774655"/>
    <w:rsid w:val="007747D7"/>
    <w:rsid w:val="00775E2E"/>
    <w:rsid w:val="0077617C"/>
    <w:rsid w:val="00777656"/>
    <w:rsid w:val="0078075E"/>
    <w:rsid w:val="00780CD0"/>
    <w:rsid w:val="0078278A"/>
    <w:rsid w:val="007828FA"/>
    <w:rsid w:val="0078347F"/>
    <w:rsid w:val="00784183"/>
    <w:rsid w:val="00784AC2"/>
    <w:rsid w:val="0078517A"/>
    <w:rsid w:val="007854A7"/>
    <w:rsid w:val="00787B34"/>
    <w:rsid w:val="007910B9"/>
    <w:rsid w:val="00791BCE"/>
    <w:rsid w:val="00793243"/>
    <w:rsid w:val="00793D63"/>
    <w:rsid w:val="00794495"/>
    <w:rsid w:val="0079507D"/>
    <w:rsid w:val="007956A1"/>
    <w:rsid w:val="007967FB"/>
    <w:rsid w:val="007968A1"/>
    <w:rsid w:val="007970CB"/>
    <w:rsid w:val="0079752C"/>
    <w:rsid w:val="00797583"/>
    <w:rsid w:val="00797702"/>
    <w:rsid w:val="007A04A7"/>
    <w:rsid w:val="007A0695"/>
    <w:rsid w:val="007A09D2"/>
    <w:rsid w:val="007A1536"/>
    <w:rsid w:val="007A3339"/>
    <w:rsid w:val="007A384B"/>
    <w:rsid w:val="007A6A56"/>
    <w:rsid w:val="007A6F1C"/>
    <w:rsid w:val="007A7593"/>
    <w:rsid w:val="007B0338"/>
    <w:rsid w:val="007B070D"/>
    <w:rsid w:val="007B13D7"/>
    <w:rsid w:val="007B246C"/>
    <w:rsid w:val="007B5C95"/>
    <w:rsid w:val="007B673B"/>
    <w:rsid w:val="007B6E2F"/>
    <w:rsid w:val="007B77B7"/>
    <w:rsid w:val="007B7EEE"/>
    <w:rsid w:val="007C0A8C"/>
    <w:rsid w:val="007C0F4D"/>
    <w:rsid w:val="007C1954"/>
    <w:rsid w:val="007C2511"/>
    <w:rsid w:val="007C3323"/>
    <w:rsid w:val="007C6072"/>
    <w:rsid w:val="007C699B"/>
    <w:rsid w:val="007C6B9B"/>
    <w:rsid w:val="007C7AB4"/>
    <w:rsid w:val="007D006D"/>
    <w:rsid w:val="007D17F1"/>
    <w:rsid w:val="007D3B03"/>
    <w:rsid w:val="007D6057"/>
    <w:rsid w:val="007E1556"/>
    <w:rsid w:val="007E365E"/>
    <w:rsid w:val="007E41FC"/>
    <w:rsid w:val="007E43AE"/>
    <w:rsid w:val="007E4FD5"/>
    <w:rsid w:val="007E569B"/>
    <w:rsid w:val="007F0A40"/>
    <w:rsid w:val="007F1051"/>
    <w:rsid w:val="007F10A9"/>
    <w:rsid w:val="007F1693"/>
    <w:rsid w:val="007F22C0"/>
    <w:rsid w:val="007F2AE1"/>
    <w:rsid w:val="007F3894"/>
    <w:rsid w:val="007F4441"/>
    <w:rsid w:val="007F4C8D"/>
    <w:rsid w:val="007F743F"/>
    <w:rsid w:val="00800D26"/>
    <w:rsid w:val="00801A40"/>
    <w:rsid w:val="00801D6A"/>
    <w:rsid w:val="00807D7F"/>
    <w:rsid w:val="00810963"/>
    <w:rsid w:val="00810E7E"/>
    <w:rsid w:val="008127E2"/>
    <w:rsid w:val="008134F0"/>
    <w:rsid w:val="008135EB"/>
    <w:rsid w:val="0081381E"/>
    <w:rsid w:val="00814D33"/>
    <w:rsid w:val="00815C3A"/>
    <w:rsid w:val="00815E30"/>
    <w:rsid w:val="00815F19"/>
    <w:rsid w:val="008162EA"/>
    <w:rsid w:val="008169DD"/>
    <w:rsid w:val="008177FB"/>
    <w:rsid w:val="008206A7"/>
    <w:rsid w:val="008206C3"/>
    <w:rsid w:val="00820B92"/>
    <w:rsid w:val="00820C9B"/>
    <w:rsid w:val="00821282"/>
    <w:rsid w:val="008212A5"/>
    <w:rsid w:val="00822035"/>
    <w:rsid w:val="00822053"/>
    <w:rsid w:val="00822B3F"/>
    <w:rsid w:val="0082326D"/>
    <w:rsid w:val="00824519"/>
    <w:rsid w:val="00825325"/>
    <w:rsid w:val="008259AE"/>
    <w:rsid w:val="00827208"/>
    <w:rsid w:val="008312D8"/>
    <w:rsid w:val="00832646"/>
    <w:rsid w:val="00832BA6"/>
    <w:rsid w:val="008338C6"/>
    <w:rsid w:val="00834541"/>
    <w:rsid w:val="00835392"/>
    <w:rsid w:val="00835F64"/>
    <w:rsid w:val="008364E8"/>
    <w:rsid w:val="00836727"/>
    <w:rsid w:val="008373CE"/>
    <w:rsid w:val="00837F52"/>
    <w:rsid w:val="00840951"/>
    <w:rsid w:val="008409F7"/>
    <w:rsid w:val="00841ED5"/>
    <w:rsid w:val="00842240"/>
    <w:rsid w:val="008436D4"/>
    <w:rsid w:val="00843A22"/>
    <w:rsid w:val="00843BBF"/>
    <w:rsid w:val="00847210"/>
    <w:rsid w:val="008473A7"/>
    <w:rsid w:val="0085209C"/>
    <w:rsid w:val="00853F8A"/>
    <w:rsid w:val="00855A0E"/>
    <w:rsid w:val="00856FC0"/>
    <w:rsid w:val="0086019B"/>
    <w:rsid w:val="00861377"/>
    <w:rsid w:val="00861640"/>
    <w:rsid w:val="00861A00"/>
    <w:rsid w:val="0086223F"/>
    <w:rsid w:val="008629A3"/>
    <w:rsid w:val="00863A73"/>
    <w:rsid w:val="00864C79"/>
    <w:rsid w:val="008657C3"/>
    <w:rsid w:val="008668D7"/>
    <w:rsid w:val="00870D50"/>
    <w:rsid w:val="00871098"/>
    <w:rsid w:val="008726A8"/>
    <w:rsid w:val="00872F6E"/>
    <w:rsid w:val="00874507"/>
    <w:rsid w:val="00875D08"/>
    <w:rsid w:val="008761CE"/>
    <w:rsid w:val="00880014"/>
    <w:rsid w:val="00880CCA"/>
    <w:rsid w:val="008814A4"/>
    <w:rsid w:val="00881EAA"/>
    <w:rsid w:val="00883208"/>
    <w:rsid w:val="00883837"/>
    <w:rsid w:val="008844C1"/>
    <w:rsid w:val="008846CE"/>
    <w:rsid w:val="00887FED"/>
    <w:rsid w:val="00890CAA"/>
    <w:rsid w:val="00891546"/>
    <w:rsid w:val="008922A1"/>
    <w:rsid w:val="00897447"/>
    <w:rsid w:val="008A3198"/>
    <w:rsid w:val="008A3FFA"/>
    <w:rsid w:val="008A4968"/>
    <w:rsid w:val="008A5161"/>
    <w:rsid w:val="008A5213"/>
    <w:rsid w:val="008A6E48"/>
    <w:rsid w:val="008A7291"/>
    <w:rsid w:val="008A7DA9"/>
    <w:rsid w:val="008B00CF"/>
    <w:rsid w:val="008B0BED"/>
    <w:rsid w:val="008B2391"/>
    <w:rsid w:val="008B3F4A"/>
    <w:rsid w:val="008B5A8F"/>
    <w:rsid w:val="008B5D1D"/>
    <w:rsid w:val="008B6420"/>
    <w:rsid w:val="008B6631"/>
    <w:rsid w:val="008B6C43"/>
    <w:rsid w:val="008B70C4"/>
    <w:rsid w:val="008B712E"/>
    <w:rsid w:val="008B7838"/>
    <w:rsid w:val="008C01AE"/>
    <w:rsid w:val="008C05CC"/>
    <w:rsid w:val="008C1BB1"/>
    <w:rsid w:val="008C23E1"/>
    <w:rsid w:val="008C276D"/>
    <w:rsid w:val="008C3522"/>
    <w:rsid w:val="008C3C4B"/>
    <w:rsid w:val="008C3C7F"/>
    <w:rsid w:val="008C3CED"/>
    <w:rsid w:val="008C4204"/>
    <w:rsid w:val="008C4B2D"/>
    <w:rsid w:val="008C5252"/>
    <w:rsid w:val="008C5C7D"/>
    <w:rsid w:val="008C72BE"/>
    <w:rsid w:val="008D309A"/>
    <w:rsid w:val="008D41E4"/>
    <w:rsid w:val="008D69D6"/>
    <w:rsid w:val="008D7F1B"/>
    <w:rsid w:val="008E011B"/>
    <w:rsid w:val="008E1336"/>
    <w:rsid w:val="008E13E8"/>
    <w:rsid w:val="008E198A"/>
    <w:rsid w:val="008E39C4"/>
    <w:rsid w:val="008E5590"/>
    <w:rsid w:val="008E7923"/>
    <w:rsid w:val="008F114D"/>
    <w:rsid w:val="008F232B"/>
    <w:rsid w:val="008F2C28"/>
    <w:rsid w:val="008F3E6A"/>
    <w:rsid w:val="008F4DFB"/>
    <w:rsid w:val="008F614D"/>
    <w:rsid w:val="008F6D6A"/>
    <w:rsid w:val="008F75EB"/>
    <w:rsid w:val="00900FD6"/>
    <w:rsid w:val="00901AFC"/>
    <w:rsid w:val="00901FCB"/>
    <w:rsid w:val="0090280B"/>
    <w:rsid w:val="00903049"/>
    <w:rsid w:val="00903258"/>
    <w:rsid w:val="00903532"/>
    <w:rsid w:val="00904BD0"/>
    <w:rsid w:val="00906E8E"/>
    <w:rsid w:val="00907712"/>
    <w:rsid w:val="00907A19"/>
    <w:rsid w:val="0091014F"/>
    <w:rsid w:val="00910F6C"/>
    <w:rsid w:val="0091114D"/>
    <w:rsid w:val="00911B33"/>
    <w:rsid w:val="00911F79"/>
    <w:rsid w:val="00914409"/>
    <w:rsid w:val="00914F83"/>
    <w:rsid w:val="00915602"/>
    <w:rsid w:val="00915D31"/>
    <w:rsid w:val="0091720B"/>
    <w:rsid w:val="0091725F"/>
    <w:rsid w:val="00917588"/>
    <w:rsid w:val="00917751"/>
    <w:rsid w:val="00917933"/>
    <w:rsid w:val="00917955"/>
    <w:rsid w:val="009212D0"/>
    <w:rsid w:val="0092155E"/>
    <w:rsid w:val="00921567"/>
    <w:rsid w:val="009232D6"/>
    <w:rsid w:val="00923E6A"/>
    <w:rsid w:val="00925A4E"/>
    <w:rsid w:val="00925DC7"/>
    <w:rsid w:val="00926E8C"/>
    <w:rsid w:val="00927D55"/>
    <w:rsid w:val="00927EE4"/>
    <w:rsid w:val="00927F56"/>
    <w:rsid w:val="0093026E"/>
    <w:rsid w:val="0093281B"/>
    <w:rsid w:val="00932BC1"/>
    <w:rsid w:val="00933236"/>
    <w:rsid w:val="0093343E"/>
    <w:rsid w:val="00933DDC"/>
    <w:rsid w:val="00934A5E"/>
    <w:rsid w:val="00936439"/>
    <w:rsid w:val="00936A73"/>
    <w:rsid w:val="00936C6B"/>
    <w:rsid w:val="00937997"/>
    <w:rsid w:val="00937AAB"/>
    <w:rsid w:val="0094105A"/>
    <w:rsid w:val="009428C5"/>
    <w:rsid w:val="009430E2"/>
    <w:rsid w:val="009456A0"/>
    <w:rsid w:val="00945D88"/>
    <w:rsid w:val="009461A7"/>
    <w:rsid w:val="0094721E"/>
    <w:rsid w:val="00947226"/>
    <w:rsid w:val="00947539"/>
    <w:rsid w:val="009510D6"/>
    <w:rsid w:val="0095154E"/>
    <w:rsid w:val="00951D17"/>
    <w:rsid w:val="00952655"/>
    <w:rsid w:val="00952D72"/>
    <w:rsid w:val="00952D7A"/>
    <w:rsid w:val="0095355C"/>
    <w:rsid w:val="00953E62"/>
    <w:rsid w:val="00954E3A"/>
    <w:rsid w:val="009556C5"/>
    <w:rsid w:val="00956000"/>
    <w:rsid w:val="0095670A"/>
    <w:rsid w:val="00956E21"/>
    <w:rsid w:val="00957EE5"/>
    <w:rsid w:val="009610AB"/>
    <w:rsid w:val="00961867"/>
    <w:rsid w:val="0096200C"/>
    <w:rsid w:val="009621FC"/>
    <w:rsid w:val="00962FEE"/>
    <w:rsid w:val="009634E8"/>
    <w:rsid w:val="00964A4F"/>
    <w:rsid w:val="00965599"/>
    <w:rsid w:val="00966A5F"/>
    <w:rsid w:val="00966F29"/>
    <w:rsid w:val="0096757B"/>
    <w:rsid w:val="009709FD"/>
    <w:rsid w:val="00970F66"/>
    <w:rsid w:val="0097106F"/>
    <w:rsid w:val="009711C1"/>
    <w:rsid w:val="00971280"/>
    <w:rsid w:val="00972BE8"/>
    <w:rsid w:val="00972CAC"/>
    <w:rsid w:val="0097354A"/>
    <w:rsid w:val="0097426B"/>
    <w:rsid w:val="009748A7"/>
    <w:rsid w:val="00974B3A"/>
    <w:rsid w:val="009800F2"/>
    <w:rsid w:val="00980B0E"/>
    <w:rsid w:val="0098298F"/>
    <w:rsid w:val="009829CE"/>
    <w:rsid w:val="0098310F"/>
    <w:rsid w:val="009835ED"/>
    <w:rsid w:val="0098360B"/>
    <w:rsid w:val="00984875"/>
    <w:rsid w:val="00984D97"/>
    <w:rsid w:val="00987C3C"/>
    <w:rsid w:val="009905EC"/>
    <w:rsid w:val="00991FBB"/>
    <w:rsid w:val="009926C8"/>
    <w:rsid w:val="00993799"/>
    <w:rsid w:val="00994FAB"/>
    <w:rsid w:val="009964B2"/>
    <w:rsid w:val="00996701"/>
    <w:rsid w:val="00996AD8"/>
    <w:rsid w:val="00996F69"/>
    <w:rsid w:val="00997CB0"/>
    <w:rsid w:val="009A0CD4"/>
    <w:rsid w:val="009A2E33"/>
    <w:rsid w:val="009A409B"/>
    <w:rsid w:val="009A594D"/>
    <w:rsid w:val="009A6B33"/>
    <w:rsid w:val="009B3287"/>
    <w:rsid w:val="009B5E17"/>
    <w:rsid w:val="009B62EB"/>
    <w:rsid w:val="009C0380"/>
    <w:rsid w:val="009C175B"/>
    <w:rsid w:val="009C1EE5"/>
    <w:rsid w:val="009C217F"/>
    <w:rsid w:val="009C2E84"/>
    <w:rsid w:val="009C37F9"/>
    <w:rsid w:val="009C52D0"/>
    <w:rsid w:val="009C5BEB"/>
    <w:rsid w:val="009C6619"/>
    <w:rsid w:val="009D0CC3"/>
    <w:rsid w:val="009D24C3"/>
    <w:rsid w:val="009D326A"/>
    <w:rsid w:val="009D4242"/>
    <w:rsid w:val="009D5380"/>
    <w:rsid w:val="009D712E"/>
    <w:rsid w:val="009E058A"/>
    <w:rsid w:val="009E0FD3"/>
    <w:rsid w:val="009E1739"/>
    <w:rsid w:val="009E25C7"/>
    <w:rsid w:val="009E5815"/>
    <w:rsid w:val="009E5A95"/>
    <w:rsid w:val="009E5C32"/>
    <w:rsid w:val="009E6418"/>
    <w:rsid w:val="009E6749"/>
    <w:rsid w:val="009F09CA"/>
    <w:rsid w:val="009F1919"/>
    <w:rsid w:val="009F1BAA"/>
    <w:rsid w:val="009F2201"/>
    <w:rsid w:val="009F3C69"/>
    <w:rsid w:val="009F5087"/>
    <w:rsid w:val="009F5547"/>
    <w:rsid w:val="009F5CF2"/>
    <w:rsid w:val="009F7A8B"/>
    <w:rsid w:val="009F7EBF"/>
    <w:rsid w:val="00A00182"/>
    <w:rsid w:val="00A002C6"/>
    <w:rsid w:val="00A01030"/>
    <w:rsid w:val="00A0112A"/>
    <w:rsid w:val="00A020B9"/>
    <w:rsid w:val="00A02436"/>
    <w:rsid w:val="00A02E26"/>
    <w:rsid w:val="00A03914"/>
    <w:rsid w:val="00A03A6B"/>
    <w:rsid w:val="00A04704"/>
    <w:rsid w:val="00A0544E"/>
    <w:rsid w:val="00A104CF"/>
    <w:rsid w:val="00A11592"/>
    <w:rsid w:val="00A13786"/>
    <w:rsid w:val="00A1456C"/>
    <w:rsid w:val="00A14F19"/>
    <w:rsid w:val="00A1520E"/>
    <w:rsid w:val="00A15DB8"/>
    <w:rsid w:val="00A168C3"/>
    <w:rsid w:val="00A209BC"/>
    <w:rsid w:val="00A20AC5"/>
    <w:rsid w:val="00A21746"/>
    <w:rsid w:val="00A21D9C"/>
    <w:rsid w:val="00A22547"/>
    <w:rsid w:val="00A244B2"/>
    <w:rsid w:val="00A24F64"/>
    <w:rsid w:val="00A259F4"/>
    <w:rsid w:val="00A27182"/>
    <w:rsid w:val="00A27907"/>
    <w:rsid w:val="00A27D58"/>
    <w:rsid w:val="00A30722"/>
    <w:rsid w:val="00A31486"/>
    <w:rsid w:val="00A3169D"/>
    <w:rsid w:val="00A339E4"/>
    <w:rsid w:val="00A33FC0"/>
    <w:rsid w:val="00A345F7"/>
    <w:rsid w:val="00A35ED5"/>
    <w:rsid w:val="00A37A03"/>
    <w:rsid w:val="00A43220"/>
    <w:rsid w:val="00A43F1E"/>
    <w:rsid w:val="00A460BB"/>
    <w:rsid w:val="00A46108"/>
    <w:rsid w:val="00A46423"/>
    <w:rsid w:val="00A46998"/>
    <w:rsid w:val="00A47C26"/>
    <w:rsid w:val="00A5004B"/>
    <w:rsid w:val="00A54079"/>
    <w:rsid w:val="00A57747"/>
    <w:rsid w:val="00A601FD"/>
    <w:rsid w:val="00A61462"/>
    <w:rsid w:val="00A62810"/>
    <w:rsid w:val="00A6475E"/>
    <w:rsid w:val="00A67286"/>
    <w:rsid w:val="00A673C2"/>
    <w:rsid w:val="00A6765E"/>
    <w:rsid w:val="00A67D18"/>
    <w:rsid w:val="00A70E5F"/>
    <w:rsid w:val="00A7245E"/>
    <w:rsid w:val="00A73911"/>
    <w:rsid w:val="00A76B51"/>
    <w:rsid w:val="00A76CEB"/>
    <w:rsid w:val="00A77A21"/>
    <w:rsid w:val="00A77B3C"/>
    <w:rsid w:val="00A8186F"/>
    <w:rsid w:val="00A85035"/>
    <w:rsid w:val="00A85C61"/>
    <w:rsid w:val="00A862A8"/>
    <w:rsid w:val="00A86835"/>
    <w:rsid w:val="00A86C92"/>
    <w:rsid w:val="00A92081"/>
    <w:rsid w:val="00A9212B"/>
    <w:rsid w:val="00A92160"/>
    <w:rsid w:val="00A932A1"/>
    <w:rsid w:val="00A93491"/>
    <w:rsid w:val="00A93D82"/>
    <w:rsid w:val="00A946B8"/>
    <w:rsid w:val="00A95D0C"/>
    <w:rsid w:val="00A968B3"/>
    <w:rsid w:val="00A9783B"/>
    <w:rsid w:val="00AA0D57"/>
    <w:rsid w:val="00AA1418"/>
    <w:rsid w:val="00AA2283"/>
    <w:rsid w:val="00AA3F3A"/>
    <w:rsid w:val="00AA4E6B"/>
    <w:rsid w:val="00AA5116"/>
    <w:rsid w:val="00AA57BF"/>
    <w:rsid w:val="00AA58E9"/>
    <w:rsid w:val="00AA5D98"/>
    <w:rsid w:val="00AA5F4B"/>
    <w:rsid w:val="00AA724C"/>
    <w:rsid w:val="00AA72E5"/>
    <w:rsid w:val="00AA743A"/>
    <w:rsid w:val="00AA7F31"/>
    <w:rsid w:val="00AB019E"/>
    <w:rsid w:val="00AB0727"/>
    <w:rsid w:val="00AB11BA"/>
    <w:rsid w:val="00AB19C2"/>
    <w:rsid w:val="00AB234C"/>
    <w:rsid w:val="00AB2C17"/>
    <w:rsid w:val="00AB36DD"/>
    <w:rsid w:val="00AB509F"/>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4C01"/>
    <w:rsid w:val="00AD502F"/>
    <w:rsid w:val="00AE0D29"/>
    <w:rsid w:val="00AE18E5"/>
    <w:rsid w:val="00AE1A55"/>
    <w:rsid w:val="00AE2C89"/>
    <w:rsid w:val="00AE3C0A"/>
    <w:rsid w:val="00AE5687"/>
    <w:rsid w:val="00AE5F7F"/>
    <w:rsid w:val="00AE7C86"/>
    <w:rsid w:val="00AF2EB2"/>
    <w:rsid w:val="00AF2FC4"/>
    <w:rsid w:val="00AF322E"/>
    <w:rsid w:val="00AF3D71"/>
    <w:rsid w:val="00AF3E3A"/>
    <w:rsid w:val="00AF472E"/>
    <w:rsid w:val="00AF4A43"/>
    <w:rsid w:val="00AF563E"/>
    <w:rsid w:val="00AF6967"/>
    <w:rsid w:val="00B00372"/>
    <w:rsid w:val="00B0045D"/>
    <w:rsid w:val="00B00BCF"/>
    <w:rsid w:val="00B0114F"/>
    <w:rsid w:val="00B04304"/>
    <w:rsid w:val="00B046A1"/>
    <w:rsid w:val="00B07C28"/>
    <w:rsid w:val="00B1060C"/>
    <w:rsid w:val="00B1072F"/>
    <w:rsid w:val="00B1571A"/>
    <w:rsid w:val="00B15A36"/>
    <w:rsid w:val="00B20BC0"/>
    <w:rsid w:val="00B23B9A"/>
    <w:rsid w:val="00B24CD6"/>
    <w:rsid w:val="00B26DF8"/>
    <w:rsid w:val="00B26E83"/>
    <w:rsid w:val="00B30B95"/>
    <w:rsid w:val="00B3137F"/>
    <w:rsid w:val="00B329AF"/>
    <w:rsid w:val="00B32D4E"/>
    <w:rsid w:val="00B32D8D"/>
    <w:rsid w:val="00B33EA1"/>
    <w:rsid w:val="00B3420D"/>
    <w:rsid w:val="00B36A1D"/>
    <w:rsid w:val="00B37C9E"/>
    <w:rsid w:val="00B40350"/>
    <w:rsid w:val="00B41DEC"/>
    <w:rsid w:val="00B42D2C"/>
    <w:rsid w:val="00B44655"/>
    <w:rsid w:val="00B44957"/>
    <w:rsid w:val="00B45AB6"/>
    <w:rsid w:val="00B468E2"/>
    <w:rsid w:val="00B46A07"/>
    <w:rsid w:val="00B47712"/>
    <w:rsid w:val="00B47D9E"/>
    <w:rsid w:val="00B50028"/>
    <w:rsid w:val="00B52794"/>
    <w:rsid w:val="00B53B1D"/>
    <w:rsid w:val="00B53BCC"/>
    <w:rsid w:val="00B545BA"/>
    <w:rsid w:val="00B56AC0"/>
    <w:rsid w:val="00B56B2E"/>
    <w:rsid w:val="00B57760"/>
    <w:rsid w:val="00B60226"/>
    <w:rsid w:val="00B6252B"/>
    <w:rsid w:val="00B65078"/>
    <w:rsid w:val="00B67ABA"/>
    <w:rsid w:val="00B67E12"/>
    <w:rsid w:val="00B70BA4"/>
    <w:rsid w:val="00B72A74"/>
    <w:rsid w:val="00B736E7"/>
    <w:rsid w:val="00B74D11"/>
    <w:rsid w:val="00B757DC"/>
    <w:rsid w:val="00B75B7D"/>
    <w:rsid w:val="00B808A2"/>
    <w:rsid w:val="00B80BD1"/>
    <w:rsid w:val="00B83983"/>
    <w:rsid w:val="00B83E17"/>
    <w:rsid w:val="00B856CA"/>
    <w:rsid w:val="00B8619F"/>
    <w:rsid w:val="00B90475"/>
    <w:rsid w:val="00B92314"/>
    <w:rsid w:val="00B939EE"/>
    <w:rsid w:val="00B9559F"/>
    <w:rsid w:val="00B958FF"/>
    <w:rsid w:val="00B97406"/>
    <w:rsid w:val="00BA238A"/>
    <w:rsid w:val="00BA485C"/>
    <w:rsid w:val="00BB0557"/>
    <w:rsid w:val="00BB1E37"/>
    <w:rsid w:val="00BB24CB"/>
    <w:rsid w:val="00BB369D"/>
    <w:rsid w:val="00BB3DBA"/>
    <w:rsid w:val="00BB3ECF"/>
    <w:rsid w:val="00BB40B4"/>
    <w:rsid w:val="00BB41A5"/>
    <w:rsid w:val="00BB482A"/>
    <w:rsid w:val="00BB5356"/>
    <w:rsid w:val="00BB537A"/>
    <w:rsid w:val="00BB64FD"/>
    <w:rsid w:val="00BB7113"/>
    <w:rsid w:val="00BC0195"/>
    <w:rsid w:val="00BC1CD5"/>
    <w:rsid w:val="00BC23F4"/>
    <w:rsid w:val="00BC23FE"/>
    <w:rsid w:val="00BC25CA"/>
    <w:rsid w:val="00BC4613"/>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31BB"/>
    <w:rsid w:val="00BE3B2B"/>
    <w:rsid w:val="00BE544A"/>
    <w:rsid w:val="00BE69DD"/>
    <w:rsid w:val="00BE6BDB"/>
    <w:rsid w:val="00BE6CA4"/>
    <w:rsid w:val="00BF0197"/>
    <w:rsid w:val="00BF0E13"/>
    <w:rsid w:val="00BF3A08"/>
    <w:rsid w:val="00BF4CEF"/>
    <w:rsid w:val="00BF5DBB"/>
    <w:rsid w:val="00BF618D"/>
    <w:rsid w:val="00BF7877"/>
    <w:rsid w:val="00C00C68"/>
    <w:rsid w:val="00C00EB2"/>
    <w:rsid w:val="00C03F1B"/>
    <w:rsid w:val="00C078F6"/>
    <w:rsid w:val="00C07A50"/>
    <w:rsid w:val="00C10F0B"/>
    <w:rsid w:val="00C111FE"/>
    <w:rsid w:val="00C11335"/>
    <w:rsid w:val="00C11D9D"/>
    <w:rsid w:val="00C148DD"/>
    <w:rsid w:val="00C14D2C"/>
    <w:rsid w:val="00C15884"/>
    <w:rsid w:val="00C15F2F"/>
    <w:rsid w:val="00C15F33"/>
    <w:rsid w:val="00C17412"/>
    <w:rsid w:val="00C17DC7"/>
    <w:rsid w:val="00C207A7"/>
    <w:rsid w:val="00C21A59"/>
    <w:rsid w:val="00C24D75"/>
    <w:rsid w:val="00C27051"/>
    <w:rsid w:val="00C30CCD"/>
    <w:rsid w:val="00C30F19"/>
    <w:rsid w:val="00C31605"/>
    <w:rsid w:val="00C31E26"/>
    <w:rsid w:val="00C3318E"/>
    <w:rsid w:val="00C335BC"/>
    <w:rsid w:val="00C352D4"/>
    <w:rsid w:val="00C36CCF"/>
    <w:rsid w:val="00C37294"/>
    <w:rsid w:val="00C373D2"/>
    <w:rsid w:val="00C40E94"/>
    <w:rsid w:val="00C4447C"/>
    <w:rsid w:val="00C444E3"/>
    <w:rsid w:val="00C44D73"/>
    <w:rsid w:val="00C44EA6"/>
    <w:rsid w:val="00C45D7C"/>
    <w:rsid w:val="00C469E8"/>
    <w:rsid w:val="00C513D4"/>
    <w:rsid w:val="00C52B06"/>
    <w:rsid w:val="00C52CC7"/>
    <w:rsid w:val="00C52ED9"/>
    <w:rsid w:val="00C54CFC"/>
    <w:rsid w:val="00C552EE"/>
    <w:rsid w:val="00C558E6"/>
    <w:rsid w:val="00C56FBC"/>
    <w:rsid w:val="00C5782E"/>
    <w:rsid w:val="00C57CCB"/>
    <w:rsid w:val="00C601F9"/>
    <w:rsid w:val="00C60966"/>
    <w:rsid w:val="00C61868"/>
    <w:rsid w:val="00C6258B"/>
    <w:rsid w:val="00C6270F"/>
    <w:rsid w:val="00C63626"/>
    <w:rsid w:val="00C63F41"/>
    <w:rsid w:val="00C64E37"/>
    <w:rsid w:val="00C64F79"/>
    <w:rsid w:val="00C65435"/>
    <w:rsid w:val="00C65B40"/>
    <w:rsid w:val="00C67CF3"/>
    <w:rsid w:val="00C70559"/>
    <w:rsid w:val="00C70693"/>
    <w:rsid w:val="00C732E3"/>
    <w:rsid w:val="00C7443C"/>
    <w:rsid w:val="00C74A44"/>
    <w:rsid w:val="00C74C5B"/>
    <w:rsid w:val="00C75DE0"/>
    <w:rsid w:val="00C75E67"/>
    <w:rsid w:val="00C7752E"/>
    <w:rsid w:val="00C80238"/>
    <w:rsid w:val="00C81084"/>
    <w:rsid w:val="00C82138"/>
    <w:rsid w:val="00C82359"/>
    <w:rsid w:val="00C831BD"/>
    <w:rsid w:val="00C848A7"/>
    <w:rsid w:val="00C850B3"/>
    <w:rsid w:val="00C9075F"/>
    <w:rsid w:val="00C907F3"/>
    <w:rsid w:val="00C93FBE"/>
    <w:rsid w:val="00C94123"/>
    <w:rsid w:val="00C943D7"/>
    <w:rsid w:val="00C95E18"/>
    <w:rsid w:val="00CA08F2"/>
    <w:rsid w:val="00CA1759"/>
    <w:rsid w:val="00CA2A5E"/>
    <w:rsid w:val="00CA3305"/>
    <w:rsid w:val="00CA352F"/>
    <w:rsid w:val="00CA4EEA"/>
    <w:rsid w:val="00CA53AF"/>
    <w:rsid w:val="00CA5972"/>
    <w:rsid w:val="00CA6126"/>
    <w:rsid w:val="00CA72C5"/>
    <w:rsid w:val="00CB0745"/>
    <w:rsid w:val="00CB102D"/>
    <w:rsid w:val="00CB1597"/>
    <w:rsid w:val="00CB1732"/>
    <w:rsid w:val="00CB1B2C"/>
    <w:rsid w:val="00CB252E"/>
    <w:rsid w:val="00CB2ACB"/>
    <w:rsid w:val="00CB2EE8"/>
    <w:rsid w:val="00CB391F"/>
    <w:rsid w:val="00CB3F8F"/>
    <w:rsid w:val="00CB40AB"/>
    <w:rsid w:val="00CB4207"/>
    <w:rsid w:val="00CB5871"/>
    <w:rsid w:val="00CB626E"/>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513"/>
    <w:rsid w:val="00CD59B6"/>
    <w:rsid w:val="00CD5FBD"/>
    <w:rsid w:val="00CD6E59"/>
    <w:rsid w:val="00CE0099"/>
    <w:rsid w:val="00CE09C7"/>
    <w:rsid w:val="00CE0A19"/>
    <w:rsid w:val="00CE2700"/>
    <w:rsid w:val="00CE2CA0"/>
    <w:rsid w:val="00CE3070"/>
    <w:rsid w:val="00CE391E"/>
    <w:rsid w:val="00CE49C5"/>
    <w:rsid w:val="00CE4E07"/>
    <w:rsid w:val="00CE6A94"/>
    <w:rsid w:val="00CE6F7A"/>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E8D"/>
    <w:rsid w:val="00D119BD"/>
    <w:rsid w:val="00D124D2"/>
    <w:rsid w:val="00D12D81"/>
    <w:rsid w:val="00D14077"/>
    <w:rsid w:val="00D142C1"/>
    <w:rsid w:val="00D15BD1"/>
    <w:rsid w:val="00D1625A"/>
    <w:rsid w:val="00D16A90"/>
    <w:rsid w:val="00D17043"/>
    <w:rsid w:val="00D17CE8"/>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0C44"/>
    <w:rsid w:val="00D43BB8"/>
    <w:rsid w:val="00D43BFD"/>
    <w:rsid w:val="00D447BC"/>
    <w:rsid w:val="00D44AEA"/>
    <w:rsid w:val="00D45B39"/>
    <w:rsid w:val="00D46CFA"/>
    <w:rsid w:val="00D47E09"/>
    <w:rsid w:val="00D51AD7"/>
    <w:rsid w:val="00D5357B"/>
    <w:rsid w:val="00D538A2"/>
    <w:rsid w:val="00D53D35"/>
    <w:rsid w:val="00D54C14"/>
    <w:rsid w:val="00D54E9B"/>
    <w:rsid w:val="00D5557B"/>
    <w:rsid w:val="00D57490"/>
    <w:rsid w:val="00D60061"/>
    <w:rsid w:val="00D60A29"/>
    <w:rsid w:val="00D6127E"/>
    <w:rsid w:val="00D636EB"/>
    <w:rsid w:val="00D63D79"/>
    <w:rsid w:val="00D64328"/>
    <w:rsid w:val="00D64622"/>
    <w:rsid w:val="00D67C7C"/>
    <w:rsid w:val="00D67DAC"/>
    <w:rsid w:val="00D702CC"/>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3677"/>
    <w:rsid w:val="00D9437F"/>
    <w:rsid w:val="00D95993"/>
    <w:rsid w:val="00D96D20"/>
    <w:rsid w:val="00D97882"/>
    <w:rsid w:val="00DA0177"/>
    <w:rsid w:val="00DA0876"/>
    <w:rsid w:val="00DA22DB"/>
    <w:rsid w:val="00DA4702"/>
    <w:rsid w:val="00DA6026"/>
    <w:rsid w:val="00DB05C9"/>
    <w:rsid w:val="00DB09C1"/>
    <w:rsid w:val="00DB0F23"/>
    <w:rsid w:val="00DB35E5"/>
    <w:rsid w:val="00DB39FF"/>
    <w:rsid w:val="00DB53BC"/>
    <w:rsid w:val="00DB5CDC"/>
    <w:rsid w:val="00DB6834"/>
    <w:rsid w:val="00DC0C9E"/>
    <w:rsid w:val="00DC11CD"/>
    <w:rsid w:val="00DC14D7"/>
    <w:rsid w:val="00DC1AE9"/>
    <w:rsid w:val="00DC3FB9"/>
    <w:rsid w:val="00DC4684"/>
    <w:rsid w:val="00DC4A9F"/>
    <w:rsid w:val="00DC55F9"/>
    <w:rsid w:val="00DD00FE"/>
    <w:rsid w:val="00DD05E4"/>
    <w:rsid w:val="00DD06E5"/>
    <w:rsid w:val="00DD12CC"/>
    <w:rsid w:val="00DD3B56"/>
    <w:rsid w:val="00DD40D1"/>
    <w:rsid w:val="00DD41D9"/>
    <w:rsid w:val="00DD48A8"/>
    <w:rsid w:val="00DD5098"/>
    <w:rsid w:val="00DD572A"/>
    <w:rsid w:val="00DD6BAA"/>
    <w:rsid w:val="00DD70B7"/>
    <w:rsid w:val="00DD724B"/>
    <w:rsid w:val="00DD766D"/>
    <w:rsid w:val="00DE01C8"/>
    <w:rsid w:val="00DE0332"/>
    <w:rsid w:val="00DE0510"/>
    <w:rsid w:val="00DE0651"/>
    <w:rsid w:val="00DE0658"/>
    <w:rsid w:val="00DE10BE"/>
    <w:rsid w:val="00DE2792"/>
    <w:rsid w:val="00DE2DE3"/>
    <w:rsid w:val="00DE4430"/>
    <w:rsid w:val="00DE4EEE"/>
    <w:rsid w:val="00DE5DAD"/>
    <w:rsid w:val="00DE681D"/>
    <w:rsid w:val="00DF0199"/>
    <w:rsid w:val="00DF1762"/>
    <w:rsid w:val="00DF17B0"/>
    <w:rsid w:val="00DF200A"/>
    <w:rsid w:val="00DF25A4"/>
    <w:rsid w:val="00DF2D3C"/>
    <w:rsid w:val="00DF323E"/>
    <w:rsid w:val="00DF5CEF"/>
    <w:rsid w:val="00DF653D"/>
    <w:rsid w:val="00E0090C"/>
    <w:rsid w:val="00E00930"/>
    <w:rsid w:val="00E00DE0"/>
    <w:rsid w:val="00E01B56"/>
    <w:rsid w:val="00E01DA4"/>
    <w:rsid w:val="00E023B1"/>
    <w:rsid w:val="00E02BFB"/>
    <w:rsid w:val="00E042E2"/>
    <w:rsid w:val="00E04363"/>
    <w:rsid w:val="00E0461C"/>
    <w:rsid w:val="00E055CD"/>
    <w:rsid w:val="00E10E30"/>
    <w:rsid w:val="00E1158C"/>
    <w:rsid w:val="00E1222F"/>
    <w:rsid w:val="00E141C9"/>
    <w:rsid w:val="00E1436A"/>
    <w:rsid w:val="00E17619"/>
    <w:rsid w:val="00E2015C"/>
    <w:rsid w:val="00E20B77"/>
    <w:rsid w:val="00E20BCE"/>
    <w:rsid w:val="00E22B76"/>
    <w:rsid w:val="00E23677"/>
    <w:rsid w:val="00E23680"/>
    <w:rsid w:val="00E245D3"/>
    <w:rsid w:val="00E26076"/>
    <w:rsid w:val="00E2771C"/>
    <w:rsid w:val="00E27B35"/>
    <w:rsid w:val="00E30B7C"/>
    <w:rsid w:val="00E31457"/>
    <w:rsid w:val="00E3191C"/>
    <w:rsid w:val="00E32BE6"/>
    <w:rsid w:val="00E32E9A"/>
    <w:rsid w:val="00E32EA6"/>
    <w:rsid w:val="00E36A33"/>
    <w:rsid w:val="00E37C7A"/>
    <w:rsid w:val="00E4049B"/>
    <w:rsid w:val="00E41BD8"/>
    <w:rsid w:val="00E42D49"/>
    <w:rsid w:val="00E4481B"/>
    <w:rsid w:val="00E46146"/>
    <w:rsid w:val="00E462AF"/>
    <w:rsid w:val="00E4692F"/>
    <w:rsid w:val="00E47373"/>
    <w:rsid w:val="00E475A4"/>
    <w:rsid w:val="00E47ECA"/>
    <w:rsid w:val="00E50C57"/>
    <w:rsid w:val="00E50EFC"/>
    <w:rsid w:val="00E50F2C"/>
    <w:rsid w:val="00E51B74"/>
    <w:rsid w:val="00E526D3"/>
    <w:rsid w:val="00E5389B"/>
    <w:rsid w:val="00E53BFE"/>
    <w:rsid w:val="00E54076"/>
    <w:rsid w:val="00E54CA5"/>
    <w:rsid w:val="00E55945"/>
    <w:rsid w:val="00E55B8F"/>
    <w:rsid w:val="00E562B3"/>
    <w:rsid w:val="00E577E0"/>
    <w:rsid w:val="00E57A87"/>
    <w:rsid w:val="00E60476"/>
    <w:rsid w:val="00E62775"/>
    <w:rsid w:val="00E62E1C"/>
    <w:rsid w:val="00E63324"/>
    <w:rsid w:val="00E635E8"/>
    <w:rsid w:val="00E63ABD"/>
    <w:rsid w:val="00E64DA3"/>
    <w:rsid w:val="00E66837"/>
    <w:rsid w:val="00E678D9"/>
    <w:rsid w:val="00E705A5"/>
    <w:rsid w:val="00E70CE7"/>
    <w:rsid w:val="00E70FC7"/>
    <w:rsid w:val="00E715C3"/>
    <w:rsid w:val="00E7208E"/>
    <w:rsid w:val="00E75C7E"/>
    <w:rsid w:val="00E77FA9"/>
    <w:rsid w:val="00E817BE"/>
    <w:rsid w:val="00E81C1B"/>
    <w:rsid w:val="00E83422"/>
    <w:rsid w:val="00E85F80"/>
    <w:rsid w:val="00E909B1"/>
    <w:rsid w:val="00E90F36"/>
    <w:rsid w:val="00E91464"/>
    <w:rsid w:val="00E91895"/>
    <w:rsid w:val="00E91F69"/>
    <w:rsid w:val="00E92E95"/>
    <w:rsid w:val="00E948DE"/>
    <w:rsid w:val="00E9681D"/>
    <w:rsid w:val="00E969F9"/>
    <w:rsid w:val="00E972A7"/>
    <w:rsid w:val="00EA0987"/>
    <w:rsid w:val="00EA1AE4"/>
    <w:rsid w:val="00EA3703"/>
    <w:rsid w:val="00EA3FE7"/>
    <w:rsid w:val="00EA5ABC"/>
    <w:rsid w:val="00EA7EA8"/>
    <w:rsid w:val="00EB0728"/>
    <w:rsid w:val="00EB2B11"/>
    <w:rsid w:val="00EB4BBE"/>
    <w:rsid w:val="00EB4F2F"/>
    <w:rsid w:val="00EB7FB2"/>
    <w:rsid w:val="00EC0D36"/>
    <w:rsid w:val="00EC2C8C"/>
    <w:rsid w:val="00EC2E2E"/>
    <w:rsid w:val="00EC3392"/>
    <w:rsid w:val="00EC35ED"/>
    <w:rsid w:val="00EC574D"/>
    <w:rsid w:val="00EC7394"/>
    <w:rsid w:val="00EC77A1"/>
    <w:rsid w:val="00ED1537"/>
    <w:rsid w:val="00ED355C"/>
    <w:rsid w:val="00ED4F68"/>
    <w:rsid w:val="00ED4FE7"/>
    <w:rsid w:val="00ED5343"/>
    <w:rsid w:val="00ED717A"/>
    <w:rsid w:val="00EE44A5"/>
    <w:rsid w:val="00EE480F"/>
    <w:rsid w:val="00EE5168"/>
    <w:rsid w:val="00EE518C"/>
    <w:rsid w:val="00EE5486"/>
    <w:rsid w:val="00EE7989"/>
    <w:rsid w:val="00EF0315"/>
    <w:rsid w:val="00EF12F7"/>
    <w:rsid w:val="00EF14F7"/>
    <w:rsid w:val="00EF1CF6"/>
    <w:rsid w:val="00EF2625"/>
    <w:rsid w:val="00EF3535"/>
    <w:rsid w:val="00EF3BE6"/>
    <w:rsid w:val="00EF4DF9"/>
    <w:rsid w:val="00EF77A9"/>
    <w:rsid w:val="00F02CD7"/>
    <w:rsid w:val="00F03954"/>
    <w:rsid w:val="00F03B7D"/>
    <w:rsid w:val="00F03C08"/>
    <w:rsid w:val="00F0436A"/>
    <w:rsid w:val="00F04910"/>
    <w:rsid w:val="00F05540"/>
    <w:rsid w:val="00F05E97"/>
    <w:rsid w:val="00F06070"/>
    <w:rsid w:val="00F062CC"/>
    <w:rsid w:val="00F07D55"/>
    <w:rsid w:val="00F10893"/>
    <w:rsid w:val="00F1438E"/>
    <w:rsid w:val="00F14DA5"/>
    <w:rsid w:val="00F15256"/>
    <w:rsid w:val="00F158C4"/>
    <w:rsid w:val="00F15E2E"/>
    <w:rsid w:val="00F176A6"/>
    <w:rsid w:val="00F176DC"/>
    <w:rsid w:val="00F20024"/>
    <w:rsid w:val="00F22F2D"/>
    <w:rsid w:val="00F23359"/>
    <w:rsid w:val="00F235B1"/>
    <w:rsid w:val="00F24263"/>
    <w:rsid w:val="00F25BD3"/>
    <w:rsid w:val="00F276F7"/>
    <w:rsid w:val="00F3055A"/>
    <w:rsid w:val="00F315E8"/>
    <w:rsid w:val="00F31CDB"/>
    <w:rsid w:val="00F3254C"/>
    <w:rsid w:val="00F32952"/>
    <w:rsid w:val="00F32F49"/>
    <w:rsid w:val="00F33307"/>
    <w:rsid w:val="00F336A3"/>
    <w:rsid w:val="00F3452F"/>
    <w:rsid w:val="00F34797"/>
    <w:rsid w:val="00F34944"/>
    <w:rsid w:val="00F34C71"/>
    <w:rsid w:val="00F350F5"/>
    <w:rsid w:val="00F36CF6"/>
    <w:rsid w:val="00F36F92"/>
    <w:rsid w:val="00F40CDE"/>
    <w:rsid w:val="00F4133C"/>
    <w:rsid w:val="00F41C89"/>
    <w:rsid w:val="00F46EFC"/>
    <w:rsid w:val="00F47262"/>
    <w:rsid w:val="00F47850"/>
    <w:rsid w:val="00F50E76"/>
    <w:rsid w:val="00F51BD1"/>
    <w:rsid w:val="00F52F2E"/>
    <w:rsid w:val="00F55074"/>
    <w:rsid w:val="00F5564B"/>
    <w:rsid w:val="00F5628A"/>
    <w:rsid w:val="00F57176"/>
    <w:rsid w:val="00F6224A"/>
    <w:rsid w:val="00F64567"/>
    <w:rsid w:val="00F6613E"/>
    <w:rsid w:val="00F669FF"/>
    <w:rsid w:val="00F66E7B"/>
    <w:rsid w:val="00F672C2"/>
    <w:rsid w:val="00F7036A"/>
    <w:rsid w:val="00F70687"/>
    <w:rsid w:val="00F7085D"/>
    <w:rsid w:val="00F7195E"/>
    <w:rsid w:val="00F71F5A"/>
    <w:rsid w:val="00F72C44"/>
    <w:rsid w:val="00F73D07"/>
    <w:rsid w:val="00F75C67"/>
    <w:rsid w:val="00F75F5D"/>
    <w:rsid w:val="00F8190D"/>
    <w:rsid w:val="00F82812"/>
    <w:rsid w:val="00F84112"/>
    <w:rsid w:val="00F84ACB"/>
    <w:rsid w:val="00F84FAC"/>
    <w:rsid w:val="00F84FC0"/>
    <w:rsid w:val="00F850CF"/>
    <w:rsid w:val="00F86E7F"/>
    <w:rsid w:val="00F87384"/>
    <w:rsid w:val="00F904A4"/>
    <w:rsid w:val="00F950F3"/>
    <w:rsid w:val="00F96104"/>
    <w:rsid w:val="00F97398"/>
    <w:rsid w:val="00F979F9"/>
    <w:rsid w:val="00F97D4D"/>
    <w:rsid w:val="00FA0275"/>
    <w:rsid w:val="00FA1D19"/>
    <w:rsid w:val="00FA1DF8"/>
    <w:rsid w:val="00FA1E4D"/>
    <w:rsid w:val="00FA2489"/>
    <w:rsid w:val="00FA292E"/>
    <w:rsid w:val="00FA2CA7"/>
    <w:rsid w:val="00FA34F6"/>
    <w:rsid w:val="00FA3B2D"/>
    <w:rsid w:val="00FA4010"/>
    <w:rsid w:val="00FA4685"/>
    <w:rsid w:val="00FA52D1"/>
    <w:rsid w:val="00FA6F96"/>
    <w:rsid w:val="00FB0151"/>
    <w:rsid w:val="00FB04B2"/>
    <w:rsid w:val="00FB2009"/>
    <w:rsid w:val="00FB2F79"/>
    <w:rsid w:val="00FB6447"/>
    <w:rsid w:val="00FB718E"/>
    <w:rsid w:val="00FB7E6A"/>
    <w:rsid w:val="00FC0030"/>
    <w:rsid w:val="00FC00BD"/>
    <w:rsid w:val="00FC0635"/>
    <w:rsid w:val="00FC18E5"/>
    <w:rsid w:val="00FC2225"/>
    <w:rsid w:val="00FC23AA"/>
    <w:rsid w:val="00FC3CCF"/>
    <w:rsid w:val="00FC3F83"/>
    <w:rsid w:val="00FC41A1"/>
    <w:rsid w:val="00FC609F"/>
    <w:rsid w:val="00FC7162"/>
    <w:rsid w:val="00FD0746"/>
    <w:rsid w:val="00FD0F79"/>
    <w:rsid w:val="00FD5061"/>
    <w:rsid w:val="00FE2978"/>
    <w:rsid w:val="00FE2E4E"/>
    <w:rsid w:val="00FE303E"/>
    <w:rsid w:val="00FE3617"/>
    <w:rsid w:val="00FE3D26"/>
    <w:rsid w:val="00FE6E07"/>
    <w:rsid w:val="00FE703A"/>
    <w:rsid w:val="00FF113F"/>
    <w:rsid w:val="00FF15DE"/>
    <w:rsid w:val="00FF22A9"/>
    <w:rsid w:val="00FF2AA5"/>
    <w:rsid w:val="00FF4A59"/>
    <w:rsid w:val="00FF5050"/>
    <w:rsid w:val="00FF552F"/>
    <w:rsid w:val="00FF5BC6"/>
    <w:rsid w:val="00FF69AA"/>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17933"/>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1">
    <w:name w:val="[РГ] Раздел"/>
    <w:basedOn w:val="a6"/>
    <w:next w:val="a2"/>
    <w:qFormat/>
    <w:rsid w:val="00C95E18"/>
    <w:pPr>
      <w:keepNext/>
      <w:pageBreakBefore/>
      <w:numPr>
        <w:numId w:val="1"/>
      </w:numPr>
      <w:spacing w:before="0" w:after="360"/>
      <w:jc w:val="both"/>
      <w:outlineLvl w:val="0"/>
    </w:pPr>
    <w:rPr>
      <w:b/>
      <w:bCs/>
      <w:caps/>
    </w:rPr>
  </w:style>
  <w:style w:type="paragraph" w:customStyle="1" w:styleId="a2">
    <w:name w:val="[РГ] Подраздел"/>
    <w:basedOn w:val="a6"/>
    <w:next w:val="a3"/>
    <w:qFormat/>
    <w:rsid w:val="00891546"/>
    <w:pPr>
      <w:keepNext/>
      <w:numPr>
        <w:ilvl w:val="1"/>
        <w:numId w:val="1"/>
      </w:numPr>
      <w:spacing w:before="360"/>
      <w:jc w:val="both"/>
      <w:outlineLvl w:val="1"/>
    </w:pPr>
    <w:rPr>
      <w:b/>
      <w:bCs/>
    </w:rPr>
  </w:style>
  <w:style w:type="paragraph" w:customStyle="1" w:styleId="a3">
    <w:name w:val="[РГ] Пункт"/>
    <w:basedOn w:val="a6"/>
    <w:qFormat/>
    <w:rsid w:val="00891546"/>
    <w:pPr>
      <w:numPr>
        <w:ilvl w:val="2"/>
        <w:numId w:val="1"/>
      </w:numPr>
      <w:jc w:val="both"/>
      <w:outlineLvl w:val="2"/>
    </w:pPr>
  </w:style>
  <w:style w:type="paragraph" w:customStyle="1" w:styleId="a4">
    <w:name w:val="[РГ] Подпункт"/>
    <w:basedOn w:val="a6"/>
    <w:qFormat/>
    <w:rsid w:val="00891546"/>
    <w:pPr>
      <w:numPr>
        <w:ilvl w:val="3"/>
        <w:numId w:val="1"/>
      </w:numPr>
      <w:jc w:val="both"/>
      <w:outlineLvl w:val="3"/>
    </w:pPr>
  </w:style>
  <w:style w:type="paragraph" w:customStyle="1" w:styleId="a5">
    <w:name w:val="[РГ] Перечисление"/>
    <w:basedOn w:val="a6"/>
    <w:qFormat/>
    <w:rsid w:val="00891546"/>
    <w:pPr>
      <w:numPr>
        <w:ilvl w:val="4"/>
        <w:numId w:val="1"/>
      </w:numPr>
      <w:jc w:val="both"/>
      <w:outlineLvl w:val="4"/>
    </w:pPr>
  </w:style>
  <w:style w:type="paragraph" w:customStyle="1" w:styleId="aa">
    <w:name w:val="[РГ] Заголовок"/>
    <w:basedOn w:val="a6"/>
    <w:next w:val="ab"/>
    <w:qFormat/>
    <w:rsid w:val="00F87384"/>
    <w:pPr>
      <w:keepNext/>
      <w:pageBreakBefore/>
      <w:spacing w:before="0" w:after="360"/>
      <w:jc w:val="both"/>
    </w:pPr>
    <w:rPr>
      <w:b/>
      <w:bCs/>
      <w:caps/>
    </w:rPr>
  </w:style>
  <w:style w:type="paragraph" w:customStyle="1" w:styleId="ab">
    <w:name w:val="[РГ] Текст"/>
    <w:basedOn w:val="a6"/>
    <w:qFormat/>
    <w:rsid w:val="00891546"/>
    <w:pPr>
      <w:jc w:val="both"/>
    </w:pPr>
  </w:style>
  <w:style w:type="paragraph" w:styleId="ac">
    <w:name w:val="header"/>
    <w:basedOn w:val="a6"/>
    <w:link w:val="ad"/>
    <w:uiPriority w:val="99"/>
    <w:unhideWhenUsed/>
    <w:rsid w:val="00C95E18"/>
    <w:pPr>
      <w:spacing w:before="0" w:after="120"/>
      <w:jc w:val="center"/>
    </w:pPr>
  </w:style>
  <w:style w:type="character" w:customStyle="1" w:styleId="ad">
    <w:name w:val="Верхний колонтитул Знак"/>
    <w:basedOn w:val="a7"/>
    <w:link w:val="ac"/>
    <w:uiPriority w:val="99"/>
    <w:rsid w:val="00C95E18"/>
  </w:style>
  <w:style w:type="paragraph" w:styleId="ae">
    <w:name w:val="footer"/>
    <w:basedOn w:val="a6"/>
    <w:link w:val="af"/>
    <w:uiPriority w:val="99"/>
    <w:unhideWhenUsed/>
    <w:rsid w:val="008364E8"/>
    <w:pPr>
      <w:jc w:val="right"/>
    </w:pPr>
  </w:style>
  <w:style w:type="character" w:customStyle="1" w:styleId="af">
    <w:name w:val="Нижний колонтитул Знак"/>
    <w:basedOn w:val="a7"/>
    <w:link w:val="ae"/>
    <w:uiPriority w:val="99"/>
    <w:rsid w:val="008364E8"/>
  </w:style>
  <w:style w:type="character" w:customStyle="1" w:styleId="af0">
    <w:name w:val="[РГ] Инструкция для организатора"/>
    <w:basedOn w:val="a7"/>
    <w:uiPriority w:val="1"/>
    <w:qFormat/>
    <w:rsid w:val="00277346"/>
    <w:rPr>
      <w:i/>
      <w:iCs/>
      <w:shd w:val="clear" w:color="auto" w:fill="FFFF99"/>
      <w:lang w:val="ru-RU"/>
    </w:rPr>
  </w:style>
  <w:style w:type="paragraph" w:styleId="af1">
    <w:name w:val="footnote text"/>
    <w:basedOn w:val="a6"/>
    <w:link w:val="af2"/>
    <w:uiPriority w:val="99"/>
    <w:unhideWhenUsed/>
    <w:rsid w:val="006608D1"/>
    <w:pPr>
      <w:spacing w:before="0"/>
    </w:pPr>
    <w:rPr>
      <w:sz w:val="20"/>
      <w:szCs w:val="20"/>
    </w:rPr>
  </w:style>
  <w:style w:type="character" w:customStyle="1" w:styleId="af2">
    <w:name w:val="Текст сноски Знак"/>
    <w:basedOn w:val="a7"/>
    <w:link w:val="af1"/>
    <w:uiPriority w:val="99"/>
    <w:qFormat/>
    <w:rsid w:val="006608D1"/>
    <w:rPr>
      <w:sz w:val="20"/>
      <w:szCs w:val="20"/>
    </w:rPr>
  </w:style>
  <w:style w:type="character" w:styleId="af3">
    <w:name w:val="footnote reference"/>
    <w:basedOn w:val="a7"/>
    <w:unhideWhenUsed/>
    <w:rsid w:val="006608D1"/>
    <w:rPr>
      <w:vertAlign w:val="superscript"/>
    </w:rPr>
  </w:style>
  <w:style w:type="paragraph" w:customStyle="1" w:styleId="af4">
    <w:name w:val="[РГ] Сноска"/>
    <w:basedOn w:val="af1"/>
    <w:qFormat/>
    <w:rsid w:val="006608D1"/>
    <w:pPr>
      <w:spacing w:before="80"/>
      <w:ind w:left="567" w:hanging="567"/>
      <w:jc w:val="both"/>
    </w:pPr>
    <w:rPr>
      <w:sz w:val="22"/>
    </w:rPr>
  </w:style>
  <w:style w:type="character" w:styleId="af5">
    <w:name w:val="Hyperlink"/>
    <w:aliases w:val="Исп:Чаплыгин А.Ю.тел 74316"/>
    <w:basedOn w:val="a7"/>
    <w:uiPriority w:val="99"/>
    <w:unhideWhenUsed/>
    <w:rsid w:val="00CC7F55"/>
    <w:rPr>
      <w:color w:val="0563C1" w:themeColor="hyperlink"/>
      <w:u w:val="single"/>
    </w:rPr>
  </w:style>
  <w:style w:type="character" w:customStyle="1" w:styleId="UnresolvedMention">
    <w:name w:val="Unresolved Mention"/>
    <w:basedOn w:val="a7"/>
    <w:uiPriority w:val="99"/>
    <w:semiHidden/>
    <w:unhideWhenUsed/>
    <w:rsid w:val="00CC7F55"/>
    <w:rPr>
      <w:color w:val="605E5C"/>
      <w:shd w:val="clear" w:color="auto" w:fill="E1DFDD"/>
    </w:rPr>
  </w:style>
  <w:style w:type="paragraph" w:styleId="21">
    <w:name w:val="toc 2"/>
    <w:basedOn w:val="a6"/>
    <w:next w:val="a6"/>
    <w:autoRedefine/>
    <w:uiPriority w:val="39"/>
    <w:unhideWhenUsed/>
    <w:rsid w:val="002C4B1B"/>
    <w:pPr>
      <w:tabs>
        <w:tab w:val="left" w:pos="851"/>
        <w:tab w:val="right" w:pos="9923"/>
      </w:tabs>
      <w:spacing w:after="120"/>
      <w:ind w:left="851" w:hanging="851"/>
    </w:pPr>
  </w:style>
  <w:style w:type="paragraph" w:styleId="12">
    <w:name w:val="toc 1"/>
    <w:basedOn w:val="a6"/>
    <w:next w:val="a6"/>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6"/>
    <w:next w:val="a6"/>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6"/>
    <w:next w:val="a6"/>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6"/>
    <w:next w:val="a6"/>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6"/>
    <w:next w:val="a6"/>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6"/>
    <w:next w:val="a6"/>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6"/>
    <w:next w:val="a6"/>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6"/>
    <w:next w:val="a6"/>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6">
    <w:name w:val="[РГ] Таблица"/>
    <w:basedOn w:val="a8"/>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7">
    <w:name w:val="Table Grid"/>
    <w:basedOn w:val="a8"/>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7"/>
    <w:uiPriority w:val="99"/>
    <w:semiHidden/>
    <w:rsid w:val="00984D97"/>
    <w:rPr>
      <w:color w:val="808080"/>
    </w:rPr>
  </w:style>
  <w:style w:type="character" w:customStyle="1" w:styleId="af9">
    <w:name w:val="[РГ] Отсылка"/>
    <w:basedOn w:val="a7"/>
    <w:uiPriority w:val="1"/>
    <w:qFormat/>
    <w:rsid w:val="00C558E6"/>
    <w:rPr>
      <w:color w:val="auto"/>
      <w:spacing w:val="0"/>
      <w:u w:val="dotted" w:color="4472C4" w:themeColor="accent1"/>
      <w:bdr w:val="none" w:sz="0" w:space="0" w:color="auto"/>
      <w:shd w:val="clear" w:color="auto" w:fill="auto"/>
      <w:lang w:val="ru-RU"/>
    </w:rPr>
  </w:style>
  <w:style w:type="character" w:styleId="afa">
    <w:name w:val="annotation reference"/>
    <w:basedOn w:val="a7"/>
    <w:unhideWhenUsed/>
    <w:rsid w:val="007E365E"/>
    <w:rPr>
      <w:sz w:val="16"/>
      <w:szCs w:val="16"/>
    </w:rPr>
  </w:style>
  <w:style w:type="paragraph" w:styleId="afb">
    <w:name w:val="annotation text"/>
    <w:basedOn w:val="a6"/>
    <w:link w:val="afc"/>
    <w:uiPriority w:val="99"/>
    <w:unhideWhenUsed/>
    <w:rsid w:val="007E365E"/>
    <w:rPr>
      <w:sz w:val="20"/>
      <w:szCs w:val="20"/>
    </w:rPr>
  </w:style>
  <w:style w:type="character" w:customStyle="1" w:styleId="afc">
    <w:name w:val="Текст примечания Знак"/>
    <w:basedOn w:val="a7"/>
    <w:link w:val="afb"/>
    <w:uiPriority w:val="99"/>
    <w:rsid w:val="007E365E"/>
    <w:rPr>
      <w:sz w:val="20"/>
      <w:szCs w:val="20"/>
    </w:rPr>
  </w:style>
  <w:style w:type="paragraph" w:styleId="afd">
    <w:name w:val="annotation subject"/>
    <w:basedOn w:val="afb"/>
    <w:next w:val="afb"/>
    <w:link w:val="afe"/>
    <w:uiPriority w:val="99"/>
    <w:semiHidden/>
    <w:unhideWhenUsed/>
    <w:rsid w:val="007E365E"/>
    <w:rPr>
      <w:b/>
      <w:bCs/>
    </w:rPr>
  </w:style>
  <w:style w:type="character" w:customStyle="1" w:styleId="afe">
    <w:name w:val="Тема примечания Знак"/>
    <w:basedOn w:val="afc"/>
    <w:link w:val="afd"/>
    <w:uiPriority w:val="99"/>
    <w:semiHidden/>
    <w:rsid w:val="007E365E"/>
    <w:rPr>
      <w:b/>
      <w:bCs/>
      <w:sz w:val="20"/>
      <w:szCs w:val="20"/>
    </w:rPr>
  </w:style>
  <w:style w:type="paragraph" w:customStyle="1" w:styleId="aff">
    <w:name w:val="[РГ] Альтернатива / Дополнение"/>
    <w:basedOn w:val="ab"/>
    <w:next w:val="ab"/>
    <w:qFormat/>
    <w:rsid w:val="00A932A1"/>
    <w:rPr>
      <w:i/>
      <w:shd w:val="clear" w:color="auto" w:fill="CCECFF"/>
    </w:rPr>
  </w:style>
  <w:style w:type="character" w:customStyle="1" w:styleId="aff0">
    <w:name w:val="[РГ] Инструкция для участника"/>
    <w:basedOn w:val="a7"/>
    <w:uiPriority w:val="1"/>
    <w:qFormat/>
    <w:rsid w:val="005864E9"/>
    <w:rPr>
      <w:i/>
      <w:shd w:val="clear" w:color="auto" w:fill="D0CECE" w:themeFill="background2" w:themeFillShade="E6"/>
      <w:lang w:val="ru-RU"/>
    </w:rPr>
  </w:style>
  <w:style w:type="paragraph" w:styleId="aff1">
    <w:name w:val="Revision"/>
    <w:hidden/>
    <w:uiPriority w:val="99"/>
    <w:semiHidden/>
    <w:rsid w:val="00537A41"/>
    <w:pPr>
      <w:spacing w:before="0"/>
    </w:pPr>
  </w:style>
  <w:style w:type="character" w:styleId="aff2">
    <w:name w:val="FollowedHyperlink"/>
    <w:basedOn w:val="a7"/>
    <w:uiPriority w:val="99"/>
    <w:semiHidden/>
    <w:unhideWhenUsed/>
    <w:rsid w:val="006D25E1"/>
    <w:rPr>
      <w:color w:val="954F72" w:themeColor="followedHyperlink"/>
      <w:u w:val="single"/>
    </w:rPr>
  </w:style>
  <w:style w:type="paragraph" w:styleId="aff3">
    <w:name w:val="List Paragraph"/>
    <w:basedOn w:val="a6"/>
    <w:uiPriority w:val="34"/>
    <w:qFormat/>
    <w:rsid w:val="00BB1E37"/>
    <w:pPr>
      <w:ind w:left="720"/>
      <w:contextualSpacing/>
    </w:pPr>
  </w:style>
  <w:style w:type="paragraph" w:styleId="aff4">
    <w:name w:val="Balloon Text"/>
    <w:basedOn w:val="a6"/>
    <w:link w:val="aff5"/>
    <w:uiPriority w:val="99"/>
    <w:semiHidden/>
    <w:unhideWhenUsed/>
    <w:rsid w:val="0079507D"/>
    <w:pPr>
      <w:spacing w:before="0"/>
    </w:pPr>
    <w:rPr>
      <w:rFonts w:ascii="Segoe UI" w:hAnsi="Segoe UI" w:cs="Segoe UI"/>
      <w:sz w:val="18"/>
      <w:szCs w:val="18"/>
    </w:rPr>
  </w:style>
  <w:style w:type="character" w:customStyle="1" w:styleId="aff5">
    <w:name w:val="Текст выноски Знак"/>
    <w:basedOn w:val="a7"/>
    <w:link w:val="aff4"/>
    <w:uiPriority w:val="99"/>
    <w:semiHidden/>
    <w:rsid w:val="0079507D"/>
    <w:rPr>
      <w:rFonts w:ascii="Segoe UI" w:hAnsi="Segoe UI" w:cs="Segoe UI"/>
      <w:sz w:val="18"/>
      <w:szCs w:val="18"/>
    </w:rPr>
  </w:style>
  <w:style w:type="paragraph" w:customStyle="1" w:styleId="1">
    <w:name w:val="РГ_ЕПоЗ_1."/>
    <w:basedOn w:val="a6"/>
    <w:qFormat/>
    <w:rsid w:val="00883208"/>
    <w:pPr>
      <w:keepNext/>
      <w:numPr>
        <w:numId w:val="17"/>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6"/>
    <w:qFormat/>
    <w:rsid w:val="00883208"/>
    <w:pPr>
      <w:keepNext/>
      <w:numPr>
        <w:ilvl w:val="1"/>
        <w:numId w:val="17"/>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3"/>
    <w:link w:val="aff6"/>
    <w:qFormat/>
    <w:rsid w:val="00883208"/>
    <w:pPr>
      <w:numPr>
        <w:ilvl w:val="4"/>
        <w:numId w:val="17"/>
      </w:numPr>
      <w:contextualSpacing w:val="0"/>
      <w:jc w:val="both"/>
    </w:pPr>
    <w:rPr>
      <w:rFonts w:eastAsia="Calibri" w:cs="Times New Roman"/>
      <w:sz w:val="28"/>
      <w:szCs w:val="28"/>
    </w:rPr>
  </w:style>
  <w:style w:type="paragraph" w:customStyle="1" w:styleId="1111">
    <w:name w:val="РГ_ЕПоЗ_1.1.1.1"/>
    <w:basedOn w:val="a6"/>
    <w:qFormat/>
    <w:rsid w:val="00883208"/>
    <w:pPr>
      <w:numPr>
        <w:ilvl w:val="3"/>
        <w:numId w:val="17"/>
      </w:numPr>
      <w:tabs>
        <w:tab w:val="left" w:pos="1843"/>
      </w:tabs>
      <w:jc w:val="both"/>
    </w:pPr>
    <w:rPr>
      <w:rFonts w:eastAsia="Times New Roman" w:cs="Times New Roman"/>
      <w:snapToGrid w:val="0"/>
      <w:sz w:val="28"/>
      <w:szCs w:val="28"/>
      <w:lang w:eastAsia="ru-RU"/>
    </w:rPr>
  </w:style>
  <w:style w:type="character" w:customStyle="1" w:styleId="aff6">
    <w:name w:val="РГ_ЕПоЗ_а) Знак"/>
    <w:basedOn w:val="a7"/>
    <w:link w:val="a"/>
    <w:rsid w:val="00883208"/>
    <w:rPr>
      <w:rFonts w:eastAsia="Calibri" w:cs="Times New Roman"/>
      <w:sz w:val="28"/>
      <w:szCs w:val="28"/>
    </w:rPr>
  </w:style>
  <w:style w:type="paragraph" w:customStyle="1" w:styleId="-">
    <w:name w:val="РГ_ЕПоЗ_-"/>
    <w:basedOn w:val="a6"/>
    <w:link w:val="-1"/>
    <w:qFormat/>
    <w:rsid w:val="00883208"/>
    <w:pPr>
      <w:numPr>
        <w:ilvl w:val="5"/>
        <w:numId w:val="17"/>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6"/>
    <w:qFormat/>
    <w:rsid w:val="00883208"/>
    <w:pPr>
      <w:numPr>
        <w:ilvl w:val="2"/>
        <w:numId w:val="17"/>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7"/>
    <w:link w:val="-"/>
    <w:rsid w:val="00883208"/>
    <w:rPr>
      <w:rFonts w:eastAsia="Times New Roman" w:cs="Times New Roman"/>
      <w:snapToGrid w:val="0"/>
      <w:sz w:val="28"/>
      <w:szCs w:val="20"/>
      <w:lang w:eastAsia="ru-RU"/>
    </w:rPr>
  </w:style>
  <w:style w:type="paragraph" w:customStyle="1" w:styleId="Tableheader">
    <w:name w:val="Table_header"/>
    <w:basedOn w:val="a6"/>
    <w:rsid w:val="0086223F"/>
    <w:pPr>
      <w:jc w:val="both"/>
    </w:pPr>
    <w:rPr>
      <w:rFonts w:eastAsia="Times New Roman" w:cs="Times New Roman"/>
      <w:b/>
      <w:sz w:val="20"/>
      <w:szCs w:val="24"/>
      <w:lang w:eastAsia="ru-RU"/>
    </w:rPr>
  </w:style>
  <w:style w:type="character" w:customStyle="1" w:styleId="aff7">
    <w:name w:val="комментарий"/>
    <w:qFormat/>
    <w:rsid w:val="0025369A"/>
    <w:rPr>
      <w:b/>
      <w:i/>
      <w:shd w:val="clear" w:color="auto" w:fill="FFFF99"/>
    </w:rPr>
  </w:style>
  <w:style w:type="paragraph" w:customStyle="1" w:styleId="10">
    <w:name w:val="Стиль1"/>
    <w:basedOn w:val="a6"/>
    <w:qFormat/>
    <w:rsid w:val="000B6A6D"/>
    <w:pPr>
      <w:numPr>
        <w:numId w:val="21"/>
      </w:numPr>
      <w:tabs>
        <w:tab w:val="left" w:pos="360"/>
        <w:tab w:val="left" w:pos="900"/>
      </w:tabs>
      <w:spacing w:before="0"/>
      <w:jc w:val="both"/>
    </w:pPr>
    <w:rPr>
      <w:rFonts w:eastAsia="Times New Roman" w:cs="Times New Roman"/>
      <w:b/>
      <w:sz w:val="24"/>
      <w:szCs w:val="24"/>
      <w:lang w:eastAsia="ru-RU"/>
    </w:rPr>
  </w:style>
  <w:style w:type="paragraph" w:customStyle="1" w:styleId="2">
    <w:name w:val="Стиль2"/>
    <w:basedOn w:val="a6"/>
    <w:link w:val="22"/>
    <w:uiPriority w:val="99"/>
    <w:qFormat/>
    <w:rsid w:val="000B6A6D"/>
    <w:pPr>
      <w:numPr>
        <w:ilvl w:val="1"/>
        <w:numId w:val="21"/>
      </w:numPr>
      <w:tabs>
        <w:tab w:val="left" w:pos="360"/>
        <w:tab w:val="left" w:pos="900"/>
      </w:tabs>
      <w:spacing w:before="0"/>
      <w:jc w:val="both"/>
    </w:pPr>
    <w:rPr>
      <w:rFonts w:eastAsia="Times New Roman" w:cs="Times New Roman"/>
      <w:sz w:val="24"/>
      <w:szCs w:val="24"/>
      <w:lang w:eastAsia="ru-RU"/>
    </w:rPr>
  </w:style>
  <w:style w:type="character" w:customStyle="1" w:styleId="22">
    <w:name w:val="Стиль2 Знак"/>
    <w:link w:val="2"/>
    <w:uiPriority w:val="99"/>
    <w:qFormat/>
    <w:locked/>
    <w:rsid w:val="000B6A6D"/>
    <w:rPr>
      <w:rFonts w:eastAsia="Times New Roman" w:cs="Times New Roman"/>
      <w:sz w:val="24"/>
      <w:szCs w:val="24"/>
      <w:lang w:eastAsia="ru-RU"/>
    </w:rPr>
  </w:style>
  <w:style w:type="paragraph" w:customStyle="1" w:styleId="-0">
    <w:name w:val="УРОВЕНЬ_-"/>
    <w:basedOn w:val="aff3"/>
    <w:link w:val="-2"/>
    <w:qFormat/>
    <w:rsid w:val="0051100A"/>
    <w:pPr>
      <w:numPr>
        <w:ilvl w:val="4"/>
        <w:numId w:val="22"/>
      </w:numPr>
      <w:spacing w:line="360" w:lineRule="exact"/>
      <w:contextualSpacing w:val="0"/>
      <w:jc w:val="both"/>
      <w:outlineLvl w:val="4"/>
    </w:pPr>
    <w:rPr>
      <w:rFonts w:eastAsia="Times New Roman" w:cs="Times New Roman"/>
      <w:color w:val="000000"/>
      <w:szCs w:val="28"/>
    </w:rPr>
  </w:style>
  <w:style w:type="character" w:customStyle="1" w:styleId="-2">
    <w:name w:val="УРОВЕНЬ_- Знак"/>
    <w:link w:val="-0"/>
    <w:qFormat/>
    <w:locked/>
    <w:rsid w:val="0051100A"/>
    <w:rPr>
      <w:rFonts w:eastAsia="Times New Roman" w:cs="Times New Roman"/>
      <w:color w:val="000000"/>
      <w:szCs w:val="28"/>
    </w:rPr>
  </w:style>
  <w:style w:type="paragraph" w:customStyle="1" w:styleId="20">
    <w:name w:val="УРОВЕНЬ_Абзац_тип2"/>
    <w:basedOn w:val="aff3"/>
    <w:link w:val="23"/>
    <w:qFormat/>
    <w:rsid w:val="0051100A"/>
    <w:pPr>
      <w:numPr>
        <w:ilvl w:val="6"/>
        <w:numId w:val="22"/>
      </w:numPr>
      <w:spacing w:line="360" w:lineRule="exact"/>
      <w:contextualSpacing w:val="0"/>
      <w:jc w:val="both"/>
    </w:pPr>
    <w:rPr>
      <w:rFonts w:eastAsia="Times New Roman" w:cs="Times New Roman"/>
      <w:color w:val="000000"/>
      <w:szCs w:val="28"/>
    </w:rPr>
  </w:style>
  <w:style w:type="paragraph" w:customStyle="1" w:styleId="3">
    <w:name w:val="УРОВЕНЬ_Абзац_тип3"/>
    <w:basedOn w:val="aff3"/>
    <w:link w:val="31"/>
    <w:qFormat/>
    <w:rsid w:val="0051100A"/>
    <w:pPr>
      <w:numPr>
        <w:ilvl w:val="7"/>
        <w:numId w:val="22"/>
      </w:numPr>
      <w:spacing w:line="360" w:lineRule="exact"/>
      <w:contextualSpacing w:val="0"/>
      <w:jc w:val="both"/>
    </w:pPr>
    <w:rPr>
      <w:rFonts w:eastAsia="Times New Roman" w:cs="Times New Roman"/>
      <w:color w:val="000000"/>
      <w:szCs w:val="28"/>
    </w:rPr>
  </w:style>
  <w:style w:type="character" w:customStyle="1" w:styleId="23">
    <w:name w:val="УРОВЕНЬ_Абзац_тип2 Знак"/>
    <w:link w:val="20"/>
    <w:qFormat/>
    <w:locked/>
    <w:rsid w:val="0051100A"/>
    <w:rPr>
      <w:rFonts w:eastAsia="Times New Roman" w:cs="Times New Roman"/>
      <w:color w:val="000000"/>
      <w:szCs w:val="28"/>
    </w:rPr>
  </w:style>
  <w:style w:type="paragraph" w:customStyle="1" w:styleId="a0">
    <w:name w:val="УРОВЕНЬ_Подпись"/>
    <w:basedOn w:val="aff3"/>
    <w:qFormat/>
    <w:rsid w:val="0051100A"/>
    <w:pPr>
      <w:keepNext/>
      <w:numPr>
        <w:ilvl w:val="5"/>
        <w:numId w:val="22"/>
      </w:numPr>
      <w:tabs>
        <w:tab w:val="num" w:pos="360"/>
        <w:tab w:val="num" w:pos="1080"/>
        <w:tab w:val="num" w:pos="2592"/>
      </w:tabs>
      <w:spacing w:after="120" w:line="360" w:lineRule="exact"/>
      <w:ind w:left="1134" w:hanging="1080"/>
      <w:contextualSpacing w:val="0"/>
      <w:jc w:val="right"/>
      <w:outlineLvl w:val="3"/>
    </w:pPr>
    <w:rPr>
      <w:rFonts w:eastAsia="Times New Roman" w:cs="Times New Roman"/>
      <w:color w:val="000000"/>
      <w:szCs w:val="28"/>
    </w:rPr>
  </w:style>
  <w:style w:type="character" w:customStyle="1" w:styleId="31">
    <w:name w:val="УРОВЕНЬ_Абзац_тип3 Знак"/>
    <w:link w:val="3"/>
    <w:qFormat/>
    <w:locked/>
    <w:rsid w:val="00DE0510"/>
    <w:rPr>
      <w:rFonts w:eastAsia="Times New Roman" w:cs="Times New Roman"/>
      <w:color w:val="00000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package" Target="embeddings/_________Microsoft_Word.docx"/><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package" Target="embeddings/_________Microsoft_Word2.docx"/><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package" Target="embeddings/_____Microsoft_Excel.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_________Microsoft_Word1.docx"/><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tender.lot-online.ru/documentation/223fz/user_manuals" TargetMode="External"/><Relationship Id="rId14" Type="http://schemas.openxmlformats.org/officeDocument/2006/relationships/image" Target="media/image2.emf"/><Relationship Id="rId22" Type="http://schemas.openxmlformats.org/officeDocument/2006/relationships/package" Target="embeddings/_________Microsoft_Word3.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83CB4-2A29-4BC9-AD55-A5767DE89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84</Pages>
  <Words>26690</Words>
  <Characters>152139</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178473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Кулагина Наталия Евгеньевна</cp:lastModifiedBy>
  <cp:revision>264</cp:revision>
  <dcterms:created xsi:type="dcterms:W3CDTF">2023-06-27T10:22:00Z</dcterms:created>
  <dcterms:modified xsi:type="dcterms:W3CDTF">2026-08-13T06:15:00Z</dcterms:modified>
</cp:coreProperties>
</file>