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 Митянина Наталия Анатольевна, к</w:t>
      </w:r>
      <w:r>
        <w:rPr>
          <w:szCs w:val="28"/>
        </w:rPr>
        <w:t>онтактный телефон: (342) 270-96-28.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 xml:space="preserve">ОКПД2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>25.93.11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 xml:space="preserve">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Поставка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стропов, инструмента, ленты тормозной Ферадо</w:t>
      </w:r>
      <w:r>
        <w:rPr>
          <w:rStyle w:val="Style11"/>
          <w:rFonts w:eastAsia="Calibri" w:cs="Arial Cyr"/>
          <w:bCs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 для ремонта </w:t>
      </w:r>
      <w:r>
        <w:rPr>
          <w:rStyle w:val="Style11"/>
          <w:rFonts w:eastAsia="Calibri" w:cs="Arial Cyr"/>
          <w:b/>
          <w:bCs/>
          <w:i/>
          <w:iCs/>
          <w:caps w:val="false"/>
          <w:smallCaps w:val="false"/>
          <w:color w:val="000000"/>
          <w:spacing w:val="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подъемных сооружений </w:t>
      </w:r>
      <w:r>
        <w:rPr>
          <w:rStyle w:val="Style11"/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дл</w:t>
      </w:r>
      <w:r>
        <w:rPr>
          <w:rStyle w:val="Style11"/>
          <w:rFonts w:eastAsia="Calibri"/>
          <w:bCs/>
          <w:iCs/>
          <w:color w:val="000000"/>
          <w:sz w:val="28"/>
          <w:szCs w:val="28"/>
          <w:u w:val="none"/>
          <w:shd w:fill="auto" w:val="clear"/>
          <w:lang w:val="en-US"/>
        </w:rPr>
        <w:t>я нужд Филиала ПАО «РусГидро» - «Камская ГЭС.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согласно прилагаемого перечня.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bookmarkStart w:id="1" w:name="_Ref384631866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Поставщик подает</w:t>
      </w:r>
      <w:bookmarkEnd w:id="1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2" w:name="_Toc90385115"/>
      <w:bookmarkStart w:id="3" w:name="_Ref89649494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Возможна подача предложений на отдельные позиции.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Предпочтительный порядок оплаты: 10 % аванс, окончательная оплата в течении 20 дней после поставки.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  <w:bookmarkStart w:id="4" w:name="_Toc90385115_Копия_1"/>
      <w:bookmarkStart w:id="5" w:name="_Toc90385115_Копия_1"/>
      <w:bookmarkEnd w:id="2"/>
      <w:bookmarkEnd w:id="3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Application>AlterOffice/3.4.0.9$Linux_X86_64 LibreOffice_project/b8daf9e823b1a5463a2f48435ddc2e8696e7d4fc</Application>
  <AppVersion>15.0000</AppVersion>
  <Pages>1</Pages>
  <Words>270</Words>
  <Characters>1948</Characters>
  <CharactersWithSpaces>2198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2026-08-13T16:32:53Z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