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B4C" w:rsidRDefault="007E4B4C">
      <w:pPr>
        <w:widowControl w:val="0"/>
        <w:jc w:val="center"/>
        <w:rPr>
          <w:b/>
        </w:rPr>
      </w:pPr>
    </w:p>
    <w:p w:rsidR="007E4B4C" w:rsidRDefault="007E4B4C">
      <w:pPr>
        <w:widowControl w:val="0"/>
        <w:jc w:val="center"/>
        <w:rPr>
          <w:b/>
        </w:rPr>
      </w:pPr>
    </w:p>
    <w:p w:rsidR="007E4B4C" w:rsidRDefault="007E4B4C">
      <w:pPr>
        <w:widowControl w:val="0"/>
        <w:jc w:val="center"/>
        <w:rPr>
          <w:b/>
        </w:rPr>
      </w:pPr>
    </w:p>
    <w:p w:rsidR="007E4B4C" w:rsidRDefault="007E4B4C">
      <w:pPr>
        <w:widowControl w:val="0"/>
        <w:jc w:val="center"/>
        <w:rPr>
          <w:b/>
        </w:rPr>
      </w:pPr>
    </w:p>
    <w:p w:rsidR="007E4B4C" w:rsidRDefault="007E4B4C">
      <w:pPr>
        <w:widowControl w:val="0"/>
        <w:jc w:val="center"/>
        <w:rPr>
          <w:b/>
        </w:rPr>
      </w:pPr>
    </w:p>
    <w:p w:rsidR="007E4B4C" w:rsidRDefault="007E4B4C">
      <w:pPr>
        <w:widowControl w:val="0"/>
        <w:jc w:val="center"/>
        <w:rPr>
          <w:b/>
        </w:rPr>
      </w:pPr>
    </w:p>
    <w:p w:rsidR="007E4B4C" w:rsidRDefault="007E4B4C">
      <w:pPr>
        <w:widowControl w:val="0"/>
        <w:jc w:val="center"/>
        <w:rPr>
          <w:b/>
        </w:rPr>
      </w:pPr>
    </w:p>
    <w:p w:rsidR="007E4B4C" w:rsidRDefault="007E4B4C">
      <w:pPr>
        <w:widowControl w:val="0"/>
        <w:jc w:val="center"/>
        <w:rPr>
          <w:b/>
        </w:rPr>
      </w:pPr>
    </w:p>
    <w:p w:rsidR="007E4B4C" w:rsidRDefault="007E4B4C">
      <w:pPr>
        <w:widowControl w:val="0"/>
        <w:jc w:val="center"/>
        <w:rPr>
          <w:b/>
        </w:rPr>
      </w:pPr>
    </w:p>
    <w:p w:rsidR="007E4B4C" w:rsidRDefault="007E4B4C">
      <w:pPr>
        <w:widowControl w:val="0"/>
        <w:jc w:val="center"/>
        <w:rPr>
          <w:b/>
        </w:rPr>
      </w:pPr>
    </w:p>
    <w:p w:rsidR="007E4B4C" w:rsidRDefault="007E4B4C">
      <w:pPr>
        <w:widowControl w:val="0"/>
        <w:jc w:val="center"/>
        <w:rPr>
          <w:b/>
        </w:rPr>
      </w:pPr>
    </w:p>
    <w:p w:rsidR="007E4B4C" w:rsidRDefault="007E4B4C">
      <w:pPr>
        <w:widowControl w:val="0"/>
        <w:jc w:val="center"/>
        <w:rPr>
          <w:b/>
        </w:rPr>
      </w:pPr>
    </w:p>
    <w:p w:rsidR="007E4B4C" w:rsidRDefault="007E4B4C">
      <w:pPr>
        <w:widowControl w:val="0"/>
        <w:jc w:val="center"/>
        <w:rPr>
          <w:b/>
        </w:rPr>
      </w:pPr>
    </w:p>
    <w:p w:rsidR="007E4B4C" w:rsidRDefault="007E4B4C">
      <w:pPr>
        <w:widowControl w:val="0"/>
        <w:jc w:val="center"/>
        <w:rPr>
          <w:b/>
        </w:rPr>
      </w:pPr>
    </w:p>
    <w:p w:rsidR="007E4B4C" w:rsidRDefault="007E4B4C">
      <w:pPr>
        <w:widowControl w:val="0"/>
        <w:jc w:val="center"/>
        <w:rPr>
          <w:b/>
        </w:rPr>
      </w:pPr>
    </w:p>
    <w:p w:rsidR="007E4B4C" w:rsidRDefault="007E4B4C">
      <w:pPr>
        <w:widowControl w:val="0"/>
        <w:jc w:val="center"/>
        <w:rPr>
          <w:b/>
        </w:rPr>
      </w:pPr>
    </w:p>
    <w:p w:rsidR="007E4B4C" w:rsidRDefault="00197829">
      <w:pPr>
        <w:widowControl w:val="0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7E4B4C" w:rsidRDefault="007E4B4C">
      <w:pPr>
        <w:widowControl w:val="0"/>
        <w:ind w:left="360" w:hanging="360"/>
        <w:jc w:val="center"/>
        <w:rPr>
          <w:b/>
        </w:rPr>
      </w:pPr>
    </w:p>
    <w:p w:rsidR="00BA55A2" w:rsidRDefault="00C40ABB">
      <w:pPr>
        <w:widowControl w:val="0"/>
        <w:ind w:left="360" w:hanging="360"/>
        <w:jc w:val="center"/>
        <w:rPr>
          <w:rFonts w:eastAsia="Calibri"/>
          <w:b/>
          <w:sz w:val="26"/>
          <w:szCs w:val="26"/>
        </w:rPr>
      </w:pPr>
      <w:r w:rsidRPr="00C40ABB">
        <w:rPr>
          <w:rFonts w:eastAsia="Calibri"/>
          <w:b/>
          <w:sz w:val="26"/>
          <w:szCs w:val="26"/>
        </w:rPr>
        <w:t>«ОКПД2 [25.11.23.119, 25.94.11.110] Поставка металлического каркаса с сеткой для нужд Филиала ПАО «</w:t>
      </w:r>
      <w:proofErr w:type="spellStart"/>
      <w:r w:rsidRPr="00C40ABB">
        <w:rPr>
          <w:rFonts w:eastAsia="Calibri"/>
          <w:b/>
          <w:sz w:val="26"/>
          <w:szCs w:val="26"/>
        </w:rPr>
        <w:t>РусГидро</w:t>
      </w:r>
      <w:proofErr w:type="spellEnd"/>
      <w:r w:rsidRPr="00C40ABB">
        <w:rPr>
          <w:rFonts w:eastAsia="Calibri"/>
          <w:b/>
          <w:sz w:val="26"/>
          <w:szCs w:val="26"/>
        </w:rPr>
        <w:t>»- «Жигулевская ГЭС»</w:t>
      </w:r>
    </w:p>
    <w:p w:rsidR="007E4B4C" w:rsidRDefault="00197829">
      <w:pPr>
        <w:widowControl w:val="0"/>
        <w:ind w:left="360" w:hanging="360"/>
        <w:jc w:val="center"/>
      </w:pPr>
      <w:r>
        <w:rPr>
          <w:rFonts w:eastAsia="Calibri"/>
          <w:b/>
          <w:i/>
          <w:sz w:val="26"/>
          <w:szCs w:val="26"/>
        </w:rPr>
        <w:t>Лот №</w:t>
      </w:r>
      <w:r>
        <w:t xml:space="preserve"> </w:t>
      </w:r>
    </w:p>
    <w:p w:rsidR="0018493C" w:rsidRDefault="0018493C">
      <w:pPr>
        <w:suppressAutoHyphens/>
        <w:rPr>
          <w:b/>
        </w:rPr>
      </w:pPr>
      <w:r>
        <w:rPr>
          <w:b/>
        </w:rPr>
        <w:br w:type="page"/>
      </w:r>
    </w:p>
    <w:p w:rsidR="007E4B4C" w:rsidRDefault="00197829">
      <w:pPr>
        <w:pStyle w:val="a"/>
        <w:widowControl w:val="0"/>
        <w:numPr>
          <w:ilvl w:val="0"/>
          <w:numId w:val="3"/>
        </w:numPr>
        <w:jc w:val="center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Общие сведения</w:t>
      </w:r>
    </w:p>
    <w:p w:rsidR="007E4B4C" w:rsidRDefault="007E4B4C">
      <w:pPr>
        <w:pStyle w:val="a"/>
        <w:widowControl w:val="0"/>
        <w:numPr>
          <w:ilvl w:val="0"/>
          <w:numId w:val="0"/>
        </w:numPr>
        <w:ind w:left="720"/>
        <w:rPr>
          <w:b/>
          <w:sz w:val="24"/>
          <w:szCs w:val="24"/>
        </w:rPr>
      </w:pPr>
    </w:p>
    <w:p w:rsidR="007E4B4C" w:rsidRDefault="00197829">
      <w:pPr>
        <w:pStyle w:val="a"/>
        <w:widowControl w:val="0"/>
        <w:numPr>
          <w:ilvl w:val="1"/>
          <w:numId w:val="3"/>
        </w:numPr>
        <w:ind w:left="0" w:firstLine="0"/>
        <w:rPr>
          <w:b/>
        </w:rPr>
      </w:pPr>
      <w:r>
        <w:rPr>
          <w:rFonts w:ascii="Times New Roman" w:hAnsi="Times New Roman"/>
          <w:b/>
          <w:sz w:val="24"/>
          <w:szCs w:val="24"/>
        </w:rPr>
        <w:t>Наименование закупаемой продукции.</w:t>
      </w:r>
    </w:p>
    <w:p w:rsidR="00B3340A" w:rsidRDefault="0018493C" w:rsidP="00FF26FB">
      <w:pPr>
        <w:widowControl w:val="0"/>
        <w:spacing w:after="240"/>
      </w:pPr>
      <w:r>
        <w:t xml:space="preserve"> </w:t>
      </w:r>
      <w:r w:rsidR="00B3340A">
        <w:t xml:space="preserve">«ОКПД2 </w:t>
      </w:r>
      <w:r w:rsidR="00C40ABB" w:rsidRPr="00C40ABB">
        <w:t>[</w:t>
      </w:r>
      <w:r w:rsidR="00FF26FB" w:rsidRPr="00FF26FB">
        <w:t>25.11.23.119</w:t>
      </w:r>
      <w:r w:rsidR="00C40ABB">
        <w:t>,</w:t>
      </w:r>
      <w:r w:rsidR="00FF26FB" w:rsidRPr="00FF26FB">
        <w:t xml:space="preserve"> </w:t>
      </w:r>
      <w:r w:rsidR="00C40ABB" w:rsidRPr="00C40ABB">
        <w:t xml:space="preserve">25.94.11.110] </w:t>
      </w:r>
      <w:r w:rsidR="00B3340A">
        <w:t>Поставка металлического каркаса с сеткой</w:t>
      </w:r>
      <w:r w:rsidR="00B3340A" w:rsidRPr="00B3340A">
        <w:t xml:space="preserve"> </w:t>
      </w:r>
      <w:r w:rsidR="00B3340A">
        <w:t>для нужд Филиала ПАО «</w:t>
      </w:r>
      <w:proofErr w:type="spellStart"/>
      <w:r w:rsidR="00B3340A">
        <w:t>РусГидро</w:t>
      </w:r>
      <w:proofErr w:type="spellEnd"/>
      <w:r w:rsidR="00B3340A">
        <w:t>»- «Жигулевская ГЭС»</w:t>
      </w:r>
    </w:p>
    <w:p w:rsidR="007E4B4C" w:rsidRDefault="00197829">
      <w:pPr>
        <w:pStyle w:val="a"/>
        <w:widowControl w:val="0"/>
        <w:numPr>
          <w:ilvl w:val="1"/>
          <w:numId w:val="3"/>
        </w:numPr>
        <w:ind w:left="0" w:firstLine="0"/>
        <w:rPr>
          <w:rFonts w:ascii="Times New Roman" w:hAnsi="Times New Roman"/>
          <w:b/>
          <w:sz w:val="24"/>
          <w:szCs w:val="24"/>
        </w:rPr>
      </w:pPr>
      <w:bookmarkStart w:id="0" w:name="_Toc46743507"/>
      <w:r>
        <w:rPr>
          <w:rFonts w:ascii="Times New Roman" w:hAnsi="Times New Roman"/>
          <w:b/>
          <w:sz w:val="24"/>
          <w:szCs w:val="24"/>
        </w:rPr>
        <w:t xml:space="preserve">Цель </w:t>
      </w:r>
      <w:bookmarkEnd w:id="0"/>
      <w:r>
        <w:rPr>
          <w:rFonts w:ascii="Times New Roman" w:hAnsi="Times New Roman"/>
          <w:b/>
          <w:sz w:val="24"/>
          <w:szCs w:val="24"/>
        </w:rPr>
        <w:t>использования закупаемой продукции.</w:t>
      </w:r>
    </w:p>
    <w:p w:rsidR="007E4B4C" w:rsidRDefault="00197829">
      <w:pPr>
        <w:pStyle w:val="afa"/>
        <w:widowControl w:val="0"/>
        <w:spacing w:beforeAutospacing="0" w:afterAutospacing="0"/>
        <w:ind w:right="-1"/>
        <w:jc w:val="both"/>
        <w:rPr>
          <w:bCs/>
          <w:lang w:eastAsia="x-none"/>
        </w:rPr>
      </w:pPr>
      <w:r>
        <w:rPr>
          <w:bCs/>
          <w:lang w:eastAsia="x-none"/>
        </w:rPr>
        <w:t xml:space="preserve">Продукция предназначена для исполнения договора подряда. </w:t>
      </w:r>
    </w:p>
    <w:p w:rsidR="007E4B4C" w:rsidRDefault="007E4B4C">
      <w:pPr>
        <w:pStyle w:val="afa"/>
        <w:widowControl w:val="0"/>
        <w:spacing w:beforeAutospacing="0" w:afterAutospacing="0"/>
        <w:ind w:right="-1"/>
        <w:jc w:val="both"/>
        <w:rPr>
          <w:bCs/>
          <w:i/>
        </w:rPr>
      </w:pPr>
    </w:p>
    <w:p w:rsidR="007E4B4C" w:rsidRDefault="00197829">
      <w:pPr>
        <w:pStyle w:val="a"/>
        <w:widowControl w:val="0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продукции.</w:t>
      </w:r>
    </w:p>
    <w:p w:rsidR="007E4B4C" w:rsidRDefault="007E4B4C">
      <w:pPr>
        <w:pStyle w:val="a"/>
        <w:widowControl w:val="0"/>
        <w:numPr>
          <w:ilvl w:val="0"/>
          <w:numId w:val="0"/>
        </w:numPr>
        <w:ind w:left="720"/>
        <w:rPr>
          <w:rFonts w:ascii="Times New Roman" w:hAnsi="Times New Roman"/>
          <w:b/>
          <w:sz w:val="24"/>
          <w:szCs w:val="24"/>
        </w:rPr>
      </w:pPr>
    </w:p>
    <w:p w:rsidR="007E4B4C" w:rsidRDefault="00197829" w:rsidP="00FF26FB">
      <w:pPr>
        <w:widowControl w:val="0"/>
        <w:rPr>
          <w:b/>
        </w:rPr>
      </w:pPr>
      <w:r>
        <w:rPr>
          <w:b/>
        </w:rPr>
        <w:t>2.1.</w:t>
      </w:r>
      <w:r>
        <w:rPr>
          <w:b/>
        </w:rPr>
        <w:tab/>
        <w:t>Требования к объемам и срокам поставки</w:t>
      </w:r>
    </w:p>
    <w:p w:rsidR="007E4B4C" w:rsidRDefault="00197829" w:rsidP="00FF26FB">
      <w:pPr>
        <w:pStyle w:val="a"/>
        <w:widowControl w:val="0"/>
        <w:numPr>
          <w:ilvl w:val="0"/>
          <w:numId w:val="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2.1.1.</w:t>
      </w:r>
      <w:r>
        <w:rPr>
          <w:rFonts w:ascii="Times New Roman" w:hAnsi="Times New Roman"/>
          <w:b/>
          <w:sz w:val="24"/>
          <w:szCs w:val="24"/>
        </w:rPr>
        <w:tab/>
        <w:t>Перечень и объем закупаемой продукции</w:t>
      </w:r>
    </w:p>
    <w:p w:rsidR="007E4B4C" w:rsidRDefault="00197829">
      <w:pPr>
        <w:pStyle w:val="a"/>
        <w:widowControl w:val="0"/>
        <w:numPr>
          <w:ilvl w:val="0"/>
          <w:numId w:val="0"/>
        </w:numPr>
        <w:spacing w:line="36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2.1. Перечень и объем закупаемой продукции</w:t>
      </w:r>
    </w:p>
    <w:tbl>
      <w:tblPr>
        <w:tblW w:w="103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5528"/>
        <w:gridCol w:w="1828"/>
        <w:gridCol w:w="1417"/>
        <w:gridCol w:w="870"/>
      </w:tblGrid>
      <w:tr w:rsidR="007E4B4C" w:rsidTr="00C35F1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B4C" w:rsidRDefault="0019782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 w:rsidR="007E4B4C" w:rsidRDefault="0019782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B4C" w:rsidRDefault="0019782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Наименование продукции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B4C" w:rsidRDefault="00197829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Классификатор</w:t>
            </w:r>
            <w:proofErr w:type="spellEnd"/>
            <w:r>
              <w:rPr>
                <w:color w:val="000000"/>
                <w:sz w:val="22"/>
                <w:szCs w:val="22"/>
                <w:lang w:val="en-US"/>
              </w:rPr>
              <w:t xml:space="preserve"> ОКПД2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B4C" w:rsidRDefault="0019782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B4C" w:rsidRDefault="0019782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Количество</w:t>
            </w:r>
          </w:p>
        </w:tc>
      </w:tr>
      <w:tr w:rsidR="007E4B4C" w:rsidTr="00C35F13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B4C" w:rsidRPr="003A35E3" w:rsidRDefault="0019782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3A35E3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B4C" w:rsidRPr="003A35E3" w:rsidRDefault="0019782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3A35E3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B4C" w:rsidRPr="003A35E3" w:rsidRDefault="0019782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3A35E3">
              <w:rPr>
                <w:rFonts w:eastAsia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B4C" w:rsidRPr="003A35E3" w:rsidRDefault="0019782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3A35E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B4C" w:rsidRPr="003A35E3" w:rsidRDefault="0019782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3A35E3">
              <w:rPr>
                <w:color w:val="000000"/>
                <w:sz w:val="22"/>
                <w:szCs w:val="22"/>
              </w:rPr>
              <w:t>5</w:t>
            </w:r>
          </w:p>
        </w:tc>
      </w:tr>
      <w:tr w:rsidR="00C40ABB" w:rsidTr="00CD69D7">
        <w:trPr>
          <w:trHeight w:val="20"/>
        </w:trPr>
        <w:tc>
          <w:tcPr>
            <w:tcW w:w="10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ABB" w:rsidRPr="008F6261" w:rsidRDefault="00C40ABB" w:rsidP="00C40ABB">
            <w:pPr>
              <w:widowControl w:val="0"/>
              <w:rPr>
                <w:color w:val="000000"/>
                <w:sz w:val="22"/>
                <w:szCs w:val="22"/>
              </w:rPr>
            </w:pPr>
            <w:r w:rsidRPr="008F6261">
              <w:rPr>
                <w:color w:val="000000"/>
                <w:sz w:val="22"/>
                <w:szCs w:val="22"/>
              </w:rPr>
              <w:t>Сборный металлический каркас из 4 секций с сеткой 6,46 х 6,50</w:t>
            </w:r>
            <w:r w:rsidR="008F6261" w:rsidRPr="008F6261">
              <w:rPr>
                <w:color w:val="000000"/>
                <w:sz w:val="22"/>
                <w:szCs w:val="22"/>
              </w:rPr>
              <w:t xml:space="preserve"> Согласно СХЕМЫ Приложение № 1 к ТТ</w:t>
            </w:r>
            <w:bookmarkStart w:id="1" w:name="_GoBack"/>
            <w:bookmarkEnd w:id="1"/>
          </w:p>
        </w:tc>
      </w:tr>
      <w:tr w:rsidR="00FF26FB" w:rsidTr="00546976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6976" w:rsidRPr="008F6261" w:rsidRDefault="00546976" w:rsidP="00546976">
            <w:pPr>
              <w:pStyle w:val="a"/>
              <w:widowControl w:val="0"/>
              <w:numPr>
                <w:ilvl w:val="0"/>
                <w:numId w:val="7"/>
              </w:numPr>
              <w:tabs>
                <w:tab w:val="left" w:pos="445"/>
              </w:tabs>
              <w:suppressAutoHyphens/>
              <w:jc w:val="left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6FB" w:rsidRPr="008F6261" w:rsidRDefault="00C40ABB" w:rsidP="00CC5A59">
            <w:pPr>
              <w:widowControl w:val="0"/>
              <w:rPr>
                <w:sz w:val="22"/>
                <w:szCs w:val="22"/>
              </w:rPr>
            </w:pPr>
            <w:r w:rsidRPr="008F6261">
              <w:rPr>
                <w:sz w:val="22"/>
                <w:szCs w:val="22"/>
              </w:rPr>
              <w:t xml:space="preserve">Секция </w:t>
            </w:r>
            <w:r w:rsidR="003F66C5" w:rsidRPr="008F6261">
              <w:rPr>
                <w:sz w:val="22"/>
                <w:szCs w:val="22"/>
              </w:rPr>
              <w:t>м</w:t>
            </w:r>
            <w:r w:rsidRPr="008F6261">
              <w:rPr>
                <w:sz w:val="22"/>
                <w:szCs w:val="22"/>
              </w:rPr>
              <w:t>еталлического</w:t>
            </w:r>
            <w:r w:rsidR="003F66C5" w:rsidRPr="008F6261">
              <w:rPr>
                <w:sz w:val="22"/>
                <w:szCs w:val="22"/>
              </w:rPr>
              <w:t xml:space="preserve"> каркас</w:t>
            </w:r>
            <w:r w:rsidRPr="008F6261">
              <w:rPr>
                <w:sz w:val="22"/>
                <w:szCs w:val="22"/>
              </w:rPr>
              <w:t>а</w:t>
            </w:r>
            <w:r w:rsidR="003F66C5" w:rsidRPr="008F6261">
              <w:rPr>
                <w:sz w:val="22"/>
                <w:szCs w:val="22"/>
              </w:rPr>
              <w:t xml:space="preserve"> с сеткой 6,46 х </w:t>
            </w:r>
            <w:r w:rsidRPr="008F6261">
              <w:rPr>
                <w:sz w:val="22"/>
                <w:szCs w:val="22"/>
              </w:rPr>
              <w:t>1,5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6FB" w:rsidRPr="003A35E3" w:rsidRDefault="00FF26FB" w:rsidP="00FF26FB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3A35E3">
              <w:rPr>
                <w:sz w:val="22"/>
                <w:szCs w:val="22"/>
              </w:rPr>
              <w:t>25.11.23.119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6FB" w:rsidRPr="003A35E3" w:rsidRDefault="00FF26FB" w:rsidP="00FF26FB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3A35E3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6FB" w:rsidRPr="003A35E3" w:rsidRDefault="00C40ABB" w:rsidP="00FF26F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3A35E3">
              <w:rPr>
                <w:color w:val="000000"/>
                <w:sz w:val="22"/>
                <w:szCs w:val="22"/>
                <w:lang w:val="en-US"/>
              </w:rPr>
              <w:t>12</w:t>
            </w:r>
            <w:r w:rsidR="00FF26FB" w:rsidRPr="003A35E3">
              <w:rPr>
                <w:color w:val="000000"/>
                <w:sz w:val="22"/>
                <w:szCs w:val="22"/>
              </w:rPr>
              <w:t>0</w:t>
            </w:r>
          </w:p>
        </w:tc>
      </w:tr>
      <w:tr w:rsidR="00C40ABB" w:rsidTr="00546976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ABB" w:rsidRPr="003A35E3" w:rsidRDefault="00C40ABB" w:rsidP="00546976">
            <w:pPr>
              <w:pStyle w:val="a"/>
              <w:widowControl w:val="0"/>
              <w:numPr>
                <w:ilvl w:val="0"/>
                <w:numId w:val="7"/>
              </w:numPr>
              <w:tabs>
                <w:tab w:val="left" w:pos="445"/>
              </w:tabs>
              <w:suppressAutoHyphens/>
              <w:jc w:val="left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ABB" w:rsidRPr="003A35E3" w:rsidRDefault="00C40ABB" w:rsidP="00C40ABB">
            <w:pPr>
              <w:widowControl w:val="0"/>
              <w:rPr>
                <w:sz w:val="22"/>
                <w:szCs w:val="22"/>
              </w:rPr>
            </w:pPr>
            <w:r w:rsidRPr="003A35E3">
              <w:rPr>
                <w:sz w:val="22"/>
                <w:szCs w:val="22"/>
              </w:rPr>
              <w:t>Секция металлического каркаса с сеткой 6,46 х 2,0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ABB" w:rsidRPr="003A35E3" w:rsidRDefault="00C40ABB" w:rsidP="00C40ABB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3A35E3">
              <w:rPr>
                <w:sz w:val="22"/>
                <w:szCs w:val="22"/>
              </w:rPr>
              <w:t>25.11.23.119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ABB" w:rsidRPr="003A35E3" w:rsidRDefault="00C40ABB" w:rsidP="00C40ABB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3A35E3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ABB" w:rsidRPr="003A35E3" w:rsidRDefault="00C40ABB" w:rsidP="00C40ABB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A35E3">
              <w:rPr>
                <w:color w:val="000000"/>
                <w:sz w:val="22"/>
                <w:szCs w:val="22"/>
                <w:lang w:val="en-US"/>
              </w:rPr>
              <w:t>40</w:t>
            </w:r>
          </w:p>
        </w:tc>
      </w:tr>
      <w:tr w:rsidR="00C40ABB" w:rsidTr="00546976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ABB" w:rsidRPr="003A35E3" w:rsidRDefault="00C40ABB" w:rsidP="00546976">
            <w:pPr>
              <w:pStyle w:val="a"/>
              <w:widowControl w:val="0"/>
              <w:numPr>
                <w:ilvl w:val="0"/>
                <w:numId w:val="7"/>
              </w:numPr>
              <w:tabs>
                <w:tab w:val="left" w:pos="445"/>
              </w:tabs>
              <w:suppressAutoHyphens/>
              <w:jc w:val="left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ABB" w:rsidRPr="003A35E3" w:rsidRDefault="00C40ABB" w:rsidP="00C40ABB">
            <w:pPr>
              <w:widowControl w:val="0"/>
              <w:rPr>
                <w:sz w:val="22"/>
                <w:szCs w:val="22"/>
              </w:rPr>
            </w:pPr>
            <w:r w:rsidRPr="003A35E3">
              <w:rPr>
                <w:sz w:val="22"/>
                <w:szCs w:val="22"/>
              </w:rPr>
              <w:t>Бол</w:t>
            </w:r>
            <w:r w:rsidR="003A35E3">
              <w:rPr>
                <w:sz w:val="22"/>
                <w:szCs w:val="22"/>
              </w:rPr>
              <w:t>т с шестигранной головкой М12*</w:t>
            </w:r>
            <w:r w:rsidR="003A35E3" w:rsidRPr="003A35E3">
              <w:rPr>
                <w:sz w:val="22"/>
                <w:szCs w:val="22"/>
              </w:rPr>
              <w:t>5</w:t>
            </w:r>
            <w:r w:rsidRPr="003A35E3">
              <w:rPr>
                <w:sz w:val="22"/>
                <w:szCs w:val="22"/>
              </w:rPr>
              <w:t>0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ABB" w:rsidRPr="003A35E3" w:rsidRDefault="00C40ABB" w:rsidP="00C40ABB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3A35E3">
              <w:rPr>
                <w:sz w:val="22"/>
                <w:szCs w:val="22"/>
              </w:rPr>
              <w:t>25.94.11.110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ABB" w:rsidRPr="003A35E3" w:rsidRDefault="00C40ABB" w:rsidP="00C40ABB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3A35E3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ABB" w:rsidRPr="003A35E3" w:rsidRDefault="00C40ABB" w:rsidP="00C40ABB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A35E3">
              <w:rPr>
                <w:color w:val="000000"/>
                <w:sz w:val="22"/>
                <w:szCs w:val="22"/>
                <w:lang w:val="en-US"/>
              </w:rPr>
              <w:t>650</w:t>
            </w:r>
          </w:p>
        </w:tc>
      </w:tr>
      <w:tr w:rsidR="00C40ABB" w:rsidTr="00546976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ABB" w:rsidRPr="003A35E3" w:rsidRDefault="00C40ABB" w:rsidP="00546976">
            <w:pPr>
              <w:pStyle w:val="a"/>
              <w:widowControl w:val="0"/>
              <w:numPr>
                <w:ilvl w:val="0"/>
                <w:numId w:val="7"/>
              </w:numPr>
              <w:tabs>
                <w:tab w:val="left" w:pos="445"/>
              </w:tabs>
              <w:suppressAutoHyphens/>
              <w:jc w:val="left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ABB" w:rsidRPr="003A35E3" w:rsidRDefault="00C40ABB" w:rsidP="00C40ABB">
            <w:pPr>
              <w:rPr>
                <w:sz w:val="22"/>
                <w:szCs w:val="22"/>
              </w:rPr>
            </w:pPr>
            <w:r w:rsidRPr="003A35E3">
              <w:rPr>
                <w:sz w:val="22"/>
                <w:szCs w:val="22"/>
              </w:rPr>
              <w:t>Гайка стальная М12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ABB" w:rsidRPr="003A35E3" w:rsidRDefault="00C40ABB" w:rsidP="00C40ABB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3A35E3">
              <w:rPr>
                <w:sz w:val="22"/>
                <w:szCs w:val="22"/>
              </w:rPr>
              <w:t>25.94.11.110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ABB" w:rsidRPr="003A35E3" w:rsidRDefault="00C40ABB" w:rsidP="00C40ABB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3A35E3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ABB" w:rsidRPr="003A35E3" w:rsidRDefault="00C40ABB" w:rsidP="00C40ABB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A35E3">
              <w:rPr>
                <w:color w:val="000000"/>
                <w:sz w:val="22"/>
                <w:szCs w:val="22"/>
                <w:lang w:val="en-US"/>
              </w:rPr>
              <w:t>650</w:t>
            </w:r>
          </w:p>
        </w:tc>
      </w:tr>
      <w:tr w:rsidR="00C40ABB" w:rsidTr="00546976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ABB" w:rsidRPr="003A35E3" w:rsidRDefault="00C40ABB" w:rsidP="00546976">
            <w:pPr>
              <w:pStyle w:val="a"/>
              <w:widowControl w:val="0"/>
              <w:numPr>
                <w:ilvl w:val="0"/>
                <w:numId w:val="7"/>
              </w:numPr>
              <w:tabs>
                <w:tab w:val="left" w:pos="445"/>
              </w:tabs>
              <w:suppressAutoHyphens/>
              <w:jc w:val="left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ABB" w:rsidRPr="003A35E3" w:rsidRDefault="00C40ABB" w:rsidP="00C40ABB">
            <w:pPr>
              <w:widowControl w:val="0"/>
              <w:rPr>
                <w:sz w:val="22"/>
                <w:szCs w:val="22"/>
              </w:rPr>
            </w:pPr>
            <w:r w:rsidRPr="003A35E3">
              <w:rPr>
                <w:sz w:val="22"/>
                <w:szCs w:val="22"/>
              </w:rPr>
              <w:t xml:space="preserve">Шайба стальная плоская </w:t>
            </w:r>
            <w:r w:rsidRPr="003A35E3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ABB" w:rsidRPr="003A35E3" w:rsidRDefault="00C40ABB" w:rsidP="00C40ABB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3A35E3">
              <w:rPr>
                <w:sz w:val="22"/>
                <w:szCs w:val="22"/>
              </w:rPr>
              <w:t>25.94.11.110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ABB" w:rsidRPr="003A35E3" w:rsidRDefault="00C40ABB" w:rsidP="00C40ABB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3A35E3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ABB" w:rsidRPr="003A35E3" w:rsidRDefault="00C40ABB" w:rsidP="00C40ABB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A35E3">
              <w:rPr>
                <w:color w:val="000000"/>
                <w:sz w:val="22"/>
                <w:szCs w:val="22"/>
                <w:lang w:val="en-US"/>
              </w:rPr>
              <w:t>650</w:t>
            </w:r>
          </w:p>
        </w:tc>
      </w:tr>
    </w:tbl>
    <w:p w:rsidR="007E4B4C" w:rsidRDefault="007E4B4C">
      <w:pPr>
        <w:widowControl w:val="0"/>
        <w:jc w:val="both"/>
        <w:rPr>
          <w:b/>
          <w:sz w:val="22"/>
          <w:szCs w:val="22"/>
        </w:rPr>
      </w:pPr>
    </w:p>
    <w:p w:rsidR="007E4B4C" w:rsidRDefault="00197829">
      <w:pPr>
        <w:widowControl w:val="0"/>
        <w:spacing w:line="360" w:lineRule="auto"/>
        <w:ind w:left="709"/>
        <w:rPr>
          <w:b/>
        </w:rPr>
      </w:pPr>
      <w:r>
        <w:rPr>
          <w:b/>
        </w:rPr>
        <w:t>2.1.2.</w:t>
      </w:r>
      <w:r>
        <w:rPr>
          <w:b/>
        </w:rPr>
        <w:tab/>
        <w:t>Требования к срокам поставки продукции</w:t>
      </w:r>
    </w:p>
    <w:p w:rsidR="007E4B4C" w:rsidRDefault="00197829" w:rsidP="00BA55A2">
      <w:pPr>
        <w:widowControl w:val="0"/>
        <w:overflowPunct w:val="0"/>
        <w:spacing w:line="360" w:lineRule="auto"/>
      </w:pPr>
      <w:r>
        <w:t>Таблица 2.2. Требования по срокам поставки продукции.</w:t>
      </w:r>
    </w:p>
    <w:tbl>
      <w:tblPr>
        <w:tblW w:w="103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3"/>
        <w:gridCol w:w="4400"/>
        <w:gridCol w:w="1412"/>
        <w:gridCol w:w="1186"/>
        <w:gridCol w:w="1257"/>
        <w:gridCol w:w="1389"/>
      </w:tblGrid>
      <w:tr w:rsidR="007E4B4C" w:rsidTr="00FF26FB">
        <w:trPr>
          <w:trHeight w:val="14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Pr="003A35E3" w:rsidRDefault="00197829">
            <w:pPr>
              <w:widowControl w:val="0"/>
              <w:overflowPunct w:val="0"/>
              <w:jc w:val="center"/>
              <w:rPr>
                <w:color w:val="000000"/>
                <w:sz w:val="20"/>
                <w:szCs w:val="20"/>
              </w:rPr>
            </w:pPr>
            <w:r w:rsidRPr="003A35E3">
              <w:rPr>
                <w:rFonts w:eastAsia="Calibri"/>
                <w:color w:val="000000"/>
                <w:sz w:val="20"/>
                <w:szCs w:val="20"/>
              </w:rPr>
              <w:t>№</w:t>
            </w:r>
          </w:p>
          <w:p w:rsidR="007E4B4C" w:rsidRPr="003A35E3" w:rsidRDefault="00197829">
            <w:pPr>
              <w:widowControl w:val="0"/>
              <w:overflowPunct w:val="0"/>
              <w:jc w:val="center"/>
              <w:rPr>
                <w:color w:val="000000"/>
                <w:sz w:val="20"/>
                <w:szCs w:val="20"/>
              </w:rPr>
            </w:pPr>
            <w:r w:rsidRPr="003A35E3">
              <w:rPr>
                <w:rFonts w:eastAsia="Calibri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Pr="003A35E3" w:rsidRDefault="00197829">
            <w:pPr>
              <w:widowControl w:val="0"/>
              <w:overflowPunct w:val="0"/>
              <w:jc w:val="center"/>
              <w:rPr>
                <w:color w:val="000000"/>
                <w:sz w:val="20"/>
                <w:szCs w:val="20"/>
              </w:rPr>
            </w:pPr>
            <w:r w:rsidRPr="003A35E3">
              <w:rPr>
                <w:rFonts w:eastAsia="Calibri"/>
                <w:color w:val="000000"/>
                <w:sz w:val="20"/>
                <w:szCs w:val="20"/>
              </w:rPr>
              <w:t>Наименование продукции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Pr="003A35E3" w:rsidRDefault="00197829">
            <w:pPr>
              <w:widowControl w:val="0"/>
              <w:overflowPunct w:val="0"/>
              <w:jc w:val="center"/>
              <w:rPr>
                <w:color w:val="000000"/>
                <w:sz w:val="20"/>
                <w:szCs w:val="20"/>
              </w:rPr>
            </w:pPr>
            <w:r w:rsidRPr="003A35E3">
              <w:rPr>
                <w:rFonts w:eastAsia="Calibri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Pr="003A35E3" w:rsidRDefault="00197829">
            <w:pPr>
              <w:widowControl w:val="0"/>
              <w:overflowPunct w:val="0"/>
              <w:jc w:val="center"/>
              <w:rPr>
                <w:color w:val="000000"/>
                <w:sz w:val="20"/>
                <w:szCs w:val="20"/>
              </w:rPr>
            </w:pPr>
            <w:r w:rsidRPr="003A35E3">
              <w:rPr>
                <w:rFonts w:eastAsia="Calibri"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Pr="003A35E3" w:rsidRDefault="00197829">
            <w:pPr>
              <w:widowControl w:val="0"/>
              <w:overflowPunct w:val="0"/>
              <w:jc w:val="center"/>
              <w:rPr>
                <w:sz w:val="20"/>
                <w:szCs w:val="20"/>
              </w:rPr>
            </w:pPr>
            <w:r w:rsidRPr="003A35E3">
              <w:rPr>
                <w:sz w:val="20"/>
                <w:szCs w:val="20"/>
              </w:rPr>
              <w:t>Требования к началу срока поставки продукции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Pr="003A35E3" w:rsidRDefault="00197829">
            <w:pPr>
              <w:widowControl w:val="0"/>
              <w:overflowPunct w:val="0"/>
              <w:jc w:val="center"/>
              <w:rPr>
                <w:sz w:val="20"/>
                <w:szCs w:val="20"/>
              </w:rPr>
            </w:pPr>
            <w:r w:rsidRPr="003A35E3">
              <w:rPr>
                <w:sz w:val="20"/>
                <w:szCs w:val="20"/>
              </w:rPr>
              <w:t>Требования к окончанию срока поставки продукции</w:t>
            </w:r>
          </w:p>
        </w:tc>
      </w:tr>
      <w:tr w:rsidR="007E4B4C" w:rsidTr="00BA55A2">
        <w:trPr>
          <w:trHeight w:val="144"/>
        </w:trPr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4C" w:rsidRPr="003A35E3" w:rsidRDefault="00197829">
            <w:pPr>
              <w:widowControl w:val="0"/>
              <w:overflowPunct w:val="0"/>
              <w:jc w:val="center"/>
              <w:rPr>
                <w:color w:val="000000"/>
                <w:sz w:val="20"/>
                <w:szCs w:val="20"/>
              </w:rPr>
            </w:pPr>
            <w:r w:rsidRPr="003A35E3">
              <w:rPr>
                <w:rFonts w:eastAsia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4C" w:rsidRPr="003A35E3" w:rsidRDefault="00197829">
            <w:pPr>
              <w:widowControl w:val="0"/>
              <w:overflowPunct w:val="0"/>
              <w:jc w:val="center"/>
              <w:rPr>
                <w:color w:val="000000"/>
                <w:sz w:val="20"/>
                <w:szCs w:val="20"/>
              </w:rPr>
            </w:pPr>
            <w:r w:rsidRPr="003A35E3">
              <w:rPr>
                <w:rFonts w:eastAsia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4B4C" w:rsidRPr="003A35E3" w:rsidRDefault="00197829">
            <w:pPr>
              <w:widowControl w:val="0"/>
              <w:overflowPunct w:val="0"/>
              <w:jc w:val="center"/>
              <w:rPr>
                <w:color w:val="000000"/>
                <w:sz w:val="20"/>
                <w:szCs w:val="20"/>
              </w:rPr>
            </w:pPr>
            <w:r w:rsidRPr="003A35E3">
              <w:rPr>
                <w:rFonts w:eastAsia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4B4C" w:rsidRPr="003A35E3" w:rsidRDefault="00197829">
            <w:pPr>
              <w:widowControl w:val="0"/>
              <w:overflowPunct w:val="0"/>
              <w:jc w:val="center"/>
              <w:rPr>
                <w:color w:val="000000"/>
                <w:sz w:val="20"/>
                <w:szCs w:val="20"/>
              </w:rPr>
            </w:pPr>
            <w:r w:rsidRPr="003A35E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5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4B4C" w:rsidRPr="003A35E3" w:rsidRDefault="00197829">
            <w:pPr>
              <w:widowControl w:val="0"/>
              <w:overflowPunct w:val="0"/>
              <w:jc w:val="center"/>
              <w:rPr>
                <w:color w:val="000000"/>
                <w:sz w:val="20"/>
                <w:szCs w:val="20"/>
              </w:rPr>
            </w:pPr>
            <w:r w:rsidRPr="003A35E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4B4C" w:rsidRPr="003A35E3" w:rsidRDefault="00197829">
            <w:pPr>
              <w:widowControl w:val="0"/>
              <w:overflowPunct w:val="0"/>
              <w:jc w:val="center"/>
              <w:rPr>
                <w:color w:val="000000"/>
                <w:sz w:val="20"/>
                <w:szCs w:val="20"/>
              </w:rPr>
            </w:pPr>
            <w:r w:rsidRPr="003A35E3">
              <w:rPr>
                <w:color w:val="000000"/>
                <w:sz w:val="20"/>
                <w:szCs w:val="20"/>
              </w:rPr>
              <w:t>6</w:t>
            </w:r>
          </w:p>
        </w:tc>
      </w:tr>
      <w:tr w:rsidR="00BA55A2" w:rsidTr="00A27142">
        <w:trPr>
          <w:trHeight w:val="20"/>
        </w:trPr>
        <w:tc>
          <w:tcPr>
            <w:tcW w:w="103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A55A2" w:rsidRPr="008F6261" w:rsidRDefault="00BA55A2" w:rsidP="00BA55A2">
            <w:pPr>
              <w:widowControl w:val="0"/>
              <w:rPr>
                <w:color w:val="000000"/>
                <w:sz w:val="20"/>
                <w:szCs w:val="20"/>
              </w:rPr>
            </w:pPr>
            <w:r w:rsidRPr="003A35E3">
              <w:rPr>
                <w:color w:val="000000"/>
                <w:sz w:val="20"/>
                <w:szCs w:val="20"/>
              </w:rPr>
              <w:t xml:space="preserve">Сборный металлический каркас из 4 </w:t>
            </w:r>
            <w:r w:rsidRPr="008F6261">
              <w:rPr>
                <w:color w:val="000000"/>
                <w:sz w:val="20"/>
                <w:szCs w:val="20"/>
              </w:rPr>
              <w:t>секций с сеткой 6,46 х 6,50</w:t>
            </w:r>
            <w:r w:rsidR="008F6261" w:rsidRPr="008F6261">
              <w:rPr>
                <w:color w:val="000000"/>
                <w:sz w:val="20"/>
                <w:szCs w:val="20"/>
              </w:rPr>
              <w:t xml:space="preserve"> </w:t>
            </w:r>
            <w:r w:rsidR="008F6261" w:rsidRPr="008F6261">
              <w:rPr>
                <w:color w:val="000000"/>
                <w:sz w:val="20"/>
                <w:szCs w:val="20"/>
              </w:rPr>
              <w:t>Согласно СХЕМЫ Приложение № 1 к ТТ</w:t>
            </w:r>
          </w:p>
        </w:tc>
      </w:tr>
      <w:tr w:rsidR="00BA55A2" w:rsidTr="00BA55A2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55A2" w:rsidRPr="003A35E3" w:rsidRDefault="00BA55A2" w:rsidP="00546976">
            <w:pPr>
              <w:pStyle w:val="a"/>
              <w:widowControl w:val="0"/>
              <w:numPr>
                <w:ilvl w:val="0"/>
                <w:numId w:val="8"/>
              </w:numPr>
              <w:tabs>
                <w:tab w:val="left" w:pos="445"/>
              </w:tabs>
              <w:suppressAutoHyphens/>
              <w:overflowPunct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A55A2" w:rsidRPr="00F74000" w:rsidRDefault="00BA55A2" w:rsidP="00F86CE0">
            <w:pPr>
              <w:widowControl w:val="0"/>
              <w:rPr>
                <w:sz w:val="20"/>
                <w:szCs w:val="20"/>
              </w:rPr>
            </w:pPr>
            <w:r w:rsidRPr="003A35E3">
              <w:rPr>
                <w:sz w:val="20"/>
                <w:szCs w:val="20"/>
              </w:rPr>
              <w:t>Секция металлического каркаса с сеткой 6,46 х 1,5</w:t>
            </w:r>
            <w:r w:rsidR="00F74000">
              <w:rPr>
                <w:sz w:val="20"/>
                <w:szCs w:val="20"/>
              </w:rPr>
              <w:t xml:space="preserve"> (</w:t>
            </w:r>
            <w:r w:rsidR="00F74000" w:rsidRPr="00F74000">
              <w:rPr>
                <w:sz w:val="20"/>
                <w:szCs w:val="20"/>
              </w:rPr>
              <w:t>Антикоррозионное п</w:t>
            </w:r>
            <w:r w:rsidR="00F74000">
              <w:rPr>
                <w:sz w:val="20"/>
                <w:szCs w:val="20"/>
              </w:rPr>
              <w:t>окрытие</w:t>
            </w:r>
            <w:r w:rsidR="00F74000" w:rsidRPr="00F74000">
              <w:rPr>
                <w:sz w:val="20"/>
                <w:szCs w:val="20"/>
              </w:rPr>
              <w:t xml:space="preserve"> грунт-эмалью типа "</w:t>
            </w:r>
            <w:proofErr w:type="spellStart"/>
            <w:r w:rsidR="00F74000" w:rsidRPr="00F74000">
              <w:rPr>
                <w:sz w:val="20"/>
                <w:szCs w:val="20"/>
              </w:rPr>
              <w:t>Нержамент</w:t>
            </w:r>
            <w:proofErr w:type="spellEnd"/>
            <w:r w:rsidR="00F74000" w:rsidRPr="00F74000">
              <w:rPr>
                <w:sz w:val="20"/>
                <w:szCs w:val="20"/>
              </w:rPr>
              <w:t>" в 2 (два)</w:t>
            </w:r>
            <w:r w:rsidR="00F74000">
              <w:rPr>
                <w:sz w:val="20"/>
                <w:szCs w:val="20"/>
              </w:rPr>
              <w:t xml:space="preserve"> слоя,</w:t>
            </w:r>
            <w:r w:rsidR="00F74000" w:rsidRPr="00F74000">
              <w:rPr>
                <w:sz w:val="20"/>
                <w:szCs w:val="20"/>
              </w:rPr>
              <w:t xml:space="preserve"> ц</w:t>
            </w:r>
            <w:r w:rsidR="00F74000">
              <w:rPr>
                <w:sz w:val="20"/>
                <w:szCs w:val="20"/>
              </w:rPr>
              <w:t>вет</w:t>
            </w:r>
            <w:r w:rsidR="00F74000" w:rsidRPr="00F74000">
              <w:rPr>
                <w:sz w:val="20"/>
                <w:szCs w:val="20"/>
              </w:rPr>
              <w:t xml:space="preserve"> серый)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5A2" w:rsidRPr="003A35E3" w:rsidRDefault="00BA55A2" w:rsidP="00BA55A2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3A35E3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2" w:rsidRPr="003A35E3" w:rsidRDefault="00BA55A2" w:rsidP="00BA55A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3A35E3">
              <w:rPr>
                <w:color w:val="000000"/>
                <w:sz w:val="20"/>
                <w:szCs w:val="20"/>
                <w:lang w:val="en-US"/>
              </w:rPr>
              <w:t>12</w:t>
            </w:r>
            <w:r w:rsidRPr="003A35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2" w:rsidRPr="003A35E3" w:rsidRDefault="00BA55A2" w:rsidP="00BA55A2">
            <w:pPr>
              <w:widowControl w:val="0"/>
              <w:overflowPunct w:val="0"/>
              <w:jc w:val="center"/>
              <w:rPr>
                <w:sz w:val="20"/>
                <w:szCs w:val="20"/>
              </w:rPr>
            </w:pPr>
            <w:r w:rsidRPr="003A35E3">
              <w:rPr>
                <w:sz w:val="20"/>
                <w:szCs w:val="20"/>
              </w:rPr>
              <w:t>С даты подписания договора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2" w:rsidRPr="003A35E3" w:rsidRDefault="00BA55A2" w:rsidP="00BA55A2">
            <w:pPr>
              <w:widowControl w:val="0"/>
              <w:overflowPunct w:val="0"/>
              <w:rPr>
                <w:sz w:val="20"/>
                <w:szCs w:val="20"/>
              </w:rPr>
            </w:pPr>
            <w:r w:rsidRPr="003A35E3">
              <w:rPr>
                <w:sz w:val="20"/>
                <w:szCs w:val="20"/>
              </w:rPr>
              <w:t>В течении 15 календарных дней</w:t>
            </w:r>
          </w:p>
        </w:tc>
      </w:tr>
      <w:tr w:rsidR="00BA55A2" w:rsidTr="00BA55A2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55A2" w:rsidRPr="003A35E3" w:rsidRDefault="00BA55A2" w:rsidP="00546976">
            <w:pPr>
              <w:pStyle w:val="a"/>
              <w:widowControl w:val="0"/>
              <w:numPr>
                <w:ilvl w:val="0"/>
                <w:numId w:val="8"/>
              </w:numPr>
              <w:tabs>
                <w:tab w:val="left" w:pos="445"/>
              </w:tabs>
              <w:suppressAutoHyphens/>
              <w:overflowPunct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A55A2" w:rsidRPr="003A35E3" w:rsidRDefault="00BA55A2" w:rsidP="00BA55A2">
            <w:pPr>
              <w:widowControl w:val="0"/>
              <w:rPr>
                <w:sz w:val="20"/>
                <w:szCs w:val="20"/>
              </w:rPr>
            </w:pPr>
            <w:r w:rsidRPr="003A35E3">
              <w:rPr>
                <w:sz w:val="20"/>
                <w:szCs w:val="20"/>
              </w:rPr>
              <w:t>Секция металлического каркаса с сеткой 6,46 х 2,0</w:t>
            </w:r>
            <w:r w:rsidR="00F74000">
              <w:rPr>
                <w:sz w:val="20"/>
                <w:szCs w:val="20"/>
              </w:rPr>
              <w:t>(</w:t>
            </w:r>
            <w:r w:rsidR="00F74000" w:rsidRPr="00F74000">
              <w:rPr>
                <w:sz w:val="20"/>
                <w:szCs w:val="20"/>
              </w:rPr>
              <w:t>Антикоррозионное п</w:t>
            </w:r>
            <w:r w:rsidR="00F74000">
              <w:rPr>
                <w:sz w:val="20"/>
                <w:szCs w:val="20"/>
              </w:rPr>
              <w:t>окрытие</w:t>
            </w:r>
            <w:r w:rsidR="00F74000" w:rsidRPr="00F74000">
              <w:rPr>
                <w:sz w:val="20"/>
                <w:szCs w:val="20"/>
              </w:rPr>
              <w:t xml:space="preserve"> </w:t>
            </w:r>
            <w:r w:rsidR="00F86CE0">
              <w:rPr>
                <w:sz w:val="20"/>
                <w:szCs w:val="20"/>
              </w:rPr>
              <w:t>грунт-</w:t>
            </w:r>
            <w:r w:rsidR="00F74000" w:rsidRPr="00F74000">
              <w:rPr>
                <w:sz w:val="20"/>
                <w:szCs w:val="20"/>
              </w:rPr>
              <w:t>эмалью типа "</w:t>
            </w:r>
            <w:proofErr w:type="spellStart"/>
            <w:r w:rsidR="00F74000" w:rsidRPr="00F74000">
              <w:rPr>
                <w:sz w:val="20"/>
                <w:szCs w:val="20"/>
              </w:rPr>
              <w:t>Нержамент</w:t>
            </w:r>
            <w:proofErr w:type="spellEnd"/>
            <w:r w:rsidR="00F74000" w:rsidRPr="00F74000">
              <w:rPr>
                <w:sz w:val="20"/>
                <w:szCs w:val="20"/>
              </w:rPr>
              <w:t>" в 2 (два)</w:t>
            </w:r>
            <w:r w:rsidR="00F74000">
              <w:rPr>
                <w:sz w:val="20"/>
                <w:szCs w:val="20"/>
              </w:rPr>
              <w:t xml:space="preserve"> слоя,</w:t>
            </w:r>
            <w:r w:rsidR="00F74000" w:rsidRPr="00F74000">
              <w:rPr>
                <w:sz w:val="20"/>
                <w:szCs w:val="20"/>
              </w:rPr>
              <w:t xml:space="preserve"> ц</w:t>
            </w:r>
            <w:r w:rsidR="00F74000">
              <w:rPr>
                <w:sz w:val="20"/>
                <w:szCs w:val="20"/>
              </w:rPr>
              <w:t>вет</w:t>
            </w:r>
            <w:r w:rsidR="00F74000" w:rsidRPr="00F74000">
              <w:rPr>
                <w:sz w:val="20"/>
                <w:szCs w:val="20"/>
              </w:rPr>
              <w:t xml:space="preserve"> серый)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5A2" w:rsidRPr="003A35E3" w:rsidRDefault="00BA55A2" w:rsidP="00BA55A2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3A35E3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2" w:rsidRPr="003A35E3" w:rsidRDefault="00BA55A2" w:rsidP="00BA55A2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A35E3">
              <w:rPr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2" w:rsidRPr="003A35E3" w:rsidRDefault="00BA55A2" w:rsidP="00BA55A2">
            <w:pPr>
              <w:widowControl w:val="0"/>
              <w:overflowPunct w:val="0"/>
              <w:jc w:val="center"/>
              <w:rPr>
                <w:sz w:val="20"/>
                <w:szCs w:val="20"/>
              </w:rPr>
            </w:pPr>
            <w:r w:rsidRPr="003A35E3">
              <w:rPr>
                <w:sz w:val="20"/>
                <w:szCs w:val="20"/>
              </w:rPr>
              <w:t>С даты подписания договора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2" w:rsidRPr="003A35E3" w:rsidRDefault="00BA55A2" w:rsidP="00BA55A2">
            <w:pPr>
              <w:widowControl w:val="0"/>
              <w:overflowPunct w:val="0"/>
              <w:rPr>
                <w:sz w:val="20"/>
                <w:szCs w:val="20"/>
              </w:rPr>
            </w:pPr>
            <w:r w:rsidRPr="003A35E3">
              <w:rPr>
                <w:sz w:val="20"/>
                <w:szCs w:val="20"/>
              </w:rPr>
              <w:t>В течении 15 календарных дней</w:t>
            </w:r>
          </w:p>
        </w:tc>
      </w:tr>
      <w:tr w:rsidR="00BA55A2" w:rsidTr="00BA55A2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55A2" w:rsidRPr="003A35E3" w:rsidRDefault="00BA55A2" w:rsidP="00546976">
            <w:pPr>
              <w:pStyle w:val="a"/>
              <w:widowControl w:val="0"/>
              <w:numPr>
                <w:ilvl w:val="0"/>
                <w:numId w:val="8"/>
              </w:numPr>
              <w:tabs>
                <w:tab w:val="left" w:pos="445"/>
              </w:tabs>
              <w:suppressAutoHyphens/>
              <w:overflowPunct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A55A2" w:rsidRPr="003A35E3" w:rsidRDefault="00BA55A2" w:rsidP="00BA55A2">
            <w:pPr>
              <w:widowControl w:val="0"/>
              <w:rPr>
                <w:sz w:val="20"/>
                <w:szCs w:val="20"/>
              </w:rPr>
            </w:pPr>
            <w:r w:rsidRPr="003A35E3">
              <w:rPr>
                <w:sz w:val="20"/>
                <w:szCs w:val="20"/>
              </w:rPr>
              <w:t>Бол</w:t>
            </w:r>
            <w:r w:rsidR="003A35E3" w:rsidRPr="003A35E3">
              <w:rPr>
                <w:sz w:val="20"/>
                <w:szCs w:val="20"/>
              </w:rPr>
              <w:t>т с шестигранной головкой М12*5</w:t>
            </w:r>
            <w:r w:rsidRPr="003A35E3">
              <w:rPr>
                <w:sz w:val="20"/>
                <w:szCs w:val="20"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5A2" w:rsidRPr="003A35E3" w:rsidRDefault="00BA55A2" w:rsidP="00BA55A2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3A35E3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2" w:rsidRPr="003A35E3" w:rsidRDefault="00F74000" w:rsidP="00BA55A2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74000">
              <w:rPr>
                <w:color w:val="000000"/>
                <w:sz w:val="20"/>
                <w:szCs w:val="20"/>
                <w:lang w:val="en-US"/>
              </w:rPr>
              <w:t>1080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2" w:rsidRPr="003A35E3" w:rsidRDefault="00BA55A2" w:rsidP="00BA55A2">
            <w:pPr>
              <w:widowControl w:val="0"/>
              <w:overflowPunct w:val="0"/>
              <w:jc w:val="center"/>
              <w:rPr>
                <w:sz w:val="20"/>
                <w:szCs w:val="20"/>
              </w:rPr>
            </w:pPr>
            <w:r w:rsidRPr="003A35E3">
              <w:rPr>
                <w:sz w:val="20"/>
                <w:szCs w:val="20"/>
              </w:rPr>
              <w:t>С даты подписания договора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2" w:rsidRPr="003A35E3" w:rsidRDefault="00BA55A2" w:rsidP="00BA55A2">
            <w:pPr>
              <w:widowControl w:val="0"/>
              <w:overflowPunct w:val="0"/>
              <w:rPr>
                <w:sz w:val="20"/>
                <w:szCs w:val="20"/>
              </w:rPr>
            </w:pPr>
            <w:r w:rsidRPr="003A35E3">
              <w:rPr>
                <w:sz w:val="20"/>
                <w:szCs w:val="20"/>
              </w:rPr>
              <w:t>В течении 15 календарных дней</w:t>
            </w:r>
          </w:p>
        </w:tc>
      </w:tr>
      <w:tr w:rsidR="00F74000" w:rsidTr="00BA55A2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000" w:rsidRPr="003A35E3" w:rsidRDefault="00F74000" w:rsidP="00F74000">
            <w:pPr>
              <w:pStyle w:val="a"/>
              <w:widowControl w:val="0"/>
              <w:numPr>
                <w:ilvl w:val="0"/>
                <w:numId w:val="8"/>
              </w:numPr>
              <w:tabs>
                <w:tab w:val="left" w:pos="445"/>
              </w:tabs>
              <w:suppressAutoHyphens/>
              <w:overflowPunct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74000" w:rsidRPr="003A35E3" w:rsidRDefault="00F74000" w:rsidP="00F74000">
            <w:pPr>
              <w:rPr>
                <w:sz w:val="20"/>
                <w:szCs w:val="20"/>
              </w:rPr>
            </w:pPr>
            <w:r w:rsidRPr="003A35E3">
              <w:rPr>
                <w:sz w:val="20"/>
                <w:szCs w:val="20"/>
              </w:rPr>
              <w:t>Гайка стальная М12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000" w:rsidRPr="003A35E3" w:rsidRDefault="00F74000" w:rsidP="00F74000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3A35E3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00" w:rsidRDefault="00F74000" w:rsidP="00F74000">
            <w:pPr>
              <w:jc w:val="center"/>
            </w:pPr>
            <w:r w:rsidRPr="00726DA6">
              <w:rPr>
                <w:color w:val="000000"/>
                <w:sz w:val="20"/>
                <w:szCs w:val="20"/>
                <w:lang w:val="en-US"/>
              </w:rPr>
              <w:t>1080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00" w:rsidRPr="003A35E3" w:rsidRDefault="00F74000" w:rsidP="00F74000">
            <w:pPr>
              <w:widowControl w:val="0"/>
              <w:overflowPunct w:val="0"/>
              <w:jc w:val="center"/>
              <w:rPr>
                <w:sz w:val="20"/>
                <w:szCs w:val="20"/>
              </w:rPr>
            </w:pPr>
            <w:r w:rsidRPr="003A35E3">
              <w:rPr>
                <w:sz w:val="20"/>
                <w:szCs w:val="20"/>
              </w:rPr>
              <w:t>С даты подписания договора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00" w:rsidRPr="003A35E3" w:rsidRDefault="00F74000" w:rsidP="00F74000">
            <w:pPr>
              <w:widowControl w:val="0"/>
              <w:overflowPunct w:val="0"/>
              <w:rPr>
                <w:sz w:val="20"/>
                <w:szCs w:val="20"/>
              </w:rPr>
            </w:pPr>
            <w:r w:rsidRPr="003A35E3">
              <w:rPr>
                <w:sz w:val="20"/>
                <w:szCs w:val="20"/>
              </w:rPr>
              <w:t>В течении 15 календарных дней</w:t>
            </w:r>
          </w:p>
        </w:tc>
      </w:tr>
      <w:tr w:rsidR="00F74000" w:rsidTr="00BA55A2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000" w:rsidRPr="003A35E3" w:rsidRDefault="00F74000" w:rsidP="00F74000">
            <w:pPr>
              <w:pStyle w:val="a"/>
              <w:widowControl w:val="0"/>
              <w:numPr>
                <w:ilvl w:val="0"/>
                <w:numId w:val="8"/>
              </w:numPr>
              <w:tabs>
                <w:tab w:val="left" w:pos="445"/>
              </w:tabs>
              <w:suppressAutoHyphens/>
              <w:overflowPunct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74000" w:rsidRPr="003A35E3" w:rsidRDefault="00F74000" w:rsidP="00F74000">
            <w:pPr>
              <w:widowControl w:val="0"/>
              <w:rPr>
                <w:sz w:val="20"/>
                <w:szCs w:val="20"/>
              </w:rPr>
            </w:pPr>
            <w:r w:rsidRPr="003A35E3">
              <w:rPr>
                <w:sz w:val="20"/>
                <w:szCs w:val="20"/>
              </w:rPr>
              <w:t xml:space="preserve">Шайба стальная плоская </w:t>
            </w:r>
            <w:r w:rsidRPr="003A35E3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000" w:rsidRPr="003A35E3" w:rsidRDefault="00F74000" w:rsidP="00F74000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3A35E3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00" w:rsidRDefault="00F74000" w:rsidP="00F74000">
            <w:pPr>
              <w:jc w:val="center"/>
            </w:pPr>
            <w:r w:rsidRPr="00726DA6">
              <w:rPr>
                <w:color w:val="000000"/>
                <w:sz w:val="20"/>
                <w:szCs w:val="20"/>
                <w:lang w:val="en-US"/>
              </w:rPr>
              <w:t>1080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00" w:rsidRPr="003A35E3" w:rsidRDefault="00F74000" w:rsidP="00F74000">
            <w:pPr>
              <w:widowControl w:val="0"/>
              <w:overflowPunct w:val="0"/>
              <w:jc w:val="center"/>
              <w:rPr>
                <w:sz w:val="20"/>
                <w:szCs w:val="20"/>
              </w:rPr>
            </w:pPr>
            <w:r w:rsidRPr="003A35E3">
              <w:rPr>
                <w:sz w:val="20"/>
                <w:szCs w:val="20"/>
              </w:rPr>
              <w:t>С даты подписания договора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00" w:rsidRPr="003A35E3" w:rsidRDefault="00F74000" w:rsidP="00F74000">
            <w:pPr>
              <w:widowControl w:val="0"/>
              <w:overflowPunct w:val="0"/>
              <w:rPr>
                <w:sz w:val="20"/>
                <w:szCs w:val="20"/>
              </w:rPr>
            </w:pPr>
            <w:r w:rsidRPr="003A35E3">
              <w:rPr>
                <w:sz w:val="20"/>
                <w:szCs w:val="20"/>
              </w:rPr>
              <w:t>В течении 15 календарных дней</w:t>
            </w:r>
          </w:p>
        </w:tc>
      </w:tr>
    </w:tbl>
    <w:p w:rsidR="007E4B4C" w:rsidRDefault="00197829">
      <w:pPr>
        <w:widowControl w:val="0"/>
        <w:jc w:val="both"/>
        <w:outlineLvl w:val="0"/>
        <w:rPr>
          <w:b/>
          <w:i/>
        </w:rPr>
      </w:pPr>
      <w:r>
        <w:rPr>
          <w:b/>
          <w:i/>
        </w:rPr>
        <w:t>Поставка осуществляется одной партией. Допускается поставка несколькими партиями</w:t>
      </w:r>
    </w:p>
    <w:p w:rsidR="007E4B4C" w:rsidRDefault="00197829">
      <w:pPr>
        <w:widowControl w:val="0"/>
        <w:jc w:val="both"/>
        <w:outlineLvl w:val="0"/>
        <w:rPr>
          <w:rFonts w:eastAsia="Calibri"/>
          <w:b/>
        </w:rPr>
      </w:pPr>
      <w:r>
        <w:rPr>
          <w:b/>
          <w:i/>
        </w:rPr>
        <w:t>при отсутствии складских запасов указанного количества. При необходимости поставки продукции несколькими партиями, в ТКП необходимо указывать срок поставки каждой партии.</w:t>
      </w:r>
    </w:p>
    <w:p w:rsidR="007E4B4C" w:rsidRDefault="00197829">
      <w:pPr>
        <w:widowControl w:val="0"/>
        <w:spacing w:after="200" w:line="276" w:lineRule="auto"/>
        <w:rPr>
          <w:b/>
        </w:rPr>
        <w:sectPr w:rsidR="007E4B4C">
          <w:footerReference w:type="default" r:id="rId8"/>
          <w:pgSz w:w="11906" w:h="16838"/>
          <w:pgMar w:top="1134" w:right="425" w:bottom="1134" w:left="851" w:header="0" w:footer="709" w:gutter="0"/>
          <w:cols w:space="720"/>
          <w:formProt w:val="0"/>
          <w:titlePg/>
          <w:docGrid w:linePitch="360"/>
        </w:sectPr>
      </w:pPr>
      <w:bookmarkStart w:id="2" w:name="_Toc75446582"/>
      <w:r>
        <w:rPr>
          <w:b/>
        </w:rPr>
        <w:t xml:space="preserve">2.2. </w:t>
      </w:r>
      <w:r>
        <w:rPr>
          <w:b/>
          <w:color w:val="000000"/>
        </w:rPr>
        <w:t>Требования к качеству продукц</w:t>
      </w:r>
      <w:bookmarkEnd w:id="2"/>
      <w:r>
        <w:rPr>
          <w:b/>
          <w:color w:val="000000"/>
        </w:rPr>
        <w:t xml:space="preserve">ии </w:t>
      </w:r>
    </w:p>
    <w:p w:rsidR="007E4B4C" w:rsidRDefault="00197829">
      <w:pPr>
        <w:widowControl w:val="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 xml:space="preserve">Таблица </w:t>
      </w:r>
      <w:r w:rsidR="008F6261">
        <w:rPr>
          <w:rFonts w:eastAsia="Calibri"/>
          <w:lang w:val="en-US" w:eastAsia="en-US"/>
        </w:rPr>
        <w:t>2.</w:t>
      </w:r>
      <w:r>
        <w:rPr>
          <w:rFonts w:eastAsia="Calibri"/>
          <w:lang w:eastAsia="en-US"/>
        </w:rPr>
        <w:t>3. Требования к продукции</w:t>
      </w:r>
    </w:p>
    <w:p w:rsidR="007E4B4C" w:rsidRDefault="003A35E3">
      <w:pPr>
        <w:widowControl w:val="0"/>
        <w:contextualSpacing/>
        <w:rPr>
          <w:bCs/>
          <w:color w:val="000000" w:themeColor="text1"/>
          <w:szCs w:val="20"/>
        </w:rPr>
      </w:pPr>
      <w:r w:rsidRPr="003A35E3">
        <w:rPr>
          <w:bCs/>
          <w:color w:val="000000" w:themeColor="text1"/>
          <w:szCs w:val="20"/>
        </w:rPr>
        <w:t>«ОКПД2 [25.11.23.119, 25.94.11.110] Поставка металлического каркаса с сеткой для нужд Филиала ПАО «</w:t>
      </w:r>
      <w:proofErr w:type="spellStart"/>
      <w:r w:rsidRPr="003A35E3">
        <w:rPr>
          <w:bCs/>
          <w:color w:val="000000" w:themeColor="text1"/>
          <w:szCs w:val="20"/>
        </w:rPr>
        <w:t>РусГидро</w:t>
      </w:r>
      <w:proofErr w:type="spellEnd"/>
      <w:r w:rsidRPr="003A35E3">
        <w:rPr>
          <w:bCs/>
          <w:color w:val="000000" w:themeColor="text1"/>
          <w:szCs w:val="20"/>
        </w:rPr>
        <w:t>»- «Жигулевская ГЭС»</w:t>
      </w:r>
    </w:p>
    <w:tbl>
      <w:tblPr>
        <w:tblW w:w="15345" w:type="dxa"/>
        <w:tblLayout w:type="fixed"/>
        <w:tblLook w:val="04A0" w:firstRow="1" w:lastRow="0" w:firstColumn="1" w:lastColumn="0" w:noHBand="0" w:noVBand="1"/>
      </w:tblPr>
      <w:tblGrid>
        <w:gridCol w:w="696"/>
        <w:gridCol w:w="1536"/>
        <w:gridCol w:w="3778"/>
        <w:gridCol w:w="3487"/>
        <w:gridCol w:w="1545"/>
        <w:gridCol w:w="1962"/>
        <w:gridCol w:w="2105"/>
        <w:gridCol w:w="236"/>
      </w:tblGrid>
      <w:tr w:rsidR="007E4B4C" w:rsidTr="00C35F13">
        <w:trPr>
          <w:trHeight w:val="53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197829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197829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Наименование продукции</w:t>
            </w:r>
          </w:p>
        </w:tc>
        <w:tc>
          <w:tcPr>
            <w:tcW w:w="3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197829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</w:rPr>
              <w:t>Наименование параметра</w:t>
            </w:r>
          </w:p>
        </w:tc>
        <w:tc>
          <w:tcPr>
            <w:tcW w:w="3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197829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</w:rPr>
              <w:t>Требование заказчика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197829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Соответствие стандартам</w:t>
            </w:r>
          </w:p>
        </w:tc>
        <w:tc>
          <w:tcPr>
            <w:tcW w:w="4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197829">
            <w:pPr>
              <w:keepNext/>
              <w:widowControl w:val="0"/>
              <w:suppressAutoHyphens/>
              <w:jc w:val="center"/>
              <w:rPr>
                <w:rFonts w:eastAsia="Calibri"/>
                <w:b/>
                <w:sz w:val="20"/>
                <w:szCs w:val="20"/>
                <w:lang w:eastAsia="ar-SA"/>
              </w:rPr>
            </w:pPr>
            <w:r>
              <w:rPr>
                <w:b/>
                <w:bCs/>
                <w:color w:val="000000" w:themeColor="text1"/>
                <w:sz w:val="20"/>
              </w:rPr>
              <w:t>Способ подтверждения участником соответствия требованиям</w:t>
            </w:r>
          </w:p>
        </w:tc>
        <w:tc>
          <w:tcPr>
            <w:tcW w:w="236" w:type="dxa"/>
          </w:tcPr>
          <w:p w:rsidR="007E4B4C" w:rsidRDefault="007E4B4C">
            <w:pPr>
              <w:widowControl w:val="0"/>
            </w:pPr>
          </w:p>
        </w:tc>
      </w:tr>
      <w:tr w:rsidR="007E4B4C" w:rsidTr="00C35F13">
        <w:trPr>
          <w:trHeight w:val="1077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7E4B4C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7E4B4C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7E4B4C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3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7E4B4C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7E4B4C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197829">
            <w:pPr>
              <w:widowControl w:val="0"/>
              <w:jc w:val="center"/>
              <w:rPr>
                <w:rFonts w:eastAsia="DotumChe"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  <w:t>Согласие с требованием/ указание характеристик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197829">
            <w:pPr>
              <w:widowControl w:val="0"/>
              <w:jc w:val="center"/>
              <w:rPr>
                <w:rFonts w:eastAsia="DotumChe"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36" w:type="dxa"/>
          </w:tcPr>
          <w:p w:rsidR="007E4B4C" w:rsidRDefault="007E4B4C">
            <w:pPr>
              <w:widowControl w:val="0"/>
            </w:pPr>
          </w:p>
        </w:tc>
      </w:tr>
      <w:tr w:rsidR="007E4B4C" w:rsidTr="00C35F1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197829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197829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197829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197829">
            <w:pPr>
              <w:widowControl w:val="0"/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4C" w:rsidRDefault="00197829">
            <w:pPr>
              <w:widowControl w:val="0"/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4C" w:rsidRDefault="00197829">
            <w:pPr>
              <w:widowControl w:val="0"/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4C" w:rsidRDefault="00197829">
            <w:pPr>
              <w:widowControl w:val="0"/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36" w:type="dxa"/>
          </w:tcPr>
          <w:p w:rsidR="007E4B4C" w:rsidRDefault="007E4B4C">
            <w:pPr>
              <w:widowControl w:val="0"/>
            </w:pPr>
          </w:p>
        </w:tc>
      </w:tr>
      <w:tr w:rsidR="00BA55A2" w:rsidTr="00CB09CC">
        <w:trPr>
          <w:trHeight w:val="104"/>
        </w:trPr>
        <w:tc>
          <w:tcPr>
            <w:tcW w:w="110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55A2" w:rsidRPr="00BA55A2" w:rsidRDefault="00BA55A2" w:rsidP="00BA55A2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BA55A2">
              <w:rPr>
                <w:rFonts w:ascii="Times New Roman" w:hAnsi="Times New Roman"/>
                <w:sz w:val="22"/>
                <w:szCs w:val="22"/>
              </w:rPr>
              <w:t>Сборный металлический каркас из 4 секций с сеткой 6,46 х 6,40</w:t>
            </w:r>
          </w:p>
        </w:tc>
        <w:tc>
          <w:tcPr>
            <w:tcW w:w="19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A55A2" w:rsidRDefault="00BA55A2" w:rsidP="00CC5A59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  <w:t xml:space="preserve">Участник дол-жен </w:t>
            </w:r>
            <w:proofErr w:type="spellStart"/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  <w:t>предста</w:t>
            </w:r>
            <w:proofErr w:type="spellEnd"/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  <w:t>-вить в заявке со-</w:t>
            </w:r>
            <w:proofErr w:type="spellStart"/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  <w:t>гласие</w:t>
            </w:r>
            <w:proofErr w:type="spellEnd"/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  <w:t xml:space="preserve"> поста-вить продукцию, полностью соответствующую настоящим тех-</w:t>
            </w:r>
            <w:proofErr w:type="spellStart"/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  <w:t>ническим</w:t>
            </w:r>
            <w:proofErr w:type="spellEnd"/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  <w:t>требо-ваниям</w:t>
            </w:r>
            <w:proofErr w:type="spellEnd"/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  <w:t>, по форме Технического предложения, установленной в Документации о закупке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A55A2" w:rsidRDefault="00BA55A2" w:rsidP="00CC5A59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</w:tcPr>
          <w:p w:rsidR="00BA55A2" w:rsidRDefault="00BA55A2" w:rsidP="00CC5A59">
            <w:pPr>
              <w:widowControl w:val="0"/>
            </w:pPr>
          </w:p>
        </w:tc>
      </w:tr>
      <w:tr w:rsidR="00C35F13" w:rsidTr="001763AD">
        <w:trPr>
          <w:trHeight w:val="104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F13" w:rsidRDefault="00C35F13" w:rsidP="00546976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13" w:rsidRDefault="00C35F13" w:rsidP="00C35F13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Уголок стальной горячекатаный равнополочный 50х50х5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F13" w:rsidRDefault="00C35F13" w:rsidP="00C35F13">
            <w:pPr>
              <w:widowControl w:val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уголка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F13" w:rsidRDefault="00C35F13" w:rsidP="00C35F13">
            <w:pPr>
              <w:pStyle w:val="jss384"/>
              <w:widowControl w:val="0"/>
              <w:shd w:val="clear" w:color="auto" w:fill="FFFFFF"/>
              <w:spacing w:beforeAutospacing="0" w:afterAutospacing="0"/>
              <w:jc w:val="center"/>
              <w:rPr>
                <w:spacing w:val="2"/>
                <w:sz w:val="20"/>
                <w:szCs w:val="20"/>
                <w:shd w:val="clear" w:color="auto" w:fill="FFFFFF"/>
              </w:rPr>
            </w:pPr>
            <w:r>
              <w:rPr>
                <w:spacing w:val="2"/>
                <w:sz w:val="20"/>
                <w:szCs w:val="20"/>
                <w:shd w:val="clear" w:color="auto" w:fill="FFFFFF"/>
              </w:rPr>
              <w:t>равнополочный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F13" w:rsidRDefault="00C35F13" w:rsidP="00C35F13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ГОСТ 8509-93</w:t>
            </w: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35F13" w:rsidRDefault="00C35F13" w:rsidP="00C35F13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35F13" w:rsidRDefault="00C35F13" w:rsidP="00C35F13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</w:tcPr>
          <w:p w:rsidR="00C35F13" w:rsidRDefault="00C35F13" w:rsidP="00C35F13">
            <w:pPr>
              <w:widowControl w:val="0"/>
            </w:pPr>
          </w:p>
        </w:tc>
      </w:tr>
      <w:tr w:rsidR="00C35F13" w:rsidTr="001763AD">
        <w:trPr>
          <w:trHeight w:val="104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F13" w:rsidRDefault="00C35F13" w:rsidP="00C35F13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13" w:rsidRDefault="00C35F13" w:rsidP="00C35F1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F13" w:rsidRDefault="00C35F13" w:rsidP="00C35F13">
            <w:pPr>
              <w:widowControl w:val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 полки, мм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F13" w:rsidRDefault="00C35F13" w:rsidP="00C35F13">
            <w:pPr>
              <w:pStyle w:val="jss384"/>
              <w:widowControl w:val="0"/>
              <w:shd w:val="clear" w:color="auto" w:fill="FFFFFF"/>
              <w:spacing w:beforeAutospacing="0" w:afterAutospacing="0"/>
              <w:jc w:val="center"/>
              <w:rPr>
                <w:spacing w:val="2"/>
                <w:sz w:val="20"/>
                <w:szCs w:val="20"/>
                <w:shd w:val="clear" w:color="auto" w:fill="FFFFFF"/>
              </w:rPr>
            </w:pPr>
            <w:r>
              <w:rPr>
                <w:spacing w:val="2"/>
                <w:sz w:val="20"/>
                <w:szCs w:val="20"/>
                <w:shd w:val="clear" w:color="auto" w:fill="FFFFFF"/>
              </w:rPr>
              <w:t>50</w:t>
            </w: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F13" w:rsidRDefault="00C35F13" w:rsidP="00C35F13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35F13" w:rsidRDefault="00C35F13" w:rsidP="00C35F13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35F13" w:rsidRDefault="00C35F13" w:rsidP="00C35F13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</w:tcPr>
          <w:p w:rsidR="00C35F13" w:rsidRDefault="00C35F13" w:rsidP="00C35F13">
            <w:pPr>
              <w:widowControl w:val="0"/>
            </w:pPr>
          </w:p>
        </w:tc>
      </w:tr>
      <w:tr w:rsidR="00C35F13" w:rsidTr="001763AD">
        <w:trPr>
          <w:trHeight w:val="104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F13" w:rsidRDefault="00C35F13" w:rsidP="00C35F13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13" w:rsidRDefault="00C35F13" w:rsidP="00C35F1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F13" w:rsidRDefault="00C35F13" w:rsidP="00C35F13">
            <w:pPr>
              <w:widowControl w:val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Толщина полки, мм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F13" w:rsidRDefault="00C35F13" w:rsidP="00C35F13">
            <w:pPr>
              <w:pStyle w:val="jss384"/>
              <w:widowControl w:val="0"/>
              <w:shd w:val="clear" w:color="auto" w:fill="FFFFFF"/>
              <w:spacing w:beforeAutospacing="0" w:afterAutospacing="0"/>
              <w:jc w:val="center"/>
              <w:rPr>
                <w:spacing w:val="2"/>
                <w:sz w:val="20"/>
                <w:szCs w:val="20"/>
                <w:shd w:val="clear" w:color="auto" w:fill="FFFFFF"/>
              </w:rPr>
            </w:pPr>
            <w:r>
              <w:rPr>
                <w:spacing w:val="2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F13" w:rsidRDefault="00C35F13" w:rsidP="00C35F13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35F13" w:rsidRDefault="00C35F13" w:rsidP="00C35F1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35F13" w:rsidRDefault="00C35F13" w:rsidP="00C35F13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</w:tcPr>
          <w:p w:rsidR="00C35F13" w:rsidRDefault="00C35F13" w:rsidP="00C35F13">
            <w:pPr>
              <w:widowControl w:val="0"/>
            </w:pPr>
          </w:p>
        </w:tc>
      </w:tr>
      <w:tr w:rsidR="00C35F13" w:rsidTr="001763AD">
        <w:trPr>
          <w:trHeight w:val="104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F13" w:rsidRDefault="00C35F13" w:rsidP="00C35F13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13" w:rsidRDefault="00C35F13" w:rsidP="00C35F1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F13" w:rsidRDefault="00C35F13" w:rsidP="00C35F13">
            <w:pPr>
              <w:widowControl w:val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Марка стали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F13" w:rsidRDefault="00C35F13" w:rsidP="00C35F13">
            <w:pPr>
              <w:pStyle w:val="jss384"/>
              <w:widowControl w:val="0"/>
              <w:shd w:val="clear" w:color="auto" w:fill="FFFFFF"/>
              <w:spacing w:beforeAutospacing="0" w:afterAutospacing="0"/>
              <w:jc w:val="center"/>
              <w:rPr>
                <w:spacing w:val="2"/>
                <w:sz w:val="20"/>
                <w:szCs w:val="20"/>
                <w:shd w:val="clear" w:color="auto" w:fill="FFFFFF"/>
              </w:rPr>
            </w:pPr>
            <w:r>
              <w:rPr>
                <w:spacing w:val="2"/>
                <w:sz w:val="20"/>
                <w:szCs w:val="20"/>
                <w:shd w:val="clear" w:color="auto" w:fill="FFFFFF"/>
                <w:lang w:val="en-US"/>
              </w:rPr>
              <w:t>Ст3</w:t>
            </w: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F13" w:rsidRDefault="00C35F13" w:rsidP="00C35F13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35F13" w:rsidRDefault="00C35F13" w:rsidP="00C35F1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35F13" w:rsidRDefault="00C35F13" w:rsidP="00C35F13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</w:tcPr>
          <w:p w:rsidR="00C35F13" w:rsidRDefault="00C35F13" w:rsidP="00C35F13">
            <w:pPr>
              <w:widowControl w:val="0"/>
            </w:pPr>
          </w:p>
        </w:tc>
      </w:tr>
      <w:tr w:rsidR="00490BF7" w:rsidTr="0015010D">
        <w:trPr>
          <w:trHeight w:val="88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0BF7" w:rsidRDefault="003A1781" w:rsidP="00490BF7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0BF7" w:rsidRDefault="00490BF7" w:rsidP="00490BF7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Уголок стальной горячекатаный равнополочный 40х40х4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F7" w:rsidRDefault="00490BF7" w:rsidP="00490BF7">
            <w:pPr>
              <w:widowControl w:val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уголка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BF7" w:rsidRDefault="00490BF7" w:rsidP="00490BF7">
            <w:pPr>
              <w:pStyle w:val="jss384"/>
              <w:widowControl w:val="0"/>
              <w:shd w:val="clear" w:color="auto" w:fill="FFFFFF"/>
              <w:spacing w:beforeAutospacing="0" w:afterAutospacing="0"/>
              <w:jc w:val="center"/>
              <w:rPr>
                <w:spacing w:val="2"/>
                <w:sz w:val="20"/>
                <w:szCs w:val="20"/>
                <w:shd w:val="clear" w:color="auto" w:fill="FFFFFF"/>
              </w:rPr>
            </w:pPr>
            <w:r>
              <w:rPr>
                <w:spacing w:val="2"/>
                <w:sz w:val="20"/>
                <w:szCs w:val="20"/>
                <w:shd w:val="clear" w:color="auto" w:fill="FFFFFF"/>
              </w:rPr>
              <w:t>равнополочный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0BF7" w:rsidRDefault="00490BF7" w:rsidP="00490BF7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ГОСТ 8509-93</w:t>
            </w: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0BF7" w:rsidRDefault="00490BF7" w:rsidP="00490BF7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0BF7" w:rsidRDefault="00490BF7" w:rsidP="00490BF7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</w:tcPr>
          <w:p w:rsidR="00490BF7" w:rsidRDefault="00490BF7" w:rsidP="00490BF7">
            <w:pPr>
              <w:widowControl w:val="0"/>
            </w:pPr>
          </w:p>
        </w:tc>
      </w:tr>
      <w:tr w:rsidR="00490BF7" w:rsidTr="0015010D">
        <w:trPr>
          <w:trHeight w:val="88"/>
        </w:trPr>
        <w:tc>
          <w:tcPr>
            <w:tcW w:w="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0BF7" w:rsidRDefault="00490BF7" w:rsidP="00CC5A59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0BF7" w:rsidRDefault="00490BF7" w:rsidP="00CC5A59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F7" w:rsidRDefault="00490BF7" w:rsidP="00CC5A59">
            <w:pPr>
              <w:widowControl w:val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 полки, мм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BF7" w:rsidRDefault="00490BF7" w:rsidP="00CC5A59">
            <w:pPr>
              <w:pStyle w:val="jss384"/>
              <w:widowControl w:val="0"/>
              <w:shd w:val="clear" w:color="auto" w:fill="FFFFFF"/>
              <w:spacing w:beforeAutospacing="0" w:afterAutospacing="0"/>
              <w:jc w:val="center"/>
              <w:rPr>
                <w:spacing w:val="2"/>
                <w:sz w:val="20"/>
                <w:szCs w:val="20"/>
                <w:shd w:val="clear" w:color="auto" w:fill="FFFFFF"/>
              </w:rPr>
            </w:pPr>
            <w:r>
              <w:rPr>
                <w:spacing w:val="2"/>
                <w:sz w:val="20"/>
                <w:szCs w:val="20"/>
                <w:shd w:val="clear" w:color="auto" w:fill="FFFFFF"/>
              </w:rPr>
              <w:t>40</w:t>
            </w:r>
          </w:p>
        </w:tc>
        <w:tc>
          <w:tcPr>
            <w:tcW w:w="15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0BF7" w:rsidRDefault="00490BF7" w:rsidP="00CC5A59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0BF7" w:rsidRDefault="00490BF7" w:rsidP="00CC5A59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0BF7" w:rsidRDefault="00490BF7" w:rsidP="00CC5A5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</w:tcPr>
          <w:p w:rsidR="00490BF7" w:rsidRDefault="00490BF7" w:rsidP="00CC5A59">
            <w:pPr>
              <w:widowControl w:val="0"/>
            </w:pPr>
          </w:p>
        </w:tc>
      </w:tr>
      <w:tr w:rsidR="00490BF7" w:rsidTr="0015010D">
        <w:trPr>
          <w:trHeight w:val="88"/>
        </w:trPr>
        <w:tc>
          <w:tcPr>
            <w:tcW w:w="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0BF7" w:rsidRDefault="00490BF7" w:rsidP="00CC5A59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0BF7" w:rsidRDefault="00490BF7" w:rsidP="00CC5A59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F7" w:rsidRDefault="00490BF7" w:rsidP="00CC5A59">
            <w:pPr>
              <w:widowControl w:val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Толщина полки, мм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BF7" w:rsidRDefault="00490BF7" w:rsidP="00CC5A59">
            <w:pPr>
              <w:pStyle w:val="jss384"/>
              <w:widowControl w:val="0"/>
              <w:shd w:val="clear" w:color="auto" w:fill="FFFFFF"/>
              <w:spacing w:beforeAutospacing="0" w:afterAutospacing="0"/>
              <w:jc w:val="center"/>
              <w:rPr>
                <w:spacing w:val="2"/>
                <w:sz w:val="20"/>
                <w:szCs w:val="20"/>
                <w:shd w:val="clear" w:color="auto" w:fill="FFFFFF"/>
              </w:rPr>
            </w:pPr>
            <w:r>
              <w:rPr>
                <w:spacing w:val="2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5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0BF7" w:rsidRDefault="00490BF7" w:rsidP="00CC5A59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0BF7" w:rsidRDefault="00490BF7" w:rsidP="00CC5A59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0BF7" w:rsidRDefault="00490BF7" w:rsidP="00CC5A5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</w:tcPr>
          <w:p w:rsidR="00490BF7" w:rsidRDefault="00490BF7" w:rsidP="00CC5A59">
            <w:pPr>
              <w:widowControl w:val="0"/>
            </w:pPr>
          </w:p>
        </w:tc>
      </w:tr>
      <w:tr w:rsidR="00490BF7" w:rsidTr="0015010D">
        <w:trPr>
          <w:trHeight w:val="88"/>
        </w:trPr>
        <w:tc>
          <w:tcPr>
            <w:tcW w:w="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0BF7" w:rsidRDefault="00490BF7" w:rsidP="00CC5A59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0BF7" w:rsidRDefault="00490BF7" w:rsidP="00CC5A59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F7" w:rsidRDefault="00490BF7" w:rsidP="00CC5A59">
            <w:pPr>
              <w:widowControl w:val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Марка стали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BF7" w:rsidRDefault="00490BF7" w:rsidP="00CC5A59">
            <w:pPr>
              <w:pStyle w:val="jss384"/>
              <w:widowControl w:val="0"/>
              <w:shd w:val="clear" w:color="auto" w:fill="FFFFFF"/>
              <w:spacing w:beforeAutospacing="0" w:afterAutospacing="0"/>
              <w:jc w:val="center"/>
              <w:rPr>
                <w:spacing w:val="2"/>
                <w:sz w:val="20"/>
                <w:szCs w:val="20"/>
                <w:shd w:val="clear" w:color="auto" w:fill="FFFFFF"/>
              </w:rPr>
            </w:pPr>
            <w:r>
              <w:rPr>
                <w:spacing w:val="2"/>
                <w:sz w:val="20"/>
                <w:szCs w:val="20"/>
                <w:shd w:val="clear" w:color="auto" w:fill="FFFFFF"/>
                <w:lang w:val="en-US"/>
              </w:rPr>
              <w:t>Ст3</w:t>
            </w: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BF7" w:rsidRDefault="00490BF7" w:rsidP="00CC5A59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0BF7" w:rsidRDefault="00490BF7" w:rsidP="00CC5A59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0BF7" w:rsidRDefault="00490BF7" w:rsidP="00CC5A5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</w:tcPr>
          <w:p w:rsidR="00490BF7" w:rsidRDefault="00490BF7" w:rsidP="00CC5A59">
            <w:pPr>
              <w:widowControl w:val="0"/>
            </w:pPr>
          </w:p>
        </w:tc>
      </w:tr>
      <w:tr w:rsidR="00B60364" w:rsidTr="007643B4">
        <w:trPr>
          <w:trHeight w:val="88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60364" w:rsidRDefault="00B60364" w:rsidP="00B60364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60364" w:rsidRPr="00B60364" w:rsidRDefault="00B60364" w:rsidP="00B60364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B60364">
              <w:rPr>
                <w:rFonts w:eastAsia="Calibri"/>
                <w:sz w:val="20"/>
                <w:szCs w:val="20"/>
              </w:rPr>
              <w:t>Полоса стальная горячекатаная 5х50мм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364" w:rsidRDefault="00B60364" w:rsidP="00B60364">
            <w:pPr>
              <w:widowControl w:val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Ширина, мм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364" w:rsidRDefault="00B60364" w:rsidP="00B60364">
            <w:pPr>
              <w:pStyle w:val="jss384"/>
              <w:widowControl w:val="0"/>
              <w:shd w:val="clear" w:color="auto" w:fill="FFFFFF"/>
              <w:spacing w:beforeAutospacing="0" w:afterAutospacing="0"/>
              <w:jc w:val="center"/>
              <w:rPr>
                <w:spacing w:val="2"/>
                <w:sz w:val="20"/>
                <w:szCs w:val="20"/>
                <w:shd w:val="clear" w:color="auto" w:fill="FFFFFF"/>
              </w:rPr>
            </w:pPr>
            <w:r>
              <w:rPr>
                <w:spacing w:val="2"/>
                <w:sz w:val="20"/>
                <w:szCs w:val="20"/>
                <w:shd w:val="clear" w:color="auto" w:fill="FFFFFF"/>
              </w:rPr>
              <w:t>50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60364" w:rsidRDefault="00B60364" w:rsidP="00B60364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B60364">
              <w:rPr>
                <w:rFonts w:eastAsia="Calibri"/>
                <w:sz w:val="20"/>
                <w:szCs w:val="20"/>
              </w:rPr>
              <w:t>ГОСТ 103-2006</w:t>
            </w: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60364" w:rsidRDefault="00B60364" w:rsidP="00B60364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0364" w:rsidRDefault="00B60364" w:rsidP="00B60364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</w:tcPr>
          <w:p w:rsidR="00B60364" w:rsidRDefault="00B60364" w:rsidP="00B60364">
            <w:pPr>
              <w:widowControl w:val="0"/>
            </w:pPr>
          </w:p>
        </w:tc>
      </w:tr>
      <w:tr w:rsidR="00B60364" w:rsidTr="007643B4">
        <w:trPr>
          <w:trHeight w:val="88"/>
        </w:trPr>
        <w:tc>
          <w:tcPr>
            <w:tcW w:w="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60364" w:rsidRDefault="00B60364" w:rsidP="00B60364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60364" w:rsidRPr="00B60364" w:rsidRDefault="00B60364" w:rsidP="00B60364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364" w:rsidRDefault="00B60364" w:rsidP="00B60364">
            <w:pPr>
              <w:widowControl w:val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Толщина, мм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364" w:rsidRDefault="00B60364" w:rsidP="00B60364">
            <w:pPr>
              <w:pStyle w:val="jss384"/>
              <w:widowControl w:val="0"/>
              <w:shd w:val="clear" w:color="auto" w:fill="FFFFFF"/>
              <w:spacing w:beforeAutospacing="0" w:afterAutospacing="0"/>
              <w:jc w:val="center"/>
              <w:rPr>
                <w:spacing w:val="2"/>
                <w:sz w:val="20"/>
                <w:szCs w:val="20"/>
                <w:shd w:val="clear" w:color="auto" w:fill="FFFFFF"/>
              </w:rPr>
            </w:pPr>
            <w:r>
              <w:rPr>
                <w:spacing w:val="2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5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60364" w:rsidRDefault="00B60364" w:rsidP="00B60364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60364" w:rsidRDefault="00B60364" w:rsidP="00B60364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0364" w:rsidRDefault="00B60364" w:rsidP="00B60364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</w:tcPr>
          <w:p w:rsidR="00B60364" w:rsidRDefault="00B60364" w:rsidP="00B60364">
            <w:pPr>
              <w:widowControl w:val="0"/>
            </w:pPr>
          </w:p>
        </w:tc>
      </w:tr>
      <w:tr w:rsidR="00B60364" w:rsidTr="007643B4">
        <w:trPr>
          <w:trHeight w:val="88"/>
        </w:trPr>
        <w:tc>
          <w:tcPr>
            <w:tcW w:w="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364" w:rsidRDefault="00B60364" w:rsidP="00B60364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364" w:rsidRPr="00B60364" w:rsidRDefault="00B60364" w:rsidP="00B60364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364" w:rsidRDefault="00B60364" w:rsidP="00B60364">
            <w:pPr>
              <w:widowControl w:val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Марка стали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364" w:rsidRDefault="00B60364" w:rsidP="00B60364">
            <w:pPr>
              <w:pStyle w:val="jss384"/>
              <w:widowControl w:val="0"/>
              <w:shd w:val="clear" w:color="auto" w:fill="FFFFFF"/>
              <w:spacing w:beforeAutospacing="0" w:afterAutospacing="0"/>
              <w:jc w:val="center"/>
              <w:rPr>
                <w:spacing w:val="2"/>
                <w:sz w:val="20"/>
                <w:szCs w:val="20"/>
                <w:shd w:val="clear" w:color="auto" w:fill="FFFFFF"/>
              </w:rPr>
            </w:pPr>
            <w:r>
              <w:rPr>
                <w:spacing w:val="2"/>
                <w:sz w:val="20"/>
                <w:szCs w:val="20"/>
                <w:shd w:val="clear" w:color="auto" w:fill="FFFFFF"/>
                <w:lang w:val="en-US"/>
              </w:rPr>
              <w:t>Ст3</w:t>
            </w: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364" w:rsidRDefault="00B60364" w:rsidP="00B60364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60364" w:rsidRDefault="00B60364" w:rsidP="00B60364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0364" w:rsidRDefault="00B60364" w:rsidP="00B60364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</w:tcPr>
          <w:p w:rsidR="00B60364" w:rsidRDefault="00B60364" w:rsidP="00B60364">
            <w:pPr>
              <w:widowControl w:val="0"/>
            </w:pPr>
          </w:p>
        </w:tc>
      </w:tr>
      <w:tr w:rsidR="00B60364" w:rsidTr="00927C1F">
        <w:trPr>
          <w:trHeight w:val="88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60364" w:rsidRDefault="00B60364" w:rsidP="00B60364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60364" w:rsidRPr="00B60364" w:rsidRDefault="00B60364" w:rsidP="00B60364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Арматура стальная 8</w:t>
            </w:r>
            <w:r w:rsidRPr="00B60364">
              <w:rPr>
                <w:rFonts w:eastAsia="Calibri"/>
                <w:sz w:val="20"/>
                <w:szCs w:val="20"/>
              </w:rPr>
              <w:t>мм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364" w:rsidRDefault="00C40ABB" w:rsidP="00C40ABB">
            <w:pPr>
              <w:widowControl w:val="0"/>
              <w:contextualSpacing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Класс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364" w:rsidRPr="00C40ABB" w:rsidRDefault="00C40ABB" w:rsidP="00B60364">
            <w:pPr>
              <w:pStyle w:val="jss384"/>
              <w:widowControl w:val="0"/>
              <w:shd w:val="clear" w:color="auto" w:fill="FFFFFF"/>
              <w:spacing w:beforeAutospacing="0" w:afterAutospacing="0"/>
              <w:jc w:val="center"/>
              <w:rPr>
                <w:spacing w:val="2"/>
                <w:sz w:val="20"/>
                <w:szCs w:val="20"/>
                <w:shd w:val="clear" w:color="auto" w:fill="FFFFFF"/>
                <w:lang w:val="en-US"/>
              </w:rPr>
            </w:pPr>
            <w:r w:rsidRPr="00B60364">
              <w:rPr>
                <w:rFonts w:eastAsia="Calibri"/>
                <w:sz w:val="20"/>
                <w:szCs w:val="20"/>
              </w:rPr>
              <w:t>А1 (А240)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  <w:lang w:val="en-US"/>
              </w:rPr>
              <w:t>гладкая</w:t>
            </w:r>
            <w:proofErr w:type="spellEnd"/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60364" w:rsidRDefault="00B60364" w:rsidP="00B60364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B60364">
              <w:rPr>
                <w:rFonts w:eastAsia="Calibri"/>
                <w:sz w:val="20"/>
                <w:szCs w:val="20"/>
              </w:rPr>
              <w:t>ГОСТ 5781-82</w:t>
            </w: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60364" w:rsidRDefault="00B60364" w:rsidP="00B60364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0364" w:rsidRDefault="00B60364" w:rsidP="00B60364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</w:tcPr>
          <w:p w:rsidR="00B60364" w:rsidRDefault="00B60364" w:rsidP="00B60364">
            <w:pPr>
              <w:widowControl w:val="0"/>
            </w:pPr>
          </w:p>
        </w:tc>
      </w:tr>
      <w:tr w:rsidR="00B60364" w:rsidTr="00927C1F">
        <w:trPr>
          <w:trHeight w:val="88"/>
        </w:trPr>
        <w:tc>
          <w:tcPr>
            <w:tcW w:w="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60364" w:rsidRDefault="00B60364" w:rsidP="00B60364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60364" w:rsidRPr="00B60364" w:rsidRDefault="00B60364" w:rsidP="00B60364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364" w:rsidRDefault="00C40ABB" w:rsidP="00B60364">
            <w:pPr>
              <w:widowControl w:val="0"/>
              <w:contextualSpacing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Диаметр,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B60364" w:rsidRPr="00B60364">
              <w:rPr>
                <w:rFonts w:eastAsia="Calibri"/>
                <w:sz w:val="20"/>
                <w:szCs w:val="20"/>
              </w:rPr>
              <w:t>мм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364" w:rsidRPr="00C40ABB" w:rsidRDefault="00C40ABB" w:rsidP="00B60364">
            <w:pPr>
              <w:pStyle w:val="jss384"/>
              <w:widowControl w:val="0"/>
              <w:shd w:val="clear" w:color="auto" w:fill="FFFFFF"/>
              <w:spacing w:beforeAutospacing="0" w:afterAutospacing="0"/>
              <w:jc w:val="center"/>
              <w:rPr>
                <w:spacing w:val="2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spacing w:val="2"/>
                <w:sz w:val="20"/>
                <w:szCs w:val="20"/>
                <w:shd w:val="clear" w:color="auto" w:fill="FFFFFF"/>
                <w:lang w:val="en-US"/>
              </w:rPr>
              <w:t>8</w:t>
            </w:r>
          </w:p>
        </w:tc>
        <w:tc>
          <w:tcPr>
            <w:tcW w:w="15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60364" w:rsidRDefault="00B60364" w:rsidP="00B60364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60364" w:rsidRDefault="00B60364" w:rsidP="00B60364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0364" w:rsidRDefault="00B60364" w:rsidP="00B60364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</w:tcPr>
          <w:p w:rsidR="00B60364" w:rsidRDefault="00B60364" w:rsidP="00B60364">
            <w:pPr>
              <w:widowControl w:val="0"/>
            </w:pPr>
          </w:p>
        </w:tc>
      </w:tr>
      <w:tr w:rsidR="00B60364" w:rsidTr="001D2333">
        <w:trPr>
          <w:trHeight w:val="88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364" w:rsidRDefault="00B60364" w:rsidP="00B60364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364" w:rsidRPr="00DC172F" w:rsidRDefault="00B60364" w:rsidP="00B60364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DC172F">
              <w:rPr>
                <w:rFonts w:eastAsia="Calibri"/>
                <w:sz w:val="20"/>
                <w:szCs w:val="20"/>
              </w:rPr>
              <w:t xml:space="preserve">Сетка оцинкованная плетеная </w:t>
            </w:r>
            <w:proofErr w:type="spellStart"/>
            <w:r w:rsidRPr="00DC172F">
              <w:rPr>
                <w:rFonts w:eastAsia="Calibri"/>
                <w:sz w:val="20"/>
                <w:szCs w:val="20"/>
              </w:rPr>
              <w:t>рабица</w:t>
            </w:r>
            <w:proofErr w:type="spellEnd"/>
            <w:r w:rsidRPr="00DC172F">
              <w:rPr>
                <w:rFonts w:eastAsia="Calibri"/>
                <w:sz w:val="20"/>
                <w:szCs w:val="20"/>
              </w:rPr>
              <w:t xml:space="preserve"> 50х50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364" w:rsidRPr="00DC172F" w:rsidRDefault="00B60364" w:rsidP="00B60364">
            <w:pPr>
              <w:widowControl w:val="0"/>
              <w:rPr>
                <w:sz w:val="20"/>
                <w:szCs w:val="20"/>
                <w:lang w:val="en-US"/>
              </w:rPr>
            </w:pPr>
            <w:proofErr w:type="spellStart"/>
            <w:r w:rsidRPr="00DC172F">
              <w:rPr>
                <w:sz w:val="20"/>
                <w:szCs w:val="20"/>
                <w:lang w:val="en-US"/>
              </w:rPr>
              <w:t>Размер</w:t>
            </w:r>
            <w:proofErr w:type="spellEnd"/>
            <w:r w:rsidRPr="00DC172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C172F">
              <w:rPr>
                <w:sz w:val="20"/>
                <w:szCs w:val="20"/>
                <w:lang w:val="en-US"/>
              </w:rPr>
              <w:t>ячейки</w:t>
            </w:r>
            <w:proofErr w:type="spellEnd"/>
            <w:r w:rsidRPr="00DC172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C172F">
              <w:rPr>
                <w:sz w:val="20"/>
                <w:szCs w:val="20"/>
                <w:lang w:val="en-US"/>
              </w:rPr>
              <w:t>сетки</w:t>
            </w:r>
            <w:proofErr w:type="spellEnd"/>
            <w:r w:rsidRPr="00DC172F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C172F">
              <w:rPr>
                <w:sz w:val="20"/>
                <w:szCs w:val="20"/>
                <w:lang w:val="en-US"/>
              </w:rPr>
              <w:t>мм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364" w:rsidRPr="00DC172F" w:rsidRDefault="00F74000" w:rsidP="00F74000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более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50х50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364" w:rsidRPr="00DC172F" w:rsidRDefault="00B60364" w:rsidP="00B60364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DC172F">
              <w:rPr>
                <w:bCs/>
                <w:color w:val="000000" w:themeColor="text1"/>
                <w:sz w:val="20"/>
                <w:szCs w:val="20"/>
              </w:rPr>
              <w:t>ГОСТ 5336-80</w:t>
            </w: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60364" w:rsidRDefault="00B60364" w:rsidP="00B60364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0364" w:rsidRDefault="00B60364" w:rsidP="00B60364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</w:tcPr>
          <w:p w:rsidR="00B60364" w:rsidRDefault="00B60364" w:rsidP="00B60364">
            <w:pPr>
              <w:widowControl w:val="0"/>
            </w:pPr>
          </w:p>
        </w:tc>
      </w:tr>
      <w:tr w:rsidR="00B60364" w:rsidTr="001D2333">
        <w:trPr>
          <w:trHeight w:val="88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364" w:rsidRPr="00DC172F" w:rsidRDefault="00B60364" w:rsidP="00B60364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364" w:rsidRPr="00DC172F" w:rsidRDefault="00B60364" w:rsidP="00B60364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364" w:rsidRPr="00DC172F" w:rsidRDefault="00B60364" w:rsidP="00B60364">
            <w:pPr>
              <w:widowControl w:val="0"/>
              <w:rPr>
                <w:sz w:val="20"/>
                <w:szCs w:val="20"/>
                <w:lang w:val="en-US"/>
              </w:rPr>
            </w:pPr>
            <w:proofErr w:type="spellStart"/>
            <w:r w:rsidRPr="00DC172F">
              <w:rPr>
                <w:sz w:val="20"/>
                <w:szCs w:val="20"/>
                <w:lang w:val="en-US"/>
              </w:rPr>
              <w:t>Диаметр</w:t>
            </w:r>
            <w:proofErr w:type="spellEnd"/>
            <w:r w:rsidRPr="00DC172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C172F">
              <w:rPr>
                <w:sz w:val="20"/>
                <w:szCs w:val="20"/>
                <w:lang w:val="en-US"/>
              </w:rPr>
              <w:t>проволоки</w:t>
            </w:r>
            <w:proofErr w:type="spellEnd"/>
            <w:r w:rsidRPr="00DC172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C172F">
              <w:rPr>
                <w:sz w:val="20"/>
                <w:szCs w:val="20"/>
                <w:lang w:val="en-US"/>
              </w:rPr>
              <w:t>сетки</w:t>
            </w:r>
            <w:proofErr w:type="spellEnd"/>
            <w:r w:rsidRPr="00DC172F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C172F">
              <w:rPr>
                <w:sz w:val="20"/>
                <w:szCs w:val="20"/>
                <w:lang w:val="en-US"/>
              </w:rPr>
              <w:t>мм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364" w:rsidRPr="00DC172F" w:rsidRDefault="00B60364" w:rsidP="00B60364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C172F">
              <w:rPr>
                <w:sz w:val="20"/>
                <w:szCs w:val="20"/>
                <w:lang w:val="en-US"/>
              </w:rPr>
              <w:t>не</w:t>
            </w:r>
            <w:proofErr w:type="spellEnd"/>
            <w:r w:rsidRPr="00DC172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C172F">
              <w:rPr>
                <w:sz w:val="20"/>
                <w:szCs w:val="20"/>
                <w:lang w:val="en-US"/>
              </w:rPr>
              <w:t>менее</w:t>
            </w:r>
            <w:proofErr w:type="spellEnd"/>
            <w:r w:rsidRPr="00DC172F">
              <w:rPr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364" w:rsidRPr="00DC172F" w:rsidRDefault="00B60364" w:rsidP="00B60364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60364" w:rsidRDefault="00B60364" w:rsidP="00B60364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0364" w:rsidRDefault="00B60364" w:rsidP="00B60364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</w:tcPr>
          <w:p w:rsidR="00B60364" w:rsidRDefault="00B60364" w:rsidP="00B60364">
            <w:pPr>
              <w:widowControl w:val="0"/>
            </w:pPr>
          </w:p>
        </w:tc>
      </w:tr>
      <w:tr w:rsidR="0019265D" w:rsidTr="001D2333">
        <w:trPr>
          <w:trHeight w:val="88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265D" w:rsidRPr="00DC172F" w:rsidRDefault="0019265D" w:rsidP="0019265D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265D" w:rsidRPr="00DC172F" w:rsidRDefault="0019265D" w:rsidP="0019265D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265D" w:rsidRPr="00DC172F" w:rsidRDefault="0019265D" w:rsidP="0019265D">
            <w:pPr>
              <w:widowControl w:val="0"/>
              <w:rPr>
                <w:sz w:val="20"/>
                <w:szCs w:val="20"/>
                <w:lang w:val="en-US"/>
              </w:rPr>
            </w:pPr>
            <w:proofErr w:type="spellStart"/>
            <w:r w:rsidRPr="00DC172F">
              <w:rPr>
                <w:sz w:val="20"/>
                <w:szCs w:val="20"/>
                <w:lang w:val="en-US"/>
              </w:rPr>
              <w:t>Антикоррозионное</w:t>
            </w:r>
            <w:proofErr w:type="spellEnd"/>
            <w:r w:rsidRPr="00DC172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C172F">
              <w:rPr>
                <w:sz w:val="20"/>
                <w:szCs w:val="20"/>
                <w:lang w:val="en-US"/>
              </w:rPr>
              <w:t>покрытие</w:t>
            </w:r>
            <w:proofErr w:type="spellEnd"/>
            <w:r w:rsidRPr="00DC172F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265D" w:rsidRPr="0019265D" w:rsidRDefault="00F74000" w:rsidP="0019265D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19265D">
              <w:rPr>
                <w:sz w:val="20"/>
                <w:szCs w:val="20"/>
              </w:rPr>
              <w:t>О</w:t>
            </w:r>
            <w:r w:rsidR="0019265D" w:rsidRPr="0019265D">
              <w:rPr>
                <w:sz w:val="20"/>
                <w:szCs w:val="20"/>
              </w:rPr>
              <w:t>цинкованное</w:t>
            </w: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265D" w:rsidRPr="00DC172F" w:rsidRDefault="0019265D" w:rsidP="0019265D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65D" w:rsidRDefault="0019265D" w:rsidP="0019265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265D" w:rsidRDefault="0019265D" w:rsidP="0019265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</w:tcPr>
          <w:p w:rsidR="0019265D" w:rsidRDefault="0019265D" w:rsidP="0019265D">
            <w:pPr>
              <w:widowControl w:val="0"/>
            </w:pPr>
          </w:p>
        </w:tc>
      </w:tr>
      <w:tr w:rsidR="00B60364" w:rsidTr="001D2333">
        <w:trPr>
          <w:trHeight w:val="88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364" w:rsidRPr="00DC172F" w:rsidRDefault="00B60364" w:rsidP="00B60364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364" w:rsidRPr="00DC172F" w:rsidRDefault="00B60364" w:rsidP="00B60364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364" w:rsidRPr="00DC172F" w:rsidRDefault="00B60364" w:rsidP="00B60364">
            <w:pPr>
              <w:widowControl w:val="0"/>
              <w:rPr>
                <w:sz w:val="20"/>
                <w:szCs w:val="20"/>
                <w:lang w:val="en-US"/>
              </w:rPr>
            </w:pPr>
            <w:r w:rsidRPr="00DC172F">
              <w:rPr>
                <w:sz w:val="20"/>
                <w:szCs w:val="20"/>
              </w:rPr>
              <w:t>Длина</w:t>
            </w:r>
            <w:r w:rsidRPr="00DC172F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C172F">
              <w:rPr>
                <w:sz w:val="20"/>
                <w:szCs w:val="20"/>
                <w:lang w:val="en-US"/>
              </w:rPr>
              <w:t>мм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364" w:rsidRPr="00DC172F" w:rsidRDefault="00B60364" w:rsidP="00B60364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DC172F">
              <w:rPr>
                <w:sz w:val="20"/>
                <w:szCs w:val="20"/>
                <w:lang w:val="en-US"/>
              </w:rPr>
              <w:t>10 000</w:t>
            </w: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364" w:rsidRPr="00DC172F" w:rsidRDefault="00B60364" w:rsidP="00B60364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60364" w:rsidRDefault="00B60364" w:rsidP="00B60364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0364" w:rsidRDefault="00B60364" w:rsidP="00B60364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</w:tcPr>
          <w:p w:rsidR="00B60364" w:rsidRDefault="00B60364" w:rsidP="00B60364">
            <w:pPr>
              <w:widowControl w:val="0"/>
            </w:pPr>
          </w:p>
        </w:tc>
      </w:tr>
      <w:tr w:rsidR="00B60364" w:rsidTr="001D2333">
        <w:trPr>
          <w:trHeight w:val="88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364" w:rsidRPr="00DC172F" w:rsidRDefault="00B60364" w:rsidP="00B60364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364" w:rsidRPr="00DC172F" w:rsidRDefault="00B60364" w:rsidP="00B60364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364" w:rsidRPr="00DC172F" w:rsidRDefault="00B60364" w:rsidP="00B60364">
            <w:pPr>
              <w:widowControl w:val="0"/>
              <w:rPr>
                <w:sz w:val="20"/>
                <w:szCs w:val="20"/>
                <w:lang w:val="en-US"/>
              </w:rPr>
            </w:pPr>
            <w:r w:rsidRPr="00DC172F">
              <w:rPr>
                <w:sz w:val="20"/>
                <w:szCs w:val="20"/>
              </w:rPr>
              <w:t>Ширина</w:t>
            </w:r>
            <w:r w:rsidRPr="00DC172F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C172F">
              <w:rPr>
                <w:sz w:val="20"/>
                <w:szCs w:val="20"/>
                <w:lang w:val="en-US"/>
              </w:rPr>
              <w:t>мм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364" w:rsidRPr="00DC172F" w:rsidRDefault="00B60364" w:rsidP="00B60364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DC172F">
              <w:rPr>
                <w:sz w:val="20"/>
                <w:szCs w:val="20"/>
                <w:lang w:val="en-US"/>
              </w:rPr>
              <w:t>1 500 / 2 000</w:t>
            </w: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364" w:rsidRPr="00DC172F" w:rsidRDefault="00B60364" w:rsidP="00B60364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60364" w:rsidRDefault="00B60364" w:rsidP="00B60364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0364" w:rsidRDefault="00B60364" w:rsidP="00B60364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</w:tcPr>
          <w:p w:rsidR="00B60364" w:rsidRDefault="00B60364" w:rsidP="00B60364">
            <w:pPr>
              <w:widowControl w:val="0"/>
            </w:pPr>
          </w:p>
        </w:tc>
      </w:tr>
      <w:tr w:rsidR="00546976" w:rsidTr="006358A5">
        <w:trPr>
          <w:trHeight w:val="88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46976" w:rsidRPr="0019265D" w:rsidRDefault="003A1781" w:rsidP="00546976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19265D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6</w:t>
            </w:r>
            <w:r w:rsidR="00546976" w:rsidRPr="0019265D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46976" w:rsidRPr="0019265D" w:rsidRDefault="008F6261" w:rsidP="00546976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Болт с шестигранной голо</w:t>
            </w:r>
            <w:r w:rsidR="00F74000" w:rsidRPr="00F74000">
              <w:rPr>
                <w:rFonts w:eastAsia="Calibri"/>
                <w:sz w:val="20"/>
                <w:szCs w:val="20"/>
              </w:rPr>
              <w:t>в</w:t>
            </w:r>
            <w:r w:rsidR="00546976" w:rsidRPr="0019265D">
              <w:rPr>
                <w:rFonts w:eastAsia="Calibri"/>
                <w:sz w:val="20"/>
                <w:szCs w:val="20"/>
              </w:rPr>
              <w:t>кой М12*50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976" w:rsidRPr="0019265D" w:rsidRDefault="00546976" w:rsidP="00546976">
            <w:pPr>
              <w:widowControl w:val="0"/>
              <w:rPr>
                <w:sz w:val="20"/>
                <w:szCs w:val="20"/>
                <w:lang w:val="en-US"/>
              </w:rPr>
            </w:pPr>
            <w:r w:rsidRPr="0019265D">
              <w:rPr>
                <w:sz w:val="20"/>
                <w:szCs w:val="20"/>
              </w:rPr>
              <w:t>Диаметр резьбы</w:t>
            </w:r>
            <w:r w:rsidRPr="0019265D">
              <w:rPr>
                <w:sz w:val="20"/>
                <w:szCs w:val="20"/>
                <w:lang w:val="en-US"/>
              </w:rPr>
              <w:t>,</w:t>
            </w:r>
            <w:r w:rsidRPr="0019265D">
              <w:rPr>
                <w:sz w:val="20"/>
                <w:szCs w:val="20"/>
              </w:rPr>
              <w:t xml:space="preserve"> метрический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976" w:rsidRPr="0019265D" w:rsidRDefault="00546976" w:rsidP="00546976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19265D">
              <w:rPr>
                <w:sz w:val="20"/>
                <w:szCs w:val="20"/>
                <w:lang w:val="en-US"/>
              </w:rPr>
              <w:t>М12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46976" w:rsidRPr="0019265D" w:rsidRDefault="00546976" w:rsidP="00546976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19265D">
              <w:rPr>
                <w:sz w:val="20"/>
                <w:szCs w:val="20"/>
              </w:rPr>
              <w:t>ГОСТ 7798-70</w:t>
            </w:r>
          </w:p>
        </w:tc>
        <w:tc>
          <w:tcPr>
            <w:tcW w:w="19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6976" w:rsidRDefault="00546976" w:rsidP="00546976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05" w:type="dxa"/>
            <w:tcBorders>
              <w:left w:val="single" w:sz="4" w:space="0" w:color="000000"/>
              <w:right w:val="single" w:sz="4" w:space="0" w:color="000000"/>
            </w:tcBorders>
          </w:tcPr>
          <w:p w:rsidR="00546976" w:rsidRDefault="00546976" w:rsidP="0054697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</w:tcPr>
          <w:p w:rsidR="00546976" w:rsidRDefault="00546976" w:rsidP="00546976">
            <w:pPr>
              <w:widowControl w:val="0"/>
            </w:pPr>
          </w:p>
        </w:tc>
      </w:tr>
      <w:tr w:rsidR="00987FCD" w:rsidTr="006358A5">
        <w:trPr>
          <w:trHeight w:val="88"/>
        </w:trPr>
        <w:tc>
          <w:tcPr>
            <w:tcW w:w="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7FCD" w:rsidRPr="0019265D" w:rsidRDefault="00987FCD" w:rsidP="00987FCD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7FCD" w:rsidRPr="0019265D" w:rsidRDefault="00987FCD" w:rsidP="00987FCD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FCD" w:rsidRPr="0019265D" w:rsidRDefault="00987FCD" w:rsidP="00987FCD">
            <w:pPr>
              <w:widowControl w:val="0"/>
              <w:rPr>
                <w:sz w:val="20"/>
                <w:szCs w:val="20"/>
                <w:lang w:val="en-US"/>
              </w:rPr>
            </w:pPr>
            <w:r w:rsidRPr="0019265D">
              <w:rPr>
                <w:sz w:val="20"/>
                <w:szCs w:val="20"/>
              </w:rPr>
              <w:t>Длина</w:t>
            </w:r>
            <w:r w:rsidRPr="0019265D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9265D">
              <w:rPr>
                <w:sz w:val="20"/>
                <w:szCs w:val="20"/>
                <w:lang w:val="en-US"/>
              </w:rPr>
              <w:t>мм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FCD" w:rsidRPr="0019265D" w:rsidRDefault="00987FCD" w:rsidP="00987FCD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19265D"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15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7FCD" w:rsidRPr="0019265D" w:rsidRDefault="00987FCD" w:rsidP="00987FCD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7FCD" w:rsidRDefault="00987FCD" w:rsidP="00987FC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05" w:type="dxa"/>
            <w:tcBorders>
              <w:left w:val="single" w:sz="4" w:space="0" w:color="000000"/>
              <w:right w:val="single" w:sz="4" w:space="0" w:color="000000"/>
            </w:tcBorders>
          </w:tcPr>
          <w:p w:rsidR="00987FCD" w:rsidRDefault="00987FCD" w:rsidP="00987FC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</w:tcPr>
          <w:p w:rsidR="00987FCD" w:rsidRDefault="00987FCD" w:rsidP="00987FCD">
            <w:pPr>
              <w:widowControl w:val="0"/>
            </w:pPr>
          </w:p>
        </w:tc>
      </w:tr>
      <w:tr w:rsidR="0019265D" w:rsidTr="006358A5">
        <w:trPr>
          <w:trHeight w:val="88"/>
        </w:trPr>
        <w:tc>
          <w:tcPr>
            <w:tcW w:w="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65D" w:rsidRPr="0019265D" w:rsidRDefault="0019265D" w:rsidP="0019265D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65D" w:rsidRPr="0019265D" w:rsidRDefault="0019265D" w:rsidP="0019265D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265D" w:rsidRPr="0019265D" w:rsidRDefault="0019265D" w:rsidP="0019265D">
            <w:pPr>
              <w:widowControl w:val="0"/>
              <w:rPr>
                <w:sz w:val="20"/>
                <w:szCs w:val="20"/>
                <w:lang w:val="en-US"/>
              </w:rPr>
            </w:pPr>
            <w:proofErr w:type="spellStart"/>
            <w:r w:rsidRPr="0019265D">
              <w:rPr>
                <w:sz w:val="20"/>
                <w:szCs w:val="20"/>
                <w:lang w:val="en-US"/>
              </w:rPr>
              <w:t>Антикоррозионное</w:t>
            </w:r>
            <w:proofErr w:type="spellEnd"/>
            <w:r w:rsidRPr="0019265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265D">
              <w:rPr>
                <w:sz w:val="20"/>
                <w:szCs w:val="20"/>
                <w:lang w:val="en-US"/>
              </w:rPr>
              <w:t>покрытие</w:t>
            </w:r>
            <w:proofErr w:type="spellEnd"/>
            <w:r w:rsidRPr="0019265D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265D" w:rsidRPr="0019265D" w:rsidRDefault="0019265D" w:rsidP="0019265D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19265D">
              <w:rPr>
                <w:sz w:val="20"/>
                <w:szCs w:val="20"/>
              </w:rPr>
              <w:t>оцинкованное</w:t>
            </w:r>
          </w:p>
        </w:tc>
        <w:tc>
          <w:tcPr>
            <w:tcW w:w="15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65D" w:rsidRPr="0019265D" w:rsidRDefault="0019265D" w:rsidP="0019265D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65D" w:rsidRDefault="0019265D" w:rsidP="0019265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05" w:type="dxa"/>
            <w:tcBorders>
              <w:left w:val="single" w:sz="4" w:space="0" w:color="000000"/>
              <w:right w:val="single" w:sz="4" w:space="0" w:color="000000"/>
            </w:tcBorders>
          </w:tcPr>
          <w:p w:rsidR="0019265D" w:rsidRDefault="0019265D" w:rsidP="0019265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</w:tcPr>
          <w:p w:rsidR="0019265D" w:rsidRDefault="0019265D" w:rsidP="0019265D">
            <w:pPr>
              <w:widowControl w:val="0"/>
            </w:pPr>
          </w:p>
        </w:tc>
      </w:tr>
      <w:tr w:rsidR="00987FCD" w:rsidTr="006358A5">
        <w:trPr>
          <w:trHeight w:val="88"/>
        </w:trPr>
        <w:tc>
          <w:tcPr>
            <w:tcW w:w="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7FCD" w:rsidRPr="0019265D" w:rsidRDefault="00987FCD" w:rsidP="00987FCD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7FCD" w:rsidRPr="0019265D" w:rsidRDefault="00987FCD" w:rsidP="00987FCD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FCD" w:rsidRPr="0019265D" w:rsidRDefault="00987FCD" w:rsidP="00987FCD">
            <w:pPr>
              <w:widowControl w:val="0"/>
              <w:rPr>
                <w:sz w:val="20"/>
                <w:szCs w:val="20"/>
              </w:rPr>
            </w:pPr>
            <w:r w:rsidRPr="0019265D">
              <w:rPr>
                <w:sz w:val="20"/>
                <w:szCs w:val="20"/>
              </w:rPr>
              <w:t>Длина резьбы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FCD" w:rsidRPr="0019265D" w:rsidRDefault="00987FCD" w:rsidP="00987FCD">
            <w:pPr>
              <w:widowControl w:val="0"/>
              <w:jc w:val="center"/>
              <w:rPr>
                <w:sz w:val="20"/>
                <w:szCs w:val="20"/>
              </w:rPr>
            </w:pPr>
            <w:r w:rsidRPr="0019265D">
              <w:rPr>
                <w:sz w:val="20"/>
                <w:szCs w:val="20"/>
              </w:rPr>
              <w:t>полная резьба</w:t>
            </w:r>
          </w:p>
        </w:tc>
        <w:tc>
          <w:tcPr>
            <w:tcW w:w="15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7FCD" w:rsidRPr="0019265D" w:rsidRDefault="00987FCD" w:rsidP="00987FCD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7FCD" w:rsidRDefault="00987FCD" w:rsidP="00987FC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05" w:type="dxa"/>
            <w:tcBorders>
              <w:left w:val="single" w:sz="4" w:space="0" w:color="000000"/>
              <w:right w:val="single" w:sz="4" w:space="0" w:color="000000"/>
            </w:tcBorders>
          </w:tcPr>
          <w:p w:rsidR="00987FCD" w:rsidRDefault="00987FCD" w:rsidP="00987FC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</w:tcPr>
          <w:p w:rsidR="00987FCD" w:rsidRDefault="00987FCD" w:rsidP="00987FCD">
            <w:pPr>
              <w:widowControl w:val="0"/>
            </w:pPr>
          </w:p>
        </w:tc>
      </w:tr>
      <w:tr w:rsidR="00987FCD" w:rsidTr="006358A5">
        <w:trPr>
          <w:trHeight w:val="88"/>
        </w:trPr>
        <w:tc>
          <w:tcPr>
            <w:tcW w:w="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FCD" w:rsidRPr="0019265D" w:rsidRDefault="00987FCD" w:rsidP="00987FCD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FCD" w:rsidRPr="0019265D" w:rsidRDefault="00987FCD" w:rsidP="00987FCD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FCD" w:rsidRPr="0019265D" w:rsidRDefault="00987FCD" w:rsidP="00987FCD">
            <w:pPr>
              <w:widowControl w:val="0"/>
              <w:rPr>
                <w:sz w:val="20"/>
                <w:szCs w:val="20"/>
              </w:rPr>
            </w:pPr>
            <w:r w:rsidRPr="0019265D">
              <w:rPr>
                <w:sz w:val="20"/>
                <w:szCs w:val="20"/>
                <w:lang w:val="en-US"/>
              </w:rPr>
              <w:t>К</w:t>
            </w:r>
            <w:proofErr w:type="spellStart"/>
            <w:r w:rsidRPr="0019265D">
              <w:rPr>
                <w:sz w:val="20"/>
                <w:szCs w:val="20"/>
              </w:rPr>
              <w:t>ласс</w:t>
            </w:r>
            <w:proofErr w:type="spellEnd"/>
            <w:r w:rsidRPr="0019265D">
              <w:rPr>
                <w:sz w:val="20"/>
                <w:szCs w:val="20"/>
              </w:rPr>
              <w:t xml:space="preserve"> прочности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FCD" w:rsidRPr="0019265D" w:rsidRDefault="00987FCD" w:rsidP="00987FCD">
            <w:pPr>
              <w:widowControl w:val="0"/>
              <w:jc w:val="center"/>
              <w:rPr>
                <w:sz w:val="20"/>
                <w:szCs w:val="20"/>
              </w:rPr>
            </w:pPr>
            <w:r w:rsidRPr="0019265D">
              <w:rPr>
                <w:sz w:val="20"/>
                <w:szCs w:val="20"/>
              </w:rPr>
              <w:t>8,8</w:t>
            </w: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FCD" w:rsidRPr="0019265D" w:rsidRDefault="00987FCD" w:rsidP="00987FCD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7FCD" w:rsidRDefault="00987FCD" w:rsidP="00987FC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05" w:type="dxa"/>
            <w:tcBorders>
              <w:left w:val="single" w:sz="4" w:space="0" w:color="000000"/>
              <w:right w:val="single" w:sz="4" w:space="0" w:color="000000"/>
            </w:tcBorders>
          </w:tcPr>
          <w:p w:rsidR="00987FCD" w:rsidRDefault="00987FCD" w:rsidP="00987FC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</w:tcPr>
          <w:p w:rsidR="00987FCD" w:rsidRDefault="00987FCD" w:rsidP="00987FCD">
            <w:pPr>
              <w:widowControl w:val="0"/>
            </w:pPr>
          </w:p>
        </w:tc>
      </w:tr>
      <w:tr w:rsidR="0019265D" w:rsidTr="00395CB3">
        <w:trPr>
          <w:trHeight w:val="88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9265D" w:rsidRPr="0019265D" w:rsidRDefault="0019265D" w:rsidP="0019265D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19265D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7</w:t>
            </w:r>
            <w:r w:rsidRPr="0019265D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9265D" w:rsidRPr="0019265D" w:rsidRDefault="0019265D" w:rsidP="0019265D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19265D">
              <w:rPr>
                <w:rFonts w:eastAsia="Calibri"/>
                <w:sz w:val="20"/>
                <w:szCs w:val="20"/>
              </w:rPr>
              <w:t xml:space="preserve">Гайка стальная </w:t>
            </w:r>
            <w:r w:rsidRPr="0019265D">
              <w:rPr>
                <w:rFonts w:eastAsia="Calibri"/>
                <w:sz w:val="20"/>
                <w:szCs w:val="20"/>
              </w:rPr>
              <w:lastRenderedPageBreak/>
              <w:t>М12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265D" w:rsidRPr="0019265D" w:rsidRDefault="0019265D" w:rsidP="0019265D">
            <w:pPr>
              <w:widowControl w:val="0"/>
              <w:rPr>
                <w:sz w:val="20"/>
                <w:szCs w:val="20"/>
                <w:lang w:val="en-US"/>
              </w:rPr>
            </w:pPr>
            <w:r w:rsidRPr="0019265D">
              <w:rPr>
                <w:sz w:val="20"/>
                <w:szCs w:val="20"/>
              </w:rPr>
              <w:lastRenderedPageBreak/>
              <w:t>Диаметр резьбы</w:t>
            </w:r>
            <w:r w:rsidRPr="0019265D">
              <w:rPr>
                <w:sz w:val="20"/>
                <w:szCs w:val="20"/>
                <w:lang w:val="en-US"/>
              </w:rPr>
              <w:t>,</w:t>
            </w:r>
            <w:r w:rsidRPr="0019265D">
              <w:rPr>
                <w:sz w:val="20"/>
                <w:szCs w:val="20"/>
              </w:rPr>
              <w:t xml:space="preserve"> метрический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265D" w:rsidRPr="0019265D" w:rsidRDefault="0019265D" w:rsidP="0019265D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19265D">
              <w:rPr>
                <w:sz w:val="20"/>
                <w:szCs w:val="20"/>
                <w:lang w:val="en-US"/>
              </w:rPr>
              <w:t>М12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9265D" w:rsidRPr="0019265D" w:rsidRDefault="0019265D" w:rsidP="0019265D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19265D">
              <w:rPr>
                <w:sz w:val="20"/>
                <w:szCs w:val="20"/>
              </w:rPr>
              <w:t>ГОСТ 7798-70</w:t>
            </w:r>
          </w:p>
        </w:tc>
        <w:tc>
          <w:tcPr>
            <w:tcW w:w="19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65D" w:rsidRDefault="0019265D" w:rsidP="0019265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05" w:type="dxa"/>
            <w:tcBorders>
              <w:left w:val="single" w:sz="4" w:space="0" w:color="000000"/>
              <w:right w:val="single" w:sz="4" w:space="0" w:color="000000"/>
            </w:tcBorders>
          </w:tcPr>
          <w:p w:rsidR="0019265D" w:rsidRDefault="0019265D" w:rsidP="0019265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</w:tcPr>
          <w:p w:rsidR="0019265D" w:rsidRDefault="0019265D" w:rsidP="0019265D">
            <w:pPr>
              <w:widowControl w:val="0"/>
            </w:pPr>
          </w:p>
        </w:tc>
      </w:tr>
      <w:tr w:rsidR="0019265D" w:rsidTr="00395CB3">
        <w:trPr>
          <w:trHeight w:val="88"/>
        </w:trPr>
        <w:tc>
          <w:tcPr>
            <w:tcW w:w="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65D" w:rsidRPr="0019265D" w:rsidRDefault="0019265D" w:rsidP="0019265D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65D" w:rsidRPr="0019265D" w:rsidRDefault="0019265D" w:rsidP="0019265D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265D" w:rsidRPr="0019265D" w:rsidRDefault="0019265D" w:rsidP="0019265D">
            <w:pPr>
              <w:widowControl w:val="0"/>
              <w:rPr>
                <w:sz w:val="20"/>
                <w:szCs w:val="20"/>
                <w:lang w:val="en-US"/>
              </w:rPr>
            </w:pPr>
            <w:r w:rsidRPr="0019265D">
              <w:rPr>
                <w:sz w:val="20"/>
                <w:szCs w:val="20"/>
              </w:rPr>
              <w:t>Толщина</w:t>
            </w:r>
            <w:r w:rsidRPr="0019265D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9265D">
              <w:rPr>
                <w:sz w:val="20"/>
                <w:szCs w:val="20"/>
                <w:lang w:val="en-US"/>
              </w:rPr>
              <w:t>мм</w:t>
            </w:r>
            <w:proofErr w:type="spell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265D" w:rsidRPr="0019265D" w:rsidRDefault="0019265D" w:rsidP="0019265D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19265D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5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65D" w:rsidRPr="0019265D" w:rsidRDefault="0019265D" w:rsidP="0019265D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65D" w:rsidRDefault="0019265D" w:rsidP="0019265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05" w:type="dxa"/>
            <w:tcBorders>
              <w:left w:val="single" w:sz="4" w:space="0" w:color="000000"/>
              <w:right w:val="single" w:sz="4" w:space="0" w:color="000000"/>
            </w:tcBorders>
          </w:tcPr>
          <w:p w:rsidR="0019265D" w:rsidRDefault="0019265D" w:rsidP="0019265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</w:tcPr>
          <w:p w:rsidR="0019265D" w:rsidRDefault="0019265D" w:rsidP="0019265D">
            <w:pPr>
              <w:widowControl w:val="0"/>
            </w:pPr>
          </w:p>
        </w:tc>
      </w:tr>
      <w:tr w:rsidR="0019265D" w:rsidTr="00395CB3">
        <w:trPr>
          <w:trHeight w:val="88"/>
        </w:trPr>
        <w:tc>
          <w:tcPr>
            <w:tcW w:w="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65D" w:rsidRPr="0019265D" w:rsidRDefault="0019265D" w:rsidP="0019265D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65D" w:rsidRPr="0019265D" w:rsidRDefault="0019265D" w:rsidP="0019265D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265D" w:rsidRPr="0019265D" w:rsidRDefault="0019265D" w:rsidP="0019265D">
            <w:pPr>
              <w:widowControl w:val="0"/>
              <w:rPr>
                <w:sz w:val="20"/>
                <w:szCs w:val="20"/>
                <w:lang w:val="en-US"/>
              </w:rPr>
            </w:pPr>
            <w:proofErr w:type="spellStart"/>
            <w:r w:rsidRPr="0019265D">
              <w:rPr>
                <w:sz w:val="20"/>
                <w:szCs w:val="20"/>
                <w:lang w:val="en-US"/>
              </w:rPr>
              <w:t>Антикоррозионное</w:t>
            </w:r>
            <w:proofErr w:type="spellEnd"/>
            <w:r w:rsidRPr="0019265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265D">
              <w:rPr>
                <w:sz w:val="20"/>
                <w:szCs w:val="20"/>
                <w:lang w:val="en-US"/>
              </w:rPr>
              <w:t>покрытие</w:t>
            </w:r>
            <w:proofErr w:type="spellEnd"/>
            <w:r w:rsidRPr="0019265D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265D" w:rsidRPr="0019265D" w:rsidRDefault="0019265D" w:rsidP="0019265D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19265D">
              <w:rPr>
                <w:sz w:val="20"/>
                <w:szCs w:val="20"/>
              </w:rPr>
              <w:t>оцинкованное</w:t>
            </w:r>
          </w:p>
        </w:tc>
        <w:tc>
          <w:tcPr>
            <w:tcW w:w="15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65D" w:rsidRPr="0019265D" w:rsidRDefault="0019265D" w:rsidP="0019265D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65D" w:rsidRDefault="0019265D" w:rsidP="0019265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05" w:type="dxa"/>
            <w:tcBorders>
              <w:left w:val="single" w:sz="4" w:space="0" w:color="000000"/>
              <w:right w:val="single" w:sz="4" w:space="0" w:color="000000"/>
            </w:tcBorders>
          </w:tcPr>
          <w:p w:rsidR="0019265D" w:rsidRDefault="0019265D" w:rsidP="0019265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</w:tcPr>
          <w:p w:rsidR="0019265D" w:rsidRDefault="0019265D" w:rsidP="0019265D">
            <w:pPr>
              <w:widowControl w:val="0"/>
            </w:pPr>
          </w:p>
        </w:tc>
      </w:tr>
      <w:tr w:rsidR="0019265D" w:rsidTr="00395CB3">
        <w:trPr>
          <w:trHeight w:val="88"/>
        </w:trPr>
        <w:tc>
          <w:tcPr>
            <w:tcW w:w="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65D" w:rsidRPr="0019265D" w:rsidRDefault="0019265D" w:rsidP="0019265D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65D" w:rsidRPr="0019265D" w:rsidRDefault="0019265D" w:rsidP="0019265D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265D" w:rsidRPr="0019265D" w:rsidRDefault="0019265D" w:rsidP="0019265D">
            <w:pPr>
              <w:widowControl w:val="0"/>
              <w:rPr>
                <w:sz w:val="20"/>
                <w:szCs w:val="20"/>
              </w:rPr>
            </w:pPr>
            <w:r w:rsidRPr="0019265D">
              <w:rPr>
                <w:sz w:val="20"/>
                <w:szCs w:val="20"/>
              </w:rPr>
              <w:t>Длина резьбы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265D" w:rsidRPr="0019265D" w:rsidRDefault="0019265D" w:rsidP="0019265D">
            <w:pPr>
              <w:widowControl w:val="0"/>
              <w:jc w:val="center"/>
              <w:rPr>
                <w:sz w:val="20"/>
                <w:szCs w:val="20"/>
              </w:rPr>
            </w:pPr>
            <w:r w:rsidRPr="0019265D">
              <w:rPr>
                <w:sz w:val="20"/>
                <w:szCs w:val="20"/>
              </w:rPr>
              <w:t>полная резьба</w:t>
            </w:r>
          </w:p>
        </w:tc>
        <w:tc>
          <w:tcPr>
            <w:tcW w:w="15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65D" w:rsidRPr="0019265D" w:rsidRDefault="0019265D" w:rsidP="0019265D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65D" w:rsidRDefault="0019265D" w:rsidP="0019265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05" w:type="dxa"/>
            <w:tcBorders>
              <w:left w:val="single" w:sz="4" w:space="0" w:color="000000"/>
              <w:right w:val="single" w:sz="4" w:space="0" w:color="000000"/>
            </w:tcBorders>
          </w:tcPr>
          <w:p w:rsidR="0019265D" w:rsidRDefault="0019265D" w:rsidP="0019265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</w:tcPr>
          <w:p w:rsidR="0019265D" w:rsidRDefault="0019265D" w:rsidP="0019265D">
            <w:pPr>
              <w:widowControl w:val="0"/>
            </w:pPr>
          </w:p>
        </w:tc>
      </w:tr>
      <w:tr w:rsidR="0019265D" w:rsidTr="00395CB3">
        <w:trPr>
          <w:trHeight w:val="88"/>
        </w:trPr>
        <w:tc>
          <w:tcPr>
            <w:tcW w:w="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265D" w:rsidRPr="0019265D" w:rsidRDefault="0019265D" w:rsidP="0019265D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265D" w:rsidRPr="0019265D" w:rsidRDefault="0019265D" w:rsidP="0019265D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265D" w:rsidRPr="0019265D" w:rsidRDefault="0019265D" w:rsidP="0019265D">
            <w:pPr>
              <w:widowControl w:val="0"/>
              <w:rPr>
                <w:sz w:val="20"/>
                <w:szCs w:val="20"/>
              </w:rPr>
            </w:pPr>
            <w:r w:rsidRPr="0019265D">
              <w:rPr>
                <w:sz w:val="20"/>
                <w:szCs w:val="20"/>
                <w:lang w:val="en-US"/>
              </w:rPr>
              <w:t>К</w:t>
            </w:r>
            <w:proofErr w:type="spellStart"/>
            <w:r w:rsidRPr="0019265D">
              <w:rPr>
                <w:sz w:val="20"/>
                <w:szCs w:val="20"/>
              </w:rPr>
              <w:t>ласс</w:t>
            </w:r>
            <w:proofErr w:type="spellEnd"/>
            <w:r w:rsidRPr="0019265D">
              <w:rPr>
                <w:sz w:val="20"/>
                <w:szCs w:val="20"/>
              </w:rPr>
              <w:t xml:space="preserve"> прочности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265D" w:rsidRPr="0019265D" w:rsidRDefault="0019265D" w:rsidP="0019265D">
            <w:pPr>
              <w:widowControl w:val="0"/>
              <w:jc w:val="center"/>
              <w:rPr>
                <w:sz w:val="20"/>
                <w:szCs w:val="20"/>
              </w:rPr>
            </w:pPr>
            <w:r w:rsidRPr="0019265D">
              <w:rPr>
                <w:sz w:val="20"/>
                <w:szCs w:val="20"/>
              </w:rPr>
              <w:t>8,8</w:t>
            </w: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265D" w:rsidRPr="0019265D" w:rsidRDefault="0019265D" w:rsidP="0019265D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65D" w:rsidRDefault="0019265D" w:rsidP="0019265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05" w:type="dxa"/>
            <w:tcBorders>
              <w:left w:val="single" w:sz="4" w:space="0" w:color="000000"/>
              <w:right w:val="single" w:sz="4" w:space="0" w:color="000000"/>
            </w:tcBorders>
          </w:tcPr>
          <w:p w:rsidR="0019265D" w:rsidRDefault="0019265D" w:rsidP="0019265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</w:tcPr>
          <w:p w:rsidR="0019265D" w:rsidRDefault="0019265D" w:rsidP="0019265D">
            <w:pPr>
              <w:widowControl w:val="0"/>
            </w:pPr>
          </w:p>
        </w:tc>
      </w:tr>
      <w:tr w:rsidR="0019265D" w:rsidTr="00072CE0">
        <w:trPr>
          <w:trHeight w:val="88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9265D" w:rsidRPr="0019265D" w:rsidRDefault="0019265D" w:rsidP="0019265D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19265D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8</w:t>
            </w:r>
            <w:r w:rsidRPr="0019265D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9265D" w:rsidRPr="0019265D" w:rsidRDefault="0019265D" w:rsidP="0019265D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19265D">
              <w:rPr>
                <w:rFonts w:eastAsia="Calibri"/>
                <w:sz w:val="20"/>
                <w:szCs w:val="20"/>
              </w:rPr>
              <w:t>Шайба стальная плоская 12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265D" w:rsidRPr="0019265D" w:rsidRDefault="0019265D" w:rsidP="0019265D">
            <w:pPr>
              <w:widowControl w:val="0"/>
              <w:rPr>
                <w:sz w:val="20"/>
                <w:szCs w:val="20"/>
              </w:rPr>
            </w:pPr>
            <w:r w:rsidRPr="0019265D">
              <w:rPr>
                <w:sz w:val="20"/>
                <w:szCs w:val="20"/>
              </w:rPr>
              <w:t>Диаметр резьбы крепежной детали, мм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265D" w:rsidRPr="0019265D" w:rsidRDefault="0019265D" w:rsidP="0019265D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19265D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9265D" w:rsidRPr="0019265D" w:rsidRDefault="0019265D" w:rsidP="0019265D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19265D">
              <w:rPr>
                <w:sz w:val="20"/>
                <w:szCs w:val="20"/>
              </w:rPr>
              <w:t>ГОСТ 11371-78</w:t>
            </w:r>
          </w:p>
        </w:tc>
        <w:tc>
          <w:tcPr>
            <w:tcW w:w="19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65D" w:rsidRDefault="0019265D" w:rsidP="0019265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05" w:type="dxa"/>
            <w:tcBorders>
              <w:left w:val="single" w:sz="4" w:space="0" w:color="000000"/>
              <w:right w:val="single" w:sz="4" w:space="0" w:color="000000"/>
            </w:tcBorders>
          </w:tcPr>
          <w:p w:rsidR="0019265D" w:rsidRDefault="0019265D" w:rsidP="0019265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</w:tcPr>
          <w:p w:rsidR="0019265D" w:rsidRDefault="0019265D" w:rsidP="0019265D">
            <w:pPr>
              <w:widowControl w:val="0"/>
            </w:pPr>
          </w:p>
        </w:tc>
      </w:tr>
      <w:tr w:rsidR="0019265D" w:rsidTr="00072CE0">
        <w:trPr>
          <w:trHeight w:val="88"/>
        </w:trPr>
        <w:tc>
          <w:tcPr>
            <w:tcW w:w="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265D" w:rsidRDefault="0019265D" w:rsidP="003A1781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265D" w:rsidRDefault="0019265D" w:rsidP="003A1781"/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5D" w:rsidRPr="0019265D" w:rsidRDefault="0019265D" w:rsidP="003A1781">
            <w:pPr>
              <w:rPr>
                <w:sz w:val="20"/>
                <w:szCs w:val="20"/>
              </w:rPr>
            </w:pPr>
            <w:r w:rsidRPr="0019265D">
              <w:rPr>
                <w:sz w:val="20"/>
                <w:szCs w:val="20"/>
              </w:rPr>
              <w:t>Материал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265D" w:rsidRPr="0019265D" w:rsidRDefault="0019265D" w:rsidP="003A1781">
            <w:pPr>
              <w:pStyle w:val="jss384"/>
              <w:widowControl w:val="0"/>
              <w:shd w:val="clear" w:color="auto" w:fill="FFFFFF"/>
              <w:spacing w:beforeAutospacing="0" w:afterAutospacing="0"/>
              <w:jc w:val="center"/>
              <w:rPr>
                <w:spacing w:val="2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19265D">
              <w:rPr>
                <w:spacing w:val="2"/>
                <w:sz w:val="20"/>
                <w:szCs w:val="20"/>
                <w:shd w:val="clear" w:color="auto" w:fill="FFFFFF"/>
                <w:lang w:val="en-US"/>
              </w:rPr>
              <w:t>сталь</w:t>
            </w:r>
            <w:proofErr w:type="spellEnd"/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265D" w:rsidRDefault="0019265D" w:rsidP="003A1781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6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9265D" w:rsidRDefault="0019265D" w:rsidP="003A1781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05" w:type="dxa"/>
            <w:tcBorders>
              <w:left w:val="single" w:sz="4" w:space="0" w:color="000000"/>
              <w:right w:val="single" w:sz="4" w:space="0" w:color="000000"/>
            </w:tcBorders>
          </w:tcPr>
          <w:p w:rsidR="0019265D" w:rsidRDefault="0019265D" w:rsidP="003A1781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</w:tcPr>
          <w:p w:rsidR="0019265D" w:rsidRDefault="0019265D" w:rsidP="003A1781">
            <w:pPr>
              <w:widowControl w:val="0"/>
            </w:pPr>
          </w:p>
        </w:tc>
      </w:tr>
    </w:tbl>
    <w:p w:rsidR="007E4B4C" w:rsidRDefault="007E4B4C">
      <w:pPr>
        <w:sectPr w:rsidR="007E4B4C">
          <w:footerReference w:type="default" r:id="rId9"/>
          <w:footerReference w:type="first" r:id="rId10"/>
          <w:pgSz w:w="16838" w:h="11906" w:orient="landscape"/>
          <w:pgMar w:top="851" w:right="1134" w:bottom="766" w:left="1134" w:header="0" w:footer="709" w:gutter="0"/>
          <w:cols w:space="720"/>
          <w:formProt w:val="0"/>
          <w:docGrid w:linePitch="360"/>
        </w:sectPr>
      </w:pP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559"/>
        <w:gridCol w:w="1703"/>
        <w:gridCol w:w="8787"/>
        <w:gridCol w:w="1986"/>
        <w:gridCol w:w="2128"/>
      </w:tblGrid>
      <w:tr w:rsidR="007E4B4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197829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</w:t>
            </w:r>
            <w:r>
              <w:rPr>
                <w:b/>
                <w:bCs/>
                <w:color w:val="000000"/>
                <w:sz w:val="20"/>
                <w:szCs w:val="20"/>
              </w:rPr>
              <w:t>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197829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sz w:val="20"/>
                <w:szCs w:val="20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7E4B4C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7E4B4C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7E4B4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197829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2.1.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4C" w:rsidRDefault="00197829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Место поставки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4C" w:rsidRDefault="00197829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color w:val="000000"/>
                <w:sz w:val="20"/>
                <w:szCs w:val="20"/>
              </w:rPr>
              <w:t>РФ, 445351, Самарская область, г. Жигулевск, территория Жигулевская ГЭС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7E4B4C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7E4B4C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7E4B4C">
        <w:trPr>
          <w:trHeight w:val="6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197829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2.2.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197829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rFonts w:eastAsia="Calibri"/>
                <w:sz w:val="20"/>
              </w:rPr>
              <w:t>Допуск на территорию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197829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7E4B4C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7E4B4C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7E4B4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197829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197829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sz w:val="20"/>
                <w:szCs w:val="20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7E4B4C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7E4B4C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7E4B4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197829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3.1.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19782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Сроки гарантии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197829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Не менее 12 месяцев с даты подписания сторонами ТОРГ-12 (УПД), но не менее гарантии завода изготовителя.</w:t>
            </w:r>
            <w:r>
              <w:rPr>
                <w:b/>
                <w:bCs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7E4B4C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4C" w:rsidRDefault="007E4B4C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7E4B4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197829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197829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sz w:val="20"/>
                <w:szCs w:val="20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7E4B4C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7E4B4C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7E4B4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197829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4.1.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19782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Документы, передаваемые вместе с продукцией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197829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</w:t>
            </w:r>
          </w:p>
          <w:p w:rsidR="007E4B4C" w:rsidRDefault="00197829">
            <w:pPr>
              <w:pStyle w:val="a"/>
              <w:widowControl w:val="0"/>
              <w:numPr>
                <w:ilvl w:val="0"/>
                <w:numId w:val="4"/>
              </w:numPr>
              <w:tabs>
                <w:tab w:val="left" w:pos="314"/>
              </w:tabs>
              <w:ind w:left="32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сертификаты качества;</w:t>
            </w:r>
          </w:p>
          <w:p w:rsidR="007E4B4C" w:rsidRDefault="00197829">
            <w:pPr>
              <w:pStyle w:val="a"/>
              <w:widowControl w:val="0"/>
              <w:numPr>
                <w:ilvl w:val="0"/>
                <w:numId w:val="4"/>
              </w:numPr>
              <w:tabs>
                <w:tab w:val="left" w:pos="314"/>
              </w:tabs>
              <w:ind w:left="320" w:firstLine="0"/>
              <w:rPr>
                <w:b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товарную накладную унифицированной формы ТОРГ-12(УПД) в 2 экз.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7E4B4C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7E4B4C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7E4B4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197829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197829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sz w:val="20"/>
                <w:szCs w:val="20"/>
              </w:rPr>
              <w:t>Прочие (дополнительные) требования к продукции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7E4B4C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7E4B4C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7E4B4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197829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5.1.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197829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Продукция должна быть новой, ранее не использовавшейся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7E4B4C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4C" w:rsidRDefault="007E4B4C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7E4B4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197829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5.2.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197829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B4C" w:rsidRDefault="007E4B4C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B4C" w:rsidRDefault="007E4B4C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</w:tbl>
    <w:p w:rsidR="007E4B4C" w:rsidRDefault="00197829">
      <w:pPr>
        <w:widowControl w:val="0"/>
        <w:spacing w:before="120" w:after="60"/>
        <w:ind w:left="1276" w:hanging="357"/>
        <w:outlineLvl w:val="0"/>
        <w:rPr>
          <w:rFonts w:eastAsia="Calibri"/>
          <w:b/>
        </w:rPr>
      </w:pPr>
      <w:r>
        <w:rPr>
          <w:rFonts w:eastAsia="Calibri"/>
          <w:b/>
        </w:rPr>
        <w:t>3.</w:t>
      </w:r>
      <w:r>
        <w:rPr>
          <w:rFonts w:eastAsia="Calibri"/>
          <w:b/>
        </w:rPr>
        <w:tab/>
        <w:t>Требования к документации по ценообразованию на этапе закупки</w:t>
      </w:r>
    </w:p>
    <w:p w:rsidR="007E4B4C" w:rsidRDefault="00197829">
      <w:pPr>
        <w:widowControl w:val="0"/>
        <w:spacing w:before="120" w:after="60"/>
        <w:ind w:left="1276" w:hanging="357"/>
        <w:outlineLvl w:val="0"/>
        <w:rPr>
          <w:rFonts w:eastAsia="Calibri"/>
        </w:rPr>
      </w:pPr>
      <w:r>
        <w:rPr>
          <w:rFonts w:eastAsia="Calibri"/>
        </w:rPr>
        <w:t>3.1.</w:t>
      </w:r>
      <w:r>
        <w:rPr>
          <w:rFonts w:eastAsia="Calibri"/>
        </w:rPr>
        <w:tab/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7E4B4C" w:rsidRDefault="00197829">
      <w:pPr>
        <w:widowControl w:val="0"/>
        <w:spacing w:before="120" w:after="60"/>
        <w:ind w:left="1276" w:hanging="357"/>
        <w:outlineLvl w:val="0"/>
        <w:rPr>
          <w:rFonts w:eastAsia="Calibri"/>
        </w:rPr>
      </w:pPr>
      <w:r>
        <w:rPr>
          <w:rFonts w:eastAsia="Calibri"/>
        </w:rPr>
        <w:t>3.2.</w:t>
      </w:r>
      <w:r>
        <w:rPr>
          <w:rFonts w:eastAsia="Calibri"/>
        </w:rPr>
        <w:tab/>
        <w:t>Дополнительные документы по ценообразованию в состав заявки не включаются.</w:t>
      </w:r>
    </w:p>
    <w:p w:rsidR="007E4B4C" w:rsidRDefault="007E4B4C">
      <w:pPr>
        <w:widowControl w:val="0"/>
        <w:spacing w:before="120" w:after="60"/>
        <w:ind w:left="357" w:hanging="357"/>
        <w:jc w:val="center"/>
        <w:outlineLvl w:val="0"/>
        <w:rPr>
          <w:rFonts w:eastAsia="Calibri"/>
          <w:b/>
        </w:rPr>
      </w:pPr>
    </w:p>
    <w:p w:rsidR="007E4B4C" w:rsidRDefault="007E4B4C">
      <w:pPr>
        <w:widowControl w:val="0"/>
        <w:spacing w:before="120" w:after="60"/>
        <w:ind w:left="357" w:hanging="357"/>
        <w:jc w:val="center"/>
        <w:outlineLvl w:val="0"/>
        <w:rPr>
          <w:rFonts w:eastAsia="Calibri"/>
          <w:b/>
        </w:rPr>
      </w:pPr>
    </w:p>
    <w:p w:rsidR="007E4B4C" w:rsidRDefault="007E4B4C">
      <w:pPr>
        <w:widowControl w:val="0"/>
        <w:spacing w:before="120" w:after="60"/>
        <w:ind w:left="357" w:hanging="357"/>
        <w:jc w:val="center"/>
        <w:outlineLvl w:val="0"/>
        <w:rPr>
          <w:rFonts w:eastAsia="Calibri"/>
          <w:b/>
        </w:rPr>
      </w:pPr>
    </w:p>
    <w:sectPr w:rsidR="007E4B4C">
      <w:type w:val="continuous"/>
      <w:pgSz w:w="16838" w:h="11906" w:orient="landscape"/>
      <w:pgMar w:top="851" w:right="1134" w:bottom="766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555" w:rsidRDefault="00197829">
      <w:r>
        <w:separator/>
      </w:r>
    </w:p>
  </w:endnote>
  <w:endnote w:type="continuationSeparator" w:id="0">
    <w:p w:rsidR="00263555" w:rsidRDefault="00197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OST Type BU">
    <w:charset w:val="01"/>
    <w:family w:val="auto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B4C" w:rsidRDefault="00197829">
    <w:pPr>
      <w:pStyle w:val="ab"/>
      <w:jc w:val="center"/>
    </w:pPr>
    <w: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2E0E96">
      <w:rPr>
        <w:b/>
        <w:bCs/>
        <w:noProof/>
        <w:sz w:val="24"/>
        <w:szCs w:val="24"/>
      </w:rPr>
      <w:t>2</w:t>
    </w:r>
    <w:r>
      <w:rPr>
        <w:b/>
        <w:bCs/>
        <w:sz w:val="24"/>
        <w:szCs w:val="24"/>
      </w:rPr>
      <w:fldChar w:fldCharType="end"/>
    </w:r>
    <w:r>
      <w:t xml:space="preserve"> из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 w:rsidR="002E0E96">
      <w:rPr>
        <w:b/>
        <w:bCs/>
        <w:noProof/>
        <w:sz w:val="24"/>
        <w:szCs w:val="24"/>
      </w:rPr>
      <w:t>4</w:t>
    </w:r>
    <w:r>
      <w:rPr>
        <w:b/>
        <w:bCs/>
        <w:sz w:val="24"/>
        <w:szCs w:val="24"/>
      </w:rPr>
      <w:fldChar w:fldCharType="end"/>
    </w:r>
  </w:p>
  <w:p w:rsidR="007E4B4C" w:rsidRDefault="007E4B4C">
    <w:pPr>
      <w:pStyle w:val="ab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B4C" w:rsidRDefault="00197829">
    <w:pPr>
      <w:pStyle w:val="ab"/>
      <w:jc w:val="center"/>
    </w:pPr>
    <w: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F86CE0">
      <w:rPr>
        <w:b/>
        <w:bCs/>
        <w:noProof/>
        <w:sz w:val="24"/>
        <w:szCs w:val="24"/>
      </w:rPr>
      <w:t>3</w:t>
    </w:r>
    <w:r>
      <w:rPr>
        <w:b/>
        <w:bCs/>
        <w:sz w:val="24"/>
        <w:szCs w:val="24"/>
      </w:rPr>
      <w:fldChar w:fldCharType="end"/>
    </w:r>
    <w:r>
      <w:t xml:space="preserve"> из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 w:rsidR="00F86CE0">
      <w:rPr>
        <w:b/>
        <w:bCs/>
        <w:noProof/>
        <w:sz w:val="24"/>
        <w:szCs w:val="24"/>
      </w:rPr>
      <w:t>4</w:t>
    </w:r>
    <w:r>
      <w:rPr>
        <w:b/>
        <w:bCs/>
        <w:sz w:val="24"/>
        <w:szCs w:val="24"/>
      </w:rPr>
      <w:fldChar w:fldCharType="end"/>
    </w:r>
  </w:p>
  <w:p w:rsidR="007E4B4C" w:rsidRDefault="007E4B4C">
    <w:pPr>
      <w:pStyle w:val="ab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B4C" w:rsidRDefault="007E4B4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555" w:rsidRDefault="00197829">
      <w:r>
        <w:separator/>
      </w:r>
    </w:p>
  </w:footnote>
  <w:footnote w:type="continuationSeparator" w:id="0">
    <w:p w:rsidR="00263555" w:rsidRDefault="001978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647D5"/>
    <w:multiLevelType w:val="multilevel"/>
    <w:tmpl w:val="E53A8B28"/>
    <w:lvl w:ilvl="0">
      <w:start w:val="1"/>
      <w:numFmt w:val="bullet"/>
      <w:pStyle w:val="a"/>
      <w:lvlText w:val="-"/>
      <w:lvlJc w:val="left"/>
      <w:pPr>
        <w:tabs>
          <w:tab w:val="num" w:pos="0"/>
        </w:tabs>
        <w:ind w:left="360" w:hanging="360"/>
      </w:pPr>
      <w:rPr>
        <w:rFonts w:ascii="GOST Type BU" w:hAnsi="GOST Type BU" w:cs="GOST Type BU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B77640"/>
    <w:multiLevelType w:val="multilevel"/>
    <w:tmpl w:val="6D82739E"/>
    <w:lvl w:ilvl="0">
      <w:start w:val="1"/>
      <w:numFmt w:val="decimal"/>
      <w:lvlText w:val="1.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1481D75"/>
    <w:multiLevelType w:val="multilevel"/>
    <w:tmpl w:val="B51A1A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" w15:restartNumberingAfterBreak="0">
    <w:nsid w:val="23A22949"/>
    <w:multiLevelType w:val="multilevel"/>
    <w:tmpl w:val="FA5E8580"/>
    <w:lvl w:ilvl="0">
      <w:start w:val="1"/>
      <w:numFmt w:val="decimal"/>
      <w:lvlText w:val="1.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40C294B"/>
    <w:multiLevelType w:val="hybridMultilevel"/>
    <w:tmpl w:val="45BC9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F0BB6"/>
    <w:multiLevelType w:val="multilevel"/>
    <w:tmpl w:val="FB2EBAC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28DF2047"/>
    <w:multiLevelType w:val="multilevel"/>
    <w:tmpl w:val="F38861B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BDE293A"/>
    <w:multiLevelType w:val="hybridMultilevel"/>
    <w:tmpl w:val="45BC9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B4C"/>
    <w:rsid w:val="0018493C"/>
    <w:rsid w:val="0019265D"/>
    <w:rsid w:val="00197829"/>
    <w:rsid w:val="00263555"/>
    <w:rsid w:val="002E0E96"/>
    <w:rsid w:val="00384596"/>
    <w:rsid w:val="003A1781"/>
    <w:rsid w:val="003A35E3"/>
    <w:rsid w:val="003D1560"/>
    <w:rsid w:val="003F66C5"/>
    <w:rsid w:val="00490BF7"/>
    <w:rsid w:val="00546976"/>
    <w:rsid w:val="005570E3"/>
    <w:rsid w:val="007E1D1E"/>
    <w:rsid w:val="007E4B4C"/>
    <w:rsid w:val="008F6261"/>
    <w:rsid w:val="00987FCD"/>
    <w:rsid w:val="00B3340A"/>
    <w:rsid w:val="00B60364"/>
    <w:rsid w:val="00BA55A2"/>
    <w:rsid w:val="00BE7EEB"/>
    <w:rsid w:val="00C35F13"/>
    <w:rsid w:val="00C40ABB"/>
    <w:rsid w:val="00CC5A59"/>
    <w:rsid w:val="00DC172F"/>
    <w:rsid w:val="00F50E0C"/>
    <w:rsid w:val="00F74000"/>
    <w:rsid w:val="00F86CE0"/>
    <w:rsid w:val="00FF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F83D4"/>
  <w15:docId w15:val="{4505DE76-27AF-4564-A312-18598087F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D5095"/>
    <w:pPr>
      <w:suppressAutoHyphens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qFormat/>
    <w:rsid w:val="00611AC1"/>
    <w:pPr>
      <w:keepNext/>
      <w:outlineLvl w:val="0"/>
    </w:pPr>
    <w:rPr>
      <w:sz w:val="28"/>
      <w:szCs w:val="20"/>
      <w:lang w:eastAsia="en-US"/>
    </w:rPr>
  </w:style>
  <w:style w:type="paragraph" w:styleId="2">
    <w:name w:val="heading 2"/>
    <w:basedOn w:val="a0"/>
    <w:next w:val="a0"/>
    <w:link w:val="20"/>
    <w:qFormat/>
    <w:rsid w:val="00611AC1"/>
    <w:pPr>
      <w:keepNext/>
      <w:jc w:val="center"/>
      <w:outlineLvl w:val="1"/>
    </w:pPr>
    <w:rPr>
      <w:sz w:val="28"/>
      <w:szCs w:val="20"/>
      <w:lang w:val="en-US" w:eastAsia="en-US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9B7EEC"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link w:val="a5"/>
    <w:uiPriority w:val="99"/>
    <w:semiHidden/>
    <w:qFormat/>
    <w:rsid w:val="007436D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qFormat/>
    <w:rsid w:val="00611AC1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link w:val="2"/>
    <w:qFormat/>
    <w:rsid w:val="00611AC1"/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a6">
    <w:name w:val="Hyperlink"/>
    <w:uiPriority w:val="99"/>
    <w:unhideWhenUsed/>
    <w:rsid w:val="00B405E7"/>
    <w:rPr>
      <w:color w:val="0000FF"/>
      <w:u w:val="single"/>
    </w:rPr>
  </w:style>
  <w:style w:type="character" w:customStyle="1" w:styleId="apple-converted-space">
    <w:name w:val="apple-converted-space"/>
    <w:basedOn w:val="a1"/>
    <w:qFormat/>
    <w:rsid w:val="00543CD6"/>
  </w:style>
  <w:style w:type="character" w:customStyle="1" w:styleId="40">
    <w:name w:val="Заголовок 4 Знак"/>
    <w:link w:val="4"/>
    <w:uiPriority w:val="9"/>
    <w:semiHidden/>
    <w:qFormat/>
    <w:rsid w:val="009B7EEC"/>
    <w:rPr>
      <w:rFonts w:ascii="Cambria" w:eastAsia="Times New Roman" w:hAnsi="Cambria" w:cs="Times New Roman"/>
      <w:i/>
      <w:iCs/>
      <w:color w:val="365F91"/>
      <w:sz w:val="24"/>
      <w:szCs w:val="24"/>
      <w:lang w:eastAsia="ru-RU"/>
    </w:rPr>
  </w:style>
  <w:style w:type="character" w:customStyle="1" w:styleId="a7">
    <w:name w:val="Основной текст_"/>
    <w:link w:val="11"/>
    <w:uiPriority w:val="99"/>
    <w:qFormat/>
    <w:locked/>
    <w:rsid w:val="000D3EF6"/>
    <w:rPr>
      <w:rFonts w:cs="Times New Roman"/>
      <w:sz w:val="28"/>
      <w:szCs w:val="28"/>
      <w:shd w:val="clear" w:color="auto" w:fill="FFFFFF"/>
    </w:rPr>
  </w:style>
  <w:style w:type="character" w:customStyle="1" w:styleId="a8">
    <w:name w:val="Основной текст + Малые прописные"/>
    <w:uiPriority w:val="99"/>
    <w:qFormat/>
    <w:rsid w:val="000D3EF6"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bidi="ar-SA"/>
    </w:rPr>
  </w:style>
  <w:style w:type="character" w:customStyle="1" w:styleId="jss379">
    <w:name w:val="jss379"/>
    <w:basedOn w:val="a1"/>
    <w:qFormat/>
    <w:rsid w:val="00AE0099"/>
  </w:style>
  <w:style w:type="character" w:customStyle="1" w:styleId="jss368">
    <w:name w:val="jss368"/>
    <w:basedOn w:val="a1"/>
    <w:qFormat/>
    <w:rsid w:val="00002F3B"/>
  </w:style>
  <w:style w:type="character" w:customStyle="1" w:styleId="jss416">
    <w:name w:val="jss416"/>
    <w:basedOn w:val="a1"/>
    <w:qFormat/>
    <w:rsid w:val="00506353"/>
  </w:style>
  <w:style w:type="character" w:customStyle="1" w:styleId="jss398">
    <w:name w:val="jss398"/>
    <w:basedOn w:val="a1"/>
    <w:qFormat/>
    <w:rsid w:val="003353E6"/>
  </w:style>
  <w:style w:type="character" w:customStyle="1" w:styleId="jss981">
    <w:name w:val="jss981"/>
    <w:basedOn w:val="a1"/>
    <w:qFormat/>
    <w:rsid w:val="00F36596"/>
  </w:style>
  <w:style w:type="character" w:customStyle="1" w:styleId="jss387">
    <w:name w:val="jss387"/>
    <w:basedOn w:val="a1"/>
    <w:qFormat/>
    <w:rsid w:val="001E0335"/>
  </w:style>
  <w:style w:type="character" w:customStyle="1" w:styleId="ff-dinpro">
    <w:name w:val="ff-dinpro"/>
    <w:basedOn w:val="a1"/>
    <w:qFormat/>
    <w:rsid w:val="00D11037"/>
  </w:style>
  <w:style w:type="character" w:customStyle="1" w:styleId="jss637">
    <w:name w:val="jss637"/>
    <w:basedOn w:val="a1"/>
    <w:qFormat/>
    <w:rsid w:val="00B81C57"/>
  </w:style>
  <w:style w:type="character" w:customStyle="1" w:styleId="jss382">
    <w:name w:val="jss382"/>
    <w:basedOn w:val="a1"/>
    <w:qFormat/>
    <w:rsid w:val="00E31B01"/>
  </w:style>
  <w:style w:type="character" w:customStyle="1" w:styleId="typography">
    <w:name w:val="typography"/>
    <w:basedOn w:val="a1"/>
    <w:qFormat/>
    <w:rsid w:val="00E672A1"/>
  </w:style>
  <w:style w:type="character" w:customStyle="1" w:styleId="a9">
    <w:name w:val="Абзац списка Знак"/>
    <w:link w:val="a"/>
    <w:qFormat/>
    <w:locked/>
    <w:rsid w:val="0067358F"/>
    <w:rPr>
      <w:rFonts w:ascii="Symbol" w:eastAsia="Times New Roman" w:hAnsi="Symbol" w:cs="Times New Roman"/>
      <w:sz w:val="26"/>
      <w:szCs w:val="26"/>
      <w:lang w:eastAsia="ru-RU"/>
    </w:rPr>
  </w:style>
  <w:style w:type="character" w:customStyle="1" w:styleId="aa">
    <w:name w:val="Нижний колонтитул Знак"/>
    <w:link w:val="ab"/>
    <w:uiPriority w:val="99"/>
    <w:qFormat/>
    <w:rsid w:val="00C8092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2">
    <w:name w:val="Нижний колонтитул Знак1"/>
    <w:uiPriority w:val="99"/>
    <w:semiHidden/>
    <w:qFormat/>
    <w:rsid w:val="00C809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link w:val="ad"/>
    <w:uiPriority w:val="99"/>
    <w:qFormat/>
    <w:rsid w:val="008B04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-blockchars-list-item-value">
    <w:name w:val="info-block__chars-list-item-value"/>
    <w:basedOn w:val="a1"/>
    <w:qFormat/>
    <w:rsid w:val="00DB053E"/>
  </w:style>
  <w:style w:type="character" w:customStyle="1" w:styleId="ae">
    <w:name w:val="комментарий"/>
    <w:qFormat/>
    <w:rsid w:val="00AE2A8F"/>
    <w:rPr>
      <w:b/>
      <w:i/>
      <w:shd w:val="clear" w:color="auto" w:fill="FFFF99"/>
    </w:rPr>
  </w:style>
  <w:style w:type="character" w:styleId="af">
    <w:name w:val="annotation reference"/>
    <w:uiPriority w:val="99"/>
    <w:semiHidden/>
    <w:unhideWhenUsed/>
    <w:qFormat/>
    <w:rsid w:val="00C0442A"/>
    <w:rPr>
      <w:sz w:val="16"/>
      <w:szCs w:val="16"/>
    </w:rPr>
  </w:style>
  <w:style w:type="character" w:customStyle="1" w:styleId="af0">
    <w:name w:val="Текст примечания Знак"/>
    <w:link w:val="af1"/>
    <w:uiPriority w:val="99"/>
    <w:semiHidden/>
    <w:qFormat/>
    <w:rsid w:val="00C0442A"/>
    <w:rPr>
      <w:rFonts w:ascii="Times New Roman" w:eastAsia="Times New Roman" w:hAnsi="Times New Roman"/>
    </w:rPr>
  </w:style>
  <w:style w:type="character" w:customStyle="1" w:styleId="af2">
    <w:name w:val="Тема примечания Знак"/>
    <w:link w:val="af3"/>
    <w:uiPriority w:val="99"/>
    <w:semiHidden/>
    <w:qFormat/>
    <w:rsid w:val="00C0442A"/>
    <w:rPr>
      <w:rFonts w:ascii="Times New Roman" w:eastAsia="Times New Roman" w:hAnsi="Times New Roman"/>
      <w:b/>
      <w:bCs/>
    </w:rPr>
  </w:style>
  <w:style w:type="character" w:styleId="af4">
    <w:name w:val="Strong"/>
    <w:qFormat/>
    <w:rPr>
      <w:b/>
      <w:bCs/>
    </w:rPr>
  </w:style>
  <w:style w:type="paragraph" w:styleId="af5">
    <w:name w:val="Title"/>
    <w:basedOn w:val="a0"/>
    <w:next w:val="af6"/>
    <w:qFormat/>
    <w:pPr>
      <w:keepNext/>
      <w:spacing w:before="240" w:after="120"/>
    </w:pPr>
    <w:rPr>
      <w:rFonts w:ascii="Liberation Sans" w:eastAsia="Noto Sans CJK SC" w:hAnsi="Liberation Sans" w:cs="Arial Unicode MS"/>
      <w:sz w:val="28"/>
      <w:szCs w:val="28"/>
    </w:rPr>
  </w:style>
  <w:style w:type="paragraph" w:styleId="af6">
    <w:name w:val="Body Text"/>
    <w:basedOn w:val="a0"/>
    <w:pPr>
      <w:spacing w:after="140" w:line="276" w:lineRule="auto"/>
    </w:pPr>
  </w:style>
  <w:style w:type="paragraph" w:styleId="af7">
    <w:name w:val="List"/>
    <w:basedOn w:val="af6"/>
    <w:rPr>
      <w:rFonts w:cs="Arial Unicode MS"/>
    </w:rPr>
  </w:style>
  <w:style w:type="paragraph" w:styleId="af8">
    <w:name w:val="caption"/>
    <w:basedOn w:val="a0"/>
    <w:qFormat/>
    <w:pPr>
      <w:suppressLineNumbers/>
      <w:spacing w:before="120" w:after="120"/>
    </w:pPr>
    <w:rPr>
      <w:rFonts w:cs="Arial Unicode MS"/>
      <w:i/>
      <w:iCs/>
    </w:rPr>
  </w:style>
  <w:style w:type="paragraph" w:styleId="af9">
    <w:name w:val="index heading"/>
    <w:basedOn w:val="a0"/>
    <w:qFormat/>
    <w:pPr>
      <w:suppressLineNumbers/>
    </w:pPr>
    <w:rPr>
      <w:rFonts w:cs="Arial Unicode MS"/>
    </w:rPr>
  </w:style>
  <w:style w:type="paragraph" w:styleId="afa">
    <w:name w:val="Normal (Web)"/>
    <w:basedOn w:val="a0"/>
    <w:uiPriority w:val="99"/>
    <w:unhideWhenUsed/>
    <w:qFormat/>
    <w:rsid w:val="00C82289"/>
    <w:pPr>
      <w:spacing w:beforeAutospacing="1" w:afterAutospacing="1"/>
    </w:pPr>
  </w:style>
  <w:style w:type="paragraph" w:styleId="a">
    <w:name w:val="List Paragraph"/>
    <w:basedOn w:val="a0"/>
    <w:link w:val="a9"/>
    <w:qFormat/>
    <w:rsid w:val="00C82289"/>
    <w:pPr>
      <w:numPr>
        <w:numId w:val="2"/>
      </w:numPr>
      <w:contextualSpacing/>
      <w:jc w:val="both"/>
    </w:pPr>
    <w:rPr>
      <w:rFonts w:ascii="Symbol" w:hAnsi="Symbol"/>
      <w:sz w:val="26"/>
      <w:szCs w:val="26"/>
    </w:rPr>
  </w:style>
  <w:style w:type="paragraph" w:styleId="a5">
    <w:name w:val="Balloon Text"/>
    <w:basedOn w:val="a0"/>
    <w:link w:val="a4"/>
    <w:uiPriority w:val="99"/>
    <w:semiHidden/>
    <w:unhideWhenUsed/>
    <w:qFormat/>
    <w:rsid w:val="007436D2"/>
    <w:rPr>
      <w:rFonts w:ascii="Tahoma" w:hAnsi="Tahoma" w:cs="Tahoma"/>
      <w:sz w:val="16"/>
      <w:szCs w:val="16"/>
    </w:rPr>
  </w:style>
  <w:style w:type="paragraph" w:customStyle="1" w:styleId="11">
    <w:name w:val="Основной текст1"/>
    <w:basedOn w:val="a0"/>
    <w:link w:val="a7"/>
    <w:uiPriority w:val="99"/>
    <w:qFormat/>
    <w:rsid w:val="000D3EF6"/>
    <w:pPr>
      <w:widowControl w:val="0"/>
      <w:shd w:val="clear" w:color="auto" w:fill="FFFFFF"/>
      <w:spacing w:line="302" w:lineRule="exact"/>
    </w:pPr>
    <w:rPr>
      <w:rFonts w:ascii="Calibri" w:eastAsia="Calibri" w:hAnsi="Calibri"/>
      <w:sz w:val="28"/>
      <w:szCs w:val="28"/>
      <w:lang w:eastAsia="en-US"/>
    </w:rPr>
  </w:style>
  <w:style w:type="paragraph" w:customStyle="1" w:styleId="jss384">
    <w:name w:val="jss384"/>
    <w:basedOn w:val="a0"/>
    <w:qFormat/>
    <w:rsid w:val="00AE0099"/>
    <w:pPr>
      <w:spacing w:beforeAutospacing="1" w:afterAutospacing="1"/>
    </w:pPr>
  </w:style>
  <w:style w:type="paragraph" w:customStyle="1" w:styleId="jss373">
    <w:name w:val="jss373"/>
    <w:basedOn w:val="a0"/>
    <w:qFormat/>
    <w:rsid w:val="00002F3B"/>
    <w:pPr>
      <w:spacing w:beforeAutospacing="1" w:afterAutospacing="1"/>
    </w:pPr>
  </w:style>
  <w:style w:type="paragraph" w:customStyle="1" w:styleId="jss403">
    <w:name w:val="jss403"/>
    <w:basedOn w:val="a0"/>
    <w:qFormat/>
    <w:rsid w:val="00A55B77"/>
    <w:pPr>
      <w:spacing w:beforeAutospacing="1" w:afterAutospacing="1"/>
    </w:pPr>
  </w:style>
  <w:style w:type="paragraph" w:customStyle="1" w:styleId="jss986">
    <w:name w:val="jss986"/>
    <w:basedOn w:val="a0"/>
    <w:qFormat/>
    <w:rsid w:val="00F36596"/>
    <w:pPr>
      <w:spacing w:beforeAutospacing="1" w:afterAutospacing="1"/>
    </w:pPr>
  </w:style>
  <w:style w:type="paragraph" w:customStyle="1" w:styleId="afb">
    <w:name w:val="Колонтитул"/>
    <w:basedOn w:val="a0"/>
    <w:qFormat/>
  </w:style>
  <w:style w:type="paragraph" w:styleId="ab">
    <w:name w:val="footer"/>
    <w:basedOn w:val="a0"/>
    <w:link w:val="aa"/>
    <w:uiPriority w:val="99"/>
    <w:rsid w:val="00C80925"/>
    <w:pPr>
      <w:tabs>
        <w:tab w:val="center" w:pos="4677"/>
        <w:tab w:val="right" w:pos="9355"/>
      </w:tabs>
      <w:suppressAutoHyphens/>
    </w:pPr>
    <w:rPr>
      <w:sz w:val="28"/>
      <w:szCs w:val="28"/>
    </w:rPr>
  </w:style>
  <w:style w:type="paragraph" w:styleId="ad">
    <w:name w:val="header"/>
    <w:basedOn w:val="a0"/>
    <w:link w:val="ac"/>
    <w:uiPriority w:val="99"/>
    <w:unhideWhenUsed/>
    <w:rsid w:val="008B0436"/>
    <w:pPr>
      <w:tabs>
        <w:tab w:val="center" w:pos="4677"/>
        <w:tab w:val="right" w:pos="9355"/>
      </w:tabs>
    </w:pPr>
  </w:style>
  <w:style w:type="paragraph" w:styleId="af1">
    <w:name w:val="annotation text"/>
    <w:basedOn w:val="a0"/>
    <w:link w:val="af0"/>
    <w:uiPriority w:val="99"/>
    <w:semiHidden/>
    <w:unhideWhenUsed/>
    <w:qFormat/>
    <w:rsid w:val="00C0442A"/>
    <w:rPr>
      <w:sz w:val="20"/>
      <w:szCs w:val="20"/>
    </w:rPr>
  </w:style>
  <w:style w:type="paragraph" w:styleId="af3">
    <w:name w:val="annotation subject"/>
    <w:basedOn w:val="af1"/>
    <w:next w:val="af1"/>
    <w:link w:val="af2"/>
    <w:uiPriority w:val="99"/>
    <w:semiHidden/>
    <w:unhideWhenUsed/>
    <w:qFormat/>
    <w:rsid w:val="00C0442A"/>
    <w:rPr>
      <w:b/>
      <w:bCs/>
    </w:rPr>
  </w:style>
  <w:style w:type="paragraph" w:customStyle="1" w:styleId="msonormalmrcssattr">
    <w:name w:val="msonormalmrcssattr"/>
    <w:basedOn w:val="a0"/>
    <w:qFormat/>
    <w:rsid w:val="002656C1"/>
    <w:pPr>
      <w:spacing w:beforeAutospacing="1" w:afterAutospacing="1"/>
    </w:pPr>
    <w:rPr>
      <w:rFonts w:eastAsiaTheme="minorHAnsi"/>
    </w:rPr>
  </w:style>
  <w:style w:type="paragraph" w:customStyle="1" w:styleId="afc">
    <w:name w:val="Содержимое таблицы"/>
    <w:basedOn w:val="a0"/>
    <w:qFormat/>
    <w:pPr>
      <w:widowControl w:val="0"/>
      <w:suppressLineNumbers/>
    </w:pPr>
  </w:style>
  <w:style w:type="paragraph" w:customStyle="1" w:styleId="afd">
    <w:name w:val="Заголовок таблицы"/>
    <w:basedOn w:val="afc"/>
    <w:qFormat/>
    <w:pPr>
      <w:jc w:val="center"/>
    </w:pPr>
    <w:rPr>
      <w:b/>
      <w:bCs/>
    </w:rPr>
  </w:style>
  <w:style w:type="numbering" w:customStyle="1" w:styleId="13">
    <w:name w:val="Стиль1"/>
    <w:uiPriority w:val="99"/>
    <w:qFormat/>
    <w:rsid w:val="00F2287E"/>
  </w:style>
  <w:style w:type="table" w:styleId="afe">
    <w:name w:val="Table Grid"/>
    <w:basedOn w:val="a2"/>
    <w:rsid w:val="004770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6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A74F3-0E6C-4153-A99C-E498ADA2D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4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Егорушкин Яков Игоревич</dc:creator>
  <dc:description/>
  <cp:lastModifiedBy>Марченко Алексей Юрьевич</cp:lastModifiedBy>
  <cp:revision>36</cp:revision>
  <cp:lastPrinted>2025-01-30T12:36:00Z</cp:lastPrinted>
  <dcterms:created xsi:type="dcterms:W3CDTF">2026-08-03T12:12:00Z</dcterms:created>
  <dcterms:modified xsi:type="dcterms:W3CDTF">2026-08-14T11:43:00Z</dcterms:modified>
  <dc:language>ru-RU</dc:language>
</cp:coreProperties>
</file>