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59C" w:rsidRDefault="002B6B5D">
      <w:pPr>
        <w:spacing w:line="276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Приложение к ТТ Спецификация </w:t>
      </w:r>
    </w:p>
    <w:p w:rsidR="0017559C" w:rsidRDefault="0017559C">
      <w:pPr>
        <w:spacing w:line="276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tbl>
      <w:tblPr>
        <w:tblW w:w="1020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2"/>
        <w:gridCol w:w="4680"/>
        <w:gridCol w:w="1700"/>
        <w:gridCol w:w="994"/>
        <w:gridCol w:w="2125"/>
      </w:tblGrid>
      <w:tr w:rsidR="0017559C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№</w:t>
            </w:r>
          </w:p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Марки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Производитель оборудования</w:t>
            </w:r>
          </w:p>
        </w:tc>
      </w:tr>
      <w:tr w:rsidR="0017559C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17559C">
            <w:pPr>
              <w:pStyle w:val="a8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Выкатной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элемент 35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D-40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Smart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</w:t>
            </w:r>
            <w:r w:rsidR="00390CE4">
              <w:rPr>
                <w:rFonts w:ascii="Liberation Serif" w:hAnsi="Liberation Serif" w:cs="Times New Roman"/>
                <w:sz w:val="24"/>
                <w:szCs w:val="24"/>
              </w:rPr>
              <w:t xml:space="preserve"> коммутационным аппаратом (</w:t>
            </w:r>
            <w:r w:rsidR="00390CE4" w:rsidRPr="00390CE4">
              <w:rPr>
                <w:rFonts w:ascii="Liberation Serif" w:hAnsi="Liberation Serif" w:cs="Times New Roman"/>
                <w:sz w:val="24"/>
                <w:szCs w:val="24"/>
              </w:rPr>
              <w:t>TER_VCB35_Smart1_SRD</w:t>
            </w:r>
            <w:r w:rsidR="00390CE4">
              <w:rPr>
                <w:rFonts w:ascii="Liberation Serif" w:hAnsi="Liberation Serif" w:cs="Times New Roman"/>
                <w:sz w:val="24"/>
                <w:szCs w:val="24"/>
              </w:rPr>
              <w:t>) 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МУ СМ-15 в составе с проходными изоляторами для ПС </w:t>
            </w:r>
            <w:r w:rsidR="00EC0841">
              <w:rPr>
                <w:rFonts w:ascii="Liberation Serif" w:hAnsi="Liberation Serif" w:cs="Times New Roman"/>
                <w:sz w:val="24"/>
                <w:szCs w:val="24"/>
              </w:rPr>
              <w:t xml:space="preserve">110 </w:t>
            </w:r>
            <w:proofErr w:type="spellStart"/>
            <w:r w:rsidR="00EC0841">
              <w:rPr>
                <w:rFonts w:ascii="Liberation Serif" w:hAnsi="Liberation Serif" w:cs="Times New Roman"/>
                <w:sz w:val="24"/>
                <w:szCs w:val="24"/>
              </w:rPr>
              <w:t>кВ</w:t>
            </w:r>
            <w:proofErr w:type="spellEnd"/>
            <w:r w:rsidR="00EC084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Бурная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17559C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2B6B5D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  <w:r w:rsidR="00F35993">
              <w:rPr>
                <w:rFonts w:ascii="Liberation Serif" w:hAnsi="Liberation Serif" w:cs="Times New Roman"/>
              </w:rPr>
              <w:t xml:space="preserve"> шт.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559C" w:rsidRDefault="0017559C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90CE4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pStyle w:val="a8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 xml:space="preserve">Проходные изоляторы по секции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>ИП-395/35-01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</w:t>
            </w:r>
            <w:r w:rsidR="00F35993">
              <w:rPr>
                <w:rFonts w:ascii="Liberation Serif" w:hAnsi="Liberation Serif" w:cs="Times New Roman"/>
              </w:rPr>
              <w:t xml:space="preserve"> шт.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90CE4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pStyle w:val="a8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 xml:space="preserve">Опорные изоляторы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>ИО-320/35-01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</w:t>
            </w:r>
            <w:r w:rsidR="00F35993">
              <w:rPr>
                <w:rFonts w:ascii="Liberation Serif" w:hAnsi="Liberation Serif" w:cs="Times New Roman"/>
              </w:rPr>
              <w:t xml:space="preserve"> шт.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90CE4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pStyle w:val="a8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 xml:space="preserve">Изоляторы </w:t>
            </w:r>
            <w:proofErr w:type="spellStart"/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>втычных</w:t>
            </w:r>
            <w:proofErr w:type="spellEnd"/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 xml:space="preserve"> контактов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>ИП-606/35-01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</w:t>
            </w:r>
            <w:r w:rsidR="00F35993">
              <w:rPr>
                <w:rFonts w:ascii="Liberation Serif" w:hAnsi="Liberation Serif" w:cs="Times New Roman"/>
              </w:rPr>
              <w:t xml:space="preserve"> шт.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90CE4">
        <w:tc>
          <w:tcPr>
            <w:tcW w:w="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pStyle w:val="a8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4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 xml:space="preserve">Боковая вставка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390CE4">
              <w:rPr>
                <w:rFonts w:ascii="Liberation Serif" w:hAnsi="Liberation Serif" w:cs="Times New Roman"/>
                <w:sz w:val="24"/>
                <w:szCs w:val="24"/>
              </w:rPr>
              <w:t>ИП-421/35-01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</w:t>
            </w:r>
            <w:r w:rsidR="00F35993">
              <w:rPr>
                <w:rFonts w:ascii="Liberation Serif" w:hAnsi="Liberation Serif" w:cs="Times New Roman"/>
              </w:rPr>
              <w:t xml:space="preserve"> шт.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0CE4" w:rsidRDefault="00390CE4">
            <w:pPr>
              <w:spacing w:after="0" w:line="276" w:lineRule="auto"/>
              <w:jc w:val="center"/>
              <w:rPr>
                <w:rFonts w:ascii="Liberation Serif" w:hAnsi="Liberation Serif" w:cs="Times New Roman"/>
              </w:rPr>
            </w:pPr>
          </w:p>
        </w:tc>
      </w:tr>
    </w:tbl>
    <w:p w:rsidR="00390CE4" w:rsidRDefault="00390CE4">
      <w:pPr>
        <w:spacing w:line="276" w:lineRule="auto"/>
        <w:rPr>
          <w:rFonts w:ascii="Liberation Serif" w:hAnsi="Liberation Serif" w:cs="Times New Roman"/>
          <w:sz w:val="24"/>
          <w:szCs w:val="24"/>
        </w:rPr>
      </w:pPr>
    </w:p>
    <w:p w:rsidR="0017559C" w:rsidRDefault="002B6B5D">
      <w:pPr>
        <w:spacing w:line="276" w:lineRule="auto"/>
      </w:pPr>
      <w:r>
        <w:rPr>
          <w:rFonts w:ascii="Liberation Serif" w:hAnsi="Liberation Serif" w:cs="Times New Roman"/>
          <w:sz w:val="24"/>
          <w:szCs w:val="24"/>
        </w:rPr>
        <w:t>Примечания: при заполнении данной спецификации участник должен предоставить исчерпывающую информацию по составу предлагаемого оборудования.</w:t>
      </w:r>
      <w:bookmarkStart w:id="0" w:name="_GoBack"/>
      <w:bookmarkEnd w:id="0"/>
    </w:p>
    <w:sectPr w:rsidR="0017559C">
      <w:pgSz w:w="11906" w:h="16838"/>
      <w:pgMar w:top="1134" w:right="85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53B85"/>
    <w:multiLevelType w:val="multilevel"/>
    <w:tmpl w:val="388483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CC000A8"/>
    <w:multiLevelType w:val="multilevel"/>
    <w:tmpl w:val="C64622A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9C"/>
    <w:rsid w:val="0017559C"/>
    <w:rsid w:val="002B6B5D"/>
    <w:rsid w:val="00390CE4"/>
    <w:rsid w:val="00EC0841"/>
    <w:rsid w:val="00F3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44B3"/>
  <w15:docId w15:val="{EDC8C84D-1E6E-4AA2-97AE-AAA8F514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spacing w:after="160" w:line="259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DRSK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Шурупов Артём Алексеевич</dc:creator>
  <dc:description/>
  <cp:lastModifiedBy>Коваленко Александр Олегович</cp:lastModifiedBy>
  <cp:revision>22</cp:revision>
  <dcterms:created xsi:type="dcterms:W3CDTF">2023-01-23T04:15:00Z</dcterms:created>
  <dcterms:modified xsi:type="dcterms:W3CDTF">2026-08-07T02:01:00Z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