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775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AA745A9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E284F8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6B8057B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5B302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2F756557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5BD821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2346AC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FF0ED2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58C7702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6264070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482F25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E97AB94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9E1A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6D0ECD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7B6CA39" w14:textId="77777777" w:rsidR="003B36F4" w:rsidRPr="003D30FF" w:rsidRDefault="003B36F4" w:rsidP="003B36F4">
      <w:pPr>
        <w:keepNext/>
        <w:keepLines/>
        <w:jc w:val="center"/>
        <w:rPr>
          <w:rFonts w:eastAsia="Calibri"/>
          <w:b/>
        </w:rPr>
      </w:pPr>
      <w:r w:rsidRPr="003D30FF">
        <w:rPr>
          <w:rFonts w:eastAsia="Calibri"/>
          <w:b/>
        </w:rPr>
        <w:t>Технические требования на поставку МТР</w:t>
      </w:r>
    </w:p>
    <w:p w14:paraId="4A78D741" w14:textId="77777777" w:rsidR="003B36F4" w:rsidRPr="003D30FF" w:rsidRDefault="003B36F4" w:rsidP="003B36F4">
      <w:pPr>
        <w:keepNext/>
        <w:keepLines/>
        <w:jc w:val="center"/>
        <w:rPr>
          <w:rFonts w:eastAsia="Calibri"/>
          <w:b/>
        </w:rPr>
      </w:pPr>
    </w:p>
    <w:p w14:paraId="18E6BDB2" w14:textId="77777777" w:rsidR="003B36F4" w:rsidRPr="003D30FF" w:rsidRDefault="003B36F4" w:rsidP="003B36F4">
      <w:pPr>
        <w:keepNext/>
        <w:keepLines/>
        <w:jc w:val="center"/>
        <w:rPr>
          <w:rFonts w:eastAsia="Calibri"/>
          <w:b/>
        </w:rPr>
      </w:pPr>
    </w:p>
    <w:p w14:paraId="4007E0E1" w14:textId="37FD1BAB" w:rsidR="003D30FF" w:rsidRPr="003D30FF" w:rsidRDefault="003D30FF" w:rsidP="00E236EC">
      <w:pPr>
        <w:widowControl w:val="0"/>
        <w:tabs>
          <w:tab w:val="left" w:pos="426"/>
        </w:tabs>
        <w:spacing w:before="120" w:after="120"/>
        <w:jc w:val="center"/>
        <w:rPr>
          <w:b/>
        </w:rPr>
      </w:pPr>
      <w:r w:rsidRPr="003D30FF">
        <w:rPr>
          <w:b/>
        </w:rPr>
        <w:t xml:space="preserve">«ОКПД2 26.30.23.141 Комплектующие системы громкоговорящей связи для нужд </w:t>
      </w:r>
      <w:r w:rsidR="005C0A40">
        <w:rPr>
          <w:b/>
        </w:rPr>
        <w:t>структурного подразделения</w:t>
      </w:r>
      <w:r w:rsidRPr="003D30FF">
        <w:rPr>
          <w:b/>
        </w:rPr>
        <w:t xml:space="preserve"> АО «Чукотэнерго» Чаунская ТЭЦ»</w:t>
      </w:r>
    </w:p>
    <w:p w14:paraId="3A84598D" w14:textId="0A1CB309" w:rsidR="003B36F4" w:rsidRPr="003D30FF" w:rsidRDefault="009258A9" w:rsidP="00E236E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</w:rPr>
      </w:pPr>
      <w:r w:rsidRPr="003D30FF">
        <w:rPr>
          <w:rFonts w:eastAsia="Calibri"/>
          <w:b/>
        </w:rPr>
        <w:t xml:space="preserve">Лот № </w:t>
      </w:r>
      <w:r w:rsidR="004274C9" w:rsidRPr="003D30FF">
        <w:rPr>
          <w:rFonts w:eastAsia="Calibri"/>
          <w:b/>
        </w:rPr>
        <w:t>7</w:t>
      </w:r>
      <w:r w:rsidR="003D30FF" w:rsidRPr="003D30FF">
        <w:rPr>
          <w:rFonts w:eastAsia="Calibri"/>
          <w:b/>
        </w:rPr>
        <w:t>81</w:t>
      </w:r>
      <w:r w:rsidR="00375BFC" w:rsidRPr="003D30FF">
        <w:rPr>
          <w:rFonts w:eastAsia="Calibri"/>
          <w:b/>
        </w:rPr>
        <w:t>.1</w:t>
      </w:r>
    </w:p>
    <w:p w14:paraId="026C5649" w14:textId="77777777" w:rsidR="003B36F4" w:rsidRPr="003B36F4" w:rsidRDefault="003B36F4" w:rsidP="003B36F4">
      <w:pPr>
        <w:keepNext/>
        <w:keepLines/>
        <w:jc w:val="center"/>
        <w:rPr>
          <w:rFonts w:eastAsia="Calibri"/>
          <w:b/>
          <w:i/>
        </w:rPr>
      </w:pPr>
    </w:p>
    <w:p w14:paraId="1136DCC1" w14:textId="77777777" w:rsidR="003B36F4" w:rsidRPr="003B36F4" w:rsidRDefault="003B36F4" w:rsidP="003B36F4">
      <w:pPr>
        <w:keepNext/>
        <w:keepLines/>
        <w:jc w:val="both"/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35A0BEC9" w14:textId="50788522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</w:t>
      </w:r>
      <w:r w:rsidRPr="004C76B0">
        <w:rPr>
          <w:lang w:eastAsia="x-none"/>
        </w:rPr>
        <w:tab/>
        <w:t>Общие сведения</w:t>
      </w:r>
    </w:p>
    <w:p w14:paraId="72C3FBC9" w14:textId="3E144ADF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1.1.</w:t>
      </w:r>
      <w:r w:rsidRPr="004C76B0">
        <w:rPr>
          <w:lang w:eastAsia="x-none"/>
        </w:rPr>
        <w:tab/>
        <w:t>Термины, обозначения и сокращения</w:t>
      </w:r>
    </w:p>
    <w:p w14:paraId="639F34E5" w14:textId="0B89CFE9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1.2.</w:t>
      </w:r>
      <w:r w:rsidRPr="004C76B0">
        <w:rPr>
          <w:lang w:eastAsia="x-none"/>
        </w:rPr>
        <w:tab/>
        <w:t>Наименование закупаемой продукции</w:t>
      </w:r>
    </w:p>
    <w:p w14:paraId="6DBD1E2A" w14:textId="590F00A5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1.3.</w:t>
      </w:r>
      <w:r w:rsidRPr="004C76B0"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1.4.</w:t>
      </w:r>
      <w:r w:rsidRPr="004C76B0">
        <w:rPr>
          <w:lang w:eastAsia="x-none"/>
        </w:rPr>
        <w:tab/>
        <w:t xml:space="preserve">Существующее положение </w:t>
      </w:r>
    </w:p>
    <w:p w14:paraId="75E5D011" w14:textId="7CBB72F6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1.5.</w:t>
      </w:r>
      <w:r w:rsidRPr="004C76B0"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2.</w:t>
      </w:r>
      <w:r w:rsidRPr="004C76B0">
        <w:rPr>
          <w:lang w:eastAsia="x-none"/>
        </w:rPr>
        <w:tab/>
        <w:t>Требования к продукции</w:t>
      </w:r>
    </w:p>
    <w:p w14:paraId="2C8D8A83" w14:textId="1C7392F0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2.1.</w:t>
      </w:r>
      <w:r w:rsidRPr="004C76B0"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2.1.1.</w:t>
      </w:r>
      <w:r w:rsidRPr="004C76B0">
        <w:rPr>
          <w:lang w:eastAsia="x-none"/>
        </w:rPr>
        <w:tab/>
        <w:t>Перечень и объем закупаемой продукции</w:t>
      </w:r>
    </w:p>
    <w:p w14:paraId="38745388" w14:textId="4F2711F1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Таблица 1.1 Перечень и объем закупаемой продукции</w:t>
      </w:r>
    </w:p>
    <w:p w14:paraId="61B54B9D" w14:textId="28E8376C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2.1.2.</w:t>
      </w:r>
      <w:r w:rsidRPr="004C76B0"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0322C39E" w14:textId="0DA1B7BE" w:rsidR="00DB617C" w:rsidRPr="004C76B0" w:rsidRDefault="00DB617C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Таблица 2.1 Требован</w:t>
      </w:r>
      <w:r w:rsidR="004E2E87" w:rsidRPr="004C76B0">
        <w:rPr>
          <w:lang w:eastAsia="x-none"/>
        </w:rPr>
        <w:t>ия по срокам поставки продукции</w:t>
      </w:r>
    </w:p>
    <w:p w14:paraId="67B7485B" w14:textId="6AF24452" w:rsidR="00DB617C" w:rsidRPr="004C76B0" w:rsidRDefault="007948C1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2.2.</w:t>
      </w:r>
      <w:r w:rsidRPr="004C76B0">
        <w:rPr>
          <w:lang w:eastAsia="x-none"/>
        </w:rPr>
        <w:tab/>
      </w:r>
      <w:r w:rsidR="004E2E87" w:rsidRPr="004C76B0">
        <w:rPr>
          <w:lang w:eastAsia="x-none"/>
        </w:rPr>
        <w:t>Требования к качеству продукции</w:t>
      </w:r>
    </w:p>
    <w:p w14:paraId="5A0121B6" w14:textId="110B41B9" w:rsidR="007948C1" w:rsidRPr="004C76B0" w:rsidRDefault="00DB617C" w:rsidP="007948C1">
      <w:pPr>
        <w:spacing w:line="276" w:lineRule="auto"/>
        <w:rPr>
          <w:lang w:eastAsia="x-none"/>
        </w:rPr>
      </w:pPr>
      <w:r w:rsidRPr="004C76B0">
        <w:rPr>
          <w:lang w:eastAsia="x-none"/>
        </w:rPr>
        <w:t>Та</w:t>
      </w:r>
      <w:r w:rsidR="004E2E87" w:rsidRPr="004C76B0">
        <w:rPr>
          <w:lang w:eastAsia="x-none"/>
        </w:rPr>
        <w:t>блица 3. Требования к продукции</w:t>
      </w:r>
      <w:r w:rsidR="007948C1" w:rsidRPr="004C76B0">
        <w:t xml:space="preserve"> </w:t>
      </w:r>
    </w:p>
    <w:p w14:paraId="6B33F8AB" w14:textId="41DDEC9D" w:rsidR="007948C1" w:rsidRPr="004C76B0" w:rsidRDefault="007948C1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3.</w:t>
      </w:r>
      <w:r w:rsidRPr="004C76B0">
        <w:rPr>
          <w:lang w:eastAsia="x-none"/>
        </w:rPr>
        <w:tab/>
        <w:t>Требования к документации по ценообразованию на этапе закупки</w:t>
      </w:r>
    </w:p>
    <w:p w14:paraId="5D92E2B2" w14:textId="5A170DFA" w:rsidR="00DB617C" w:rsidRPr="004C76B0" w:rsidRDefault="004E2E87" w:rsidP="00DB617C">
      <w:pPr>
        <w:spacing w:line="276" w:lineRule="auto"/>
        <w:rPr>
          <w:lang w:eastAsia="x-none"/>
        </w:rPr>
      </w:pPr>
      <w:r w:rsidRPr="004C76B0">
        <w:rPr>
          <w:lang w:eastAsia="x-none"/>
        </w:rPr>
        <w:t>4</w:t>
      </w:r>
      <w:r w:rsidR="00DB617C" w:rsidRPr="004C76B0">
        <w:rPr>
          <w:lang w:eastAsia="x-none"/>
        </w:rPr>
        <w:t>.</w:t>
      </w:r>
      <w:r w:rsidRPr="004C76B0">
        <w:rPr>
          <w:lang w:eastAsia="x-none"/>
        </w:rPr>
        <w:tab/>
        <w:t>Приложения</w:t>
      </w:r>
    </w:p>
    <w:p w14:paraId="30EDE6A7" w14:textId="77777777" w:rsidR="00DB617C" w:rsidRPr="00DB617C" w:rsidRDefault="00DB617C" w:rsidP="00DB617C">
      <w:pPr>
        <w:rPr>
          <w:lang w:eastAsia="x-none"/>
        </w:rPr>
      </w:pPr>
    </w:p>
    <w:p w14:paraId="7304864A" w14:textId="189D1380" w:rsidR="00D16518" w:rsidRDefault="00D16518" w:rsidP="00E31614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5A36B2">
      <w:pPr>
        <w:pStyle w:val="1"/>
        <w:ind w:left="0" w:firstLine="0"/>
        <w:jc w:val="center"/>
        <w:rPr>
          <w:caps/>
        </w:rPr>
      </w:pPr>
      <w:bookmarkStart w:id="0" w:name="_Toc51339692"/>
      <w:bookmarkStart w:id="1" w:name="_Toc75446566"/>
      <w:bookmarkStart w:id="2" w:name="_Toc46743506"/>
      <w:bookmarkStart w:id="3" w:name="_Toc75446568"/>
      <w:r w:rsidRPr="00C01756">
        <w:lastRenderedPageBreak/>
        <w:t>Общие сведения</w:t>
      </w:r>
      <w:bookmarkEnd w:id="0"/>
      <w:bookmarkEnd w:id="1"/>
    </w:p>
    <w:p w14:paraId="0C36B2E3" w14:textId="01F17ACA" w:rsidR="004174AA" w:rsidRDefault="00677EFE" w:rsidP="00DB617C">
      <w:pPr>
        <w:pStyle w:val="4"/>
      </w:pPr>
      <w:bookmarkStart w:id="4" w:name="_Toc46743505"/>
      <w:bookmarkStart w:id="5" w:name="_Toc75446567"/>
      <w:r>
        <w:rPr>
          <w:lang w:val="ru-RU"/>
        </w:rPr>
        <w:t>Термины, о</w:t>
      </w:r>
      <w:r w:rsidR="003D30FF" w:rsidRPr="00C4463B">
        <w:t>обозначения</w:t>
      </w:r>
      <w:r w:rsidR="004174AA" w:rsidRPr="00C4463B">
        <w:t xml:space="preserve"> и сокращения</w:t>
      </w:r>
      <w:bookmarkEnd w:id="4"/>
      <w:bookmarkEnd w:id="5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17BF09E5" w:rsidR="00611E9E" w:rsidRPr="004F6A63" w:rsidRDefault="003D30FF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645FF011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3D30FF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622920BA" w:rsidR="004174AA" w:rsidRDefault="004174AA" w:rsidP="004174AA">
      <w:pPr>
        <w:keepNext/>
        <w:keepLines/>
        <w:jc w:val="both"/>
        <w:rPr>
          <w:sz w:val="24"/>
          <w:szCs w:val="24"/>
        </w:rPr>
      </w:pPr>
    </w:p>
    <w:p w14:paraId="5ED96BD7" w14:textId="77777777" w:rsidR="00532E55" w:rsidRPr="00C4463B" w:rsidRDefault="00532E55" w:rsidP="004174AA">
      <w:pPr>
        <w:keepNext/>
        <w:keepLines/>
        <w:jc w:val="both"/>
        <w:rPr>
          <w:sz w:val="24"/>
          <w:szCs w:val="24"/>
        </w:rPr>
      </w:pPr>
    </w:p>
    <w:p w14:paraId="351DCF73" w14:textId="77777777" w:rsidR="008F30A6" w:rsidRDefault="004174AA" w:rsidP="008F30A6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</w:p>
    <w:bookmarkEnd w:id="2"/>
    <w:bookmarkEnd w:id="3"/>
    <w:p w14:paraId="3CB0AF7B" w14:textId="5FD2D402" w:rsidR="004274C9" w:rsidRPr="003D30FF" w:rsidRDefault="003D30FF" w:rsidP="005C0A40">
      <w:pPr>
        <w:jc w:val="both"/>
        <w:rPr>
          <w:i/>
          <w:iCs/>
          <w:lang w:eastAsia="x-none"/>
        </w:rPr>
      </w:pPr>
      <w:r w:rsidRPr="003D30FF">
        <w:rPr>
          <w:i/>
          <w:iCs/>
          <w:sz w:val="24"/>
          <w:szCs w:val="24"/>
        </w:rPr>
        <w:t xml:space="preserve">«ОКПД2 26.30.23.141 Комплектующие системы громкоговорящей связи для нужд </w:t>
      </w:r>
      <w:r w:rsidR="005C0A40">
        <w:rPr>
          <w:i/>
          <w:iCs/>
          <w:sz w:val="24"/>
          <w:szCs w:val="24"/>
        </w:rPr>
        <w:t>структурного подразделения</w:t>
      </w:r>
      <w:r w:rsidRPr="003D30FF">
        <w:rPr>
          <w:i/>
          <w:iCs/>
          <w:sz w:val="24"/>
          <w:szCs w:val="24"/>
        </w:rPr>
        <w:t xml:space="preserve"> АО «Чукотэнерго» Чаунская ТЭЦ»</w:t>
      </w:r>
    </w:p>
    <w:p w14:paraId="34219270" w14:textId="1484B3FA" w:rsidR="00E917D0" w:rsidRPr="00C4463B" w:rsidRDefault="00B7169F" w:rsidP="005C0A40">
      <w:pPr>
        <w:pStyle w:val="4"/>
        <w:jc w:val="both"/>
      </w:pPr>
      <w:bookmarkStart w:id="6" w:name="_Toc46743507"/>
      <w:bookmarkStart w:id="7" w:name="_Toc75446569"/>
      <w:r w:rsidRPr="00C4463B">
        <w:t>Цель</w:t>
      </w:r>
      <w:r w:rsidRPr="00D849AA">
        <w:t xml:space="preserve"> </w:t>
      </w:r>
      <w:bookmarkEnd w:id="6"/>
      <w:r w:rsidR="001A53C8">
        <w:t xml:space="preserve">использования закупаемой продукции </w:t>
      </w:r>
      <w:bookmarkEnd w:id="7"/>
    </w:p>
    <w:p w14:paraId="09EBC9DE" w14:textId="2B88A17C" w:rsidR="008F30A6" w:rsidRPr="0081081D" w:rsidRDefault="008F30A6" w:rsidP="005C0A40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iCs/>
          <w:sz w:val="24"/>
          <w:szCs w:val="24"/>
          <w:shd w:val="clear" w:color="auto" w:fill="auto"/>
        </w:rPr>
      </w:pPr>
      <w:r>
        <w:rPr>
          <w:i/>
          <w:iCs/>
          <w:sz w:val="24"/>
          <w:szCs w:val="24"/>
        </w:rPr>
        <w:t>«</w:t>
      </w:r>
      <w:r w:rsidR="00633B8F" w:rsidRPr="00633B8F">
        <w:rPr>
          <w:i/>
          <w:iCs/>
          <w:sz w:val="24"/>
          <w:szCs w:val="24"/>
        </w:rPr>
        <w:t xml:space="preserve">МТР закупается для: </w:t>
      </w:r>
      <w:r w:rsidR="003D30FF">
        <w:rPr>
          <w:i/>
          <w:iCs/>
          <w:sz w:val="24"/>
          <w:szCs w:val="24"/>
        </w:rPr>
        <w:t>внедрения системы экстренного оповещения на контрольно-пропускных пунктах</w:t>
      </w:r>
      <w:r>
        <w:rPr>
          <w:i/>
          <w:iCs/>
          <w:sz w:val="24"/>
          <w:szCs w:val="24"/>
        </w:rPr>
        <w:t>».</w:t>
      </w:r>
    </w:p>
    <w:p w14:paraId="786443A1" w14:textId="43AE4382" w:rsidR="00232850" w:rsidRPr="00B93A04" w:rsidRDefault="00514CE2" w:rsidP="005C0A40">
      <w:pPr>
        <w:pStyle w:val="4"/>
        <w:jc w:val="both"/>
      </w:pPr>
      <w:bookmarkStart w:id="8" w:name="_Toc46743509"/>
      <w:bookmarkStart w:id="9" w:name="_Hlk49857604"/>
      <w:bookmarkStart w:id="10" w:name="_Toc75446571"/>
      <w:r w:rsidRPr="00B93A04">
        <w:t xml:space="preserve">Информация в отношении исполнения договора, </w:t>
      </w:r>
      <w:bookmarkStart w:id="11" w:name="_Hlk46492347"/>
      <w:r w:rsidRPr="00B93A04">
        <w:t xml:space="preserve">которая должна быть учтена при подготовке заявки </w:t>
      </w:r>
      <w:bookmarkEnd w:id="11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8"/>
      <w:bookmarkEnd w:id="9"/>
      <w:bookmarkEnd w:id="10"/>
    </w:p>
    <w:p w14:paraId="42D7A1B9" w14:textId="13157EE3" w:rsidR="001A0B76" w:rsidRPr="00B93A04" w:rsidRDefault="005440E3" w:rsidP="005C0A40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2" w:name="_Toc75446572"/>
      <w:bookmarkStart w:id="13" w:name="_Toc50125126"/>
      <w:bookmarkStart w:id="14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5C0A40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061F9393" w:rsidR="00334288" w:rsidRPr="00B93A04" w:rsidRDefault="00334288" w:rsidP="005C0A40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  <w:r w:rsidRPr="00B93A04">
        <w:rPr>
          <w:i/>
          <w:iCs/>
          <w:sz w:val="24"/>
          <w:szCs w:val="24"/>
        </w:rPr>
        <w:t xml:space="preserve"> </w:t>
      </w:r>
    </w:p>
    <w:bookmarkEnd w:id="12"/>
    <w:p w14:paraId="2D8408B0" w14:textId="43FB703F" w:rsidR="00677D68" w:rsidRPr="001119A8" w:rsidRDefault="00DB617C" w:rsidP="005C0A40">
      <w:pPr>
        <w:pStyle w:val="1"/>
        <w:ind w:left="0" w:firstLine="0"/>
        <w:rPr>
          <w:caps/>
        </w:rPr>
      </w:pPr>
      <w:r>
        <w:br w:type="page"/>
      </w:r>
      <w:bookmarkStart w:id="15" w:name="_Toc51339693"/>
      <w:bookmarkStart w:id="16" w:name="_Toc75446573"/>
      <w:r w:rsidR="001119A8">
        <w:t>Тре</w:t>
      </w:r>
      <w:r w:rsidR="001119A8" w:rsidRPr="001119A8">
        <w:t>б</w:t>
      </w:r>
      <w:r w:rsidR="001119A8">
        <w:t>о</w:t>
      </w:r>
      <w:r w:rsidR="00C01756" w:rsidRPr="00B93A04">
        <w:t>вания к продукции</w:t>
      </w:r>
      <w:bookmarkEnd w:id="15"/>
      <w:bookmarkEnd w:id="16"/>
    </w:p>
    <w:p w14:paraId="13CBFA43" w14:textId="09755267" w:rsidR="00943CA0" w:rsidRPr="00B93A04" w:rsidRDefault="00C9139A" w:rsidP="005C0A40">
      <w:pPr>
        <w:pStyle w:val="4"/>
        <w:spacing w:before="120" w:after="120"/>
        <w:ind w:left="567" w:hanging="567"/>
      </w:pPr>
      <w:bookmarkStart w:id="17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17"/>
    </w:p>
    <w:p w14:paraId="58D95BB4" w14:textId="60C168D8" w:rsidR="00C9139A" w:rsidRPr="00B93A04" w:rsidRDefault="001A53C8" w:rsidP="00DB617C">
      <w:pPr>
        <w:pStyle w:val="30"/>
      </w:pPr>
      <w:bookmarkStart w:id="18" w:name="_Toc75446575"/>
      <w:r w:rsidRPr="00B93A04">
        <w:t>Перечень и объем закупаемой продукции</w:t>
      </w:r>
      <w:bookmarkEnd w:id="18"/>
    </w:p>
    <w:p w14:paraId="1658E18A" w14:textId="23C748DC" w:rsidR="00213F03" w:rsidRDefault="00DF17ED" w:rsidP="004C76B0">
      <w:pPr>
        <w:pStyle w:val="1"/>
        <w:numPr>
          <w:ilvl w:val="0"/>
          <w:numId w:val="0"/>
        </w:numPr>
        <w:spacing w:before="120"/>
        <w:rPr>
          <w:lang w:val="ru-RU"/>
        </w:rPr>
      </w:pPr>
      <w:bookmarkStart w:id="19" w:name="_Toc51339695"/>
      <w:bookmarkStart w:id="20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19"/>
      <w:r w:rsidR="001A53C8" w:rsidRPr="00286D8E">
        <w:t>и объем закупаемой продукции</w:t>
      </w:r>
      <w:bookmarkEnd w:id="20"/>
    </w:p>
    <w:p w14:paraId="2C0CF7C7" w14:textId="4DFEE19E" w:rsidR="00B93A04" w:rsidRDefault="00B93A04" w:rsidP="00DB617C">
      <w:pPr>
        <w:pStyle w:val="30"/>
        <w:numPr>
          <w:ilvl w:val="0"/>
          <w:numId w:val="0"/>
        </w:numPr>
        <w:ind w:left="567"/>
        <w:rPr>
          <w:lang w:val="ru-RU"/>
        </w:rPr>
      </w:pPr>
      <w:bookmarkStart w:id="21" w:name="_Toc51339696"/>
      <w:bookmarkStart w:id="22" w:name="_Toc75446578"/>
      <w:bookmarkStart w:id="23" w:name="_Toc50125131"/>
      <w:bookmarkEnd w:id="13"/>
      <w:bookmarkEnd w:id="14"/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5751"/>
        <w:gridCol w:w="2126"/>
        <w:gridCol w:w="1701"/>
      </w:tblGrid>
      <w:tr w:rsidR="00B65856" w:rsidRPr="00B21227" w14:paraId="119E7E60" w14:textId="77777777" w:rsidTr="00375BFC">
        <w:trPr>
          <w:trHeight w:val="9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C968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763C" w14:textId="42BF2880" w:rsidR="00B65856" w:rsidRPr="00B21227" w:rsidRDefault="00B65856" w:rsidP="009A71B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9305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FBA3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B65856" w:rsidRPr="00B21227" w14:paraId="032A2906" w14:textId="77777777" w:rsidTr="00375BFC">
        <w:trPr>
          <w:trHeight w:val="3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DA68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B416" w14:textId="12A6A839" w:rsidR="00B65856" w:rsidRPr="00B21227" w:rsidRDefault="00B65856" w:rsidP="00B658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8A95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0C1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0748D" w:rsidRPr="00B21227" w14:paraId="104AC9D5" w14:textId="77777777" w:rsidTr="00375BFC">
        <w:trPr>
          <w:trHeight w:val="122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FBE9" w14:textId="379324B8" w:rsidR="0080748D" w:rsidRPr="00B21227" w:rsidRDefault="0080748D" w:rsidP="009A71B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E48BF" w14:textId="45170600" w:rsidR="0080748D" w:rsidRPr="000E0E6B" w:rsidRDefault="000E0E6B" w:rsidP="001E0A56">
            <w:pPr>
              <w:rPr>
                <w:color w:val="000000"/>
                <w:sz w:val="24"/>
                <w:szCs w:val="24"/>
              </w:rPr>
            </w:pPr>
            <w:bookmarkStart w:id="24" w:name="_Hlk237534735"/>
            <w:r w:rsidRPr="000E0E6B">
              <w:rPr>
                <w:sz w:val="24"/>
                <w:szCs w:val="24"/>
              </w:rPr>
              <w:t xml:space="preserve">ОКПД2 26.30.23.141 Комплектующие системы громкоговорящей связи для нужд </w:t>
            </w:r>
            <w:r w:rsidR="001E0A56">
              <w:rPr>
                <w:sz w:val="24"/>
                <w:szCs w:val="24"/>
              </w:rPr>
              <w:t>структурного подразделения</w:t>
            </w:r>
            <w:r w:rsidRPr="000E0E6B">
              <w:rPr>
                <w:sz w:val="24"/>
                <w:szCs w:val="24"/>
              </w:rPr>
              <w:t xml:space="preserve"> АО «Чукотэнерго» Чаунская ТЭЦ</w:t>
            </w:r>
            <w:bookmarkEnd w:id="24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B61" w14:textId="09F68E0D" w:rsidR="0080748D" w:rsidRPr="00B21227" w:rsidRDefault="0080748D" w:rsidP="00375BF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14:paraId="147A5D21" w14:textId="77777777" w:rsidR="003C6612" w:rsidRPr="003C6612" w:rsidRDefault="003C6612" w:rsidP="003C6612">
      <w:pPr>
        <w:rPr>
          <w:lang w:eastAsia="x-none"/>
        </w:rPr>
      </w:pPr>
    </w:p>
    <w:p w14:paraId="174869F4" w14:textId="77777777" w:rsidR="00B93A04" w:rsidRPr="00B93A04" w:rsidRDefault="00B93A04" w:rsidP="00DB617C">
      <w:pPr>
        <w:pStyle w:val="30"/>
      </w:pPr>
      <w:r w:rsidRPr="00B93A04">
        <w:t xml:space="preserve">Требования </w:t>
      </w:r>
      <w:bookmarkEnd w:id="21"/>
      <w:r w:rsidRPr="00B93A04">
        <w:t xml:space="preserve">к срокам поставки продукции </w:t>
      </w:r>
      <w:bookmarkEnd w:id="22"/>
    </w:p>
    <w:p w14:paraId="50158224" w14:textId="77777777" w:rsidR="00B93A04" w:rsidRDefault="00B93A04" w:rsidP="004C76B0">
      <w:pPr>
        <w:pStyle w:val="1"/>
        <w:numPr>
          <w:ilvl w:val="0"/>
          <w:numId w:val="0"/>
        </w:numPr>
        <w:spacing w:before="120"/>
        <w:rPr>
          <w:lang w:val="ru-RU"/>
        </w:rPr>
      </w:pPr>
      <w:bookmarkStart w:id="25" w:name="_Toc50125127"/>
      <w:bookmarkStart w:id="26" w:name="_Toc51339697"/>
      <w:bookmarkStart w:id="27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28" w:name="_Hlk50465284"/>
      <w:r w:rsidRPr="00B93A04">
        <w:t xml:space="preserve">Требования по срокам </w:t>
      </w:r>
      <w:bookmarkEnd w:id="25"/>
      <w:bookmarkEnd w:id="26"/>
      <w:bookmarkEnd w:id="28"/>
      <w:r w:rsidRPr="00B93A04">
        <w:rPr>
          <w:lang w:val="ru-RU"/>
        </w:rPr>
        <w:t>поставки продукции</w:t>
      </w:r>
      <w:bookmarkEnd w:id="27"/>
      <w:r w:rsidRPr="00B93A04">
        <w:rPr>
          <w:lang w:val="ru-RU"/>
        </w:rPr>
        <w:t xml:space="preserve"> </w:t>
      </w:r>
    </w:p>
    <w:p w14:paraId="684BA6C1" w14:textId="77777777" w:rsidR="00C61634" w:rsidRPr="00C61634" w:rsidRDefault="00C61634" w:rsidP="00C61634">
      <w:pPr>
        <w:rPr>
          <w:lang w:eastAsia="x-non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657"/>
        <w:gridCol w:w="2977"/>
        <w:gridCol w:w="2978"/>
      </w:tblGrid>
      <w:tr w:rsidR="00B93A04" w:rsidRPr="00B93A04" w14:paraId="402F989B" w14:textId="77777777" w:rsidTr="00B30C24">
        <w:tc>
          <w:tcPr>
            <w:tcW w:w="595" w:type="dxa"/>
            <w:shd w:val="clear" w:color="auto" w:fill="auto"/>
            <w:vAlign w:val="center"/>
          </w:tcPr>
          <w:p w14:paraId="642E8A60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87F62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8" w:type="dxa"/>
            <w:vAlign w:val="center"/>
          </w:tcPr>
          <w:p w14:paraId="47B32F6F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B30C24">
        <w:tc>
          <w:tcPr>
            <w:tcW w:w="595" w:type="dxa"/>
            <w:shd w:val="clear" w:color="auto" w:fill="auto"/>
          </w:tcPr>
          <w:p w14:paraId="7CFE3FA2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</w:tcPr>
          <w:p w14:paraId="40DC1513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14:paraId="572EF65A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D14A9C" w:rsidRPr="00B93A04" w14:paraId="7FC09ABB" w14:textId="77777777" w:rsidTr="00B30C24">
        <w:tc>
          <w:tcPr>
            <w:tcW w:w="595" w:type="dxa"/>
            <w:shd w:val="clear" w:color="auto" w:fill="auto"/>
            <w:vAlign w:val="center"/>
          </w:tcPr>
          <w:p w14:paraId="773776BA" w14:textId="15BFD6DC" w:rsidR="00D14A9C" w:rsidRPr="00B93A04" w:rsidRDefault="00D14A9C" w:rsidP="00D14A9C">
            <w:pPr>
              <w:suppressAutoHyphens/>
              <w:jc w:val="center"/>
            </w:pPr>
            <w:r w:rsidRPr="00C61634">
              <w:rPr>
                <w:color w:val="000000"/>
              </w:rPr>
              <w:t>1</w:t>
            </w:r>
          </w:p>
        </w:tc>
        <w:tc>
          <w:tcPr>
            <w:tcW w:w="3657" w:type="dxa"/>
            <w:vAlign w:val="center"/>
          </w:tcPr>
          <w:p w14:paraId="25D2A9EB" w14:textId="137975E5" w:rsidR="00D14A9C" w:rsidRPr="00F63C72" w:rsidRDefault="000E0E6B" w:rsidP="00D14A9C">
            <w:pPr>
              <w:rPr>
                <w:sz w:val="24"/>
                <w:szCs w:val="24"/>
              </w:rPr>
            </w:pPr>
            <w:r w:rsidRPr="000E0E6B">
              <w:rPr>
                <w:bCs/>
                <w:color w:val="000000"/>
                <w:sz w:val="24"/>
                <w:szCs w:val="24"/>
                <w:lang w:bidi="ru-RU"/>
              </w:rPr>
              <w:t xml:space="preserve">ОКПД2 26.30.23.141 Комплектующие системы громкоговорящей связи для нужд </w:t>
            </w:r>
            <w:r w:rsidR="001E0A56">
              <w:rPr>
                <w:sz w:val="24"/>
                <w:szCs w:val="24"/>
              </w:rPr>
              <w:t>структурного подразделения</w:t>
            </w:r>
            <w:r w:rsidR="001E0A56" w:rsidRPr="000E0E6B">
              <w:rPr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1E0A56">
              <w:rPr>
                <w:bCs/>
                <w:color w:val="000000"/>
                <w:sz w:val="24"/>
                <w:szCs w:val="24"/>
                <w:lang w:bidi="ru-RU"/>
              </w:rPr>
              <w:t xml:space="preserve">АО </w:t>
            </w:r>
            <w:r w:rsidRPr="000E0E6B">
              <w:rPr>
                <w:bCs/>
                <w:color w:val="000000"/>
                <w:sz w:val="24"/>
                <w:szCs w:val="24"/>
                <w:lang w:bidi="ru-RU"/>
              </w:rPr>
              <w:t>«Чукотэнерго» Чаунская ТЭЦ</w:t>
            </w:r>
          </w:p>
        </w:tc>
        <w:tc>
          <w:tcPr>
            <w:tcW w:w="2977" w:type="dxa"/>
            <w:vAlign w:val="center"/>
          </w:tcPr>
          <w:p w14:paraId="1DCD68E0" w14:textId="06C669DE" w:rsidR="00D14A9C" w:rsidRPr="00F63C72" w:rsidRDefault="00D14A9C" w:rsidP="00D14A9C">
            <w:pPr>
              <w:jc w:val="center"/>
              <w:rPr>
                <w:sz w:val="24"/>
                <w:szCs w:val="24"/>
              </w:rPr>
            </w:pPr>
            <w:r w:rsidRPr="00F63C72">
              <w:rPr>
                <w:bCs/>
                <w:sz w:val="24"/>
                <w:szCs w:val="24"/>
              </w:rPr>
              <w:t xml:space="preserve">Начало – </w:t>
            </w:r>
            <w:r w:rsidR="00F63C72" w:rsidRPr="00F63C72">
              <w:rPr>
                <w:bCs/>
                <w:sz w:val="24"/>
                <w:szCs w:val="24"/>
              </w:rPr>
              <w:t>с даты, следующей после заключения Договора</w:t>
            </w:r>
            <w:r w:rsidR="00BC4B6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6C3D1E4F" w14:textId="4888CEF4" w:rsidR="00D14A9C" w:rsidRPr="00F63C72" w:rsidRDefault="00D14A9C" w:rsidP="00D14A9C">
            <w:pPr>
              <w:jc w:val="center"/>
              <w:rPr>
                <w:sz w:val="24"/>
                <w:szCs w:val="24"/>
              </w:rPr>
            </w:pPr>
            <w:r w:rsidRPr="00F63C72">
              <w:rPr>
                <w:bCs/>
                <w:sz w:val="24"/>
                <w:szCs w:val="24"/>
              </w:rPr>
              <w:t xml:space="preserve">Окончание – </w:t>
            </w:r>
            <w:r w:rsidR="00F63C72">
              <w:rPr>
                <w:bCs/>
                <w:sz w:val="24"/>
                <w:szCs w:val="24"/>
              </w:rPr>
              <w:t xml:space="preserve">не позднее </w:t>
            </w:r>
            <w:r w:rsidR="004274C9">
              <w:rPr>
                <w:bCs/>
                <w:sz w:val="24"/>
                <w:szCs w:val="24"/>
              </w:rPr>
              <w:t>«</w:t>
            </w:r>
            <w:r w:rsidR="000E0E6B">
              <w:rPr>
                <w:bCs/>
                <w:sz w:val="24"/>
                <w:szCs w:val="24"/>
              </w:rPr>
              <w:t>30</w:t>
            </w:r>
            <w:r w:rsidR="004274C9">
              <w:rPr>
                <w:bCs/>
                <w:sz w:val="24"/>
                <w:szCs w:val="24"/>
              </w:rPr>
              <w:t xml:space="preserve">» </w:t>
            </w:r>
            <w:r w:rsidR="000E0E6B">
              <w:rPr>
                <w:bCs/>
                <w:sz w:val="24"/>
                <w:szCs w:val="24"/>
              </w:rPr>
              <w:t>сентября</w:t>
            </w:r>
            <w:r w:rsidR="004274C9">
              <w:rPr>
                <w:bCs/>
                <w:sz w:val="24"/>
                <w:szCs w:val="24"/>
              </w:rPr>
              <w:t xml:space="preserve"> 2026 года.</w:t>
            </w:r>
          </w:p>
        </w:tc>
      </w:tr>
    </w:tbl>
    <w:p w14:paraId="473A6947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26E5A1E2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528033D1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0242D6BE" w14:textId="77777777" w:rsidR="0080748D" w:rsidRDefault="0080748D" w:rsidP="00DB617C">
      <w:pPr>
        <w:pStyle w:val="4"/>
        <w:rPr>
          <w:sz w:val="28"/>
          <w:szCs w:val="28"/>
        </w:rPr>
        <w:sectPr w:rsidR="0080748D" w:rsidSect="00B30C24">
          <w:headerReference w:type="even" r:id="rId8"/>
          <w:headerReference w:type="default" r:id="rId9"/>
          <w:headerReference w:type="first" r:id="rId10"/>
          <w:pgSz w:w="11906" w:h="16838" w:code="9"/>
          <w:pgMar w:top="964" w:right="851" w:bottom="851" w:left="1134" w:header="680" w:footer="737" w:gutter="0"/>
          <w:cols w:space="708"/>
          <w:titlePg/>
          <w:docGrid w:linePitch="381"/>
        </w:sectPr>
      </w:pPr>
      <w:bookmarkStart w:id="29" w:name="_Toc46743511"/>
      <w:bookmarkStart w:id="30" w:name="_Toc75446581"/>
      <w:bookmarkStart w:id="31" w:name="_Toc51339698"/>
    </w:p>
    <w:p w14:paraId="34ED811A" w14:textId="1B50B52A" w:rsidR="00251C6D" w:rsidRPr="00B93AA3" w:rsidRDefault="00251C6D" w:rsidP="005A36B2">
      <w:pPr>
        <w:pStyle w:val="4"/>
        <w:ind w:left="567" w:hanging="567"/>
        <w:rPr>
          <w:sz w:val="28"/>
          <w:szCs w:val="28"/>
        </w:rPr>
      </w:pPr>
      <w:r w:rsidRPr="00B93AA3">
        <w:rPr>
          <w:sz w:val="28"/>
          <w:szCs w:val="28"/>
        </w:rPr>
        <w:t xml:space="preserve">Требования к </w:t>
      </w:r>
      <w:bookmarkEnd w:id="29"/>
      <w:r w:rsidRPr="00B93AA3">
        <w:rPr>
          <w:sz w:val="28"/>
          <w:szCs w:val="28"/>
        </w:rPr>
        <w:t>качеству продукции</w:t>
      </w:r>
      <w:bookmarkEnd w:id="30"/>
    </w:p>
    <w:p w14:paraId="0900BD13" w14:textId="6843D415" w:rsidR="00F05846" w:rsidRPr="00B93AA3" w:rsidRDefault="00F05846" w:rsidP="004C76B0">
      <w:pPr>
        <w:pStyle w:val="1"/>
        <w:numPr>
          <w:ilvl w:val="0"/>
          <w:numId w:val="0"/>
        </w:numPr>
        <w:spacing w:before="120" w:after="120"/>
      </w:pPr>
      <w:r w:rsidRPr="00B93AA3">
        <w:t xml:space="preserve"> </w:t>
      </w:r>
      <w:bookmarkStart w:id="32" w:name="_Toc75446582"/>
      <w:r w:rsidRPr="00B93AA3">
        <w:t>Таблица </w:t>
      </w:r>
      <w:r w:rsidR="00A73461" w:rsidRPr="00B93AA3">
        <w:rPr>
          <w:lang w:val="ru-RU"/>
        </w:rPr>
        <w:t>3</w:t>
      </w:r>
      <w:r w:rsidRPr="00B93AA3">
        <w:t xml:space="preserve">. </w:t>
      </w:r>
      <w:r w:rsidR="008E36DE" w:rsidRPr="00B93AA3">
        <w:t xml:space="preserve">Требования к </w:t>
      </w:r>
      <w:r w:rsidR="008E36DE" w:rsidRPr="00B93AA3">
        <w:rPr>
          <w:lang w:val="ru-RU"/>
        </w:rPr>
        <w:t>продукции</w:t>
      </w:r>
      <w:bookmarkEnd w:id="32"/>
      <w:r w:rsidR="008E36DE" w:rsidRPr="00B93AA3">
        <w:t xml:space="preserve"> </w:t>
      </w:r>
      <w:bookmarkEnd w:id="23"/>
      <w:bookmarkEnd w:id="31"/>
    </w:p>
    <w:p w14:paraId="438DE72F" w14:textId="2B0E058F" w:rsidR="00C65815" w:rsidRPr="00B93AA3" w:rsidRDefault="00B93AA3" w:rsidP="009E1F67">
      <w:pPr>
        <w:jc w:val="both"/>
        <w:rPr>
          <w:b/>
          <w:bCs/>
          <w:i/>
          <w:iCs/>
        </w:rPr>
      </w:pPr>
      <w:r w:rsidRPr="00D94FE4">
        <w:rPr>
          <w:b/>
          <w:bCs/>
          <w:i/>
          <w:iCs/>
        </w:rPr>
        <w:t xml:space="preserve">Наименование продукции (позиция № 1 Таблицы 1.1): </w:t>
      </w:r>
      <w:r w:rsidR="000E0E6B" w:rsidRPr="000E0E6B">
        <w:rPr>
          <w:b/>
          <w:bCs/>
          <w:i/>
          <w:iCs/>
          <w:lang w:bidi="ru-RU"/>
        </w:rPr>
        <w:t xml:space="preserve">ОКПД2 26.30.23.141 Комплектующие системы громкоговорящей связи для нужд </w:t>
      </w:r>
      <w:r w:rsidR="004C76B0">
        <w:rPr>
          <w:b/>
          <w:bCs/>
          <w:i/>
          <w:iCs/>
          <w:lang w:bidi="ru-RU"/>
        </w:rPr>
        <w:t>структурного подразделения</w:t>
      </w:r>
      <w:r w:rsidR="000E0E6B" w:rsidRPr="000E0E6B">
        <w:rPr>
          <w:b/>
          <w:bCs/>
          <w:i/>
          <w:iCs/>
          <w:lang w:bidi="ru-RU"/>
        </w:rPr>
        <w:t xml:space="preserve"> АО «Чукотэнерго» Чаунская ТЭЦ</w:t>
      </w:r>
      <w:r w:rsidR="00A73461" w:rsidRPr="00B93AA3">
        <w:rPr>
          <w:b/>
          <w:bCs/>
          <w:i/>
          <w:iCs/>
        </w:rPr>
        <w:t xml:space="preserve">: </w:t>
      </w:r>
    </w:p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261"/>
        <w:gridCol w:w="4394"/>
        <w:gridCol w:w="2835"/>
        <w:gridCol w:w="2126"/>
        <w:gridCol w:w="2126"/>
      </w:tblGrid>
      <w:tr w:rsidR="00A63FD4" w:rsidRPr="00EE1C22" w14:paraId="258F399F" w14:textId="77777777" w:rsidTr="000E0E6B">
        <w:trPr>
          <w:trHeight w:val="10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E3E8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DE5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006" w14:textId="5928E746" w:rsidR="00A63FD4" w:rsidRPr="00EE1C22" w:rsidRDefault="00C6163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1634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CB1C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BE5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63FD4" w:rsidRPr="00EE1C22" w14:paraId="33BC73BA" w14:textId="77777777" w:rsidTr="000E0E6B">
        <w:trPr>
          <w:trHeight w:val="84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41B6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986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13CA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069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E9BB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961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3FD4" w:rsidRPr="00460FC1" w14:paraId="076F25A4" w14:textId="77777777" w:rsidTr="000E0E6B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871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E24F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B495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A7B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4356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14C2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245A3" w:rsidRPr="00460FC1" w14:paraId="25113A8C" w14:textId="7CB71677" w:rsidTr="00983005">
        <w:trPr>
          <w:trHeight w:val="3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C787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75F" w14:textId="3C041D2B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E0E6B" w:rsidRPr="00460FC1" w14:paraId="5D5C9518" w14:textId="77777777" w:rsidTr="0021246C">
        <w:trPr>
          <w:trHeight w:val="70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C9A1" w14:textId="77777777" w:rsidR="000E0E6B" w:rsidRPr="00460FC1" w:rsidRDefault="000E0E6B" w:rsidP="000E0E6B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6E4E2" w14:textId="205EBD0A" w:rsidR="000E0E6B" w:rsidRPr="00F80004" w:rsidRDefault="000E0E6B" w:rsidP="000E0E6B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58D7" w14:textId="6D8AD6C5" w:rsidR="000E0E6B" w:rsidRPr="00460FC1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C76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8B09" w14:textId="0A8D6E46" w:rsidR="000E0E6B" w:rsidRPr="00460FC1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48066C" w14:textId="088565D8" w:rsidR="000E0E6B" w:rsidRPr="00DD0A8E" w:rsidRDefault="000E0E6B" w:rsidP="000E0E6B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Участнику необходимо предоставить сертификаты соответствия, характеристики с сайта производителя, либо ссылки на них в открытых источниках информации на подобную партию продукции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40A9" w14:textId="77777777" w:rsidR="000E0E6B" w:rsidRPr="00460FC1" w:rsidRDefault="000E0E6B" w:rsidP="000E0E6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E0E6B" w:rsidRPr="00460FC1" w14:paraId="503EDD09" w14:textId="77777777" w:rsidTr="0021246C">
        <w:trPr>
          <w:trHeight w:val="6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B533" w14:textId="362F581F" w:rsidR="000E0E6B" w:rsidRPr="00460FC1" w:rsidRDefault="000E0E6B" w:rsidP="000E0E6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54356" w14:textId="273A1842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Марка (тип), рабочая среда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23F8" w14:textId="21CB96FF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C76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ABCB" w14:textId="5333A1AD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C19FF5" w14:textId="246BDD33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630D" w14:textId="77777777" w:rsidR="000E0E6B" w:rsidRPr="00460FC1" w:rsidRDefault="000E0E6B" w:rsidP="000E0E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E6B" w:rsidRPr="00460FC1" w14:paraId="16094CDA" w14:textId="77777777" w:rsidTr="0021246C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55F9" w14:textId="51545DC6" w:rsidR="000E0E6B" w:rsidRPr="00460FC1" w:rsidRDefault="000E0E6B" w:rsidP="000E0E6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711D0" w14:textId="4C7A2C6A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4907" w14:textId="176FDC29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C76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8774" w14:textId="14BAD88D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958408" w14:textId="2E1E6189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5BB" w14:textId="77777777" w:rsidR="000E0E6B" w:rsidRPr="00460FC1" w:rsidRDefault="000E0E6B" w:rsidP="000E0E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E6B" w:rsidRPr="00460FC1" w14:paraId="4E751C43" w14:textId="77777777" w:rsidTr="0021246C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F132" w14:textId="72E5F825" w:rsidR="000E0E6B" w:rsidRDefault="000E0E6B" w:rsidP="000E0E6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6D3EB" w14:textId="5B184C14" w:rsidR="000E0E6B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C686" w14:textId="4F719532" w:rsidR="000E0E6B" w:rsidRPr="00DB73CA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C76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C896" w14:textId="03236B08" w:rsidR="000E0E6B" w:rsidRPr="005D0B3C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840E63" w14:textId="77777777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DB63" w14:textId="77777777" w:rsidR="000E0E6B" w:rsidRPr="00460FC1" w:rsidRDefault="000E0E6B" w:rsidP="000E0E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E6B" w:rsidRPr="00460FC1" w14:paraId="357F7F81" w14:textId="77777777" w:rsidTr="0021246C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65B5" w14:textId="388A907B" w:rsidR="000E0E6B" w:rsidRDefault="000E0E6B" w:rsidP="000E0E6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87F95" w14:textId="717EADBF" w:rsidR="000E0E6B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651F" w14:textId="0DBC9C2C" w:rsidR="000E0E6B" w:rsidRPr="00DB73CA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C76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48FA" w14:textId="38F3BA91" w:rsidR="000E0E6B" w:rsidRPr="005D0B3C" w:rsidRDefault="000E0E6B" w:rsidP="000E0E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7C2E" w14:textId="77777777" w:rsidR="000E0E6B" w:rsidRPr="00B62568" w:rsidRDefault="000E0E6B" w:rsidP="000E0E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D6FC" w14:textId="77777777" w:rsidR="000E0E6B" w:rsidRPr="00460FC1" w:rsidRDefault="000E0E6B" w:rsidP="000E0E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3944" w:rsidRPr="00460FC1" w14:paraId="024C0830" w14:textId="77777777" w:rsidTr="00C61634">
        <w:trPr>
          <w:trHeight w:val="2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A3BE" w14:textId="77777777" w:rsidR="004B3944" w:rsidRPr="00460FC1" w:rsidRDefault="004B3944" w:rsidP="004B3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0726" w14:textId="5AC6ADC9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B3944" w:rsidRPr="00460FC1" w14:paraId="20BBDC11" w14:textId="77777777" w:rsidTr="000E0E6B">
        <w:trPr>
          <w:trHeight w:val="1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C293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5087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34B1" w14:textId="234E4E01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2678C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грузополучателя,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487C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340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9ECD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3944" w:rsidRPr="00460FC1" w14:paraId="78E693F5" w14:textId="77777777" w:rsidTr="000E0E6B">
        <w:trPr>
          <w:trHeight w:val="569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377D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A2E8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упаковке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8B8" w14:textId="32591D83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DE6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F57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DD5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3944" w:rsidRPr="00460FC1" w14:paraId="3FD49D2F" w14:textId="77777777" w:rsidTr="000E0E6B">
        <w:trPr>
          <w:trHeight w:val="4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04F5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F4A9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C014" w14:textId="1FF5181D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7A16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6805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7357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B3944" w:rsidRPr="00460FC1" w14:paraId="2847ADCC" w14:textId="77777777" w:rsidTr="000E0E6B">
        <w:trPr>
          <w:trHeight w:val="2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DFFA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53BD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A73D" w14:textId="52B41E8B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для МТР Чаунской ТЭЦ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г. Москва (Авиа)</w:t>
            </w:r>
          </w:p>
        </w:tc>
      </w:tr>
      <w:tr w:rsidR="004B3944" w:rsidRPr="00460FC1" w14:paraId="0B693E16" w14:textId="77777777" w:rsidTr="000E0E6B">
        <w:trPr>
          <w:trHeight w:val="5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F253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FFE" w14:textId="2F61F7C0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DD80" w14:textId="77777777" w:rsidR="004B3944" w:rsidRDefault="004B3944" w:rsidP="004B3944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«Чукотэнерго» Чаунская ТЭЦ</w:t>
            </w:r>
          </w:p>
          <w:p w14:paraId="0E5351DE" w14:textId="1010B55C" w:rsidR="004B3944" w:rsidRDefault="004B3944" w:rsidP="004B3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Реквизиты Грузоотправителя: ООО «ТК СИРИУС-НОРД»:</w:t>
            </w:r>
          </w:p>
          <w:p w14:paraId="2D786760" w14:textId="77777777" w:rsidR="004B3944" w:rsidRDefault="004B3944" w:rsidP="004B3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Адрес: г. Москва, пос. Внуково, Заводское шоссе 9, стр. 5 (Часы приема: 9:00-17:00).</w:t>
            </w:r>
          </w:p>
          <w:p w14:paraId="7F228A6A" w14:textId="77777777" w:rsidR="004B3944" w:rsidRDefault="004B3944" w:rsidP="004B3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Контактные данные: Мелиоранская Анна Леонидовна, тел: +7 (925) 630 69 28 e-mail: director@sirius-nord.ru, Гусарова Наталья Николаевна, тел.: +7 (926) 936 95 11 e-mail: manager@sirius-nord.ru.</w:t>
            </w:r>
          </w:p>
          <w:p w14:paraId="593618FB" w14:textId="73297D8E" w:rsidR="004B3944" w:rsidRPr="006A77A2" w:rsidRDefault="004B3944" w:rsidP="004B3944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4B3944" w:rsidRPr="00460FC1" w14:paraId="06989642" w14:textId="77777777" w:rsidTr="000E0E6B">
        <w:trPr>
          <w:trHeight w:val="14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28" w14:textId="0061CBEF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5B9C" w14:textId="5DF6BF58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F278" w14:textId="77777777" w:rsidR="004B3944" w:rsidRPr="006A77A2" w:rsidRDefault="004B3944" w:rsidP="004B3944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АО «Чукотэнерго» Почтовый адрес: 689000, Чукотский АО, г. Анадырь, ул. Куркутского д. 34, </w:t>
            </w:r>
          </w:p>
          <w:p w14:paraId="5891B325" w14:textId="77777777" w:rsidR="004B3944" w:rsidRPr="006A77A2" w:rsidRDefault="004B3944" w:rsidP="004B3944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e-mail:  </w:t>
            </w:r>
            <w:hyperlink r:id="rId11" w:history="1">
              <w:r w:rsidRPr="006A77A2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1C1A9698" w14:textId="2A3352CC" w:rsidR="004B3944" w:rsidRPr="006C6D0D" w:rsidRDefault="004B3944" w:rsidP="004B3944">
            <w:pPr>
              <w:rPr>
                <w:color w:val="000000"/>
                <w:sz w:val="18"/>
                <w:szCs w:val="18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Куратор: </w:t>
            </w:r>
            <w:r>
              <w:rPr>
                <w:color w:val="000000"/>
                <w:sz w:val="24"/>
                <w:szCs w:val="24"/>
              </w:rPr>
              <w:t xml:space="preserve">Казанбаева Диана Игоревна </w:t>
            </w:r>
            <w:r w:rsidRPr="006A77A2">
              <w:rPr>
                <w:color w:val="000000"/>
                <w:sz w:val="24"/>
                <w:szCs w:val="24"/>
              </w:rPr>
              <w:t>+7</w:t>
            </w:r>
            <w:r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>e-mail</w:t>
            </w:r>
            <w:r w:rsidRPr="006C6D0D">
              <w:rPr>
                <w:sz w:val="24"/>
                <w:szCs w:val="24"/>
              </w:rPr>
              <w:t xml:space="preserve">: </w:t>
            </w:r>
            <w:hyperlink r:id="rId12" w:history="1">
              <w:r w:rsidRPr="006C6D0D">
                <w:rPr>
                  <w:rStyle w:val="af6"/>
                  <w:sz w:val="24"/>
                  <w:szCs w:val="24"/>
                </w:rPr>
                <w:t>zakupki@chtes.chukotenergo.ru</w:t>
              </w:r>
            </w:hyperlink>
            <w:r w:rsidRPr="006C6D0D">
              <w:rPr>
                <w:color w:val="000000"/>
                <w:sz w:val="18"/>
                <w:szCs w:val="18"/>
              </w:rPr>
              <w:t xml:space="preserve"> </w:t>
            </w:r>
          </w:p>
          <w:p w14:paraId="449E7A9C" w14:textId="253BDEE5" w:rsidR="004B3944" w:rsidRDefault="004B3944" w:rsidP="004B3944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A77A2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bogdanov_ia@chukotenergo.ru, Богданов Иван Александрович, </w:t>
            </w:r>
            <w:r>
              <w:rPr>
                <w:color w:val="000000"/>
                <w:sz w:val="24"/>
                <w:szCs w:val="24"/>
              </w:rPr>
              <w:t xml:space="preserve">Казанбаева Диана Игоревна </w:t>
            </w:r>
            <w:r w:rsidRPr="006A77A2">
              <w:rPr>
                <w:color w:val="000000"/>
                <w:sz w:val="24"/>
                <w:szCs w:val="24"/>
              </w:rPr>
              <w:t xml:space="preserve"> +7</w:t>
            </w:r>
            <w:r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 xml:space="preserve"> e-mail</w:t>
            </w:r>
            <w:r w:rsidRPr="00DD35B5">
              <w:rPr>
                <w:sz w:val="24"/>
                <w:szCs w:val="24"/>
              </w:rPr>
              <w:t xml:space="preserve">:  </w:t>
            </w:r>
            <w:hyperlink r:id="rId13" w:history="1">
              <w:r w:rsidRPr="00DD35B5">
                <w:rPr>
                  <w:rStyle w:val="af6"/>
                  <w:sz w:val="24"/>
                  <w:szCs w:val="24"/>
                </w:rPr>
                <w:t>zakupki@chtes.chukotenergo.ru</w:t>
              </w:r>
            </w:hyperlink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</w:p>
          <w:p w14:paraId="04E2CD5D" w14:textId="77777777" w:rsidR="004B3944" w:rsidRDefault="004B3944" w:rsidP="004B3944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22BEA3A4" w14:textId="0ED27B35" w:rsidR="004B3944" w:rsidRPr="006A77A2" w:rsidRDefault="004B3944" w:rsidP="004B3944">
            <w:pPr>
              <w:rPr>
                <w:color w:val="000000"/>
                <w:sz w:val="24"/>
                <w:szCs w:val="24"/>
              </w:rPr>
            </w:pPr>
            <w:r w:rsidRPr="006A77A2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4B3944" w:rsidRPr="00460FC1" w14:paraId="6D2004B7" w14:textId="77777777" w:rsidTr="000E0E6B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26FD" w14:textId="42D92F38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768E" w14:textId="5E17854F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Реквизиты склада Покупателя.</w:t>
            </w: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3549" w14:textId="66662599" w:rsidR="004B3944" w:rsidRDefault="004B3944" w:rsidP="004B3944">
            <w:pPr>
              <w:rPr>
                <w:color w:val="000000"/>
                <w:sz w:val="24"/>
                <w:szCs w:val="24"/>
              </w:rPr>
            </w:pPr>
            <w:r w:rsidRPr="00DD35B5">
              <w:rPr>
                <w:b/>
                <w:bCs/>
                <w:sz w:val="24"/>
                <w:szCs w:val="24"/>
              </w:rPr>
              <w:t xml:space="preserve">Структурное подразделение </w:t>
            </w:r>
            <w:r w:rsidRPr="00DD35B5">
              <w:rPr>
                <w:b/>
                <w:bCs/>
                <w:color w:val="000000"/>
                <w:sz w:val="24"/>
                <w:szCs w:val="24"/>
              </w:rPr>
              <w:t>АО «Чукотэнерго» Чаунская ТЭЦ адрес</w:t>
            </w:r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689400, РФ, Чукотский автономный округ, Чаунский район, г. Певек, ул. Пугачева, стр. 1 </w:t>
            </w:r>
          </w:p>
          <w:p w14:paraId="27972981" w14:textId="467EE17F" w:rsidR="004B3944" w:rsidRPr="00142B86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Контактные данные представителя Покупателя: Начальник ОСУиМТС Соболевский Александр Иванович , тел.: </w:t>
            </w:r>
            <w:r w:rsidRPr="00DD35B5">
              <w:rPr>
                <w:color w:val="000000"/>
                <w:sz w:val="24"/>
                <w:szCs w:val="24"/>
              </w:rPr>
              <w:t>924-669-28-19</w:t>
            </w:r>
            <w:r>
              <w:rPr>
                <w:color w:val="000000"/>
                <w:sz w:val="24"/>
                <w:szCs w:val="24"/>
              </w:rPr>
              <w:t xml:space="preserve">, e-mail: </w:t>
            </w:r>
            <w:hyperlink r:id="rId14" w:history="1">
              <w:r w:rsidRPr="004C1887">
                <w:rPr>
                  <w:rStyle w:val="af6"/>
                  <w:sz w:val="24"/>
                  <w:szCs w:val="24"/>
                </w:rPr>
                <w:t>nachomts@chtes.chukotenergo.ru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 w:rsidRPr="00DD35B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B3944" w:rsidRPr="00460FC1" w14:paraId="18B65EF4" w14:textId="77777777" w:rsidTr="00C61634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90DB" w14:textId="77777777" w:rsidR="004B3944" w:rsidRPr="00460FC1" w:rsidRDefault="004B3944" w:rsidP="004B3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DC2" w14:textId="1DF2302C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4B3944" w:rsidRPr="00460FC1" w14:paraId="62E397D7" w14:textId="77777777" w:rsidTr="000E0E6B">
        <w:trPr>
          <w:trHeight w:val="7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851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9F3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F285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460FC1">
              <w:rPr>
                <w:color w:val="000000"/>
                <w:sz w:val="24"/>
                <w:szCs w:val="24"/>
              </w:rPr>
              <w:t>е менее 12 месяцев с даты подписания Сторонами Накладной ТОРГ-12 / УПД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7E29" w14:textId="4B53604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5A2E6D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93F4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F1A8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3944" w:rsidRPr="00460FC1" w14:paraId="4011AD5C" w14:textId="77777777" w:rsidTr="00C61634">
        <w:trPr>
          <w:trHeight w:val="2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FCD4" w14:textId="77777777" w:rsidR="004B3944" w:rsidRPr="00460FC1" w:rsidRDefault="004B3944" w:rsidP="004B3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8400" w14:textId="319110D1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B3944" w:rsidRPr="00460FC1" w14:paraId="362F275B" w14:textId="77777777" w:rsidTr="000E0E6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AD8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61E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D8D6" w14:textId="0C9D9311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A2C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116B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243E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B3944" w:rsidRPr="00460FC1" w14:paraId="1525B658" w14:textId="77777777" w:rsidTr="00983005">
        <w:trPr>
          <w:trHeight w:val="55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6D0" w14:textId="77777777" w:rsidR="004B3944" w:rsidRPr="0050347F" w:rsidRDefault="004B3944" w:rsidP="004B394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0347F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1B56" w14:textId="6EE242CA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B3944" w:rsidRPr="00460FC1" w14:paraId="6D5CDEE9" w14:textId="77777777" w:rsidTr="000E0E6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0A6F" w14:textId="77777777" w:rsidR="004B3944" w:rsidRPr="00460FC1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3492" w14:textId="041091A0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Требования к поставляемой продукции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7C43" w14:textId="3B77D78A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205004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употреблении), по своему качеству и экологической безопасности должна соответствовать требованиям Российских и международных стандартов.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EB29" w14:textId="77777777" w:rsidR="004B3944" w:rsidRPr="00460FC1" w:rsidRDefault="004B3944" w:rsidP="004B3944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4F0D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6051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3944" w:rsidRPr="00460FC1" w14:paraId="6F63BEE1" w14:textId="77777777" w:rsidTr="000E0E6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929F" w14:textId="18632A12" w:rsidR="004B3944" w:rsidRPr="00BC2D59" w:rsidRDefault="004B3944" w:rsidP="004B394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9283" w14:textId="6FCDD95E" w:rsidR="004B3944" w:rsidRPr="00BC2D59" w:rsidRDefault="004B3944" w:rsidP="004B3944">
            <w:pPr>
              <w:rPr>
                <w:color w:val="000000"/>
                <w:sz w:val="24"/>
                <w:szCs w:val="24"/>
              </w:rPr>
            </w:pPr>
            <w:r w:rsidRPr="00F83969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903F" w14:textId="77777777" w:rsidR="00082DD8" w:rsidRPr="00264ECF" w:rsidRDefault="00082DD8" w:rsidP="00082DD8">
            <w:pPr>
              <w:ind w:right="4"/>
              <w:jc w:val="both"/>
              <w:rPr>
                <w:color w:val="000000"/>
                <w:sz w:val="22"/>
                <w:szCs w:val="22"/>
              </w:rPr>
            </w:pPr>
            <w:r w:rsidRPr="00264ECF">
              <w:rPr>
                <w:color w:val="000000"/>
                <w:sz w:val="22"/>
                <w:szCs w:val="22"/>
              </w:rPr>
              <w:t>Национальный режим не предоставляется – преимущество</w:t>
            </w:r>
          </w:p>
          <w:p w14:paraId="191980A3" w14:textId="3F16DCE9" w:rsidR="004B3944" w:rsidRPr="00205004" w:rsidRDefault="00082DD8" w:rsidP="00082DD8">
            <w:pPr>
              <w:rPr>
                <w:color w:val="000000"/>
                <w:sz w:val="24"/>
                <w:szCs w:val="24"/>
              </w:rPr>
            </w:pPr>
            <w:r w:rsidRPr="00264ECF">
              <w:rPr>
                <w:color w:val="000000"/>
                <w:sz w:val="22"/>
                <w:szCs w:val="22"/>
              </w:rPr>
              <w:t xml:space="preserve">Национальный режим не предоставляется – </w:t>
            </w:r>
            <w:r>
              <w:rPr>
                <w:color w:val="000000"/>
                <w:sz w:val="22"/>
                <w:szCs w:val="22"/>
              </w:rPr>
              <w:t>ограничение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A6EA" w14:textId="1F6BEBA7" w:rsidR="004B3944" w:rsidRPr="00BC2D59" w:rsidRDefault="004B3944" w:rsidP="004B3944">
            <w:pPr>
              <w:rPr>
                <w:color w:val="000000"/>
                <w:sz w:val="24"/>
                <w:szCs w:val="24"/>
              </w:rPr>
            </w:pPr>
            <w:r w:rsidRPr="00CE5B4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0D3E" w14:textId="6C0A50A1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A0061">
              <w:rPr>
                <w:b/>
                <w:color w:val="000000"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из реестра российской промышленной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B9C7" w14:textId="77777777" w:rsidR="004B3944" w:rsidRPr="00460FC1" w:rsidRDefault="004B3944" w:rsidP="004B394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3F3570" w14:textId="77777777" w:rsidR="000E0E6B" w:rsidRDefault="000E0E6B" w:rsidP="000E0E6B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  <w:r>
        <w:rPr>
          <w:b/>
          <w:i/>
          <w:sz w:val="24"/>
          <w:szCs w:val="24"/>
          <w:shd w:val="clear" w:color="auto" w:fill="FFFF99"/>
        </w:rPr>
        <w:t>[</w:t>
      </w:r>
      <w:r>
        <w:rPr>
          <w:b/>
          <w:bCs/>
          <w:i/>
          <w:sz w:val="24"/>
          <w:szCs w:val="24"/>
          <w:shd w:val="clear" w:color="auto" w:fill="FFFF99"/>
        </w:rPr>
        <w:t>*«Указанные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 w14:paraId="6BF1D942" w14:textId="77777777" w:rsidR="000E0E6B" w:rsidRDefault="000E0E6B" w:rsidP="000E0E6B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  <w:r>
        <w:rPr>
          <w:b/>
          <w:bCs/>
          <w:i/>
          <w:sz w:val="24"/>
          <w:szCs w:val="24"/>
          <w:shd w:val="clear" w:color="auto" w:fill="FFFF99"/>
        </w:rPr>
        <w:t>Эквивалентная продукция – это продукция, которая по техническим функциональным и габаритным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 w14:paraId="64BCB55B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36864517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581565CF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47EFA9F7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5058348F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62E524E5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0BC541F5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29800289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2EEE13E4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0BDF0C03" w14:textId="77777777" w:rsidR="00D94FE4" w:rsidRPr="00D94FE4" w:rsidRDefault="00D94FE4" w:rsidP="00D94FE4">
      <w:pPr>
        <w:rPr>
          <w:lang w:eastAsia="x-none"/>
        </w:rPr>
        <w:sectPr w:rsidR="00D94FE4" w:rsidRPr="00D94FE4" w:rsidSect="0080748D">
          <w:pgSz w:w="16838" w:h="11906" w:orient="landscape" w:code="9"/>
          <w:pgMar w:top="1134" w:right="964" w:bottom="851" w:left="851" w:header="680" w:footer="737" w:gutter="0"/>
          <w:cols w:space="708"/>
          <w:titlePg/>
          <w:docGrid w:linePitch="381"/>
        </w:sectPr>
      </w:pPr>
    </w:p>
    <w:p w14:paraId="143CBBD0" w14:textId="0A9CD061" w:rsidR="00890B84" w:rsidRPr="00B93AA3" w:rsidRDefault="009B0F02" w:rsidP="004C76B0">
      <w:pPr>
        <w:pStyle w:val="1"/>
        <w:numPr>
          <w:ilvl w:val="0"/>
          <w:numId w:val="0"/>
        </w:numPr>
      </w:pPr>
      <w:r>
        <w:rPr>
          <w:lang w:val="ru-RU"/>
        </w:rPr>
        <w:t xml:space="preserve">3. </w:t>
      </w:r>
      <w:r w:rsidR="00890B84" w:rsidRPr="00B93AA3">
        <w:t>Требования к документации по ценообразованию на этапе закупки</w:t>
      </w:r>
    </w:p>
    <w:p w14:paraId="78FDD8FA" w14:textId="77777777" w:rsidR="00890B84" w:rsidRPr="00B93AA3" w:rsidRDefault="00890B84" w:rsidP="00890B84">
      <w:pPr>
        <w:rPr>
          <w:sz w:val="24"/>
          <w:szCs w:val="24"/>
          <w:lang w:eastAsia="x-none"/>
        </w:rPr>
      </w:pPr>
    </w:p>
    <w:p w14:paraId="50DADA5B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 xml:space="preserve">3.1.  В обоснование стоимости своей заявки Участник предоставляет Коммерческое предложение по форме </w:t>
      </w:r>
      <w:bookmarkStart w:id="33" w:name="_Hlk88325985"/>
      <w:r w:rsidRPr="00B93AA3">
        <w:rPr>
          <w:rFonts w:eastAsia="Calibri"/>
          <w:sz w:val="24"/>
          <w:szCs w:val="24"/>
        </w:rPr>
        <w:t>(с учетом прилагаемой к ней инструкции по заполнению)</w:t>
      </w:r>
      <w:bookmarkEnd w:id="33"/>
      <w:r w:rsidRPr="00B93AA3">
        <w:rPr>
          <w:rFonts w:eastAsia="Calibri"/>
          <w:sz w:val="24"/>
          <w:szCs w:val="24"/>
        </w:rPr>
        <w:t>, приведенной в Документации о закупке.</w:t>
      </w:r>
      <w:bookmarkStart w:id="34" w:name="_Hlk88327292"/>
    </w:p>
    <w:p w14:paraId="76F7BCE8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3.2.  Дополнительные документы по ценообразованию</w:t>
      </w:r>
      <w:bookmarkEnd w:id="34"/>
      <w:r w:rsidRPr="00B93AA3">
        <w:rPr>
          <w:rFonts w:eastAsia="Calibri"/>
          <w:sz w:val="24"/>
          <w:szCs w:val="24"/>
        </w:rPr>
        <w:t xml:space="preserve"> в состав заявки не включаются.</w:t>
      </w:r>
    </w:p>
    <w:p w14:paraId="1917070C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3.3.  Стоимость за единицу продукции (товара) должна включать в себя транспортировку товара до места поставки, погрузку,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№2).</w:t>
      </w:r>
    </w:p>
    <w:p w14:paraId="1D4280D7" w14:textId="54E821CB" w:rsidR="00A63FD4" w:rsidRDefault="00A63FD4" w:rsidP="006450D6">
      <w:pPr>
        <w:keepNext/>
        <w:outlineLvl w:val="0"/>
        <w:rPr>
          <w:rFonts w:eastAsia="Calibri"/>
          <w:sz w:val="24"/>
          <w:szCs w:val="24"/>
          <w:lang w:eastAsia="x-none"/>
        </w:rPr>
      </w:pPr>
    </w:p>
    <w:p w14:paraId="22BEDB85" w14:textId="5B9A911C" w:rsidR="00A63FD4" w:rsidRPr="00346FB8" w:rsidRDefault="00A63FD4" w:rsidP="004C76B0">
      <w:pPr>
        <w:pStyle w:val="1"/>
        <w:numPr>
          <w:ilvl w:val="0"/>
          <w:numId w:val="18"/>
        </w:numPr>
        <w:ind w:left="0" w:firstLine="0"/>
      </w:pPr>
      <w:r w:rsidRPr="00346FB8">
        <w:t>Приложения</w:t>
      </w:r>
    </w:p>
    <w:p w14:paraId="0EF83298" w14:textId="77777777" w:rsidR="00A63FD4" w:rsidRPr="00346FB8" w:rsidRDefault="00A63FD4" w:rsidP="00A63FD4">
      <w:pPr>
        <w:keepNext/>
        <w:outlineLvl w:val="0"/>
        <w:rPr>
          <w:rFonts w:eastAsia="Calibri"/>
          <w:bCs/>
          <w:i/>
          <w:iCs/>
          <w:sz w:val="24"/>
          <w:szCs w:val="24"/>
          <w:lang w:eastAsia="x-none"/>
        </w:rPr>
      </w:pPr>
    </w:p>
    <w:p w14:paraId="5E4EDF51" w14:textId="12C0ABC5" w:rsidR="00A63FD4" w:rsidRPr="006450D6" w:rsidRDefault="004C76B0" w:rsidP="00A63FD4">
      <w:pPr>
        <w:keepNext/>
        <w:outlineLvl w:val="0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Приложение </w:t>
      </w:r>
      <w:r w:rsidR="009B0F02" w:rsidRPr="00346FB8">
        <w:rPr>
          <w:rFonts w:eastAsia="Calibri"/>
          <w:sz w:val="24"/>
          <w:szCs w:val="24"/>
          <w:lang w:eastAsia="x-none"/>
        </w:rPr>
        <w:t>1:</w:t>
      </w:r>
      <w:r w:rsidR="009B0F02">
        <w:rPr>
          <w:rFonts w:eastAsia="Calibri"/>
          <w:sz w:val="24"/>
          <w:szCs w:val="24"/>
          <w:lang w:eastAsia="x-none"/>
        </w:rPr>
        <w:t xml:space="preserve"> </w:t>
      </w:r>
      <w:r w:rsidR="000E0E6B">
        <w:rPr>
          <w:rFonts w:eastAsia="Calibri"/>
          <w:sz w:val="24"/>
          <w:szCs w:val="24"/>
          <w:lang w:eastAsia="x-none"/>
        </w:rPr>
        <w:t xml:space="preserve">Спецификация закупаемой продукции структурного подразделения </w:t>
      </w:r>
      <w:r w:rsidR="001E0A56">
        <w:rPr>
          <w:rFonts w:eastAsia="Calibri"/>
          <w:sz w:val="24"/>
          <w:szCs w:val="24"/>
          <w:lang w:eastAsia="x-none"/>
        </w:rPr>
        <w:br/>
      </w:r>
      <w:r w:rsidR="000E0E6B">
        <w:rPr>
          <w:rFonts w:eastAsia="Calibri"/>
          <w:sz w:val="24"/>
          <w:szCs w:val="24"/>
          <w:lang w:eastAsia="x-none"/>
        </w:rPr>
        <w:t>АО «Чукотэнерго» Чаун</w:t>
      </w:r>
      <w:bookmarkStart w:id="35" w:name="_GoBack"/>
      <w:bookmarkEnd w:id="35"/>
      <w:r w:rsidR="000E0E6B">
        <w:rPr>
          <w:rFonts w:eastAsia="Calibri"/>
          <w:sz w:val="24"/>
          <w:szCs w:val="24"/>
          <w:lang w:eastAsia="x-none"/>
        </w:rPr>
        <w:t>ская ТЭЦ.</w:t>
      </w:r>
    </w:p>
    <w:sectPr w:rsidR="00A63FD4" w:rsidRPr="006450D6" w:rsidSect="006450D6">
      <w:pgSz w:w="11906" w:h="16838" w:code="9"/>
      <w:pgMar w:top="567" w:right="851" w:bottom="28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392AB" w14:textId="77777777" w:rsidR="002A5DE3" w:rsidRDefault="002A5DE3">
      <w:r>
        <w:separator/>
      </w:r>
    </w:p>
  </w:endnote>
  <w:endnote w:type="continuationSeparator" w:id="0">
    <w:p w14:paraId="17A84722" w14:textId="77777777" w:rsidR="002A5DE3" w:rsidRDefault="002A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C39B5" w14:textId="77777777" w:rsidR="002A5DE3" w:rsidRDefault="002A5DE3">
      <w:r>
        <w:separator/>
      </w:r>
    </w:p>
  </w:footnote>
  <w:footnote w:type="continuationSeparator" w:id="0">
    <w:p w14:paraId="65A698EB" w14:textId="77777777" w:rsidR="002A5DE3" w:rsidRDefault="002A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6450D6" w:rsidRDefault="006450D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6450D6" w:rsidRDefault="006450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0F7B6F8A" w:rsidR="006450D6" w:rsidRDefault="006450D6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C76B0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6450D6" w:rsidRDefault="006450D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7C16C4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7"/>
  </w:num>
  <w:num w:numId="17">
    <w:abstractNumId w:val="7"/>
  </w:num>
  <w:num w:numId="18">
    <w:abstractNumId w:val="7"/>
    <w:lvlOverride w:ilvl="0">
      <w:startOverride w:val="4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27A18"/>
    <w:rsid w:val="00030451"/>
    <w:rsid w:val="00031845"/>
    <w:rsid w:val="00032282"/>
    <w:rsid w:val="00032B27"/>
    <w:rsid w:val="00032E66"/>
    <w:rsid w:val="00032FC4"/>
    <w:rsid w:val="00033689"/>
    <w:rsid w:val="00033954"/>
    <w:rsid w:val="00033D8D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056"/>
    <w:rsid w:val="00055302"/>
    <w:rsid w:val="00055E2C"/>
    <w:rsid w:val="00056B13"/>
    <w:rsid w:val="00056C30"/>
    <w:rsid w:val="00056D46"/>
    <w:rsid w:val="00056E4D"/>
    <w:rsid w:val="00061378"/>
    <w:rsid w:val="000614C5"/>
    <w:rsid w:val="00061C5F"/>
    <w:rsid w:val="000620C3"/>
    <w:rsid w:val="000621EA"/>
    <w:rsid w:val="000622D7"/>
    <w:rsid w:val="0006265A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2C7"/>
    <w:rsid w:val="00075981"/>
    <w:rsid w:val="00075E6D"/>
    <w:rsid w:val="0007739A"/>
    <w:rsid w:val="00077502"/>
    <w:rsid w:val="00077ADB"/>
    <w:rsid w:val="00077D2F"/>
    <w:rsid w:val="0008030C"/>
    <w:rsid w:val="00082052"/>
    <w:rsid w:val="0008263C"/>
    <w:rsid w:val="00082DD8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DA3"/>
    <w:rsid w:val="000A531D"/>
    <w:rsid w:val="000A5D09"/>
    <w:rsid w:val="000B2D90"/>
    <w:rsid w:val="000B2FE7"/>
    <w:rsid w:val="000B33C2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324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0E6B"/>
    <w:rsid w:val="000E1AE3"/>
    <w:rsid w:val="000E2579"/>
    <w:rsid w:val="000E34DA"/>
    <w:rsid w:val="000E37BA"/>
    <w:rsid w:val="000E42C4"/>
    <w:rsid w:val="000E4D0B"/>
    <w:rsid w:val="000E64D2"/>
    <w:rsid w:val="000E77B5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19A8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860"/>
    <w:rsid w:val="00134435"/>
    <w:rsid w:val="00134689"/>
    <w:rsid w:val="00134D71"/>
    <w:rsid w:val="00134E93"/>
    <w:rsid w:val="00135C7B"/>
    <w:rsid w:val="001363AB"/>
    <w:rsid w:val="001367C8"/>
    <w:rsid w:val="00136AB1"/>
    <w:rsid w:val="001418EA"/>
    <w:rsid w:val="00141DE1"/>
    <w:rsid w:val="001429CC"/>
    <w:rsid w:val="00142B86"/>
    <w:rsid w:val="0014341C"/>
    <w:rsid w:val="001439EE"/>
    <w:rsid w:val="00143B45"/>
    <w:rsid w:val="00143B73"/>
    <w:rsid w:val="0014410B"/>
    <w:rsid w:val="001443A6"/>
    <w:rsid w:val="00145949"/>
    <w:rsid w:val="00145A73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4D0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6C83"/>
    <w:rsid w:val="001A7E2E"/>
    <w:rsid w:val="001B0BDB"/>
    <w:rsid w:val="001B0BDE"/>
    <w:rsid w:val="001B4418"/>
    <w:rsid w:val="001B4B33"/>
    <w:rsid w:val="001B4CD9"/>
    <w:rsid w:val="001B4FF0"/>
    <w:rsid w:val="001B5915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C7F98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AB5"/>
    <w:rsid w:val="001D7B08"/>
    <w:rsid w:val="001E013E"/>
    <w:rsid w:val="001E0A56"/>
    <w:rsid w:val="001E1454"/>
    <w:rsid w:val="001E1F13"/>
    <w:rsid w:val="001E218A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08B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004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E8D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351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1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8CD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06C3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5DE3"/>
    <w:rsid w:val="002A681D"/>
    <w:rsid w:val="002A6ACF"/>
    <w:rsid w:val="002A7693"/>
    <w:rsid w:val="002A77D2"/>
    <w:rsid w:val="002B07DB"/>
    <w:rsid w:val="002B15E1"/>
    <w:rsid w:val="002B19D9"/>
    <w:rsid w:val="002B1B39"/>
    <w:rsid w:val="002B2114"/>
    <w:rsid w:val="002B2923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2B7F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20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87F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0DC"/>
    <w:rsid w:val="00351125"/>
    <w:rsid w:val="00352DB5"/>
    <w:rsid w:val="00352EBE"/>
    <w:rsid w:val="00353A27"/>
    <w:rsid w:val="00353A93"/>
    <w:rsid w:val="00355D10"/>
    <w:rsid w:val="00355EA3"/>
    <w:rsid w:val="003615D9"/>
    <w:rsid w:val="00361950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62B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4FA3"/>
    <w:rsid w:val="00375538"/>
    <w:rsid w:val="00375565"/>
    <w:rsid w:val="00375BFC"/>
    <w:rsid w:val="003768F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4AFC"/>
    <w:rsid w:val="003954FC"/>
    <w:rsid w:val="00396278"/>
    <w:rsid w:val="003A0434"/>
    <w:rsid w:val="003A1795"/>
    <w:rsid w:val="003A1901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6F4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4A6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028"/>
    <w:rsid w:val="003D30FF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4C9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B94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815"/>
    <w:rsid w:val="004602B4"/>
    <w:rsid w:val="00460543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381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66D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85A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944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885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6B0"/>
    <w:rsid w:val="004C77C5"/>
    <w:rsid w:val="004D0E86"/>
    <w:rsid w:val="004D0FE1"/>
    <w:rsid w:val="004D15B0"/>
    <w:rsid w:val="004D1DE5"/>
    <w:rsid w:val="004D259B"/>
    <w:rsid w:val="004D2BB4"/>
    <w:rsid w:val="004D3A11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E87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598"/>
    <w:rsid w:val="00532A4C"/>
    <w:rsid w:val="00532B32"/>
    <w:rsid w:val="00532E55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1F1A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118A"/>
    <w:rsid w:val="0056215F"/>
    <w:rsid w:val="0056267D"/>
    <w:rsid w:val="0056293D"/>
    <w:rsid w:val="005629A7"/>
    <w:rsid w:val="00562BDD"/>
    <w:rsid w:val="00563561"/>
    <w:rsid w:val="005637D4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E6D"/>
    <w:rsid w:val="005A2FE4"/>
    <w:rsid w:val="005A3466"/>
    <w:rsid w:val="005A36B2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95B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A40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B3C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2FE"/>
    <w:rsid w:val="005D78A4"/>
    <w:rsid w:val="005D7A01"/>
    <w:rsid w:val="005D7BC1"/>
    <w:rsid w:val="005E08D7"/>
    <w:rsid w:val="005E35D3"/>
    <w:rsid w:val="005E3FAD"/>
    <w:rsid w:val="005E50DE"/>
    <w:rsid w:val="005E6580"/>
    <w:rsid w:val="005E6F61"/>
    <w:rsid w:val="005E70E1"/>
    <w:rsid w:val="005E73EE"/>
    <w:rsid w:val="005E79BC"/>
    <w:rsid w:val="005E7C74"/>
    <w:rsid w:val="005F0560"/>
    <w:rsid w:val="005F1881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6AD"/>
    <w:rsid w:val="006107B7"/>
    <w:rsid w:val="00610CB3"/>
    <w:rsid w:val="00611485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5146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67E"/>
    <w:rsid w:val="00625FBC"/>
    <w:rsid w:val="006260AF"/>
    <w:rsid w:val="006263B0"/>
    <w:rsid w:val="0062651D"/>
    <w:rsid w:val="006278B9"/>
    <w:rsid w:val="00627D8F"/>
    <w:rsid w:val="00630F15"/>
    <w:rsid w:val="00631A35"/>
    <w:rsid w:val="00632648"/>
    <w:rsid w:val="006328A4"/>
    <w:rsid w:val="00633B8F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0D6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B01"/>
    <w:rsid w:val="00664070"/>
    <w:rsid w:val="00664982"/>
    <w:rsid w:val="006654C5"/>
    <w:rsid w:val="006667C6"/>
    <w:rsid w:val="006667F0"/>
    <w:rsid w:val="006675AB"/>
    <w:rsid w:val="00667865"/>
    <w:rsid w:val="00667F56"/>
    <w:rsid w:val="00670DFF"/>
    <w:rsid w:val="00671224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35F0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F5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A77A2"/>
    <w:rsid w:val="006B11BD"/>
    <w:rsid w:val="006B1E6F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6D0D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110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D81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8C1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29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590A"/>
    <w:rsid w:val="007F6E0E"/>
    <w:rsid w:val="007F7691"/>
    <w:rsid w:val="00800A60"/>
    <w:rsid w:val="0080210D"/>
    <w:rsid w:val="008038A8"/>
    <w:rsid w:val="008055DD"/>
    <w:rsid w:val="00805922"/>
    <w:rsid w:val="00805AF9"/>
    <w:rsid w:val="00806616"/>
    <w:rsid w:val="0080690C"/>
    <w:rsid w:val="0080748D"/>
    <w:rsid w:val="0080770A"/>
    <w:rsid w:val="0081081D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6E85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3B12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7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0B84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5FE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18B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54D"/>
    <w:rsid w:val="008E5A7F"/>
    <w:rsid w:val="008E6DF2"/>
    <w:rsid w:val="008E6FAE"/>
    <w:rsid w:val="008F30A6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8A9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D15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B6C"/>
    <w:rsid w:val="00982411"/>
    <w:rsid w:val="0098271E"/>
    <w:rsid w:val="00982998"/>
    <w:rsid w:val="00982C63"/>
    <w:rsid w:val="00982F4D"/>
    <w:rsid w:val="00983005"/>
    <w:rsid w:val="009838E8"/>
    <w:rsid w:val="00983B5B"/>
    <w:rsid w:val="009840AF"/>
    <w:rsid w:val="009850DC"/>
    <w:rsid w:val="00985711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0F02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2706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3FD4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665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168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BC3"/>
    <w:rsid w:val="00A91F80"/>
    <w:rsid w:val="00A9219A"/>
    <w:rsid w:val="00A92F67"/>
    <w:rsid w:val="00A93B1B"/>
    <w:rsid w:val="00A93E94"/>
    <w:rsid w:val="00A9576C"/>
    <w:rsid w:val="00A97AC2"/>
    <w:rsid w:val="00A97FE4"/>
    <w:rsid w:val="00AA31D8"/>
    <w:rsid w:val="00AA3274"/>
    <w:rsid w:val="00AA33F0"/>
    <w:rsid w:val="00AA349D"/>
    <w:rsid w:val="00AA3918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A1"/>
    <w:rsid w:val="00AB3A49"/>
    <w:rsid w:val="00AB4A52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4B4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0D1B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45A3"/>
    <w:rsid w:val="00B25510"/>
    <w:rsid w:val="00B255BF"/>
    <w:rsid w:val="00B25F61"/>
    <w:rsid w:val="00B27423"/>
    <w:rsid w:val="00B27CFC"/>
    <w:rsid w:val="00B30512"/>
    <w:rsid w:val="00B30C17"/>
    <w:rsid w:val="00B30C24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07F"/>
    <w:rsid w:val="00B565C3"/>
    <w:rsid w:val="00B56A1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856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AA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B30"/>
    <w:rsid w:val="00BA4E84"/>
    <w:rsid w:val="00BA5617"/>
    <w:rsid w:val="00BA5AFA"/>
    <w:rsid w:val="00BA6401"/>
    <w:rsid w:val="00BA6E21"/>
    <w:rsid w:val="00BA6E2F"/>
    <w:rsid w:val="00BA776F"/>
    <w:rsid w:val="00BA7A61"/>
    <w:rsid w:val="00BB1561"/>
    <w:rsid w:val="00BB18C3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B6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C87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03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1575"/>
    <w:rsid w:val="00C61634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A84"/>
    <w:rsid w:val="00C84796"/>
    <w:rsid w:val="00C85EBB"/>
    <w:rsid w:val="00C9139A"/>
    <w:rsid w:val="00C91546"/>
    <w:rsid w:val="00C91CB5"/>
    <w:rsid w:val="00C92A9E"/>
    <w:rsid w:val="00C92BD8"/>
    <w:rsid w:val="00C9378A"/>
    <w:rsid w:val="00C93E51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B60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AB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F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BFC"/>
    <w:rsid w:val="00D10D7F"/>
    <w:rsid w:val="00D10DE9"/>
    <w:rsid w:val="00D11609"/>
    <w:rsid w:val="00D11710"/>
    <w:rsid w:val="00D11A9F"/>
    <w:rsid w:val="00D11D07"/>
    <w:rsid w:val="00D129FF"/>
    <w:rsid w:val="00D14A9C"/>
    <w:rsid w:val="00D15DF4"/>
    <w:rsid w:val="00D15E73"/>
    <w:rsid w:val="00D1608D"/>
    <w:rsid w:val="00D16518"/>
    <w:rsid w:val="00D16D65"/>
    <w:rsid w:val="00D20959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005"/>
    <w:rsid w:val="00D33261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C48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2A7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239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7D6"/>
    <w:rsid w:val="00D92DA5"/>
    <w:rsid w:val="00D92FE3"/>
    <w:rsid w:val="00D935AC"/>
    <w:rsid w:val="00D93686"/>
    <w:rsid w:val="00D93B7D"/>
    <w:rsid w:val="00D93C6D"/>
    <w:rsid w:val="00D946A9"/>
    <w:rsid w:val="00D94A4F"/>
    <w:rsid w:val="00D94FE4"/>
    <w:rsid w:val="00D95CA7"/>
    <w:rsid w:val="00D96225"/>
    <w:rsid w:val="00D965F0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6D1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B73C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5B5"/>
    <w:rsid w:val="00DD3B56"/>
    <w:rsid w:val="00DD50A2"/>
    <w:rsid w:val="00DD6F4E"/>
    <w:rsid w:val="00DD73C4"/>
    <w:rsid w:val="00DE001D"/>
    <w:rsid w:val="00DE0780"/>
    <w:rsid w:val="00DE27A5"/>
    <w:rsid w:val="00DE333F"/>
    <w:rsid w:val="00DE384F"/>
    <w:rsid w:val="00DE52BC"/>
    <w:rsid w:val="00DE567A"/>
    <w:rsid w:val="00DE65D0"/>
    <w:rsid w:val="00DE70E9"/>
    <w:rsid w:val="00DE7139"/>
    <w:rsid w:val="00DE7BBF"/>
    <w:rsid w:val="00DF0251"/>
    <w:rsid w:val="00DF0D62"/>
    <w:rsid w:val="00DF17ED"/>
    <w:rsid w:val="00DF241F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76D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1BA"/>
    <w:rsid w:val="00E228FA"/>
    <w:rsid w:val="00E22DB8"/>
    <w:rsid w:val="00E236EC"/>
    <w:rsid w:val="00E2399D"/>
    <w:rsid w:val="00E239BE"/>
    <w:rsid w:val="00E2414B"/>
    <w:rsid w:val="00E2431A"/>
    <w:rsid w:val="00E25047"/>
    <w:rsid w:val="00E25159"/>
    <w:rsid w:val="00E25512"/>
    <w:rsid w:val="00E265C4"/>
    <w:rsid w:val="00E26F7B"/>
    <w:rsid w:val="00E27F13"/>
    <w:rsid w:val="00E30A23"/>
    <w:rsid w:val="00E313A1"/>
    <w:rsid w:val="00E31614"/>
    <w:rsid w:val="00E3185B"/>
    <w:rsid w:val="00E321E3"/>
    <w:rsid w:val="00E32670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18"/>
    <w:rsid w:val="00E447D8"/>
    <w:rsid w:val="00E45698"/>
    <w:rsid w:val="00E45BC8"/>
    <w:rsid w:val="00E467BE"/>
    <w:rsid w:val="00E47484"/>
    <w:rsid w:val="00E477CF"/>
    <w:rsid w:val="00E506D1"/>
    <w:rsid w:val="00E50DC4"/>
    <w:rsid w:val="00E512F5"/>
    <w:rsid w:val="00E51A4F"/>
    <w:rsid w:val="00E51BC5"/>
    <w:rsid w:val="00E51C8B"/>
    <w:rsid w:val="00E5231D"/>
    <w:rsid w:val="00E53253"/>
    <w:rsid w:val="00E53456"/>
    <w:rsid w:val="00E53AAD"/>
    <w:rsid w:val="00E54525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45AF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F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94D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1B5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C72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BCD"/>
    <w:rsid w:val="00F835C8"/>
    <w:rsid w:val="00F8454E"/>
    <w:rsid w:val="00F8461A"/>
    <w:rsid w:val="00F8572B"/>
    <w:rsid w:val="00F85EE8"/>
    <w:rsid w:val="00F86D12"/>
    <w:rsid w:val="00F91641"/>
    <w:rsid w:val="00F928B9"/>
    <w:rsid w:val="00F92C77"/>
    <w:rsid w:val="00F92EBF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2F17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346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09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D116A78"/>
  <w15:docId w15:val="{3C2ED76B-5A93-4D3F-9792-26D2F470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UnresolvedMention">
    <w:name w:val="Unresolved Mention"/>
    <w:basedOn w:val="a4"/>
    <w:uiPriority w:val="99"/>
    <w:semiHidden/>
    <w:unhideWhenUsed/>
    <w:rsid w:val="00E32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zakupki@chtes.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chtes.chukotene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nachomts@chtes.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DCD64-6C12-4EB1-ABA6-EF6EA6EA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5489</TotalTime>
  <Pages>10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11377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Ненашева Алина Васильевна</cp:lastModifiedBy>
  <cp:revision>127</cp:revision>
  <cp:lastPrinted>2006-07-26T14:04:00Z</cp:lastPrinted>
  <dcterms:created xsi:type="dcterms:W3CDTF">2023-02-15T02:33:00Z</dcterms:created>
  <dcterms:modified xsi:type="dcterms:W3CDTF">2026-08-18T04:41:00Z</dcterms:modified>
</cp:coreProperties>
</file>