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14:paraId="2CEECD4E" w14:textId="77777777"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A12653A"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1EC2291B"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9AFABC8"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035DC943"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FFECC42"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14:paraId="2905BC65" w14:textId="77777777" w:rsidTr="00683657">
        <w:trPr>
          <w:trHeight w:val="33"/>
        </w:trPr>
        <w:tc>
          <w:tcPr>
            <w:tcW w:w="709" w:type="dxa"/>
            <w:tcMar>
              <w:top w:w="0" w:type="dxa"/>
              <w:left w:w="0" w:type="dxa"/>
              <w:bottom w:w="0" w:type="dxa"/>
              <w:right w:w="0" w:type="dxa"/>
            </w:tcMar>
            <w:vAlign w:val="bottom"/>
          </w:tcPr>
          <w:p w14:paraId="6046EE32"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C2CCB3C"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D7D72D1"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0AABAB4"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0C9721E"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B2BC3DD"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5C1930A0"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6B6455" w14:textId="77777777"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2BF4F489"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F55F592"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4FBADF05" w14:textId="5DF7B8C7" w:rsidR="008452BC" w:rsidRPr="00467A1E" w:rsidRDefault="008452BC" w:rsidP="001515F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4F0A9BC1" w14:textId="77777777" w:rsidR="00E15DB1" w:rsidRDefault="00E679BA" w:rsidP="001515F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E679BA">
        <w:rPr>
          <w:rFonts w:ascii="Times New Roman" w:eastAsia="Times New Roman" w:hAnsi="Times New Roman" w:cs="Times New Roman"/>
          <w:b/>
          <w:i/>
          <w:sz w:val="28"/>
          <w:szCs w:val="28"/>
          <w:lang w:eastAsia="ru-RU"/>
        </w:rPr>
        <w:t xml:space="preserve">Оказание услуги по организации доставок </w:t>
      </w:r>
      <w:proofErr w:type="spellStart"/>
      <w:r w:rsidRPr="00E679BA">
        <w:rPr>
          <w:rFonts w:ascii="Times New Roman" w:eastAsia="Times New Roman" w:hAnsi="Times New Roman" w:cs="Times New Roman"/>
          <w:b/>
          <w:i/>
          <w:sz w:val="28"/>
          <w:szCs w:val="28"/>
          <w:lang w:eastAsia="ru-RU"/>
        </w:rPr>
        <w:t>Грузоотправлений</w:t>
      </w:r>
      <w:proofErr w:type="spellEnd"/>
      <w:r w:rsidRPr="00E679BA">
        <w:rPr>
          <w:rFonts w:ascii="Times New Roman" w:eastAsia="Times New Roman" w:hAnsi="Times New Roman" w:cs="Times New Roman"/>
          <w:b/>
          <w:i/>
          <w:sz w:val="28"/>
          <w:szCs w:val="28"/>
          <w:lang w:eastAsia="ru-RU"/>
        </w:rPr>
        <w:t xml:space="preserve"> между Точками Забора и Сдачи в различных городах Российской Федерации</w:t>
      </w:r>
      <w:r w:rsidR="00E15DB1">
        <w:rPr>
          <w:rFonts w:ascii="Times New Roman" w:eastAsia="Times New Roman" w:hAnsi="Times New Roman" w:cs="Times New Roman"/>
          <w:sz w:val="28"/>
          <w:szCs w:val="28"/>
          <w:lang w:eastAsia="ru-RU"/>
        </w:rPr>
        <w:t>,</w:t>
      </w:r>
    </w:p>
    <w:p w14:paraId="65062C41"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137" w:tblpY="17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53"/>
        <w:gridCol w:w="5240"/>
      </w:tblGrid>
      <w:tr w:rsidR="001515F2" w:rsidRPr="00467A1E" w14:paraId="6FAE7118" w14:textId="77777777" w:rsidTr="001515F2">
        <w:trPr>
          <w:trHeight w:val="278"/>
        </w:trPr>
        <w:tc>
          <w:tcPr>
            <w:tcW w:w="704" w:type="dxa"/>
            <w:noWrap/>
            <w:vAlign w:val="center"/>
            <w:hideMark/>
          </w:tcPr>
          <w:p w14:paraId="4A8E9AD2"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5BD6433A"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240" w:type="dxa"/>
            <w:noWrap/>
            <w:vAlign w:val="center"/>
            <w:hideMark/>
          </w:tcPr>
          <w:p w14:paraId="45DDF936"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 xml:space="preserve">Оказание услуги по организации доставок </w:t>
            </w:r>
            <w:proofErr w:type="spellStart"/>
            <w:r w:rsidRPr="00E679BA">
              <w:rPr>
                <w:rFonts w:ascii="Times New Roman" w:eastAsia="Times New Roman" w:hAnsi="Times New Roman" w:cs="Times New Roman"/>
                <w:i/>
                <w:color w:val="000000"/>
                <w:sz w:val="24"/>
                <w:szCs w:val="24"/>
                <w:lang w:eastAsia="ru-RU"/>
              </w:rPr>
              <w:t>Грузоотправлений</w:t>
            </w:r>
            <w:proofErr w:type="spellEnd"/>
            <w:r w:rsidRPr="00E679BA">
              <w:rPr>
                <w:rFonts w:ascii="Times New Roman" w:eastAsia="Times New Roman" w:hAnsi="Times New Roman" w:cs="Times New Roman"/>
                <w:i/>
                <w:color w:val="000000"/>
                <w:sz w:val="24"/>
                <w:szCs w:val="24"/>
                <w:lang w:eastAsia="ru-RU"/>
              </w:rPr>
              <w:t xml:space="preserve"> между Точками Забора и Сдачи в различных городах Российской Федерации</w:t>
            </w:r>
          </w:p>
        </w:tc>
      </w:tr>
      <w:tr w:rsidR="001515F2" w:rsidRPr="00467A1E" w14:paraId="27467D9E" w14:textId="77777777" w:rsidTr="001515F2">
        <w:trPr>
          <w:trHeight w:val="278"/>
        </w:trPr>
        <w:tc>
          <w:tcPr>
            <w:tcW w:w="704" w:type="dxa"/>
            <w:noWrap/>
            <w:vAlign w:val="center"/>
            <w:hideMark/>
          </w:tcPr>
          <w:p w14:paraId="123595D1" w14:textId="77777777" w:rsidR="001515F2" w:rsidRPr="00467A1E" w:rsidRDefault="001515F2" w:rsidP="001515F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2CC11C36"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240" w:type="dxa"/>
            <w:noWrap/>
            <w:vAlign w:val="center"/>
            <w:hideMark/>
          </w:tcPr>
          <w:p w14:paraId="076420AF"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1515F2" w:rsidRPr="00467A1E" w14:paraId="1E60634D" w14:textId="77777777" w:rsidTr="001515F2">
        <w:trPr>
          <w:trHeight w:val="278"/>
        </w:trPr>
        <w:tc>
          <w:tcPr>
            <w:tcW w:w="704" w:type="dxa"/>
            <w:noWrap/>
            <w:vAlign w:val="center"/>
          </w:tcPr>
          <w:p w14:paraId="564DD809" w14:textId="77777777" w:rsidR="001515F2" w:rsidRPr="00467A1E" w:rsidRDefault="001515F2" w:rsidP="001515F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553" w:type="dxa"/>
            <w:vAlign w:val="center"/>
          </w:tcPr>
          <w:p w14:paraId="0365AF9C"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240" w:type="dxa"/>
            <w:noWrap/>
            <w:vAlign w:val="center"/>
          </w:tcPr>
          <w:p w14:paraId="6F0E9B15"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79BA">
              <w:rPr>
                <w:rFonts w:ascii="Times New Roman" w:eastAsia="Times New Roman" w:hAnsi="Times New Roman" w:cs="Times New Roman"/>
                <w:i/>
                <w:color w:val="000000"/>
                <w:sz w:val="24"/>
                <w:szCs w:val="24"/>
                <w:lang w:eastAsia="ru-RU"/>
              </w:rPr>
              <w:t>53.20.11.190</w:t>
            </w:r>
            <w:r>
              <w:rPr>
                <w:rFonts w:ascii="Times New Roman" w:eastAsia="Times New Roman" w:hAnsi="Times New Roman" w:cs="Times New Roman"/>
                <w:i/>
                <w:color w:val="000000"/>
                <w:sz w:val="24"/>
                <w:szCs w:val="24"/>
                <w:lang w:eastAsia="ru-RU"/>
              </w:rPr>
              <w:t xml:space="preserve"> </w:t>
            </w:r>
            <w:r w:rsidRPr="00E679BA">
              <w:rPr>
                <w:rFonts w:ascii="Times New Roman" w:eastAsia="Times New Roman" w:hAnsi="Times New Roman" w:cs="Times New Roman"/>
                <w:i/>
                <w:color w:val="000000"/>
                <w:sz w:val="24"/>
                <w:szCs w:val="24"/>
                <w:lang w:eastAsia="ru-RU"/>
              </w:rPr>
              <w:t>Услуги по курьерской доставке различными видами транспорта прочие</w:t>
            </w:r>
          </w:p>
        </w:tc>
      </w:tr>
      <w:tr w:rsidR="001515F2" w:rsidRPr="00467A1E" w14:paraId="2D7CD787" w14:textId="77777777" w:rsidTr="001515F2">
        <w:trPr>
          <w:trHeight w:val="612"/>
        </w:trPr>
        <w:tc>
          <w:tcPr>
            <w:tcW w:w="704" w:type="dxa"/>
            <w:noWrap/>
            <w:vAlign w:val="center"/>
            <w:hideMark/>
          </w:tcPr>
          <w:p w14:paraId="72CE3F63"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6D629E91"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240" w:type="dxa"/>
            <w:noWrap/>
            <w:vAlign w:val="center"/>
            <w:hideMark/>
          </w:tcPr>
          <w:p w14:paraId="7B6A0633"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1515F2" w:rsidRPr="00467A1E" w14:paraId="6467BE2F" w14:textId="77777777" w:rsidTr="001515F2">
        <w:trPr>
          <w:trHeight w:val="490"/>
        </w:trPr>
        <w:tc>
          <w:tcPr>
            <w:tcW w:w="704" w:type="dxa"/>
            <w:noWrap/>
            <w:vAlign w:val="center"/>
          </w:tcPr>
          <w:p w14:paraId="29651968"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tcPr>
          <w:p w14:paraId="268C6993"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240" w:type="dxa"/>
            <w:noWrap/>
            <w:vAlign w:val="center"/>
          </w:tcPr>
          <w:p w14:paraId="73BAE81E"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1515F2" w:rsidRPr="00467A1E" w14:paraId="25AAF3C2" w14:textId="77777777" w:rsidTr="001515F2">
        <w:trPr>
          <w:trHeight w:val="490"/>
        </w:trPr>
        <w:tc>
          <w:tcPr>
            <w:tcW w:w="704" w:type="dxa"/>
            <w:noWrap/>
            <w:vAlign w:val="center"/>
          </w:tcPr>
          <w:p w14:paraId="7AF7F181"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tcPr>
          <w:p w14:paraId="14F8D94D"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240" w:type="dxa"/>
            <w:noWrap/>
            <w:vAlign w:val="center"/>
          </w:tcPr>
          <w:p w14:paraId="29B52721"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1515F2" w:rsidRPr="00467A1E" w14:paraId="3EF49FA6" w14:textId="77777777" w:rsidTr="001515F2">
        <w:trPr>
          <w:trHeight w:val="490"/>
        </w:trPr>
        <w:tc>
          <w:tcPr>
            <w:tcW w:w="704" w:type="dxa"/>
            <w:noWrap/>
            <w:vAlign w:val="center"/>
          </w:tcPr>
          <w:p w14:paraId="2A5619FE"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tcPr>
          <w:p w14:paraId="442FE7CF" w14:textId="77777777" w:rsidR="001515F2" w:rsidRPr="00467A1E" w:rsidRDefault="001515F2" w:rsidP="001515F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240" w:type="dxa"/>
            <w:noWrap/>
            <w:vAlign w:val="center"/>
          </w:tcPr>
          <w:p w14:paraId="7CDCD56D"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1515F2" w:rsidRPr="00467A1E" w14:paraId="7A3EB272" w14:textId="77777777" w:rsidTr="001515F2">
        <w:trPr>
          <w:trHeight w:val="367"/>
        </w:trPr>
        <w:tc>
          <w:tcPr>
            <w:tcW w:w="704" w:type="dxa"/>
            <w:noWrap/>
            <w:vAlign w:val="center"/>
            <w:hideMark/>
          </w:tcPr>
          <w:p w14:paraId="499D7041"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37E85C5C"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240" w:type="dxa"/>
            <w:noWrap/>
            <w:vAlign w:val="center"/>
            <w:hideMark/>
          </w:tcPr>
          <w:p w14:paraId="682BFABA"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1515F2" w:rsidRPr="00467A1E" w14:paraId="45829402" w14:textId="77777777" w:rsidTr="001515F2">
        <w:trPr>
          <w:trHeight w:val="278"/>
        </w:trPr>
        <w:tc>
          <w:tcPr>
            <w:tcW w:w="704" w:type="dxa"/>
            <w:noWrap/>
            <w:vAlign w:val="center"/>
            <w:hideMark/>
          </w:tcPr>
          <w:p w14:paraId="5250A970"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7B81086C"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240" w:type="dxa"/>
            <w:noWrap/>
            <w:vAlign w:val="center"/>
          </w:tcPr>
          <w:p w14:paraId="202D162A" w14:textId="77777777" w:rsidR="001515F2" w:rsidRPr="004F7BEA"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Не более 90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p w14:paraId="7CB817B4" w14:textId="77777777" w:rsidR="001515F2" w:rsidRPr="004F7BEA"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3D725B69" w14:textId="77777777" w:rsidR="001515F2" w:rsidRPr="004F7BEA"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w:t>
            </w:r>
            <w:r>
              <w:rPr>
                <w:rFonts w:ascii="Times New Roman" w:eastAsia="Times New Roman" w:hAnsi="Times New Roman" w:cs="Times New Roman"/>
                <w:i/>
                <w:color w:val="000000"/>
                <w:sz w:val="24"/>
                <w:szCs w:val="24"/>
                <w:lang w:eastAsia="ru-RU"/>
              </w:rPr>
              <w:t xml:space="preserve">- </w:t>
            </w:r>
            <w:r w:rsidRPr="004F7BEA">
              <w:rPr>
                <w:rFonts w:ascii="Times New Roman" w:eastAsia="Times New Roman" w:hAnsi="Times New Roman" w:cs="Times New Roman"/>
                <w:i/>
                <w:color w:val="000000"/>
                <w:sz w:val="24"/>
                <w:szCs w:val="24"/>
                <w:lang w:eastAsia="ru-RU"/>
              </w:rPr>
              <w:t xml:space="preserve">СМСП: </w:t>
            </w:r>
          </w:p>
          <w:p w14:paraId="6729B145" w14:textId="77777777" w:rsidR="001515F2" w:rsidRPr="007A7507" w:rsidRDefault="001515F2" w:rsidP="001515F2">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В течение 7 (семи) рабочих дней  с даты </w:t>
            </w:r>
            <w:r>
              <w:rPr>
                <w:rFonts w:ascii="Times New Roman" w:eastAsia="Times New Roman" w:hAnsi="Times New Roman" w:cs="Times New Roman"/>
                <w:i/>
                <w:color w:val="000000"/>
                <w:sz w:val="24"/>
                <w:szCs w:val="24"/>
                <w:lang w:eastAsia="ru-RU"/>
              </w:rPr>
              <w:t>подписания</w:t>
            </w:r>
            <w:r>
              <w:t xml:space="preserve"> </w:t>
            </w:r>
            <w:r w:rsidRPr="00E679BA">
              <w:rPr>
                <w:rFonts w:ascii="Times New Roman" w:eastAsia="Times New Roman" w:hAnsi="Times New Roman" w:cs="Times New Roman"/>
                <w:i/>
                <w:color w:val="000000"/>
                <w:sz w:val="24"/>
                <w:szCs w:val="24"/>
                <w:lang w:eastAsia="ru-RU"/>
              </w:rPr>
              <w:t>Акта сдачи-приемки оказанных услуг</w:t>
            </w:r>
          </w:p>
        </w:tc>
      </w:tr>
      <w:tr w:rsidR="001515F2" w:rsidRPr="00467A1E" w14:paraId="74DD9EF4" w14:textId="77777777" w:rsidTr="001515F2">
        <w:trPr>
          <w:trHeight w:val="278"/>
        </w:trPr>
        <w:tc>
          <w:tcPr>
            <w:tcW w:w="704" w:type="dxa"/>
            <w:noWrap/>
            <w:vAlign w:val="center"/>
            <w:hideMark/>
          </w:tcPr>
          <w:p w14:paraId="3D74F8CD"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4B79B5C6"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240" w:type="dxa"/>
            <w:noWrap/>
            <w:vAlign w:val="center"/>
            <w:hideMark/>
          </w:tcPr>
          <w:p w14:paraId="173F5CF3"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1515F2" w:rsidRPr="00467A1E" w14:paraId="1E55CB74" w14:textId="77777777" w:rsidTr="001515F2">
        <w:trPr>
          <w:trHeight w:val="278"/>
        </w:trPr>
        <w:tc>
          <w:tcPr>
            <w:tcW w:w="704" w:type="dxa"/>
            <w:noWrap/>
            <w:vAlign w:val="center"/>
            <w:hideMark/>
          </w:tcPr>
          <w:p w14:paraId="7527FE2F" w14:textId="77777777" w:rsidR="001515F2" w:rsidRPr="00467A1E" w:rsidRDefault="001515F2" w:rsidP="001515F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553" w:type="dxa"/>
            <w:vAlign w:val="center"/>
            <w:hideMark/>
          </w:tcPr>
          <w:p w14:paraId="1A4F418B"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6D923DB2" w14:textId="77777777" w:rsidR="001515F2" w:rsidRPr="00467A1E" w:rsidRDefault="001515F2" w:rsidP="001515F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4876F67" w14:textId="77777777" w:rsidR="001515F2" w:rsidRDefault="001515F2"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C909840" w14:textId="77777777" w:rsidR="00EB0A6C" w:rsidRDefault="008452BC" w:rsidP="008452BC">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Pr="005B3589">
        <w:rPr>
          <w:rFonts w:ascii="Times New Roman" w:hAnsi="Times New Roman" w:cs="Times New Roman"/>
          <w:b/>
          <w:sz w:val="24"/>
          <w:szCs w:val="24"/>
        </w:rPr>
        <w:t>7 (семи)</w:t>
      </w:r>
      <w:r w:rsidRPr="00B0367B">
        <w:rPr>
          <w:rFonts w:ascii="Times New Roman" w:hAnsi="Times New Roman" w:cs="Times New Roman"/>
          <w:sz w:val="24"/>
          <w:szCs w:val="24"/>
        </w:rPr>
        <w:t xml:space="preserve"> </w:t>
      </w:r>
      <w:r w:rsidR="0086623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EB0A6C" w:rsidRPr="00EB0A6C">
        <w:rPr>
          <w:rFonts w:ascii="Times New Roman" w:eastAsia="Times New Roman" w:hAnsi="Times New Roman" w:cs="Times New Roman"/>
          <w:sz w:val="28"/>
          <w:szCs w:val="28"/>
          <w:lang w:eastAsia="ru-RU"/>
        </w:rPr>
        <w:t>посредством функционала ЭП.</w:t>
      </w:r>
    </w:p>
    <w:p w14:paraId="4EC280E4" w14:textId="3B84B13F" w:rsidR="00467A1E" w:rsidRPr="008452BC" w:rsidRDefault="001515F2" w:rsidP="008452BC">
      <w:pPr>
        <w:widowControl w:val="0"/>
        <w:tabs>
          <w:tab w:val="left" w:pos="567"/>
        </w:tabs>
        <w:spacing w:after="0" w:line="240" w:lineRule="auto"/>
        <w:ind w:firstLine="709"/>
        <w:jc w:val="both"/>
        <w:rPr>
          <w:rFonts w:ascii="Times New Roman" w:eastAsia="Times New Roman" w:hAnsi="Times New Roman" w:cs="Times New Roman"/>
          <w:i/>
          <w:sz w:val="28"/>
          <w:szCs w:val="28"/>
          <w:lang w:eastAsia="ru-RU"/>
        </w:rPr>
      </w:pPr>
      <w:r w:rsidRPr="001515F2">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16D79527"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6781C957"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915F61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5A8E578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21C1807C" w14:textId="06B26836"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1515F2">
        <w:rPr>
          <w:rFonts w:ascii="Times New Roman" w:eastAsia="Times New Roman" w:hAnsi="Times New Roman" w:cs="Times New Roman"/>
          <w:sz w:val="28"/>
          <w:szCs w:val="28"/>
          <w:lang w:eastAsia="ru-RU"/>
        </w:rPr>
        <w:t>.</w:t>
      </w:r>
    </w:p>
    <w:p w14:paraId="176ADABC" w14:textId="77777777" w:rsidR="00E2037E" w:rsidRPr="00467A1E" w:rsidRDefault="00E2037E" w:rsidP="008C0106">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68E969CF" w14:textId="77777777" w:rsidR="00EB0A6C" w:rsidRPr="00EB0A6C" w:rsidRDefault="00EB0A6C"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5D8D1D36" w14:textId="77777777" w:rsidR="00EB0A6C" w:rsidRPr="00EB0A6C" w:rsidRDefault="00EB0A6C"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09A699DB" w14:textId="77777777" w:rsidR="00EB0A6C" w:rsidRPr="00EB0A6C" w:rsidRDefault="00EB0A6C"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2) полного наименования Заказчика - АО «Почта России»;</w:t>
      </w:r>
    </w:p>
    <w:p w14:paraId="576915FD" w14:textId="77777777" w:rsidR="00EB0A6C" w:rsidRPr="00EB0A6C" w:rsidRDefault="00EB0A6C"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757D63EC" w14:textId="77777777" w:rsidR="00EB0A6C" w:rsidRPr="00EB0A6C" w:rsidRDefault="00EB0A6C"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7E51A0FD" w14:textId="77777777" w:rsidR="00EB0A6C" w:rsidRDefault="00EB0A6C" w:rsidP="00EB0A6C">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EB0A6C">
        <w:rPr>
          <w:rFonts w:ascii="Times New Roman" w:eastAsia="Times New Roman" w:hAnsi="Times New Roman" w:cs="Times New Roman"/>
          <w:sz w:val="28"/>
          <w:szCs w:val="28"/>
          <w:lang w:eastAsia="ru-RU"/>
        </w:rPr>
        <w:t>5) наименования (предмета) закупки.</w:t>
      </w:r>
    </w:p>
    <w:p w14:paraId="35C16EEB" w14:textId="56E3DAE6" w:rsidR="00467A1E" w:rsidRPr="00467A1E" w:rsidRDefault="00467A1E" w:rsidP="00EB0A6C">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8C8F47A"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C11D226" w14:textId="77777777" w:rsidR="001515F2" w:rsidRPr="001515F2" w:rsidRDefault="001515F2" w:rsidP="001515F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515F2">
        <w:rPr>
          <w:rFonts w:ascii="Times New Roman" w:eastAsia="Times New Roman" w:hAnsi="Times New Roman" w:cs="Times New Roman"/>
          <w:sz w:val="28"/>
          <w:szCs w:val="28"/>
          <w:lang w:eastAsia="ru-RU"/>
        </w:rPr>
        <w:t>Приложения:</w:t>
      </w:r>
    </w:p>
    <w:p w14:paraId="72B7ADEE" w14:textId="77777777" w:rsidR="001515F2" w:rsidRPr="001515F2" w:rsidRDefault="001515F2" w:rsidP="001515F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515F2">
        <w:rPr>
          <w:rFonts w:ascii="Times New Roman" w:eastAsia="Times New Roman" w:hAnsi="Times New Roman" w:cs="Times New Roman"/>
          <w:sz w:val="28"/>
          <w:szCs w:val="28"/>
          <w:lang w:eastAsia="ru-RU"/>
        </w:rPr>
        <w:t>1. Техническое задание;</w:t>
      </w:r>
    </w:p>
    <w:p w14:paraId="0B987129" w14:textId="05813BFE" w:rsidR="001515F2" w:rsidRPr="001515F2" w:rsidRDefault="001515F2" w:rsidP="001515F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515F2">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1515F2">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p>
    <w:p w14:paraId="5C810667" w14:textId="7239E25F" w:rsidR="00467A1E" w:rsidRPr="00467A1E" w:rsidRDefault="001515F2" w:rsidP="001515F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1515F2">
        <w:rPr>
          <w:rFonts w:ascii="Times New Roman" w:eastAsia="Times New Roman" w:hAnsi="Times New Roman" w:cs="Times New Roman"/>
          <w:sz w:val="28"/>
          <w:szCs w:val="28"/>
          <w:lang w:eastAsia="ru-RU"/>
        </w:rPr>
        <w:t>3. Форма детализации ценовой информации.</w:t>
      </w:r>
    </w:p>
    <w:p w14:paraId="5CDF91A1"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7E2C32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164833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80A674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285B7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149D42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2ECE5FB"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7DA8" w14:textId="77777777" w:rsidR="00FC4D35" w:rsidRDefault="00FC4D35" w:rsidP="00467A1E">
      <w:pPr>
        <w:spacing w:after="0" w:line="240" w:lineRule="auto"/>
      </w:pPr>
      <w:r>
        <w:separator/>
      </w:r>
    </w:p>
  </w:endnote>
  <w:endnote w:type="continuationSeparator" w:id="0">
    <w:p w14:paraId="309B19B4"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8BEC" w14:textId="77777777" w:rsidR="00FC4D35" w:rsidRDefault="00FC4D35" w:rsidP="00467A1E">
      <w:pPr>
        <w:spacing w:after="0" w:line="240" w:lineRule="auto"/>
      </w:pPr>
      <w:r>
        <w:separator/>
      </w:r>
    </w:p>
  </w:footnote>
  <w:footnote w:type="continuationSeparator" w:id="0">
    <w:p w14:paraId="3530E197"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376F"/>
    <w:rsid w:val="00097869"/>
    <w:rsid w:val="000D6C34"/>
    <w:rsid w:val="001515F2"/>
    <w:rsid w:val="001A54C2"/>
    <w:rsid w:val="00220201"/>
    <w:rsid w:val="00275C8C"/>
    <w:rsid w:val="00400E86"/>
    <w:rsid w:val="00467A1E"/>
    <w:rsid w:val="004718E5"/>
    <w:rsid w:val="0047594F"/>
    <w:rsid w:val="0049782E"/>
    <w:rsid w:val="004F7BEA"/>
    <w:rsid w:val="00524B87"/>
    <w:rsid w:val="005562B7"/>
    <w:rsid w:val="007044E0"/>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F66C0"/>
    <w:rsid w:val="00B9580F"/>
    <w:rsid w:val="00C22DF3"/>
    <w:rsid w:val="00C27D57"/>
    <w:rsid w:val="00C77DAA"/>
    <w:rsid w:val="00CF2150"/>
    <w:rsid w:val="00D56FA6"/>
    <w:rsid w:val="00E15DB1"/>
    <w:rsid w:val="00E2037E"/>
    <w:rsid w:val="00E270F8"/>
    <w:rsid w:val="00E679BA"/>
    <w:rsid w:val="00E93BAC"/>
    <w:rsid w:val="00EB0A6C"/>
    <w:rsid w:val="00EE3DE9"/>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16A50"/>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444</Words>
  <Characters>2533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20</cp:revision>
  <dcterms:created xsi:type="dcterms:W3CDTF">2025-03-24T14:21:00Z</dcterms:created>
  <dcterms:modified xsi:type="dcterms:W3CDTF">2026-08-18T09:50:00Z</dcterms:modified>
</cp:coreProperties>
</file>