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80188" w14:textId="77777777" w:rsidR="00EC2C06" w:rsidRPr="00B228AE" w:rsidRDefault="00EC2C06" w:rsidP="00EC2C06">
      <w:pPr>
        <w:ind w:left="4395" w:right="23"/>
        <w:jc w:val="center"/>
        <w:rPr>
          <w:rFonts w:ascii="Times New Roman" w:hAnsi="Times New Roman" w:cs="Times New Roman"/>
          <w:sz w:val="24"/>
        </w:rPr>
      </w:pPr>
      <w:r w:rsidRPr="00B228AE">
        <w:rPr>
          <w:rFonts w:ascii="Times New Roman" w:hAnsi="Times New Roman" w:cs="Times New Roman"/>
          <w:sz w:val="24"/>
        </w:rPr>
        <w:t>УТВЕРЖДАЮ</w:t>
      </w:r>
    </w:p>
    <w:p w14:paraId="5C0F95FF" w14:textId="77777777" w:rsidR="00EC2C06" w:rsidRDefault="00EC2C06" w:rsidP="00EC2C06">
      <w:pPr>
        <w:spacing w:after="50"/>
        <w:ind w:left="4395"/>
        <w:jc w:val="center"/>
        <w:rPr>
          <w:rFonts w:ascii="Times New Roman" w:hAnsi="Times New Roman" w:cs="Times New Roman"/>
          <w:noProof/>
          <w:sz w:val="24"/>
        </w:rPr>
      </w:pPr>
      <w:r w:rsidRPr="000040BD">
        <w:rPr>
          <w:rFonts w:ascii="Times New Roman" w:hAnsi="Times New Roman" w:cs="Times New Roman"/>
          <w:noProof/>
          <w:sz w:val="24"/>
        </w:rPr>
        <w:t>Руководитель отдела</w:t>
      </w:r>
      <w:r>
        <w:rPr>
          <w:rFonts w:ascii="Times New Roman" w:hAnsi="Times New Roman" w:cs="Times New Roman"/>
          <w:noProof/>
          <w:sz w:val="24"/>
        </w:rPr>
        <w:t xml:space="preserve"> </w:t>
      </w:r>
      <w:r w:rsidRPr="000040BD">
        <w:rPr>
          <w:rFonts w:ascii="Times New Roman" w:hAnsi="Times New Roman" w:cs="Times New Roman"/>
          <w:noProof/>
          <w:sz w:val="24"/>
        </w:rPr>
        <w:t>логистики</w:t>
      </w:r>
    </w:p>
    <w:p w14:paraId="5CFA3E70" w14:textId="77777777" w:rsidR="00EC2C06" w:rsidRPr="00B228AE" w:rsidRDefault="00EC2C06" w:rsidP="00EC2C06">
      <w:pPr>
        <w:spacing w:after="50"/>
        <w:ind w:left="4395"/>
        <w:jc w:val="center"/>
        <w:rPr>
          <w:rFonts w:ascii="Times New Roman" w:hAnsi="Times New Roman" w:cs="Times New Roman"/>
          <w:noProof/>
          <w:sz w:val="24"/>
        </w:rPr>
      </w:pPr>
      <w:r>
        <w:rPr>
          <w:rFonts w:ascii="Times New Roman" w:hAnsi="Times New Roman" w:cs="Times New Roman"/>
          <w:noProof/>
          <w:sz w:val="24"/>
        </w:rPr>
        <w:t xml:space="preserve">УФПС </w:t>
      </w:r>
      <w:r w:rsidRPr="000040BD">
        <w:rPr>
          <w:rFonts w:ascii="Times New Roman" w:hAnsi="Times New Roman" w:cs="Times New Roman"/>
          <w:noProof/>
          <w:sz w:val="24"/>
        </w:rPr>
        <w:t>Республики Северная Осетия-Алания</w:t>
      </w:r>
    </w:p>
    <w:p w14:paraId="073A309F" w14:textId="2EE382EA" w:rsidR="00EC2C06" w:rsidRPr="00B228AE" w:rsidRDefault="00EC2C06" w:rsidP="00EC2C06">
      <w:pPr>
        <w:spacing w:after="50"/>
        <w:ind w:left="4395"/>
        <w:jc w:val="center"/>
        <w:rPr>
          <w:rFonts w:ascii="Times New Roman" w:hAnsi="Times New Roman" w:cs="Times New Roman"/>
          <w:sz w:val="24"/>
        </w:rPr>
      </w:pPr>
      <w:bookmarkStart w:id="0" w:name="_GoBack"/>
      <w:bookmarkEnd w:id="0"/>
    </w:p>
    <w:p w14:paraId="5E6806BF" w14:textId="74C98BF1" w:rsidR="00EC2C06" w:rsidRPr="00B228AE" w:rsidRDefault="00EC2C06" w:rsidP="00EC2C06">
      <w:pPr>
        <w:ind w:left="4395" w:right="-8"/>
        <w:jc w:val="center"/>
        <w:rPr>
          <w:rFonts w:ascii="Times New Roman" w:hAnsi="Times New Roman" w:cs="Times New Roman"/>
          <w:sz w:val="24"/>
        </w:rPr>
      </w:pPr>
      <w:r w:rsidRPr="00B228AE">
        <w:rPr>
          <w:rFonts w:ascii="Times New Roman" w:hAnsi="Times New Roman" w:cs="Times New Roman"/>
          <w:sz w:val="24"/>
        </w:rPr>
        <w:t xml:space="preserve">______________________ </w:t>
      </w:r>
      <w:r>
        <w:rPr>
          <w:rFonts w:ascii="Times New Roman" w:hAnsi="Times New Roman" w:cs="Times New Roman"/>
          <w:sz w:val="24"/>
        </w:rPr>
        <w:t>Н</w:t>
      </w:r>
      <w:r w:rsidRPr="00B228AE">
        <w:rPr>
          <w:rFonts w:ascii="Times New Roman" w:hAnsi="Times New Roman" w:cs="Times New Roman"/>
          <w:sz w:val="24"/>
        </w:rPr>
        <w:t>.</w:t>
      </w:r>
      <w:r>
        <w:rPr>
          <w:rFonts w:ascii="Times New Roman" w:hAnsi="Times New Roman" w:cs="Times New Roman"/>
          <w:sz w:val="24"/>
        </w:rPr>
        <w:t>И</w:t>
      </w:r>
      <w:r w:rsidRPr="00B228AE">
        <w:rPr>
          <w:rFonts w:ascii="Times New Roman" w:hAnsi="Times New Roman" w:cs="Times New Roman"/>
          <w:sz w:val="24"/>
        </w:rPr>
        <w:t xml:space="preserve">. </w:t>
      </w:r>
      <w:r>
        <w:rPr>
          <w:rFonts w:ascii="Times New Roman" w:hAnsi="Times New Roman" w:cs="Times New Roman"/>
          <w:sz w:val="24"/>
        </w:rPr>
        <w:t>Шейко</w:t>
      </w:r>
    </w:p>
    <w:p w14:paraId="57D7B60F" w14:textId="2D3E320D" w:rsidR="00EC2C06" w:rsidRPr="00B228AE" w:rsidRDefault="00EC2C06" w:rsidP="00EC2C06">
      <w:pPr>
        <w:spacing w:after="3913"/>
        <w:ind w:left="4395"/>
        <w:jc w:val="center"/>
        <w:rPr>
          <w:rFonts w:ascii="Times New Roman" w:hAnsi="Times New Roman" w:cs="Times New Roman"/>
          <w:sz w:val="24"/>
        </w:rPr>
      </w:pPr>
      <w:r w:rsidRPr="00B228AE">
        <w:rPr>
          <w:rFonts w:ascii="Times New Roman" w:hAnsi="Times New Roman" w:cs="Times New Roman"/>
          <w:sz w:val="24"/>
        </w:rPr>
        <w:t>«</w:t>
      </w:r>
      <w:r>
        <w:rPr>
          <w:rFonts w:ascii="Times New Roman" w:hAnsi="Times New Roman" w:cs="Times New Roman"/>
          <w:sz w:val="24"/>
        </w:rPr>
        <w:t>22</w:t>
      </w:r>
      <w:r w:rsidRPr="00B228AE">
        <w:rPr>
          <w:rFonts w:ascii="Times New Roman" w:hAnsi="Times New Roman" w:cs="Times New Roman"/>
          <w:sz w:val="24"/>
        </w:rPr>
        <w:t xml:space="preserve">» </w:t>
      </w:r>
      <w:r>
        <w:rPr>
          <w:rFonts w:ascii="Times New Roman" w:hAnsi="Times New Roman" w:cs="Times New Roman"/>
          <w:sz w:val="24"/>
        </w:rPr>
        <w:t xml:space="preserve">июля </w:t>
      </w:r>
      <w:r w:rsidRPr="00B228AE">
        <w:rPr>
          <w:rFonts w:ascii="Times New Roman" w:hAnsi="Times New Roman" w:cs="Times New Roman"/>
          <w:sz w:val="24"/>
        </w:rPr>
        <w:t>20</w:t>
      </w:r>
      <w:r>
        <w:rPr>
          <w:rFonts w:ascii="Times New Roman" w:hAnsi="Times New Roman" w:cs="Times New Roman"/>
          <w:sz w:val="24"/>
        </w:rPr>
        <w:t>26</w:t>
      </w:r>
      <w:r w:rsidRPr="00B228AE">
        <w:rPr>
          <w:rFonts w:ascii="Times New Roman" w:hAnsi="Times New Roman" w:cs="Times New Roman"/>
          <w:sz w:val="24"/>
        </w:rPr>
        <w:t xml:space="preserve"> г.</w:t>
      </w:r>
      <w:r w:rsidR="00024B2E">
        <w:rPr>
          <w:rFonts w:ascii="Times New Roman" w:hAnsi="Times New Roman" w:cs="Times New Roman"/>
          <w:sz w:val="24"/>
        </w:rPr>
        <w:t xml:space="preserve"> </w:t>
      </w:r>
    </w:p>
    <w:p w14:paraId="6FA619DE" w14:textId="48E533C6"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23B3F2D" w14:textId="17C2DBE3"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 xml:space="preserve">на </w:t>
      </w:r>
      <w:r w:rsidR="00024B2E">
        <w:rPr>
          <w:rFonts w:ascii="Times New Roman" w:eastAsia="Times New Roman" w:hAnsi="Times New Roman" w:cs="Times New Roman"/>
          <w:sz w:val="28"/>
          <w:szCs w:val="28"/>
          <w:lang w:eastAsia="ru-RU"/>
        </w:rPr>
        <w:t>о</w:t>
      </w:r>
      <w:r w:rsidR="00024B2E" w:rsidRPr="00024B2E">
        <w:rPr>
          <w:rFonts w:ascii="Times New Roman" w:eastAsia="Times New Roman" w:hAnsi="Times New Roman" w:cs="Times New Roman"/>
          <w:sz w:val="28"/>
          <w:szCs w:val="28"/>
          <w:lang w:eastAsia="ru-RU"/>
        </w:rPr>
        <w:t>казание услуг по техническому обслуживанию и ремонту грузовых транспортных средств с разрешенной максимальной массой более 3,5 тонн для нужд УФПС Республики Северная Осетия-Алания АО "Почта России" с использованием запасных частей, предоставляемых исполнителем</w:t>
      </w:r>
    </w:p>
    <w:p w14:paraId="45F37FFB" w14:textId="5466D920" w:rsidR="00413101" w:rsidRPr="00737E43" w:rsidRDefault="00413101" w:rsidP="00413101">
      <w:pPr>
        <w:spacing w:after="0" w:line="240" w:lineRule="auto"/>
        <w:rPr>
          <w:rFonts w:ascii="Times New Roman" w:eastAsia="Calibri" w:hAnsi="Times New Roman" w:cs="Times New Roman"/>
          <w:sz w:val="28"/>
          <w:szCs w:val="28"/>
        </w:rPr>
      </w:pPr>
    </w:p>
    <w:p w14:paraId="2981A9D6" w14:textId="211443E9" w:rsidR="00413101" w:rsidRPr="00BC281F" w:rsidRDefault="00413101" w:rsidP="00413101">
      <w:pPr>
        <w:spacing w:after="0" w:line="240" w:lineRule="auto"/>
        <w:rPr>
          <w:rFonts w:ascii="Times New Roman" w:eastAsia="Calibri" w:hAnsi="Times New Roman" w:cs="Times New Roman"/>
          <w:sz w:val="28"/>
          <w:szCs w:val="28"/>
        </w:rPr>
      </w:pPr>
    </w:p>
    <w:p w14:paraId="6E5D2E90" w14:textId="15153819" w:rsidR="00413101" w:rsidRPr="0025155F" w:rsidRDefault="00413101" w:rsidP="00413101">
      <w:pPr>
        <w:spacing w:after="0" w:line="240" w:lineRule="auto"/>
        <w:rPr>
          <w:rFonts w:ascii="Times New Roman" w:eastAsia="Calibri" w:hAnsi="Times New Roman" w:cs="Times New Roman"/>
          <w:sz w:val="28"/>
          <w:szCs w:val="28"/>
        </w:rPr>
      </w:pPr>
    </w:p>
    <w:p w14:paraId="07D03085" w14:textId="1B67C165" w:rsidR="00413101" w:rsidRDefault="00413101" w:rsidP="00413101">
      <w:pPr>
        <w:spacing w:after="0" w:line="240" w:lineRule="auto"/>
        <w:rPr>
          <w:rFonts w:ascii="Times New Roman" w:eastAsia="Calibri" w:hAnsi="Times New Roman" w:cs="Times New Roman"/>
          <w:sz w:val="28"/>
          <w:szCs w:val="28"/>
        </w:rPr>
      </w:pPr>
    </w:p>
    <w:p w14:paraId="1ED7E146" w14:textId="5578F892" w:rsidR="005C45AA" w:rsidRDefault="005C45AA" w:rsidP="00413101">
      <w:pPr>
        <w:spacing w:after="0" w:line="240" w:lineRule="auto"/>
        <w:rPr>
          <w:rFonts w:ascii="Times New Roman" w:eastAsia="Calibri" w:hAnsi="Times New Roman" w:cs="Times New Roman"/>
          <w:sz w:val="28"/>
          <w:szCs w:val="28"/>
        </w:rPr>
      </w:pPr>
    </w:p>
    <w:p w14:paraId="6749C5B4" w14:textId="30FCE648" w:rsidR="005C45AA" w:rsidRDefault="005C45AA" w:rsidP="00413101">
      <w:pPr>
        <w:spacing w:after="0" w:line="240" w:lineRule="auto"/>
        <w:rPr>
          <w:rFonts w:ascii="Times New Roman" w:eastAsia="Calibri" w:hAnsi="Times New Roman" w:cs="Times New Roman"/>
          <w:sz w:val="28"/>
          <w:szCs w:val="28"/>
        </w:rPr>
      </w:pPr>
    </w:p>
    <w:p w14:paraId="58E20880" w14:textId="77777777" w:rsidR="00413101" w:rsidRDefault="00413101" w:rsidP="00413101">
      <w:pPr>
        <w:spacing w:after="0" w:line="240" w:lineRule="auto"/>
        <w:rPr>
          <w:rFonts w:ascii="Times New Roman" w:eastAsia="Calibri" w:hAnsi="Times New Roman" w:cs="Times New Roman"/>
          <w:sz w:val="28"/>
          <w:szCs w:val="28"/>
        </w:rPr>
      </w:pPr>
    </w:p>
    <w:p w14:paraId="726CFA74" w14:textId="77777777" w:rsidR="00413101" w:rsidRDefault="00413101" w:rsidP="00413101">
      <w:pPr>
        <w:spacing w:after="0" w:line="240" w:lineRule="auto"/>
        <w:rPr>
          <w:rFonts w:ascii="Times New Roman" w:eastAsia="Calibri" w:hAnsi="Times New Roman" w:cs="Times New Roman"/>
          <w:sz w:val="28"/>
          <w:szCs w:val="28"/>
        </w:rPr>
      </w:pPr>
    </w:p>
    <w:p w14:paraId="59D119D1" w14:textId="77777777" w:rsidR="00413101" w:rsidRDefault="00413101" w:rsidP="00413101">
      <w:pPr>
        <w:spacing w:after="0" w:line="240" w:lineRule="auto"/>
        <w:rPr>
          <w:rFonts w:ascii="Times New Roman" w:eastAsia="Calibri" w:hAnsi="Times New Roman" w:cs="Times New Roman"/>
          <w:sz w:val="28"/>
          <w:szCs w:val="28"/>
        </w:rPr>
      </w:pPr>
    </w:p>
    <w:p w14:paraId="2B6F836F" w14:textId="77777777" w:rsidR="00413101" w:rsidRDefault="00413101" w:rsidP="00413101">
      <w:pPr>
        <w:spacing w:after="0" w:line="240" w:lineRule="auto"/>
        <w:rPr>
          <w:rFonts w:ascii="Times New Roman" w:eastAsia="Calibri" w:hAnsi="Times New Roman" w:cs="Times New Roman"/>
          <w:sz w:val="28"/>
          <w:szCs w:val="28"/>
        </w:rPr>
      </w:pPr>
    </w:p>
    <w:p w14:paraId="7011F21E" w14:textId="6A5F4884" w:rsidR="00413101" w:rsidRDefault="00413101" w:rsidP="00413101">
      <w:pPr>
        <w:spacing w:after="0" w:line="240" w:lineRule="auto"/>
        <w:rPr>
          <w:rFonts w:ascii="Times New Roman" w:eastAsia="Calibri" w:hAnsi="Times New Roman" w:cs="Times New Roman"/>
          <w:sz w:val="28"/>
          <w:szCs w:val="28"/>
        </w:rPr>
      </w:pPr>
    </w:p>
    <w:p w14:paraId="646DF10D" w14:textId="04CD6AC5" w:rsidR="00DA503E" w:rsidRDefault="00DA503E" w:rsidP="00413101">
      <w:pPr>
        <w:spacing w:after="0" w:line="240" w:lineRule="auto"/>
        <w:rPr>
          <w:rFonts w:ascii="Times New Roman" w:eastAsia="Calibri" w:hAnsi="Times New Roman" w:cs="Times New Roman"/>
          <w:sz w:val="28"/>
          <w:szCs w:val="28"/>
        </w:rPr>
      </w:pPr>
    </w:p>
    <w:p w14:paraId="5785CB73" w14:textId="4B8CB86A" w:rsidR="00DA503E" w:rsidRDefault="00DA503E" w:rsidP="00413101">
      <w:pPr>
        <w:spacing w:after="0" w:line="240" w:lineRule="auto"/>
        <w:rPr>
          <w:rFonts w:ascii="Times New Roman" w:eastAsia="Calibri" w:hAnsi="Times New Roman" w:cs="Times New Roman"/>
          <w:sz w:val="28"/>
          <w:szCs w:val="28"/>
        </w:rPr>
      </w:pPr>
    </w:p>
    <w:p w14:paraId="708B8DD3" w14:textId="5BBD4E4D" w:rsidR="00DA503E" w:rsidRDefault="00DA503E" w:rsidP="00413101">
      <w:pPr>
        <w:spacing w:after="0" w:line="240" w:lineRule="auto"/>
        <w:rPr>
          <w:rFonts w:ascii="Times New Roman" w:eastAsia="Calibri" w:hAnsi="Times New Roman" w:cs="Times New Roman"/>
          <w:sz w:val="28"/>
          <w:szCs w:val="28"/>
        </w:rPr>
      </w:pPr>
    </w:p>
    <w:p w14:paraId="0871D025" w14:textId="427386F5" w:rsidR="00DA503E" w:rsidRDefault="00DA503E" w:rsidP="00413101">
      <w:pPr>
        <w:spacing w:after="0" w:line="240" w:lineRule="auto"/>
        <w:rPr>
          <w:rFonts w:ascii="Times New Roman" w:eastAsia="Calibri" w:hAnsi="Times New Roman" w:cs="Times New Roman"/>
          <w:sz w:val="28"/>
          <w:szCs w:val="28"/>
        </w:rPr>
      </w:pPr>
    </w:p>
    <w:p w14:paraId="53353124" w14:textId="1109F145" w:rsidR="00413101" w:rsidRDefault="00413101" w:rsidP="00413101">
      <w:pPr>
        <w:spacing w:after="0" w:line="240" w:lineRule="auto"/>
        <w:rPr>
          <w:rFonts w:ascii="Times New Roman" w:eastAsia="Calibri" w:hAnsi="Times New Roman" w:cs="Times New Roman"/>
          <w:sz w:val="28"/>
          <w:szCs w:val="28"/>
        </w:rPr>
      </w:pPr>
    </w:p>
    <w:p w14:paraId="4579AFAB" w14:textId="3C86AF0C" w:rsidR="00DA503E" w:rsidRDefault="00DA503E" w:rsidP="00413101">
      <w:pPr>
        <w:spacing w:after="0" w:line="240" w:lineRule="auto"/>
        <w:rPr>
          <w:rFonts w:ascii="Times New Roman" w:eastAsia="Calibri" w:hAnsi="Times New Roman" w:cs="Times New Roman"/>
          <w:sz w:val="28"/>
          <w:szCs w:val="28"/>
        </w:rPr>
      </w:pPr>
    </w:p>
    <w:p w14:paraId="15F62F03" w14:textId="77777777" w:rsidR="00DA503E" w:rsidRPr="00665FDC" w:rsidRDefault="00DA503E" w:rsidP="00413101">
      <w:pPr>
        <w:spacing w:after="0" w:line="240" w:lineRule="auto"/>
        <w:rPr>
          <w:rFonts w:ascii="Times New Roman" w:eastAsia="Calibri" w:hAnsi="Times New Roman" w:cs="Times New Roman"/>
          <w:sz w:val="28"/>
          <w:szCs w:val="28"/>
        </w:rPr>
      </w:pPr>
    </w:p>
    <w:p w14:paraId="3AAB21F2" w14:textId="77777777" w:rsidR="00413101" w:rsidRPr="00665FDC" w:rsidRDefault="00413101" w:rsidP="00413101">
      <w:pPr>
        <w:spacing w:after="0" w:line="240" w:lineRule="auto"/>
        <w:rPr>
          <w:rFonts w:ascii="Times New Roman" w:eastAsia="Calibri" w:hAnsi="Times New Roman" w:cs="Times New Roman"/>
          <w:sz w:val="28"/>
          <w:szCs w:val="28"/>
        </w:rPr>
      </w:pPr>
    </w:p>
    <w:p w14:paraId="52422205" w14:textId="78E72472" w:rsidR="00413101" w:rsidRDefault="00EC2C06" w:rsidP="00413101">
      <w:pPr>
        <w:pStyle w:val="af5"/>
        <w:ind w:left="0"/>
        <w:jc w:val="center"/>
      </w:pPr>
      <w:r>
        <w:t>Владикавказ</w:t>
      </w:r>
      <w:r w:rsidR="00413101" w:rsidRPr="00665FDC">
        <w:t>, 20</w:t>
      </w:r>
      <w:r w:rsidR="00DA503E">
        <w:t>2</w:t>
      </w:r>
      <w:r w:rsidR="005137AF">
        <w:t>6</w:t>
      </w:r>
    </w:p>
    <w:p w14:paraId="3D292ACE"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EF77A3">
        <w:trPr>
          <w:trHeight w:val="729"/>
          <w:tblHeader/>
        </w:trPr>
        <w:tc>
          <w:tcPr>
            <w:tcW w:w="385" w:type="pct"/>
            <w:vAlign w:val="center"/>
          </w:tcPr>
          <w:p w14:paraId="6F5BED09"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EF77A3">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EF77A3">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EF77A3">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EF77A3">
        <w:trPr>
          <w:trHeight w:val="669"/>
        </w:trPr>
        <w:tc>
          <w:tcPr>
            <w:tcW w:w="385" w:type="pct"/>
            <w:vAlign w:val="center"/>
          </w:tcPr>
          <w:p w14:paraId="577C8231"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EF77A3">
        <w:trPr>
          <w:trHeight w:val="465"/>
        </w:trPr>
        <w:tc>
          <w:tcPr>
            <w:tcW w:w="385" w:type="pct"/>
            <w:vAlign w:val="center"/>
          </w:tcPr>
          <w:p w14:paraId="78CA14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EF77A3">
        <w:trPr>
          <w:trHeight w:val="465"/>
        </w:trPr>
        <w:tc>
          <w:tcPr>
            <w:tcW w:w="385" w:type="pct"/>
            <w:vAlign w:val="center"/>
          </w:tcPr>
          <w:p w14:paraId="287F93E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EF77A3">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EF77A3">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EF77A3">
        <w:trPr>
          <w:trHeight w:val="291"/>
        </w:trPr>
        <w:tc>
          <w:tcPr>
            <w:tcW w:w="385" w:type="pct"/>
            <w:vAlign w:val="center"/>
          </w:tcPr>
          <w:p w14:paraId="1545995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EF77A3">
        <w:trPr>
          <w:trHeight w:val="291"/>
        </w:trPr>
        <w:tc>
          <w:tcPr>
            <w:tcW w:w="385" w:type="pct"/>
            <w:vAlign w:val="center"/>
          </w:tcPr>
          <w:p w14:paraId="5398DCE7"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EF77A3">
        <w:trPr>
          <w:trHeight w:val="291"/>
        </w:trPr>
        <w:tc>
          <w:tcPr>
            <w:tcW w:w="385" w:type="pct"/>
            <w:vAlign w:val="center"/>
          </w:tcPr>
          <w:p w14:paraId="6F6B8423"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EF77A3">
        <w:trPr>
          <w:trHeight w:val="291"/>
        </w:trPr>
        <w:tc>
          <w:tcPr>
            <w:tcW w:w="385" w:type="pct"/>
            <w:vAlign w:val="center"/>
          </w:tcPr>
          <w:p w14:paraId="01E301E9"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EF77A3">
        <w:trPr>
          <w:trHeight w:val="291"/>
        </w:trPr>
        <w:tc>
          <w:tcPr>
            <w:tcW w:w="385" w:type="pct"/>
            <w:vAlign w:val="center"/>
          </w:tcPr>
          <w:p w14:paraId="3BD7B0B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EF77A3">
        <w:trPr>
          <w:trHeight w:val="291"/>
        </w:trPr>
        <w:tc>
          <w:tcPr>
            <w:tcW w:w="385" w:type="pct"/>
            <w:vAlign w:val="center"/>
          </w:tcPr>
          <w:p w14:paraId="14093615"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EF77A3">
        <w:trPr>
          <w:trHeight w:val="291"/>
        </w:trPr>
        <w:tc>
          <w:tcPr>
            <w:tcW w:w="385" w:type="pct"/>
            <w:vAlign w:val="center"/>
          </w:tcPr>
          <w:p w14:paraId="3FB675C8"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EF77A3">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EF77A3">
        <w:trPr>
          <w:trHeight w:val="291"/>
        </w:trPr>
        <w:tc>
          <w:tcPr>
            <w:tcW w:w="385" w:type="pct"/>
            <w:vAlign w:val="center"/>
          </w:tcPr>
          <w:p w14:paraId="194F5111"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0DA32F89" w:rsidR="00413101" w:rsidRPr="00EB0C6A" w:rsidDel="004803E3" w:rsidRDefault="00EC6C16" w:rsidP="00024B2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6C16">
              <w:rPr>
                <w:rFonts w:ascii="Times New Roman" w:hAnsi="Times New Roman" w:cs="Times New Roman"/>
                <w:sz w:val="24"/>
                <w:szCs w:val="24"/>
              </w:rPr>
              <w:t xml:space="preserve">Оказание </w:t>
            </w:r>
            <w:r w:rsidR="00154FAD" w:rsidRPr="00154FAD">
              <w:rPr>
                <w:rFonts w:ascii="Times New Roman" w:hAnsi="Times New Roman" w:cs="Times New Roman"/>
                <w:sz w:val="24"/>
                <w:szCs w:val="24"/>
              </w:rPr>
              <w:t>услуг по техническому обслуживанию и ремонту грузовых транспортных средств с разрешенной максимальной массой более 3,5 тонн для нужд УФПС Республики Северная Осетия-Алания АО «Почта России» с использованием запасных частей, предоставляемых исполнителем</w:t>
            </w:r>
          </w:p>
        </w:tc>
      </w:tr>
      <w:tr w:rsidR="00413101" w:rsidRPr="00EB0C6A" w14:paraId="35FF9215" w14:textId="77777777" w:rsidTr="00EF77A3">
        <w:trPr>
          <w:trHeight w:val="291"/>
        </w:trPr>
        <w:tc>
          <w:tcPr>
            <w:tcW w:w="385" w:type="pct"/>
            <w:vAlign w:val="center"/>
          </w:tcPr>
          <w:p w14:paraId="106C0F9F" w14:textId="77777777" w:rsidR="00413101" w:rsidRPr="00EB0C6A"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EF77A3">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EF77A3">
        <w:trPr>
          <w:trHeight w:val="291"/>
        </w:trPr>
        <w:tc>
          <w:tcPr>
            <w:tcW w:w="385" w:type="pct"/>
            <w:vAlign w:val="center"/>
          </w:tcPr>
          <w:p w14:paraId="28941156"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EF77A3">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EF77A3">
        <w:trPr>
          <w:trHeight w:val="291"/>
        </w:trPr>
        <w:tc>
          <w:tcPr>
            <w:tcW w:w="385" w:type="pct"/>
            <w:vAlign w:val="center"/>
          </w:tcPr>
          <w:p w14:paraId="33F7A76A" w14:textId="77777777" w:rsidR="0041310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EF77A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EF77A3">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4B7081B0" w14:textId="77777777" w:rsidR="00DA503E" w:rsidRDefault="00DA503E" w:rsidP="00DA503E">
      <w:pPr>
        <w:widowControl w:val="0"/>
        <w:autoSpaceDE w:val="0"/>
        <w:autoSpaceDN w:val="0"/>
        <w:adjustRightInd w:val="0"/>
        <w:spacing w:before="240" w:after="120" w:line="240" w:lineRule="auto"/>
        <w:ind w:left="357"/>
        <w:rPr>
          <w:rFonts w:ascii="Times New Roman" w:eastAsia="Times New Roman" w:hAnsi="Times New Roman" w:cs="Times New Roman"/>
          <w:b/>
          <w:sz w:val="28"/>
          <w:szCs w:val="28"/>
          <w:lang w:eastAsia="ru-RU"/>
        </w:rPr>
      </w:pPr>
    </w:p>
    <w:p w14:paraId="2BF439BE" w14:textId="54047E5C"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10661873" w14:textId="0115F26B" w:rsidR="00DA503E" w:rsidRPr="00765A46" w:rsidRDefault="00EC6C16" w:rsidP="00024B2E">
      <w:pPr>
        <w:widowControl w:val="0"/>
        <w:autoSpaceDE w:val="0"/>
        <w:autoSpaceDN w:val="0"/>
        <w:adjustRightInd w:val="0"/>
        <w:spacing w:before="240" w:after="120" w:line="240" w:lineRule="auto"/>
        <w:ind w:firstLine="709"/>
        <w:jc w:val="both"/>
        <w:rPr>
          <w:rFonts w:ascii="Times New Roman" w:eastAsia="Times New Roman" w:hAnsi="Times New Roman" w:cs="Times New Roman"/>
          <w:b/>
          <w:sz w:val="28"/>
          <w:szCs w:val="28"/>
          <w:lang w:eastAsia="ru-RU"/>
        </w:rPr>
      </w:pPr>
      <w:r w:rsidRPr="00EC6C16">
        <w:rPr>
          <w:rFonts w:ascii="Times New Roman" w:eastAsia="Times New Roman" w:hAnsi="Times New Roman" w:cs="Times New Roman"/>
          <w:sz w:val="28"/>
          <w:szCs w:val="28"/>
          <w:lang w:eastAsia="ru-RU"/>
        </w:rPr>
        <w:t xml:space="preserve">Оказание </w:t>
      </w:r>
      <w:r w:rsidR="00024B2E" w:rsidRPr="00024B2E">
        <w:rPr>
          <w:rFonts w:ascii="Times New Roman" w:eastAsia="Times New Roman" w:hAnsi="Times New Roman" w:cs="Times New Roman"/>
          <w:sz w:val="28"/>
          <w:szCs w:val="28"/>
          <w:lang w:eastAsia="ru-RU"/>
        </w:rPr>
        <w:t>услуг по техническому обслуживанию и ремонту грузовых транспортных средств с разрешенной максимальной массой более 3,5 тонн для нужд УФПС Республики Северная Осетия-Алания АО "Почта России" с использованием запасных частей, предоставляемых исполнителем</w:t>
      </w:r>
      <w:r w:rsidR="00024B2E">
        <w:rPr>
          <w:rFonts w:ascii="Times New Roman" w:eastAsia="Times New Roman" w:hAnsi="Times New Roman" w:cs="Times New Roman"/>
          <w:sz w:val="28"/>
          <w:szCs w:val="28"/>
          <w:lang w:eastAsia="ru-RU"/>
        </w:rPr>
        <w:t>.</w:t>
      </w:r>
    </w:p>
    <w:p w14:paraId="6FEE0097" w14:textId="39A1D49B"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63D80DBE" w14:textId="4CC28C16" w:rsidR="00E0197B" w:rsidRPr="00E0197B" w:rsidRDefault="00413101" w:rsidP="00E0197B">
      <w:pPr>
        <w:spacing w:after="0" w:line="240" w:lineRule="auto"/>
        <w:ind w:firstLine="709"/>
        <w:jc w:val="both"/>
        <w:rPr>
          <w:rFonts w:ascii="Times New Roman" w:hAnsi="Times New Roman" w:cs="Times New Roman"/>
          <w:sz w:val="28"/>
          <w:szCs w:val="28"/>
          <w:lang w:eastAsia="ru-RU"/>
        </w:rPr>
      </w:pPr>
      <w:r w:rsidRPr="00B228AE">
        <w:rPr>
          <w:rFonts w:ascii="Times New Roman" w:hAnsi="Times New Roman" w:cs="Times New Roman"/>
          <w:sz w:val="28"/>
          <w:szCs w:val="28"/>
          <w:lang w:eastAsia="ru-RU"/>
        </w:rPr>
        <w:t>Место оказания Услуг:</w:t>
      </w:r>
      <w:r w:rsidR="00B228AE" w:rsidRPr="00B228AE">
        <w:rPr>
          <w:rFonts w:ascii="Times New Roman" w:hAnsi="Times New Roman" w:cs="Times New Roman"/>
          <w:sz w:val="28"/>
          <w:szCs w:val="28"/>
          <w:lang w:eastAsia="ru-RU"/>
        </w:rPr>
        <w:t xml:space="preserve"> </w:t>
      </w:r>
    </w:p>
    <w:p w14:paraId="2B3A1E2C" w14:textId="5DD91187" w:rsidR="00E0197B" w:rsidRPr="00E0197B" w:rsidRDefault="005C45AA" w:rsidP="00E0197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пределах города </w:t>
      </w:r>
      <w:r w:rsidR="00E0197B" w:rsidRPr="00E0197B">
        <w:rPr>
          <w:rFonts w:ascii="Times New Roman" w:hAnsi="Times New Roman" w:cs="Times New Roman"/>
          <w:sz w:val="28"/>
          <w:szCs w:val="28"/>
          <w:lang w:eastAsia="ru-RU"/>
        </w:rPr>
        <w:t>Владикавказ</w:t>
      </w:r>
      <w:r w:rsidR="00101231">
        <w:rPr>
          <w:rFonts w:ascii="Times New Roman" w:hAnsi="Times New Roman" w:cs="Times New Roman"/>
          <w:sz w:val="28"/>
          <w:szCs w:val="28"/>
          <w:lang w:eastAsia="ru-RU"/>
        </w:rPr>
        <w:t>.</w:t>
      </w:r>
    </w:p>
    <w:p w14:paraId="1B4B54CA" w14:textId="5E086809" w:rsidR="00413101" w:rsidRPr="00336AD7" w:rsidRDefault="00413101" w:rsidP="00E0197B">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34008A32" w14:textId="188A5F2C"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w:t>
      </w:r>
      <w:r w:rsidR="005C45AA">
        <w:rPr>
          <w:rFonts w:ascii="Times New Roman" w:hAnsi="Times New Roman" w:cs="Times New Roman"/>
          <w:sz w:val="28"/>
          <w:szCs w:val="28"/>
        </w:rPr>
        <w:t>12 месяцев.</w:t>
      </w:r>
    </w:p>
    <w:p w14:paraId="13C27E9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277EA226"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E23A205"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регулировочные работы;</w:t>
      </w:r>
    </w:p>
    <w:p w14:paraId="1F688BD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08C992A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380C829D"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52FB885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16AB54FE"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 xml:space="preserve">выставление калькуляций на ремонт, предоставление заказ-нарядов в формате </w:t>
      </w:r>
      <w:proofErr w:type="spellStart"/>
      <w:r w:rsidRPr="001C2159">
        <w:rPr>
          <w:rFonts w:ascii="Times New Roman" w:eastAsia="Times New Roman" w:hAnsi="Times New Roman" w:cs="Times New Roman"/>
          <w:sz w:val="28"/>
          <w:szCs w:val="28"/>
          <w:lang w:eastAsia="ru-RU"/>
        </w:rPr>
        <w:t>excel</w:t>
      </w:r>
      <w:proofErr w:type="spellEnd"/>
      <w:r w:rsidRPr="001C2159">
        <w:rPr>
          <w:rFonts w:ascii="Times New Roman" w:eastAsia="Times New Roman" w:hAnsi="Times New Roman" w:cs="Times New Roman"/>
          <w:sz w:val="28"/>
          <w:szCs w:val="28"/>
          <w:lang w:eastAsia="ru-RU"/>
        </w:rPr>
        <w:t>, фотографий деталей, подлежащих замене.</w:t>
      </w:r>
    </w:p>
    <w:p w14:paraId="68396272"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lastRenderedPageBreak/>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65717302" w14:textId="77777777" w:rsidR="00413101" w:rsidRPr="00665FDC" w:rsidRDefault="00413101" w:rsidP="003C71E7">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4C55EF37" w14:textId="18688683" w:rsidR="00413101" w:rsidRDefault="00413101" w:rsidP="003C71E7">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 xml:space="preserve">остановление Правительства Российской Федерации </w:t>
      </w:r>
      <w:r w:rsidR="003C71E7" w:rsidRPr="003C71E7">
        <w:rPr>
          <w:rFonts w:ascii="Times New Roman" w:hAnsi="Times New Roman" w:cs="Times New Roman"/>
          <w:sz w:val="28"/>
          <w:szCs w:val="28"/>
        </w:rPr>
        <w:t xml:space="preserve">29 мая 2025 г. </w:t>
      </w:r>
      <w:r w:rsidR="003C71E7">
        <w:rPr>
          <w:rFonts w:ascii="Times New Roman" w:hAnsi="Times New Roman" w:cs="Times New Roman"/>
          <w:sz w:val="28"/>
          <w:szCs w:val="28"/>
        </w:rPr>
        <w:t>№</w:t>
      </w:r>
      <w:r w:rsidR="003C71E7" w:rsidRPr="003C71E7">
        <w:rPr>
          <w:rFonts w:ascii="Times New Roman" w:hAnsi="Times New Roman" w:cs="Times New Roman"/>
          <w:sz w:val="28"/>
          <w:szCs w:val="28"/>
        </w:rPr>
        <w:t xml:space="preserve"> 780</w:t>
      </w:r>
      <w:r w:rsidRPr="00665FDC">
        <w:rPr>
          <w:rFonts w:ascii="Times New Roman" w:hAnsi="Times New Roman" w:cs="Times New Roman"/>
          <w:sz w:val="28"/>
          <w:szCs w:val="28"/>
        </w:rPr>
        <w:t xml:space="preserve">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17C6E281" w14:textId="77777777" w:rsidR="00413101" w:rsidRPr="00665FDC" w:rsidRDefault="00413101" w:rsidP="003C71E7">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3C71E7">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247CB72D"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DA503E">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 до </w:t>
      </w:r>
      <w:r w:rsidR="00DA503E">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DA503E">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2EEC4452" w14:textId="23D4994A"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2C70D83A"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lastRenderedPageBreak/>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 xml:space="preserve">По требованию Заказчика Исполнитель обязан предоставить сертификаты соответствия на запасные части, применяемые в процессе ТО </w:t>
      </w:r>
      <w:r w:rsidRPr="00665FDC">
        <w:rPr>
          <w:rFonts w:ascii="Times New Roman" w:hAnsi="Times New Roman" w:cs="Times New Roman"/>
          <w:sz w:val="28"/>
          <w:szCs w:val="28"/>
        </w:rPr>
        <w:lastRenderedPageBreak/>
        <w:t>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w:t>
      </w:r>
      <w:proofErr w:type="spellStart"/>
      <w:r w:rsidRPr="0025155F">
        <w:rPr>
          <w:rFonts w:ascii="Times New Roman" w:hAnsi="Times New Roman" w:cs="Times New Roman"/>
          <w:sz w:val="28"/>
          <w:szCs w:val="28"/>
        </w:rPr>
        <w:t>AutoData</w:t>
      </w:r>
      <w:proofErr w:type="spellEnd"/>
      <w:r w:rsidRPr="0025155F">
        <w:rPr>
          <w:rFonts w:ascii="Times New Roman" w:hAnsi="Times New Roman" w:cs="Times New Roman"/>
          <w:sz w:val="28"/>
          <w:szCs w:val="28"/>
        </w:rPr>
        <w:t xml:space="preserve">, </w:t>
      </w:r>
      <w:proofErr w:type="spellStart"/>
      <w:r w:rsidRPr="0025155F">
        <w:rPr>
          <w:rFonts w:ascii="Times New Roman" w:hAnsi="Times New Roman" w:cs="Times New Roman"/>
          <w:sz w:val="28"/>
          <w:szCs w:val="28"/>
        </w:rPr>
        <w:t>Audatex</w:t>
      </w:r>
      <w:proofErr w:type="spellEnd"/>
      <w:r w:rsidRPr="0025155F">
        <w:rPr>
          <w:rFonts w:ascii="Times New Roman" w:hAnsi="Times New Roman" w:cs="Times New Roman"/>
          <w:sz w:val="28"/>
          <w:szCs w:val="28"/>
        </w:rPr>
        <w:t xml:space="preserve">, Автодилер, </w:t>
      </w:r>
      <w:proofErr w:type="spellStart"/>
      <w:r w:rsidRPr="0025155F">
        <w:rPr>
          <w:rFonts w:ascii="Times New Roman" w:hAnsi="Times New Roman" w:cs="Times New Roman"/>
          <w:sz w:val="28"/>
          <w:szCs w:val="28"/>
        </w:rPr>
        <w:t>Avtopoisk</w:t>
      </w:r>
      <w:proofErr w:type="spellEnd"/>
      <w:r w:rsidRPr="0025155F">
        <w:rPr>
          <w:rFonts w:ascii="Times New Roman" w:hAnsi="Times New Roman" w:cs="Times New Roman"/>
          <w:sz w:val="28"/>
          <w:szCs w:val="28"/>
        </w:rPr>
        <w:t>.</w:t>
      </w:r>
      <w:r w:rsidRPr="00336AD7">
        <w:rPr>
          <w:rFonts w:ascii="Times New Roman" w:hAnsi="Times New Roman" w:cs="Times New Roman"/>
          <w:sz w:val="28"/>
          <w:szCs w:val="28"/>
        </w:rPr>
        <w:t xml:space="preserve"> </w:t>
      </w:r>
    </w:p>
    <w:p w14:paraId="24DB451F"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14892293"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54D92FB5"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70EBBCF6"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1EBD2DFE"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w:t>
      </w:r>
      <w:proofErr w:type="spellStart"/>
      <w:r w:rsidRPr="006D0AA0">
        <w:rPr>
          <w:rFonts w:ascii="Times New Roman" w:hAnsi="Times New Roman" w:cs="Times New Roman"/>
          <w:sz w:val="28"/>
          <w:szCs w:val="28"/>
        </w:rPr>
        <w:t>Excel</w:t>
      </w:r>
      <w:proofErr w:type="spellEnd"/>
      <w:r w:rsidRPr="006D0AA0">
        <w:rPr>
          <w:rFonts w:ascii="Times New Roman" w:hAnsi="Times New Roman" w:cs="Times New Roman"/>
          <w:sz w:val="28"/>
          <w:szCs w:val="28"/>
        </w:rPr>
        <w:t xml:space="preserve"> с ответственным представителем Заказчика по </w:t>
      </w:r>
      <w:r w:rsidRPr="006D0AA0">
        <w:rPr>
          <w:rFonts w:ascii="Times New Roman" w:hAnsi="Times New Roman" w:cs="Times New Roman"/>
          <w:sz w:val="28"/>
          <w:szCs w:val="28"/>
        </w:rPr>
        <w:lastRenderedPageBreak/>
        <w:t>электронной почте.</w:t>
      </w:r>
    </w:p>
    <w:p w14:paraId="5A9A303B" w14:textId="0C4AD084"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Расходные и вспомогательные материалы (средства индивидуальной защиты, фильтры, воронки, салфетки, </w:t>
      </w:r>
      <w:proofErr w:type="spellStart"/>
      <w:r w:rsidRPr="005177D4">
        <w:rPr>
          <w:rFonts w:ascii="Times New Roman" w:hAnsi="Times New Roman" w:cs="Times New Roman"/>
          <w:sz w:val="28"/>
          <w:szCs w:val="28"/>
        </w:rPr>
        <w:t>укрывочный</w:t>
      </w:r>
      <w:proofErr w:type="spellEnd"/>
      <w:r w:rsidRPr="005177D4">
        <w:rPr>
          <w:rFonts w:ascii="Times New Roman" w:hAnsi="Times New Roman" w:cs="Times New Roman"/>
          <w:sz w:val="28"/>
          <w:szCs w:val="28"/>
        </w:rPr>
        <w:t xml:space="preserve"> материал, преобразователь ржавчины, изолента, </w:t>
      </w:r>
      <w:proofErr w:type="spellStart"/>
      <w:r w:rsidRPr="005177D4">
        <w:rPr>
          <w:rFonts w:ascii="Times New Roman" w:hAnsi="Times New Roman" w:cs="Times New Roman"/>
          <w:sz w:val="28"/>
          <w:szCs w:val="28"/>
        </w:rPr>
        <w:t>термоусадочная</w:t>
      </w:r>
      <w:proofErr w:type="spellEnd"/>
      <w:r w:rsidRPr="005177D4">
        <w:rPr>
          <w:rFonts w:ascii="Times New Roman" w:hAnsi="Times New Roman" w:cs="Times New Roman"/>
          <w:sz w:val="28"/>
          <w:szCs w:val="28"/>
        </w:rPr>
        <w:t xml:space="preserve"> трубка, </w:t>
      </w:r>
      <w:proofErr w:type="spellStart"/>
      <w:r w:rsidRPr="005177D4">
        <w:rPr>
          <w:rFonts w:ascii="Times New Roman" w:hAnsi="Times New Roman" w:cs="Times New Roman"/>
          <w:sz w:val="28"/>
          <w:szCs w:val="28"/>
        </w:rPr>
        <w:t>обезжириватели</w:t>
      </w:r>
      <w:proofErr w:type="spellEnd"/>
      <w:r w:rsidRPr="005177D4">
        <w:rPr>
          <w:rFonts w:ascii="Times New Roman" w:hAnsi="Times New Roman" w:cs="Times New Roman"/>
          <w:sz w:val="28"/>
          <w:szCs w:val="28"/>
        </w:rPr>
        <w:t>,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4D11C363" w14:textId="52E59FD5"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DA503E">
        <w:rPr>
          <w:rFonts w:ascii="Times New Roman" w:hAnsi="Times New Roman" w:cs="Times New Roman"/>
          <w:sz w:val="28"/>
          <w:szCs w:val="28"/>
        </w:rPr>
        <w:t>2 (Двух)</w:t>
      </w:r>
      <w:r w:rsidRPr="005177D4">
        <w:rPr>
          <w:rFonts w:ascii="Times New Roman" w:hAnsi="Times New Roman" w:cs="Times New Roman"/>
          <w:sz w:val="28"/>
          <w:szCs w:val="28"/>
        </w:rPr>
        <w:t xml:space="preserve"> ТС Заказчика одновременно.</w:t>
      </w:r>
    </w:p>
    <w:p w14:paraId="3D81866E"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202E77DD"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lastRenderedPageBreak/>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34A49155"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868419F"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44F029AE"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 xml:space="preserve">ем (дополнительные фары, </w:t>
      </w:r>
      <w:r w:rsidRPr="00BC281F">
        <w:rPr>
          <w:rFonts w:ascii="Times New Roman" w:hAnsi="Times New Roman" w:cs="Times New Roman"/>
          <w:sz w:val="28"/>
          <w:szCs w:val="28"/>
        </w:rPr>
        <w:lastRenderedPageBreak/>
        <w:t>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 xml:space="preserve">Исполнитель производит </w:t>
      </w:r>
      <w:proofErr w:type="spellStart"/>
      <w:r w:rsidRPr="0025155F">
        <w:rPr>
          <w:rFonts w:ascii="Times New Roman" w:hAnsi="Times New Roman" w:cs="Times New Roman"/>
          <w:sz w:val="28"/>
          <w:szCs w:val="28"/>
        </w:rPr>
        <w:t>фотофиксацию</w:t>
      </w:r>
      <w:proofErr w:type="spellEnd"/>
      <w:r w:rsidRPr="0025155F">
        <w:rPr>
          <w:rFonts w:ascii="Times New Roman" w:hAnsi="Times New Roman" w:cs="Times New Roman"/>
          <w:sz w:val="28"/>
          <w:szCs w:val="28"/>
        </w:rPr>
        <w:t xml:space="preserve">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622F593D"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00C66FF5">
        <w:rPr>
          <w:rFonts w:ascii="Times New Roman" w:hAnsi="Times New Roman" w:cs="Times New Roman"/>
          <w:sz w:val="28"/>
          <w:szCs w:val="28"/>
        </w:rPr>
        <w:t>Н</w:t>
      </w:r>
      <w:r w:rsidR="00C66FF5" w:rsidRPr="00C66FF5">
        <w:rPr>
          <w:rFonts w:ascii="Times New Roman" w:hAnsi="Times New Roman" w:cs="Times New Roman"/>
          <w:sz w:val="28"/>
          <w:szCs w:val="28"/>
        </w:rPr>
        <w:t>е позднее, чем за один рабочий день</w:t>
      </w:r>
      <w:r w:rsidRPr="00F96CF6">
        <w:rPr>
          <w:rFonts w:ascii="Times New Roman" w:hAnsi="Times New Roman" w:cs="Times New Roman"/>
          <w:sz w:val="28"/>
          <w:szCs w:val="28"/>
        </w:rPr>
        <w:t xml:space="preserve">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799BE1CE" w:rsidR="00413101" w:rsidRPr="00E372E4" w:rsidRDefault="00413101" w:rsidP="003B5606">
      <w:pPr>
        <w:pStyle w:val="ConsPlusNormal"/>
        <w:ind w:firstLine="709"/>
        <w:jc w:val="both"/>
        <w:rPr>
          <w:rFonts w:ascii="Times New Roman" w:hAnsi="Times New Roman" w:cs="Times New Roman"/>
          <w:sz w:val="28"/>
          <w:szCs w:val="28"/>
        </w:rPr>
      </w:pPr>
      <w:r w:rsidRPr="00AE194C">
        <w:rPr>
          <w:rFonts w:ascii="Times New Roman" w:hAnsi="Times New Roman" w:cs="Times New Roman"/>
          <w:sz w:val="28"/>
          <w:szCs w:val="28"/>
        </w:rPr>
        <w:t>6.5.2.</w:t>
      </w:r>
      <w:r w:rsidRPr="00AE194C">
        <w:rPr>
          <w:rFonts w:ascii="Times New Roman" w:hAnsi="Times New Roman" w:cs="Times New Roman"/>
          <w:sz w:val="28"/>
          <w:szCs w:val="28"/>
        </w:rPr>
        <w:tab/>
      </w:r>
      <w:r w:rsidR="003B5606" w:rsidRPr="00AE194C">
        <w:rPr>
          <w:rFonts w:ascii="Times New Roman" w:hAnsi="Times New Roman" w:cs="Times New Roman"/>
          <w:sz w:val="28"/>
          <w:szCs w:val="28"/>
        </w:rPr>
        <w:t xml:space="preserve">Приемка оказанных Услуг по каждой из Заявок осуществляется Заказчиком в течение 15 (Пятнадцати) рабочих дней </w:t>
      </w:r>
      <w:r w:rsidRPr="00AE194C">
        <w:rPr>
          <w:rFonts w:ascii="Times New Roman" w:hAnsi="Times New Roman" w:cs="Times New Roman"/>
          <w:sz w:val="28"/>
          <w:szCs w:val="28"/>
        </w:rPr>
        <w:t xml:space="preserve">с даты получения </w:t>
      </w:r>
      <w:r w:rsidRPr="00AE194C">
        <w:rPr>
          <w:rFonts w:ascii="Times New Roman" w:hAnsi="Times New Roman" w:cs="Times New Roman"/>
          <w:sz w:val="28"/>
          <w:szCs w:val="28"/>
        </w:rPr>
        <w:lastRenderedPageBreak/>
        <w:t>информации о готовности ТС к выдаче и отчетных документов, указанных в п.6.6 ТЗ, осуществляет приемку оказанных Услуг.</w:t>
      </w:r>
      <w:r w:rsidRPr="00E372E4">
        <w:rPr>
          <w:rFonts w:ascii="Times New Roman" w:hAnsi="Times New Roman" w:cs="Times New Roman"/>
          <w:sz w:val="28"/>
          <w:szCs w:val="28"/>
        </w:rPr>
        <w:t xml:space="preserve"> </w:t>
      </w:r>
    </w:p>
    <w:p w14:paraId="683B6115" w14:textId="3909D476"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w:t>
      </w:r>
      <w:r w:rsidR="003B5606">
        <w:rPr>
          <w:rFonts w:ascii="Times New Roman" w:hAnsi="Times New Roman" w:cs="Times New Roman"/>
          <w:sz w:val="28"/>
          <w:szCs w:val="28"/>
        </w:rPr>
        <w:t>не позднее</w:t>
      </w:r>
      <w:r w:rsidRPr="0025155F">
        <w:rPr>
          <w:rFonts w:ascii="Times New Roman" w:hAnsi="Times New Roman" w:cs="Times New Roman"/>
          <w:sz w:val="28"/>
          <w:szCs w:val="28"/>
        </w:rPr>
        <w:t xml:space="preserve"> </w:t>
      </w:r>
      <w:r w:rsidR="00EF77A3">
        <w:rPr>
          <w:rFonts w:ascii="Times New Roman" w:hAnsi="Times New Roman" w:cs="Times New Roman"/>
          <w:sz w:val="28"/>
          <w:szCs w:val="28"/>
        </w:rPr>
        <w:t>3</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EF77A3">
        <w:rPr>
          <w:rFonts w:ascii="Times New Roman" w:hAnsi="Times New Roman" w:cs="Times New Roman"/>
          <w:sz w:val="28"/>
          <w:szCs w:val="28"/>
        </w:rPr>
        <w:t>Трех</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13A660FE" w14:textId="59506CAA"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70E3A7F1" w14:textId="5909278F"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EF77A3" w:rsidRPr="00EF77A3">
        <w:rPr>
          <w:rFonts w:ascii="Times New Roman" w:hAnsi="Times New Roman" w:cs="Times New Roman"/>
          <w:sz w:val="28"/>
          <w:szCs w:val="28"/>
        </w:rPr>
        <w:t xml:space="preserve">6 (шести) </w:t>
      </w:r>
      <w:r w:rsidRPr="00665FDC">
        <w:rPr>
          <w:rFonts w:ascii="Times New Roman" w:hAnsi="Times New Roman" w:cs="Times New Roman"/>
          <w:sz w:val="28"/>
          <w:szCs w:val="28"/>
        </w:rPr>
        <w:t>месяцев;</w:t>
      </w:r>
    </w:p>
    <w:p w14:paraId="68AEC72D" w14:textId="59531B19"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EF77A3" w:rsidRPr="00EF77A3">
        <w:rPr>
          <w:rFonts w:ascii="Times New Roman" w:hAnsi="Times New Roman" w:cs="Times New Roman"/>
          <w:sz w:val="28"/>
          <w:szCs w:val="28"/>
        </w:rPr>
        <w:t xml:space="preserve">12 (двенадцати) </w:t>
      </w:r>
      <w:r w:rsidRPr="00336AD7">
        <w:rPr>
          <w:rFonts w:ascii="Times New Roman" w:hAnsi="Times New Roman" w:cs="Times New Roman"/>
          <w:sz w:val="28"/>
          <w:szCs w:val="28"/>
        </w:rPr>
        <w:t xml:space="preserve"> месяцев;</w:t>
      </w:r>
    </w:p>
    <w:p w14:paraId="141C08A7" w14:textId="707ACCBA"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EF77A3">
        <w:rPr>
          <w:rFonts w:ascii="Times New Roman" w:hAnsi="Times New Roman" w:cs="Times New Roman"/>
          <w:sz w:val="28"/>
          <w:szCs w:val="28"/>
        </w:rPr>
        <w:t>6 (Шести)</w:t>
      </w:r>
      <w:r w:rsidR="000E70AE">
        <w:rPr>
          <w:rFonts w:ascii="Times New Roman" w:hAnsi="Times New Roman" w:cs="Times New Roman"/>
          <w:sz w:val="28"/>
          <w:szCs w:val="28"/>
        </w:rPr>
        <w:t xml:space="preserve"> месяцев;</w:t>
      </w:r>
    </w:p>
    <w:p w14:paraId="1284B973" w14:textId="7CFCADF6"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EF77A3" w:rsidRPr="00EF77A3">
        <w:rPr>
          <w:rFonts w:ascii="Times New Roman" w:hAnsi="Times New Roman" w:cs="Times New Roman"/>
          <w:sz w:val="28"/>
          <w:szCs w:val="28"/>
        </w:rPr>
        <w:t>7 (семь) дней или 500 км. пробега</w:t>
      </w:r>
      <w:r w:rsidRPr="00336AD7">
        <w:rPr>
          <w:rFonts w:ascii="Times New Roman" w:hAnsi="Times New Roman" w:cs="Times New Roman"/>
          <w:sz w:val="28"/>
          <w:szCs w:val="28"/>
        </w:rPr>
        <w:t xml:space="preserve"> (в зависимости от того, что наступит ранее)</w:t>
      </w:r>
      <w:r w:rsidR="000E70AE">
        <w:rPr>
          <w:rFonts w:ascii="Times New Roman" w:hAnsi="Times New Roman" w:cs="Times New Roman"/>
          <w:sz w:val="28"/>
          <w:szCs w:val="28"/>
        </w:rPr>
        <w:t>;</w:t>
      </w:r>
    </w:p>
    <w:p w14:paraId="08CB2EE6" w14:textId="4D9840DC"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не менее </w:t>
      </w:r>
      <w:r w:rsidR="00EF77A3" w:rsidRPr="00EF77A3">
        <w:rPr>
          <w:rFonts w:ascii="Times New Roman" w:hAnsi="Times New Roman" w:cs="Times New Roman"/>
          <w:sz w:val="28"/>
          <w:szCs w:val="28"/>
        </w:rPr>
        <w:t>30 (тридцать) дней или 1 000 (одна тысяча) 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75D2D0EB"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 xml:space="preserve">(или) третьих лиц и связаны с нарушением </w:t>
      </w:r>
      <w:r w:rsidRPr="00336AD7">
        <w:rPr>
          <w:rFonts w:eastAsia="Calibri"/>
          <w:lang w:eastAsia="en-US"/>
        </w:rPr>
        <w:lastRenderedPageBreak/>
        <w:t>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014071E2"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00E60B85"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EF77A3">
        <w:trPr>
          <w:trHeight w:val="671"/>
        </w:trPr>
        <w:tc>
          <w:tcPr>
            <w:tcW w:w="1701" w:type="dxa"/>
            <w:vAlign w:val="center"/>
          </w:tcPr>
          <w:p w14:paraId="2D3814C8" w14:textId="77777777" w:rsidR="00413101" w:rsidRPr="00E838CD"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EF77A3">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EF77A3">
        <w:trPr>
          <w:trHeight w:val="270"/>
        </w:trPr>
        <w:tc>
          <w:tcPr>
            <w:tcW w:w="1701" w:type="dxa"/>
            <w:vAlign w:val="center"/>
          </w:tcPr>
          <w:p w14:paraId="4EC00609"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1B80C085" w:rsidR="00413101" w:rsidRPr="00336AD7" w:rsidRDefault="00413101" w:rsidP="00DC218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47E0D263" w:rsidR="00413101" w:rsidRPr="00336AD7" w:rsidRDefault="00413101" w:rsidP="00EF77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765A46">
              <w:rPr>
                <w:rFonts w:ascii="Times New Roman" w:eastAsia="Times New Roman" w:hAnsi="Times New Roman" w:cs="Times New Roman"/>
                <w:sz w:val="24"/>
                <w:szCs w:val="24"/>
                <w:lang w:eastAsia="ru-RU"/>
              </w:rPr>
              <w:t>3</w:t>
            </w:r>
          </w:p>
        </w:tc>
      </w:tr>
      <w:tr w:rsidR="00413101" w:rsidRPr="00336AD7" w14:paraId="2960AE0C" w14:textId="77777777" w:rsidTr="00EF77A3">
        <w:trPr>
          <w:trHeight w:val="505"/>
        </w:trPr>
        <w:tc>
          <w:tcPr>
            <w:tcW w:w="1701" w:type="dxa"/>
            <w:vAlign w:val="center"/>
          </w:tcPr>
          <w:p w14:paraId="5E50845A" w14:textId="77777777" w:rsidR="00413101" w:rsidRPr="00336AD7" w:rsidRDefault="00413101" w:rsidP="00EF77A3">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2B3C6A9C" w:rsidR="00413101" w:rsidRPr="00336AD7" w:rsidRDefault="00413101" w:rsidP="00EF77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0FDCA3D0" w:rsidR="00413101" w:rsidRPr="001C2159" w:rsidRDefault="00765A46" w:rsidP="00EF77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bl>
    <w:p w14:paraId="7D01DD9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D065E69" w14:textId="2465DE1C" w:rsidR="000E70AE" w:rsidRDefault="000E70A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75EF241A" w14:textId="64EEBB9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7533A053" w14:textId="77777777" w:rsidR="00413101" w:rsidRPr="00FD4750" w:rsidRDefault="00413101" w:rsidP="00413101">
      <w:pPr>
        <w:spacing w:after="0" w:line="240" w:lineRule="auto"/>
        <w:ind w:left="5664" w:firstLine="708"/>
        <w:jc w:val="both"/>
        <w:rPr>
          <w:rFonts w:ascii="Times New Roman" w:eastAsia="Times New Roman" w:hAnsi="Times New Roman" w:cs="Times New Roman"/>
          <w:sz w:val="28"/>
          <w:szCs w:val="28"/>
          <w:lang w:eastAsia="ru-RU"/>
        </w:rPr>
      </w:pPr>
    </w:p>
    <w:p w14:paraId="589A8078" w14:textId="4F8505A0" w:rsidR="00413101"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3D35984D" w14:textId="7D50A145" w:rsidR="00E0197B" w:rsidRDefault="00E0197B" w:rsidP="00413101">
      <w:pPr>
        <w:spacing w:after="0" w:line="240" w:lineRule="auto"/>
        <w:ind w:left="-142"/>
        <w:jc w:val="center"/>
        <w:rPr>
          <w:rFonts w:ascii="Times New Roman" w:hAnsi="Times New Roman" w:cs="Times New Roman"/>
          <w:sz w:val="28"/>
          <w:szCs w:val="28"/>
        </w:rPr>
      </w:pPr>
    </w:p>
    <w:p w14:paraId="6FC966E1" w14:textId="77777777" w:rsidR="00E0197B" w:rsidRPr="00665FDC" w:rsidRDefault="00E0197B" w:rsidP="00E0197B">
      <w:pPr>
        <w:spacing w:after="0" w:line="240" w:lineRule="auto"/>
        <w:ind w:left="-142"/>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98"/>
        <w:gridCol w:w="2241"/>
        <w:gridCol w:w="1069"/>
        <w:gridCol w:w="2527"/>
        <w:gridCol w:w="1669"/>
      </w:tblGrid>
      <w:tr w:rsidR="00E0197B" w:rsidRPr="00B130B1" w14:paraId="23E01B37" w14:textId="77777777" w:rsidTr="00024B2E">
        <w:trPr>
          <w:cantSplit/>
          <w:trHeight w:val="954"/>
          <w:tblHeader/>
        </w:trPr>
        <w:tc>
          <w:tcPr>
            <w:tcW w:w="289" w:type="pct"/>
            <w:shd w:val="clear" w:color="auto" w:fill="auto"/>
            <w:vAlign w:val="center"/>
            <w:hideMark/>
          </w:tcPr>
          <w:p w14:paraId="1C7CCB57"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 п/п</w:t>
            </w:r>
          </w:p>
        </w:tc>
        <w:tc>
          <w:tcPr>
            <w:tcW w:w="695" w:type="pct"/>
            <w:shd w:val="clear" w:color="auto" w:fill="auto"/>
            <w:vAlign w:val="center"/>
            <w:hideMark/>
          </w:tcPr>
          <w:p w14:paraId="7A9176FC"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Марка ТС</w:t>
            </w:r>
          </w:p>
        </w:tc>
        <w:tc>
          <w:tcPr>
            <w:tcW w:w="1199" w:type="pct"/>
            <w:shd w:val="clear" w:color="auto" w:fill="auto"/>
            <w:vAlign w:val="center"/>
            <w:hideMark/>
          </w:tcPr>
          <w:p w14:paraId="398E8C18"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Модель</w:t>
            </w:r>
          </w:p>
        </w:tc>
        <w:tc>
          <w:tcPr>
            <w:tcW w:w="572" w:type="pct"/>
            <w:shd w:val="clear" w:color="auto" w:fill="auto"/>
            <w:vAlign w:val="center"/>
            <w:hideMark/>
          </w:tcPr>
          <w:p w14:paraId="2CA159F3"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Год выпуска</w:t>
            </w:r>
          </w:p>
        </w:tc>
        <w:tc>
          <w:tcPr>
            <w:tcW w:w="1352" w:type="pct"/>
            <w:shd w:val="clear" w:color="auto" w:fill="auto"/>
            <w:vAlign w:val="center"/>
            <w:hideMark/>
          </w:tcPr>
          <w:p w14:paraId="450481F7"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VIN</w:t>
            </w:r>
          </w:p>
        </w:tc>
        <w:tc>
          <w:tcPr>
            <w:tcW w:w="893" w:type="pct"/>
            <w:vAlign w:val="center"/>
          </w:tcPr>
          <w:p w14:paraId="58FAAD88" w14:textId="77777777" w:rsidR="00E0197B" w:rsidRPr="00B130B1" w:rsidRDefault="00E0197B" w:rsidP="003B5606">
            <w:pPr>
              <w:spacing w:after="0" w:line="240" w:lineRule="auto"/>
              <w:jc w:val="center"/>
              <w:rPr>
                <w:rFonts w:ascii="Times New Roman" w:eastAsia="Times New Roman" w:hAnsi="Times New Roman" w:cs="Times New Roman"/>
                <w:bCs/>
                <w:sz w:val="24"/>
                <w:szCs w:val="24"/>
                <w:lang w:eastAsia="ru-RU"/>
              </w:rPr>
            </w:pPr>
            <w:r w:rsidRPr="00B130B1">
              <w:rPr>
                <w:rFonts w:ascii="Times New Roman" w:eastAsia="Times New Roman" w:hAnsi="Times New Roman" w:cs="Times New Roman"/>
                <w:bCs/>
                <w:sz w:val="24"/>
                <w:szCs w:val="24"/>
                <w:lang w:eastAsia="ru-RU"/>
              </w:rPr>
              <w:t>Гос. номер</w:t>
            </w:r>
          </w:p>
        </w:tc>
      </w:tr>
      <w:tr w:rsidR="005C45AA" w:rsidRPr="00B130B1" w14:paraId="6CC3196C" w14:textId="77777777" w:rsidTr="00024B2E">
        <w:trPr>
          <w:trHeight w:val="327"/>
        </w:trPr>
        <w:tc>
          <w:tcPr>
            <w:tcW w:w="289" w:type="pct"/>
            <w:shd w:val="clear" w:color="auto" w:fill="auto"/>
            <w:vAlign w:val="bottom"/>
          </w:tcPr>
          <w:p w14:paraId="6780DA87" w14:textId="4AF74499" w:rsidR="005C45AA" w:rsidRPr="00B130B1" w:rsidRDefault="005C45AA" w:rsidP="005C45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5" w:type="pct"/>
            <w:shd w:val="clear" w:color="auto" w:fill="auto"/>
            <w:vAlign w:val="bottom"/>
          </w:tcPr>
          <w:p w14:paraId="554C6D2B" w14:textId="152D5E3C" w:rsidR="005C45AA" w:rsidRPr="00B130B1" w:rsidRDefault="005C45AA" w:rsidP="005C45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w:t>
            </w:r>
          </w:p>
        </w:tc>
        <w:tc>
          <w:tcPr>
            <w:tcW w:w="1199" w:type="pct"/>
            <w:tcBorders>
              <w:top w:val="single" w:sz="4" w:space="0" w:color="auto"/>
              <w:left w:val="single" w:sz="4" w:space="0" w:color="auto"/>
              <w:bottom w:val="single" w:sz="4" w:space="0" w:color="auto"/>
              <w:right w:val="single" w:sz="4" w:space="0" w:color="auto"/>
            </w:tcBorders>
            <w:shd w:val="clear" w:color="000000" w:fill="FFFFFF"/>
            <w:vAlign w:val="center"/>
          </w:tcPr>
          <w:p w14:paraId="7004FBAF" w14:textId="519CEE85" w:rsidR="005C45AA" w:rsidRPr="00B130B1" w:rsidRDefault="005C45AA"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ГАЗ-CАЗ-35071</w:t>
            </w:r>
          </w:p>
        </w:tc>
        <w:tc>
          <w:tcPr>
            <w:tcW w:w="572" w:type="pct"/>
            <w:tcBorders>
              <w:top w:val="single" w:sz="4" w:space="0" w:color="auto"/>
              <w:left w:val="single" w:sz="4" w:space="0" w:color="auto"/>
              <w:bottom w:val="single" w:sz="4" w:space="0" w:color="auto"/>
              <w:right w:val="single" w:sz="4" w:space="0" w:color="auto"/>
            </w:tcBorders>
            <w:shd w:val="clear" w:color="000000" w:fill="FFFFFF"/>
            <w:vAlign w:val="center"/>
          </w:tcPr>
          <w:p w14:paraId="0A386C74" w14:textId="235497F0" w:rsidR="005C45AA" w:rsidRPr="00B130B1" w:rsidRDefault="005C45AA" w:rsidP="005C45AA">
            <w:pPr>
              <w:spacing w:after="0" w:line="240" w:lineRule="auto"/>
              <w:jc w:val="right"/>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2016</w:t>
            </w:r>
          </w:p>
        </w:tc>
        <w:tc>
          <w:tcPr>
            <w:tcW w:w="1352" w:type="pct"/>
            <w:tcBorders>
              <w:top w:val="single" w:sz="4" w:space="0" w:color="auto"/>
              <w:left w:val="single" w:sz="4" w:space="0" w:color="auto"/>
              <w:bottom w:val="single" w:sz="4" w:space="0" w:color="auto"/>
              <w:right w:val="single" w:sz="4" w:space="0" w:color="auto"/>
            </w:tcBorders>
            <w:shd w:val="clear" w:color="000000" w:fill="FFFFFF"/>
            <w:vAlign w:val="center"/>
          </w:tcPr>
          <w:p w14:paraId="31A545A1" w14:textId="4839A1BF" w:rsidR="005C45AA" w:rsidRPr="00B130B1" w:rsidRDefault="005C45AA"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ХЗЕ350710G0014388</w:t>
            </w:r>
          </w:p>
        </w:tc>
        <w:tc>
          <w:tcPr>
            <w:tcW w:w="893" w:type="pct"/>
            <w:tcBorders>
              <w:top w:val="single" w:sz="4" w:space="0" w:color="auto"/>
              <w:left w:val="single" w:sz="4" w:space="0" w:color="auto"/>
              <w:bottom w:val="single" w:sz="4" w:space="0" w:color="auto"/>
              <w:right w:val="single" w:sz="4" w:space="0" w:color="auto"/>
            </w:tcBorders>
            <w:shd w:val="clear" w:color="000000" w:fill="FFFFFF"/>
            <w:vAlign w:val="center"/>
          </w:tcPr>
          <w:p w14:paraId="2C6D00C4" w14:textId="47A3F047" w:rsidR="005C45AA" w:rsidRPr="00B130B1" w:rsidRDefault="005C45AA"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А 487 СЕ 15</w:t>
            </w:r>
          </w:p>
        </w:tc>
      </w:tr>
      <w:tr w:rsidR="00024B2E" w:rsidRPr="00B130B1" w14:paraId="113732C3" w14:textId="77777777" w:rsidTr="00024B2E">
        <w:trPr>
          <w:trHeight w:val="327"/>
        </w:trPr>
        <w:tc>
          <w:tcPr>
            <w:tcW w:w="289" w:type="pct"/>
            <w:shd w:val="clear" w:color="auto" w:fill="auto"/>
            <w:vAlign w:val="bottom"/>
          </w:tcPr>
          <w:p w14:paraId="13B3233F" w14:textId="185A1326" w:rsidR="00024B2E" w:rsidRPr="00B130B1" w:rsidRDefault="00024B2E" w:rsidP="005C45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5" w:type="pct"/>
            <w:shd w:val="clear" w:color="auto" w:fill="auto"/>
            <w:vAlign w:val="bottom"/>
          </w:tcPr>
          <w:p w14:paraId="5A5BE7A6" w14:textId="2C2A7115" w:rsidR="00024B2E" w:rsidRPr="00B130B1" w:rsidRDefault="00024B2E" w:rsidP="005C45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12D2BB40" w14:textId="1E520E41" w:rsidR="00024B2E" w:rsidRPr="00B130B1" w:rsidRDefault="00024B2E"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 xml:space="preserve">3010GA </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396647F6" w14:textId="1FD69FF4" w:rsidR="00024B2E" w:rsidRPr="00B130B1" w:rsidRDefault="00024B2E" w:rsidP="005C45AA">
            <w:pPr>
              <w:spacing w:after="0" w:line="240" w:lineRule="auto"/>
              <w:jc w:val="right"/>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2017</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23E38DAC" w14:textId="650DE0DB" w:rsidR="00024B2E" w:rsidRPr="00B130B1" w:rsidRDefault="00024B2E"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Z783010GJ0040291</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6BBEC923" w14:textId="799C0B3D" w:rsidR="00024B2E" w:rsidRPr="00B130B1" w:rsidRDefault="00024B2E"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В 113 ОМ 15</w:t>
            </w:r>
          </w:p>
        </w:tc>
      </w:tr>
      <w:tr w:rsidR="00024B2E" w:rsidRPr="00B130B1" w14:paraId="3B14F57A" w14:textId="77777777" w:rsidTr="00024B2E">
        <w:trPr>
          <w:trHeight w:val="327"/>
        </w:trPr>
        <w:tc>
          <w:tcPr>
            <w:tcW w:w="289" w:type="pct"/>
            <w:shd w:val="clear" w:color="auto" w:fill="auto"/>
            <w:vAlign w:val="bottom"/>
          </w:tcPr>
          <w:p w14:paraId="0DA31DD0" w14:textId="5D2523B2" w:rsidR="00024B2E" w:rsidRPr="00B130B1" w:rsidRDefault="00024B2E" w:rsidP="005C45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95" w:type="pct"/>
            <w:shd w:val="clear" w:color="auto" w:fill="auto"/>
            <w:vAlign w:val="bottom"/>
          </w:tcPr>
          <w:p w14:paraId="45BB662A" w14:textId="1FE23B61" w:rsidR="00024B2E" w:rsidRPr="00B130B1" w:rsidRDefault="00024B2E" w:rsidP="005C45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414B3C8A" w14:textId="1537F9B8" w:rsidR="00024B2E" w:rsidRPr="00B130B1" w:rsidRDefault="00024B2E"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 xml:space="preserve">3010GA </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7E5E4775" w14:textId="391665BC" w:rsidR="00024B2E" w:rsidRPr="00B130B1" w:rsidRDefault="00024B2E" w:rsidP="005C45AA">
            <w:pPr>
              <w:spacing w:after="0" w:line="240" w:lineRule="auto"/>
              <w:jc w:val="right"/>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2017</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01E83EBB" w14:textId="4306EDCA" w:rsidR="00024B2E" w:rsidRPr="00B130B1" w:rsidRDefault="00024B2E"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Z783010GJ0040290</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45BB3CB6" w14:textId="6E3ED158" w:rsidR="00024B2E" w:rsidRPr="00B130B1" w:rsidRDefault="00024B2E"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В 149 ОМ 15</w:t>
            </w:r>
          </w:p>
        </w:tc>
      </w:tr>
      <w:tr w:rsidR="00024B2E" w:rsidRPr="00B130B1" w14:paraId="35A15C28" w14:textId="77777777" w:rsidTr="00024B2E">
        <w:trPr>
          <w:trHeight w:val="327"/>
        </w:trPr>
        <w:tc>
          <w:tcPr>
            <w:tcW w:w="289" w:type="pct"/>
            <w:shd w:val="clear" w:color="auto" w:fill="auto"/>
            <w:vAlign w:val="bottom"/>
          </w:tcPr>
          <w:p w14:paraId="2E1A0E41" w14:textId="3AC0D948" w:rsidR="00024B2E" w:rsidRPr="00B130B1" w:rsidRDefault="00024B2E" w:rsidP="005C45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5" w:type="pct"/>
            <w:shd w:val="clear" w:color="auto" w:fill="auto"/>
            <w:vAlign w:val="bottom"/>
          </w:tcPr>
          <w:p w14:paraId="38A1B1A6" w14:textId="35A66F1C" w:rsidR="00024B2E" w:rsidRPr="00B130B1" w:rsidRDefault="00024B2E" w:rsidP="005C45AA">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ГАЗ</w:t>
            </w:r>
          </w:p>
        </w:tc>
        <w:tc>
          <w:tcPr>
            <w:tcW w:w="1199" w:type="pct"/>
            <w:tcBorders>
              <w:top w:val="nil"/>
              <w:left w:val="single" w:sz="4" w:space="0" w:color="auto"/>
              <w:bottom w:val="single" w:sz="4" w:space="0" w:color="auto"/>
              <w:right w:val="single" w:sz="4" w:space="0" w:color="auto"/>
            </w:tcBorders>
            <w:shd w:val="clear" w:color="000000" w:fill="FFFFFF"/>
            <w:vAlign w:val="center"/>
          </w:tcPr>
          <w:p w14:paraId="2E290592" w14:textId="49983CE6" w:rsidR="00024B2E" w:rsidRPr="00B130B1" w:rsidRDefault="00024B2E"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ГАЗ С41R33 (</w:t>
            </w:r>
            <w:proofErr w:type="spellStart"/>
            <w:r w:rsidRPr="005C45AA">
              <w:rPr>
                <w:rFonts w:ascii="Times New Roman" w:eastAsia="Times New Roman" w:hAnsi="Times New Roman" w:cs="Times New Roman"/>
                <w:lang w:eastAsia="ru-RU"/>
              </w:rPr>
              <w:t>Некст</w:t>
            </w:r>
            <w:proofErr w:type="spellEnd"/>
            <w:r w:rsidRPr="005C45AA">
              <w:rPr>
                <w:rFonts w:ascii="Times New Roman" w:eastAsia="Times New Roman" w:hAnsi="Times New Roman" w:cs="Times New Roman"/>
                <w:lang w:eastAsia="ru-RU"/>
              </w:rPr>
              <w:t>)</w:t>
            </w:r>
          </w:p>
        </w:tc>
        <w:tc>
          <w:tcPr>
            <w:tcW w:w="572" w:type="pct"/>
            <w:tcBorders>
              <w:top w:val="nil"/>
              <w:left w:val="single" w:sz="4" w:space="0" w:color="auto"/>
              <w:bottom w:val="single" w:sz="4" w:space="0" w:color="auto"/>
              <w:right w:val="single" w:sz="4" w:space="0" w:color="auto"/>
            </w:tcBorders>
            <w:shd w:val="clear" w:color="000000" w:fill="FFFFFF"/>
            <w:vAlign w:val="center"/>
          </w:tcPr>
          <w:p w14:paraId="76C78AD3" w14:textId="71F1BFB0" w:rsidR="00024B2E" w:rsidRPr="00B130B1" w:rsidRDefault="00024B2E" w:rsidP="005C45AA">
            <w:pPr>
              <w:spacing w:after="0" w:line="240" w:lineRule="auto"/>
              <w:jc w:val="right"/>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2020</w:t>
            </w:r>
          </w:p>
        </w:tc>
        <w:tc>
          <w:tcPr>
            <w:tcW w:w="1352" w:type="pct"/>
            <w:tcBorders>
              <w:top w:val="nil"/>
              <w:left w:val="single" w:sz="4" w:space="0" w:color="auto"/>
              <w:bottom w:val="single" w:sz="4" w:space="0" w:color="auto"/>
              <w:right w:val="single" w:sz="4" w:space="0" w:color="auto"/>
            </w:tcBorders>
            <w:shd w:val="clear" w:color="000000" w:fill="FFFFFF"/>
            <w:vAlign w:val="center"/>
          </w:tcPr>
          <w:p w14:paraId="6025CA38" w14:textId="41FF1300" w:rsidR="00024B2E" w:rsidRPr="00B130B1" w:rsidRDefault="00024B2E"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Z783010GAM0064078</w:t>
            </w:r>
          </w:p>
        </w:tc>
        <w:tc>
          <w:tcPr>
            <w:tcW w:w="893" w:type="pct"/>
            <w:tcBorders>
              <w:top w:val="nil"/>
              <w:left w:val="single" w:sz="4" w:space="0" w:color="auto"/>
              <w:bottom w:val="single" w:sz="4" w:space="0" w:color="auto"/>
              <w:right w:val="single" w:sz="4" w:space="0" w:color="auto"/>
            </w:tcBorders>
            <w:shd w:val="clear" w:color="000000" w:fill="FFFFFF"/>
            <w:vAlign w:val="center"/>
          </w:tcPr>
          <w:p w14:paraId="24CBB311" w14:textId="234A0D16" w:rsidR="00024B2E" w:rsidRPr="00B130B1" w:rsidRDefault="00024B2E" w:rsidP="005C45AA">
            <w:pPr>
              <w:spacing w:after="0" w:line="240" w:lineRule="auto"/>
              <w:rPr>
                <w:rFonts w:ascii="Times New Roman" w:eastAsia="Times New Roman" w:hAnsi="Times New Roman" w:cs="Times New Roman"/>
                <w:lang w:eastAsia="ru-RU"/>
              </w:rPr>
            </w:pPr>
            <w:r w:rsidRPr="005C45AA">
              <w:rPr>
                <w:rFonts w:ascii="Times New Roman" w:eastAsia="Times New Roman" w:hAnsi="Times New Roman" w:cs="Times New Roman"/>
                <w:lang w:eastAsia="ru-RU"/>
              </w:rPr>
              <w:t>Р 727 АЕ 15</w:t>
            </w:r>
          </w:p>
        </w:tc>
      </w:tr>
      <w:tr w:rsidR="00024B2E" w:rsidRPr="00B130B1" w14:paraId="3E0B5F09" w14:textId="77777777" w:rsidTr="00024B2E">
        <w:trPr>
          <w:trHeight w:val="327"/>
        </w:trPr>
        <w:tc>
          <w:tcPr>
            <w:tcW w:w="289" w:type="pct"/>
            <w:shd w:val="clear" w:color="auto" w:fill="auto"/>
            <w:vAlign w:val="bottom"/>
          </w:tcPr>
          <w:p w14:paraId="0A59413A" w14:textId="501226BB" w:rsidR="00024B2E" w:rsidRPr="00B130B1" w:rsidRDefault="00024B2E" w:rsidP="005C45AA">
            <w:pPr>
              <w:spacing w:after="0" w:line="240" w:lineRule="auto"/>
              <w:jc w:val="center"/>
              <w:rPr>
                <w:rFonts w:ascii="Times New Roman" w:eastAsia="Times New Roman" w:hAnsi="Times New Roman" w:cs="Times New Roman"/>
                <w:sz w:val="24"/>
                <w:szCs w:val="24"/>
                <w:lang w:eastAsia="ru-RU"/>
              </w:rPr>
            </w:pPr>
          </w:p>
        </w:tc>
        <w:tc>
          <w:tcPr>
            <w:tcW w:w="695" w:type="pct"/>
            <w:shd w:val="clear" w:color="auto" w:fill="auto"/>
            <w:vAlign w:val="bottom"/>
          </w:tcPr>
          <w:p w14:paraId="1D28079E" w14:textId="3FCB998B" w:rsidR="00024B2E" w:rsidRPr="00B130B1" w:rsidRDefault="00024B2E" w:rsidP="005C45AA">
            <w:pPr>
              <w:spacing w:after="0" w:line="240" w:lineRule="auto"/>
              <w:rPr>
                <w:rFonts w:ascii="Times New Roman" w:eastAsia="Times New Roman" w:hAnsi="Times New Roman" w:cs="Times New Roman"/>
                <w:lang w:eastAsia="ru-RU"/>
              </w:rPr>
            </w:pPr>
          </w:p>
        </w:tc>
        <w:tc>
          <w:tcPr>
            <w:tcW w:w="1199" w:type="pct"/>
            <w:tcBorders>
              <w:top w:val="nil"/>
              <w:left w:val="single" w:sz="4" w:space="0" w:color="auto"/>
              <w:bottom w:val="single" w:sz="4" w:space="0" w:color="auto"/>
              <w:right w:val="single" w:sz="4" w:space="0" w:color="auto"/>
            </w:tcBorders>
            <w:shd w:val="clear" w:color="000000" w:fill="FFFFFF"/>
            <w:vAlign w:val="center"/>
          </w:tcPr>
          <w:p w14:paraId="23B8FF0F" w14:textId="254E16C0" w:rsidR="00024B2E" w:rsidRPr="00B130B1" w:rsidRDefault="00024B2E" w:rsidP="005C45AA">
            <w:pPr>
              <w:spacing w:after="0" w:line="240" w:lineRule="auto"/>
              <w:rPr>
                <w:rFonts w:ascii="Times New Roman" w:eastAsia="Times New Roman" w:hAnsi="Times New Roman" w:cs="Times New Roman"/>
                <w:lang w:eastAsia="ru-RU"/>
              </w:rPr>
            </w:pPr>
          </w:p>
        </w:tc>
        <w:tc>
          <w:tcPr>
            <w:tcW w:w="572" w:type="pct"/>
            <w:tcBorders>
              <w:top w:val="nil"/>
              <w:left w:val="single" w:sz="4" w:space="0" w:color="auto"/>
              <w:bottom w:val="single" w:sz="4" w:space="0" w:color="auto"/>
              <w:right w:val="single" w:sz="4" w:space="0" w:color="auto"/>
            </w:tcBorders>
            <w:shd w:val="clear" w:color="000000" w:fill="FFFFFF"/>
            <w:vAlign w:val="center"/>
          </w:tcPr>
          <w:p w14:paraId="0B1DA0F1" w14:textId="43D03355" w:rsidR="00024B2E" w:rsidRPr="00B130B1" w:rsidRDefault="00024B2E" w:rsidP="005C45AA">
            <w:pPr>
              <w:spacing w:after="0" w:line="240" w:lineRule="auto"/>
              <w:jc w:val="right"/>
              <w:rPr>
                <w:rFonts w:ascii="Times New Roman" w:eastAsia="Times New Roman" w:hAnsi="Times New Roman" w:cs="Times New Roman"/>
                <w:lang w:eastAsia="ru-RU"/>
              </w:rPr>
            </w:pPr>
          </w:p>
        </w:tc>
        <w:tc>
          <w:tcPr>
            <w:tcW w:w="1352" w:type="pct"/>
            <w:tcBorders>
              <w:top w:val="nil"/>
              <w:left w:val="single" w:sz="4" w:space="0" w:color="auto"/>
              <w:bottom w:val="single" w:sz="4" w:space="0" w:color="auto"/>
              <w:right w:val="single" w:sz="4" w:space="0" w:color="auto"/>
            </w:tcBorders>
            <w:shd w:val="clear" w:color="000000" w:fill="FFFFFF"/>
            <w:vAlign w:val="center"/>
          </w:tcPr>
          <w:p w14:paraId="0AB403C3" w14:textId="5B937A85" w:rsidR="00024B2E" w:rsidRPr="00B130B1" w:rsidRDefault="00024B2E" w:rsidP="005C45AA">
            <w:pPr>
              <w:spacing w:after="0" w:line="240" w:lineRule="auto"/>
              <w:rPr>
                <w:rFonts w:ascii="Times New Roman" w:eastAsia="Times New Roman" w:hAnsi="Times New Roman" w:cs="Times New Roman"/>
                <w:lang w:eastAsia="ru-RU"/>
              </w:rPr>
            </w:pPr>
          </w:p>
        </w:tc>
        <w:tc>
          <w:tcPr>
            <w:tcW w:w="893" w:type="pct"/>
            <w:tcBorders>
              <w:top w:val="nil"/>
              <w:left w:val="single" w:sz="4" w:space="0" w:color="auto"/>
              <w:bottom w:val="single" w:sz="4" w:space="0" w:color="auto"/>
              <w:right w:val="single" w:sz="4" w:space="0" w:color="auto"/>
            </w:tcBorders>
            <w:shd w:val="clear" w:color="000000" w:fill="FFFFFF"/>
            <w:vAlign w:val="center"/>
          </w:tcPr>
          <w:p w14:paraId="37010AE2" w14:textId="760FEA11" w:rsidR="00024B2E" w:rsidRPr="00B130B1" w:rsidRDefault="00024B2E" w:rsidP="005C45AA">
            <w:pPr>
              <w:spacing w:after="0" w:line="240" w:lineRule="auto"/>
              <w:rPr>
                <w:rFonts w:ascii="Times New Roman" w:eastAsia="Times New Roman" w:hAnsi="Times New Roman" w:cs="Times New Roman"/>
                <w:lang w:eastAsia="ru-RU"/>
              </w:rPr>
            </w:pPr>
          </w:p>
        </w:tc>
      </w:tr>
    </w:tbl>
    <w:p w14:paraId="42FFBEBE" w14:textId="77777777" w:rsidR="00EF77A3" w:rsidRDefault="00EF77A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38334C3" w14:textId="51E46B93"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5AA5C59D" w14:textId="28443BC2"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0B8C115B" w14:textId="38909603" w:rsidR="00413101" w:rsidRPr="00FD4750" w:rsidRDefault="00EF77A3" w:rsidP="00413101">
      <w:pPr>
        <w:spacing w:after="0" w:line="240" w:lineRule="auto"/>
        <w:ind w:right="1983"/>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Форма</w:t>
      </w: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4692F921" w14:textId="358C300F"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sidR="007724F4">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sidR="007724F4">
        <w:rPr>
          <w:rFonts w:ascii="Times New Roman" w:eastAsia="Times New Roman" w:hAnsi="Times New Roman" w:cs="Times New Roman"/>
          <w:sz w:val="24"/>
          <w:szCs w:val="24"/>
          <w:lang w:eastAsia="ru-RU"/>
        </w:rPr>
        <w:t> </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Pr="007724F4">
        <w:rPr>
          <w:rStyle w:val="a9"/>
          <w:rFonts w:ascii="Times New Roman" w:eastAsia="Times New Roman" w:hAnsi="Times New Roman" w:cs="Times New Roman"/>
          <w:sz w:val="24"/>
          <w:szCs w:val="24"/>
          <w:lang w:eastAsia="ar-SA"/>
        </w:rPr>
        <w:footnoteReference w:id="6"/>
      </w:r>
    </w:p>
    <w:p w14:paraId="0F6C5476"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EF77A3">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EF77A3">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EF77A3">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EF77A3">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EF77A3">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EF77A3">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EF77A3">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07442"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185F5D6"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B34BFEE"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01B3C5E1"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8BB06D5"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A021152"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C5F68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6C68302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740B86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1D93369"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496139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C7B716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36B9A667"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00E1F3C" w14:textId="2FF7289E"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765A46">
      <w:headerReference w:type="default" r:id="rId11"/>
      <w:footerReference w:type="default" r:id="rId12"/>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7BEAD" w14:textId="77777777" w:rsidR="00C612A2" w:rsidRDefault="00C612A2" w:rsidP="00152914">
      <w:pPr>
        <w:spacing w:after="0" w:line="240" w:lineRule="auto"/>
      </w:pPr>
      <w:r>
        <w:separator/>
      </w:r>
    </w:p>
  </w:endnote>
  <w:endnote w:type="continuationSeparator" w:id="0">
    <w:p w14:paraId="2BFD9C4C" w14:textId="77777777" w:rsidR="00C612A2" w:rsidRDefault="00C612A2"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50F" w14:textId="0AB631FF" w:rsidR="00101231" w:rsidRDefault="00101231">
    <w:pPr>
      <w:pStyle w:val="ac"/>
      <w:jc w:val="center"/>
    </w:pPr>
  </w:p>
  <w:p w14:paraId="78CD9D02" w14:textId="77777777" w:rsidR="00101231" w:rsidRDefault="0010123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17401" w14:textId="77777777" w:rsidR="00C612A2" w:rsidRDefault="00C612A2" w:rsidP="00152914">
      <w:pPr>
        <w:spacing w:after="0" w:line="240" w:lineRule="auto"/>
      </w:pPr>
      <w:r>
        <w:separator/>
      </w:r>
    </w:p>
  </w:footnote>
  <w:footnote w:type="continuationSeparator" w:id="0">
    <w:p w14:paraId="47E1B0C0" w14:textId="77777777" w:rsidR="00C612A2" w:rsidRDefault="00C612A2" w:rsidP="00152914">
      <w:pPr>
        <w:spacing w:after="0" w:line="240" w:lineRule="auto"/>
      </w:pPr>
      <w:r>
        <w:continuationSeparator/>
      </w:r>
    </w:p>
  </w:footnote>
  <w:footnote w:id="1">
    <w:p w14:paraId="6221444C" w14:textId="77777777" w:rsidR="00101231" w:rsidRPr="00541E86" w:rsidRDefault="00101231"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101231" w:rsidRPr="002111E0" w:rsidRDefault="00101231"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101231" w:rsidRPr="00ED3033" w:rsidRDefault="00101231"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9315CB0" w14:textId="00119D89" w:rsidR="00101231" w:rsidRDefault="00101231"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75BDBB0E" w14:textId="205D0466" w:rsidR="00101231" w:rsidRPr="00A74059" w:rsidRDefault="00101231"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 w:id="6">
    <w:p w14:paraId="5A5C33D5" w14:textId="77777777" w:rsidR="00101231" w:rsidRPr="00557F3A" w:rsidRDefault="00101231" w:rsidP="00413101">
      <w:pPr>
        <w:pStyle w:val="a7"/>
        <w:ind w:firstLine="709"/>
        <w:rPr>
          <w:rFonts w:ascii="Times New Roman" w:hAnsi="Times New Roman"/>
        </w:rPr>
      </w:pPr>
      <w:r w:rsidRPr="00DA3EC2">
        <w:rPr>
          <w:rStyle w:val="a9"/>
          <w:rFonts w:ascii="Times New Roman" w:hAnsi="Times New Roman"/>
        </w:rPr>
        <w:footnoteRef/>
      </w:r>
      <w:r w:rsidRPr="00DA3EC2">
        <w:rPr>
          <w:rFonts w:ascii="Times New Roman" w:hAnsi="Times New Roman"/>
        </w:rPr>
        <w:t xml:space="preserve"> Указать нужное.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23F542E3" w14:textId="296D3DCE" w:rsidR="00101231" w:rsidRPr="00336AD7" w:rsidRDefault="00101231">
        <w:pPr>
          <w:pStyle w:val="aa"/>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A67BBF">
          <w:rPr>
            <w:rFonts w:ascii="Times New Roman" w:hAnsi="Times New Roman"/>
            <w:noProof/>
          </w:rPr>
          <w:t>14</w:t>
        </w:r>
        <w:r w:rsidRPr="00336AD7">
          <w:rPr>
            <w:rFonts w:ascii="Times New Roman" w:hAnsi="Times New Roman"/>
          </w:rPr>
          <w:fldChar w:fldCharType="end"/>
        </w:r>
      </w:p>
    </w:sdtContent>
  </w:sdt>
  <w:p w14:paraId="27028C57" w14:textId="77777777" w:rsidR="00101231" w:rsidRPr="00336AD7" w:rsidRDefault="00101231">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245"/>
    <w:rsid w:val="000025DF"/>
    <w:rsid w:val="00002BE5"/>
    <w:rsid w:val="00003BDE"/>
    <w:rsid w:val="00003CCA"/>
    <w:rsid w:val="00004F7E"/>
    <w:rsid w:val="00006A72"/>
    <w:rsid w:val="00006F8A"/>
    <w:rsid w:val="0001049F"/>
    <w:rsid w:val="0001135A"/>
    <w:rsid w:val="00011605"/>
    <w:rsid w:val="0001305E"/>
    <w:rsid w:val="00013280"/>
    <w:rsid w:val="0001479E"/>
    <w:rsid w:val="00015104"/>
    <w:rsid w:val="00016A85"/>
    <w:rsid w:val="00016E5A"/>
    <w:rsid w:val="0002037F"/>
    <w:rsid w:val="00020962"/>
    <w:rsid w:val="00021025"/>
    <w:rsid w:val="00022B74"/>
    <w:rsid w:val="0002365E"/>
    <w:rsid w:val="0002482F"/>
    <w:rsid w:val="00024B2E"/>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4C6E"/>
    <w:rsid w:val="000E6DB1"/>
    <w:rsid w:val="000E70AE"/>
    <w:rsid w:val="000E7D12"/>
    <w:rsid w:val="000F013A"/>
    <w:rsid w:val="000F1D37"/>
    <w:rsid w:val="000F2FFF"/>
    <w:rsid w:val="000F4D05"/>
    <w:rsid w:val="000F4E95"/>
    <w:rsid w:val="000F5B81"/>
    <w:rsid w:val="000F7ADF"/>
    <w:rsid w:val="000F7C03"/>
    <w:rsid w:val="00101231"/>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4FAD"/>
    <w:rsid w:val="00155E34"/>
    <w:rsid w:val="00156AFC"/>
    <w:rsid w:val="00156E28"/>
    <w:rsid w:val="00161256"/>
    <w:rsid w:val="001629EB"/>
    <w:rsid w:val="00163590"/>
    <w:rsid w:val="001649AF"/>
    <w:rsid w:val="00164AD1"/>
    <w:rsid w:val="0016536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317D"/>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D73E9"/>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08BC"/>
    <w:rsid w:val="0022185E"/>
    <w:rsid w:val="002240E2"/>
    <w:rsid w:val="00224BD7"/>
    <w:rsid w:val="0022632C"/>
    <w:rsid w:val="00226652"/>
    <w:rsid w:val="00226A59"/>
    <w:rsid w:val="0022789D"/>
    <w:rsid w:val="00231841"/>
    <w:rsid w:val="00232D04"/>
    <w:rsid w:val="00232F62"/>
    <w:rsid w:val="002348E9"/>
    <w:rsid w:val="002349DF"/>
    <w:rsid w:val="002353FD"/>
    <w:rsid w:val="002362C2"/>
    <w:rsid w:val="00236ECE"/>
    <w:rsid w:val="002374CA"/>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309"/>
    <w:rsid w:val="002A0497"/>
    <w:rsid w:val="002A1748"/>
    <w:rsid w:val="002A3A92"/>
    <w:rsid w:val="002A65FB"/>
    <w:rsid w:val="002A7455"/>
    <w:rsid w:val="002B473A"/>
    <w:rsid w:val="002B544C"/>
    <w:rsid w:val="002B673B"/>
    <w:rsid w:val="002C092F"/>
    <w:rsid w:val="002C2DA4"/>
    <w:rsid w:val="002C4A50"/>
    <w:rsid w:val="002C5894"/>
    <w:rsid w:val="002D133D"/>
    <w:rsid w:val="002D22A4"/>
    <w:rsid w:val="002D23CC"/>
    <w:rsid w:val="002D7E3D"/>
    <w:rsid w:val="002E08BE"/>
    <w:rsid w:val="002E1251"/>
    <w:rsid w:val="002E4F71"/>
    <w:rsid w:val="002E6845"/>
    <w:rsid w:val="002F3AB5"/>
    <w:rsid w:val="002F44B7"/>
    <w:rsid w:val="002F472F"/>
    <w:rsid w:val="002F5C75"/>
    <w:rsid w:val="002F5CB9"/>
    <w:rsid w:val="00300BC3"/>
    <w:rsid w:val="0030134C"/>
    <w:rsid w:val="003032E0"/>
    <w:rsid w:val="00304C40"/>
    <w:rsid w:val="00305629"/>
    <w:rsid w:val="003109E8"/>
    <w:rsid w:val="003120E8"/>
    <w:rsid w:val="0031475D"/>
    <w:rsid w:val="00315EB0"/>
    <w:rsid w:val="00317A44"/>
    <w:rsid w:val="0032092F"/>
    <w:rsid w:val="0032144E"/>
    <w:rsid w:val="00323AB2"/>
    <w:rsid w:val="003247CB"/>
    <w:rsid w:val="0032580E"/>
    <w:rsid w:val="00327276"/>
    <w:rsid w:val="00327CB2"/>
    <w:rsid w:val="00331DF4"/>
    <w:rsid w:val="003326E8"/>
    <w:rsid w:val="00334454"/>
    <w:rsid w:val="00336AD7"/>
    <w:rsid w:val="00337625"/>
    <w:rsid w:val="00340DA0"/>
    <w:rsid w:val="00341B56"/>
    <w:rsid w:val="00344007"/>
    <w:rsid w:val="00344041"/>
    <w:rsid w:val="003471F8"/>
    <w:rsid w:val="00354D96"/>
    <w:rsid w:val="00355540"/>
    <w:rsid w:val="00356E85"/>
    <w:rsid w:val="0036187A"/>
    <w:rsid w:val="00364AA7"/>
    <w:rsid w:val="0036583F"/>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5606"/>
    <w:rsid w:val="003B6C95"/>
    <w:rsid w:val="003B79F0"/>
    <w:rsid w:val="003C100A"/>
    <w:rsid w:val="003C584F"/>
    <w:rsid w:val="003C5EB4"/>
    <w:rsid w:val="003C71E7"/>
    <w:rsid w:val="003D29AB"/>
    <w:rsid w:val="003D338D"/>
    <w:rsid w:val="003D56EB"/>
    <w:rsid w:val="003E099D"/>
    <w:rsid w:val="003E1952"/>
    <w:rsid w:val="003E4BD7"/>
    <w:rsid w:val="003E5778"/>
    <w:rsid w:val="003E5864"/>
    <w:rsid w:val="003F0E3D"/>
    <w:rsid w:val="003F108A"/>
    <w:rsid w:val="003F24F9"/>
    <w:rsid w:val="003F517A"/>
    <w:rsid w:val="003F5CEA"/>
    <w:rsid w:val="003F723E"/>
    <w:rsid w:val="003F7521"/>
    <w:rsid w:val="00400450"/>
    <w:rsid w:val="00400BAA"/>
    <w:rsid w:val="00401D50"/>
    <w:rsid w:val="004026EA"/>
    <w:rsid w:val="00402A48"/>
    <w:rsid w:val="00404085"/>
    <w:rsid w:val="00404709"/>
    <w:rsid w:val="00407355"/>
    <w:rsid w:val="0041038D"/>
    <w:rsid w:val="0041052D"/>
    <w:rsid w:val="004108B1"/>
    <w:rsid w:val="00412FB8"/>
    <w:rsid w:val="00413101"/>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70C59"/>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B0D56"/>
    <w:rsid w:val="004C0179"/>
    <w:rsid w:val="004C1C5C"/>
    <w:rsid w:val="004C2931"/>
    <w:rsid w:val="004C3716"/>
    <w:rsid w:val="004C3E08"/>
    <w:rsid w:val="004C7EC0"/>
    <w:rsid w:val="004D1036"/>
    <w:rsid w:val="004D6652"/>
    <w:rsid w:val="004D67A4"/>
    <w:rsid w:val="004E262E"/>
    <w:rsid w:val="004E3645"/>
    <w:rsid w:val="004E3B83"/>
    <w:rsid w:val="004E4650"/>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37AF"/>
    <w:rsid w:val="00514D74"/>
    <w:rsid w:val="00517472"/>
    <w:rsid w:val="005177D4"/>
    <w:rsid w:val="005179BE"/>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45AA"/>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173A"/>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5A46"/>
    <w:rsid w:val="007665B4"/>
    <w:rsid w:val="00771023"/>
    <w:rsid w:val="00771DF1"/>
    <w:rsid w:val="007724F4"/>
    <w:rsid w:val="00772753"/>
    <w:rsid w:val="00773CF4"/>
    <w:rsid w:val="00774349"/>
    <w:rsid w:val="0077445F"/>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43ED"/>
    <w:rsid w:val="007A4FF5"/>
    <w:rsid w:val="007B1C9C"/>
    <w:rsid w:val="007B2476"/>
    <w:rsid w:val="007B3106"/>
    <w:rsid w:val="007B45F6"/>
    <w:rsid w:val="007B79EF"/>
    <w:rsid w:val="007C1B3D"/>
    <w:rsid w:val="007C4038"/>
    <w:rsid w:val="007C40EF"/>
    <w:rsid w:val="007C45A4"/>
    <w:rsid w:val="007C51C8"/>
    <w:rsid w:val="007C5CE6"/>
    <w:rsid w:val="007D30D0"/>
    <w:rsid w:val="007D3FB0"/>
    <w:rsid w:val="007D40E3"/>
    <w:rsid w:val="007D534C"/>
    <w:rsid w:val="007D539E"/>
    <w:rsid w:val="007D5859"/>
    <w:rsid w:val="007D6503"/>
    <w:rsid w:val="007D67CE"/>
    <w:rsid w:val="007D6B0D"/>
    <w:rsid w:val="007E0F66"/>
    <w:rsid w:val="007E1F21"/>
    <w:rsid w:val="007E559F"/>
    <w:rsid w:val="007F026A"/>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7627"/>
    <w:rsid w:val="0082211F"/>
    <w:rsid w:val="00823CB1"/>
    <w:rsid w:val="008277CF"/>
    <w:rsid w:val="008302BD"/>
    <w:rsid w:val="00830844"/>
    <w:rsid w:val="00831C3A"/>
    <w:rsid w:val="00832734"/>
    <w:rsid w:val="008356B4"/>
    <w:rsid w:val="00835F75"/>
    <w:rsid w:val="00840AC2"/>
    <w:rsid w:val="008423F9"/>
    <w:rsid w:val="00843130"/>
    <w:rsid w:val="00843E93"/>
    <w:rsid w:val="00844167"/>
    <w:rsid w:val="008477A7"/>
    <w:rsid w:val="008512EA"/>
    <w:rsid w:val="008522ED"/>
    <w:rsid w:val="00852A2C"/>
    <w:rsid w:val="00855395"/>
    <w:rsid w:val="008564AB"/>
    <w:rsid w:val="00861776"/>
    <w:rsid w:val="00867407"/>
    <w:rsid w:val="008676D4"/>
    <w:rsid w:val="00867742"/>
    <w:rsid w:val="00871F87"/>
    <w:rsid w:val="0087398E"/>
    <w:rsid w:val="008746D9"/>
    <w:rsid w:val="008747A9"/>
    <w:rsid w:val="00880C1F"/>
    <w:rsid w:val="00881779"/>
    <w:rsid w:val="00882562"/>
    <w:rsid w:val="00884301"/>
    <w:rsid w:val="008843D8"/>
    <w:rsid w:val="0088562D"/>
    <w:rsid w:val="0088637D"/>
    <w:rsid w:val="008865D8"/>
    <w:rsid w:val="0088686D"/>
    <w:rsid w:val="00886F28"/>
    <w:rsid w:val="008874E4"/>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09E0"/>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3E5A"/>
    <w:rsid w:val="009A4A17"/>
    <w:rsid w:val="009A5625"/>
    <w:rsid w:val="009B024D"/>
    <w:rsid w:val="009B1330"/>
    <w:rsid w:val="009B3468"/>
    <w:rsid w:val="009B5B1D"/>
    <w:rsid w:val="009B5C0A"/>
    <w:rsid w:val="009B7988"/>
    <w:rsid w:val="009C0341"/>
    <w:rsid w:val="009C2AF5"/>
    <w:rsid w:val="009C4145"/>
    <w:rsid w:val="009C4A89"/>
    <w:rsid w:val="009C66AC"/>
    <w:rsid w:val="009C7034"/>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AA8"/>
    <w:rsid w:val="00A00AF8"/>
    <w:rsid w:val="00A03658"/>
    <w:rsid w:val="00A04237"/>
    <w:rsid w:val="00A04EAB"/>
    <w:rsid w:val="00A0600B"/>
    <w:rsid w:val="00A10042"/>
    <w:rsid w:val="00A1127C"/>
    <w:rsid w:val="00A11811"/>
    <w:rsid w:val="00A15785"/>
    <w:rsid w:val="00A170BE"/>
    <w:rsid w:val="00A23968"/>
    <w:rsid w:val="00A23B1B"/>
    <w:rsid w:val="00A24084"/>
    <w:rsid w:val="00A2612D"/>
    <w:rsid w:val="00A26C4D"/>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67BBF"/>
    <w:rsid w:val="00A71005"/>
    <w:rsid w:val="00A71B49"/>
    <w:rsid w:val="00A736FE"/>
    <w:rsid w:val="00A76F94"/>
    <w:rsid w:val="00A77E20"/>
    <w:rsid w:val="00A8045B"/>
    <w:rsid w:val="00A807DD"/>
    <w:rsid w:val="00A80A85"/>
    <w:rsid w:val="00A80FB9"/>
    <w:rsid w:val="00A84217"/>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194C"/>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14B4"/>
    <w:rsid w:val="00B03F21"/>
    <w:rsid w:val="00B05EC8"/>
    <w:rsid w:val="00B0712B"/>
    <w:rsid w:val="00B07799"/>
    <w:rsid w:val="00B11A1E"/>
    <w:rsid w:val="00B12164"/>
    <w:rsid w:val="00B1369A"/>
    <w:rsid w:val="00B15C3E"/>
    <w:rsid w:val="00B173AC"/>
    <w:rsid w:val="00B175C6"/>
    <w:rsid w:val="00B17952"/>
    <w:rsid w:val="00B2062B"/>
    <w:rsid w:val="00B228AE"/>
    <w:rsid w:val="00B228B3"/>
    <w:rsid w:val="00B22E92"/>
    <w:rsid w:val="00B239DA"/>
    <w:rsid w:val="00B2405B"/>
    <w:rsid w:val="00B26A01"/>
    <w:rsid w:val="00B26B33"/>
    <w:rsid w:val="00B26CA1"/>
    <w:rsid w:val="00B27064"/>
    <w:rsid w:val="00B2751F"/>
    <w:rsid w:val="00B302F0"/>
    <w:rsid w:val="00B318FA"/>
    <w:rsid w:val="00B32321"/>
    <w:rsid w:val="00B32904"/>
    <w:rsid w:val="00B35C3F"/>
    <w:rsid w:val="00B36820"/>
    <w:rsid w:val="00B433F0"/>
    <w:rsid w:val="00B4563D"/>
    <w:rsid w:val="00B4620F"/>
    <w:rsid w:val="00B473C6"/>
    <w:rsid w:val="00B5138E"/>
    <w:rsid w:val="00B51AAC"/>
    <w:rsid w:val="00B52189"/>
    <w:rsid w:val="00B52E09"/>
    <w:rsid w:val="00B554F5"/>
    <w:rsid w:val="00B55827"/>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D56CE"/>
    <w:rsid w:val="00BE13CE"/>
    <w:rsid w:val="00BE148E"/>
    <w:rsid w:val="00BE3156"/>
    <w:rsid w:val="00BE3F5E"/>
    <w:rsid w:val="00BE4013"/>
    <w:rsid w:val="00BE45DD"/>
    <w:rsid w:val="00BE66F8"/>
    <w:rsid w:val="00BE7700"/>
    <w:rsid w:val="00BE770E"/>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12A2"/>
    <w:rsid w:val="00C63500"/>
    <w:rsid w:val="00C636A2"/>
    <w:rsid w:val="00C64037"/>
    <w:rsid w:val="00C64E04"/>
    <w:rsid w:val="00C66FF5"/>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AE7"/>
    <w:rsid w:val="00CF06B6"/>
    <w:rsid w:val="00CF0A70"/>
    <w:rsid w:val="00CF1629"/>
    <w:rsid w:val="00CF34CC"/>
    <w:rsid w:val="00CF74E3"/>
    <w:rsid w:val="00D01644"/>
    <w:rsid w:val="00D01EED"/>
    <w:rsid w:val="00D02B2E"/>
    <w:rsid w:val="00D04BB5"/>
    <w:rsid w:val="00D04D38"/>
    <w:rsid w:val="00D054C6"/>
    <w:rsid w:val="00D1132C"/>
    <w:rsid w:val="00D11652"/>
    <w:rsid w:val="00D12779"/>
    <w:rsid w:val="00D12B39"/>
    <w:rsid w:val="00D12F89"/>
    <w:rsid w:val="00D1331F"/>
    <w:rsid w:val="00D15A61"/>
    <w:rsid w:val="00D17053"/>
    <w:rsid w:val="00D21E94"/>
    <w:rsid w:val="00D2765C"/>
    <w:rsid w:val="00D27898"/>
    <w:rsid w:val="00D31FE5"/>
    <w:rsid w:val="00D33C0C"/>
    <w:rsid w:val="00D33D93"/>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3CF1"/>
    <w:rsid w:val="00DA503E"/>
    <w:rsid w:val="00DA56AE"/>
    <w:rsid w:val="00DA62A9"/>
    <w:rsid w:val="00DB0268"/>
    <w:rsid w:val="00DB0A75"/>
    <w:rsid w:val="00DB1EAC"/>
    <w:rsid w:val="00DB2715"/>
    <w:rsid w:val="00DB36B7"/>
    <w:rsid w:val="00DB3958"/>
    <w:rsid w:val="00DB4E1F"/>
    <w:rsid w:val="00DC01EC"/>
    <w:rsid w:val="00DC0F3C"/>
    <w:rsid w:val="00DC1A16"/>
    <w:rsid w:val="00DC1E2E"/>
    <w:rsid w:val="00DC218C"/>
    <w:rsid w:val="00DC2BA4"/>
    <w:rsid w:val="00DC2C0A"/>
    <w:rsid w:val="00DC4272"/>
    <w:rsid w:val="00DC4440"/>
    <w:rsid w:val="00DC46C7"/>
    <w:rsid w:val="00DC4868"/>
    <w:rsid w:val="00DC631F"/>
    <w:rsid w:val="00DD014B"/>
    <w:rsid w:val="00DD192A"/>
    <w:rsid w:val="00DD1943"/>
    <w:rsid w:val="00DD1D91"/>
    <w:rsid w:val="00DD20B5"/>
    <w:rsid w:val="00DD33F2"/>
    <w:rsid w:val="00DD599E"/>
    <w:rsid w:val="00DD5D16"/>
    <w:rsid w:val="00DE320C"/>
    <w:rsid w:val="00DE4516"/>
    <w:rsid w:val="00DE4C1E"/>
    <w:rsid w:val="00DE5C32"/>
    <w:rsid w:val="00DF0BD2"/>
    <w:rsid w:val="00DF7035"/>
    <w:rsid w:val="00E0004A"/>
    <w:rsid w:val="00E0197B"/>
    <w:rsid w:val="00E048F9"/>
    <w:rsid w:val="00E11EB6"/>
    <w:rsid w:val="00E1269D"/>
    <w:rsid w:val="00E13093"/>
    <w:rsid w:val="00E13515"/>
    <w:rsid w:val="00E16003"/>
    <w:rsid w:val="00E16E39"/>
    <w:rsid w:val="00E23EDE"/>
    <w:rsid w:val="00E243B5"/>
    <w:rsid w:val="00E2486F"/>
    <w:rsid w:val="00E274A7"/>
    <w:rsid w:val="00E279CD"/>
    <w:rsid w:val="00E27EEC"/>
    <w:rsid w:val="00E30531"/>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68C6"/>
    <w:rsid w:val="00EB7EF4"/>
    <w:rsid w:val="00EC0DFB"/>
    <w:rsid w:val="00EC196A"/>
    <w:rsid w:val="00EC1B78"/>
    <w:rsid w:val="00EC2C06"/>
    <w:rsid w:val="00EC3607"/>
    <w:rsid w:val="00EC4E2F"/>
    <w:rsid w:val="00EC60DE"/>
    <w:rsid w:val="00EC61F3"/>
    <w:rsid w:val="00EC6C16"/>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EF77A3"/>
    <w:rsid w:val="00F01373"/>
    <w:rsid w:val="00F01D5F"/>
    <w:rsid w:val="00F023E9"/>
    <w:rsid w:val="00F02ABE"/>
    <w:rsid w:val="00F02D7F"/>
    <w:rsid w:val="00F11BA0"/>
    <w:rsid w:val="00F12521"/>
    <w:rsid w:val="00F12894"/>
    <w:rsid w:val="00F13230"/>
    <w:rsid w:val="00F1501E"/>
    <w:rsid w:val="00F158AB"/>
    <w:rsid w:val="00F1720C"/>
    <w:rsid w:val="00F20327"/>
    <w:rsid w:val="00F20900"/>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67FFC"/>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CB87E-1FED-4195-A3CD-A38D159B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3863</Words>
  <Characters>22024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Джиоев Георгий Муратович</cp:lastModifiedBy>
  <cp:revision>6</cp:revision>
  <cp:lastPrinted>2026-07-22T11:38:00Z</cp:lastPrinted>
  <dcterms:created xsi:type="dcterms:W3CDTF">2026-04-28T12:13:00Z</dcterms:created>
  <dcterms:modified xsi:type="dcterms:W3CDTF">2026-07-22T11:38:00Z</dcterms:modified>
</cp:coreProperties>
</file>