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D7730" w14:textId="77777777" w:rsidR="00CB05A1" w:rsidRPr="00A54771" w:rsidRDefault="00CB05A1" w:rsidP="00CB05A1">
      <w:pPr>
        <w:suppressAutoHyphens/>
        <w:spacing w:after="0" w:line="240" w:lineRule="auto"/>
        <w:jc w:val="center"/>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b/>
          <w:sz w:val="24"/>
          <w:szCs w:val="24"/>
          <w:lang w:eastAsia="ru-RU"/>
        </w:rPr>
        <w:t>Договор №</w:t>
      </w:r>
    </w:p>
    <w:p w14:paraId="2DD231BF" w14:textId="77777777" w:rsidR="00CB05A1" w:rsidRPr="00A54771" w:rsidRDefault="00CB05A1" w:rsidP="00CB05A1">
      <w:pPr>
        <w:spacing w:after="0" w:line="240" w:lineRule="auto"/>
        <w:jc w:val="center"/>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b/>
          <w:sz w:val="24"/>
          <w:szCs w:val="24"/>
          <w:lang w:eastAsia="ru-RU"/>
        </w:rPr>
        <w:t>возмездного оказания услуг</w:t>
      </w:r>
    </w:p>
    <w:p w14:paraId="73CB46E6" w14:textId="77777777" w:rsidR="00CB05A1" w:rsidRPr="00A54771" w:rsidRDefault="00CB05A1" w:rsidP="00CB05A1">
      <w:pPr>
        <w:spacing w:after="0" w:line="240" w:lineRule="auto"/>
        <w:jc w:val="both"/>
        <w:rPr>
          <w:rFonts w:ascii="Times New Roman" w:eastAsia="Times New Roman" w:hAnsi="Times New Roman" w:cs="Times New Roman"/>
          <w:b/>
          <w:sz w:val="16"/>
          <w:szCs w:val="16"/>
          <w:lang w:eastAsia="ru-RU"/>
        </w:rPr>
      </w:pPr>
    </w:p>
    <w:p w14:paraId="586BCF94" w14:textId="77777777" w:rsidR="00CB05A1" w:rsidRPr="00A54771" w:rsidRDefault="00CB05A1" w:rsidP="00CB05A1">
      <w:pPr>
        <w:spacing w:after="0" w:line="240" w:lineRule="auto"/>
        <w:jc w:val="both"/>
        <w:rPr>
          <w:rFonts w:ascii="Times New Roman" w:eastAsia="Times New Roman" w:hAnsi="Times New Roman" w:cs="Times New Roman"/>
          <w:bCs/>
          <w:sz w:val="24"/>
          <w:szCs w:val="24"/>
          <w:lang w:eastAsia="ru-RU"/>
        </w:rPr>
      </w:pPr>
      <w:r w:rsidRPr="00A54771">
        <w:rPr>
          <w:rFonts w:ascii="Times New Roman" w:eastAsia="Times New Roman" w:hAnsi="Times New Roman" w:cs="Times New Roman"/>
          <w:sz w:val="24"/>
          <w:szCs w:val="24"/>
          <w:lang w:eastAsia="ru-RU"/>
        </w:rPr>
        <w:t xml:space="preserve">г. </w:t>
      </w:r>
      <w:bookmarkStart w:id="0" w:name="OLE_LINK1"/>
      <w:bookmarkStart w:id="1" w:name="OLE_LINK2"/>
      <w:r w:rsidRPr="00A54771">
        <w:rPr>
          <w:rFonts w:ascii="Times New Roman" w:eastAsia="Times New Roman" w:hAnsi="Times New Roman" w:cs="Times New Roman"/>
          <w:sz w:val="24"/>
          <w:szCs w:val="24"/>
          <w:lang w:eastAsia="ru-RU"/>
        </w:rPr>
        <w:t>Москва</w:t>
      </w:r>
      <w:r w:rsidRPr="00A54771">
        <w:rPr>
          <w:rFonts w:ascii="Times New Roman" w:eastAsia="Times New Roman" w:hAnsi="Times New Roman" w:cs="Times New Roman"/>
          <w:sz w:val="24"/>
          <w:szCs w:val="24"/>
          <w:lang w:eastAsia="ru-RU"/>
        </w:rPr>
        <w:tab/>
      </w:r>
      <w:bookmarkEnd w:id="0"/>
      <w:bookmarkEnd w:id="1"/>
      <w:r w:rsidRPr="00A54771">
        <w:rPr>
          <w:rFonts w:ascii="Times New Roman" w:eastAsia="Times New Roman" w:hAnsi="Times New Roman" w:cs="Times New Roman"/>
          <w:sz w:val="24"/>
          <w:szCs w:val="24"/>
          <w:lang w:eastAsia="ru-RU"/>
        </w:rPr>
        <w:t xml:space="preserve">                                                                                       </w:t>
      </w:r>
      <w:proofErr w:type="gramStart"/>
      <w:r w:rsidRPr="00A54771">
        <w:rPr>
          <w:rFonts w:ascii="Times New Roman" w:eastAsia="Times New Roman" w:hAnsi="Times New Roman" w:cs="Times New Roman"/>
          <w:sz w:val="24"/>
          <w:szCs w:val="24"/>
          <w:lang w:eastAsia="ru-RU"/>
        </w:rPr>
        <w:t xml:space="preserve">   «</w:t>
      </w:r>
      <w:proofErr w:type="gramEnd"/>
      <w:r w:rsidRPr="00A54771">
        <w:rPr>
          <w:rFonts w:ascii="Times New Roman" w:eastAsia="Times New Roman" w:hAnsi="Times New Roman" w:cs="Times New Roman"/>
          <w:sz w:val="24"/>
          <w:szCs w:val="24"/>
          <w:lang w:eastAsia="ru-RU"/>
        </w:rPr>
        <w:t>____</w:t>
      </w:r>
      <w:r w:rsidRPr="00A54771">
        <w:rPr>
          <w:rFonts w:ascii="Times New Roman" w:eastAsia="Times New Roman" w:hAnsi="Times New Roman" w:cs="Times New Roman"/>
          <w:bCs/>
          <w:sz w:val="24"/>
          <w:szCs w:val="24"/>
          <w:lang w:eastAsia="ru-RU"/>
        </w:rPr>
        <w:t>» ___________ 202</w:t>
      </w:r>
      <w:r>
        <w:rPr>
          <w:rFonts w:ascii="Times New Roman" w:eastAsia="Times New Roman" w:hAnsi="Times New Roman" w:cs="Times New Roman"/>
          <w:bCs/>
          <w:sz w:val="24"/>
          <w:szCs w:val="24"/>
          <w:lang w:eastAsia="ru-RU"/>
        </w:rPr>
        <w:t>6</w:t>
      </w:r>
      <w:r w:rsidRPr="00A54771">
        <w:rPr>
          <w:rFonts w:ascii="Times New Roman" w:eastAsia="Times New Roman" w:hAnsi="Times New Roman" w:cs="Times New Roman"/>
          <w:bCs/>
          <w:sz w:val="24"/>
          <w:szCs w:val="24"/>
          <w:lang w:eastAsia="ru-RU"/>
        </w:rPr>
        <w:t xml:space="preserve"> г.</w:t>
      </w:r>
    </w:p>
    <w:p w14:paraId="754709A9" w14:textId="77777777" w:rsidR="00290DEC" w:rsidRPr="0086313F" w:rsidRDefault="00290DEC" w:rsidP="00290DEC">
      <w:pPr>
        <w:spacing w:after="0" w:line="240" w:lineRule="auto"/>
        <w:jc w:val="both"/>
        <w:rPr>
          <w:rFonts w:ascii="Times New Roman" w:eastAsia="Times New Roman" w:hAnsi="Times New Roman" w:cs="Times New Roman"/>
          <w:bCs/>
          <w:sz w:val="24"/>
          <w:szCs w:val="24"/>
          <w:lang w:eastAsia="ru-RU"/>
        </w:rPr>
      </w:pPr>
    </w:p>
    <w:p w14:paraId="2D31AA63" w14:textId="77777777" w:rsidR="00CB05A1" w:rsidRPr="006872E6" w:rsidRDefault="00CB05A1" w:rsidP="00CB05A1">
      <w:pPr>
        <w:spacing w:after="0" w:line="240" w:lineRule="auto"/>
        <w:ind w:firstLine="567"/>
        <w:jc w:val="both"/>
        <w:rPr>
          <w:rFonts w:ascii="Times New Roman" w:eastAsia="Times New Roman" w:hAnsi="Times New Roman" w:cs="Times New Roman"/>
          <w:sz w:val="24"/>
          <w:szCs w:val="24"/>
          <w:lang w:eastAsia="ru-RU"/>
        </w:rPr>
      </w:pPr>
      <w:r w:rsidRPr="0093576F">
        <w:rPr>
          <w:rFonts w:ascii="Times New Roman" w:eastAsia="Times New Roman" w:hAnsi="Times New Roman" w:cs="Times New Roman"/>
          <w:b/>
          <w:sz w:val="24"/>
          <w:szCs w:val="24"/>
          <w:lang w:eastAsia="ru-RU"/>
        </w:rPr>
        <w:t>Акционерное общество «Проектно-изыскательский и научно-исследовательский институт «Гидропроект» имени С.Я. Жука» (АО «Институт Гидропроект»)</w:t>
      </w:r>
      <w:r w:rsidRPr="0093576F">
        <w:rPr>
          <w:rFonts w:ascii="Times New Roman" w:eastAsia="Times New Roman" w:hAnsi="Times New Roman" w:cs="Times New Roman"/>
          <w:sz w:val="24"/>
          <w:szCs w:val="24"/>
          <w:lang w:eastAsia="ru-RU"/>
        </w:rPr>
        <w:t xml:space="preserve">, </w:t>
      </w:r>
      <w:bookmarkStart w:id="2" w:name="_Hlk192170265"/>
      <w:r w:rsidRPr="0093576F">
        <w:rPr>
          <w:rFonts w:ascii="Times New Roman" w:eastAsia="Times New Roman" w:hAnsi="Times New Roman" w:cs="Times New Roman"/>
          <w:sz w:val="24"/>
          <w:szCs w:val="24"/>
          <w:lang w:eastAsia="ru-RU"/>
        </w:rPr>
        <w:t>именуемое в дальнейшем «Заказчик»</w:t>
      </w:r>
      <w:r>
        <w:rPr>
          <w:rFonts w:ascii="Times New Roman" w:eastAsia="Times New Roman" w:hAnsi="Times New Roman" w:cs="Times New Roman"/>
          <w:sz w:val="24"/>
          <w:szCs w:val="24"/>
          <w:lang w:eastAsia="ru-RU"/>
        </w:rPr>
        <w:t>,</w:t>
      </w:r>
      <w:r w:rsidRPr="009357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лице _____________</w:t>
      </w:r>
      <w:r w:rsidRPr="006872E6">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w:t>
      </w:r>
      <w:r w:rsidRPr="006872E6">
        <w:rPr>
          <w:rFonts w:ascii="Times New Roman" w:eastAsia="Times New Roman" w:hAnsi="Times New Roman" w:cs="Times New Roman"/>
          <w:sz w:val="24"/>
          <w:szCs w:val="24"/>
          <w:lang w:eastAsia="ru-RU"/>
        </w:rPr>
        <w:t>, с одной стороны, и</w:t>
      </w:r>
    </w:p>
    <w:bookmarkEnd w:id="2"/>
    <w:p w14:paraId="6562619E" w14:textId="77777777" w:rsidR="00CB05A1" w:rsidRPr="00A54771" w:rsidRDefault="00CB05A1" w:rsidP="00CB05A1">
      <w:pPr>
        <w:spacing w:after="0" w:line="240" w:lineRule="auto"/>
        <w:ind w:firstLine="567"/>
        <w:jc w:val="both"/>
        <w:rPr>
          <w:rFonts w:ascii="Times New Roman" w:eastAsia="Times New Roman" w:hAnsi="Times New Roman" w:cs="Times New Roman"/>
          <w:sz w:val="16"/>
          <w:szCs w:val="16"/>
          <w:lang w:eastAsia="ru-RU"/>
        </w:rPr>
      </w:pPr>
      <w:r w:rsidRPr="001B1291">
        <w:rPr>
          <w:rFonts w:ascii="Times New Roman" w:eastAsia="Times New Roman" w:hAnsi="Times New Roman"/>
          <w:b/>
          <w:color w:val="000000" w:themeColor="text1"/>
          <w:spacing w:val="-1"/>
          <w:sz w:val="24"/>
          <w:szCs w:val="24"/>
        </w:rPr>
        <w:t xml:space="preserve">___________ (____________), </w:t>
      </w:r>
      <w:r w:rsidRPr="001B1291">
        <w:rPr>
          <w:rFonts w:ascii="Times New Roman" w:eastAsia="Times New Roman" w:hAnsi="Times New Roman"/>
          <w:bCs/>
          <w:color w:val="000000" w:themeColor="text1"/>
          <w:spacing w:val="-1"/>
          <w:sz w:val="24"/>
          <w:szCs w:val="24"/>
        </w:rPr>
        <w:t>именуемое в дальнейшем «Исполнитель», в лице ____________________, действующе</w:t>
      </w:r>
      <w:r>
        <w:rPr>
          <w:rFonts w:ascii="Times New Roman" w:eastAsia="Times New Roman" w:hAnsi="Times New Roman"/>
          <w:bCs/>
          <w:color w:val="000000" w:themeColor="text1"/>
          <w:spacing w:val="-1"/>
          <w:sz w:val="24"/>
          <w:szCs w:val="24"/>
        </w:rPr>
        <w:t>го</w:t>
      </w:r>
      <w:r w:rsidRPr="001B1291">
        <w:rPr>
          <w:rFonts w:ascii="Times New Roman" w:eastAsia="Times New Roman" w:hAnsi="Times New Roman"/>
          <w:bCs/>
          <w:color w:val="000000" w:themeColor="text1"/>
          <w:spacing w:val="-1"/>
          <w:sz w:val="24"/>
          <w:szCs w:val="24"/>
        </w:rPr>
        <w:t xml:space="preserve"> на основании</w:t>
      </w:r>
      <w:r w:rsidRPr="001B1291">
        <w:rPr>
          <w:rFonts w:ascii="Times New Roman" w:eastAsia="Times New Roman" w:hAnsi="Times New Roman"/>
          <w:b/>
          <w:color w:val="000000" w:themeColor="text1"/>
          <w:spacing w:val="-1"/>
          <w:sz w:val="24"/>
          <w:szCs w:val="24"/>
        </w:rPr>
        <w:t xml:space="preserve"> _____________, </w:t>
      </w:r>
      <w:r w:rsidRPr="00A54771">
        <w:rPr>
          <w:rFonts w:ascii="Times New Roman" w:eastAsia="Times New Roman" w:hAnsi="Times New Roman" w:cs="Times New Roman"/>
          <w:sz w:val="24"/>
          <w:szCs w:val="24"/>
          <w:lang w:eastAsia="ru-RU"/>
        </w:rPr>
        <w:t>совместно в дальнейшем именуемые «Стороны», а по отдельности - «Сторона», заключили настоящий Договор (далее - Договор) о нижеследующем:</w:t>
      </w:r>
    </w:p>
    <w:p w14:paraId="57F23CB1" w14:textId="588CF8ED" w:rsidR="00B55491" w:rsidRPr="0086313F" w:rsidRDefault="00B55491" w:rsidP="00B55491">
      <w:pPr>
        <w:spacing w:after="0" w:line="240" w:lineRule="auto"/>
        <w:ind w:firstLine="567"/>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совместно в дальнейшем именуемые «Стороны», а по отдельности - «Сторона», заключили настоящий Договор (далее - Договор) о нижеследующем:</w:t>
      </w:r>
    </w:p>
    <w:p w14:paraId="030F49E4" w14:textId="77777777" w:rsidR="00B55491" w:rsidRPr="0086313F" w:rsidRDefault="00B55491" w:rsidP="00D6776A">
      <w:pPr>
        <w:numPr>
          <w:ilvl w:val="0"/>
          <w:numId w:val="3"/>
        </w:numPr>
        <w:spacing w:before="60" w:after="0" w:line="240" w:lineRule="auto"/>
        <w:ind w:left="660" w:hanging="660"/>
        <w:jc w:val="center"/>
        <w:rPr>
          <w:rFonts w:ascii="Times New Roman" w:eastAsia="Times New Roman" w:hAnsi="Times New Roman" w:cs="Times New Roman"/>
          <w:b/>
          <w:snapToGrid w:val="0"/>
          <w:sz w:val="24"/>
          <w:szCs w:val="24"/>
          <w:lang w:val="en-US" w:eastAsia="ru-RU"/>
        </w:rPr>
      </w:pPr>
      <w:r w:rsidRPr="0086313F">
        <w:rPr>
          <w:rFonts w:ascii="Times New Roman" w:eastAsia="Times New Roman" w:hAnsi="Times New Roman" w:cs="Times New Roman"/>
          <w:b/>
          <w:snapToGrid w:val="0"/>
          <w:sz w:val="24"/>
          <w:szCs w:val="24"/>
          <w:lang w:eastAsia="ru-RU"/>
        </w:rPr>
        <w:t>Предмет договора</w:t>
      </w:r>
    </w:p>
    <w:p w14:paraId="4F7A32AD" w14:textId="7C218F54" w:rsidR="004C72FE" w:rsidRPr="00B979AD" w:rsidRDefault="004C72FE" w:rsidP="004C72FE">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1.1. </w:t>
      </w:r>
      <w:r w:rsidRPr="004C72FE">
        <w:rPr>
          <w:rFonts w:ascii="Times New Roman" w:eastAsia="Times New Roman" w:hAnsi="Times New Roman" w:cs="Times New Roman"/>
          <w:snapToGrid w:val="0"/>
          <w:sz w:val="24"/>
          <w:szCs w:val="24"/>
          <w:lang w:eastAsia="ru-RU"/>
        </w:rPr>
        <w:t xml:space="preserve">Исполнитель обязуется оказать Заказчику </w:t>
      </w:r>
      <w:r w:rsidRPr="00B979AD">
        <w:rPr>
          <w:rFonts w:ascii="Times New Roman" w:eastAsia="Times New Roman" w:hAnsi="Times New Roman" w:cs="Times New Roman"/>
          <w:snapToGrid w:val="0"/>
          <w:sz w:val="24"/>
          <w:szCs w:val="24"/>
          <w:lang w:eastAsia="ru-RU"/>
        </w:rPr>
        <w:t>услуги «</w:t>
      </w:r>
      <w:r w:rsidR="00B979AD" w:rsidRPr="00B979AD">
        <w:rPr>
          <w:rFonts w:ascii="Times New Roman" w:hAnsi="Times New Roman" w:cs="Times New Roman"/>
          <w:b/>
          <w:color w:val="0D0D0D" w:themeColor="text1" w:themeTint="F2"/>
          <w:sz w:val="24"/>
          <w:szCs w:val="24"/>
        </w:rPr>
        <w:t>Проведение анализов трансформаторного масла из трансформаторов 6Т, 7Т типа ТЦД-125000/220 Филиала ПАО «Якутскэнерго» – «Каскад Вилюйских ГЭС им. Е. Н. Батенчука</w:t>
      </w:r>
      <w:r w:rsidRPr="00B979AD">
        <w:rPr>
          <w:rFonts w:ascii="Times New Roman" w:eastAsia="Times New Roman" w:hAnsi="Times New Roman" w:cs="Times New Roman"/>
          <w:snapToGrid w:val="0"/>
          <w:sz w:val="24"/>
          <w:szCs w:val="24"/>
          <w:lang w:eastAsia="ru-RU"/>
        </w:rPr>
        <w:t>» (далее – «Услуги») в соответствии с Техническим заданием (Приложение № 1 к Договору), а Заказчик обязуется принять их и оплатить в соответствии с условиями Договора.</w:t>
      </w:r>
    </w:p>
    <w:p w14:paraId="1DF6FBEE" w14:textId="77777777" w:rsidR="004C72FE" w:rsidRP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1.2. Услуги должны оказываться Исполнителем в строгом соответствии с нормами законодательства Российской Федерации, Техническим заданием (Приложение № 1 к Договору), Календарным графиком оказания услуг (Приложение № 2 к Договору).</w:t>
      </w:r>
    </w:p>
    <w:p w14:paraId="272B8E36" w14:textId="20DB77B4" w:rsidR="004C72FE" w:rsidRP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 xml:space="preserve">1.3. Услуги оказываются для нужд Каскада Вилюйских ГЭС им. Е.Н. Батенчука </w:t>
      </w:r>
      <w:r w:rsidR="00B979AD">
        <w:rPr>
          <w:rFonts w:ascii="Times New Roman" w:eastAsia="Times New Roman" w:hAnsi="Times New Roman" w:cs="Times New Roman"/>
          <w:snapToGrid w:val="0"/>
          <w:sz w:val="24"/>
          <w:szCs w:val="24"/>
          <w:lang w:eastAsia="ru-RU"/>
        </w:rPr>
        <w:br/>
      </w:r>
      <w:r w:rsidRPr="004C72FE">
        <w:rPr>
          <w:rFonts w:ascii="Times New Roman" w:eastAsia="Times New Roman" w:hAnsi="Times New Roman" w:cs="Times New Roman"/>
          <w:snapToGrid w:val="0"/>
          <w:sz w:val="24"/>
          <w:szCs w:val="24"/>
          <w:lang w:eastAsia="ru-RU"/>
        </w:rPr>
        <w:t xml:space="preserve">ПАО «Якутскэнерго» по договору № </w:t>
      </w:r>
      <w:r w:rsidR="00B979AD">
        <w:rPr>
          <w:rFonts w:ascii="Times New Roman" w:eastAsia="Times New Roman" w:hAnsi="Times New Roman" w:cs="Times New Roman"/>
          <w:snapToGrid w:val="0"/>
          <w:sz w:val="24"/>
          <w:szCs w:val="24"/>
          <w:lang w:eastAsia="ru-RU"/>
        </w:rPr>
        <w:t>____</w:t>
      </w:r>
      <w:r w:rsidRPr="004C72FE">
        <w:rPr>
          <w:rFonts w:ascii="Times New Roman" w:eastAsia="Times New Roman" w:hAnsi="Times New Roman" w:cs="Times New Roman"/>
          <w:snapToGrid w:val="0"/>
          <w:sz w:val="24"/>
          <w:szCs w:val="24"/>
          <w:lang w:eastAsia="ru-RU"/>
        </w:rPr>
        <w:t xml:space="preserve"> от </w:t>
      </w:r>
      <w:r w:rsidR="00B979AD">
        <w:rPr>
          <w:rFonts w:ascii="Times New Roman" w:eastAsia="Times New Roman" w:hAnsi="Times New Roman" w:cs="Times New Roman"/>
          <w:snapToGrid w:val="0"/>
          <w:sz w:val="24"/>
          <w:szCs w:val="24"/>
          <w:lang w:eastAsia="ru-RU"/>
        </w:rPr>
        <w:t>____</w:t>
      </w:r>
      <w:r w:rsidRPr="004C72FE">
        <w:rPr>
          <w:rFonts w:ascii="Times New Roman" w:eastAsia="Times New Roman" w:hAnsi="Times New Roman" w:cs="Times New Roman"/>
          <w:snapToGrid w:val="0"/>
          <w:sz w:val="24"/>
          <w:szCs w:val="24"/>
          <w:lang w:eastAsia="ru-RU"/>
        </w:rPr>
        <w:t xml:space="preserve"> г. (далее – Генеральный Заказчик).</w:t>
      </w:r>
    </w:p>
    <w:p w14:paraId="4CFB82A9" w14:textId="77777777" w:rsidR="004C72FE" w:rsidRP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 xml:space="preserve">1.4. Место оказания услуг: Республика Саха (Якутия), </w:t>
      </w:r>
      <w:proofErr w:type="spellStart"/>
      <w:r w:rsidRPr="004C72FE">
        <w:rPr>
          <w:rFonts w:ascii="Times New Roman" w:eastAsia="Times New Roman" w:hAnsi="Times New Roman" w:cs="Times New Roman"/>
          <w:snapToGrid w:val="0"/>
          <w:sz w:val="24"/>
          <w:szCs w:val="24"/>
          <w:lang w:eastAsia="ru-RU"/>
        </w:rPr>
        <w:t>Мирнинский</w:t>
      </w:r>
      <w:proofErr w:type="spellEnd"/>
      <w:r w:rsidRPr="004C72FE">
        <w:rPr>
          <w:rFonts w:ascii="Times New Roman" w:eastAsia="Times New Roman" w:hAnsi="Times New Roman" w:cs="Times New Roman"/>
          <w:snapToGrid w:val="0"/>
          <w:sz w:val="24"/>
          <w:szCs w:val="24"/>
          <w:lang w:eastAsia="ru-RU"/>
        </w:rPr>
        <w:t xml:space="preserve"> район, п. Чернышевский, КВГЭС им. Е.Н. Батенчука.</w:t>
      </w:r>
    </w:p>
    <w:p w14:paraId="67D06D73" w14:textId="77777777" w:rsidR="004C72FE" w:rsidRP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1.5.    Услуги по настоящему Договору оказываются поэтапно. Сроки оказания услуг:</w:t>
      </w:r>
    </w:p>
    <w:p w14:paraId="4203CFBC" w14:textId="4067EC03" w:rsidR="004C72FE" w:rsidRP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 xml:space="preserve">1.5.1.  Срок начала оказания услуг - с даты </w:t>
      </w:r>
      <w:r w:rsidR="00B979AD">
        <w:rPr>
          <w:rFonts w:ascii="Times New Roman" w:eastAsia="Times New Roman" w:hAnsi="Times New Roman" w:cs="Times New Roman"/>
          <w:snapToGrid w:val="0"/>
          <w:sz w:val="24"/>
          <w:szCs w:val="24"/>
          <w:lang w:eastAsia="ru-RU"/>
        </w:rPr>
        <w:t>подписания</w:t>
      </w:r>
      <w:r w:rsidRPr="004C72FE">
        <w:rPr>
          <w:rFonts w:ascii="Times New Roman" w:eastAsia="Times New Roman" w:hAnsi="Times New Roman" w:cs="Times New Roman"/>
          <w:snapToGrid w:val="0"/>
          <w:sz w:val="24"/>
          <w:szCs w:val="24"/>
          <w:lang w:eastAsia="ru-RU"/>
        </w:rPr>
        <w:t xml:space="preserve"> договора.</w:t>
      </w:r>
    </w:p>
    <w:p w14:paraId="06A78E50" w14:textId="6A07A354" w:rsidR="004C72FE" w:rsidRDefault="004C72FE" w:rsidP="004C72FE">
      <w:pPr>
        <w:spacing w:after="0" w:line="240" w:lineRule="auto"/>
        <w:jc w:val="both"/>
        <w:rPr>
          <w:rFonts w:ascii="Times New Roman" w:eastAsia="Times New Roman" w:hAnsi="Times New Roman" w:cs="Times New Roman"/>
          <w:snapToGrid w:val="0"/>
          <w:sz w:val="24"/>
          <w:szCs w:val="24"/>
          <w:lang w:eastAsia="ru-RU"/>
        </w:rPr>
      </w:pPr>
      <w:r w:rsidRPr="004C72FE">
        <w:rPr>
          <w:rFonts w:ascii="Times New Roman" w:eastAsia="Times New Roman" w:hAnsi="Times New Roman" w:cs="Times New Roman"/>
          <w:snapToGrid w:val="0"/>
          <w:sz w:val="24"/>
          <w:szCs w:val="24"/>
          <w:lang w:eastAsia="ru-RU"/>
        </w:rPr>
        <w:t xml:space="preserve">1.5.2.  Срок окончания оказания услуг – </w:t>
      </w:r>
      <w:r w:rsidR="00AF2CE8">
        <w:rPr>
          <w:rFonts w:ascii="Times New Roman" w:eastAsia="Times New Roman" w:hAnsi="Times New Roman" w:cs="Times New Roman"/>
          <w:snapToGrid w:val="0"/>
          <w:sz w:val="24"/>
          <w:szCs w:val="24"/>
          <w:lang w:eastAsia="ru-RU"/>
        </w:rPr>
        <w:t>30.10.2026</w:t>
      </w:r>
      <w:r w:rsidRPr="004C72FE">
        <w:rPr>
          <w:rFonts w:ascii="Times New Roman" w:eastAsia="Times New Roman" w:hAnsi="Times New Roman" w:cs="Times New Roman"/>
          <w:snapToGrid w:val="0"/>
          <w:sz w:val="24"/>
          <w:szCs w:val="24"/>
          <w:lang w:eastAsia="ru-RU"/>
        </w:rPr>
        <w:t xml:space="preserve"> г.</w:t>
      </w:r>
    </w:p>
    <w:p w14:paraId="56CE220E" w14:textId="2618209B" w:rsidR="00290DEC" w:rsidRPr="0086313F" w:rsidRDefault="00B55491" w:rsidP="004C72FE">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bCs/>
          <w:sz w:val="24"/>
          <w:szCs w:val="24"/>
          <w:lang w:eastAsia="ru-RU"/>
        </w:rPr>
        <w:t>1.5.3. Сроки оказания Услуг определяются Календарным графиком оказания услуг (Приложение № 2 к Договору).</w:t>
      </w:r>
    </w:p>
    <w:p w14:paraId="3CFD6A13" w14:textId="77777777" w:rsidR="00290DEC" w:rsidRPr="0086313F" w:rsidRDefault="00290DEC" w:rsidP="00D6776A">
      <w:pPr>
        <w:numPr>
          <w:ilvl w:val="0"/>
          <w:numId w:val="3"/>
        </w:numPr>
        <w:spacing w:before="60" w:after="0" w:line="240" w:lineRule="auto"/>
        <w:ind w:left="660" w:hanging="660"/>
        <w:jc w:val="center"/>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Права и обязанности сторон</w:t>
      </w:r>
    </w:p>
    <w:p w14:paraId="60DB1F76" w14:textId="77777777" w:rsidR="00290DEC" w:rsidRPr="0086313F" w:rsidRDefault="00290DEC" w:rsidP="00290DEC">
      <w:pPr>
        <w:tabs>
          <w:tab w:val="left" w:pos="709"/>
        </w:tabs>
        <w:spacing w:after="0" w:line="240" w:lineRule="auto"/>
        <w:jc w:val="both"/>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2.1. Заказчик обязан:</w:t>
      </w:r>
    </w:p>
    <w:p w14:paraId="5152D36C" w14:textId="092B4E15" w:rsidR="00290DEC" w:rsidRPr="0086313F" w:rsidRDefault="00565794"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2.1.1. П</w:t>
      </w:r>
      <w:r w:rsidR="00290DEC" w:rsidRPr="0086313F">
        <w:rPr>
          <w:rFonts w:ascii="Times New Roman" w:eastAsia="Times New Roman" w:hAnsi="Times New Roman" w:cs="Times New Roman"/>
          <w:snapToGrid w:val="0"/>
          <w:sz w:val="24"/>
          <w:szCs w:val="24"/>
          <w:lang w:eastAsia="ru-RU"/>
        </w:rPr>
        <w:t xml:space="preserve">редставить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с приложением их полного перечня в течение 10 (десяти) рабочих дней с момента получения соответствующего запроса Исполнителя. Прием материалов, документов, сведений и информации осуществляется Исполнителем путем проставления соответствующей отметки на копии вышеуказанного </w:t>
      </w:r>
      <w:r w:rsidRPr="0086313F">
        <w:rPr>
          <w:rFonts w:ascii="Times New Roman" w:eastAsia="Times New Roman" w:hAnsi="Times New Roman" w:cs="Times New Roman"/>
          <w:snapToGrid w:val="0"/>
          <w:sz w:val="24"/>
          <w:szCs w:val="24"/>
          <w:lang w:eastAsia="ru-RU"/>
        </w:rPr>
        <w:t>перечня, возвращаемой Заказчику.</w:t>
      </w:r>
    </w:p>
    <w:p w14:paraId="7185C31A" w14:textId="62BE228C" w:rsidR="00290DEC" w:rsidRPr="0086313F" w:rsidRDefault="00565794"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2.1.2. П</w:t>
      </w:r>
      <w:r w:rsidR="00290DEC" w:rsidRPr="0086313F">
        <w:rPr>
          <w:rFonts w:ascii="Times New Roman" w:eastAsia="Times New Roman" w:hAnsi="Times New Roman" w:cs="Times New Roman"/>
          <w:snapToGrid w:val="0"/>
          <w:sz w:val="24"/>
          <w:szCs w:val="24"/>
          <w:lang w:eastAsia="ru-RU"/>
        </w:rPr>
        <w:t>ринять оказанные Исполнителем Услуги и оплатить их своевременно и в полном объеме на условиях, предусмотренных настоящим Договором.</w:t>
      </w:r>
    </w:p>
    <w:p w14:paraId="3D19FA59" w14:textId="45AA5CE2" w:rsidR="00850F23" w:rsidRDefault="00850F23"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2.1</w:t>
      </w:r>
      <w:r w:rsidR="00565794" w:rsidRPr="0086313F">
        <w:rPr>
          <w:rFonts w:ascii="Times New Roman" w:eastAsia="Times New Roman" w:hAnsi="Times New Roman" w:cs="Times New Roman"/>
          <w:snapToGrid w:val="0"/>
          <w:sz w:val="24"/>
          <w:szCs w:val="24"/>
          <w:lang w:eastAsia="ru-RU"/>
        </w:rPr>
        <w:t>.3. С</w:t>
      </w:r>
      <w:r w:rsidR="008A6A45" w:rsidRPr="0086313F">
        <w:rPr>
          <w:rFonts w:ascii="Times New Roman" w:eastAsia="Times New Roman" w:hAnsi="Times New Roman" w:cs="Times New Roman"/>
          <w:snapToGrid w:val="0"/>
          <w:sz w:val="24"/>
          <w:szCs w:val="24"/>
          <w:lang w:eastAsia="ru-RU"/>
        </w:rPr>
        <w:t xml:space="preserve">ообщить Исполнителю, что </w:t>
      </w:r>
      <w:r w:rsidRPr="0086313F">
        <w:rPr>
          <w:rFonts w:ascii="Times New Roman" w:eastAsia="Times New Roman" w:hAnsi="Times New Roman" w:cs="Times New Roman"/>
          <w:snapToGrid w:val="0"/>
          <w:sz w:val="24"/>
          <w:szCs w:val="24"/>
          <w:lang w:eastAsia="ru-RU"/>
        </w:rPr>
        <w:t>Генеральный Заказчик может изымать пропуска и не допускать на территорию Генерального Заказчика работников Исполнителя и (или) привлеченных им третьих лиц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14:paraId="494F0B0B" w14:textId="77777777" w:rsidR="00B979AD" w:rsidRPr="00B979AD" w:rsidRDefault="00B979AD" w:rsidP="00290DEC">
      <w:pPr>
        <w:tabs>
          <w:tab w:val="left" w:pos="709"/>
        </w:tabs>
        <w:spacing w:after="0" w:line="240" w:lineRule="auto"/>
        <w:jc w:val="both"/>
        <w:rPr>
          <w:rFonts w:ascii="Times New Roman" w:eastAsia="Times New Roman" w:hAnsi="Times New Roman" w:cs="Times New Roman"/>
          <w:snapToGrid w:val="0"/>
          <w:sz w:val="10"/>
          <w:szCs w:val="10"/>
          <w:lang w:eastAsia="ru-RU"/>
        </w:rPr>
      </w:pPr>
    </w:p>
    <w:p w14:paraId="51D3E305" w14:textId="77777777" w:rsidR="00290DEC" w:rsidRPr="0086313F" w:rsidRDefault="00290DEC" w:rsidP="00290DEC">
      <w:pPr>
        <w:tabs>
          <w:tab w:val="left" w:pos="709"/>
        </w:tabs>
        <w:spacing w:after="0" w:line="240" w:lineRule="auto"/>
        <w:jc w:val="both"/>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2.2. Заказчик вправе:</w:t>
      </w:r>
    </w:p>
    <w:p w14:paraId="48B91779" w14:textId="3549D28E" w:rsidR="00290DEC" w:rsidRPr="0086313F" w:rsidRDefault="00565794"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2.2.1. В</w:t>
      </w:r>
      <w:r w:rsidR="00290DEC" w:rsidRPr="0086313F">
        <w:rPr>
          <w:rFonts w:ascii="Times New Roman" w:eastAsia="Times New Roman" w:hAnsi="Times New Roman" w:cs="Times New Roman"/>
          <w:snapToGrid w:val="0"/>
          <w:sz w:val="24"/>
          <w:szCs w:val="24"/>
          <w:lang w:eastAsia="ru-RU"/>
        </w:rPr>
        <w:t xml:space="preserve"> любое время осуществлять контроль за ходом оказания Исполнителем Услуг, указывать Исполнителю на выявленные недостатки, требовать их устранения</w:t>
      </w:r>
      <w:r w:rsidR="00102972" w:rsidRPr="0086313F">
        <w:rPr>
          <w:rFonts w:ascii="Times New Roman" w:eastAsia="Times New Roman" w:hAnsi="Times New Roman" w:cs="Times New Roman"/>
          <w:snapToGrid w:val="0"/>
          <w:sz w:val="24"/>
          <w:szCs w:val="24"/>
          <w:lang w:eastAsia="ru-RU"/>
        </w:rPr>
        <w:t>. Проведение Заказчиком контроля не снимает с Исполнителя ответственности за ненадлежащее оказание Услуг</w:t>
      </w:r>
      <w:r w:rsidRPr="0086313F">
        <w:rPr>
          <w:rFonts w:ascii="Times New Roman" w:eastAsia="Times New Roman" w:hAnsi="Times New Roman" w:cs="Times New Roman"/>
          <w:snapToGrid w:val="0"/>
          <w:sz w:val="24"/>
          <w:szCs w:val="24"/>
          <w:lang w:eastAsia="ru-RU"/>
        </w:rPr>
        <w:t>.</w:t>
      </w:r>
    </w:p>
    <w:p w14:paraId="3EA5ADEE" w14:textId="0AC6D18F" w:rsidR="00102972" w:rsidRPr="0086313F" w:rsidRDefault="00565794" w:rsidP="00102972">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lastRenderedPageBreak/>
        <w:t>2.2.2.</w:t>
      </w:r>
      <w:r w:rsidRPr="0086313F">
        <w:rPr>
          <w:rFonts w:ascii="Times New Roman" w:eastAsia="Times New Roman" w:hAnsi="Times New Roman" w:cs="Times New Roman"/>
          <w:snapToGrid w:val="0"/>
          <w:sz w:val="24"/>
          <w:szCs w:val="24"/>
          <w:lang w:eastAsia="ru-RU"/>
        </w:rPr>
        <w:tab/>
        <w:t>П</w:t>
      </w:r>
      <w:r w:rsidR="00102972" w:rsidRPr="0086313F">
        <w:rPr>
          <w:rFonts w:ascii="Times New Roman" w:eastAsia="Times New Roman" w:hAnsi="Times New Roman" w:cs="Times New Roman"/>
          <w:snapToGrid w:val="0"/>
          <w:sz w:val="24"/>
          <w:szCs w:val="24"/>
          <w:lang w:eastAsia="ru-RU"/>
        </w:rPr>
        <w:t>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на оказание Услуг,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 установленных Договором, и не влечет возникновения права Исполнителя на их оплату.</w:t>
      </w:r>
    </w:p>
    <w:p w14:paraId="750E6A1C" w14:textId="262B634D" w:rsidR="00102972" w:rsidRPr="0086313F" w:rsidRDefault="00102972" w:rsidP="00102972">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2.2.3.</w:t>
      </w:r>
      <w:r w:rsidRPr="0086313F">
        <w:rPr>
          <w:rFonts w:ascii="Times New Roman" w:eastAsia="Times New Roman" w:hAnsi="Times New Roman" w:cs="Times New Roman"/>
          <w:snapToGrid w:val="0"/>
          <w:sz w:val="24"/>
          <w:szCs w:val="24"/>
          <w:lang w:eastAsia="ru-RU"/>
        </w:rPr>
        <w:tab/>
        <w:t>Изымать пропуска и не допускать на территорию Заказчика</w:t>
      </w:r>
      <w:r w:rsidR="00B55491" w:rsidRPr="0086313F">
        <w:rPr>
          <w:rFonts w:ascii="Times New Roman" w:eastAsia="Times New Roman" w:hAnsi="Times New Roman" w:cs="Times New Roman"/>
          <w:snapToGrid w:val="0"/>
          <w:sz w:val="24"/>
          <w:szCs w:val="24"/>
          <w:lang w:eastAsia="ru-RU"/>
        </w:rPr>
        <w:t xml:space="preserve"> и/или Генерального Заказчика</w:t>
      </w:r>
      <w:r w:rsidRPr="0086313F">
        <w:rPr>
          <w:rFonts w:ascii="Times New Roman" w:eastAsia="Times New Roman" w:hAnsi="Times New Roman" w:cs="Times New Roman"/>
          <w:snapToGrid w:val="0"/>
          <w:sz w:val="24"/>
          <w:szCs w:val="24"/>
          <w:lang w:eastAsia="ru-RU"/>
        </w:rPr>
        <w:t xml:space="preserve">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4509AE88" w14:textId="77F7F56B" w:rsidR="00102972" w:rsidRPr="0086313F" w:rsidRDefault="00102972" w:rsidP="00102972">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2.2.4.</w:t>
      </w:r>
      <w:r w:rsidRPr="0086313F">
        <w:rPr>
          <w:rFonts w:ascii="Times New Roman" w:eastAsia="Times New Roman" w:hAnsi="Times New Roman" w:cs="Times New Roman"/>
          <w:snapToGrid w:val="0"/>
          <w:sz w:val="24"/>
          <w:szCs w:val="24"/>
          <w:lang w:eastAsia="ru-RU"/>
        </w:rPr>
        <w:tab/>
        <w:t>Вносить измен</w:t>
      </w:r>
      <w:r w:rsidR="00B55491" w:rsidRPr="0086313F">
        <w:rPr>
          <w:rFonts w:ascii="Times New Roman" w:eastAsia="Times New Roman" w:hAnsi="Times New Roman" w:cs="Times New Roman"/>
          <w:snapToGrid w:val="0"/>
          <w:sz w:val="24"/>
          <w:szCs w:val="24"/>
          <w:lang w:eastAsia="ru-RU"/>
        </w:rPr>
        <w:t>ения в Техническое задание</w:t>
      </w:r>
      <w:r w:rsidRPr="0086313F">
        <w:rPr>
          <w:rFonts w:ascii="Times New Roman" w:eastAsia="Times New Roman" w:hAnsi="Times New Roman" w:cs="Times New Roman"/>
          <w:snapToGrid w:val="0"/>
          <w:sz w:val="24"/>
          <w:szCs w:val="24"/>
          <w:lang w:eastAsia="ru-RU"/>
        </w:rPr>
        <w:t xml:space="preserve">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w:t>
      </w:r>
      <w:r w:rsidR="002D7790" w:rsidRPr="0086313F">
        <w:rPr>
          <w:rFonts w:ascii="Times New Roman" w:eastAsia="Times New Roman" w:hAnsi="Times New Roman" w:cs="Times New Roman"/>
          <w:snapToGrid w:val="0"/>
          <w:sz w:val="24"/>
          <w:szCs w:val="24"/>
          <w:lang w:eastAsia="ru-RU"/>
        </w:rPr>
        <w:t>ния соответствующих изменений в Техническое задание</w:t>
      </w:r>
      <w:r w:rsidRPr="0086313F">
        <w:rPr>
          <w:rFonts w:ascii="Times New Roman" w:eastAsia="Times New Roman" w:hAnsi="Times New Roman" w:cs="Times New Roman"/>
          <w:snapToGrid w:val="0"/>
          <w:sz w:val="24"/>
          <w:szCs w:val="24"/>
          <w:lang w:eastAsia="ru-RU"/>
        </w:rPr>
        <w:t xml:space="preserve"> (Приложение № 1 к Договору) Заказчик обязан направить Исполнителю письменное распоряжение, обязательное к выполнению Исполнителем. </w:t>
      </w:r>
    </w:p>
    <w:p w14:paraId="1F7962B6" w14:textId="77777777" w:rsidR="00102972" w:rsidRPr="0086313F" w:rsidRDefault="00102972" w:rsidP="00102972">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2.2.5.</w:t>
      </w:r>
      <w:r w:rsidRPr="0086313F">
        <w:rPr>
          <w:rFonts w:ascii="Times New Roman" w:eastAsia="Times New Roman" w:hAnsi="Times New Roman" w:cs="Times New Roman"/>
          <w:snapToGrid w:val="0"/>
          <w:sz w:val="24"/>
          <w:szCs w:val="24"/>
          <w:lang w:eastAsia="ru-RU"/>
        </w:rPr>
        <w:tab/>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EFF81E8" w14:textId="37B64325" w:rsidR="00A90D28" w:rsidRPr="0086313F" w:rsidRDefault="00102972" w:rsidP="00102972">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2.2.6.</w:t>
      </w:r>
      <w:r w:rsidRPr="0086313F">
        <w:rPr>
          <w:rFonts w:ascii="Times New Roman" w:eastAsia="Times New Roman" w:hAnsi="Times New Roman" w:cs="Times New Roman"/>
          <w:snapToGrid w:val="0"/>
          <w:sz w:val="24"/>
          <w:szCs w:val="24"/>
          <w:lang w:eastAsia="ru-RU"/>
        </w:rPr>
        <w:tab/>
        <w:t xml:space="preserve">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w:t>
      </w:r>
      <w:r w:rsidR="002D7790" w:rsidRPr="0086313F">
        <w:rPr>
          <w:rFonts w:ascii="Times New Roman" w:eastAsia="Times New Roman" w:hAnsi="Times New Roman" w:cs="Times New Roman"/>
          <w:snapToGrid w:val="0"/>
          <w:sz w:val="24"/>
          <w:szCs w:val="24"/>
          <w:lang w:eastAsia="ru-RU"/>
        </w:rPr>
        <w:t>своих обязательств по Договору.</w:t>
      </w:r>
    </w:p>
    <w:p w14:paraId="5C6EBB8C" w14:textId="77777777" w:rsidR="00102972" w:rsidRPr="0086313F" w:rsidRDefault="00102972" w:rsidP="00102972">
      <w:pPr>
        <w:tabs>
          <w:tab w:val="left" w:pos="709"/>
        </w:tabs>
        <w:spacing w:after="0" w:line="240" w:lineRule="auto"/>
        <w:jc w:val="both"/>
        <w:rPr>
          <w:rFonts w:ascii="Times New Roman" w:eastAsia="Times New Roman" w:hAnsi="Times New Roman" w:cs="Times New Roman"/>
          <w:snapToGrid w:val="0"/>
          <w:sz w:val="10"/>
          <w:szCs w:val="10"/>
          <w:lang w:eastAsia="ru-RU"/>
        </w:rPr>
      </w:pPr>
    </w:p>
    <w:p w14:paraId="794B0E81" w14:textId="77777777" w:rsidR="00290DEC" w:rsidRPr="0086313F" w:rsidRDefault="00290DEC" w:rsidP="00290DEC">
      <w:pPr>
        <w:tabs>
          <w:tab w:val="left" w:pos="709"/>
        </w:tabs>
        <w:spacing w:after="0" w:line="240" w:lineRule="auto"/>
        <w:jc w:val="both"/>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2.3. Исполнитель обязан:</w:t>
      </w:r>
    </w:p>
    <w:p w14:paraId="4F7868E4" w14:textId="0B916FF9" w:rsidR="00290DEC" w:rsidRPr="0086313F" w:rsidRDefault="00565794"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2.3.1. О</w:t>
      </w:r>
      <w:r w:rsidR="00290DEC" w:rsidRPr="0086313F">
        <w:rPr>
          <w:rFonts w:ascii="Times New Roman" w:eastAsia="Times New Roman" w:hAnsi="Times New Roman" w:cs="Times New Roman"/>
          <w:snapToGrid w:val="0"/>
          <w:sz w:val="24"/>
          <w:szCs w:val="24"/>
          <w:lang w:eastAsia="ru-RU"/>
        </w:rPr>
        <w:t xml:space="preserve">казать Услуги </w:t>
      </w:r>
      <w:r w:rsidRPr="0086313F">
        <w:rPr>
          <w:rFonts w:ascii="Times New Roman" w:eastAsia="Times New Roman" w:hAnsi="Times New Roman" w:cs="Times New Roman"/>
          <w:snapToGrid w:val="0"/>
          <w:sz w:val="24"/>
          <w:szCs w:val="24"/>
          <w:lang w:eastAsia="ru-RU"/>
        </w:rPr>
        <w:t>в соответствии с Техническим заданием</w:t>
      </w:r>
      <w:r w:rsidR="00304525" w:rsidRPr="0086313F">
        <w:rPr>
          <w:rFonts w:ascii="Times New Roman" w:eastAsia="Times New Roman" w:hAnsi="Times New Roman" w:cs="Times New Roman"/>
          <w:snapToGrid w:val="0"/>
          <w:sz w:val="24"/>
          <w:szCs w:val="24"/>
          <w:lang w:eastAsia="ru-RU"/>
        </w:rPr>
        <w:t xml:space="preserve"> (Приложение № 1 к Договору),</w:t>
      </w:r>
      <w:r w:rsidRPr="0086313F">
        <w:rPr>
          <w:rFonts w:ascii="Times New Roman" w:eastAsia="Times New Roman" w:hAnsi="Times New Roman" w:cs="Times New Roman"/>
          <w:snapToGrid w:val="0"/>
          <w:sz w:val="24"/>
          <w:szCs w:val="24"/>
          <w:lang w:eastAsia="ru-RU"/>
        </w:rPr>
        <w:t xml:space="preserve"> </w:t>
      </w:r>
      <w:r w:rsidR="00290DEC" w:rsidRPr="0086313F">
        <w:rPr>
          <w:rFonts w:ascii="Times New Roman" w:eastAsia="Times New Roman" w:hAnsi="Times New Roman" w:cs="Times New Roman"/>
          <w:snapToGrid w:val="0"/>
          <w:sz w:val="24"/>
          <w:szCs w:val="24"/>
          <w:lang w:eastAsia="ru-RU"/>
        </w:rPr>
        <w:t xml:space="preserve">качественно, в полном объеме, на высоком профессиональном уровне и </w:t>
      </w:r>
      <w:r w:rsidRPr="0086313F">
        <w:rPr>
          <w:rFonts w:ascii="Times New Roman" w:eastAsia="Times New Roman" w:hAnsi="Times New Roman" w:cs="Times New Roman"/>
          <w:snapToGrid w:val="0"/>
          <w:sz w:val="24"/>
          <w:szCs w:val="24"/>
          <w:lang w:eastAsia="ru-RU"/>
        </w:rPr>
        <w:t>в установленные Договором сроки.</w:t>
      </w:r>
    </w:p>
    <w:p w14:paraId="595CE0BF" w14:textId="2E35DD65" w:rsidR="00290DEC" w:rsidRPr="0086313F" w:rsidRDefault="00565794"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2.3.2. Р</w:t>
      </w:r>
      <w:r w:rsidR="00290DEC" w:rsidRPr="0086313F">
        <w:rPr>
          <w:rFonts w:ascii="Times New Roman" w:eastAsia="Times New Roman" w:hAnsi="Times New Roman" w:cs="Times New Roman"/>
          <w:snapToGrid w:val="0"/>
          <w:sz w:val="24"/>
          <w:szCs w:val="24"/>
          <w:lang w:eastAsia="ru-RU"/>
        </w:rPr>
        <w:t xml:space="preserve">егулярно информировать Заказчика о ходе оказания Услуг; по требованию Заказчика представлять промежуточные отчеты о </w:t>
      </w:r>
      <w:r w:rsidRPr="0086313F">
        <w:rPr>
          <w:rFonts w:ascii="Times New Roman" w:eastAsia="Times New Roman" w:hAnsi="Times New Roman" w:cs="Times New Roman"/>
          <w:snapToGrid w:val="0"/>
          <w:sz w:val="24"/>
          <w:szCs w:val="24"/>
          <w:lang w:eastAsia="ru-RU"/>
        </w:rPr>
        <w:t>ходе оказания услуг по Договору.</w:t>
      </w:r>
    </w:p>
    <w:p w14:paraId="5B26EB22" w14:textId="1517384F" w:rsidR="00290DEC" w:rsidRPr="0086313F" w:rsidRDefault="00526344" w:rsidP="00290DEC">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2.3.3. С</w:t>
      </w:r>
      <w:r w:rsidR="00290DEC" w:rsidRPr="0086313F">
        <w:rPr>
          <w:rFonts w:ascii="Times New Roman" w:eastAsia="Times New Roman" w:hAnsi="Times New Roman" w:cs="Times New Roman"/>
          <w:sz w:val="24"/>
          <w:szCs w:val="24"/>
          <w:lang w:eastAsia="ru-RU"/>
        </w:rPr>
        <w:t>воевременно сообщать Заказчику о возникновении обстоятельств, способных негативно повлиять на оказание Услуг по</w:t>
      </w:r>
      <w:r w:rsidR="00565794" w:rsidRPr="0086313F">
        <w:rPr>
          <w:rFonts w:ascii="Times New Roman" w:eastAsia="Times New Roman" w:hAnsi="Times New Roman" w:cs="Times New Roman"/>
          <w:sz w:val="24"/>
          <w:szCs w:val="24"/>
          <w:lang w:eastAsia="ru-RU"/>
        </w:rPr>
        <w:t xml:space="preserve"> Договору.</w:t>
      </w:r>
    </w:p>
    <w:p w14:paraId="7F1758D4" w14:textId="15CFCA35" w:rsidR="00290DEC" w:rsidRPr="0086313F" w:rsidRDefault="00290DEC" w:rsidP="00290DEC">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w:t>
      </w:r>
      <w:r w:rsidR="00684BF3" w:rsidRPr="0086313F">
        <w:rPr>
          <w:rFonts w:ascii="Times New Roman" w:eastAsia="Times New Roman" w:hAnsi="Times New Roman" w:cs="Times New Roman"/>
          <w:sz w:val="24"/>
          <w:szCs w:val="24"/>
          <w:lang w:eastAsia="ru-RU"/>
        </w:rPr>
        <w:t>3</w:t>
      </w:r>
      <w:r w:rsidR="00526344" w:rsidRPr="0086313F">
        <w:rPr>
          <w:rFonts w:ascii="Times New Roman" w:eastAsia="Times New Roman" w:hAnsi="Times New Roman" w:cs="Times New Roman"/>
          <w:sz w:val="24"/>
          <w:szCs w:val="24"/>
          <w:lang w:eastAsia="ru-RU"/>
        </w:rPr>
        <w:t>.4. У</w:t>
      </w:r>
      <w:r w:rsidRPr="0086313F">
        <w:rPr>
          <w:rFonts w:ascii="Times New Roman" w:eastAsia="Times New Roman" w:hAnsi="Times New Roman" w:cs="Times New Roman"/>
          <w:sz w:val="24"/>
          <w:szCs w:val="24"/>
          <w:lang w:eastAsia="ru-RU"/>
        </w:rPr>
        <w:t>странять замечания Заказчика в установленные им сроки.</w:t>
      </w:r>
    </w:p>
    <w:p w14:paraId="133E9847" w14:textId="62F69EF9" w:rsidR="00565794" w:rsidRPr="0086313F" w:rsidRDefault="00526344" w:rsidP="00290DEC">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2.3.5. Оказывать Услуги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w:t>
      </w:r>
    </w:p>
    <w:p w14:paraId="535F2150" w14:textId="77777777" w:rsidR="00ED2599" w:rsidRPr="0086313F" w:rsidRDefault="00ED2599" w:rsidP="00ED2599">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2.3.6. Исполнитель обязан обеспечить наличие допусков, разрешений и лицензий, необходимых для оказания Услуг.</w:t>
      </w:r>
    </w:p>
    <w:p w14:paraId="038DCB10" w14:textId="367CDD4C" w:rsidR="00ED2599" w:rsidRPr="0086313F" w:rsidRDefault="00ED2599" w:rsidP="008F0A97">
      <w:pPr>
        <w:spacing w:after="0" w:line="240" w:lineRule="auto"/>
        <w:ind w:firstLine="567"/>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Исполнителем обязательств по Договору. </w:t>
      </w:r>
    </w:p>
    <w:p w14:paraId="71B3E5D9" w14:textId="4A8BB949" w:rsidR="00ED2599" w:rsidRPr="0086313F" w:rsidRDefault="00ED2599" w:rsidP="008F0A97">
      <w:pPr>
        <w:spacing w:after="0" w:line="240" w:lineRule="auto"/>
        <w:ind w:firstLine="567"/>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Если в процессе оказания Услуг по Договору законом или иным нормативным правовым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14:paraId="7DB6E601" w14:textId="37C564CB" w:rsidR="00ED2599" w:rsidRPr="0086313F" w:rsidRDefault="00ED2599" w:rsidP="008F0A97">
      <w:pPr>
        <w:spacing w:after="0" w:line="240" w:lineRule="auto"/>
        <w:ind w:firstLine="567"/>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lastRenderedPageBreak/>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Исполнитель не будет иметь права на продление сроков оказания Услуг или увеличение стоимости Услуг, если Сторонами письменно не согласовано иное.</w:t>
      </w:r>
    </w:p>
    <w:p w14:paraId="33C7EAFF" w14:textId="106BA6B8" w:rsidR="00684BF3" w:rsidRPr="0086313F" w:rsidRDefault="00684BF3" w:rsidP="00B82563">
      <w:pPr>
        <w:pStyle w:val="af7"/>
        <w:numPr>
          <w:ilvl w:val="2"/>
          <w:numId w:val="7"/>
        </w:numPr>
        <w:tabs>
          <w:tab w:val="left" w:pos="0"/>
        </w:tabs>
        <w:autoSpaceDE w:val="0"/>
        <w:autoSpaceDN w:val="0"/>
        <w:adjustRightInd w:val="0"/>
        <w:ind w:left="0" w:firstLine="0"/>
        <w:jc w:val="both"/>
        <w:outlineLvl w:val="0"/>
        <w:rPr>
          <w:snapToGrid w:val="0"/>
          <w:color w:val="000000" w:themeColor="text1"/>
        </w:rPr>
      </w:pPr>
      <w:r w:rsidRPr="0086313F">
        <w:rPr>
          <w:snapToGrid w:val="0"/>
          <w:color w:val="000000" w:themeColor="text1"/>
        </w:rPr>
        <w:t>В</w:t>
      </w:r>
      <w:r w:rsidRPr="0086313F">
        <w:rPr>
          <w:bCs/>
          <w:color w:val="000000" w:themeColor="text1"/>
        </w:rPr>
        <w:t xml:space="preserve"> случае, если Исполнитель является членом </w:t>
      </w:r>
      <w:r w:rsidRPr="0086313F">
        <w:rPr>
          <w:color w:val="000000" w:themeColor="text1"/>
        </w:rPr>
        <w:t xml:space="preserve">саморегулируемой организации, основанной на членстве лиц, выполняющих инженерные изыскания/подготовку проектной документации/осуществляющих строительство, Исполнитель предоставит выписку из соответствующего реестра членов саморегулируемой организации, выданную не ранее 1 (одного) месяца до даты заключения Договора. </w:t>
      </w:r>
    </w:p>
    <w:p w14:paraId="178EFE8C" w14:textId="44D46CA5" w:rsidR="00684BF3" w:rsidRPr="0086313F" w:rsidRDefault="00684BF3" w:rsidP="00B82563">
      <w:pPr>
        <w:pStyle w:val="af7"/>
        <w:numPr>
          <w:ilvl w:val="2"/>
          <w:numId w:val="7"/>
        </w:numPr>
        <w:tabs>
          <w:tab w:val="left" w:pos="0"/>
        </w:tabs>
        <w:ind w:left="0" w:firstLine="0"/>
        <w:jc w:val="both"/>
      </w:pPr>
      <w:r w:rsidRPr="0086313F">
        <w:t xml:space="preserve">В случаях, установленных правилами пропускного и </w:t>
      </w:r>
      <w:r w:rsidR="00EA051F" w:rsidRPr="0086313F">
        <w:t>внутри объектового</w:t>
      </w:r>
      <w:r w:rsidRPr="0086313F">
        <w:t xml:space="preserve"> режима Заказчика</w:t>
      </w:r>
      <w:r w:rsidR="006270E7" w:rsidRPr="0086313F">
        <w:t>/Генерального Заказчика</w:t>
      </w:r>
      <w:r w:rsidRPr="0086313F">
        <w:t>, предварительно согласовать с Заказчиком</w:t>
      </w:r>
      <w:r w:rsidR="006270E7" w:rsidRPr="0086313F">
        <w:t>/Генеральным Заказчиком</w:t>
      </w:r>
      <w:r w:rsidRPr="0086313F">
        <w:t xml:space="preserve"> по фамильные списки персонала, задействованного при выполнении Работ. </w:t>
      </w:r>
    </w:p>
    <w:p w14:paraId="59D69A18" w14:textId="09F8BF63" w:rsidR="00170FE8" w:rsidRPr="0086313F" w:rsidRDefault="00170FE8" w:rsidP="00B82563">
      <w:pPr>
        <w:pStyle w:val="af7"/>
        <w:numPr>
          <w:ilvl w:val="2"/>
          <w:numId w:val="7"/>
        </w:numPr>
        <w:shd w:val="clear" w:color="auto" w:fill="FFFFFF" w:themeFill="background1"/>
        <w:ind w:left="0" w:firstLine="0"/>
        <w:jc w:val="both"/>
      </w:pPr>
      <w:r w:rsidRPr="0086313F">
        <w:t xml:space="preserve">При оказании Услуг на территории Заказчика либо Генерального заказчика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либо Генерального заказчика. </w:t>
      </w:r>
    </w:p>
    <w:p w14:paraId="18E26AC8" w14:textId="77777777" w:rsidR="00170FE8" w:rsidRPr="0086313F" w:rsidRDefault="00170FE8" w:rsidP="008F0A97">
      <w:pPr>
        <w:pStyle w:val="af7"/>
        <w:numPr>
          <w:ilvl w:val="2"/>
          <w:numId w:val="7"/>
        </w:numPr>
        <w:shd w:val="clear" w:color="auto" w:fill="FFFFFF" w:themeFill="background1"/>
        <w:tabs>
          <w:tab w:val="left" w:pos="851"/>
        </w:tabs>
        <w:ind w:left="0" w:firstLine="0"/>
        <w:jc w:val="both"/>
      </w:pPr>
      <w:r w:rsidRPr="0086313F">
        <w:t>В случае применения контролирующими органами штрафных санкций к Заказчику либо Генеральному заказчику по фактам нарушения Исполнителем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412728E3" w14:textId="77777777" w:rsidR="00170FE8" w:rsidRPr="0086313F" w:rsidRDefault="00170FE8" w:rsidP="008F0A97">
      <w:pPr>
        <w:pStyle w:val="af7"/>
        <w:numPr>
          <w:ilvl w:val="2"/>
          <w:numId w:val="7"/>
        </w:numPr>
        <w:shd w:val="clear" w:color="auto" w:fill="FFFFFF" w:themeFill="background1"/>
        <w:tabs>
          <w:tab w:val="left" w:pos="851"/>
        </w:tabs>
        <w:ind w:left="0" w:firstLine="0"/>
        <w:jc w:val="both"/>
      </w:pPr>
      <w:r w:rsidRPr="0086313F">
        <w:t xml:space="preserve">В случае предъявления налоговыми органами претензий и требований, связанных с недобросовестностью третьих лиц (любого лица из цепочки привлеченных третьих лиц), привлеченных Исполнителем к выполнению Работ, компенсировать убытки Заказчика, вызванные такими претензиями и требованиями.  </w:t>
      </w:r>
    </w:p>
    <w:p w14:paraId="491DA832" w14:textId="77777777" w:rsidR="008728A7" w:rsidRPr="0086313F" w:rsidRDefault="008728A7" w:rsidP="008F0A97">
      <w:pPr>
        <w:pStyle w:val="af7"/>
        <w:numPr>
          <w:ilvl w:val="2"/>
          <w:numId w:val="7"/>
        </w:numPr>
        <w:shd w:val="clear" w:color="auto" w:fill="FFFFFF"/>
        <w:tabs>
          <w:tab w:val="left" w:pos="851"/>
        </w:tabs>
        <w:ind w:left="0" w:firstLine="0"/>
        <w:jc w:val="both"/>
        <w:rPr>
          <w:bCs/>
        </w:rPr>
      </w:pPr>
      <w:r w:rsidRPr="0086313F">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283A4B14" w14:textId="4051E6D0" w:rsidR="008728A7" w:rsidRPr="0086313F" w:rsidRDefault="008728A7" w:rsidP="008F0A97">
      <w:pPr>
        <w:pStyle w:val="af7"/>
        <w:numPr>
          <w:ilvl w:val="2"/>
          <w:numId w:val="7"/>
        </w:numPr>
        <w:shd w:val="clear" w:color="auto" w:fill="FFFFFF"/>
        <w:tabs>
          <w:tab w:val="left" w:pos="851"/>
        </w:tabs>
        <w:ind w:left="0" w:firstLine="0"/>
        <w:jc w:val="both"/>
      </w:pPr>
      <w:r w:rsidRPr="0086313F">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5F5F18C7" w14:textId="77777777" w:rsidR="008728A7" w:rsidRPr="0086313F" w:rsidRDefault="008728A7" w:rsidP="008F0A97">
      <w:pPr>
        <w:shd w:val="clear" w:color="auto" w:fill="FFFFFF"/>
        <w:tabs>
          <w:tab w:val="left" w:pos="1418"/>
        </w:tabs>
        <w:spacing w:after="0" w:line="240" w:lineRule="auto"/>
        <w:ind w:firstLine="567"/>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5E467451" w14:textId="18146A54" w:rsidR="008728A7" w:rsidRPr="0086313F" w:rsidRDefault="008728A7" w:rsidP="008F0A97">
      <w:pPr>
        <w:shd w:val="clear" w:color="auto" w:fill="FFFFFF"/>
        <w:tabs>
          <w:tab w:val="left" w:pos="1418"/>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w:t>
      </w:r>
      <w:r w:rsidR="007E6EAD" w:rsidRPr="0086313F">
        <w:rPr>
          <w:rFonts w:ascii="Times New Roman" w:eastAsia="Times New Roman" w:hAnsi="Times New Roman" w:cs="Times New Roman"/>
          <w:sz w:val="24"/>
          <w:szCs w:val="24"/>
          <w:lang w:eastAsia="ru-RU"/>
        </w:rPr>
        <w:t>14</w:t>
      </w:r>
      <w:r w:rsidRPr="0086313F">
        <w:rPr>
          <w:rFonts w:ascii="Times New Roman" w:eastAsia="Times New Roman" w:hAnsi="Times New Roman" w:cs="Times New Roman"/>
          <w:sz w:val="24"/>
          <w:szCs w:val="24"/>
          <w:lang w:eastAsia="ru-RU"/>
        </w:rPr>
        <w:t>.1 Договора</w:t>
      </w:r>
      <w:r w:rsidR="00BA0D25">
        <w:rPr>
          <w:rFonts w:ascii="Times New Roman" w:eastAsia="Times New Roman" w:hAnsi="Times New Roman" w:cs="Times New Roman"/>
          <w:sz w:val="24"/>
          <w:szCs w:val="24"/>
          <w:lang w:eastAsia="ru-RU"/>
        </w:rPr>
        <w:t>.</w:t>
      </w:r>
    </w:p>
    <w:p w14:paraId="4FE92217" w14:textId="74B7242C" w:rsidR="008728A7" w:rsidRPr="0086313F" w:rsidRDefault="008728A7" w:rsidP="008F0A97">
      <w:pPr>
        <w:shd w:val="clear" w:color="auto" w:fill="FFFFFF"/>
        <w:tabs>
          <w:tab w:val="left" w:pos="1418"/>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w:t>
      </w:r>
      <w:r w:rsidR="007E6EAD" w:rsidRPr="0086313F">
        <w:rPr>
          <w:rFonts w:ascii="Times New Roman" w:eastAsia="Times New Roman" w:hAnsi="Times New Roman" w:cs="Times New Roman"/>
          <w:sz w:val="24"/>
          <w:szCs w:val="24"/>
          <w:lang w:eastAsia="ru-RU"/>
        </w:rPr>
        <w:t>14</w:t>
      </w:r>
      <w:r w:rsidRPr="0086313F">
        <w:rPr>
          <w:rFonts w:ascii="Times New Roman" w:eastAsia="Times New Roman" w:hAnsi="Times New Roman" w:cs="Times New Roman"/>
          <w:sz w:val="24"/>
          <w:szCs w:val="24"/>
          <w:lang w:eastAsia="ru-RU"/>
        </w:rPr>
        <w:t xml:space="preserve">.1 Договора. </w:t>
      </w:r>
    </w:p>
    <w:p w14:paraId="3DCD9DF4" w14:textId="77777777" w:rsidR="008728A7" w:rsidRPr="0086313F" w:rsidRDefault="008728A7" w:rsidP="00B82563">
      <w:pPr>
        <w:numPr>
          <w:ilvl w:val="2"/>
          <w:numId w:val="7"/>
        </w:numPr>
        <w:shd w:val="clear" w:color="auto" w:fill="FFFFFF"/>
        <w:tabs>
          <w:tab w:val="left" w:pos="851"/>
        </w:tabs>
        <w:spacing w:after="0" w:line="240" w:lineRule="auto"/>
        <w:ind w:left="0" w:firstLine="0"/>
        <w:contextualSpacing/>
        <w:jc w:val="both"/>
        <w:rPr>
          <w:rFonts w:ascii="Times New Roman" w:eastAsia="Times New Roman" w:hAnsi="Times New Roman" w:cs="Times New Roman"/>
          <w:sz w:val="24"/>
          <w:szCs w:val="24"/>
          <w:lang w:eastAsia="ru-RU"/>
        </w:rPr>
      </w:pPr>
      <w:bookmarkStart w:id="3" w:name="_Ref361334822"/>
      <w:r w:rsidRPr="0086313F">
        <w:rPr>
          <w:rFonts w:ascii="Times New Roman" w:eastAsia="Times New Roman" w:hAnsi="Times New Roman" w:cs="Times New Roman"/>
          <w:sz w:val="24"/>
          <w:szCs w:val="24"/>
          <w:lang w:eastAsia="ru-RU"/>
        </w:rPr>
        <w:t>Немедленно в письменном виде известить Заказчика и до получения от него указаний приостановить оказание Услуг при обнаружении:</w:t>
      </w:r>
      <w:bookmarkEnd w:id="3"/>
    </w:p>
    <w:p w14:paraId="14316C11" w14:textId="62B39883" w:rsidR="008728A7" w:rsidRPr="0086313F" w:rsidRDefault="008728A7" w:rsidP="008F0A97">
      <w:pPr>
        <w:numPr>
          <w:ilvl w:val="3"/>
          <w:numId w:val="7"/>
        </w:numPr>
        <w:shd w:val="clear" w:color="auto" w:fill="FFFFFF"/>
        <w:tabs>
          <w:tab w:val="left" w:pos="993"/>
          <w:tab w:val="left" w:pos="1701"/>
        </w:tabs>
        <w:spacing w:after="0" w:line="240" w:lineRule="auto"/>
        <w:ind w:left="0" w:firstLine="0"/>
        <w:contextualSpacing/>
        <w:jc w:val="both"/>
        <w:rPr>
          <w:rFonts w:ascii="Times New Roman" w:eastAsia="Times New Roman" w:hAnsi="Times New Roman" w:cs="Times New Roman"/>
          <w:sz w:val="24"/>
          <w:szCs w:val="24"/>
          <w:lang w:eastAsia="ru-RU"/>
        </w:rPr>
      </w:pPr>
      <w:bookmarkStart w:id="4" w:name="_Ref361334793"/>
      <w:r w:rsidRPr="0086313F">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sidRPr="0086313F">
        <w:rPr>
          <w:rFonts w:ascii="Times New Roman" w:eastAsia="Times New Roman" w:hAnsi="Times New Roman" w:cs="Times New Roman"/>
          <w:sz w:val="24"/>
          <w:szCs w:val="24"/>
          <w:lang w:eastAsia="ru-RU"/>
        </w:rPr>
        <w:t xml:space="preserve"> </w:t>
      </w:r>
    </w:p>
    <w:p w14:paraId="470B7429" w14:textId="584B7AD1" w:rsidR="008728A7" w:rsidRPr="0086313F" w:rsidRDefault="008728A7" w:rsidP="008F0A97">
      <w:pPr>
        <w:numPr>
          <w:ilvl w:val="3"/>
          <w:numId w:val="7"/>
        </w:numPr>
        <w:shd w:val="clear" w:color="auto" w:fill="FFFFFF"/>
        <w:tabs>
          <w:tab w:val="left" w:pos="993"/>
          <w:tab w:val="left" w:pos="1701"/>
        </w:tabs>
        <w:spacing w:after="0" w:line="240" w:lineRule="auto"/>
        <w:ind w:left="0" w:firstLine="0"/>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lastRenderedPageBreak/>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D741446" w14:textId="39FA7446" w:rsidR="008728A7" w:rsidRPr="0086313F" w:rsidRDefault="008728A7" w:rsidP="008F0A97">
      <w:pPr>
        <w:numPr>
          <w:ilvl w:val="3"/>
          <w:numId w:val="7"/>
        </w:numPr>
        <w:shd w:val="clear" w:color="auto" w:fill="FFFFFF"/>
        <w:tabs>
          <w:tab w:val="left" w:pos="993"/>
          <w:tab w:val="left" w:pos="1701"/>
        </w:tabs>
        <w:spacing w:after="0" w:line="240" w:lineRule="auto"/>
        <w:ind w:left="0" w:firstLine="0"/>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093A90EF" w14:textId="0F387E27" w:rsidR="008728A7" w:rsidRPr="0086313F" w:rsidRDefault="008728A7" w:rsidP="008728A7">
      <w:pPr>
        <w:shd w:val="clear" w:color="auto" w:fill="FFFFFF"/>
        <w:tabs>
          <w:tab w:val="left" w:pos="851"/>
          <w:tab w:val="left" w:pos="1276"/>
        </w:tabs>
        <w:spacing w:after="0" w:line="240" w:lineRule="auto"/>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Невыполнение Исполнителем требований пункта 2.3.</w:t>
      </w:r>
      <w:r w:rsidR="007E6EAD" w:rsidRPr="0086313F">
        <w:rPr>
          <w:rFonts w:ascii="Times New Roman" w:eastAsia="Times New Roman" w:hAnsi="Times New Roman" w:cs="Times New Roman"/>
          <w:sz w:val="24"/>
          <w:szCs w:val="24"/>
          <w:lang w:eastAsia="ru-RU"/>
        </w:rPr>
        <w:t>14</w:t>
      </w:r>
      <w:r w:rsidRPr="0086313F">
        <w:rPr>
          <w:rFonts w:ascii="Times New Roman" w:eastAsia="Times New Roman" w:hAnsi="Times New Roman" w:cs="Times New Roman"/>
          <w:sz w:val="24"/>
          <w:szCs w:val="24"/>
          <w:lang w:eastAsia="ru-RU"/>
        </w:rPr>
        <w:t xml:space="preserve">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26D6C996" w14:textId="77777777" w:rsidR="008728A7" w:rsidRPr="0086313F" w:rsidRDefault="008728A7" w:rsidP="008F0A97">
      <w:pPr>
        <w:numPr>
          <w:ilvl w:val="2"/>
          <w:numId w:val="7"/>
        </w:numPr>
        <w:shd w:val="clear" w:color="auto" w:fill="FFFFFF"/>
        <w:tabs>
          <w:tab w:val="left" w:pos="851"/>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19005224" w14:textId="77777777" w:rsidR="008728A7" w:rsidRPr="0086313F" w:rsidRDefault="008728A7" w:rsidP="00B82563">
      <w:pPr>
        <w:numPr>
          <w:ilvl w:val="2"/>
          <w:numId w:val="7"/>
        </w:numPr>
        <w:shd w:val="clear" w:color="auto" w:fill="FFFFFF"/>
        <w:tabs>
          <w:tab w:val="left" w:pos="851"/>
        </w:tabs>
        <w:spacing w:after="0" w:line="240" w:lineRule="auto"/>
        <w:ind w:left="0" w:firstLine="0"/>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sz w:val="24"/>
          <w:szCs w:val="24"/>
          <w:lang w:eastAsia="ru-RU"/>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sidRPr="0086313F">
        <w:rPr>
          <w:rFonts w:ascii="Times New Roman" w:eastAsia="Times New Roman" w:hAnsi="Times New Roman" w:cs="Times New Roman"/>
          <w:bCs/>
          <w:sz w:val="24"/>
          <w:szCs w:val="24"/>
          <w:lang w:eastAsia="ru-RU"/>
        </w:rPr>
        <w:t>.</w:t>
      </w:r>
    </w:p>
    <w:p w14:paraId="733BE51C" w14:textId="77777777" w:rsidR="008728A7" w:rsidRPr="0086313F" w:rsidRDefault="008728A7" w:rsidP="00B82563">
      <w:pPr>
        <w:numPr>
          <w:ilvl w:val="2"/>
          <w:numId w:val="7"/>
        </w:numPr>
        <w:shd w:val="clear" w:color="auto" w:fill="FFFFFF"/>
        <w:tabs>
          <w:tab w:val="left" w:pos="851"/>
        </w:tabs>
        <w:spacing w:after="0" w:line="240" w:lineRule="auto"/>
        <w:ind w:left="0" w:firstLine="0"/>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529E6E2A" w14:textId="79AF9E15" w:rsidR="00ED2599" w:rsidRPr="0086313F" w:rsidRDefault="00ED2599" w:rsidP="00ED2599">
      <w:pPr>
        <w:shd w:val="clear" w:color="auto" w:fill="FFFFFF"/>
        <w:tabs>
          <w:tab w:val="left" w:pos="851"/>
        </w:tabs>
        <w:spacing w:after="0" w:line="240" w:lineRule="auto"/>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2.3.</w:t>
      </w:r>
      <w:r w:rsidR="007E6EAD" w:rsidRPr="0086313F">
        <w:rPr>
          <w:rFonts w:ascii="Times New Roman" w:eastAsia="Times New Roman" w:hAnsi="Times New Roman" w:cs="Times New Roman"/>
          <w:sz w:val="24"/>
          <w:szCs w:val="24"/>
          <w:lang w:eastAsia="ru-RU"/>
        </w:rPr>
        <w:t>18</w:t>
      </w: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Исполнитель обязуется в течение 5 (Пяти) рабочих дней с даты подписания настоящего Договора предоставить в адрес Заказчика справку в отношении всей цепочки собственников Исполнителя, включая конечных бенефици</w:t>
      </w:r>
      <w:r w:rsidR="00693624" w:rsidRPr="0086313F">
        <w:rPr>
          <w:rFonts w:ascii="Times New Roman" w:eastAsia="Times New Roman" w:hAnsi="Times New Roman" w:cs="Times New Roman"/>
          <w:sz w:val="24"/>
          <w:szCs w:val="24"/>
          <w:lang w:eastAsia="ru-RU"/>
        </w:rPr>
        <w:t>аров по форме Приложения № 6</w:t>
      </w:r>
      <w:r w:rsidRPr="0086313F">
        <w:rPr>
          <w:rFonts w:ascii="Times New Roman" w:eastAsia="Times New Roman" w:hAnsi="Times New Roman" w:cs="Times New Roman"/>
          <w:sz w:val="24"/>
          <w:szCs w:val="24"/>
          <w:lang w:eastAsia="ru-RU"/>
        </w:rPr>
        <w:t xml:space="preserve"> к настоящему договору. А также предоставить в адрес Заказчика скан-копии следующих документов:</w:t>
      </w:r>
    </w:p>
    <w:p w14:paraId="22F53360" w14:textId="77777777" w:rsidR="00ED2599" w:rsidRPr="0086313F" w:rsidRDefault="00ED2599" w:rsidP="008F0A97">
      <w:pPr>
        <w:shd w:val="clear" w:color="auto" w:fill="FFFFFF"/>
        <w:tabs>
          <w:tab w:val="left" w:pos="851"/>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w:t>
      </w:r>
      <w:r w:rsidRPr="0086313F">
        <w:rPr>
          <w:rFonts w:ascii="Times New Roman" w:eastAsia="Times New Roman" w:hAnsi="Times New Roman" w:cs="Times New Roman"/>
          <w:sz w:val="24"/>
          <w:szCs w:val="24"/>
          <w:lang w:eastAsia="ru-RU"/>
        </w:rPr>
        <w:tab/>
        <w:t xml:space="preserve">Для всех юридических лиц, созданных и действующих в соответствии с законодательством Российской Федерации: </w:t>
      </w:r>
    </w:p>
    <w:p w14:paraId="33C0B5DA"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выписка из Единого государственного реестра юридических лиц, подтверждающая соответствующие изменения, а также:</w:t>
      </w:r>
    </w:p>
    <w:p w14:paraId="030D4D15"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1.1.</w:t>
      </w:r>
      <w:r w:rsidRPr="0086313F">
        <w:rPr>
          <w:rFonts w:ascii="Times New Roman" w:eastAsia="Times New Roman" w:hAnsi="Times New Roman" w:cs="Times New Roman"/>
          <w:sz w:val="24"/>
          <w:szCs w:val="24"/>
          <w:lang w:eastAsia="ru-RU"/>
        </w:rPr>
        <w:tab/>
        <w:t>для юридических лиц, зарегистрированных в форме акционерных обществ:</w:t>
      </w:r>
    </w:p>
    <w:p w14:paraId="3052CCC9"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список владельцев ценных бумаг;</w:t>
      </w:r>
    </w:p>
    <w:p w14:paraId="738710A9"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список аффилированных лиц на последнюю отчетную дату;</w:t>
      </w:r>
    </w:p>
    <w:p w14:paraId="1F972BD7"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ежеквартальный отчет на последнюю отчетную дату.</w:t>
      </w:r>
    </w:p>
    <w:p w14:paraId="0579A81B"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1.2.</w:t>
      </w:r>
      <w:r w:rsidRPr="0086313F">
        <w:rPr>
          <w:rFonts w:ascii="Times New Roman" w:eastAsia="Times New Roman" w:hAnsi="Times New Roman" w:cs="Times New Roman"/>
          <w:sz w:val="24"/>
          <w:szCs w:val="24"/>
          <w:lang w:eastAsia="ru-RU"/>
        </w:rPr>
        <w:tab/>
        <w:t>для юридических лиц, зарегистрированных в форме обществ с ограниченной ответственностью:</w:t>
      </w:r>
    </w:p>
    <w:p w14:paraId="2732D4D9"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 xml:space="preserve">учредительный договор/договор об учреждении (создании)/решение единственного учредителя о создании; </w:t>
      </w:r>
    </w:p>
    <w:p w14:paraId="641C55C8"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решение (протокол) о приеме новых участников;</w:t>
      </w:r>
    </w:p>
    <w:p w14:paraId="2E13C867"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устав.</w:t>
      </w:r>
    </w:p>
    <w:p w14:paraId="47FBDCBA"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1.3.</w:t>
      </w:r>
      <w:r w:rsidRPr="0086313F">
        <w:rPr>
          <w:rFonts w:ascii="Times New Roman" w:eastAsia="Times New Roman" w:hAnsi="Times New Roman" w:cs="Times New Roman"/>
          <w:sz w:val="24"/>
          <w:szCs w:val="24"/>
          <w:lang w:eastAsia="ru-RU"/>
        </w:rPr>
        <w:tab/>
        <w:t xml:space="preserve">для юридических лиц, зарегистрированных в форме общественных или религиозных организаций (объединений): </w:t>
      </w:r>
    </w:p>
    <w:p w14:paraId="244FA616"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учредительный договор или положение;</w:t>
      </w:r>
    </w:p>
    <w:p w14:paraId="1EA35DA8"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решение о создании.</w:t>
      </w:r>
    </w:p>
    <w:p w14:paraId="7C4CAA54"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1.4.</w:t>
      </w:r>
      <w:r w:rsidRPr="0086313F">
        <w:rPr>
          <w:rFonts w:ascii="Times New Roman" w:eastAsia="Times New Roman" w:hAnsi="Times New Roman" w:cs="Times New Roman"/>
          <w:sz w:val="24"/>
          <w:szCs w:val="24"/>
          <w:lang w:eastAsia="ru-RU"/>
        </w:rPr>
        <w:tab/>
        <w:t xml:space="preserve">для юридических лиц, зарегистрированных в форме фонда: </w:t>
      </w:r>
    </w:p>
    <w:p w14:paraId="242F507A"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 xml:space="preserve">документ о выборе (назначении) попечительского совета фонда; </w:t>
      </w:r>
    </w:p>
    <w:p w14:paraId="462F2AD1"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решение о создании.</w:t>
      </w:r>
    </w:p>
    <w:p w14:paraId="1A8A6D3E"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1.5.</w:t>
      </w:r>
      <w:r w:rsidRPr="0086313F">
        <w:rPr>
          <w:rFonts w:ascii="Times New Roman" w:eastAsia="Times New Roman" w:hAnsi="Times New Roman" w:cs="Times New Roman"/>
          <w:sz w:val="24"/>
          <w:szCs w:val="24"/>
          <w:lang w:eastAsia="ru-RU"/>
        </w:rPr>
        <w:tab/>
        <w:t>для юридических лиц, зарегистрированных в форме некоммерческого партнерства:</w:t>
      </w:r>
    </w:p>
    <w:p w14:paraId="4B8DAAC8" w14:textId="77777777" w:rsidR="00ED2599" w:rsidRPr="0086313F" w:rsidRDefault="00ED2599" w:rsidP="008F0A9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w:t>
      </w:r>
      <w:r w:rsidRPr="0086313F">
        <w:rPr>
          <w:rFonts w:ascii="Times New Roman" w:eastAsia="Times New Roman" w:hAnsi="Times New Roman" w:cs="Times New Roman"/>
          <w:sz w:val="24"/>
          <w:szCs w:val="24"/>
          <w:lang w:eastAsia="ru-RU"/>
        </w:rPr>
        <w:tab/>
        <w:t xml:space="preserve">решение и договор о создании. </w:t>
      </w:r>
    </w:p>
    <w:p w14:paraId="14DD8A88" w14:textId="77777777"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lastRenderedPageBreak/>
        <w:t>1.6.</w:t>
      </w:r>
      <w:r w:rsidRPr="0086313F">
        <w:rPr>
          <w:rFonts w:ascii="Times New Roman" w:eastAsia="Times New Roman" w:hAnsi="Times New Roman" w:cs="Times New Roman"/>
          <w:sz w:val="24"/>
          <w:szCs w:val="24"/>
          <w:lang w:eastAsia="ru-RU"/>
        </w:rPr>
        <w:tab/>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14:paraId="12184F03" w14:textId="6BDD276E" w:rsidR="00ED2599" w:rsidRPr="0086313F" w:rsidRDefault="00ED2599" w:rsidP="008F0A97">
      <w:pPr>
        <w:shd w:val="clear" w:color="auto" w:fill="FFFFFF"/>
        <w:tabs>
          <w:tab w:val="left" w:pos="993"/>
        </w:tabs>
        <w:spacing w:after="0" w:line="240" w:lineRule="auto"/>
        <w:ind w:firstLine="426"/>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1.7.</w:t>
      </w:r>
      <w:r w:rsidRPr="0086313F">
        <w:rPr>
          <w:rFonts w:ascii="Times New Roman" w:eastAsia="Times New Roman" w:hAnsi="Times New Roman" w:cs="Times New Roman"/>
          <w:sz w:val="24"/>
          <w:szCs w:val="24"/>
          <w:lang w:eastAsia="ru-RU"/>
        </w:rPr>
        <w:tab/>
        <w:t>оригинал Согласия на передачу персональных и охраняемых законо</w:t>
      </w:r>
      <w:r w:rsidR="007E6EAD" w:rsidRPr="0086313F">
        <w:rPr>
          <w:rFonts w:ascii="Times New Roman" w:eastAsia="Times New Roman" w:hAnsi="Times New Roman" w:cs="Times New Roman"/>
          <w:sz w:val="24"/>
          <w:szCs w:val="24"/>
          <w:lang w:eastAsia="ru-RU"/>
        </w:rPr>
        <w:t xml:space="preserve">м </w:t>
      </w:r>
      <w:r w:rsidR="00693624" w:rsidRPr="0086313F">
        <w:rPr>
          <w:rFonts w:ascii="Times New Roman" w:eastAsia="Times New Roman" w:hAnsi="Times New Roman" w:cs="Times New Roman"/>
          <w:sz w:val="24"/>
          <w:szCs w:val="24"/>
          <w:lang w:eastAsia="ru-RU"/>
        </w:rPr>
        <w:t>данных по форме Приложения № 7</w:t>
      </w:r>
      <w:r w:rsidRPr="0086313F">
        <w:rPr>
          <w:rFonts w:ascii="Times New Roman" w:eastAsia="Times New Roman" w:hAnsi="Times New Roman" w:cs="Times New Roman"/>
          <w:sz w:val="24"/>
          <w:szCs w:val="24"/>
          <w:lang w:eastAsia="ru-RU"/>
        </w:rPr>
        <w:t xml:space="preserve"> к Договору.</w:t>
      </w:r>
    </w:p>
    <w:p w14:paraId="499BE421" w14:textId="1D9D6CBE" w:rsidR="00ED2599" w:rsidRPr="0086313F" w:rsidRDefault="00ED2599" w:rsidP="00ED2599">
      <w:pPr>
        <w:shd w:val="clear" w:color="auto" w:fill="FFFFFF"/>
        <w:tabs>
          <w:tab w:val="left" w:pos="851"/>
        </w:tabs>
        <w:spacing w:after="0" w:line="240" w:lineRule="auto"/>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В случае изменения в течение срока действия Договора каких-либо собственников (включая конечных бенефициаров) Исполнителя, Исполнитель обязуется в течение 3 (трех) рабочих дней уведомить о таких изменениях Заказчика в порядке, установленном пунктам 2.3.</w:t>
      </w:r>
      <w:r w:rsidR="007E6EAD" w:rsidRPr="0086313F">
        <w:rPr>
          <w:rFonts w:ascii="Times New Roman" w:eastAsia="Times New Roman" w:hAnsi="Times New Roman" w:cs="Times New Roman"/>
          <w:sz w:val="24"/>
          <w:szCs w:val="24"/>
          <w:lang w:eastAsia="ru-RU"/>
        </w:rPr>
        <w:t>18.</w:t>
      </w:r>
      <w:r w:rsidRPr="0086313F">
        <w:rPr>
          <w:rFonts w:ascii="Times New Roman" w:eastAsia="Times New Roman" w:hAnsi="Times New Roman" w:cs="Times New Roman"/>
          <w:sz w:val="24"/>
          <w:szCs w:val="24"/>
          <w:lang w:eastAsia="ru-RU"/>
        </w:rPr>
        <w:t xml:space="preserve"> Договора.</w:t>
      </w:r>
    </w:p>
    <w:p w14:paraId="79B3ABBB" w14:textId="23DE7D92" w:rsidR="00ED2599" w:rsidRPr="0086313F" w:rsidRDefault="007E6EAD" w:rsidP="00ED2599">
      <w:pPr>
        <w:shd w:val="clear" w:color="auto" w:fill="FFFFFF"/>
        <w:tabs>
          <w:tab w:val="left" w:pos="851"/>
        </w:tabs>
        <w:spacing w:after="0" w:line="240" w:lineRule="auto"/>
        <w:contextualSpacing/>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2.3.19</w:t>
      </w:r>
      <w:r w:rsidR="00ED2599" w:rsidRPr="0086313F">
        <w:rPr>
          <w:rFonts w:ascii="Times New Roman" w:eastAsia="Times New Roman" w:hAnsi="Times New Roman" w:cs="Times New Roman"/>
          <w:sz w:val="24"/>
          <w:szCs w:val="24"/>
          <w:lang w:eastAsia="ru-RU"/>
        </w:rPr>
        <w:t>.</w:t>
      </w:r>
      <w:r w:rsidR="00ED2599" w:rsidRPr="0086313F">
        <w:rPr>
          <w:rFonts w:ascii="Times New Roman" w:eastAsia="Times New Roman" w:hAnsi="Times New Roman" w:cs="Times New Roman"/>
          <w:sz w:val="24"/>
          <w:szCs w:val="24"/>
          <w:lang w:eastAsia="ru-RU"/>
        </w:rPr>
        <w:tab/>
        <w:t>Для обоснования права Заказчика по Договору на вычет НДС Исполнитель обязуется предоставить ему заверенную подписью и печатью выписку из книги продаж (ежеквартально), подтверждающую отражение в книге продаж Исполнителя реализацию Услуг Заказчику.</w:t>
      </w:r>
    </w:p>
    <w:p w14:paraId="1C386464" w14:textId="0715F1C1" w:rsidR="006812D8" w:rsidRPr="0086313F" w:rsidRDefault="006812D8" w:rsidP="006812D8">
      <w:pPr>
        <w:pStyle w:val="af7"/>
        <w:numPr>
          <w:ilvl w:val="2"/>
          <w:numId w:val="8"/>
        </w:numPr>
        <w:shd w:val="clear" w:color="auto" w:fill="FFFFFF"/>
        <w:tabs>
          <w:tab w:val="left" w:pos="851"/>
        </w:tabs>
        <w:ind w:left="0" w:firstLine="0"/>
        <w:jc w:val="both"/>
      </w:pPr>
      <w:r w:rsidRPr="0086313F">
        <w:t>Письменно</w:t>
      </w:r>
      <w:r w:rsidRPr="0086313F">
        <w:rPr>
          <w:bCs/>
        </w:rPr>
        <w:t xml:space="preserve"> уведомлять</w:t>
      </w:r>
      <w:r w:rsidRPr="0086313F">
        <w:t xml:space="preserve"> Заказчика о любых внеплановых событиях и происшествиях, возникших в ходе исполнения Договора, включая, но не ограничиваясь:</w:t>
      </w:r>
    </w:p>
    <w:p w14:paraId="3A700D2C" w14:textId="77777777" w:rsidR="006812D8" w:rsidRPr="0086313F" w:rsidRDefault="006812D8" w:rsidP="00D6776A">
      <w:pPr>
        <w:pStyle w:val="af7"/>
        <w:numPr>
          <w:ilvl w:val="0"/>
          <w:numId w:val="11"/>
        </w:numPr>
        <w:tabs>
          <w:tab w:val="left" w:pos="851"/>
          <w:tab w:val="left" w:pos="1276"/>
        </w:tabs>
        <w:ind w:left="0" w:firstLine="426"/>
        <w:jc w:val="both"/>
      </w:pPr>
      <w:r w:rsidRPr="0086313F">
        <w:t>хищении и иных противоправных действиях – в течение 24 (двадцати четырех) часов;</w:t>
      </w:r>
    </w:p>
    <w:p w14:paraId="77B62E58" w14:textId="77777777" w:rsidR="006812D8" w:rsidRPr="0086313F" w:rsidRDefault="006812D8" w:rsidP="00D6776A">
      <w:pPr>
        <w:pStyle w:val="af7"/>
        <w:numPr>
          <w:ilvl w:val="0"/>
          <w:numId w:val="11"/>
        </w:numPr>
        <w:tabs>
          <w:tab w:val="left" w:pos="851"/>
          <w:tab w:val="left" w:pos="1276"/>
        </w:tabs>
        <w:ind w:left="0" w:firstLine="426"/>
        <w:jc w:val="both"/>
      </w:pPr>
      <w:r w:rsidRPr="0086313F">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231CCC3F" w14:textId="77777777" w:rsidR="006812D8" w:rsidRPr="0086313F" w:rsidRDefault="006812D8" w:rsidP="00D6776A">
      <w:pPr>
        <w:pStyle w:val="af7"/>
        <w:numPr>
          <w:ilvl w:val="0"/>
          <w:numId w:val="11"/>
        </w:numPr>
        <w:tabs>
          <w:tab w:val="left" w:pos="851"/>
          <w:tab w:val="left" w:pos="1276"/>
        </w:tabs>
        <w:ind w:left="0" w:firstLine="426"/>
        <w:jc w:val="both"/>
      </w:pPr>
      <w:r w:rsidRPr="0086313F">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D4647B" w14:textId="7E06A711" w:rsidR="006812D8" w:rsidRPr="0086313F" w:rsidRDefault="006812D8" w:rsidP="00D6776A">
      <w:pPr>
        <w:pStyle w:val="af7"/>
        <w:numPr>
          <w:ilvl w:val="0"/>
          <w:numId w:val="11"/>
        </w:numPr>
        <w:tabs>
          <w:tab w:val="left" w:pos="851"/>
          <w:tab w:val="left" w:pos="1276"/>
        </w:tabs>
        <w:ind w:left="0" w:firstLine="426"/>
        <w:jc w:val="both"/>
      </w:pPr>
      <w:r w:rsidRPr="0086313F">
        <w:t>иных обстоятельствах, фактах, сообщениях в средствах массовой информации – в</w:t>
      </w:r>
      <w:r w:rsidRPr="0086313F">
        <w:rPr>
          <w:lang w:val="en-US"/>
        </w:rPr>
        <w:t> </w:t>
      </w:r>
      <w:r w:rsidRPr="0086313F">
        <w:t>течение 24 (двадцати четырех) часов.</w:t>
      </w:r>
    </w:p>
    <w:p w14:paraId="31419643" w14:textId="0E9E6CA7" w:rsidR="006812D8" w:rsidRPr="0086313F" w:rsidRDefault="006812D8" w:rsidP="006812D8">
      <w:pPr>
        <w:pStyle w:val="af7"/>
        <w:numPr>
          <w:ilvl w:val="2"/>
          <w:numId w:val="8"/>
        </w:numPr>
        <w:shd w:val="clear" w:color="auto" w:fill="FFFFFF"/>
        <w:tabs>
          <w:tab w:val="left" w:pos="851"/>
        </w:tabs>
        <w:ind w:left="0" w:firstLine="0"/>
        <w:jc w:val="both"/>
      </w:pPr>
      <w:r w:rsidRPr="0086313F">
        <w:t>Исполнять другие обязанности в соответствии с Договором и законодательством Российской Федерации.</w:t>
      </w:r>
    </w:p>
    <w:p w14:paraId="0BAA19C0" w14:textId="5D057FB5" w:rsidR="00684BF3" w:rsidRPr="0086313F" w:rsidRDefault="00684BF3" w:rsidP="008728A7">
      <w:pPr>
        <w:pStyle w:val="af7"/>
        <w:shd w:val="clear" w:color="auto" w:fill="FFFFFF"/>
        <w:tabs>
          <w:tab w:val="left" w:pos="0"/>
          <w:tab w:val="left" w:pos="2820"/>
        </w:tabs>
        <w:autoSpaceDE w:val="0"/>
        <w:autoSpaceDN w:val="0"/>
        <w:adjustRightInd w:val="0"/>
        <w:ind w:left="0"/>
        <w:jc w:val="both"/>
        <w:outlineLvl w:val="0"/>
        <w:rPr>
          <w:color w:val="000000" w:themeColor="text1"/>
          <w:sz w:val="10"/>
          <w:szCs w:val="10"/>
        </w:rPr>
      </w:pPr>
    </w:p>
    <w:p w14:paraId="3DB7C948" w14:textId="77777777" w:rsidR="00290DEC" w:rsidRPr="0086313F" w:rsidRDefault="00290DEC" w:rsidP="00290DEC">
      <w:pPr>
        <w:tabs>
          <w:tab w:val="left" w:pos="709"/>
        </w:tabs>
        <w:spacing w:after="0" w:line="240" w:lineRule="auto"/>
        <w:jc w:val="both"/>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2.4. Исполнитель имеет право:</w:t>
      </w:r>
    </w:p>
    <w:p w14:paraId="1098F369" w14:textId="46723A88" w:rsidR="00D43692" w:rsidRPr="0086313F" w:rsidRDefault="00290DEC" w:rsidP="00290DEC">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2.4.1.</w:t>
      </w:r>
      <w:r w:rsidR="00D43692" w:rsidRPr="0086313F">
        <w:rPr>
          <w:rFonts w:ascii="Times New Roman" w:eastAsia="Times New Roman" w:hAnsi="Times New Roman" w:cs="Times New Roman"/>
          <w:sz w:val="24"/>
          <w:szCs w:val="24"/>
          <w:lang w:eastAsia="ru-RU"/>
        </w:rPr>
        <w:t xml:space="preserve"> Самостоятельно организовать оказание Услуг.</w:t>
      </w:r>
    </w:p>
    <w:p w14:paraId="4EB1AA32" w14:textId="0268310F" w:rsidR="00290DEC" w:rsidRPr="0086313F" w:rsidRDefault="00D43692" w:rsidP="00290DEC">
      <w:pPr>
        <w:spacing w:after="0" w:line="240" w:lineRule="auto"/>
        <w:jc w:val="both"/>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sz w:val="24"/>
          <w:szCs w:val="24"/>
          <w:lang w:eastAsia="ru-RU"/>
        </w:rPr>
        <w:t>2.4.2. О</w:t>
      </w:r>
      <w:r w:rsidR="00290DEC" w:rsidRPr="0086313F">
        <w:rPr>
          <w:rFonts w:ascii="Times New Roman" w:eastAsia="Times New Roman" w:hAnsi="Times New Roman" w:cs="Times New Roman"/>
          <w:sz w:val="24"/>
          <w:szCs w:val="24"/>
          <w:lang w:eastAsia="ru-RU"/>
        </w:rPr>
        <w:t>бращаться в письменном виде к Заказчику за предоставлением информации и материалов, имеющихся в наличии у Заказчика, необходимых для оказания Услуг;</w:t>
      </w:r>
    </w:p>
    <w:p w14:paraId="1DE14B65" w14:textId="2C475F96" w:rsidR="00684BF3" w:rsidRPr="0086313F" w:rsidRDefault="00D43692" w:rsidP="00290DE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2.4.3. П</w:t>
      </w:r>
      <w:r w:rsidR="00290DEC" w:rsidRPr="0086313F">
        <w:rPr>
          <w:rFonts w:ascii="Times New Roman" w:eastAsia="Times New Roman" w:hAnsi="Times New Roman" w:cs="Times New Roman"/>
          <w:snapToGrid w:val="0"/>
          <w:sz w:val="24"/>
          <w:szCs w:val="24"/>
          <w:lang w:eastAsia="ru-RU"/>
        </w:rPr>
        <w:t>ривлекать к оказанию Услуг третьих лиц только с предварительного письменного согласия Заказчика</w:t>
      </w:r>
      <w:r w:rsidR="00684BF3" w:rsidRPr="0086313F">
        <w:rPr>
          <w:rFonts w:ascii="Times New Roman" w:eastAsia="Times New Roman" w:hAnsi="Times New Roman" w:cs="Times New Roman"/>
          <w:snapToGrid w:val="0"/>
          <w:sz w:val="24"/>
          <w:szCs w:val="24"/>
          <w:lang w:eastAsia="ru-RU"/>
        </w:rPr>
        <w:t xml:space="preserve"> и Генерального Заказчика</w:t>
      </w:r>
      <w:r w:rsidR="00290DEC" w:rsidRPr="0086313F">
        <w:rPr>
          <w:rFonts w:ascii="Times New Roman" w:eastAsia="Times New Roman" w:hAnsi="Times New Roman" w:cs="Times New Roman"/>
          <w:snapToGrid w:val="0"/>
          <w:sz w:val="24"/>
          <w:szCs w:val="24"/>
          <w:lang w:eastAsia="ru-RU"/>
        </w:rPr>
        <w:t>.</w:t>
      </w:r>
    </w:p>
    <w:p w14:paraId="1E9EC3D4" w14:textId="77777777" w:rsidR="00290DEC" w:rsidRPr="0086313F" w:rsidRDefault="00290DEC" w:rsidP="00D6776A">
      <w:pPr>
        <w:numPr>
          <w:ilvl w:val="0"/>
          <w:numId w:val="8"/>
        </w:numPr>
        <w:spacing w:before="60" w:after="0" w:line="240" w:lineRule="auto"/>
        <w:jc w:val="center"/>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Порядок сдачи-приемки услуг</w:t>
      </w:r>
    </w:p>
    <w:p w14:paraId="5BE26995" w14:textId="0AAD182C" w:rsidR="004F68C3" w:rsidRPr="0086313F" w:rsidRDefault="004F68C3" w:rsidP="004F68C3">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 xml:space="preserve">3.1. По окончании </w:t>
      </w:r>
      <w:r w:rsidR="00AB307E" w:rsidRPr="0086313F">
        <w:rPr>
          <w:rFonts w:ascii="Times New Roman" w:eastAsia="Times New Roman" w:hAnsi="Times New Roman"/>
          <w:sz w:val="24"/>
          <w:szCs w:val="24"/>
        </w:rPr>
        <w:t>оказания</w:t>
      </w:r>
      <w:r w:rsidRPr="0086313F">
        <w:rPr>
          <w:rFonts w:ascii="Times New Roman" w:eastAsia="Times New Roman" w:hAnsi="Times New Roman"/>
          <w:sz w:val="24"/>
          <w:szCs w:val="24"/>
        </w:rPr>
        <w:t xml:space="preserve"> Услуг Исполнитель направляет Заказчику подписанный со своей стороны Акт сдачи-приемки Услуг </w:t>
      </w:r>
      <w:r w:rsidR="006270E7" w:rsidRPr="0086313F">
        <w:rPr>
          <w:rFonts w:ascii="Times New Roman" w:eastAsia="Times New Roman" w:hAnsi="Times New Roman"/>
          <w:sz w:val="24"/>
          <w:szCs w:val="24"/>
        </w:rPr>
        <w:t xml:space="preserve">по форме Приложения № </w:t>
      </w:r>
      <w:r w:rsidR="0089585E" w:rsidRPr="0086313F">
        <w:rPr>
          <w:rFonts w:ascii="Times New Roman" w:eastAsia="Times New Roman" w:hAnsi="Times New Roman"/>
          <w:sz w:val="24"/>
          <w:szCs w:val="24"/>
        </w:rPr>
        <w:t>5</w:t>
      </w:r>
      <w:r w:rsidRPr="0086313F">
        <w:rPr>
          <w:rFonts w:ascii="Times New Roman" w:eastAsia="Times New Roman" w:hAnsi="Times New Roman"/>
          <w:sz w:val="24"/>
          <w:szCs w:val="24"/>
        </w:rPr>
        <w:t xml:space="preserve"> к Договору в 2 (двух) экземплярах, а также отчетные документы, предусмотренные Техническим заданием (Приложение №1 </w:t>
      </w:r>
      <w:r w:rsidRPr="0086313F">
        <w:rPr>
          <w:rFonts w:ascii="Times New Roman" w:eastAsia="Times New Roman" w:hAnsi="Times New Roman"/>
          <w:bCs/>
          <w:sz w:val="24"/>
          <w:szCs w:val="24"/>
        </w:rPr>
        <w:t>к Договору</w:t>
      </w:r>
      <w:r w:rsidRPr="0086313F">
        <w:rPr>
          <w:rFonts w:ascii="Times New Roman" w:eastAsia="Times New Roman" w:hAnsi="Times New Roman"/>
          <w:sz w:val="24"/>
          <w:szCs w:val="24"/>
        </w:rPr>
        <w:t>).</w:t>
      </w:r>
    </w:p>
    <w:p w14:paraId="17F95751" w14:textId="06416B93" w:rsidR="004F68C3" w:rsidRPr="0086313F" w:rsidRDefault="004F68C3" w:rsidP="004F68C3">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 xml:space="preserve">3.2. В течение </w:t>
      </w:r>
      <w:r w:rsidR="008A6A45" w:rsidRPr="0086313F">
        <w:rPr>
          <w:rFonts w:ascii="Times New Roman" w:eastAsia="Times New Roman" w:hAnsi="Times New Roman"/>
          <w:sz w:val="24"/>
          <w:szCs w:val="24"/>
        </w:rPr>
        <w:t>15</w:t>
      </w:r>
      <w:r w:rsidR="00B36DC7" w:rsidRPr="0086313F">
        <w:rPr>
          <w:rFonts w:ascii="Times New Roman" w:eastAsia="Times New Roman" w:hAnsi="Times New Roman"/>
          <w:sz w:val="24"/>
          <w:szCs w:val="24"/>
        </w:rPr>
        <w:t xml:space="preserve"> </w:t>
      </w:r>
      <w:r w:rsidRPr="0086313F">
        <w:rPr>
          <w:rFonts w:ascii="Times New Roman" w:eastAsia="Times New Roman" w:hAnsi="Times New Roman"/>
          <w:sz w:val="24"/>
          <w:szCs w:val="24"/>
        </w:rPr>
        <w:t>(</w:t>
      </w:r>
      <w:r w:rsidR="008A6A45" w:rsidRPr="0086313F">
        <w:rPr>
          <w:rFonts w:ascii="Times New Roman" w:eastAsia="Times New Roman" w:hAnsi="Times New Roman"/>
          <w:sz w:val="24"/>
          <w:szCs w:val="24"/>
        </w:rPr>
        <w:t>пятнадцати</w:t>
      </w:r>
      <w:r w:rsidRPr="0086313F">
        <w:rPr>
          <w:rFonts w:ascii="Times New Roman" w:eastAsia="Times New Roman" w:hAnsi="Times New Roman"/>
          <w:sz w:val="24"/>
          <w:szCs w:val="24"/>
        </w:rPr>
        <w:t xml:space="preserve">) </w:t>
      </w:r>
      <w:r w:rsidR="008A6A45" w:rsidRPr="0086313F">
        <w:rPr>
          <w:rFonts w:ascii="Times New Roman" w:eastAsia="Times New Roman" w:hAnsi="Times New Roman"/>
          <w:sz w:val="24"/>
          <w:szCs w:val="24"/>
        </w:rPr>
        <w:t>рабочих</w:t>
      </w:r>
      <w:r w:rsidR="00B36DC7" w:rsidRPr="0086313F">
        <w:rPr>
          <w:rFonts w:ascii="Times New Roman" w:eastAsia="Times New Roman" w:hAnsi="Times New Roman"/>
          <w:sz w:val="24"/>
          <w:szCs w:val="24"/>
        </w:rPr>
        <w:t xml:space="preserve"> </w:t>
      </w:r>
      <w:r w:rsidRPr="0086313F">
        <w:rPr>
          <w:rFonts w:ascii="Times New Roman" w:eastAsia="Times New Roman" w:hAnsi="Times New Roman"/>
          <w:sz w:val="24"/>
          <w:szCs w:val="24"/>
        </w:rPr>
        <w:t>дней с момента получения от Исполнителя Акта сдачи-приемки Услуг и отчетных документов в соответствии с п. 3.1 Договора Заказчик:</w:t>
      </w:r>
    </w:p>
    <w:p w14:paraId="53977E44" w14:textId="492AC9D8" w:rsidR="004F68C3" w:rsidRPr="0086313F" w:rsidRDefault="004F68C3" w:rsidP="004F68C3">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3.2.1. подписывает Акт сдачи-приемки Услуг и возвращает 1 (один) его экземпляр Исполнителю</w:t>
      </w:r>
      <w:r w:rsidR="006270E7" w:rsidRPr="0086313F">
        <w:rPr>
          <w:rFonts w:ascii="Times New Roman" w:eastAsia="Times New Roman" w:hAnsi="Times New Roman" w:cs="Times New Roman"/>
          <w:bCs/>
          <w:color w:val="000000" w:themeColor="text1"/>
          <w:sz w:val="24"/>
          <w:szCs w:val="24"/>
          <w:lang w:eastAsia="ru-RU"/>
        </w:rPr>
        <w:t xml:space="preserve">, </w:t>
      </w:r>
      <w:r w:rsidR="006270E7" w:rsidRPr="0086313F">
        <w:rPr>
          <w:rFonts w:ascii="Times New Roman" w:eastAsia="Times New Roman" w:hAnsi="Times New Roman"/>
          <w:sz w:val="24"/>
          <w:szCs w:val="24"/>
        </w:rPr>
        <w:t>либо</w:t>
      </w:r>
    </w:p>
    <w:p w14:paraId="2A89BED3" w14:textId="17935E69" w:rsidR="00ED2599" w:rsidRPr="0086313F" w:rsidRDefault="004F68C3" w:rsidP="004F68C3">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 xml:space="preserve">3.2.2. </w:t>
      </w:r>
      <w:r w:rsidR="00ED2599" w:rsidRPr="0086313F">
        <w:rPr>
          <w:rFonts w:ascii="Times New Roman" w:eastAsia="Times New Roman" w:hAnsi="Times New Roman"/>
          <w:sz w:val="24"/>
          <w:szCs w:val="24"/>
        </w:rPr>
        <w:t xml:space="preserve">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14:paraId="239608F5" w14:textId="7575B04B" w:rsidR="00ED2599" w:rsidRPr="0086313F" w:rsidRDefault="004F68C3" w:rsidP="00ED2599">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 xml:space="preserve">3.3. </w:t>
      </w:r>
      <w:r w:rsidR="00ED2599" w:rsidRPr="0086313F">
        <w:rPr>
          <w:rFonts w:ascii="Times New Roman" w:eastAsia="Times New Roman" w:hAnsi="Times New Roman"/>
          <w:sz w:val="24"/>
          <w:szCs w:val="24"/>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3.1 - 3.2 Договора.</w:t>
      </w:r>
    </w:p>
    <w:p w14:paraId="3EF925A8" w14:textId="77777777" w:rsidR="00ED2599" w:rsidRPr="0086313F" w:rsidRDefault="00ED2599" w:rsidP="00ED2599">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1EB39E92" w14:textId="772673F9" w:rsidR="004F68C3" w:rsidRPr="0086313F" w:rsidRDefault="004F68C3" w:rsidP="00ED2599">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3.4. Услуги считаются оказанными Исполнителем и принятыми Заказчиком с даты подписания Сторонами Акта сдачи-приемки Услуг.</w:t>
      </w:r>
    </w:p>
    <w:p w14:paraId="5D501206" w14:textId="49B7F149" w:rsidR="00290DEC" w:rsidRPr="0086313F" w:rsidRDefault="004F68C3" w:rsidP="00290DEC">
      <w:pPr>
        <w:spacing w:after="0" w:line="240" w:lineRule="auto"/>
        <w:jc w:val="both"/>
        <w:rPr>
          <w:rFonts w:ascii="Times New Roman" w:eastAsia="Times New Roman" w:hAnsi="Times New Roman"/>
          <w:bCs/>
          <w:sz w:val="24"/>
          <w:szCs w:val="24"/>
          <w:lang w:eastAsia="ru-RU"/>
        </w:rPr>
      </w:pPr>
      <w:r w:rsidRPr="0086313F">
        <w:rPr>
          <w:rFonts w:ascii="Times New Roman" w:eastAsia="Times New Roman" w:hAnsi="Times New Roman"/>
          <w:sz w:val="24"/>
          <w:szCs w:val="24"/>
          <w:lang w:eastAsia="ru-RU"/>
        </w:rPr>
        <w:t>3.5.</w:t>
      </w:r>
      <w:r w:rsidR="00404031" w:rsidRPr="0086313F">
        <w:rPr>
          <w:rFonts w:ascii="Times New Roman" w:eastAsia="Times New Roman" w:hAnsi="Times New Roman"/>
          <w:sz w:val="24"/>
          <w:szCs w:val="24"/>
          <w:lang w:eastAsia="ru-RU"/>
        </w:rPr>
        <w:t xml:space="preserve"> </w:t>
      </w:r>
      <w:r w:rsidRPr="0086313F">
        <w:rPr>
          <w:rFonts w:ascii="Times New Roman" w:eastAsia="Times New Roman" w:hAnsi="Times New Roman"/>
          <w:sz w:val="24"/>
          <w:szCs w:val="24"/>
          <w:lang w:eastAsia="ru-RU"/>
        </w:rPr>
        <w:t xml:space="preserve">Исполнитель </w:t>
      </w:r>
      <w:r w:rsidRPr="0086313F">
        <w:rPr>
          <w:rFonts w:ascii="Times New Roman" w:eastAsia="Times New Roman" w:hAnsi="Times New Roman"/>
          <w:bCs/>
          <w:sz w:val="24"/>
          <w:szCs w:val="24"/>
          <w:lang w:eastAsia="ru-RU"/>
        </w:rPr>
        <w:t xml:space="preserve">обязан представить Заказчику счет-фактуру, выставленный в сроки и оформленный в порядке, установленном законодательством Российской Федерации. В случае </w:t>
      </w:r>
      <w:r w:rsidRPr="0086313F">
        <w:rPr>
          <w:rFonts w:ascii="Times New Roman" w:eastAsia="Times New Roman" w:hAnsi="Times New Roman"/>
          <w:bCs/>
          <w:sz w:val="24"/>
          <w:szCs w:val="24"/>
          <w:lang w:eastAsia="ru-RU"/>
        </w:rPr>
        <w:lastRenderedPageBreak/>
        <w:t xml:space="preserve">нарушения Исполнителем данного требования он обязан произвести замену счета-фактуры в течение 3 рабочих дней с даты получения соответствующего письменного требования Заказчика. </w:t>
      </w:r>
    </w:p>
    <w:p w14:paraId="30B06A8B" w14:textId="677F04D5" w:rsidR="000324E4" w:rsidRPr="0086313F" w:rsidRDefault="000324E4" w:rsidP="00290DEC">
      <w:pPr>
        <w:spacing w:after="0" w:line="240" w:lineRule="auto"/>
        <w:jc w:val="both"/>
        <w:rPr>
          <w:rFonts w:ascii="Times New Roman" w:eastAsia="Times New Roman" w:hAnsi="Times New Roman"/>
          <w:bCs/>
          <w:sz w:val="24"/>
          <w:szCs w:val="24"/>
          <w:lang w:eastAsia="ru-RU"/>
        </w:rPr>
      </w:pPr>
      <w:r w:rsidRPr="0086313F">
        <w:rPr>
          <w:rFonts w:ascii="Times New Roman" w:eastAsia="Times New Roman" w:hAnsi="Times New Roman"/>
          <w:bCs/>
          <w:sz w:val="24"/>
          <w:szCs w:val="24"/>
          <w:lang w:eastAsia="ru-RU"/>
        </w:rPr>
        <w:t xml:space="preserve">3.6. </w:t>
      </w:r>
      <w:r w:rsidR="00C9219B" w:rsidRPr="0086313F">
        <w:rPr>
          <w:rFonts w:ascii="Times New Roman" w:eastAsia="Times New Roman" w:hAnsi="Times New Roman"/>
          <w:bCs/>
          <w:sz w:val="24"/>
          <w:szCs w:val="24"/>
          <w:lang w:eastAsia="ru-RU"/>
        </w:rPr>
        <w:t xml:space="preserve">Акт сдачи-приемки </w:t>
      </w:r>
      <w:r w:rsidRPr="0086313F">
        <w:rPr>
          <w:rFonts w:ascii="Times New Roman" w:eastAsia="Times New Roman" w:hAnsi="Times New Roman"/>
          <w:bCs/>
          <w:sz w:val="24"/>
          <w:szCs w:val="24"/>
          <w:lang w:eastAsia="ru-RU"/>
        </w:rPr>
        <w:t>Услуг не может быть подписан Исполнителем в одностороннем порядке и не может быть оплачены Заказчиком в таком случае.</w:t>
      </w:r>
    </w:p>
    <w:p w14:paraId="193BFE69" w14:textId="2F564336" w:rsidR="00ED2599" w:rsidRPr="0086313F" w:rsidRDefault="00ED2599" w:rsidP="00290DEC">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3.7. Если Исполнитель не устранит недостатки Услуг, указанные в Ведомости замечаний, в срок, установленный Заказчиком в соответствии с пунктом 3.2.2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14:paraId="52522D54" w14:textId="77777777" w:rsidR="00290DEC" w:rsidRPr="0086313F" w:rsidRDefault="00290DEC" w:rsidP="00D6776A">
      <w:pPr>
        <w:numPr>
          <w:ilvl w:val="0"/>
          <w:numId w:val="8"/>
        </w:numPr>
        <w:spacing w:before="60" w:after="0" w:line="240" w:lineRule="auto"/>
        <w:jc w:val="center"/>
        <w:rPr>
          <w:rFonts w:ascii="Times New Roman" w:eastAsia="Times New Roman" w:hAnsi="Times New Roman" w:cs="Times New Roman"/>
          <w:b/>
          <w:snapToGrid w:val="0"/>
          <w:sz w:val="24"/>
          <w:szCs w:val="24"/>
          <w:lang w:eastAsia="ru-RU"/>
        </w:rPr>
      </w:pPr>
      <w:r w:rsidRPr="0086313F">
        <w:rPr>
          <w:rFonts w:ascii="Times New Roman" w:eastAsia="Times New Roman" w:hAnsi="Times New Roman" w:cs="Times New Roman"/>
          <w:b/>
          <w:snapToGrid w:val="0"/>
          <w:sz w:val="24"/>
          <w:szCs w:val="24"/>
          <w:lang w:eastAsia="ru-RU"/>
        </w:rPr>
        <w:t xml:space="preserve">Стоимость услуг и порядок расчетов </w:t>
      </w:r>
    </w:p>
    <w:p w14:paraId="76F0ACA1" w14:textId="3CAEA55E" w:rsidR="00F83466" w:rsidRPr="00F83466" w:rsidRDefault="007E6EAD" w:rsidP="00F83466">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 xml:space="preserve">4.1. </w:t>
      </w:r>
      <w:r w:rsidRPr="00F83466">
        <w:rPr>
          <w:rFonts w:ascii="Times New Roman" w:hAnsi="Times New Roman" w:cs="Times New Roman"/>
          <w:snapToGrid w:val="0"/>
          <w:sz w:val="24"/>
          <w:szCs w:val="24"/>
        </w:rPr>
        <w:t xml:space="preserve">Стоимость Услуг по Договору (далее – «Цена Договора») является </w:t>
      </w:r>
      <w:r w:rsidR="005E2F9C" w:rsidRPr="00F83466">
        <w:rPr>
          <w:rFonts w:ascii="Times New Roman" w:hAnsi="Times New Roman" w:cs="Times New Roman"/>
          <w:snapToGrid w:val="0"/>
          <w:sz w:val="24"/>
          <w:szCs w:val="24"/>
        </w:rPr>
        <w:t xml:space="preserve">твердой </w:t>
      </w:r>
      <w:r w:rsidR="00F83466" w:rsidRPr="00F83466">
        <w:rPr>
          <w:rFonts w:ascii="Times New Roman" w:hAnsi="Times New Roman" w:cs="Times New Roman"/>
          <w:snapToGrid w:val="0"/>
          <w:sz w:val="24"/>
          <w:szCs w:val="24"/>
        </w:rPr>
        <w:t>составляет _________________</w:t>
      </w:r>
      <w:r w:rsidR="00F83466" w:rsidRPr="00F83466">
        <w:rPr>
          <w:rFonts w:ascii="Times New Roman" w:hAnsi="Times New Roman" w:cs="Times New Roman"/>
          <w:b/>
          <w:bCs/>
          <w:snapToGrid w:val="0"/>
          <w:sz w:val="24"/>
          <w:szCs w:val="24"/>
        </w:rPr>
        <w:t xml:space="preserve"> (_________________) рублей ___ копеек,</w:t>
      </w:r>
      <w:r w:rsidR="00F83466" w:rsidRPr="00F83466">
        <w:rPr>
          <w:rFonts w:ascii="Times New Roman" w:hAnsi="Times New Roman" w:cs="Times New Roman"/>
          <w:snapToGrid w:val="0"/>
          <w:sz w:val="24"/>
          <w:szCs w:val="24"/>
        </w:rPr>
        <w:t xml:space="preserve"> </w:t>
      </w:r>
      <w:bookmarkStart w:id="5" w:name="_Hlk161327274"/>
      <w:r w:rsidR="00F83466" w:rsidRPr="00F83466">
        <w:rPr>
          <w:rFonts w:ascii="Times New Roman" w:eastAsia="Times New Roman" w:hAnsi="Times New Roman" w:cs="Times New Roman"/>
          <w:snapToGrid w:val="0"/>
          <w:color w:val="000000" w:themeColor="text1"/>
          <w:sz w:val="24"/>
          <w:szCs w:val="24"/>
          <w:lang w:eastAsia="ru-RU"/>
        </w:rPr>
        <w:t xml:space="preserve">без учета НДС, при этом НДС исчисляется дополнительно по ставке, установленной статьей 164 Налогового кодекса Российской Федерации (далее – НК РФ). </w:t>
      </w:r>
      <w:bookmarkEnd w:id="5"/>
      <w:r w:rsidR="00F83466" w:rsidRPr="00F83466">
        <w:rPr>
          <w:rFonts w:ascii="Times New Roman" w:hAnsi="Times New Roman" w:cs="Times New Roman"/>
          <w:sz w:val="24"/>
          <w:szCs w:val="24"/>
        </w:rPr>
        <w:t xml:space="preserve"> </w:t>
      </w:r>
      <w:r w:rsidR="00F83466" w:rsidRPr="00F83466">
        <w:rPr>
          <w:rFonts w:ascii="Times New Roman" w:hAnsi="Times New Roman" w:cs="Times New Roman"/>
          <w:snapToGrid w:val="0"/>
          <w:sz w:val="24"/>
          <w:szCs w:val="24"/>
        </w:rPr>
        <w:t>Цена Договора определена в соответствии с</w:t>
      </w:r>
      <w:r w:rsidR="007654CE">
        <w:rPr>
          <w:rFonts w:ascii="Times New Roman" w:hAnsi="Times New Roman" w:cs="Times New Roman"/>
          <w:snapToGrid w:val="0"/>
          <w:sz w:val="24"/>
          <w:szCs w:val="24"/>
        </w:rPr>
        <w:t>о С</w:t>
      </w:r>
      <w:r w:rsidR="00F83466" w:rsidRPr="00F83466">
        <w:rPr>
          <w:rFonts w:ascii="Times New Roman" w:hAnsi="Times New Roman" w:cs="Times New Roman"/>
          <w:snapToGrid w:val="0"/>
          <w:sz w:val="24"/>
          <w:szCs w:val="24"/>
        </w:rPr>
        <w:t>метой (Приложение № 3 к Договору).</w:t>
      </w:r>
    </w:p>
    <w:p w14:paraId="1115A693" w14:textId="77777777" w:rsidR="007E6EAD" w:rsidRPr="00F83466" w:rsidRDefault="007E6EAD" w:rsidP="00F83466">
      <w:pPr>
        <w:tabs>
          <w:tab w:val="left" w:pos="709"/>
        </w:tabs>
        <w:spacing w:after="0" w:line="240" w:lineRule="auto"/>
        <w:jc w:val="both"/>
        <w:rPr>
          <w:rFonts w:ascii="Times New Roman" w:hAnsi="Times New Roman" w:cs="Times New Roman"/>
          <w:snapToGrid w:val="0"/>
          <w:sz w:val="24"/>
          <w:szCs w:val="24"/>
        </w:rPr>
      </w:pPr>
      <w:r w:rsidRPr="00F83466">
        <w:rPr>
          <w:rFonts w:ascii="Times New Roman" w:hAnsi="Times New Roman" w:cs="Times New Roman"/>
          <w:snapToGrid w:val="0"/>
          <w:sz w:val="24"/>
          <w:szCs w:val="24"/>
        </w:rPr>
        <w:t>4.2. Стоимость Услуг, указанная в п. 4.1 Договора является твердой и включает в себя прибыль Исполнителя, а также все расходы и затраты Исполнителя на:</w:t>
      </w:r>
    </w:p>
    <w:p w14:paraId="06A41505" w14:textId="77777777" w:rsidR="007E6EAD" w:rsidRPr="00F83466" w:rsidRDefault="007E6EAD" w:rsidP="00F83466">
      <w:pPr>
        <w:tabs>
          <w:tab w:val="left" w:pos="709"/>
        </w:tabs>
        <w:spacing w:after="0" w:line="240" w:lineRule="auto"/>
        <w:jc w:val="both"/>
        <w:rPr>
          <w:rFonts w:ascii="Times New Roman" w:hAnsi="Times New Roman" w:cs="Times New Roman"/>
          <w:snapToGrid w:val="0"/>
          <w:sz w:val="24"/>
          <w:szCs w:val="24"/>
        </w:rPr>
      </w:pPr>
      <w:r w:rsidRPr="00F83466">
        <w:rPr>
          <w:rFonts w:ascii="Times New Roman" w:hAnsi="Times New Roman" w:cs="Times New Roman"/>
          <w:snapToGrid w:val="0"/>
          <w:sz w:val="24"/>
          <w:szCs w:val="24"/>
        </w:rPr>
        <w:t>4.2.1. заработную плату;</w:t>
      </w:r>
    </w:p>
    <w:p w14:paraId="5FC71C75" w14:textId="77777777" w:rsidR="007E6EAD" w:rsidRPr="00F83466" w:rsidRDefault="007E6EAD" w:rsidP="00F83466">
      <w:pPr>
        <w:tabs>
          <w:tab w:val="left" w:pos="709"/>
        </w:tabs>
        <w:spacing w:after="0" w:line="240" w:lineRule="auto"/>
        <w:jc w:val="both"/>
        <w:rPr>
          <w:rFonts w:ascii="Times New Roman" w:hAnsi="Times New Roman" w:cs="Times New Roman"/>
          <w:snapToGrid w:val="0"/>
          <w:sz w:val="24"/>
          <w:szCs w:val="24"/>
        </w:rPr>
      </w:pPr>
      <w:r w:rsidRPr="00F83466">
        <w:rPr>
          <w:rFonts w:ascii="Times New Roman" w:hAnsi="Times New Roman" w:cs="Times New Roman"/>
          <w:snapToGrid w:val="0"/>
          <w:sz w:val="24"/>
          <w:szCs w:val="24"/>
        </w:rPr>
        <w:t>4.2.2.</w:t>
      </w:r>
      <w:r w:rsidRPr="00F83466">
        <w:rPr>
          <w:rFonts w:ascii="Times New Roman" w:hAnsi="Times New Roman" w:cs="Times New Roman"/>
          <w:snapToGrid w:val="0"/>
          <w:sz w:val="24"/>
          <w:szCs w:val="24"/>
        </w:rPr>
        <w:tab/>
        <w:t xml:space="preserve">накладные и командировочные расходы, перемещение персонала Исполнителя; </w:t>
      </w:r>
    </w:p>
    <w:p w14:paraId="749BA4D2" w14:textId="77777777" w:rsidR="007E6EAD" w:rsidRPr="0086313F" w:rsidRDefault="007E6EAD" w:rsidP="00F83466">
      <w:pPr>
        <w:tabs>
          <w:tab w:val="left" w:pos="709"/>
        </w:tabs>
        <w:spacing w:after="0" w:line="240" w:lineRule="auto"/>
        <w:jc w:val="both"/>
        <w:rPr>
          <w:rFonts w:ascii="Times New Roman" w:hAnsi="Times New Roman" w:cs="Times New Roman"/>
          <w:snapToGrid w:val="0"/>
          <w:sz w:val="24"/>
          <w:szCs w:val="24"/>
        </w:rPr>
      </w:pPr>
      <w:r w:rsidRPr="00F83466">
        <w:rPr>
          <w:rFonts w:ascii="Times New Roman" w:hAnsi="Times New Roman" w:cs="Times New Roman"/>
          <w:snapToGrid w:val="0"/>
          <w:sz w:val="24"/>
          <w:szCs w:val="24"/>
        </w:rPr>
        <w:t>4.2.3.</w:t>
      </w:r>
      <w:r w:rsidRPr="00F83466">
        <w:rPr>
          <w:rFonts w:ascii="Times New Roman" w:hAnsi="Times New Roman" w:cs="Times New Roman"/>
          <w:snapToGrid w:val="0"/>
          <w:sz w:val="24"/>
          <w:szCs w:val="24"/>
        </w:rPr>
        <w:tab/>
        <w:t>подлежащие уплате налоги, сборы и пошлины</w:t>
      </w:r>
      <w:r w:rsidRPr="0086313F">
        <w:rPr>
          <w:rFonts w:ascii="Times New Roman" w:hAnsi="Times New Roman" w:cs="Times New Roman"/>
          <w:snapToGrid w:val="0"/>
          <w:sz w:val="24"/>
          <w:szCs w:val="24"/>
        </w:rPr>
        <w:t xml:space="preserve"> (в том числе налоги и сборы по таможенному оформлению оборудования и материалов (если применимо); </w:t>
      </w:r>
    </w:p>
    <w:p w14:paraId="120EF0D9"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4.2.4.</w:t>
      </w:r>
      <w:r w:rsidRPr="0086313F">
        <w:rPr>
          <w:rFonts w:ascii="Times New Roman" w:hAnsi="Times New Roman" w:cs="Times New Roman"/>
          <w:snapToGrid w:val="0"/>
          <w:sz w:val="24"/>
          <w:szCs w:val="24"/>
        </w:rPr>
        <w:tab/>
        <w:t>все прочие затраты и расходы Исполнителя, связанные с оказанием Услуг и исполнением иных обязательств по Договору, а также все прочие затраты и непредвиденные затраты, которые могут возникнуть у Исполнителя в течение срока действия Договора.</w:t>
      </w:r>
    </w:p>
    <w:p w14:paraId="623A5F51" w14:textId="77777777" w:rsidR="007E6EAD" w:rsidRPr="0086313F" w:rsidRDefault="007E6EAD" w:rsidP="00D6776A">
      <w:pPr>
        <w:tabs>
          <w:tab w:val="left" w:pos="567"/>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4.3.</w:t>
      </w:r>
      <w:r w:rsidRPr="0086313F">
        <w:rPr>
          <w:rFonts w:ascii="Times New Roman" w:hAnsi="Times New Roman" w:cs="Times New Roman"/>
          <w:snapToGrid w:val="0"/>
          <w:sz w:val="24"/>
          <w:szCs w:val="24"/>
        </w:rPr>
        <w:tab/>
        <w:t>Изменение стоимости Услуг не требует заключения дополнительного соглашения к Договору только в случае, когда такое изменение вызвано изменением ставки российского НДС.</w:t>
      </w:r>
    </w:p>
    <w:p w14:paraId="74677FE3"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4.4. Оплата по Договору осуществляется Заказчиком в следующем порядке:</w:t>
      </w:r>
    </w:p>
    <w:p w14:paraId="41A22306" w14:textId="7C28E82D"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4.4.1.</w:t>
      </w:r>
      <w:r w:rsidRPr="0086313F">
        <w:rPr>
          <w:rFonts w:ascii="Times New Roman" w:hAnsi="Times New Roman" w:cs="Times New Roman"/>
          <w:snapToGrid w:val="0"/>
          <w:sz w:val="24"/>
          <w:szCs w:val="24"/>
        </w:rPr>
        <w:tab/>
        <w:t>Оплата за оказанные Услуги в размере 100</w:t>
      </w:r>
      <w:r w:rsidRPr="00B979AD">
        <w:rPr>
          <w:rFonts w:ascii="Times New Roman" w:hAnsi="Times New Roman" w:cs="Times New Roman"/>
          <w:snapToGrid w:val="0"/>
          <w:sz w:val="24"/>
          <w:szCs w:val="24"/>
        </w:rPr>
        <w:t xml:space="preserve"> % (сто процентов) от стоимости У</w:t>
      </w:r>
      <w:r w:rsidR="00D01278" w:rsidRPr="00B979AD">
        <w:rPr>
          <w:rFonts w:ascii="Times New Roman" w:hAnsi="Times New Roman" w:cs="Times New Roman"/>
          <w:snapToGrid w:val="0"/>
          <w:sz w:val="24"/>
          <w:szCs w:val="24"/>
        </w:rPr>
        <w:t xml:space="preserve">слуг осуществляется </w:t>
      </w:r>
      <w:r w:rsidR="005E2F9C" w:rsidRPr="00B979AD">
        <w:rPr>
          <w:rFonts w:ascii="Times New Roman" w:hAnsi="Times New Roman" w:cs="Times New Roman"/>
          <w:snapToGrid w:val="0"/>
          <w:sz w:val="24"/>
          <w:szCs w:val="24"/>
        </w:rPr>
        <w:t xml:space="preserve">в течение </w:t>
      </w:r>
      <w:r w:rsidR="00B979AD" w:rsidRPr="00B979AD">
        <w:rPr>
          <w:rFonts w:ascii="Times New Roman" w:hAnsi="Times New Roman" w:cs="Times New Roman"/>
          <w:snapToGrid w:val="0"/>
          <w:sz w:val="24"/>
          <w:szCs w:val="24"/>
        </w:rPr>
        <w:t>7 (семи) рабочих дней</w:t>
      </w:r>
      <w:r w:rsidR="00F83466" w:rsidRPr="00B979AD">
        <w:rPr>
          <w:rFonts w:ascii="Times New Roman" w:hAnsi="Times New Roman" w:cs="Times New Roman"/>
          <w:snapToGrid w:val="0"/>
          <w:sz w:val="24"/>
          <w:szCs w:val="24"/>
        </w:rPr>
        <w:t xml:space="preserve"> </w:t>
      </w:r>
      <w:r w:rsidRPr="00B979AD">
        <w:rPr>
          <w:rFonts w:ascii="Times New Roman" w:hAnsi="Times New Roman" w:cs="Times New Roman"/>
          <w:snapToGrid w:val="0"/>
          <w:sz w:val="24"/>
          <w:szCs w:val="24"/>
        </w:rPr>
        <w:t xml:space="preserve">с даты подписания Сторонами Акта сдачи-приемки оказанных Услуг </w:t>
      </w:r>
      <w:r w:rsidRPr="0086313F">
        <w:rPr>
          <w:rFonts w:ascii="Times New Roman" w:hAnsi="Times New Roman" w:cs="Times New Roman"/>
          <w:snapToGrid w:val="0"/>
          <w:sz w:val="24"/>
          <w:szCs w:val="24"/>
        </w:rPr>
        <w:t>на основании счета, выставленного Исполнителем.</w:t>
      </w:r>
    </w:p>
    <w:p w14:paraId="042664E4" w14:textId="7DE70764"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4.4.2.</w:t>
      </w:r>
      <w:r w:rsidRPr="0086313F">
        <w:rPr>
          <w:rFonts w:ascii="Times New Roman" w:hAnsi="Times New Roman" w:cs="Times New Roman"/>
          <w:snapToGrid w:val="0"/>
          <w:sz w:val="24"/>
          <w:szCs w:val="24"/>
        </w:rPr>
        <w:tab/>
        <w:t>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w:t>
      </w:r>
      <w:r w:rsidR="00D01278" w:rsidRPr="0086313F">
        <w:rPr>
          <w:rFonts w:ascii="Times New Roman" w:hAnsi="Times New Roman" w:cs="Times New Roman"/>
          <w:snapToGrid w:val="0"/>
          <w:sz w:val="24"/>
          <w:szCs w:val="24"/>
        </w:rPr>
        <w:t>плата осуществляется в течение 10 (десяти</w:t>
      </w:r>
      <w:r w:rsidRPr="0086313F">
        <w:rPr>
          <w:rFonts w:ascii="Times New Roman" w:hAnsi="Times New Roman" w:cs="Times New Roman"/>
          <w:snapToGrid w:val="0"/>
          <w:sz w:val="24"/>
          <w:szCs w:val="24"/>
        </w:rPr>
        <w:t xml:space="preserve">) календарных дней с даты фактического получения счета Заказчиком. </w:t>
      </w:r>
    </w:p>
    <w:p w14:paraId="4FF92BC9"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4.5. Оплата производится путем перечисления денежных средств на расчетный счет Исполнителя, указанный в Договоре либо в счете Исполнителя.</w:t>
      </w:r>
    </w:p>
    <w:p w14:paraId="25119743"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4.6. Обязательства по оплате Услуг считаются выполненными с даты списания денежных средств с расчетного счета Заказчика.</w:t>
      </w:r>
    </w:p>
    <w:p w14:paraId="2EE4A5A1"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4.7. При одностороннем отказе Заказчика от Договора Заказчик возмещает Исполнителю стоимость Услуг, принятых на дату получения Исполнителем от Заказчика соответствующего извещения.</w:t>
      </w:r>
    </w:p>
    <w:p w14:paraId="14B2E57C" w14:textId="77777777" w:rsidR="007E6EAD" w:rsidRPr="0086313F" w:rsidRDefault="007E6EAD"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4.8.  Индексация Цены Договора не предусматривается.</w:t>
      </w:r>
    </w:p>
    <w:p w14:paraId="4C44125B" w14:textId="5E7B5160" w:rsidR="007E6EAD" w:rsidRPr="0086313F" w:rsidRDefault="00693624" w:rsidP="007E6EAD">
      <w:pPr>
        <w:tabs>
          <w:tab w:val="left" w:pos="709"/>
        </w:tabs>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napToGrid w:val="0"/>
          <w:sz w:val="24"/>
          <w:szCs w:val="24"/>
        </w:rPr>
        <w:t>4.9</w:t>
      </w:r>
      <w:r w:rsidR="007E6EAD" w:rsidRPr="0086313F">
        <w:rPr>
          <w:rFonts w:ascii="Times New Roman" w:hAnsi="Times New Roman" w:cs="Times New Roman"/>
          <w:snapToGrid w:val="0"/>
          <w:sz w:val="24"/>
          <w:szCs w:val="24"/>
        </w:rPr>
        <w:t>. Цена Договора выражена (номинирована) в рублях Российской Федерации. Расчеты по договорам осуществляются в валюте Российской Федерации.</w:t>
      </w:r>
    </w:p>
    <w:p w14:paraId="07F8E256" w14:textId="1AE4F32F" w:rsidR="00807B42" w:rsidRPr="0086313F" w:rsidRDefault="00693624" w:rsidP="005E2F9C">
      <w:pPr>
        <w:tabs>
          <w:tab w:val="left" w:pos="709"/>
        </w:tabs>
        <w:spacing w:after="0" w:line="240" w:lineRule="auto"/>
        <w:jc w:val="both"/>
        <w:rPr>
          <w:rFonts w:ascii="Times New Roman" w:eastAsia="Times New Roman" w:hAnsi="Times New Roman" w:cs="Times New Roman"/>
          <w:snapToGrid w:val="0"/>
          <w:sz w:val="24"/>
          <w:szCs w:val="24"/>
          <w:lang w:eastAsia="ru-RU"/>
        </w:rPr>
      </w:pPr>
      <w:r w:rsidRPr="0086313F">
        <w:rPr>
          <w:rFonts w:ascii="Times New Roman" w:hAnsi="Times New Roman" w:cs="Times New Roman"/>
          <w:snapToGrid w:val="0"/>
          <w:sz w:val="24"/>
          <w:szCs w:val="24"/>
        </w:rPr>
        <w:t>4.10</w:t>
      </w:r>
      <w:r w:rsidR="00701491" w:rsidRPr="0086313F">
        <w:rPr>
          <w:rFonts w:ascii="Times New Roman" w:hAnsi="Times New Roman" w:cs="Times New Roman"/>
          <w:snapToGrid w:val="0"/>
          <w:sz w:val="24"/>
          <w:szCs w:val="24"/>
        </w:rPr>
        <w:t xml:space="preserve">.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w:t>
      </w:r>
      <w:r w:rsidR="00701491" w:rsidRPr="0086313F">
        <w:rPr>
          <w:rFonts w:ascii="Times New Roman" w:hAnsi="Times New Roman" w:cs="Times New Roman"/>
          <w:snapToGrid w:val="0"/>
          <w:sz w:val="24"/>
          <w:szCs w:val="24"/>
        </w:rPr>
        <w:lastRenderedPageBreak/>
        <w:t>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14:paraId="720FB729" w14:textId="1906AF8A" w:rsidR="00290DEC" w:rsidRPr="0086313F" w:rsidRDefault="00290DEC" w:rsidP="008F0A97">
      <w:pPr>
        <w:pStyle w:val="af7"/>
        <w:numPr>
          <w:ilvl w:val="0"/>
          <w:numId w:val="4"/>
        </w:numPr>
        <w:jc w:val="center"/>
        <w:rPr>
          <w:b/>
          <w:snapToGrid w:val="0"/>
        </w:rPr>
      </w:pPr>
      <w:r w:rsidRPr="0086313F">
        <w:rPr>
          <w:b/>
          <w:snapToGrid w:val="0"/>
        </w:rPr>
        <w:t>Ответственность сторон</w:t>
      </w:r>
    </w:p>
    <w:p w14:paraId="5920527C" w14:textId="41F3E744" w:rsidR="004F68C3" w:rsidRPr="0086313F" w:rsidRDefault="004F68C3" w:rsidP="008F0A97">
      <w:pPr>
        <w:pStyle w:val="af7"/>
        <w:numPr>
          <w:ilvl w:val="1"/>
          <w:numId w:val="4"/>
        </w:numPr>
        <w:tabs>
          <w:tab w:val="left" w:pos="567"/>
        </w:tabs>
        <w:ind w:left="0" w:firstLine="0"/>
        <w:jc w:val="both"/>
        <w:rPr>
          <w:snapToGrid w:val="0"/>
        </w:rPr>
      </w:pPr>
      <w:r w:rsidRPr="0086313F">
        <w:rPr>
          <w:snapToGrid w:val="0"/>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и настоящим Договором.</w:t>
      </w:r>
      <w:r w:rsidR="00701491" w:rsidRPr="0086313F">
        <w:rPr>
          <w:bCs/>
        </w:rPr>
        <w:t xml:space="preserve"> </w:t>
      </w:r>
      <w:r w:rsidR="00701491" w:rsidRPr="0086313F">
        <w:rPr>
          <w:bCs/>
          <w:snapToGrid w:val="0"/>
        </w:rPr>
        <w:t xml:space="preserve">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3C4CA99" w14:textId="501783CF" w:rsidR="00AA2F3D" w:rsidRPr="0086313F" w:rsidRDefault="004F68C3" w:rsidP="00AA2F3D">
      <w:pPr>
        <w:shd w:val="clear" w:color="auto" w:fill="FFFFFF"/>
        <w:spacing w:after="0" w:line="240" w:lineRule="auto"/>
        <w:jc w:val="both"/>
        <w:rPr>
          <w:rFonts w:ascii="Times New Roman" w:hAnsi="Times New Roman"/>
          <w:sz w:val="24"/>
          <w:szCs w:val="24"/>
        </w:rPr>
      </w:pPr>
      <w:r w:rsidRPr="0086313F">
        <w:rPr>
          <w:rFonts w:ascii="Times New Roman" w:eastAsia="Times New Roman" w:hAnsi="Times New Roman"/>
          <w:snapToGrid w:val="0"/>
          <w:sz w:val="24"/>
          <w:szCs w:val="24"/>
          <w:lang w:eastAsia="ru-RU"/>
        </w:rPr>
        <w:t xml:space="preserve">5.2. </w:t>
      </w:r>
      <w:r w:rsidRPr="0086313F">
        <w:rPr>
          <w:rFonts w:ascii="Times New Roman" w:hAnsi="Times New Roman"/>
          <w:sz w:val="24"/>
          <w:szCs w:val="24"/>
        </w:rPr>
        <w:t xml:space="preserve"> </w:t>
      </w:r>
      <w:r w:rsidR="00AA2F3D" w:rsidRPr="0086313F">
        <w:rPr>
          <w:rFonts w:ascii="Times New Roman" w:hAnsi="Times New Roman"/>
          <w:sz w:val="24"/>
          <w:szCs w:val="24"/>
        </w:rPr>
        <w:t xml:space="preserve">В случае нарушения Исполнителем обязательств по оказанию Услуг, </w:t>
      </w:r>
      <w:r w:rsidR="00231FAD" w:rsidRPr="0086313F">
        <w:rPr>
          <w:rFonts w:ascii="Times New Roman" w:hAnsi="Times New Roman"/>
          <w:sz w:val="24"/>
          <w:szCs w:val="24"/>
        </w:rPr>
        <w:t xml:space="preserve">в том числе сроков оказания Услуг, установленных календарным графиком оказания Услуг (Приложение №2 к Договору), </w:t>
      </w:r>
      <w:r w:rsidR="00AA2F3D" w:rsidRPr="0086313F">
        <w:rPr>
          <w:rFonts w:ascii="Times New Roman" w:hAnsi="Times New Roman"/>
          <w:sz w:val="24"/>
          <w:szCs w:val="24"/>
        </w:rPr>
        <w:t xml:space="preserve">а также в случае несвоевременного устранения выявленных недостатков результатов оказания Услуг Заказчик вправе </w:t>
      </w:r>
      <w:r w:rsidR="00231FAD" w:rsidRPr="0086313F">
        <w:rPr>
          <w:rFonts w:ascii="Times New Roman" w:hAnsi="Times New Roman"/>
          <w:sz w:val="24"/>
          <w:szCs w:val="24"/>
        </w:rPr>
        <w:t xml:space="preserve">потребовать уплаты Исполнителем </w:t>
      </w:r>
      <w:r w:rsidR="00AA2F3D" w:rsidRPr="0086313F">
        <w:rPr>
          <w:rFonts w:ascii="Times New Roman" w:hAnsi="Times New Roman"/>
          <w:sz w:val="24"/>
          <w:szCs w:val="24"/>
        </w:rPr>
        <w:t>штрафной неустойки в размере 0,1 (ноль целых и одна десятая) процента от цены Договора за каждый день просрочки</w:t>
      </w:r>
      <w:r w:rsidR="00231FAD" w:rsidRPr="0086313F">
        <w:rPr>
          <w:rFonts w:ascii="Times New Roman" w:hAnsi="Times New Roman"/>
          <w:sz w:val="24"/>
          <w:szCs w:val="24"/>
        </w:rPr>
        <w:t>.</w:t>
      </w:r>
    </w:p>
    <w:p w14:paraId="6A4AF846" w14:textId="0276BE0E" w:rsidR="004F68C3" w:rsidRPr="0086313F" w:rsidRDefault="004F68C3" w:rsidP="00AA2F3D">
      <w:pPr>
        <w:shd w:val="clear" w:color="auto" w:fill="FFFFFF"/>
        <w:tabs>
          <w:tab w:val="num" w:pos="1134"/>
        </w:tabs>
        <w:spacing w:after="0" w:line="240" w:lineRule="auto"/>
        <w:jc w:val="both"/>
        <w:rPr>
          <w:b/>
          <w:sz w:val="24"/>
          <w:szCs w:val="24"/>
        </w:rPr>
      </w:pPr>
      <w:r w:rsidRPr="0086313F">
        <w:rPr>
          <w:rFonts w:ascii="Times New Roman" w:eastAsia="Times New Roman" w:hAnsi="Times New Roman"/>
          <w:snapToGrid w:val="0"/>
          <w:sz w:val="24"/>
          <w:szCs w:val="24"/>
          <w:lang w:eastAsia="ru-RU"/>
        </w:rPr>
        <w:t xml:space="preserve">5.3. </w:t>
      </w:r>
      <w:r w:rsidR="00AF2CE8" w:rsidRPr="0086313F">
        <w:rPr>
          <w:rFonts w:ascii="Times New Roman" w:hAnsi="Times New Roman"/>
          <w:sz w:val="24"/>
          <w:szCs w:val="24"/>
        </w:rPr>
        <w:t xml:space="preserve">В случае нарушения Заказчиком срока оплаты </w:t>
      </w:r>
      <w:r w:rsidR="00AF2CE8">
        <w:rPr>
          <w:rFonts w:ascii="Times New Roman" w:hAnsi="Times New Roman"/>
          <w:sz w:val="24"/>
          <w:szCs w:val="24"/>
        </w:rPr>
        <w:t>выполненных работ</w:t>
      </w:r>
      <w:r w:rsidR="00AF2CE8" w:rsidRPr="0086313F">
        <w:rPr>
          <w:rFonts w:ascii="Times New Roman" w:hAnsi="Times New Roman"/>
          <w:sz w:val="24"/>
          <w:szCs w:val="24"/>
        </w:rPr>
        <w:t>,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r w:rsidR="00701491" w:rsidRPr="0086313F">
        <w:rPr>
          <w:rFonts w:ascii="Times New Roman" w:hAnsi="Times New Roman"/>
          <w:sz w:val="24"/>
          <w:szCs w:val="24"/>
        </w:rPr>
        <w:t>.</w:t>
      </w:r>
    </w:p>
    <w:p w14:paraId="53B57B9F" w14:textId="74545687" w:rsidR="00CE79F9" w:rsidRPr="0086313F" w:rsidRDefault="004F68C3" w:rsidP="00AA2F3D">
      <w:pPr>
        <w:tabs>
          <w:tab w:val="left" w:pos="709"/>
        </w:tabs>
        <w:spacing w:after="0" w:line="240" w:lineRule="auto"/>
        <w:jc w:val="both"/>
        <w:rPr>
          <w:rFonts w:ascii="Times New Roman" w:eastAsia="Times New Roman" w:hAnsi="Times New Roman"/>
          <w:snapToGrid w:val="0"/>
          <w:sz w:val="24"/>
          <w:szCs w:val="24"/>
          <w:lang w:eastAsia="ru-RU"/>
        </w:rPr>
      </w:pPr>
      <w:r w:rsidRPr="0086313F">
        <w:rPr>
          <w:rFonts w:ascii="Times New Roman" w:eastAsia="Times New Roman" w:hAnsi="Times New Roman"/>
          <w:snapToGrid w:val="0"/>
          <w:sz w:val="24"/>
          <w:szCs w:val="24"/>
          <w:lang w:eastAsia="ru-RU"/>
        </w:rPr>
        <w:t>5.4. Ответственность Заказчика за причиненные Исполнителю убытки ограничивается реальным ущербом, но не более Цены Договора.</w:t>
      </w:r>
    </w:p>
    <w:p w14:paraId="436FCDB3" w14:textId="77777777" w:rsidR="004F68C3" w:rsidRPr="0086313F" w:rsidRDefault="004F68C3" w:rsidP="00AA2F3D">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5.5. Уплата пеней и штрафов не освобождает Стороны от выполнения обязательств и устранения нарушений.</w:t>
      </w:r>
    </w:p>
    <w:p w14:paraId="33331C20" w14:textId="57D636C2" w:rsidR="004F68C3" w:rsidRPr="0086313F" w:rsidRDefault="004F68C3" w:rsidP="00AA2F3D">
      <w:pPr>
        <w:tabs>
          <w:tab w:val="left" w:pos="709"/>
        </w:tabs>
        <w:spacing w:after="0" w:line="240" w:lineRule="auto"/>
        <w:jc w:val="both"/>
        <w:rPr>
          <w:rFonts w:ascii="Times New Roman" w:eastAsia="Times New Roman" w:hAnsi="Times New Roman"/>
          <w:snapToGrid w:val="0"/>
          <w:sz w:val="24"/>
          <w:szCs w:val="24"/>
          <w:lang w:eastAsia="ru-RU"/>
        </w:rPr>
      </w:pPr>
      <w:r w:rsidRPr="0086313F">
        <w:rPr>
          <w:rFonts w:ascii="Times New Roman" w:eastAsia="Times New Roman" w:hAnsi="Times New Roman"/>
          <w:snapToGrid w:val="0"/>
          <w:sz w:val="24"/>
          <w:szCs w:val="24"/>
          <w:lang w:eastAsia="ru-RU"/>
        </w:rPr>
        <w:t xml:space="preserve">5.6. </w:t>
      </w:r>
      <w:r w:rsidR="00CE79F9" w:rsidRPr="0086313F">
        <w:rPr>
          <w:rFonts w:ascii="Times New Roman" w:eastAsia="Times New Roman" w:hAnsi="Times New Roman"/>
          <w:snapToGrid w:val="0"/>
          <w:sz w:val="24"/>
          <w:szCs w:val="24"/>
          <w:lang w:eastAsia="ru-RU"/>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14:paraId="4ACAD822" w14:textId="651EC007" w:rsidR="004F68C3" w:rsidRPr="0086313F" w:rsidRDefault="004F68C3" w:rsidP="004F68C3">
      <w:pPr>
        <w:spacing w:after="0" w:line="240" w:lineRule="auto"/>
        <w:jc w:val="both"/>
        <w:rPr>
          <w:rFonts w:ascii="Times New Roman" w:eastAsia="Times New Roman" w:hAnsi="Times New Roman"/>
          <w:sz w:val="24"/>
          <w:szCs w:val="24"/>
        </w:rPr>
      </w:pPr>
      <w:r w:rsidRPr="0086313F">
        <w:rPr>
          <w:rFonts w:ascii="Times New Roman" w:eastAsia="Times New Roman" w:hAnsi="Times New Roman"/>
          <w:sz w:val="24"/>
          <w:szCs w:val="24"/>
        </w:rPr>
        <w:t>5.7. В случае нарушения Исполнителем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если они зафиксированы Актом, подписанным ответственными работниками Заказчика или надзорными органами, или пожарной частью, Исполнитель помимо обязательства по возмещению убытков Заказчику несет ответственность в соответствии с Приложением № 4 к Договору. 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p>
    <w:p w14:paraId="62D26864" w14:textId="02B7F217" w:rsidR="004F68C3" w:rsidRPr="0086313F" w:rsidRDefault="004F68C3" w:rsidP="004F68C3">
      <w:pPr>
        <w:spacing w:after="0" w:line="240" w:lineRule="auto"/>
        <w:jc w:val="both"/>
        <w:rPr>
          <w:rFonts w:ascii="Times New Roman" w:hAnsi="Times New Roman"/>
          <w:bCs/>
          <w:sz w:val="24"/>
          <w:szCs w:val="24"/>
        </w:rPr>
      </w:pPr>
      <w:r w:rsidRPr="0086313F">
        <w:rPr>
          <w:rFonts w:ascii="Times New Roman" w:eastAsia="Times New Roman" w:hAnsi="Times New Roman"/>
          <w:sz w:val="24"/>
          <w:szCs w:val="24"/>
        </w:rPr>
        <w:t xml:space="preserve">5.8. </w:t>
      </w:r>
      <w:r w:rsidRPr="0086313F">
        <w:rPr>
          <w:rFonts w:ascii="Times New Roman" w:hAnsi="Times New Roman"/>
          <w:sz w:val="24"/>
          <w:szCs w:val="24"/>
        </w:rPr>
        <w:t>Е</w:t>
      </w:r>
      <w:r w:rsidRPr="0086313F">
        <w:rPr>
          <w:rFonts w:ascii="Times New Roman" w:hAnsi="Times New Roman"/>
          <w:bCs/>
          <w:sz w:val="24"/>
          <w:szCs w:val="24"/>
        </w:rPr>
        <w:t>сли в результате составле</w:t>
      </w:r>
      <w:r w:rsidR="00EA051F" w:rsidRPr="0086313F">
        <w:rPr>
          <w:rFonts w:ascii="Times New Roman" w:hAnsi="Times New Roman"/>
          <w:bCs/>
          <w:sz w:val="24"/>
          <w:szCs w:val="24"/>
        </w:rPr>
        <w:t xml:space="preserve">ния и выставления Исполнителем </w:t>
      </w:r>
      <w:r w:rsidRPr="0086313F">
        <w:rPr>
          <w:rFonts w:ascii="Times New Roman" w:hAnsi="Times New Roman"/>
          <w:bCs/>
          <w:sz w:val="24"/>
          <w:szCs w:val="24"/>
        </w:rPr>
        <w:t>счета-фактуры с нарушением порядка, сроков и требований, установленных законодательством Российской Федерации, Заказчик понес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w:t>
      </w:r>
      <w:r w:rsidR="00EA051F" w:rsidRPr="0086313F">
        <w:rPr>
          <w:rFonts w:ascii="Times New Roman" w:hAnsi="Times New Roman"/>
          <w:bCs/>
          <w:sz w:val="24"/>
          <w:szCs w:val="24"/>
        </w:rPr>
        <w:t xml:space="preserve">в, предусмотренных пунктом 3.5. </w:t>
      </w:r>
      <w:r w:rsidRPr="0086313F">
        <w:rPr>
          <w:rFonts w:ascii="Times New Roman" w:hAnsi="Times New Roman"/>
          <w:bCs/>
          <w:sz w:val="24"/>
          <w:szCs w:val="24"/>
        </w:rPr>
        <w:t>Заказчик также имеет право требовать от Исполнителя уплаты штрафа в размере 50 000 (пятидесяти тысяч) рублей за каждый случай нарушения</w:t>
      </w:r>
      <w:r w:rsidR="007C2AEA" w:rsidRPr="0086313F">
        <w:rPr>
          <w:rFonts w:ascii="Times New Roman" w:hAnsi="Times New Roman"/>
          <w:bCs/>
          <w:sz w:val="24"/>
          <w:szCs w:val="24"/>
        </w:rPr>
        <w:t>.</w:t>
      </w:r>
      <w:r w:rsidRPr="0086313F">
        <w:rPr>
          <w:rFonts w:ascii="Times New Roman" w:hAnsi="Times New Roman"/>
          <w:bCs/>
          <w:sz w:val="24"/>
          <w:szCs w:val="24"/>
        </w:rPr>
        <w:t xml:space="preserve"> </w:t>
      </w:r>
    </w:p>
    <w:p w14:paraId="3CFBAE94" w14:textId="3C6E563B" w:rsidR="004F68C3" w:rsidRPr="0086313F" w:rsidRDefault="004F68C3" w:rsidP="004F68C3">
      <w:pPr>
        <w:spacing w:after="0" w:line="240" w:lineRule="auto"/>
        <w:jc w:val="both"/>
        <w:rPr>
          <w:rFonts w:ascii="Times New Roman" w:hAnsi="Times New Roman"/>
          <w:sz w:val="24"/>
          <w:szCs w:val="24"/>
        </w:rPr>
      </w:pPr>
      <w:r w:rsidRPr="0086313F">
        <w:rPr>
          <w:rFonts w:ascii="Times New Roman" w:eastAsia="Times New Roman" w:hAnsi="Times New Roman"/>
          <w:sz w:val="24"/>
          <w:szCs w:val="24"/>
        </w:rPr>
        <w:t xml:space="preserve">5.9.  </w:t>
      </w:r>
      <w:r w:rsidRPr="0086313F">
        <w:rPr>
          <w:rFonts w:ascii="Times New Roman" w:hAnsi="Times New Roman"/>
          <w:sz w:val="24"/>
          <w:szCs w:val="24"/>
        </w:rPr>
        <w:t xml:space="preserve">В случае нарушения Исполнителем обязательств по оказанию Услуг на срок свыше 60 (шестидесяти) календарных дней, Заказчик имеет право отказаться от исполнения договора в одностороннем внесудебном порядке, а также потребовать возмещения убытков. </w:t>
      </w:r>
    </w:p>
    <w:p w14:paraId="7F1E7F74" w14:textId="08E90F60"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5.10.</w:t>
      </w:r>
      <w:r w:rsidRPr="0086313F">
        <w:rPr>
          <w:rFonts w:ascii="Times New Roman" w:eastAsia="Times New Roman" w:hAnsi="Times New Roman" w:cs="Times New Roman"/>
          <w:bCs/>
          <w:sz w:val="24"/>
          <w:szCs w:val="24"/>
          <w:lang w:eastAsia="ru-RU"/>
        </w:rPr>
        <w:tab/>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506F6924" w14:textId="4F929BE6"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5.11. Исполнитель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14:paraId="4673ADE1" w14:textId="4CFCDF99"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lastRenderedPageBreak/>
        <w:t>5.12. Предусмотренные пунктом 5.11. Договора убытки Заказчика компенсируется Исполнителем в полной сумме сверх неустойки.</w:t>
      </w:r>
    </w:p>
    <w:p w14:paraId="6474FFD5" w14:textId="73C9652F"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5.13. Независимо от любых других положений Договора в случае не предоставления в установленный срок Исполнителем документов, указанных в пункте 2.3.18.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w:t>
      </w:r>
      <w:r w:rsidR="002D7790" w:rsidRPr="0086313F">
        <w:rPr>
          <w:rFonts w:ascii="Times New Roman" w:eastAsia="Times New Roman" w:hAnsi="Times New Roman" w:cs="Times New Roman"/>
          <w:bCs/>
          <w:sz w:val="24"/>
          <w:szCs w:val="24"/>
          <w:lang w:eastAsia="ru-RU"/>
        </w:rPr>
        <w:t xml:space="preserve"> </w:t>
      </w:r>
    </w:p>
    <w:p w14:paraId="778788A9" w14:textId="103BA43A"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5.14.</w:t>
      </w:r>
      <w:r w:rsidRPr="0086313F">
        <w:rPr>
          <w:rFonts w:ascii="Times New Roman" w:eastAsia="Times New Roman" w:hAnsi="Times New Roman" w:cs="Times New Roman"/>
          <w:bCs/>
          <w:sz w:val="24"/>
          <w:szCs w:val="24"/>
          <w:lang w:eastAsia="ru-RU"/>
        </w:rPr>
        <w:tab/>
        <w:t>Независимо от любых других положений Договора при досрочном расторжении Договора по основаниям, указанным в п. 5.13 Договора, Заказчик оплачивает только те услуги, которые были фактически выполнены Исполнителем до получения Исполнителем уведомления о расторжении Договора. При этом, Исполнитель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w:t>
      </w:r>
      <w:r w:rsidR="002D7790" w:rsidRPr="0086313F">
        <w:rPr>
          <w:rFonts w:ascii="Times New Roman" w:eastAsia="Times New Roman" w:hAnsi="Times New Roman" w:cs="Times New Roman"/>
          <w:bCs/>
          <w:sz w:val="24"/>
          <w:szCs w:val="24"/>
          <w:lang w:eastAsia="ru-RU"/>
        </w:rPr>
        <w:t xml:space="preserve"> </w:t>
      </w:r>
    </w:p>
    <w:p w14:paraId="1C1AD883" w14:textId="19967AE7" w:rsidR="003E615E" w:rsidRPr="0086313F" w:rsidRDefault="003E615E" w:rsidP="003E615E">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5.15. Исполнитель в течение 5 (пяти) рабочих дней с момента получения соответствующего уведомления, обязан также вернуть Заказчику все ранее переданное Исполнителю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размере, превышающем стоимость фактически выполненных Исполнителем Услуг. В случае просрочки возврата Исполнителю таких сумм, Заказчик имеет право требовать уплаты Исполнителем неустойки в размере 0,2% (ноль целых две десятых процента) от невозвращенной в срок суммы за каждый день просрочки.</w:t>
      </w:r>
    </w:p>
    <w:p w14:paraId="3E84640F" w14:textId="3F53F1F3" w:rsidR="00290DEC" w:rsidRPr="0086313F" w:rsidRDefault="00290DEC" w:rsidP="00290DEC">
      <w:pPr>
        <w:spacing w:after="0" w:line="240" w:lineRule="auto"/>
        <w:jc w:val="both"/>
        <w:rPr>
          <w:rFonts w:ascii="Times New Roman" w:eastAsia="Times New Roman" w:hAnsi="Times New Roman" w:cs="Times New Roman"/>
          <w:sz w:val="10"/>
          <w:szCs w:val="10"/>
        </w:rPr>
      </w:pPr>
    </w:p>
    <w:p w14:paraId="1A86DEC9" w14:textId="5AD63929" w:rsidR="00290DEC" w:rsidRPr="0086313F" w:rsidRDefault="00290DEC" w:rsidP="00D6776A">
      <w:pPr>
        <w:numPr>
          <w:ilvl w:val="0"/>
          <w:numId w:val="4"/>
        </w:numPr>
        <w:shd w:val="clear" w:color="auto" w:fill="FFFFFF"/>
        <w:tabs>
          <w:tab w:val="left" w:pos="566"/>
        </w:tabs>
        <w:spacing w:before="60" w:after="0" w:line="240" w:lineRule="auto"/>
        <w:contextualSpacing/>
        <w:jc w:val="center"/>
        <w:rPr>
          <w:rFonts w:ascii="Times New Roman" w:eastAsia="Times New Roman" w:hAnsi="Times New Roman" w:cs="Times New Roman"/>
          <w:b/>
          <w:color w:val="000000"/>
          <w:spacing w:val="-4"/>
          <w:sz w:val="24"/>
          <w:szCs w:val="24"/>
          <w:lang w:eastAsia="ru-RU"/>
        </w:rPr>
      </w:pPr>
      <w:r w:rsidRPr="0086313F">
        <w:rPr>
          <w:rFonts w:ascii="Times New Roman" w:eastAsia="Times New Roman" w:hAnsi="Times New Roman" w:cs="Times New Roman"/>
          <w:b/>
          <w:color w:val="000000"/>
          <w:spacing w:val="-4"/>
          <w:sz w:val="24"/>
          <w:szCs w:val="24"/>
          <w:lang w:eastAsia="ru-RU"/>
        </w:rPr>
        <w:t>Разрешение споров</w:t>
      </w:r>
    </w:p>
    <w:p w14:paraId="5E2B6038" w14:textId="3F118E3D"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 xml:space="preserve">6.1. Все споры, разногласия и требования, возникающие между Сторонами по Договору или в связи с ним, </w:t>
      </w:r>
      <w:r w:rsidRPr="0086313F">
        <w:rPr>
          <w:rFonts w:ascii="Times New Roman" w:eastAsia="Times New Roman" w:hAnsi="Times New Roman" w:cs="Times New Roman"/>
          <w:bCs/>
          <w:sz w:val="24"/>
          <w:szCs w:val="24"/>
        </w:rPr>
        <w:t xml:space="preserve">связанные, в том числе, с его заключением, исполнением, изменением, дополнением, расторжением и действительностью, </w:t>
      </w:r>
      <w:r w:rsidRPr="0086313F">
        <w:rPr>
          <w:rFonts w:ascii="Times New Roman" w:eastAsia="Times New Roman" w:hAnsi="Times New Roman" w:cs="Times New Roman"/>
          <w:sz w:val="24"/>
          <w:szCs w:val="24"/>
        </w:rPr>
        <w:t>разрешаются путем переговоров между Сторонами.</w:t>
      </w:r>
    </w:p>
    <w:p w14:paraId="41172CB8" w14:textId="68E3891C" w:rsidR="00290DEC" w:rsidRPr="0086313F" w:rsidRDefault="00290DEC" w:rsidP="00290DEC">
      <w:pPr>
        <w:spacing w:after="0" w:line="240" w:lineRule="auto"/>
        <w:jc w:val="both"/>
        <w:rPr>
          <w:rFonts w:ascii="Times New Roman" w:eastAsia="Times New Roman" w:hAnsi="Times New Roman" w:cs="Times New Roman"/>
          <w:bCs/>
          <w:sz w:val="24"/>
          <w:szCs w:val="24"/>
        </w:rPr>
      </w:pPr>
      <w:r w:rsidRPr="0086313F">
        <w:rPr>
          <w:rFonts w:ascii="Times New Roman" w:eastAsia="Times New Roman" w:hAnsi="Times New Roman" w:cs="Times New Roman"/>
          <w:sz w:val="24"/>
          <w:szCs w:val="24"/>
        </w:rPr>
        <w:t xml:space="preserve">6.2. </w:t>
      </w:r>
      <w:r w:rsidRPr="0086313F">
        <w:rPr>
          <w:rFonts w:ascii="Times New Roman" w:eastAsia="Times New Roman" w:hAnsi="Times New Roman" w:cs="Times New Roman"/>
          <w:bCs/>
          <w:sz w:val="24"/>
          <w:szCs w:val="24"/>
        </w:rPr>
        <w:t xml:space="preserve">Споры, указанные в п. 6.1 Договора, которые не были урегулированы Сторонами путем переговоров в течение 30 (тридцати) дней с даты их возникновения, подлежат разрешению в Арбитражном суде </w:t>
      </w:r>
      <w:r w:rsidR="00CE79F9" w:rsidRPr="0086313F">
        <w:rPr>
          <w:rFonts w:ascii="Times New Roman" w:eastAsia="Times New Roman" w:hAnsi="Times New Roman" w:cs="Times New Roman"/>
          <w:bCs/>
          <w:sz w:val="24"/>
          <w:szCs w:val="24"/>
        </w:rPr>
        <w:t>г. Москвы.</w:t>
      </w:r>
    </w:p>
    <w:p w14:paraId="3FC751DB" w14:textId="77777777" w:rsidR="00290DEC" w:rsidRPr="0086313F" w:rsidRDefault="00290DEC" w:rsidP="008F0A97">
      <w:pPr>
        <w:tabs>
          <w:tab w:val="left" w:pos="1304"/>
        </w:tabs>
        <w:spacing w:after="0" w:line="240" w:lineRule="auto"/>
        <w:jc w:val="both"/>
        <w:rPr>
          <w:rFonts w:ascii="Times New Roman" w:eastAsia="Times New Roman" w:hAnsi="Times New Roman" w:cs="Times New Roman"/>
          <w:sz w:val="10"/>
          <w:szCs w:val="10"/>
          <w:lang w:eastAsia="ru-RU"/>
        </w:rPr>
      </w:pPr>
    </w:p>
    <w:p w14:paraId="5C9C11A7" w14:textId="77777777" w:rsidR="00290DEC" w:rsidRPr="0086313F" w:rsidRDefault="00290DEC" w:rsidP="008F0A97">
      <w:pPr>
        <w:numPr>
          <w:ilvl w:val="0"/>
          <w:numId w:val="4"/>
        </w:numPr>
        <w:shd w:val="clear" w:color="auto" w:fill="FFFFFF"/>
        <w:tabs>
          <w:tab w:val="left" w:pos="566"/>
        </w:tabs>
        <w:spacing w:after="0" w:line="240" w:lineRule="auto"/>
        <w:contextualSpacing/>
        <w:jc w:val="center"/>
        <w:rPr>
          <w:rFonts w:ascii="Times New Roman" w:eastAsia="Times New Roman" w:hAnsi="Times New Roman" w:cs="Times New Roman"/>
          <w:b/>
          <w:color w:val="000000"/>
          <w:spacing w:val="-4"/>
          <w:sz w:val="24"/>
          <w:szCs w:val="24"/>
          <w:lang w:eastAsia="ru-RU"/>
        </w:rPr>
      </w:pPr>
      <w:r w:rsidRPr="0086313F">
        <w:rPr>
          <w:rFonts w:ascii="Times New Roman" w:eastAsia="Times New Roman" w:hAnsi="Times New Roman" w:cs="Times New Roman"/>
          <w:b/>
          <w:color w:val="000000"/>
          <w:spacing w:val="-4"/>
          <w:sz w:val="24"/>
          <w:szCs w:val="24"/>
          <w:lang w:eastAsia="ru-RU"/>
        </w:rPr>
        <w:t>Форс-мажор</w:t>
      </w:r>
    </w:p>
    <w:p w14:paraId="37BFC8CD"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7.1.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14:paraId="53873358"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7.2. Сторона имеет право ссылаться на обстоятельства, упомянутые в п. 7.1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w:t>
      </w:r>
    </w:p>
    <w:p w14:paraId="04C98CC4"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7.3. 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14:paraId="4329EDDB"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7.4. 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3A96BC4E"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7.5. 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59962C5" w14:textId="0832F85C"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lastRenderedPageBreak/>
        <w:t xml:space="preserve">7.6. В случае если форс-мажорные обстоятельства и их последствия продолжают действовать более 30 (тридцати) календарных дней, </w:t>
      </w:r>
      <w:proofErr w:type="gramStart"/>
      <w:r w:rsidRPr="0086313F">
        <w:rPr>
          <w:rFonts w:ascii="Times New Roman" w:eastAsia="Times New Roman" w:hAnsi="Times New Roman" w:cs="Times New Roman"/>
          <w:sz w:val="24"/>
          <w:szCs w:val="24"/>
        </w:rPr>
        <w:t>или</w:t>
      </w:r>
      <w:proofErr w:type="gramEnd"/>
      <w:r w:rsidRPr="0086313F">
        <w:rPr>
          <w:rFonts w:ascii="Times New Roman" w:eastAsia="Times New Roman" w:hAnsi="Times New Roman" w:cs="Times New Roman"/>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086EEBB3" w14:textId="082B4256" w:rsidR="00290DEC" w:rsidRPr="0086313F" w:rsidRDefault="00290DEC" w:rsidP="00D6776A">
      <w:pPr>
        <w:pStyle w:val="af7"/>
        <w:numPr>
          <w:ilvl w:val="0"/>
          <w:numId w:val="4"/>
        </w:numPr>
        <w:spacing w:before="120"/>
        <w:jc w:val="center"/>
        <w:rPr>
          <w:b/>
        </w:rPr>
      </w:pPr>
      <w:r w:rsidRPr="0086313F">
        <w:rPr>
          <w:b/>
        </w:rPr>
        <w:t>Конфиденциальность</w:t>
      </w:r>
    </w:p>
    <w:p w14:paraId="2B5A758A"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а также в любом другом виде в процессе проведения переговоров, заключения и исполнения Договора, в отношении которой соблюдаются следующие условия:</w:t>
      </w:r>
    </w:p>
    <w:p w14:paraId="485C0586" w14:textId="77777777" w:rsidR="00290DEC" w:rsidRPr="0086313F" w:rsidRDefault="00290DEC" w:rsidP="00290DEC">
      <w:pPr>
        <w:numPr>
          <w:ilvl w:val="0"/>
          <w:numId w:val="2"/>
        </w:num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данная Информация имеет действительную или потенциальную коммерческую ценность для Заказчика в силу неизвестности ее третьим лицам;</w:t>
      </w:r>
    </w:p>
    <w:p w14:paraId="0D4CD015" w14:textId="77777777" w:rsidR="00290DEC" w:rsidRPr="0086313F" w:rsidRDefault="00290DEC" w:rsidP="00290DEC">
      <w:pPr>
        <w:numPr>
          <w:ilvl w:val="0"/>
          <w:numId w:val="2"/>
        </w:num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14:paraId="56D76668" w14:textId="7A38E985"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 xml:space="preserve">8.2. На документ, содержащий Информацию, Заказчиком </w:t>
      </w:r>
      <w:r w:rsidR="00F6040B" w:rsidRPr="0086313F">
        <w:rPr>
          <w:rFonts w:ascii="Times New Roman" w:eastAsia="Times New Roman" w:hAnsi="Times New Roman" w:cs="Times New Roman"/>
          <w:sz w:val="24"/>
          <w:szCs w:val="24"/>
        </w:rPr>
        <w:t xml:space="preserve">либо Генеральным Заказчиком </w:t>
      </w:r>
      <w:r w:rsidRPr="0086313F">
        <w:rPr>
          <w:rFonts w:ascii="Times New Roman" w:eastAsia="Times New Roman" w:hAnsi="Times New Roman" w:cs="Times New Roman"/>
          <w:sz w:val="24"/>
          <w:szCs w:val="24"/>
        </w:rPr>
        <w:t>может быть нанесен гриф «Коммерческая тайна» с указанием обладателя этой информации.</w:t>
      </w:r>
    </w:p>
    <w:p w14:paraId="20808723"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 а также может быть передана устно.</w:t>
      </w:r>
    </w:p>
    <w:p w14:paraId="7DCD1E01"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8.4. Информация, подлежащая сохранению в тайне и неразглашению, включает в себя, без ограничения приведенным перечнем:</w:t>
      </w:r>
    </w:p>
    <w:p w14:paraId="410519D4"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финансовую отчетность;</w:t>
      </w:r>
    </w:p>
    <w:p w14:paraId="7BBCB174"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учетные регистры бухгалтерского учета;</w:t>
      </w:r>
    </w:p>
    <w:p w14:paraId="10F0AE5F"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бизнес-планы;</w:t>
      </w:r>
    </w:p>
    <w:p w14:paraId="7C5E3678"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14:paraId="455C9021"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сведения о финансовых, правовых, организационных и других взаимоотношениях между Заказчиком и его аффилированными лицами или контрагентами;</w:t>
      </w:r>
    </w:p>
    <w:p w14:paraId="0B12299E"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52D34DE4"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паспортные и анкетные данные физических лиц, являющихся акционерами Заказчика, его аффилированных лиц и контрагентов и/или работающих в органах управления или иных органах Заказчика и его аффилированных лиц;</w:t>
      </w:r>
    </w:p>
    <w:p w14:paraId="0F600636"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сведения о поставщиках оборудования, сырья и материалов, а также сведения о покупателях продукции и их аффилированных лицах;</w:t>
      </w:r>
    </w:p>
    <w:p w14:paraId="71DB0C0C"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сведения об объемах производства и/или реализации продукции и услуг Заказчика или его аффилированных лиц;</w:t>
      </w:r>
    </w:p>
    <w:p w14:paraId="7B6A1EAB"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настоящий Договор и его условия, результаты исполнения обязательств по Договору.</w:t>
      </w:r>
    </w:p>
    <w:p w14:paraId="31277F22"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8.5. Исполнитель обязуется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w:t>
      </w:r>
    </w:p>
    <w:p w14:paraId="5344FC50"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 xml:space="preserve">8.6. Для защиты Информации Исполнитель обязуется 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w:t>
      </w:r>
      <w:proofErr w:type="gramStart"/>
      <w:r w:rsidRPr="0086313F">
        <w:rPr>
          <w:rFonts w:ascii="Times New Roman" w:eastAsia="Times New Roman" w:hAnsi="Times New Roman" w:cs="Times New Roman"/>
          <w:sz w:val="24"/>
          <w:szCs w:val="24"/>
        </w:rPr>
        <w:t>Информации</w:t>
      </w:r>
      <w:proofErr w:type="gramEnd"/>
      <w:r w:rsidRPr="0086313F">
        <w:rPr>
          <w:rFonts w:ascii="Times New Roman" w:eastAsia="Times New Roman" w:hAnsi="Times New Roman" w:cs="Times New Roman"/>
          <w:sz w:val="24"/>
          <w:szCs w:val="24"/>
        </w:rPr>
        <w:t xml:space="preserve"> обычно используемые им меры защиты. Исполнитель обязан безусловно обеспечить защиту Информации в течение срока действия Договора и в течение 3 (трех) лет после прекращения его действия. </w:t>
      </w:r>
    </w:p>
    <w:p w14:paraId="18907569"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8.7. Исполнитель обязуется:</w:t>
      </w:r>
    </w:p>
    <w:p w14:paraId="78F509A5"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использовать Информацию исключительно для целей, для которых она был предоставлена; </w:t>
      </w:r>
    </w:p>
    <w:p w14:paraId="6B7FEA3D"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14:paraId="254A0432"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14:paraId="238FCA82"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14:paraId="5E58969F"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раскрывать Информацию только своим сотрудникам и акционерам, членам Совета Директоров, членам иных органов управления и аудиторам только в случае служебной необходимости в объеме, требуемом для исполнения такими лицами своих обязанностей, оставаясь ответственной за действия таких лиц, как за свои собственные;</w:t>
      </w:r>
    </w:p>
    <w:p w14:paraId="079730D9" w14:textId="77777777" w:rsidR="00290DEC" w:rsidRPr="0086313F" w:rsidRDefault="00290DEC" w:rsidP="008F0A97">
      <w:pPr>
        <w:numPr>
          <w:ilvl w:val="0"/>
          <w:numId w:val="2"/>
        </w:numPr>
        <w:tabs>
          <w:tab w:val="clear" w:pos="720"/>
          <w:tab w:val="num" w:pos="567"/>
        </w:tabs>
        <w:spacing w:after="0" w:line="240" w:lineRule="auto"/>
        <w:ind w:left="0" w:firstLine="284"/>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не разглашать третьим лицам факта передачи или получения Информации.</w:t>
      </w:r>
    </w:p>
    <w:p w14:paraId="4E39BB90"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8.8. Исполнитель, нарушивший условия Договора о конфиденциальности, возмещает Заказчику все понесенные расходы и убытки, вызванные таким нарушением, в течение 10 (десяти) дней с даты получения соответствующего требования Заказчика.</w:t>
      </w:r>
    </w:p>
    <w:p w14:paraId="17DD6F23"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 xml:space="preserve">8.9. Исполнитель обязуется в договорах с третьими лицами, привлекаемыми для оказания Услуг, обеспечить повторение условий Договора в части соблюдения режима конфиденциальности. </w:t>
      </w:r>
    </w:p>
    <w:p w14:paraId="2584C142" w14:textId="36FAE286" w:rsidR="00290DEC" w:rsidRPr="0086313F" w:rsidRDefault="00290DEC" w:rsidP="008F0A97">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 xml:space="preserve">8.10. Условия защиты конфиденциальной информации, представляемой Исполнителем Заказчику, регулируются отдельно заключаемым Сторонами соглашением. </w:t>
      </w:r>
    </w:p>
    <w:p w14:paraId="51D0ED65" w14:textId="77777777" w:rsidR="008F0A97" w:rsidRPr="0086313F" w:rsidRDefault="008F0A97" w:rsidP="008F0A97">
      <w:pPr>
        <w:spacing w:after="0" w:line="240" w:lineRule="auto"/>
        <w:jc w:val="both"/>
        <w:rPr>
          <w:rFonts w:ascii="Times New Roman" w:eastAsia="Times New Roman" w:hAnsi="Times New Roman" w:cs="Times New Roman"/>
          <w:sz w:val="10"/>
          <w:szCs w:val="10"/>
        </w:rPr>
      </w:pPr>
    </w:p>
    <w:p w14:paraId="70F6B606" w14:textId="1C0890DB" w:rsidR="00290DEC" w:rsidRPr="0086313F" w:rsidRDefault="001E7DEB" w:rsidP="00D6776A">
      <w:pPr>
        <w:numPr>
          <w:ilvl w:val="0"/>
          <w:numId w:val="4"/>
        </w:numPr>
        <w:shd w:val="clear" w:color="auto" w:fill="FFFFFF"/>
        <w:tabs>
          <w:tab w:val="left" w:pos="284"/>
        </w:tabs>
        <w:spacing w:before="120" w:after="0" w:line="240" w:lineRule="auto"/>
        <w:contextualSpacing/>
        <w:jc w:val="center"/>
        <w:rPr>
          <w:rFonts w:ascii="Times New Roman" w:eastAsia="Times New Roman" w:hAnsi="Times New Roman" w:cs="Times New Roman"/>
          <w:b/>
          <w:bCs/>
          <w:sz w:val="24"/>
          <w:szCs w:val="24"/>
          <w:lang w:eastAsia="ru-RU"/>
        </w:rPr>
      </w:pPr>
      <w:r w:rsidRPr="0086313F">
        <w:rPr>
          <w:rFonts w:ascii="Times New Roman" w:eastAsia="Times New Roman" w:hAnsi="Times New Roman" w:cs="Times New Roman"/>
          <w:b/>
          <w:bCs/>
          <w:sz w:val="24"/>
          <w:szCs w:val="24"/>
          <w:lang w:eastAsia="ru-RU"/>
        </w:rPr>
        <w:t>Антикоррупционная</w:t>
      </w:r>
      <w:r w:rsidR="00290DEC" w:rsidRPr="0086313F">
        <w:rPr>
          <w:rFonts w:ascii="Times New Roman" w:eastAsia="Times New Roman" w:hAnsi="Times New Roman" w:cs="Times New Roman"/>
          <w:b/>
          <w:bCs/>
          <w:sz w:val="24"/>
          <w:szCs w:val="24"/>
          <w:lang w:eastAsia="ru-RU"/>
        </w:rPr>
        <w:t xml:space="preserve"> оговорка</w:t>
      </w:r>
    </w:p>
    <w:p w14:paraId="22321EF3" w14:textId="03AAC54E"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77DA229F" w14:textId="77777777"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66F1F82" w14:textId="77777777"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0186782" w14:textId="5EF547E6"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7347E9A6" w14:textId="77777777"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w:t>
      </w:r>
      <w:r w:rsidRPr="0086313F">
        <w:rPr>
          <w:bCs/>
        </w:rPr>
        <w:lastRenderedPageBreak/>
        <w:t>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8DB7639" w14:textId="77777777"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0653385C" w14:textId="77777777" w:rsidR="001E7DEB" w:rsidRPr="0086313F" w:rsidRDefault="001E7DEB" w:rsidP="008F0A97">
      <w:pPr>
        <w:pStyle w:val="af7"/>
        <w:numPr>
          <w:ilvl w:val="1"/>
          <w:numId w:val="4"/>
        </w:numPr>
        <w:tabs>
          <w:tab w:val="left" w:pos="284"/>
          <w:tab w:val="left" w:pos="567"/>
        </w:tabs>
        <w:suppressAutoHyphens/>
        <w:ind w:left="0" w:firstLine="0"/>
        <w:contextualSpacing w:val="0"/>
        <w:jc w:val="both"/>
        <w:rPr>
          <w:bCs/>
        </w:rPr>
      </w:pPr>
      <w:r w:rsidRPr="0086313F">
        <w:rPr>
          <w:bCs/>
        </w:rPr>
        <w:t>Каналы связи Линия доверия Группы РусГидро:</w:t>
      </w:r>
    </w:p>
    <w:p w14:paraId="41A5D81F" w14:textId="77777777" w:rsidR="001E7DEB" w:rsidRPr="0086313F" w:rsidRDefault="001E7DEB" w:rsidP="008F0A97">
      <w:pPr>
        <w:pStyle w:val="af7"/>
        <w:numPr>
          <w:ilvl w:val="2"/>
          <w:numId w:val="4"/>
        </w:numPr>
        <w:tabs>
          <w:tab w:val="left" w:pos="284"/>
        </w:tabs>
        <w:suppressAutoHyphens/>
        <w:ind w:left="0" w:firstLine="0"/>
        <w:contextualSpacing w:val="0"/>
        <w:jc w:val="both"/>
        <w:rPr>
          <w:bCs/>
        </w:rPr>
      </w:pPr>
      <w:r w:rsidRPr="0086313F">
        <w:rPr>
          <w:bCs/>
        </w:rPr>
        <w:t>Электронная почта: ld@rushydro.ru.</w:t>
      </w:r>
    </w:p>
    <w:p w14:paraId="1260E7AB" w14:textId="77777777" w:rsidR="001E7DEB" w:rsidRPr="0086313F" w:rsidRDefault="001E7DEB" w:rsidP="008F0A97">
      <w:pPr>
        <w:pStyle w:val="af7"/>
        <w:numPr>
          <w:ilvl w:val="2"/>
          <w:numId w:val="4"/>
        </w:numPr>
        <w:tabs>
          <w:tab w:val="left" w:pos="284"/>
        </w:tabs>
        <w:suppressAutoHyphens/>
        <w:ind w:left="0" w:firstLine="0"/>
        <w:contextualSpacing w:val="0"/>
        <w:jc w:val="both"/>
        <w:rPr>
          <w:bCs/>
        </w:rPr>
      </w:pPr>
      <w:r w:rsidRPr="0086313F">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A3F9FEF" w14:textId="4825D32F" w:rsidR="001E7DEB" w:rsidRPr="0086313F" w:rsidRDefault="001E7DEB" w:rsidP="008F0A97">
      <w:pPr>
        <w:pStyle w:val="af7"/>
        <w:numPr>
          <w:ilvl w:val="2"/>
          <w:numId w:val="4"/>
        </w:numPr>
        <w:tabs>
          <w:tab w:val="left" w:pos="284"/>
        </w:tabs>
        <w:suppressAutoHyphens/>
        <w:ind w:left="0" w:firstLine="0"/>
        <w:contextualSpacing w:val="0"/>
        <w:jc w:val="both"/>
        <w:rPr>
          <w:bCs/>
        </w:rPr>
      </w:pPr>
      <w:r w:rsidRPr="0086313F">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8978420" w14:textId="77777777" w:rsidR="00AE16B8" w:rsidRPr="0086313F" w:rsidRDefault="00AE16B8" w:rsidP="00290DEC">
      <w:pPr>
        <w:shd w:val="clear" w:color="auto" w:fill="FFFFFF"/>
        <w:tabs>
          <w:tab w:val="left" w:pos="0"/>
        </w:tabs>
        <w:spacing w:after="0" w:line="240" w:lineRule="auto"/>
        <w:jc w:val="both"/>
        <w:rPr>
          <w:rFonts w:ascii="Times New Roman" w:eastAsia="Calibri" w:hAnsi="Times New Roman" w:cs="Times New Roman"/>
          <w:bCs/>
          <w:sz w:val="10"/>
          <w:szCs w:val="10"/>
        </w:rPr>
      </w:pPr>
    </w:p>
    <w:p w14:paraId="3C095201" w14:textId="3E3F6384" w:rsidR="008F0A97" w:rsidRPr="0086313F" w:rsidRDefault="00290DEC" w:rsidP="00D6776A">
      <w:pPr>
        <w:numPr>
          <w:ilvl w:val="0"/>
          <w:numId w:val="4"/>
        </w:numPr>
        <w:spacing w:after="0" w:line="240" w:lineRule="auto"/>
        <w:contextualSpacing/>
        <w:jc w:val="center"/>
        <w:rPr>
          <w:rFonts w:ascii="Times New Roman" w:eastAsia="Times New Roman" w:hAnsi="Times New Roman" w:cs="Times New Roman"/>
          <w:b/>
          <w:sz w:val="24"/>
          <w:szCs w:val="24"/>
          <w:lang w:eastAsia="ru-RU"/>
        </w:rPr>
      </w:pPr>
      <w:r w:rsidRPr="0086313F">
        <w:rPr>
          <w:rFonts w:ascii="Times New Roman" w:eastAsia="Times New Roman" w:hAnsi="Times New Roman" w:cs="Times New Roman"/>
          <w:b/>
          <w:sz w:val="24"/>
          <w:szCs w:val="24"/>
          <w:lang w:eastAsia="ru-RU"/>
        </w:rPr>
        <w:t>Исключительные права и патенты</w:t>
      </w:r>
    </w:p>
    <w:p w14:paraId="7E8C3936"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10.1. Исполнитель гарантирует, что оказание Услуг, предусмотренных Договором, не нарушает и не будет нарушать исключительных права третьих лиц, в том числе: авторских, патентных и др.</w:t>
      </w:r>
    </w:p>
    <w:p w14:paraId="647BBB6F"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79D28409" w14:textId="77777777" w:rsidR="00290DEC"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10.2. 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14:paraId="50F8FFCA" w14:textId="02D42AC9" w:rsidR="001516BA" w:rsidRPr="0086313F" w:rsidRDefault="00290DEC" w:rsidP="00290DEC">
      <w:pPr>
        <w:spacing w:after="0" w:line="240" w:lineRule="auto"/>
        <w:jc w:val="both"/>
        <w:rPr>
          <w:rFonts w:ascii="Times New Roman" w:eastAsia="Times New Roman" w:hAnsi="Times New Roman" w:cs="Times New Roman"/>
          <w:sz w:val="24"/>
          <w:szCs w:val="24"/>
        </w:rPr>
      </w:pPr>
      <w:r w:rsidRPr="0086313F">
        <w:rPr>
          <w:rFonts w:ascii="Times New Roman" w:eastAsia="Times New Roman" w:hAnsi="Times New Roman" w:cs="Times New Roman"/>
          <w:sz w:val="24"/>
          <w:szCs w:val="24"/>
        </w:rPr>
        <w:t>10.3.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возникают непосредственно у Заказчика, либо, если императивными нормами действующего законодательства Российской Федерации установлено, что такие исключительные права возникают у Исполнителя, эти права переходят к Заказчику сразу после их возникновения в силу настоящего Договора, без оформления каких-либо дополнительных документов, либо, если императивными нормами действующего законодательства Российской Федерации установлено, что такие исключительные права не могут переходить к Заказчику в порядке, указанном выше, считается, что Исполнитель передал Заказчику неисключительные права (неисключительную лицензию) с уплатой отчислений за использование прав на интеллектуальную собственность на срок не меньше срока использования результатов Услуг в том объеме, который требуется для строительства, эксплуатации, технического обслуживания и ремонта или переоборудования результата Услуг.</w:t>
      </w:r>
    </w:p>
    <w:p w14:paraId="4C9BC602" w14:textId="71994E6F" w:rsidR="008F0A97" w:rsidRPr="0086313F" w:rsidRDefault="009231CA" w:rsidP="00D6776A">
      <w:pPr>
        <w:numPr>
          <w:ilvl w:val="0"/>
          <w:numId w:val="4"/>
        </w:numPr>
        <w:spacing w:after="0" w:line="240" w:lineRule="auto"/>
        <w:jc w:val="center"/>
        <w:rPr>
          <w:rFonts w:ascii="Times New Roman" w:eastAsia="Times New Roman" w:hAnsi="Times New Roman" w:cs="Times New Roman"/>
          <w:b/>
          <w:bCs/>
          <w:color w:val="000000"/>
          <w:spacing w:val="-17"/>
          <w:sz w:val="24"/>
          <w:szCs w:val="24"/>
        </w:rPr>
      </w:pPr>
      <w:r w:rsidRPr="0086313F">
        <w:rPr>
          <w:rFonts w:ascii="Times New Roman" w:eastAsia="Times New Roman" w:hAnsi="Times New Roman" w:cs="Times New Roman"/>
          <w:b/>
          <w:bCs/>
          <w:color w:val="000000"/>
          <w:spacing w:val="-17"/>
          <w:sz w:val="24"/>
          <w:szCs w:val="24"/>
        </w:rPr>
        <w:t>Заверения сторон</w:t>
      </w:r>
    </w:p>
    <w:p w14:paraId="69DE1E82" w14:textId="7AE1E22B" w:rsidR="009231CA" w:rsidRPr="0086313F" w:rsidRDefault="009231CA" w:rsidP="009231CA">
      <w:pPr>
        <w:pStyle w:val="af7"/>
        <w:shd w:val="clear" w:color="auto" w:fill="FFFFFF" w:themeFill="background1"/>
        <w:suppressAutoHyphens/>
        <w:ind w:left="0"/>
        <w:jc w:val="both"/>
        <w:rPr>
          <w:bCs/>
        </w:rPr>
      </w:pPr>
      <w:r w:rsidRPr="0086313F">
        <w:rPr>
          <w:bCs/>
        </w:rPr>
        <w:t xml:space="preserve">11.1. Каждая из Сторон заявляет и подтверждает другой Стороне, что: </w:t>
      </w:r>
    </w:p>
    <w:p w14:paraId="0945402A"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40BB440E"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B2E9AC9"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75F4F8B8"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лица, подписывающие от имени Сторон Договор, надлежащим образом уполномочены на его подписание;</w:t>
      </w:r>
    </w:p>
    <w:p w14:paraId="51F693AB"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B8BE574" w14:textId="4B151B6A" w:rsidR="009231CA" w:rsidRPr="0086313F" w:rsidRDefault="009231CA" w:rsidP="009231CA">
      <w:pPr>
        <w:pStyle w:val="af7"/>
        <w:shd w:val="clear" w:color="auto" w:fill="FFFFFF" w:themeFill="background1"/>
        <w:suppressAutoHyphens/>
        <w:ind w:left="0"/>
        <w:jc w:val="both"/>
        <w:rPr>
          <w:bCs/>
        </w:rPr>
      </w:pPr>
      <w:r w:rsidRPr="0086313F">
        <w:rPr>
          <w:bCs/>
        </w:rPr>
        <w:lastRenderedPageBreak/>
        <w:t>11.2.</w:t>
      </w:r>
      <w:r w:rsidRPr="0086313F">
        <w:rPr>
          <w:bCs/>
        </w:rPr>
        <w:tab/>
        <w:t>Исполнитель заявляет и заверяет Заказчика в том, что на момент заключения Договора:</w:t>
      </w:r>
    </w:p>
    <w:p w14:paraId="40EE8748"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учредителем / учредителями Исполнителя являются лица, не являющиеся массовыми учредителем / учредителями;</w:t>
      </w:r>
    </w:p>
    <w:p w14:paraId="19C89D9D"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руководителем Исполнителя является лицо, не являющееся массовым руководителем;</w:t>
      </w:r>
    </w:p>
    <w:p w14:paraId="40535C50"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 xml:space="preserve">Исполнитель фактически находится по адресу, указанному в Едином государственном реестре юридических лиц; </w:t>
      </w:r>
    </w:p>
    <w:p w14:paraId="59093F74"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Исполнитель своевременно и в полном объеме уплачивает налоги и сборы в соответствии с законодательством Российской Федерации;</w:t>
      </w:r>
    </w:p>
    <w:p w14:paraId="52D42F8A"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31309847"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 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304E98C9"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52482B50"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35B2832A"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1C5EB9B4" w14:textId="77777777" w:rsidR="009231CA" w:rsidRPr="0086313F" w:rsidRDefault="009231CA" w:rsidP="008F0A97">
      <w:pPr>
        <w:pStyle w:val="af7"/>
        <w:shd w:val="clear" w:color="auto" w:fill="FFFFFF" w:themeFill="background1"/>
        <w:suppressAutoHyphens/>
        <w:ind w:left="0" w:firstLine="284"/>
        <w:jc w:val="both"/>
        <w:rPr>
          <w:bCs/>
        </w:rPr>
      </w:pPr>
      <w:r w:rsidRPr="0086313F">
        <w:rPr>
          <w:bCs/>
        </w:rPr>
        <w:t>-</w:t>
      </w:r>
      <w:r w:rsidRPr="0086313F">
        <w:rPr>
          <w:bCs/>
        </w:rPr>
        <w:tab/>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7906E0E4" w14:textId="6527902F" w:rsidR="009231CA" w:rsidRPr="0086313F" w:rsidRDefault="009231CA" w:rsidP="009231CA">
      <w:pPr>
        <w:pStyle w:val="af7"/>
        <w:shd w:val="clear" w:color="auto" w:fill="FFFFFF" w:themeFill="background1"/>
        <w:suppressAutoHyphens/>
        <w:ind w:left="0"/>
        <w:jc w:val="both"/>
        <w:rPr>
          <w:bCs/>
        </w:rPr>
      </w:pPr>
      <w:r w:rsidRPr="0086313F">
        <w:rPr>
          <w:bCs/>
        </w:rPr>
        <w:t>11.3.</w:t>
      </w:r>
      <w:r w:rsidRPr="0086313F">
        <w:rPr>
          <w:bCs/>
        </w:rPr>
        <w:tab/>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17EE7501" w14:textId="7A2B3DF0" w:rsidR="009231CA" w:rsidRPr="0086313F" w:rsidRDefault="009231CA" w:rsidP="009231CA">
      <w:pPr>
        <w:pStyle w:val="af7"/>
        <w:shd w:val="clear" w:color="auto" w:fill="FFFFFF" w:themeFill="background1"/>
        <w:suppressAutoHyphens/>
        <w:ind w:left="0"/>
        <w:jc w:val="both"/>
        <w:rPr>
          <w:bCs/>
        </w:rPr>
      </w:pPr>
      <w:r w:rsidRPr="0086313F">
        <w:rPr>
          <w:bCs/>
        </w:rPr>
        <w:t>11.4.</w:t>
      </w:r>
      <w:r w:rsidRPr="0086313F">
        <w:rPr>
          <w:bCs/>
        </w:rPr>
        <w:tab/>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 обязан по письменному требованию Заказчика уплатить последнему штраф в размере 5 (пяти) процентов от Цены Договора, указанной в пункте 2.1 Договора.</w:t>
      </w:r>
    </w:p>
    <w:p w14:paraId="75EF7AFF" w14:textId="48600713" w:rsidR="008659FC" w:rsidRPr="0086313F" w:rsidRDefault="009231CA" w:rsidP="009231CA">
      <w:pPr>
        <w:pStyle w:val="af7"/>
        <w:shd w:val="clear" w:color="auto" w:fill="FFFFFF" w:themeFill="background1"/>
        <w:suppressAutoHyphens/>
        <w:ind w:left="0"/>
        <w:jc w:val="both"/>
        <w:rPr>
          <w:bCs/>
        </w:rPr>
      </w:pPr>
      <w:r w:rsidRPr="0086313F">
        <w:rPr>
          <w:bCs/>
        </w:rPr>
        <w:t>11.5.</w:t>
      </w:r>
      <w:r w:rsidRPr="0086313F">
        <w:rPr>
          <w:bCs/>
        </w:rPr>
        <w:tab/>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6F66605" w14:textId="2162E19A" w:rsidR="00D6776A" w:rsidRPr="0086313F" w:rsidRDefault="00D6776A" w:rsidP="00D6776A">
      <w:pPr>
        <w:spacing w:after="0"/>
        <w:rPr>
          <w:rFonts w:ascii="Times New Roman" w:eastAsia="Times New Roman" w:hAnsi="Times New Roman" w:cs="Times New Roman"/>
          <w:bCs/>
          <w:sz w:val="10"/>
          <w:szCs w:val="10"/>
          <w:lang w:eastAsia="ru-RU"/>
        </w:rPr>
      </w:pPr>
    </w:p>
    <w:p w14:paraId="3DEE36A5" w14:textId="0C93E099" w:rsidR="00290DEC" w:rsidRPr="0086313F" w:rsidRDefault="00290DEC" w:rsidP="008F0A97">
      <w:pPr>
        <w:pStyle w:val="af7"/>
        <w:numPr>
          <w:ilvl w:val="0"/>
          <w:numId w:val="4"/>
        </w:numPr>
        <w:shd w:val="clear" w:color="auto" w:fill="FFFFFF"/>
        <w:tabs>
          <w:tab w:val="left" w:pos="259"/>
        </w:tabs>
        <w:snapToGrid w:val="0"/>
        <w:jc w:val="center"/>
        <w:rPr>
          <w:rFonts w:eastAsia="Calibri"/>
          <w:b/>
          <w:bCs/>
          <w:color w:val="000000"/>
        </w:rPr>
      </w:pPr>
      <w:r w:rsidRPr="0086313F">
        <w:rPr>
          <w:rFonts w:eastAsia="Calibri"/>
          <w:b/>
          <w:bCs/>
          <w:color w:val="000000"/>
        </w:rPr>
        <w:t>Особые положения</w:t>
      </w:r>
    </w:p>
    <w:p w14:paraId="76B32677" w14:textId="29BF2D8F" w:rsidR="00290DEC" w:rsidRPr="0086313F" w:rsidRDefault="00290DEC" w:rsidP="00494080">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12.1.</w:t>
      </w:r>
      <w:r w:rsidRPr="0086313F">
        <w:rPr>
          <w:rFonts w:ascii="Times New Roman" w:eastAsia="Calibri" w:hAnsi="Times New Roman" w:cs="Times New Roman"/>
          <w:bCs/>
          <w:color w:val="000000"/>
          <w:sz w:val="24"/>
          <w:szCs w:val="24"/>
        </w:rPr>
        <w:tab/>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w:t>
      </w:r>
      <w:r w:rsidRPr="0086313F">
        <w:rPr>
          <w:rFonts w:ascii="Times New Roman" w:eastAsia="Calibri" w:hAnsi="Times New Roman" w:cs="Times New Roman"/>
          <w:bCs/>
          <w:color w:val="000000"/>
          <w:sz w:val="24"/>
          <w:szCs w:val="24"/>
        </w:rPr>
        <w:lastRenderedPageBreak/>
        <w:t>отбора объектов для проведения выездных налоговых проверок (утв. приказом ФНС России от 30.05.2007 № ММ-3-06/333@ или заменяющий его документ).</w:t>
      </w:r>
    </w:p>
    <w:p w14:paraId="51D78ADB" w14:textId="28408415" w:rsidR="00290DEC" w:rsidRPr="0086313F" w:rsidRDefault="00D6776A"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12.2.</w:t>
      </w:r>
      <w:r w:rsidRPr="0086313F">
        <w:rPr>
          <w:rFonts w:ascii="Times New Roman" w:eastAsia="Calibri" w:hAnsi="Times New Roman" w:cs="Times New Roman"/>
          <w:bCs/>
          <w:color w:val="000000"/>
          <w:sz w:val="24"/>
          <w:szCs w:val="24"/>
        </w:rPr>
        <w:tab/>
      </w:r>
      <w:r w:rsidR="00290DEC" w:rsidRPr="0086313F">
        <w:rPr>
          <w:rFonts w:ascii="Times New Roman" w:eastAsia="Calibri" w:hAnsi="Times New Roman" w:cs="Times New Roman"/>
          <w:bCs/>
          <w:color w:val="000000"/>
          <w:sz w:val="24"/>
          <w:szCs w:val="24"/>
        </w:rPr>
        <w:t>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12.1 Договора, а также обеспечить прекращение участия таких организаций в исполнении Договора.</w:t>
      </w:r>
    </w:p>
    <w:p w14:paraId="54F6D57D" w14:textId="7A201F4C" w:rsidR="00290DEC" w:rsidRPr="0086313F" w:rsidRDefault="00290DEC"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12.3.</w:t>
      </w:r>
      <w:r w:rsidRPr="0086313F">
        <w:rPr>
          <w:rFonts w:ascii="Times New Roman" w:eastAsia="Calibri" w:hAnsi="Times New Roman" w:cs="Times New Roman"/>
          <w:bCs/>
          <w:color w:val="000000"/>
          <w:sz w:val="24"/>
          <w:szCs w:val="24"/>
        </w:rPr>
        <w:tab/>
        <w:t>В случае нарушения Исполнителем обязательств, установленных в п.п. 12.1, 12.2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 не отзовет указанное Уведомление по итогам рассмотрения мотивированных возражений Исполнителя до указанной даты расторжения.</w:t>
      </w:r>
    </w:p>
    <w:p w14:paraId="1C6905C3" w14:textId="77777777" w:rsidR="00290DEC" w:rsidRPr="0086313F" w:rsidRDefault="00290DEC"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12.4.  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п.п. 12.1, 12.2 Договора, сверх суммы штрафа.</w:t>
      </w:r>
    </w:p>
    <w:p w14:paraId="040ECC28" w14:textId="61235718" w:rsidR="00290DEC" w:rsidRPr="0086313F" w:rsidRDefault="00290DEC"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12.5.</w:t>
      </w:r>
      <w:r w:rsidRPr="0086313F">
        <w:rPr>
          <w:rFonts w:ascii="Times New Roman" w:eastAsia="Calibri" w:hAnsi="Times New Roman" w:cs="Times New Roman"/>
          <w:bCs/>
          <w:color w:val="000000"/>
          <w:sz w:val="24"/>
          <w:szCs w:val="24"/>
        </w:rPr>
        <w:tab/>
        <w:t>Штраф, предусмотренный п. 12.4. Договора, оплачивается в течение 10 (десяти) рабочих дней с даты получения соответствующего требования. Заказчик вправе предъявить требование об уплате штрафа независимо от расторжения Договора (-</w:t>
      </w:r>
      <w:proofErr w:type="spellStart"/>
      <w:r w:rsidRPr="0086313F">
        <w:rPr>
          <w:rFonts w:ascii="Times New Roman" w:eastAsia="Calibri" w:hAnsi="Times New Roman" w:cs="Times New Roman"/>
          <w:bCs/>
          <w:color w:val="000000"/>
          <w:sz w:val="24"/>
          <w:szCs w:val="24"/>
        </w:rPr>
        <w:t>ов</w:t>
      </w:r>
      <w:proofErr w:type="spellEnd"/>
      <w:r w:rsidRPr="0086313F">
        <w:rPr>
          <w:rFonts w:ascii="Times New Roman" w:eastAsia="Calibri" w:hAnsi="Times New Roman" w:cs="Times New Roman"/>
          <w:bCs/>
          <w:color w:val="000000"/>
          <w:sz w:val="24"/>
          <w:szCs w:val="24"/>
        </w:rPr>
        <w:t>) в соответствии с п. 12.3 Договора.</w:t>
      </w:r>
    </w:p>
    <w:p w14:paraId="6D7402F0" w14:textId="77777777" w:rsidR="008659FC" w:rsidRPr="0086313F" w:rsidRDefault="00290DEC"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12.6.</w:t>
      </w:r>
      <w:r w:rsidRPr="0086313F">
        <w:rPr>
          <w:rFonts w:ascii="Times New Roman" w:eastAsia="Calibri" w:hAnsi="Times New Roman" w:cs="Times New Roman"/>
          <w:bCs/>
          <w:color w:val="000000"/>
          <w:sz w:val="24"/>
          <w:szCs w:val="24"/>
        </w:rPr>
        <w:tab/>
        <w:t>Заказчик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12.4. Договора, при этом Заказчик не будет считаться просрочившим и/или нарушившим свои обязательства по Договору.</w:t>
      </w:r>
    </w:p>
    <w:p w14:paraId="0610E4D4" w14:textId="77777777" w:rsidR="00290DEC" w:rsidRPr="0086313F" w:rsidRDefault="00290DEC" w:rsidP="00290DEC">
      <w:pPr>
        <w:shd w:val="clear" w:color="auto" w:fill="FFFFFF"/>
        <w:tabs>
          <w:tab w:val="left" w:pos="0"/>
        </w:tabs>
        <w:snapToGrid w:val="0"/>
        <w:spacing w:after="0" w:line="240" w:lineRule="auto"/>
        <w:jc w:val="both"/>
        <w:rPr>
          <w:rFonts w:ascii="Times New Roman" w:eastAsia="Calibri" w:hAnsi="Times New Roman" w:cs="Times New Roman"/>
          <w:bCs/>
          <w:color w:val="000000"/>
          <w:sz w:val="24"/>
          <w:szCs w:val="24"/>
        </w:rPr>
      </w:pPr>
      <w:r w:rsidRPr="0086313F">
        <w:rPr>
          <w:rFonts w:ascii="Times New Roman" w:eastAsia="Calibri" w:hAnsi="Times New Roman" w:cs="Times New Roman"/>
          <w:bCs/>
          <w:color w:val="000000"/>
          <w:sz w:val="24"/>
          <w:szCs w:val="24"/>
        </w:rPr>
        <w:t xml:space="preserve">12.7.  Независимо от других положений Договора, обязательства по пунктам </w:t>
      </w:r>
      <w:proofErr w:type="gramStart"/>
      <w:r w:rsidRPr="0086313F">
        <w:rPr>
          <w:rFonts w:ascii="Times New Roman" w:eastAsia="Calibri" w:hAnsi="Times New Roman" w:cs="Times New Roman"/>
          <w:bCs/>
          <w:color w:val="000000"/>
          <w:sz w:val="24"/>
          <w:szCs w:val="24"/>
        </w:rPr>
        <w:t>12.3.,</w:t>
      </w:r>
      <w:proofErr w:type="gramEnd"/>
      <w:r w:rsidRPr="0086313F">
        <w:rPr>
          <w:rFonts w:ascii="Times New Roman" w:eastAsia="Calibri" w:hAnsi="Times New Roman" w:cs="Times New Roman"/>
          <w:bCs/>
          <w:color w:val="000000"/>
          <w:sz w:val="24"/>
          <w:szCs w:val="24"/>
        </w:rPr>
        <w:t xml:space="preserve"> 12.4.,12.6. продолжают действовать в течение 4 (четырех) лет после окончания срока действия Договора.</w:t>
      </w:r>
    </w:p>
    <w:p w14:paraId="51273E54" w14:textId="77777777" w:rsidR="00290DEC" w:rsidRPr="0086313F" w:rsidRDefault="00290DEC" w:rsidP="00494080">
      <w:pPr>
        <w:shd w:val="clear" w:color="auto" w:fill="FFFFFF"/>
        <w:tabs>
          <w:tab w:val="left" w:pos="259"/>
        </w:tabs>
        <w:snapToGrid w:val="0"/>
        <w:spacing w:after="0" w:line="240" w:lineRule="auto"/>
        <w:jc w:val="both"/>
        <w:rPr>
          <w:rFonts w:ascii="Times New Roman" w:eastAsia="Calibri" w:hAnsi="Times New Roman" w:cs="Times New Roman"/>
          <w:bCs/>
          <w:color w:val="000000"/>
          <w:sz w:val="10"/>
          <w:szCs w:val="10"/>
        </w:rPr>
      </w:pPr>
    </w:p>
    <w:p w14:paraId="698F07E3" w14:textId="6D45A390" w:rsidR="00290DEC" w:rsidRPr="0086313F" w:rsidRDefault="00CD2771" w:rsidP="00494080">
      <w:pPr>
        <w:spacing w:after="0" w:line="240" w:lineRule="auto"/>
        <w:ind w:left="710"/>
        <w:jc w:val="center"/>
        <w:rPr>
          <w:rFonts w:ascii="Times New Roman" w:eastAsia="Calibri" w:hAnsi="Times New Roman" w:cs="Times New Roman"/>
          <w:b/>
          <w:bCs/>
          <w:color w:val="000000"/>
          <w:spacing w:val="-17"/>
          <w:sz w:val="24"/>
          <w:szCs w:val="24"/>
        </w:rPr>
      </w:pPr>
      <w:r w:rsidRPr="0086313F">
        <w:rPr>
          <w:rFonts w:ascii="Times New Roman" w:eastAsia="Calibri" w:hAnsi="Times New Roman" w:cs="Times New Roman"/>
          <w:b/>
          <w:bCs/>
          <w:color w:val="000000"/>
          <w:spacing w:val="-17"/>
          <w:sz w:val="24"/>
          <w:szCs w:val="24"/>
        </w:rPr>
        <w:t xml:space="preserve">13. </w:t>
      </w:r>
      <w:r w:rsidRPr="0086313F">
        <w:rPr>
          <w:rFonts w:ascii="Times New Roman" w:eastAsia="Calibri" w:hAnsi="Times New Roman" w:cs="Times New Roman"/>
          <w:b/>
          <w:bCs/>
          <w:color w:val="000000"/>
          <w:sz w:val="24"/>
          <w:szCs w:val="24"/>
        </w:rPr>
        <w:t>Заключительные положения</w:t>
      </w:r>
    </w:p>
    <w:p w14:paraId="5F67C829" w14:textId="5E4B08E7"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Договор вступает в силу с даты его подписания Сторонами</w:t>
      </w:r>
      <w:r w:rsidRPr="0086313F">
        <w:rPr>
          <w:lang w:eastAsia="ar-SA"/>
        </w:rPr>
        <w:t xml:space="preserve"> </w:t>
      </w:r>
      <w:r w:rsidRPr="0086313F">
        <w:rPr>
          <w:bCs/>
          <w:lang w:eastAsia="ar-SA"/>
        </w:rPr>
        <w:t xml:space="preserve">и действует до полного исполнения ими принятых на себя обязательств. </w:t>
      </w:r>
    </w:p>
    <w:p w14:paraId="34795021" w14:textId="442EECD1"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w:t>
      </w:r>
      <w:r w:rsidR="006D59F7" w:rsidRPr="0086313F">
        <w:rPr>
          <w:bCs/>
          <w:lang w:eastAsia="ar-SA"/>
        </w:rPr>
        <w:t>3</w:t>
      </w:r>
      <w:r w:rsidRPr="0086313F">
        <w:rPr>
          <w:bCs/>
          <w:lang w:eastAsia="ar-SA"/>
        </w:rPr>
        <w:t>.6 Договора.</w:t>
      </w:r>
    </w:p>
    <w:p w14:paraId="44CEE658" w14:textId="0DD86A90"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Все приложения к Договору, а также любые изменения и дополнения, оформленные надлежащим образом, являются неотъемлемой частью Договора.</w:t>
      </w:r>
    </w:p>
    <w:p w14:paraId="427CCB83" w14:textId="36779D9B"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В случае наличия любых расхождений между содержанием Договора и приложений к нему, приоритет имеет текст Договора.</w:t>
      </w:r>
    </w:p>
    <w:p w14:paraId="4B4924A6" w14:textId="4B06EC3A"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Обмен информацией между Сторонами по любым вопросам, связанным с исполнением Договором, включая уведомления и иные сообщения, осуществляется только в письменной форме в порядке, предусмотренном пунктом 1</w:t>
      </w:r>
      <w:r w:rsidR="006D59F7" w:rsidRPr="0086313F">
        <w:rPr>
          <w:bCs/>
          <w:lang w:eastAsia="ar-SA"/>
        </w:rPr>
        <w:t>3</w:t>
      </w:r>
      <w:r w:rsidRPr="0086313F">
        <w:rPr>
          <w:bCs/>
          <w:lang w:eastAsia="ar-SA"/>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w:t>
      </w:r>
    </w:p>
    <w:p w14:paraId="7C48D1F3" w14:textId="1BE56267" w:rsidR="001E7DEB" w:rsidRPr="0086313F" w:rsidRDefault="001E7DEB" w:rsidP="00B82563">
      <w:pPr>
        <w:pStyle w:val="af7"/>
        <w:numPr>
          <w:ilvl w:val="1"/>
          <w:numId w:val="6"/>
        </w:numPr>
        <w:shd w:val="clear" w:color="auto" w:fill="FFFFFF" w:themeFill="background1"/>
        <w:suppressAutoHyphens/>
        <w:ind w:left="0" w:firstLine="0"/>
        <w:jc w:val="both"/>
        <w:rPr>
          <w:bCs/>
        </w:rPr>
      </w:pPr>
      <w:bookmarkStart w:id="6" w:name="_Ref361338004"/>
      <w:r w:rsidRPr="0086313F">
        <w:rPr>
          <w:bCs/>
          <w:lang w:eastAsia="ar-SA"/>
        </w:rPr>
        <w:t>Стороны обязуются уведомлять друг друга об изменении адреса и / или реквизитов, указанных в разделе 1</w:t>
      </w:r>
      <w:r w:rsidR="001A727E" w:rsidRPr="0086313F">
        <w:rPr>
          <w:bCs/>
          <w:lang w:eastAsia="ar-SA"/>
        </w:rPr>
        <w:t>5</w:t>
      </w:r>
      <w:r w:rsidRPr="0086313F">
        <w:rPr>
          <w:bCs/>
          <w:lang w:eastAsia="ar-SA"/>
        </w:rPr>
        <w:t xml:space="preserve"> Договора, не позднее 3 (трех) рабочих дней после такого изменения в порядке, установленном пунктом 1</w:t>
      </w:r>
      <w:r w:rsidR="006D59F7" w:rsidRPr="0086313F">
        <w:rPr>
          <w:bCs/>
          <w:lang w:eastAsia="ar-SA"/>
        </w:rPr>
        <w:t>3</w:t>
      </w:r>
      <w:r w:rsidRPr="0086313F">
        <w:rPr>
          <w:bCs/>
          <w:lang w:eastAsia="ar-SA"/>
        </w:rPr>
        <w:t>.7 Договора.</w:t>
      </w:r>
      <w:bookmarkEnd w:id="6"/>
    </w:p>
    <w:p w14:paraId="28B68B6B" w14:textId="7F18782C"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t>Письма, уведомления и / или сообщения направляются Стороне</w:t>
      </w:r>
      <w:r w:rsidRPr="0086313F">
        <w:rPr>
          <w:bCs/>
        </w:rPr>
        <w:t>-</w:t>
      </w:r>
      <w:r w:rsidRPr="0086313F">
        <w:t>получателю по адресу ее места нахождения, указанному в разделе 1</w:t>
      </w:r>
      <w:r w:rsidR="001A727E" w:rsidRPr="0086313F">
        <w:t>5</w:t>
      </w:r>
      <w:r w:rsidRPr="0086313F">
        <w:t xml:space="preserve"> Договора, или в ранее полученном уведомлении Стороны об изменении адреса, одним из следующих способов, при этом документ</w:t>
      </w:r>
      <w:r w:rsidRPr="0086313F">
        <w:rPr>
          <w:bCs/>
        </w:rPr>
        <w:t xml:space="preserve"> будет считаться полученным</w:t>
      </w:r>
      <w:r w:rsidRPr="0086313F">
        <w:t>:</w:t>
      </w:r>
    </w:p>
    <w:p w14:paraId="548ED969" w14:textId="04DB96F3" w:rsidR="001E7DEB" w:rsidRPr="0086313F" w:rsidRDefault="001E7DEB" w:rsidP="00D6776A">
      <w:pPr>
        <w:pStyle w:val="af7"/>
        <w:numPr>
          <w:ilvl w:val="2"/>
          <w:numId w:val="6"/>
        </w:numPr>
        <w:shd w:val="clear" w:color="auto" w:fill="FFFFFF" w:themeFill="background1"/>
        <w:tabs>
          <w:tab w:val="left" w:pos="851"/>
        </w:tabs>
        <w:suppressAutoHyphens/>
        <w:ind w:left="0" w:firstLine="0"/>
        <w:jc w:val="both"/>
        <w:rPr>
          <w:bCs/>
        </w:rPr>
      </w:pPr>
      <w:r w:rsidRPr="0086313F">
        <w:rPr>
          <w:bCs/>
        </w:rPr>
        <w:t xml:space="preserve">Заказным почтовым отправлением с уведомлением о вручении – </w:t>
      </w:r>
      <w:r w:rsidRPr="0086313F">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73AA0EC" w14:textId="60DB4529" w:rsidR="001E7DEB" w:rsidRPr="0086313F" w:rsidRDefault="001E7DEB" w:rsidP="00D6776A">
      <w:pPr>
        <w:pStyle w:val="af7"/>
        <w:numPr>
          <w:ilvl w:val="2"/>
          <w:numId w:val="6"/>
        </w:numPr>
        <w:shd w:val="clear" w:color="auto" w:fill="FFFFFF" w:themeFill="background1"/>
        <w:tabs>
          <w:tab w:val="left" w:pos="851"/>
        </w:tabs>
        <w:suppressAutoHyphens/>
        <w:ind w:left="0" w:firstLine="0"/>
        <w:jc w:val="both"/>
        <w:rPr>
          <w:bCs/>
        </w:rPr>
      </w:pPr>
      <w:r w:rsidRPr="0086313F">
        <w:rPr>
          <w:bCs/>
        </w:rPr>
        <w:lastRenderedPageBreak/>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86313F">
        <w:t>;</w:t>
      </w:r>
    </w:p>
    <w:p w14:paraId="273C881F" w14:textId="77777777" w:rsidR="001E7DEB" w:rsidRPr="0086313F" w:rsidRDefault="001E7DEB" w:rsidP="00D6776A">
      <w:pPr>
        <w:pStyle w:val="af7"/>
        <w:widowControl w:val="0"/>
        <w:numPr>
          <w:ilvl w:val="2"/>
          <w:numId w:val="6"/>
        </w:numPr>
        <w:tabs>
          <w:tab w:val="left" w:pos="851"/>
        </w:tabs>
        <w:autoSpaceDE w:val="0"/>
        <w:autoSpaceDN w:val="0"/>
        <w:ind w:left="0" w:firstLine="0"/>
        <w:jc w:val="both"/>
        <w:rPr>
          <w:bCs/>
        </w:rPr>
      </w:pPr>
      <w:r w:rsidRPr="0086313F">
        <w:rPr>
          <w:bCs/>
        </w:rPr>
        <w:t>Посредством электронной почты (</w:t>
      </w:r>
      <w:r w:rsidRPr="0086313F">
        <w:rPr>
          <w:bCs/>
          <w:lang w:val="en-US"/>
        </w:rPr>
        <w:t>e</w:t>
      </w:r>
      <w:r w:rsidRPr="0086313F">
        <w:rPr>
          <w:bCs/>
        </w:rPr>
        <w:t>-</w:t>
      </w:r>
      <w:r w:rsidRPr="0086313F">
        <w:rPr>
          <w:bCs/>
          <w:lang w:val="en-US"/>
        </w:rPr>
        <w:t>mail</w:t>
      </w:r>
      <w:r w:rsidRPr="0086313F">
        <w:rPr>
          <w:bCs/>
        </w:rPr>
        <w:t>) – в дату направления электронного сообщения, зафиксированную на почтовом сервере отправителя.</w:t>
      </w:r>
    </w:p>
    <w:p w14:paraId="56F91F8B" w14:textId="351FDABD" w:rsidR="001E7DEB" w:rsidRPr="0086313F" w:rsidRDefault="001E7DEB" w:rsidP="00D6776A">
      <w:pPr>
        <w:pStyle w:val="af7"/>
        <w:numPr>
          <w:ilvl w:val="2"/>
          <w:numId w:val="6"/>
        </w:numPr>
        <w:shd w:val="clear" w:color="auto" w:fill="FFFFFF" w:themeFill="background1"/>
        <w:tabs>
          <w:tab w:val="left" w:pos="851"/>
        </w:tabs>
        <w:suppressAutoHyphens/>
        <w:ind w:left="0" w:firstLine="0"/>
        <w:jc w:val="both"/>
        <w:rPr>
          <w:bCs/>
        </w:rPr>
      </w:pPr>
      <w:r w:rsidRPr="0086313F">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6D59F7" w:rsidRPr="0086313F">
        <w:rPr>
          <w:bCs/>
        </w:rPr>
        <w:t>3</w:t>
      </w:r>
      <w:r w:rsidRPr="0086313F">
        <w:rPr>
          <w:bCs/>
        </w:rPr>
        <w:t>.7.1 – 1</w:t>
      </w:r>
      <w:r w:rsidR="006D59F7" w:rsidRPr="0086313F">
        <w:rPr>
          <w:bCs/>
        </w:rPr>
        <w:t>3</w:t>
      </w:r>
      <w:r w:rsidRPr="0086313F">
        <w:rPr>
          <w:bCs/>
        </w:rPr>
        <w:t>.7.2 Договора.</w:t>
      </w:r>
    </w:p>
    <w:p w14:paraId="7F6E4B09" w14:textId="77A0FCBB"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w:t>
      </w:r>
    </w:p>
    <w:p w14:paraId="760C93DB" w14:textId="22CC6010" w:rsidR="001E7DEB" w:rsidRPr="0086313F"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Уступка (передача),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p>
    <w:p w14:paraId="100097FA" w14:textId="77777777" w:rsidR="00BA0D25" w:rsidRDefault="001E7DEB" w:rsidP="00B82563">
      <w:pPr>
        <w:pStyle w:val="af7"/>
        <w:numPr>
          <w:ilvl w:val="1"/>
          <w:numId w:val="6"/>
        </w:numPr>
        <w:shd w:val="clear" w:color="auto" w:fill="FFFFFF" w:themeFill="background1"/>
        <w:suppressAutoHyphens/>
        <w:ind w:left="0" w:firstLine="0"/>
        <w:jc w:val="both"/>
        <w:rPr>
          <w:bCs/>
        </w:rPr>
      </w:pPr>
      <w:r w:rsidRPr="0086313F">
        <w:rPr>
          <w:bCs/>
          <w:lang w:eastAsia="ar-SA"/>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158E04E8" w14:textId="57177267" w:rsidR="001E7DEB" w:rsidRDefault="001E7DEB" w:rsidP="00BA0D25">
      <w:pPr>
        <w:pStyle w:val="af7"/>
        <w:shd w:val="clear" w:color="auto" w:fill="FFFFFF" w:themeFill="background1"/>
        <w:suppressAutoHyphens/>
        <w:ind w:left="0" w:firstLine="567"/>
        <w:jc w:val="both"/>
        <w:rPr>
          <w:bCs/>
          <w:lang w:eastAsia="ar-SA"/>
        </w:rPr>
      </w:pPr>
      <w:r w:rsidRPr="0086313F">
        <w:rPr>
          <w:bCs/>
          <w:lang w:eastAsia="ar-SA"/>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69A84FE6" w14:textId="77777777" w:rsidR="00AC79EE" w:rsidRPr="00EF1F5A" w:rsidRDefault="00AC79EE" w:rsidP="00AC79EE">
      <w:pPr>
        <w:pStyle w:val="af7"/>
        <w:ind w:left="0"/>
        <w:jc w:val="both"/>
        <w:rPr>
          <w:bCs/>
          <w:color w:val="548DD4" w:themeColor="text2" w:themeTint="99"/>
        </w:rPr>
      </w:pPr>
      <w:r w:rsidRPr="00EF1F5A">
        <w:rPr>
          <w:bCs/>
          <w:color w:val="548DD4" w:themeColor="text2" w:themeTint="99"/>
        </w:rPr>
        <w:t>(13.10.</w:t>
      </w:r>
      <w:r w:rsidRPr="00EF1F5A">
        <w:rPr>
          <w:color w:val="548DD4" w:themeColor="text2" w:themeTint="99"/>
        </w:rPr>
        <w:t xml:space="preserve"> </w:t>
      </w:r>
      <w:r w:rsidRPr="00EF1F5A">
        <w:rPr>
          <w:bCs/>
          <w:color w:val="548DD4" w:themeColor="text2" w:themeTint="99"/>
        </w:rPr>
        <w:t>Договор составлен и подписан в двух оригинальных экземплярах, по одному для каждой из Сторон.)</w:t>
      </w:r>
    </w:p>
    <w:p w14:paraId="038041F7" w14:textId="69C2F70C" w:rsidR="00A93013" w:rsidRPr="0086313F" w:rsidRDefault="001E7DEB" w:rsidP="001A727E">
      <w:pPr>
        <w:pStyle w:val="af7"/>
        <w:numPr>
          <w:ilvl w:val="1"/>
          <w:numId w:val="6"/>
        </w:numPr>
        <w:shd w:val="clear" w:color="auto" w:fill="FFFFFF" w:themeFill="background1"/>
        <w:suppressAutoHyphens/>
        <w:ind w:left="0" w:firstLine="0"/>
        <w:jc w:val="both"/>
        <w:rPr>
          <w:bCs/>
        </w:rPr>
      </w:pPr>
      <w:r w:rsidRPr="0086313F">
        <w:rPr>
          <w:bCs/>
          <w:lang w:eastAsia="ar-SA"/>
        </w:rPr>
        <w:t>Во всем остальном, что не урегулировано Договором, Стороны руководствуются законодательством Российской Федерации.</w:t>
      </w:r>
      <w:r w:rsidR="00A93013" w:rsidRPr="0086313F">
        <w:rPr>
          <w:bCs/>
        </w:rPr>
        <w:tab/>
      </w:r>
    </w:p>
    <w:p w14:paraId="0745D73B" w14:textId="77777777" w:rsidR="00290DEC" w:rsidRPr="0086313F" w:rsidRDefault="00290DEC" w:rsidP="00290DEC">
      <w:pPr>
        <w:spacing w:after="0" w:line="240" w:lineRule="auto"/>
        <w:jc w:val="both"/>
        <w:rPr>
          <w:rFonts w:ascii="Times New Roman" w:eastAsia="Times New Roman" w:hAnsi="Times New Roman" w:cs="Times New Roman"/>
          <w:sz w:val="12"/>
          <w:szCs w:val="24"/>
        </w:rPr>
      </w:pPr>
    </w:p>
    <w:p w14:paraId="1D5E9DD2" w14:textId="60D2A3AE" w:rsidR="00290DEC" w:rsidRPr="0086313F" w:rsidRDefault="001A727E" w:rsidP="00290DEC">
      <w:pPr>
        <w:shd w:val="clear" w:color="auto" w:fill="FFFFFF"/>
        <w:tabs>
          <w:tab w:val="left" w:pos="259"/>
        </w:tabs>
        <w:spacing w:after="0" w:line="240" w:lineRule="auto"/>
        <w:ind w:left="360"/>
        <w:contextualSpacing/>
        <w:jc w:val="center"/>
        <w:rPr>
          <w:rFonts w:ascii="Times New Roman" w:eastAsia="Times New Roman" w:hAnsi="Times New Roman" w:cs="Times New Roman"/>
          <w:b/>
          <w:bCs/>
          <w:color w:val="000000"/>
          <w:spacing w:val="-17"/>
          <w:sz w:val="24"/>
          <w:szCs w:val="24"/>
          <w:lang w:eastAsia="ru-RU"/>
        </w:rPr>
      </w:pPr>
      <w:r w:rsidRPr="0086313F">
        <w:rPr>
          <w:rFonts w:ascii="Times New Roman" w:eastAsia="Times New Roman" w:hAnsi="Times New Roman" w:cs="Times New Roman"/>
          <w:b/>
          <w:bCs/>
          <w:color w:val="000000"/>
          <w:spacing w:val="-17"/>
          <w:sz w:val="24"/>
          <w:szCs w:val="24"/>
          <w:lang w:eastAsia="ru-RU"/>
        </w:rPr>
        <w:t>14</w:t>
      </w:r>
      <w:r w:rsidR="00290DEC" w:rsidRPr="0086313F">
        <w:rPr>
          <w:rFonts w:ascii="Times New Roman" w:eastAsia="Times New Roman" w:hAnsi="Times New Roman" w:cs="Times New Roman"/>
          <w:b/>
          <w:bCs/>
          <w:color w:val="000000"/>
          <w:spacing w:val="-17"/>
          <w:sz w:val="24"/>
          <w:szCs w:val="24"/>
          <w:lang w:eastAsia="ru-RU"/>
        </w:rPr>
        <w:t>.</w:t>
      </w:r>
      <w:r w:rsidR="00872B7B" w:rsidRPr="0086313F">
        <w:rPr>
          <w:rFonts w:ascii="Times New Roman" w:eastAsia="Times New Roman" w:hAnsi="Times New Roman" w:cs="Times New Roman"/>
          <w:b/>
          <w:bCs/>
          <w:color w:val="000000"/>
          <w:spacing w:val="-17"/>
          <w:sz w:val="24"/>
          <w:szCs w:val="24"/>
          <w:lang w:eastAsia="ru-RU"/>
        </w:rPr>
        <w:t xml:space="preserve"> </w:t>
      </w:r>
      <w:r w:rsidR="00290DEC" w:rsidRPr="0086313F">
        <w:rPr>
          <w:rFonts w:ascii="Times New Roman" w:eastAsia="Times New Roman" w:hAnsi="Times New Roman" w:cs="Times New Roman"/>
          <w:b/>
          <w:bCs/>
          <w:color w:val="000000"/>
          <w:spacing w:val="-17"/>
          <w:sz w:val="24"/>
          <w:szCs w:val="24"/>
          <w:lang w:eastAsia="ru-RU"/>
        </w:rPr>
        <w:t>Список приложений</w:t>
      </w:r>
    </w:p>
    <w:p w14:paraId="51D93B48" w14:textId="77777777" w:rsidR="00290DEC" w:rsidRPr="0086313F" w:rsidRDefault="00290DEC" w:rsidP="00290DEC">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Приложение № 1 - Техническое задание;</w:t>
      </w:r>
    </w:p>
    <w:p w14:paraId="15C429A0" w14:textId="77777777" w:rsidR="00290DEC" w:rsidRPr="0086313F" w:rsidRDefault="00290DEC" w:rsidP="00290DEC">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Приложение № 2 - </w:t>
      </w:r>
      <w:r w:rsidRPr="0086313F">
        <w:rPr>
          <w:rFonts w:ascii="Times New Roman" w:eastAsia="Times New Roman" w:hAnsi="Times New Roman" w:cs="Times New Roman"/>
          <w:sz w:val="24"/>
          <w:szCs w:val="24"/>
        </w:rPr>
        <w:t>Календарный график оказания услуг;</w:t>
      </w:r>
    </w:p>
    <w:p w14:paraId="217DAB41" w14:textId="3210AED2" w:rsidR="00290DEC" w:rsidRPr="0086313F" w:rsidRDefault="00290DEC" w:rsidP="00290DEC">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Приложение № 3 - </w:t>
      </w:r>
      <w:r w:rsidR="00F6040B" w:rsidRPr="0086313F">
        <w:rPr>
          <w:rFonts w:ascii="Times New Roman" w:eastAsia="Times New Roman" w:hAnsi="Times New Roman" w:cs="Times New Roman"/>
          <w:bCs/>
          <w:color w:val="000000" w:themeColor="text1"/>
          <w:sz w:val="24"/>
          <w:szCs w:val="24"/>
          <w:lang w:eastAsia="ru-RU"/>
        </w:rPr>
        <w:t>Смета</w:t>
      </w:r>
      <w:r w:rsidRPr="0086313F">
        <w:rPr>
          <w:rFonts w:ascii="Times New Roman" w:eastAsia="Times New Roman" w:hAnsi="Times New Roman" w:cs="Times New Roman"/>
          <w:sz w:val="24"/>
          <w:szCs w:val="24"/>
          <w:lang w:eastAsia="ru-RU"/>
        </w:rPr>
        <w:t>;</w:t>
      </w:r>
    </w:p>
    <w:p w14:paraId="6D1FA511" w14:textId="77777777" w:rsidR="00290DEC" w:rsidRPr="0086313F" w:rsidRDefault="00290DEC" w:rsidP="006C2A2F">
      <w:pPr>
        <w:spacing w:after="0" w:line="240" w:lineRule="auto"/>
        <w:jc w:val="both"/>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Приложение № 4 - Размер ответственности Исполнителя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14:paraId="777CDC57" w14:textId="3F72E615" w:rsidR="00F6040B" w:rsidRPr="0086313F" w:rsidRDefault="00F6040B" w:rsidP="00CD2771">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 xml:space="preserve">Приложение № </w:t>
      </w:r>
      <w:r w:rsidR="0089585E" w:rsidRPr="0086313F">
        <w:rPr>
          <w:rFonts w:ascii="Times New Roman" w:eastAsia="Times New Roman" w:hAnsi="Times New Roman" w:cs="Times New Roman"/>
          <w:sz w:val="24"/>
          <w:szCs w:val="24"/>
          <w:lang w:eastAsia="ru-RU"/>
        </w:rPr>
        <w:t>5</w:t>
      </w:r>
      <w:r w:rsidR="00290DEC" w:rsidRPr="0086313F">
        <w:rPr>
          <w:rFonts w:ascii="Times New Roman" w:eastAsia="Times New Roman" w:hAnsi="Times New Roman" w:cs="Times New Roman"/>
          <w:sz w:val="24"/>
          <w:szCs w:val="24"/>
          <w:lang w:eastAsia="ru-RU"/>
        </w:rPr>
        <w:t xml:space="preserve"> - </w:t>
      </w:r>
      <w:r w:rsidRPr="0086313F">
        <w:rPr>
          <w:rFonts w:ascii="Times New Roman" w:eastAsia="Times New Roman" w:hAnsi="Times New Roman" w:cs="Times New Roman"/>
          <w:sz w:val="24"/>
          <w:szCs w:val="24"/>
          <w:lang w:eastAsia="ru-RU"/>
        </w:rPr>
        <w:t>Форма Акта сдачи-приемки услуг</w:t>
      </w:r>
      <w:r w:rsidR="00A04AE6" w:rsidRPr="0086313F">
        <w:rPr>
          <w:rFonts w:ascii="Times New Roman" w:eastAsia="Times New Roman" w:hAnsi="Times New Roman" w:cs="Times New Roman"/>
          <w:sz w:val="24"/>
          <w:szCs w:val="24"/>
          <w:lang w:eastAsia="ru-RU"/>
        </w:rPr>
        <w:t>;</w:t>
      </w:r>
    </w:p>
    <w:p w14:paraId="760BE9FA" w14:textId="35F17F02" w:rsidR="00151CA0" w:rsidRPr="0086313F" w:rsidRDefault="00151CA0" w:rsidP="00151CA0">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Приложение № 6 – Справка в отношении всей цепочки собственников Исполнителя, включая конечных бенефициаров</w:t>
      </w:r>
      <w:r w:rsidR="00A04AE6" w:rsidRPr="0086313F">
        <w:rPr>
          <w:rFonts w:ascii="Times New Roman" w:eastAsia="Times New Roman" w:hAnsi="Times New Roman" w:cs="Times New Roman"/>
          <w:sz w:val="24"/>
          <w:szCs w:val="24"/>
          <w:lang w:eastAsia="ru-RU"/>
        </w:rPr>
        <w:t>;</w:t>
      </w:r>
    </w:p>
    <w:p w14:paraId="5ED0405A" w14:textId="4536289A" w:rsidR="00151CA0" w:rsidRPr="0086313F" w:rsidRDefault="00151CA0" w:rsidP="00151CA0">
      <w:pPr>
        <w:spacing w:after="0" w:line="240" w:lineRule="auto"/>
        <w:rPr>
          <w:rFonts w:ascii="Times New Roman" w:eastAsia="Times New Roman" w:hAnsi="Times New Roman" w:cs="Times New Roman"/>
          <w:sz w:val="24"/>
          <w:szCs w:val="24"/>
          <w:lang w:eastAsia="ru-RU"/>
        </w:rPr>
      </w:pPr>
      <w:r w:rsidRPr="0086313F">
        <w:rPr>
          <w:rFonts w:ascii="Times New Roman" w:eastAsia="Times New Roman" w:hAnsi="Times New Roman" w:cs="Times New Roman"/>
          <w:sz w:val="24"/>
          <w:szCs w:val="24"/>
          <w:lang w:eastAsia="ru-RU"/>
        </w:rPr>
        <w:t>Приложение № 7 – Форма согласия на передачу персональных и охраняемых законом данных.</w:t>
      </w:r>
    </w:p>
    <w:p w14:paraId="5544EED8" w14:textId="77777777" w:rsidR="00872B7B" w:rsidRPr="0086313F" w:rsidRDefault="00872B7B" w:rsidP="00CD2771">
      <w:pPr>
        <w:spacing w:after="0" w:line="240" w:lineRule="auto"/>
        <w:rPr>
          <w:rFonts w:ascii="Times New Roman" w:eastAsia="Times New Roman" w:hAnsi="Times New Roman" w:cs="Times New Roman"/>
          <w:sz w:val="16"/>
          <w:szCs w:val="24"/>
          <w:lang w:eastAsia="ru-RU"/>
        </w:rPr>
      </w:pPr>
    </w:p>
    <w:p w14:paraId="622A7B77" w14:textId="64AF51AB" w:rsidR="00FB2024" w:rsidRPr="0086313F" w:rsidRDefault="001A727E" w:rsidP="00FB2024">
      <w:pPr>
        <w:spacing w:after="0" w:line="240" w:lineRule="auto"/>
        <w:jc w:val="center"/>
        <w:rPr>
          <w:rFonts w:ascii="Times New Roman" w:eastAsia="Times New Roman" w:hAnsi="Times New Roman" w:cs="Times New Roman"/>
          <w:b/>
          <w:bCs/>
          <w:color w:val="000000"/>
          <w:spacing w:val="-17"/>
          <w:sz w:val="24"/>
          <w:szCs w:val="24"/>
        </w:rPr>
      </w:pPr>
      <w:r w:rsidRPr="0086313F">
        <w:rPr>
          <w:rFonts w:ascii="Times New Roman" w:eastAsia="Times New Roman" w:hAnsi="Times New Roman" w:cs="Times New Roman"/>
          <w:b/>
          <w:bCs/>
          <w:color w:val="000000"/>
          <w:spacing w:val="-17"/>
          <w:sz w:val="24"/>
          <w:szCs w:val="24"/>
        </w:rPr>
        <w:t>15</w:t>
      </w:r>
      <w:r w:rsidR="00A93013" w:rsidRPr="0086313F">
        <w:rPr>
          <w:rFonts w:ascii="Times New Roman" w:eastAsia="Times New Roman" w:hAnsi="Times New Roman" w:cs="Times New Roman"/>
          <w:b/>
          <w:bCs/>
          <w:color w:val="000000"/>
          <w:spacing w:val="-17"/>
          <w:sz w:val="24"/>
          <w:szCs w:val="24"/>
        </w:rPr>
        <w:t>.</w:t>
      </w:r>
      <w:r w:rsidR="00FB2024" w:rsidRPr="0086313F">
        <w:rPr>
          <w:rFonts w:ascii="Times New Roman" w:eastAsia="Times New Roman" w:hAnsi="Times New Roman" w:cs="Times New Roman"/>
          <w:b/>
          <w:bCs/>
          <w:color w:val="000000"/>
          <w:spacing w:val="-17"/>
          <w:sz w:val="24"/>
          <w:szCs w:val="24"/>
        </w:rPr>
        <w:t xml:space="preserve"> Адреса и платежные реквизиты сторон</w:t>
      </w:r>
    </w:p>
    <w:p w14:paraId="12CF7CA5" w14:textId="77777777" w:rsidR="00FB2024" w:rsidRPr="0086313F" w:rsidRDefault="00FB2024" w:rsidP="00FB2024">
      <w:pPr>
        <w:spacing w:after="0" w:line="240" w:lineRule="auto"/>
        <w:jc w:val="center"/>
        <w:rPr>
          <w:rFonts w:ascii="Times New Roman" w:eastAsia="Times New Roman" w:hAnsi="Times New Roman" w:cs="Times New Roman"/>
          <w:b/>
          <w:bCs/>
          <w:color w:val="000000"/>
          <w:spacing w:val="-17"/>
          <w:sz w:val="24"/>
          <w:szCs w:val="24"/>
        </w:rPr>
      </w:pPr>
    </w:p>
    <w:tbl>
      <w:tblPr>
        <w:tblW w:w="10535" w:type="dxa"/>
        <w:jc w:val="center"/>
        <w:tblLook w:val="01E0" w:firstRow="1" w:lastRow="1" w:firstColumn="1" w:lastColumn="1" w:noHBand="0" w:noVBand="0"/>
      </w:tblPr>
      <w:tblGrid>
        <w:gridCol w:w="4860"/>
        <w:gridCol w:w="527"/>
        <w:gridCol w:w="142"/>
        <w:gridCol w:w="4643"/>
        <w:gridCol w:w="363"/>
      </w:tblGrid>
      <w:tr w:rsidR="00F83466" w:rsidRPr="00A54771" w14:paraId="4854A291" w14:textId="77777777" w:rsidTr="00A50F5A">
        <w:trPr>
          <w:gridAfter w:val="1"/>
          <w:wAfter w:w="363" w:type="dxa"/>
          <w:jc w:val="center"/>
        </w:trPr>
        <w:tc>
          <w:tcPr>
            <w:tcW w:w="5387" w:type="dxa"/>
            <w:gridSpan w:val="2"/>
          </w:tcPr>
          <w:p w14:paraId="693CAB1D" w14:textId="77777777" w:rsidR="00F83466" w:rsidRDefault="00F83466" w:rsidP="00A50F5A">
            <w:pPr>
              <w:spacing w:after="0" w:line="240" w:lineRule="auto"/>
              <w:ind w:left="321"/>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b/>
                <w:sz w:val="24"/>
                <w:szCs w:val="24"/>
                <w:lang w:eastAsia="ru-RU"/>
              </w:rPr>
              <w:t>ЗАКАЗЧИК:</w:t>
            </w:r>
          </w:p>
          <w:p w14:paraId="577D666E" w14:textId="77777777" w:rsidR="00F83466" w:rsidRPr="00DB0CB4" w:rsidRDefault="00F83466" w:rsidP="00A50F5A">
            <w:pPr>
              <w:spacing w:after="0" w:line="240" w:lineRule="auto"/>
              <w:ind w:left="321"/>
              <w:rPr>
                <w:rFonts w:ascii="Times New Roman" w:eastAsia="Times New Roman" w:hAnsi="Times New Roman"/>
                <w:b/>
                <w:color w:val="000000"/>
                <w:sz w:val="24"/>
                <w:szCs w:val="24"/>
                <w:lang w:eastAsia="ru-RU"/>
              </w:rPr>
            </w:pPr>
            <w:r w:rsidRPr="00DB0CB4">
              <w:rPr>
                <w:rFonts w:ascii="Times New Roman" w:eastAsia="Times New Roman" w:hAnsi="Times New Roman"/>
                <w:b/>
                <w:color w:val="000000"/>
                <w:sz w:val="24"/>
                <w:szCs w:val="24"/>
                <w:lang w:eastAsia="ru-RU"/>
              </w:rPr>
              <w:t>АО «Институт Гидропроект»</w:t>
            </w:r>
          </w:p>
          <w:p w14:paraId="00CF5D36" w14:textId="77777777" w:rsidR="00F83466"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Адрес местонахождения (юридический адрес): 125080, г. Москва, Волоколамское шоссе, дом 2, 5</w:t>
            </w:r>
            <w:proofErr w:type="gramStart"/>
            <w:r w:rsidRPr="00DB0CB4">
              <w:rPr>
                <w:rFonts w:ascii="Times New Roman" w:eastAsia="Times New Roman" w:hAnsi="Times New Roman"/>
                <w:bCs/>
                <w:color w:val="000000"/>
                <w:sz w:val="24"/>
                <w:szCs w:val="24"/>
                <w:lang w:eastAsia="ru-RU"/>
              </w:rPr>
              <w:t>эт.,</w:t>
            </w:r>
            <w:proofErr w:type="gramEnd"/>
            <w:r w:rsidRPr="00DB0CB4">
              <w:rPr>
                <w:rFonts w:ascii="Times New Roman" w:eastAsia="Times New Roman" w:hAnsi="Times New Roman"/>
                <w:bCs/>
                <w:color w:val="000000"/>
                <w:sz w:val="24"/>
                <w:szCs w:val="24"/>
                <w:lang w:eastAsia="ru-RU"/>
              </w:rPr>
              <w:t xml:space="preserve"> пом. I, ком.12</w:t>
            </w:r>
          </w:p>
          <w:p w14:paraId="2E378C87" w14:textId="77777777" w:rsidR="00F83466" w:rsidRDefault="00F83466" w:rsidP="00A50F5A">
            <w:pPr>
              <w:spacing w:after="0" w:line="240" w:lineRule="auto"/>
              <w:ind w:left="321"/>
              <w:rPr>
                <w:rFonts w:ascii="Times New Roman" w:eastAsia="Times New Roman" w:hAnsi="Times New Roman"/>
                <w:bCs/>
                <w:color w:val="000000"/>
                <w:sz w:val="24"/>
                <w:szCs w:val="24"/>
                <w:lang w:eastAsia="ru-RU"/>
              </w:rPr>
            </w:pPr>
          </w:p>
          <w:p w14:paraId="0D5B77BE" w14:textId="77777777" w:rsidR="00F83466" w:rsidRPr="00DB0CB4" w:rsidRDefault="00F83466" w:rsidP="00A50F5A">
            <w:pPr>
              <w:spacing w:after="0" w:line="240" w:lineRule="auto"/>
              <w:ind w:left="321"/>
              <w:rPr>
                <w:rFonts w:ascii="Times New Roman" w:eastAsia="Times New Roman" w:hAnsi="Times New Roman"/>
                <w:b/>
                <w:color w:val="000000"/>
                <w:sz w:val="24"/>
                <w:szCs w:val="24"/>
                <w:lang w:eastAsia="ru-RU"/>
              </w:rPr>
            </w:pPr>
            <w:r w:rsidRPr="00DB0CB4">
              <w:rPr>
                <w:rFonts w:ascii="Times New Roman" w:eastAsia="Times New Roman" w:hAnsi="Times New Roman"/>
                <w:b/>
                <w:color w:val="000000"/>
                <w:sz w:val="24"/>
                <w:szCs w:val="24"/>
                <w:lang w:eastAsia="ru-RU"/>
              </w:rPr>
              <w:t xml:space="preserve">Филиал АО "Институт Гидропроект" - "НИИЭС" </w:t>
            </w:r>
          </w:p>
          <w:p w14:paraId="090D643E"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 xml:space="preserve">Адрес местонахождения: </w:t>
            </w:r>
          </w:p>
          <w:p w14:paraId="61CB60CC"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125362, г. Москва, Строительный проезд, дом № 7А, корпус 29</w:t>
            </w:r>
          </w:p>
          <w:p w14:paraId="524D5221"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 xml:space="preserve">Почтовый адрес: </w:t>
            </w:r>
          </w:p>
          <w:p w14:paraId="7B54A03D"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 xml:space="preserve">125993, г. Москва, Волоколамское шоссе, д. 2 </w:t>
            </w:r>
          </w:p>
          <w:p w14:paraId="789445B5"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 xml:space="preserve">ОГРН 5087746440766 </w:t>
            </w:r>
          </w:p>
          <w:p w14:paraId="6B433334"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ИНН 7743714777</w:t>
            </w:r>
          </w:p>
          <w:p w14:paraId="0C1034E0"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lastRenderedPageBreak/>
              <w:t>КПП 773343002</w:t>
            </w:r>
          </w:p>
          <w:p w14:paraId="64C926E7" w14:textId="77777777" w:rsidR="00F83466" w:rsidRPr="00DB0CB4" w:rsidRDefault="00F83466" w:rsidP="00A50F5A">
            <w:pPr>
              <w:overflowPunct w:val="0"/>
              <w:autoSpaceDE w:val="0"/>
              <w:autoSpaceDN w:val="0"/>
              <w:spacing w:after="0" w:line="240" w:lineRule="auto"/>
              <w:ind w:left="321"/>
              <w:jc w:val="both"/>
              <w:rPr>
                <w:rFonts w:ascii="Times New Roman" w:hAnsi="Times New Roman"/>
                <w:bCs/>
                <w:sz w:val="24"/>
                <w:szCs w:val="24"/>
                <w:lang w:eastAsia="ru-RU"/>
              </w:rPr>
            </w:pPr>
            <w:r w:rsidRPr="00DB0CB4">
              <w:rPr>
                <w:rFonts w:ascii="Times New Roman" w:hAnsi="Times New Roman"/>
                <w:bCs/>
                <w:sz w:val="24"/>
                <w:szCs w:val="24"/>
                <w:lang w:eastAsia="ru-RU"/>
              </w:rPr>
              <w:t>Банковские реквизиты</w:t>
            </w:r>
          </w:p>
          <w:p w14:paraId="13E6483C"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ПАО Сбербанк г. Москва</w:t>
            </w:r>
          </w:p>
          <w:p w14:paraId="046DD0E2"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р/с 40702810838000039693</w:t>
            </w:r>
          </w:p>
          <w:p w14:paraId="03F33297"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к/с 30101810400000000225</w:t>
            </w:r>
          </w:p>
          <w:p w14:paraId="23E87F15"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БИК 044525225</w:t>
            </w:r>
          </w:p>
          <w:p w14:paraId="29601342" w14:textId="77777777" w:rsidR="00F83466" w:rsidRPr="00DB0CB4" w:rsidRDefault="00F83466" w:rsidP="00A50F5A">
            <w:pPr>
              <w:spacing w:after="0" w:line="240" w:lineRule="auto"/>
              <w:ind w:left="321"/>
              <w:rPr>
                <w:rFonts w:ascii="Times New Roman" w:eastAsia="Times New Roman" w:hAnsi="Times New Roman"/>
                <w:bCs/>
                <w:color w:val="000000"/>
                <w:sz w:val="24"/>
                <w:szCs w:val="24"/>
                <w:lang w:eastAsia="ru-RU"/>
              </w:rPr>
            </w:pPr>
            <w:r w:rsidRPr="00DB0CB4">
              <w:rPr>
                <w:rFonts w:ascii="Times New Roman" w:eastAsia="Times New Roman" w:hAnsi="Times New Roman"/>
                <w:bCs/>
                <w:color w:val="000000"/>
                <w:sz w:val="24"/>
                <w:szCs w:val="24"/>
                <w:lang w:eastAsia="ru-RU"/>
              </w:rPr>
              <w:t>ОКТМО 45373000 ОКАТО 45283593000</w:t>
            </w:r>
          </w:p>
          <w:p w14:paraId="65CFA184" w14:textId="77777777" w:rsidR="00F83466" w:rsidRPr="00DB0CB4" w:rsidRDefault="00F83466" w:rsidP="00A50F5A">
            <w:pPr>
              <w:spacing w:after="0" w:line="240" w:lineRule="auto"/>
              <w:ind w:left="321"/>
              <w:rPr>
                <w:rFonts w:ascii="Times New Roman" w:eastAsia="Times New Roman" w:hAnsi="Times New Roman"/>
                <w:bCs/>
                <w:sz w:val="24"/>
                <w:szCs w:val="24"/>
                <w:lang w:val="en-US" w:eastAsia="ru-RU"/>
              </w:rPr>
            </w:pPr>
            <w:r w:rsidRPr="00DB0CB4">
              <w:rPr>
                <w:rFonts w:ascii="Times New Roman" w:eastAsia="Times New Roman" w:hAnsi="Times New Roman"/>
                <w:bCs/>
                <w:sz w:val="24"/>
                <w:szCs w:val="24"/>
                <w:lang w:eastAsia="ru-RU"/>
              </w:rPr>
              <w:t>Тел</w:t>
            </w:r>
            <w:r w:rsidRPr="00DB0CB4">
              <w:rPr>
                <w:rFonts w:ascii="Times New Roman" w:eastAsia="Times New Roman" w:hAnsi="Times New Roman"/>
                <w:bCs/>
                <w:sz w:val="24"/>
                <w:szCs w:val="24"/>
                <w:lang w:val="en-US" w:eastAsia="ru-RU"/>
              </w:rPr>
              <w:t>: +7 (495) 727-36-05</w:t>
            </w:r>
          </w:p>
          <w:p w14:paraId="69743D49" w14:textId="77777777" w:rsidR="00F83466" w:rsidRPr="007F70CD" w:rsidRDefault="00F83466" w:rsidP="00A50F5A">
            <w:pPr>
              <w:spacing w:after="0" w:line="240" w:lineRule="auto"/>
              <w:ind w:left="321"/>
              <w:rPr>
                <w:rFonts w:ascii="Times New Roman" w:eastAsia="Times New Roman" w:hAnsi="Times New Roman" w:cs="Times New Roman"/>
                <w:b/>
                <w:sz w:val="24"/>
                <w:szCs w:val="24"/>
                <w:lang w:val="en-US" w:eastAsia="ru-RU"/>
              </w:rPr>
            </w:pPr>
            <w:r w:rsidRPr="00DB0CB4">
              <w:rPr>
                <w:rFonts w:ascii="Times New Roman" w:eastAsia="Times New Roman" w:hAnsi="Times New Roman"/>
                <w:bCs/>
                <w:sz w:val="24"/>
                <w:szCs w:val="24"/>
                <w:lang w:val="en-US" w:eastAsia="ru-RU"/>
              </w:rPr>
              <w:t>E-mail:</w:t>
            </w:r>
            <w:r w:rsidRPr="00DB0CB4">
              <w:rPr>
                <w:rFonts w:ascii="Tahoma" w:eastAsia="Times New Roman" w:hAnsi="Tahoma" w:cs="Tahoma"/>
                <w:bCs/>
                <w:sz w:val="24"/>
                <w:szCs w:val="24"/>
                <w:lang w:val="en-US" w:eastAsia="ru-RU"/>
              </w:rPr>
              <w:t xml:space="preserve"> </w:t>
            </w:r>
            <w:hyperlink r:id="rId7" w:history="1">
              <w:r w:rsidRPr="00DB0CB4">
                <w:rPr>
                  <w:rFonts w:ascii="Times New Roman" w:eastAsia="Times New Roman" w:hAnsi="Times New Roman"/>
                  <w:bCs/>
                  <w:sz w:val="24"/>
                  <w:szCs w:val="24"/>
                  <w:lang w:val="en-US" w:eastAsia="ru-RU"/>
                </w:rPr>
                <w:t>niies@</w:t>
              </w:r>
              <w:r w:rsidRPr="00DB0CB4">
                <w:rPr>
                  <w:rFonts w:ascii="Times New Roman" w:eastAsia="Times New Roman" w:hAnsi="Times New Roman"/>
                  <w:bCs/>
                  <w:sz w:val="24"/>
                  <w:szCs w:val="24"/>
                  <w:lang w:val="en-GB" w:eastAsia="ru-RU"/>
                </w:rPr>
                <w:t>hydroproject</w:t>
              </w:r>
              <w:r w:rsidRPr="00DB0CB4">
                <w:rPr>
                  <w:rFonts w:ascii="Times New Roman" w:eastAsia="Times New Roman" w:hAnsi="Times New Roman"/>
                  <w:bCs/>
                  <w:sz w:val="24"/>
                  <w:szCs w:val="24"/>
                  <w:lang w:val="en-US" w:eastAsia="ru-RU"/>
                </w:rPr>
                <w:t>.</w:t>
              </w:r>
              <w:proofErr w:type="spellStart"/>
              <w:r w:rsidRPr="00DB0CB4">
                <w:rPr>
                  <w:rFonts w:ascii="Times New Roman" w:eastAsia="Times New Roman" w:hAnsi="Times New Roman"/>
                  <w:bCs/>
                  <w:sz w:val="24"/>
                  <w:szCs w:val="24"/>
                  <w:lang w:val="en-GB" w:eastAsia="ru-RU"/>
                </w:rPr>
                <w:t>ru</w:t>
              </w:r>
              <w:proofErr w:type="spellEnd"/>
            </w:hyperlink>
          </w:p>
        </w:tc>
        <w:tc>
          <w:tcPr>
            <w:tcW w:w="4785" w:type="dxa"/>
            <w:gridSpan w:val="2"/>
          </w:tcPr>
          <w:p w14:paraId="2B600EC9" w14:textId="77777777" w:rsidR="00F83466"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b/>
                <w:sz w:val="24"/>
                <w:szCs w:val="24"/>
                <w:lang w:eastAsia="ru-RU"/>
              </w:rPr>
              <w:lastRenderedPageBreak/>
              <w:t>ИСПОЛНИТЕЛЬ:</w:t>
            </w:r>
          </w:p>
          <w:p w14:paraId="1F23F2C3" w14:textId="77777777" w:rsidR="00F83466" w:rsidRDefault="00F83466" w:rsidP="00A50F5A">
            <w:pPr>
              <w:spacing w:after="0" w:line="240" w:lineRule="auto"/>
              <w:rPr>
                <w:rFonts w:ascii="Times New Roman" w:eastAsia="Times New Roman" w:hAnsi="Times New Roman" w:cs="Times New Roman"/>
                <w:sz w:val="24"/>
                <w:szCs w:val="24"/>
                <w:lang w:eastAsia="ru-RU"/>
              </w:rPr>
            </w:pPr>
          </w:p>
          <w:p w14:paraId="4124F017"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 xml:space="preserve">Адрес местонахождения (юридический адрес: </w:t>
            </w:r>
          </w:p>
          <w:p w14:paraId="411B869C"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 xml:space="preserve">Почтовый адрес: </w:t>
            </w:r>
          </w:p>
          <w:p w14:paraId="5807E9DC"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 xml:space="preserve">ОГРН </w:t>
            </w:r>
          </w:p>
          <w:p w14:paraId="42A378EF"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 xml:space="preserve">ИНН </w:t>
            </w:r>
          </w:p>
          <w:p w14:paraId="146344C4"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 xml:space="preserve">КПП </w:t>
            </w:r>
          </w:p>
          <w:p w14:paraId="3F51C1CF" w14:textId="77777777" w:rsidR="00F83466" w:rsidRPr="006872E6" w:rsidRDefault="00F83466" w:rsidP="00A50F5A">
            <w:pPr>
              <w:spacing w:after="0" w:line="240" w:lineRule="auto"/>
              <w:rPr>
                <w:rFonts w:ascii="Times New Roman" w:eastAsia="Times New Roman" w:hAnsi="Times New Roman" w:cs="Times New Roman"/>
                <w:sz w:val="24"/>
                <w:szCs w:val="24"/>
                <w:lang w:eastAsia="ru-RU"/>
              </w:rPr>
            </w:pPr>
            <w:r w:rsidRPr="006872E6">
              <w:rPr>
                <w:rFonts w:ascii="Times New Roman" w:eastAsia="Times New Roman" w:hAnsi="Times New Roman" w:cs="Times New Roman"/>
                <w:sz w:val="24"/>
                <w:szCs w:val="24"/>
                <w:lang w:eastAsia="ru-RU"/>
              </w:rPr>
              <w:t>Банковские реквизиты</w:t>
            </w:r>
          </w:p>
          <w:p w14:paraId="3E84FB4A"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t xml:space="preserve">Р/счет: </w:t>
            </w:r>
          </w:p>
          <w:p w14:paraId="0EA91E9A"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t xml:space="preserve">К/счет: </w:t>
            </w:r>
          </w:p>
          <w:p w14:paraId="0907AFD3" w14:textId="77777777" w:rsidR="00F83466"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t xml:space="preserve">БИК: </w:t>
            </w:r>
          </w:p>
          <w:p w14:paraId="06F0D5C6"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w:t>
            </w:r>
          </w:p>
          <w:p w14:paraId="6045AF2C"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t xml:space="preserve">ОКПО </w:t>
            </w:r>
          </w:p>
          <w:p w14:paraId="6C5E0532"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t xml:space="preserve">ОКАТО </w:t>
            </w:r>
          </w:p>
          <w:p w14:paraId="6DFA43AD"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eastAsia="Times New Roman" w:hAnsi="Times New Roman" w:cs="Times New Roman"/>
                <w:sz w:val="24"/>
                <w:szCs w:val="24"/>
                <w:lang w:eastAsia="ru-RU"/>
              </w:rPr>
              <w:lastRenderedPageBreak/>
              <w:t xml:space="preserve">ОКТМО   </w:t>
            </w:r>
          </w:p>
          <w:p w14:paraId="35032F12" w14:textId="77777777" w:rsidR="00F83466" w:rsidRPr="00412621" w:rsidRDefault="00F83466" w:rsidP="00A50F5A">
            <w:pPr>
              <w:spacing w:after="0" w:line="240" w:lineRule="auto"/>
              <w:rPr>
                <w:rFonts w:ascii="Times New Roman" w:eastAsia="Times New Roman" w:hAnsi="Times New Roman" w:cs="Times New Roman"/>
                <w:sz w:val="24"/>
                <w:szCs w:val="24"/>
                <w:lang w:eastAsia="ru-RU"/>
              </w:rPr>
            </w:pPr>
            <w:r w:rsidRPr="00412621">
              <w:rPr>
                <w:rFonts w:ascii="Times New Roman" w:hAnsi="Times New Roman" w:cs="Times New Roman"/>
                <w:sz w:val="24"/>
                <w:szCs w:val="24"/>
              </w:rPr>
              <w:t>Тел</w:t>
            </w:r>
            <w:r w:rsidRPr="00E63283">
              <w:rPr>
                <w:rFonts w:ascii="Times New Roman" w:hAnsi="Times New Roman" w:cs="Times New Roman"/>
                <w:sz w:val="24"/>
                <w:szCs w:val="24"/>
              </w:rPr>
              <w:t xml:space="preserve">: </w:t>
            </w:r>
          </w:p>
          <w:p w14:paraId="56319CAE" w14:textId="77777777" w:rsidR="00F83466" w:rsidRPr="00A54771" w:rsidRDefault="00F83466" w:rsidP="00A50F5A">
            <w:pPr>
              <w:spacing w:after="0" w:line="240" w:lineRule="auto"/>
              <w:rPr>
                <w:rFonts w:ascii="Times New Roman" w:eastAsia="Times New Roman" w:hAnsi="Times New Roman" w:cs="Times New Roman"/>
                <w:b/>
                <w:sz w:val="24"/>
                <w:szCs w:val="24"/>
                <w:lang w:eastAsia="ru-RU"/>
              </w:rPr>
            </w:pPr>
            <w:r w:rsidRPr="00412621">
              <w:rPr>
                <w:rFonts w:ascii="Times New Roman" w:eastAsia="Times New Roman" w:hAnsi="Times New Roman" w:cs="Times New Roman"/>
                <w:sz w:val="24"/>
                <w:szCs w:val="24"/>
                <w:lang w:val="en-US" w:eastAsia="ru-RU"/>
              </w:rPr>
              <w:t>E</w:t>
            </w:r>
            <w:r w:rsidRPr="009B383C">
              <w:rPr>
                <w:rFonts w:ascii="Times New Roman" w:eastAsia="Times New Roman" w:hAnsi="Times New Roman" w:cs="Times New Roman"/>
                <w:sz w:val="24"/>
                <w:szCs w:val="24"/>
                <w:lang w:val="en-US" w:eastAsia="ru-RU"/>
              </w:rPr>
              <w:t>-</w:t>
            </w:r>
            <w:r w:rsidRPr="00412621">
              <w:rPr>
                <w:rFonts w:ascii="Times New Roman" w:eastAsia="Times New Roman" w:hAnsi="Times New Roman" w:cs="Times New Roman"/>
                <w:sz w:val="24"/>
                <w:szCs w:val="24"/>
                <w:lang w:val="en-US" w:eastAsia="ru-RU"/>
              </w:rPr>
              <w:t>mail</w:t>
            </w:r>
            <w:r w:rsidRPr="009B383C">
              <w:rPr>
                <w:rFonts w:ascii="Times New Roman" w:eastAsia="Times New Roman" w:hAnsi="Times New Roman" w:cs="Times New Roman"/>
                <w:sz w:val="24"/>
                <w:szCs w:val="24"/>
                <w:lang w:val="en-US" w:eastAsia="ru-RU"/>
              </w:rPr>
              <w:t xml:space="preserve">: </w:t>
            </w:r>
          </w:p>
        </w:tc>
      </w:tr>
      <w:tr w:rsidR="00F83466" w:rsidRPr="00A54771" w14:paraId="3BF92A9B" w14:textId="77777777" w:rsidTr="00A50F5A">
        <w:trPr>
          <w:gridAfter w:val="1"/>
          <w:wAfter w:w="363" w:type="dxa"/>
          <w:trHeight w:val="409"/>
          <w:jc w:val="center"/>
        </w:trPr>
        <w:tc>
          <w:tcPr>
            <w:tcW w:w="5387" w:type="dxa"/>
            <w:gridSpan w:val="2"/>
          </w:tcPr>
          <w:p w14:paraId="71ED68F8" w14:textId="77777777" w:rsidR="00F83466" w:rsidRPr="007F70CD" w:rsidRDefault="00F83466" w:rsidP="00A50F5A">
            <w:pPr>
              <w:spacing w:after="0" w:line="240" w:lineRule="auto"/>
              <w:ind w:left="321"/>
              <w:rPr>
                <w:rFonts w:ascii="Times New Roman" w:eastAsia="Times New Roman" w:hAnsi="Times New Roman" w:cs="Times New Roman"/>
                <w:bCs/>
                <w:sz w:val="24"/>
                <w:szCs w:val="24"/>
                <w:lang w:eastAsia="ru-RU"/>
              </w:rPr>
            </w:pPr>
          </w:p>
        </w:tc>
        <w:tc>
          <w:tcPr>
            <w:tcW w:w="4785" w:type="dxa"/>
            <w:gridSpan w:val="2"/>
          </w:tcPr>
          <w:p w14:paraId="3BE0D932" w14:textId="77777777" w:rsidR="00F83466" w:rsidRPr="00A54771" w:rsidRDefault="00F83466" w:rsidP="00A50F5A">
            <w:pPr>
              <w:spacing w:after="0" w:line="240" w:lineRule="auto"/>
              <w:rPr>
                <w:rFonts w:ascii="Times New Roman" w:eastAsia="Times New Roman" w:hAnsi="Times New Roman" w:cs="Times New Roman"/>
                <w:b/>
                <w:sz w:val="24"/>
                <w:szCs w:val="24"/>
                <w:lang w:eastAsia="ru-RU"/>
              </w:rPr>
            </w:pPr>
          </w:p>
        </w:tc>
      </w:tr>
      <w:tr w:rsidR="00F83466" w:rsidRPr="00885C8D" w14:paraId="32A46329" w14:textId="77777777" w:rsidTr="00A50F5A">
        <w:trPr>
          <w:gridAfter w:val="1"/>
          <w:wAfter w:w="363" w:type="dxa"/>
          <w:jc w:val="center"/>
        </w:trPr>
        <w:tc>
          <w:tcPr>
            <w:tcW w:w="10172" w:type="dxa"/>
            <w:gridSpan w:val="4"/>
          </w:tcPr>
          <w:p w14:paraId="60E4552C" w14:textId="77777777" w:rsidR="00F83466" w:rsidRPr="00885C8D" w:rsidRDefault="00F83466" w:rsidP="00A50F5A">
            <w:pPr>
              <w:spacing w:before="120" w:after="12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ПОДПИСИ СТОРОН:</w:t>
            </w:r>
          </w:p>
        </w:tc>
      </w:tr>
      <w:tr w:rsidR="00F83466" w:rsidRPr="00527E8E" w14:paraId="46A63867" w14:textId="77777777" w:rsidTr="00A50F5A">
        <w:tblPrEx>
          <w:jc w:val="left"/>
        </w:tblPrEx>
        <w:tc>
          <w:tcPr>
            <w:tcW w:w="4860" w:type="dxa"/>
            <w:shd w:val="clear" w:color="auto" w:fill="auto"/>
          </w:tcPr>
          <w:p w14:paraId="677CDE21"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r w:rsidRPr="0093576F">
              <w:rPr>
                <w:rFonts w:ascii="Times New Roman" w:eastAsia="Times New Roman" w:hAnsi="Times New Roman" w:cs="Times New Roman"/>
                <w:b/>
                <w:sz w:val="24"/>
                <w:szCs w:val="24"/>
                <w:lang w:eastAsia="ru-RU"/>
              </w:rPr>
              <w:t>От Заказчика:</w:t>
            </w:r>
          </w:p>
        </w:tc>
        <w:tc>
          <w:tcPr>
            <w:tcW w:w="669" w:type="dxa"/>
            <w:gridSpan w:val="2"/>
            <w:shd w:val="clear" w:color="auto" w:fill="auto"/>
          </w:tcPr>
          <w:p w14:paraId="3C6287B5"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5006" w:type="dxa"/>
            <w:gridSpan w:val="2"/>
            <w:shd w:val="clear" w:color="auto" w:fill="auto"/>
          </w:tcPr>
          <w:p w14:paraId="2AFCFDED"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6872E6">
              <w:rPr>
                <w:rFonts w:ascii="Times New Roman" w:eastAsia="Times New Roman" w:hAnsi="Times New Roman" w:cs="Times New Roman"/>
                <w:b/>
                <w:color w:val="000000" w:themeColor="text1"/>
                <w:sz w:val="24"/>
                <w:szCs w:val="24"/>
                <w:lang w:eastAsia="ru-RU"/>
              </w:rPr>
              <w:t>От Исполнителя:</w:t>
            </w:r>
          </w:p>
        </w:tc>
      </w:tr>
      <w:tr w:rsidR="00F83466" w:rsidRPr="00527E8E" w14:paraId="607E90A8" w14:textId="77777777" w:rsidTr="00A50F5A">
        <w:tblPrEx>
          <w:jc w:val="left"/>
        </w:tblPrEx>
        <w:tc>
          <w:tcPr>
            <w:tcW w:w="4860" w:type="dxa"/>
            <w:shd w:val="clear" w:color="auto" w:fill="auto"/>
          </w:tcPr>
          <w:p w14:paraId="71CE8FF2" w14:textId="695BA558" w:rsidR="00F83466" w:rsidRDefault="00BA0D25"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АО «Институт Гидропроект»</w:t>
            </w:r>
          </w:p>
          <w:p w14:paraId="1C753086" w14:textId="77777777" w:rsidR="00F83466"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56D35706" w14:textId="77777777" w:rsidR="00F83466" w:rsidRPr="0093576F"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04BE72ED"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194B973C"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c>
          <w:tcPr>
            <w:tcW w:w="669" w:type="dxa"/>
            <w:gridSpan w:val="2"/>
            <w:shd w:val="clear" w:color="auto" w:fill="auto"/>
          </w:tcPr>
          <w:p w14:paraId="03F5A7ED"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5006" w:type="dxa"/>
            <w:gridSpan w:val="2"/>
            <w:shd w:val="clear" w:color="auto" w:fill="auto"/>
          </w:tcPr>
          <w:p w14:paraId="0237DB62"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33E7FF7E"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664143CA"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70D28402"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571F2295"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r>
    </w:tbl>
    <w:p w14:paraId="728077C3" w14:textId="77777777" w:rsidR="00F83466" w:rsidRPr="00A54771" w:rsidRDefault="00F83466" w:rsidP="00F83466">
      <w:pPr>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p>
    <w:p w14:paraId="739DE263" w14:textId="0C3A8ED8" w:rsidR="006C2A2F" w:rsidRPr="0086313F" w:rsidRDefault="006C2A2F"/>
    <w:p w14:paraId="33B61481" w14:textId="6DFEBA83" w:rsidR="00807B42" w:rsidRPr="0086313F" w:rsidRDefault="00807B42" w:rsidP="00807B42">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86313F">
        <w:rPr>
          <w:rFonts w:ascii="Times New Roman" w:eastAsia="Times New Roman" w:hAnsi="Times New Roman" w:cs="Times New Roman"/>
          <w:snapToGrid w:val="0"/>
          <w:color w:val="000000" w:themeColor="text1"/>
          <w:sz w:val="24"/>
          <w:szCs w:val="24"/>
          <w:lang w:eastAsia="ru-RU"/>
        </w:rPr>
        <w:t xml:space="preserve">Приложение № 1 </w:t>
      </w:r>
    </w:p>
    <w:p w14:paraId="2493ED97"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                     </w:t>
      </w:r>
    </w:p>
    <w:p w14:paraId="5A0E9112" w14:textId="77777777" w:rsidR="00F83466" w:rsidRPr="0086313F"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58E6C418" w14:textId="77777777" w:rsidR="00807B42" w:rsidRPr="0086313F" w:rsidRDefault="00807B42"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p>
    <w:p w14:paraId="604635BD" w14:textId="77777777" w:rsidR="00807B42" w:rsidRPr="0086313F" w:rsidRDefault="00807B42"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p>
    <w:p w14:paraId="00888122" w14:textId="77777777" w:rsidR="00807B42" w:rsidRPr="0086313F" w:rsidRDefault="00807B42"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p>
    <w:p w14:paraId="0FCEB74B" w14:textId="4454F27A" w:rsidR="00807B42" w:rsidRPr="0086313F"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86313F">
        <w:rPr>
          <w:rFonts w:ascii="Times New Roman" w:eastAsia="Times New Roman" w:hAnsi="Times New Roman" w:cs="Times New Roman"/>
          <w:b/>
          <w:sz w:val="24"/>
          <w:szCs w:val="24"/>
          <w:lang w:eastAsia="ru-RU"/>
        </w:rPr>
        <w:t>ТЕХНИЧЕСКОЕ ЗАДАНИЕ</w:t>
      </w:r>
    </w:p>
    <w:p w14:paraId="23AD142F" w14:textId="2B01E5A0" w:rsidR="00807B42"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86313F">
        <w:rPr>
          <w:rFonts w:ascii="Times New Roman" w:eastAsia="Times New Roman" w:hAnsi="Times New Roman" w:cs="Times New Roman"/>
          <w:b/>
          <w:sz w:val="24"/>
          <w:szCs w:val="24"/>
          <w:lang w:eastAsia="ru-RU"/>
        </w:rPr>
        <w:t>на оказание услуг:</w:t>
      </w:r>
    </w:p>
    <w:p w14:paraId="26FC4024" w14:textId="77777777" w:rsidR="00B979AD" w:rsidRPr="0086313F" w:rsidRDefault="00B979AD"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518C6CB5" w14:textId="321BEDDD" w:rsidR="00B979AD" w:rsidRPr="00B979AD" w:rsidRDefault="00B979AD" w:rsidP="00B979AD">
      <w:pPr>
        <w:jc w:val="center"/>
        <w:rPr>
          <w:rFonts w:ascii="Times New Roman" w:hAnsi="Times New Roman" w:cs="Times New Roman"/>
          <w:b/>
          <w:color w:val="0D0D0D" w:themeColor="text1" w:themeTint="F2"/>
          <w:sz w:val="24"/>
          <w:szCs w:val="24"/>
        </w:rPr>
      </w:pPr>
      <w:r w:rsidRPr="00B979AD">
        <w:rPr>
          <w:rFonts w:ascii="Times New Roman" w:hAnsi="Times New Roman" w:cs="Times New Roman"/>
          <w:b/>
          <w:color w:val="0D0D0D" w:themeColor="text1" w:themeTint="F2"/>
          <w:sz w:val="24"/>
          <w:szCs w:val="24"/>
        </w:rPr>
        <w:t>«Проведение анализов трансформаторного масла из трансформаторов 6Т, 7Т</w:t>
      </w:r>
      <w:r>
        <w:rPr>
          <w:rFonts w:ascii="Times New Roman" w:hAnsi="Times New Roman" w:cs="Times New Roman"/>
          <w:b/>
          <w:color w:val="0D0D0D" w:themeColor="text1" w:themeTint="F2"/>
          <w:sz w:val="24"/>
          <w:szCs w:val="24"/>
        </w:rPr>
        <w:br/>
      </w:r>
      <w:r w:rsidRPr="00B979AD">
        <w:rPr>
          <w:rFonts w:ascii="Times New Roman" w:hAnsi="Times New Roman" w:cs="Times New Roman"/>
          <w:b/>
          <w:color w:val="0D0D0D" w:themeColor="text1" w:themeTint="F2"/>
          <w:sz w:val="24"/>
          <w:szCs w:val="24"/>
        </w:rPr>
        <w:t>типа ТЦД-125000/220 Филиала ПАО «Якутскэнерго» – «Каскад Вилюйских ГЭС</w:t>
      </w:r>
      <w:r>
        <w:rPr>
          <w:rFonts w:ascii="Times New Roman" w:hAnsi="Times New Roman" w:cs="Times New Roman"/>
          <w:b/>
          <w:color w:val="0D0D0D" w:themeColor="text1" w:themeTint="F2"/>
          <w:sz w:val="24"/>
          <w:szCs w:val="24"/>
        </w:rPr>
        <w:br/>
      </w:r>
      <w:r w:rsidRPr="00B979AD">
        <w:rPr>
          <w:rFonts w:ascii="Times New Roman" w:hAnsi="Times New Roman" w:cs="Times New Roman"/>
          <w:b/>
          <w:color w:val="0D0D0D" w:themeColor="text1" w:themeTint="F2"/>
          <w:sz w:val="24"/>
          <w:szCs w:val="24"/>
        </w:rPr>
        <w:t>им. Е. Н. Батенчука»</w:t>
      </w:r>
    </w:p>
    <w:p w14:paraId="4391853C" w14:textId="7BE0583F" w:rsidR="00807B42"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68A65AA0" w14:textId="50EFA223"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142BF5C7" w14:textId="75809DB2"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622E9DAA" w14:textId="31636118"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C90A37E" w14:textId="63DD0771"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31735EC1" w14:textId="3206F0C0"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F4EB909" w14:textId="1A1D6C75"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75D68457" w14:textId="419FF484"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30744FFC" w14:textId="792D3CD4"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57837964" w14:textId="69D4CC37"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23AB407C" w14:textId="7BD59B1A"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59C0FDDA" w14:textId="5BD780EA"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75798059" w14:textId="513DD363"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BE35CF3" w14:textId="6C71A3E7" w:rsidR="00F83466"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5EA9B5A6" w14:textId="77777777" w:rsidR="00F83466" w:rsidRPr="0086313F" w:rsidRDefault="00F83466"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0B11C7F" w14:textId="77777777" w:rsidR="00807B42" w:rsidRPr="0086313F"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659F1BD6" w14:textId="77777777" w:rsidR="00807B42" w:rsidRPr="0086313F"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23FBC992" w14:textId="77777777" w:rsidR="00807B42" w:rsidRPr="0086313F" w:rsidRDefault="00807B42" w:rsidP="00807B4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bl>
      <w:tblPr>
        <w:tblW w:w="10218" w:type="dxa"/>
        <w:tblLook w:val="01E0" w:firstRow="1" w:lastRow="1" w:firstColumn="1" w:lastColumn="1" w:noHBand="0" w:noVBand="0"/>
      </w:tblPr>
      <w:tblGrid>
        <w:gridCol w:w="4860"/>
        <w:gridCol w:w="597"/>
        <w:gridCol w:w="4761"/>
      </w:tblGrid>
      <w:tr w:rsidR="00F83466" w:rsidRPr="00527E8E" w14:paraId="389DFC9B" w14:textId="77777777" w:rsidTr="00A50F5A">
        <w:tc>
          <w:tcPr>
            <w:tcW w:w="4860" w:type="dxa"/>
            <w:shd w:val="clear" w:color="auto" w:fill="auto"/>
          </w:tcPr>
          <w:p w14:paraId="3EF0AFDF"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r w:rsidRPr="0093576F">
              <w:rPr>
                <w:rFonts w:ascii="Times New Roman" w:eastAsia="Times New Roman" w:hAnsi="Times New Roman" w:cs="Times New Roman"/>
                <w:b/>
                <w:sz w:val="24"/>
                <w:szCs w:val="24"/>
                <w:lang w:eastAsia="ru-RU"/>
              </w:rPr>
              <w:t>От Заказчика:</w:t>
            </w:r>
          </w:p>
        </w:tc>
        <w:tc>
          <w:tcPr>
            <w:tcW w:w="597" w:type="dxa"/>
            <w:shd w:val="clear" w:color="auto" w:fill="auto"/>
          </w:tcPr>
          <w:p w14:paraId="3297C0D9"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02CE1F93"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6872E6">
              <w:rPr>
                <w:rFonts w:ascii="Times New Roman" w:eastAsia="Times New Roman" w:hAnsi="Times New Roman" w:cs="Times New Roman"/>
                <w:b/>
                <w:color w:val="000000" w:themeColor="text1"/>
                <w:sz w:val="24"/>
                <w:szCs w:val="24"/>
                <w:lang w:eastAsia="ru-RU"/>
              </w:rPr>
              <w:t>От Исполнителя:</w:t>
            </w:r>
          </w:p>
        </w:tc>
      </w:tr>
      <w:tr w:rsidR="00F83466" w:rsidRPr="00527E8E" w14:paraId="09B6F58C" w14:textId="77777777" w:rsidTr="00A50F5A">
        <w:tc>
          <w:tcPr>
            <w:tcW w:w="4860" w:type="dxa"/>
            <w:shd w:val="clear" w:color="auto" w:fill="auto"/>
          </w:tcPr>
          <w:p w14:paraId="1FF0949D" w14:textId="458BC38A" w:rsidR="00F83466" w:rsidRDefault="00BA0D25"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АО «Институт Гидропроект»</w:t>
            </w:r>
          </w:p>
          <w:p w14:paraId="6B820E65" w14:textId="77777777" w:rsidR="00F83466"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776F1DD7" w14:textId="77777777" w:rsidR="00F83466" w:rsidRPr="0093576F"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7CD8C9B2"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23BEB6F7"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c>
          <w:tcPr>
            <w:tcW w:w="597" w:type="dxa"/>
            <w:shd w:val="clear" w:color="auto" w:fill="auto"/>
          </w:tcPr>
          <w:p w14:paraId="667DDA99"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05381A9E"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5461DC9D"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49595C3C"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0434448A"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64361455"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r>
    </w:tbl>
    <w:p w14:paraId="4AF6A837" w14:textId="77777777" w:rsidR="00F83466" w:rsidRPr="00807B42" w:rsidRDefault="00F83466" w:rsidP="00F83466">
      <w:pPr>
        <w:shd w:val="clear" w:color="auto" w:fill="FFFFFF" w:themeFill="background1"/>
        <w:spacing w:after="0" w:line="240" w:lineRule="auto"/>
        <w:jc w:val="center"/>
        <w:rPr>
          <w:rFonts w:ascii="Times New Roman" w:eastAsia="Times New Roman" w:hAnsi="Times New Roman" w:cs="Times New Roman"/>
          <w:b/>
          <w:snapToGrid w:val="0"/>
          <w:color w:val="000000" w:themeColor="text1"/>
          <w:sz w:val="24"/>
          <w:szCs w:val="24"/>
          <w:lang w:eastAsia="ru-RU"/>
        </w:rPr>
      </w:pPr>
    </w:p>
    <w:p w14:paraId="445AE198" w14:textId="77777777" w:rsidR="00F83466" w:rsidRDefault="00F83466"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p>
    <w:p w14:paraId="65F35960" w14:textId="77777777" w:rsidR="00F83466" w:rsidRDefault="00F83466">
      <w:pPr>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br w:type="page"/>
      </w:r>
    </w:p>
    <w:p w14:paraId="38153BB2" w14:textId="77777777" w:rsidR="00C56A31" w:rsidRDefault="00C56A31" w:rsidP="00C56A31">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sectPr w:rsidR="00C56A31" w:rsidSect="00D6776A">
          <w:headerReference w:type="even" r:id="rId8"/>
          <w:footerReference w:type="default" r:id="rId9"/>
          <w:headerReference w:type="first" r:id="rId10"/>
          <w:pgSz w:w="11906" w:h="16838"/>
          <w:pgMar w:top="851" w:right="851" w:bottom="851" w:left="1134" w:header="709" w:footer="709" w:gutter="0"/>
          <w:cols w:space="720"/>
          <w:docGrid w:linePitch="299"/>
        </w:sectPr>
      </w:pPr>
    </w:p>
    <w:p w14:paraId="764F03D2" w14:textId="64E81FB4" w:rsidR="00C56A31" w:rsidRPr="0086313F" w:rsidRDefault="00C56A31" w:rsidP="00C56A31">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86313F">
        <w:rPr>
          <w:rFonts w:ascii="Times New Roman" w:eastAsia="Times New Roman" w:hAnsi="Times New Roman" w:cs="Times New Roman"/>
          <w:snapToGrid w:val="0"/>
          <w:color w:val="000000" w:themeColor="text1"/>
          <w:sz w:val="24"/>
          <w:szCs w:val="24"/>
          <w:lang w:eastAsia="ru-RU"/>
        </w:rPr>
        <w:lastRenderedPageBreak/>
        <w:t xml:space="preserve">Приложение № 2 </w:t>
      </w:r>
    </w:p>
    <w:p w14:paraId="50529110" w14:textId="2D37056D" w:rsidR="00C56A31" w:rsidRPr="00A54771" w:rsidRDefault="00C56A31" w:rsidP="00C56A31">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№_________________                 </w:t>
      </w:r>
    </w:p>
    <w:p w14:paraId="0A9403BC" w14:textId="77777777" w:rsidR="00C56A31" w:rsidRPr="0086313F" w:rsidRDefault="00C56A31" w:rsidP="00C56A31">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6B5FEC81" w14:textId="77777777" w:rsidR="00C56A31" w:rsidRPr="0086313F" w:rsidRDefault="00C56A31" w:rsidP="00C56A31">
      <w:pPr>
        <w:spacing w:after="0" w:line="240" w:lineRule="auto"/>
        <w:ind w:left="5103"/>
        <w:jc w:val="right"/>
        <w:rPr>
          <w:rFonts w:ascii="Times New Roman" w:eastAsia="Times New Roman" w:hAnsi="Times New Roman" w:cs="Times New Roman"/>
          <w:b/>
          <w:bCs/>
          <w:sz w:val="16"/>
          <w:szCs w:val="16"/>
          <w:lang w:eastAsia="ru-RU"/>
        </w:rPr>
      </w:pPr>
    </w:p>
    <w:p w14:paraId="5A010D51" w14:textId="77777777" w:rsidR="00C56A31" w:rsidRPr="0086313F" w:rsidRDefault="00C56A31" w:rsidP="00C56A31">
      <w:pPr>
        <w:spacing w:after="0" w:line="240" w:lineRule="auto"/>
        <w:ind w:left="5103"/>
        <w:jc w:val="right"/>
        <w:rPr>
          <w:rFonts w:ascii="Times New Roman" w:eastAsia="Times New Roman" w:hAnsi="Times New Roman" w:cs="Times New Roman"/>
          <w:b/>
          <w:bCs/>
          <w:sz w:val="16"/>
          <w:szCs w:val="16"/>
          <w:lang w:eastAsia="ru-RU"/>
        </w:rPr>
      </w:pPr>
    </w:p>
    <w:p w14:paraId="7568D163" w14:textId="77777777" w:rsidR="00C56A31" w:rsidRPr="0086313F" w:rsidRDefault="00C56A31" w:rsidP="00C56A31">
      <w:pPr>
        <w:spacing w:after="0" w:line="240" w:lineRule="auto"/>
        <w:jc w:val="center"/>
        <w:rPr>
          <w:rFonts w:ascii="Times New Roman" w:eastAsia="Times New Roman" w:hAnsi="Times New Roman" w:cs="Times New Roman"/>
          <w:b/>
          <w:sz w:val="24"/>
          <w:szCs w:val="24"/>
          <w:lang w:eastAsia="ru-RU"/>
        </w:rPr>
      </w:pPr>
      <w:r w:rsidRPr="0086313F">
        <w:rPr>
          <w:rFonts w:ascii="Times New Roman" w:eastAsia="Times New Roman" w:hAnsi="Times New Roman" w:cs="Times New Roman"/>
          <w:b/>
          <w:sz w:val="24"/>
          <w:szCs w:val="24"/>
          <w:lang w:eastAsia="ru-RU"/>
        </w:rPr>
        <w:t>КАЛЕНДАРНЫЙ ГРАФИК ОКАЗАНИЯ УСЛУГ</w:t>
      </w:r>
    </w:p>
    <w:p w14:paraId="5135B18F" w14:textId="77777777" w:rsidR="00C56A31" w:rsidRPr="0086313F" w:rsidRDefault="00C56A31" w:rsidP="00C56A31">
      <w:pPr>
        <w:widowControl w:val="0"/>
        <w:autoSpaceDE w:val="0"/>
        <w:autoSpaceDN w:val="0"/>
        <w:spacing w:after="0" w:line="240" w:lineRule="auto"/>
        <w:outlineLvl w:val="0"/>
        <w:rPr>
          <w:rFonts w:ascii="Times New Roman" w:eastAsia="Times New Roman" w:hAnsi="Times New Roman" w:cs="Times New Roman"/>
          <w:snapToGrid w:val="0"/>
          <w:sz w:val="24"/>
          <w:szCs w:val="24"/>
          <w:lang w:eastAsia="ru-RU"/>
        </w:rPr>
      </w:pPr>
      <w:r w:rsidRPr="0086313F">
        <w:rPr>
          <w:rFonts w:ascii="Times New Roman" w:eastAsia="Times New Roman" w:hAnsi="Times New Roman" w:cs="Times New Roman"/>
          <w:snapToGrid w:val="0"/>
          <w:sz w:val="24"/>
          <w:szCs w:val="24"/>
          <w:lang w:eastAsia="ru-RU"/>
        </w:rPr>
        <w:t xml:space="preserve"> </w:t>
      </w:r>
    </w:p>
    <w:tbl>
      <w:tblPr>
        <w:tblW w:w="15315" w:type="dxa"/>
        <w:tblInd w:w="-294" w:type="dxa"/>
        <w:tblLayout w:type="fixed"/>
        <w:tblCellMar>
          <w:left w:w="0" w:type="dxa"/>
          <w:right w:w="0" w:type="dxa"/>
        </w:tblCellMar>
        <w:tblLook w:val="04A0" w:firstRow="1" w:lastRow="0" w:firstColumn="1" w:lastColumn="0" w:noHBand="0" w:noVBand="1"/>
      </w:tblPr>
      <w:tblGrid>
        <w:gridCol w:w="568"/>
        <w:gridCol w:w="5250"/>
        <w:gridCol w:w="1559"/>
        <w:gridCol w:w="1701"/>
        <w:gridCol w:w="2126"/>
        <w:gridCol w:w="2126"/>
        <w:gridCol w:w="1985"/>
      </w:tblGrid>
      <w:tr w:rsidR="00C56A31" w:rsidRPr="0086313F" w14:paraId="2FE684E5" w14:textId="77777777" w:rsidTr="00F97499">
        <w:trPr>
          <w:trHeight w:val="243"/>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E998B0" w14:textId="77777777" w:rsidR="00C56A31" w:rsidRPr="0086313F" w:rsidRDefault="00C56A31" w:rsidP="00F97499">
            <w:pPr>
              <w:spacing w:after="0" w:line="240" w:lineRule="auto"/>
              <w:rPr>
                <w:rFonts w:ascii="Times New Roman" w:hAnsi="Times New Roman" w:cs="Times New Roman"/>
              </w:rPr>
            </w:pPr>
            <w:r w:rsidRPr="0086313F">
              <w:rPr>
                <w:rFonts w:ascii="Times New Roman" w:hAnsi="Times New Roman" w:cs="Times New Roman"/>
              </w:rPr>
              <w:t>№ этапа</w:t>
            </w:r>
          </w:p>
        </w:tc>
        <w:tc>
          <w:tcPr>
            <w:tcW w:w="5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935455" w14:textId="77777777" w:rsidR="00C56A31" w:rsidRPr="0086313F" w:rsidRDefault="00C56A31" w:rsidP="00F97499">
            <w:pPr>
              <w:spacing w:after="0" w:line="240" w:lineRule="auto"/>
              <w:jc w:val="center"/>
              <w:rPr>
                <w:rFonts w:ascii="Times New Roman" w:hAnsi="Times New Roman" w:cs="Times New Roman"/>
                <w:sz w:val="24"/>
                <w:szCs w:val="24"/>
              </w:rPr>
            </w:pPr>
            <w:r w:rsidRPr="0086313F">
              <w:rPr>
                <w:rFonts w:ascii="Times New Roman" w:hAnsi="Times New Roman" w:cs="Times New Roman"/>
                <w:sz w:val="24"/>
                <w:szCs w:val="24"/>
              </w:rPr>
              <w:t>Наименование Услуг</w:t>
            </w:r>
          </w:p>
        </w:tc>
        <w:tc>
          <w:tcPr>
            <w:tcW w:w="32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703CA" w14:textId="77777777" w:rsidR="00C56A31" w:rsidRPr="0086313F" w:rsidRDefault="00C56A31" w:rsidP="00F97499">
            <w:pPr>
              <w:spacing w:after="0" w:line="240" w:lineRule="auto"/>
              <w:jc w:val="center"/>
              <w:rPr>
                <w:rFonts w:ascii="Times New Roman" w:hAnsi="Times New Roman" w:cs="Times New Roman"/>
                <w:sz w:val="24"/>
                <w:szCs w:val="24"/>
              </w:rPr>
            </w:pPr>
            <w:r w:rsidRPr="0086313F">
              <w:rPr>
                <w:rFonts w:ascii="Times New Roman" w:hAnsi="Times New Roman" w:cs="Times New Roman"/>
                <w:sz w:val="24"/>
                <w:szCs w:val="24"/>
              </w:rPr>
              <w:t>Период оказания услуг</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F93E16" w14:textId="77777777" w:rsidR="00C56A31" w:rsidRPr="0086313F" w:rsidRDefault="00C56A31" w:rsidP="00F97499">
            <w:pPr>
              <w:spacing w:after="0" w:line="240" w:lineRule="auto"/>
              <w:jc w:val="center"/>
              <w:rPr>
                <w:rFonts w:ascii="Times New Roman" w:hAnsi="Times New Roman" w:cs="Times New Roman"/>
              </w:rPr>
            </w:pPr>
            <w:r w:rsidRPr="00E20771">
              <w:rPr>
                <w:rFonts w:ascii="Times New Roman" w:hAnsi="Times New Roman" w:cs="Times New Roman"/>
                <w:sz w:val="24"/>
                <w:szCs w:val="24"/>
              </w:rPr>
              <w:t>Цена этапа, руб. без НДС</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CFCCCD" w14:textId="77777777" w:rsidR="00C56A31" w:rsidRPr="004C7928" w:rsidRDefault="00C56A31" w:rsidP="00F97499">
            <w:pPr>
              <w:spacing w:after="0" w:line="240" w:lineRule="auto"/>
              <w:jc w:val="center"/>
              <w:rPr>
                <w:rFonts w:ascii="Times New Roman" w:hAnsi="Times New Roman" w:cs="Times New Roman"/>
                <w:sz w:val="24"/>
                <w:szCs w:val="24"/>
              </w:rPr>
            </w:pPr>
            <w:r w:rsidRPr="004C7928">
              <w:rPr>
                <w:rFonts w:ascii="Times New Roman" w:hAnsi="Times New Roman" w:cs="Times New Roman"/>
                <w:sz w:val="24"/>
                <w:szCs w:val="24"/>
              </w:rPr>
              <w:t>Сумма НДС</w:t>
            </w:r>
            <w:r>
              <w:rPr>
                <w:rFonts w:ascii="Times New Roman" w:hAnsi="Times New Roman" w:cs="Times New Roman"/>
                <w:sz w:val="24"/>
                <w:szCs w:val="24"/>
              </w:rPr>
              <w:t>*</w:t>
            </w:r>
          </w:p>
          <w:p w14:paraId="75F0A338" w14:textId="5565506E" w:rsidR="00C56A31" w:rsidRPr="0086313F" w:rsidRDefault="00C56A31" w:rsidP="00F97499">
            <w:pPr>
              <w:spacing w:after="0" w:line="240" w:lineRule="auto"/>
              <w:jc w:val="center"/>
              <w:rPr>
                <w:rFonts w:ascii="Times New Roman" w:hAnsi="Times New Roman" w:cs="Times New Roman"/>
              </w:rPr>
            </w:pPr>
            <w:r w:rsidRPr="004C7928">
              <w:rPr>
                <w:rFonts w:ascii="Times New Roman" w:hAnsi="Times New Roman" w:cs="Times New Roman"/>
                <w:sz w:val="24"/>
                <w:szCs w:val="24"/>
              </w:rPr>
              <w:t>(</w:t>
            </w:r>
            <w:r>
              <w:rPr>
                <w:rFonts w:ascii="Times New Roman" w:hAnsi="Times New Roman" w:cs="Times New Roman"/>
                <w:sz w:val="24"/>
                <w:szCs w:val="24"/>
              </w:rPr>
              <w:t xml:space="preserve">    </w:t>
            </w:r>
            <w:r w:rsidRPr="004C7928">
              <w:rPr>
                <w:rFonts w:ascii="Times New Roman" w:hAnsi="Times New Roman" w:cs="Times New Roman"/>
                <w:sz w:val="24"/>
                <w:szCs w:val="24"/>
              </w:rPr>
              <w:t>%), руб.</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B297E0" w14:textId="77777777" w:rsidR="00C56A31" w:rsidRPr="004C7928" w:rsidRDefault="00C56A31" w:rsidP="00F97499">
            <w:pPr>
              <w:spacing w:after="0" w:line="240" w:lineRule="auto"/>
              <w:jc w:val="center"/>
              <w:rPr>
                <w:rFonts w:ascii="Times New Roman" w:hAnsi="Times New Roman" w:cs="Times New Roman"/>
                <w:sz w:val="24"/>
                <w:szCs w:val="24"/>
              </w:rPr>
            </w:pPr>
            <w:r w:rsidRPr="004C7928">
              <w:rPr>
                <w:rFonts w:ascii="Times New Roman" w:hAnsi="Times New Roman" w:cs="Times New Roman"/>
                <w:sz w:val="24"/>
                <w:szCs w:val="24"/>
              </w:rPr>
              <w:t>Стоимость,</w:t>
            </w:r>
            <w:r>
              <w:rPr>
                <w:rFonts w:ascii="Times New Roman" w:hAnsi="Times New Roman" w:cs="Times New Roman"/>
                <w:sz w:val="24"/>
                <w:szCs w:val="24"/>
              </w:rPr>
              <w:t xml:space="preserve"> с </w:t>
            </w:r>
            <w:r w:rsidRPr="004C7928">
              <w:rPr>
                <w:rFonts w:ascii="Times New Roman" w:hAnsi="Times New Roman" w:cs="Times New Roman"/>
                <w:sz w:val="24"/>
                <w:szCs w:val="24"/>
              </w:rPr>
              <w:t>НДС</w:t>
            </w:r>
            <w:r>
              <w:rPr>
                <w:rFonts w:ascii="Times New Roman" w:hAnsi="Times New Roman" w:cs="Times New Roman"/>
                <w:sz w:val="24"/>
                <w:szCs w:val="24"/>
              </w:rPr>
              <w:t>*</w:t>
            </w:r>
          </w:p>
          <w:p w14:paraId="7D794204" w14:textId="780F7464" w:rsidR="00C56A31" w:rsidRPr="0086313F" w:rsidRDefault="00C56A31" w:rsidP="00F97499">
            <w:pPr>
              <w:spacing w:after="0" w:line="240" w:lineRule="auto"/>
              <w:jc w:val="center"/>
              <w:rPr>
                <w:rFonts w:ascii="Times New Roman" w:hAnsi="Times New Roman" w:cs="Times New Roman"/>
              </w:rPr>
            </w:pPr>
            <w:r w:rsidRPr="004C7928">
              <w:rPr>
                <w:rFonts w:ascii="Times New Roman" w:hAnsi="Times New Roman" w:cs="Times New Roman"/>
                <w:sz w:val="24"/>
                <w:szCs w:val="24"/>
              </w:rPr>
              <w:t>(</w:t>
            </w:r>
            <w:r>
              <w:rPr>
                <w:rFonts w:ascii="Times New Roman" w:hAnsi="Times New Roman" w:cs="Times New Roman"/>
                <w:sz w:val="24"/>
                <w:szCs w:val="24"/>
              </w:rPr>
              <w:t xml:space="preserve">    </w:t>
            </w:r>
            <w:r w:rsidRPr="004C7928">
              <w:rPr>
                <w:rFonts w:ascii="Times New Roman" w:hAnsi="Times New Roman" w:cs="Times New Roman"/>
                <w:sz w:val="24"/>
                <w:szCs w:val="24"/>
              </w:rPr>
              <w:t>%), руб.</w:t>
            </w:r>
          </w:p>
        </w:tc>
      </w:tr>
      <w:tr w:rsidR="00524893" w:rsidRPr="0086313F" w14:paraId="0CF44EA6" w14:textId="77777777" w:rsidTr="001A3E89">
        <w:trPr>
          <w:trHeight w:val="282"/>
        </w:trPr>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51F55" w14:textId="77777777" w:rsidR="00524893" w:rsidRPr="0086313F" w:rsidRDefault="00524893" w:rsidP="00524893">
            <w:pPr>
              <w:spacing w:after="0" w:line="240" w:lineRule="auto"/>
              <w:rPr>
                <w:rFonts w:ascii="Times New Roman" w:hAnsi="Times New Roman" w:cs="Times New Roman"/>
              </w:rPr>
            </w:pPr>
            <w:bookmarkStart w:id="7" w:name="_Hlk206595607"/>
            <w:r w:rsidRPr="0086313F">
              <w:rPr>
                <w:rFonts w:ascii="Times New Roman" w:hAnsi="Times New Roman" w:cs="Times New Roman"/>
              </w:rPr>
              <w:t>1.</w:t>
            </w:r>
          </w:p>
        </w:tc>
        <w:tc>
          <w:tcPr>
            <w:tcW w:w="5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FC710" w14:textId="6F1E47D2" w:rsidR="00524893" w:rsidRPr="00B979AD" w:rsidRDefault="00B979AD" w:rsidP="00B979AD">
            <w:pPr>
              <w:spacing w:after="0" w:line="240" w:lineRule="auto"/>
              <w:rPr>
                <w:rFonts w:ascii="Times New Roman" w:hAnsi="Times New Roman" w:cs="Times New Roman"/>
                <w:sz w:val="24"/>
                <w:szCs w:val="24"/>
              </w:rPr>
            </w:pPr>
            <w:r w:rsidRPr="00B979AD">
              <w:rPr>
                <w:rFonts w:ascii="Times New Roman" w:hAnsi="Times New Roman" w:cs="Times New Roman"/>
                <w:sz w:val="24"/>
                <w:szCs w:val="24"/>
              </w:rPr>
              <w:t>Проведение анализов трансформаторного масла из трансформаторов 6Т, 7Т типа ТЦД-125000/220 Филиала ПАО «Якутскэнерго» – «Каскад Вилюйских ГЭС им. Е. Н. Батенчука»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479B8" w14:textId="0DA3B9A4" w:rsidR="00524893" w:rsidRPr="0086313F" w:rsidRDefault="00524893" w:rsidP="00B979AD">
            <w:pPr>
              <w:spacing w:after="0" w:line="240" w:lineRule="auto"/>
              <w:jc w:val="center"/>
              <w:rPr>
                <w:rFonts w:ascii="Times New Roman" w:hAnsi="Times New Roman" w:cs="Times New Roman"/>
                <w:sz w:val="24"/>
                <w:szCs w:val="24"/>
              </w:rPr>
            </w:pPr>
            <w:r w:rsidRPr="006B2B41">
              <w:rPr>
                <w:rFonts w:ascii="Times New Roman" w:hAnsi="Times New Roman" w:cs="Times New Roman"/>
                <w:bCs/>
                <w:sz w:val="24"/>
                <w:szCs w:val="24"/>
              </w:rPr>
              <w:t xml:space="preserve">с даты </w:t>
            </w:r>
            <w:r w:rsidR="00B979AD">
              <w:rPr>
                <w:rFonts w:ascii="Times New Roman" w:hAnsi="Times New Roman" w:cs="Times New Roman"/>
                <w:bCs/>
                <w:sz w:val="24"/>
                <w:szCs w:val="24"/>
              </w:rPr>
              <w:t>подписания</w:t>
            </w:r>
            <w:r w:rsidRPr="006B2B41">
              <w:rPr>
                <w:rFonts w:ascii="Times New Roman" w:hAnsi="Times New Roman" w:cs="Times New Roman"/>
                <w:bCs/>
                <w:sz w:val="24"/>
                <w:szCs w:val="24"/>
              </w:rPr>
              <w:t xml:space="preserve"> договора</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CE5790" w14:textId="753EA784" w:rsidR="00524893" w:rsidRPr="0086313F" w:rsidRDefault="00AF2CE8" w:rsidP="005248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30.10.2026</w:t>
            </w:r>
            <w:bookmarkStart w:id="8" w:name="_GoBack"/>
            <w:bookmarkEnd w:id="8"/>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239B4" w14:textId="44098AEC" w:rsidR="00524893" w:rsidRPr="0086313F" w:rsidRDefault="00524893" w:rsidP="00524893">
            <w:pPr>
              <w:spacing w:after="0" w:line="240" w:lineRule="auto"/>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6C9B1D" w14:textId="4481D65D" w:rsidR="00524893" w:rsidRPr="0086313F" w:rsidRDefault="00524893" w:rsidP="00524893">
            <w:pPr>
              <w:spacing w:after="0" w:line="240"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77084" w14:textId="6FA26822" w:rsidR="00524893" w:rsidRPr="0086313F" w:rsidRDefault="00524893" w:rsidP="00524893">
            <w:pPr>
              <w:spacing w:after="0" w:line="240" w:lineRule="auto"/>
              <w:jc w:val="center"/>
              <w:rPr>
                <w:rFonts w:ascii="Times New Roman" w:hAnsi="Times New Roman" w:cs="Times New Roman"/>
              </w:rPr>
            </w:pPr>
          </w:p>
        </w:tc>
      </w:tr>
      <w:bookmarkEnd w:id="7"/>
      <w:tr w:rsidR="00524893" w:rsidRPr="0086313F" w14:paraId="09CFC7DF" w14:textId="77777777" w:rsidTr="00F97499">
        <w:trPr>
          <w:trHeight w:val="296"/>
        </w:trPr>
        <w:tc>
          <w:tcPr>
            <w:tcW w:w="90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9EFDA" w14:textId="77777777" w:rsidR="00524893" w:rsidRPr="0086313F" w:rsidRDefault="00524893" w:rsidP="00524893">
            <w:pPr>
              <w:spacing w:after="0" w:line="240" w:lineRule="auto"/>
              <w:rPr>
                <w:rFonts w:ascii="Times New Roman" w:hAnsi="Times New Roman" w:cs="Times New Roman"/>
              </w:rPr>
            </w:pPr>
            <w:r w:rsidRPr="0086313F">
              <w:rPr>
                <w:rFonts w:ascii="Times New Roman" w:hAnsi="Times New Roman" w:cs="Times New Roman"/>
                <w:b/>
                <w:bCs/>
              </w:rPr>
              <w:t>Всего по Договору:</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F344DA" w14:textId="2CA72D8A" w:rsidR="00524893" w:rsidRPr="00DD69C6" w:rsidRDefault="00524893" w:rsidP="00524893">
            <w:pPr>
              <w:spacing w:after="0" w:line="240" w:lineRule="auto"/>
              <w:jc w:val="center"/>
              <w:rPr>
                <w:rFonts w:ascii="Times New Roman" w:hAnsi="Times New Roman" w:cs="Times New Roman"/>
                <w:b/>
                <w:bCs/>
              </w:rPr>
            </w:pP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5440C" w14:textId="1A1B8417" w:rsidR="00524893" w:rsidRPr="00DD69C6" w:rsidRDefault="00524893" w:rsidP="00524893">
            <w:pPr>
              <w:spacing w:after="0" w:line="240" w:lineRule="auto"/>
              <w:jc w:val="center"/>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306CEF" w14:textId="69526C8E" w:rsidR="00524893" w:rsidRPr="00DD69C6" w:rsidRDefault="00524893" w:rsidP="00524893">
            <w:pPr>
              <w:spacing w:after="0" w:line="240" w:lineRule="auto"/>
              <w:jc w:val="center"/>
              <w:rPr>
                <w:rFonts w:ascii="Times New Roman" w:hAnsi="Times New Roman" w:cs="Times New Roman"/>
                <w:b/>
                <w:bCs/>
              </w:rPr>
            </w:pPr>
          </w:p>
        </w:tc>
      </w:tr>
    </w:tbl>
    <w:p w14:paraId="03336E96" w14:textId="77777777" w:rsidR="00C56A31" w:rsidRDefault="00C56A31" w:rsidP="00C56A31">
      <w:pPr>
        <w:widowControl w:val="0"/>
        <w:autoSpaceDE w:val="0"/>
        <w:autoSpaceDN w:val="0"/>
        <w:spacing w:after="0" w:line="240" w:lineRule="auto"/>
        <w:outlineLvl w:val="0"/>
        <w:rPr>
          <w:rFonts w:ascii="Times New Roman" w:eastAsia="Times New Roman" w:hAnsi="Times New Roman" w:cs="Times New Roman"/>
          <w:snapToGrid w:val="0"/>
          <w:sz w:val="24"/>
          <w:szCs w:val="24"/>
          <w:lang w:eastAsia="ru-RU"/>
        </w:rPr>
      </w:pPr>
      <w:r w:rsidRPr="00BC471D">
        <w:rPr>
          <w:rFonts w:ascii="Times New Roman" w:eastAsia="Times New Roman" w:hAnsi="Times New Roman" w:cs="Times New Roman"/>
          <w:snapToGrid w:val="0"/>
          <w:sz w:val="24"/>
          <w:szCs w:val="24"/>
          <w:lang w:eastAsia="ru-RU"/>
        </w:rPr>
        <w:t xml:space="preserve">*Сумма НДС указана </w:t>
      </w:r>
      <w:r>
        <w:rPr>
          <w:rFonts w:ascii="Times New Roman" w:eastAsia="Times New Roman" w:hAnsi="Times New Roman" w:cs="Times New Roman"/>
          <w:snapToGrid w:val="0"/>
          <w:sz w:val="24"/>
          <w:szCs w:val="24"/>
          <w:lang w:eastAsia="ru-RU"/>
        </w:rPr>
        <w:t>справочно</w:t>
      </w:r>
      <w:r w:rsidRPr="00BC471D">
        <w:rPr>
          <w:rFonts w:ascii="Times New Roman" w:eastAsia="Times New Roman" w:hAnsi="Times New Roman" w:cs="Times New Roman"/>
          <w:snapToGrid w:val="0"/>
          <w:sz w:val="24"/>
          <w:szCs w:val="24"/>
          <w:lang w:eastAsia="ru-RU"/>
        </w:rPr>
        <w:t>. НДС исчисляется дополнительно исходя из ставки налога, установленной ст.164</w:t>
      </w:r>
    </w:p>
    <w:p w14:paraId="0F8D7F88" w14:textId="6BBD70B9" w:rsidR="006C2A2F" w:rsidRPr="0086313F" w:rsidRDefault="006C2A2F" w:rsidP="006C2A2F">
      <w:pPr>
        <w:widowControl w:val="0"/>
        <w:autoSpaceDE w:val="0"/>
        <w:autoSpaceDN w:val="0"/>
        <w:spacing w:after="0" w:line="240" w:lineRule="auto"/>
        <w:outlineLvl w:val="0"/>
        <w:rPr>
          <w:rFonts w:ascii="Times New Roman" w:eastAsia="Times New Roman" w:hAnsi="Times New Roman" w:cs="Times New Roman"/>
          <w:snapToGrid w:val="0"/>
          <w:sz w:val="24"/>
          <w:szCs w:val="24"/>
          <w:lang w:eastAsia="ru-RU"/>
        </w:rPr>
      </w:pPr>
    </w:p>
    <w:p w14:paraId="5D9A66DC" w14:textId="77777777" w:rsidR="00217F01" w:rsidRPr="0086313F" w:rsidRDefault="00217F01" w:rsidP="006C2A2F">
      <w:pPr>
        <w:widowControl w:val="0"/>
        <w:autoSpaceDE w:val="0"/>
        <w:autoSpaceDN w:val="0"/>
        <w:spacing w:after="0" w:line="240" w:lineRule="auto"/>
        <w:outlineLvl w:val="0"/>
        <w:rPr>
          <w:rFonts w:ascii="Times New Roman" w:eastAsia="Times New Roman" w:hAnsi="Times New Roman" w:cs="Times New Roman"/>
          <w:snapToGrid w:val="0"/>
          <w:sz w:val="24"/>
          <w:szCs w:val="24"/>
          <w:lang w:eastAsia="ru-RU"/>
        </w:rPr>
      </w:pPr>
    </w:p>
    <w:tbl>
      <w:tblPr>
        <w:tblW w:w="10218" w:type="dxa"/>
        <w:tblLook w:val="01E0" w:firstRow="1" w:lastRow="1" w:firstColumn="1" w:lastColumn="1" w:noHBand="0" w:noVBand="0"/>
      </w:tblPr>
      <w:tblGrid>
        <w:gridCol w:w="4860"/>
        <w:gridCol w:w="597"/>
        <w:gridCol w:w="4761"/>
      </w:tblGrid>
      <w:tr w:rsidR="00F83466" w:rsidRPr="00527E8E" w14:paraId="1A1F228B" w14:textId="77777777" w:rsidTr="00A50F5A">
        <w:tc>
          <w:tcPr>
            <w:tcW w:w="4860" w:type="dxa"/>
            <w:shd w:val="clear" w:color="auto" w:fill="auto"/>
          </w:tcPr>
          <w:p w14:paraId="3563E3CB"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r w:rsidRPr="0093576F">
              <w:rPr>
                <w:rFonts w:ascii="Times New Roman" w:eastAsia="Times New Roman" w:hAnsi="Times New Roman" w:cs="Times New Roman"/>
                <w:b/>
                <w:sz w:val="24"/>
                <w:szCs w:val="24"/>
                <w:lang w:eastAsia="ru-RU"/>
              </w:rPr>
              <w:t>От Заказчика:</w:t>
            </w:r>
          </w:p>
        </w:tc>
        <w:tc>
          <w:tcPr>
            <w:tcW w:w="597" w:type="dxa"/>
            <w:shd w:val="clear" w:color="auto" w:fill="auto"/>
          </w:tcPr>
          <w:p w14:paraId="5426A55B"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69A28041"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6872E6">
              <w:rPr>
                <w:rFonts w:ascii="Times New Roman" w:eastAsia="Times New Roman" w:hAnsi="Times New Roman" w:cs="Times New Roman"/>
                <w:b/>
                <w:color w:val="000000" w:themeColor="text1"/>
                <w:sz w:val="24"/>
                <w:szCs w:val="24"/>
                <w:lang w:eastAsia="ru-RU"/>
              </w:rPr>
              <w:t>От Исполнителя:</w:t>
            </w:r>
          </w:p>
        </w:tc>
      </w:tr>
      <w:tr w:rsidR="00F83466" w:rsidRPr="00527E8E" w14:paraId="3D2D1B2A" w14:textId="77777777" w:rsidTr="00A50F5A">
        <w:tc>
          <w:tcPr>
            <w:tcW w:w="4860" w:type="dxa"/>
            <w:shd w:val="clear" w:color="auto" w:fill="auto"/>
          </w:tcPr>
          <w:p w14:paraId="377CFBAC" w14:textId="4FD89037" w:rsidR="00F83466" w:rsidRDefault="00BA0D25"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АО «Институт Гидропроект»</w:t>
            </w:r>
          </w:p>
          <w:p w14:paraId="50CFD2C5" w14:textId="77777777" w:rsidR="00F83466"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4FD5AEE0" w14:textId="77777777" w:rsidR="00F83466" w:rsidRPr="0093576F"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53A2A303"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2154898D"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c>
          <w:tcPr>
            <w:tcW w:w="597" w:type="dxa"/>
            <w:shd w:val="clear" w:color="auto" w:fill="auto"/>
          </w:tcPr>
          <w:p w14:paraId="432DA96F"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49C9DE8A"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606B3E74"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0D47DEAE"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19367A54"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59FF9612"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r>
    </w:tbl>
    <w:p w14:paraId="0677DFF2" w14:textId="77777777" w:rsidR="00F83466" w:rsidRPr="00807B42" w:rsidRDefault="00F83466" w:rsidP="00F83466">
      <w:pPr>
        <w:shd w:val="clear" w:color="auto" w:fill="FFFFFF" w:themeFill="background1"/>
        <w:spacing w:after="0" w:line="240" w:lineRule="auto"/>
        <w:jc w:val="center"/>
        <w:rPr>
          <w:rFonts w:ascii="Times New Roman" w:eastAsia="Times New Roman" w:hAnsi="Times New Roman" w:cs="Times New Roman"/>
          <w:b/>
          <w:snapToGrid w:val="0"/>
          <w:color w:val="000000" w:themeColor="text1"/>
          <w:sz w:val="24"/>
          <w:szCs w:val="24"/>
          <w:lang w:eastAsia="ru-RU"/>
        </w:rPr>
      </w:pPr>
    </w:p>
    <w:p w14:paraId="6DCC123A" w14:textId="632826A8" w:rsidR="006C2A2F" w:rsidRPr="0086313F" w:rsidRDefault="006C2A2F" w:rsidP="00787F39">
      <w:pPr>
        <w:ind w:right="565"/>
      </w:pPr>
    </w:p>
    <w:p w14:paraId="165FF1B8" w14:textId="77777777" w:rsidR="006C2A2F" w:rsidRPr="0086313F" w:rsidRDefault="006C2A2F">
      <w:r w:rsidRPr="0086313F">
        <w:br w:type="page"/>
      </w:r>
    </w:p>
    <w:p w14:paraId="0E586188" w14:textId="77777777" w:rsidR="00C56A31" w:rsidRDefault="00C56A31"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sectPr w:rsidR="00C56A31" w:rsidSect="00C56A31">
          <w:pgSz w:w="16838" w:h="11906" w:orient="landscape"/>
          <w:pgMar w:top="1134" w:right="851" w:bottom="851" w:left="851" w:header="709" w:footer="709" w:gutter="0"/>
          <w:cols w:space="720"/>
          <w:docGrid w:linePitch="299"/>
        </w:sectPr>
      </w:pPr>
    </w:p>
    <w:p w14:paraId="01EC3A2D" w14:textId="219FE672" w:rsidR="006C2A2F" w:rsidRPr="0086313F" w:rsidRDefault="006C2A2F"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86313F">
        <w:rPr>
          <w:rFonts w:ascii="Times New Roman" w:eastAsia="Times New Roman" w:hAnsi="Times New Roman" w:cs="Times New Roman"/>
          <w:snapToGrid w:val="0"/>
          <w:color w:val="000000" w:themeColor="text1"/>
          <w:sz w:val="24"/>
          <w:szCs w:val="24"/>
          <w:lang w:eastAsia="ru-RU"/>
        </w:rPr>
        <w:lastRenderedPageBreak/>
        <w:t xml:space="preserve">Приложение № 4 </w:t>
      </w:r>
    </w:p>
    <w:p w14:paraId="0FAF3846"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                     </w:t>
      </w:r>
    </w:p>
    <w:p w14:paraId="500E8CF3" w14:textId="77777777" w:rsidR="00F83466" w:rsidRPr="0086313F"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24CCB4E6" w14:textId="77777777" w:rsidR="006C2A2F" w:rsidRPr="0086313F" w:rsidRDefault="006C2A2F" w:rsidP="006C2A2F">
      <w:pPr>
        <w:spacing w:after="0" w:line="240" w:lineRule="auto"/>
        <w:jc w:val="center"/>
        <w:rPr>
          <w:rFonts w:ascii="Times New Roman" w:eastAsia="Times New Roman" w:hAnsi="Times New Roman" w:cs="Times New Roman"/>
          <w:b/>
          <w:sz w:val="24"/>
          <w:lang w:eastAsia="ru-RU"/>
        </w:rPr>
      </w:pPr>
    </w:p>
    <w:p w14:paraId="5C44AB21" w14:textId="77777777" w:rsidR="006C2A2F" w:rsidRPr="0086313F" w:rsidRDefault="006C2A2F" w:rsidP="006C2A2F">
      <w:pPr>
        <w:spacing w:after="0" w:line="240" w:lineRule="auto"/>
        <w:jc w:val="center"/>
        <w:rPr>
          <w:rFonts w:ascii="Times New Roman" w:eastAsia="Times New Roman" w:hAnsi="Times New Roman" w:cs="Times New Roman"/>
          <w:b/>
          <w:sz w:val="24"/>
          <w:lang w:eastAsia="ru-RU"/>
        </w:rPr>
      </w:pPr>
      <w:r w:rsidRPr="0086313F">
        <w:rPr>
          <w:rFonts w:ascii="Times New Roman" w:eastAsia="Times New Roman" w:hAnsi="Times New Roman" w:cs="Times New Roman"/>
          <w:b/>
          <w:sz w:val="24"/>
          <w:lang w:eastAsia="ru-RU"/>
        </w:rPr>
        <w:t>Размер ответственности Исполнителя</w:t>
      </w:r>
    </w:p>
    <w:p w14:paraId="5165F295"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lang w:eastAsia="ru-RU"/>
        </w:rPr>
      </w:pPr>
      <w:r w:rsidRPr="0086313F">
        <w:rPr>
          <w:rFonts w:ascii="Times New Roman" w:eastAsia="Times New Roman" w:hAnsi="Times New Roman" w:cs="Times New Roman"/>
          <w:b/>
          <w:sz w:val="24"/>
          <w:lang w:eastAsia="ru-RU"/>
        </w:rPr>
        <w:t xml:space="preserve">за нарушения пропускного и внутриобъектового режима, </w:t>
      </w:r>
      <w:r w:rsidRPr="0086313F">
        <w:rPr>
          <w:rFonts w:ascii="Times New Roman" w:eastAsia="Times New Roman" w:hAnsi="Times New Roman" w:cs="Times New Roman"/>
          <w:b/>
          <w:color w:val="000000"/>
          <w:sz w:val="24"/>
          <w:lang w:eastAsia="ru-RU"/>
        </w:rPr>
        <w:t>требований охраны труда, промышленной безопасности, пожарной безопасности, охраны окружающей среды, санитарно-эпидемиологических правил и норм</w:t>
      </w:r>
    </w:p>
    <w:tbl>
      <w:tblPr>
        <w:tblpPr w:leftFromText="180" w:rightFromText="180" w:vertAnchor="text" w:horzAnchor="margin" w:tblpXSpec="center" w:tblpY="70"/>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1"/>
        <w:gridCol w:w="5723"/>
      </w:tblGrid>
      <w:tr w:rsidR="006C2A2F" w:rsidRPr="0086313F" w14:paraId="55DA13AC" w14:textId="77777777" w:rsidTr="0064501C">
        <w:tc>
          <w:tcPr>
            <w:tcW w:w="4711" w:type="dxa"/>
          </w:tcPr>
          <w:p w14:paraId="4F181B57" w14:textId="77777777" w:rsidR="006C2A2F" w:rsidRPr="0086313F" w:rsidRDefault="006C2A2F" w:rsidP="0064501C">
            <w:pPr>
              <w:spacing w:after="0" w:line="240" w:lineRule="auto"/>
              <w:rPr>
                <w:rFonts w:ascii="Times New Roman" w:eastAsia="Times New Roman" w:hAnsi="Times New Roman" w:cs="Times New Roman"/>
                <w:b/>
                <w:sz w:val="24"/>
                <w:lang w:val="en-GB" w:eastAsia="ru-RU"/>
              </w:rPr>
            </w:pPr>
            <w:r w:rsidRPr="0086313F">
              <w:rPr>
                <w:rFonts w:ascii="Times New Roman" w:eastAsia="Times New Roman" w:hAnsi="Times New Roman" w:cs="Times New Roman"/>
                <w:b/>
                <w:sz w:val="24"/>
                <w:lang w:val="en-GB" w:eastAsia="ru-RU"/>
              </w:rPr>
              <w:t>Виды нарушений</w:t>
            </w:r>
          </w:p>
        </w:tc>
        <w:tc>
          <w:tcPr>
            <w:tcW w:w="5723" w:type="dxa"/>
          </w:tcPr>
          <w:p w14:paraId="6ADDB0F2" w14:textId="77777777" w:rsidR="006C2A2F" w:rsidRPr="0086313F" w:rsidRDefault="006C2A2F" w:rsidP="0064501C">
            <w:pPr>
              <w:spacing w:after="0" w:line="240" w:lineRule="auto"/>
              <w:rPr>
                <w:rFonts w:ascii="Times New Roman" w:eastAsia="Times New Roman" w:hAnsi="Times New Roman" w:cs="Times New Roman"/>
                <w:b/>
                <w:sz w:val="24"/>
                <w:lang w:val="en-GB" w:eastAsia="ru-RU"/>
              </w:rPr>
            </w:pPr>
            <w:r w:rsidRPr="0086313F">
              <w:rPr>
                <w:rFonts w:ascii="Times New Roman" w:eastAsia="Times New Roman" w:hAnsi="Times New Roman" w:cs="Times New Roman"/>
                <w:b/>
                <w:sz w:val="24"/>
                <w:lang w:val="en-GB" w:eastAsia="ru-RU"/>
              </w:rPr>
              <w:t>Штрафные санкции</w:t>
            </w:r>
          </w:p>
        </w:tc>
      </w:tr>
      <w:tr w:rsidR="006C2A2F" w:rsidRPr="0086313F" w14:paraId="215ADC2C" w14:textId="77777777" w:rsidTr="0064501C">
        <w:tc>
          <w:tcPr>
            <w:tcW w:w="4711" w:type="dxa"/>
          </w:tcPr>
          <w:p w14:paraId="2A318CB8"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b/>
                <w:sz w:val="24"/>
                <w:lang w:eastAsia="ru-RU"/>
              </w:rPr>
              <w:t>1. Нарушение правил пожарной безопасности (ППБ):</w:t>
            </w:r>
          </w:p>
        </w:tc>
        <w:tc>
          <w:tcPr>
            <w:tcW w:w="5723" w:type="dxa"/>
          </w:tcPr>
          <w:p w14:paraId="49F04383" w14:textId="77777777" w:rsidR="006C2A2F" w:rsidRPr="0086313F" w:rsidRDefault="006C2A2F" w:rsidP="0064501C">
            <w:pPr>
              <w:spacing w:after="0" w:line="240" w:lineRule="auto"/>
              <w:rPr>
                <w:rFonts w:ascii="Times New Roman" w:eastAsia="Times New Roman" w:hAnsi="Times New Roman" w:cs="Times New Roman"/>
                <w:sz w:val="24"/>
                <w:lang w:eastAsia="ru-RU"/>
              </w:rPr>
            </w:pPr>
          </w:p>
        </w:tc>
      </w:tr>
      <w:tr w:rsidR="006C2A2F" w:rsidRPr="0086313F" w14:paraId="29AB86AE" w14:textId="77777777" w:rsidTr="0064501C">
        <w:tc>
          <w:tcPr>
            <w:tcW w:w="4711" w:type="dxa"/>
          </w:tcPr>
          <w:p w14:paraId="35BD46D2" w14:textId="77777777" w:rsidR="006C2A2F" w:rsidRPr="0086313F" w:rsidRDefault="006C2A2F" w:rsidP="0064501C">
            <w:pPr>
              <w:spacing w:after="0" w:line="240" w:lineRule="auto"/>
              <w:rPr>
                <w:rFonts w:ascii="Times New Roman" w:eastAsia="Times New Roman" w:hAnsi="Times New Roman" w:cs="Times New Roman"/>
                <w:sz w:val="24"/>
                <w:lang w:val="en-GB" w:eastAsia="ru-RU"/>
              </w:rPr>
            </w:pPr>
            <w:r w:rsidRPr="0086313F">
              <w:rPr>
                <w:rFonts w:ascii="Times New Roman" w:eastAsia="Times New Roman" w:hAnsi="Times New Roman" w:cs="Times New Roman"/>
                <w:sz w:val="24"/>
                <w:lang w:val="en-GB" w:eastAsia="ru-RU"/>
              </w:rPr>
              <w:t>1.1.Нарушение ППБ без возникновения пожара</w:t>
            </w:r>
          </w:p>
          <w:p w14:paraId="3952C107" w14:textId="77777777" w:rsidR="006C2A2F" w:rsidRPr="0086313F" w:rsidRDefault="006C2A2F" w:rsidP="0064501C">
            <w:pPr>
              <w:spacing w:after="0" w:line="240" w:lineRule="auto"/>
              <w:rPr>
                <w:rFonts w:ascii="Times New Roman" w:eastAsia="Times New Roman" w:hAnsi="Times New Roman" w:cs="Times New Roman"/>
                <w:b/>
                <w:sz w:val="24"/>
                <w:lang w:val="en-GB" w:eastAsia="ru-RU"/>
              </w:rPr>
            </w:pPr>
          </w:p>
        </w:tc>
        <w:tc>
          <w:tcPr>
            <w:tcW w:w="5723" w:type="dxa"/>
          </w:tcPr>
          <w:p w14:paraId="36C4021C"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- 25</w:t>
            </w:r>
            <w:r w:rsidRPr="0086313F">
              <w:rPr>
                <w:rFonts w:ascii="Times New Roman" w:eastAsia="Times New Roman" w:hAnsi="Times New Roman" w:cs="Times New Roman"/>
                <w:sz w:val="24"/>
                <w:lang w:val="en-GB" w:eastAsia="ru-RU"/>
              </w:rPr>
              <w:t> </w:t>
            </w:r>
            <w:r w:rsidRPr="0086313F">
              <w:rPr>
                <w:rFonts w:ascii="Times New Roman" w:eastAsia="Times New Roman" w:hAnsi="Times New Roman" w:cs="Times New Roman"/>
                <w:sz w:val="24"/>
                <w:lang w:eastAsia="ru-RU"/>
              </w:rPr>
              <w:t>000 (двадцать пять тысяч) рублей за каждый случай нарушения;</w:t>
            </w:r>
          </w:p>
          <w:p w14:paraId="1891BA7A"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сумма штрафа, установленная настоящим пунктом, увеличивается на 50% по отношению к предыдущему случаю за каждое следующее нарушение.</w:t>
            </w:r>
          </w:p>
        </w:tc>
      </w:tr>
      <w:tr w:rsidR="006C2A2F" w:rsidRPr="0086313F" w14:paraId="75403A30" w14:textId="77777777" w:rsidTr="0064501C">
        <w:tc>
          <w:tcPr>
            <w:tcW w:w="4711" w:type="dxa"/>
          </w:tcPr>
          <w:p w14:paraId="345A8911"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1.2. Нарушение ППБ, ставшее причиной возникновения пожара, не причинившего ущерб имуществу Заказчика</w:t>
            </w:r>
          </w:p>
        </w:tc>
        <w:tc>
          <w:tcPr>
            <w:tcW w:w="5723" w:type="dxa"/>
          </w:tcPr>
          <w:p w14:paraId="10493270"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- 50</w:t>
            </w:r>
            <w:r w:rsidRPr="0086313F">
              <w:rPr>
                <w:rFonts w:ascii="Times New Roman" w:eastAsia="Times New Roman" w:hAnsi="Times New Roman" w:cs="Times New Roman"/>
                <w:sz w:val="24"/>
                <w:lang w:val="en-GB" w:eastAsia="ru-RU"/>
              </w:rPr>
              <w:t> </w:t>
            </w:r>
            <w:r w:rsidRPr="0086313F">
              <w:rPr>
                <w:rFonts w:ascii="Times New Roman" w:eastAsia="Times New Roman" w:hAnsi="Times New Roman" w:cs="Times New Roman"/>
                <w:sz w:val="24"/>
                <w:lang w:eastAsia="ru-RU"/>
              </w:rPr>
              <w:t>000 (пятьдесят тысяч) рублей за каждый случай нарушения;</w:t>
            </w:r>
          </w:p>
          <w:p w14:paraId="63209D52"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rsidR="006C2A2F" w:rsidRPr="0086313F" w14:paraId="6CF67750" w14:textId="77777777" w:rsidTr="0064501C">
        <w:tc>
          <w:tcPr>
            <w:tcW w:w="4711" w:type="dxa"/>
          </w:tcPr>
          <w:p w14:paraId="3C0536C1"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1.3. Нарушение ППБ, ставшее причиной возникновения пожара, причинившего ущерб имуществу Заказчика и (или) здоровью людей</w:t>
            </w:r>
          </w:p>
        </w:tc>
        <w:tc>
          <w:tcPr>
            <w:tcW w:w="5723" w:type="dxa"/>
          </w:tcPr>
          <w:p w14:paraId="2F125292"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w:t>
            </w:r>
            <w:r w:rsidRPr="0086313F">
              <w:rPr>
                <w:rFonts w:ascii="Times New Roman" w:eastAsia="Times New Roman" w:hAnsi="Times New Roman" w:cs="Times New Roman"/>
                <w:sz w:val="24"/>
                <w:lang w:val="en-GB" w:eastAsia="ru-RU"/>
              </w:rPr>
              <w:t> </w:t>
            </w:r>
            <w:r w:rsidRPr="0086313F">
              <w:rPr>
                <w:rFonts w:ascii="Times New Roman" w:eastAsia="Times New Roman" w:hAnsi="Times New Roman" w:cs="Times New Roman"/>
                <w:sz w:val="24"/>
                <w:lang w:eastAsia="ru-RU"/>
              </w:rPr>
              <w:t xml:space="preserve"> штраф в размере 250 000 (двухсот пятидесяти тысяч) рублей.</w:t>
            </w:r>
          </w:p>
        </w:tc>
      </w:tr>
      <w:tr w:rsidR="006C2A2F" w:rsidRPr="0086313F" w14:paraId="283B757E" w14:textId="77777777" w:rsidTr="0064501C">
        <w:tc>
          <w:tcPr>
            <w:tcW w:w="4711" w:type="dxa"/>
          </w:tcPr>
          <w:p w14:paraId="464C34D1"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b/>
                <w:sz w:val="24"/>
                <w:lang w:eastAsia="ru-RU"/>
              </w:rPr>
              <w:t xml:space="preserve">2. Нарушение пропускного и внутриобъектового режима, </w:t>
            </w:r>
            <w:r w:rsidRPr="0086313F">
              <w:rPr>
                <w:rFonts w:ascii="Times New Roman" w:eastAsia="Times New Roman" w:hAnsi="Times New Roman" w:cs="Times New Roman"/>
                <w:b/>
                <w:color w:val="000000"/>
                <w:sz w:val="24"/>
                <w:lang w:eastAsia="ru-RU"/>
              </w:rPr>
              <w:t>требований охраны труда, промышленной безопасности, охраны окружающей среды, санитарно-эпидемиологических правил и норм</w:t>
            </w:r>
            <w:r w:rsidRPr="0086313F">
              <w:rPr>
                <w:rFonts w:ascii="Times New Roman" w:eastAsia="Times New Roman" w:hAnsi="Times New Roman" w:cs="Times New Roman"/>
                <w:b/>
                <w:sz w:val="24"/>
                <w:lang w:eastAsia="ru-RU"/>
              </w:rPr>
              <w:t xml:space="preserve"> </w:t>
            </w:r>
          </w:p>
        </w:tc>
        <w:tc>
          <w:tcPr>
            <w:tcW w:w="5723" w:type="dxa"/>
          </w:tcPr>
          <w:p w14:paraId="74932065"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- 50</w:t>
            </w:r>
            <w:r w:rsidRPr="0086313F">
              <w:rPr>
                <w:rFonts w:ascii="Times New Roman" w:eastAsia="Times New Roman" w:hAnsi="Times New Roman" w:cs="Times New Roman"/>
                <w:sz w:val="24"/>
                <w:lang w:val="en-GB" w:eastAsia="ru-RU"/>
              </w:rPr>
              <w:t> </w:t>
            </w:r>
            <w:r w:rsidRPr="0086313F">
              <w:rPr>
                <w:rFonts w:ascii="Times New Roman" w:eastAsia="Times New Roman" w:hAnsi="Times New Roman" w:cs="Times New Roman"/>
                <w:sz w:val="24"/>
                <w:lang w:eastAsia="ru-RU"/>
              </w:rPr>
              <w:t>000 (пятьдесят тысяч) рублей за каждый случай нарушения;</w:t>
            </w:r>
          </w:p>
          <w:p w14:paraId="4B4EC72A" w14:textId="77777777" w:rsidR="006C2A2F" w:rsidRPr="0086313F" w:rsidRDefault="006C2A2F" w:rsidP="0064501C">
            <w:pPr>
              <w:spacing w:after="0" w:line="240" w:lineRule="auto"/>
              <w:rPr>
                <w:rFonts w:ascii="Times New Roman" w:eastAsia="Times New Roman" w:hAnsi="Times New Roman" w:cs="Times New Roman"/>
                <w:sz w:val="24"/>
                <w:lang w:eastAsia="ru-RU"/>
              </w:rPr>
            </w:pPr>
            <w:r w:rsidRPr="0086313F">
              <w:rPr>
                <w:rFonts w:ascii="Times New Roman" w:eastAsia="Times New Roman" w:hAnsi="Times New Roman" w:cs="Times New Roman"/>
                <w:sz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rsidR="006C2A2F" w:rsidRPr="0086313F" w14:paraId="0CFB82B1" w14:textId="77777777" w:rsidTr="006450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34" w:type="dxa"/>
            <w:gridSpan w:val="2"/>
          </w:tcPr>
          <w:p w14:paraId="0C173772" w14:textId="77777777" w:rsidR="006C2A2F" w:rsidRPr="0086313F" w:rsidRDefault="006C2A2F" w:rsidP="0064501C">
            <w:pPr>
              <w:spacing w:after="0" w:line="240" w:lineRule="auto"/>
              <w:jc w:val="center"/>
              <w:rPr>
                <w:rFonts w:ascii="Times New Roman" w:eastAsia="Times New Roman" w:hAnsi="Times New Roman" w:cs="Times New Roman"/>
                <w:sz w:val="24"/>
                <w:szCs w:val="24"/>
                <w:lang w:eastAsia="ru-RU"/>
              </w:rPr>
            </w:pPr>
          </w:p>
          <w:p w14:paraId="71B6CDA1" w14:textId="77777777" w:rsidR="006C2A2F" w:rsidRPr="0086313F" w:rsidRDefault="006C2A2F" w:rsidP="0064501C">
            <w:pPr>
              <w:spacing w:after="0" w:line="240" w:lineRule="auto"/>
              <w:jc w:val="center"/>
              <w:rPr>
                <w:rFonts w:ascii="Times New Roman" w:eastAsia="Times New Roman" w:hAnsi="Times New Roman" w:cs="Times New Roman"/>
                <w:b/>
                <w:sz w:val="24"/>
                <w:szCs w:val="24"/>
              </w:rPr>
            </w:pPr>
          </w:p>
        </w:tc>
      </w:tr>
    </w:tbl>
    <w:p w14:paraId="27D174AD" w14:textId="77777777" w:rsidR="006C2A2F" w:rsidRPr="0086313F" w:rsidRDefault="006C2A2F" w:rsidP="006C2A2F">
      <w:pPr>
        <w:spacing w:after="0" w:line="240" w:lineRule="auto"/>
        <w:jc w:val="center"/>
        <w:rPr>
          <w:rFonts w:ascii="Times New Roman" w:eastAsia="Times New Roman" w:hAnsi="Times New Roman" w:cs="Times New Roman"/>
          <w:b/>
          <w:lang w:eastAsia="ru-RU"/>
        </w:rPr>
      </w:pPr>
    </w:p>
    <w:tbl>
      <w:tblPr>
        <w:tblW w:w="10218" w:type="dxa"/>
        <w:tblLook w:val="01E0" w:firstRow="1" w:lastRow="1" w:firstColumn="1" w:lastColumn="1" w:noHBand="0" w:noVBand="0"/>
      </w:tblPr>
      <w:tblGrid>
        <w:gridCol w:w="4860"/>
        <w:gridCol w:w="597"/>
        <w:gridCol w:w="4761"/>
      </w:tblGrid>
      <w:tr w:rsidR="00F83466" w:rsidRPr="00527E8E" w14:paraId="2C0D4524" w14:textId="77777777" w:rsidTr="00A50F5A">
        <w:tc>
          <w:tcPr>
            <w:tcW w:w="4860" w:type="dxa"/>
            <w:shd w:val="clear" w:color="auto" w:fill="auto"/>
          </w:tcPr>
          <w:p w14:paraId="12A3418C"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r w:rsidRPr="0093576F">
              <w:rPr>
                <w:rFonts w:ascii="Times New Roman" w:eastAsia="Times New Roman" w:hAnsi="Times New Roman" w:cs="Times New Roman"/>
                <w:b/>
                <w:sz w:val="24"/>
                <w:szCs w:val="24"/>
                <w:lang w:eastAsia="ru-RU"/>
              </w:rPr>
              <w:t>От Заказчика:</w:t>
            </w:r>
          </w:p>
        </w:tc>
        <w:tc>
          <w:tcPr>
            <w:tcW w:w="597" w:type="dxa"/>
            <w:shd w:val="clear" w:color="auto" w:fill="auto"/>
          </w:tcPr>
          <w:p w14:paraId="1C1657DA"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2034FE52"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6872E6">
              <w:rPr>
                <w:rFonts w:ascii="Times New Roman" w:eastAsia="Times New Roman" w:hAnsi="Times New Roman" w:cs="Times New Roman"/>
                <w:b/>
                <w:color w:val="000000" w:themeColor="text1"/>
                <w:sz w:val="24"/>
                <w:szCs w:val="24"/>
                <w:lang w:eastAsia="ru-RU"/>
              </w:rPr>
              <w:t>От Исполнителя:</w:t>
            </w:r>
          </w:p>
        </w:tc>
      </w:tr>
      <w:tr w:rsidR="00F83466" w:rsidRPr="00527E8E" w14:paraId="355DD4DC" w14:textId="77777777" w:rsidTr="00A50F5A">
        <w:tc>
          <w:tcPr>
            <w:tcW w:w="4860" w:type="dxa"/>
            <w:shd w:val="clear" w:color="auto" w:fill="auto"/>
          </w:tcPr>
          <w:p w14:paraId="14223625" w14:textId="7CAAFFA3" w:rsidR="00F83466" w:rsidRDefault="00BA0D25"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АО «Институт Гидропроект»</w:t>
            </w:r>
          </w:p>
          <w:p w14:paraId="7F83E887" w14:textId="77777777" w:rsidR="00F83466"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027C8100" w14:textId="77777777" w:rsidR="00F83466" w:rsidRPr="0093576F"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7D6D9D83"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7140937D"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c>
          <w:tcPr>
            <w:tcW w:w="597" w:type="dxa"/>
            <w:shd w:val="clear" w:color="auto" w:fill="auto"/>
          </w:tcPr>
          <w:p w14:paraId="55671EB7"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70123981"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063500B4"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3A68B02A"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5D3B0CA1"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3D60605E"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r>
    </w:tbl>
    <w:p w14:paraId="6BBBC62C" w14:textId="77777777" w:rsidR="00F83466" w:rsidRPr="00807B42" w:rsidRDefault="00F83466" w:rsidP="00F83466">
      <w:pPr>
        <w:shd w:val="clear" w:color="auto" w:fill="FFFFFF" w:themeFill="background1"/>
        <w:spacing w:after="0" w:line="240" w:lineRule="auto"/>
        <w:jc w:val="center"/>
        <w:rPr>
          <w:rFonts w:ascii="Times New Roman" w:eastAsia="Times New Roman" w:hAnsi="Times New Roman" w:cs="Times New Roman"/>
          <w:b/>
          <w:snapToGrid w:val="0"/>
          <w:color w:val="000000" w:themeColor="text1"/>
          <w:sz w:val="24"/>
          <w:szCs w:val="24"/>
          <w:lang w:eastAsia="ru-RU"/>
        </w:rPr>
      </w:pPr>
    </w:p>
    <w:p w14:paraId="198005AE" w14:textId="77777777" w:rsidR="006C2A2F" w:rsidRPr="0086313F" w:rsidRDefault="006C2A2F">
      <w:r w:rsidRPr="0086313F">
        <w:br w:type="page"/>
      </w:r>
    </w:p>
    <w:p w14:paraId="59A8CBAB" w14:textId="094EEDA3" w:rsidR="006C2A2F" w:rsidRPr="0086313F" w:rsidRDefault="006C2A2F"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86313F">
        <w:rPr>
          <w:rFonts w:ascii="Times New Roman" w:eastAsia="Times New Roman" w:hAnsi="Times New Roman" w:cs="Times New Roman"/>
          <w:snapToGrid w:val="0"/>
          <w:color w:val="000000" w:themeColor="text1"/>
          <w:sz w:val="24"/>
          <w:szCs w:val="24"/>
          <w:lang w:eastAsia="ru-RU"/>
        </w:rPr>
        <w:lastRenderedPageBreak/>
        <w:t xml:space="preserve">Приложение № 5 </w:t>
      </w:r>
    </w:p>
    <w:p w14:paraId="42E49C44"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                     </w:t>
      </w:r>
    </w:p>
    <w:p w14:paraId="574BBD6F" w14:textId="77777777" w:rsidR="00F83466" w:rsidRPr="0086313F"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6310436E" w14:textId="77777777" w:rsidR="006C2A2F" w:rsidRPr="0086313F" w:rsidRDefault="006C2A2F" w:rsidP="006C2A2F">
      <w:pPr>
        <w:spacing w:after="0" w:line="240" w:lineRule="auto"/>
        <w:rPr>
          <w:rFonts w:ascii="Times New Roman" w:eastAsia="Times New Roman" w:hAnsi="Times New Roman" w:cs="Times New Roman"/>
          <w:bCs/>
          <w:snapToGrid w:val="0"/>
          <w:color w:val="000000" w:themeColor="text1"/>
          <w:sz w:val="24"/>
          <w:szCs w:val="24"/>
          <w:lang w:eastAsia="ru-RU"/>
        </w:rPr>
      </w:pPr>
    </w:p>
    <w:p w14:paraId="01F7B0ED"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szCs w:val="24"/>
          <w:lang w:eastAsia="ru-RU"/>
        </w:rPr>
      </w:pPr>
    </w:p>
    <w:p w14:paraId="164B1F09"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Акт сдачи-приемки услуг №___</w:t>
      </w:r>
    </w:p>
    <w:p w14:paraId="5AF252D1"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(форма)</w:t>
      </w:r>
    </w:p>
    <w:p w14:paraId="1D6015C3"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szCs w:val="24"/>
          <w:lang w:eastAsia="ru-RU"/>
        </w:rPr>
      </w:pPr>
    </w:p>
    <w:p w14:paraId="0A2F9AA8" w14:textId="77777777" w:rsidR="006C2A2F" w:rsidRPr="0086313F" w:rsidRDefault="006C2A2F" w:rsidP="006C2A2F">
      <w:pPr>
        <w:spacing w:after="0" w:line="240" w:lineRule="auto"/>
        <w:jc w:val="center"/>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по Договору № _______________ от «____» ________________ 20___г.</w:t>
      </w:r>
    </w:p>
    <w:p w14:paraId="5F4CD713"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p>
    <w:p w14:paraId="21E3EF03"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 xml:space="preserve">Наименование </w:t>
      </w:r>
      <w:proofErr w:type="gramStart"/>
      <w:r w:rsidRPr="0086313F">
        <w:rPr>
          <w:rFonts w:ascii="Times New Roman" w:eastAsia="Times New Roman" w:hAnsi="Times New Roman" w:cs="Times New Roman"/>
          <w:b/>
          <w:color w:val="000000"/>
          <w:sz w:val="24"/>
          <w:szCs w:val="24"/>
          <w:lang w:eastAsia="ru-RU"/>
        </w:rPr>
        <w:t>Услуг:_</w:t>
      </w:r>
      <w:proofErr w:type="gramEnd"/>
      <w:r w:rsidRPr="0086313F">
        <w:rPr>
          <w:rFonts w:ascii="Times New Roman" w:eastAsia="Times New Roman" w:hAnsi="Times New Roman" w:cs="Times New Roman"/>
          <w:b/>
          <w:color w:val="000000"/>
          <w:sz w:val="24"/>
          <w:szCs w:val="24"/>
          <w:lang w:eastAsia="ru-RU"/>
        </w:rPr>
        <w:t>________________________________________________________</w:t>
      </w:r>
    </w:p>
    <w:p w14:paraId="40550A46" w14:textId="77777777" w:rsidR="006C2A2F" w:rsidRPr="0086313F" w:rsidRDefault="006C2A2F" w:rsidP="006C2A2F">
      <w:pPr>
        <w:spacing w:after="0" w:line="240" w:lineRule="auto"/>
        <w:rPr>
          <w:rFonts w:ascii="Times New Roman" w:eastAsia="Times New Roman" w:hAnsi="Times New Roman" w:cs="Times New Roman"/>
          <w:bCs/>
          <w:sz w:val="24"/>
          <w:szCs w:val="24"/>
          <w:lang w:eastAsia="ru-RU"/>
        </w:rPr>
      </w:pPr>
      <w:r w:rsidRPr="0086313F">
        <w:rPr>
          <w:rFonts w:ascii="Times New Roman" w:eastAsia="Times New Roman" w:hAnsi="Times New Roman" w:cs="Times New Roman"/>
          <w:bCs/>
          <w:sz w:val="24"/>
          <w:szCs w:val="24"/>
          <w:lang w:eastAsia="ru-RU"/>
        </w:rPr>
        <w:t>Место оказания Услуг: _________________________________________________________</w:t>
      </w:r>
    </w:p>
    <w:p w14:paraId="19780483"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Общая стоимость услуг по Договору: ___________________________________________</w:t>
      </w:r>
    </w:p>
    <w:p w14:paraId="2C51CA57" w14:textId="77777777" w:rsidR="006C2A2F" w:rsidRPr="0086313F" w:rsidRDefault="006C2A2F" w:rsidP="006C2A2F">
      <w:pPr>
        <w:spacing w:after="0" w:line="240" w:lineRule="auto"/>
        <w:jc w:val="right"/>
        <w:rPr>
          <w:rFonts w:ascii="Times New Roman" w:eastAsia="Times New Roman" w:hAnsi="Times New Roman" w:cs="Times New Roman"/>
          <w:b/>
          <w:color w:val="000000"/>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4288"/>
        <w:gridCol w:w="2386"/>
        <w:gridCol w:w="2263"/>
      </w:tblGrid>
      <w:tr w:rsidR="006C2A2F" w:rsidRPr="0086313F" w14:paraId="21633D89" w14:textId="77777777" w:rsidTr="0064501C">
        <w:trPr>
          <w:trHeight w:val="600"/>
        </w:trPr>
        <w:tc>
          <w:tcPr>
            <w:tcW w:w="561" w:type="dxa"/>
          </w:tcPr>
          <w:p w14:paraId="58CC40A6"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 п/п</w:t>
            </w:r>
          </w:p>
          <w:p w14:paraId="2ED9005D"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c>
          <w:tcPr>
            <w:tcW w:w="4288" w:type="dxa"/>
          </w:tcPr>
          <w:p w14:paraId="55EFC461"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Наименование (</w:t>
            </w:r>
            <w:r w:rsidRPr="0086313F">
              <w:rPr>
                <w:rFonts w:ascii="Times New Roman" w:eastAsia="Times New Roman" w:hAnsi="Times New Roman" w:cs="Times New Roman"/>
                <w:b/>
                <w:color w:val="000000"/>
                <w:sz w:val="24"/>
                <w:szCs w:val="24"/>
                <w:lang w:eastAsia="ru-RU"/>
              </w:rPr>
              <w:t>У</w:t>
            </w:r>
            <w:r w:rsidRPr="0086313F">
              <w:rPr>
                <w:rFonts w:ascii="Times New Roman" w:eastAsia="Times New Roman" w:hAnsi="Times New Roman" w:cs="Times New Roman"/>
                <w:b/>
                <w:color w:val="000000"/>
                <w:sz w:val="24"/>
                <w:szCs w:val="24"/>
                <w:lang w:val="en-GB" w:eastAsia="ru-RU"/>
              </w:rPr>
              <w:t>слуг)</w:t>
            </w:r>
          </w:p>
        </w:tc>
        <w:tc>
          <w:tcPr>
            <w:tcW w:w="2386" w:type="dxa"/>
          </w:tcPr>
          <w:p w14:paraId="6A4D99D9"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Период</w:t>
            </w:r>
          </w:p>
        </w:tc>
        <w:tc>
          <w:tcPr>
            <w:tcW w:w="2263" w:type="dxa"/>
          </w:tcPr>
          <w:p w14:paraId="3E140727"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Стоимость фактически оказанных Услуг, (руб. коп.)</w:t>
            </w:r>
          </w:p>
        </w:tc>
      </w:tr>
      <w:tr w:rsidR="006C2A2F" w:rsidRPr="0086313F" w14:paraId="1B30BC5B" w14:textId="77777777" w:rsidTr="0064501C">
        <w:trPr>
          <w:trHeight w:val="260"/>
        </w:trPr>
        <w:tc>
          <w:tcPr>
            <w:tcW w:w="561" w:type="dxa"/>
          </w:tcPr>
          <w:p w14:paraId="773C667D"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1</w:t>
            </w:r>
          </w:p>
        </w:tc>
        <w:tc>
          <w:tcPr>
            <w:tcW w:w="4288" w:type="dxa"/>
          </w:tcPr>
          <w:p w14:paraId="6334D2AD"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2</w:t>
            </w:r>
          </w:p>
        </w:tc>
        <w:tc>
          <w:tcPr>
            <w:tcW w:w="2386" w:type="dxa"/>
          </w:tcPr>
          <w:p w14:paraId="7C832E0E"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3</w:t>
            </w:r>
          </w:p>
        </w:tc>
        <w:tc>
          <w:tcPr>
            <w:tcW w:w="2263" w:type="dxa"/>
          </w:tcPr>
          <w:p w14:paraId="4F8ACEEA" w14:textId="77777777" w:rsidR="006C2A2F" w:rsidRPr="0086313F" w:rsidRDefault="006C2A2F" w:rsidP="0064501C">
            <w:pPr>
              <w:spacing w:after="0" w:line="240" w:lineRule="auto"/>
              <w:jc w:val="center"/>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4</w:t>
            </w:r>
          </w:p>
        </w:tc>
      </w:tr>
      <w:tr w:rsidR="006C2A2F" w:rsidRPr="0086313F" w14:paraId="0BA42B84" w14:textId="77777777" w:rsidTr="0064501C">
        <w:trPr>
          <w:trHeight w:val="240"/>
        </w:trPr>
        <w:tc>
          <w:tcPr>
            <w:tcW w:w="561" w:type="dxa"/>
            <w:shd w:val="clear" w:color="auto" w:fill="auto"/>
          </w:tcPr>
          <w:p w14:paraId="37B69E44"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c>
          <w:tcPr>
            <w:tcW w:w="4288" w:type="dxa"/>
            <w:shd w:val="clear" w:color="auto" w:fill="auto"/>
          </w:tcPr>
          <w:p w14:paraId="73E25ACF"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c>
          <w:tcPr>
            <w:tcW w:w="2386" w:type="dxa"/>
            <w:shd w:val="clear" w:color="auto" w:fill="auto"/>
          </w:tcPr>
          <w:p w14:paraId="4DC2BBAC"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c>
          <w:tcPr>
            <w:tcW w:w="2263" w:type="dxa"/>
            <w:shd w:val="clear" w:color="auto" w:fill="auto"/>
          </w:tcPr>
          <w:p w14:paraId="42A694B8"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r>
      <w:tr w:rsidR="006C2A2F" w:rsidRPr="0086313F" w14:paraId="3CFC6A1C" w14:textId="77777777" w:rsidTr="0064501C">
        <w:trPr>
          <w:trHeight w:val="264"/>
        </w:trPr>
        <w:tc>
          <w:tcPr>
            <w:tcW w:w="4849" w:type="dxa"/>
            <w:gridSpan w:val="2"/>
            <w:shd w:val="clear" w:color="auto" w:fill="auto"/>
          </w:tcPr>
          <w:p w14:paraId="3426242C"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Всего оказано Услуг по настоящему акту:</w:t>
            </w:r>
          </w:p>
        </w:tc>
        <w:tc>
          <w:tcPr>
            <w:tcW w:w="2386" w:type="dxa"/>
            <w:shd w:val="clear" w:color="auto" w:fill="auto"/>
          </w:tcPr>
          <w:p w14:paraId="36466ED2"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eastAsia="ru-RU"/>
              </w:rPr>
            </w:pPr>
            <w:r w:rsidRPr="0086313F">
              <w:rPr>
                <w:noProof/>
                <w:lang w:eastAsia="ru-RU"/>
              </w:rPr>
              <mc:AlternateContent>
                <mc:Choice Requires="wps">
                  <w:drawing>
                    <wp:anchor distT="0" distB="0" distL="114300" distR="114300" simplePos="0" relativeHeight="251659264" behindDoc="1" locked="0" layoutInCell="1" allowOverlap="1" wp14:anchorId="4FF185C9" wp14:editId="7FA65BEA">
                      <wp:simplePos x="0" y="0"/>
                      <wp:positionH relativeFrom="column">
                        <wp:posOffset>-3441074</wp:posOffset>
                      </wp:positionH>
                      <wp:positionV relativeFrom="paragraph">
                        <wp:posOffset>38467</wp:posOffset>
                      </wp:positionV>
                      <wp:extent cx="7747364" cy="2221390"/>
                      <wp:effectExtent l="0" t="2266950" r="0" b="2274570"/>
                      <wp:wrapNone/>
                      <wp:docPr id="2" name="Надпись 2"/>
                      <wp:cNvGraphicFramePr/>
                      <a:graphic xmlns:a="http://schemas.openxmlformats.org/drawingml/2006/main">
                        <a:graphicData uri="http://schemas.microsoft.com/office/word/2010/wordprocessingShape">
                          <wps:wsp>
                            <wps:cNvSpPr txBox="1"/>
                            <wps:spPr>
                              <a:xfrm rot="19060300">
                                <a:off x="0" y="0"/>
                                <a:ext cx="7747364" cy="2221390"/>
                              </a:xfrm>
                              <a:prstGeom prst="rect">
                                <a:avLst/>
                              </a:prstGeom>
                              <a:noFill/>
                              <a:ln>
                                <a:noFill/>
                              </a:ln>
                              <a:effectLst/>
                            </wps:spPr>
                            <wps:txbx>
                              <w:txbxContent>
                                <w:p w14:paraId="001D925C" w14:textId="77777777" w:rsidR="006C2A2F" w:rsidRPr="006C2A2F" w:rsidRDefault="006C2A2F" w:rsidP="006C2A2F">
                                  <w:pPr>
                                    <w:spacing w:after="0" w:line="240" w:lineRule="auto"/>
                                    <w:jc w:val="center"/>
                                    <w:rPr>
                                      <w:rFonts w:ascii="Times New Roman" w:eastAsia="Times New Roman" w:hAnsi="Times New Roman" w:cs="Times New Roman"/>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6C2A2F">
                                    <w:rPr>
                                      <w:rFonts w:ascii="Times New Roman" w:eastAsia="Times New Roman" w:hAnsi="Times New Roman" w:cs="Times New Roman"/>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ОБРАЗЕЦ</w:t>
                                  </w:r>
                                </w:p>
                                <w:p w14:paraId="09848DDF" w14:textId="77777777" w:rsidR="006C2A2F" w:rsidRPr="00E811F4" w:rsidRDefault="006C2A2F" w:rsidP="006C2A2F">
                                  <w:pPr>
                                    <w:spacing w:after="0" w:line="240" w:lineRule="auto"/>
                                    <w:jc w:val="center"/>
                                    <w:rPr>
                                      <w:rFonts w:ascii="Times New Roman" w:eastAsia="Times New Roman" w:hAnsi="Times New Roman" w:cs="Times New Roman"/>
                                      <w:b/>
                                      <w:color w:val="808080" w:themeColor="background1" w:themeShade="80"/>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FF185C9" id="_x0000_t202" coordsize="21600,21600" o:spt="202" path="m,l,21600r21600,l21600,xe">
                      <v:stroke joinstyle="miter"/>
                      <v:path gradientshapeok="t" o:connecttype="rect"/>
                    </v:shapetype>
                    <v:shape id="Надпись 2" o:spid="_x0000_s1026" type="#_x0000_t202" style="position:absolute;left:0;text-align:left;margin-left:-270.95pt;margin-top:3.05pt;width:610.05pt;height:174.9pt;rotation:-2774030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" filled="f" stroked="f">
                      <v:textbox>
                        <w:txbxContent>
                          <w:p w14:paraId="001D925C" w14:textId="77777777" w:rsidR="006C2A2F" w:rsidRPr="006C2A2F" w:rsidRDefault="006C2A2F" w:rsidP="006C2A2F">
                            <w:pPr>
                              <w:spacing w:after="0" w:line="240" w:lineRule="auto"/>
                              <w:jc w:val="center"/>
                              <w:rPr>
                                <w:rFonts w:ascii="Times New Roman" w:eastAsia="Times New Roman" w:hAnsi="Times New Roman" w:cs="Times New Roman"/>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6C2A2F">
                              <w:rPr>
                                <w:rFonts w:ascii="Times New Roman" w:eastAsia="Times New Roman" w:hAnsi="Times New Roman" w:cs="Times New Roman"/>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ОБРАЗЕЦ</w:t>
                            </w:r>
                          </w:p>
                          <w:p w14:paraId="09848DDF" w14:textId="77777777" w:rsidR="006C2A2F" w:rsidRPr="00E811F4" w:rsidRDefault="006C2A2F" w:rsidP="006C2A2F">
                            <w:pPr>
                              <w:spacing w:after="0" w:line="240" w:lineRule="auto"/>
                              <w:jc w:val="center"/>
                              <w:rPr>
                                <w:rFonts w:ascii="Times New Roman" w:eastAsia="Times New Roman" w:hAnsi="Times New Roman" w:cs="Times New Roman"/>
                                <w:b/>
                                <w:color w:val="808080" w:themeColor="background1" w:themeShade="80"/>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v:textbox>
                    </v:shape>
                  </w:pict>
                </mc:Fallback>
              </mc:AlternateContent>
            </w:r>
          </w:p>
        </w:tc>
        <w:tc>
          <w:tcPr>
            <w:tcW w:w="2263" w:type="dxa"/>
            <w:shd w:val="clear" w:color="auto" w:fill="auto"/>
          </w:tcPr>
          <w:p w14:paraId="47164907"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eastAsia="ru-RU"/>
              </w:rPr>
            </w:pPr>
          </w:p>
        </w:tc>
      </w:tr>
      <w:tr w:rsidR="006C2A2F" w:rsidRPr="0086313F" w14:paraId="562E1A6F" w14:textId="77777777" w:rsidTr="0064501C">
        <w:trPr>
          <w:trHeight w:val="180"/>
        </w:trPr>
        <w:tc>
          <w:tcPr>
            <w:tcW w:w="4849" w:type="dxa"/>
            <w:gridSpan w:val="2"/>
            <w:shd w:val="clear" w:color="auto" w:fill="auto"/>
          </w:tcPr>
          <w:p w14:paraId="3A7F8279"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r w:rsidRPr="0086313F">
              <w:rPr>
                <w:rFonts w:ascii="Times New Roman" w:eastAsia="Times New Roman" w:hAnsi="Times New Roman" w:cs="Times New Roman"/>
                <w:b/>
                <w:color w:val="000000"/>
                <w:sz w:val="24"/>
                <w:szCs w:val="24"/>
                <w:lang w:val="en-GB" w:eastAsia="ru-RU"/>
              </w:rPr>
              <w:t>в том числе НДС __%:</w:t>
            </w:r>
          </w:p>
        </w:tc>
        <w:tc>
          <w:tcPr>
            <w:tcW w:w="2386" w:type="dxa"/>
            <w:shd w:val="clear" w:color="auto" w:fill="auto"/>
          </w:tcPr>
          <w:p w14:paraId="48BD2EAD"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c>
          <w:tcPr>
            <w:tcW w:w="2263" w:type="dxa"/>
            <w:shd w:val="clear" w:color="auto" w:fill="auto"/>
          </w:tcPr>
          <w:p w14:paraId="1CB49112" w14:textId="77777777" w:rsidR="006C2A2F" w:rsidRPr="0086313F" w:rsidRDefault="006C2A2F" w:rsidP="0064501C">
            <w:pPr>
              <w:spacing w:after="0" w:line="240" w:lineRule="auto"/>
              <w:jc w:val="right"/>
              <w:rPr>
                <w:rFonts w:ascii="Times New Roman" w:eastAsia="Times New Roman" w:hAnsi="Times New Roman" w:cs="Times New Roman"/>
                <w:b/>
                <w:color w:val="000000"/>
                <w:sz w:val="24"/>
                <w:szCs w:val="24"/>
                <w:lang w:val="en-GB" w:eastAsia="ru-RU"/>
              </w:rPr>
            </w:pPr>
          </w:p>
        </w:tc>
      </w:tr>
    </w:tbl>
    <w:p w14:paraId="41B8E552" w14:textId="77777777" w:rsidR="006C2A2F" w:rsidRPr="0086313F" w:rsidRDefault="006C2A2F" w:rsidP="006C2A2F">
      <w:pPr>
        <w:spacing w:after="0" w:line="240" w:lineRule="auto"/>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color w:val="000000"/>
          <w:sz w:val="24"/>
          <w:szCs w:val="24"/>
          <w:lang w:eastAsia="ru-RU"/>
        </w:rPr>
        <w:t xml:space="preserve">Исполнителем переданы Заказчику следующие документы (проект, отчет, заключение и т.д. с указанием количества оригиналов/копий, на каком носителе, в каком </w:t>
      </w:r>
      <w:proofErr w:type="gramStart"/>
      <w:r w:rsidRPr="0086313F">
        <w:rPr>
          <w:rFonts w:ascii="Times New Roman" w:eastAsia="Times New Roman" w:hAnsi="Times New Roman" w:cs="Times New Roman"/>
          <w:color w:val="000000"/>
          <w:sz w:val="24"/>
          <w:szCs w:val="24"/>
          <w:lang w:eastAsia="ru-RU"/>
        </w:rPr>
        <w:t>формате)_</w:t>
      </w:r>
      <w:proofErr w:type="gramEnd"/>
      <w:r w:rsidRPr="0086313F">
        <w:rPr>
          <w:rFonts w:ascii="Times New Roman" w:eastAsia="Times New Roman" w:hAnsi="Times New Roman" w:cs="Times New Roman"/>
          <w:color w:val="000000"/>
          <w:sz w:val="24"/>
          <w:szCs w:val="24"/>
          <w:lang w:eastAsia="ru-RU"/>
        </w:rPr>
        <w:t>_____________________________________________________________________</w:t>
      </w:r>
    </w:p>
    <w:p w14:paraId="6D426230"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p>
    <w:p w14:paraId="26BDBEC1"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Причитается к уплате Исполнителю по данному Акту: ______________________________</w:t>
      </w:r>
    </w:p>
    <w:p w14:paraId="584BBA91" w14:textId="77777777" w:rsidR="006C2A2F" w:rsidRPr="0086313F" w:rsidRDefault="006C2A2F" w:rsidP="006C2A2F">
      <w:pPr>
        <w:spacing w:after="0" w:line="240" w:lineRule="auto"/>
        <w:rPr>
          <w:rFonts w:ascii="Times New Roman" w:eastAsia="Times New Roman" w:hAnsi="Times New Roman" w:cs="Times New Roman"/>
          <w:b/>
          <w:color w:val="000000"/>
          <w:sz w:val="24"/>
          <w:szCs w:val="24"/>
          <w:lang w:eastAsia="ru-RU"/>
        </w:rPr>
      </w:pPr>
    </w:p>
    <w:tbl>
      <w:tblPr>
        <w:tblpPr w:leftFromText="180" w:rightFromText="180" w:vertAnchor="text" w:tblpX="109" w:tblpY="141"/>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1"/>
      </w:tblGrid>
      <w:tr w:rsidR="006C2A2F" w:rsidRPr="0086313F" w14:paraId="210047B2" w14:textId="77777777" w:rsidTr="00807B42">
        <w:trPr>
          <w:trHeight w:val="2967"/>
        </w:trPr>
        <w:tc>
          <w:tcPr>
            <w:tcW w:w="4644" w:type="dxa"/>
            <w:tcBorders>
              <w:top w:val="single" w:sz="4" w:space="0" w:color="auto"/>
              <w:left w:val="single" w:sz="4" w:space="0" w:color="auto"/>
              <w:bottom w:val="single" w:sz="4" w:space="0" w:color="auto"/>
              <w:right w:val="single" w:sz="4" w:space="0" w:color="auto"/>
            </w:tcBorders>
          </w:tcPr>
          <w:p w14:paraId="6C413F50"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Заказчик:</w:t>
            </w:r>
          </w:p>
          <w:p w14:paraId="1E26DCD2"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____________________________________</w:t>
            </w:r>
          </w:p>
          <w:p w14:paraId="53F22866" w14:textId="77777777" w:rsidR="006C2A2F" w:rsidRPr="0086313F" w:rsidRDefault="006C2A2F" w:rsidP="0064501C">
            <w:pPr>
              <w:spacing w:after="0" w:line="240" w:lineRule="auto"/>
              <w:rPr>
                <w:rFonts w:ascii="Times New Roman" w:eastAsia="Times New Roman" w:hAnsi="Times New Roman" w:cs="Times New Roman"/>
                <w:color w:val="000000"/>
                <w:sz w:val="24"/>
                <w:szCs w:val="24"/>
                <w:vertAlign w:val="superscript"/>
                <w:lang w:eastAsia="ru-RU"/>
              </w:rPr>
            </w:pPr>
            <w:r w:rsidRPr="0086313F">
              <w:rPr>
                <w:rFonts w:ascii="Times New Roman" w:eastAsia="Times New Roman" w:hAnsi="Times New Roman" w:cs="Times New Roman"/>
                <w:b/>
                <w:color w:val="000000"/>
                <w:sz w:val="24"/>
                <w:szCs w:val="24"/>
                <w:lang w:eastAsia="ru-RU"/>
              </w:rPr>
              <w:t xml:space="preserve">                      </w:t>
            </w:r>
            <w:r w:rsidRPr="0086313F">
              <w:rPr>
                <w:rFonts w:ascii="Times New Roman" w:eastAsia="Times New Roman" w:hAnsi="Times New Roman" w:cs="Times New Roman"/>
                <w:color w:val="000000"/>
                <w:sz w:val="24"/>
                <w:szCs w:val="24"/>
                <w:vertAlign w:val="superscript"/>
                <w:lang w:eastAsia="ru-RU"/>
              </w:rPr>
              <w:t>(должность)</w:t>
            </w:r>
          </w:p>
          <w:p w14:paraId="0C04AF2B"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2AC0BD7E"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color w:val="000000"/>
                <w:sz w:val="24"/>
                <w:szCs w:val="24"/>
                <w:lang w:eastAsia="ru-RU"/>
              </w:rPr>
              <w:t>__________________(_________________)</w:t>
            </w:r>
          </w:p>
          <w:p w14:paraId="3F325F71" w14:textId="77777777" w:rsidR="006C2A2F" w:rsidRPr="0086313F" w:rsidRDefault="006C2A2F" w:rsidP="0064501C">
            <w:pPr>
              <w:spacing w:after="0" w:line="240" w:lineRule="auto"/>
              <w:rPr>
                <w:rFonts w:ascii="Times New Roman" w:eastAsia="Times New Roman" w:hAnsi="Times New Roman" w:cs="Times New Roman"/>
                <w:color w:val="000000"/>
                <w:sz w:val="24"/>
                <w:szCs w:val="24"/>
                <w:vertAlign w:val="superscript"/>
                <w:lang w:eastAsia="ru-RU"/>
              </w:rPr>
            </w:pPr>
            <w:r w:rsidRPr="0086313F">
              <w:rPr>
                <w:rFonts w:ascii="Times New Roman" w:eastAsia="Times New Roman" w:hAnsi="Times New Roman" w:cs="Times New Roman"/>
                <w:color w:val="000000"/>
                <w:sz w:val="24"/>
                <w:szCs w:val="24"/>
                <w:vertAlign w:val="superscript"/>
                <w:lang w:eastAsia="ru-RU"/>
              </w:rPr>
              <w:t xml:space="preserve">   (</w:t>
            </w:r>
            <w:proofErr w:type="gramStart"/>
            <w:r w:rsidRPr="0086313F">
              <w:rPr>
                <w:rFonts w:ascii="Times New Roman" w:eastAsia="Times New Roman" w:hAnsi="Times New Roman" w:cs="Times New Roman"/>
                <w:color w:val="000000"/>
                <w:sz w:val="24"/>
                <w:szCs w:val="24"/>
                <w:vertAlign w:val="superscript"/>
                <w:lang w:eastAsia="ru-RU"/>
              </w:rPr>
              <w:t xml:space="preserve">подпись)   </w:t>
            </w:r>
            <w:proofErr w:type="gramEnd"/>
            <w:r w:rsidRPr="0086313F">
              <w:rPr>
                <w:rFonts w:ascii="Times New Roman" w:eastAsia="Times New Roman" w:hAnsi="Times New Roman" w:cs="Times New Roman"/>
                <w:color w:val="000000"/>
                <w:sz w:val="24"/>
                <w:szCs w:val="24"/>
                <w:vertAlign w:val="superscript"/>
                <w:lang w:eastAsia="ru-RU"/>
              </w:rPr>
              <w:t xml:space="preserve">                                     (расшифровка подписи)</w:t>
            </w:r>
          </w:p>
          <w:p w14:paraId="0A8455A2"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11D5EAB1"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56993CAD"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color w:val="000000"/>
                <w:sz w:val="24"/>
                <w:szCs w:val="24"/>
                <w:lang w:eastAsia="ru-RU"/>
              </w:rPr>
              <w:t>«____» _________________ 20___г.</w:t>
            </w:r>
          </w:p>
          <w:p w14:paraId="4FB9916A"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p>
          <w:p w14:paraId="1D0C5DCF"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p>
          <w:p w14:paraId="7E77A0EB"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val="en-GB" w:eastAsia="ru-RU"/>
              </w:rPr>
            </w:pPr>
            <w:proofErr w:type="spellStart"/>
            <w:r w:rsidRPr="0086313F">
              <w:rPr>
                <w:rFonts w:ascii="Times New Roman" w:eastAsia="Times New Roman" w:hAnsi="Times New Roman" w:cs="Times New Roman"/>
                <w:b/>
                <w:color w:val="000000"/>
                <w:sz w:val="24"/>
                <w:szCs w:val="24"/>
                <w:lang w:val="en-GB" w:eastAsia="ru-RU"/>
              </w:rPr>
              <w:t>м.п</w:t>
            </w:r>
            <w:proofErr w:type="spellEnd"/>
            <w:r w:rsidRPr="0086313F">
              <w:rPr>
                <w:rFonts w:ascii="Times New Roman" w:eastAsia="Times New Roman" w:hAnsi="Times New Roman" w:cs="Times New Roman"/>
                <w:b/>
                <w:color w:val="000000"/>
                <w:sz w:val="24"/>
                <w:szCs w:val="24"/>
                <w:lang w:val="en-GB" w:eastAsia="ru-RU"/>
              </w:rPr>
              <w:t>.</w:t>
            </w:r>
          </w:p>
        </w:tc>
        <w:tc>
          <w:tcPr>
            <w:tcW w:w="4821" w:type="dxa"/>
            <w:tcBorders>
              <w:top w:val="single" w:sz="4" w:space="0" w:color="auto"/>
              <w:left w:val="single" w:sz="4" w:space="0" w:color="auto"/>
              <w:bottom w:val="single" w:sz="4" w:space="0" w:color="auto"/>
              <w:right w:val="single" w:sz="4" w:space="0" w:color="auto"/>
            </w:tcBorders>
          </w:tcPr>
          <w:p w14:paraId="4E654597"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Исполнитель:</w:t>
            </w:r>
          </w:p>
          <w:p w14:paraId="1E2B9331"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r w:rsidRPr="0086313F">
              <w:rPr>
                <w:rFonts w:ascii="Times New Roman" w:eastAsia="Times New Roman" w:hAnsi="Times New Roman" w:cs="Times New Roman"/>
                <w:b/>
                <w:color w:val="000000"/>
                <w:sz w:val="24"/>
                <w:szCs w:val="24"/>
                <w:lang w:eastAsia="ru-RU"/>
              </w:rPr>
              <w:t>______________________________________</w:t>
            </w:r>
          </w:p>
          <w:p w14:paraId="08BA7068" w14:textId="77777777" w:rsidR="006C2A2F" w:rsidRPr="0086313F" w:rsidRDefault="006C2A2F" w:rsidP="0064501C">
            <w:pPr>
              <w:spacing w:after="0" w:line="240" w:lineRule="auto"/>
              <w:rPr>
                <w:rFonts w:ascii="Times New Roman" w:eastAsia="Times New Roman" w:hAnsi="Times New Roman" w:cs="Times New Roman"/>
                <w:color w:val="000000"/>
                <w:sz w:val="24"/>
                <w:szCs w:val="24"/>
                <w:vertAlign w:val="superscript"/>
                <w:lang w:eastAsia="ru-RU"/>
              </w:rPr>
            </w:pPr>
            <w:r w:rsidRPr="0086313F">
              <w:rPr>
                <w:rFonts w:ascii="Times New Roman" w:eastAsia="Times New Roman" w:hAnsi="Times New Roman" w:cs="Times New Roman"/>
                <w:b/>
                <w:color w:val="000000"/>
                <w:sz w:val="24"/>
                <w:szCs w:val="24"/>
                <w:lang w:eastAsia="ru-RU"/>
              </w:rPr>
              <w:t xml:space="preserve">                      </w:t>
            </w:r>
            <w:r w:rsidRPr="0086313F">
              <w:rPr>
                <w:rFonts w:ascii="Times New Roman" w:eastAsia="Times New Roman" w:hAnsi="Times New Roman" w:cs="Times New Roman"/>
                <w:color w:val="000000"/>
                <w:sz w:val="24"/>
                <w:szCs w:val="24"/>
                <w:vertAlign w:val="superscript"/>
                <w:lang w:eastAsia="ru-RU"/>
              </w:rPr>
              <w:t>(должность)</w:t>
            </w:r>
          </w:p>
          <w:p w14:paraId="737702B2"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37AF5A5B"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color w:val="000000"/>
                <w:sz w:val="24"/>
                <w:szCs w:val="24"/>
                <w:lang w:eastAsia="ru-RU"/>
              </w:rPr>
              <w:t>__________________(___________________)</w:t>
            </w:r>
          </w:p>
          <w:p w14:paraId="5D2A19EB" w14:textId="77777777" w:rsidR="006C2A2F" w:rsidRPr="0086313F" w:rsidRDefault="006C2A2F" w:rsidP="0064501C">
            <w:pPr>
              <w:spacing w:after="0" w:line="240" w:lineRule="auto"/>
              <w:rPr>
                <w:rFonts w:ascii="Times New Roman" w:eastAsia="Times New Roman" w:hAnsi="Times New Roman" w:cs="Times New Roman"/>
                <w:color w:val="000000"/>
                <w:sz w:val="24"/>
                <w:szCs w:val="24"/>
                <w:vertAlign w:val="superscript"/>
                <w:lang w:eastAsia="ru-RU"/>
              </w:rPr>
            </w:pPr>
            <w:r w:rsidRPr="0086313F">
              <w:rPr>
                <w:rFonts w:ascii="Times New Roman" w:eastAsia="Times New Roman" w:hAnsi="Times New Roman" w:cs="Times New Roman"/>
                <w:color w:val="000000"/>
                <w:sz w:val="24"/>
                <w:szCs w:val="24"/>
                <w:vertAlign w:val="superscript"/>
                <w:lang w:eastAsia="ru-RU"/>
              </w:rPr>
              <w:t xml:space="preserve">   (</w:t>
            </w:r>
            <w:proofErr w:type="gramStart"/>
            <w:r w:rsidRPr="0086313F">
              <w:rPr>
                <w:rFonts w:ascii="Times New Roman" w:eastAsia="Times New Roman" w:hAnsi="Times New Roman" w:cs="Times New Roman"/>
                <w:color w:val="000000"/>
                <w:sz w:val="24"/>
                <w:szCs w:val="24"/>
                <w:vertAlign w:val="superscript"/>
                <w:lang w:eastAsia="ru-RU"/>
              </w:rPr>
              <w:t xml:space="preserve">подпись)   </w:t>
            </w:r>
            <w:proofErr w:type="gramEnd"/>
            <w:r w:rsidRPr="0086313F">
              <w:rPr>
                <w:rFonts w:ascii="Times New Roman" w:eastAsia="Times New Roman" w:hAnsi="Times New Roman" w:cs="Times New Roman"/>
                <w:color w:val="000000"/>
                <w:sz w:val="24"/>
                <w:szCs w:val="24"/>
                <w:vertAlign w:val="superscript"/>
                <w:lang w:eastAsia="ru-RU"/>
              </w:rPr>
              <w:t xml:space="preserve">                                      (расшифровка подписи)</w:t>
            </w:r>
          </w:p>
          <w:p w14:paraId="33312370"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7F295C12"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p>
          <w:p w14:paraId="70BE1D51" w14:textId="77777777" w:rsidR="006C2A2F" w:rsidRPr="0086313F" w:rsidRDefault="006C2A2F" w:rsidP="0064501C">
            <w:pPr>
              <w:spacing w:after="0" w:line="240" w:lineRule="auto"/>
              <w:rPr>
                <w:rFonts w:ascii="Times New Roman" w:eastAsia="Times New Roman" w:hAnsi="Times New Roman" w:cs="Times New Roman"/>
                <w:color w:val="000000"/>
                <w:sz w:val="24"/>
                <w:szCs w:val="24"/>
                <w:lang w:eastAsia="ru-RU"/>
              </w:rPr>
            </w:pPr>
            <w:r w:rsidRPr="0086313F">
              <w:rPr>
                <w:rFonts w:ascii="Times New Roman" w:eastAsia="Times New Roman" w:hAnsi="Times New Roman" w:cs="Times New Roman"/>
                <w:color w:val="000000"/>
                <w:sz w:val="24"/>
                <w:szCs w:val="24"/>
                <w:lang w:eastAsia="ru-RU"/>
              </w:rPr>
              <w:t>«____» _________________ 20___г.</w:t>
            </w:r>
          </w:p>
          <w:p w14:paraId="48779327"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p>
          <w:p w14:paraId="2E551A35"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p>
          <w:p w14:paraId="11DB3155" w14:textId="77777777" w:rsidR="006C2A2F" w:rsidRPr="0086313F" w:rsidRDefault="006C2A2F" w:rsidP="0064501C">
            <w:pPr>
              <w:spacing w:after="0" w:line="240" w:lineRule="auto"/>
              <w:rPr>
                <w:rFonts w:ascii="Times New Roman" w:eastAsia="Times New Roman" w:hAnsi="Times New Roman" w:cs="Times New Roman"/>
                <w:b/>
                <w:color w:val="000000"/>
                <w:sz w:val="24"/>
                <w:szCs w:val="24"/>
                <w:lang w:eastAsia="ru-RU"/>
              </w:rPr>
            </w:pPr>
            <w:proofErr w:type="spellStart"/>
            <w:r w:rsidRPr="0086313F">
              <w:rPr>
                <w:rFonts w:ascii="Times New Roman" w:eastAsia="Times New Roman" w:hAnsi="Times New Roman" w:cs="Times New Roman"/>
                <w:b/>
                <w:color w:val="000000"/>
                <w:sz w:val="24"/>
                <w:szCs w:val="24"/>
                <w:lang w:eastAsia="ru-RU"/>
              </w:rPr>
              <w:t>м.п</w:t>
            </w:r>
            <w:proofErr w:type="spellEnd"/>
            <w:r w:rsidRPr="0086313F">
              <w:rPr>
                <w:rFonts w:ascii="Times New Roman" w:eastAsia="Times New Roman" w:hAnsi="Times New Roman" w:cs="Times New Roman"/>
                <w:b/>
                <w:color w:val="000000"/>
                <w:sz w:val="24"/>
                <w:szCs w:val="24"/>
                <w:lang w:eastAsia="ru-RU"/>
              </w:rPr>
              <w:t>.</w:t>
            </w:r>
          </w:p>
        </w:tc>
      </w:tr>
    </w:tbl>
    <w:p w14:paraId="5388BB52" w14:textId="77777777" w:rsidR="006C2A2F" w:rsidRPr="0086313F" w:rsidRDefault="006C2A2F" w:rsidP="00787F39">
      <w:pPr>
        <w:ind w:right="565"/>
      </w:pPr>
    </w:p>
    <w:p w14:paraId="2605385F" w14:textId="77777777" w:rsidR="00807B42" w:rsidRPr="0086313F" w:rsidRDefault="00807B42" w:rsidP="00787F39">
      <w:pPr>
        <w:ind w:right="565"/>
      </w:pPr>
    </w:p>
    <w:tbl>
      <w:tblPr>
        <w:tblW w:w="10218" w:type="dxa"/>
        <w:tblLook w:val="01E0" w:firstRow="1" w:lastRow="1" w:firstColumn="1" w:lastColumn="1" w:noHBand="0" w:noVBand="0"/>
      </w:tblPr>
      <w:tblGrid>
        <w:gridCol w:w="4860"/>
        <w:gridCol w:w="597"/>
        <w:gridCol w:w="4761"/>
      </w:tblGrid>
      <w:tr w:rsidR="00F83466" w:rsidRPr="00527E8E" w14:paraId="4D8DE6E6" w14:textId="77777777" w:rsidTr="00A50F5A">
        <w:tc>
          <w:tcPr>
            <w:tcW w:w="4860" w:type="dxa"/>
            <w:shd w:val="clear" w:color="auto" w:fill="auto"/>
          </w:tcPr>
          <w:p w14:paraId="559655F9"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A54771">
              <w:rPr>
                <w:rFonts w:ascii="Times New Roman" w:eastAsia="Times New Roman" w:hAnsi="Times New Roman" w:cs="Times New Roman"/>
                <w:snapToGrid w:val="0"/>
                <w:color w:val="000000" w:themeColor="text1"/>
                <w:sz w:val="24"/>
                <w:szCs w:val="24"/>
                <w:lang w:eastAsia="ru-RU"/>
              </w:rPr>
              <w:br w:type="page"/>
            </w:r>
            <w:r w:rsidRPr="0093576F">
              <w:rPr>
                <w:rFonts w:ascii="Times New Roman" w:eastAsia="Times New Roman" w:hAnsi="Times New Roman" w:cs="Times New Roman"/>
                <w:b/>
                <w:sz w:val="24"/>
                <w:szCs w:val="24"/>
                <w:lang w:eastAsia="ru-RU"/>
              </w:rPr>
              <w:t>От Заказчика:</w:t>
            </w:r>
          </w:p>
        </w:tc>
        <w:tc>
          <w:tcPr>
            <w:tcW w:w="597" w:type="dxa"/>
            <w:shd w:val="clear" w:color="auto" w:fill="auto"/>
          </w:tcPr>
          <w:p w14:paraId="036D1EEE"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0C485267" w14:textId="77777777" w:rsidR="00F83466" w:rsidRPr="00527E8E" w:rsidRDefault="00F83466" w:rsidP="00A50F5A">
            <w:pPr>
              <w:spacing w:after="0" w:line="240" w:lineRule="auto"/>
              <w:rPr>
                <w:rFonts w:ascii="Times New Roman" w:eastAsia="Times New Roman" w:hAnsi="Times New Roman" w:cs="Times New Roman"/>
                <w:b/>
                <w:sz w:val="24"/>
                <w:szCs w:val="24"/>
                <w:lang w:eastAsia="ru-RU"/>
              </w:rPr>
            </w:pPr>
            <w:r w:rsidRPr="006872E6">
              <w:rPr>
                <w:rFonts w:ascii="Times New Roman" w:eastAsia="Times New Roman" w:hAnsi="Times New Roman" w:cs="Times New Roman"/>
                <w:b/>
                <w:color w:val="000000" w:themeColor="text1"/>
                <w:sz w:val="24"/>
                <w:szCs w:val="24"/>
                <w:lang w:eastAsia="ru-RU"/>
              </w:rPr>
              <w:t>От Исполнителя:</w:t>
            </w:r>
          </w:p>
        </w:tc>
      </w:tr>
      <w:tr w:rsidR="00F83466" w:rsidRPr="00527E8E" w14:paraId="6D6E837E" w14:textId="77777777" w:rsidTr="00A50F5A">
        <w:tc>
          <w:tcPr>
            <w:tcW w:w="4860" w:type="dxa"/>
            <w:shd w:val="clear" w:color="auto" w:fill="auto"/>
          </w:tcPr>
          <w:p w14:paraId="57DFE935" w14:textId="3554C139" w:rsidR="00F83466" w:rsidRDefault="00BA0D25"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АО «Институт Гидропроект»</w:t>
            </w:r>
          </w:p>
          <w:p w14:paraId="4402866C" w14:textId="77777777" w:rsidR="00F83466"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2FEBB3DA" w14:textId="77777777" w:rsidR="00F83466" w:rsidRPr="0093576F" w:rsidRDefault="00F83466" w:rsidP="00A50F5A">
            <w:pPr>
              <w:shd w:val="clear" w:color="auto" w:fill="FFFFFF" w:themeFill="background1"/>
              <w:spacing w:after="0" w:line="240" w:lineRule="auto"/>
              <w:jc w:val="both"/>
              <w:rPr>
                <w:rFonts w:ascii="Times New Roman" w:eastAsia="Times New Roman" w:hAnsi="Times New Roman" w:cs="Times New Roman"/>
                <w:snapToGrid w:val="0"/>
                <w:sz w:val="24"/>
                <w:szCs w:val="24"/>
                <w:lang w:eastAsia="ru-RU"/>
              </w:rPr>
            </w:pPr>
          </w:p>
          <w:p w14:paraId="005F8B24"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6C69887E"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16"/>
                <w:szCs w:val="16"/>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c>
          <w:tcPr>
            <w:tcW w:w="597" w:type="dxa"/>
            <w:shd w:val="clear" w:color="auto" w:fill="auto"/>
          </w:tcPr>
          <w:p w14:paraId="27A62E41" w14:textId="77777777" w:rsidR="00F83466" w:rsidRPr="00527E8E" w:rsidRDefault="00F83466" w:rsidP="00A50F5A">
            <w:pPr>
              <w:spacing w:after="0" w:line="240" w:lineRule="auto"/>
              <w:jc w:val="center"/>
              <w:rPr>
                <w:rFonts w:ascii="Times New Roman" w:eastAsia="Times New Roman" w:hAnsi="Times New Roman" w:cs="Times New Roman"/>
                <w:b/>
                <w:sz w:val="24"/>
                <w:szCs w:val="24"/>
                <w:lang w:eastAsia="ru-RU"/>
              </w:rPr>
            </w:pPr>
          </w:p>
        </w:tc>
        <w:tc>
          <w:tcPr>
            <w:tcW w:w="4761" w:type="dxa"/>
            <w:shd w:val="clear" w:color="auto" w:fill="auto"/>
          </w:tcPr>
          <w:p w14:paraId="2D494BCE"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6FEDEFA8"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160FE75C" w14:textId="77777777" w:rsidR="00F8346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p>
          <w:p w14:paraId="7B2B7A7A" w14:textId="77777777" w:rsidR="00F83466" w:rsidRPr="006872E6" w:rsidRDefault="00F83466" w:rsidP="00A50F5A">
            <w:pPr>
              <w:keepNext/>
              <w:tabs>
                <w:tab w:val="left" w:pos="708"/>
              </w:tabs>
              <w:suppressAutoHyphens/>
              <w:spacing w:after="0" w:line="240" w:lineRule="auto"/>
              <w:outlineLvl w:val="1"/>
              <w:rPr>
                <w:rFonts w:ascii="Times New Roman" w:eastAsia="Times New Roman" w:hAnsi="Times New Roman" w:cs="Times New Roman"/>
                <w:color w:val="000000" w:themeColor="text1"/>
                <w:sz w:val="24"/>
                <w:szCs w:val="24"/>
                <w:lang w:eastAsia="ru-RU"/>
              </w:rPr>
            </w:pPr>
            <w:r w:rsidRPr="006872E6">
              <w:rPr>
                <w:rFonts w:ascii="Times New Roman" w:eastAsia="Times New Roman" w:hAnsi="Times New Roman" w:cs="Times New Roman"/>
                <w:color w:val="000000" w:themeColor="text1"/>
                <w:sz w:val="24"/>
                <w:szCs w:val="24"/>
                <w:lang w:eastAsia="ru-RU"/>
              </w:rPr>
              <w:t xml:space="preserve">_______________ </w:t>
            </w:r>
            <w:r>
              <w:rPr>
                <w:rFonts w:ascii="Times New Roman" w:eastAsia="Times New Roman" w:hAnsi="Times New Roman" w:cs="Times New Roman"/>
                <w:color w:val="000000" w:themeColor="text1"/>
                <w:sz w:val="24"/>
                <w:szCs w:val="24"/>
                <w:lang w:eastAsia="ru-RU"/>
              </w:rPr>
              <w:t>___________</w:t>
            </w:r>
          </w:p>
          <w:p w14:paraId="4E069427" w14:textId="77777777" w:rsidR="00F83466" w:rsidRPr="00527E8E" w:rsidRDefault="00F83466" w:rsidP="00A50F5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roofErr w:type="spellStart"/>
            <w:r w:rsidRPr="006872E6">
              <w:rPr>
                <w:rFonts w:ascii="Times New Roman" w:eastAsia="Times New Roman" w:hAnsi="Times New Roman" w:cs="Times New Roman"/>
                <w:color w:val="000000" w:themeColor="text1"/>
                <w:sz w:val="24"/>
                <w:szCs w:val="24"/>
              </w:rPr>
              <w:t>м.п</w:t>
            </w:r>
            <w:proofErr w:type="spellEnd"/>
            <w:r w:rsidRPr="006872E6">
              <w:rPr>
                <w:rFonts w:ascii="Times New Roman" w:eastAsia="Times New Roman" w:hAnsi="Times New Roman" w:cs="Times New Roman"/>
                <w:color w:val="000000" w:themeColor="text1"/>
                <w:sz w:val="24"/>
                <w:szCs w:val="24"/>
              </w:rPr>
              <w:t>.</w:t>
            </w:r>
          </w:p>
        </w:tc>
      </w:tr>
    </w:tbl>
    <w:p w14:paraId="43B7651F" w14:textId="77777777" w:rsidR="00F83466" w:rsidRPr="00807B42" w:rsidRDefault="00F83466" w:rsidP="00F83466">
      <w:pPr>
        <w:shd w:val="clear" w:color="auto" w:fill="FFFFFF" w:themeFill="background1"/>
        <w:spacing w:after="0" w:line="240" w:lineRule="auto"/>
        <w:jc w:val="center"/>
        <w:rPr>
          <w:rFonts w:ascii="Times New Roman" w:eastAsia="Times New Roman" w:hAnsi="Times New Roman" w:cs="Times New Roman"/>
          <w:b/>
          <w:snapToGrid w:val="0"/>
          <w:color w:val="000000" w:themeColor="text1"/>
          <w:sz w:val="24"/>
          <w:szCs w:val="24"/>
          <w:lang w:eastAsia="ru-RU"/>
        </w:rPr>
      </w:pPr>
    </w:p>
    <w:p w14:paraId="088D2CB9" w14:textId="77777777" w:rsidR="00807B42" w:rsidRPr="0086313F" w:rsidRDefault="00807B42" w:rsidP="00787F39">
      <w:pPr>
        <w:ind w:right="565"/>
        <w:sectPr w:rsidR="00807B42" w:rsidRPr="0086313F" w:rsidSect="00D6776A">
          <w:pgSz w:w="11906" w:h="16838"/>
          <w:pgMar w:top="851" w:right="851" w:bottom="851" w:left="1134" w:header="709" w:footer="709" w:gutter="0"/>
          <w:cols w:space="720"/>
          <w:docGrid w:linePitch="299"/>
        </w:sectPr>
      </w:pPr>
    </w:p>
    <w:p w14:paraId="43B18E7A" w14:textId="63FEB56A" w:rsidR="006C2A2F" w:rsidRPr="0086313F" w:rsidRDefault="006C2A2F" w:rsidP="006C2A2F">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86313F">
        <w:rPr>
          <w:rFonts w:ascii="Times New Roman" w:eastAsia="Times New Roman" w:hAnsi="Times New Roman" w:cs="Times New Roman"/>
          <w:snapToGrid w:val="0"/>
          <w:color w:val="000000" w:themeColor="text1"/>
          <w:sz w:val="24"/>
          <w:szCs w:val="24"/>
          <w:lang w:eastAsia="ru-RU"/>
        </w:rPr>
        <w:lastRenderedPageBreak/>
        <w:t xml:space="preserve">Приложение № 6 </w:t>
      </w:r>
    </w:p>
    <w:p w14:paraId="2EFCF359"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                     </w:t>
      </w:r>
    </w:p>
    <w:p w14:paraId="391056F4" w14:textId="77777777" w:rsidR="00F83466" w:rsidRPr="0086313F"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2015B490" w14:textId="77777777" w:rsidR="006C2A2F" w:rsidRPr="0086313F" w:rsidRDefault="006C2A2F" w:rsidP="006C2A2F">
      <w:pPr>
        <w:spacing w:after="0" w:line="240" w:lineRule="auto"/>
        <w:jc w:val="right"/>
        <w:rPr>
          <w:rFonts w:ascii="Times New Roman" w:eastAsia="Times New Roman" w:hAnsi="Times New Roman" w:cs="Times New Roman"/>
          <w:bCs/>
          <w:snapToGrid w:val="0"/>
          <w:color w:val="000000" w:themeColor="text1"/>
          <w:sz w:val="18"/>
          <w:szCs w:val="18"/>
          <w:lang w:eastAsia="ru-RU"/>
        </w:rPr>
      </w:pPr>
    </w:p>
    <w:p w14:paraId="7BBCC8EF" w14:textId="77777777" w:rsidR="006C2A2F" w:rsidRPr="0086313F" w:rsidRDefault="006C2A2F" w:rsidP="006C2A2F">
      <w:pPr>
        <w:spacing w:after="0" w:line="240" w:lineRule="auto"/>
        <w:jc w:val="right"/>
        <w:rPr>
          <w:rFonts w:ascii="Times New Roman" w:eastAsia="Times New Roman" w:hAnsi="Times New Roman" w:cs="Times New Roman"/>
          <w:bCs/>
          <w:snapToGrid w:val="0"/>
          <w:color w:val="000000" w:themeColor="text1"/>
          <w:sz w:val="18"/>
          <w:szCs w:val="18"/>
          <w:lang w:eastAsia="ru-RU"/>
        </w:rPr>
      </w:pPr>
    </w:p>
    <w:tbl>
      <w:tblPr>
        <w:tblW w:w="17650" w:type="dxa"/>
        <w:tblLayout w:type="fixed"/>
        <w:tblLook w:val="04A0" w:firstRow="1" w:lastRow="0" w:firstColumn="1" w:lastColumn="0" w:noHBand="0" w:noVBand="1"/>
      </w:tblPr>
      <w:tblGrid>
        <w:gridCol w:w="474"/>
        <w:gridCol w:w="709"/>
        <w:gridCol w:w="709"/>
        <w:gridCol w:w="850"/>
        <w:gridCol w:w="142"/>
        <w:gridCol w:w="709"/>
        <w:gridCol w:w="850"/>
        <w:gridCol w:w="709"/>
        <w:gridCol w:w="567"/>
        <w:gridCol w:w="992"/>
        <w:gridCol w:w="993"/>
        <w:gridCol w:w="850"/>
        <w:gridCol w:w="851"/>
        <w:gridCol w:w="567"/>
        <w:gridCol w:w="567"/>
        <w:gridCol w:w="709"/>
        <w:gridCol w:w="661"/>
        <w:gridCol w:w="189"/>
        <w:gridCol w:w="47"/>
        <w:gridCol w:w="236"/>
        <w:gridCol w:w="426"/>
        <w:gridCol w:w="283"/>
        <w:gridCol w:w="567"/>
        <w:gridCol w:w="283"/>
        <w:gridCol w:w="709"/>
        <w:gridCol w:w="236"/>
        <w:gridCol w:w="898"/>
        <w:gridCol w:w="733"/>
        <w:gridCol w:w="1134"/>
      </w:tblGrid>
      <w:tr w:rsidR="006C2A2F" w:rsidRPr="0086313F" w14:paraId="76807804" w14:textId="77777777" w:rsidTr="0064501C">
        <w:trPr>
          <w:gridAfter w:val="2"/>
          <w:wAfter w:w="1867" w:type="dxa"/>
          <w:trHeight w:val="315"/>
        </w:trPr>
        <w:tc>
          <w:tcPr>
            <w:tcW w:w="15783" w:type="dxa"/>
            <w:gridSpan w:val="27"/>
            <w:tcBorders>
              <w:top w:val="nil"/>
              <w:left w:val="nil"/>
              <w:bottom w:val="nil"/>
              <w:right w:val="nil"/>
            </w:tcBorders>
            <w:shd w:val="clear" w:color="auto" w:fill="auto"/>
            <w:noWrap/>
            <w:vAlign w:val="bottom"/>
            <w:hideMark/>
          </w:tcPr>
          <w:p w14:paraId="147563C0" w14:textId="77777777" w:rsidR="006C2A2F" w:rsidRPr="0086313F" w:rsidRDefault="006C2A2F" w:rsidP="0064501C">
            <w:pPr>
              <w:spacing w:after="0" w:line="240" w:lineRule="auto"/>
              <w:jc w:val="center"/>
              <w:rPr>
                <w:rFonts w:ascii="Times New Roman" w:eastAsia="Times New Roman" w:hAnsi="Times New Roman" w:cs="Times New Roman"/>
                <w:b/>
                <w:bCs/>
                <w:color w:val="000000" w:themeColor="text1"/>
                <w:sz w:val="18"/>
                <w:szCs w:val="18"/>
                <w:lang w:eastAsia="ru-RU"/>
              </w:rPr>
            </w:pPr>
            <w:r w:rsidRPr="0086313F">
              <w:rPr>
                <w:rFonts w:ascii="Times New Roman" w:eastAsia="Times New Roman" w:hAnsi="Times New Roman" w:cs="Times New Roman"/>
                <w:b/>
                <w:bCs/>
                <w:color w:val="000000" w:themeColor="text1"/>
                <w:sz w:val="18"/>
                <w:szCs w:val="18"/>
                <w:lang w:eastAsia="ru-RU"/>
              </w:rPr>
              <w:t>Справка в отношении всей цепочки собственников, включая конечных бенефициаров</w:t>
            </w:r>
          </w:p>
        </w:tc>
      </w:tr>
      <w:tr w:rsidR="006C2A2F" w:rsidRPr="0086313F" w14:paraId="5D688131" w14:textId="77777777" w:rsidTr="0064501C">
        <w:trPr>
          <w:gridAfter w:val="2"/>
          <w:wAfter w:w="1867" w:type="dxa"/>
          <w:trHeight w:val="480"/>
        </w:trPr>
        <w:tc>
          <w:tcPr>
            <w:tcW w:w="15783" w:type="dxa"/>
            <w:gridSpan w:val="27"/>
            <w:tcBorders>
              <w:top w:val="nil"/>
              <w:left w:val="nil"/>
              <w:bottom w:val="single" w:sz="4" w:space="0" w:color="auto"/>
              <w:right w:val="nil"/>
            </w:tcBorders>
            <w:shd w:val="clear" w:color="auto" w:fill="auto"/>
            <w:noWrap/>
            <w:vAlign w:val="bottom"/>
            <w:hideMark/>
          </w:tcPr>
          <w:p w14:paraId="3989254B" w14:textId="77777777" w:rsidR="006C2A2F" w:rsidRPr="0086313F" w:rsidRDefault="006C2A2F" w:rsidP="0064501C">
            <w:pPr>
              <w:spacing w:after="0" w:line="240" w:lineRule="auto"/>
              <w:jc w:val="center"/>
              <w:rPr>
                <w:rFonts w:ascii="Times New Roman" w:eastAsia="Times New Roman" w:hAnsi="Times New Roman" w:cs="Times New Roman"/>
                <w:b/>
                <w:bCs/>
                <w:color w:val="000000" w:themeColor="text1"/>
                <w:sz w:val="18"/>
                <w:szCs w:val="18"/>
                <w:lang w:eastAsia="ru-RU"/>
              </w:rPr>
            </w:pPr>
            <w:r w:rsidRPr="0086313F">
              <w:rPr>
                <w:rFonts w:ascii="Times New Roman" w:eastAsia="Times New Roman" w:hAnsi="Times New Roman" w:cs="Times New Roman"/>
                <w:b/>
                <w:bCs/>
                <w:color w:val="000000" w:themeColor="text1"/>
                <w:sz w:val="18"/>
                <w:szCs w:val="18"/>
                <w:lang w:eastAsia="ru-RU"/>
              </w:rPr>
              <w:t> </w:t>
            </w:r>
          </w:p>
        </w:tc>
      </w:tr>
      <w:tr w:rsidR="006C2A2F" w:rsidRPr="0086313F" w14:paraId="2E7B9635" w14:textId="77777777" w:rsidTr="0064501C">
        <w:trPr>
          <w:gridAfter w:val="2"/>
          <w:wAfter w:w="1867" w:type="dxa"/>
          <w:trHeight w:val="330"/>
        </w:trPr>
        <w:tc>
          <w:tcPr>
            <w:tcW w:w="15783" w:type="dxa"/>
            <w:gridSpan w:val="27"/>
            <w:tcBorders>
              <w:top w:val="nil"/>
              <w:left w:val="nil"/>
              <w:bottom w:val="single" w:sz="8" w:space="0" w:color="auto"/>
              <w:right w:val="nil"/>
            </w:tcBorders>
            <w:shd w:val="clear" w:color="auto" w:fill="auto"/>
            <w:noWrap/>
            <w:hideMark/>
          </w:tcPr>
          <w:p w14:paraId="0D311191"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8"/>
                <w:szCs w:val="18"/>
                <w:lang w:eastAsia="ru-RU"/>
              </w:rPr>
            </w:pPr>
            <w:r w:rsidRPr="0086313F">
              <w:rPr>
                <w:rFonts w:ascii="Times New Roman" w:eastAsia="Times New Roman" w:hAnsi="Times New Roman" w:cs="Times New Roman"/>
                <w:color w:val="000000" w:themeColor="text1"/>
                <w:sz w:val="18"/>
                <w:szCs w:val="18"/>
                <w:lang w:eastAsia="ru-RU"/>
              </w:rPr>
              <w:t>(</w:t>
            </w:r>
            <w:r w:rsidRPr="0086313F">
              <w:rPr>
                <w:rFonts w:ascii="Times New Roman" w:eastAsia="Times New Roman" w:hAnsi="Times New Roman" w:cs="Times New Roman"/>
                <w:i/>
                <w:iCs/>
                <w:color w:val="000000" w:themeColor="text1"/>
                <w:sz w:val="18"/>
                <w:szCs w:val="18"/>
                <w:lang w:eastAsia="ru-RU"/>
              </w:rPr>
              <w:t>наименование организации, представляющей информацию)</w:t>
            </w:r>
          </w:p>
        </w:tc>
      </w:tr>
      <w:tr w:rsidR="006C2A2F" w:rsidRPr="0086313F" w14:paraId="17DE54DD" w14:textId="77777777" w:rsidTr="0064501C">
        <w:trPr>
          <w:gridAfter w:val="2"/>
          <w:wAfter w:w="1867" w:type="dxa"/>
          <w:trHeight w:val="315"/>
        </w:trPr>
        <w:tc>
          <w:tcPr>
            <w:tcW w:w="474" w:type="dxa"/>
            <w:vMerge w:val="restart"/>
            <w:tcBorders>
              <w:top w:val="nil"/>
              <w:left w:val="single" w:sz="8" w:space="0" w:color="auto"/>
              <w:bottom w:val="single" w:sz="8" w:space="0" w:color="000000"/>
              <w:right w:val="single" w:sz="4" w:space="0" w:color="auto"/>
            </w:tcBorders>
            <w:shd w:val="clear" w:color="auto" w:fill="auto"/>
            <w:vAlign w:val="center"/>
            <w:hideMark/>
          </w:tcPr>
          <w:p w14:paraId="563E4160"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 п/п</w:t>
            </w:r>
          </w:p>
        </w:tc>
        <w:tc>
          <w:tcPr>
            <w:tcW w:w="4678" w:type="dxa"/>
            <w:gridSpan w:val="7"/>
            <w:tcBorders>
              <w:top w:val="single" w:sz="8" w:space="0" w:color="auto"/>
              <w:left w:val="nil"/>
              <w:bottom w:val="single" w:sz="4" w:space="0" w:color="auto"/>
              <w:right w:val="single" w:sz="4" w:space="0" w:color="000000"/>
            </w:tcBorders>
            <w:shd w:val="clear" w:color="auto" w:fill="auto"/>
            <w:vAlign w:val="bottom"/>
            <w:hideMark/>
          </w:tcPr>
          <w:p w14:paraId="2D5EDCB6"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Наименование контрагента (ИНН, вид деятельности)</w:t>
            </w:r>
          </w:p>
        </w:tc>
        <w:tc>
          <w:tcPr>
            <w:tcW w:w="4253" w:type="dxa"/>
            <w:gridSpan w:val="5"/>
            <w:tcBorders>
              <w:top w:val="single" w:sz="8" w:space="0" w:color="auto"/>
              <w:left w:val="nil"/>
              <w:bottom w:val="single" w:sz="4" w:space="0" w:color="auto"/>
              <w:right w:val="single" w:sz="4" w:space="0" w:color="auto"/>
            </w:tcBorders>
            <w:shd w:val="clear" w:color="auto" w:fill="auto"/>
            <w:vAlign w:val="bottom"/>
            <w:hideMark/>
          </w:tcPr>
          <w:p w14:paraId="2B460DFB"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Договор (реквизиты, предмет, цена, срок действия и иные существенные условия)</w:t>
            </w:r>
          </w:p>
        </w:tc>
        <w:tc>
          <w:tcPr>
            <w:tcW w:w="5244" w:type="dxa"/>
            <w:gridSpan w:val="12"/>
            <w:tcBorders>
              <w:top w:val="single" w:sz="8" w:space="0" w:color="auto"/>
              <w:left w:val="nil"/>
              <w:bottom w:val="single" w:sz="4" w:space="0" w:color="auto"/>
              <w:right w:val="single" w:sz="4" w:space="0" w:color="auto"/>
            </w:tcBorders>
            <w:shd w:val="clear" w:color="auto" w:fill="auto"/>
            <w:vAlign w:val="bottom"/>
            <w:hideMark/>
          </w:tcPr>
          <w:p w14:paraId="3993242F"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Информация о цепочке собственников контрагента, включая бенефициаров (в том числе, конечных)</w:t>
            </w:r>
          </w:p>
        </w:tc>
        <w:tc>
          <w:tcPr>
            <w:tcW w:w="1134" w:type="dxa"/>
            <w:gridSpan w:val="2"/>
            <w:vMerge w:val="restart"/>
            <w:tcBorders>
              <w:top w:val="nil"/>
              <w:left w:val="single" w:sz="4" w:space="0" w:color="auto"/>
              <w:bottom w:val="single" w:sz="8" w:space="0" w:color="000000"/>
              <w:right w:val="single" w:sz="8" w:space="0" w:color="auto"/>
            </w:tcBorders>
            <w:shd w:val="clear" w:color="auto" w:fill="auto"/>
            <w:vAlign w:val="bottom"/>
            <w:hideMark/>
          </w:tcPr>
          <w:p w14:paraId="5CDFFC49"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8"/>
                <w:szCs w:val="18"/>
                <w:lang w:eastAsia="ru-RU"/>
              </w:rPr>
            </w:pPr>
            <w:r w:rsidRPr="0086313F">
              <w:rPr>
                <w:rFonts w:ascii="Times New Roman" w:eastAsia="Times New Roman" w:hAnsi="Times New Roman" w:cs="Times New Roman"/>
                <w:color w:val="000000" w:themeColor="text1"/>
                <w:sz w:val="18"/>
                <w:szCs w:val="18"/>
                <w:lang w:eastAsia="ru-RU"/>
              </w:rPr>
              <w:t>Информация о подтверждающих документах (наименование, реквизиты и т.д.)</w:t>
            </w:r>
          </w:p>
        </w:tc>
      </w:tr>
      <w:tr w:rsidR="006C2A2F" w:rsidRPr="0086313F" w14:paraId="09C4C55C" w14:textId="77777777" w:rsidTr="0064501C">
        <w:trPr>
          <w:gridAfter w:val="2"/>
          <w:wAfter w:w="1867" w:type="dxa"/>
          <w:trHeight w:val="960"/>
        </w:trPr>
        <w:tc>
          <w:tcPr>
            <w:tcW w:w="474" w:type="dxa"/>
            <w:vMerge/>
            <w:tcBorders>
              <w:top w:val="nil"/>
              <w:left w:val="single" w:sz="8" w:space="0" w:color="auto"/>
              <w:bottom w:val="single" w:sz="8" w:space="0" w:color="000000"/>
              <w:right w:val="single" w:sz="4" w:space="0" w:color="auto"/>
            </w:tcBorders>
            <w:vAlign w:val="center"/>
            <w:hideMark/>
          </w:tcPr>
          <w:p w14:paraId="476A5BAE" w14:textId="77777777" w:rsidR="006C2A2F" w:rsidRPr="0086313F" w:rsidRDefault="006C2A2F" w:rsidP="0064501C">
            <w:pPr>
              <w:spacing w:after="0" w:line="240" w:lineRule="auto"/>
              <w:rPr>
                <w:rFonts w:ascii="Times New Roman" w:eastAsia="Times New Roman" w:hAnsi="Times New Roman" w:cs="Times New Roman"/>
                <w:color w:val="000000" w:themeColor="text1"/>
                <w:sz w:val="16"/>
                <w:szCs w:val="16"/>
                <w:lang w:eastAsia="ru-RU"/>
              </w:rPr>
            </w:pPr>
          </w:p>
        </w:tc>
        <w:tc>
          <w:tcPr>
            <w:tcW w:w="709" w:type="dxa"/>
            <w:tcBorders>
              <w:top w:val="nil"/>
              <w:left w:val="nil"/>
              <w:bottom w:val="single" w:sz="8" w:space="0" w:color="auto"/>
              <w:right w:val="single" w:sz="4" w:space="0" w:color="auto"/>
            </w:tcBorders>
            <w:shd w:val="clear" w:color="000000" w:fill="FFFFFF"/>
            <w:vAlign w:val="center"/>
            <w:hideMark/>
          </w:tcPr>
          <w:p w14:paraId="564C014B"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ИНН</w:t>
            </w:r>
          </w:p>
        </w:tc>
        <w:tc>
          <w:tcPr>
            <w:tcW w:w="709" w:type="dxa"/>
            <w:tcBorders>
              <w:top w:val="nil"/>
              <w:left w:val="nil"/>
              <w:bottom w:val="single" w:sz="8" w:space="0" w:color="auto"/>
              <w:right w:val="single" w:sz="4" w:space="0" w:color="auto"/>
            </w:tcBorders>
            <w:shd w:val="clear" w:color="000000" w:fill="FFFFFF"/>
            <w:vAlign w:val="center"/>
            <w:hideMark/>
          </w:tcPr>
          <w:p w14:paraId="3CDA8758"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ОГРН</w:t>
            </w:r>
          </w:p>
        </w:tc>
        <w:tc>
          <w:tcPr>
            <w:tcW w:w="850" w:type="dxa"/>
            <w:tcBorders>
              <w:top w:val="nil"/>
              <w:left w:val="nil"/>
              <w:bottom w:val="single" w:sz="8" w:space="0" w:color="auto"/>
              <w:right w:val="single" w:sz="4" w:space="0" w:color="auto"/>
            </w:tcBorders>
            <w:shd w:val="clear" w:color="000000" w:fill="FFFFFF"/>
            <w:vAlign w:val="center"/>
            <w:hideMark/>
          </w:tcPr>
          <w:p w14:paraId="2687006E"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Наименование краткое</w:t>
            </w:r>
          </w:p>
        </w:tc>
        <w:tc>
          <w:tcPr>
            <w:tcW w:w="851" w:type="dxa"/>
            <w:gridSpan w:val="2"/>
            <w:tcBorders>
              <w:top w:val="nil"/>
              <w:left w:val="nil"/>
              <w:bottom w:val="single" w:sz="8" w:space="0" w:color="auto"/>
              <w:right w:val="single" w:sz="4" w:space="0" w:color="auto"/>
            </w:tcBorders>
            <w:shd w:val="clear" w:color="000000" w:fill="FFFFFF"/>
            <w:vAlign w:val="center"/>
            <w:hideMark/>
          </w:tcPr>
          <w:p w14:paraId="24283E0D"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Код ОКВЭД</w:t>
            </w:r>
          </w:p>
        </w:tc>
        <w:tc>
          <w:tcPr>
            <w:tcW w:w="850" w:type="dxa"/>
            <w:tcBorders>
              <w:top w:val="nil"/>
              <w:left w:val="nil"/>
              <w:bottom w:val="single" w:sz="8" w:space="0" w:color="auto"/>
              <w:right w:val="single" w:sz="4" w:space="0" w:color="auto"/>
            </w:tcBorders>
            <w:shd w:val="clear" w:color="000000" w:fill="FFFFFF"/>
            <w:vAlign w:val="center"/>
            <w:hideMark/>
          </w:tcPr>
          <w:p w14:paraId="36E13424"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Фамилия, Имя, Отчество руководителя</w:t>
            </w:r>
          </w:p>
        </w:tc>
        <w:tc>
          <w:tcPr>
            <w:tcW w:w="709" w:type="dxa"/>
            <w:tcBorders>
              <w:top w:val="nil"/>
              <w:left w:val="nil"/>
              <w:bottom w:val="single" w:sz="8" w:space="0" w:color="auto"/>
              <w:right w:val="single" w:sz="4" w:space="0" w:color="auto"/>
            </w:tcBorders>
            <w:shd w:val="clear" w:color="000000" w:fill="FFFFFF"/>
            <w:vAlign w:val="center"/>
            <w:hideMark/>
          </w:tcPr>
          <w:p w14:paraId="789A247D"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Серия и номер документа, удостоверяющего личность руководителя</w:t>
            </w:r>
          </w:p>
        </w:tc>
        <w:tc>
          <w:tcPr>
            <w:tcW w:w="567" w:type="dxa"/>
            <w:tcBorders>
              <w:top w:val="nil"/>
              <w:left w:val="nil"/>
              <w:bottom w:val="single" w:sz="8" w:space="0" w:color="auto"/>
              <w:right w:val="single" w:sz="4" w:space="0" w:color="auto"/>
            </w:tcBorders>
            <w:shd w:val="clear" w:color="000000" w:fill="FFFFFF"/>
            <w:vAlign w:val="center"/>
            <w:hideMark/>
          </w:tcPr>
          <w:p w14:paraId="4C76C054"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 и дата</w:t>
            </w:r>
          </w:p>
        </w:tc>
        <w:tc>
          <w:tcPr>
            <w:tcW w:w="992" w:type="dxa"/>
            <w:tcBorders>
              <w:top w:val="nil"/>
              <w:left w:val="nil"/>
              <w:bottom w:val="single" w:sz="8" w:space="0" w:color="auto"/>
              <w:right w:val="single" w:sz="4" w:space="0" w:color="auto"/>
            </w:tcBorders>
            <w:shd w:val="clear" w:color="000000" w:fill="FFFFFF"/>
            <w:vAlign w:val="center"/>
            <w:hideMark/>
          </w:tcPr>
          <w:p w14:paraId="02BD262B"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Предмет договора</w:t>
            </w:r>
          </w:p>
        </w:tc>
        <w:tc>
          <w:tcPr>
            <w:tcW w:w="993" w:type="dxa"/>
            <w:tcBorders>
              <w:top w:val="nil"/>
              <w:left w:val="nil"/>
              <w:bottom w:val="single" w:sz="8" w:space="0" w:color="auto"/>
              <w:right w:val="single" w:sz="4" w:space="0" w:color="auto"/>
            </w:tcBorders>
            <w:shd w:val="clear" w:color="000000" w:fill="FFFFFF"/>
            <w:vAlign w:val="center"/>
            <w:hideMark/>
          </w:tcPr>
          <w:p w14:paraId="2D6DF652"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Цена (</w:t>
            </w:r>
            <w:proofErr w:type="spellStart"/>
            <w:r w:rsidRPr="0086313F">
              <w:rPr>
                <w:rFonts w:ascii="Times New Roman" w:eastAsia="Times New Roman" w:hAnsi="Times New Roman" w:cs="Times New Roman"/>
                <w:color w:val="000000" w:themeColor="text1"/>
                <w:sz w:val="16"/>
                <w:szCs w:val="16"/>
                <w:lang w:eastAsia="ru-RU"/>
              </w:rPr>
              <w:t>млн.руб</w:t>
            </w:r>
            <w:proofErr w:type="spellEnd"/>
            <w:r w:rsidRPr="0086313F">
              <w:rPr>
                <w:rFonts w:ascii="Times New Roman" w:eastAsia="Times New Roman" w:hAnsi="Times New Roman" w:cs="Times New Roman"/>
                <w:color w:val="000000" w:themeColor="text1"/>
                <w:sz w:val="16"/>
                <w:szCs w:val="16"/>
                <w:lang w:eastAsia="ru-RU"/>
              </w:rPr>
              <w:t>)</w:t>
            </w:r>
          </w:p>
        </w:tc>
        <w:tc>
          <w:tcPr>
            <w:tcW w:w="850" w:type="dxa"/>
            <w:tcBorders>
              <w:top w:val="nil"/>
              <w:left w:val="nil"/>
              <w:bottom w:val="single" w:sz="8" w:space="0" w:color="auto"/>
              <w:right w:val="single" w:sz="4" w:space="0" w:color="auto"/>
            </w:tcBorders>
            <w:shd w:val="clear" w:color="000000" w:fill="FFFFFF"/>
            <w:vAlign w:val="center"/>
            <w:hideMark/>
          </w:tcPr>
          <w:p w14:paraId="6E8F7231"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Срок действия</w:t>
            </w:r>
          </w:p>
        </w:tc>
        <w:tc>
          <w:tcPr>
            <w:tcW w:w="851" w:type="dxa"/>
            <w:tcBorders>
              <w:top w:val="nil"/>
              <w:left w:val="nil"/>
              <w:bottom w:val="single" w:sz="8" w:space="0" w:color="auto"/>
              <w:right w:val="single" w:sz="4" w:space="0" w:color="auto"/>
            </w:tcBorders>
            <w:shd w:val="clear" w:color="000000" w:fill="FFFFFF"/>
            <w:vAlign w:val="center"/>
            <w:hideMark/>
          </w:tcPr>
          <w:p w14:paraId="101CC0CF"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Иные существенные условия</w:t>
            </w:r>
          </w:p>
        </w:tc>
        <w:tc>
          <w:tcPr>
            <w:tcW w:w="567" w:type="dxa"/>
            <w:tcBorders>
              <w:top w:val="nil"/>
              <w:left w:val="nil"/>
              <w:bottom w:val="single" w:sz="8" w:space="0" w:color="auto"/>
              <w:right w:val="single" w:sz="4" w:space="0" w:color="auto"/>
            </w:tcBorders>
            <w:shd w:val="clear" w:color="000000" w:fill="FFFFFF"/>
            <w:vAlign w:val="center"/>
            <w:hideMark/>
          </w:tcPr>
          <w:p w14:paraId="3A1D742E"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 xml:space="preserve">№ </w:t>
            </w:r>
          </w:p>
        </w:tc>
        <w:tc>
          <w:tcPr>
            <w:tcW w:w="567" w:type="dxa"/>
            <w:tcBorders>
              <w:top w:val="nil"/>
              <w:left w:val="nil"/>
              <w:bottom w:val="single" w:sz="8" w:space="0" w:color="auto"/>
              <w:right w:val="single" w:sz="4" w:space="0" w:color="auto"/>
            </w:tcBorders>
            <w:shd w:val="clear" w:color="000000" w:fill="FFFFFF"/>
            <w:vAlign w:val="center"/>
            <w:hideMark/>
          </w:tcPr>
          <w:p w14:paraId="16FEDE48"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 xml:space="preserve">ИНН </w:t>
            </w:r>
          </w:p>
        </w:tc>
        <w:tc>
          <w:tcPr>
            <w:tcW w:w="709" w:type="dxa"/>
            <w:tcBorders>
              <w:top w:val="nil"/>
              <w:left w:val="nil"/>
              <w:bottom w:val="single" w:sz="8" w:space="0" w:color="auto"/>
              <w:right w:val="single" w:sz="4" w:space="0" w:color="auto"/>
            </w:tcBorders>
            <w:shd w:val="clear" w:color="000000" w:fill="FFFFFF"/>
            <w:vAlign w:val="center"/>
            <w:hideMark/>
          </w:tcPr>
          <w:p w14:paraId="4AA23444"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ОГРН</w:t>
            </w:r>
          </w:p>
        </w:tc>
        <w:tc>
          <w:tcPr>
            <w:tcW w:w="850" w:type="dxa"/>
            <w:gridSpan w:val="2"/>
            <w:tcBorders>
              <w:top w:val="nil"/>
              <w:left w:val="nil"/>
              <w:bottom w:val="single" w:sz="8" w:space="0" w:color="auto"/>
              <w:right w:val="single" w:sz="4" w:space="0" w:color="auto"/>
            </w:tcBorders>
            <w:shd w:val="clear" w:color="000000" w:fill="FFFFFF"/>
            <w:vAlign w:val="center"/>
            <w:hideMark/>
          </w:tcPr>
          <w:p w14:paraId="4BBBF2D0"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Наименование / ФИО</w:t>
            </w:r>
          </w:p>
        </w:tc>
        <w:tc>
          <w:tcPr>
            <w:tcW w:w="709" w:type="dxa"/>
            <w:gridSpan w:val="3"/>
            <w:tcBorders>
              <w:top w:val="nil"/>
              <w:left w:val="nil"/>
              <w:bottom w:val="single" w:sz="8" w:space="0" w:color="auto"/>
              <w:right w:val="single" w:sz="4" w:space="0" w:color="auto"/>
            </w:tcBorders>
            <w:shd w:val="clear" w:color="000000" w:fill="FFFFFF"/>
            <w:noWrap/>
            <w:vAlign w:val="center"/>
            <w:hideMark/>
          </w:tcPr>
          <w:p w14:paraId="045EF4CD"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Адрес регистрации</w:t>
            </w:r>
          </w:p>
        </w:tc>
        <w:tc>
          <w:tcPr>
            <w:tcW w:w="850" w:type="dxa"/>
            <w:gridSpan w:val="2"/>
            <w:tcBorders>
              <w:top w:val="nil"/>
              <w:left w:val="nil"/>
              <w:bottom w:val="single" w:sz="8" w:space="0" w:color="auto"/>
              <w:right w:val="single" w:sz="4" w:space="0" w:color="auto"/>
            </w:tcBorders>
            <w:shd w:val="clear" w:color="000000" w:fill="FFFFFF"/>
            <w:noWrap/>
            <w:vAlign w:val="center"/>
            <w:hideMark/>
          </w:tcPr>
          <w:p w14:paraId="49E20AC7"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Серия и номер документа, удостоверяющего личность (для физического лица)</w:t>
            </w:r>
          </w:p>
        </w:tc>
        <w:tc>
          <w:tcPr>
            <w:tcW w:w="992" w:type="dxa"/>
            <w:gridSpan w:val="2"/>
            <w:tcBorders>
              <w:top w:val="nil"/>
              <w:left w:val="nil"/>
              <w:bottom w:val="single" w:sz="8" w:space="0" w:color="auto"/>
              <w:right w:val="single" w:sz="4" w:space="0" w:color="auto"/>
            </w:tcBorders>
            <w:shd w:val="clear" w:color="000000" w:fill="FFFFFF"/>
            <w:noWrap/>
            <w:vAlign w:val="center"/>
            <w:hideMark/>
          </w:tcPr>
          <w:p w14:paraId="7FC457DE" w14:textId="77777777" w:rsidR="006C2A2F" w:rsidRPr="0086313F" w:rsidRDefault="006C2A2F" w:rsidP="0064501C">
            <w:pPr>
              <w:spacing w:after="0" w:line="240" w:lineRule="auto"/>
              <w:jc w:val="center"/>
              <w:rPr>
                <w:rFonts w:ascii="Times New Roman" w:eastAsia="Times New Roman" w:hAnsi="Times New Roman" w:cs="Times New Roman"/>
                <w:color w:val="000000" w:themeColor="text1"/>
                <w:sz w:val="16"/>
                <w:szCs w:val="16"/>
                <w:lang w:eastAsia="ru-RU"/>
              </w:rPr>
            </w:pPr>
            <w:r w:rsidRPr="0086313F">
              <w:rPr>
                <w:rFonts w:ascii="Times New Roman" w:eastAsia="Times New Roman" w:hAnsi="Times New Roman" w:cs="Times New Roman"/>
                <w:color w:val="000000" w:themeColor="text1"/>
                <w:sz w:val="16"/>
                <w:szCs w:val="16"/>
                <w:lang w:eastAsia="ru-RU"/>
              </w:rPr>
              <w:t>Руководитель / участник / акционер / бенефициар</w:t>
            </w:r>
          </w:p>
        </w:tc>
        <w:tc>
          <w:tcPr>
            <w:tcW w:w="1134" w:type="dxa"/>
            <w:gridSpan w:val="2"/>
            <w:vMerge/>
            <w:tcBorders>
              <w:top w:val="nil"/>
              <w:left w:val="single" w:sz="4" w:space="0" w:color="auto"/>
              <w:bottom w:val="single" w:sz="8" w:space="0" w:color="000000"/>
              <w:right w:val="single" w:sz="8" w:space="0" w:color="auto"/>
            </w:tcBorders>
            <w:vAlign w:val="center"/>
            <w:hideMark/>
          </w:tcPr>
          <w:p w14:paraId="2A6BEF36"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r>
      <w:tr w:rsidR="006C2A2F" w:rsidRPr="0086313F" w14:paraId="19424A52" w14:textId="77777777" w:rsidTr="0064501C">
        <w:trPr>
          <w:gridAfter w:val="2"/>
          <w:wAfter w:w="1867" w:type="dxa"/>
          <w:trHeight w:val="72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CD40C9F"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DF5246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0833C5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55ADDDA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14:paraId="0A1CE43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14:paraId="116B498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BF0811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494CF9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4BEC4F82"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43B319E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48F5671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097FE13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09EF3C32"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9E4F56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FA71C7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68FC46A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312FD98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13B7D30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E26762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1134" w:type="dxa"/>
            <w:gridSpan w:val="2"/>
            <w:tcBorders>
              <w:top w:val="nil"/>
              <w:left w:val="nil"/>
              <w:bottom w:val="single" w:sz="4" w:space="0" w:color="auto"/>
              <w:right w:val="single" w:sz="4" w:space="0" w:color="auto"/>
            </w:tcBorders>
            <w:shd w:val="clear" w:color="auto" w:fill="auto"/>
            <w:vAlign w:val="bottom"/>
            <w:hideMark/>
          </w:tcPr>
          <w:p w14:paraId="748E7C4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8"/>
                <w:szCs w:val="18"/>
                <w:lang w:eastAsia="ru-RU"/>
              </w:rPr>
            </w:pPr>
            <w:r w:rsidRPr="0086313F">
              <w:rPr>
                <w:rFonts w:ascii="Times New Roman" w:eastAsia="Times New Roman" w:hAnsi="Times New Roman" w:cs="Times New Roman"/>
                <w:i/>
                <w:iCs/>
                <w:color w:val="000000" w:themeColor="text1"/>
                <w:sz w:val="18"/>
                <w:szCs w:val="18"/>
                <w:lang w:eastAsia="ru-RU"/>
              </w:rPr>
              <w:t> </w:t>
            </w:r>
          </w:p>
        </w:tc>
      </w:tr>
      <w:tr w:rsidR="006C2A2F" w:rsidRPr="0086313F" w14:paraId="537978CD" w14:textId="77777777" w:rsidTr="0064501C">
        <w:trPr>
          <w:gridAfter w:val="2"/>
          <w:wAfter w:w="1867" w:type="dxa"/>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F29EAF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627713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22E943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5FF8978F"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14:paraId="5EDB2EC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199E5C5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B4A2DFB"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17D2D9F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0F0196A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4AFD530B"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7367A6AF"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6A7271A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437FB51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15540D6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491EEAB"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7D7E0B4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6784B2D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68CD8D3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0AE554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1134" w:type="dxa"/>
            <w:gridSpan w:val="2"/>
            <w:tcBorders>
              <w:top w:val="nil"/>
              <w:left w:val="nil"/>
              <w:bottom w:val="single" w:sz="4" w:space="0" w:color="auto"/>
              <w:right w:val="single" w:sz="4" w:space="0" w:color="auto"/>
            </w:tcBorders>
            <w:shd w:val="clear" w:color="auto" w:fill="auto"/>
            <w:vAlign w:val="bottom"/>
            <w:hideMark/>
          </w:tcPr>
          <w:p w14:paraId="2B0AAC1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8"/>
                <w:szCs w:val="18"/>
                <w:lang w:eastAsia="ru-RU"/>
              </w:rPr>
            </w:pPr>
            <w:r w:rsidRPr="0086313F">
              <w:rPr>
                <w:rFonts w:ascii="Times New Roman" w:eastAsia="Times New Roman" w:hAnsi="Times New Roman" w:cs="Times New Roman"/>
                <w:i/>
                <w:iCs/>
                <w:color w:val="000000" w:themeColor="text1"/>
                <w:sz w:val="18"/>
                <w:szCs w:val="18"/>
                <w:lang w:eastAsia="ru-RU"/>
              </w:rPr>
              <w:t> </w:t>
            </w:r>
          </w:p>
        </w:tc>
      </w:tr>
      <w:tr w:rsidR="006C2A2F" w:rsidRPr="0086313F" w14:paraId="3EE73314" w14:textId="77777777" w:rsidTr="0064501C">
        <w:trPr>
          <w:gridAfter w:val="2"/>
          <w:wAfter w:w="1867" w:type="dxa"/>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61C2703"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111966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AC4A2A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34A085F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14:paraId="0D40D98F"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0BE7019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834D20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D69232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2576E1F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5CC6B2A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4DC114F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034E7FE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58DACE3"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72E76D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C9279D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0A57FAA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6C36B2B3"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0972706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64F883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1134" w:type="dxa"/>
            <w:gridSpan w:val="2"/>
            <w:tcBorders>
              <w:top w:val="nil"/>
              <w:left w:val="nil"/>
              <w:bottom w:val="single" w:sz="4" w:space="0" w:color="auto"/>
              <w:right w:val="single" w:sz="4" w:space="0" w:color="auto"/>
            </w:tcBorders>
            <w:shd w:val="clear" w:color="auto" w:fill="auto"/>
            <w:vAlign w:val="bottom"/>
            <w:hideMark/>
          </w:tcPr>
          <w:p w14:paraId="3429B3E5"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8"/>
                <w:szCs w:val="18"/>
                <w:lang w:eastAsia="ru-RU"/>
              </w:rPr>
            </w:pPr>
            <w:r w:rsidRPr="0086313F">
              <w:rPr>
                <w:rFonts w:ascii="Times New Roman" w:eastAsia="Times New Roman" w:hAnsi="Times New Roman" w:cs="Times New Roman"/>
                <w:i/>
                <w:iCs/>
                <w:color w:val="000000" w:themeColor="text1"/>
                <w:sz w:val="18"/>
                <w:szCs w:val="18"/>
                <w:lang w:eastAsia="ru-RU"/>
              </w:rPr>
              <w:t> </w:t>
            </w:r>
          </w:p>
        </w:tc>
      </w:tr>
      <w:tr w:rsidR="006C2A2F" w:rsidRPr="0086313F" w14:paraId="632687C0" w14:textId="77777777" w:rsidTr="0064501C">
        <w:trPr>
          <w:gridAfter w:val="2"/>
          <w:wAfter w:w="1867" w:type="dxa"/>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69F6CC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D1C879F"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7A8BD89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6201268B"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14:paraId="61308EE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1EE7A0D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7123F4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2128B91"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2C810E6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6E13096B"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6B5D32F2"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71786F7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4590452"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6077A6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77EFBF98"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439625E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7239CAB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2E23A61A"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8A80D9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1134" w:type="dxa"/>
            <w:gridSpan w:val="2"/>
            <w:tcBorders>
              <w:top w:val="nil"/>
              <w:left w:val="nil"/>
              <w:bottom w:val="single" w:sz="4" w:space="0" w:color="auto"/>
              <w:right w:val="single" w:sz="4" w:space="0" w:color="auto"/>
            </w:tcBorders>
            <w:shd w:val="clear" w:color="auto" w:fill="auto"/>
            <w:vAlign w:val="bottom"/>
            <w:hideMark/>
          </w:tcPr>
          <w:p w14:paraId="521DFAA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8"/>
                <w:szCs w:val="18"/>
                <w:lang w:eastAsia="ru-RU"/>
              </w:rPr>
            </w:pPr>
            <w:r w:rsidRPr="0086313F">
              <w:rPr>
                <w:rFonts w:ascii="Times New Roman" w:eastAsia="Times New Roman" w:hAnsi="Times New Roman" w:cs="Times New Roman"/>
                <w:i/>
                <w:iCs/>
                <w:color w:val="000000" w:themeColor="text1"/>
                <w:sz w:val="18"/>
                <w:szCs w:val="18"/>
                <w:lang w:eastAsia="ru-RU"/>
              </w:rPr>
              <w:t> </w:t>
            </w:r>
          </w:p>
        </w:tc>
      </w:tr>
      <w:tr w:rsidR="006C2A2F" w:rsidRPr="0086313F" w14:paraId="5432CCD2" w14:textId="77777777" w:rsidTr="0064501C">
        <w:trPr>
          <w:gridAfter w:val="2"/>
          <w:wAfter w:w="1867" w:type="dxa"/>
          <w:trHeight w:val="31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832C6D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F02E3C6"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CE8E93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2E47A4F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14:paraId="0D917F1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21C54E8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9625B3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3D526CC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vAlign w:val="bottom"/>
            <w:hideMark/>
          </w:tcPr>
          <w:p w14:paraId="1E24DF2C"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079267A4"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14:paraId="169EAB17"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601640C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0C0380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79328303"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1D910D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1F66C5D2"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44BFBCFD"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0AC21C7E"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3CBB470"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6"/>
                <w:szCs w:val="16"/>
                <w:lang w:eastAsia="ru-RU"/>
              </w:rPr>
            </w:pPr>
            <w:r w:rsidRPr="0086313F">
              <w:rPr>
                <w:rFonts w:ascii="Times New Roman" w:eastAsia="Times New Roman" w:hAnsi="Times New Roman" w:cs="Times New Roman"/>
                <w:i/>
                <w:iCs/>
                <w:color w:val="000000" w:themeColor="text1"/>
                <w:sz w:val="16"/>
                <w:szCs w:val="16"/>
                <w:lang w:eastAsia="ru-RU"/>
              </w:rPr>
              <w:t> </w:t>
            </w:r>
          </w:p>
        </w:tc>
        <w:tc>
          <w:tcPr>
            <w:tcW w:w="1134" w:type="dxa"/>
            <w:gridSpan w:val="2"/>
            <w:tcBorders>
              <w:top w:val="nil"/>
              <w:left w:val="nil"/>
              <w:bottom w:val="single" w:sz="4" w:space="0" w:color="auto"/>
              <w:right w:val="single" w:sz="4" w:space="0" w:color="auto"/>
            </w:tcBorders>
            <w:shd w:val="clear" w:color="auto" w:fill="auto"/>
            <w:vAlign w:val="bottom"/>
            <w:hideMark/>
          </w:tcPr>
          <w:p w14:paraId="48D5FC09" w14:textId="77777777" w:rsidR="006C2A2F" w:rsidRPr="0086313F" w:rsidRDefault="006C2A2F" w:rsidP="0064501C">
            <w:pPr>
              <w:spacing w:after="0" w:line="240" w:lineRule="auto"/>
              <w:rPr>
                <w:rFonts w:ascii="Times New Roman" w:eastAsia="Times New Roman" w:hAnsi="Times New Roman" w:cs="Times New Roman"/>
                <w:i/>
                <w:iCs/>
                <w:color w:val="000000" w:themeColor="text1"/>
                <w:sz w:val="18"/>
                <w:szCs w:val="18"/>
                <w:lang w:eastAsia="ru-RU"/>
              </w:rPr>
            </w:pPr>
            <w:r w:rsidRPr="0086313F">
              <w:rPr>
                <w:rFonts w:ascii="Times New Roman" w:eastAsia="Times New Roman" w:hAnsi="Times New Roman" w:cs="Times New Roman"/>
                <w:i/>
                <w:iCs/>
                <w:color w:val="000000" w:themeColor="text1"/>
                <w:sz w:val="18"/>
                <w:szCs w:val="18"/>
                <w:lang w:eastAsia="ru-RU"/>
              </w:rPr>
              <w:t> </w:t>
            </w:r>
          </w:p>
        </w:tc>
      </w:tr>
      <w:tr w:rsidR="006C2A2F" w:rsidRPr="0086313F" w14:paraId="5EFDF7D9" w14:textId="77777777" w:rsidTr="0064501C">
        <w:trPr>
          <w:gridAfter w:val="2"/>
          <w:wAfter w:w="1867" w:type="dxa"/>
          <w:trHeight w:val="315"/>
        </w:trPr>
        <w:tc>
          <w:tcPr>
            <w:tcW w:w="15783" w:type="dxa"/>
            <w:gridSpan w:val="27"/>
            <w:tcBorders>
              <w:top w:val="nil"/>
              <w:left w:val="nil"/>
              <w:bottom w:val="nil"/>
              <w:right w:val="nil"/>
            </w:tcBorders>
            <w:shd w:val="clear" w:color="auto" w:fill="auto"/>
            <w:noWrap/>
            <w:vAlign w:val="bottom"/>
            <w:hideMark/>
          </w:tcPr>
          <w:p w14:paraId="3BE86F2D"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roofErr w:type="gramStart"/>
            <w:r w:rsidRPr="0086313F">
              <w:rPr>
                <w:rFonts w:ascii="Times New Roman" w:eastAsia="Times New Roman" w:hAnsi="Times New Roman" w:cs="Times New Roman"/>
                <w:color w:val="000000" w:themeColor="text1"/>
                <w:sz w:val="18"/>
                <w:szCs w:val="18"/>
                <w:lang w:eastAsia="ru-RU"/>
              </w:rPr>
              <w:t>*  Приведенные</w:t>
            </w:r>
            <w:proofErr w:type="gramEnd"/>
            <w:r w:rsidRPr="0086313F">
              <w:rPr>
                <w:rFonts w:ascii="Times New Roman" w:eastAsia="Times New Roman" w:hAnsi="Times New Roman" w:cs="Times New Roman"/>
                <w:color w:val="000000" w:themeColor="text1"/>
                <w:sz w:val="18"/>
                <w:szCs w:val="18"/>
                <w:lang w:eastAsia="ru-RU"/>
              </w:rPr>
              <w:t xml:space="preserve"> в таблице сведения об юридических и физических лицах является условными и указаны в качестве примера заполнения формы</w:t>
            </w:r>
          </w:p>
        </w:tc>
      </w:tr>
      <w:tr w:rsidR="006C2A2F" w:rsidRPr="0086313F" w14:paraId="6F655D20" w14:textId="77777777" w:rsidTr="0064501C">
        <w:trPr>
          <w:trHeight w:val="315"/>
        </w:trPr>
        <w:tc>
          <w:tcPr>
            <w:tcW w:w="474" w:type="dxa"/>
            <w:tcBorders>
              <w:top w:val="nil"/>
              <w:left w:val="nil"/>
              <w:bottom w:val="nil"/>
              <w:right w:val="nil"/>
            </w:tcBorders>
            <w:shd w:val="clear" w:color="auto" w:fill="auto"/>
            <w:noWrap/>
            <w:vAlign w:val="bottom"/>
            <w:hideMark/>
          </w:tcPr>
          <w:p w14:paraId="501A2C41"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17208D16"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56D145CE"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992" w:type="dxa"/>
            <w:gridSpan w:val="2"/>
            <w:tcBorders>
              <w:top w:val="nil"/>
              <w:left w:val="nil"/>
              <w:bottom w:val="nil"/>
              <w:right w:val="nil"/>
            </w:tcBorders>
            <w:shd w:val="clear" w:color="auto" w:fill="auto"/>
            <w:noWrap/>
            <w:vAlign w:val="bottom"/>
            <w:hideMark/>
          </w:tcPr>
          <w:p w14:paraId="356FCE3F"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1D481BA2"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850" w:type="dxa"/>
            <w:tcBorders>
              <w:top w:val="nil"/>
              <w:left w:val="nil"/>
              <w:bottom w:val="nil"/>
              <w:right w:val="nil"/>
            </w:tcBorders>
            <w:shd w:val="clear" w:color="auto" w:fill="auto"/>
            <w:noWrap/>
            <w:vAlign w:val="bottom"/>
            <w:hideMark/>
          </w:tcPr>
          <w:p w14:paraId="7258DA09"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55B17059"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567" w:type="dxa"/>
            <w:tcBorders>
              <w:top w:val="nil"/>
              <w:left w:val="nil"/>
              <w:bottom w:val="nil"/>
              <w:right w:val="nil"/>
            </w:tcBorders>
            <w:shd w:val="clear" w:color="auto" w:fill="auto"/>
            <w:noWrap/>
            <w:vAlign w:val="bottom"/>
            <w:hideMark/>
          </w:tcPr>
          <w:p w14:paraId="132FE186"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992" w:type="dxa"/>
            <w:tcBorders>
              <w:top w:val="nil"/>
              <w:left w:val="nil"/>
              <w:bottom w:val="nil"/>
              <w:right w:val="nil"/>
            </w:tcBorders>
            <w:shd w:val="clear" w:color="auto" w:fill="auto"/>
            <w:vAlign w:val="bottom"/>
            <w:hideMark/>
          </w:tcPr>
          <w:p w14:paraId="2EEB8754"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993" w:type="dxa"/>
            <w:tcBorders>
              <w:top w:val="nil"/>
              <w:left w:val="nil"/>
              <w:bottom w:val="nil"/>
              <w:right w:val="nil"/>
            </w:tcBorders>
            <w:shd w:val="clear" w:color="auto" w:fill="auto"/>
            <w:noWrap/>
            <w:vAlign w:val="bottom"/>
            <w:hideMark/>
          </w:tcPr>
          <w:p w14:paraId="1CB37D75"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850" w:type="dxa"/>
            <w:tcBorders>
              <w:top w:val="nil"/>
              <w:left w:val="nil"/>
              <w:bottom w:val="nil"/>
              <w:right w:val="nil"/>
            </w:tcBorders>
            <w:shd w:val="clear" w:color="auto" w:fill="auto"/>
            <w:noWrap/>
            <w:vAlign w:val="bottom"/>
            <w:hideMark/>
          </w:tcPr>
          <w:p w14:paraId="2CE0A01C"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3355" w:type="dxa"/>
            <w:gridSpan w:val="5"/>
            <w:tcBorders>
              <w:top w:val="nil"/>
              <w:left w:val="nil"/>
              <w:bottom w:val="nil"/>
              <w:right w:val="nil"/>
            </w:tcBorders>
            <w:shd w:val="clear" w:color="auto" w:fill="auto"/>
            <w:noWrap/>
            <w:vAlign w:val="bottom"/>
            <w:hideMark/>
          </w:tcPr>
          <w:p w14:paraId="406B2B43"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236" w:type="dxa"/>
            <w:gridSpan w:val="2"/>
            <w:tcBorders>
              <w:top w:val="nil"/>
              <w:left w:val="nil"/>
              <w:bottom w:val="nil"/>
              <w:right w:val="nil"/>
            </w:tcBorders>
            <w:shd w:val="clear" w:color="auto" w:fill="auto"/>
            <w:noWrap/>
            <w:vAlign w:val="bottom"/>
            <w:hideMark/>
          </w:tcPr>
          <w:p w14:paraId="6A67820D"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236" w:type="dxa"/>
            <w:tcBorders>
              <w:top w:val="nil"/>
              <w:left w:val="nil"/>
              <w:bottom w:val="nil"/>
              <w:right w:val="nil"/>
            </w:tcBorders>
            <w:shd w:val="clear" w:color="auto" w:fill="auto"/>
            <w:noWrap/>
            <w:vAlign w:val="bottom"/>
            <w:hideMark/>
          </w:tcPr>
          <w:p w14:paraId="1FF52F53"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gridSpan w:val="2"/>
            <w:tcBorders>
              <w:top w:val="nil"/>
              <w:left w:val="nil"/>
              <w:bottom w:val="nil"/>
              <w:right w:val="nil"/>
            </w:tcBorders>
            <w:shd w:val="clear" w:color="auto" w:fill="auto"/>
            <w:noWrap/>
            <w:vAlign w:val="bottom"/>
            <w:hideMark/>
          </w:tcPr>
          <w:p w14:paraId="1C254DA2"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850" w:type="dxa"/>
            <w:gridSpan w:val="2"/>
            <w:tcBorders>
              <w:top w:val="nil"/>
              <w:left w:val="nil"/>
              <w:bottom w:val="nil"/>
              <w:right w:val="nil"/>
            </w:tcBorders>
            <w:shd w:val="clear" w:color="auto" w:fill="auto"/>
            <w:noWrap/>
            <w:vAlign w:val="bottom"/>
            <w:hideMark/>
          </w:tcPr>
          <w:p w14:paraId="5E200875"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0DF14AB9"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236" w:type="dxa"/>
            <w:tcBorders>
              <w:top w:val="nil"/>
              <w:left w:val="nil"/>
              <w:bottom w:val="nil"/>
              <w:right w:val="nil"/>
            </w:tcBorders>
            <w:shd w:val="clear" w:color="auto" w:fill="auto"/>
            <w:noWrap/>
            <w:vAlign w:val="bottom"/>
            <w:hideMark/>
          </w:tcPr>
          <w:p w14:paraId="7CCC42FE"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1631" w:type="dxa"/>
            <w:gridSpan w:val="2"/>
            <w:tcBorders>
              <w:top w:val="nil"/>
              <w:left w:val="nil"/>
              <w:bottom w:val="nil"/>
              <w:right w:val="nil"/>
            </w:tcBorders>
            <w:shd w:val="clear" w:color="auto" w:fill="auto"/>
            <w:noWrap/>
            <w:vAlign w:val="bottom"/>
            <w:hideMark/>
          </w:tcPr>
          <w:p w14:paraId="4332F56C"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1134" w:type="dxa"/>
            <w:tcBorders>
              <w:top w:val="nil"/>
              <w:left w:val="nil"/>
              <w:bottom w:val="nil"/>
              <w:right w:val="nil"/>
            </w:tcBorders>
            <w:shd w:val="clear" w:color="auto" w:fill="auto"/>
            <w:noWrap/>
            <w:vAlign w:val="bottom"/>
            <w:hideMark/>
          </w:tcPr>
          <w:p w14:paraId="14FE007C"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r>
      <w:tr w:rsidR="006C2A2F" w:rsidRPr="0086313F" w14:paraId="42670E7D" w14:textId="77777777" w:rsidTr="0064501C">
        <w:trPr>
          <w:gridAfter w:val="2"/>
          <w:wAfter w:w="1867" w:type="dxa"/>
          <w:trHeight w:val="375"/>
        </w:trPr>
        <w:tc>
          <w:tcPr>
            <w:tcW w:w="474" w:type="dxa"/>
            <w:tcBorders>
              <w:top w:val="nil"/>
              <w:left w:val="nil"/>
              <w:bottom w:val="nil"/>
              <w:right w:val="nil"/>
            </w:tcBorders>
            <w:shd w:val="clear" w:color="auto" w:fill="auto"/>
            <w:noWrap/>
            <w:vAlign w:val="bottom"/>
            <w:hideMark/>
          </w:tcPr>
          <w:p w14:paraId="1EB28ACA"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42832C18"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3D3F5DD9"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992" w:type="dxa"/>
            <w:gridSpan w:val="2"/>
            <w:tcBorders>
              <w:top w:val="nil"/>
              <w:left w:val="nil"/>
              <w:bottom w:val="nil"/>
              <w:right w:val="nil"/>
            </w:tcBorders>
            <w:shd w:val="clear" w:color="auto" w:fill="auto"/>
            <w:noWrap/>
            <w:vAlign w:val="bottom"/>
            <w:hideMark/>
          </w:tcPr>
          <w:p w14:paraId="43003276"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709" w:type="dxa"/>
            <w:tcBorders>
              <w:top w:val="nil"/>
              <w:left w:val="nil"/>
              <w:bottom w:val="nil"/>
              <w:right w:val="nil"/>
            </w:tcBorders>
            <w:shd w:val="clear" w:color="auto" w:fill="auto"/>
            <w:noWrap/>
            <w:vAlign w:val="bottom"/>
            <w:hideMark/>
          </w:tcPr>
          <w:p w14:paraId="799CB088"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4961" w:type="dxa"/>
            <w:gridSpan w:val="6"/>
            <w:tcBorders>
              <w:top w:val="nil"/>
              <w:left w:val="nil"/>
              <w:bottom w:val="nil"/>
              <w:right w:val="nil"/>
            </w:tcBorders>
            <w:shd w:val="clear" w:color="auto" w:fill="auto"/>
            <w:noWrap/>
            <w:vAlign w:val="bottom"/>
            <w:hideMark/>
          </w:tcPr>
          <w:p w14:paraId="0B2D3F2E"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r w:rsidRPr="0086313F">
              <w:rPr>
                <w:rFonts w:ascii="Times New Roman" w:eastAsia="Times New Roman" w:hAnsi="Times New Roman" w:cs="Times New Roman"/>
                <w:color w:val="000000" w:themeColor="text1"/>
                <w:sz w:val="18"/>
                <w:szCs w:val="18"/>
                <w:lang w:eastAsia="ru-RU"/>
              </w:rPr>
              <w:t>Генеральный директор</w:t>
            </w:r>
          </w:p>
        </w:tc>
        <w:tc>
          <w:tcPr>
            <w:tcW w:w="3355" w:type="dxa"/>
            <w:gridSpan w:val="5"/>
            <w:tcBorders>
              <w:top w:val="nil"/>
              <w:left w:val="nil"/>
              <w:bottom w:val="nil"/>
              <w:right w:val="nil"/>
            </w:tcBorders>
            <w:shd w:val="clear" w:color="auto" w:fill="auto"/>
            <w:noWrap/>
            <w:vAlign w:val="bottom"/>
            <w:hideMark/>
          </w:tcPr>
          <w:p w14:paraId="61DD7F3B"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p>
        </w:tc>
        <w:tc>
          <w:tcPr>
            <w:tcW w:w="3874" w:type="dxa"/>
            <w:gridSpan w:val="10"/>
            <w:tcBorders>
              <w:top w:val="nil"/>
              <w:left w:val="nil"/>
              <w:bottom w:val="nil"/>
              <w:right w:val="nil"/>
            </w:tcBorders>
            <w:shd w:val="clear" w:color="auto" w:fill="auto"/>
            <w:noWrap/>
            <w:vAlign w:val="bottom"/>
            <w:hideMark/>
          </w:tcPr>
          <w:p w14:paraId="0966EB21"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r w:rsidRPr="0086313F">
              <w:rPr>
                <w:rFonts w:ascii="Times New Roman" w:eastAsia="Times New Roman" w:hAnsi="Times New Roman" w:cs="Times New Roman"/>
                <w:color w:val="000000" w:themeColor="text1"/>
                <w:sz w:val="18"/>
                <w:szCs w:val="18"/>
                <w:lang w:eastAsia="ru-RU"/>
              </w:rPr>
              <w:t>_____________________</w:t>
            </w:r>
          </w:p>
          <w:p w14:paraId="4C570BA8" w14:textId="77777777" w:rsidR="006C2A2F" w:rsidRPr="0086313F" w:rsidRDefault="006C2A2F" w:rsidP="0064501C">
            <w:pPr>
              <w:spacing w:after="0" w:line="240" w:lineRule="auto"/>
              <w:rPr>
                <w:rFonts w:ascii="Times New Roman" w:eastAsia="Times New Roman" w:hAnsi="Times New Roman" w:cs="Times New Roman"/>
                <w:color w:val="000000" w:themeColor="text1"/>
                <w:sz w:val="18"/>
                <w:szCs w:val="18"/>
                <w:lang w:eastAsia="ru-RU"/>
              </w:rPr>
            </w:pPr>
            <w:r w:rsidRPr="0086313F">
              <w:rPr>
                <w:rFonts w:ascii="Times New Roman" w:eastAsia="Times New Roman" w:hAnsi="Times New Roman" w:cs="Times New Roman"/>
                <w:color w:val="000000" w:themeColor="text1"/>
                <w:sz w:val="18"/>
                <w:szCs w:val="18"/>
                <w:lang w:eastAsia="ru-RU"/>
              </w:rPr>
              <w:t>Ф.И.О.</w:t>
            </w:r>
          </w:p>
        </w:tc>
      </w:tr>
    </w:tbl>
    <w:p w14:paraId="06A39ED1" w14:textId="77777777" w:rsidR="006C2A2F" w:rsidRPr="0086313F" w:rsidRDefault="006C2A2F" w:rsidP="006C2A2F">
      <w:pPr>
        <w:spacing w:after="0" w:line="240" w:lineRule="auto"/>
        <w:rPr>
          <w:rFonts w:ascii="Times New Roman" w:eastAsia="Times New Roman" w:hAnsi="Times New Roman" w:cs="Times New Roman"/>
          <w:color w:val="000000" w:themeColor="text1"/>
          <w:sz w:val="18"/>
          <w:szCs w:val="18"/>
          <w:lang w:eastAsia="ru-RU"/>
        </w:rPr>
        <w:sectPr w:rsidR="006C2A2F" w:rsidRPr="0086313F" w:rsidSect="00893D93">
          <w:pgSz w:w="16838" w:h="11906" w:orient="landscape" w:code="9"/>
          <w:pgMar w:top="1134" w:right="851" w:bottom="851" w:left="851" w:header="567" w:footer="284" w:gutter="0"/>
          <w:cols w:space="708"/>
          <w:docGrid w:linePitch="360"/>
        </w:sectPr>
      </w:pPr>
    </w:p>
    <w:p w14:paraId="4AA032E8"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lastRenderedPageBreak/>
        <w:t xml:space="preserve">Приложение № 7 </w:t>
      </w:r>
    </w:p>
    <w:p w14:paraId="7ECDB995" w14:textId="77777777" w:rsidR="00F83466" w:rsidRPr="00A54771"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 xml:space="preserve">к договору </w:t>
      </w:r>
      <w:r>
        <w:rPr>
          <w:rFonts w:ascii="Times New Roman" w:eastAsia="Times New Roman" w:hAnsi="Times New Roman" w:cs="Times New Roman"/>
          <w:snapToGrid w:val="0"/>
          <w:color w:val="000000" w:themeColor="text1"/>
          <w:sz w:val="24"/>
          <w:szCs w:val="24"/>
          <w:lang w:eastAsia="ru-RU"/>
        </w:rPr>
        <w:t xml:space="preserve">№_______________                     </w:t>
      </w:r>
    </w:p>
    <w:p w14:paraId="576D9231" w14:textId="6755F36B" w:rsidR="006C2A2F" w:rsidRPr="0086313F" w:rsidRDefault="00F83466" w:rsidP="00F83466">
      <w:pPr>
        <w:shd w:val="clear" w:color="auto" w:fill="FFFFFF" w:themeFill="background1"/>
        <w:spacing w:after="0" w:line="240" w:lineRule="auto"/>
        <w:ind w:left="5103"/>
        <w:jc w:val="right"/>
        <w:rPr>
          <w:rFonts w:ascii="Times New Roman" w:eastAsia="Times New Roman" w:hAnsi="Times New Roman" w:cs="Times New Roman"/>
          <w:snapToGrid w:val="0"/>
          <w:color w:val="000000" w:themeColor="text1"/>
          <w:sz w:val="24"/>
          <w:szCs w:val="24"/>
          <w:lang w:eastAsia="ru-RU"/>
        </w:rPr>
      </w:pPr>
      <w:r w:rsidRPr="00A54771">
        <w:rPr>
          <w:rFonts w:ascii="Times New Roman" w:eastAsia="Times New Roman" w:hAnsi="Times New Roman" w:cs="Times New Roman"/>
          <w:snapToGrid w:val="0"/>
          <w:color w:val="000000" w:themeColor="text1"/>
          <w:sz w:val="24"/>
          <w:szCs w:val="24"/>
          <w:lang w:eastAsia="ru-RU"/>
        </w:rPr>
        <w:t>от «_____» ___________ 202</w:t>
      </w:r>
      <w:r>
        <w:rPr>
          <w:rFonts w:ascii="Times New Roman" w:eastAsia="Times New Roman" w:hAnsi="Times New Roman" w:cs="Times New Roman"/>
          <w:snapToGrid w:val="0"/>
          <w:color w:val="000000" w:themeColor="text1"/>
          <w:sz w:val="24"/>
          <w:szCs w:val="24"/>
          <w:lang w:eastAsia="ru-RU"/>
        </w:rPr>
        <w:t>6</w:t>
      </w:r>
      <w:r w:rsidRPr="00A54771">
        <w:rPr>
          <w:rFonts w:ascii="Times New Roman" w:eastAsia="Times New Roman" w:hAnsi="Times New Roman" w:cs="Times New Roman"/>
          <w:snapToGrid w:val="0"/>
          <w:color w:val="000000" w:themeColor="text1"/>
          <w:sz w:val="24"/>
          <w:szCs w:val="24"/>
          <w:lang w:eastAsia="ru-RU"/>
        </w:rPr>
        <w:t>г.</w:t>
      </w:r>
    </w:p>
    <w:p w14:paraId="218E36B2" w14:textId="77777777" w:rsidR="006C2A2F" w:rsidRPr="0086313F" w:rsidRDefault="006C2A2F" w:rsidP="006C2A2F">
      <w:pPr>
        <w:spacing w:after="0" w:line="240" w:lineRule="auto"/>
        <w:jc w:val="right"/>
        <w:rPr>
          <w:rFonts w:ascii="Times New Roman" w:eastAsia="Times New Roman" w:hAnsi="Times New Roman" w:cs="Times New Roman"/>
          <w:bCs/>
          <w:snapToGrid w:val="0"/>
          <w:color w:val="000000" w:themeColor="text1"/>
          <w:sz w:val="24"/>
          <w:szCs w:val="24"/>
          <w:lang w:eastAsia="ru-RU"/>
        </w:rPr>
      </w:pPr>
      <w:r w:rsidRPr="0086313F">
        <w:rPr>
          <w:rFonts w:ascii="Times New Roman" w:eastAsia="Times New Roman" w:hAnsi="Times New Roman" w:cs="Times New Roman"/>
          <w:bCs/>
          <w:snapToGrid w:val="0"/>
          <w:color w:val="000000" w:themeColor="text1"/>
          <w:sz w:val="24"/>
          <w:szCs w:val="24"/>
          <w:lang w:eastAsia="ru-RU"/>
        </w:rPr>
        <w:t xml:space="preserve"> </w:t>
      </w:r>
    </w:p>
    <w:p w14:paraId="67D51CC9" w14:textId="77777777" w:rsidR="006C2A2F" w:rsidRPr="0086313F" w:rsidRDefault="006C2A2F" w:rsidP="006C2A2F">
      <w:pPr>
        <w:spacing w:after="0" w:line="240" w:lineRule="auto"/>
        <w:jc w:val="right"/>
        <w:rPr>
          <w:rFonts w:ascii="Times New Roman" w:eastAsia="Times New Roman" w:hAnsi="Times New Roman" w:cs="Times New Roman"/>
          <w:bCs/>
          <w:snapToGrid w:val="0"/>
          <w:color w:val="000000" w:themeColor="text1"/>
          <w:sz w:val="24"/>
          <w:szCs w:val="24"/>
          <w:lang w:eastAsia="ru-RU"/>
        </w:rPr>
      </w:pPr>
    </w:p>
    <w:p w14:paraId="75BE27DA" w14:textId="77777777" w:rsidR="006C2A2F" w:rsidRPr="0086313F" w:rsidRDefault="006C2A2F" w:rsidP="006C2A2F">
      <w:pPr>
        <w:spacing w:after="0" w:line="240" w:lineRule="auto"/>
        <w:jc w:val="right"/>
        <w:rPr>
          <w:rFonts w:ascii="Times New Roman" w:eastAsia="Times New Roman" w:hAnsi="Times New Roman" w:cs="Times New Roman"/>
          <w:bCs/>
          <w:snapToGrid w:val="0"/>
          <w:sz w:val="24"/>
          <w:szCs w:val="24"/>
          <w:lang w:eastAsia="ru-RU"/>
        </w:rPr>
      </w:pPr>
    </w:p>
    <w:p w14:paraId="1B0BD86C" w14:textId="77777777" w:rsidR="006C2A2F" w:rsidRPr="0086313F" w:rsidRDefault="006C2A2F" w:rsidP="006C2A2F">
      <w:pPr>
        <w:autoSpaceDE w:val="0"/>
        <w:autoSpaceDN w:val="0"/>
        <w:adjustRightInd w:val="0"/>
        <w:spacing w:after="0" w:line="240" w:lineRule="auto"/>
        <w:ind w:left="-284"/>
        <w:jc w:val="center"/>
        <w:outlineLvl w:val="0"/>
        <w:rPr>
          <w:rFonts w:ascii="Times New Roman" w:hAnsi="Times New Roman" w:cs="Times New Roman"/>
          <w:sz w:val="24"/>
          <w:szCs w:val="24"/>
        </w:rPr>
      </w:pPr>
      <w:r w:rsidRPr="0086313F">
        <w:rPr>
          <w:rFonts w:ascii="Times New Roman" w:hAnsi="Times New Roman" w:cs="Times New Roman"/>
          <w:sz w:val="24"/>
          <w:szCs w:val="24"/>
        </w:rPr>
        <w:t>Согласие на обработку и передачу</w:t>
      </w:r>
      <w:r w:rsidRPr="0086313F">
        <w:rPr>
          <w:rFonts w:ascii="Times New Roman" w:hAnsi="Times New Roman" w:cs="Times New Roman"/>
          <w:sz w:val="24"/>
          <w:szCs w:val="24"/>
        </w:rPr>
        <w:br/>
        <w:t>персональных и иных охраняемых законом данных</w:t>
      </w:r>
    </w:p>
    <w:p w14:paraId="307A7563"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Я, ________________________________________________________________</w:t>
      </w:r>
    </w:p>
    <w:p w14:paraId="64F61BBF"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(полностью фамилия, имя, отчество)</w:t>
      </w:r>
    </w:p>
    <w:p w14:paraId="509364D9"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_________________________________________________________________</w:t>
      </w:r>
    </w:p>
    <w:p w14:paraId="4190B957"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(дата, месяц, год и место рождения)</w:t>
      </w:r>
    </w:p>
    <w:p w14:paraId="682316A5"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__________________________________________________________________</w:t>
      </w:r>
    </w:p>
    <w:p w14:paraId="2528A231"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(идентификационный номер налогоплательщика (ИНН))</w:t>
      </w:r>
    </w:p>
    <w:p w14:paraId="22E2FB02"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__________________________________________________________________,</w:t>
      </w:r>
    </w:p>
    <w:p w14:paraId="78C440F5"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(основной документ, удостоверяющий личность, с указанием серии, номера, даты выдачи, выдавшего органа, кода подразделения)</w:t>
      </w:r>
    </w:p>
    <w:p w14:paraId="1BFCF0EA"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__________________________________________________________________,</w:t>
      </w:r>
    </w:p>
    <w:p w14:paraId="51B308DD" w14:textId="77777777" w:rsidR="006C2A2F" w:rsidRPr="0086313F" w:rsidRDefault="006C2A2F" w:rsidP="006C2A2F">
      <w:pPr>
        <w:widowControl w:val="0"/>
        <w:autoSpaceDE w:val="0"/>
        <w:autoSpaceDN w:val="0"/>
        <w:adjustRightInd w:val="0"/>
        <w:spacing w:after="0" w:line="240" w:lineRule="auto"/>
        <w:ind w:left="-284"/>
        <w:jc w:val="center"/>
        <w:textAlignment w:val="baseline"/>
        <w:rPr>
          <w:rFonts w:ascii="Times New Roman" w:hAnsi="Times New Roman" w:cs="Times New Roman"/>
          <w:sz w:val="24"/>
          <w:szCs w:val="24"/>
        </w:rPr>
      </w:pPr>
      <w:r w:rsidRPr="0086313F">
        <w:rPr>
          <w:rFonts w:ascii="Times New Roman" w:hAnsi="Times New Roman" w:cs="Times New Roman"/>
          <w:sz w:val="24"/>
          <w:szCs w:val="24"/>
        </w:rPr>
        <w:t>(зарегистрированный по адресу)</w:t>
      </w:r>
    </w:p>
    <w:p w14:paraId="5C67E78A"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обработку и передачу Акционерным обществом «Институт Гидропроект» (сокращенное наименование: АО «Институт Гидропроект», место нахождения: 125080, г. Москва, Волоколамское шоссе, д. 2, ОГРН 5087746440766, ИНН 7743714777, КПП 774301001), Акционерным обществом "РусГидро Снабжение" (сокращенное наименование: АО "РГС", место нахождения: 125362, </w:t>
      </w:r>
    </w:p>
    <w:p w14:paraId="192A907F"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г. Москва, пр. Строительный, дом 7А, корпус 5, ОГРН: 1041500751016, ИНН: 1510012774, КПП: 773301001), Публичным акционерным обществом «Федеральная гидрогенерирующая компания – РусГидро» (сокращенное наименование: ПАО «РусГидро», место нахождения: 660017, Красноярский край, г. Красноярск, ул. Дубровинского,  д. 43, корп. 1, ОГРН: 1042401810494, ИНН: 2460066195, КПП: 24600100) в Министерство энергетики Российской Федерации (адрес: 107996, г. Москва, ГСП-6, ул. Щепкина, д. 42) следующих своих данных:</w:t>
      </w:r>
    </w:p>
    <w:p w14:paraId="10F6192D"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p w14:paraId="4C30A04C"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иных охраняемых законом данных: _____________________________.</w:t>
      </w:r>
    </w:p>
    <w:p w14:paraId="0082725C"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 xml:space="preserve">                                                          (указать каких)</w:t>
      </w:r>
    </w:p>
    <w:p w14:paraId="2769D25E"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21B83AAA"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запрет на разглашение указанных сведений;</w:t>
      </w:r>
    </w:p>
    <w:p w14:paraId="33AF5AEC"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требования к специальному режиму хранения указанных сведений и доступа к ним;</w:t>
      </w:r>
    </w:p>
    <w:p w14:paraId="693FD2AE"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ответственность за утрату документов, содержащих указанные сведения, или за разглашение таких сведений.</w:t>
      </w:r>
    </w:p>
    <w:p w14:paraId="50825595"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p>
    <w:p w14:paraId="331A1ABC" w14:textId="77777777" w:rsidR="006C2A2F" w:rsidRPr="0086313F" w:rsidRDefault="006C2A2F" w:rsidP="006C2A2F">
      <w:pPr>
        <w:autoSpaceDE w:val="0"/>
        <w:autoSpaceDN w:val="0"/>
        <w:adjustRightInd w:val="0"/>
        <w:spacing w:after="0" w:line="240" w:lineRule="auto"/>
        <w:ind w:left="-284"/>
        <w:contextualSpacing/>
        <w:jc w:val="both"/>
        <w:rPr>
          <w:rFonts w:ascii="Times New Roman" w:hAnsi="Times New Roman" w:cs="Times New Roman"/>
          <w:sz w:val="24"/>
          <w:szCs w:val="24"/>
        </w:rPr>
      </w:pPr>
      <w:r w:rsidRPr="0086313F">
        <w:rPr>
          <w:rFonts w:ascii="Times New Roman" w:hAnsi="Times New Roman" w:cs="Times New Roman"/>
          <w:sz w:val="24"/>
          <w:szCs w:val="24"/>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p w14:paraId="0B805D77" w14:textId="77777777" w:rsidR="006C2A2F" w:rsidRPr="0086313F" w:rsidRDefault="006C2A2F" w:rsidP="006C2A2F">
      <w:pPr>
        <w:autoSpaceDE w:val="0"/>
        <w:autoSpaceDN w:val="0"/>
        <w:adjustRightInd w:val="0"/>
        <w:spacing w:after="0" w:line="240" w:lineRule="auto"/>
        <w:ind w:left="-284"/>
        <w:contextualSpacing/>
        <w:jc w:val="both"/>
        <w:rPr>
          <w:rFonts w:ascii="Times New Roman" w:eastAsia="Calibri" w:hAnsi="Times New Roman" w:cs="Times New Roman"/>
          <w:sz w:val="24"/>
          <w:szCs w:val="24"/>
        </w:rPr>
      </w:pPr>
    </w:p>
    <w:p w14:paraId="568E566D" w14:textId="77777777" w:rsidR="006C2A2F" w:rsidRPr="0086313F" w:rsidRDefault="006C2A2F" w:rsidP="006C2A2F">
      <w:pPr>
        <w:spacing w:after="0" w:line="240" w:lineRule="auto"/>
        <w:ind w:left="720"/>
        <w:contextualSpacing/>
        <w:rPr>
          <w:rFonts w:ascii="Times New Roman" w:hAnsi="Times New Roman" w:cs="Times New Roman"/>
          <w:sz w:val="24"/>
          <w:szCs w:val="24"/>
        </w:rPr>
      </w:pPr>
      <w:r w:rsidRPr="0086313F">
        <w:rPr>
          <w:rFonts w:ascii="Times New Roman" w:hAnsi="Times New Roman" w:cs="Times New Roman"/>
          <w:sz w:val="24"/>
          <w:szCs w:val="24"/>
        </w:rPr>
        <w:t>______________                                      ___________________________</w:t>
      </w:r>
    </w:p>
    <w:p w14:paraId="2D967648" w14:textId="77777777" w:rsidR="006C2A2F" w:rsidRPr="00BB2643" w:rsidRDefault="006C2A2F" w:rsidP="006C2A2F">
      <w:pPr>
        <w:spacing w:after="0" w:line="240" w:lineRule="auto"/>
        <w:jc w:val="both"/>
        <w:rPr>
          <w:rFonts w:ascii="Times New Roman" w:hAnsi="Times New Roman" w:cs="Times New Roman"/>
          <w:snapToGrid w:val="0"/>
          <w:sz w:val="24"/>
          <w:szCs w:val="24"/>
        </w:rPr>
      </w:pPr>
      <w:r w:rsidRPr="0086313F">
        <w:rPr>
          <w:rFonts w:ascii="Times New Roman" w:hAnsi="Times New Roman" w:cs="Times New Roman"/>
          <w:sz w:val="24"/>
          <w:szCs w:val="24"/>
        </w:rPr>
        <w:t xml:space="preserve">  (дата)</w:t>
      </w:r>
      <w:r w:rsidRPr="0086313F">
        <w:rPr>
          <w:rFonts w:ascii="Times New Roman" w:hAnsi="Times New Roman" w:cs="Times New Roman"/>
          <w:sz w:val="24"/>
          <w:szCs w:val="24"/>
        </w:rPr>
        <w:tab/>
      </w:r>
      <w:r w:rsidRPr="0086313F">
        <w:rPr>
          <w:rFonts w:ascii="Times New Roman" w:hAnsi="Times New Roman" w:cs="Times New Roman"/>
          <w:sz w:val="24"/>
          <w:szCs w:val="24"/>
        </w:rPr>
        <w:tab/>
      </w:r>
      <w:r w:rsidRPr="0086313F">
        <w:rPr>
          <w:rFonts w:ascii="Times New Roman" w:hAnsi="Times New Roman" w:cs="Times New Roman"/>
          <w:sz w:val="24"/>
          <w:szCs w:val="24"/>
        </w:rPr>
        <w:tab/>
      </w:r>
      <w:r w:rsidRPr="0086313F">
        <w:rPr>
          <w:rFonts w:ascii="Times New Roman" w:hAnsi="Times New Roman" w:cs="Times New Roman"/>
          <w:sz w:val="24"/>
          <w:szCs w:val="24"/>
        </w:rPr>
        <w:tab/>
      </w:r>
      <w:r w:rsidRPr="0086313F">
        <w:rPr>
          <w:rFonts w:ascii="Times New Roman" w:hAnsi="Times New Roman" w:cs="Times New Roman"/>
          <w:sz w:val="24"/>
          <w:szCs w:val="24"/>
        </w:rPr>
        <w:tab/>
      </w:r>
      <w:r w:rsidRPr="0086313F">
        <w:rPr>
          <w:rFonts w:ascii="Times New Roman" w:hAnsi="Times New Roman" w:cs="Times New Roman"/>
          <w:sz w:val="24"/>
          <w:szCs w:val="24"/>
        </w:rPr>
        <w:tab/>
        <w:t xml:space="preserve">           </w:t>
      </w:r>
      <w:proofErr w:type="gramStart"/>
      <w:r w:rsidRPr="0086313F">
        <w:rPr>
          <w:rFonts w:ascii="Times New Roman" w:hAnsi="Times New Roman" w:cs="Times New Roman"/>
          <w:sz w:val="24"/>
          <w:szCs w:val="24"/>
        </w:rPr>
        <w:t xml:space="preserve">   (</w:t>
      </w:r>
      <w:proofErr w:type="gramEnd"/>
      <w:r w:rsidRPr="0086313F">
        <w:rPr>
          <w:rFonts w:ascii="Times New Roman" w:hAnsi="Times New Roman" w:cs="Times New Roman"/>
          <w:sz w:val="24"/>
          <w:szCs w:val="24"/>
        </w:rPr>
        <w:t>подпись)</w:t>
      </w:r>
    </w:p>
    <w:p w14:paraId="4A72E83D" w14:textId="7F9B47FA" w:rsidR="00883D41" w:rsidRDefault="00883D41" w:rsidP="00F620E7">
      <w:pPr>
        <w:spacing w:after="0" w:line="240" w:lineRule="auto"/>
      </w:pPr>
    </w:p>
    <w:sectPr w:rsidR="00883D41" w:rsidSect="006C2A2F">
      <w:pgSz w:w="11906" w:h="16838"/>
      <w:pgMar w:top="851" w:right="851" w:bottom="851"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02D39" w14:textId="77777777" w:rsidR="00E504BB" w:rsidRDefault="00E504BB" w:rsidP="00EA051F">
      <w:pPr>
        <w:spacing w:after="0" w:line="240" w:lineRule="auto"/>
      </w:pPr>
      <w:r>
        <w:separator/>
      </w:r>
    </w:p>
  </w:endnote>
  <w:endnote w:type="continuationSeparator" w:id="0">
    <w:p w14:paraId="7EDB185B" w14:textId="77777777" w:rsidR="00E504BB" w:rsidRDefault="00E504BB" w:rsidP="00EA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832377"/>
      <w:docPartObj>
        <w:docPartGallery w:val="Page Numbers (Bottom of Page)"/>
        <w:docPartUnique/>
      </w:docPartObj>
    </w:sdtPr>
    <w:sdtEndPr>
      <w:rPr>
        <w:sz w:val="20"/>
        <w:szCs w:val="20"/>
      </w:rPr>
    </w:sdtEndPr>
    <w:sdtContent>
      <w:p w14:paraId="1A7D3CB1" w14:textId="3201725D" w:rsidR="00C4098D" w:rsidRPr="00E07796" w:rsidRDefault="00C4098D" w:rsidP="00614DE9">
        <w:pPr>
          <w:pStyle w:val="aff3"/>
          <w:jc w:val="right"/>
          <w:rPr>
            <w:sz w:val="20"/>
            <w:szCs w:val="20"/>
          </w:rPr>
        </w:pPr>
        <w:r w:rsidRPr="00E07796">
          <w:rPr>
            <w:sz w:val="20"/>
            <w:szCs w:val="20"/>
          </w:rPr>
          <w:fldChar w:fldCharType="begin"/>
        </w:r>
        <w:r w:rsidRPr="00E07796">
          <w:rPr>
            <w:sz w:val="20"/>
            <w:szCs w:val="20"/>
          </w:rPr>
          <w:instrText>PAGE   \* MERGEFORMAT</w:instrText>
        </w:r>
        <w:r w:rsidRPr="00E07796">
          <w:rPr>
            <w:sz w:val="20"/>
            <w:szCs w:val="20"/>
          </w:rPr>
          <w:fldChar w:fldCharType="separate"/>
        </w:r>
        <w:r w:rsidR="00AF2CE8">
          <w:rPr>
            <w:noProof/>
            <w:sz w:val="20"/>
            <w:szCs w:val="20"/>
          </w:rPr>
          <w:t>21</w:t>
        </w:r>
        <w:r w:rsidRPr="00E07796">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D40FE" w14:textId="77777777" w:rsidR="00E504BB" w:rsidRDefault="00E504BB" w:rsidP="00EA051F">
      <w:pPr>
        <w:spacing w:after="0" w:line="240" w:lineRule="auto"/>
      </w:pPr>
      <w:r>
        <w:separator/>
      </w:r>
    </w:p>
  </w:footnote>
  <w:footnote w:type="continuationSeparator" w:id="0">
    <w:p w14:paraId="3E21DC1D" w14:textId="77777777" w:rsidR="00E504BB" w:rsidRDefault="00E504BB" w:rsidP="00EA0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0A230" w14:textId="7CCA7436" w:rsidR="00C4098D" w:rsidRDefault="00C4098D" w:rsidP="00614DE9">
    <w:pPr>
      <w:pStyle w:val="aff1"/>
      <w:framePr w:wrap="around" w:vAnchor="text" w:hAnchor="margin" w:xAlign="center" w:y="1"/>
      <w:rPr>
        <w:rStyle w:val="aff6"/>
      </w:rPr>
    </w:pPr>
    <w:r>
      <w:rPr>
        <w:rStyle w:val="aff6"/>
      </w:rPr>
      <w:fldChar w:fldCharType="begin"/>
    </w:r>
    <w:r>
      <w:rPr>
        <w:rStyle w:val="aff6"/>
      </w:rPr>
      <w:instrText xml:space="preserve">PAGE  </w:instrText>
    </w:r>
    <w:r>
      <w:rPr>
        <w:rStyle w:val="aff6"/>
      </w:rPr>
      <w:fldChar w:fldCharType="separate"/>
    </w:r>
    <w:r>
      <w:rPr>
        <w:rStyle w:val="aff6"/>
        <w:noProof/>
      </w:rPr>
      <w:t>6</w:t>
    </w:r>
    <w:r>
      <w:rPr>
        <w:rStyle w:val="aff6"/>
      </w:rPr>
      <w:fldChar w:fldCharType="end"/>
    </w:r>
  </w:p>
  <w:p w14:paraId="578AD0AC" w14:textId="77777777" w:rsidR="00C4098D" w:rsidRDefault="00C4098D">
    <w:pPr>
      <w:pStyle w:val="aff1"/>
    </w:pPr>
  </w:p>
  <w:p w14:paraId="20F2923F" w14:textId="77777777" w:rsidR="003B11C9" w:rsidRDefault="003B11C9"/>
  <w:p w14:paraId="73281488" w14:textId="77777777" w:rsidR="003B11C9" w:rsidRDefault="003B11C9"/>
  <w:p w14:paraId="36B8D6BB" w14:textId="77777777" w:rsidR="003B11C9" w:rsidRDefault="003B11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1B430" w14:textId="6FE51921" w:rsidR="00C4098D" w:rsidRDefault="00C4098D">
    <w:pPr>
      <w:pStyle w:val="a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9B7949"/>
    <w:multiLevelType w:val="multilevel"/>
    <w:tmpl w:val="56F205D4"/>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6A1708"/>
    <w:multiLevelType w:val="multilevel"/>
    <w:tmpl w:val="A8C62664"/>
    <w:lvl w:ilvl="0">
      <w:start w:val="2"/>
      <w:numFmt w:val="decimal"/>
      <w:lvlText w:val="%1."/>
      <w:lvlJc w:val="left"/>
      <w:pPr>
        <w:ind w:left="660" w:hanging="660"/>
      </w:pPr>
      <w:rPr>
        <w:rFonts w:hint="default"/>
      </w:rPr>
    </w:lvl>
    <w:lvl w:ilvl="1">
      <w:start w:val="3"/>
      <w:numFmt w:val="decimal"/>
      <w:lvlText w:val="%1.%2."/>
      <w:lvlJc w:val="left"/>
      <w:pPr>
        <w:ind w:left="802" w:hanging="660"/>
      </w:pPr>
      <w:rPr>
        <w:rFonts w:hint="default"/>
      </w:rPr>
    </w:lvl>
    <w:lvl w:ilvl="2">
      <w:start w:val="20"/>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3BBB22C1"/>
    <w:multiLevelType w:val="multilevel"/>
    <w:tmpl w:val="0B50370A"/>
    <w:lvl w:ilvl="0">
      <w:start w:val="1"/>
      <w:numFmt w:val="decimal"/>
      <w:lvlText w:val="%1."/>
      <w:lvlJc w:val="left"/>
      <w:pPr>
        <w:ind w:left="540" w:hanging="540"/>
      </w:pPr>
      <w:rPr>
        <w:rFonts w:hint="default"/>
      </w:rPr>
    </w:lvl>
    <w:lvl w:ilvl="1">
      <w:start w:val="1"/>
      <w:numFmt w:val="decimal"/>
      <w:lvlText w:val="%1.%2."/>
      <w:lvlJc w:val="left"/>
      <w:pPr>
        <w:ind w:left="700" w:hanging="540"/>
      </w:pPr>
      <w:rPr>
        <w:rFonts w:hint="default"/>
      </w:rPr>
    </w:lvl>
    <w:lvl w:ilvl="2">
      <w:start w:val="1"/>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 w15:restartNumberingAfterBreak="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6" w15:restartNumberingAfterBreak="0">
    <w:nsid w:val="45602FA9"/>
    <w:multiLevelType w:val="multilevel"/>
    <w:tmpl w:val="6408DDB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4B526012"/>
    <w:multiLevelType w:val="multilevel"/>
    <w:tmpl w:val="27A07AA6"/>
    <w:lvl w:ilvl="0">
      <w:start w:val="1"/>
      <w:numFmt w:val="decimal"/>
      <w:pStyle w:val="1"/>
      <w:lvlText w:val="%1."/>
      <w:lvlJc w:val="left"/>
      <w:pPr>
        <w:tabs>
          <w:tab w:val="num" w:pos="567"/>
        </w:tabs>
        <w:ind w:left="567"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134"/>
        </w:tabs>
        <w:ind w:left="1134"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134"/>
        </w:tabs>
        <w:ind w:left="1134" w:hanging="1134"/>
      </w:pPr>
      <w:rPr>
        <w:rFonts w:hint="default"/>
        <w:b w:val="0"/>
        <w:bCs w:val="0"/>
        <w:i w:val="0"/>
        <w:iCs w:val="0"/>
      </w:rPr>
    </w:lvl>
    <w:lvl w:ilvl="3">
      <w:start w:val="1"/>
      <w:numFmt w:val="decimal"/>
      <w:pStyle w:val="a2"/>
      <w:lvlText w:val="%1.%2.%3.%4"/>
      <w:lvlJc w:val="left"/>
      <w:pPr>
        <w:tabs>
          <w:tab w:val="num" w:pos="6354"/>
        </w:tabs>
        <w:ind w:left="6354"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1531"/>
        </w:tabs>
        <w:ind w:left="1531" w:hanging="397"/>
      </w:pPr>
      <w:rPr>
        <w:rFonts w:hint="default"/>
        <w:b w:val="0"/>
        <w:bCs w:val="0"/>
        <w:i w:val="0"/>
        <w:iCs w:val="0"/>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8" w15:restartNumberingAfterBreak="0">
    <w:nsid w:val="5DAD100D"/>
    <w:multiLevelType w:val="multilevel"/>
    <w:tmpl w:val="E9226BD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95708"/>
    <w:multiLevelType w:val="hybridMultilevel"/>
    <w:tmpl w:val="40A092FC"/>
    <w:lvl w:ilvl="0" w:tplc="2B42D0E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DE0A3A"/>
    <w:multiLevelType w:val="multilevel"/>
    <w:tmpl w:val="65FC04D8"/>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69D90613"/>
    <w:multiLevelType w:val="multilevel"/>
    <w:tmpl w:val="19CE5C56"/>
    <w:lvl w:ilvl="0">
      <w:start w:val="2"/>
      <w:numFmt w:val="decimal"/>
      <w:lvlText w:val="%1."/>
      <w:lvlJc w:val="left"/>
      <w:pPr>
        <w:ind w:left="504" w:hanging="504"/>
      </w:pPr>
      <w:rPr>
        <w:rFonts w:hint="default"/>
      </w:rPr>
    </w:lvl>
    <w:lvl w:ilvl="1">
      <w:start w:val="3"/>
      <w:numFmt w:val="decimal"/>
      <w:lvlText w:val="%1.%2."/>
      <w:lvlJc w:val="left"/>
      <w:pPr>
        <w:ind w:left="646" w:hanging="504"/>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733E52D5"/>
    <w:multiLevelType w:val="hybridMultilevel"/>
    <w:tmpl w:val="087E1D50"/>
    <w:lvl w:ilvl="0" w:tplc="91422AA8">
      <w:start w:val="1"/>
      <w:numFmt w:val="bullet"/>
      <w:lvlText w:val="-"/>
      <w:lvlJc w:val="left"/>
      <w:pPr>
        <w:ind w:left="720" w:hanging="360"/>
      </w:pPr>
      <w:rPr>
        <w:rFonts w:ascii="Tahoma" w:hAnsi="Tahom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DFF7F82"/>
    <w:multiLevelType w:val="multilevel"/>
    <w:tmpl w:val="29422156"/>
    <w:lvl w:ilvl="0">
      <w:start w:val="1"/>
      <w:numFmt w:val="decimal"/>
      <w:lvlText w:val="%1."/>
      <w:lvlJc w:val="left"/>
      <w:pPr>
        <w:ind w:left="720" w:hanging="360"/>
      </w:pPr>
      <w:rPr>
        <w:rFonts w:hint="default"/>
      </w:rPr>
    </w:lvl>
    <w:lvl w:ilvl="1">
      <w:start w:val="1"/>
      <w:numFmt w:val="decimal"/>
      <w:isLgl/>
      <w:lvlText w:val="%1.%2."/>
      <w:lvlJc w:val="left"/>
      <w:pPr>
        <w:ind w:left="117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FA06F2F"/>
    <w:multiLevelType w:val="multilevel"/>
    <w:tmpl w:val="72B62050"/>
    <w:lvl w:ilvl="0">
      <w:start w:val="13"/>
      <w:numFmt w:val="decimal"/>
      <w:lvlText w:val="%1."/>
      <w:lvlJc w:val="left"/>
      <w:pPr>
        <w:ind w:left="3883"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7"/>
  </w:num>
  <w:num w:numId="2">
    <w:abstractNumId w:val="9"/>
  </w:num>
  <w:num w:numId="3">
    <w:abstractNumId w:val="14"/>
  </w:num>
  <w:num w:numId="4">
    <w:abstractNumId w:val="6"/>
  </w:num>
  <w:num w:numId="5">
    <w:abstractNumId w:val="1"/>
  </w:num>
  <w:num w:numId="6">
    <w:abstractNumId w:val="15"/>
  </w:num>
  <w:num w:numId="7">
    <w:abstractNumId w:val="12"/>
  </w:num>
  <w:num w:numId="8">
    <w:abstractNumId w:val="3"/>
  </w:num>
  <w:num w:numId="9">
    <w:abstractNumId w:val="13"/>
  </w:num>
  <w:num w:numId="10">
    <w:abstractNumId w:val="10"/>
  </w:num>
  <w:num w:numId="11">
    <w:abstractNumId w:val="11"/>
  </w:num>
  <w:num w:numId="12">
    <w:abstractNumId w:val="5"/>
  </w:num>
  <w:num w:numId="13">
    <w:abstractNumId w:val="0"/>
  </w:num>
  <w:num w:numId="14">
    <w:abstractNumId w:val="2"/>
  </w:num>
  <w:num w:numId="15">
    <w:abstractNumId w:val="8"/>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18"/>
    <w:rsid w:val="00017EB6"/>
    <w:rsid w:val="000205B8"/>
    <w:rsid w:val="00026D0C"/>
    <w:rsid w:val="000324E4"/>
    <w:rsid w:val="00034B15"/>
    <w:rsid w:val="00035483"/>
    <w:rsid w:val="0006230C"/>
    <w:rsid w:val="00072224"/>
    <w:rsid w:val="00073BE9"/>
    <w:rsid w:val="000767DC"/>
    <w:rsid w:val="00081D30"/>
    <w:rsid w:val="00092AC2"/>
    <w:rsid w:val="000B08B3"/>
    <w:rsid w:val="000C01B0"/>
    <w:rsid w:val="000C574F"/>
    <w:rsid w:val="000D39FC"/>
    <w:rsid w:val="000D6E17"/>
    <w:rsid w:val="000E2F44"/>
    <w:rsid w:val="000F3881"/>
    <w:rsid w:val="000F5501"/>
    <w:rsid w:val="00102972"/>
    <w:rsid w:val="00117318"/>
    <w:rsid w:val="00124841"/>
    <w:rsid w:val="0012788F"/>
    <w:rsid w:val="00127E8B"/>
    <w:rsid w:val="00145354"/>
    <w:rsid w:val="001503F7"/>
    <w:rsid w:val="00150E82"/>
    <w:rsid w:val="0015139D"/>
    <w:rsid w:val="001516BA"/>
    <w:rsid w:val="00151CA0"/>
    <w:rsid w:val="00170FE8"/>
    <w:rsid w:val="001A727E"/>
    <w:rsid w:val="001B0959"/>
    <w:rsid w:val="001C33D7"/>
    <w:rsid w:val="001C6087"/>
    <w:rsid w:val="001C7524"/>
    <w:rsid w:val="001D533A"/>
    <w:rsid w:val="001E134B"/>
    <w:rsid w:val="001E7DEB"/>
    <w:rsid w:val="001F2442"/>
    <w:rsid w:val="001F581C"/>
    <w:rsid w:val="002030B2"/>
    <w:rsid w:val="002121A8"/>
    <w:rsid w:val="00217F01"/>
    <w:rsid w:val="00225AF9"/>
    <w:rsid w:val="00231FAD"/>
    <w:rsid w:val="0023418D"/>
    <w:rsid w:val="0024069B"/>
    <w:rsid w:val="00242677"/>
    <w:rsid w:val="0025375C"/>
    <w:rsid w:val="002557C2"/>
    <w:rsid w:val="00256096"/>
    <w:rsid w:val="00262B08"/>
    <w:rsid w:val="0026303A"/>
    <w:rsid w:val="00273F6B"/>
    <w:rsid w:val="00280C2C"/>
    <w:rsid w:val="0028791E"/>
    <w:rsid w:val="00290DEC"/>
    <w:rsid w:val="0029336D"/>
    <w:rsid w:val="002C6F3F"/>
    <w:rsid w:val="002D7790"/>
    <w:rsid w:val="002E5FDF"/>
    <w:rsid w:val="002F1410"/>
    <w:rsid w:val="002F29F2"/>
    <w:rsid w:val="0030156B"/>
    <w:rsid w:val="00304525"/>
    <w:rsid w:val="00307045"/>
    <w:rsid w:val="003131D9"/>
    <w:rsid w:val="003149F4"/>
    <w:rsid w:val="0033189A"/>
    <w:rsid w:val="00346154"/>
    <w:rsid w:val="0034631D"/>
    <w:rsid w:val="00352422"/>
    <w:rsid w:val="003620B1"/>
    <w:rsid w:val="00371DE1"/>
    <w:rsid w:val="00376B4B"/>
    <w:rsid w:val="003824B8"/>
    <w:rsid w:val="00386261"/>
    <w:rsid w:val="00396581"/>
    <w:rsid w:val="00396CCF"/>
    <w:rsid w:val="00397BFF"/>
    <w:rsid w:val="003A59F7"/>
    <w:rsid w:val="003B11C9"/>
    <w:rsid w:val="003B3CD4"/>
    <w:rsid w:val="003B474A"/>
    <w:rsid w:val="003D0BC9"/>
    <w:rsid w:val="003E615E"/>
    <w:rsid w:val="003F6C96"/>
    <w:rsid w:val="003F7CF5"/>
    <w:rsid w:val="0040086B"/>
    <w:rsid w:val="00404031"/>
    <w:rsid w:val="004068FB"/>
    <w:rsid w:val="00435C8B"/>
    <w:rsid w:val="004559EF"/>
    <w:rsid w:val="004704AA"/>
    <w:rsid w:val="004715E9"/>
    <w:rsid w:val="00476AB7"/>
    <w:rsid w:val="00494080"/>
    <w:rsid w:val="004A290F"/>
    <w:rsid w:val="004B64E4"/>
    <w:rsid w:val="004C1023"/>
    <w:rsid w:val="004C72FE"/>
    <w:rsid w:val="004D5472"/>
    <w:rsid w:val="004E2FCF"/>
    <w:rsid w:val="004E42FC"/>
    <w:rsid w:val="004E43ED"/>
    <w:rsid w:val="004E52C7"/>
    <w:rsid w:val="004F0154"/>
    <w:rsid w:val="004F047C"/>
    <w:rsid w:val="004F42EB"/>
    <w:rsid w:val="004F68C3"/>
    <w:rsid w:val="00501844"/>
    <w:rsid w:val="00511CCA"/>
    <w:rsid w:val="005154FD"/>
    <w:rsid w:val="00524893"/>
    <w:rsid w:val="00524C8E"/>
    <w:rsid w:val="00526344"/>
    <w:rsid w:val="005265A6"/>
    <w:rsid w:val="00527797"/>
    <w:rsid w:val="00527E8E"/>
    <w:rsid w:val="00535998"/>
    <w:rsid w:val="005404D2"/>
    <w:rsid w:val="00541365"/>
    <w:rsid w:val="00565794"/>
    <w:rsid w:val="005711D6"/>
    <w:rsid w:val="005836B4"/>
    <w:rsid w:val="0058379E"/>
    <w:rsid w:val="00585E46"/>
    <w:rsid w:val="0058705D"/>
    <w:rsid w:val="005B2C34"/>
    <w:rsid w:val="005B412C"/>
    <w:rsid w:val="005B4BEF"/>
    <w:rsid w:val="005C6169"/>
    <w:rsid w:val="005C75D5"/>
    <w:rsid w:val="005D1154"/>
    <w:rsid w:val="005D731E"/>
    <w:rsid w:val="005E1994"/>
    <w:rsid w:val="005E2F9C"/>
    <w:rsid w:val="005E35EA"/>
    <w:rsid w:val="0061182B"/>
    <w:rsid w:val="00613F1F"/>
    <w:rsid w:val="00614DE9"/>
    <w:rsid w:val="006160FE"/>
    <w:rsid w:val="00622C45"/>
    <w:rsid w:val="006270E7"/>
    <w:rsid w:val="006320D9"/>
    <w:rsid w:val="00641AF9"/>
    <w:rsid w:val="00646B4B"/>
    <w:rsid w:val="00647615"/>
    <w:rsid w:val="006620A5"/>
    <w:rsid w:val="00662471"/>
    <w:rsid w:val="006748C1"/>
    <w:rsid w:val="006812D8"/>
    <w:rsid w:val="00682885"/>
    <w:rsid w:val="0068346E"/>
    <w:rsid w:val="00684BF3"/>
    <w:rsid w:val="0068567C"/>
    <w:rsid w:val="00691F03"/>
    <w:rsid w:val="00692EFD"/>
    <w:rsid w:val="00693624"/>
    <w:rsid w:val="006A4342"/>
    <w:rsid w:val="006A51BB"/>
    <w:rsid w:val="006B327F"/>
    <w:rsid w:val="006B3B87"/>
    <w:rsid w:val="006C2A2F"/>
    <w:rsid w:val="006C2A8F"/>
    <w:rsid w:val="006C5433"/>
    <w:rsid w:val="006D0DD9"/>
    <w:rsid w:val="006D59F7"/>
    <w:rsid w:val="006D7F72"/>
    <w:rsid w:val="006E240A"/>
    <w:rsid w:val="00701491"/>
    <w:rsid w:val="00705BDD"/>
    <w:rsid w:val="00705FEA"/>
    <w:rsid w:val="0072043A"/>
    <w:rsid w:val="0073203A"/>
    <w:rsid w:val="00736D27"/>
    <w:rsid w:val="00741D39"/>
    <w:rsid w:val="00742B5E"/>
    <w:rsid w:val="007474DB"/>
    <w:rsid w:val="007654CE"/>
    <w:rsid w:val="00772A9A"/>
    <w:rsid w:val="00781BFA"/>
    <w:rsid w:val="00787F39"/>
    <w:rsid w:val="00790697"/>
    <w:rsid w:val="007954C1"/>
    <w:rsid w:val="00795C37"/>
    <w:rsid w:val="007C15B3"/>
    <w:rsid w:val="007C2AEA"/>
    <w:rsid w:val="007D6D4B"/>
    <w:rsid w:val="007E6EAD"/>
    <w:rsid w:val="00807B42"/>
    <w:rsid w:val="0083656B"/>
    <w:rsid w:val="00843AEF"/>
    <w:rsid w:val="00847840"/>
    <w:rsid w:val="00850F23"/>
    <w:rsid w:val="0086313F"/>
    <w:rsid w:val="008659FC"/>
    <w:rsid w:val="00865BAB"/>
    <w:rsid w:val="00867CFA"/>
    <w:rsid w:val="008728A7"/>
    <w:rsid w:val="00872B7B"/>
    <w:rsid w:val="00883D41"/>
    <w:rsid w:val="00886768"/>
    <w:rsid w:val="0089585E"/>
    <w:rsid w:val="008A6A45"/>
    <w:rsid w:val="008C5746"/>
    <w:rsid w:val="008D2F3F"/>
    <w:rsid w:val="008D61B8"/>
    <w:rsid w:val="008E3EC4"/>
    <w:rsid w:val="008F0A97"/>
    <w:rsid w:val="008F40EE"/>
    <w:rsid w:val="008F6529"/>
    <w:rsid w:val="00914B9D"/>
    <w:rsid w:val="00915906"/>
    <w:rsid w:val="00920D9A"/>
    <w:rsid w:val="009224DC"/>
    <w:rsid w:val="009231CA"/>
    <w:rsid w:val="0092664C"/>
    <w:rsid w:val="00926A12"/>
    <w:rsid w:val="00936F57"/>
    <w:rsid w:val="00941849"/>
    <w:rsid w:val="00944A70"/>
    <w:rsid w:val="00945BCC"/>
    <w:rsid w:val="00951280"/>
    <w:rsid w:val="0095432E"/>
    <w:rsid w:val="00971A12"/>
    <w:rsid w:val="0098782A"/>
    <w:rsid w:val="009C4E02"/>
    <w:rsid w:val="009C77B0"/>
    <w:rsid w:val="009D3DDA"/>
    <w:rsid w:val="009D76A5"/>
    <w:rsid w:val="009E1B95"/>
    <w:rsid w:val="009E346C"/>
    <w:rsid w:val="009F1AA6"/>
    <w:rsid w:val="00A04AE6"/>
    <w:rsid w:val="00A15133"/>
    <w:rsid w:val="00A31A00"/>
    <w:rsid w:val="00A37559"/>
    <w:rsid w:val="00A45489"/>
    <w:rsid w:val="00A50348"/>
    <w:rsid w:val="00A74867"/>
    <w:rsid w:val="00A81FA8"/>
    <w:rsid w:val="00A83450"/>
    <w:rsid w:val="00A85327"/>
    <w:rsid w:val="00A85AF8"/>
    <w:rsid w:val="00A85B53"/>
    <w:rsid w:val="00A865ED"/>
    <w:rsid w:val="00A90D28"/>
    <w:rsid w:val="00A93013"/>
    <w:rsid w:val="00A96B35"/>
    <w:rsid w:val="00A96D2D"/>
    <w:rsid w:val="00AA2F3D"/>
    <w:rsid w:val="00AA4C91"/>
    <w:rsid w:val="00AB307E"/>
    <w:rsid w:val="00AB3121"/>
    <w:rsid w:val="00AB5AF0"/>
    <w:rsid w:val="00AC79EE"/>
    <w:rsid w:val="00AE08BB"/>
    <w:rsid w:val="00AE16B8"/>
    <w:rsid w:val="00AF2CE8"/>
    <w:rsid w:val="00AF4120"/>
    <w:rsid w:val="00B003C9"/>
    <w:rsid w:val="00B04E88"/>
    <w:rsid w:val="00B121C1"/>
    <w:rsid w:val="00B21CB7"/>
    <w:rsid w:val="00B22CBD"/>
    <w:rsid w:val="00B34232"/>
    <w:rsid w:val="00B36DC7"/>
    <w:rsid w:val="00B3771F"/>
    <w:rsid w:val="00B4036E"/>
    <w:rsid w:val="00B55491"/>
    <w:rsid w:val="00B764C9"/>
    <w:rsid w:val="00B77754"/>
    <w:rsid w:val="00B82563"/>
    <w:rsid w:val="00B86E1E"/>
    <w:rsid w:val="00B927B4"/>
    <w:rsid w:val="00B97605"/>
    <w:rsid w:val="00B979AD"/>
    <w:rsid w:val="00BA0D25"/>
    <w:rsid w:val="00BA2404"/>
    <w:rsid w:val="00BB2534"/>
    <w:rsid w:val="00BB2643"/>
    <w:rsid w:val="00BD2C70"/>
    <w:rsid w:val="00BD6412"/>
    <w:rsid w:val="00BD780C"/>
    <w:rsid w:val="00BE7003"/>
    <w:rsid w:val="00BF1D72"/>
    <w:rsid w:val="00BF3980"/>
    <w:rsid w:val="00BF61C9"/>
    <w:rsid w:val="00BF76D9"/>
    <w:rsid w:val="00C03495"/>
    <w:rsid w:val="00C0784C"/>
    <w:rsid w:val="00C114D8"/>
    <w:rsid w:val="00C173F0"/>
    <w:rsid w:val="00C20C9F"/>
    <w:rsid w:val="00C218DF"/>
    <w:rsid w:val="00C24C23"/>
    <w:rsid w:val="00C40428"/>
    <w:rsid w:val="00C4098D"/>
    <w:rsid w:val="00C41293"/>
    <w:rsid w:val="00C4522E"/>
    <w:rsid w:val="00C561A3"/>
    <w:rsid w:val="00C56A31"/>
    <w:rsid w:val="00C60091"/>
    <w:rsid w:val="00C663B3"/>
    <w:rsid w:val="00C70FC3"/>
    <w:rsid w:val="00C71CC0"/>
    <w:rsid w:val="00C9219B"/>
    <w:rsid w:val="00C93908"/>
    <w:rsid w:val="00CB05A1"/>
    <w:rsid w:val="00CB0AC4"/>
    <w:rsid w:val="00CD2771"/>
    <w:rsid w:val="00CD4D64"/>
    <w:rsid w:val="00CD7AEB"/>
    <w:rsid w:val="00CE1EC5"/>
    <w:rsid w:val="00CE79F9"/>
    <w:rsid w:val="00CF1662"/>
    <w:rsid w:val="00CF4D7F"/>
    <w:rsid w:val="00D01278"/>
    <w:rsid w:val="00D158C1"/>
    <w:rsid w:val="00D25BB2"/>
    <w:rsid w:val="00D30919"/>
    <w:rsid w:val="00D363C2"/>
    <w:rsid w:val="00D43692"/>
    <w:rsid w:val="00D578BB"/>
    <w:rsid w:val="00D60818"/>
    <w:rsid w:val="00D6742E"/>
    <w:rsid w:val="00D6776A"/>
    <w:rsid w:val="00D720A2"/>
    <w:rsid w:val="00D747A8"/>
    <w:rsid w:val="00D75453"/>
    <w:rsid w:val="00D774D1"/>
    <w:rsid w:val="00D77950"/>
    <w:rsid w:val="00D9189E"/>
    <w:rsid w:val="00D93D02"/>
    <w:rsid w:val="00D95B82"/>
    <w:rsid w:val="00DA00E1"/>
    <w:rsid w:val="00DD21D4"/>
    <w:rsid w:val="00E0249D"/>
    <w:rsid w:val="00E20796"/>
    <w:rsid w:val="00E238F6"/>
    <w:rsid w:val="00E24509"/>
    <w:rsid w:val="00E25497"/>
    <w:rsid w:val="00E33FD4"/>
    <w:rsid w:val="00E440D3"/>
    <w:rsid w:val="00E504BB"/>
    <w:rsid w:val="00E50E64"/>
    <w:rsid w:val="00E54799"/>
    <w:rsid w:val="00E635D6"/>
    <w:rsid w:val="00E6426F"/>
    <w:rsid w:val="00E7132F"/>
    <w:rsid w:val="00E811F4"/>
    <w:rsid w:val="00EA051F"/>
    <w:rsid w:val="00EA7832"/>
    <w:rsid w:val="00EC17D3"/>
    <w:rsid w:val="00EC26C9"/>
    <w:rsid w:val="00ED2599"/>
    <w:rsid w:val="00EE616F"/>
    <w:rsid w:val="00EF1501"/>
    <w:rsid w:val="00EF1628"/>
    <w:rsid w:val="00EF42A2"/>
    <w:rsid w:val="00F11E4F"/>
    <w:rsid w:val="00F12ECF"/>
    <w:rsid w:val="00F12F79"/>
    <w:rsid w:val="00F33F81"/>
    <w:rsid w:val="00F51EB9"/>
    <w:rsid w:val="00F5280F"/>
    <w:rsid w:val="00F603A5"/>
    <w:rsid w:val="00F6040B"/>
    <w:rsid w:val="00F620E7"/>
    <w:rsid w:val="00F70244"/>
    <w:rsid w:val="00F70819"/>
    <w:rsid w:val="00F7561E"/>
    <w:rsid w:val="00F83466"/>
    <w:rsid w:val="00F8516A"/>
    <w:rsid w:val="00F85BF8"/>
    <w:rsid w:val="00F86754"/>
    <w:rsid w:val="00F90B73"/>
    <w:rsid w:val="00F9707D"/>
    <w:rsid w:val="00FA5EE2"/>
    <w:rsid w:val="00FB2024"/>
    <w:rsid w:val="00FB40A8"/>
    <w:rsid w:val="00FB55FC"/>
    <w:rsid w:val="00FB67B5"/>
    <w:rsid w:val="00FC34B0"/>
    <w:rsid w:val="00FC6394"/>
    <w:rsid w:val="00FE4027"/>
    <w:rsid w:val="00FE4D10"/>
    <w:rsid w:val="00FF0AE1"/>
    <w:rsid w:val="00FF6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BF846"/>
  <w15:docId w15:val="{A18DBF66-7140-416E-BA4B-2D0A310B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440D3"/>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link w:val="10"/>
    <w:qFormat/>
    <w:rsid w:val="00290DEC"/>
    <w:pPr>
      <w:keepNext/>
      <w:keepLines/>
      <w:pageBreakBefore/>
      <w:numPr>
        <w:numId w:val="1"/>
      </w:numPr>
      <w:suppressAutoHyphens/>
      <w:spacing w:before="480" w:after="240" w:line="240" w:lineRule="auto"/>
      <w:outlineLvl w:val="0"/>
    </w:pPr>
    <w:rPr>
      <w:rFonts w:ascii="Arial" w:eastAsia="Times New Roman" w:hAnsi="Arial" w:cs="Arial"/>
      <w:b/>
      <w:bCs/>
      <w:caps/>
      <w:kern w:val="28"/>
      <w:sz w:val="36"/>
      <w:szCs w:val="36"/>
      <w:lang w:eastAsia="ru-RU"/>
    </w:rPr>
  </w:style>
  <w:style w:type="paragraph" w:styleId="2">
    <w:name w:val="heading 2"/>
    <w:basedOn w:val="a4"/>
    <w:next w:val="a4"/>
    <w:link w:val="20"/>
    <w:qFormat/>
    <w:rsid w:val="00290DEC"/>
    <w:pPr>
      <w:keepNext/>
      <w:numPr>
        <w:ilvl w:val="1"/>
        <w:numId w:val="1"/>
      </w:numPr>
      <w:suppressAutoHyphens/>
      <w:spacing w:before="360" w:after="120" w:line="240" w:lineRule="auto"/>
      <w:outlineLvl w:val="1"/>
    </w:pPr>
    <w:rPr>
      <w:rFonts w:ascii="Times New Roman" w:eastAsia="Times New Roman" w:hAnsi="Times New Roman" w:cs="Times New Roman"/>
      <w:b/>
      <w:bCs/>
      <w:smallCaps/>
      <w:sz w:val="32"/>
      <w:szCs w:val="28"/>
      <w:lang w:eastAsia="ru-RU"/>
    </w:rPr>
  </w:style>
  <w:style w:type="paragraph" w:styleId="3">
    <w:name w:val="heading 3"/>
    <w:aliases w:val="H3"/>
    <w:basedOn w:val="a4"/>
    <w:next w:val="a4"/>
    <w:link w:val="30"/>
    <w:qFormat/>
    <w:rsid w:val="00290DEC"/>
    <w:pPr>
      <w:keepNext/>
      <w:keepLines/>
      <w:spacing w:before="200" w:after="0" w:line="240" w:lineRule="auto"/>
      <w:outlineLvl w:val="2"/>
    </w:pPr>
    <w:rPr>
      <w:rFonts w:ascii="Cambria" w:eastAsia="Times New Roman" w:hAnsi="Cambria" w:cs="Times New Roman"/>
      <w:b/>
      <w:bCs/>
      <w:color w:val="4F81BD"/>
      <w:sz w:val="24"/>
      <w:szCs w:val="24"/>
      <w:lang w:val="en-GB" w:eastAsia="ru-RU"/>
    </w:rPr>
  </w:style>
  <w:style w:type="paragraph" w:styleId="4">
    <w:name w:val="heading 4"/>
    <w:aliases w:val="H4"/>
    <w:basedOn w:val="a4"/>
    <w:next w:val="a4"/>
    <w:link w:val="40"/>
    <w:unhideWhenUsed/>
    <w:qFormat/>
    <w:rsid w:val="00614D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5"/>
    <w:link w:val="1"/>
    <w:rsid w:val="00290DEC"/>
    <w:rPr>
      <w:rFonts w:ascii="Arial" w:eastAsia="Times New Roman" w:hAnsi="Arial" w:cs="Arial"/>
      <w:b/>
      <w:bCs/>
      <w:caps/>
      <w:kern w:val="28"/>
      <w:sz w:val="36"/>
      <w:szCs w:val="36"/>
      <w:lang w:eastAsia="ru-RU"/>
    </w:rPr>
  </w:style>
  <w:style w:type="character" w:customStyle="1" w:styleId="20">
    <w:name w:val="Заголовок 2 Знак"/>
    <w:basedOn w:val="a5"/>
    <w:link w:val="2"/>
    <w:rsid w:val="00290DEC"/>
    <w:rPr>
      <w:rFonts w:ascii="Times New Roman" w:eastAsia="Times New Roman" w:hAnsi="Times New Roman" w:cs="Times New Roman"/>
      <w:b/>
      <w:bCs/>
      <w:smallCaps/>
      <w:sz w:val="32"/>
      <w:szCs w:val="28"/>
      <w:lang w:eastAsia="ru-RU"/>
    </w:rPr>
  </w:style>
  <w:style w:type="character" w:customStyle="1" w:styleId="30">
    <w:name w:val="Заголовок 3 Знак"/>
    <w:aliases w:val="H3 Знак"/>
    <w:basedOn w:val="a5"/>
    <w:link w:val="3"/>
    <w:rsid w:val="00290DEC"/>
    <w:rPr>
      <w:rFonts w:ascii="Cambria" w:eastAsia="Times New Roman" w:hAnsi="Cambria" w:cs="Times New Roman"/>
      <w:b/>
      <w:bCs/>
      <w:color w:val="4F81BD"/>
      <w:sz w:val="24"/>
      <w:szCs w:val="24"/>
      <w:lang w:val="en-GB" w:eastAsia="ru-RU"/>
    </w:rPr>
  </w:style>
  <w:style w:type="numbering" w:customStyle="1" w:styleId="11">
    <w:name w:val="Нет списка1"/>
    <w:next w:val="a7"/>
    <w:uiPriority w:val="99"/>
    <w:semiHidden/>
    <w:unhideWhenUsed/>
    <w:rsid w:val="00290DEC"/>
  </w:style>
  <w:style w:type="numbering" w:customStyle="1" w:styleId="110">
    <w:name w:val="Нет списка11"/>
    <w:next w:val="a7"/>
    <w:uiPriority w:val="99"/>
    <w:semiHidden/>
    <w:unhideWhenUsed/>
    <w:rsid w:val="00290DEC"/>
  </w:style>
  <w:style w:type="paragraph" w:customStyle="1" w:styleId="a8">
    <w:name w:val="Знак Знак Знак Знак Знак Знак Знак Знак Знак"/>
    <w:basedOn w:val="a4"/>
    <w:rsid w:val="00290DEC"/>
    <w:pPr>
      <w:spacing w:after="160" w:line="240" w:lineRule="exact"/>
      <w:jc w:val="both"/>
    </w:pPr>
    <w:rPr>
      <w:rFonts w:ascii="Verdana" w:eastAsia="Times New Roman" w:hAnsi="Verdana" w:cs="Times New Roman"/>
      <w:szCs w:val="20"/>
      <w:lang w:val="en-US"/>
    </w:rPr>
  </w:style>
  <w:style w:type="paragraph" w:customStyle="1" w:styleId="12">
    <w:name w:val="Обычный1"/>
    <w:rsid w:val="00290DEC"/>
    <w:pPr>
      <w:spacing w:after="0" w:line="240" w:lineRule="auto"/>
    </w:pPr>
    <w:rPr>
      <w:rFonts w:ascii="Times New Roman" w:eastAsia="Times New Roman" w:hAnsi="Times New Roman" w:cs="Times New Roman"/>
      <w:snapToGrid w:val="0"/>
      <w:sz w:val="20"/>
      <w:szCs w:val="20"/>
      <w:lang w:eastAsia="ru-RU"/>
    </w:rPr>
  </w:style>
  <w:style w:type="paragraph" w:styleId="a9">
    <w:name w:val="Plain Text"/>
    <w:basedOn w:val="a4"/>
    <w:link w:val="aa"/>
    <w:unhideWhenUsed/>
    <w:rsid w:val="00290DEC"/>
    <w:pPr>
      <w:spacing w:after="0" w:line="240" w:lineRule="auto"/>
    </w:pPr>
    <w:rPr>
      <w:rFonts w:ascii="Consolas" w:eastAsia="Calibri" w:hAnsi="Consolas" w:cs="Times New Roman"/>
      <w:sz w:val="21"/>
      <w:szCs w:val="21"/>
      <w:lang w:val="en-GB"/>
    </w:rPr>
  </w:style>
  <w:style w:type="character" w:customStyle="1" w:styleId="aa">
    <w:name w:val="Текст Знак"/>
    <w:basedOn w:val="a5"/>
    <w:link w:val="a9"/>
    <w:rsid w:val="00290DEC"/>
    <w:rPr>
      <w:rFonts w:ascii="Consolas" w:eastAsia="Calibri" w:hAnsi="Consolas" w:cs="Times New Roman"/>
      <w:sz w:val="21"/>
      <w:szCs w:val="21"/>
      <w:lang w:val="en-GB"/>
    </w:rPr>
  </w:style>
  <w:style w:type="table" w:styleId="ab">
    <w:name w:val="Table Grid"/>
    <w:basedOn w:val="a6"/>
    <w:uiPriority w:val="39"/>
    <w:rsid w:val="00290D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Подпункт договора"/>
    <w:basedOn w:val="a4"/>
    <w:rsid w:val="00290DEC"/>
    <w:pPr>
      <w:tabs>
        <w:tab w:val="num" w:pos="360"/>
      </w:tabs>
      <w:spacing w:after="0" w:line="240" w:lineRule="auto"/>
      <w:jc w:val="both"/>
    </w:pPr>
    <w:rPr>
      <w:rFonts w:ascii="Arial" w:eastAsia="Times New Roman" w:hAnsi="Arial" w:cs="Times New Roman"/>
      <w:sz w:val="20"/>
      <w:szCs w:val="20"/>
      <w:lang w:eastAsia="ru-RU"/>
    </w:rPr>
  </w:style>
  <w:style w:type="paragraph" w:customStyle="1" w:styleId="a1">
    <w:name w:val="Пункт"/>
    <w:basedOn w:val="a4"/>
    <w:rsid w:val="00290DEC"/>
    <w:pPr>
      <w:numPr>
        <w:ilvl w:val="2"/>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a2">
    <w:name w:val="Подпункт"/>
    <w:basedOn w:val="a1"/>
    <w:rsid w:val="00290DEC"/>
    <w:pPr>
      <w:numPr>
        <w:ilvl w:val="3"/>
      </w:numPr>
    </w:pPr>
  </w:style>
  <w:style w:type="paragraph" w:customStyle="1" w:styleId="a3">
    <w:name w:val="Подподпункт"/>
    <w:basedOn w:val="a2"/>
    <w:rsid w:val="00290DEC"/>
    <w:pPr>
      <w:numPr>
        <w:ilvl w:val="4"/>
      </w:numPr>
    </w:pPr>
  </w:style>
  <w:style w:type="paragraph" w:customStyle="1" w:styleId="ad">
    <w:name w:val="Пункт договора"/>
    <w:basedOn w:val="a4"/>
    <w:rsid w:val="00290DEC"/>
    <w:pPr>
      <w:widowControl w:val="0"/>
      <w:spacing w:after="0" w:line="240" w:lineRule="auto"/>
      <w:jc w:val="both"/>
    </w:pPr>
    <w:rPr>
      <w:rFonts w:ascii="Arial" w:eastAsia="Times New Roman" w:hAnsi="Arial" w:cs="Times New Roman"/>
      <w:sz w:val="20"/>
      <w:szCs w:val="20"/>
      <w:lang w:eastAsia="ru-RU"/>
    </w:rPr>
  </w:style>
  <w:style w:type="paragraph" w:styleId="ae">
    <w:name w:val="Body Text"/>
    <w:basedOn w:val="a4"/>
    <w:link w:val="af"/>
    <w:rsid w:val="00290DEC"/>
    <w:pPr>
      <w:spacing w:after="120" w:line="360" w:lineRule="auto"/>
      <w:ind w:firstLine="567"/>
      <w:jc w:val="both"/>
    </w:pPr>
    <w:rPr>
      <w:rFonts w:ascii="Times New Roman" w:eastAsia="Times New Roman" w:hAnsi="Times New Roman" w:cs="Times New Roman"/>
      <w:snapToGrid w:val="0"/>
      <w:sz w:val="28"/>
      <w:szCs w:val="28"/>
      <w:lang w:eastAsia="ru-RU"/>
    </w:rPr>
  </w:style>
  <w:style w:type="character" w:customStyle="1" w:styleId="af">
    <w:name w:val="Основной текст Знак"/>
    <w:basedOn w:val="a5"/>
    <w:link w:val="ae"/>
    <w:rsid w:val="00290DEC"/>
    <w:rPr>
      <w:rFonts w:ascii="Times New Roman" w:eastAsia="Times New Roman" w:hAnsi="Times New Roman" w:cs="Times New Roman"/>
      <w:snapToGrid w:val="0"/>
      <w:sz w:val="28"/>
      <w:szCs w:val="28"/>
      <w:lang w:eastAsia="ru-RU"/>
    </w:rPr>
  </w:style>
  <w:style w:type="paragraph" w:customStyle="1" w:styleId="af0">
    <w:name w:val="Знак"/>
    <w:basedOn w:val="a4"/>
    <w:rsid w:val="00290DEC"/>
    <w:pPr>
      <w:spacing w:after="160" w:line="240" w:lineRule="exact"/>
    </w:pPr>
    <w:rPr>
      <w:rFonts w:ascii="Verdana" w:eastAsia="Times New Roman" w:hAnsi="Verdana" w:cs="Verdana"/>
      <w:sz w:val="20"/>
      <w:szCs w:val="20"/>
      <w:lang w:val="en-US"/>
    </w:rPr>
  </w:style>
  <w:style w:type="paragraph" w:styleId="af1">
    <w:name w:val="footnote text"/>
    <w:basedOn w:val="a4"/>
    <w:link w:val="af2"/>
    <w:uiPriority w:val="99"/>
    <w:rsid w:val="00290DEC"/>
    <w:pPr>
      <w:spacing w:after="0" w:line="240" w:lineRule="auto"/>
    </w:pPr>
    <w:rPr>
      <w:rFonts w:ascii="Times New Roman" w:eastAsia="Times New Roman" w:hAnsi="Times New Roman" w:cs="Times New Roman"/>
      <w:sz w:val="20"/>
      <w:szCs w:val="20"/>
      <w:lang w:val="en-GB" w:eastAsia="ru-RU"/>
    </w:rPr>
  </w:style>
  <w:style w:type="character" w:customStyle="1" w:styleId="af2">
    <w:name w:val="Текст сноски Знак"/>
    <w:basedOn w:val="a5"/>
    <w:link w:val="af1"/>
    <w:uiPriority w:val="99"/>
    <w:rsid w:val="00290DEC"/>
    <w:rPr>
      <w:rFonts w:ascii="Times New Roman" w:eastAsia="Times New Roman" w:hAnsi="Times New Roman" w:cs="Times New Roman"/>
      <w:sz w:val="20"/>
      <w:szCs w:val="20"/>
      <w:lang w:val="en-GB" w:eastAsia="ru-RU"/>
    </w:rPr>
  </w:style>
  <w:style w:type="character" w:styleId="af3">
    <w:name w:val="footnote reference"/>
    <w:uiPriority w:val="99"/>
    <w:rsid w:val="00290DEC"/>
    <w:rPr>
      <w:vertAlign w:val="superscript"/>
    </w:rPr>
  </w:style>
  <w:style w:type="paragraph" w:customStyle="1" w:styleId="af4">
    <w:name w:val="Раздел договора"/>
    <w:basedOn w:val="a4"/>
    <w:next w:val="ad"/>
    <w:rsid w:val="00290DEC"/>
    <w:pPr>
      <w:keepNext/>
      <w:keepLines/>
      <w:widowControl w:val="0"/>
      <w:spacing w:before="240" w:line="240" w:lineRule="auto"/>
    </w:pPr>
    <w:rPr>
      <w:rFonts w:ascii="Arial" w:eastAsia="Times New Roman" w:hAnsi="Arial" w:cs="Times New Roman"/>
      <w:b/>
      <w:caps/>
      <w:sz w:val="20"/>
      <w:szCs w:val="20"/>
      <w:lang w:eastAsia="ru-RU"/>
    </w:rPr>
  </w:style>
  <w:style w:type="paragraph" w:styleId="af5">
    <w:name w:val="Balloon Text"/>
    <w:basedOn w:val="a4"/>
    <w:link w:val="af6"/>
    <w:semiHidden/>
    <w:rsid w:val="00290DEC"/>
    <w:pPr>
      <w:spacing w:after="0" w:line="240" w:lineRule="auto"/>
    </w:pPr>
    <w:rPr>
      <w:rFonts w:ascii="Tahoma" w:eastAsia="Times New Roman" w:hAnsi="Tahoma" w:cs="Tahoma"/>
      <w:sz w:val="16"/>
      <w:szCs w:val="16"/>
      <w:lang w:val="en-GB" w:eastAsia="ru-RU"/>
    </w:rPr>
  </w:style>
  <w:style w:type="character" w:customStyle="1" w:styleId="af6">
    <w:name w:val="Текст выноски Знак"/>
    <w:basedOn w:val="a5"/>
    <w:link w:val="af5"/>
    <w:semiHidden/>
    <w:rsid w:val="00290DEC"/>
    <w:rPr>
      <w:rFonts w:ascii="Tahoma" w:eastAsia="Times New Roman" w:hAnsi="Tahoma" w:cs="Tahoma"/>
      <w:sz w:val="16"/>
      <w:szCs w:val="16"/>
      <w:lang w:val="en-GB" w:eastAsia="ru-RU"/>
    </w:rPr>
  </w:style>
  <w:style w:type="paragraph" w:styleId="31">
    <w:name w:val="Body Text 3"/>
    <w:basedOn w:val="a4"/>
    <w:link w:val="32"/>
    <w:rsid w:val="00290DEC"/>
    <w:pPr>
      <w:spacing w:after="120" w:line="240" w:lineRule="auto"/>
    </w:pPr>
    <w:rPr>
      <w:rFonts w:ascii="Times New Roman" w:eastAsia="Times New Roman" w:hAnsi="Times New Roman" w:cs="Times New Roman"/>
      <w:sz w:val="16"/>
      <w:szCs w:val="16"/>
      <w:lang w:val="en-GB" w:eastAsia="ru-RU"/>
    </w:rPr>
  </w:style>
  <w:style w:type="character" w:customStyle="1" w:styleId="32">
    <w:name w:val="Основной текст 3 Знак"/>
    <w:basedOn w:val="a5"/>
    <w:link w:val="31"/>
    <w:rsid w:val="00290DEC"/>
    <w:rPr>
      <w:rFonts w:ascii="Times New Roman" w:eastAsia="Times New Roman" w:hAnsi="Times New Roman" w:cs="Times New Roman"/>
      <w:sz w:val="16"/>
      <w:szCs w:val="16"/>
      <w:lang w:val="en-GB" w:eastAsia="ru-RU"/>
    </w:rPr>
  </w:style>
  <w:style w:type="paragraph" w:customStyle="1" w:styleId="ConsNormal">
    <w:name w:val="ConsNormal"/>
    <w:rsid w:val="00290DEC"/>
    <w:pPr>
      <w:spacing w:after="0" w:line="240" w:lineRule="auto"/>
      <w:ind w:right="19772" w:firstLine="720"/>
    </w:pPr>
    <w:rPr>
      <w:rFonts w:ascii="Arial" w:eastAsia="Times New Roman" w:hAnsi="Arial" w:cs="Times New Roman"/>
      <w:snapToGrid w:val="0"/>
      <w:sz w:val="32"/>
      <w:szCs w:val="20"/>
    </w:rPr>
  </w:style>
  <w:style w:type="paragraph" w:styleId="af7">
    <w:name w:val="List Paragraph"/>
    <w:aliases w:val="Table-Normal,RSHB_Table-Normal,Заголовок_3,Подпись рисунка,Алроса_маркер (Уровень 4),Маркер,ПАРАГРАФ,Абзац списка2,3_Абзац списка,Bullet List,FooterText,numbered,Абзац основного текста,Цветной список - Акцент 11,ПС - Нумерованный,Булит 1,UL"/>
    <w:basedOn w:val="a4"/>
    <w:link w:val="af8"/>
    <w:uiPriority w:val="34"/>
    <w:qFormat/>
    <w:rsid w:val="00290DEC"/>
    <w:pPr>
      <w:spacing w:after="0" w:line="240" w:lineRule="auto"/>
      <w:ind w:left="720"/>
      <w:contextualSpacing/>
    </w:pPr>
    <w:rPr>
      <w:rFonts w:ascii="Times New Roman" w:eastAsia="Times New Roman" w:hAnsi="Times New Roman" w:cs="Times New Roman"/>
      <w:sz w:val="24"/>
      <w:szCs w:val="24"/>
      <w:lang w:eastAsia="ru-RU"/>
    </w:rPr>
  </w:style>
  <w:style w:type="character" w:styleId="af9">
    <w:name w:val="annotation reference"/>
    <w:rsid w:val="00290DEC"/>
    <w:rPr>
      <w:sz w:val="16"/>
      <w:szCs w:val="16"/>
    </w:rPr>
  </w:style>
  <w:style w:type="paragraph" w:styleId="afa">
    <w:name w:val="annotation text"/>
    <w:basedOn w:val="a4"/>
    <w:link w:val="afb"/>
    <w:rsid w:val="00290DEC"/>
    <w:pPr>
      <w:spacing w:after="0" w:line="240" w:lineRule="auto"/>
    </w:pPr>
    <w:rPr>
      <w:rFonts w:ascii="Times New Roman" w:eastAsia="Times New Roman" w:hAnsi="Times New Roman" w:cs="Times New Roman"/>
      <w:sz w:val="20"/>
      <w:szCs w:val="20"/>
      <w:lang w:val="en-GB" w:eastAsia="ru-RU"/>
    </w:rPr>
  </w:style>
  <w:style w:type="character" w:customStyle="1" w:styleId="afb">
    <w:name w:val="Текст примечания Знак"/>
    <w:basedOn w:val="a5"/>
    <w:link w:val="afa"/>
    <w:rsid w:val="00290DEC"/>
    <w:rPr>
      <w:rFonts w:ascii="Times New Roman" w:eastAsia="Times New Roman" w:hAnsi="Times New Roman" w:cs="Times New Roman"/>
      <w:sz w:val="20"/>
      <w:szCs w:val="20"/>
      <w:lang w:val="en-GB" w:eastAsia="ru-RU"/>
    </w:rPr>
  </w:style>
  <w:style w:type="paragraph" w:styleId="afc">
    <w:name w:val="annotation subject"/>
    <w:basedOn w:val="afa"/>
    <w:next w:val="afa"/>
    <w:link w:val="afd"/>
    <w:rsid w:val="00290DEC"/>
    <w:rPr>
      <w:b/>
      <w:bCs/>
    </w:rPr>
  </w:style>
  <w:style w:type="character" w:customStyle="1" w:styleId="afd">
    <w:name w:val="Тема примечания Знак"/>
    <w:basedOn w:val="afb"/>
    <w:link w:val="afc"/>
    <w:rsid w:val="00290DEC"/>
    <w:rPr>
      <w:rFonts w:ascii="Times New Roman" w:eastAsia="Times New Roman" w:hAnsi="Times New Roman" w:cs="Times New Roman"/>
      <w:b/>
      <w:bCs/>
      <w:sz w:val="20"/>
      <w:szCs w:val="20"/>
      <w:lang w:val="en-GB" w:eastAsia="ru-RU"/>
    </w:rPr>
  </w:style>
  <w:style w:type="paragraph" w:styleId="33">
    <w:name w:val="Body Text Indent 3"/>
    <w:basedOn w:val="a4"/>
    <w:link w:val="34"/>
    <w:rsid w:val="00290DEC"/>
    <w:pPr>
      <w:spacing w:after="120" w:line="360" w:lineRule="auto"/>
      <w:ind w:left="283" w:firstLine="567"/>
      <w:jc w:val="both"/>
    </w:pPr>
    <w:rPr>
      <w:rFonts w:ascii="Times New Roman" w:eastAsia="Times New Roman" w:hAnsi="Times New Roman" w:cs="Times New Roman"/>
      <w:snapToGrid w:val="0"/>
      <w:sz w:val="16"/>
      <w:szCs w:val="16"/>
      <w:lang w:eastAsia="ru-RU"/>
    </w:rPr>
  </w:style>
  <w:style w:type="character" w:customStyle="1" w:styleId="34">
    <w:name w:val="Основной текст с отступом 3 Знак"/>
    <w:basedOn w:val="a5"/>
    <w:link w:val="33"/>
    <w:rsid w:val="00290DEC"/>
    <w:rPr>
      <w:rFonts w:ascii="Times New Roman" w:eastAsia="Times New Roman" w:hAnsi="Times New Roman" w:cs="Times New Roman"/>
      <w:snapToGrid w:val="0"/>
      <w:sz w:val="16"/>
      <w:szCs w:val="16"/>
      <w:lang w:eastAsia="ru-RU"/>
    </w:rPr>
  </w:style>
  <w:style w:type="paragraph" w:styleId="afe">
    <w:name w:val="Revision"/>
    <w:hidden/>
    <w:uiPriority w:val="99"/>
    <w:semiHidden/>
    <w:rsid w:val="00290DEC"/>
    <w:pPr>
      <w:spacing w:after="0" w:line="240" w:lineRule="auto"/>
    </w:pPr>
    <w:rPr>
      <w:rFonts w:ascii="Times New Roman" w:eastAsia="Times New Roman" w:hAnsi="Times New Roman" w:cs="Times New Roman"/>
      <w:sz w:val="24"/>
      <w:szCs w:val="24"/>
      <w:lang w:val="en-GB" w:eastAsia="ru-RU"/>
    </w:rPr>
  </w:style>
  <w:style w:type="paragraph" w:customStyle="1" w:styleId="ConsPlusNormal">
    <w:name w:val="ConsPlusNormal"/>
    <w:rsid w:val="00290D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
    <w:name w:val="Title"/>
    <w:basedOn w:val="a4"/>
    <w:link w:val="aff0"/>
    <w:uiPriority w:val="10"/>
    <w:qFormat/>
    <w:rsid w:val="00290DEC"/>
    <w:pPr>
      <w:widowControl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5"/>
    <w:link w:val="aff"/>
    <w:uiPriority w:val="10"/>
    <w:rsid w:val="00290DEC"/>
    <w:rPr>
      <w:rFonts w:ascii="Times New Roman" w:eastAsia="Times New Roman" w:hAnsi="Times New Roman" w:cs="Times New Roman"/>
      <w:b/>
      <w:bCs/>
      <w:sz w:val="24"/>
      <w:szCs w:val="24"/>
      <w:lang w:eastAsia="ru-RU"/>
    </w:rPr>
  </w:style>
  <w:style w:type="paragraph" w:styleId="aff1">
    <w:name w:val="header"/>
    <w:basedOn w:val="a4"/>
    <w:link w:val="aff2"/>
    <w:uiPriority w:val="99"/>
    <w:rsid w:val="00290DEC"/>
    <w:pPr>
      <w:tabs>
        <w:tab w:val="center" w:pos="4677"/>
        <w:tab w:val="right" w:pos="9355"/>
      </w:tabs>
      <w:spacing w:after="0" w:line="240" w:lineRule="auto"/>
    </w:pPr>
    <w:rPr>
      <w:rFonts w:ascii="Times New Roman" w:eastAsia="Times New Roman" w:hAnsi="Times New Roman" w:cs="Times New Roman"/>
      <w:sz w:val="24"/>
      <w:szCs w:val="24"/>
      <w:lang w:val="en-GB" w:eastAsia="ru-RU"/>
    </w:rPr>
  </w:style>
  <w:style w:type="character" w:customStyle="1" w:styleId="aff2">
    <w:name w:val="Верхний колонтитул Знак"/>
    <w:basedOn w:val="a5"/>
    <w:link w:val="aff1"/>
    <w:uiPriority w:val="99"/>
    <w:rsid w:val="00290DEC"/>
    <w:rPr>
      <w:rFonts w:ascii="Times New Roman" w:eastAsia="Times New Roman" w:hAnsi="Times New Roman" w:cs="Times New Roman"/>
      <w:sz w:val="24"/>
      <w:szCs w:val="24"/>
      <w:lang w:val="en-GB" w:eastAsia="ru-RU"/>
    </w:rPr>
  </w:style>
  <w:style w:type="paragraph" w:styleId="aff3">
    <w:name w:val="footer"/>
    <w:basedOn w:val="a4"/>
    <w:link w:val="aff4"/>
    <w:rsid w:val="00290DEC"/>
    <w:pPr>
      <w:tabs>
        <w:tab w:val="center" w:pos="4677"/>
        <w:tab w:val="right" w:pos="9355"/>
      </w:tabs>
      <w:spacing w:after="0" w:line="240" w:lineRule="auto"/>
    </w:pPr>
    <w:rPr>
      <w:rFonts w:ascii="Times New Roman" w:eastAsia="Times New Roman" w:hAnsi="Times New Roman" w:cs="Times New Roman"/>
      <w:sz w:val="24"/>
      <w:szCs w:val="24"/>
      <w:lang w:val="en-GB" w:eastAsia="ru-RU"/>
    </w:rPr>
  </w:style>
  <w:style w:type="character" w:customStyle="1" w:styleId="aff4">
    <w:name w:val="Нижний колонтитул Знак"/>
    <w:basedOn w:val="a5"/>
    <w:link w:val="aff3"/>
    <w:rsid w:val="00290DEC"/>
    <w:rPr>
      <w:rFonts w:ascii="Times New Roman" w:eastAsia="Times New Roman" w:hAnsi="Times New Roman" w:cs="Times New Roman"/>
      <w:sz w:val="24"/>
      <w:szCs w:val="24"/>
      <w:lang w:val="en-GB" w:eastAsia="ru-RU"/>
    </w:rPr>
  </w:style>
  <w:style w:type="paragraph" w:customStyle="1" w:styleId="DefaultParagraphFontParaCharChar">
    <w:name w:val="Default Paragraph Font Para Char Char Знак"/>
    <w:basedOn w:val="a4"/>
    <w:rsid w:val="00290DEC"/>
    <w:pPr>
      <w:spacing w:after="160" w:line="240" w:lineRule="exact"/>
      <w:jc w:val="both"/>
    </w:pPr>
    <w:rPr>
      <w:rFonts w:ascii="Verdana" w:eastAsia="Times New Roman" w:hAnsi="Verdana" w:cs="Times New Roman"/>
      <w:sz w:val="20"/>
      <w:szCs w:val="20"/>
      <w:lang w:val="en-US"/>
    </w:rPr>
  </w:style>
  <w:style w:type="character" w:styleId="aff5">
    <w:name w:val="Hyperlink"/>
    <w:uiPriority w:val="99"/>
    <w:unhideWhenUsed/>
    <w:rsid w:val="00290DEC"/>
    <w:rPr>
      <w:color w:val="0000FF"/>
      <w:u w:val="single"/>
    </w:rPr>
  </w:style>
  <w:style w:type="table" w:customStyle="1" w:styleId="5">
    <w:name w:val="Сетка таблицы5"/>
    <w:basedOn w:val="a6"/>
    <w:next w:val="ab"/>
    <w:uiPriority w:val="59"/>
    <w:rsid w:val="004E4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4"/>
    <w:link w:val="22"/>
    <w:uiPriority w:val="99"/>
    <w:semiHidden/>
    <w:unhideWhenUsed/>
    <w:rsid w:val="00E811F4"/>
    <w:pPr>
      <w:spacing w:after="120" w:line="480" w:lineRule="auto"/>
    </w:pPr>
  </w:style>
  <w:style w:type="character" w:customStyle="1" w:styleId="22">
    <w:name w:val="Основной текст 2 Знак"/>
    <w:basedOn w:val="a5"/>
    <w:link w:val="21"/>
    <w:uiPriority w:val="99"/>
    <w:semiHidden/>
    <w:rsid w:val="00E811F4"/>
  </w:style>
  <w:style w:type="character" w:customStyle="1" w:styleId="af8">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3_Абзац списка Знак,Bullet List Знак,FooterText Знак,numbered Знак,Булит 1 Знак"/>
    <w:link w:val="af7"/>
    <w:uiPriority w:val="34"/>
    <w:locked/>
    <w:rsid w:val="00BF1D72"/>
    <w:rPr>
      <w:rFonts w:ascii="Times New Roman" w:eastAsia="Times New Roman" w:hAnsi="Times New Roman" w:cs="Times New Roman"/>
      <w:sz w:val="24"/>
      <w:szCs w:val="24"/>
      <w:lang w:eastAsia="ru-RU"/>
    </w:rPr>
  </w:style>
  <w:style w:type="character" w:customStyle="1" w:styleId="23">
    <w:name w:val="Основной текст (2)"/>
    <w:basedOn w:val="a5"/>
    <w:rsid w:val="00E238F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40">
    <w:name w:val="Заголовок 4 Знак"/>
    <w:aliases w:val="H4 Знак"/>
    <w:basedOn w:val="a5"/>
    <w:link w:val="4"/>
    <w:uiPriority w:val="9"/>
    <w:semiHidden/>
    <w:rsid w:val="00614DE9"/>
    <w:rPr>
      <w:rFonts w:asciiTheme="majorHAnsi" w:eastAsiaTheme="majorEastAsia" w:hAnsiTheme="majorHAnsi" w:cstheme="majorBidi"/>
      <w:i/>
      <w:iCs/>
      <w:color w:val="365F91" w:themeColor="accent1" w:themeShade="BF"/>
    </w:rPr>
  </w:style>
  <w:style w:type="character" w:styleId="aff6">
    <w:name w:val="page number"/>
    <w:basedOn w:val="a5"/>
    <w:rsid w:val="00614DE9"/>
  </w:style>
  <w:style w:type="table" w:customStyle="1" w:styleId="13">
    <w:name w:val="Сетка таблицы1"/>
    <w:basedOn w:val="a6"/>
    <w:next w:val="ab"/>
    <w:uiPriority w:val="39"/>
    <w:rsid w:val="000F38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Раздел положения"/>
    <w:basedOn w:val="a4"/>
    <w:autoRedefine/>
    <w:rsid w:val="004E2FCF"/>
    <w:pPr>
      <w:numPr>
        <w:numId w:val="12"/>
      </w:numPr>
      <w:spacing w:before="80" w:after="80" w:line="240" w:lineRule="auto"/>
      <w:jc w:val="center"/>
    </w:pPr>
    <w:rPr>
      <w:rFonts w:ascii="Times New Roman" w:eastAsia="Times New Roman" w:hAnsi="Times New Roman" w:cs="Times New Roman"/>
      <w:b/>
      <w:sz w:val="32"/>
      <w:szCs w:val="32"/>
      <w:lang w:eastAsia="ru-RU"/>
    </w:rPr>
  </w:style>
  <w:style w:type="paragraph" w:customStyle="1" w:styleId="a0">
    <w:name w:val="Подраздел раздела положения"/>
    <w:basedOn w:val="a4"/>
    <w:autoRedefine/>
    <w:rsid w:val="004E2FCF"/>
    <w:pPr>
      <w:numPr>
        <w:ilvl w:val="1"/>
        <w:numId w:val="12"/>
      </w:numPr>
      <w:spacing w:before="80" w:after="80" w:line="240" w:lineRule="auto"/>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28846">
      <w:bodyDiv w:val="1"/>
      <w:marLeft w:val="0"/>
      <w:marRight w:val="0"/>
      <w:marTop w:val="0"/>
      <w:marBottom w:val="0"/>
      <w:divBdr>
        <w:top w:val="none" w:sz="0" w:space="0" w:color="auto"/>
        <w:left w:val="none" w:sz="0" w:space="0" w:color="auto"/>
        <w:bottom w:val="none" w:sz="0" w:space="0" w:color="auto"/>
        <w:right w:val="none" w:sz="0" w:space="0" w:color="auto"/>
      </w:divBdr>
    </w:div>
    <w:div w:id="508562957">
      <w:bodyDiv w:val="1"/>
      <w:marLeft w:val="0"/>
      <w:marRight w:val="0"/>
      <w:marTop w:val="0"/>
      <w:marBottom w:val="0"/>
      <w:divBdr>
        <w:top w:val="none" w:sz="0" w:space="0" w:color="auto"/>
        <w:left w:val="none" w:sz="0" w:space="0" w:color="auto"/>
        <w:bottom w:val="none" w:sz="0" w:space="0" w:color="auto"/>
        <w:right w:val="none" w:sz="0" w:space="0" w:color="auto"/>
      </w:divBdr>
    </w:div>
    <w:div w:id="627012137">
      <w:bodyDiv w:val="1"/>
      <w:marLeft w:val="0"/>
      <w:marRight w:val="0"/>
      <w:marTop w:val="0"/>
      <w:marBottom w:val="0"/>
      <w:divBdr>
        <w:top w:val="none" w:sz="0" w:space="0" w:color="auto"/>
        <w:left w:val="none" w:sz="0" w:space="0" w:color="auto"/>
        <w:bottom w:val="none" w:sz="0" w:space="0" w:color="auto"/>
        <w:right w:val="none" w:sz="0" w:space="0" w:color="auto"/>
      </w:divBdr>
    </w:div>
    <w:div w:id="705713548">
      <w:bodyDiv w:val="1"/>
      <w:marLeft w:val="0"/>
      <w:marRight w:val="0"/>
      <w:marTop w:val="0"/>
      <w:marBottom w:val="0"/>
      <w:divBdr>
        <w:top w:val="none" w:sz="0" w:space="0" w:color="auto"/>
        <w:left w:val="none" w:sz="0" w:space="0" w:color="auto"/>
        <w:bottom w:val="none" w:sz="0" w:space="0" w:color="auto"/>
        <w:right w:val="none" w:sz="0" w:space="0" w:color="auto"/>
      </w:divBdr>
    </w:div>
    <w:div w:id="930237383">
      <w:bodyDiv w:val="1"/>
      <w:marLeft w:val="0"/>
      <w:marRight w:val="0"/>
      <w:marTop w:val="0"/>
      <w:marBottom w:val="0"/>
      <w:divBdr>
        <w:top w:val="none" w:sz="0" w:space="0" w:color="auto"/>
        <w:left w:val="none" w:sz="0" w:space="0" w:color="auto"/>
        <w:bottom w:val="none" w:sz="0" w:space="0" w:color="auto"/>
        <w:right w:val="none" w:sz="0" w:space="0" w:color="auto"/>
      </w:divBdr>
    </w:div>
    <w:div w:id="946079103">
      <w:bodyDiv w:val="1"/>
      <w:marLeft w:val="0"/>
      <w:marRight w:val="0"/>
      <w:marTop w:val="0"/>
      <w:marBottom w:val="0"/>
      <w:divBdr>
        <w:top w:val="none" w:sz="0" w:space="0" w:color="auto"/>
        <w:left w:val="none" w:sz="0" w:space="0" w:color="auto"/>
        <w:bottom w:val="none" w:sz="0" w:space="0" w:color="auto"/>
        <w:right w:val="none" w:sz="0" w:space="0" w:color="auto"/>
      </w:divBdr>
    </w:div>
    <w:div w:id="1087967282">
      <w:bodyDiv w:val="1"/>
      <w:marLeft w:val="0"/>
      <w:marRight w:val="0"/>
      <w:marTop w:val="0"/>
      <w:marBottom w:val="0"/>
      <w:divBdr>
        <w:top w:val="none" w:sz="0" w:space="0" w:color="auto"/>
        <w:left w:val="none" w:sz="0" w:space="0" w:color="auto"/>
        <w:bottom w:val="none" w:sz="0" w:space="0" w:color="auto"/>
        <w:right w:val="none" w:sz="0" w:space="0" w:color="auto"/>
      </w:divBdr>
    </w:div>
    <w:div w:id="1101486334">
      <w:bodyDiv w:val="1"/>
      <w:marLeft w:val="0"/>
      <w:marRight w:val="0"/>
      <w:marTop w:val="0"/>
      <w:marBottom w:val="0"/>
      <w:divBdr>
        <w:top w:val="none" w:sz="0" w:space="0" w:color="auto"/>
        <w:left w:val="none" w:sz="0" w:space="0" w:color="auto"/>
        <w:bottom w:val="none" w:sz="0" w:space="0" w:color="auto"/>
        <w:right w:val="none" w:sz="0" w:space="0" w:color="auto"/>
      </w:divBdr>
    </w:div>
    <w:div w:id="1135639038">
      <w:bodyDiv w:val="1"/>
      <w:marLeft w:val="0"/>
      <w:marRight w:val="0"/>
      <w:marTop w:val="0"/>
      <w:marBottom w:val="0"/>
      <w:divBdr>
        <w:top w:val="none" w:sz="0" w:space="0" w:color="auto"/>
        <w:left w:val="none" w:sz="0" w:space="0" w:color="auto"/>
        <w:bottom w:val="none" w:sz="0" w:space="0" w:color="auto"/>
        <w:right w:val="none" w:sz="0" w:space="0" w:color="auto"/>
      </w:divBdr>
    </w:div>
    <w:div w:id="1162699807">
      <w:bodyDiv w:val="1"/>
      <w:marLeft w:val="0"/>
      <w:marRight w:val="0"/>
      <w:marTop w:val="0"/>
      <w:marBottom w:val="0"/>
      <w:divBdr>
        <w:top w:val="none" w:sz="0" w:space="0" w:color="auto"/>
        <w:left w:val="none" w:sz="0" w:space="0" w:color="auto"/>
        <w:bottom w:val="none" w:sz="0" w:space="0" w:color="auto"/>
        <w:right w:val="none" w:sz="0" w:space="0" w:color="auto"/>
      </w:divBdr>
    </w:div>
    <w:div w:id="1183592479">
      <w:bodyDiv w:val="1"/>
      <w:marLeft w:val="0"/>
      <w:marRight w:val="0"/>
      <w:marTop w:val="0"/>
      <w:marBottom w:val="0"/>
      <w:divBdr>
        <w:top w:val="none" w:sz="0" w:space="0" w:color="auto"/>
        <w:left w:val="none" w:sz="0" w:space="0" w:color="auto"/>
        <w:bottom w:val="none" w:sz="0" w:space="0" w:color="auto"/>
        <w:right w:val="none" w:sz="0" w:space="0" w:color="auto"/>
      </w:divBdr>
    </w:div>
    <w:div w:id="1286423663">
      <w:bodyDiv w:val="1"/>
      <w:marLeft w:val="0"/>
      <w:marRight w:val="0"/>
      <w:marTop w:val="0"/>
      <w:marBottom w:val="0"/>
      <w:divBdr>
        <w:top w:val="none" w:sz="0" w:space="0" w:color="auto"/>
        <w:left w:val="none" w:sz="0" w:space="0" w:color="auto"/>
        <w:bottom w:val="none" w:sz="0" w:space="0" w:color="auto"/>
        <w:right w:val="none" w:sz="0" w:space="0" w:color="auto"/>
      </w:divBdr>
    </w:div>
    <w:div w:id="1433745139">
      <w:bodyDiv w:val="1"/>
      <w:marLeft w:val="0"/>
      <w:marRight w:val="0"/>
      <w:marTop w:val="0"/>
      <w:marBottom w:val="0"/>
      <w:divBdr>
        <w:top w:val="none" w:sz="0" w:space="0" w:color="auto"/>
        <w:left w:val="none" w:sz="0" w:space="0" w:color="auto"/>
        <w:bottom w:val="none" w:sz="0" w:space="0" w:color="auto"/>
        <w:right w:val="none" w:sz="0" w:space="0" w:color="auto"/>
      </w:divBdr>
    </w:div>
    <w:div w:id="1883443192">
      <w:bodyDiv w:val="1"/>
      <w:marLeft w:val="0"/>
      <w:marRight w:val="0"/>
      <w:marTop w:val="0"/>
      <w:marBottom w:val="0"/>
      <w:divBdr>
        <w:top w:val="none" w:sz="0" w:space="0" w:color="auto"/>
        <w:left w:val="none" w:sz="0" w:space="0" w:color="auto"/>
        <w:bottom w:val="none" w:sz="0" w:space="0" w:color="auto"/>
        <w:right w:val="none" w:sz="0" w:space="0" w:color="auto"/>
      </w:divBdr>
    </w:div>
    <w:div w:id="1885211197">
      <w:bodyDiv w:val="1"/>
      <w:marLeft w:val="0"/>
      <w:marRight w:val="0"/>
      <w:marTop w:val="0"/>
      <w:marBottom w:val="0"/>
      <w:divBdr>
        <w:top w:val="none" w:sz="0" w:space="0" w:color="auto"/>
        <w:left w:val="none" w:sz="0" w:space="0" w:color="auto"/>
        <w:bottom w:val="none" w:sz="0" w:space="0" w:color="auto"/>
        <w:right w:val="none" w:sz="0" w:space="0" w:color="auto"/>
      </w:divBdr>
    </w:div>
    <w:div w:id="2051609748">
      <w:bodyDiv w:val="1"/>
      <w:marLeft w:val="0"/>
      <w:marRight w:val="0"/>
      <w:marTop w:val="0"/>
      <w:marBottom w:val="0"/>
      <w:divBdr>
        <w:top w:val="none" w:sz="0" w:space="0" w:color="auto"/>
        <w:left w:val="none" w:sz="0" w:space="0" w:color="auto"/>
        <w:bottom w:val="none" w:sz="0" w:space="0" w:color="auto"/>
        <w:right w:val="none" w:sz="0" w:space="0" w:color="auto"/>
      </w:divBdr>
    </w:div>
    <w:div w:id="213038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ydro@hydroprojec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21</Pages>
  <Words>9323</Words>
  <Characters>53144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Магомедов Аслудин Магомедович</dc:creator>
  <cp:lastModifiedBy>Савостьянова Кристина Евгеньевна</cp:lastModifiedBy>
  <cp:revision>9</cp:revision>
  <cp:lastPrinted>2023-10-04T08:11:00Z</cp:lastPrinted>
  <dcterms:created xsi:type="dcterms:W3CDTF">2026-05-04T13:25:00Z</dcterms:created>
  <dcterms:modified xsi:type="dcterms:W3CDTF">2026-08-17T14:14:00Z</dcterms:modified>
</cp:coreProperties>
</file>