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ED1" w:rsidRDefault="00AD6E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2A71" w:rsidRDefault="000D2A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right="-32"/>
        <w:jc w:val="center"/>
        <w:rPr>
          <w:rFonts w:ascii="Times New Roman" w:eastAsia="Times New Roman" w:hAnsi="Times New Roman" w:cs="Times New Roman"/>
          <w:b/>
          <w:color w:val="80808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808080"/>
          <w:sz w:val="32"/>
          <w:szCs w:val="24"/>
        </w:rPr>
        <w:t>Форма предложения</w:t>
      </w:r>
    </w:p>
    <w:p w:rsidR="00AD6ED1" w:rsidRPr="00AE3202" w:rsidRDefault="00305B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right="-32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 w:rsidRPr="00AE3202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 xml:space="preserve">(Форма предложения </w:t>
      </w:r>
      <w:r w:rsidR="005C488F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>Исполнителя</w:t>
      </w:r>
      <w:r w:rsidRPr="00AE3202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 xml:space="preserve"> заполняется на бланке организации с указанием наименования и реквизитов организации, номер телефона,</w:t>
      </w:r>
      <w:r w:rsidR="000D2A71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 xml:space="preserve"> </w:t>
      </w:r>
      <w:r w:rsidRPr="00AE3202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>e-mail, ФИО контактного лица)</w:t>
      </w:r>
    </w:p>
    <w:p w:rsidR="00AD6ED1" w:rsidRPr="00AE3202" w:rsidRDefault="00AD6E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6ED1" w:rsidRPr="00AE3202" w:rsidRDefault="00305B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E3202">
        <w:rPr>
          <w:rFonts w:ascii="Times New Roman" w:eastAsia="Calibri" w:hAnsi="Times New Roman" w:cs="Times New Roman"/>
          <w:sz w:val="24"/>
          <w:szCs w:val="24"/>
        </w:rPr>
        <w:t>№____________ от _______________</w:t>
      </w:r>
    </w:p>
    <w:p w:rsidR="00AD6ED1" w:rsidRPr="00AE3202" w:rsidRDefault="00AD6E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rPr>
          <w:rFonts w:ascii="Calibri" w:eastAsia="Calibri" w:hAnsi="Calibri" w:cs="Calibri"/>
        </w:rPr>
      </w:pPr>
    </w:p>
    <w:p w:rsidR="005E15B0" w:rsidRPr="000D2A71" w:rsidRDefault="003024C3" w:rsidP="000D2A71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center"/>
        <w:outlineLvl w:val="0"/>
        <w:rPr>
          <w:rFonts w:ascii="Times New Roman" w:eastAsia="Liberation Serif" w:hAnsi="Times New Roman"/>
          <w:b/>
          <w:sz w:val="24"/>
          <w:szCs w:val="24"/>
        </w:rPr>
      </w:pPr>
      <w:r w:rsidRPr="000D2A71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>Технико-к</w:t>
      </w:r>
      <w:r w:rsidR="00305B67" w:rsidRPr="000D2A71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 xml:space="preserve">оммерческое предложение </w:t>
      </w:r>
      <w:r w:rsidR="0066582A" w:rsidRPr="000D2A71">
        <w:rPr>
          <w:rFonts w:ascii="Times New Roman" w:eastAsia="Liberation Serif" w:hAnsi="Times New Roman"/>
          <w:b/>
          <w:sz w:val="24"/>
          <w:szCs w:val="24"/>
        </w:rPr>
        <w:t xml:space="preserve">на </w:t>
      </w:r>
      <w:r w:rsidR="00C67873">
        <w:rPr>
          <w:rFonts w:ascii="Times New Roman" w:eastAsia="Liberation Serif" w:hAnsi="Times New Roman"/>
          <w:b/>
          <w:sz w:val="24"/>
          <w:szCs w:val="24"/>
        </w:rPr>
        <w:t>оказание услуг</w:t>
      </w:r>
    </w:p>
    <w:p w:rsidR="005E15B0" w:rsidRPr="0076301F" w:rsidRDefault="005E15B0">
      <w:pPr>
        <w:pStyle w:val="13"/>
        <w:tabs>
          <w:tab w:val="clear" w:pos="567"/>
        </w:tabs>
        <w:spacing w:before="0" w:after="0" w:line="276" w:lineRule="auto"/>
        <w:ind w:left="0" w:firstLine="0"/>
        <w:jc w:val="center"/>
        <w:outlineLvl w:val="9"/>
        <w:rPr>
          <w:rFonts w:ascii="Times New Roman" w:eastAsia="Liberation Serif" w:hAnsi="Times New Roman"/>
          <w:sz w:val="24"/>
          <w:szCs w:val="24"/>
        </w:rPr>
      </w:pPr>
      <w:r w:rsidRPr="0076301F">
        <w:rPr>
          <w:rFonts w:ascii="Times New Roman" w:eastAsia="Liberation Serif" w:hAnsi="Times New Roman"/>
          <w:sz w:val="24"/>
          <w:szCs w:val="24"/>
        </w:rPr>
        <w:t xml:space="preserve">по </w:t>
      </w:r>
      <w:r w:rsidR="00305B67" w:rsidRPr="0076301F">
        <w:rPr>
          <w:rFonts w:ascii="Times New Roman" w:eastAsia="Liberation Serif" w:hAnsi="Times New Roman"/>
          <w:sz w:val="24"/>
          <w:szCs w:val="24"/>
        </w:rPr>
        <w:t>лот</w:t>
      </w:r>
      <w:r w:rsidRPr="0076301F">
        <w:rPr>
          <w:rFonts w:ascii="Times New Roman" w:eastAsia="Liberation Serif" w:hAnsi="Times New Roman"/>
          <w:sz w:val="24"/>
          <w:szCs w:val="24"/>
        </w:rPr>
        <w:t>у</w:t>
      </w:r>
      <w:r w:rsidR="00305B67" w:rsidRPr="0076301F">
        <w:rPr>
          <w:rFonts w:ascii="Times New Roman" w:eastAsia="Liberation Serif" w:hAnsi="Times New Roman"/>
          <w:sz w:val="24"/>
          <w:szCs w:val="24"/>
        </w:rPr>
        <w:t xml:space="preserve"> </w:t>
      </w:r>
      <w:r w:rsidR="00305B67" w:rsidRPr="00922EA3">
        <w:rPr>
          <w:rFonts w:ascii="Times New Roman" w:eastAsia="Liberation Serif" w:hAnsi="Times New Roman"/>
          <w:sz w:val="24"/>
          <w:szCs w:val="24"/>
        </w:rPr>
        <w:t xml:space="preserve">№ </w:t>
      </w:r>
      <w:r w:rsidR="00922EA3" w:rsidRPr="00922EA3">
        <w:rPr>
          <w:rFonts w:ascii="Times New Roman" w:eastAsia="Liberation Serif" w:hAnsi="Times New Roman"/>
          <w:sz w:val="24"/>
          <w:szCs w:val="24"/>
        </w:rPr>
        <w:t>0097</w:t>
      </w:r>
      <w:r w:rsidR="00C67873" w:rsidRPr="00922EA3">
        <w:rPr>
          <w:rFonts w:ascii="Times New Roman" w:eastAsia="Liberation Serif" w:hAnsi="Times New Roman"/>
          <w:sz w:val="24"/>
          <w:szCs w:val="24"/>
        </w:rPr>
        <w:t xml:space="preserve">-ОСН </w:t>
      </w:r>
      <w:r w:rsidR="00C67873">
        <w:rPr>
          <w:rFonts w:ascii="Times New Roman" w:eastAsia="Liberation Serif" w:hAnsi="Times New Roman"/>
          <w:sz w:val="24"/>
          <w:szCs w:val="24"/>
        </w:rPr>
        <w:t>ПРОД ДОХ-2026-ГП</w:t>
      </w:r>
    </w:p>
    <w:p w:rsidR="00AD6ED1" w:rsidRPr="004B5A55" w:rsidRDefault="00305B67" w:rsidP="00C67873">
      <w:pPr>
        <w:pStyle w:val="a5"/>
        <w:suppressAutoHyphens/>
        <w:spacing w:before="120" w:after="0" w:line="240" w:lineRule="auto"/>
        <w:jc w:val="center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4B5A55">
        <w:rPr>
          <w:rFonts w:ascii="Times New Roman" w:eastAsia="Liberation Serif" w:hAnsi="Times New Roman" w:cs="Times New Roman"/>
          <w:b/>
          <w:sz w:val="24"/>
          <w:szCs w:val="24"/>
        </w:rPr>
        <w:t>«</w:t>
      </w:r>
      <w:r w:rsidR="004B5A55" w:rsidRPr="004B5A55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ОКПД2 71.20.19 Проведение анализов трансформаторного масла из трансформаторов</w:t>
      </w:r>
      <w:r w:rsidR="004B5A55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br/>
      </w:r>
      <w:r w:rsidR="004B5A55" w:rsidRPr="004B5A55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6Т, 7Т типа ТЦД-125000/220 Филиала ПАО «Якутскэнерго» – «Каскад Вилюйских ГЭС им. Е. Н. Батенчука</w:t>
      </w:r>
      <w:r w:rsidRPr="004B5A55">
        <w:rPr>
          <w:rFonts w:ascii="Times New Roman" w:eastAsia="Liberation Serif" w:hAnsi="Times New Roman" w:cs="Times New Roman"/>
          <w:b/>
          <w:sz w:val="24"/>
          <w:szCs w:val="24"/>
        </w:rPr>
        <w:t>»</w:t>
      </w:r>
    </w:p>
    <w:p w:rsidR="00AD6ED1" w:rsidRPr="005410DE" w:rsidRDefault="00AD6ED1" w:rsidP="00A20F82">
      <w:pPr>
        <w:keepNext/>
        <w:pBdr>
          <w:top w:val="none" w:sz="4" w:space="3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center"/>
        <w:outlineLvl w:val="0"/>
        <w:rPr>
          <w:rFonts w:ascii="Times New Roman" w:eastAsia="Liberation Serif" w:hAnsi="Times New Roman" w:cs="Times New Roman"/>
          <w:sz w:val="28"/>
          <w:szCs w:val="28"/>
        </w:rPr>
      </w:pPr>
      <w:bookmarkStart w:id="0" w:name="_GoBack"/>
      <w:bookmarkEnd w:id="0"/>
    </w:p>
    <w:p w:rsidR="00AD6ED1" w:rsidRPr="000D2A71" w:rsidRDefault="00305B67" w:rsidP="00470E99">
      <w:pPr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410DE">
        <w:rPr>
          <w:rFonts w:ascii="Times New Roman" w:eastAsia="Liberation Serif" w:hAnsi="Times New Roman" w:cs="Times New Roman"/>
          <w:sz w:val="24"/>
          <w:szCs w:val="24"/>
        </w:rPr>
        <w:t xml:space="preserve">Изучив направленный Вами запрос, предлагаем </w:t>
      </w:r>
      <w:r w:rsidR="005C488F">
        <w:rPr>
          <w:rFonts w:ascii="Times New Roman" w:eastAsia="Liberation Serif" w:hAnsi="Times New Roman" w:cs="Times New Roman"/>
          <w:sz w:val="24"/>
          <w:szCs w:val="24"/>
        </w:rPr>
        <w:t>оказать услуги</w:t>
      </w:r>
      <w:r w:rsidRPr="005410DE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3024C3" w:rsidRPr="005410DE">
        <w:rPr>
          <w:rFonts w:ascii="Times New Roman" w:hAnsi="Times New Roman"/>
          <w:bCs/>
          <w:sz w:val="24"/>
          <w:szCs w:val="24"/>
        </w:rPr>
        <w:t xml:space="preserve">по лоту </w:t>
      </w:r>
      <w:r w:rsidR="00B53C52">
        <w:rPr>
          <w:rFonts w:ascii="Times New Roman" w:hAnsi="Times New Roman"/>
          <w:bCs/>
          <w:sz w:val="24"/>
          <w:szCs w:val="24"/>
        </w:rPr>
        <w:br/>
      </w:r>
      <w:r w:rsidR="003024C3" w:rsidRPr="00922EA3">
        <w:rPr>
          <w:rFonts w:ascii="Times New Roman" w:hAnsi="Times New Roman"/>
          <w:bCs/>
          <w:sz w:val="24"/>
          <w:szCs w:val="24"/>
        </w:rPr>
        <w:t>№</w:t>
      </w:r>
      <w:r w:rsidR="005C488F" w:rsidRPr="00922EA3">
        <w:rPr>
          <w:rFonts w:ascii="Times New Roman" w:hAnsi="Times New Roman"/>
          <w:bCs/>
          <w:sz w:val="24"/>
          <w:szCs w:val="24"/>
        </w:rPr>
        <w:t xml:space="preserve"> </w:t>
      </w:r>
      <w:r w:rsidR="00D42973" w:rsidRPr="00922EA3">
        <w:rPr>
          <w:rFonts w:ascii="Times New Roman" w:hAnsi="Times New Roman"/>
          <w:bCs/>
          <w:sz w:val="24"/>
          <w:szCs w:val="24"/>
        </w:rPr>
        <w:t>00</w:t>
      </w:r>
      <w:r w:rsidR="00922EA3" w:rsidRPr="00922EA3">
        <w:rPr>
          <w:rFonts w:ascii="Times New Roman" w:hAnsi="Times New Roman"/>
          <w:bCs/>
          <w:sz w:val="24"/>
          <w:szCs w:val="24"/>
        </w:rPr>
        <w:t>97</w:t>
      </w:r>
      <w:r w:rsidR="009867B0" w:rsidRPr="00922EA3">
        <w:rPr>
          <w:rFonts w:ascii="Times New Roman" w:hAnsi="Times New Roman"/>
          <w:bCs/>
          <w:sz w:val="24"/>
          <w:szCs w:val="24"/>
        </w:rPr>
        <w:t>-</w:t>
      </w:r>
      <w:r w:rsidR="00C67873" w:rsidRPr="00922EA3">
        <w:rPr>
          <w:rFonts w:ascii="Times New Roman" w:hAnsi="Times New Roman"/>
          <w:bCs/>
          <w:sz w:val="24"/>
          <w:szCs w:val="24"/>
        </w:rPr>
        <w:t>ОСН ПРОД ДОХ</w:t>
      </w:r>
      <w:r w:rsidR="00C67873">
        <w:rPr>
          <w:rFonts w:ascii="Times New Roman" w:hAnsi="Times New Roman"/>
          <w:bCs/>
          <w:sz w:val="24"/>
          <w:szCs w:val="24"/>
        </w:rPr>
        <w:t>-2026-ГП</w:t>
      </w:r>
      <w:r w:rsidR="009867B0" w:rsidRPr="009867B0">
        <w:rPr>
          <w:rFonts w:ascii="Times New Roman" w:hAnsi="Times New Roman"/>
          <w:bCs/>
          <w:sz w:val="24"/>
          <w:szCs w:val="24"/>
        </w:rPr>
        <w:t xml:space="preserve"> </w:t>
      </w:r>
      <w:r w:rsidR="003024C3" w:rsidRPr="0076301F">
        <w:rPr>
          <w:rFonts w:ascii="Times New Roman" w:eastAsia="Liberation Serif" w:hAnsi="Times New Roman" w:cs="Times New Roman"/>
          <w:sz w:val="24"/>
          <w:szCs w:val="24"/>
        </w:rPr>
        <w:t>«</w:t>
      </w:r>
      <w:r w:rsidR="004B5A55" w:rsidRPr="004B5A5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ОКПД2 71.20.19 Проведение анализов трансформаторного масла из трансформаторов 6Т, 7Т типа ТЦД-125000/220 Филиала ПАО «Якутскэнерго» – «Каскад Вилюйских ГЭС им. Е. Н. Батенчука</w:t>
      </w:r>
      <w:r w:rsidR="004B5A55">
        <w:rPr>
          <w:rFonts w:ascii="Times New Roman" w:eastAsia="Liberation Serif" w:hAnsi="Times New Roman" w:cs="Times New Roman"/>
          <w:sz w:val="24"/>
          <w:szCs w:val="24"/>
        </w:rPr>
        <w:t xml:space="preserve">»» </w:t>
      </w:r>
      <w:r w:rsidR="000D2A71" w:rsidRPr="000D2A71">
        <w:rPr>
          <w:rFonts w:ascii="Times New Roman" w:eastAsia="Liberation Serif" w:hAnsi="Times New Roman" w:cs="Times New Roman"/>
          <w:sz w:val="24"/>
          <w:szCs w:val="24"/>
        </w:rPr>
        <w:t>на условиях,</w:t>
      </w:r>
      <w:r w:rsidR="003024C3" w:rsidRPr="000D2A71">
        <w:rPr>
          <w:rFonts w:ascii="Times New Roman" w:eastAsia="Liberation Serif" w:hAnsi="Times New Roman" w:cs="Times New Roman"/>
          <w:sz w:val="24"/>
          <w:szCs w:val="24"/>
        </w:rPr>
        <w:t xml:space="preserve"> изложен</w:t>
      </w:r>
      <w:r w:rsidR="00654A8F" w:rsidRPr="000D2A71">
        <w:rPr>
          <w:rFonts w:ascii="Times New Roman" w:eastAsia="Liberation Serif" w:hAnsi="Times New Roman" w:cs="Times New Roman"/>
          <w:sz w:val="24"/>
          <w:szCs w:val="24"/>
        </w:rPr>
        <w:t>н</w:t>
      </w:r>
      <w:r w:rsidR="003024C3" w:rsidRPr="000D2A71">
        <w:rPr>
          <w:rFonts w:ascii="Times New Roman" w:eastAsia="Liberation Serif" w:hAnsi="Times New Roman" w:cs="Times New Roman"/>
          <w:sz w:val="24"/>
          <w:szCs w:val="24"/>
        </w:rPr>
        <w:t>ых в Технических требованиях и Проек</w:t>
      </w:r>
      <w:r w:rsidR="00654A8F" w:rsidRPr="000D2A71">
        <w:rPr>
          <w:rFonts w:ascii="Times New Roman" w:eastAsia="Liberation Serif" w:hAnsi="Times New Roman" w:cs="Times New Roman"/>
          <w:sz w:val="24"/>
          <w:szCs w:val="24"/>
        </w:rPr>
        <w:t>те договора</w:t>
      </w:r>
      <w:r w:rsidRPr="000D2A71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</w:p>
    <w:p w:rsidR="00686687" w:rsidRPr="00AE3202" w:rsidRDefault="00686687" w:rsidP="008533CB">
      <w:pPr>
        <w:pStyle w:val="13"/>
        <w:tabs>
          <w:tab w:val="clear" w:pos="567"/>
        </w:tabs>
        <w:spacing w:before="0" w:after="0" w:line="276" w:lineRule="auto"/>
        <w:ind w:left="0" w:firstLine="0"/>
        <w:outlineLvl w:val="9"/>
        <w:rPr>
          <w:rFonts w:ascii="Times New Roman" w:eastAsia="Liberation Serif" w:hAnsi="Times New Roman"/>
          <w:b w:val="0"/>
          <w:sz w:val="28"/>
          <w:szCs w:val="28"/>
        </w:rPr>
      </w:pPr>
    </w:p>
    <w:p w:rsidR="009B79C9" w:rsidRDefault="008533CB" w:rsidP="008533CB">
      <w:pPr>
        <w:pStyle w:val="13"/>
        <w:tabs>
          <w:tab w:val="clear" w:pos="567"/>
        </w:tabs>
        <w:spacing w:before="0" w:after="0" w:line="276" w:lineRule="auto"/>
        <w:ind w:left="0" w:firstLine="0"/>
        <w:outlineLvl w:val="9"/>
        <w:rPr>
          <w:rFonts w:ascii="Times New Roman" w:eastAsia="Liberation Serif" w:hAnsi="Times New Roman"/>
          <w:b w:val="0"/>
          <w:sz w:val="24"/>
          <w:szCs w:val="24"/>
        </w:rPr>
      </w:pPr>
      <w:r w:rsidRPr="000D2A71">
        <w:rPr>
          <w:rFonts w:ascii="Times New Roman" w:eastAsia="Liberation Serif" w:hAnsi="Times New Roman"/>
          <w:b w:val="0"/>
          <w:sz w:val="24"/>
          <w:szCs w:val="24"/>
        </w:rPr>
        <w:t>Стоимость предложения</w:t>
      </w:r>
      <w:r w:rsidR="00D85D2E">
        <w:rPr>
          <w:rFonts w:ascii="Times New Roman" w:eastAsia="Liberation Serif" w:hAnsi="Times New Roman"/>
          <w:b w:val="0"/>
          <w:sz w:val="24"/>
          <w:szCs w:val="24"/>
        </w:rPr>
        <w:t xml:space="preserve"> составляет: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5495"/>
        <w:gridCol w:w="4853"/>
      </w:tblGrid>
      <w:tr w:rsidR="00D85D2E" w:rsidRPr="00D85D2E" w:rsidTr="00FE67E6">
        <w:trPr>
          <w:cantSplit/>
        </w:trPr>
        <w:tc>
          <w:tcPr>
            <w:tcW w:w="5495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стоимость заявки без НДС, руб.</w:t>
            </w:r>
          </w:p>
        </w:tc>
        <w:tc>
          <w:tcPr>
            <w:tcW w:w="4853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D85D2E" w:rsidRPr="00D85D2E" w:rsidRDefault="00D85D2E" w:rsidP="00FE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(итоговая стоимость, рублей, без НДС)</w:t>
            </w:r>
          </w:p>
        </w:tc>
      </w:tr>
      <w:tr w:rsidR="00D85D2E" w:rsidRPr="00D85D2E" w:rsidTr="00FE67E6">
        <w:trPr>
          <w:cantSplit/>
        </w:trPr>
        <w:tc>
          <w:tcPr>
            <w:tcW w:w="5495" w:type="dxa"/>
          </w:tcPr>
          <w:p w:rsidR="00D85D2E" w:rsidRPr="00D85D2E" w:rsidRDefault="00D85D2E" w:rsidP="00D8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кроме того, НДС, руб.</w:t>
            </w:r>
          </w:p>
        </w:tc>
        <w:tc>
          <w:tcPr>
            <w:tcW w:w="4853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(НДС по итоговой стоимости, рублей)</w:t>
            </w:r>
          </w:p>
        </w:tc>
      </w:tr>
      <w:tr w:rsidR="00D85D2E" w:rsidRPr="00D85D2E" w:rsidTr="00FE67E6">
        <w:trPr>
          <w:cantSplit/>
        </w:trPr>
        <w:tc>
          <w:tcPr>
            <w:tcW w:w="5495" w:type="dxa"/>
          </w:tcPr>
          <w:p w:rsidR="00D85D2E" w:rsidRPr="00D85D2E" w:rsidRDefault="00D85D2E" w:rsidP="00D8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итого с НДС, руб.</w:t>
            </w:r>
          </w:p>
        </w:tc>
        <w:tc>
          <w:tcPr>
            <w:tcW w:w="4853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(полная итоговая стоимость, рублей, с НДС)</w:t>
            </w:r>
          </w:p>
        </w:tc>
      </w:tr>
    </w:tbl>
    <w:p w:rsidR="00AD6ED1" w:rsidRPr="004D4FAF" w:rsidRDefault="00305B67" w:rsidP="00D01E23">
      <w:pPr>
        <w:pStyle w:val="13"/>
        <w:tabs>
          <w:tab w:val="clear" w:pos="1134"/>
        </w:tabs>
        <w:spacing w:before="0" w:after="0"/>
        <w:ind w:left="0" w:firstLine="567"/>
        <w:outlineLvl w:val="9"/>
        <w:rPr>
          <w:rFonts w:ascii="Times New Roman" w:eastAsia="Liberation Serif" w:hAnsi="Times New Roman"/>
          <w:b w:val="0"/>
          <w:sz w:val="24"/>
          <w:szCs w:val="24"/>
        </w:rPr>
      </w:pPr>
      <w:r w:rsidRPr="004D4FAF">
        <w:rPr>
          <w:rFonts w:ascii="Times New Roman" w:eastAsia="Liberation Serif" w:hAnsi="Times New Roman"/>
          <w:b w:val="0"/>
          <w:sz w:val="24"/>
          <w:szCs w:val="24"/>
        </w:rPr>
        <w:t>В стоимость включены все налоги и другие обязательные платежи, стоимость всех сопутствующих</w:t>
      </w:r>
      <w:r w:rsidR="000D2A71" w:rsidRPr="004D4FAF">
        <w:rPr>
          <w:rFonts w:ascii="Times New Roman" w:eastAsia="Liberation Serif" w:hAnsi="Times New Roman"/>
          <w:b w:val="0"/>
          <w:sz w:val="24"/>
          <w:szCs w:val="24"/>
        </w:rPr>
        <w:t xml:space="preserve"> услуг/работ</w:t>
      </w:r>
      <w:r w:rsidR="00A440D6" w:rsidRPr="004D4FAF">
        <w:rPr>
          <w:rFonts w:ascii="Times New Roman" w:eastAsia="Liberation Serif" w:hAnsi="Times New Roman"/>
          <w:b w:val="0"/>
          <w:sz w:val="24"/>
          <w:szCs w:val="24"/>
        </w:rPr>
        <w:t>.</w:t>
      </w:r>
    </w:p>
    <w:p w:rsidR="005E15B0" w:rsidRPr="004D4FAF" w:rsidRDefault="00686687" w:rsidP="004D4FAF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____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_________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(</w:t>
      </w:r>
      <w:r w:rsidRPr="004D4FAF">
        <w:rPr>
          <w:rFonts w:ascii="Times New Roman" w:eastAsia="Liberation Serif" w:hAnsi="Times New Roman" w:cs="Times New Roman"/>
          <w:i/>
          <w:sz w:val="24"/>
          <w:szCs w:val="24"/>
        </w:rPr>
        <w:t>указывается наименование участника)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подтверждает согл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 xml:space="preserve">асие с условиями </w:t>
      </w:r>
      <w:r w:rsidR="009851C7" w:rsidRPr="004D4FAF">
        <w:rPr>
          <w:rFonts w:ascii="Times New Roman" w:eastAsia="Liberation Serif" w:hAnsi="Times New Roman" w:cs="Times New Roman"/>
          <w:sz w:val="24"/>
          <w:szCs w:val="24"/>
        </w:rPr>
        <w:t xml:space="preserve">проекта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д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оговора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и техническими требования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 xml:space="preserve">ми, указанными в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Приложения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>х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 xml:space="preserve"> № 1, №</w:t>
      </w:r>
      <w:r w:rsidR="005D324C"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 xml:space="preserve">2 к запросу ТКП </w:t>
      </w:r>
      <w:r w:rsidR="005C488F">
        <w:rPr>
          <w:rFonts w:ascii="Times New Roman" w:eastAsia="Liberation Serif" w:hAnsi="Times New Roman" w:cs="Times New Roman"/>
          <w:sz w:val="24"/>
          <w:szCs w:val="24"/>
        </w:rPr>
        <w:t>Заказчика</w:t>
      </w:r>
      <w:r w:rsidR="00B046B0">
        <w:rPr>
          <w:rFonts w:ascii="Times New Roman" w:eastAsia="Liberation Serif" w:hAnsi="Times New Roman" w:cs="Times New Roman"/>
          <w:sz w:val="24"/>
          <w:szCs w:val="24"/>
        </w:rPr>
        <w:t>, в т.ч. с порядком оплаты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,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 xml:space="preserve"> сроком </w:t>
      </w:r>
      <w:r w:rsidR="005C488F">
        <w:rPr>
          <w:rFonts w:ascii="Times New Roman" w:eastAsia="Liberation Serif" w:hAnsi="Times New Roman" w:cs="Times New Roman"/>
          <w:sz w:val="24"/>
          <w:szCs w:val="24"/>
        </w:rPr>
        <w:t>оказания услуг</w:t>
      </w:r>
      <w:r w:rsidR="00564785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686687" w:rsidRPr="004D4FAF" w:rsidRDefault="0068668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i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_____________ (</w:t>
      </w:r>
      <w:r w:rsidRPr="004D4FAF">
        <w:rPr>
          <w:rFonts w:ascii="Times New Roman" w:eastAsia="Liberation Serif" w:hAnsi="Times New Roman" w:cs="Times New Roman"/>
          <w:i/>
          <w:sz w:val="24"/>
          <w:szCs w:val="24"/>
        </w:rPr>
        <w:t xml:space="preserve">указывается наименование участника) 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гарантирует наличие гражданской правоспособности в полном объеме для заключения и исполнения договора, в том числе:  </w:t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- не проводится процедура ликвидации;</w:t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- отсутствует решение арбитражного суда о признании несостоятельным (банкротом);</w:t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- отсутствует приостановление деятельности в порядке, установленном Кодексом Российской Федерации об административном правонарушении.</w:t>
      </w:r>
    </w:p>
    <w:p w:rsidR="009B79C9" w:rsidRPr="004D4FAF" w:rsidRDefault="009B79C9" w:rsidP="00D01E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Настоящим гарантируем достоверность представленной нами в 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технико-коммерческом предложении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информации и подтверждаем право </w:t>
      </w:r>
      <w:r w:rsidR="005C48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Заказчика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9B79C9" w:rsidRPr="004D4FAF" w:rsidRDefault="009B79C9" w:rsidP="00D01E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Мы согласны с тем, что в случае предоставления нами в 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технико-коммерческом предложении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недостоверных сведений, мы можем быть отклонены от участия в закупке, а в 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случае,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 w:rsidR="00104D6D" w:rsidRPr="004D4FAF" w:rsidRDefault="00104D6D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Данные участника:</w:t>
      </w:r>
    </w:p>
    <w:p w:rsidR="00104D6D" w:rsidRPr="004D4FAF" w:rsidRDefault="00104D6D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полное наименование </w:t>
      </w:r>
      <w:r w:rsidR="005C48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Исполнителя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с указанием организационно-правовой формы (для юридических лиц) _____________________________________</w:t>
      </w:r>
    </w:p>
    <w:p w:rsidR="00676EC0" w:rsidRPr="004D4FAF" w:rsidRDefault="00104D6D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>юридический адрес, почтовый адрес, ИНН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/ КПП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[для юридических лиц] / паспортные данные, адрес регистрации, ИНН (при наличии) [для физических лиц] ________________________________________________________________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cr/>
        <w:t>–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>контактные данные: номер телефона, e-mail, ФИО контактного лица ________________________________________________________________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cr/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Данное предложение действительно до 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_»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</w:t>
      </w:r>
      <w:r w:rsidR="0056478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</w:t>
      </w:r>
      <w:r w:rsidR="004F4F6A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202</w:t>
      </w:r>
      <w:r w:rsidR="0056478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4F4F6A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года.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</w:t>
      </w:r>
    </w:p>
    <w:p w:rsidR="009B79C9" w:rsidRPr="004D4FAF" w:rsidRDefault="009B79C9" w:rsidP="00D01E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Я, нижеподписавшийся, настоящим удостоверяю согласие на обработку персональных данных, представленных в заявке, в соответствии с Федеральным законом от 27.07.2006 </w:t>
      </w:r>
      <w:r w:rsidR="0056478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/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№ 152-ФЗ «О персональных данных».</w:t>
      </w:r>
    </w:p>
    <w:p w:rsidR="009B79C9" w:rsidRPr="009B79C9" w:rsidRDefault="009B79C9" w:rsidP="009B79C9">
      <w:p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9B79C9" w:rsidRPr="009B79C9" w:rsidRDefault="009B79C9" w:rsidP="009B79C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____________________________________</w:t>
      </w:r>
    </w:p>
    <w:p w:rsidR="009B79C9" w:rsidRPr="009B79C9" w:rsidRDefault="009B79C9" w:rsidP="009B79C9">
      <w:pPr>
        <w:spacing w:before="120" w:after="0" w:line="240" w:lineRule="auto"/>
        <w:ind w:right="3684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  <w:t>(подпись, М.П.)</w:t>
      </w:r>
    </w:p>
    <w:p w:rsidR="009B79C9" w:rsidRPr="009B79C9" w:rsidRDefault="009B79C9" w:rsidP="009B79C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____________________________________</w:t>
      </w:r>
    </w:p>
    <w:p w:rsidR="009B79C9" w:rsidRDefault="009B79C9" w:rsidP="009B79C9">
      <w:pPr>
        <w:spacing w:before="120" w:after="0" w:line="240" w:lineRule="auto"/>
        <w:ind w:right="3684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  <w:t>(фамилия, имя, отчество подписавшего, должность)</w:t>
      </w:r>
    </w:p>
    <w:p w:rsidR="008F0E57" w:rsidRDefault="008F0E57" w:rsidP="00A440D6">
      <w:pPr>
        <w:tabs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32"/>
          <w:szCs w:val="32"/>
          <w:lang w:eastAsia="ru-RU"/>
        </w:rPr>
      </w:pPr>
    </w:p>
    <w:sectPr w:rsidR="008F0E57" w:rsidSect="004B5A5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B2C" w:rsidRDefault="00971B2C">
      <w:pPr>
        <w:spacing w:after="0" w:line="240" w:lineRule="auto"/>
      </w:pPr>
      <w:r>
        <w:separator/>
      </w:r>
    </w:p>
  </w:endnote>
  <w:endnote w:type="continuationSeparator" w:id="0">
    <w:p w:rsidR="00971B2C" w:rsidRDefault="00971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B2C" w:rsidRDefault="00971B2C">
      <w:pPr>
        <w:spacing w:after="0" w:line="240" w:lineRule="auto"/>
      </w:pPr>
      <w:r>
        <w:separator/>
      </w:r>
    </w:p>
  </w:footnote>
  <w:footnote w:type="continuationSeparator" w:id="0">
    <w:p w:rsidR="00971B2C" w:rsidRDefault="00971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05EA7"/>
    <w:multiLevelType w:val="multilevel"/>
    <w:tmpl w:val="BCAA404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56695026"/>
    <w:multiLevelType w:val="multilevel"/>
    <w:tmpl w:val="A146A5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lang w:val="en-GB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1635B35"/>
    <w:multiLevelType w:val="multilevel"/>
    <w:tmpl w:val="AC26D3A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" w15:restartNumberingAfterBreak="0">
    <w:nsid w:val="6EC83F5C"/>
    <w:multiLevelType w:val="multilevel"/>
    <w:tmpl w:val="2520BEF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D1"/>
    <w:rsid w:val="00011094"/>
    <w:rsid w:val="00052BCD"/>
    <w:rsid w:val="000C1D57"/>
    <w:rsid w:val="000C2DF9"/>
    <w:rsid w:val="000D27F4"/>
    <w:rsid w:val="000D2A71"/>
    <w:rsid w:val="00104D6D"/>
    <w:rsid w:val="00106FF9"/>
    <w:rsid w:val="001108BD"/>
    <w:rsid w:val="00124CF3"/>
    <w:rsid w:val="001C42A2"/>
    <w:rsid w:val="0021576B"/>
    <w:rsid w:val="002355F8"/>
    <w:rsid w:val="00250B12"/>
    <w:rsid w:val="002744F6"/>
    <w:rsid w:val="003024C3"/>
    <w:rsid w:val="00305B67"/>
    <w:rsid w:val="00344E2E"/>
    <w:rsid w:val="00390FF1"/>
    <w:rsid w:val="00406A40"/>
    <w:rsid w:val="00413EEB"/>
    <w:rsid w:val="0042109F"/>
    <w:rsid w:val="00436A10"/>
    <w:rsid w:val="00470E99"/>
    <w:rsid w:val="004A2588"/>
    <w:rsid w:val="004B5A55"/>
    <w:rsid w:val="004D4FAF"/>
    <w:rsid w:val="004F4F6A"/>
    <w:rsid w:val="005410DE"/>
    <w:rsid w:val="00564785"/>
    <w:rsid w:val="005B0F7E"/>
    <w:rsid w:val="005C488F"/>
    <w:rsid w:val="005D324C"/>
    <w:rsid w:val="005E15B0"/>
    <w:rsid w:val="006139EB"/>
    <w:rsid w:val="00654A8F"/>
    <w:rsid w:val="0066582A"/>
    <w:rsid w:val="00671B3B"/>
    <w:rsid w:val="00676EC0"/>
    <w:rsid w:val="00686687"/>
    <w:rsid w:val="006C69E7"/>
    <w:rsid w:val="0076301F"/>
    <w:rsid w:val="007E3B2A"/>
    <w:rsid w:val="0082336E"/>
    <w:rsid w:val="00827081"/>
    <w:rsid w:val="008533CB"/>
    <w:rsid w:val="00856AB9"/>
    <w:rsid w:val="00871385"/>
    <w:rsid w:val="008A1B06"/>
    <w:rsid w:val="008A7ABE"/>
    <w:rsid w:val="008D7323"/>
    <w:rsid w:val="008F0E57"/>
    <w:rsid w:val="008F5C75"/>
    <w:rsid w:val="00922EA3"/>
    <w:rsid w:val="00971B2C"/>
    <w:rsid w:val="009851C7"/>
    <w:rsid w:val="00986559"/>
    <w:rsid w:val="009867B0"/>
    <w:rsid w:val="0098757C"/>
    <w:rsid w:val="009B79C9"/>
    <w:rsid w:val="00A20F82"/>
    <w:rsid w:val="00A440D6"/>
    <w:rsid w:val="00A52387"/>
    <w:rsid w:val="00A601B4"/>
    <w:rsid w:val="00AA4D11"/>
    <w:rsid w:val="00AD6ED1"/>
    <w:rsid w:val="00AE3202"/>
    <w:rsid w:val="00B046B0"/>
    <w:rsid w:val="00B4154C"/>
    <w:rsid w:val="00B52EA3"/>
    <w:rsid w:val="00B53C52"/>
    <w:rsid w:val="00B70A5F"/>
    <w:rsid w:val="00BA07B7"/>
    <w:rsid w:val="00BB20E5"/>
    <w:rsid w:val="00BE1E8E"/>
    <w:rsid w:val="00BF54CF"/>
    <w:rsid w:val="00C06DD9"/>
    <w:rsid w:val="00C1567A"/>
    <w:rsid w:val="00C31F7E"/>
    <w:rsid w:val="00C67873"/>
    <w:rsid w:val="00C96C51"/>
    <w:rsid w:val="00CC6AE4"/>
    <w:rsid w:val="00CC7895"/>
    <w:rsid w:val="00CE7B50"/>
    <w:rsid w:val="00D01E23"/>
    <w:rsid w:val="00D42973"/>
    <w:rsid w:val="00D85D2E"/>
    <w:rsid w:val="00DD7D46"/>
    <w:rsid w:val="00E332F0"/>
    <w:rsid w:val="00E3507D"/>
    <w:rsid w:val="00F37885"/>
    <w:rsid w:val="00F940A6"/>
    <w:rsid w:val="00FB59F2"/>
    <w:rsid w:val="00FE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2C062-D144-4B81-ACFB-E3CE6BC0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F7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13">
    <w:name w:val="Стиль Заголовок 1 + по ширине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567"/>
        <w:tab w:val="num" w:pos="1134"/>
      </w:tabs>
      <w:spacing w:before="480" w:after="240" w:line="240" w:lineRule="auto"/>
      <w:ind w:left="567" w:hanging="567"/>
      <w:jc w:val="both"/>
      <w:outlineLvl w:val="0"/>
    </w:pPr>
    <w:rPr>
      <w:rFonts w:ascii="Arial" w:eastAsia="Times New Roman" w:hAnsi="Arial" w:cs="Times New Roman"/>
      <w:b/>
      <w:bCs/>
      <w:sz w:val="40"/>
      <w:szCs w:val="20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C31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комментарий"/>
    <w:rsid w:val="00A440D6"/>
    <w:rPr>
      <w:b/>
      <w:i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DVGK</Company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Бабык Светлана Михайловна</dc:creator>
  <cp:lastModifiedBy>Савостьянова Кристина Евгеньевна</cp:lastModifiedBy>
  <cp:revision>29</cp:revision>
  <dcterms:created xsi:type="dcterms:W3CDTF">2023-09-29T10:17:00Z</dcterms:created>
  <dcterms:modified xsi:type="dcterms:W3CDTF">2026-06-09T12:20:00Z</dcterms:modified>
</cp:coreProperties>
</file>