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  <w:t>Приложение № 1 Требования к продукции (индивидуальные требования по каждой позиции перечня продукции).</w:t>
      </w:r>
    </w:p>
    <w:tbl>
      <w:tblPr>
        <w:tblStyle w:val="1"/>
        <w:tblW w:w="1460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6"/>
        <w:gridCol w:w="1126"/>
        <w:gridCol w:w="1"/>
        <w:gridCol w:w="1"/>
        <w:gridCol w:w="113"/>
        <w:gridCol w:w="3"/>
        <w:gridCol w:w="124"/>
        <w:gridCol w:w="152"/>
        <w:gridCol w:w="6"/>
        <w:gridCol w:w="175"/>
        <w:gridCol w:w="3560"/>
        <w:gridCol w:w="178"/>
        <w:gridCol w:w="142"/>
        <w:gridCol w:w="2520"/>
        <w:gridCol w:w="5934"/>
      </w:tblGrid>
      <w:tr>
        <w:trPr>
          <w:trHeight w:val="311" w:hRule="atLeast"/>
        </w:trPr>
        <w:tc>
          <w:tcPr>
            <w:tcW w:w="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1520" w:type="dxa"/>
            <w:gridSpan w:val="7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позиции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Требования заказчика </w:t>
            </w:r>
          </w:p>
        </w:tc>
        <w:tc>
          <w:tcPr>
            <w:tcW w:w="59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</w:tr>
      <w:tr>
        <w:trPr>
          <w:trHeight w:val="318" w:hRule="atLeast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20" w:type="dxa"/>
            <w:gridSpan w:val="7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9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22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4061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Позиция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>.1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shd w:fill="auto" w:val="clear"/>
              </w:rPr>
              <w:t>Разъединитель</w:t>
            </w:r>
            <w:r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РЛНД-1,1-10/400Н</w:t>
            </w:r>
            <w:r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  <w:t xml:space="preserve"> УХЛ1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shd w:fill="auto" w:val="clear"/>
              </w:rPr>
              <w:t>с приводом</w:t>
            </w:r>
            <w:r>
              <w:rPr>
                <w:rFonts w:ascii="Times New Roman" w:hAnsi="Times New Roman"/>
                <w:b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ПРНЗ-10 УХЛ1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Номинальное напряжение, кВ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Наибольшее рабочее напряжение, кВ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12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Номинальный ток, 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400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термической стойкости не менее, кА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516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  <w:highlight w:val="none"/>
                <w:shd w:fill="auto" w:val="clear"/>
                <w:lang w:eastAsia="en-US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1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Допустимое тяжение от проводов в горизонтальной плоскости с учетом влияния ветра и гололеда, не более, Н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Тип изоляторов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Фарфор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Масса, нетто, кг, не более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val="en-US" w:eastAsia="en-US"/>
              </w:rPr>
              <w:t>44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Наработка на отказ, циклов В-0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РЛНД-1,1-10/400Н УХЛ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Привод ручной ПРНЗ-10 УХЛ1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Вал привода ЗН (РА-8)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Вал привода разъединителя (РА-8)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138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Кронштейн РА1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val="en-US" w:eastAsia="en-US"/>
              </w:rPr>
              <w:t>29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 xml:space="preserve">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23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Кронштейн РА2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val="en-US" w:eastAsia="en-US"/>
              </w:rPr>
              <w:t>29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 xml:space="preserve">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Кронштейн РА4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29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Кронштейн РА5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87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Хомут Х7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87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Хомут Х8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lang w:eastAsia="en-US"/>
              </w:rPr>
              <w:t>29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92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Позиция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FFFFFF" w:val="clear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>.2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Разъединитель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РЛНД-1-10Б/630 УХЛ1 </w:t>
            </w:r>
            <w:r>
              <w:rPr>
                <w:rFonts w:ascii="Liberation Serif" w:hAnsi="Liberation Serif"/>
                <w:b w:val="false"/>
                <w:bCs w:val="false"/>
                <w:sz w:val="20"/>
                <w:szCs w:val="20"/>
              </w:rPr>
              <w:t>с приводом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ПРНЗ-1-10 УХЛ1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Ток термической стойкости не менее, кА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31,5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Время протекания сквозного тока, с: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br/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 xml:space="preserve">- для главных ножей 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br/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- для ножей заземления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 w:cstheme="minorBidi"/>
                <w:sz w:val="20"/>
                <w:szCs w:val="24"/>
                <w:lang w:eastAsia="en-US"/>
              </w:rPr>
            </w:pPr>
            <w:r>
              <w:rPr>
                <w:rFonts w:cs="" w:cstheme="minorBidi" w:ascii="Times New Roman" w:hAnsi="Times New Roman"/>
                <w:sz w:val="20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lang w:eastAsia="en-US"/>
              </w:rPr>
              <w:t>более, Н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24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 xml:space="preserve">Тип изоляторов 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Масса, нетто, кг, не более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5581" w:type="dxa"/>
            <w:gridSpan w:val="1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Наработка на отказ, циклов В-0</w:t>
            </w:r>
          </w:p>
        </w:tc>
        <w:tc>
          <w:tcPr>
            <w:tcW w:w="2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581" w:type="dxa"/>
            <w:gridSpan w:val="1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n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kern w:val="0"/>
                <w:sz w:val="20"/>
                <w:szCs w:val="20"/>
                <w:lang w:eastAsia="en-US"/>
              </w:rPr>
              <w:t>РЛНД-1-10Б/630 УХЛ1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15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Привод ручной ПРНЗ-1-10 УХЛ1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 xml:space="preserve">Вал привода разъединителя </w:t>
            </w:r>
            <w:bookmarkStart w:id="0" w:name="_GoBack_Копия_1"/>
            <w:bookmarkEnd w:id="0"/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 xml:space="preserve">(РА-8) 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 xml:space="preserve">Вал привода ЗН (РА-8) 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12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Кронштейн крепления разъединителя (РА – 1 )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4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Кронштейн крепления привода (РА – 2)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5581" w:type="dxa"/>
            <w:gridSpan w:val="1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Кронштейн РА – 4</w:t>
            </w:r>
          </w:p>
        </w:tc>
        <w:tc>
          <w:tcPr>
            <w:tcW w:w="2520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Кронштейн РА – 5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iCs/>
                <w:kern w:val="0"/>
                <w:sz w:val="20"/>
                <w:szCs w:val="20"/>
                <w:lang w:eastAsia="en-US"/>
              </w:rPr>
              <w:t>Хомут Х-7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iCs/>
                <w:kern w:val="0"/>
                <w:sz w:val="20"/>
                <w:szCs w:val="20"/>
                <w:lang w:eastAsia="en-US"/>
              </w:rPr>
              <w:t>Хомут Х-8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520" w:type="dxa"/>
            <w:tcBorders>
              <w:top w:val="nil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63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Позиция - 1.3</w:t>
            </w:r>
          </w:p>
        </w:tc>
        <w:tc>
          <w:tcPr>
            <w:tcW w:w="6581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b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b/>
                <w:iCs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highlight w:val="none"/>
                <w:shd w:fill="auto" w:val="clear"/>
              </w:rPr>
            </w:pP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sz w:val="20"/>
                <w:szCs w:val="20"/>
                <w:shd w:fill="auto" w:val="clear"/>
                <w:lang w:eastAsia="en-US"/>
              </w:rPr>
              <w:t>Разъединитель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sz w:val="20"/>
                <w:szCs w:val="20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РЛНД-1-10/400 УХЛ1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sz w:val="20"/>
                <w:szCs w:val="20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sz w:val="20"/>
                <w:szCs w:val="20"/>
                <w:shd w:fill="auto" w:val="clear"/>
                <w:lang w:eastAsia="en-US"/>
              </w:rPr>
              <w:t>с приводом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sz w:val="20"/>
                <w:szCs w:val="20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Liberation Serif;Times New Roman" w:ascii="Liberation Serif" w:hAnsi="Liberation Serif"/>
                <w:b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ПРН-10М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3.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Номинальное напряжение, кВ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4.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Наибольшее рабочее напряжение, кВ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5.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Номинальный ток, А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6.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термической стойкости не менее, кА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7.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8.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  <w:lang w:eastAsia="en-US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9.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Допустимое тяжение от проводов в горизонтальной плоскости с учетом влияния ветра и гололеда, не более, Н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10.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11.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Тип изоляторов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12.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Масса, нетто, кг, не более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13.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Наработка на отказ, циклов В-0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shd w:fill="auto" w:val="clear"/>
                <w:lang w:val="ru-RU" w:bidi="ar-SA"/>
              </w:rPr>
              <w:t>14.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color w:val="00000A"/>
                <w:kern w:val="2"/>
                <w:sz w:val="22"/>
                <w:szCs w:val="22"/>
                <w:shd w:fill="auto" w:val="clear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;Times New Roman" w:hAnsi="Liberation Serif;Times New Roman" w:eastAsia="Calibri" w:cs="Liberation Serif;Times New Roman"/>
                <w:color w:val="00000A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color w:val="00000A"/>
                <w:kern w:val="2"/>
                <w:sz w:val="22"/>
                <w:szCs w:val="22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15.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 w:eastAsia="Calibri" w:cs="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Медь с поперечным сечением не менее 100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b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16.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Liberation Serif" w:hAnsi="Liberation Serif"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Разъединитель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 xml:space="preserve"> РЛНД-1-10/400 УХЛ1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17.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 xml:space="preserve">Привод ручной </w:t>
            </w:r>
            <w:r>
              <w:rPr>
                <w:rFonts w:eastAsia="Calibri" w:cs="Liberation Serif;Times New Roman" w:ascii="Liberation Serif" w:hAnsi="Liberation Serif"/>
                <w:b w:val="false"/>
                <w:bCs w:val="false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ПРН-10М</w:t>
            </w: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 xml:space="preserve"> УХЛ1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18.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Вал привода разъединителя (РА-8)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19.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Кронштейн крепления разъединителя (РА – 1 )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20.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Кронштейн крепления привода (РА – 2)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РА – 4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РА – 5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iCs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iCs/>
                <w:kern w:val="2"/>
                <w:sz w:val="20"/>
                <w:szCs w:val="20"/>
                <w:lang w:val="ru-RU" w:eastAsia="en-US" w:bidi="ar-SA"/>
              </w:rPr>
              <w:t>Хомут Х-7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24.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iCs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iCs/>
                <w:kern w:val="2"/>
                <w:sz w:val="20"/>
                <w:szCs w:val="20"/>
                <w:lang w:val="ru-RU" w:eastAsia="en-US" w:bidi="ar-SA"/>
              </w:rPr>
              <w:t>Хомут Х-8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26.</w:t>
            </w:r>
          </w:p>
        </w:tc>
        <w:tc>
          <w:tcPr>
            <w:tcW w:w="5581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n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Позиция 2.1</w:t>
            </w:r>
          </w:p>
        </w:tc>
        <w:tc>
          <w:tcPr>
            <w:tcW w:w="6581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shd w:fill="auto" w:val="clear"/>
              </w:rPr>
              <w:t>Разъединитель</w:t>
            </w:r>
            <w:r>
              <w:rPr>
                <w:rStyle w:val="Style13"/>
                <w:rFonts w:ascii="Times New Roman" w:hAnsi="Times New Roman"/>
                <w:b/>
                <w:bCs/>
                <w:i w:val="false"/>
                <w:iCs w:val="false"/>
                <w:color w:val="00000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Style w:val="Style13"/>
                <w:rFonts w:eastAsia="Calibri" w:cs="Arial" w:ascii="Times New Roman" w:hAnsi="Times New Roman"/>
                <w:b/>
                <w:bCs/>
                <w:i w:val="false"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РВЗ-1б-10/630 МУХЛ2</w:t>
            </w:r>
            <w:r>
              <w:rPr>
                <w:rStyle w:val="Style13"/>
                <w:rFonts w:eastAsia="Calibri" w:cs="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с приводом</w:t>
            </w:r>
            <w:r>
              <w:rPr>
                <w:rStyle w:val="Style13"/>
                <w:rFonts w:eastAsia="Calibri" w:cs="" w:ascii="Times New Roman" w:hAnsi="Times New Roman"/>
                <w:b/>
                <w:bCs/>
                <w:i w:val="false"/>
                <w:i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Style13"/>
                <w:rFonts w:eastAsia="Calibri" w:cs="Arial" w:ascii="Times New Roman" w:hAnsi="Times New Roman"/>
                <w:b/>
                <w:bCs/>
                <w:i w:val="false"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ПР-З У3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50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Допустимое тяжение от проводов в горизонтальной плоскости с учетом влияния ветра и гололеда, не более, Н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200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439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5439" w:type="dxa"/>
            <w:gridSpan w:val="11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39" w:type="dxa"/>
            <w:gridSpan w:val="11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Масса, нетто, кг, не более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Указать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39" w:type="dxa"/>
            <w:gridSpan w:val="11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39" w:type="dxa"/>
            <w:gridSpan w:val="11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lang w:val="ru-RU" w:eastAsia="en-US" w:bidi="ar-SA"/>
              </w:rPr>
            </w:pPr>
            <w:r>
              <w:rPr>
                <w:rFonts w:eastAsia="Calibri" w:cs="Liberation Serif;Times New Roma" w:ascii="Liberation Serif;Times New Roma" w:hAnsi="Liberation Serif;Times New Roma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iCs/>
                <w:color w:val="00000A"/>
                <w:kern w:val="0"/>
                <w:sz w:val="24"/>
                <w:szCs w:val="24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Arial" w:ascii="Liberation Serif" w:hAnsi="Liberation Serif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РВЗ-1б-10/630 МУХЛ2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8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Привод ручной ПР-З У3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8 шт.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111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Вал привода 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16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5439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Вал привода разъединителя</w:t>
            </w:r>
          </w:p>
        </w:tc>
        <w:tc>
          <w:tcPr>
            <w:tcW w:w="266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РА1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РА2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23.</w:t>
            </w:r>
          </w:p>
        </w:tc>
        <w:tc>
          <w:tcPr>
            <w:tcW w:w="5439" w:type="dxa"/>
            <w:gridSpan w:val="11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РА4</w:t>
            </w:r>
          </w:p>
        </w:tc>
        <w:tc>
          <w:tcPr>
            <w:tcW w:w="26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24.</w:t>
            </w:r>
          </w:p>
        </w:tc>
        <w:tc>
          <w:tcPr>
            <w:tcW w:w="5439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РА5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25.</w:t>
            </w:r>
          </w:p>
        </w:tc>
        <w:tc>
          <w:tcPr>
            <w:tcW w:w="5439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Хомут Х7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26.</w:t>
            </w:r>
          </w:p>
        </w:tc>
        <w:tc>
          <w:tcPr>
            <w:tcW w:w="5439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Хомут Х8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27.</w:t>
            </w:r>
          </w:p>
        </w:tc>
        <w:tc>
          <w:tcPr>
            <w:tcW w:w="5439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3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28.</w:t>
            </w:r>
          </w:p>
        </w:tc>
        <w:tc>
          <w:tcPr>
            <w:tcW w:w="5439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662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8 разъединителей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- 2.2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РЛНД-1,1-10/400Н</w:t>
            </w:r>
            <w:r>
              <w:rPr>
                <w:rFonts w:eastAsia="Times New Roman" w:cs="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 xml:space="preserve"> УХЛ1 </w:t>
            </w:r>
            <w:r>
              <w:rPr>
                <w:rFonts w:eastAsia="Times New Roman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Fonts w:eastAsia="Times New Roman" w:cs="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ПРНЗ-10 УХЛ1 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Наличие заземлителя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 </w:t>
            </w:r>
            <w:r>
              <w:rPr>
                <w:rFonts w:eastAsia="Calibri" w:cs="Arial" w:ascii="Times New Roman" w:hAnsi="Times New Roman"/>
                <w:vanish/>
                <w:kern w:val="0"/>
                <w:sz w:val="20"/>
                <w:szCs w:val="20"/>
                <w:lang w:val="ru-RU" w:eastAsia="en-US" w:bidi="ar-SA"/>
              </w:rPr>
              <w:t>колонкисо стороны поворотной колонки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Материал всех металлоконструкций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Металлические части рамы разъединителя защищены горячим оцинкованием, подвижные части с гальваническим покрытием.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основания.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Толщина стали, из которой изготавливаются рама и рычаги приводов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Медь с поперечным сечением не менее 100 мм2 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Разъединитель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Arial" w:ascii="Times New Roman" w:hAnsi="Times New Roman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РЛНД-1,1-10/400Н</w:t>
            </w:r>
            <w:r>
              <w:rPr>
                <w:rFonts w:eastAsia="Times New Roman" w:cs="Arial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 (РА-8).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19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 РА-8 длиной 6200 мм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19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19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- 2.3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 xml:space="preserve">РЛНД-1-10Б/630 УХЛ1 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 xml:space="preserve"> ПРНЗ-10 УХЛ1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12,5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31,5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Допустимое тяжение от проводов в горизонтальной</w:t>
            </w: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плоскости с учетом влияния ветра и гололеда, не</w:t>
            </w:r>
            <w:r>
              <w:rPr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более, Н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Масса, нетто, кг,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36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Разъединитель РЛНД-1-10Б/630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Привод ручной ПРНЗ-10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Вал привода разъединителя (РА-8) 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18.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Вал привода ЗН (РА-8) 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крепления разъединителя (РА – 1 )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крепления привода (РА – 2)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 – 4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Кронштейн РА – 5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Хомут Х-7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Хомут Х-8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25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2.4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РЛКВ-IV-10/630 УХЛ1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с приводом 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ПР-03-7 УХЛ1 и КМЧ Н=6500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Трёхполюсный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Без заземлителей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гибкой связи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Ленточная (из медных лент) с   поперечным сечением не менее 100 мм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vertAlign w:val="superscript"/>
                <w:lang w:val="ru-RU" w:eastAsia="en-US" w:bidi="ar-SA"/>
              </w:rPr>
              <w:t>2</w:t>
            </w:r>
            <w:r>
              <w:rPr>
                <w:rStyle w:val="Markedcontent"/>
                <w:rFonts w:eastAsia="Calibri" w:cs="Times New Roman"/>
                <w:kern w:val="0"/>
                <w:sz w:val="20"/>
                <w:szCs w:val="20"/>
                <w:vertAlign w:val="superscript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хомутами не менее 3 шт.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привода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Ручной ПР-03-7 УХЛ1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установки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Горизонтальная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Материал всех металлоконструкций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Металлические части рамы разъединителя защищены горячим оцинкованием, подвижные части с гальваническим покрытием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Толщина стали, из которой изготавливается основание рамы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Обеспечить резьбу с двух сторон тяги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" w:cstheme="minorBidi" w:eastAsiaTheme="minorHAnsi"/>
                <w:kern w:val="0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ru-RU" w:eastAsia="en-US" w:bidi="ar-SA"/>
              </w:rPr>
              <w:t>Разъединитель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РЛКВ-IV-10/630 УХЛ1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</w:rPr>
            </w:pPr>
            <w:r>
              <w:rPr>
                <w:rFonts w:eastAsia="Calibri" w:cs="Times New Roman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15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Рама РЛК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15 шт.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Привод 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ПР-03-7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15 шт.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Кронштейны и траверсы для монтажа рамы и привода на железобетонной опоре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4 хомута, по 1 кронштейну на  разъединитель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Сборные соединительные тяги от разъединителя к приводу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2 шт.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(хомуты, кронштейны, метизы, комплект ключей, регулировочные шайбы, тяга соединительная)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1 комплекту на разъединитель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22.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15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2.5</w:t>
            </w:r>
          </w:p>
        </w:tc>
        <w:tc>
          <w:tcPr>
            <w:tcW w:w="658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eastAsia="Calibri"/>
                <w:kern w:val="0"/>
                <w:lang w:eastAsia="en-US" w:bidi="ar-SA"/>
              </w:rPr>
            </w:pPr>
            <w:r>
              <w:rPr>
                <w:rFonts w:eastAsia="Times New Roman" w:cs="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Times New Roman" w:cs="Arial" w:ascii="Times New Roman" w:hAnsi="Times New Roman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РЛНД-1-10 </w:t>
            </w:r>
            <w:r>
              <w:rPr>
                <w:rFonts w:eastAsia="Times New Roman" w:cs="Arial" w:ascii="Times New Roman" w:hAnsi="Times New Roman"/>
                <w:b/>
                <w:bCs/>
                <w:color w:val="00000A"/>
                <w:kern w:val="0"/>
                <w:sz w:val="20"/>
                <w:szCs w:val="20"/>
                <w:lang w:val="en-US" w:eastAsia="en-US" w:bidi="ar-SA"/>
              </w:rPr>
              <w:t>II</w:t>
            </w:r>
            <w:r>
              <w:rPr>
                <w:rFonts w:eastAsia="Times New Roman" w:cs="Arial" w:ascii="Times New Roman" w:hAnsi="Times New Roman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/400 УХЛ1</w:t>
            </w:r>
            <w:r>
              <w:rPr>
                <w:rFonts w:eastAsia="Times New Roman" w:cs="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Fonts w:eastAsia="Times New Roman" w:cs="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ПРНЗ-10 УХЛ1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Допустимое тяжение от проводов в горизонтальной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плоскости с учетом влияния ветра и гололеда, не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менее, Н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  <w:t>200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основания. Толщина стали, из которой изготавливается основание рамы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Медь с поперечным сечением не менее 100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РЛНД-1-10 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en-US" w:eastAsia="en-US" w:bidi="ar-SA"/>
              </w:rPr>
              <w:t>II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/400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85" w:hRule="atLeast"/>
        </w:trPr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15.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 (РА-8).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 (РА-8).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0" w:type="dxa"/>
            <w:gridSpan w:val="7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- 2.6</w:t>
            </w:r>
          </w:p>
        </w:tc>
        <w:tc>
          <w:tcPr>
            <w:tcW w:w="6581" w:type="dxa"/>
            <w:gridSpan w:val="6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sz w:val="20"/>
                <w:szCs w:val="20"/>
              </w:rPr>
            </w:pPr>
            <w:r>
              <w:rPr>
                <w:rStyle w:val="Style13"/>
                <w:rFonts w:eastAsia="Calibri" w:cs="" w:ascii="Times New Roman" w:hAnsi="Times New Roman"/>
                <w:b w:val="false"/>
                <w:bCs w:val="false"/>
                <w:i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Style w:val="Style13"/>
                <w:rFonts w:eastAsia="Times New Roman" w:cs="" w:ascii="Times New Roman" w:hAnsi="Times New Roman"/>
                <w:b/>
                <w:bCs/>
                <w:i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РЛК-10.IV/400 УХЛ </w:t>
            </w:r>
            <w:r>
              <w:rPr>
                <w:rStyle w:val="Style13"/>
                <w:rFonts w:eastAsia="Times New Roman" w:cs="" w:ascii="Times New Roman" w:hAnsi="Times New Roman"/>
                <w:b w:val="false"/>
                <w:bCs w:val="false"/>
                <w:i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Style w:val="Style13"/>
                <w:rFonts w:eastAsia="Times New Roman" w:cs="" w:ascii="Times New Roman" w:hAnsi="Times New Roman"/>
                <w:b/>
                <w:bCs/>
                <w:i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ПР-00-7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Трёхполюсный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Без заземлителей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Ленточная (из медных лент) с   поперечным сечением не менее 100 мм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vertAlign w:val="superscript"/>
                <w:lang w:val="ru-RU" w:eastAsia="en-US" w:bidi="ar-SA"/>
              </w:rPr>
              <w:t>2</w:t>
            </w:r>
            <w:r>
              <w:rPr>
                <w:rStyle w:val="Markedcontent"/>
                <w:rFonts w:eastAsia="Calibri" w:cs="Times New Roman"/>
                <w:kern w:val="0"/>
                <w:sz w:val="20"/>
                <w:szCs w:val="20"/>
                <w:vertAlign w:val="superscript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хомутами не менее 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привода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Ручной ПР-00-7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установки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Горизонтальная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Материал всех металлоконструкций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kern w:val="0"/>
                <w:sz w:val="20"/>
                <w:szCs w:val="20"/>
                <w:lang w:val="ru-RU" w:eastAsia="ru-RU" w:bidi="ar-SA"/>
              </w:rPr>
              <w:t>Металлические части рамы разъединителя защищены горячим оцинкованием, подвижные части с гальваническим покрытием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Толщина стали, из которой изготавливается основание рамы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Обеспечить резьбу с двух сторон тяги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ru-RU" w:eastAsia="en-US" w:bidi="ar-SA"/>
              </w:rPr>
              <w:t xml:space="preserve">Разъединитель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РЛК-10.IV/400 УХЛ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</w:rPr>
            </w:pPr>
            <w:r>
              <w:rPr>
                <w:rFonts w:eastAsia="Calibri" w:cs="Times New Roman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26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71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Рама РЛК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Привод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ПР-00-7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Кронштейны и траверсы для монтажа рамы и привода на железобетонной опоре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4 хомута, по 1 кронштейну на 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Сборные соединительные тяги от разъединителя к приводу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(хомуты, кронштейны, метизы, комплект ключей, регулировочные шайбы, тяга соединительная)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1 комплекту на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eastAsia="en-US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544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- 2.7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Style w:val="Style13"/>
                <w:rFonts w:eastAsia="Calibri" w:ascii="Times New Roman" w:hAnsi="Times New Roman"/>
                <w:b w:val="false"/>
                <w:bCs w:val="false"/>
                <w:i w:val="false"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Style w:val="Style13"/>
                <w:rFonts w:eastAsia="Calibri" w:cs="Arial" w:ascii="Times New Roman" w:hAnsi="Times New Roman"/>
                <w:b/>
                <w:bCs/>
                <w:i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РЛНД-1-10 II/630 </w:t>
            </w:r>
            <w:r>
              <w:rPr>
                <w:rStyle w:val="Style13"/>
                <w:rFonts w:eastAsia="Calibri" w:ascii="Times New Roman" w:hAnsi="Times New Roman"/>
                <w:b w:val="false"/>
                <w:bCs w:val="false"/>
                <w:i w:val="false"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Style w:val="Style13"/>
                <w:rFonts w:eastAsia="Calibri" w:ascii="Times New Roman" w:hAnsi="Times New Roman"/>
                <w:b/>
                <w:bCs/>
                <w:i w:val="false"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Допустимое тяжение от проводов в горизонтальной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плоскости с учетом влияния ветра и гололеда, не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основания. Толщина стали, из которой изготавливается основание рамы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Медь с поперечным сечением не менее 100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РЛНД-1-10 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en-US" w:eastAsia="en-US" w:bidi="ar-SA"/>
              </w:rPr>
              <w:t>II</w:t>
            </w: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 (РА-8).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11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 (РА-8).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11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11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- 2.8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eastAsia="Calibri"/>
                <w:lang w:val="ru-RU" w:eastAsia="en-US" w:bidi="ar-SA"/>
              </w:rPr>
            </w:pPr>
            <w:r>
              <w:rPr>
                <w:rStyle w:val="Style13"/>
                <w:rFonts w:eastAsia="Calibri" w:cs="Arial" w:ascii="Liberation Serif" w:hAnsi="Liberation Serif"/>
                <w:b w:val="false"/>
                <w:bCs w:val="false"/>
                <w:i w:val="false"/>
                <w:iCs/>
                <w:color w:val="00000A"/>
                <w:sz w:val="20"/>
                <w:szCs w:val="20"/>
                <w:lang w:val="ru-RU" w:eastAsia="en-US" w:bidi="ar-SA"/>
              </w:rPr>
              <w:t>Разъединитель</w:t>
            </w:r>
            <w:r>
              <w:rPr>
                <w:rStyle w:val="Style13"/>
                <w:rFonts w:eastAsia="Calibri" w:cs="Arial" w:ascii="Liberation Serif" w:hAnsi="Liberation Serif"/>
                <w:b/>
                <w:bCs/>
                <w:i w:val="false"/>
                <w:iCs/>
                <w:color w:val="00000A"/>
                <w:sz w:val="20"/>
                <w:szCs w:val="20"/>
                <w:lang w:val="ru-RU" w:eastAsia="en-US" w:bidi="ar-SA"/>
              </w:rPr>
              <w:t xml:space="preserve"> РЛНД-1-10/400 УХЛ1 </w:t>
            </w:r>
            <w:r>
              <w:rPr>
                <w:rStyle w:val="Style13"/>
                <w:rFonts w:eastAsia="Calibri" w:cs="Arial" w:ascii="Liberation Serif" w:hAnsi="Liberation Serif"/>
                <w:b w:val="false"/>
                <w:bCs w:val="false"/>
                <w:i w:val="false"/>
                <w:iCs/>
                <w:color w:val="00000A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Style w:val="Style13"/>
                <w:rFonts w:eastAsia="Calibri" w:cs="Arial" w:ascii="Liberation Serif" w:hAnsi="Liberation Serif"/>
                <w:b/>
                <w:bCs/>
                <w:i w:val="false"/>
                <w:iCs/>
                <w:color w:val="00000A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Style13"/>
                <w:rFonts w:eastAsia="Calibri" w:cs="Liberation Serif;Times New Roma" w:ascii="Liberation Serif" w:hAnsi="Liberation Serif"/>
                <w:b/>
                <w:bCs/>
                <w:i w:val="false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ПРН-10М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lang w:val="ru-RU" w:eastAsia="en-US" w:bidi="ar-SA"/>
              </w:rPr>
              <w:t>Допустимое тяжение от проводов в горизонтальной плоскости с учетом влияния ветра и гололеда, не более,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Масса, нетто, кг,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en-US" w:eastAsia="en-US" w:bidi="ar-SA"/>
              </w:rPr>
              <w:t>44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" w:ascii="Liberation Serif;Times New Roma" w:hAnsi="Liberation Serif;Times New Roma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Liberation Serif;Times New Roma" w:ascii="Liberation Serif;Times New Roma" w:hAnsi="Liberation Serif;Times New Roma"/>
                <w:color w:val="00000A"/>
                <w:kern w:val="2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ascii="Liberation Serif" w:hAnsi="Liberation Serif" w:eastAsia="Calibri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Медь с поперечным сечением не менее 100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Liberation Serif" w:hAnsi="Liberation Serif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Разъединитель РЛНД-1-10/400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18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lang w:val="ru-RU" w:eastAsia="en-US" w:bidi="ar-SA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ПРН-10М</w:t>
            </w: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18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Вал привода разъединителя (РА-8)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ru-RU" w:eastAsia="en-US" w:bidi="ar-SA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крепления разъединителя (РА – 1 )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lang w:val="ru-RU" w:eastAsia="en-US" w:bidi="ar-SA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крепления привода (РА – 2)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РА – 4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Кронштейн РА – 5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iCs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kern w:val="2"/>
                <w:sz w:val="20"/>
                <w:szCs w:val="20"/>
                <w:lang w:val="ru-RU" w:eastAsia="en-US" w:bidi="ar-SA"/>
              </w:rPr>
              <w:t>Хомут Х-7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iCs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kern w:val="2"/>
                <w:sz w:val="20"/>
                <w:szCs w:val="20"/>
                <w:lang w:val="ru-RU" w:eastAsia="en-US" w:bidi="ar-SA"/>
              </w:rPr>
              <w:t>Хомут Х-8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color w:val="00000A"/>
                <w:kern w:val="0"/>
                <w:sz w:val="20"/>
                <w:szCs w:val="20"/>
                <w:lang w:val="ru-RU" w:eastAsia="en-US" w:bidi="ar-SA"/>
              </w:rPr>
              <w:t>Комплект на 18 разъединителей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 w:cs="Liberation Serif;Times New Roma"/>
                <w:kern w:val="2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kern w:val="2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b/>
                <w:iCs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b/>
                <w:iCs/>
                <w:kern w:val="0"/>
                <w:sz w:val="20"/>
                <w:szCs w:val="20"/>
                <w:lang w:val="ru-RU" w:eastAsia="en-US" w:bidi="ar-SA"/>
              </w:rPr>
              <w:t>Позиция - 2.9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kern w:val="0"/>
                <w:lang w:val="ru-RU" w:eastAsia="en-US" w:bidi="ar-SA"/>
              </w:rPr>
            </w:pPr>
            <w:r>
              <w:rPr>
                <w:rStyle w:val="Style13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Style w:val="Style13"/>
                <w:rFonts w:eastAsia="Times New Roman" w:cs="Arial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РЛНД-2-10Б/630 УХЛ1</w:t>
            </w:r>
            <w:r>
              <w:rPr>
                <w:rStyle w:val="Style13"/>
                <w:rFonts w:eastAsia="Times New Roman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 с приводом </w:t>
            </w:r>
            <w:r>
              <w:rPr>
                <w:rStyle w:val="Style13"/>
                <w:rFonts w:eastAsia="Times New Roman" w:cs="Arial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ПРНЗ-2-10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cs="Times New Roman"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Количество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  <w:r>
              <w:rPr>
                <w:rFonts w:eastAsia="Calibri" w:cs="Times New Roman" w:ascii="Liberation Serif" w:hAnsi="Liberation Serif"/>
                <w:iCs/>
                <w:color w:val="FF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A"/>
                <w:kern w:val="2"/>
                <w:sz w:val="20"/>
                <w:szCs w:val="20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Медь с поперечным сечением не менее 160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iCs/>
                <w:sz w:val="20"/>
                <w:szCs w:val="20"/>
                <w:shd w:fill="auto" w:val="clear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kern w:val="0"/>
                <w:lang w:val="ru-RU" w:eastAsia="en-US" w:bidi="ar-SA"/>
              </w:rPr>
              <w:t>Комплектация</w:t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Cs/>
                <w:kern w:val="0"/>
                <w:sz w:val="20"/>
                <w:szCs w:val="20"/>
                <w:lang w:val="ru-RU" w:eastAsia="ru-RU" w:bidi="ar-SA"/>
              </w:rPr>
              <w:t xml:space="preserve">Разъединитель </w:t>
            </w:r>
            <w:r>
              <w:rPr>
                <w:rFonts w:eastAsia="Times New Roman" w:cs="Arial" w:ascii="Liberation Serif" w:hAnsi="Liberation Serif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РЛНД-2-10Б/630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Times New Roman" w:cs="Arial" w:ascii="Liberation Serif" w:hAnsi="Liberation Serif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ПРНЗ-2-10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Вал привода разъединителя (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РА-8)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 (РА-8)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на 2 разъединителя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/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01" w:type="dxa"/>
            <w:gridSpan w:val="9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 xml:space="preserve">Позиция </w:t>
            </w:r>
            <w:r>
              <w:rPr>
                <w:rFonts w:eastAsia="Calibri" w:cs="Times New Roman" w:ascii="Times New Roman" w:hAnsi="Times New Roman"/>
                <w:b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3.1.1.</w:t>
            </w:r>
          </w:p>
        </w:tc>
        <w:tc>
          <w:tcPr>
            <w:tcW w:w="6400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Разъединитель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eastAsia="en-US"/>
              </w:rPr>
              <w:t>РЛНД-I,1-10/400Н</w:t>
            </w:r>
            <w:r>
              <w:rPr>
                <w:rFonts w:eastAsia="Times New Roman" w:ascii="Times New Roman" w:hAnsi="Times New Roman"/>
                <w:b/>
                <w:bCs/>
                <w:sz w:val="20"/>
                <w:szCs w:val="20"/>
              </w:rPr>
              <w:t xml:space="preserve"> УХЛ1 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</w:rPr>
              <w:t>с приводом</w:t>
            </w:r>
            <w:r>
              <w:rPr>
                <w:rFonts w:eastAsia="Times New Roman"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eastAsia="en-US"/>
              </w:rPr>
              <w:t xml:space="preserve">ПРНЗ-10 УХЛ1 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2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" w:ascii="Liberation Serif" w:hAnsi="Liberation Serif"/>
                <w:b w:val="false"/>
                <w:bCs w:val="false"/>
                <w:iCs/>
                <w:color w:val="00000A"/>
                <w:kern w:val="0"/>
                <w:sz w:val="18"/>
                <w:szCs w:val="20"/>
                <w:shd w:fill="auto" w:val="clear"/>
                <w:lang w:val="ru-RU" w:eastAsia="en-US" w:bidi="ar-SA"/>
              </w:rPr>
              <w:t>с неподвижным контактным выводом на поворотном изоляторе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Наличие заземлителя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1 </w:t>
            </w:r>
            <w:r>
              <w:rPr>
                <w:rFonts w:eastAsia="Calibri" w:cs="Arial" w:ascii="Times New Roman" w:hAnsi="Times New Roman"/>
                <w:vanish/>
                <w:kern w:val="0"/>
                <w:sz w:val="20"/>
                <w:szCs w:val="20"/>
                <w:lang w:val="ru-RU" w:eastAsia="en-US" w:bidi="ar-SA"/>
              </w:rPr>
              <w:t>колонкисо стороны поворотной колонки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20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Материал всех металлоконструкций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color w:val="000000"/>
                <w:u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000000"/>
                <w:kern w:val="0"/>
                <w:sz w:val="20"/>
                <w:szCs w:val="20"/>
                <w:u w:val="none"/>
                <w:lang w:val="ru-RU" w:eastAsia="ru-RU" w:bidi="ar-SA"/>
              </w:rPr>
              <w:t>Металлические части рамы разъединителя защищены горячим оцинкованием.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основания.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Толщина стали, из которой изготавливаются рама и рычаги приводов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Разъединитель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РЛНД-I,1-10/400Н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val="ru-RU" w:eastAsia="en-US" w:bidi="ar-SA"/>
              </w:rPr>
              <w:t xml:space="preserve">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Вал привода ЗН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 РА-8 длиной 6200 мм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1.</w:t>
            </w:r>
          </w:p>
        </w:tc>
        <w:tc>
          <w:tcPr>
            <w:tcW w:w="1701" w:type="dxa"/>
            <w:gridSpan w:val="9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 xml:space="preserve">Позиция </w:t>
            </w:r>
            <w:r>
              <w:rPr>
                <w:rFonts w:eastAsia="Calibri" w:cs="Times New Roman" w:ascii="Times New Roman" w:hAnsi="Times New Roman"/>
                <w:b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3.1.2.</w:t>
            </w:r>
          </w:p>
        </w:tc>
        <w:tc>
          <w:tcPr>
            <w:tcW w:w="6400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i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РВФЗ-10/630-II-II УХЛ2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FFFF00" w:val="clear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shd w:fill="FFFF00" w:val="clear"/>
                <w:lang w:val="ru-RU" w:eastAsia="en-US" w:bidi="ar-SA"/>
              </w:rPr>
              <w:br/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50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8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  <w:shd w:fill="FFFF00" w:val="clear"/>
              </w:rPr>
            </w:pPr>
            <w:r>
              <w:rPr>
                <w:rFonts w:ascii="Liberation Serif" w:hAnsi="Liberation Serif"/>
                <w:sz w:val="20"/>
                <w:szCs w:val="20"/>
                <w:shd w:fill="FFFF00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Усилие, прикладываемое к рукоятке привода, при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оперировании разъединителем и заземлителем, Н, не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250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Испытательное одноминутное напряжение промышленной частоты, кВ: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относительно земли и между полюсами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между разомкнутыми контактами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/>
                <w:kern w:val="0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42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48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11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Испытательное  напряжение грозового импульса, кВ: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относительно земли и между полюсами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между разомкнутыми контактами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75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85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12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13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14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Разъединитель в сборе РВФЗ-10/630-II-II УХЛ2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Привод ручной ПР-10 У2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0"/>
                <w:szCs w:val="20"/>
                <w:lang w:val="ru-RU" w:eastAsia="en-US" w:bidi="ar-SA"/>
              </w:rPr>
              <w:t>Комплект соединительных элементов (вилка ВГ-21/16, — вилка ВП-21/16, кулиса приварная большая для вала токоведущих ножей, кулиса приварная малая для вала заземляющих ножей)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/>
                <w:kern w:val="0"/>
                <w:lang w:val="ru-RU" w:bidi="ar-SA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 xml:space="preserve">Позиция </w:t>
            </w:r>
            <w:r>
              <w:rPr>
                <w:rFonts w:eastAsia="Calibri" w:cs="Times New Roman" w:ascii="Times New Roman" w:hAnsi="Times New Roman"/>
                <w:b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3.1.3.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РЛК-6/400 УХЛ </w:t>
            </w: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с приводом</w:t>
            </w:r>
            <w:r>
              <w:rPr>
                <w:rFonts w:eastAsia="Calibri" w:cs="" w:ascii="Times New Roman" w:hAnsi="Times New Roman"/>
                <w:b/>
                <w:bCs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ПР-00-7УХЛ1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6(10)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8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  <w:shd w:fill="FFFF00" w:val="clear"/>
              </w:rPr>
            </w:pPr>
            <w:r>
              <w:rPr>
                <w:rFonts w:ascii="Liberation Serif" w:hAnsi="Liberation Serif"/>
                <w:sz w:val="20"/>
                <w:szCs w:val="20"/>
                <w:shd w:fill="FFFF00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Трёхполюсный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Без заземлителей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11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привода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Ручной ПР-00-7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12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установки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Горизонтальная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13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Рама разъединителя в процессе эксплуатации (при оперировании) должна оставаться жесткой и недеформируемой. </w:t>
            </w:r>
            <w:r>
              <w:rPr>
                <w:rFonts w:eastAsia="Calibri" w:cs="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Обеспечить резьбу с двух сторон тяги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239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14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lang w:val="ru-RU" w:eastAsia="en-US" w:bidi="ar-SA"/>
              </w:rPr>
              <w:t>Разъединитель РЛК-6/400 УХЛ с приводом ПР-00-7УХЛ1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Рама РЛК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8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Кронштейны и траверсы для монтажа рамы и привода на железобетонной опоре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4 хомута, по 1 кронштейну на 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0"/>
                <w:szCs w:val="20"/>
                <w:lang w:val="ru-RU" w:eastAsia="en-US" w:bidi="ar-SA"/>
              </w:rPr>
              <w:t>Сборные соединительные тяги от разъединителя к приводу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18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Комплект (хомуты, кронштейны, метизы, комплект ключей, регулировочные шайбы, тяга соединительная)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По 1 комплекту на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 xml:space="preserve">Позиция </w:t>
            </w:r>
            <w:r>
              <w:rPr>
                <w:rFonts w:eastAsia="Calibri" w:cs="Times New Roman" w:ascii="Times New Roman" w:hAnsi="Times New Roman"/>
                <w:b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3.1.4.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i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РЛК-10.IV/400 УХЛ1 </w:t>
            </w:r>
            <w:r>
              <w:rPr>
                <w:rFonts w:eastAsia="Calibri" w:cs="" w:ascii="Times New Roman" w:hAnsi="Times New Roman"/>
                <w:b w:val="false"/>
                <w:bCs w:val="false"/>
                <w:i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 w:ascii="Times New Roman" w:hAnsi="Times New Roman"/>
                <w:b/>
                <w:bCs/>
                <w:i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ПР-00-7УХЛ1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Трёхполюсный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Без заземлителей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11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Тип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Ленточная (из медных лент) с хомутами каждые 3 см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12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Тип привода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Ручной ПР-00-7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13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Тип установки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Горизонтальная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14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Материал всех металлоконструкций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Arial" w:ascii="Liberation Serif" w:hAnsi="Liberation Serif"/>
                <w:iCs/>
                <w:kern w:val="0"/>
                <w:sz w:val="18"/>
                <w:szCs w:val="20"/>
                <w:lang w:val="ru-RU" w:eastAsia="en-US" w:bidi="ar-SA"/>
              </w:rPr>
              <w:t xml:space="preserve">металл </w:t>
            </w:r>
            <w:r>
              <w:rPr>
                <w:rFonts w:eastAsia="Calibri" w:cs="Arial" w:ascii="Liberation Serif" w:hAnsi="Liberation Serif"/>
                <w:iCs/>
                <w:kern w:val="0"/>
                <w:sz w:val="18"/>
                <w:szCs w:val="20"/>
                <w:u w:val="single"/>
                <w:lang w:val="ru-RU" w:eastAsia="en-US" w:bidi="ar-SA"/>
              </w:rPr>
              <w:t>с покрытием из горячего оцинкования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18"/>
                <w:szCs w:val="20"/>
                <w:lang w:val="ru-RU" w:eastAsia="en-US" w:bidi="ar-SA"/>
              </w:rPr>
              <w:t>Обеспечить резьбу с двух сторон тяги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Разъединитель, РЛК-10.IV/400 УХЛ с приводом ПР-00-7УХЛ1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18"/>
                <w:szCs w:val="20"/>
                <w:lang w:val="ru-RU" w:eastAsia="en-US" w:bidi="ar-SA"/>
              </w:rPr>
              <w:t>Рама РЛК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18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Привод ПР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Кронштейны и траверсы для монтажа рамы и привода на железобетонной опоре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По 4 хомута, по 1 кронштейну на 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18"/>
                <w:szCs w:val="20"/>
                <w:lang w:val="ru-RU" w:eastAsia="en-US" w:bidi="ar-SA"/>
              </w:rPr>
              <w:t>Сборные соединительные тяги от разъединителя к приводу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по 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21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Комплект (хомуты, кронштейны, метизы, комплект ключей, регулировочные шайбы, тяга соединительная)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Calibri"/>
                <w:lang w:eastAsia="en-US"/>
              </w:rPr>
            </w:pPr>
            <w:r>
              <w:rPr>
                <w:rFonts w:eastAsia="Calibri" w:cs="" w:ascii="Liberation Serif" w:hAnsi="Liberation Serif"/>
                <w:kern w:val="0"/>
                <w:sz w:val="18"/>
                <w:szCs w:val="20"/>
                <w:lang w:val="ru-RU" w:eastAsia="en-US" w:bidi="ar-SA"/>
              </w:rPr>
              <w:t>По 1 комплекту на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1.</w:t>
            </w:r>
          </w:p>
        </w:tc>
        <w:tc>
          <w:tcPr>
            <w:tcW w:w="1526" w:type="dxa"/>
            <w:gridSpan w:val="8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iCs/>
                <w:kern w:val="0"/>
                <w:sz w:val="20"/>
                <w:szCs w:val="20"/>
                <w:lang w:val="ru-RU" w:eastAsia="en-US" w:bidi="ar-SA"/>
              </w:rPr>
              <w:t xml:space="preserve">Позиция </w:t>
            </w:r>
            <w:r>
              <w:rPr>
                <w:rFonts w:eastAsia="Calibri" w:cs="Times New Roman" w:ascii="Times New Roman" w:hAnsi="Times New Roman"/>
                <w:b/>
                <w:iCs/>
                <w:color w:val="000000"/>
                <w:kern w:val="0"/>
                <w:sz w:val="20"/>
                <w:szCs w:val="20"/>
                <w:lang w:val="ru-RU" w:eastAsia="en-US" w:bidi="ar-SA"/>
              </w:rPr>
              <w:t>3.1.5.</w:t>
            </w:r>
          </w:p>
        </w:tc>
        <w:tc>
          <w:tcPr>
            <w:tcW w:w="6575" w:type="dxa"/>
            <w:gridSpan w:val="5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РЛНД.2-10Б/630 УХЛ1 </w:t>
            </w:r>
            <w:r>
              <w:rPr>
                <w:rFonts w:eastAsia="Calibri" w:cs="" w:ascii="Times New Roman" w:hAnsi="Times New Roman"/>
                <w:b w:val="false"/>
                <w:bCs w:val="false"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 w:ascii="Times New Roman" w:hAnsi="Times New Roman"/>
                <w:b/>
                <w:bCs/>
                <w:color w:val="0C0B0B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cs="Times New Roman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Допустимое тяжение от проводов в горизонтальной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плоскости с учетом влияния ветра и гололеда, не</w:t>
            </w: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11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12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13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14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" w:ascii="Liberation Serif" w:hAnsi="Liberation Serif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15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C0B0B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i w:val="false"/>
                <w:iCs/>
                <w:strike w:val="false"/>
                <w:dstrike w:val="false"/>
                <w:outline w:val="false"/>
                <w:shadow w:val="false"/>
                <w:color w:val="0C0B0B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 РЛНД.2-10Б/630 УХЛ1 </w:t>
            </w:r>
            <w:r>
              <w:rPr>
                <w:rFonts w:eastAsia="Calibri" w:cs="" w:ascii="Times New Roman" w:hAnsi="Times New Roman"/>
                <w:b w:val="false"/>
                <w:bCs w:val="false"/>
                <w:i w:val="false"/>
                <w:iCs/>
                <w:strike w:val="false"/>
                <w:dstrike w:val="false"/>
                <w:outline w:val="false"/>
                <w:shadow w:val="false"/>
                <w:color w:val="0C0B0B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с приводом</w:t>
            </w:r>
            <w:r>
              <w:rPr>
                <w:rFonts w:eastAsia="Calibri" w:cs="" w:ascii="Times New Roman" w:hAnsi="Times New Roman"/>
                <w:b/>
                <w:bCs/>
                <w:i w:val="false"/>
                <w:iCs/>
                <w:strike w:val="false"/>
                <w:dstrike w:val="false"/>
                <w:outline w:val="false"/>
                <w:shadow w:val="false"/>
                <w:color w:val="0C0B0B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16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ПРНЗ-2-10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17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18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19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20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bidi w:val="0"/>
              <w:spacing w:lineRule="auto" w:line="240" w:before="0" w:after="0"/>
              <w:ind w:left="0" w:right="0" w:firstLine="5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112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3.2.1.</w:t>
            </w:r>
          </w:p>
        </w:tc>
        <w:tc>
          <w:tcPr>
            <w:tcW w:w="6975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Разъединитель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РВЗ-1б-10/630 МУХЛ2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с приводом</w:t>
            </w:r>
            <w:r>
              <w:rPr>
                <w:rFonts w:eastAsia="Times New Roman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ПР-З У3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Время протекания сквозного тока, с: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для главных ножей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изоляции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360" w:leader="none"/>
              </w:tabs>
              <w:spacing w:lineRule="auto" w:line="192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фарфоровая категория исполнения Б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 РВЗ-1б-10/630 МУХЛ2 10000В 630А 3 полюса УХЛ2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Привод ручной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ПР-З У3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Привод ПР-3 У3 (исключить применение пластиковых деталей, силовые контакты (подвижные и неподвижные), а также дугогасящие ножи применить из цветных металлов)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2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3.2.2.</w:t>
            </w:r>
          </w:p>
        </w:tc>
        <w:tc>
          <w:tcPr>
            <w:tcW w:w="6975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 xml:space="preserve">Разъединитель </w:t>
            </w:r>
            <w:r>
              <w:rPr>
                <w:rStyle w:val="Style13"/>
                <w:rFonts w:eastAsia="Calibri" w:cs="Arial" w:ascii="Times New Roman" w:hAnsi="Times New Roman"/>
                <w:b/>
                <w:bCs/>
                <w:i w:val="false"/>
                <w:iCs w:val="false"/>
                <w:color w:val="00000A"/>
                <w:kern w:val="0"/>
                <w:sz w:val="22"/>
                <w:szCs w:val="22"/>
                <w:lang w:eastAsia="en-US"/>
              </w:rPr>
              <w:t>РЛНД-1,1-10/400Н УХЛ1</w:t>
            </w:r>
            <w:r>
              <w:rPr>
                <w:rStyle w:val="Style13"/>
                <w:rFonts w:ascii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Style13"/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</w:rPr>
              <w:t>с приводом</w:t>
            </w:r>
            <w:r>
              <w:rPr>
                <w:rStyle w:val="Style13"/>
                <w:rFonts w:ascii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 xml:space="preserve"> 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36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Время протекания сквозного тока, с: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для главных ножей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cs="Arial" w:ascii="Liberation Serif" w:hAnsi="Liberation Serif"/>
                <w:sz w:val="20"/>
                <w:szCs w:val="20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sz w:val="20"/>
                <w:szCs w:val="20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РЛНД-1.1-10 /400 УХЛ1 10000В 400А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Привод ручной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eastAsia="Calibri" w:eastAsiaTheme="minorHAnsi"/>
                <w:sz w:val="20"/>
                <w:szCs w:val="20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9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720" w:hanging="0"/>
              <w:contextualSpacing/>
              <w:jc w:val="left"/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2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3.2.3.</w:t>
            </w:r>
          </w:p>
        </w:tc>
        <w:tc>
          <w:tcPr>
            <w:tcW w:w="6975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 xml:space="preserve">Разъединитель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РЛНД-1-10Б/630 УХЛ1</w:t>
            </w:r>
            <w:r>
              <w:rPr>
                <w:rFonts w:eastAsia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>с приводом</w:t>
            </w:r>
            <w:r>
              <w:rPr>
                <w:rFonts w:eastAsia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Style13"/>
                <w:rFonts w:eastAsia="Times New Roman" w:ascii="Times New Roman" w:hAnsi="Times New Roman"/>
                <w:b/>
                <w:bCs/>
                <w:i w:val="false"/>
                <w:iCs w:val="false"/>
                <w:color w:val="000000"/>
                <w:sz w:val="22"/>
                <w:szCs w:val="22"/>
              </w:rPr>
              <w:t>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Время протекания сквозного тока, с: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для главных ножей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cs="Arial" w:ascii="Liberation Serif" w:hAnsi="Liberation Serif"/>
                <w:sz w:val="20"/>
                <w:szCs w:val="20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507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15.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РЛНД-1-10Б/630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Привод ручной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ПРНЗ-10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eastAsiaTheme="minorHAnsi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2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hd w:fill="auto" w:val="clear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hd w:fill="auto" w:val="clear"/>
                <w:lang w:val="ru-RU" w:eastAsia="en-US" w:bidi="ar-SA"/>
              </w:rPr>
              <w:t>3.2.4.</w:t>
            </w:r>
          </w:p>
        </w:tc>
        <w:tc>
          <w:tcPr>
            <w:tcW w:w="6975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Calibri" w:cs="Liberation Serif;Times New Roman" w:ascii="Liberation Serif;Times New Roman" w:hAnsi="Liberation Serif;Times New Roman" w:eastAsiaTheme="minorHAnsi"/>
                <w:b w:val="false"/>
                <w:bCs w:val="false"/>
                <w:iCs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Liberation Serif;Times New Roman" w:ascii="Liberation Serif;Times New Roman" w:hAnsi="Liberation Serif;Times New Roman" w:eastAsiaTheme="minorHAnsi"/>
                <w:b/>
                <w:bCs/>
                <w:iCs/>
                <w:kern w:val="2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Arial" w:ascii="Liberation Serif;Times New Roman" w:hAnsi="Liberation Serif;Times New Roman"/>
                <w:b/>
                <w:bCs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РЛНД-1-10 II/400 УХЛ1</w:t>
            </w:r>
            <w:r>
              <w:rPr>
                <w:rFonts w:eastAsia="Calibri" w:cs="Liberation Serif;Times New Roman" w:ascii="Liberation Serif;Times New Roman" w:hAnsi="Liberation Serif;Times New Roman" w:eastAsiaTheme="minorHAnsi"/>
                <w:b/>
                <w:bCs/>
                <w:iCs/>
                <w:kern w:val="2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Liberation Serif;Times New Roman" w:ascii="Liberation Serif;Times New Roman" w:hAnsi="Liberation Serif;Times New Roman" w:eastAsiaTheme="minorHAnsi"/>
                <w:b w:val="false"/>
                <w:bCs w:val="false"/>
                <w:iCs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Liberation Serif;Times New Roman" w:ascii="Liberation Serif;Times New Roman" w:hAnsi="Liberation Serif;Times New Roman" w:eastAsiaTheme="minorHAnsi"/>
                <w:b/>
                <w:bCs/>
                <w:iCs/>
                <w:kern w:val="2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Style13"/>
                <w:rFonts w:eastAsia="Times New Roman" w:cs="Liberation Serif;Times New Roman" w:ascii="Liberation Serif;Times New Roman" w:hAnsi="Liberation Serif;Times New Roman"/>
                <w:b/>
                <w:bCs/>
                <w:i w:val="false"/>
                <w:iCs w:val="false"/>
                <w:color w:val="000000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Liberation Serif" w:hAnsi="Liberation Serif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Liberation Serif" w:hAnsi="Liberation Serif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Допустимое тяжение от проводов в горизонтальной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плоскости с учетом влияния ветра и гололеда, не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Полимер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kern w:val="0"/>
                <w:shd w:fill="auto" w:val="clear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РЛНД-I.1-10 II/400 УХЛ1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 шт.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Times New Roman" w:ascii="Liberation Serif" w:hAnsi="Liberation Serif"/>
                <w:b w:val="false"/>
                <w:i w:val="false"/>
                <w:iCs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37" w:hanging="77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7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hd w:fill="auto" w:val="clear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hd w:fill="auto" w:val="clear"/>
                <w:lang w:val="ru-RU" w:eastAsia="en-US" w:bidi="ar-SA"/>
              </w:rPr>
              <w:t>3.2.5.</w:t>
            </w:r>
          </w:p>
        </w:tc>
        <w:tc>
          <w:tcPr>
            <w:tcW w:w="6974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ascii="Times New Roman" w:hAnsi="Times New Roman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РЛК-10.IV/400 УХЛ1 </w:t>
            </w:r>
            <w:r>
              <w:rPr>
                <w:rFonts w:eastAsia="Calibri" w:cs="" w:ascii="Times New Roman" w:hAnsi="Times New Roman"/>
                <w:b w:val="false"/>
                <w:b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" w:ascii="Times New Roman" w:hAnsi="Times New Roman"/>
                <w:b/>
                <w:bCs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ПР-00-7УХЛ1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Трёхполюсный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Без заземлителей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Тип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Ленточная (из медных лент) с хомутами каждые 3 см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Тип привода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Ручной ПР-00-7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Тип установки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Горизонтальная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Материал всех металлоконструкций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cs="Arial" w:ascii="Liberation Serif" w:hAnsi="Liberation Serif"/>
                <w:iCs/>
                <w:sz w:val="20"/>
                <w:szCs w:val="20"/>
                <w:lang w:eastAsia="en-US"/>
              </w:rPr>
              <w:t xml:space="preserve">металл </w:t>
            </w:r>
            <w:r>
              <w:rPr>
                <w:rFonts w:eastAsia="Calibri" w:cs="Arial" w:ascii="Liberation Serif" w:hAnsi="Liberation Serif"/>
                <w:iCs/>
                <w:sz w:val="20"/>
                <w:szCs w:val="20"/>
                <w:u w:val="single"/>
                <w:lang w:eastAsia="en-US"/>
              </w:rPr>
              <w:t>с покрытием из горячего оцинкования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>Обеспечить резьбу с двух сторон тяги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hd w:fill="auto" w:val="clear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Разъединитель, РЛК-10.IV/400 УХЛ с приводом ПР-00-7УХЛ1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>Рама РЛК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Привод ПР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Кронштейны и траверсы для монтажа рамы и привода на железобетонной опоре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По 4 хомута, по 1 кронштейну на 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>Сборные соединительные тяги от разъединителя к приводу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по 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Комплект (хомуты, кронштейны, метизы, комплект ключей, регулировочные шайбы, тяга соединительная)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По 1 комплекту на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7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hd w:fill="auto" w:val="clear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hd w:fill="auto" w:val="clear"/>
                <w:lang w:val="ru-RU" w:eastAsia="en-US" w:bidi="ar-SA"/>
              </w:rPr>
              <w:t>3.2.6.</w:t>
            </w:r>
          </w:p>
        </w:tc>
        <w:tc>
          <w:tcPr>
            <w:tcW w:w="6974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Разъединитель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РЛНД-I.1-10Б/200 УХЛ1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с приводом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Style w:val="Style13"/>
                <w:rFonts w:eastAsia="Times New Roman" w:cs="Liberation Serif;Times New Roman" w:ascii="Times New Roman" w:hAnsi="Times New Roman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lang w:val="ru-RU" w:eastAsia="en-US" w:bidi="ar-SA"/>
              </w:rPr>
              <w:t>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6,3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15,75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Время протекания сквозного тока, с: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для главных ножей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cs="Arial" w:ascii="Liberation Serif" w:hAnsi="Liberation Serif"/>
                <w:sz w:val="20"/>
                <w:szCs w:val="20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hd w:fill="auto" w:val="clear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 РЛНД-I.1-10Б /200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Привод ручной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7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hd w:fill="auto" w:val="clear"/>
                <w:lang w:val="ru-RU" w:eastAsia="en-US" w:bidi="ar-SA"/>
              </w:rPr>
              <w:t xml:space="preserve">Позиция 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hd w:fill="auto" w:val="clear"/>
                <w:lang w:val="ru-RU" w:eastAsia="en-US" w:bidi="ar-SA"/>
              </w:rPr>
              <w:t>3.2.7.</w:t>
            </w:r>
          </w:p>
        </w:tc>
        <w:tc>
          <w:tcPr>
            <w:tcW w:w="6974" w:type="dxa"/>
            <w:gridSpan w:val="11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Style w:val="Style13"/>
                <w:rFonts w:eastAsia="Calibri" w:cs="" w:ascii="Times New Roman" w:hAnsi="Times New Roman"/>
                <w:b w:val="false"/>
                <w:bCs w:val="false"/>
                <w:i w:val="false"/>
                <w:iCs w:val="false"/>
                <w:color w:val="0C0B0B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Style w:val="Style13"/>
                <w:rFonts w:eastAsia="Calibri" w:cs="" w:ascii="Times New Roman" w:hAnsi="Times New Roman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РЛНД.2-10Б/630 УХЛ1 </w:t>
            </w:r>
            <w:r>
              <w:rPr>
                <w:rStyle w:val="Style13"/>
                <w:rFonts w:eastAsia="Calibri" w:cs="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Style w:val="Style13"/>
                <w:rFonts w:eastAsia="Calibri" w:cs="" w:ascii="Times New Roman" w:hAnsi="Times New Roman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ПРНЗ-2-10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hd w:fill="auto" w:val="clear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  <w:shd w:fill="auto" w:val="clear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Время протекания сквозного тока, с: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- для главных ножей 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</w:t>
            </w:r>
          </w:p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менее,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cs="Arial" w:ascii="Liberation Serif" w:hAnsi="Liberation Serif"/>
                <w:sz w:val="20"/>
                <w:szCs w:val="20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 Толщина стали, из которой изготавливается рама должна быть не менее 4 мм.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Style w:val="Markedcontent"/>
                <w:rFonts w:eastAsia="Calibri" w:ascii="Liberation Serif" w:hAnsi="Liberation Serif"/>
                <w:sz w:val="20"/>
                <w:szCs w:val="20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br/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hd w:fill="auto" w:val="clear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Разъединитель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РЛНД.2-10Б/630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 xml:space="preserve">Привод ручной </w:t>
            </w:r>
            <w:r>
              <w:rPr>
                <w:rFonts w:eastAsia="Calibri" w:ascii="Liberation Serif" w:hAnsi="Liberation Serif"/>
                <w:iCs/>
                <w:sz w:val="20"/>
                <w:szCs w:val="20"/>
                <w:lang w:eastAsia="en-US"/>
              </w:rPr>
              <w:t xml:space="preserve"> ПРНЗ-2-10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32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16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7" w:hanging="0"/>
              <w:contextualSpacing/>
              <w:jc w:val="left"/>
              <w:rPr>
                <w:rFonts w:ascii="Times New Roman" w:hAnsi="Times New Roman"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eastAsiaTheme="minorHAnsi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Calibri" w:ascii="Liberation Serif" w:hAnsi="Liberation Serif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244" w:type="dxa"/>
            <w:gridSpan w:val="5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>Позиция 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.1.</w:t>
            </w:r>
          </w:p>
        </w:tc>
        <w:tc>
          <w:tcPr>
            <w:tcW w:w="6857" w:type="dxa"/>
            <w:gridSpan w:val="8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Fonts w:eastAsia="Times New Roman" w:cs="" w:ascii="Times New Roman" w:hAnsi="Times New Roman" w:cstheme="minorBidi"/>
                <w:b/>
                <w:bCs/>
                <w:sz w:val="22"/>
                <w:szCs w:val="22"/>
                <w:shd w:fill="auto" w:val="clear"/>
              </w:rPr>
              <w:t xml:space="preserve">РВЗ-1Б-10/630М УХЛ2 </w:t>
            </w:r>
            <w:r>
              <w:rPr>
                <w:rFonts w:eastAsia="Times New Roman" w:cs="" w:ascii="Times New Roman" w:hAnsi="Times New Roman" w:cstheme="minorBidi"/>
                <w:b w:val="false"/>
                <w:bCs w:val="false"/>
                <w:i w:val="false"/>
                <w:iCs w:val="false"/>
                <w:sz w:val="22"/>
                <w:szCs w:val="22"/>
                <w:shd w:fill="auto" w:val="clear"/>
              </w:rPr>
              <w:t>с приводом</w:t>
            </w:r>
            <w:r>
              <w:rPr>
                <w:rFonts w:eastAsia="Times New Roman" w:cs="" w:ascii="Times New Roman" w:hAnsi="Times New Roman" w:cstheme="minorBidi"/>
                <w:b/>
                <w:bCs/>
                <w:sz w:val="22"/>
                <w:szCs w:val="22"/>
                <w:shd w:fill="auto" w:val="clear"/>
              </w:rPr>
              <w:t xml:space="preserve"> ПР-3 У3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Наибольшее рабочее напряжение, 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spacing w:lineRule="auto" w:line="192"/>
              <w:ind w:lef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Тип разъединителя по количеству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Трёхполюсный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Время протекание термической стойкости: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- для главных ножей, с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- для заземлителей, с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Установленный ресурс по механической прочности, циклов ВО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Сопротивление токоведущего контура, мкОм,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Усилие, прикладываемое к рукоятке привода при оперировании разъединителем, Н,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bidi w:val="0"/>
              <w:spacing w:lineRule="auto" w:line="192" w:before="0" w:after="0"/>
              <w:ind w:left="0" w:hanging="0"/>
              <w:contextualSpacing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245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2"/>
                <w:u w:val="none"/>
                <w:shd w:fill="auto" w:val="clear"/>
                <w:em w:val="none"/>
                <w:lang w:val="ru-RU" w:eastAsia="en-US" w:bidi="ar-SA"/>
              </w:rPr>
              <w:t xml:space="preserve">Разъединитель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РВЗ-1Б-10/630М УХЛ2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18"/>
                <w:szCs w:val="20"/>
                <w:shd w:fill="auto" w:val="clear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Привод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ПР-3 У3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Комплект крепежных деталей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комплекта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 шт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Описание и инструкция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По 1 экземпляру на разъединитель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241" w:type="dxa"/>
            <w:gridSpan w:val="4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>Позиция 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.2.</w:t>
            </w:r>
          </w:p>
        </w:tc>
        <w:tc>
          <w:tcPr>
            <w:tcW w:w="6860" w:type="dxa"/>
            <w:gridSpan w:val="9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Liberation Serif" w:hAnsi="Liberation Serif"/>
              </w:rPr>
            </w:pPr>
            <w:r>
              <w:rPr>
                <w:rFonts w:eastAsia="Times New Roman" w:ascii="Liberation Serif" w:hAnsi="Liberation Serif"/>
                <w:b w:val="false"/>
                <w:bCs w:val="false"/>
                <w:sz w:val="22"/>
                <w:szCs w:val="22"/>
                <w:shd w:fill="auto" w:val="clear"/>
              </w:rPr>
              <w:t xml:space="preserve">Разъединитель </w:t>
            </w:r>
            <w:r>
              <w:rPr>
                <w:rFonts w:eastAsia="Calibri" w:cs="Arial" w:ascii="Liberation Serif" w:hAnsi="Liberation Serif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РЛНД-1,1-10/400Н</w:t>
            </w:r>
            <w:r>
              <w:rPr>
                <w:rFonts w:eastAsia="Times New Roman" w:ascii="Liberation Serif" w:hAnsi="Liberation Serif"/>
                <w:b/>
                <w:bCs/>
                <w:sz w:val="22"/>
                <w:szCs w:val="22"/>
                <w:shd w:fill="auto" w:val="clear"/>
              </w:rPr>
              <w:t xml:space="preserve"> УХЛ1 </w:t>
            </w:r>
            <w:r>
              <w:rPr>
                <w:rFonts w:eastAsia="Times New Roman" w:ascii="Liberation Serif" w:hAnsi="Liberation Serif"/>
                <w:b w:val="false"/>
                <w:bCs w:val="false"/>
                <w:sz w:val="22"/>
                <w:szCs w:val="22"/>
                <w:shd w:fill="auto" w:val="clear"/>
              </w:rPr>
              <w:t>с приводом</w:t>
            </w:r>
            <w:r>
              <w:rPr>
                <w:rFonts w:eastAsia="Times New Roman" w:ascii="Liberation Serif" w:hAnsi="Liberation Serif"/>
                <w:b/>
                <w:bCs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bCs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 неподвижным контактным выводом на поворотном изоляторе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Наличие заземлителя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1 </w:t>
            </w:r>
            <w:r>
              <w:rPr>
                <w:rFonts w:eastAsia="Calibri" w:cs="Arial" w:ascii="Times New Roman" w:hAnsi="Times New Roman"/>
                <w:vanish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колонкисо стороны поворотной колонки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до 20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Материал всех металлоконструкций разъединителя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металл 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u w:val="single"/>
                <w:shd w:fill="auto" w:val="clear"/>
                <w:lang w:val="ru-RU" w:eastAsia="en-US" w:bidi="ar-SA"/>
              </w:rPr>
              <w:t>с покрытием из горячего оцинкования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Рама разъединителя должна представлять собой сварную конструкцию, состоящую из трёх параллельно расположенных швеллеров, к торцам которых приварены два уголка.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Толщина стали, из которой изготавливаются рама и рычаги приводов должна быть не менее 4 мм.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Рама разъединителя в процессе эксплуатации (при оперировании) должна оставаться жесткой и недеформируемой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для высоты установки 6500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РЛНД-1,1-10/400Н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Arial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ЗН (РА-8)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20,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Вал привода разъединителя (РА-8)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Кронштейн крепления разъединителя (РА – 1 )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Кронштейн крепления привода (РА – 2)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Кронштейн РА – 4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Кронштейн РА – 5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Хомут Х-7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left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Хомут Х-8 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0"/>
              <w:jc w:val="center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368" w:type="dxa"/>
            <w:gridSpan w:val="6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>Позиция 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3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</w:p>
        </w:tc>
        <w:tc>
          <w:tcPr>
            <w:tcW w:w="6733" w:type="dxa"/>
            <w:gridSpan w:val="7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rFonts w:ascii="Liberation Serif" w:hAnsi="Liberation Serif"/>
              </w:rPr>
            </w:pP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Arial" w:ascii="Liberation Serif" w:hAnsi="Liberation Serif"/>
                <w:b w:val="false"/>
                <w:bCs w:val="false"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РЛНД-1</w:t>
            </w:r>
            <w:r>
              <w:rPr>
                <w:rFonts w:eastAsia="Times New Roman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-10II/630 </w:t>
            </w:r>
            <w:r>
              <w:rPr>
                <w:rFonts w:eastAsia="Times New Roman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УХЛ1</w:t>
            </w:r>
            <w:r>
              <w:rPr>
                <w:rFonts w:eastAsia="Times New Roman" w:cs="Arial" w:ascii="Liberation Serif" w:hAnsi="Liberation Serif"/>
                <w:b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Times New Roman" w:cs="Arial" w:ascii="Liberation Serif" w:hAnsi="Liberation Serif"/>
                <w:b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ПРНЗ-10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/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Время протекания сквозного тока, с: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- для главных ножей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Количество полюсов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Наличие заземлителей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1 со стороны поворотной колонки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с неподвижным контактным выводом на поворотном изоляторе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/>
                <w:kern w:val="0"/>
                <w:sz w:val="20"/>
                <w:szCs w:val="20"/>
                <w:lang w:val="ru-RU" w:eastAsia="en-US" w:bidi="ar-SA"/>
              </w:rPr>
              <w:t>15</w:t>
            </w:r>
            <w:r>
              <w:rPr>
                <w:rFonts w:eastAsia="Calibri" w:cs="Arial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0"/>
                <w:szCs w:val="20"/>
                <w:shd w:fill="auto" w:val="clear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Разъединитель 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РЛНД-1-10II/630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Привод ручной </w:t>
            </w:r>
            <w:r>
              <w:rPr>
                <w:rFonts w:eastAsia="Times New Roman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13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737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368" w:type="dxa"/>
            <w:gridSpan w:val="6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>Позиция 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</w:p>
        </w:tc>
        <w:tc>
          <w:tcPr>
            <w:tcW w:w="6733" w:type="dxa"/>
            <w:gridSpan w:val="7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160"/>
              <w:jc w:val="left"/>
              <w:rPr/>
            </w:pPr>
            <w:r>
              <w:rPr>
                <w:rStyle w:val="Style13"/>
                <w:rFonts w:eastAsia="Calibri" w:cs="Arial" w:ascii="Liberation Serif" w:hAnsi="Liberation Serif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Разъединитель</w:t>
            </w:r>
            <w:r>
              <w:rPr>
                <w:rStyle w:val="Style13"/>
                <w:rFonts w:eastAsia="Calibri" w:cs="Arial" w:ascii="Liberation Serif" w:hAnsi="Liberation Serif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РЛНД-1-10/400 УХЛ1 </w:t>
            </w:r>
            <w:r>
              <w:rPr>
                <w:rStyle w:val="Style13"/>
                <w:rFonts w:eastAsia="Calibri" w:cs="Arial" w:ascii="Liberation Serif" w:hAnsi="Liberation Serif"/>
                <w:b w:val="false"/>
                <w:bCs w:val="false"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>с приводом</w:t>
            </w:r>
            <w:r>
              <w:rPr>
                <w:rStyle w:val="Style13"/>
                <w:rFonts w:eastAsia="Calibri" w:cs="Arial" w:ascii="Liberation Serif" w:hAnsi="Liberation Serif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 ПРН-10М У1</w:t>
            </w:r>
          </w:p>
          <w:p>
            <w:pPr>
              <w:pStyle w:val="Normal"/>
              <w:widowControl w:val="false"/>
              <w:spacing w:before="0" w:after="1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auto" w:val="clear"/>
              </w:rPr>
            </w:pPr>
            <w:r>
              <w:rPr/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  <w:highlight w:val="none"/>
                <w:shd w:fill="auto" w:val="clear"/>
                <w:lang w:eastAsia="en-US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Допустимое тяжение от проводов в горизонтальной плоскости с учетом влияния ветра и гололеда, не более,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Масса, нетто, кг,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val="en-US" w:eastAsia="en-US"/>
              </w:rPr>
              <w:t>44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РЛНД-1-10/400Н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Привод ручной ПРН-10М У1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4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368" w:type="dxa"/>
            <w:gridSpan w:val="6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lang w:val="ru-RU" w:eastAsia="en-US" w:bidi="ar-SA"/>
              </w:rPr>
              <w:t>Позиция 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lang w:val="ru-RU" w:eastAsia="en-US" w:bidi="ar-SA"/>
              </w:rPr>
              <w:t>.</w:t>
            </w:r>
          </w:p>
        </w:tc>
        <w:tc>
          <w:tcPr>
            <w:tcW w:w="6733" w:type="dxa"/>
            <w:gridSpan w:val="7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9" w:before="0" w:after="160"/>
              <w:jc w:val="left"/>
              <w:rPr>
                <w:rFonts w:ascii="Liberation Serif" w:hAnsi="Liberation Serif"/>
              </w:rPr>
            </w:pP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" w:ascii="Liberation Serif" w:hAnsi="Liberation Serif" w:cstheme="minorBidi" w:eastAsiaTheme="minorHAnsi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РЛНД-2-10Б/630 УХЛ1</w:t>
            </w:r>
            <w:r>
              <w:rPr>
                <w:rFonts w:eastAsia="Calibri" w:cs="" w:ascii="Liberation Serif" w:hAnsi="Liberation Serif" w:cstheme="minorBidi" w:eastAsiaTheme="minorHAnsi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Calibri" w:cs="Arial" w:ascii="Liberation Serif" w:hAnsi="Liberation Serif"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bCs/>
                <w:color w:val="00000A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ПРНЗ-2-10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12,5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31,5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Время протекания сквозного тока, с: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br/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 xml:space="preserve">- для главных ножей 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br/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 w:cstheme="minorBidi"/>
                <w:sz w:val="20"/>
                <w:szCs w:val="24"/>
                <w:highlight w:val="none"/>
                <w:shd w:fill="auto" w:val="clear"/>
                <w:lang w:eastAsia="en-US"/>
              </w:rPr>
            </w:pPr>
            <w:r>
              <w:rPr>
                <w:rFonts w:cs="" w:cstheme="minorBidi" w:ascii="Times New Roman" w:hAnsi="Times New Roman"/>
                <w:sz w:val="20"/>
                <w:szCs w:val="24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Допустимое тяжение от проводов в горизонтальной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плоскости с учетом влияния ветра и гололеда, не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 xml:space="preserve"> </w:t>
            </w: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>более, Н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200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Масса, нетто, кг, не более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44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Markedcontent"/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hd w:fill="auto" w:val="clear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8774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kern w:val="0"/>
                <w:sz w:val="20"/>
                <w:szCs w:val="20"/>
                <w:shd w:fill="auto" w:val="clear"/>
                <w:lang w:eastAsia="en-US"/>
              </w:rPr>
              <w:t>РЛНД-2-10Б/630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Привод ручной ПРНЗ-2-10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 xml:space="preserve">Вал привода ЗН (РА-8) </w:t>
            </w:r>
            <w:r>
              <w:rPr>
                <w:rFonts w:eastAsia="Calibri" w:cs="Times New Roman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 xml:space="preserve">Вал привода разъединителя (РА-8) </w:t>
            </w:r>
            <w:r>
              <w:rPr>
                <w:rFonts w:eastAsia="Calibri" w:cs="Times New Roman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Кронштейн крепления разъединителя (РА – 1 )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val="en-US" w:eastAsia="en-US"/>
              </w:rPr>
              <w:t>6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 xml:space="preserve">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Кронштейн крепления привода (РА – 2)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val="en-US" w:eastAsia="en-US"/>
              </w:rPr>
              <w:t>6</w:t>
            </w:r>
            <w:r>
              <w:rPr>
                <w:rFonts w:eastAsia="Calibri" w:cs="" w:ascii="Times New Roman" w:hAnsi="Times New Roman" w:cstheme="minorBidi" w:eastAsiaTheme="minorHAnsi"/>
                <w:kern w:val="0"/>
                <w:sz w:val="20"/>
                <w:szCs w:val="24"/>
                <w:shd w:fill="auto" w:val="clear"/>
                <w:lang w:eastAsia="en-US"/>
              </w:rPr>
              <w:t xml:space="preserve">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Кронштейн РА – 4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Кронштейн РА – 5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Хомут Х-7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18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Liberation Serif;Times New Roman" w:ascii="Liberation Serif;Times New Roman" w:hAnsi="Liberation Serif;Times New Roman"/>
                <w:iCs/>
                <w:kern w:val="2"/>
                <w:sz w:val="22"/>
                <w:szCs w:val="22"/>
                <w:shd w:fill="auto" w:val="clear"/>
                <w:lang w:val="ru-RU" w:eastAsia="en-US" w:bidi="ar-SA"/>
              </w:rPr>
              <w:t xml:space="preserve">Хомут Х-8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(3.407.1-143.8)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0"/>
                <w:szCs w:val="20"/>
                <w:shd w:fill="auto" w:val="clear"/>
                <w:lang w:eastAsia="en-US"/>
              </w:rPr>
              <w:t>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6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6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.1.</w:t>
            </w:r>
          </w:p>
        </w:tc>
        <w:tc>
          <w:tcPr>
            <w:tcW w:w="6975" w:type="dxa"/>
            <w:gridSpan w:val="12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Разъединитель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РЛНД-1,1-10/400 УХЛ1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с приводом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неподвижным контактным выводом на поворотном изоляторе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(гибкая связь)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>РЛНД-1,1-10/400Н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8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2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6973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Разъединитель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РВ-10/400 МУХЛ2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с приводом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ПР-З 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>УХЛ3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16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40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полимер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Вертикально-рубящего типа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0"/>
                <w:szCs w:val="20"/>
                <w:lang w:val="ru-RU" w:eastAsia="zh-CN" w:bidi="ar-SA"/>
              </w:rPr>
              <w:t>РВ-10/400М УХЛ2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0"/>
                <w:szCs w:val="20"/>
                <w:lang w:val="ru-RU" w:eastAsia="zh-CN" w:bidi="ar-SA"/>
              </w:rPr>
              <w:t>ПР-3 УХЛ3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8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3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6973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Разъединитель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РЛКВ-</w:t>
            </w:r>
            <w:r>
              <w:rPr>
                <w:rFonts w:eastAsia="Calibri" w:cs="Arial" w:ascii="Times New Roman" w:hAnsi="Times New Roman"/>
                <w:b/>
                <w:bCs/>
                <w:i w:val="false"/>
                <w:iCs w:val="false"/>
                <w:color w:val="00000A"/>
                <w:kern w:val="0"/>
                <w:sz w:val="22"/>
                <w:szCs w:val="22"/>
                <w:lang w:eastAsia="en-US"/>
              </w:rPr>
              <w:t xml:space="preserve">IV-10/630 </w:t>
            </w:r>
            <w:r>
              <w:rPr>
                <w:rFonts w:eastAsia="Calibri" w:cs="Arial" w:ascii="Times New Roman" w:hAnsi="Times New Roman"/>
                <w:b/>
                <w:bCs/>
                <w:i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УХЛ1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>с приводом</w:t>
            </w:r>
            <w:r>
              <w:rPr>
                <w:rFonts w:eastAsia="Calibri" w:cs="Arial" w:ascii="Times New Roman" w:hAnsi="Times New Roman"/>
                <w:b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 ПР-03-7 УХЛ1 </w:t>
            </w:r>
            <w:r>
              <w:rPr>
                <w:rFonts w:eastAsia="Calibri" w:cs="Arial" w:ascii="Times New Roman" w:hAnsi="Times New Roman"/>
                <w:b w:val="false"/>
                <w:bCs w:val="false"/>
                <w:iCs/>
                <w:color w:val="00000A"/>
                <w:kern w:val="0"/>
                <w:sz w:val="22"/>
                <w:szCs w:val="22"/>
                <w:lang w:eastAsia="en-US"/>
              </w:rPr>
              <w:t xml:space="preserve">и </w:t>
            </w:r>
            <w:r>
              <w:rPr>
                <w:rFonts w:eastAsia="Calibri" w:cs="Arial" w:ascii="Times New Roman" w:hAnsi="Times New Roman"/>
                <w:b/>
                <w:bCs/>
                <w:iCs/>
                <w:color w:val="00000A"/>
                <w:kern w:val="0"/>
                <w:sz w:val="22"/>
                <w:szCs w:val="22"/>
                <w:lang w:eastAsia="en-US"/>
              </w:rPr>
              <w:t>КМЧ Н=6500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Качающегося типа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РЛКВ-IV-10/630 УХЛ1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Привод ручной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>ПР-03-7 УХЛ1 и КМЧ Н=6500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8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4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6973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ascii="Liberation Serif" w:hAnsi="Liberation Serif"/>
                <w:b w:val="false"/>
                <w:bCs w:val="false"/>
              </w:rPr>
              <w:t>Разъединитель</w:t>
            </w:r>
            <w:r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lang w:eastAsia="en-US"/>
              </w:rPr>
              <w:t xml:space="preserve">РЛНД-1-10 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lang w:eastAsia="en-US"/>
              </w:rPr>
              <w:t>II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lang w:eastAsia="en-US"/>
              </w:rPr>
              <w:t>/400 УХЛ1</w:t>
            </w:r>
            <w:r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</w:rPr>
              <w:t>с приводом</w:t>
            </w:r>
            <w:r>
              <w:rPr>
                <w:rFonts w:ascii="Liberation Serif" w:hAnsi="Liberation Serif"/>
                <w:b/>
              </w:rPr>
              <w:t xml:space="preserve"> </w:t>
            </w:r>
            <w:r>
              <w:rPr>
                <w:rStyle w:val="Style13"/>
                <w:rFonts w:eastAsia="Times New Roman" w:cs="Liberation Serif;Times New Roman" w:ascii="Liberation Serif" w:hAnsi="Liberation Serif"/>
                <w:b/>
                <w:bCs/>
                <w:i w:val="false"/>
                <w:iCs w:val="false"/>
                <w:color w:val="000000"/>
                <w:kern w:val="2"/>
                <w:lang w:val="ru-RU" w:eastAsia="en-US" w:bidi="ar-SA"/>
              </w:rPr>
              <w:t>ПРНЗ-10 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полимер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неподвижным контактным выводом на поворотном изоляторе </w:t>
            </w: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(гибкая связь)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0"/>
                <w:szCs w:val="20"/>
                <w:lang w:val="ru-RU" w:eastAsia="zh-CN" w:bidi="ar-SA"/>
              </w:rPr>
              <w:t>РЛНД 1-10 II/400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Привод ручной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8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6973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Разъединитель </w:t>
            </w:r>
            <w:r>
              <w:rPr>
                <w:rFonts w:ascii="Liberation Serif" w:hAnsi="Liberation Serif"/>
                <w:b/>
                <w:bCs/>
              </w:rPr>
              <w:t>РЛК-</w:t>
            </w:r>
            <w:r>
              <w:rPr>
                <w:rFonts w:ascii="Liberation Serif" w:hAnsi="Liberation Serif"/>
                <w:b/>
                <w:bCs/>
                <w:i w:val="false"/>
                <w:iCs w:val="false"/>
              </w:rPr>
              <w:t xml:space="preserve">10.IV-/400 </w:t>
            </w:r>
            <w:r>
              <w:rPr>
                <w:rFonts w:eastAsia="Calibri" w:cs="Arial" w:ascii="Liberation Serif" w:hAnsi="Liberation Serif"/>
                <w:b/>
                <w:bCs/>
                <w:i w:val="false"/>
                <w:iCs/>
                <w:color w:val="00000A"/>
                <w:kern w:val="0"/>
                <w:lang w:eastAsia="en-US"/>
              </w:rPr>
              <w:t>УХЛ1</w:t>
            </w:r>
            <w:r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ascii="Liberation Serif" w:hAnsi="Liberation Serif"/>
                <w:b w:val="false"/>
                <w:bCs w:val="false"/>
              </w:rPr>
              <w:t>с приводом</w:t>
            </w:r>
            <w:r>
              <w:rPr>
                <w:rFonts w:ascii="Liberation Serif" w:hAnsi="Liberation Serif"/>
                <w:b/>
              </w:rPr>
              <w:t xml:space="preserve"> </w:t>
            </w:r>
            <w:r>
              <w:rPr>
                <w:rFonts w:ascii="Liberation Serif" w:hAnsi="Liberation Serif"/>
                <w:b/>
              </w:rPr>
              <w:t>ПР-00-7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lang w:eastAsia="en-US"/>
              </w:rPr>
              <w:t xml:space="preserve"> </w:t>
            </w:r>
            <w:r>
              <w:rPr>
                <w:rFonts w:eastAsia="Calibri" w:cs="Arial" w:ascii="Liberation Serif" w:hAnsi="Liberation Serif"/>
                <w:b/>
                <w:iCs/>
                <w:color w:val="00000A"/>
                <w:kern w:val="0"/>
                <w:lang w:eastAsia="en-US"/>
              </w:rPr>
              <w:t>УХЛ1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термической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Ток электродинамической стойкости,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Время протекания сквозного тока, с: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- для главных ножей, сек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br/>
            </w: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- для ножей заземления, сек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Длина пути утечки внешней изоляции,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 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Тип изоляторов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полимер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Качающегося типа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Разъединитель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РЛК-10.IV/400 УХЛ1 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Привод ручной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color w:val="auto"/>
                <w:kern w:val="0"/>
                <w:sz w:val="22"/>
                <w:szCs w:val="22"/>
                <w:lang w:val="ru-RU" w:eastAsia="zh-CN" w:bidi="ar-SA"/>
              </w:rPr>
              <w:t xml:space="preserve"> ПР-00-7УХЛ1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ЗН.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Вал привода разъединителя.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1128" w:type="dxa"/>
            <w:gridSpan w:val="3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b/>
                <w:iCs/>
                <w:kern w:val="0"/>
                <w:sz w:val="22"/>
                <w:szCs w:val="22"/>
                <w:lang w:val="ru-RU" w:eastAsia="en-US" w:bidi="ar-SA"/>
              </w:rPr>
              <w:t>Позиция 5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6</w:t>
            </w:r>
            <w:r>
              <w:rPr>
                <w:rFonts w:eastAsia="Calibri" w:ascii="Times New Roman" w:hAnsi="Times New Roman"/>
                <w:b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6973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Liberation Serif" w:hAnsi="Liberation Serif"/>
              </w:rPr>
            </w:pP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iCs/>
                <w:color w:val="000000"/>
                <w:kern w:val="0"/>
                <w:shd w:fill="auto" w:val="clear"/>
                <w:lang w:val="ru-RU" w:eastAsia="en-US" w:bidi="ar-SA"/>
              </w:rPr>
              <w:t>Разъединитель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kern w:val="0"/>
                <w:shd w:fill="auto" w:val="clear"/>
                <w:lang w:eastAsia="en-US"/>
              </w:rPr>
              <w:t xml:space="preserve"> </w:t>
            </w:r>
            <w:r>
              <w:rPr>
                <w:rFonts w:eastAsia="Times New Roman" w:cs="Arial" w:ascii="Liberation Serif" w:hAnsi="Liberation Serif"/>
                <w:b/>
                <w:bCs/>
                <w:iCs/>
                <w:color w:val="00000A"/>
                <w:kern w:val="0"/>
                <w:shd w:fill="auto" w:val="clear"/>
                <w:lang w:eastAsia="en-US"/>
              </w:rPr>
              <w:t>РЛНД-1</w:t>
            </w:r>
            <w:r>
              <w:rPr>
                <w:rFonts w:eastAsia="Times New Roman" w:cs="Arial" w:ascii="Liberation Serif" w:hAnsi="Liberation Serif"/>
                <w:b/>
                <w:bCs/>
                <w:iCs/>
                <w:color w:val="00000A"/>
                <w:kern w:val="0"/>
                <w:shd w:fill="auto" w:val="clear"/>
                <w:lang w:val="ru-RU" w:eastAsia="en-US" w:bidi="ar-SA"/>
              </w:rPr>
              <w:t xml:space="preserve">-10/630 </w:t>
            </w:r>
            <w:r>
              <w:rPr>
                <w:rFonts w:eastAsia="Times New Roman" w:cs="Arial" w:ascii="Liberation Serif" w:hAnsi="Liberation Serif"/>
                <w:b/>
                <w:bCs/>
                <w:iCs/>
                <w:color w:val="00000A"/>
                <w:kern w:val="0"/>
                <w:shd w:fill="auto" w:val="clear"/>
                <w:lang w:eastAsia="en-US"/>
              </w:rPr>
              <w:t xml:space="preserve">УХЛ1 </w:t>
            </w:r>
            <w:r>
              <w:rPr>
                <w:rFonts w:eastAsia="Calibri" w:cs="" w:ascii="Liberation Serif" w:hAnsi="Liberation Serif" w:cstheme="minorBidi" w:eastAsiaTheme="minorHAnsi"/>
                <w:b w:val="false"/>
                <w:bCs w:val="false"/>
                <w:iCs/>
                <w:color w:val="000000"/>
                <w:kern w:val="0"/>
                <w:shd w:fill="auto" w:val="clear"/>
                <w:lang w:val="ru-RU" w:eastAsia="en-US" w:bidi="ar-SA"/>
              </w:rPr>
              <w:t>с приводом</w:t>
            </w:r>
            <w:r>
              <w:rPr>
                <w:rFonts w:eastAsia="Times New Roman" w:cs="Arial" w:ascii="Liberation Serif" w:hAnsi="Liberation Serif"/>
                <w:b/>
                <w:bCs/>
                <w:iCs/>
                <w:color w:val="00000A"/>
                <w:kern w:val="0"/>
                <w:shd w:fill="auto" w:val="clear"/>
                <w:lang w:eastAsia="en-US"/>
              </w:rPr>
              <w:t xml:space="preserve"> ПРНЗ-10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и функциональные характеристики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Номинальное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Наибольшее рабочее напряжение, кВ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Номинальный ток, 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630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термической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Ток электродинамической стойкости не менее, кА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25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8.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Время протекания сквозного тока, с:</w:t>
              <w:br/>
              <w:t xml:space="preserve">- для главных ножей </w:t>
              <w:br/>
              <w:t>- для ножей заземления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 w:eastAsia="Calibri" w:cs="Arial"/>
                <w:color w:val="00000A"/>
                <w:sz w:val="20"/>
                <w:szCs w:val="24"/>
                <w:highlight w:val="none"/>
                <w:shd w:fill="auto" w:val="clear"/>
                <w:lang w:eastAsia="en-US"/>
              </w:rPr>
            </w:pPr>
            <w:r>
              <w:rPr>
                <w:rFonts w:eastAsia="Calibri" w:cs="Arial" w:ascii="Times New Roman" w:hAnsi="Times New Roman"/>
                <w:color w:val="00000A"/>
                <w:sz w:val="20"/>
                <w:szCs w:val="24"/>
                <w:shd w:fill="auto" w:val="clear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3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4"/>
                <w:shd w:fill="auto" w:val="clear"/>
                <w:lang w:eastAsia="en-US"/>
              </w:rPr>
              <w:t>1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9.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Длина пути утечки внешней изоляции не менее, см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30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Тип изоляторов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Фарфор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Наработка на отказ, циклов В-0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1000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Markedcontent"/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Работоспособность при толщине гололёда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до 10 мм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Конструкция контактного вывода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Cs/>
                <w:color w:val="00000A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Соединение контакта подвижной колонки с контактным выводом посредством гибкой связи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Liberation Serif;Times New Roma" w:ascii="Liberation Serif" w:hAnsi="Liberation Serif"/>
                <w:iCs/>
                <w:color w:val="000000"/>
                <w:kern w:val="2"/>
                <w:sz w:val="20"/>
                <w:szCs w:val="20"/>
                <w:shd w:fill="auto" w:val="clear"/>
                <w:lang w:val="ru-RU" w:eastAsia="en-US" w:bidi="ar-SA"/>
              </w:rPr>
              <w:t>Материал контактных ножей, токоведущей системы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color w:val="auto"/>
                <w:highlight w:val="none"/>
                <w:shd w:fill="auto" w:val="clear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Медь с поперечным сечением не менее 100 мм2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101" w:type="dxa"/>
            <w:gridSpan w:val="1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Комплектация</w:t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iCs/>
                <w:color w:val="00000A"/>
                <w:kern w:val="0"/>
                <w:sz w:val="22"/>
                <w:szCs w:val="22"/>
                <w:shd w:fill="auto" w:val="clear"/>
                <w:lang w:eastAsia="en-US"/>
              </w:rPr>
              <w:t xml:space="preserve">Разъединитель </w:t>
            </w:r>
            <w:r>
              <w:rPr>
                <w:rFonts w:eastAsia="Calibri" w:cs="Arial" w:ascii="Liberation Serif" w:hAnsi="Liberation Serif"/>
                <w:b w:val="false"/>
                <w:bCs w:val="false"/>
                <w:iCs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РЛНД-1-10/630 УХЛ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shd w:fill="auto" w:val="clear"/>
                <w:lang w:eastAsia="en-US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Привод ручной ПРНЗ-10 УХЛ1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6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Вал привода ЗН (РА-8)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17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Вал привода разъединителя (РА-8)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Комплект металлоконструкций для крепления разъединителя и вала на опоре (КМЧ)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27 комп.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19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27 шт.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  <w:tr>
        <w:trPr>
          <w:trHeight w:val="408" w:hRule="atLeast"/>
        </w:trPr>
        <w:tc>
          <w:tcPr>
            <w:tcW w:w="56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</w:t>
            </w:r>
          </w:p>
        </w:tc>
        <w:tc>
          <w:tcPr>
            <w:tcW w:w="5261" w:type="dxa"/>
            <w:gridSpan w:val="10"/>
            <w:tcBorders>
              <w:top w:val="nil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Паспорт</w:t>
            </w:r>
          </w:p>
        </w:tc>
        <w:tc>
          <w:tcPr>
            <w:tcW w:w="284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A"/>
                <w:kern w:val="0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93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0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gutter="0" w:header="0" w:top="568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52" w:hanging="432"/>
      </w:pPr>
      <w:rPr>
        <w:sz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link w:val="ListParagraph"/>
    <w:uiPriority w:val="34"/>
    <w:qFormat/>
    <w:locked/>
    <w:rsid w:val="00da7614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Markedcontent" w:customStyle="1">
    <w:name w:val="markedcontent"/>
    <w:basedOn w:val="DefaultParagraphFont"/>
    <w:qFormat/>
    <w:rsid w:val="00da7614"/>
    <w:rPr/>
  </w:style>
  <w:style w:type="character" w:styleId="Hyperlink">
    <w:name w:val="Hyperlink"/>
    <w:basedOn w:val="DefaultParagraphFont"/>
    <w:uiPriority w:val="99"/>
    <w:semiHidden/>
    <w:unhideWhenUsed/>
    <w:rsid w:val="007b3c99"/>
    <w:rPr>
      <w:color w:val="0000FF"/>
      <w:u w:val="single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603499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a0066"/>
    <w:rPr>
      <w:sz w:val="16"/>
      <w:szCs w:val="16"/>
    </w:rPr>
  </w:style>
  <w:style w:type="character" w:styleId="Style11" w:customStyle="1">
    <w:name w:val="Текст примечания Знак"/>
    <w:basedOn w:val="DefaultParagraphFont"/>
    <w:link w:val="Annotationtext"/>
    <w:uiPriority w:val="99"/>
    <w:semiHidden/>
    <w:qFormat/>
    <w:rsid w:val="008a0066"/>
    <w:rPr>
      <w:sz w:val="20"/>
      <w:szCs w:val="20"/>
    </w:rPr>
  </w:style>
  <w:style w:type="character" w:styleId="Style12" w:customStyle="1">
    <w:name w:val="Тема примечания Знак"/>
    <w:basedOn w:val="Style11"/>
    <w:link w:val="Annotationsubject"/>
    <w:uiPriority w:val="99"/>
    <w:semiHidden/>
    <w:qFormat/>
    <w:rsid w:val="008a0066"/>
    <w:rPr>
      <w:b/>
      <w:bCs/>
      <w:sz w:val="20"/>
      <w:szCs w:val="20"/>
    </w:rPr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Style9"/>
    <w:uiPriority w:val="34"/>
    <w:qFormat/>
    <w:rsid w:val="00da7614"/>
    <w:pPr>
      <w:spacing w:lineRule="auto" w:line="240" w:before="0" w:after="0"/>
      <w:ind w:left="720" w:hanging="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60349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1"/>
    <w:uiPriority w:val="99"/>
    <w:semiHidden/>
    <w:unhideWhenUsed/>
    <w:qFormat/>
    <w:rsid w:val="008a006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2"/>
    <w:uiPriority w:val="99"/>
    <w:semiHidden/>
    <w:unhideWhenUsed/>
    <w:qFormat/>
    <w:rsid w:val="008a0066"/>
    <w:pPr/>
    <w:rPr>
      <w:b/>
      <w:bCs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da7614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5">
    <w:name w:val="Table Grid"/>
    <w:basedOn w:val="a1"/>
    <w:uiPriority w:val="39"/>
    <w:rsid w:val="00da76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Application>AlterOffice/3.3.0.4$Linux_X86_64 LibreOffice_project/fa736b558560ebea8f92088bfd7720f4b3918f3f</Application>
  <AppVersion>15.0000</AppVersion>
  <Pages>35</Pages>
  <Words>6649</Words>
  <Characters>38060</Characters>
  <CharactersWithSpaces>42480</CharactersWithSpaces>
  <Paragraphs>2367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2023-10-03T02:03:00Z</dcterms:created>
  <dc:creator>Балак Дмитрий Алексеевич</dc:creator>
  <dc:description/>
  <dc:language>ru-RU</dc:language>
  <cp:lastModifiedBy>veryutin_va</cp:lastModifiedBy>
  <cp:lastPrinted>2025-10-02T15:07:48Z</cp:lastPrinted>
  <dcterms:modified xsi:type="dcterms:W3CDTF">2026-08-24T16:33:54Z</dcterms:modified>
  <cp:revision>177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