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5CDBF" w14:textId="77777777" w:rsidR="00BC37A9" w:rsidRPr="00342F07" w:rsidRDefault="00BC37A9" w:rsidP="00BC37A9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2B12E6FD" w14:textId="77777777" w:rsidR="00BC37A9" w:rsidRPr="00342F07" w:rsidRDefault="00BC37A9" w:rsidP="00BC37A9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0F344025" w14:textId="77777777" w:rsidR="00BC37A9" w:rsidRPr="00342F07" w:rsidRDefault="00BC37A9" w:rsidP="00BC37A9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9"/>
        <w:gridCol w:w="4214"/>
      </w:tblGrid>
      <w:tr w:rsidR="00002EE1" w14:paraId="79DF3426" w14:textId="77777777" w:rsidTr="001C2B2A">
        <w:trPr>
          <w:trHeight w:val="1189"/>
        </w:trPr>
        <w:tc>
          <w:tcPr>
            <w:tcW w:w="5619" w:type="dxa"/>
          </w:tcPr>
          <w:p w14:paraId="4F380891" w14:textId="11723AA9" w:rsidR="005D0963" w:rsidRPr="005D0963" w:rsidRDefault="005D0963" w:rsidP="00232EA7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gramStart"/>
            <w:r w:rsidRPr="00461E8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232EA7" w:rsidRPr="00461E8C">
              <w:t xml:space="preserve"> </w:t>
            </w:r>
            <w:r w:rsidR="00C847B6">
              <w:t xml:space="preserve"> </w:t>
            </w:r>
            <w:r w:rsidR="00C847B6" w:rsidRPr="00C847B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</w:t>
            </w:r>
            <w:proofErr w:type="gramEnd"/>
            <w:r w:rsidR="00C847B6" w:rsidRPr="00C847B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</w:t>
            </w:r>
            <w:r w:rsidR="00BC37A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62</w:t>
            </w:r>
            <w:r w:rsidR="00C847B6" w:rsidRPr="00C847B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-ЗЦ/202</w:t>
            </w:r>
            <w:r w:rsidR="00BC37A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 w:rsidR="0079462D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Pr="00461E8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от</w:t>
            </w:r>
            <w:r w:rsidR="00A566C5" w:rsidRPr="00461E8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CC2F9F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2</w:t>
            </w:r>
            <w:r w:rsidR="00BC37A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</w:t>
            </w:r>
            <w:r w:rsidR="00CC2F9F">
              <w:rPr>
                <w:rFonts w:ascii="Times New Roman" w:eastAsia="Times New Roman" w:hAnsi="Times New Roman" w:cs="Times New Roman"/>
                <w:color w:val="000000"/>
                <w:lang w:val="en-US" w:eastAsia="ru-RU" w:bidi="ru-RU"/>
              </w:rPr>
              <w:t>.0</w:t>
            </w:r>
            <w:r w:rsidR="00BC37A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  <w:r w:rsidR="00B74B2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.202</w:t>
            </w:r>
            <w:r w:rsidR="00BC37A9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14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6C036340" w:rsidR="008D6525" w:rsidRPr="00C847B6" w:rsidRDefault="00933FA7" w:rsidP="00C847B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7B6"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 w:rsidR="008D6525">
        <w:rPr>
          <w:rFonts w:ascii="Times New Roman" w:eastAsia="Calibri" w:hAnsi="Times New Roman" w:cs="Times New Roman"/>
          <w:sz w:val="24"/>
          <w:szCs w:val="24"/>
        </w:rPr>
        <w:t>лицом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</w:t>
      </w:r>
      <w:r w:rsidR="001A7E3F">
        <w:rPr>
          <w:rFonts w:ascii="Times New Roman" w:eastAsia="Calibri" w:hAnsi="Times New Roman" w:cs="Times New Roman"/>
          <w:sz w:val="24"/>
          <w:szCs w:val="24"/>
        </w:rPr>
        <w:t xml:space="preserve"> ограниченной ответственностью «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1A7E3F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1A7E3F">
        <w:rPr>
          <w:rFonts w:ascii="Times New Roman" w:eastAsia="Calibri" w:hAnsi="Times New Roman" w:cs="Times New Roman"/>
          <w:sz w:val="24"/>
          <w:szCs w:val="24"/>
        </w:rPr>
        <w:t>»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) (далее – Заказчик) и Организатором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с целью определения и обоснования стоимости закупки просит Вас предоставить ценовое предложение </w:t>
      </w:r>
      <w:r w:rsidR="008D6525" w:rsidRPr="001A7E3F">
        <w:rPr>
          <w:rFonts w:ascii="Times New Roman" w:eastAsia="Calibri" w:hAnsi="Times New Roman" w:cs="Times New Roman"/>
          <w:sz w:val="24"/>
          <w:szCs w:val="24"/>
        </w:rPr>
        <w:t xml:space="preserve">(ценовую информацию) (далее также – «ТКП») в отношении следующего предмета закупки: </w:t>
      </w:r>
      <w:r w:rsidR="00CC2F9F" w:rsidRPr="00CC2F9F">
        <w:rPr>
          <w:rFonts w:ascii="Times New Roman" w:eastAsia="Calibri" w:hAnsi="Times New Roman" w:cs="Times New Roman"/>
          <w:b/>
          <w:sz w:val="24"/>
          <w:szCs w:val="24"/>
        </w:rPr>
        <w:t>поставка новогодних подарков для детей работников ООО «Почта Сервис»</w:t>
      </w:r>
      <w:r w:rsidR="00A87E82">
        <w:rPr>
          <w:rFonts w:ascii="Times New Roman" w:eastAsia="Calibri" w:hAnsi="Times New Roman" w:cs="Times New Roman"/>
          <w:b/>
          <w:sz w:val="24"/>
          <w:szCs w:val="24"/>
        </w:rPr>
        <w:t xml:space="preserve"> (только для субъектов малого и среднего предпринимательства)</w:t>
      </w:r>
      <w:r w:rsidR="008D6525" w:rsidRPr="00B74B23">
        <w:rPr>
          <w:rFonts w:ascii="Times New Roman" w:eastAsia="Calibri" w:hAnsi="Times New Roman" w:cs="Times New Roman"/>
          <w:sz w:val="24"/>
          <w:szCs w:val="24"/>
        </w:rPr>
        <w:t xml:space="preserve">, в соответствии с прилагаемым Техническим заданием </w:t>
      </w:r>
      <w:r w:rsidR="008D6525" w:rsidRPr="001A7E3F">
        <w:rPr>
          <w:rFonts w:ascii="Times New Roman" w:eastAsia="Calibri" w:hAnsi="Times New Roman" w:cs="Times New Roman"/>
          <w:sz w:val="24"/>
          <w:szCs w:val="24"/>
        </w:rPr>
        <w:t>на</w:t>
      </w:r>
      <w:r w:rsidR="008D6525" w:rsidRPr="00B74B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238"/>
      </w:tblGrid>
      <w:tr w:rsidR="008D6525" w:rsidRPr="0008520A" w14:paraId="11E917B7" w14:textId="77777777" w:rsidTr="001A7E3F">
        <w:trPr>
          <w:trHeight w:val="769"/>
          <w:jc w:val="center"/>
        </w:trPr>
        <w:tc>
          <w:tcPr>
            <w:tcW w:w="4106" w:type="dxa"/>
            <w:vAlign w:val="center"/>
            <w:hideMark/>
          </w:tcPr>
          <w:p w14:paraId="68A9D631" w14:textId="62CC56FF" w:rsidR="008D6525" w:rsidRPr="0008520A" w:rsidRDefault="008D6525" w:rsidP="0079462D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794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238" w:type="dxa"/>
            <w:noWrap/>
            <w:vAlign w:val="center"/>
            <w:hideMark/>
          </w:tcPr>
          <w:p w14:paraId="2DA79AC4" w14:textId="64E26478" w:rsidR="008D6525" w:rsidRPr="00453716" w:rsidRDefault="001C2B2A" w:rsidP="00D5091E">
            <w:pPr>
              <w:tabs>
                <w:tab w:val="left" w:pos="4820"/>
              </w:tabs>
              <w:spacing w:line="256" w:lineRule="auto"/>
              <w:ind w:firstLine="3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71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D5091E" w:rsidRPr="00453716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Техническим заданием</w:t>
            </w:r>
          </w:p>
        </w:tc>
      </w:tr>
      <w:tr w:rsidR="001A7E3F" w:rsidRPr="0008520A" w14:paraId="433F7454" w14:textId="77777777" w:rsidTr="00632AB3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3BA8CB1F" w:rsidR="001A7E3F" w:rsidRPr="0008520A" w:rsidRDefault="001A7E3F" w:rsidP="00E20C56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(периодичность, график) </w:t>
            </w:r>
            <w:r w:rsidR="00E20C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238" w:type="dxa"/>
            <w:noWrap/>
            <w:vAlign w:val="center"/>
            <w:hideMark/>
          </w:tcPr>
          <w:p w14:paraId="50C8D27A" w14:textId="3306F2C8" w:rsidR="001A7E3F" w:rsidRPr="00D5091E" w:rsidRDefault="00CC2F9F" w:rsidP="0079462D">
            <w:pPr>
              <w:pStyle w:val="ab"/>
              <w:ind w:left="0"/>
              <w:jc w:val="both"/>
              <w:rPr>
                <w:i/>
                <w:color w:val="000000"/>
                <w:sz w:val="24"/>
                <w:szCs w:val="24"/>
              </w:rPr>
            </w:pPr>
            <w:r w:rsidRPr="00CC2F9F">
              <w:rPr>
                <w:i/>
                <w:color w:val="000000"/>
                <w:sz w:val="24"/>
                <w:szCs w:val="24"/>
              </w:rPr>
              <w:t>Весь объем Товара должен быть поставлен Поставщиком не позднее 15 (пятнадцати) рабочих дней с даты направления Заявки на поставку</w:t>
            </w:r>
          </w:p>
        </w:tc>
      </w:tr>
      <w:tr w:rsidR="001A7E3F" w:rsidRPr="0008520A" w14:paraId="2C3386A7" w14:textId="77777777" w:rsidTr="00632AB3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1A7E3F" w:rsidRPr="0008520A" w:rsidRDefault="001A7E3F" w:rsidP="001A7E3F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238" w:type="dxa"/>
            <w:noWrap/>
            <w:vAlign w:val="center"/>
            <w:hideMark/>
          </w:tcPr>
          <w:p w14:paraId="690CD425" w14:textId="11E8930A" w:rsidR="001A7E3F" w:rsidRPr="0008520A" w:rsidRDefault="00BC37A9" w:rsidP="00B74B2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сентябрь</w:t>
            </w:r>
            <w:r w:rsidR="00B74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</w:t>
            </w:r>
          </w:p>
        </w:tc>
      </w:tr>
      <w:tr w:rsidR="001A7E3F" w:rsidRPr="0008520A" w14:paraId="18F30321" w14:textId="77777777" w:rsidTr="00CC2F9F">
        <w:trPr>
          <w:trHeight w:val="1685"/>
          <w:jc w:val="center"/>
        </w:trPr>
        <w:tc>
          <w:tcPr>
            <w:tcW w:w="4106" w:type="dxa"/>
            <w:vAlign w:val="center"/>
            <w:hideMark/>
          </w:tcPr>
          <w:p w14:paraId="4FC18E22" w14:textId="77777777" w:rsidR="001A7E3F" w:rsidRPr="0008520A" w:rsidRDefault="001A7E3F" w:rsidP="001A7E3F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238" w:type="dxa"/>
            <w:noWrap/>
            <w:vAlign w:val="center"/>
          </w:tcPr>
          <w:p w14:paraId="10A1597E" w14:textId="272422FC" w:rsidR="001A7E3F" w:rsidRPr="0079462D" w:rsidRDefault="00CC2F9F" w:rsidP="0079462D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C2F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Оплата поставленного товара производится в течение 7 (семи) рабочих дней с даты подписания ТОРГ-12/УПД</w:t>
            </w:r>
          </w:p>
        </w:tc>
      </w:tr>
      <w:tr w:rsidR="001A7E3F" w:rsidRPr="0008520A" w14:paraId="73A5D22A" w14:textId="77777777" w:rsidTr="001C2B2A">
        <w:trPr>
          <w:trHeight w:val="588"/>
          <w:jc w:val="center"/>
        </w:trPr>
        <w:tc>
          <w:tcPr>
            <w:tcW w:w="4106" w:type="dxa"/>
            <w:vAlign w:val="center"/>
            <w:hideMark/>
          </w:tcPr>
          <w:p w14:paraId="3DCBBFFC" w14:textId="77777777" w:rsidR="001A7E3F" w:rsidRPr="0008520A" w:rsidRDefault="001A7E3F" w:rsidP="001A7E3F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238" w:type="dxa"/>
            <w:noWrap/>
            <w:vAlign w:val="center"/>
            <w:hideMark/>
          </w:tcPr>
          <w:p w14:paraId="4C910CD3" w14:textId="3F4D588F" w:rsidR="001A7E3F" w:rsidRPr="0008520A" w:rsidRDefault="001A7E3F" w:rsidP="001A7E3F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Не установлен</w:t>
            </w:r>
          </w:p>
        </w:tc>
      </w:tr>
      <w:tr w:rsidR="001A7E3F" w:rsidRPr="0008520A" w14:paraId="4C0BFBA5" w14:textId="77777777" w:rsidTr="00632AB3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3B7C9B74" w14:textId="51A83942" w:rsidR="001A7E3F" w:rsidRPr="0008520A" w:rsidRDefault="001A7E3F" w:rsidP="001A7E3F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гарантийному сроку товара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объему предоставления гарантий их качества</w:t>
            </w:r>
          </w:p>
        </w:tc>
        <w:tc>
          <w:tcPr>
            <w:tcW w:w="5238" w:type="dxa"/>
            <w:noWrap/>
            <w:vAlign w:val="center"/>
            <w:hideMark/>
          </w:tcPr>
          <w:p w14:paraId="36649745" w14:textId="7E12DFBE" w:rsidR="001A7E3F" w:rsidRPr="00386B4E" w:rsidRDefault="00D5091E" w:rsidP="00D5091E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D509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 соответстви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</w:t>
            </w:r>
            <w:r w:rsidRPr="00D5091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 Техническим заданием</w:t>
            </w:r>
          </w:p>
        </w:tc>
      </w:tr>
      <w:tr w:rsidR="001A7E3F" w:rsidRPr="0008520A" w14:paraId="203EBB23" w14:textId="77777777" w:rsidTr="00632AB3">
        <w:trPr>
          <w:trHeight w:val="278"/>
          <w:jc w:val="center"/>
        </w:trPr>
        <w:tc>
          <w:tcPr>
            <w:tcW w:w="4106" w:type="dxa"/>
            <w:vAlign w:val="center"/>
          </w:tcPr>
          <w:p w14:paraId="02C1D105" w14:textId="031C94C0" w:rsidR="001A7E3F" w:rsidRPr="00A87E82" w:rsidRDefault="00A87E82" w:rsidP="001A7E3F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87E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5238" w:type="dxa"/>
            <w:noWrap/>
            <w:vAlign w:val="center"/>
          </w:tcPr>
          <w:p w14:paraId="607C6BC1" w14:textId="7D00D1A8" w:rsidR="001A7E3F" w:rsidRPr="00A87E82" w:rsidRDefault="00A87E82" w:rsidP="001A7E3F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87E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Участниками могут являться только субъекты малого и среднего предпринимательства</w:t>
            </w:r>
          </w:p>
        </w:tc>
      </w:tr>
    </w:tbl>
    <w:p w14:paraId="0FE6A549" w14:textId="77777777" w:rsidR="00B74B23" w:rsidRPr="003575FF" w:rsidRDefault="00B74B23" w:rsidP="00B74B23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E5FA9C1" w14:textId="77777777" w:rsidR="00B74B23" w:rsidRPr="003575FF" w:rsidRDefault="00B74B23" w:rsidP="00B74B23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700087C" w14:textId="77777777" w:rsidR="00B74B23" w:rsidRPr="003575FF" w:rsidRDefault="00B74B23" w:rsidP="00B74B23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>
        <w:rPr>
          <w:rFonts w:ascii="Times New Roman" w:eastAsia="Calibri" w:hAnsi="Times New Roman" w:cs="Times New Roman"/>
          <w:sz w:val="24"/>
          <w:szCs w:val="24"/>
        </w:rPr>
        <w:t>услуги/работы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7525FCE" w14:textId="77777777" w:rsidR="00B74B23" w:rsidRPr="003575FF" w:rsidRDefault="00B74B23" w:rsidP="00B74B23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</w:t>
      </w:r>
      <w:r w:rsidRPr="008D1140">
        <w:rPr>
          <w:rFonts w:ascii="Times New Roman" w:eastAsia="Calibri" w:hAnsi="Times New Roman" w:cs="Times New Roman"/>
          <w:sz w:val="24"/>
          <w:szCs w:val="24"/>
        </w:rPr>
        <w:t xml:space="preserve">(не менее </w:t>
      </w:r>
      <w:r>
        <w:rPr>
          <w:rFonts w:ascii="Times New Roman" w:eastAsia="Calibri" w:hAnsi="Times New Roman" w:cs="Times New Roman"/>
          <w:sz w:val="24"/>
          <w:szCs w:val="24"/>
        </w:rPr>
        <w:t>90</w:t>
      </w:r>
      <w:r w:rsidRPr="008D1140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6E3224BF" w14:textId="77777777" w:rsidR="00B74B23" w:rsidRPr="003575FF" w:rsidRDefault="00B74B23" w:rsidP="00B74B23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4B89519" w14:textId="654ECA28" w:rsidR="00B74B23" w:rsidRPr="003575FF" w:rsidRDefault="00B74B23" w:rsidP="00B74B23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CC2F9F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3868576A" w14:textId="013A46C1" w:rsidR="00BC37A9" w:rsidRPr="00FD561D" w:rsidRDefault="00B74B23" w:rsidP="00BC37A9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C37A9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BC37A9">
        <w:rPr>
          <w:rFonts w:ascii="Times New Roman" w:eastAsia="Calibri" w:hAnsi="Times New Roman" w:cs="Times New Roman"/>
          <w:sz w:val="24"/>
          <w:szCs w:val="24"/>
        </w:rPr>
        <w:t>,</w:t>
      </w:r>
      <w:r w:rsidR="00BC37A9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BC37A9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BC37A9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C37A9">
        <w:rPr>
          <w:rFonts w:ascii="Times New Roman" w:eastAsia="Calibri" w:hAnsi="Times New Roman" w:cs="Times New Roman"/>
          <w:sz w:val="24"/>
          <w:szCs w:val="24"/>
        </w:rPr>
        <w:t xml:space="preserve">Бабина Сергея Вячеславовича </w:t>
      </w:r>
      <w:r w:rsidR="00BC37A9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адресу https://lot-online.ru/ или по электронному адресу:</w:t>
      </w:r>
      <w:r w:rsidR="00BC37A9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BC37A9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BC37A9">
        <w:rPr>
          <w:rFonts w:ascii="Times New Roman" w:hAnsi="Times New Roman" w:cs="Times New Roman"/>
          <w:sz w:val="24"/>
        </w:rPr>
        <w:t xml:space="preserve"> </w:t>
      </w:r>
      <w:r w:rsidR="00BC37A9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BC37A9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BC37A9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BC37A9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</w:t>
      </w:r>
      <w:r w:rsidR="00BC37A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BC37A9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:00 </w:t>
      </w:r>
      <w:r w:rsidR="00BC37A9">
        <w:rPr>
          <w:rFonts w:ascii="Times New Roman" w:eastAsia="Calibri" w:hAnsi="Times New Roman" w:cs="Times New Roman"/>
          <w:sz w:val="24"/>
          <w:szCs w:val="24"/>
        </w:rPr>
        <w:t>0</w:t>
      </w:r>
      <w:r w:rsidR="00BC37A9">
        <w:rPr>
          <w:rFonts w:ascii="Times New Roman" w:eastAsia="Calibri" w:hAnsi="Times New Roman" w:cs="Times New Roman"/>
          <w:sz w:val="24"/>
          <w:szCs w:val="24"/>
        </w:rPr>
        <w:t>4</w:t>
      </w:r>
      <w:r w:rsidR="00BC37A9" w:rsidRPr="00FB48B8">
        <w:rPr>
          <w:rFonts w:ascii="Times New Roman" w:eastAsia="Calibri" w:hAnsi="Times New Roman" w:cs="Times New Roman"/>
          <w:sz w:val="24"/>
          <w:szCs w:val="24"/>
        </w:rPr>
        <w:t>.0</w:t>
      </w:r>
      <w:r w:rsidR="00BC37A9">
        <w:rPr>
          <w:rFonts w:ascii="Times New Roman" w:eastAsia="Calibri" w:hAnsi="Times New Roman" w:cs="Times New Roman"/>
          <w:sz w:val="24"/>
          <w:szCs w:val="24"/>
        </w:rPr>
        <w:t>9</w:t>
      </w:r>
      <w:r w:rsidR="00BC37A9" w:rsidRPr="00FB48B8">
        <w:rPr>
          <w:rFonts w:ascii="Times New Roman" w:eastAsia="Calibri" w:hAnsi="Times New Roman" w:cs="Times New Roman"/>
          <w:sz w:val="24"/>
          <w:szCs w:val="24"/>
        </w:rPr>
        <w:t>.2026.</w:t>
      </w:r>
    </w:p>
    <w:p w14:paraId="15EE5A6C" w14:textId="77777777" w:rsidR="00BC37A9" w:rsidRDefault="00BC37A9" w:rsidP="00BC37A9">
      <w:pPr>
        <w:rPr>
          <w:rFonts w:ascii="Times New Roman" w:eastAsia="Calibri" w:hAnsi="Times New Roman" w:cs="Times New Roman"/>
          <w:sz w:val="24"/>
          <w:szCs w:val="24"/>
        </w:rPr>
      </w:pPr>
      <w:r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</w:p>
    <w:p w14:paraId="740F9DB3" w14:textId="77777777" w:rsidR="00BC37A9" w:rsidRDefault="00BC37A9" w:rsidP="00BC37A9">
      <w:pPr>
        <w:rPr>
          <w:color w:val="0000FF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Хроможенкова Наталья Юрьевна</w:t>
      </w:r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B48B8">
        <w:rPr>
          <w:rFonts w:ascii="Times New Roman" w:eastAsia="Calibri" w:hAnsi="Times New Roman" w:cs="Times New Roman"/>
          <w:sz w:val="24"/>
          <w:szCs w:val="24"/>
        </w:rPr>
        <w:t>email</w:t>
      </w:r>
      <w:proofErr w:type="spellEnd"/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6F4A39">
          <w:rPr>
            <w:rStyle w:val="aa"/>
            <w:rFonts w:ascii="Times New Roman" w:hAnsi="Times New Roman" w:cs="Times New Roman"/>
            <w:sz w:val="24"/>
          </w:rPr>
          <w:t>Khromozhenkova-N@russianpost.ru</w:t>
        </w:r>
      </w:hyperlink>
      <w:r w:rsidRPr="00FB48B8">
        <w:rPr>
          <w:color w:val="2E74B5"/>
          <w:u w:val="single"/>
          <w:lang w:eastAsia="ru-RU"/>
        </w:rPr>
        <w:t xml:space="preserve"> </w:t>
      </w:r>
    </w:p>
    <w:p w14:paraId="1626AFEF" w14:textId="1621CC46" w:rsidR="00B74B23" w:rsidRDefault="00B74B23" w:rsidP="00BC37A9">
      <w:pPr>
        <w:overflowPunct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</w:t>
      </w:r>
      <w:r>
        <w:rPr>
          <w:rFonts w:ascii="Times New Roman" w:eastAsia="Calibri" w:hAnsi="Times New Roman" w:cs="Times New Roman"/>
          <w:sz w:val="24"/>
          <w:szCs w:val="24"/>
        </w:rPr>
        <w:t>ООО «Почтовые финансы»</w:t>
      </w:r>
      <w:r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380A46CB" w14:textId="77777777" w:rsidR="00B74B23" w:rsidRPr="003575FF" w:rsidRDefault="00B74B23" w:rsidP="00B74B23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3575FF">
        <w:rPr>
          <w:rFonts w:ascii="Times New Roman" w:eastAsia="Calibri" w:hAnsi="Times New Roman" w:cs="Times New Roman"/>
          <w:sz w:val="24"/>
          <w:szCs w:val="24"/>
        </w:rPr>
        <w:t>Будем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благодарны за Ваш оперативный </w:t>
      </w:r>
      <w:r w:rsidRPr="003575FF">
        <w:rPr>
          <w:rFonts w:ascii="Times New Roman" w:eastAsia="Calibri" w:hAnsi="Times New Roman" w:cs="Times New Roman"/>
          <w:sz w:val="24"/>
          <w:szCs w:val="24"/>
        </w:rPr>
        <w:t>ответ.</w:t>
      </w:r>
    </w:p>
    <w:p w14:paraId="54B78B07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757B67AC" w:rsidR="008D6525" w:rsidRDefault="008D6525" w:rsidP="001C2B2A">
      <w:pPr>
        <w:numPr>
          <w:ilvl w:val="0"/>
          <w:numId w:val="2"/>
        </w:numPr>
        <w:tabs>
          <w:tab w:val="left" w:pos="4820"/>
        </w:tabs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</w:p>
    <w:p w14:paraId="58ADE03A" w14:textId="77777777" w:rsidR="008D6525" w:rsidRPr="001C2B2A" w:rsidRDefault="008D6525" w:rsidP="001C2B2A">
      <w:pPr>
        <w:numPr>
          <w:ilvl w:val="0"/>
          <w:numId w:val="2"/>
        </w:numPr>
        <w:tabs>
          <w:tab w:val="left" w:pos="4820"/>
        </w:tabs>
        <w:spacing w:after="12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2B2A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</w:p>
    <w:p w14:paraId="07751B38" w14:textId="09C2E62E" w:rsidR="00816643" w:rsidRPr="00002EE1" w:rsidRDefault="00816643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222F89D0" w14:textId="77777777" w:rsidR="00BC37A9" w:rsidRDefault="00BC37A9" w:rsidP="00BC37A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470BF89A" w14:textId="6E9340F3" w:rsidR="00BC37A9" w:rsidRPr="009C5643" w:rsidRDefault="00BC37A9" w:rsidP="00BC37A9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314D0C61" w14:textId="77777777" w:rsidR="00BC37A9" w:rsidRDefault="00BC37A9" w:rsidP="00BC37A9">
      <w:pPr>
        <w:spacing w:after="0"/>
      </w:pPr>
    </w:p>
    <w:p w14:paraId="73E0B64F" w14:textId="77777777" w:rsidR="00BC37A9" w:rsidRDefault="00BC37A9" w:rsidP="00BC37A9">
      <w:pPr>
        <w:spacing w:after="0"/>
      </w:pPr>
    </w:p>
    <w:p w14:paraId="0EBEE312" w14:textId="77777777" w:rsidR="00BC37A9" w:rsidRDefault="00BC37A9" w:rsidP="00BC37A9">
      <w:pPr>
        <w:spacing w:after="0"/>
      </w:pPr>
    </w:p>
    <w:p w14:paraId="4C19F272" w14:textId="77777777" w:rsidR="00BC37A9" w:rsidRDefault="00BC37A9" w:rsidP="00BC37A9">
      <w:pPr>
        <w:spacing w:after="0"/>
      </w:pPr>
    </w:p>
    <w:p w14:paraId="1A76CF24" w14:textId="77777777" w:rsidR="00BC37A9" w:rsidRDefault="00BC37A9" w:rsidP="00BC37A9">
      <w:pPr>
        <w:spacing w:after="0"/>
      </w:pPr>
    </w:p>
    <w:p w14:paraId="5AF555BE" w14:textId="77777777" w:rsidR="00BC37A9" w:rsidRPr="0019405A" w:rsidRDefault="00BC37A9" w:rsidP="00BC37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Pr="00FC3E23">
        <w:rPr>
          <w:rFonts w:ascii="Times New Roman" w:hAnsi="Times New Roman" w:cs="Times New Roman"/>
          <w:sz w:val="20"/>
          <w:szCs w:val="20"/>
        </w:rPr>
        <w:t>Хроможенкова Н.Ю.</w:t>
      </w:r>
    </w:p>
    <w:p w14:paraId="321B5145" w14:textId="2D6B55AF" w:rsidR="0019405A" w:rsidRPr="0019405A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A4CDB" w14:textId="77777777" w:rsidR="003B1C20" w:rsidRDefault="003B1C20" w:rsidP="008D6525">
      <w:pPr>
        <w:spacing w:after="0" w:line="240" w:lineRule="auto"/>
      </w:pPr>
      <w:r>
        <w:separator/>
      </w:r>
    </w:p>
  </w:endnote>
  <w:endnote w:type="continuationSeparator" w:id="0">
    <w:p w14:paraId="0CC4970B" w14:textId="77777777" w:rsidR="003B1C20" w:rsidRDefault="003B1C20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CD73D" w14:textId="77777777" w:rsidR="003B1C20" w:rsidRDefault="003B1C20" w:rsidP="008D6525">
      <w:pPr>
        <w:spacing w:after="0" w:line="240" w:lineRule="auto"/>
      </w:pPr>
      <w:r>
        <w:separator/>
      </w:r>
    </w:p>
  </w:footnote>
  <w:footnote w:type="continuationSeparator" w:id="0">
    <w:p w14:paraId="3AFA43F5" w14:textId="77777777" w:rsidR="003B1C20" w:rsidRDefault="003B1C20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103F1"/>
    <w:rsid w:val="00045DBC"/>
    <w:rsid w:val="000541D9"/>
    <w:rsid w:val="00097648"/>
    <w:rsid w:val="000B5523"/>
    <w:rsid w:val="000F3BB9"/>
    <w:rsid w:val="001935CF"/>
    <w:rsid w:val="0019405A"/>
    <w:rsid w:val="001A7E3F"/>
    <w:rsid w:val="001C2B2A"/>
    <w:rsid w:val="001D4131"/>
    <w:rsid w:val="00232EA7"/>
    <w:rsid w:val="002603F1"/>
    <w:rsid w:val="002750FE"/>
    <w:rsid w:val="002847D5"/>
    <w:rsid w:val="002B6572"/>
    <w:rsid w:val="0035206F"/>
    <w:rsid w:val="00386B4E"/>
    <w:rsid w:val="003907AE"/>
    <w:rsid w:val="003942A7"/>
    <w:rsid w:val="003B1C20"/>
    <w:rsid w:val="004200BC"/>
    <w:rsid w:val="00430E03"/>
    <w:rsid w:val="00453716"/>
    <w:rsid w:val="00461E8C"/>
    <w:rsid w:val="00494010"/>
    <w:rsid w:val="004A4C2C"/>
    <w:rsid w:val="00580E87"/>
    <w:rsid w:val="00593C62"/>
    <w:rsid w:val="005A0BDE"/>
    <w:rsid w:val="005D0963"/>
    <w:rsid w:val="00661F6B"/>
    <w:rsid w:val="006A1B13"/>
    <w:rsid w:val="006D5F6F"/>
    <w:rsid w:val="007224BE"/>
    <w:rsid w:val="0073295B"/>
    <w:rsid w:val="0079462D"/>
    <w:rsid w:val="007C253B"/>
    <w:rsid w:val="007C6FC5"/>
    <w:rsid w:val="007D7E40"/>
    <w:rsid w:val="00810857"/>
    <w:rsid w:val="00816643"/>
    <w:rsid w:val="00854470"/>
    <w:rsid w:val="00875789"/>
    <w:rsid w:val="008B3C60"/>
    <w:rsid w:val="008D6525"/>
    <w:rsid w:val="00912FC0"/>
    <w:rsid w:val="00933FA7"/>
    <w:rsid w:val="00934B02"/>
    <w:rsid w:val="00992AC6"/>
    <w:rsid w:val="009A7CD0"/>
    <w:rsid w:val="009C5643"/>
    <w:rsid w:val="009D41E9"/>
    <w:rsid w:val="00A07F1A"/>
    <w:rsid w:val="00A33381"/>
    <w:rsid w:val="00A566C5"/>
    <w:rsid w:val="00A87E82"/>
    <w:rsid w:val="00AB7A29"/>
    <w:rsid w:val="00B74B23"/>
    <w:rsid w:val="00B8604A"/>
    <w:rsid w:val="00B93744"/>
    <w:rsid w:val="00BC37A9"/>
    <w:rsid w:val="00C1483A"/>
    <w:rsid w:val="00C72E72"/>
    <w:rsid w:val="00C847B6"/>
    <w:rsid w:val="00C90C5A"/>
    <w:rsid w:val="00CC2F9F"/>
    <w:rsid w:val="00D4738E"/>
    <w:rsid w:val="00D5091E"/>
    <w:rsid w:val="00D728E2"/>
    <w:rsid w:val="00DA2615"/>
    <w:rsid w:val="00DC3DCB"/>
    <w:rsid w:val="00E20C56"/>
    <w:rsid w:val="00F84540"/>
    <w:rsid w:val="00FF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styleId="ab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c"/>
    <w:uiPriority w:val="34"/>
    <w:qFormat/>
    <w:rsid w:val="00D5091E"/>
    <w:pPr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b"/>
    <w:uiPriority w:val="34"/>
    <w:qFormat/>
    <w:locked/>
    <w:rsid w:val="00D5091E"/>
    <w:rPr>
      <w:rFonts w:ascii="Times New Roman" w:hAnsi="Times New Roman" w:cs="Times New Roman"/>
      <w:sz w:val="20"/>
      <w:szCs w:val="20"/>
    </w:rPr>
  </w:style>
  <w:style w:type="character" w:styleId="ad">
    <w:name w:val="Unresolved Mention"/>
    <w:basedOn w:val="a0"/>
    <w:uiPriority w:val="99"/>
    <w:semiHidden/>
    <w:unhideWhenUsed/>
    <w:rsid w:val="00CC2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romozhenkova-N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Хроможенкова Наталья Юрьевна</cp:lastModifiedBy>
  <cp:revision>5</cp:revision>
  <cp:lastPrinted>2022-09-08T10:23:00Z</cp:lastPrinted>
  <dcterms:created xsi:type="dcterms:W3CDTF">2025-09-22T14:08:00Z</dcterms:created>
  <dcterms:modified xsi:type="dcterms:W3CDTF">2026-08-26T14:14:00Z</dcterms:modified>
</cp:coreProperties>
</file>