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A715" w14:textId="4CAE12C9" w:rsidR="00304AE1" w:rsidRPr="005774EF" w:rsidRDefault="00304AE1" w:rsidP="000C2986">
      <w:pPr>
        <w:rPr>
          <w:rFonts w:eastAsiaTheme="minorHAnsi" w:cstheme="minorBidi"/>
          <w:sz w:val="6"/>
          <w:szCs w:val="6"/>
          <w:lang w:eastAsia="en-US"/>
        </w:rPr>
      </w:pPr>
      <w:bookmarkStart w:id="0" w:name="_GoBack"/>
      <w:bookmarkEnd w:id="0"/>
    </w:p>
    <w:p w14:paraId="527CA259" w14:textId="4D0676CE" w:rsidR="00C91943" w:rsidRPr="00E712BC" w:rsidRDefault="00EF4E13" w:rsidP="000C2986">
      <w:pPr>
        <w:widowControl w:val="0"/>
        <w:autoSpaceDE w:val="0"/>
        <w:autoSpaceDN w:val="0"/>
        <w:ind w:left="6237"/>
        <w:rPr>
          <w:rFonts w:eastAsiaTheme="minorHAnsi"/>
          <w:sz w:val="28"/>
          <w:szCs w:val="28"/>
        </w:rPr>
      </w:pPr>
      <w:r w:rsidRPr="00E712BC">
        <w:rPr>
          <w:rFonts w:eastAsiaTheme="minorHAnsi"/>
          <w:sz w:val="28"/>
          <w:szCs w:val="28"/>
        </w:rPr>
        <w:t xml:space="preserve">   </w:t>
      </w:r>
      <w:r w:rsidR="00B859BB">
        <w:rPr>
          <w:rFonts w:eastAsiaTheme="minorHAnsi"/>
          <w:sz w:val="28"/>
          <w:szCs w:val="28"/>
        </w:rPr>
        <w:t xml:space="preserve">       </w:t>
      </w:r>
      <w:r w:rsidR="00C91943" w:rsidRPr="00E712BC">
        <w:rPr>
          <w:rFonts w:eastAsiaTheme="minorHAnsi"/>
          <w:sz w:val="28"/>
          <w:szCs w:val="28"/>
        </w:rPr>
        <w:t>УТВЕРЖДАЮ</w:t>
      </w:r>
    </w:p>
    <w:p w14:paraId="126D194F" w14:textId="0D650025" w:rsidR="00C91943" w:rsidRPr="00E712BC" w:rsidRDefault="007F383A" w:rsidP="000C2986">
      <w:pPr>
        <w:widowControl w:val="0"/>
        <w:autoSpaceDE w:val="0"/>
        <w:autoSpaceDN w:val="0"/>
        <w:ind w:left="6237"/>
        <w:rPr>
          <w:rFonts w:eastAsiaTheme="minorHAnsi"/>
        </w:rPr>
      </w:pPr>
      <w:r>
        <w:rPr>
          <w:rFonts w:eastAsiaTheme="minorHAnsi"/>
        </w:rPr>
        <w:t xml:space="preserve">   Заместитель директора УФПС «Татарстан почтасы»</w:t>
      </w:r>
    </w:p>
    <w:p w14:paraId="7E70B187" w14:textId="6756031F" w:rsidR="00C91943" w:rsidRPr="00E712BC" w:rsidRDefault="00C91943" w:rsidP="000C2986">
      <w:pPr>
        <w:widowControl w:val="0"/>
        <w:autoSpaceDE w:val="0"/>
        <w:autoSpaceDN w:val="0"/>
        <w:ind w:left="6237"/>
        <w:jc w:val="center"/>
        <w:rPr>
          <w:rFonts w:eastAsiaTheme="minorHAnsi"/>
          <w:sz w:val="22"/>
          <w:szCs w:val="22"/>
        </w:rPr>
      </w:pPr>
    </w:p>
    <w:p w14:paraId="40DE2107" w14:textId="3304ADDB" w:rsidR="00C91943" w:rsidRPr="00E712BC" w:rsidRDefault="007F383A" w:rsidP="007F383A">
      <w:pPr>
        <w:widowControl w:val="0"/>
        <w:autoSpaceDE w:val="0"/>
        <w:autoSpaceDN w:val="0"/>
        <w:rPr>
          <w:rFonts w:eastAsiaTheme="minorHAnsi"/>
        </w:rPr>
      </w:pPr>
      <w:r>
        <w:rPr>
          <w:rFonts w:eastAsiaTheme="minorHAnsi"/>
        </w:rPr>
        <w:t xml:space="preserve">                                                                                                      __________</w:t>
      </w:r>
      <w:r w:rsidR="00C91943" w:rsidRPr="00E712BC">
        <w:rPr>
          <w:rFonts w:eastAsiaTheme="minorHAnsi"/>
        </w:rPr>
        <w:t> </w:t>
      </w:r>
      <w:r>
        <w:rPr>
          <w:rFonts w:eastAsiaTheme="minorHAnsi"/>
        </w:rPr>
        <w:t xml:space="preserve"> </w:t>
      </w:r>
      <w:r w:rsidR="00C91943" w:rsidRPr="00E712BC">
        <w:rPr>
          <w:rFonts w:eastAsiaTheme="minorHAnsi"/>
        </w:rPr>
        <w:t xml:space="preserve"> </w:t>
      </w:r>
      <w:r>
        <w:rPr>
          <w:rFonts w:eastAsiaTheme="minorHAnsi"/>
        </w:rPr>
        <w:t>Минахметов Р.Р</w:t>
      </w:r>
    </w:p>
    <w:p w14:paraId="3B477748" w14:textId="77777777" w:rsidR="00292433" w:rsidRDefault="00292433" w:rsidP="00292433">
      <w:pPr>
        <w:widowControl w:val="0"/>
        <w:autoSpaceDE w:val="0"/>
        <w:autoSpaceDN w:val="0"/>
        <w:rPr>
          <w:rFonts w:eastAsiaTheme="minorHAnsi"/>
        </w:rPr>
      </w:pPr>
    </w:p>
    <w:p w14:paraId="4291B4A2" w14:textId="54BEF1D7" w:rsidR="00C91943" w:rsidRPr="00E712BC" w:rsidRDefault="00292433" w:rsidP="00292433">
      <w:pPr>
        <w:widowControl w:val="0"/>
        <w:autoSpaceDE w:val="0"/>
        <w:autoSpaceDN w:val="0"/>
        <w:rPr>
          <w:rFonts w:eastAsiaTheme="minorHAnsi"/>
        </w:rPr>
      </w:pPr>
      <w:r>
        <w:rPr>
          <w:rFonts w:eastAsiaTheme="minorHAnsi"/>
        </w:rPr>
        <w:t xml:space="preserve">                                                                                                             </w:t>
      </w:r>
      <w:r w:rsidR="00C91943" w:rsidRPr="00E712BC">
        <w:rPr>
          <w:rFonts w:eastAsiaTheme="minorHAnsi"/>
        </w:rPr>
        <w:t>"___"____________20__ г.</w:t>
      </w:r>
    </w:p>
    <w:p w14:paraId="7CD5E048" w14:textId="77777777" w:rsidR="00304AE1" w:rsidRPr="00E712BC" w:rsidRDefault="00304AE1" w:rsidP="000C2986">
      <w:pPr>
        <w:shd w:val="clear" w:color="auto" w:fill="FFFFFF"/>
        <w:jc w:val="right"/>
        <w:outlineLvl w:val="0"/>
        <w:rPr>
          <w:sz w:val="28"/>
          <w:szCs w:val="28"/>
        </w:rPr>
      </w:pPr>
    </w:p>
    <w:p w14:paraId="340A3779" w14:textId="77777777" w:rsidR="00304AE1" w:rsidRPr="00E712BC" w:rsidRDefault="00304AE1" w:rsidP="000C2986">
      <w:pPr>
        <w:shd w:val="clear" w:color="auto" w:fill="FFFFFF"/>
        <w:jc w:val="both"/>
        <w:outlineLvl w:val="0"/>
        <w:rPr>
          <w:sz w:val="28"/>
          <w:szCs w:val="28"/>
        </w:rPr>
      </w:pPr>
    </w:p>
    <w:p w14:paraId="06FEE69E" w14:textId="77777777" w:rsidR="00304AE1" w:rsidRPr="00E712BC" w:rsidRDefault="00304AE1" w:rsidP="000C2986">
      <w:pPr>
        <w:shd w:val="clear" w:color="auto" w:fill="FFFFFF"/>
        <w:jc w:val="both"/>
        <w:outlineLvl w:val="0"/>
        <w:rPr>
          <w:sz w:val="28"/>
          <w:szCs w:val="28"/>
        </w:rPr>
      </w:pPr>
    </w:p>
    <w:p w14:paraId="7BE1DDB6" w14:textId="77777777" w:rsidR="00304AE1" w:rsidRPr="00E712BC" w:rsidRDefault="00304AE1" w:rsidP="000C2986">
      <w:pPr>
        <w:shd w:val="clear" w:color="auto" w:fill="FFFFFF"/>
        <w:jc w:val="both"/>
        <w:outlineLvl w:val="0"/>
        <w:rPr>
          <w:sz w:val="28"/>
          <w:szCs w:val="28"/>
        </w:rPr>
      </w:pPr>
    </w:p>
    <w:p w14:paraId="230396AA" w14:textId="77777777" w:rsidR="00304AE1" w:rsidRPr="00E712BC" w:rsidRDefault="00304AE1" w:rsidP="000C2986">
      <w:pPr>
        <w:shd w:val="clear" w:color="auto" w:fill="FFFFFF"/>
        <w:jc w:val="both"/>
        <w:outlineLvl w:val="0"/>
        <w:rPr>
          <w:sz w:val="28"/>
          <w:szCs w:val="28"/>
        </w:rPr>
      </w:pPr>
    </w:p>
    <w:p w14:paraId="5BB7C1DC" w14:textId="77777777" w:rsidR="00304AE1" w:rsidRPr="00E712BC" w:rsidRDefault="00304AE1" w:rsidP="000C2986">
      <w:pPr>
        <w:shd w:val="clear" w:color="auto" w:fill="FFFFFF"/>
        <w:jc w:val="both"/>
        <w:outlineLvl w:val="0"/>
        <w:rPr>
          <w:sz w:val="28"/>
          <w:szCs w:val="28"/>
        </w:rPr>
      </w:pPr>
    </w:p>
    <w:p w14:paraId="3395076A" w14:textId="77777777" w:rsidR="00304AE1" w:rsidRPr="00E712BC" w:rsidRDefault="00304AE1" w:rsidP="000C2986">
      <w:pPr>
        <w:shd w:val="clear" w:color="auto" w:fill="FFFFFF"/>
        <w:jc w:val="both"/>
        <w:outlineLvl w:val="0"/>
        <w:rPr>
          <w:sz w:val="28"/>
          <w:szCs w:val="28"/>
        </w:rPr>
      </w:pPr>
    </w:p>
    <w:p w14:paraId="774A35F6" w14:textId="77777777" w:rsidR="00304AE1" w:rsidRPr="00E712BC" w:rsidRDefault="00304AE1" w:rsidP="000C2986">
      <w:pPr>
        <w:shd w:val="clear" w:color="auto" w:fill="FFFFFF"/>
        <w:jc w:val="both"/>
        <w:outlineLvl w:val="0"/>
        <w:rPr>
          <w:sz w:val="28"/>
          <w:szCs w:val="28"/>
        </w:rPr>
      </w:pPr>
    </w:p>
    <w:p w14:paraId="75051101" w14:textId="77777777" w:rsidR="00304AE1" w:rsidRPr="00E712BC" w:rsidRDefault="00304AE1" w:rsidP="000C2986">
      <w:pPr>
        <w:shd w:val="clear" w:color="auto" w:fill="FFFFFF"/>
        <w:jc w:val="both"/>
        <w:outlineLvl w:val="0"/>
        <w:rPr>
          <w:sz w:val="28"/>
          <w:szCs w:val="28"/>
        </w:rPr>
      </w:pPr>
    </w:p>
    <w:p w14:paraId="5E6A5044" w14:textId="77777777" w:rsidR="00304AE1" w:rsidRPr="00E712BC" w:rsidRDefault="00304AE1" w:rsidP="000C2986">
      <w:pPr>
        <w:shd w:val="clear" w:color="auto" w:fill="FFFFFF"/>
        <w:jc w:val="both"/>
        <w:outlineLvl w:val="0"/>
        <w:rPr>
          <w:sz w:val="28"/>
          <w:szCs w:val="28"/>
        </w:rPr>
      </w:pPr>
    </w:p>
    <w:p w14:paraId="2F96391D" w14:textId="77777777" w:rsidR="00304AE1" w:rsidRPr="00E712BC" w:rsidRDefault="00304AE1" w:rsidP="000C2986">
      <w:pPr>
        <w:shd w:val="clear" w:color="auto" w:fill="FFFFFF"/>
        <w:jc w:val="both"/>
        <w:outlineLvl w:val="0"/>
        <w:rPr>
          <w:sz w:val="28"/>
          <w:szCs w:val="28"/>
        </w:rPr>
      </w:pPr>
    </w:p>
    <w:p w14:paraId="3119E367" w14:textId="77777777" w:rsidR="00304AE1" w:rsidRPr="00E712BC" w:rsidRDefault="00304AE1" w:rsidP="000C2986">
      <w:pPr>
        <w:shd w:val="clear" w:color="auto" w:fill="FFFFFF"/>
        <w:jc w:val="both"/>
        <w:outlineLvl w:val="0"/>
        <w:rPr>
          <w:sz w:val="28"/>
          <w:szCs w:val="28"/>
        </w:rPr>
      </w:pPr>
    </w:p>
    <w:p w14:paraId="2F092B0C" w14:textId="77777777" w:rsidR="00304AE1" w:rsidRPr="00E712BC" w:rsidRDefault="00304AE1" w:rsidP="000C2986">
      <w:pPr>
        <w:jc w:val="center"/>
        <w:rPr>
          <w:sz w:val="28"/>
          <w:szCs w:val="28"/>
        </w:rPr>
      </w:pPr>
      <w:r w:rsidRPr="00E712BC">
        <w:rPr>
          <w:sz w:val="28"/>
          <w:szCs w:val="28"/>
        </w:rPr>
        <w:t>ТЕХНИЧЕСКОЕ ЗАДАНИЕ</w:t>
      </w:r>
    </w:p>
    <w:p w14:paraId="0B318303" w14:textId="4C80F55A" w:rsidR="00CC3888" w:rsidRDefault="00730F22" w:rsidP="000C2986">
      <w:pPr>
        <w:jc w:val="center"/>
        <w:rPr>
          <w:rFonts w:cs="Arial"/>
          <w:sz w:val="28"/>
          <w:szCs w:val="28"/>
        </w:rPr>
      </w:pPr>
      <w:r w:rsidRPr="00E712BC">
        <w:rPr>
          <w:rFonts w:eastAsia="Arial Unicode MS"/>
          <w:sz w:val="28"/>
          <w:szCs w:val="28"/>
          <w:lang w:eastAsia="ar-SA"/>
        </w:rPr>
        <w:t xml:space="preserve">на поставку </w:t>
      </w:r>
      <w:r w:rsidR="00AA0DB1">
        <w:rPr>
          <w:rFonts w:cs="Arial"/>
          <w:sz w:val="28"/>
          <w:szCs w:val="28"/>
        </w:rPr>
        <w:t>канцелярских товаров</w:t>
      </w:r>
      <w:r w:rsidR="00CC3888">
        <w:rPr>
          <w:rFonts w:cs="Arial"/>
          <w:sz w:val="28"/>
          <w:szCs w:val="28"/>
        </w:rPr>
        <w:t xml:space="preserve"> </w:t>
      </w:r>
    </w:p>
    <w:p w14:paraId="7E55CED6" w14:textId="5DCC8C5C" w:rsidR="00304AE1" w:rsidRPr="00E712BC" w:rsidRDefault="00CC3888" w:rsidP="000C2986">
      <w:pPr>
        <w:jc w:val="center"/>
        <w:rPr>
          <w:rFonts w:eastAsia="Calibri"/>
          <w:snapToGrid w:val="0"/>
          <w:sz w:val="28"/>
          <w:szCs w:val="28"/>
          <w:lang w:eastAsia="en-US"/>
        </w:rPr>
      </w:pPr>
      <w:r>
        <w:rPr>
          <w:rFonts w:cs="Arial"/>
          <w:sz w:val="28"/>
          <w:szCs w:val="28"/>
        </w:rPr>
        <w:t xml:space="preserve">для нужд УФПС «Татарстан почтасы» </w:t>
      </w:r>
    </w:p>
    <w:p w14:paraId="3CECD86F" w14:textId="77777777" w:rsidR="00304AE1" w:rsidRPr="00E712BC" w:rsidRDefault="00304AE1" w:rsidP="000C2986">
      <w:pPr>
        <w:jc w:val="center"/>
        <w:rPr>
          <w:sz w:val="28"/>
          <w:szCs w:val="28"/>
          <w:lang w:eastAsia="ar-SA"/>
        </w:rPr>
      </w:pPr>
    </w:p>
    <w:p w14:paraId="6537FB5B" w14:textId="77777777" w:rsidR="00304AE1" w:rsidRPr="00E712BC" w:rsidRDefault="00304AE1" w:rsidP="000C2986">
      <w:pPr>
        <w:shd w:val="clear" w:color="auto" w:fill="FFFFFF"/>
        <w:jc w:val="both"/>
        <w:outlineLvl w:val="0"/>
        <w:rPr>
          <w:sz w:val="28"/>
          <w:szCs w:val="28"/>
        </w:rPr>
      </w:pPr>
    </w:p>
    <w:p w14:paraId="2FB2B484" w14:textId="77777777" w:rsidR="00304AE1" w:rsidRPr="00E712BC" w:rsidRDefault="00304AE1" w:rsidP="000C2986">
      <w:pPr>
        <w:shd w:val="clear" w:color="auto" w:fill="FFFFFF"/>
        <w:jc w:val="both"/>
        <w:outlineLvl w:val="0"/>
        <w:rPr>
          <w:sz w:val="28"/>
          <w:szCs w:val="28"/>
        </w:rPr>
      </w:pPr>
    </w:p>
    <w:p w14:paraId="75C3F95A" w14:textId="77777777" w:rsidR="00304AE1" w:rsidRPr="00E712BC" w:rsidRDefault="00304AE1" w:rsidP="000C2986">
      <w:pPr>
        <w:shd w:val="clear" w:color="auto" w:fill="FFFFFF"/>
        <w:jc w:val="both"/>
        <w:outlineLvl w:val="0"/>
        <w:rPr>
          <w:sz w:val="28"/>
          <w:szCs w:val="28"/>
        </w:rPr>
      </w:pPr>
    </w:p>
    <w:p w14:paraId="7A41E3E2" w14:textId="77777777" w:rsidR="00304AE1" w:rsidRPr="00E712BC" w:rsidRDefault="00304AE1" w:rsidP="000C2986">
      <w:pPr>
        <w:shd w:val="clear" w:color="auto" w:fill="FFFFFF"/>
        <w:jc w:val="both"/>
        <w:outlineLvl w:val="0"/>
        <w:rPr>
          <w:sz w:val="28"/>
          <w:szCs w:val="28"/>
        </w:rPr>
      </w:pPr>
    </w:p>
    <w:p w14:paraId="4CD04E69" w14:textId="77777777" w:rsidR="00304AE1" w:rsidRPr="00E712BC" w:rsidRDefault="00304AE1" w:rsidP="000C2986">
      <w:pPr>
        <w:shd w:val="clear" w:color="auto" w:fill="FFFFFF"/>
        <w:jc w:val="both"/>
        <w:outlineLvl w:val="0"/>
        <w:rPr>
          <w:sz w:val="28"/>
          <w:szCs w:val="28"/>
        </w:rPr>
      </w:pPr>
    </w:p>
    <w:p w14:paraId="6E5CEEFA" w14:textId="77777777" w:rsidR="00304AE1" w:rsidRPr="00E712BC" w:rsidRDefault="00304AE1" w:rsidP="000C2986">
      <w:pPr>
        <w:shd w:val="clear" w:color="auto" w:fill="FFFFFF"/>
        <w:jc w:val="both"/>
        <w:outlineLvl w:val="0"/>
        <w:rPr>
          <w:sz w:val="28"/>
          <w:szCs w:val="28"/>
        </w:rPr>
      </w:pPr>
    </w:p>
    <w:p w14:paraId="4F076D82" w14:textId="77777777" w:rsidR="00304AE1" w:rsidRPr="00E712BC" w:rsidRDefault="00304AE1" w:rsidP="000C2986">
      <w:pPr>
        <w:shd w:val="clear" w:color="auto" w:fill="FFFFFF"/>
        <w:jc w:val="both"/>
        <w:outlineLvl w:val="0"/>
        <w:rPr>
          <w:sz w:val="28"/>
          <w:szCs w:val="28"/>
        </w:rPr>
      </w:pPr>
    </w:p>
    <w:p w14:paraId="6B00FF72" w14:textId="77777777" w:rsidR="00304AE1" w:rsidRPr="00E712BC" w:rsidRDefault="00304AE1" w:rsidP="000C2986">
      <w:pPr>
        <w:shd w:val="clear" w:color="auto" w:fill="FFFFFF"/>
        <w:jc w:val="both"/>
        <w:outlineLvl w:val="0"/>
        <w:rPr>
          <w:sz w:val="28"/>
          <w:szCs w:val="28"/>
        </w:rPr>
      </w:pPr>
    </w:p>
    <w:p w14:paraId="2054B5D9" w14:textId="77777777" w:rsidR="00304AE1" w:rsidRPr="00E712BC" w:rsidRDefault="00304AE1" w:rsidP="000C2986">
      <w:pPr>
        <w:shd w:val="clear" w:color="auto" w:fill="FFFFFF"/>
        <w:jc w:val="both"/>
        <w:outlineLvl w:val="0"/>
        <w:rPr>
          <w:sz w:val="28"/>
          <w:szCs w:val="28"/>
        </w:rPr>
      </w:pPr>
    </w:p>
    <w:p w14:paraId="6CD0FC01" w14:textId="77777777" w:rsidR="00304AE1" w:rsidRPr="00E712BC" w:rsidRDefault="00304AE1" w:rsidP="000C2986">
      <w:pPr>
        <w:shd w:val="clear" w:color="auto" w:fill="FFFFFF"/>
        <w:jc w:val="both"/>
        <w:outlineLvl w:val="0"/>
        <w:rPr>
          <w:sz w:val="28"/>
          <w:szCs w:val="28"/>
        </w:rPr>
      </w:pPr>
    </w:p>
    <w:p w14:paraId="286098B8" w14:textId="77777777" w:rsidR="00304AE1" w:rsidRPr="00E712BC" w:rsidRDefault="00304AE1" w:rsidP="000C2986">
      <w:pPr>
        <w:shd w:val="clear" w:color="auto" w:fill="FFFFFF"/>
        <w:jc w:val="both"/>
        <w:outlineLvl w:val="0"/>
        <w:rPr>
          <w:sz w:val="28"/>
          <w:szCs w:val="28"/>
        </w:rPr>
      </w:pPr>
    </w:p>
    <w:p w14:paraId="1CCF831E" w14:textId="77777777" w:rsidR="00304AE1" w:rsidRPr="00E712BC" w:rsidRDefault="00304AE1" w:rsidP="000C2986">
      <w:pPr>
        <w:shd w:val="clear" w:color="auto" w:fill="FFFFFF"/>
        <w:jc w:val="both"/>
        <w:outlineLvl w:val="0"/>
        <w:rPr>
          <w:sz w:val="28"/>
          <w:szCs w:val="28"/>
        </w:rPr>
      </w:pPr>
    </w:p>
    <w:p w14:paraId="5FE5D92F" w14:textId="77777777" w:rsidR="00304AE1" w:rsidRPr="00E712BC" w:rsidRDefault="00304AE1" w:rsidP="000C2986">
      <w:pPr>
        <w:shd w:val="clear" w:color="auto" w:fill="FFFFFF"/>
        <w:jc w:val="both"/>
        <w:outlineLvl w:val="0"/>
        <w:rPr>
          <w:sz w:val="28"/>
          <w:szCs w:val="28"/>
        </w:rPr>
      </w:pPr>
    </w:p>
    <w:p w14:paraId="0FC9BE43" w14:textId="77777777" w:rsidR="00304AE1" w:rsidRPr="00E712BC" w:rsidRDefault="00304AE1" w:rsidP="000C2986">
      <w:pPr>
        <w:shd w:val="clear" w:color="auto" w:fill="FFFFFF"/>
        <w:jc w:val="both"/>
        <w:outlineLvl w:val="0"/>
        <w:rPr>
          <w:sz w:val="28"/>
          <w:szCs w:val="28"/>
        </w:rPr>
      </w:pPr>
    </w:p>
    <w:p w14:paraId="4994D02E" w14:textId="77777777" w:rsidR="00304AE1" w:rsidRPr="00E712BC" w:rsidRDefault="00304AE1" w:rsidP="000C2986">
      <w:pPr>
        <w:shd w:val="clear" w:color="auto" w:fill="FFFFFF"/>
        <w:jc w:val="both"/>
        <w:outlineLvl w:val="0"/>
        <w:rPr>
          <w:sz w:val="28"/>
          <w:szCs w:val="28"/>
        </w:rPr>
      </w:pPr>
      <w:r w:rsidRPr="00E712BC">
        <w:rPr>
          <w:sz w:val="28"/>
          <w:szCs w:val="28"/>
        </w:rPr>
        <w:t xml:space="preserve"> </w:t>
      </w:r>
    </w:p>
    <w:p w14:paraId="6D034542" w14:textId="77777777" w:rsidR="00304AE1" w:rsidRPr="00E712BC" w:rsidRDefault="00304AE1" w:rsidP="000C2986">
      <w:pPr>
        <w:shd w:val="clear" w:color="auto" w:fill="FFFFFF"/>
        <w:jc w:val="both"/>
        <w:outlineLvl w:val="0"/>
        <w:rPr>
          <w:sz w:val="28"/>
          <w:szCs w:val="28"/>
        </w:rPr>
      </w:pPr>
    </w:p>
    <w:p w14:paraId="3184D8EF" w14:textId="251787BC" w:rsidR="00304AE1" w:rsidRPr="00E712BC" w:rsidRDefault="00304AE1" w:rsidP="000C2986">
      <w:pPr>
        <w:shd w:val="clear" w:color="auto" w:fill="FFFFFF"/>
        <w:jc w:val="both"/>
        <w:outlineLvl w:val="0"/>
        <w:rPr>
          <w:sz w:val="28"/>
          <w:szCs w:val="28"/>
        </w:rPr>
      </w:pPr>
    </w:p>
    <w:p w14:paraId="7739D5FE" w14:textId="77777777" w:rsidR="00AA6630" w:rsidRDefault="00AA6630" w:rsidP="000C2986">
      <w:pPr>
        <w:shd w:val="clear" w:color="auto" w:fill="FFFFFF"/>
        <w:jc w:val="both"/>
        <w:outlineLvl w:val="0"/>
        <w:rPr>
          <w:sz w:val="28"/>
          <w:szCs w:val="28"/>
        </w:rPr>
      </w:pPr>
    </w:p>
    <w:p w14:paraId="30EC24BB" w14:textId="7F676242" w:rsidR="00AA0DB1" w:rsidRDefault="00AA0DB1" w:rsidP="000C2986">
      <w:pPr>
        <w:shd w:val="clear" w:color="auto" w:fill="FFFFFF"/>
        <w:jc w:val="both"/>
        <w:outlineLvl w:val="0"/>
        <w:rPr>
          <w:sz w:val="28"/>
          <w:szCs w:val="28"/>
        </w:rPr>
      </w:pPr>
    </w:p>
    <w:p w14:paraId="3C316D52" w14:textId="77777777" w:rsidR="002630EB" w:rsidRPr="00E712BC" w:rsidRDefault="002630EB" w:rsidP="000C2986">
      <w:pPr>
        <w:shd w:val="clear" w:color="auto" w:fill="FFFFFF"/>
        <w:jc w:val="both"/>
        <w:outlineLvl w:val="0"/>
        <w:rPr>
          <w:sz w:val="28"/>
          <w:szCs w:val="28"/>
        </w:rPr>
      </w:pPr>
    </w:p>
    <w:p w14:paraId="5083084A" w14:textId="4ACA171D" w:rsidR="00304AE1" w:rsidRDefault="00CC3888" w:rsidP="000C2986">
      <w:pPr>
        <w:shd w:val="clear" w:color="auto" w:fill="FFFFFF"/>
        <w:jc w:val="center"/>
        <w:outlineLvl w:val="0"/>
        <w:rPr>
          <w:sz w:val="28"/>
          <w:szCs w:val="28"/>
        </w:rPr>
      </w:pPr>
      <w:r>
        <w:rPr>
          <w:sz w:val="28"/>
          <w:szCs w:val="28"/>
        </w:rPr>
        <w:t xml:space="preserve"> Казань </w:t>
      </w:r>
      <w:r w:rsidR="00304AE1" w:rsidRPr="00E712BC">
        <w:rPr>
          <w:sz w:val="28"/>
          <w:szCs w:val="28"/>
        </w:rPr>
        <w:t xml:space="preserve"> </w:t>
      </w:r>
      <w:r w:rsidR="004E47EE" w:rsidRPr="00E712BC">
        <w:rPr>
          <w:sz w:val="28"/>
          <w:szCs w:val="28"/>
        </w:rPr>
        <w:t>20</w:t>
      </w:r>
      <w:r w:rsidR="00154167">
        <w:rPr>
          <w:sz w:val="28"/>
          <w:szCs w:val="28"/>
        </w:rPr>
        <w:t>26</w:t>
      </w:r>
    </w:p>
    <w:p w14:paraId="0BFB3934" w14:textId="77777777" w:rsidR="00C378DF" w:rsidRPr="00E712BC" w:rsidRDefault="00C378DF" w:rsidP="000C2986">
      <w:pPr>
        <w:shd w:val="clear" w:color="auto" w:fill="FFFFFF"/>
        <w:jc w:val="center"/>
        <w:outlineLvl w:val="0"/>
        <w:rPr>
          <w:sz w:val="28"/>
          <w:szCs w:val="28"/>
        </w:rPr>
      </w:pPr>
    </w:p>
    <w:p w14:paraId="5A331609" w14:textId="284D01A7" w:rsidR="00850AF8" w:rsidRPr="00E712BC" w:rsidRDefault="00850AF8" w:rsidP="000C2986">
      <w:pPr>
        <w:pStyle w:val="af1"/>
        <w:numPr>
          <w:ilvl w:val="0"/>
          <w:numId w:val="10"/>
        </w:numPr>
        <w:ind w:left="0" w:hanging="357"/>
        <w:contextualSpacing w:val="0"/>
        <w:jc w:val="center"/>
        <w:rPr>
          <w:rFonts w:eastAsia="Arial Unicode MS"/>
          <w:b/>
          <w:sz w:val="28"/>
          <w:szCs w:val="28"/>
          <w:lang w:eastAsia="ar-SA"/>
        </w:rPr>
      </w:pPr>
      <w:r w:rsidRPr="00E712BC">
        <w:rPr>
          <w:rFonts w:eastAsia="Arial Unicode MS"/>
          <w:b/>
          <w:sz w:val="28"/>
          <w:szCs w:val="28"/>
          <w:lang w:eastAsia="ar-SA"/>
        </w:rPr>
        <w:lastRenderedPageBreak/>
        <w:t>ПЕРЕЧЕНЬ ПРИНЯТЫХ СОКРАЩЕНИЙ</w:t>
      </w:r>
    </w:p>
    <w:p w14:paraId="2D453DF5" w14:textId="77777777" w:rsidR="0018183D" w:rsidRPr="00E712BC" w:rsidRDefault="0018183D" w:rsidP="000C2986">
      <w:pPr>
        <w:pStyle w:val="af1"/>
        <w:ind w:left="0"/>
        <w:contextualSpacing w:val="0"/>
        <w:rPr>
          <w:rFonts w:eastAsia="Arial Unicode MS"/>
          <w:b/>
          <w:sz w:val="28"/>
          <w:szCs w:val="28"/>
          <w:lang w:eastAsia="ar-SA"/>
        </w:rPr>
      </w:pPr>
    </w:p>
    <w:tbl>
      <w:tblPr>
        <w:tblW w:w="92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1984"/>
        <w:gridCol w:w="6379"/>
      </w:tblGrid>
      <w:tr w:rsidR="00CC33FE" w:rsidRPr="00E712BC" w14:paraId="76F47DFD" w14:textId="77777777" w:rsidTr="007B7DD3">
        <w:tc>
          <w:tcPr>
            <w:tcW w:w="880" w:type="dxa"/>
            <w:shd w:val="clear" w:color="auto" w:fill="auto"/>
          </w:tcPr>
          <w:p w14:paraId="027B5EEE" w14:textId="77777777" w:rsidR="00850AF8" w:rsidRPr="00E712BC" w:rsidRDefault="00850AF8" w:rsidP="000C2986">
            <w:pPr>
              <w:jc w:val="center"/>
              <w:rPr>
                <w:rFonts w:eastAsia="Arial Unicode MS"/>
                <w:lang w:eastAsia="ar-SA"/>
              </w:rPr>
            </w:pPr>
            <w:r w:rsidRPr="00E712BC">
              <w:rPr>
                <w:rFonts w:eastAsia="Arial Unicode MS"/>
                <w:lang w:eastAsia="ar-SA"/>
              </w:rPr>
              <w:t>№ п/п</w:t>
            </w:r>
          </w:p>
        </w:tc>
        <w:tc>
          <w:tcPr>
            <w:tcW w:w="1984" w:type="dxa"/>
            <w:shd w:val="clear" w:color="auto" w:fill="auto"/>
          </w:tcPr>
          <w:p w14:paraId="51F571A7" w14:textId="77777777" w:rsidR="00850AF8" w:rsidRPr="00E712BC" w:rsidRDefault="00850AF8" w:rsidP="000C2986">
            <w:pPr>
              <w:jc w:val="center"/>
              <w:rPr>
                <w:rFonts w:eastAsia="Arial Unicode MS"/>
                <w:lang w:eastAsia="ar-SA"/>
              </w:rPr>
            </w:pPr>
            <w:r w:rsidRPr="00E712BC">
              <w:rPr>
                <w:rFonts w:eastAsia="Arial Unicode MS"/>
                <w:lang w:eastAsia="ar-SA"/>
              </w:rPr>
              <w:t>Сокращение</w:t>
            </w:r>
          </w:p>
        </w:tc>
        <w:tc>
          <w:tcPr>
            <w:tcW w:w="6379" w:type="dxa"/>
            <w:shd w:val="clear" w:color="auto" w:fill="auto"/>
          </w:tcPr>
          <w:p w14:paraId="5015FF6B" w14:textId="77777777" w:rsidR="00850AF8" w:rsidRPr="00E712BC" w:rsidRDefault="00850AF8" w:rsidP="000C2986">
            <w:pPr>
              <w:jc w:val="center"/>
              <w:rPr>
                <w:rFonts w:eastAsia="Arial Unicode MS"/>
                <w:lang w:eastAsia="ar-SA"/>
              </w:rPr>
            </w:pPr>
            <w:r w:rsidRPr="00E712BC">
              <w:rPr>
                <w:rFonts w:eastAsia="Arial Unicode MS"/>
                <w:lang w:eastAsia="ar-SA"/>
              </w:rPr>
              <w:t>Расшифровка сокращения</w:t>
            </w:r>
          </w:p>
        </w:tc>
      </w:tr>
      <w:tr w:rsidR="00C378DF" w:rsidRPr="00E712BC" w14:paraId="7EFB5037" w14:textId="77777777" w:rsidTr="007B7DD3">
        <w:tc>
          <w:tcPr>
            <w:tcW w:w="880" w:type="dxa"/>
            <w:shd w:val="clear" w:color="auto" w:fill="auto"/>
          </w:tcPr>
          <w:p w14:paraId="0A923710" w14:textId="4B1C2ABF" w:rsidR="00C378DF" w:rsidRPr="00E712BC" w:rsidRDefault="00C378DF" w:rsidP="000C2986">
            <w:pPr>
              <w:jc w:val="center"/>
              <w:rPr>
                <w:rFonts w:eastAsia="Arial Unicode MS"/>
                <w:lang w:eastAsia="ar-SA"/>
              </w:rPr>
            </w:pPr>
            <w:r>
              <w:rPr>
                <w:rFonts w:eastAsia="Arial Unicode MS"/>
                <w:lang w:eastAsia="ar-SA"/>
              </w:rPr>
              <w:t>1.</w:t>
            </w:r>
          </w:p>
        </w:tc>
        <w:tc>
          <w:tcPr>
            <w:tcW w:w="1984" w:type="dxa"/>
            <w:shd w:val="clear" w:color="auto" w:fill="auto"/>
          </w:tcPr>
          <w:p w14:paraId="2657071A" w14:textId="111DC241" w:rsidR="00C378DF" w:rsidRPr="00E712BC" w:rsidRDefault="00C378DF" w:rsidP="000C2986">
            <w:pPr>
              <w:jc w:val="both"/>
              <w:rPr>
                <w:snapToGrid w:val="0"/>
              </w:rPr>
            </w:pPr>
            <w:r>
              <w:rPr>
                <w:snapToGrid w:val="0"/>
              </w:rPr>
              <w:t>ГОСТ</w:t>
            </w:r>
          </w:p>
        </w:tc>
        <w:tc>
          <w:tcPr>
            <w:tcW w:w="6379" w:type="dxa"/>
            <w:shd w:val="clear" w:color="auto" w:fill="auto"/>
          </w:tcPr>
          <w:p w14:paraId="73B84350" w14:textId="16393BCE" w:rsidR="00C378DF" w:rsidRPr="00E712BC" w:rsidRDefault="00C378DF" w:rsidP="000C2986">
            <w:pPr>
              <w:jc w:val="both"/>
              <w:rPr>
                <w:snapToGrid w:val="0"/>
              </w:rPr>
            </w:pPr>
            <w:r>
              <w:rPr>
                <w:snapToGrid w:val="0"/>
              </w:rPr>
              <w:t>Государственный стандарт Российской Федерации</w:t>
            </w:r>
          </w:p>
        </w:tc>
      </w:tr>
      <w:tr w:rsidR="00C378DF" w:rsidRPr="00E712BC" w14:paraId="22C78324" w14:textId="77777777" w:rsidTr="007B7DD3">
        <w:tc>
          <w:tcPr>
            <w:tcW w:w="880" w:type="dxa"/>
            <w:shd w:val="clear" w:color="auto" w:fill="auto"/>
          </w:tcPr>
          <w:p w14:paraId="316399B8" w14:textId="35A444BC" w:rsidR="00C378DF" w:rsidRPr="00E712BC" w:rsidRDefault="00C378DF" w:rsidP="000C2986">
            <w:pPr>
              <w:jc w:val="center"/>
              <w:rPr>
                <w:rFonts w:eastAsia="Arial Unicode MS"/>
                <w:lang w:eastAsia="ar-SA"/>
              </w:rPr>
            </w:pPr>
            <w:r>
              <w:rPr>
                <w:rFonts w:eastAsia="Arial Unicode MS"/>
                <w:lang w:eastAsia="ar-SA"/>
              </w:rPr>
              <w:t>2.</w:t>
            </w:r>
          </w:p>
        </w:tc>
        <w:tc>
          <w:tcPr>
            <w:tcW w:w="1984" w:type="dxa"/>
            <w:shd w:val="clear" w:color="auto" w:fill="auto"/>
          </w:tcPr>
          <w:p w14:paraId="550D0534" w14:textId="05DD7889" w:rsidR="00C378DF" w:rsidRPr="00E712BC" w:rsidRDefault="00C378DF" w:rsidP="000C2986">
            <w:pPr>
              <w:jc w:val="both"/>
              <w:rPr>
                <w:snapToGrid w:val="0"/>
              </w:rPr>
            </w:pPr>
            <w:r>
              <w:rPr>
                <w:snapToGrid w:val="0"/>
              </w:rPr>
              <w:t>Заявка</w:t>
            </w:r>
          </w:p>
        </w:tc>
        <w:tc>
          <w:tcPr>
            <w:tcW w:w="6379" w:type="dxa"/>
            <w:shd w:val="clear" w:color="auto" w:fill="auto"/>
          </w:tcPr>
          <w:p w14:paraId="6F8D822A" w14:textId="569C979E" w:rsidR="00C378DF" w:rsidRPr="00E712BC" w:rsidRDefault="00C378DF" w:rsidP="000C2986">
            <w:pPr>
              <w:jc w:val="both"/>
              <w:rPr>
                <w:snapToGrid w:val="0"/>
              </w:rPr>
            </w:pPr>
            <w:r>
              <w:rPr>
                <w:snapToGrid w:val="0"/>
              </w:rPr>
              <w:t>Запрос на поставку Товара, направляемый Покупателем Поставщику</w:t>
            </w:r>
          </w:p>
        </w:tc>
      </w:tr>
      <w:tr w:rsidR="00CC33FE" w:rsidRPr="00E712BC" w14:paraId="429EB703" w14:textId="77777777" w:rsidTr="007B7DD3">
        <w:tc>
          <w:tcPr>
            <w:tcW w:w="880" w:type="dxa"/>
            <w:shd w:val="clear" w:color="auto" w:fill="auto"/>
          </w:tcPr>
          <w:p w14:paraId="09C8CB57" w14:textId="0E3DA44C" w:rsidR="00850AF8" w:rsidRPr="00E712BC" w:rsidRDefault="00C378DF" w:rsidP="000C2986">
            <w:pPr>
              <w:jc w:val="center"/>
              <w:rPr>
                <w:rFonts w:eastAsia="Arial Unicode MS"/>
                <w:lang w:eastAsia="ar-SA"/>
              </w:rPr>
            </w:pPr>
            <w:r>
              <w:rPr>
                <w:rFonts w:eastAsia="Arial Unicode MS"/>
                <w:lang w:eastAsia="ar-SA"/>
              </w:rPr>
              <w:t>3</w:t>
            </w:r>
            <w:r w:rsidR="00850AF8" w:rsidRPr="00E712BC">
              <w:rPr>
                <w:rFonts w:eastAsia="Arial Unicode MS"/>
                <w:lang w:eastAsia="ar-SA"/>
              </w:rPr>
              <w:t>.</w:t>
            </w:r>
          </w:p>
        </w:tc>
        <w:tc>
          <w:tcPr>
            <w:tcW w:w="1984" w:type="dxa"/>
            <w:shd w:val="clear" w:color="auto" w:fill="auto"/>
          </w:tcPr>
          <w:p w14:paraId="772D7E7A" w14:textId="70889BC4" w:rsidR="00850AF8" w:rsidRPr="00E712BC" w:rsidRDefault="00850AF8" w:rsidP="000C2986">
            <w:pPr>
              <w:jc w:val="both"/>
              <w:rPr>
                <w:snapToGrid w:val="0"/>
              </w:rPr>
            </w:pPr>
            <w:r w:rsidRPr="00E712BC">
              <w:rPr>
                <w:snapToGrid w:val="0"/>
              </w:rPr>
              <w:t>Общий срок поставки</w:t>
            </w:r>
            <w:r w:rsidR="00325D03" w:rsidRPr="00E712BC">
              <w:rPr>
                <w:snapToGrid w:val="0"/>
                <w:lang w:val="en-US"/>
              </w:rPr>
              <w:t xml:space="preserve"> </w:t>
            </w:r>
            <w:r w:rsidR="00325D03" w:rsidRPr="00E712BC">
              <w:rPr>
                <w:snapToGrid w:val="0"/>
              </w:rPr>
              <w:t>Товара</w:t>
            </w:r>
            <w:r w:rsidRPr="00E712BC">
              <w:rPr>
                <w:snapToGrid w:val="0"/>
              </w:rPr>
              <w:t xml:space="preserve">  </w:t>
            </w:r>
          </w:p>
        </w:tc>
        <w:tc>
          <w:tcPr>
            <w:tcW w:w="6379" w:type="dxa"/>
            <w:shd w:val="clear" w:color="auto" w:fill="auto"/>
          </w:tcPr>
          <w:p w14:paraId="2759FF2A" w14:textId="02E862F1" w:rsidR="00850AF8" w:rsidRPr="00E712BC" w:rsidRDefault="00850AF8" w:rsidP="000C2986">
            <w:pPr>
              <w:jc w:val="both"/>
              <w:rPr>
                <w:rFonts w:eastAsia="Arial Unicode MS"/>
                <w:lang w:eastAsia="ar-SA"/>
              </w:rPr>
            </w:pPr>
            <w:r w:rsidRPr="00E712BC">
              <w:rPr>
                <w:snapToGrid w:val="0"/>
              </w:rPr>
              <w:t xml:space="preserve">Период, в который </w:t>
            </w:r>
            <w:r w:rsidR="004F4650">
              <w:rPr>
                <w:snapToGrid w:val="0"/>
              </w:rPr>
              <w:t>Покупатель</w:t>
            </w:r>
            <w:r w:rsidRPr="00E712BC">
              <w:rPr>
                <w:snapToGrid w:val="0"/>
              </w:rPr>
              <w:t xml:space="preserve"> подает Заявки, а Поставщик обязуется поставить Товар</w:t>
            </w:r>
          </w:p>
        </w:tc>
      </w:tr>
      <w:tr w:rsidR="00CC33FE" w:rsidRPr="00E712BC" w14:paraId="66D7E9FA" w14:textId="77777777" w:rsidTr="007B7DD3">
        <w:tc>
          <w:tcPr>
            <w:tcW w:w="880" w:type="dxa"/>
            <w:shd w:val="clear" w:color="auto" w:fill="auto"/>
          </w:tcPr>
          <w:p w14:paraId="5DDFD63D" w14:textId="42A45A98" w:rsidR="00850AF8" w:rsidRPr="00E712BC" w:rsidRDefault="00C378DF" w:rsidP="000C2986">
            <w:pPr>
              <w:jc w:val="center"/>
              <w:rPr>
                <w:rFonts w:eastAsia="Arial Unicode MS"/>
                <w:lang w:eastAsia="ar-SA"/>
              </w:rPr>
            </w:pPr>
            <w:r>
              <w:rPr>
                <w:rFonts w:eastAsia="Arial Unicode MS"/>
                <w:lang w:eastAsia="ar-SA"/>
              </w:rPr>
              <w:t>4</w:t>
            </w:r>
            <w:r w:rsidR="00850AF8" w:rsidRPr="00E712BC">
              <w:rPr>
                <w:rFonts w:eastAsia="Arial Unicode MS"/>
                <w:lang w:eastAsia="ar-SA"/>
              </w:rPr>
              <w:t>.</w:t>
            </w:r>
          </w:p>
        </w:tc>
        <w:tc>
          <w:tcPr>
            <w:tcW w:w="1984" w:type="dxa"/>
            <w:shd w:val="clear" w:color="auto" w:fill="auto"/>
          </w:tcPr>
          <w:p w14:paraId="6F2ACE6E" w14:textId="2725DF7C" w:rsidR="00850AF8" w:rsidRPr="00E712BC" w:rsidRDefault="00850AF8" w:rsidP="000C2986">
            <w:pPr>
              <w:rPr>
                <w:rFonts w:eastAsia="Arial Unicode MS"/>
                <w:lang w:eastAsia="ar-SA"/>
              </w:rPr>
            </w:pPr>
            <w:r w:rsidRPr="00E712BC">
              <w:rPr>
                <w:rFonts w:eastAsia="Arial Unicode MS"/>
                <w:lang w:eastAsia="ar-SA"/>
              </w:rPr>
              <w:t xml:space="preserve">Покупатель, </w:t>
            </w:r>
            <w:r w:rsidR="009C0AE8" w:rsidRPr="00E712BC">
              <w:rPr>
                <w:rFonts w:eastAsia="Arial Unicode MS"/>
                <w:lang w:eastAsia="ar-SA"/>
              </w:rPr>
              <w:t>Общество</w:t>
            </w:r>
          </w:p>
        </w:tc>
        <w:tc>
          <w:tcPr>
            <w:tcW w:w="6379" w:type="dxa"/>
            <w:shd w:val="clear" w:color="auto" w:fill="auto"/>
          </w:tcPr>
          <w:p w14:paraId="583E3DDB" w14:textId="32382D79" w:rsidR="00850AF8" w:rsidRPr="00E712BC" w:rsidRDefault="009C0AE8" w:rsidP="000C2986">
            <w:pPr>
              <w:jc w:val="both"/>
              <w:rPr>
                <w:rFonts w:eastAsia="Arial Unicode MS"/>
                <w:lang w:eastAsia="ar-SA"/>
              </w:rPr>
            </w:pPr>
            <w:r w:rsidRPr="00E712BC">
              <w:rPr>
                <w:rFonts w:eastAsia="Arial Unicode MS"/>
                <w:lang w:eastAsia="ar-SA"/>
              </w:rPr>
              <w:t xml:space="preserve">Акционерное общество </w:t>
            </w:r>
            <w:r w:rsidR="00850AF8" w:rsidRPr="00E712BC">
              <w:rPr>
                <w:rFonts w:eastAsia="Arial Unicode MS"/>
                <w:lang w:eastAsia="ar-SA"/>
              </w:rPr>
              <w:t xml:space="preserve">«Почта России», </w:t>
            </w:r>
            <w:r w:rsidRPr="00E712BC">
              <w:rPr>
                <w:rFonts w:eastAsia="Arial Unicode MS"/>
                <w:lang w:eastAsia="ar-SA"/>
              </w:rPr>
              <w:t>АО</w:t>
            </w:r>
            <w:r w:rsidR="00850AF8" w:rsidRPr="00E712BC">
              <w:rPr>
                <w:rFonts w:eastAsia="Arial Unicode MS"/>
                <w:lang w:eastAsia="ar-SA"/>
              </w:rPr>
              <w:t xml:space="preserve"> «Почта России»</w:t>
            </w:r>
            <w:r w:rsidR="00E072BA">
              <w:rPr>
                <w:rFonts w:eastAsia="Arial Unicode MS"/>
                <w:lang w:eastAsia="ar-SA"/>
              </w:rPr>
              <w:t xml:space="preserve"> в лице УФПС « Татарстан почтасы»</w:t>
            </w:r>
          </w:p>
        </w:tc>
      </w:tr>
      <w:tr w:rsidR="00CC33FE" w:rsidRPr="00E712BC" w14:paraId="31B00A3E" w14:textId="77777777" w:rsidTr="007B7DD3">
        <w:tc>
          <w:tcPr>
            <w:tcW w:w="880" w:type="dxa"/>
            <w:shd w:val="clear" w:color="auto" w:fill="auto"/>
          </w:tcPr>
          <w:p w14:paraId="0437F97C" w14:textId="104A2CB6" w:rsidR="00850AF8" w:rsidRPr="00E712BC" w:rsidRDefault="00C378DF" w:rsidP="000C2986">
            <w:pPr>
              <w:jc w:val="center"/>
              <w:rPr>
                <w:rFonts w:eastAsia="Arial Unicode MS"/>
                <w:lang w:eastAsia="ar-SA"/>
              </w:rPr>
            </w:pPr>
            <w:r>
              <w:rPr>
                <w:rFonts w:eastAsia="Arial Unicode MS"/>
                <w:lang w:eastAsia="ar-SA"/>
              </w:rPr>
              <w:t>5</w:t>
            </w:r>
            <w:r w:rsidR="00850AF8" w:rsidRPr="00E712BC">
              <w:rPr>
                <w:rFonts w:eastAsia="Arial Unicode MS"/>
                <w:lang w:eastAsia="ar-SA"/>
              </w:rPr>
              <w:t>.</w:t>
            </w:r>
          </w:p>
        </w:tc>
        <w:tc>
          <w:tcPr>
            <w:tcW w:w="1984" w:type="dxa"/>
            <w:shd w:val="clear" w:color="auto" w:fill="auto"/>
          </w:tcPr>
          <w:p w14:paraId="726ABF78" w14:textId="77777777" w:rsidR="00850AF8" w:rsidRPr="00E712BC" w:rsidRDefault="00850AF8" w:rsidP="000C2986">
            <w:pPr>
              <w:rPr>
                <w:rFonts w:eastAsia="Arial Unicode MS"/>
                <w:lang w:eastAsia="ar-SA"/>
              </w:rPr>
            </w:pPr>
            <w:r w:rsidRPr="00E712BC">
              <w:rPr>
                <w:lang w:eastAsia="ar-SA"/>
              </w:rPr>
              <w:t>Поставщик</w:t>
            </w:r>
          </w:p>
        </w:tc>
        <w:tc>
          <w:tcPr>
            <w:tcW w:w="6379" w:type="dxa"/>
            <w:shd w:val="clear" w:color="auto" w:fill="auto"/>
          </w:tcPr>
          <w:p w14:paraId="04404BFE" w14:textId="77777777" w:rsidR="00850AF8" w:rsidRPr="00E712BC" w:rsidRDefault="00850AF8" w:rsidP="000C2986">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CC33FE" w:rsidRPr="00E712BC" w14:paraId="50F5EE59" w14:textId="77777777" w:rsidTr="007B7DD3">
        <w:tc>
          <w:tcPr>
            <w:tcW w:w="880" w:type="dxa"/>
            <w:shd w:val="clear" w:color="auto" w:fill="auto"/>
          </w:tcPr>
          <w:p w14:paraId="4985C47D" w14:textId="211CA698" w:rsidR="00850AF8" w:rsidRPr="00E712BC" w:rsidRDefault="00C378DF" w:rsidP="000C2986">
            <w:pPr>
              <w:jc w:val="center"/>
              <w:rPr>
                <w:rFonts w:eastAsia="Arial Unicode MS"/>
                <w:lang w:eastAsia="ar-SA"/>
              </w:rPr>
            </w:pPr>
            <w:r>
              <w:rPr>
                <w:rFonts w:eastAsia="Arial Unicode MS"/>
                <w:lang w:eastAsia="ar-SA"/>
              </w:rPr>
              <w:t>6</w:t>
            </w:r>
            <w:r w:rsidR="00850AF8" w:rsidRPr="00E712BC">
              <w:rPr>
                <w:rFonts w:eastAsia="Arial Unicode MS"/>
                <w:lang w:eastAsia="ar-SA"/>
              </w:rPr>
              <w:t>.</w:t>
            </w:r>
          </w:p>
        </w:tc>
        <w:tc>
          <w:tcPr>
            <w:tcW w:w="1984" w:type="dxa"/>
            <w:shd w:val="clear" w:color="auto" w:fill="auto"/>
          </w:tcPr>
          <w:p w14:paraId="2BCFD2B1" w14:textId="77777777" w:rsidR="00850AF8" w:rsidRPr="00E712BC" w:rsidRDefault="00850AF8" w:rsidP="000C2986">
            <w:pPr>
              <w:rPr>
                <w:rFonts w:eastAsia="Arial Unicode MS"/>
                <w:lang w:eastAsia="ar-SA"/>
              </w:rPr>
            </w:pPr>
            <w:r w:rsidRPr="00E712BC">
              <w:rPr>
                <w:lang w:eastAsia="ar-SA"/>
              </w:rPr>
              <w:t>Стороны</w:t>
            </w:r>
          </w:p>
        </w:tc>
        <w:tc>
          <w:tcPr>
            <w:tcW w:w="6379" w:type="dxa"/>
            <w:shd w:val="clear" w:color="auto" w:fill="auto"/>
          </w:tcPr>
          <w:p w14:paraId="5ED29DA0" w14:textId="77777777" w:rsidR="00850AF8" w:rsidRPr="00E712BC" w:rsidRDefault="00850AF8" w:rsidP="000C2986">
            <w:pPr>
              <w:rPr>
                <w:rFonts w:eastAsia="Arial Unicode MS"/>
                <w:lang w:eastAsia="ar-SA"/>
              </w:rPr>
            </w:pPr>
            <w:r w:rsidRPr="00E712BC">
              <w:rPr>
                <w:lang w:eastAsia="ar-SA"/>
              </w:rPr>
              <w:t>Покупатель и Поставщик</w:t>
            </w:r>
          </w:p>
        </w:tc>
      </w:tr>
      <w:tr w:rsidR="00CC33FE" w:rsidRPr="00E712BC" w14:paraId="691842F4" w14:textId="77777777" w:rsidTr="007B7DD3">
        <w:tc>
          <w:tcPr>
            <w:tcW w:w="880" w:type="dxa"/>
            <w:shd w:val="clear" w:color="auto" w:fill="auto"/>
          </w:tcPr>
          <w:p w14:paraId="05C5A367" w14:textId="4C84B0BA" w:rsidR="00850AF8" w:rsidRPr="00E712BC" w:rsidRDefault="00C378DF" w:rsidP="000C2986">
            <w:pPr>
              <w:jc w:val="center"/>
              <w:rPr>
                <w:rFonts w:eastAsia="Arial Unicode MS"/>
                <w:lang w:eastAsia="ar-SA"/>
              </w:rPr>
            </w:pPr>
            <w:r>
              <w:rPr>
                <w:rFonts w:eastAsia="Arial Unicode MS"/>
                <w:lang w:eastAsia="ar-SA"/>
              </w:rPr>
              <w:t>7</w:t>
            </w:r>
            <w:r w:rsidR="00850AF8" w:rsidRPr="00E712BC">
              <w:rPr>
                <w:rFonts w:eastAsia="Arial Unicode MS"/>
                <w:lang w:eastAsia="ar-SA"/>
              </w:rPr>
              <w:t>.</w:t>
            </w:r>
          </w:p>
        </w:tc>
        <w:tc>
          <w:tcPr>
            <w:tcW w:w="1984" w:type="dxa"/>
            <w:shd w:val="clear" w:color="auto" w:fill="auto"/>
          </w:tcPr>
          <w:p w14:paraId="0A1A5C72" w14:textId="77777777" w:rsidR="00850AF8" w:rsidRPr="00E712BC" w:rsidRDefault="00850AF8" w:rsidP="000C2986">
            <w:pPr>
              <w:rPr>
                <w:rFonts w:eastAsia="Arial Unicode MS"/>
                <w:lang w:eastAsia="ar-SA"/>
              </w:rPr>
            </w:pPr>
            <w:r w:rsidRPr="00E712BC">
              <w:rPr>
                <w:lang w:eastAsia="ar-SA"/>
              </w:rPr>
              <w:t>ТЗ</w:t>
            </w:r>
          </w:p>
        </w:tc>
        <w:tc>
          <w:tcPr>
            <w:tcW w:w="6379" w:type="dxa"/>
            <w:shd w:val="clear" w:color="auto" w:fill="auto"/>
          </w:tcPr>
          <w:p w14:paraId="30593378" w14:textId="77777777" w:rsidR="00850AF8" w:rsidRPr="00E712BC" w:rsidRDefault="00850AF8" w:rsidP="000C2986">
            <w:pPr>
              <w:rPr>
                <w:rFonts w:eastAsia="Arial Unicode MS"/>
                <w:lang w:eastAsia="ar-SA"/>
              </w:rPr>
            </w:pPr>
            <w:r w:rsidRPr="00E712BC">
              <w:rPr>
                <w:lang w:eastAsia="ar-SA"/>
              </w:rPr>
              <w:t>Техническое задание</w:t>
            </w:r>
          </w:p>
        </w:tc>
      </w:tr>
      <w:tr w:rsidR="00CC33FE" w:rsidRPr="00E712BC" w14:paraId="1A2A64DE" w14:textId="77777777" w:rsidTr="007B7DD3">
        <w:tc>
          <w:tcPr>
            <w:tcW w:w="880" w:type="dxa"/>
            <w:shd w:val="clear" w:color="auto" w:fill="auto"/>
          </w:tcPr>
          <w:p w14:paraId="62CD8BF7" w14:textId="37D2E7B6" w:rsidR="00850AF8" w:rsidRPr="00E712BC" w:rsidRDefault="00C378DF" w:rsidP="000C2986">
            <w:pPr>
              <w:jc w:val="center"/>
              <w:rPr>
                <w:rFonts w:eastAsia="Arial Unicode MS"/>
                <w:lang w:eastAsia="ar-SA"/>
              </w:rPr>
            </w:pPr>
            <w:r>
              <w:rPr>
                <w:rFonts w:eastAsia="Arial Unicode MS"/>
                <w:lang w:eastAsia="ar-SA"/>
              </w:rPr>
              <w:t>8</w:t>
            </w:r>
            <w:r w:rsidR="00850AF8" w:rsidRPr="00E712BC">
              <w:rPr>
                <w:rFonts w:eastAsia="Arial Unicode MS"/>
                <w:lang w:eastAsia="ar-SA"/>
              </w:rPr>
              <w:t>.</w:t>
            </w:r>
          </w:p>
        </w:tc>
        <w:tc>
          <w:tcPr>
            <w:tcW w:w="1984" w:type="dxa"/>
            <w:shd w:val="clear" w:color="auto" w:fill="auto"/>
          </w:tcPr>
          <w:p w14:paraId="027F7034" w14:textId="3E44D242" w:rsidR="00850AF8" w:rsidRPr="00E712BC" w:rsidRDefault="006D5997" w:rsidP="000C2986">
            <w:pPr>
              <w:rPr>
                <w:rFonts w:eastAsia="Arial Unicode MS"/>
                <w:lang w:eastAsia="ar-SA"/>
              </w:rPr>
            </w:pPr>
            <w:r>
              <w:rPr>
                <w:rFonts w:eastAsia="Arial Unicode MS"/>
                <w:lang w:eastAsia="ar-SA"/>
              </w:rPr>
              <w:t>Товар</w:t>
            </w:r>
          </w:p>
        </w:tc>
        <w:tc>
          <w:tcPr>
            <w:tcW w:w="6379" w:type="dxa"/>
            <w:shd w:val="clear" w:color="auto" w:fill="auto"/>
          </w:tcPr>
          <w:p w14:paraId="6E003CD3" w14:textId="208B5943" w:rsidR="00850AF8" w:rsidRPr="00E712BC" w:rsidRDefault="006D5997" w:rsidP="000C2986">
            <w:pPr>
              <w:rPr>
                <w:lang w:eastAsia="ar-SA"/>
              </w:rPr>
            </w:pPr>
            <w:r>
              <w:rPr>
                <w:rFonts w:eastAsia="Arial Unicode MS"/>
                <w:lang w:eastAsia="ar-SA"/>
              </w:rPr>
              <w:t>Канцелярские товары</w:t>
            </w:r>
            <w:r w:rsidR="0041086D" w:rsidRPr="00E712BC">
              <w:rPr>
                <w:rFonts w:eastAsia="Arial Unicode MS"/>
                <w:lang w:eastAsia="ar-SA"/>
              </w:rPr>
              <w:t xml:space="preserve"> </w:t>
            </w:r>
          </w:p>
        </w:tc>
      </w:tr>
      <w:tr w:rsidR="00C378DF" w:rsidRPr="00E712BC" w14:paraId="5D055B11" w14:textId="77777777" w:rsidTr="007B7DD3">
        <w:tc>
          <w:tcPr>
            <w:tcW w:w="880" w:type="dxa"/>
            <w:shd w:val="clear" w:color="auto" w:fill="auto"/>
          </w:tcPr>
          <w:p w14:paraId="3055382A" w14:textId="4671364E" w:rsidR="00C378DF" w:rsidRDefault="00C378DF" w:rsidP="000C2986">
            <w:pPr>
              <w:jc w:val="center"/>
              <w:rPr>
                <w:rFonts w:eastAsia="Arial Unicode MS"/>
                <w:lang w:eastAsia="ar-SA"/>
              </w:rPr>
            </w:pPr>
            <w:r>
              <w:rPr>
                <w:rFonts w:eastAsia="Arial Unicode MS"/>
                <w:lang w:eastAsia="ar-SA"/>
              </w:rPr>
              <w:t>9.</w:t>
            </w:r>
          </w:p>
        </w:tc>
        <w:tc>
          <w:tcPr>
            <w:tcW w:w="1984" w:type="dxa"/>
            <w:shd w:val="clear" w:color="auto" w:fill="auto"/>
          </w:tcPr>
          <w:p w14:paraId="50588231" w14:textId="1F872F46" w:rsidR="00C378DF" w:rsidRDefault="00C378DF" w:rsidP="000C2986">
            <w:pPr>
              <w:rPr>
                <w:rFonts w:eastAsia="Arial Unicode MS"/>
                <w:lang w:eastAsia="ar-SA"/>
              </w:rPr>
            </w:pPr>
            <w:r>
              <w:rPr>
                <w:rFonts w:eastAsia="Arial Unicode MS"/>
                <w:lang w:eastAsia="ar-SA"/>
              </w:rPr>
              <w:t>УПД</w:t>
            </w:r>
          </w:p>
        </w:tc>
        <w:tc>
          <w:tcPr>
            <w:tcW w:w="6379" w:type="dxa"/>
            <w:shd w:val="clear" w:color="auto" w:fill="auto"/>
          </w:tcPr>
          <w:p w14:paraId="6E8770F5" w14:textId="7EE1EFEB" w:rsidR="00C378DF" w:rsidRDefault="00C378DF" w:rsidP="000C2986">
            <w:pPr>
              <w:rPr>
                <w:rFonts w:eastAsia="Arial Unicode MS"/>
                <w:lang w:eastAsia="ar-SA"/>
              </w:rPr>
            </w:pPr>
            <w:r>
              <w:rPr>
                <w:rFonts w:eastAsia="Arial Unicode MS"/>
                <w:lang w:eastAsia="ar-SA"/>
              </w:rPr>
              <w:t>Универсальный передаточный документ</w:t>
            </w:r>
          </w:p>
        </w:tc>
      </w:tr>
      <w:tr w:rsidR="00C35C4D" w:rsidRPr="00E712BC" w14:paraId="65024F7D" w14:textId="77777777" w:rsidTr="007B7DD3">
        <w:tc>
          <w:tcPr>
            <w:tcW w:w="880" w:type="dxa"/>
            <w:shd w:val="clear" w:color="auto" w:fill="auto"/>
          </w:tcPr>
          <w:p w14:paraId="5EF97963" w14:textId="2F988A2C" w:rsidR="00C35C4D" w:rsidRDefault="00C35C4D" w:rsidP="000C2986">
            <w:pPr>
              <w:jc w:val="center"/>
              <w:rPr>
                <w:rFonts w:eastAsia="Arial Unicode MS"/>
                <w:lang w:eastAsia="ar-SA"/>
              </w:rPr>
            </w:pPr>
            <w:r>
              <w:rPr>
                <w:rFonts w:eastAsia="Arial Unicode MS"/>
                <w:lang w:eastAsia="ar-SA"/>
              </w:rPr>
              <w:t>10</w:t>
            </w:r>
            <w:r w:rsidR="000752CB">
              <w:rPr>
                <w:rFonts w:eastAsia="Arial Unicode MS"/>
                <w:lang w:eastAsia="ar-SA"/>
              </w:rPr>
              <w:t>.</w:t>
            </w:r>
          </w:p>
        </w:tc>
        <w:tc>
          <w:tcPr>
            <w:tcW w:w="1984" w:type="dxa"/>
            <w:shd w:val="clear" w:color="auto" w:fill="auto"/>
          </w:tcPr>
          <w:p w14:paraId="23B2C51A" w14:textId="6DC3B3CA" w:rsidR="00C35C4D" w:rsidRDefault="000752CB" w:rsidP="000C2986">
            <w:pPr>
              <w:rPr>
                <w:rFonts w:eastAsia="Arial Unicode MS"/>
                <w:lang w:eastAsia="ar-SA"/>
              </w:rPr>
            </w:pPr>
            <w:r>
              <w:rPr>
                <w:rFonts w:eastAsia="Arial Unicode MS"/>
                <w:lang w:eastAsia="ar-SA"/>
              </w:rPr>
              <w:t>м</w:t>
            </w:r>
            <w:r w:rsidR="00C35C4D">
              <w:rPr>
                <w:rFonts w:eastAsia="Arial Unicode MS"/>
                <w:lang w:eastAsia="ar-SA"/>
              </w:rPr>
              <w:t>м</w:t>
            </w:r>
          </w:p>
        </w:tc>
        <w:tc>
          <w:tcPr>
            <w:tcW w:w="6379" w:type="dxa"/>
            <w:shd w:val="clear" w:color="auto" w:fill="auto"/>
          </w:tcPr>
          <w:p w14:paraId="1C402CC5" w14:textId="1FD0A174" w:rsidR="00C35C4D" w:rsidRDefault="00C35C4D" w:rsidP="000C2986">
            <w:pPr>
              <w:rPr>
                <w:rFonts w:eastAsia="Arial Unicode MS"/>
                <w:lang w:eastAsia="ar-SA"/>
              </w:rPr>
            </w:pPr>
            <w:r>
              <w:rPr>
                <w:rFonts w:eastAsia="Arial Unicode MS"/>
                <w:lang w:eastAsia="ar-SA"/>
              </w:rPr>
              <w:t>Миллиметр</w:t>
            </w:r>
          </w:p>
        </w:tc>
      </w:tr>
      <w:tr w:rsidR="000752CB" w:rsidRPr="00E712BC" w14:paraId="1EFD7373" w14:textId="77777777" w:rsidTr="007B7DD3">
        <w:tc>
          <w:tcPr>
            <w:tcW w:w="880" w:type="dxa"/>
            <w:shd w:val="clear" w:color="auto" w:fill="auto"/>
          </w:tcPr>
          <w:p w14:paraId="67C0D1A7" w14:textId="4C1231B7" w:rsidR="000752CB" w:rsidRDefault="000752CB" w:rsidP="000C2986">
            <w:pPr>
              <w:jc w:val="center"/>
              <w:rPr>
                <w:rFonts w:eastAsia="Arial Unicode MS"/>
                <w:lang w:eastAsia="ar-SA"/>
              </w:rPr>
            </w:pPr>
            <w:r>
              <w:rPr>
                <w:rFonts w:eastAsia="Arial Unicode MS"/>
                <w:lang w:eastAsia="ar-SA"/>
              </w:rPr>
              <w:t>11.</w:t>
            </w:r>
          </w:p>
        </w:tc>
        <w:tc>
          <w:tcPr>
            <w:tcW w:w="1984" w:type="dxa"/>
            <w:shd w:val="clear" w:color="auto" w:fill="auto"/>
          </w:tcPr>
          <w:p w14:paraId="6B37D61F" w14:textId="1BCE678F" w:rsidR="000752CB" w:rsidRDefault="000752CB" w:rsidP="000C2986">
            <w:pPr>
              <w:rPr>
                <w:rFonts w:eastAsia="Arial Unicode MS"/>
                <w:lang w:eastAsia="ar-SA"/>
              </w:rPr>
            </w:pPr>
            <w:r>
              <w:rPr>
                <w:rFonts w:eastAsia="Arial Unicode MS"/>
                <w:lang w:eastAsia="ar-SA"/>
              </w:rPr>
              <w:t>см</w:t>
            </w:r>
          </w:p>
        </w:tc>
        <w:tc>
          <w:tcPr>
            <w:tcW w:w="6379" w:type="dxa"/>
            <w:shd w:val="clear" w:color="auto" w:fill="auto"/>
          </w:tcPr>
          <w:p w14:paraId="581E5706" w14:textId="78A0CD0C" w:rsidR="000752CB" w:rsidRDefault="000752CB" w:rsidP="000C2986">
            <w:pPr>
              <w:rPr>
                <w:rFonts w:eastAsia="Arial Unicode MS"/>
                <w:lang w:eastAsia="ar-SA"/>
              </w:rPr>
            </w:pPr>
            <w:r>
              <w:rPr>
                <w:rFonts w:eastAsia="Arial Unicode MS"/>
                <w:lang w:eastAsia="ar-SA"/>
              </w:rPr>
              <w:t>Сантиметр</w:t>
            </w:r>
          </w:p>
        </w:tc>
      </w:tr>
      <w:tr w:rsidR="00DF7D1F" w:rsidRPr="00E712BC" w14:paraId="24FDFDE1" w14:textId="77777777" w:rsidTr="007B7DD3">
        <w:tc>
          <w:tcPr>
            <w:tcW w:w="880" w:type="dxa"/>
            <w:shd w:val="clear" w:color="auto" w:fill="auto"/>
          </w:tcPr>
          <w:p w14:paraId="18EC166B" w14:textId="096DDA70" w:rsidR="00DF7D1F" w:rsidRDefault="00DF7D1F" w:rsidP="000C2986">
            <w:pPr>
              <w:jc w:val="center"/>
              <w:rPr>
                <w:rFonts w:eastAsia="Arial Unicode MS"/>
                <w:lang w:eastAsia="ar-SA"/>
              </w:rPr>
            </w:pPr>
            <w:r>
              <w:rPr>
                <w:rFonts w:eastAsia="Arial Unicode MS"/>
                <w:lang w:eastAsia="ar-SA"/>
              </w:rPr>
              <w:t>12.</w:t>
            </w:r>
          </w:p>
        </w:tc>
        <w:tc>
          <w:tcPr>
            <w:tcW w:w="1984" w:type="dxa"/>
            <w:shd w:val="clear" w:color="auto" w:fill="auto"/>
          </w:tcPr>
          <w:p w14:paraId="3424D70C" w14:textId="1172B230" w:rsidR="00DF7D1F" w:rsidRDefault="00DF7D1F" w:rsidP="000C2986">
            <w:pPr>
              <w:rPr>
                <w:rFonts w:eastAsia="Arial Unicode MS"/>
                <w:lang w:eastAsia="ar-SA"/>
              </w:rPr>
            </w:pPr>
            <w:r>
              <w:rPr>
                <w:rFonts w:eastAsia="Arial Unicode MS"/>
                <w:lang w:eastAsia="ar-SA"/>
              </w:rPr>
              <w:t>м</w:t>
            </w:r>
          </w:p>
        </w:tc>
        <w:tc>
          <w:tcPr>
            <w:tcW w:w="6379" w:type="dxa"/>
            <w:shd w:val="clear" w:color="auto" w:fill="auto"/>
          </w:tcPr>
          <w:p w14:paraId="045AA87A" w14:textId="5F43D9E6" w:rsidR="00DF7D1F" w:rsidRDefault="00DF7D1F" w:rsidP="000C2986">
            <w:pPr>
              <w:rPr>
                <w:rFonts w:eastAsia="Arial Unicode MS"/>
                <w:lang w:eastAsia="ar-SA"/>
              </w:rPr>
            </w:pPr>
            <w:r>
              <w:rPr>
                <w:rFonts w:eastAsia="Arial Unicode MS"/>
                <w:lang w:eastAsia="ar-SA"/>
              </w:rPr>
              <w:t>Метр</w:t>
            </w:r>
          </w:p>
        </w:tc>
      </w:tr>
      <w:tr w:rsidR="00DF7D1F" w:rsidRPr="00E712BC" w14:paraId="217B03CD" w14:textId="77777777" w:rsidTr="007B7DD3">
        <w:tc>
          <w:tcPr>
            <w:tcW w:w="880" w:type="dxa"/>
            <w:shd w:val="clear" w:color="auto" w:fill="auto"/>
          </w:tcPr>
          <w:p w14:paraId="7A2BFCCC" w14:textId="5853AE6E" w:rsidR="00DF7D1F" w:rsidRDefault="00DF7D1F" w:rsidP="000C2986">
            <w:pPr>
              <w:jc w:val="center"/>
              <w:rPr>
                <w:rFonts w:eastAsia="Arial Unicode MS"/>
                <w:lang w:eastAsia="ar-SA"/>
              </w:rPr>
            </w:pPr>
            <w:r>
              <w:rPr>
                <w:rFonts w:eastAsia="Arial Unicode MS"/>
                <w:lang w:eastAsia="ar-SA"/>
              </w:rPr>
              <w:t>13.</w:t>
            </w:r>
          </w:p>
        </w:tc>
        <w:tc>
          <w:tcPr>
            <w:tcW w:w="1984" w:type="dxa"/>
            <w:shd w:val="clear" w:color="auto" w:fill="auto"/>
          </w:tcPr>
          <w:p w14:paraId="048E0C55" w14:textId="7225936A" w:rsidR="00DF7D1F" w:rsidRDefault="00DF7D1F" w:rsidP="000C2986">
            <w:pPr>
              <w:rPr>
                <w:rFonts w:eastAsia="Arial Unicode MS"/>
                <w:lang w:eastAsia="ar-SA"/>
              </w:rPr>
            </w:pPr>
            <w:r>
              <w:rPr>
                <w:rFonts w:eastAsia="Arial Unicode MS"/>
                <w:lang w:eastAsia="ar-SA"/>
              </w:rPr>
              <w:t>г/м2</w:t>
            </w:r>
          </w:p>
        </w:tc>
        <w:tc>
          <w:tcPr>
            <w:tcW w:w="6379" w:type="dxa"/>
            <w:shd w:val="clear" w:color="auto" w:fill="auto"/>
          </w:tcPr>
          <w:p w14:paraId="587BD3D9" w14:textId="53A13CBB" w:rsidR="00DF7D1F" w:rsidRDefault="002B08F4" w:rsidP="000C2986">
            <w:pPr>
              <w:rPr>
                <w:rFonts w:eastAsia="Arial Unicode MS"/>
                <w:lang w:eastAsia="ar-SA"/>
              </w:rPr>
            </w:pPr>
            <w:r>
              <w:rPr>
                <w:rFonts w:eastAsia="Arial Unicode MS"/>
                <w:lang w:eastAsia="ar-SA"/>
              </w:rPr>
              <w:t xml:space="preserve">Грамм на </w:t>
            </w:r>
            <w:r w:rsidR="00DF7D1F">
              <w:rPr>
                <w:rFonts w:eastAsia="Arial Unicode MS"/>
                <w:lang w:eastAsia="ar-SA"/>
              </w:rPr>
              <w:t xml:space="preserve"> квадратный метр </w:t>
            </w:r>
          </w:p>
        </w:tc>
      </w:tr>
    </w:tbl>
    <w:p w14:paraId="0F40DE96" w14:textId="77777777" w:rsidR="00C35C4D" w:rsidRDefault="00C35C4D" w:rsidP="00E5086A">
      <w:pPr>
        <w:pStyle w:val="af1"/>
        <w:numPr>
          <w:ilvl w:val="0"/>
          <w:numId w:val="10"/>
        </w:numPr>
        <w:spacing w:before="240" w:after="120"/>
        <w:ind w:left="0" w:hanging="357"/>
        <w:contextualSpacing w:val="0"/>
        <w:jc w:val="center"/>
        <w:rPr>
          <w:rFonts w:eastAsia="Arial Unicode MS"/>
          <w:b/>
          <w:sz w:val="28"/>
          <w:szCs w:val="28"/>
          <w:lang w:eastAsia="ar-SA"/>
        </w:rPr>
      </w:pPr>
    </w:p>
    <w:p w14:paraId="1B09651F" w14:textId="13F3E911" w:rsidR="00850AF8" w:rsidRPr="00E712BC"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 xml:space="preserve">ОБЩИЕ СВЕДЕНИЯ О ТОВАРЕ </w:t>
      </w:r>
    </w:p>
    <w:p w14:paraId="0D3A3280" w14:textId="7B7CEFEC" w:rsidR="00850AF8" w:rsidRPr="00E712BC" w:rsidRDefault="00850AF8" w:rsidP="000C2986">
      <w:pPr>
        <w:ind w:firstLine="709"/>
        <w:jc w:val="both"/>
        <w:rPr>
          <w:rFonts w:eastAsia="Arial Unicode MS"/>
          <w:sz w:val="28"/>
          <w:szCs w:val="28"/>
          <w:lang w:eastAsia="ar-SA"/>
        </w:rPr>
      </w:pPr>
      <w:r w:rsidRPr="00E712BC">
        <w:rPr>
          <w:rFonts w:eastAsia="Arial Unicode MS"/>
          <w:b/>
          <w:sz w:val="28"/>
          <w:szCs w:val="28"/>
          <w:lang w:eastAsia="ar-SA"/>
        </w:rPr>
        <w:t xml:space="preserve">Полное наименование: </w:t>
      </w:r>
      <w:r w:rsidR="002114AC">
        <w:rPr>
          <w:rFonts w:eastAsia="Arial Unicode MS"/>
          <w:sz w:val="28"/>
          <w:szCs w:val="28"/>
          <w:lang w:eastAsia="ar-SA"/>
        </w:rPr>
        <w:t>П</w:t>
      </w:r>
      <w:r w:rsidRPr="00E712BC">
        <w:rPr>
          <w:rFonts w:eastAsia="Arial Unicode MS"/>
          <w:sz w:val="28"/>
          <w:szCs w:val="28"/>
          <w:lang w:eastAsia="ar-SA"/>
        </w:rPr>
        <w:t xml:space="preserve">оставка </w:t>
      </w:r>
      <w:r w:rsidR="006D5997">
        <w:rPr>
          <w:rFonts w:cs="Arial"/>
          <w:sz w:val="28"/>
          <w:szCs w:val="28"/>
        </w:rPr>
        <w:t>канцелярских товаров</w:t>
      </w:r>
      <w:r w:rsidR="002114AC">
        <w:rPr>
          <w:rFonts w:cs="Arial"/>
          <w:sz w:val="28"/>
          <w:szCs w:val="28"/>
        </w:rPr>
        <w:t xml:space="preserve"> для нужд УФПС «Татарстан почтасы»</w:t>
      </w:r>
    </w:p>
    <w:p w14:paraId="0CB01CEA" w14:textId="66F47677"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Цель закупки</w:t>
      </w:r>
      <w:r w:rsidR="00C378DF">
        <w:rPr>
          <w:rFonts w:eastAsia="Arial Unicode MS"/>
          <w:b/>
          <w:sz w:val="28"/>
          <w:szCs w:val="28"/>
          <w:lang w:eastAsia="ar-SA"/>
        </w:rPr>
        <w:t xml:space="preserve"> Товара</w:t>
      </w:r>
      <w:r w:rsidRPr="00E712BC">
        <w:rPr>
          <w:rFonts w:eastAsia="Arial Unicode MS"/>
          <w:b/>
          <w:sz w:val="28"/>
          <w:szCs w:val="28"/>
          <w:lang w:eastAsia="ar-SA"/>
        </w:rPr>
        <w:t xml:space="preserve">: </w:t>
      </w:r>
      <w:r w:rsidRPr="00E712BC">
        <w:rPr>
          <w:kern w:val="24"/>
          <w:sz w:val="28"/>
          <w:szCs w:val="28"/>
        </w:rPr>
        <w:t xml:space="preserve">обеспечение Покупателя </w:t>
      </w:r>
      <w:r w:rsidR="006D5997">
        <w:rPr>
          <w:rFonts w:cs="Arial"/>
          <w:sz w:val="28"/>
          <w:szCs w:val="28"/>
        </w:rPr>
        <w:t>канцелярскими товарами</w:t>
      </w:r>
      <w:r w:rsidR="006D5997" w:rsidRPr="00E712BC">
        <w:t xml:space="preserve"> </w:t>
      </w:r>
      <w:r w:rsidRPr="00E712BC">
        <w:rPr>
          <w:kern w:val="24"/>
          <w:sz w:val="28"/>
          <w:szCs w:val="28"/>
        </w:rPr>
        <w:t xml:space="preserve">для бесперебойной и качественной работы структурных подразделений </w:t>
      </w:r>
      <w:r w:rsidR="009C0AE8" w:rsidRPr="00E712BC">
        <w:rPr>
          <w:kern w:val="24"/>
          <w:sz w:val="28"/>
          <w:szCs w:val="28"/>
        </w:rPr>
        <w:t>Общества</w:t>
      </w:r>
      <w:r w:rsidRPr="00E712BC">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51781F51" w14:textId="4BC60C0C" w:rsidR="004449BE" w:rsidRDefault="006D5997" w:rsidP="000C2986">
      <w:pPr>
        <w:pStyle w:val="af1"/>
        <w:widowControl w:val="0"/>
        <w:numPr>
          <w:ilvl w:val="0"/>
          <w:numId w:val="25"/>
        </w:numPr>
        <w:autoSpaceDE w:val="0"/>
        <w:autoSpaceDN w:val="0"/>
        <w:adjustRightInd w:val="0"/>
        <w:ind w:left="0" w:firstLine="709"/>
        <w:jc w:val="both"/>
        <w:rPr>
          <w:rFonts w:eastAsia="Arial Unicode MS"/>
          <w:sz w:val="28"/>
          <w:szCs w:val="28"/>
        </w:rPr>
      </w:pPr>
      <w:r w:rsidRPr="006D5997">
        <w:rPr>
          <w:rFonts w:eastAsia="Arial Unicode MS"/>
          <w:sz w:val="28"/>
          <w:szCs w:val="28"/>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w:t>
      </w:r>
      <w:r w:rsidR="006D64A7">
        <w:rPr>
          <w:rFonts w:eastAsia="Arial Unicode MS"/>
          <w:sz w:val="28"/>
          <w:szCs w:val="28"/>
        </w:rPr>
        <w:t xml:space="preserve"> прав третьих лиц, не являться выставочным образцом</w:t>
      </w:r>
      <w:r w:rsidRPr="006D5997">
        <w:rPr>
          <w:rFonts w:eastAsia="Arial Unicode MS"/>
          <w:sz w:val="28"/>
          <w:szCs w:val="28"/>
        </w:rPr>
        <w:t>.</w:t>
      </w:r>
    </w:p>
    <w:p w14:paraId="2D1DF8FC" w14:textId="1ED699ED" w:rsidR="006D5997" w:rsidRPr="00B54354" w:rsidRDefault="006D5997" w:rsidP="000C2986">
      <w:pPr>
        <w:pStyle w:val="af1"/>
        <w:numPr>
          <w:ilvl w:val="0"/>
          <w:numId w:val="25"/>
        </w:numPr>
        <w:tabs>
          <w:tab w:val="left" w:pos="426"/>
        </w:tabs>
        <w:ind w:left="0" w:firstLine="709"/>
        <w:jc w:val="both"/>
        <w:rPr>
          <w:sz w:val="28"/>
          <w:szCs w:val="28"/>
        </w:rPr>
      </w:pPr>
      <w:r w:rsidRPr="00B54354">
        <w:rPr>
          <w:rFonts w:eastAsia="Calibri"/>
          <w:sz w:val="28"/>
          <w:szCs w:val="28"/>
        </w:rPr>
        <w:t>В</w:t>
      </w:r>
      <w:r w:rsidRPr="00B54354">
        <w:rPr>
          <w:sz w:val="28"/>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720EA991" w14:textId="0A7E4189" w:rsidR="00850AF8" w:rsidRPr="000B6D40" w:rsidRDefault="006D64A7"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Pr>
          <w:rFonts w:eastAsia="Arial Unicode MS"/>
          <w:b/>
          <w:sz w:val="28"/>
          <w:szCs w:val="28"/>
        </w:rPr>
        <w:t>Номенклатура и количество</w:t>
      </w:r>
      <w:r w:rsidR="00850AF8" w:rsidRPr="000B6D40">
        <w:rPr>
          <w:rFonts w:eastAsia="Arial Unicode MS"/>
          <w:b/>
          <w:sz w:val="28"/>
          <w:szCs w:val="28"/>
        </w:rPr>
        <w:t xml:space="preserve"> поставляемого товара</w:t>
      </w:r>
    </w:p>
    <w:p w14:paraId="0B62FF41" w14:textId="77777777" w:rsidR="004449BE" w:rsidRPr="00E5086A" w:rsidRDefault="004449BE" w:rsidP="000C2986">
      <w:pPr>
        <w:pStyle w:val="af1"/>
        <w:widowControl w:val="0"/>
        <w:tabs>
          <w:tab w:val="left" w:pos="1276"/>
        </w:tabs>
        <w:autoSpaceDE w:val="0"/>
        <w:autoSpaceDN w:val="0"/>
        <w:adjustRightInd w:val="0"/>
        <w:ind w:left="709"/>
        <w:contextualSpacing w:val="0"/>
        <w:jc w:val="both"/>
        <w:rPr>
          <w:rFonts w:eastAsia="Arial Unicode MS"/>
          <w:b/>
          <w:sz w:val="12"/>
          <w:szCs w:val="12"/>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66"/>
        <w:gridCol w:w="1984"/>
        <w:gridCol w:w="2835"/>
      </w:tblGrid>
      <w:tr w:rsidR="002114AC" w:rsidRPr="00434931" w14:paraId="5CC4831F" w14:textId="77777777" w:rsidTr="002114AC">
        <w:tc>
          <w:tcPr>
            <w:tcW w:w="567" w:type="dxa"/>
            <w:shd w:val="clear" w:color="auto" w:fill="auto"/>
          </w:tcPr>
          <w:p w14:paraId="1370E65A" w14:textId="77777777" w:rsidR="002114AC" w:rsidRPr="00955BD4" w:rsidRDefault="002114AC" w:rsidP="000C2986">
            <w:pPr>
              <w:widowControl w:val="0"/>
              <w:autoSpaceDE w:val="0"/>
              <w:autoSpaceDN w:val="0"/>
              <w:adjustRightInd w:val="0"/>
              <w:contextualSpacing/>
              <w:jc w:val="center"/>
              <w:rPr>
                <w:rFonts w:eastAsia="Arial Unicode MS"/>
                <w:sz w:val="20"/>
                <w:szCs w:val="20"/>
              </w:rPr>
            </w:pPr>
            <w:r w:rsidRPr="00955BD4">
              <w:rPr>
                <w:rFonts w:eastAsia="Arial Unicode MS"/>
                <w:sz w:val="20"/>
                <w:szCs w:val="20"/>
              </w:rPr>
              <w:t>№ п/п</w:t>
            </w:r>
          </w:p>
        </w:tc>
        <w:tc>
          <w:tcPr>
            <w:tcW w:w="4366" w:type="dxa"/>
            <w:shd w:val="clear" w:color="auto" w:fill="auto"/>
          </w:tcPr>
          <w:p w14:paraId="6D41D745" w14:textId="67E06C6D" w:rsidR="002114AC" w:rsidRPr="00955BD4" w:rsidRDefault="002114AC" w:rsidP="000C2986">
            <w:pPr>
              <w:widowControl w:val="0"/>
              <w:autoSpaceDE w:val="0"/>
              <w:autoSpaceDN w:val="0"/>
              <w:adjustRightInd w:val="0"/>
              <w:contextualSpacing/>
              <w:jc w:val="center"/>
              <w:rPr>
                <w:rFonts w:eastAsia="Arial Unicode MS"/>
                <w:sz w:val="20"/>
                <w:szCs w:val="20"/>
              </w:rPr>
            </w:pPr>
            <w:r w:rsidRPr="00955BD4">
              <w:rPr>
                <w:rFonts w:eastAsia="Arial Unicode MS"/>
                <w:sz w:val="20"/>
                <w:szCs w:val="20"/>
              </w:rPr>
              <w:t>Наименование</w:t>
            </w:r>
            <w:r w:rsidR="009B420A">
              <w:rPr>
                <w:rFonts w:eastAsia="Arial Unicode MS"/>
                <w:sz w:val="20"/>
                <w:szCs w:val="20"/>
              </w:rPr>
              <w:t xml:space="preserve"> Товара</w:t>
            </w:r>
          </w:p>
        </w:tc>
        <w:tc>
          <w:tcPr>
            <w:tcW w:w="1984" w:type="dxa"/>
            <w:shd w:val="clear" w:color="auto" w:fill="auto"/>
          </w:tcPr>
          <w:p w14:paraId="11EC6456" w14:textId="77777777" w:rsidR="002114AC" w:rsidRPr="00955BD4" w:rsidRDefault="002114AC" w:rsidP="000C2986">
            <w:pPr>
              <w:widowControl w:val="0"/>
              <w:autoSpaceDE w:val="0"/>
              <w:autoSpaceDN w:val="0"/>
              <w:adjustRightInd w:val="0"/>
              <w:contextualSpacing/>
              <w:jc w:val="center"/>
              <w:rPr>
                <w:rFonts w:eastAsia="Arial Unicode MS"/>
                <w:sz w:val="20"/>
                <w:szCs w:val="20"/>
              </w:rPr>
            </w:pPr>
            <w:r w:rsidRPr="00955BD4">
              <w:rPr>
                <w:rFonts w:eastAsia="Arial Unicode MS"/>
                <w:sz w:val="20"/>
                <w:szCs w:val="20"/>
              </w:rPr>
              <w:t>Единица измерения</w:t>
            </w:r>
          </w:p>
        </w:tc>
        <w:tc>
          <w:tcPr>
            <w:tcW w:w="2835" w:type="dxa"/>
          </w:tcPr>
          <w:p w14:paraId="34D1EADE" w14:textId="77777777" w:rsidR="002114AC" w:rsidRPr="00955BD4" w:rsidRDefault="002114AC" w:rsidP="000C2986">
            <w:pPr>
              <w:widowControl w:val="0"/>
              <w:autoSpaceDE w:val="0"/>
              <w:autoSpaceDN w:val="0"/>
              <w:adjustRightInd w:val="0"/>
              <w:contextualSpacing/>
              <w:jc w:val="center"/>
              <w:rPr>
                <w:rFonts w:eastAsia="Arial Unicode MS"/>
                <w:sz w:val="20"/>
                <w:szCs w:val="20"/>
              </w:rPr>
            </w:pPr>
            <w:r w:rsidRPr="00955BD4">
              <w:rPr>
                <w:rFonts w:eastAsia="Arial Unicode MS"/>
                <w:sz w:val="20"/>
                <w:szCs w:val="20"/>
              </w:rPr>
              <w:t>Общее количество Товара</w:t>
            </w:r>
          </w:p>
        </w:tc>
      </w:tr>
      <w:tr w:rsidR="002114AC" w:rsidRPr="00434931" w14:paraId="25CB5121" w14:textId="77777777" w:rsidTr="002114AC">
        <w:tc>
          <w:tcPr>
            <w:tcW w:w="567" w:type="dxa"/>
            <w:shd w:val="clear" w:color="auto" w:fill="auto"/>
          </w:tcPr>
          <w:p w14:paraId="79E731AC" w14:textId="24E187D1" w:rsidR="002114AC" w:rsidRPr="00955BD4" w:rsidRDefault="002114AC" w:rsidP="005774EF">
            <w:pPr>
              <w:widowControl w:val="0"/>
              <w:autoSpaceDE w:val="0"/>
              <w:autoSpaceDN w:val="0"/>
              <w:adjustRightInd w:val="0"/>
              <w:contextualSpacing/>
              <w:jc w:val="center"/>
              <w:rPr>
                <w:rFonts w:eastAsia="Arial Unicode MS"/>
              </w:rPr>
            </w:pPr>
            <w:r w:rsidRPr="00955BD4">
              <w:rPr>
                <w:rFonts w:eastAsia="Arial Unicode MS"/>
              </w:rPr>
              <w:t>1.</w:t>
            </w:r>
          </w:p>
        </w:tc>
        <w:tc>
          <w:tcPr>
            <w:tcW w:w="4366" w:type="dxa"/>
            <w:shd w:val="clear" w:color="auto" w:fill="auto"/>
          </w:tcPr>
          <w:p w14:paraId="35698587" w14:textId="5E9C7359" w:rsidR="002114AC" w:rsidRPr="00955BD4" w:rsidRDefault="002114AC" w:rsidP="005774EF">
            <w:pPr>
              <w:rPr>
                <w:rFonts w:eastAsia="Arial Unicode MS"/>
              </w:rPr>
            </w:pPr>
            <w:r w:rsidRPr="00955BD4">
              <w:t>Ант</w:t>
            </w:r>
            <w:r w:rsidR="009B420A">
              <w:t>истеплер для скоб № 10,24/6.</w:t>
            </w:r>
          </w:p>
        </w:tc>
        <w:tc>
          <w:tcPr>
            <w:tcW w:w="1984" w:type="dxa"/>
            <w:shd w:val="clear" w:color="auto" w:fill="auto"/>
          </w:tcPr>
          <w:p w14:paraId="2C345134" w14:textId="3B25842B" w:rsidR="002114AC" w:rsidRPr="00955BD4" w:rsidRDefault="00CC3888" w:rsidP="005774EF">
            <w:pPr>
              <w:widowControl w:val="0"/>
              <w:autoSpaceDE w:val="0"/>
              <w:autoSpaceDN w:val="0"/>
              <w:adjustRightInd w:val="0"/>
              <w:contextualSpacing/>
              <w:jc w:val="center"/>
              <w:rPr>
                <w:rFonts w:eastAsia="Arial Unicode MS"/>
              </w:rPr>
            </w:pPr>
            <w:r w:rsidRPr="00955BD4">
              <w:t>Ш</w:t>
            </w:r>
            <w:r w:rsidR="002114AC" w:rsidRPr="00955BD4">
              <w:t>тука</w:t>
            </w:r>
            <w:r>
              <w:t xml:space="preserve"> </w:t>
            </w:r>
          </w:p>
        </w:tc>
        <w:tc>
          <w:tcPr>
            <w:tcW w:w="2835" w:type="dxa"/>
          </w:tcPr>
          <w:p w14:paraId="6E1C0477" w14:textId="55AA3CC1"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3</w:t>
            </w:r>
            <w:r w:rsidR="00EF1167">
              <w:rPr>
                <w:color w:val="000000"/>
                <w:sz w:val="22"/>
                <w:szCs w:val="22"/>
              </w:rPr>
              <w:t>00</w:t>
            </w:r>
          </w:p>
        </w:tc>
      </w:tr>
      <w:tr w:rsidR="002114AC" w:rsidRPr="00434931" w14:paraId="0EE1A41D" w14:textId="77777777" w:rsidTr="002114AC">
        <w:tc>
          <w:tcPr>
            <w:tcW w:w="567" w:type="dxa"/>
            <w:shd w:val="clear" w:color="auto" w:fill="auto"/>
          </w:tcPr>
          <w:p w14:paraId="28965507" w14:textId="23AD8DD1"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lastRenderedPageBreak/>
              <w:t>2.</w:t>
            </w:r>
          </w:p>
        </w:tc>
        <w:tc>
          <w:tcPr>
            <w:tcW w:w="4366" w:type="dxa"/>
            <w:shd w:val="clear" w:color="auto" w:fill="auto"/>
          </w:tcPr>
          <w:p w14:paraId="2A48C56F" w14:textId="5C15DC53" w:rsidR="002114AC" w:rsidRPr="00955BD4" w:rsidRDefault="002114AC" w:rsidP="005774EF">
            <w:pPr>
              <w:widowControl w:val="0"/>
              <w:autoSpaceDE w:val="0"/>
              <w:autoSpaceDN w:val="0"/>
              <w:adjustRightInd w:val="0"/>
              <w:contextualSpacing/>
              <w:jc w:val="both"/>
              <w:rPr>
                <w:rFonts w:eastAsia="Arial Unicode MS"/>
              </w:rPr>
            </w:pPr>
            <w:r w:rsidRPr="00955BD4">
              <w:t>Дырокол</w:t>
            </w:r>
          </w:p>
        </w:tc>
        <w:tc>
          <w:tcPr>
            <w:tcW w:w="1984" w:type="dxa"/>
            <w:shd w:val="clear" w:color="auto" w:fill="auto"/>
          </w:tcPr>
          <w:p w14:paraId="44CB0FA3" w14:textId="391AD8A3"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3D23B1AA" w14:textId="3FD5CBDD"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6</w:t>
            </w:r>
            <w:r w:rsidR="00EF1167">
              <w:rPr>
                <w:color w:val="000000"/>
                <w:sz w:val="22"/>
                <w:szCs w:val="22"/>
              </w:rPr>
              <w:t>0</w:t>
            </w:r>
          </w:p>
        </w:tc>
      </w:tr>
      <w:tr w:rsidR="002114AC" w:rsidRPr="00434931" w14:paraId="504F1D84" w14:textId="77777777" w:rsidTr="002114AC">
        <w:tc>
          <w:tcPr>
            <w:tcW w:w="567" w:type="dxa"/>
            <w:shd w:val="clear" w:color="auto" w:fill="auto"/>
          </w:tcPr>
          <w:p w14:paraId="5129FBF8" w14:textId="7B67853A"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3.</w:t>
            </w:r>
          </w:p>
        </w:tc>
        <w:tc>
          <w:tcPr>
            <w:tcW w:w="4366" w:type="dxa"/>
            <w:shd w:val="clear" w:color="auto" w:fill="auto"/>
          </w:tcPr>
          <w:p w14:paraId="52B43B66" w14:textId="4DB254C9" w:rsidR="002114AC" w:rsidRPr="00955BD4" w:rsidRDefault="002114AC" w:rsidP="005774EF">
            <w:pPr>
              <w:widowControl w:val="0"/>
              <w:autoSpaceDE w:val="0"/>
              <w:autoSpaceDN w:val="0"/>
              <w:adjustRightInd w:val="0"/>
              <w:contextualSpacing/>
              <w:jc w:val="both"/>
              <w:rPr>
                <w:color w:val="000000"/>
              </w:rPr>
            </w:pPr>
            <w:r w:rsidRPr="00955BD4">
              <w:t>Зажим для бумаг (41 мм)</w:t>
            </w:r>
          </w:p>
        </w:tc>
        <w:tc>
          <w:tcPr>
            <w:tcW w:w="1984" w:type="dxa"/>
            <w:shd w:val="clear" w:color="auto" w:fill="auto"/>
          </w:tcPr>
          <w:p w14:paraId="67579DE1" w14:textId="4E50D194" w:rsidR="002114AC" w:rsidRPr="00955BD4" w:rsidRDefault="00C461EC" w:rsidP="005774EF">
            <w:pPr>
              <w:widowControl w:val="0"/>
              <w:autoSpaceDE w:val="0"/>
              <w:autoSpaceDN w:val="0"/>
              <w:adjustRightInd w:val="0"/>
              <w:contextualSpacing/>
              <w:jc w:val="center"/>
              <w:rPr>
                <w:rFonts w:eastAsia="Arial Unicode MS"/>
              </w:rPr>
            </w:pPr>
            <w:r>
              <w:t>Упак</w:t>
            </w:r>
            <w:r w:rsidR="00707587">
              <w:t>овка</w:t>
            </w:r>
          </w:p>
        </w:tc>
        <w:tc>
          <w:tcPr>
            <w:tcW w:w="2835" w:type="dxa"/>
          </w:tcPr>
          <w:p w14:paraId="2750BB2C" w14:textId="6E4A61D2"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15</w:t>
            </w:r>
            <w:r w:rsidR="00045001">
              <w:rPr>
                <w:color w:val="000000"/>
                <w:sz w:val="22"/>
                <w:szCs w:val="22"/>
              </w:rPr>
              <w:t>0</w:t>
            </w:r>
          </w:p>
        </w:tc>
      </w:tr>
      <w:tr w:rsidR="002114AC" w:rsidRPr="00434931" w14:paraId="3C14D5F0" w14:textId="77777777" w:rsidTr="002114AC">
        <w:tc>
          <w:tcPr>
            <w:tcW w:w="567" w:type="dxa"/>
            <w:shd w:val="clear" w:color="auto" w:fill="auto"/>
          </w:tcPr>
          <w:p w14:paraId="501F1D26" w14:textId="6323DE32"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4.</w:t>
            </w:r>
          </w:p>
        </w:tc>
        <w:tc>
          <w:tcPr>
            <w:tcW w:w="4366" w:type="dxa"/>
            <w:shd w:val="clear" w:color="auto" w:fill="auto"/>
          </w:tcPr>
          <w:p w14:paraId="54AE1C10" w14:textId="4D6B8DCB" w:rsidR="002114AC" w:rsidRPr="00955BD4" w:rsidRDefault="002114AC" w:rsidP="005774EF">
            <w:pPr>
              <w:widowControl w:val="0"/>
              <w:autoSpaceDE w:val="0"/>
              <w:autoSpaceDN w:val="0"/>
              <w:adjustRightInd w:val="0"/>
              <w:contextualSpacing/>
              <w:jc w:val="both"/>
              <w:rPr>
                <w:color w:val="000000"/>
              </w:rPr>
            </w:pPr>
            <w:r w:rsidRPr="00955BD4">
              <w:t>Зажим для бумаг (32 мм)</w:t>
            </w:r>
          </w:p>
        </w:tc>
        <w:tc>
          <w:tcPr>
            <w:tcW w:w="1984" w:type="dxa"/>
            <w:shd w:val="clear" w:color="auto" w:fill="auto"/>
          </w:tcPr>
          <w:p w14:paraId="367762D0" w14:textId="5727382C" w:rsidR="002114AC" w:rsidRPr="00955BD4" w:rsidRDefault="00707587" w:rsidP="005774EF">
            <w:pPr>
              <w:widowControl w:val="0"/>
              <w:autoSpaceDE w:val="0"/>
              <w:autoSpaceDN w:val="0"/>
              <w:adjustRightInd w:val="0"/>
              <w:contextualSpacing/>
              <w:jc w:val="center"/>
              <w:rPr>
                <w:rFonts w:eastAsia="Arial Unicode MS"/>
              </w:rPr>
            </w:pPr>
            <w:r>
              <w:t>Упаковка</w:t>
            </w:r>
          </w:p>
        </w:tc>
        <w:tc>
          <w:tcPr>
            <w:tcW w:w="2835" w:type="dxa"/>
          </w:tcPr>
          <w:p w14:paraId="1D16869A" w14:textId="3697B365"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w:t>
            </w:r>
            <w:r w:rsidR="00045001">
              <w:rPr>
                <w:color w:val="000000"/>
                <w:sz w:val="22"/>
                <w:szCs w:val="22"/>
              </w:rPr>
              <w:t>50</w:t>
            </w:r>
          </w:p>
        </w:tc>
      </w:tr>
      <w:tr w:rsidR="002114AC" w:rsidRPr="00434931" w14:paraId="4F9D9F0C" w14:textId="77777777" w:rsidTr="002114AC">
        <w:tc>
          <w:tcPr>
            <w:tcW w:w="567" w:type="dxa"/>
            <w:shd w:val="clear" w:color="auto" w:fill="auto"/>
          </w:tcPr>
          <w:p w14:paraId="47A0C084" w14:textId="60DA6A9F"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5.</w:t>
            </w:r>
          </w:p>
        </w:tc>
        <w:tc>
          <w:tcPr>
            <w:tcW w:w="4366" w:type="dxa"/>
            <w:shd w:val="clear" w:color="auto" w:fill="auto"/>
          </w:tcPr>
          <w:p w14:paraId="7D067199" w14:textId="322B785E" w:rsidR="002114AC" w:rsidRPr="00955BD4" w:rsidRDefault="002114AC" w:rsidP="005774EF">
            <w:pPr>
              <w:widowControl w:val="0"/>
              <w:autoSpaceDE w:val="0"/>
              <w:autoSpaceDN w:val="0"/>
              <w:adjustRightInd w:val="0"/>
              <w:contextualSpacing/>
              <w:jc w:val="both"/>
              <w:rPr>
                <w:color w:val="000000"/>
              </w:rPr>
            </w:pPr>
            <w:r w:rsidRPr="00955BD4">
              <w:t>Зажим для бумаг (19 мм)</w:t>
            </w:r>
          </w:p>
        </w:tc>
        <w:tc>
          <w:tcPr>
            <w:tcW w:w="1984" w:type="dxa"/>
            <w:shd w:val="clear" w:color="auto" w:fill="auto"/>
          </w:tcPr>
          <w:p w14:paraId="7B40FF20" w14:textId="2A30AD4F" w:rsidR="002114AC" w:rsidRPr="00955BD4" w:rsidRDefault="00707587" w:rsidP="005774EF">
            <w:pPr>
              <w:widowControl w:val="0"/>
              <w:autoSpaceDE w:val="0"/>
              <w:autoSpaceDN w:val="0"/>
              <w:adjustRightInd w:val="0"/>
              <w:contextualSpacing/>
              <w:jc w:val="center"/>
              <w:rPr>
                <w:rFonts w:eastAsia="Arial Unicode MS"/>
              </w:rPr>
            </w:pPr>
            <w:r>
              <w:t>Упаковка</w:t>
            </w:r>
          </w:p>
        </w:tc>
        <w:tc>
          <w:tcPr>
            <w:tcW w:w="2835" w:type="dxa"/>
          </w:tcPr>
          <w:p w14:paraId="07887B45" w14:textId="74C9F823"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w:t>
            </w:r>
            <w:r w:rsidR="00045001">
              <w:rPr>
                <w:color w:val="000000"/>
                <w:sz w:val="22"/>
                <w:szCs w:val="22"/>
              </w:rPr>
              <w:t>50</w:t>
            </w:r>
          </w:p>
        </w:tc>
      </w:tr>
      <w:tr w:rsidR="002114AC" w:rsidRPr="00434931" w14:paraId="6C60D46C" w14:textId="77777777" w:rsidTr="002114AC">
        <w:tc>
          <w:tcPr>
            <w:tcW w:w="567" w:type="dxa"/>
            <w:shd w:val="clear" w:color="auto" w:fill="auto"/>
          </w:tcPr>
          <w:p w14:paraId="1D482967" w14:textId="3C14EC5E"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6.</w:t>
            </w:r>
          </w:p>
        </w:tc>
        <w:tc>
          <w:tcPr>
            <w:tcW w:w="4366" w:type="dxa"/>
            <w:shd w:val="clear" w:color="auto" w:fill="auto"/>
          </w:tcPr>
          <w:p w14:paraId="74690F9C" w14:textId="48B57CE6" w:rsidR="002114AC" w:rsidRPr="00955BD4" w:rsidRDefault="002114AC" w:rsidP="005774EF">
            <w:pPr>
              <w:widowControl w:val="0"/>
              <w:autoSpaceDE w:val="0"/>
              <w:autoSpaceDN w:val="0"/>
              <w:adjustRightInd w:val="0"/>
              <w:contextualSpacing/>
              <w:jc w:val="both"/>
              <w:rPr>
                <w:color w:val="000000"/>
              </w:rPr>
            </w:pPr>
            <w:r w:rsidRPr="00955BD4">
              <w:t>Карандаш с ластиком</w:t>
            </w:r>
          </w:p>
        </w:tc>
        <w:tc>
          <w:tcPr>
            <w:tcW w:w="1984" w:type="dxa"/>
            <w:shd w:val="clear" w:color="auto" w:fill="auto"/>
          </w:tcPr>
          <w:p w14:paraId="7D88C08A" w14:textId="4B3B5108"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024F6B7E" w14:textId="52BF58B4"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99</w:t>
            </w:r>
            <w:r w:rsidR="00045001">
              <w:rPr>
                <w:color w:val="000000"/>
                <w:sz w:val="22"/>
                <w:szCs w:val="22"/>
              </w:rPr>
              <w:t>00</w:t>
            </w:r>
          </w:p>
        </w:tc>
      </w:tr>
      <w:tr w:rsidR="002114AC" w:rsidRPr="00434931" w14:paraId="0A0E4024" w14:textId="77777777" w:rsidTr="002114AC">
        <w:tc>
          <w:tcPr>
            <w:tcW w:w="567" w:type="dxa"/>
            <w:shd w:val="clear" w:color="auto" w:fill="auto"/>
          </w:tcPr>
          <w:p w14:paraId="79483D8D" w14:textId="12D7C71A"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7.</w:t>
            </w:r>
          </w:p>
        </w:tc>
        <w:tc>
          <w:tcPr>
            <w:tcW w:w="4366" w:type="dxa"/>
            <w:shd w:val="clear" w:color="auto" w:fill="auto"/>
          </w:tcPr>
          <w:p w14:paraId="636E3AD7" w14:textId="17CFE3B4" w:rsidR="002114AC" w:rsidRPr="00955BD4" w:rsidRDefault="002114AC" w:rsidP="005774EF">
            <w:pPr>
              <w:widowControl w:val="0"/>
              <w:autoSpaceDE w:val="0"/>
              <w:autoSpaceDN w:val="0"/>
              <w:adjustRightInd w:val="0"/>
              <w:contextualSpacing/>
              <w:jc w:val="both"/>
              <w:rPr>
                <w:color w:val="000000"/>
              </w:rPr>
            </w:pPr>
            <w:r w:rsidRPr="00955BD4">
              <w:rPr>
                <w:color w:val="000000"/>
              </w:rPr>
              <w:t xml:space="preserve">Книга учета </w:t>
            </w:r>
          </w:p>
        </w:tc>
        <w:tc>
          <w:tcPr>
            <w:tcW w:w="1984" w:type="dxa"/>
            <w:shd w:val="clear" w:color="auto" w:fill="auto"/>
          </w:tcPr>
          <w:p w14:paraId="16D4243F" w14:textId="3DA071BA"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637F4C11" w14:textId="22593EDA"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15</w:t>
            </w:r>
            <w:r w:rsidR="00EF1167">
              <w:rPr>
                <w:color w:val="000000"/>
                <w:sz w:val="22"/>
                <w:szCs w:val="22"/>
              </w:rPr>
              <w:t>0</w:t>
            </w:r>
          </w:p>
        </w:tc>
      </w:tr>
      <w:tr w:rsidR="002114AC" w:rsidRPr="00434931" w14:paraId="04EF0813" w14:textId="77777777" w:rsidTr="002114AC">
        <w:tc>
          <w:tcPr>
            <w:tcW w:w="567" w:type="dxa"/>
            <w:shd w:val="clear" w:color="auto" w:fill="auto"/>
          </w:tcPr>
          <w:p w14:paraId="0C93A335" w14:textId="6DA4586E"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8.</w:t>
            </w:r>
          </w:p>
        </w:tc>
        <w:tc>
          <w:tcPr>
            <w:tcW w:w="4366" w:type="dxa"/>
            <w:shd w:val="clear" w:color="auto" w:fill="auto"/>
          </w:tcPr>
          <w:p w14:paraId="16E8DAAF" w14:textId="0A45173E" w:rsidR="002114AC" w:rsidRPr="00955BD4" w:rsidRDefault="002114AC" w:rsidP="005774EF">
            <w:pPr>
              <w:widowControl w:val="0"/>
              <w:autoSpaceDE w:val="0"/>
              <w:autoSpaceDN w:val="0"/>
              <w:adjustRightInd w:val="0"/>
              <w:contextualSpacing/>
              <w:jc w:val="both"/>
              <w:rPr>
                <w:color w:val="000000"/>
              </w:rPr>
            </w:pPr>
            <w:r w:rsidRPr="00955BD4">
              <w:t xml:space="preserve">Кнопки </w:t>
            </w:r>
            <w:r w:rsidR="0006684D">
              <w:t xml:space="preserve">канцелярские </w:t>
            </w:r>
          </w:p>
        </w:tc>
        <w:tc>
          <w:tcPr>
            <w:tcW w:w="1984" w:type="dxa"/>
            <w:shd w:val="clear" w:color="auto" w:fill="auto"/>
          </w:tcPr>
          <w:p w14:paraId="7E1A286A" w14:textId="4F37D3E5"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4C8D573A" w14:textId="54CCF7DA"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w:t>
            </w:r>
            <w:r w:rsidR="00EF1167">
              <w:rPr>
                <w:color w:val="000000"/>
                <w:sz w:val="22"/>
                <w:szCs w:val="22"/>
              </w:rPr>
              <w:t>50</w:t>
            </w:r>
          </w:p>
        </w:tc>
      </w:tr>
      <w:tr w:rsidR="002114AC" w:rsidRPr="00434931" w14:paraId="41F97F2E" w14:textId="77777777" w:rsidTr="002114AC">
        <w:tc>
          <w:tcPr>
            <w:tcW w:w="567" w:type="dxa"/>
            <w:shd w:val="clear" w:color="auto" w:fill="auto"/>
          </w:tcPr>
          <w:p w14:paraId="42A5D04C" w14:textId="33B6F16C"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9.</w:t>
            </w:r>
          </w:p>
        </w:tc>
        <w:tc>
          <w:tcPr>
            <w:tcW w:w="4366" w:type="dxa"/>
            <w:shd w:val="clear" w:color="auto" w:fill="auto"/>
          </w:tcPr>
          <w:p w14:paraId="6E34BE63" w14:textId="67657C81" w:rsidR="002114AC" w:rsidRPr="00955BD4" w:rsidRDefault="002114AC" w:rsidP="005774EF">
            <w:pPr>
              <w:widowControl w:val="0"/>
              <w:autoSpaceDE w:val="0"/>
              <w:autoSpaceDN w:val="0"/>
              <w:adjustRightInd w:val="0"/>
              <w:contextualSpacing/>
              <w:jc w:val="both"/>
              <w:rPr>
                <w:color w:val="000000"/>
              </w:rPr>
            </w:pPr>
            <w:r w:rsidRPr="00955BD4">
              <w:t>Маркер</w:t>
            </w:r>
          </w:p>
        </w:tc>
        <w:tc>
          <w:tcPr>
            <w:tcW w:w="1984" w:type="dxa"/>
            <w:shd w:val="clear" w:color="auto" w:fill="auto"/>
          </w:tcPr>
          <w:p w14:paraId="7878C071" w14:textId="3CC8E3E0" w:rsidR="002114AC" w:rsidRPr="00955BD4" w:rsidRDefault="00CC3888" w:rsidP="005774EF">
            <w:pPr>
              <w:widowControl w:val="0"/>
              <w:autoSpaceDE w:val="0"/>
              <w:autoSpaceDN w:val="0"/>
              <w:adjustRightInd w:val="0"/>
              <w:contextualSpacing/>
              <w:jc w:val="center"/>
              <w:rPr>
                <w:rFonts w:eastAsia="Arial Unicode MS"/>
              </w:rPr>
            </w:pPr>
            <w:r w:rsidRPr="00955BD4">
              <w:t>Ш</w:t>
            </w:r>
            <w:r w:rsidR="002114AC" w:rsidRPr="00955BD4">
              <w:t>тука</w:t>
            </w:r>
            <w:r>
              <w:t xml:space="preserve"> </w:t>
            </w:r>
          </w:p>
        </w:tc>
        <w:tc>
          <w:tcPr>
            <w:tcW w:w="2835" w:type="dxa"/>
          </w:tcPr>
          <w:p w14:paraId="4B7B9F38" w14:textId="5FBD44BB"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126</w:t>
            </w:r>
            <w:r w:rsidR="00045001">
              <w:rPr>
                <w:color w:val="000000"/>
                <w:sz w:val="22"/>
                <w:szCs w:val="22"/>
              </w:rPr>
              <w:t>00</w:t>
            </w:r>
          </w:p>
        </w:tc>
      </w:tr>
      <w:tr w:rsidR="002114AC" w:rsidRPr="00434931" w14:paraId="2B553303" w14:textId="77777777" w:rsidTr="002114AC">
        <w:tc>
          <w:tcPr>
            <w:tcW w:w="567" w:type="dxa"/>
            <w:shd w:val="clear" w:color="auto" w:fill="auto"/>
          </w:tcPr>
          <w:p w14:paraId="5F3F4960" w14:textId="1618FF7F"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10.</w:t>
            </w:r>
          </w:p>
        </w:tc>
        <w:tc>
          <w:tcPr>
            <w:tcW w:w="4366" w:type="dxa"/>
            <w:shd w:val="clear" w:color="auto" w:fill="auto"/>
          </w:tcPr>
          <w:p w14:paraId="19EECAA2" w14:textId="2F8F5D2D" w:rsidR="002114AC" w:rsidRPr="00955BD4" w:rsidRDefault="0006684D" w:rsidP="005774EF">
            <w:pPr>
              <w:rPr>
                <w:color w:val="000000"/>
              </w:rPr>
            </w:pPr>
            <w:r>
              <w:t>Ручка шариковая на подставке</w:t>
            </w:r>
          </w:p>
        </w:tc>
        <w:tc>
          <w:tcPr>
            <w:tcW w:w="1984" w:type="dxa"/>
            <w:shd w:val="clear" w:color="auto" w:fill="auto"/>
          </w:tcPr>
          <w:p w14:paraId="78E06BC2" w14:textId="54F44EA2"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5492F98C" w14:textId="3116549F"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3</w:t>
            </w:r>
            <w:r w:rsidR="00045001">
              <w:rPr>
                <w:color w:val="000000"/>
                <w:sz w:val="22"/>
                <w:szCs w:val="22"/>
              </w:rPr>
              <w:t>000</w:t>
            </w:r>
          </w:p>
        </w:tc>
      </w:tr>
      <w:tr w:rsidR="002114AC" w:rsidRPr="00434931" w14:paraId="69208DB5" w14:textId="77777777" w:rsidTr="002114AC">
        <w:tc>
          <w:tcPr>
            <w:tcW w:w="567" w:type="dxa"/>
            <w:shd w:val="clear" w:color="auto" w:fill="auto"/>
          </w:tcPr>
          <w:p w14:paraId="615D1F66" w14:textId="56829F9F"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11.</w:t>
            </w:r>
          </w:p>
        </w:tc>
        <w:tc>
          <w:tcPr>
            <w:tcW w:w="4366" w:type="dxa"/>
            <w:shd w:val="clear" w:color="auto" w:fill="auto"/>
          </w:tcPr>
          <w:p w14:paraId="4C8A6D03" w14:textId="7ADC46E8" w:rsidR="002114AC" w:rsidRPr="00955BD4" w:rsidRDefault="002114AC" w:rsidP="005774EF">
            <w:pPr>
              <w:widowControl w:val="0"/>
              <w:autoSpaceDE w:val="0"/>
              <w:autoSpaceDN w:val="0"/>
              <w:adjustRightInd w:val="0"/>
              <w:contextualSpacing/>
              <w:jc w:val="both"/>
              <w:rPr>
                <w:color w:val="000000"/>
              </w:rPr>
            </w:pPr>
            <w:r w:rsidRPr="00955BD4">
              <w:t>Ручка шариковая</w:t>
            </w:r>
          </w:p>
        </w:tc>
        <w:tc>
          <w:tcPr>
            <w:tcW w:w="1984" w:type="dxa"/>
            <w:shd w:val="clear" w:color="auto" w:fill="auto"/>
          </w:tcPr>
          <w:p w14:paraId="7584E793" w14:textId="3B798826"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06B4EA4B" w14:textId="495771CD"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24</w:t>
            </w:r>
            <w:r w:rsidR="00045001">
              <w:rPr>
                <w:color w:val="000000"/>
                <w:sz w:val="22"/>
                <w:szCs w:val="22"/>
              </w:rPr>
              <w:t>000</w:t>
            </w:r>
          </w:p>
        </w:tc>
      </w:tr>
      <w:tr w:rsidR="002114AC" w:rsidRPr="00434931" w14:paraId="11837877" w14:textId="77777777" w:rsidTr="002114AC">
        <w:tc>
          <w:tcPr>
            <w:tcW w:w="567" w:type="dxa"/>
            <w:shd w:val="clear" w:color="auto" w:fill="auto"/>
          </w:tcPr>
          <w:p w14:paraId="5206C991" w14:textId="178059CF" w:rsidR="002114AC" w:rsidRPr="00955BD4" w:rsidRDefault="002114AC" w:rsidP="005774EF">
            <w:pPr>
              <w:widowControl w:val="0"/>
              <w:tabs>
                <w:tab w:val="left" w:pos="567"/>
              </w:tabs>
              <w:autoSpaceDE w:val="0"/>
              <w:autoSpaceDN w:val="0"/>
              <w:adjustRightInd w:val="0"/>
              <w:contextualSpacing/>
              <w:jc w:val="center"/>
              <w:rPr>
                <w:rFonts w:eastAsia="Arial Unicode MS"/>
              </w:rPr>
            </w:pPr>
            <w:r w:rsidRPr="00955BD4">
              <w:rPr>
                <w:rFonts w:eastAsia="Arial Unicode MS"/>
              </w:rPr>
              <w:t>12</w:t>
            </w:r>
          </w:p>
        </w:tc>
        <w:tc>
          <w:tcPr>
            <w:tcW w:w="4366" w:type="dxa"/>
            <w:shd w:val="clear" w:color="auto" w:fill="auto"/>
          </w:tcPr>
          <w:p w14:paraId="696FB3F6" w14:textId="6F992B5D" w:rsidR="002114AC" w:rsidRPr="00955BD4" w:rsidRDefault="002114AC" w:rsidP="005774EF">
            <w:pPr>
              <w:widowControl w:val="0"/>
              <w:autoSpaceDE w:val="0"/>
              <w:autoSpaceDN w:val="0"/>
              <w:adjustRightInd w:val="0"/>
              <w:contextualSpacing/>
              <w:jc w:val="both"/>
              <w:rPr>
                <w:color w:val="000000"/>
              </w:rPr>
            </w:pPr>
            <w:r w:rsidRPr="00955BD4">
              <w:rPr>
                <w:color w:val="000000"/>
              </w:rPr>
              <w:t>Ручка гелевая</w:t>
            </w:r>
          </w:p>
        </w:tc>
        <w:tc>
          <w:tcPr>
            <w:tcW w:w="1984" w:type="dxa"/>
            <w:shd w:val="clear" w:color="auto" w:fill="auto"/>
          </w:tcPr>
          <w:p w14:paraId="7D57E0F8" w14:textId="4068F7D7"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2F5E8CEB" w14:textId="1AE48B19"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6</w:t>
            </w:r>
            <w:r w:rsidR="00EF1167">
              <w:rPr>
                <w:color w:val="000000"/>
                <w:sz w:val="22"/>
                <w:szCs w:val="22"/>
              </w:rPr>
              <w:t>00</w:t>
            </w:r>
          </w:p>
        </w:tc>
      </w:tr>
      <w:tr w:rsidR="002114AC" w:rsidRPr="00434931" w14:paraId="1D5BB00F" w14:textId="77777777" w:rsidTr="002114AC">
        <w:tc>
          <w:tcPr>
            <w:tcW w:w="567" w:type="dxa"/>
            <w:shd w:val="clear" w:color="auto" w:fill="auto"/>
          </w:tcPr>
          <w:p w14:paraId="4EBA51C2" w14:textId="2DAE409B"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13</w:t>
            </w:r>
          </w:p>
        </w:tc>
        <w:tc>
          <w:tcPr>
            <w:tcW w:w="4366" w:type="dxa"/>
            <w:shd w:val="clear" w:color="auto" w:fill="auto"/>
          </w:tcPr>
          <w:p w14:paraId="5CDF6D3F" w14:textId="5A97C770" w:rsidR="002114AC" w:rsidRPr="00955BD4" w:rsidRDefault="002114AC" w:rsidP="005774EF">
            <w:pPr>
              <w:rPr>
                <w:rFonts w:eastAsia="Arial Unicode MS"/>
              </w:rPr>
            </w:pPr>
            <w:r w:rsidRPr="00955BD4">
              <w:t>Скобы для степлера (10)</w:t>
            </w:r>
          </w:p>
        </w:tc>
        <w:tc>
          <w:tcPr>
            <w:tcW w:w="1984" w:type="dxa"/>
            <w:shd w:val="clear" w:color="auto" w:fill="auto"/>
          </w:tcPr>
          <w:p w14:paraId="026EE7B3" w14:textId="0CBE1312" w:rsidR="002114AC" w:rsidRPr="00955BD4" w:rsidRDefault="00707587" w:rsidP="005774EF">
            <w:pPr>
              <w:widowControl w:val="0"/>
              <w:autoSpaceDE w:val="0"/>
              <w:autoSpaceDN w:val="0"/>
              <w:adjustRightInd w:val="0"/>
              <w:contextualSpacing/>
              <w:jc w:val="center"/>
              <w:rPr>
                <w:rFonts w:eastAsia="Arial Unicode MS"/>
              </w:rPr>
            </w:pPr>
            <w:r>
              <w:t>Упаковка</w:t>
            </w:r>
          </w:p>
        </w:tc>
        <w:tc>
          <w:tcPr>
            <w:tcW w:w="2835" w:type="dxa"/>
          </w:tcPr>
          <w:p w14:paraId="73BB8163" w14:textId="2B36E627"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3</w:t>
            </w:r>
            <w:r w:rsidR="00EF1167">
              <w:rPr>
                <w:color w:val="000000"/>
                <w:sz w:val="22"/>
                <w:szCs w:val="22"/>
              </w:rPr>
              <w:t>000</w:t>
            </w:r>
          </w:p>
        </w:tc>
      </w:tr>
      <w:tr w:rsidR="002114AC" w:rsidRPr="00434931" w14:paraId="1804B696" w14:textId="77777777" w:rsidTr="002114AC">
        <w:tc>
          <w:tcPr>
            <w:tcW w:w="567" w:type="dxa"/>
            <w:shd w:val="clear" w:color="auto" w:fill="auto"/>
          </w:tcPr>
          <w:p w14:paraId="0A2DF402" w14:textId="4899D3B6"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14</w:t>
            </w:r>
          </w:p>
        </w:tc>
        <w:tc>
          <w:tcPr>
            <w:tcW w:w="4366" w:type="dxa"/>
            <w:shd w:val="clear" w:color="auto" w:fill="auto"/>
          </w:tcPr>
          <w:p w14:paraId="1FF69ECF" w14:textId="20E43DE5" w:rsidR="002114AC" w:rsidRPr="00955BD4" w:rsidRDefault="002114AC" w:rsidP="005774EF">
            <w:pPr>
              <w:widowControl w:val="0"/>
              <w:autoSpaceDE w:val="0"/>
              <w:autoSpaceDN w:val="0"/>
              <w:adjustRightInd w:val="0"/>
              <w:contextualSpacing/>
              <w:jc w:val="both"/>
              <w:rPr>
                <w:rFonts w:eastAsia="Arial Unicode MS"/>
              </w:rPr>
            </w:pPr>
            <w:r w:rsidRPr="00955BD4">
              <w:t>Скобы для степлера (24/6)</w:t>
            </w:r>
          </w:p>
        </w:tc>
        <w:tc>
          <w:tcPr>
            <w:tcW w:w="1984" w:type="dxa"/>
            <w:shd w:val="clear" w:color="auto" w:fill="auto"/>
          </w:tcPr>
          <w:p w14:paraId="533739E0" w14:textId="4C855F2D" w:rsidR="002114AC" w:rsidRPr="00955BD4" w:rsidRDefault="00707587" w:rsidP="005774EF">
            <w:pPr>
              <w:widowControl w:val="0"/>
              <w:autoSpaceDE w:val="0"/>
              <w:autoSpaceDN w:val="0"/>
              <w:adjustRightInd w:val="0"/>
              <w:contextualSpacing/>
              <w:jc w:val="center"/>
              <w:rPr>
                <w:rFonts w:eastAsia="Arial Unicode MS"/>
              </w:rPr>
            </w:pPr>
            <w:r>
              <w:t>Упаковка</w:t>
            </w:r>
          </w:p>
        </w:tc>
        <w:tc>
          <w:tcPr>
            <w:tcW w:w="2835" w:type="dxa"/>
          </w:tcPr>
          <w:p w14:paraId="08B41594" w14:textId="41F69C75"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6</w:t>
            </w:r>
            <w:r w:rsidR="00EF1167">
              <w:rPr>
                <w:color w:val="000000"/>
                <w:sz w:val="22"/>
                <w:szCs w:val="22"/>
              </w:rPr>
              <w:t>000</w:t>
            </w:r>
          </w:p>
        </w:tc>
      </w:tr>
      <w:tr w:rsidR="002114AC" w:rsidRPr="00434931" w14:paraId="369C8B99" w14:textId="77777777" w:rsidTr="002114AC">
        <w:tc>
          <w:tcPr>
            <w:tcW w:w="567" w:type="dxa"/>
            <w:shd w:val="clear" w:color="auto" w:fill="auto"/>
          </w:tcPr>
          <w:p w14:paraId="5FB062F1" w14:textId="4F2051FA"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15</w:t>
            </w:r>
          </w:p>
        </w:tc>
        <w:tc>
          <w:tcPr>
            <w:tcW w:w="4366" w:type="dxa"/>
            <w:shd w:val="clear" w:color="auto" w:fill="auto"/>
          </w:tcPr>
          <w:p w14:paraId="0CD0A58D" w14:textId="6F273F0C" w:rsidR="002114AC" w:rsidRPr="00955BD4" w:rsidRDefault="002114AC" w:rsidP="005774EF">
            <w:pPr>
              <w:widowControl w:val="0"/>
              <w:autoSpaceDE w:val="0"/>
              <w:autoSpaceDN w:val="0"/>
              <w:adjustRightInd w:val="0"/>
              <w:contextualSpacing/>
              <w:jc w:val="both"/>
              <w:rPr>
                <w:rFonts w:eastAsia="Arial Unicode MS"/>
              </w:rPr>
            </w:pPr>
            <w:r w:rsidRPr="00955BD4">
              <w:rPr>
                <w:color w:val="000000"/>
              </w:rPr>
              <w:t>Скрепка канцелярская (28)</w:t>
            </w:r>
          </w:p>
        </w:tc>
        <w:tc>
          <w:tcPr>
            <w:tcW w:w="1984" w:type="dxa"/>
            <w:shd w:val="clear" w:color="auto" w:fill="auto"/>
          </w:tcPr>
          <w:p w14:paraId="3B6BB836" w14:textId="4D1B9813" w:rsidR="002114AC" w:rsidRPr="00955BD4" w:rsidRDefault="00707587" w:rsidP="005774EF">
            <w:pPr>
              <w:widowControl w:val="0"/>
              <w:autoSpaceDE w:val="0"/>
              <w:autoSpaceDN w:val="0"/>
              <w:adjustRightInd w:val="0"/>
              <w:contextualSpacing/>
              <w:jc w:val="center"/>
              <w:rPr>
                <w:rFonts w:eastAsia="Arial Unicode MS"/>
              </w:rPr>
            </w:pPr>
            <w:r>
              <w:t>Упаковка</w:t>
            </w:r>
          </w:p>
        </w:tc>
        <w:tc>
          <w:tcPr>
            <w:tcW w:w="2835" w:type="dxa"/>
          </w:tcPr>
          <w:p w14:paraId="2E86CCFB" w14:textId="2CDD08E0"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w:t>
            </w:r>
            <w:r w:rsidR="00EF1167">
              <w:rPr>
                <w:color w:val="000000"/>
                <w:sz w:val="22"/>
                <w:szCs w:val="22"/>
              </w:rPr>
              <w:t>500</w:t>
            </w:r>
          </w:p>
        </w:tc>
      </w:tr>
      <w:tr w:rsidR="002114AC" w:rsidRPr="00434931" w14:paraId="4838301F" w14:textId="77777777" w:rsidTr="002114AC">
        <w:tc>
          <w:tcPr>
            <w:tcW w:w="567" w:type="dxa"/>
            <w:shd w:val="clear" w:color="auto" w:fill="auto"/>
          </w:tcPr>
          <w:p w14:paraId="35131246" w14:textId="6DB13A0F"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16</w:t>
            </w:r>
          </w:p>
        </w:tc>
        <w:tc>
          <w:tcPr>
            <w:tcW w:w="4366" w:type="dxa"/>
            <w:shd w:val="clear" w:color="auto" w:fill="auto"/>
          </w:tcPr>
          <w:p w14:paraId="37B0E65D" w14:textId="4FAAACCA" w:rsidR="002114AC" w:rsidRPr="00955BD4" w:rsidRDefault="002114AC" w:rsidP="005774EF">
            <w:pPr>
              <w:widowControl w:val="0"/>
              <w:autoSpaceDE w:val="0"/>
              <w:autoSpaceDN w:val="0"/>
              <w:adjustRightInd w:val="0"/>
              <w:contextualSpacing/>
              <w:jc w:val="both"/>
              <w:rPr>
                <w:rFonts w:eastAsia="Arial Unicode MS"/>
              </w:rPr>
            </w:pPr>
            <w:r w:rsidRPr="00955BD4">
              <w:rPr>
                <w:color w:val="000000"/>
              </w:rPr>
              <w:t>Скрепка канцелярская (50)</w:t>
            </w:r>
          </w:p>
        </w:tc>
        <w:tc>
          <w:tcPr>
            <w:tcW w:w="1984" w:type="dxa"/>
            <w:shd w:val="clear" w:color="auto" w:fill="auto"/>
          </w:tcPr>
          <w:p w14:paraId="18825CF2" w14:textId="77827D87" w:rsidR="002114AC" w:rsidRPr="00955BD4" w:rsidRDefault="00707587" w:rsidP="005774EF">
            <w:pPr>
              <w:widowControl w:val="0"/>
              <w:autoSpaceDE w:val="0"/>
              <w:autoSpaceDN w:val="0"/>
              <w:adjustRightInd w:val="0"/>
              <w:contextualSpacing/>
              <w:jc w:val="center"/>
              <w:rPr>
                <w:rFonts w:eastAsia="Arial Unicode MS"/>
              </w:rPr>
            </w:pPr>
            <w:r>
              <w:t>Упаковка</w:t>
            </w:r>
          </w:p>
        </w:tc>
        <w:tc>
          <w:tcPr>
            <w:tcW w:w="2835" w:type="dxa"/>
          </w:tcPr>
          <w:p w14:paraId="5C347D9D" w14:textId="36AA4115"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w:t>
            </w:r>
            <w:r w:rsidR="00EF1167">
              <w:rPr>
                <w:color w:val="000000"/>
                <w:sz w:val="22"/>
                <w:szCs w:val="22"/>
              </w:rPr>
              <w:t>500</w:t>
            </w:r>
          </w:p>
        </w:tc>
      </w:tr>
      <w:tr w:rsidR="002114AC" w:rsidRPr="00434931" w14:paraId="4F9BBB9E" w14:textId="77777777" w:rsidTr="002114AC">
        <w:tc>
          <w:tcPr>
            <w:tcW w:w="567" w:type="dxa"/>
            <w:shd w:val="clear" w:color="auto" w:fill="auto"/>
          </w:tcPr>
          <w:p w14:paraId="5D5F90B6" w14:textId="713BE645"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17</w:t>
            </w:r>
          </w:p>
        </w:tc>
        <w:tc>
          <w:tcPr>
            <w:tcW w:w="4366" w:type="dxa"/>
            <w:shd w:val="clear" w:color="auto" w:fill="auto"/>
          </w:tcPr>
          <w:p w14:paraId="363F8576" w14:textId="61B39DEB" w:rsidR="002114AC" w:rsidRPr="00955BD4" w:rsidRDefault="002114AC" w:rsidP="005774EF">
            <w:pPr>
              <w:widowControl w:val="0"/>
              <w:autoSpaceDE w:val="0"/>
              <w:autoSpaceDN w:val="0"/>
              <w:adjustRightInd w:val="0"/>
              <w:contextualSpacing/>
              <w:jc w:val="both"/>
              <w:rPr>
                <w:rFonts w:eastAsia="Arial Unicode MS"/>
              </w:rPr>
            </w:pPr>
            <w:r w:rsidRPr="00955BD4">
              <w:t>Тетрадь (48 листов)</w:t>
            </w:r>
          </w:p>
        </w:tc>
        <w:tc>
          <w:tcPr>
            <w:tcW w:w="1984" w:type="dxa"/>
            <w:shd w:val="clear" w:color="auto" w:fill="auto"/>
          </w:tcPr>
          <w:p w14:paraId="3DEFD68F" w14:textId="66F75384"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35070BDC" w14:textId="04B5029C"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9</w:t>
            </w:r>
            <w:r w:rsidR="00EF1167">
              <w:rPr>
                <w:color w:val="000000"/>
                <w:sz w:val="22"/>
                <w:szCs w:val="22"/>
              </w:rPr>
              <w:t>00</w:t>
            </w:r>
          </w:p>
        </w:tc>
      </w:tr>
      <w:tr w:rsidR="002114AC" w:rsidRPr="00434931" w14:paraId="1546735C" w14:textId="77777777" w:rsidTr="002114AC">
        <w:tc>
          <w:tcPr>
            <w:tcW w:w="567" w:type="dxa"/>
            <w:shd w:val="clear" w:color="auto" w:fill="auto"/>
          </w:tcPr>
          <w:p w14:paraId="5EBCB1AF" w14:textId="3E4E3657"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18</w:t>
            </w:r>
          </w:p>
        </w:tc>
        <w:tc>
          <w:tcPr>
            <w:tcW w:w="4366" w:type="dxa"/>
            <w:shd w:val="clear" w:color="auto" w:fill="auto"/>
          </w:tcPr>
          <w:p w14:paraId="07F98189" w14:textId="42BE26B9" w:rsidR="002114AC" w:rsidRPr="00955BD4" w:rsidRDefault="002114AC" w:rsidP="005774EF">
            <w:pPr>
              <w:widowControl w:val="0"/>
              <w:autoSpaceDE w:val="0"/>
              <w:autoSpaceDN w:val="0"/>
              <w:adjustRightInd w:val="0"/>
              <w:contextualSpacing/>
              <w:jc w:val="both"/>
              <w:rPr>
                <w:rFonts w:eastAsia="Arial Unicode MS"/>
              </w:rPr>
            </w:pPr>
            <w:r w:rsidRPr="00955BD4">
              <w:t>Тетрадь (96 листов)</w:t>
            </w:r>
          </w:p>
        </w:tc>
        <w:tc>
          <w:tcPr>
            <w:tcW w:w="1984" w:type="dxa"/>
            <w:shd w:val="clear" w:color="auto" w:fill="auto"/>
          </w:tcPr>
          <w:p w14:paraId="09EB267C" w14:textId="394BEC02"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1D3021FD" w14:textId="78940704"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9</w:t>
            </w:r>
            <w:r w:rsidR="00EF1167">
              <w:rPr>
                <w:color w:val="000000"/>
                <w:sz w:val="22"/>
                <w:szCs w:val="22"/>
              </w:rPr>
              <w:t>00</w:t>
            </w:r>
          </w:p>
        </w:tc>
      </w:tr>
      <w:tr w:rsidR="002114AC" w:rsidRPr="00434931" w14:paraId="66A04419" w14:textId="77777777" w:rsidTr="002114AC">
        <w:tc>
          <w:tcPr>
            <w:tcW w:w="567" w:type="dxa"/>
            <w:shd w:val="clear" w:color="auto" w:fill="auto"/>
          </w:tcPr>
          <w:p w14:paraId="350DA6B2" w14:textId="6B994F20"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19</w:t>
            </w:r>
          </w:p>
        </w:tc>
        <w:tc>
          <w:tcPr>
            <w:tcW w:w="4366" w:type="dxa"/>
            <w:shd w:val="clear" w:color="auto" w:fill="auto"/>
          </w:tcPr>
          <w:p w14:paraId="67C0BD93" w14:textId="13E065B2" w:rsidR="002114AC" w:rsidRPr="00955BD4" w:rsidRDefault="002114AC" w:rsidP="005774EF">
            <w:pPr>
              <w:widowControl w:val="0"/>
              <w:autoSpaceDE w:val="0"/>
              <w:autoSpaceDN w:val="0"/>
              <w:adjustRightInd w:val="0"/>
              <w:contextualSpacing/>
              <w:jc w:val="both"/>
              <w:rPr>
                <w:rFonts w:eastAsia="Arial Unicode MS"/>
              </w:rPr>
            </w:pPr>
            <w:r w:rsidRPr="00955BD4">
              <w:t>Точилка для карандашей</w:t>
            </w:r>
          </w:p>
        </w:tc>
        <w:tc>
          <w:tcPr>
            <w:tcW w:w="1984" w:type="dxa"/>
            <w:shd w:val="clear" w:color="auto" w:fill="auto"/>
          </w:tcPr>
          <w:p w14:paraId="6835921B" w14:textId="30A9E8A3" w:rsidR="002114AC" w:rsidRPr="00955BD4" w:rsidRDefault="002114AC" w:rsidP="005774EF">
            <w:pPr>
              <w:widowControl w:val="0"/>
              <w:autoSpaceDE w:val="0"/>
              <w:autoSpaceDN w:val="0"/>
              <w:adjustRightInd w:val="0"/>
              <w:contextualSpacing/>
              <w:jc w:val="center"/>
              <w:rPr>
                <w:rFonts w:eastAsia="Arial Unicode MS"/>
              </w:rPr>
            </w:pPr>
            <w:r w:rsidRPr="00955BD4">
              <w:t>Штука</w:t>
            </w:r>
          </w:p>
        </w:tc>
        <w:tc>
          <w:tcPr>
            <w:tcW w:w="2835" w:type="dxa"/>
          </w:tcPr>
          <w:p w14:paraId="6A33109D" w14:textId="6753D94B"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6</w:t>
            </w:r>
            <w:r w:rsidR="00EF1167">
              <w:rPr>
                <w:color w:val="000000"/>
                <w:sz w:val="22"/>
                <w:szCs w:val="22"/>
              </w:rPr>
              <w:t>00</w:t>
            </w:r>
          </w:p>
        </w:tc>
      </w:tr>
      <w:tr w:rsidR="002114AC" w:rsidRPr="00434931" w14:paraId="4FDA195B" w14:textId="77777777" w:rsidTr="002114AC">
        <w:tc>
          <w:tcPr>
            <w:tcW w:w="567" w:type="dxa"/>
            <w:shd w:val="clear" w:color="auto" w:fill="auto"/>
          </w:tcPr>
          <w:p w14:paraId="619E5882" w14:textId="090E94E6" w:rsidR="002114AC" w:rsidRPr="00955BD4" w:rsidRDefault="002114AC" w:rsidP="005774EF">
            <w:pPr>
              <w:widowControl w:val="0"/>
              <w:tabs>
                <w:tab w:val="left" w:pos="567"/>
              </w:tabs>
              <w:autoSpaceDE w:val="0"/>
              <w:autoSpaceDN w:val="0"/>
              <w:adjustRightInd w:val="0"/>
              <w:contextualSpacing/>
              <w:rPr>
                <w:rFonts w:eastAsia="Arial Unicode MS"/>
              </w:rPr>
            </w:pPr>
            <w:r w:rsidRPr="00955BD4">
              <w:rPr>
                <w:rFonts w:eastAsia="Arial Unicode MS"/>
              </w:rPr>
              <w:t>20</w:t>
            </w:r>
          </w:p>
        </w:tc>
        <w:tc>
          <w:tcPr>
            <w:tcW w:w="4366" w:type="dxa"/>
            <w:shd w:val="clear" w:color="auto" w:fill="auto"/>
          </w:tcPr>
          <w:p w14:paraId="12B64B0C" w14:textId="22AA1304" w:rsidR="002114AC" w:rsidRPr="00955BD4" w:rsidRDefault="002114AC" w:rsidP="005774EF">
            <w:pPr>
              <w:widowControl w:val="0"/>
              <w:autoSpaceDE w:val="0"/>
              <w:autoSpaceDN w:val="0"/>
              <w:adjustRightInd w:val="0"/>
              <w:contextualSpacing/>
              <w:jc w:val="both"/>
              <w:rPr>
                <w:rFonts w:eastAsia="Arial Unicode MS"/>
              </w:rPr>
            </w:pPr>
            <w:r w:rsidRPr="00955BD4">
              <w:t>Текстовыделитель</w:t>
            </w:r>
          </w:p>
        </w:tc>
        <w:tc>
          <w:tcPr>
            <w:tcW w:w="1984" w:type="dxa"/>
            <w:shd w:val="clear" w:color="auto" w:fill="auto"/>
          </w:tcPr>
          <w:p w14:paraId="7669BA56" w14:textId="014E7BE0" w:rsidR="002114AC" w:rsidRPr="00955BD4" w:rsidRDefault="002114AC" w:rsidP="005774EF">
            <w:pPr>
              <w:widowControl w:val="0"/>
              <w:autoSpaceDE w:val="0"/>
              <w:autoSpaceDN w:val="0"/>
              <w:adjustRightInd w:val="0"/>
              <w:contextualSpacing/>
              <w:jc w:val="center"/>
              <w:rPr>
                <w:rFonts w:eastAsia="Arial Unicode MS"/>
              </w:rPr>
            </w:pPr>
            <w:r w:rsidRPr="00955BD4">
              <w:t xml:space="preserve">Штука </w:t>
            </w:r>
          </w:p>
        </w:tc>
        <w:tc>
          <w:tcPr>
            <w:tcW w:w="2835" w:type="dxa"/>
          </w:tcPr>
          <w:p w14:paraId="511E712C" w14:textId="14B7D92D" w:rsidR="002114AC" w:rsidRPr="00955BD4" w:rsidRDefault="00190F4C" w:rsidP="005774EF">
            <w:pPr>
              <w:widowControl w:val="0"/>
              <w:tabs>
                <w:tab w:val="left" w:pos="567"/>
              </w:tabs>
              <w:autoSpaceDE w:val="0"/>
              <w:autoSpaceDN w:val="0"/>
              <w:adjustRightInd w:val="0"/>
              <w:ind w:firstLine="567"/>
              <w:contextualSpacing/>
              <w:jc w:val="center"/>
              <w:rPr>
                <w:rFonts w:eastAsia="Arial Unicode MS"/>
              </w:rPr>
            </w:pPr>
            <w:r>
              <w:rPr>
                <w:color w:val="000000"/>
                <w:sz w:val="22"/>
                <w:szCs w:val="22"/>
              </w:rPr>
              <w:t>15</w:t>
            </w:r>
            <w:r w:rsidR="00EF6146">
              <w:rPr>
                <w:color w:val="000000"/>
                <w:sz w:val="22"/>
                <w:szCs w:val="22"/>
              </w:rPr>
              <w:t>00</w:t>
            </w:r>
          </w:p>
        </w:tc>
      </w:tr>
    </w:tbl>
    <w:p w14:paraId="4D5635B9" w14:textId="77777777" w:rsidR="00913098" w:rsidRPr="00E5086A" w:rsidRDefault="00913098" w:rsidP="000C2986">
      <w:pPr>
        <w:pStyle w:val="af1"/>
        <w:widowControl w:val="0"/>
        <w:tabs>
          <w:tab w:val="left" w:pos="1276"/>
        </w:tabs>
        <w:autoSpaceDE w:val="0"/>
        <w:autoSpaceDN w:val="0"/>
        <w:adjustRightInd w:val="0"/>
        <w:ind w:left="709"/>
        <w:jc w:val="both"/>
        <w:rPr>
          <w:rFonts w:eastAsia="Arial Unicode MS"/>
          <w:b/>
          <w:sz w:val="12"/>
          <w:szCs w:val="12"/>
        </w:rPr>
      </w:pPr>
    </w:p>
    <w:p w14:paraId="6AB315F0" w14:textId="088ABBE0" w:rsidR="00850AF8"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4DB406B1" w14:textId="3F2B4C32" w:rsidR="00681E3B" w:rsidRPr="00681E3B"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681E3B">
        <w:rPr>
          <w:rFonts w:eastAsia="Arial Unicode MS"/>
          <w:sz w:val="28"/>
          <w:szCs w:val="28"/>
        </w:rPr>
        <w:t xml:space="preserve">Основные характеристики Товара приведены в приложении </w:t>
      </w:r>
      <w:r w:rsidR="004F4650">
        <w:rPr>
          <w:rFonts w:eastAsia="Arial Unicode MS"/>
          <w:sz w:val="28"/>
          <w:szCs w:val="28"/>
        </w:rPr>
        <w:t xml:space="preserve">№ </w:t>
      </w:r>
      <w:r w:rsidRPr="00681E3B">
        <w:rPr>
          <w:rFonts w:eastAsia="Arial Unicode MS"/>
          <w:sz w:val="28"/>
          <w:szCs w:val="28"/>
        </w:rPr>
        <w:t>1 к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0C21E33D" w14:textId="48588673" w:rsidR="0058251C" w:rsidRPr="00B54354" w:rsidRDefault="002A7D69" w:rsidP="000C2986">
      <w:pPr>
        <w:pStyle w:val="af1"/>
        <w:widowControl w:val="0"/>
        <w:numPr>
          <w:ilvl w:val="0"/>
          <w:numId w:val="26"/>
        </w:numPr>
        <w:autoSpaceDE w:val="0"/>
        <w:autoSpaceDN w:val="0"/>
        <w:adjustRightInd w:val="0"/>
        <w:ind w:left="0" w:firstLine="709"/>
        <w:jc w:val="both"/>
        <w:rPr>
          <w:sz w:val="28"/>
          <w:szCs w:val="28"/>
        </w:rPr>
      </w:pPr>
      <w:r>
        <w:rPr>
          <w:rFonts w:eastAsia="Arial" w:cs="Arial"/>
          <w:sz w:val="28"/>
          <w:szCs w:val="28"/>
          <w:lang w:eastAsia="ar-SA"/>
        </w:rPr>
        <w:t xml:space="preserve">Поставка </w:t>
      </w:r>
      <w:r w:rsidR="00ED2D06" w:rsidRPr="00B54354">
        <w:rPr>
          <w:rFonts w:eastAsia="Arial" w:cs="Arial"/>
          <w:sz w:val="28"/>
          <w:szCs w:val="28"/>
          <w:lang w:eastAsia="ar-SA"/>
        </w:rPr>
        <w:t>Товар</w:t>
      </w:r>
      <w:r>
        <w:rPr>
          <w:rFonts w:eastAsia="Arial" w:cs="Arial"/>
          <w:sz w:val="28"/>
          <w:szCs w:val="28"/>
          <w:lang w:eastAsia="ar-SA"/>
        </w:rPr>
        <w:t>а</w:t>
      </w:r>
      <w:r w:rsidR="00ED2D06" w:rsidRPr="00B54354">
        <w:rPr>
          <w:rFonts w:eastAsia="Arial" w:cs="Arial"/>
          <w:sz w:val="28"/>
          <w:szCs w:val="28"/>
          <w:lang w:eastAsia="ar-SA"/>
        </w:rPr>
        <w:t xml:space="preserve"> должн</w:t>
      </w:r>
      <w:r>
        <w:rPr>
          <w:rFonts w:eastAsia="Arial" w:cs="Arial"/>
          <w:sz w:val="28"/>
          <w:szCs w:val="28"/>
          <w:lang w:eastAsia="ar-SA"/>
        </w:rPr>
        <w:t>а</w:t>
      </w:r>
      <w:r w:rsidR="00ED2D06" w:rsidRPr="00B54354">
        <w:rPr>
          <w:rFonts w:eastAsia="Arial" w:cs="Arial"/>
          <w:sz w:val="28"/>
          <w:szCs w:val="28"/>
          <w:lang w:eastAsia="ar-SA"/>
        </w:rPr>
        <w:t xml:space="preserve"> </w:t>
      </w:r>
      <w:r w:rsidR="00333FDF">
        <w:rPr>
          <w:rFonts w:eastAsia="Arial" w:cs="Arial"/>
          <w:sz w:val="28"/>
          <w:szCs w:val="28"/>
          <w:lang w:eastAsia="ar-SA"/>
        </w:rPr>
        <w:t>сопрово</w:t>
      </w:r>
      <w:r>
        <w:rPr>
          <w:rFonts w:eastAsia="Arial" w:cs="Arial"/>
          <w:sz w:val="28"/>
          <w:szCs w:val="28"/>
          <w:lang w:eastAsia="ar-SA"/>
        </w:rPr>
        <w:t xml:space="preserve">ждаться предоставлением сопроводительных </w:t>
      </w:r>
      <w:r w:rsidR="00333FDF">
        <w:rPr>
          <w:rFonts w:eastAsia="Arial" w:cs="Arial"/>
          <w:sz w:val="28"/>
          <w:szCs w:val="28"/>
          <w:lang w:eastAsia="ar-SA"/>
        </w:rPr>
        <w:t>документ</w:t>
      </w:r>
      <w:r>
        <w:rPr>
          <w:rFonts w:eastAsia="Arial" w:cs="Arial"/>
          <w:sz w:val="28"/>
          <w:szCs w:val="28"/>
          <w:lang w:eastAsia="ar-SA"/>
        </w:rPr>
        <w:t>ов</w:t>
      </w:r>
      <w:r w:rsidR="0036603E" w:rsidRPr="0036603E">
        <w:rPr>
          <w:rFonts w:eastAsia="Arial" w:cs="Arial"/>
          <w:sz w:val="28"/>
          <w:szCs w:val="28"/>
          <w:lang w:eastAsia="ar-SA"/>
        </w:rPr>
        <w:t xml:space="preserve"> </w:t>
      </w:r>
      <w:r w:rsidR="0036603E">
        <w:rPr>
          <w:rFonts w:eastAsia="Arial" w:cs="Arial"/>
          <w:sz w:val="28"/>
          <w:szCs w:val="28"/>
          <w:lang w:eastAsia="ar-SA"/>
        </w:rPr>
        <w:t>на русском языке</w:t>
      </w:r>
      <w:r w:rsidR="00333FDF">
        <w:rPr>
          <w:rFonts w:eastAsia="Arial" w:cs="Arial"/>
          <w:sz w:val="28"/>
          <w:szCs w:val="28"/>
          <w:lang w:eastAsia="ar-SA"/>
        </w:rPr>
        <w:t>, отражающие информацию о нем (</w:t>
      </w:r>
      <w:r w:rsidR="007D4128" w:rsidRPr="00B54354">
        <w:rPr>
          <w:rFonts w:eastAsia="Arial" w:cs="Arial"/>
          <w:sz w:val="28"/>
          <w:szCs w:val="28"/>
          <w:lang w:eastAsia="ar-SA"/>
        </w:rPr>
        <w:t>руководств</w:t>
      </w:r>
      <w:r w:rsidR="007D4128">
        <w:rPr>
          <w:rFonts w:eastAsia="Arial" w:cs="Arial"/>
          <w:sz w:val="28"/>
          <w:szCs w:val="28"/>
          <w:lang w:eastAsia="ar-SA"/>
        </w:rPr>
        <w:t>о</w:t>
      </w:r>
      <w:r w:rsidR="007D4128" w:rsidRPr="00B54354">
        <w:rPr>
          <w:rFonts w:eastAsia="Arial" w:cs="Arial"/>
          <w:sz w:val="28"/>
          <w:szCs w:val="28"/>
          <w:lang w:eastAsia="ar-SA"/>
        </w:rPr>
        <w:t xml:space="preserve"> </w:t>
      </w:r>
      <w:r w:rsidR="00ED2D06" w:rsidRPr="00B54354">
        <w:rPr>
          <w:rFonts w:eastAsia="Arial" w:cs="Arial"/>
          <w:sz w:val="28"/>
          <w:szCs w:val="28"/>
          <w:lang w:eastAsia="ar-SA"/>
        </w:rPr>
        <w:t>пользователя</w:t>
      </w:r>
      <w:r w:rsidR="00333FDF">
        <w:rPr>
          <w:rFonts w:eastAsia="Arial" w:cs="Arial"/>
          <w:sz w:val="28"/>
          <w:szCs w:val="28"/>
          <w:lang w:eastAsia="ar-SA"/>
        </w:rPr>
        <w:t>, ярлыки, этикетки и</w:t>
      </w:r>
      <w:r w:rsidR="00534BA9">
        <w:rPr>
          <w:rFonts w:eastAsia="Arial" w:cs="Arial"/>
          <w:sz w:val="28"/>
          <w:szCs w:val="28"/>
          <w:lang w:eastAsia="ar-SA"/>
        </w:rPr>
        <w:t>ли</w:t>
      </w:r>
      <w:r w:rsidR="00333FDF">
        <w:rPr>
          <w:rFonts w:eastAsia="Arial" w:cs="Arial"/>
          <w:sz w:val="28"/>
          <w:szCs w:val="28"/>
          <w:lang w:eastAsia="ar-SA"/>
        </w:rPr>
        <w:t xml:space="preserve"> иное)</w:t>
      </w:r>
      <w:r w:rsidR="00ED2D06" w:rsidRPr="00B54354">
        <w:rPr>
          <w:rFonts w:eastAsia="Arial" w:cs="Arial"/>
          <w:sz w:val="28"/>
          <w:szCs w:val="28"/>
          <w:lang w:eastAsia="ar-SA"/>
        </w:rPr>
        <w:t xml:space="preserve">. </w:t>
      </w:r>
      <w:r w:rsidR="00333FDF">
        <w:rPr>
          <w:rFonts w:eastAsia="Arial" w:cs="Arial"/>
          <w:sz w:val="28"/>
          <w:szCs w:val="28"/>
          <w:lang w:eastAsia="ar-SA"/>
        </w:rPr>
        <w:t>В случае</w:t>
      </w:r>
      <w:r w:rsidR="00534BA9">
        <w:rPr>
          <w:rFonts w:eastAsia="Arial" w:cs="Arial"/>
          <w:sz w:val="28"/>
          <w:szCs w:val="28"/>
          <w:lang w:eastAsia="ar-SA"/>
        </w:rPr>
        <w:t xml:space="preserve"> поставки Товара иностранного производства к документам</w:t>
      </w:r>
      <w:r w:rsidR="00253AB3" w:rsidRPr="00B54354">
        <w:rPr>
          <w:rFonts w:eastAsia="Arial" w:cs="Arial"/>
          <w:sz w:val="28"/>
          <w:szCs w:val="28"/>
          <w:lang w:eastAsia="ar-SA"/>
        </w:rPr>
        <w:t xml:space="preserve"> </w:t>
      </w:r>
      <w:r w:rsidR="0058251C" w:rsidRPr="00B54354">
        <w:rPr>
          <w:rFonts w:eastAsia="Arial" w:cs="Arial"/>
          <w:sz w:val="28"/>
          <w:szCs w:val="28"/>
          <w:lang w:eastAsia="ar-SA"/>
        </w:rPr>
        <w:t>на иностранном языке</w:t>
      </w:r>
      <w:r w:rsidR="00253AB3">
        <w:rPr>
          <w:rFonts w:eastAsia="Arial" w:cs="Arial"/>
          <w:sz w:val="28"/>
          <w:szCs w:val="28"/>
          <w:lang w:eastAsia="ar-SA"/>
        </w:rPr>
        <w:t xml:space="preserve"> д</w:t>
      </w:r>
      <w:r w:rsidR="0058251C" w:rsidRPr="00B54354">
        <w:rPr>
          <w:rFonts w:eastAsia="Arial" w:cs="Arial"/>
          <w:sz w:val="28"/>
          <w:szCs w:val="28"/>
          <w:lang w:eastAsia="ar-SA"/>
        </w:rPr>
        <w:t xml:space="preserve">олжен </w:t>
      </w:r>
      <w:r w:rsidR="00253AB3">
        <w:rPr>
          <w:rFonts w:eastAsia="Arial" w:cs="Arial"/>
          <w:sz w:val="28"/>
          <w:szCs w:val="28"/>
          <w:lang w:eastAsia="ar-SA"/>
        </w:rPr>
        <w:t xml:space="preserve">быть </w:t>
      </w:r>
      <w:r w:rsidR="0058251C" w:rsidRPr="00B54354">
        <w:rPr>
          <w:rFonts w:eastAsia="Arial" w:cs="Arial"/>
          <w:sz w:val="28"/>
          <w:szCs w:val="28"/>
          <w:lang w:eastAsia="ar-SA"/>
        </w:rPr>
        <w:t>прил</w:t>
      </w:r>
      <w:r w:rsidR="00253AB3">
        <w:rPr>
          <w:rFonts w:eastAsia="Arial" w:cs="Arial"/>
          <w:sz w:val="28"/>
          <w:szCs w:val="28"/>
          <w:lang w:eastAsia="ar-SA"/>
        </w:rPr>
        <w:t>ожен</w:t>
      </w:r>
      <w:r w:rsidR="0058251C" w:rsidRPr="00B54354">
        <w:rPr>
          <w:rFonts w:eastAsia="Arial" w:cs="Arial"/>
          <w:sz w:val="28"/>
          <w:szCs w:val="28"/>
          <w:lang w:eastAsia="ar-SA"/>
        </w:rPr>
        <w:t xml:space="preserve"> перевод на русский язык.</w:t>
      </w:r>
    </w:p>
    <w:p w14:paraId="0B174A38" w14:textId="75D9054B" w:rsidR="0058251C" w:rsidRPr="00B54354" w:rsidRDefault="0058251C" w:rsidP="000C2986">
      <w:pPr>
        <w:pStyle w:val="af1"/>
        <w:widowControl w:val="0"/>
        <w:numPr>
          <w:ilvl w:val="0"/>
          <w:numId w:val="26"/>
        </w:numPr>
        <w:autoSpaceDE w:val="0"/>
        <w:autoSpaceDN w:val="0"/>
        <w:adjustRightInd w:val="0"/>
        <w:ind w:left="0" w:firstLine="709"/>
        <w:jc w:val="both"/>
        <w:rPr>
          <w:sz w:val="28"/>
          <w:szCs w:val="28"/>
        </w:rPr>
      </w:pPr>
      <w:r w:rsidRPr="00B54354">
        <w:rPr>
          <w:sz w:val="28"/>
          <w:szCs w:val="28"/>
        </w:rPr>
        <w:t xml:space="preserve">В случае обнаружения </w:t>
      </w:r>
      <w:r w:rsidR="004F4650" w:rsidRPr="00B54354">
        <w:rPr>
          <w:sz w:val="28"/>
          <w:szCs w:val="28"/>
        </w:rPr>
        <w:t>Покупателем</w:t>
      </w:r>
      <w:r w:rsidRPr="00B54354">
        <w:rPr>
          <w:sz w:val="28"/>
          <w:szCs w:val="28"/>
        </w:rPr>
        <w:t xml:space="preserve"> некомплектности Товара (отсутств</w:t>
      </w:r>
      <w:r w:rsidR="00877302">
        <w:rPr>
          <w:sz w:val="28"/>
          <w:szCs w:val="28"/>
        </w:rPr>
        <w:t>ие</w:t>
      </w:r>
      <w:r w:rsidRPr="00B54354">
        <w:rPr>
          <w:sz w:val="28"/>
          <w:szCs w:val="28"/>
        </w:rPr>
        <w:t xml:space="preserve"> </w:t>
      </w:r>
      <w:r w:rsidR="00C7639D" w:rsidRPr="00B54354">
        <w:rPr>
          <w:sz w:val="28"/>
          <w:szCs w:val="28"/>
        </w:rPr>
        <w:t>какой</w:t>
      </w:r>
      <w:r w:rsidRPr="00B54354">
        <w:rPr>
          <w:sz w:val="28"/>
          <w:szCs w:val="28"/>
        </w:rPr>
        <w:t>-либо составн</w:t>
      </w:r>
      <w:r w:rsidR="00877302">
        <w:rPr>
          <w:sz w:val="28"/>
          <w:szCs w:val="28"/>
        </w:rPr>
        <w:t>ой</w:t>
      </w:r>
      <w:r w:rsidRPr="00B54354">
        <w:rPr>
          <w:sz w:val="28"/>
          <w:szCs w:val="28"/>
        </w:rPr>
        <w:t xml:space="preserve"> част</w:t>
      </w:r>
      <w:r w:rsidR="00877302">
        <w:rPr>
          <w:sz w:val="28"/>
          <w:szCs w:val="28"/>
        </w:rPr>
        <w:t>и</w:t>
      </w:r>
      <w:r w:rsidRPr="00B54354">
        <w:rPr>
          <w:sz w:val="28"/>
          <w:szCs w:val="28"/>
        </w:rPr>
        <w:t xml:space="preserve">), Поставщик обязан доукомплектовать Товар в течение </w:t>
      </w:r>
      <w:r w:rsidR="00C6707A" w:rsidRPr="00C6707A">
        <w:rPr>
          <w:sz w:val="28"/>
          <w:szCs w:val="28"/>
        </w:rPr>
        <w:t>10</w:t>
      </w:r>
      <w:r w:rsidRPr="00C6707A">
        <w:rPr>
          <w:sz w:val="28"/>
          <w:szCs w:val="28"/>
        </w:rPr>
        <w:t xml:space="preserve"> (</w:t>
      </w:r>
      <w:r w:rsidR="00C6707A" w:rsidRPr="00C6707A">
        <w:rPr>
          <w:sz w:val="28"/>
          <w:szCs w:val="28"/>
        </w:rPr>
        <w:t>десять</w:t>
      </w:r>
      <w:r w:rsidRPr="00C6707A">
        <w:rPr>
          <w:sz w:val="28"/>
          <w:szCs w:val="28"/>
        </w:rPr>
        <w:t xml:space="preserve">) </w:t>
      </w:r>
      <w:r w:rsidR="00C6707A" w:rsidRPr="00C6707A">
        <w:rPr>
          <w:sz w:val="28"/>
          <w:szCs w:val="28"/>
        </w:rPr>
        <w:t>рабочих</w:t>
      </w:r>
      <w:r w:rsidRPr="00B54354">
        <w:rPr>
          <w:sz w:val="28"/>
          <w:szCs w:val="28"/>
        </w:rPr>
        <w:t xml:space="preserve"> дней с даты получения Акта об установленном расхождении по количеству и качеству при приемке </w:t>
      </w:r>
      <w:r w:rsidR="00B5456F">
        <w:rPr>
          <w:sz w:val="28"/>
          <w:szCs w:val="28"/>
        </w:rPr>
        <w:t>Товара</w:t>
      </w:r>
      <w:r w:rsidR="007F1FBF" w:rsidRPr="00B54354">
        <w:rPr>
          <w:sz w:val="28"/>
          <w:szCs w:val="28"/>
        </w:rPr>
        <w:t xml:space="preserve"> по </w:t>
      </w:r>
      <w:r w:rsidR="007F1FBF" w:rsidRPr="00481A8E">
        <w:rPr>
          <w:sz w:val="28"/>
          <w:szCs w:val="28"/>
        </w:rPr>
        <w:t>форме</w:t>
      </w:r>
      <w:r w:rsidR="004F4650" w:rsidRPr="00481A8E">
        <w:rPr>
          <w:sz w:val="28"/>
          <w:szCs w:val="28"/>
        </w:rPr>
        <w:t xml:space="preserve"> </w:t>
      </w:r>
      <w:r w:rsidR="004406CA">
        <w:rPr>
          <w:sz w:val="28"/>
          <w:szCs w:val="28"/>
        </w:rPr>
        <w:t xml:space="preserve">№ </w:t>
      </w:r>
      <w:r w:rsidRPr="00481A8E">
        <w:rPr>
          <w:sz w:val="28"/>
          <w:szCs w:val="28"/>
        </w:rPr>
        <w:t>ТОРГ-2. Обязанность</w:t>
      </w:r>
      <w:r w:rsidRPr="00B54354">
        <w:rPr>
          <w:sz w:val="28"/>
          <w:szCs w:val="28"/>
        </w:rPr>
        <w:t xml:space="preserve"> по доукомплектованию возникает у Поставщика при наличии требования </w:t>
      </w:r>
      <w:r w:rsidR="004F4650" w:rsidRPr="00B54354">
        <w:rPr>
          <w:sz w:val="28"/>
          <w:szCs w:val="28"/>
        </w:rPr>
        <w:t>Покупателя</w:t>
      </w:r>
      <w:r w:rsidRPr="00B54354">
        <w:rPr>
          <w:sz w:val="28"/>
          <w:szCs w:val="28"/>
        </w:rPr>
        <w:t>.</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04733772" w:rsidR="00A17D3A" w:rsidRPr="000B6D40" w:rsidRDefault="00A17D3A" w:rsidP="000C2986">
      <w:pPr>
        <w:widowControl w:val="0"/>
        <w:tabs>
          <w:tab w:val="left" w:pos="567"/>
        </w:tabs>
        <w:autoSpaceDE w:val="0"/>
        <w:autoSpaceDN w:val="0"/>
        <w:adjustRightInd w:val="0"/>
        <w:jc w:val="both"/>
        <w:rPr>
          <w:rFonts w:eastAsia="Arial Unicode MS"/>
          <w:b/>
          <w:sz w:val="28"/>
          <w:szCs w:val="28"/>
          <w:lang w:eastAsia="ar-SA"/>
        </w:rPr>
      </w:pPr>
      <w:r w:rsidRPr="000B6D40">
        <w:rPr>
          <w:rFonts w:eastAsia="Arial Unicode MS"/>
          <w:b/>
          <w:sz w:val="28"/>
          <w:szCs w:val="28"/>
          <w:lang w:eastAsia="ar-SA"/>
        </w:rPr>
        <w:t xml:space="preserve">к Товару, к поставке </w:t>
      </w:r>
      <w:r w:rsidR="002A7D69">
        <w:rPr>
          <w:rFonts w:eastAsia="Arial Unicode MS"/>
          <w:b/>
          <w:sz w:val="28"/>
          <w:szCs w:val="28"/>
          <w:lang w:eastAsia="ar-SA"/>
        </w:rPr>
        <w:t>Товара</w:t>
      </w:r>
      <w:r w:rsidRPr="000B6D40">
        <w:rPr>
          <w:rFonts w:eastAsia="Arial Unicode MS"/>
          <w:b/>
          <w:sz w:val="28"/>
          <w:szCs w:val="28"/>
          <w:lang w:eastAsia="ar-SA"/>
        </w:rPr>
        <w:t xml:space="preserve"> </w:t>
      </w:r>
    </w:p>
    <w:p w14:paraId="30052A5B" w14:textId="15FC5656" w:rsidR="00B257AB" w:rsidRPr="00F704E1" w:rsidRDefault="002A7D69"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sidR="00104075">
        <w:rPr>
          <w:rFonts w:ascii="Times New Roman" w:hAnsi="Times New Roman" w:cs="Times New Roman"/>
          <w:sz w:val="28"/>
          <w:szCs w:val="28"/>
        </w:rPr>
        <w:t xml:space="preserve"> </w:t>
      </w:r>
      <w:r w:rsidR="00B257AB">
        <w:rPr>
          <w:rFonts w:ascii="Times New Roman" w:hAnsi="Times New Roman" w:cs="Times New Roman"/>
          <w:sz w:val="28"/>
          <w:szCs w:val="28"/>
        </w:rPr>
        <w:t>Товар должен быть изготовлен в соответствии с нормативными документами</w:t>
      </w:r>
      <w:r w:rsidR="00B257AB" w:rsidRPr="00F704E1">
        <w:rPr>
          <w:rFonts w:ascii="Times New Roman" w:hAnsi="Times New Roman" w:cs="Times New Roman"/>
          <w:sz w:val="28"/>
          <w:szCs w:val="28"/>
        </w:rPr>
        <w:t xml:space="preserve">: </w:t>
      </w:r>
    </w:p>
    <w:p w14:paraId="20D98603" w14:textId="37920C19" w:rsidR="0058251C" w:rsidRPr="0058251C" w:rsidRDefault="0058251C" w:rsidP="00D52E91">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sidRPr="0058251C">
        <w:rPr>
          <w:rFonts w:eastAsia="Arial Unicode MS"/>
          <w:sz w:val="28"/>
          <w:szCs w:val="28"/>
          <w:lang w:eastAsia="ar-SA"/>
        </w:rPr>
        <w:t>-</w:t>
      </w:r>
      <w:r w:rsidR="00D52E91">
        <w:rPr>
          <w:rFonts w:eastAsia="Arial Unicode MS"/>
          <w:sz w:val="28"/>
          <w:szCs w:val="28"/>
          <w:lang w:eastAsia="ar-SA"/>
        </w:rPr>
        <w:tab/>
      </w:r>
      <w:r w:rsidR="00212A7D" w:rsidRPr="00212A7D">
        <w:rPr>
          <w:rStyle w:val="afffff0"/>
          <w:b w:val="0"/>
          <w:color w:val="333333"/>
          <w:sz w:val="28"/>
          <w:szCs w:val="28"/>
          <w:shd w:val="clear" w:color="auto" w:fill="FFFFFF"/>
        </w:rPr>
        <w:t>ГОСТ 13309-2025 «Тетради общие. Технические условия»</w:t>
      </w:r>
      <w:r w:rsidR="00212A7D" w:rsidRPr="00212A7D">
        <w:rPr>
          <w:b/>
          <w:color w:val="333333"/>
          <w:sz w:val="28"/>
          <w:szCs w:val="28"/>
          <w:shd w:val="clear" w:color="auto" w:fill="FFFFFF"/>
        </w:rPr>
        <w:t>.</w:t>
      </w:r>
    </w:p>
    <w:p w14:paraId="53F6EA72" w14:textId="21281C85" w:rsidR="0058251C" w:rsidRPr="0058251C" w:rsidRDefault="0058251C" w:rsidP="00D52E91">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sidRPr="0058251C">
        <w:rPr>
          <w:rFonts w:eastAsia="Arial Unicode MS"/>
          <w:sz w:val="28"/>
          <w:szCs w:val="28"/>
          <w:lang w:eastAsia="ar-SA"/>
        </w:rPr>
        <w:t>-</w:t>
      </w:r>
      <w:r w:rsidR="00D52E91">
        <w:rPr>
          <w:rFonts w:eastAsia="Arial Unicode MS"/>
          <w:sz w:val="28"/>
          <w:szCs w:val="28"/>
          <w:lang w:eastAsia="ar-SA"/>
        </w:rPr>
        <w:tab/>
      </w:r>
      <w:r w:rsidRPr="0058251C">
        <w:rPr>
          <w:rFonts w:eastAsia="Arial Unicode MS"/>
          <w:sz w:val="28"/>
          <w:szCs w:val="28"/>
          <w:lang w:eastAsia="ar-SA"/>
        </w:rPr>
        <w:t>ГОСТ 13143-88 «</w:t>
      </w:r>
      <w:r w:rsidR="00071D87">
        <w:rPr>
          <w:rFonts w:eastAsia="Arial Unicode MS"/>
          <w:sz w:val="28"/>
          <w:szCs w:val="28"/>
          <w:lang w:eastAsia="ar-SA"/>
        </w:rPr>
        <w:t xml:space="preserve">Государственный стандарт Союза ССР. </w:t>
      </w:r>
      <w:r w:rsidRPr="0058251C">
        <w:rPr>
          <w:rFonts w:eastAsia="Arial Unicode MS"/>
          <w:sz w:val="28"/>
          <w:szCs w:val="28"/>
          <w:lang w:eastAsia="ar-SA"/>
        </w:rPr>
        <w:t>Дыроколы конторские основные параметры и размеры»;</w:t>
      </w:r>
    </w:p>
    <w:p w14:paraId="7E73D7D2" w14:textId="08633461" w:rsidR="0058251C" w:rsidRPr="0058251C" w:rsidRDefault="0058251C" w:rsidP="00D52E91">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sidRPr="0058251C">
        <w:rPr>
          <w:rFonts w:eastAsia="Arial Unicode MS"/>
          <w:sz w:val="28"/>
          <w:szCs w:val="28"/>
          <w:lang w:eastAsia="ar-SA"/>
        </w:rPr>
        <w:t>-</w:t>
      </w:r>
      <w:r w:rsidR="00D52E91">
        <w:rPr>
          <w:rFonts w:eastAsia="Arial Unicode MS"/>
          <w:sz w:val="28"/>
          <w:szCs w:val="28"/>
          <w:lang w:eastAsia="ar-SA"/>
        </w:rPr>
        <w:tab/>
      </w:r>
      <w:r w:rsidRPr="0058251C">
        <w:rPr>
          <w:rFonts w:eastAsia="Arial Unicode MS"/>
          <w:sz w:val="28"/>
          <w:szCs w:val="28"/>
          <w:lang w:eastAsia="ar-SA"/>
        </w:rPr>
        <w:t>ГОСТ 20477-86 «</w:t>
      </w:r>
      <w:r w:rsidR="00071D87">
        <w:rPr>
          <w:rFonts w:eastAsia="Arial Unicode MS"/>
          <w:sz w:val="28"/>
          <w:szCs w:val="28"/>
          <w:lang w:eastAsia="ar-SA"/>
        </w:rPr>
        <w:t>Государственный стандарт Союза ССР.</w:t>
      </w:r>
      <w:r w:rsidR="00071D87" w:rsidRPr="0058251C">
        <w:rPr>
          <w:rFonts w:eastAsia="Arial Unicode MS"/>
          <w:sz w:val="28"/>
          <w:szCs w:val="28"/>
          <w:lang w:eastAsia="ar-SA"/>
        </w:rPr>
        <w:t xml:space="preserve"> </w:t>
      </w:r>
      <w:r w:rsidRPr="0058251C">
        <w:rPr>
          <w:rFonts w:eastAsia="Arial Unicode MS"/>
          <w:sz w:val="28"/>
          <w:szCs w:val="28"/>
          <w:lang w:eastAsia="ar-SA"/>
        </w:rPr>
        <w:t>Лента полиэтиленовая с лип</w:t>
      </w:r>
      <w:r w:rsidR="005B1595">
        <w:rPr>
          <w:rFonts w:eastAsia="Arial Unicode MS"/>
          <w:sz w:val="28"/>
          <w:szCs w:val="28"/>
          <w:lang w:eastAsia="ar-SA"/>
        </w:rPr>
        <w:t>ким слоем. Технические условия</w:t>
      </w:r>
      <w:r w:rsidRPr="0058251C">
        <w:rPr>
          <w:rFonts w:eastAsia="Arial Unicode MS"/>
          <w:sz w:val="28"/>
          <w:szCs w:val="28"/>
          <w:lang w:eastAsia="ar-SA"/>
        </w:rPr>
        <w:t>»;</w:t>
      </w:r>
    </w:p>
    <w:p w14:paraId="3D2B8BED" w14:textId="2ED9FEC8" w:rsidR="0058251C" w:rsidRPr="0058251C" w:rsidRDefault="0058251C" w:rsidP="00D52E91">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sidRPr="0058251C">
        <w:rPr>
          <w:rFonts w:eastAsia="Arial Unicode MS"/>
          <w:sz w:val="28"/>
          <w:szCs w:val="28"/>
          <w:lang w:eastAsia="ar-SA"/>
        </w:rPr>
        <w:t>-</w:t>
      </w:r>
      <w:r w:rsidR="00D52E91">
        <w:rPr>
          <w:rFonts w:eastAsia="Arial Unicode MS"/>
          <w:sz w:val="28"/>
          <w:szCs w:val="28"/>
          <w:lang w:eastAsia="ar-SA"/>
        </w:rPr>
        <w:tab/>
      </w:r>
      <w:r w:rsidRPr="0058251C">
        <w:rPr>
          <w:rFonts w:eastAsia="Arial Unicode MS"/>
          <w:sz w:val="28"/>
          <w:szCs w:val="28"/>
          <w:lang w:eastAsia="ar-SA"/>
        </w:rPr>
        <w:t>ГОСТ 4404-78 «</w:t>
      </w:r>
      <w:r w:rsidR="00071D87">
        <w:rPr>
          <w:rFonts w:eastAsia="Arial Unicode MS"/>
          <w:sz w:val="28"/>
          <w:szCs w:val="28"/>
          <w:lang w:eastAsia="ar-SA"/>
        </w:rPr>
        <w:t xml:space="preserve">Межгосударственный стандарт. </w:t>
      </w:r>
      <w:r w:rsidRPr="0058251C">
        <w:rPr>
          <w:rFonts w:eastAsia="Arial Unicode MS"/>
          <w:sz w:val="28"/>
          <w:szCs w:val="28"/>
          <w:lang w:eastAsia="ar-SA"/>
        </w:rPr>
        <w:t>Графит для производства карандашных стержней. Технические условия»;</w:t>
      </w:r>
    </w:p>
    <w:p w14:paraId="074C7069" w14:textId="0F926082" w:rsidR="005A0DC1" w:rsidRDefault="00071D87" w:rsidP="00D52E91">
      <w:pPr>
        <w:pStyle w:val="af1"/>
        <w:widowControl w:val="0"/>
        <w:tabs>
          <w:tab w:val="left" w:pos="0"/>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-ГОСТ РСТ РСФСР 38-87 «Республиканский стандарт РСФСР. Скрепки канцелярские проволочные. Технические условия».</w:t>
      </w:r>
    </w:p>
    <w:p w14:paraId="7D8D23AE" w14:textId="2D382196" w:rsidR="00071D87" w:rsidRDefault="00071D87" w:rsidP="00D52E91">
      <w:pPr>
        <w:pStyle w:val="af1"/>
        <w:widowControl w:val="0"/>
        <w:tabs>
          <w:tab w:val="left" w:pos="0"/>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lastRenderedPageBreak/>
        <w:t xml:space="preserve">3.5.2. 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 </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34073F35" w14:textId="0ABBB56C" w:rsidR="005A0DC1" w:rsidRPr="00877302" w:rsidRDefault="005A0DC1" w:rsidP="000C2986">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877302">
        <w:rPr>
          <w:rFonts w:eastAsia="Arial Unicode MS"/>
          <w:sz w:val="28"/>
          <w:szCs w:val="28"/>
        </w:rPr>
        <w:t xml:space="preserve">Поставщик гарантирует качество поставляемого </w:t>
      </w:r>
      <w:r w:rsidR="00CC01E7" w:rsidRPr="00877302">
        <w:rPr>
          <w:rFonts w:eastAsia="Arial Unicode MS"/>
          <w:sz w:val="28"/>
          <w:szCs w:val="28"/>
        </w:rPr>
        <w:t xml:space="preserve">Товара </w:t>
      </w:r>
      <w:r w:rsidRPr="00877302">
        <w:rPr>
          <w:rFonts w:eastAsia="Arial Unicode MS"/>
          <w:sz w:val="28"/>
          <w:szCs w:val="28"/>
        </w:rPr>
        <w:t xml:space="preserve">в соответствии с требованиями ТЗ в </w:t>
      </w:r>
      <w:r w:rsidR="00CC01E7" w:rsidRPr="00877302">
        <w:rPr>
          <w:rFonts w:eastAsia="Arial Unicode MS"/>
          <w:sz w:val="28"/>
          <w:szCs w:val="28"/>
        </w:rPr>
        <w:t xml:space="preserve">течение </w:t>
      </w:r>
      <w:r w:rsidRPr="00877302">
        <w:rPr>
          <w:rFonts w:eastAsia="Arial Unicode MS"/>
          <w:sz w:val="28"/>
          <w:szCs w:val="28"/>
        </w:rPr>
        <w:t>гарантийного срока</w:t>
      </w:r>
      <w:r w:rsidR="00AD7184">
        <w:rPr>
          <w:rFonts w:eastAsia="Arial Unicode MS"/>
          <w:sz w:val="28"/>
          <w:szCs w:val="28"/>
        </w:rPr>
        <w:t>.</w:t>
      </w:r>
      <w:r w:rsidR="00D224E5">
        <w:rPr>
          <w:rFonts w:eastAsia="Arial Unicode MS"/>
          <w:sz w:val="28"/>
          <w:szCs w:val="28"/>
        </w:rPr>
        <w:t xml:space="preserve"> </w:t>
      </w:r>
    </w:p>
    <w:p w14:paraId="5D6E2E80" w14:textId="356A69E6" w:rsidR="007D4114" w:rsidRPr="009B004B" w:rsidRDefault="00AD7184" w:rsidP="000C2986">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Pr>
          <w:rFonts w:eastAsia="Arial Unicode MS"/>
          <w:sz w:val="28"/>
          <w:szCs w:val="28"/>
        </w:rPr>
        <w:t>Г</w:t>
      </w:r>
      <w:r w:rsidR="005A0DC1" w:rsidRPr="009B004B">
        <w:rPr>
          <w:rFonts w:eastAsia="Arial Unicode MS"/>
          <w:sz w:val="28"/>
          <w:szCs w:val="28"/>
        </w:rPr>
        <w:t xml:space="preserve">арантийный срок должен составлять </w:t>
      </w:r>
      <w:r w:rsidR="00955BD4">
        <w:rPr>
          <w:rFonts w:eastAsia="Arial Unicode MS"/>
          <w:sz w:val="28"/>
          <w:szCs w:val="28"/>
        </w:rPr>
        <w:t>12</w:t>
      </w:r>
      <w:r w:rsidR="0005234C" w:rsidRPr="009B004B">
        <w:rPr>
          <w:rFonts w:eastAsia="Arial Unicode MS"/>
          <w:sz w:val="28"/>
          <w:szCs w:val="28"/>
        </w:rPr>
        <w:t xml:space="preserve"> (</w:t>
      </w:r>
      <w:r w:rsidR="00955BD4">
        <w:rPr>
          <w:rFonts w:eastAsia="Arial Unicode MS"/>
          <w:sz w:val="28"/>
          <w:szCs w:val="28"/>
        </w:rPr>
        <w:t>двенадцати</w:t>
      </w:r>
      <w:r w:rsidR="0005234C" w:rsidRPr="009B004B">
        <w:rPr>
          <w:rFonts w:eastAsia="Arial Unicode MS"/>
          <w:sz w:val="28"/>
          <w:szCs w:val="28"/>
        </w:rPr>
        <w:t xml:space="preserve">) </w:t>
      </w:r>
      <w:r w:rsidR="00955BD4">
        <w:rPr>
          <w:rFonts w:eastAsia="Arial Unicode MS"/>
          <w:sz w:val="28"/>
          <w:szCs w:val="28"/>
        </w:rPr>
        <w:t>месяцев</w:t>
      </w:r>
      <w:r w:rsidR="0005234C" w:rsidRPr="009B004B">
        <w:rPr>
          <w:rFonts w:eastAsia="Arial Unicode MS"/>
          <w:sz w:val="28"/>
          <w:szCs w:val="28"/>
        </w:rPr>
        <w:t xml:space="preserve"> </w:t>
      </w:r>
      <w:r w:rsidR="005A0DC1" w:rsidRPr="009B004B">
        <w:rPr>
          <w:rFonts w:eastAsia="Arial Unicode MS"/>
          <w:sz w:val="28"/>
          <w:szCs w:val="28"/>
        </w:rPr>
        <w:t>и исчисляться с момента подписания Сторонами товарной накладной ф</w:t>
      </w:r>
      <w:r w:rsidR="007D1EFA" w:rsidRPr="009B004B">
        <w:rPr>
          <w:rFonts w:eastAsia="Arial Unicode MS"/>
          <w:sz w:val="28"/>
          <w:szCs w:val="28"/>
        </w:rPr>
        <w:t xml:space="preserve">ормы </w:t>
      </w:r>
      <w:r w:rsidR="004406CA">
        <w:rPr>
          <w:rFonts w:eastAsia="Arial Unicode MS"/>
          <w:sz w:val="28"/>
          <w:szCs w:val="28"/>
        </w:rPr>
        <w:t xml:space="preserve">№ </w:t>
      </w:r>
      <w:r w:rsidR="00955BD4">
        <w:rPr>
          <w:rFonts w:eastAsia="Arial Unicode MS"/>
          <w:sz w:val="28"/>
          <w:szCs w:val="28"/>
        </w:rPr>
        <w:t>ТОРГ-12/УПД.</w:t>
      </w:r>
    </w:p>
    <w:p w14:paraId="75072D62" w14:textId="77777777" w:rsidR="0058251C" w:rsidRPr="009B004B" w:rsidRDefault="0058251C" w:rsidP="000C2986">
      <w:pPr>
        <w:pStyle w:val="af1"/>
        <w:numPr>
          <w:ilvl w:val="0"/>
          <w:numId w:val="33"/>
        </w:numPr>
        <w:tabs>
          <w:tab w:val="left" w:pos="284"/>
        </w:tabs>
        <w:autoSpaceDE w:val="0"/>
        <w:autoSpaceDN w:val="0"/>
        <w:adjustRightInd w:val="0"/>
        <w:ind w:left="0" w:firstLine="709"/>
        <w:jc w:val="both"/>
        <w:rPr>
          <w:sz w:val="28"/>
          <w:szCs w:val="28"/>
        </w:rPr>
      </w:pPr>
      <w:r w:rsidRPr="009B004B">
        <w:rPr>
          <w:sz w:val="28"/>
          <w:szCs w:val="28"/>
        </w:rPr>
        <w:t>Поставщик обязуется:</w:t>
      </w:r>
    </w:p>
    <w:p w14:paraId="5AA7D7D1" w14:textId="3F3AA98A" w:rsidR="009B004B" w:rsidRPr="009B004B" w:rsidRDefault="009B004B" w:rsidP="00D52E91">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обеспечить проведение гарантийного обслуживания, замену или ремонт неисправного Товара в период гарантийного срока</w:t>
      </w:r>
      <w:r w:rsidR="00C7639D" w:rsidRPr="00C7639D">
        <w:rPr>
          <w:rFonts w:eastAsia="Arial"/>
          <w:sz w:val="28"/>
          <w:szCs w:val="28"/>
          <w:lang w:eastAsia="ar-SA"/>
        </w:rPr>
        <w:t xml:space="preserve"> </w:t>
      </w:r>
      <w:r w:rsidR="00C7639D">
        <w:rPr>
          <w:rFonts w:eastAsia="Arial"/>
          <w:sz w:val="28"/>
          <w:szCs w:val="28"/>
          <w:lang w:eastAsia="ar-SA"/>
        </w:rPr>
        <w:t>(при наличии гарантии</w:t>
      </w:r>
      <w:r w:rsidR="00D224E5">
        <w:rPr>
          <w:rFonts w:eastAsia="Arial"/>
          <w:sz w:val="28"/>
          <w:szCs w:val="28"/>
          <w:lang w:eastAsia="ar-SA"/>
        </w:rPr>
        <w:t xml:space="preserve"> на Товар</w:t>
      </w:r>
      <w:r w:rsidR="00C7639D">
        <w:rPr>
          <w:rFonts w:eastAsia="Arial"/>
          <w:sz w:val="28"/>
          <w:szCs w:val="28"/>
          <w:lang w:eastAsia="ar-SA"/>
        </w:rPr>
        <w:t>)</w:t>
      </w:r>
      <w:r w:rsidRPr="009B004B">
        <w:rPr>
          <w:rFonts w:eastAsia="Arial"/>
          <w:sz w:val="28"/>
          <w:szCs w:val="28"/>
          <w:lang w:eastAsia="ar-SA"/>
        </w:rPr>
        <w:t>;</w:t>
      </w:r>
    </w:p>
    <w:p w14:paraId="523C653A" w14:textId="57B16EA5" w:rsidR="00043E40" w:rsidRPr="009B004B" w:rsidRDefault="009B004B" w:rsidP="00D52E91">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 xml:space="preserve">заменить неисправный Товар в течение </w:t>
      </w:r>
      <w:r w:rsidR="00955BD4">
        <w:rPr>
          <w:rFonts w:eastAsia="Arial"/>
          <w:sz w:val="28"/>
          <w:szCs w:val="28"/>
          <w:lang w:eastAsia="ar-SA"/>
        </w:rPr>
        <w:t xml:space="preserve">7 </w:t>
      </w:r>
      <w:r w:rsidRPr="009B004B">
        <w:rPr>
          <w:rFonts w:eastAsia="Arial"/>
          <w:sz w:val="28"/>
          <w:szCs w:val="28"/>
          <w:lang w:eastAsia="ar-SA"/>
        </w:rPr>
        <w:t>(</w:t>
      </w:r>
      <w:r w:rsidR="00955BD4">
        <w:rPr>
          <w:rFonts w:eastAsia="Arial"/>
          <w:sz w:val="28"/>
          <w:szCs w:val="28"/>
          <w:lang w:eastAsia="ar-SA"/>
        </w:rPr>
        <w:t>семи</w:t>
      </w:r>
      <w:r w:rsidRPr="009B004B">
        <w:rPr>
          <w:rFonts w:eastAsia="Arial"/>
          <w:sz w:val="28"/>
          <w:szCs w:val="28"/>
          <w:lang w:eastAsia="ar-SA"/>
        </w:rPr>
        <w:t>)</w:t>
      </w:r>
      <w:r w:rsidR="00955BD4">
        <w:rPr>
          <w:rFonts w:eastAsia="Arial"/>
          <w:sz w:val="28"/>
          <w:szCs w:val="28"/>
          <w:lang w:eastAsia="ar-SA"/>
        </w:rPr>
        <w:t xml:space="preserve"> календарных</w:t>
      </w:r>
      <w:r w:rsidRPr="009B004B">
        <w:rPr>
          <w:rFonts w:eastAsia="Arial"/>
          <w:sz w:val="28"/>
          <w:szCs w:val="28"/>
          <w:lang w:eastAsia="ar-SA"/>
        </w:rPr>
        <w:t>.</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0BEFF084" w14:textId="6D769A01" w:rsidR="0058251C" w:rsidRPr="000C2986" w:rsidRDefault="002A2396" w:rsidP="000C2986">
      <w:pPr>
        <w:pStyle w:val="af1"/>
        <w:numPr>
          <w:ilvl w:val="0"/>
          <w:numId w:val="30"/>
        </w:numPr>
        <w:ind w:left="0" w:firstLine="709"/>
        <w:jc w:val="both"/>
        <w:rPr>
          <w:sz w:val="28"/>
          <w:szCs w:val="28"/>
        </w:rPr>
      </w:pPr>
      <w:r w:rsidRPr="000C2986">
        <w:rPr>
          <w:sz w:val="28"/>
          <w:szCs w:val="28"/>
        </w:rPr>
        <w:t>Т</w:t>
      </w:r>
      <w:r w:rsidR="0058251C" w:rsidRPr="000C2986">
        <w:rPr>
          <w:sz w:val="28"/>
          <w:szCs w:val="28"/>
        </w:rPr>
        <w:t xml:space="preserve">овар должен быть маркирован в соответствии с </w:t>
      </w:r>
      <w:r w:rsidR="0005234C" w:rsidRPr="000C2986">
        <w:rPr>
          <w:sz w:val="28"/>
          <w:szCs w:val="28"/>
        </w:rPr>
        <w:t>ГОСТ 14192-96</w:t>
      </w:r>
      <w:r w:rsidR="0058251C" w:rsidRPr="000C2986">
        <w:rPr>
          <w:sz w:val="28"/>
          <w:szCs w:val="28"/>
        </w:rPr>
        <w:t xml:space="preserve"> </w:t>
      </w:r>
      <w:r w:rsidR="0005234C" w:rsidRPr="000C2986">
        <w:rPr>
          <w:sz w:val="28"/>
          <w:szCs w:val="28"/>
        </w:rPr>
        <w:t>«</w:t>
      </w:r>
      <w:r w:rsidR="0058251C" w:rsidRPr="000C2986">
        <w:rPr>
          <w:sz w:val="28"/>
          <w:szCs w:val="28"/>
        </w:rPr>
        <w:t>Межгосударственный стандарт. Маркировка грузов».</w:t>
      </w:r>
    </w:p>
    <w:p w14:paraId="7F69B92C" w14:textId="77777777" w:rsidR="003039CD" w:rsidRDefault="0060695B" w:rsidP="000C2986">
      <w:pPr>
        <w:pStyle w:val="af1"/>
        <w:numPr>
          <w:ilvl w:val="0"/>
          <w:numId w:val="30"/>
        </w:numPr>
        <w:ind w:left="0" w:firstLine="709"/>
        <w:jc w:val="both"/>
        <w:rPr>
          <w:rFonts w:eastAsia="Calibri"/>
          <w:sz w:val="28"/>
          <w:szCs w:val="28"/>
          <w:lang w:eastAsia="en-US"/>
        </w:rPr>
      </w:pPr>
      <w:r w:rsidRPr="000C2986">
        <w:rPr>
          <w:rFonts w:eastAsia="Calibri"/>
          <w:sz w:val="28"/>
          <w:szCs w:val="28"/>
          <w:lang w:eastAsia="en-US"/>
        </w:rPr>
        <w:t>Маркировка Товара должна содержать основные</w:t>
      </w:r>
      <w:r w:rsidRPr="00043E40">
        <w:rPr>
          <w:rFonts w:eastAsia="Calibri"/>
          <w:sz w:val="28"/>
          <w:szCs w:val="28"/>
          <w:lang w:eastAsia="en-US"/>
        </w:rPr>
        <w:t xml:space="preserve"> сведения, характеризующие Товар</w:t>
      </w:r>
      <w:r w:rsidR="003039CD">
        <w:rPr>
          <w:rFonts w:eastAsia="Calibri"/>
          <w:sz w:val="28"/>
          <w:szCs w:val="28"/>
          <w:lang w:eastAsia="en-US"/>
        </w:rPr>
        <w:t>:</w:t>
      </w:r>
    </w:p>
    <w:p w14:paraId="35F302CD" w14:textId="0AAED28F" w:rsidR="0060695B" w:rsidRPr="00043E40" w:rsidRDefault="0060695B" w:rsidP="00D52E91">
      <w:pPr>
        <w:pStyle w:val="af1"/>
        <w:tabs>
          <w:tab w:val="left" w:pos="1134"/>
        </w:tabs>
        <w:ind w:left="709"/>
        <w:jc w:val="both"/>
        <w:rPr>
          <w:rFonts w:eastAsia="Calibri"/>
          <w:sz w:val="28"/>
          <w:szCs w:val="28"/>
          <w:lang w:eastAsia="en-US"/>
        </w:rPr>
      </w:pPr>
      <w:r w:rsidRPr="00043E40">
        <w:rPr>
          <w:rFonts w:eastAsia="Calibri"/>
          <w:sz w:val="28"/>
          <w:szCs w:val="28"/>
          <w:lang w:eastAsia="en-US"/>
        </w:rPr>
        <w:t>-</w:t>
      </w:r>
      <w:r w:rsidR="00D52E91">
        <w:rPr>
          <w:rFonts w:eastAsia="Calibri"/>
          <w:sz w:val="28"/>
          <w:szCs w:val="28"/>
          <w:lang w:eastAsia="en-US"/>
        </w:rPr>
        <w:tab/>
      </w:r>
      <w:r w:rsidR="00E9644A" w:rsidRPr="00043E40">
        <w:rPr>
          <w:rFonts w:eastAsia="Calibri"/>
          <w:sz w:val="28"/>
          <w:szCs w:val="28"/>
          <w:lang w:eastAsia="en-US"/>
        </w:rPr>
        <w:t xml:space="preserve">товарный знак </w:t>
      </w:r>
      <w:r w:rsidRPr="00043E40">
        <w:rPr>
          <w:rFonts w:eastAsia="Calibri"/>
          <w:sz w:val="28"/>
          <w:szCs w:val="28"/>
          <w:lang w:eastAsia="en-US"/>
        </w:rPr>
        <w:t xml:space="preserve">или наименование и товарный знак </w:t>
      </w:r>
      <w:r w:rsidR="002B3FE3">
        <w:rPr>
          <w:rFonts w:eastAsia="Calibri"/>
          <w:sz w:val="28"/>
          <w:szCs w:val="28"/>
          <w:lang w:eastAsia="en-US"/>
        </w:rPr>
        <w:t>производите</w:t>
      </w:r>
      <w:r w:rsidRPr="00043E40">
        <w:rPr>
          <w:rFonts w:eastAsia="Calibri"/>
          <w:sz w:val="28"/>
          <w:szCs w:val="28"/>
          <w:lang w:eastAsia="en-US"/>
        </w:rPr>
        <w:t>ля;</w:t>
      </w:r>
    </w:p>
    <w:p w14:paraId="46BF3994" w14:textId="6FD079CF" w:rsidR="0060695B" w:rsidRPr="00043E40" w:rsidRDefault="0060695B" w:rsidP="00D52E91">
      <w:pPr>
        <w:tabs>
          <w:tab w:val="left" w:pos="1134"/>
          <w:tab w:val="num" w:pos="1418"/>
        </w:tabs>
        <w:ind w:firstLine="709"/>
        <w:jc w:val="both"/>
        <w:rPr>
          <w:rFonts w:eastAsia="Calibri"/>
          <w:sz w:val="28"/>
          <w:szCs w:val="28"/>
          <w:lang w:eastAsia="en-US"/>
        </w:rPr>
      </w:pPr>
      <w:r w:rsidRPr="00043E40">
        <w:rPr>
          <w:rFonts w:eastAsia="Calibri"/>
          <w:sz w:val="28"/>
          <w:szCs w:val="28"/>
          <w:lang w:eastAsia="en-US"/>
        </w:rPr>
        <w:t>-</w:t>
      </w:r>
      <w:r w:rsidR="00D52E91">
        <w:rPr>
          <w:rFonts w:eastAsia="Calibri"/>
          <w:sz w:val="28"/>
          <w:szCs w:val="28"/>
          <w:lang w:eastAsia="en-US"/>
        </w:rPr>
        <w:tab/>
      </w:r>
      <w:r w:rsidRPr="00043E40">
        <w:rPr>
          <w:rFonts w:eastAsia="Calibri"/>
          <w:sz w:val="28"/>
          <w:szCs w:val="28"/>
          <w:lang w:eastAsia="en-US"/>
        </w:rPr>
        <w:t xml:space="preserve">местонахождение </w:t>
      </w:r>
      <w:r w:rsidR="002B3FE3">
        <w:rPr>
          <w:rFonts w:eastAsia="Calibri"/>
          <w:sz w:val="28"/>
          <w:szCs w:val="28"/>
          <w:lang w:eastAsia="en-US"/>
        </w:rPr>
        <w:t>производ</w:t>
      </w:r>
      <w:r w:rsidR="002B3FE3" w:rsidRPr="00043E40">
        <w:rPr>
          <w:rFonts w:eastAsia="Calibri"/>
          <w:sz w:val="28"/>
          <w:szCs w:val="28"/>
          <w:lang w:eastAsia="en-US"/>
        </w:rPr>
        <w:t>ителя</w:t>
      </w:r>
      <w:r w:rsidRPr="00043E40">
        <w:rPr>
          <w:rFonts w:eastAsia="Calibri"/>
          <w:sz w:val="28"/>
          <w:szCs w:val="28"/>
          <w:lang w:eastAsia="en-US"/>
        </w:rPr>
        <w:t>;</w:t>
      </w:r>
    </w:p>
    <w:p w14:paraId="3110CB11" w14:textId="2BDDED71" w:rsidR="0060695B" w:rsidRPr="00043E40" w:rsidRDefault="0060695B" w:rsidP="00D52E91">
      <w:pPr>
        <w:tabs>
          <w:tab w:val="left" w:pos="1134"/>
          <w:tab w:val="num" w:pos="1418"/>
        </w:tabs>
        <w:ind w:firstLine="709"/>
        <w:jc w:val="both"/>
        <w:rPr>
          <w:rFonts w:eastAsia="Calibri"/>
          <w:sz w:val="28"/>
          <w:szCs w:val="28"/>
          <w:lang w:eastAsia="en-US"/>
        </w:rPr>
      </w:pPr>
      <w:r w:rsidRPr="00043E40">
        <w:rPr>
          <w:rFonts w:eastAsia="Calibri"/>
          <w:sz w:val="28"/>
          <w:szCs w:val="28"/>
          <w:lang w:eastAsia="en-US"/>
        </w:rPr>
        <w:t>-</w:t>
      </w:r>
      <w:r w:rsidR="00D52E91">
        <w:rPr>
          <w:rFonts w:eastAsia="Calibri"/>
          <w:sz w:val="28"/>
          <w:szCs w:val="28"/>
          <w:lang w:eastAsia="en-US"/>
        </w:rPr>
        <w:tab/>
      </w:r>
      <w:r w:rsidRPr="00043E40">
        <w:rPr>
          <w:rFonts w:eastAsia="Calibri"/>
          <w:sz w:val="28"/>
          <w:szCs w:val="28"/>
          <w:lang w:eastAsia="en-US"/>
        </w:rPr>
        <w:t>тип, модель;</w:t>
      </w:r>
    </w:p>
    <w:p w14:paraId="6C4B1F05" w14:textId="6FE04B1F" w:rsidR="0060695B" w:rsidRPr="00043E40" w:rsidRDefault="0060695B" w:rsidP="00D52E91">
      <w:pPr>
        <w:tabs>
          <w:tab w:val="left" w:pos="1134"/>
          <w:tab w:val="num" w:pos="1418"/>
        </w:tabs>
        <w:ind w:firstLine="709"/>
        <w:jc w:val="both"/>
        <w:rPr>
          <w:rFonts w:eastAsia="Calibri"/>
          <w:sz w:val="28"/>
          <w:szCs w:val="28"/>
          <w:lang w:eastAsia="en-US"/>
        </w:rPr>
      </w:pPr>
      <w:r w:rsidRPr="00043E40">
        <w:rPr>
          <w:rFonts w:eastAsia="Calibri"/>
          <w:sz w:val="28"/>
          <w:szCs w:val="28"/>
          <w:lang w:eastAsia="en-US"/>
        </w:rPr>
        <w:t>-</w:t>
      </w:r>
      <w:r w:rsidR="00D52E91">
        <w:rPr>
          <w:rFonts w:eastAsia="Calibri"/>
          <w:sz w:val="28"/>
          <w:szCs w:val="28"/>
          <w:lang w:eastAsia="en-US"/>
        </w:rPr>
        <w:tab/>
      </w:r>
      <w:r w:rsidRPr="00043E40">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043E40" w:rsidRDefault="0060695B" w:rsidP="000C2986">
      <w:pPr>
        <w:pStyle w:val="af1"/>
        <w:numPr>
          <w:ilvl w:val="0"/>
          <w:numId w:val="30"/>
        </w:numPr>
        <w:ind w:left="0" w:firstLine="709"/>
        <w:jc w:val="both"/>
        <w:rPr>
          <w:rFonts w:eastAsia="Calibri"/>
          <w:sz w:val="28"/>
          <w:szCs w:val="28"/>
          <w:lang w:eastAsia="en-US"/>
        </w:rPr>
      </w:pPr>
      <w:r w:rsidRPr="00043E40">
        <w:rPr>
          <w:rFonts w:eastAsia="Calibri"/>
          <w:sz w:val="28"/>
          <w:szCs w:val="28"/>
          <w:lang w:eastAsia="en-US"/>
        </w:rPr>
        <w:t>Каждая единица Товара должна иметь маркировку. Маркировка должна быть:</w:t>
      </w:r>
    </w:p>
    <w:p w14:paraId="132379EA" w14:textId="749A032C" w:rsidR="0060695B" w:rsidRPr="00043E40" w:rsidRDefault="0060695B" w:rsidP="00D52E91">
      <w:pPr>
        <w:tabs>
          <w:tab w:val="left" w:pos="1134"/>
        </w:tabs>
        <w:ind w:firstLine="709"/>
        <w:contextualSpacing/>
        <w:jc w:val="both"/>
        <w:rPr>
          <w:sz w:val="28"/>
          <w:szCs w:val="28"/>
        </w:rPr>
      </w:pPr>
      <w:r w:rsidRPr="00043E40">
        <w:rPr>
          <w:sz w:val="28"/>
          <w:szCs w:val="28"/>
        </w:rPr>
        <w:t>-</w:t>
      </w:r>
      <w:r w:rsidR="00D52E91">
        <w:rPr>
          <w:sz w:val="28"/>
          <w:szCs w:val="28"/>
        </w:rPr>
        <w:tab/>
      </w:r>
      <w:r w:rsidRPr="00043E40">
        <w:rPr>
          <w:sz w:val="28"/>
          <w:szCs w:val="28"/>
        </w:rPr>
        <w:t xml:space="preserve">нанесена непосредственно на изделие или на упаковку изделия в случае, если заводом </w:t>
      </w:r>
      <w:r w:rsidR="002B3FE3">
        <w:rPr>
          <w:sz w:val="28"/>
          <w:szCs w:val="28"/>
        </w:rPr>
        <w:t>производ</w:t>
      </w:r>
      <w:r w:rsidR="002B3FE3" w:rsidRPr="00043E40">
        <w:rPr>
          <w:sz w:val="28"/>
          <w:szCs w:val="28"/>
        </w:rPr>
        <w:t xml:space="preserve">ителем </w:t>
      </w:r>
      <w:r w:rsidRPr="00043E40">
        <w:rPr>
          <w:sz w:val="28"/>
          <w:szCs w:val="28"/>
        </w:rPr>
        <w:t xml:space="preserve">не предусмотрено нанесение маркировки на данный вид </w:t>
      </w:r>
      <w:r w:rsidR="00E64BCE">
        <w:rPr>
          <w:sz w:val="28"/>
          <w:szCs w:val="28"/>
        </w:rPr>
        <w:t>Т</w:t>
      </w:r>
      <w:r w:rsidRPr="00043E40">
        <w:rPr>
          <w:sz w:val="28"/>
          <w:szCs w:val="28"/>
        </w:rPr>
        <w:t>овара;</w:t>
      </w:r>
    </w:p>
    <w:p w14:paraId="5308C433" w14:textId="76033876" w:rsidR="0060695B" w:rsidRPr="00043E40" w:rsidRDefault="0060695B" w:rsidP="00D52E91">
      <w:pPr>
        <w:tabs>
          <w:tab w:val="left" w:pos="1134"/>
        </w:tabs>
        <w:ind w:firstLine="709"/>
        <w:contextualSpacing/>
        <w:jc w:val="both"/>
        <w:rPr>
          <w:sz w:val="28"/>
          <w:szCs w:val="28"/>
        </w:rPr>
      </w:pPr>
      <w:r w:rsidRPr="00043E40">
        <w:rPr>
          <w:sz w:val="28"/>
          <w:szCs w:val="28"/>
        </w:rPr>
        <w:t>-</w:t>
      </w:r>
      <w:r w:rsidR="00D52E91">
        <w:rPr>
          <w:sz w:val="28"/>
          <w:szCs w:val="28"/>
        </w:rPr>
        <w:tab/>
      </w:r>
      <w:r w:rsidRPr="00043E40">
        <w:rPr>
          <w:sz w:val="28"/>
          <w:szCs w:val="28"/>
        </w:rPr>
        <w:t>нанесена таким образом, чтобы быть хорошо видимой и читаемой.</w:t>
      </w:r>
    </w:p>
    <w:p w14:paraId="125BA93A" w14:textId="3170EF81" w:rsidR="0060695B" w:rsidRPr="00043E40" w:rsidRDefault="0060695B" w:rsidP="000C2986">
      <w:pPr>
        <w:pStyle w:val="af1"/>
        <w:numPr>
          <w:ilvl w:val="0"/>
          <w:numId w:val="30"/>
        </w:numPr>
        <w:tabs>
          <w:tab w:val="left" w:pos="284"/>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Pr>
          <w:rFonts w:eastAsia="Arial"/>
          <w:sz w:val="28"/>
          <w:szCs w:val="28"/>
          <w:lang w:eastAsia="ar-SA"/>
        </w:rPr>
        <w:t>д</w:t>
      </w:r>
      <w:r w:rsidR="002A40F1" w:rsidRPr="00043E40">
        <w:rPr>
          <w:rFonts w:eastAsia="Arial"/>
          <w:sz w:val="28"/>
          <w:szCs w:val="28"/>
          <w:lang w:eastAsia="ar-SA"/>
        </w:rPr>
        <w:t xml:space="preserve">оговора </w:t>
      </w:r>
      <w:r w:rsidRPr="00043E40">
        <w:rPr>
          <w:rFonts w:eastAsia="Arial"/>
          <w:sz w:val="28"/>
          <w:szCs w:val="28"/>
          <w:lang w:eastAsia="ar-SA"/>
        </w:rPr>
        <w:t xml:space="preserve">и наименования </w:t>
      </w:r>
      <w:r w:rsidR="004F4650" w:rsidRPr="00043E40">
        <w:rPr>
          <w:rFonts w:eastAsia="Arial"/>
          <w:sz w:val="28"/>
          <w:szCs w:val="28"/>
          <w:lang w:eastAsia="ar-SA"/>
        </w:rPr>
        <w:t>Покупателя</w:t>
      </w:r>
      <w:r w:rsidRPr="00043E40">
        <w:rPr>
          <w:rFonts w:eastAsia="Arial"/>
          <w:sz w:val="28"/>
          <w:szCs w:val="28"/>
          <w:lang w:eastAsia="ar-SA"/>
        </w:rPr>
        <w:t>.</w:t>
      </w:r>
    </w:p>
    <w:p w14:paraId="6177E199" w14:textId="7F8964CE" w:rsidR="0060695B" w:rsidRDefault="0060695B" w:rsidP="000C2986">
      <w:pPr>
        <w:pStyle w:val="af1"/>
        <w:numPr>
          <w:ilvl w:val="0"/>
          <w:numId w:val="30"/>
        </w:numPr>
        <w:tabs>
          <w:tab w:val="left" w:pos="284"/>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Поставщик несет материальную ответственность перед </w:t>
      </w:r>
      <w:r w:rsidR="004F4650" w:rsidRPr="00043E40">
        <w:rPr>
          <w:rFonts w:eastAsia="Arial"/>
          <w:sz w:val="28"/>
          <w:szCs w:val="28"/>
          <w:lang w:eastAsia="ar-SA"/>
        </w:rPr>
        <w:t>Покупателем</w:t>
      </w:r>
      <w:r w:rsidRPr="00043E40">
        <w:rPr>
          <w:rFonts w:eastAsia="Arial"/>
          <w:sz w:val="28"/>
          <w:szCs w:val="28"/>
          <w:lang w:eastAsia="ar-SA"/>
        </w:rPr>
        <w:t xml:space="preserve"> за любой ущерб Товара, связанный с ненадлежащей упаковкой и/или маркировкой.</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2ABF8E0D" w14:textId="75C86E6E" w:rsidR="0058251C" w:rsidRPr="00C83E24" w:rsidRDefault="003039CD" w:rsidP="000C2986">
      <w:pPr>
        <w:pStyle w:val="af1"/>
        <w:numPr>
          <w:ilvl w:val="0"/>
          <w:numId w:val="28"/>
        </w:numPr>
        <w:tabs>
          <w:tab w:val="left" w:pos="284"/>
          <w:tab w:val="left" w:pos="993"/>
        </w:tabs>
        <w:ind w:left="0" w:firstLine="709"/>
        <w:jc w:val="both"/>
        <w:rPr>
          <w:rFonts w:eastAsia="Calibri"/>
          <w:sz w:val="28"/>
          <w:szCs w:val="28"/>
        </w:rPr>
      </w:pPr>
      <w:r>
        <w:rPr>
          <w:rFonts w:eastAsia="Calibri"/>
          <w:sz w:val="28"/>
          <w:szCs w:val="28"/>
        </w:rPr>
        <w:t>Товар</w:t>
      </w:r>
      <w:r w:rsidR="0058251C" w:rsidRPr="00C83E24">
        <w:rPr>
          <w:rFonts w:eastAsia="Calibri"/>
          <w:sz w:val="28"/>
          <w:szCs w:val="28"/>
        </w:rPr>
        <w:t xml:space="preserve"> </w:t>
      </w:r>
      <w:r w:rsidR="00C83E24" w:rsidRPr="00C83E24">
        <w:rPr>
          <w:rFonts w:eastAsia="Calibri"/>
          <w:sz w:val="28"/>
          <w:szCs w:val="28"/>
        </w:rPr>
        <w:t>долж</w:t>
      </w:r>
      <w:r>
        <w:rPr>
          <w:rFonts w:eastAsia="Calibri"/>
          <w:sz w:val="28"/>
          <w:szCs w:val="28"/>
        </w:rPr>
        <w:t>ен</w:t>
      </w:r>
      <w:r w:rsidR="00C83E24" w:rsidRPr="00C83E24">
        <w:rPr>
          <w:rFonts w:eastAsia="Calibri"/>
          <w:sz w:val="28"/>
          <w:szCs w:val="28"/>
        </w:rPr>
        <w:t xml:space="preserve"> быть </w:t>
      </w:r>
      <w:r w:rsidR="0058251C" w:rsidRPr="00C83E24">
        <w:rPr>
          <w:rFonts w:eastAsia="Calibri"/>
          <w:sz w:val="28"/>
          <w:szCs w:val="28"/>
        </w:rPr>
        <w:t>упакован в первичную упаковку (полиэтиленовые пакеты или пленка), уложен во вторичную упаковку (коробки из гофрированного картона)</w:t>
      </w:r>
      <w:r>
        <w:rPr>
          <w:rFonts w:eastAsia="Calibri"/>
          <w:sz w:val="28"/>
          <w:szCs w:val="28"/>
        </w:rPr>
        <w:t>,</w:t>
      </w:r>
      <w:r w:rsidR="0058251C" w:rsidRPr="00C83E24">
        <w:rPr>
          <w:rFonts w:eastAsia="Calibri"/>
          <w:sz w:val="28"/>
          <w:szCs w:val="28"/>
        </w:rPr>
        <w:t xml:space="preserve"> обеспечивающую сохранность </w:t>
      </w:r>
      <w:r>
        <w:rPr>
          <w:rFonts w:eastAsia="Calibri"/>
          <w:sz w:val="28"/>
          <w:szCs w:val="28"/>
        </w:rPr>
        <w:t>Товара</w:t>
      </w:r>
      <w:r w:rsidR="0058251C" w:rsidRPr="00C83E24">
        <w:rPr>
          <w:rFonts w:eastAsia="Calibri"/>
          <w:sz w:val="28"/>
          <w:szCs w:val="28"/>
        </w:rPr>
        <w:t xml:space="preserve">, </w:t>
      </w:r>
      <w:r w:rsidR="0058251C" w:rsidRPr="00C83E24">
        <w:rPr>
          <w:rFonts w:eastAsia="Calibri"/>
          <w:sz w:val="28"/>
          <w:szCs w:val="28"/>
        </w:rPr>
        <w:lastRenderedPageBreak/>
        <w:t xml:space="preserve">предупреждающую их деформацию, предохраняющую </w:t>
      </w:r>
      <w:r w:rsidR="009478F4">
        <w:rPr>
          <w:rFonts w:eastAsia="Calibri"/>
          <w:sz w:val="28"/>
          <w:szCs w:val="28"/>
        </w:rPr>
        <w:t>Товар</w:t>
      </w:r>
      <w:r w:rsidR="0058251C" w:rsidRPr="00C83E24">
        <w:rPr>
          <w:rFonts w:eastAsia="Calibri"/>
          <w:sz w:val="28"/>
          <w:szCs w:val="28"/>
        </w:rPr>
        <w:t xml:space="preserve"> от механических и атмосферных воздействий во время ее транспортирования и хранения.</w:t>
      </w:r>
    </w:p>
    <w:p w14:paraId="2F481BFB" w14:textId="4AC33533" w:rsidR="00C83E24" w:rsidRPr="00C83E24" w:rsidRDefault="0058251C" w:rsidP="000C2986">
      <w:pPr>
        <w:pStyle w:val="af1"/>
        <w:numPr>
          <w:ilvl w:val="0"/>
          <w:numId w:val="28"/>
        </w:numPr>
        <w:tabs>
          <w:tab w:val="left" w:pos="284"/>
          <w:tab w:val="left" w:pos="993"/>
        </w:tabs>
        <w:ind w:left="0" w:firstLine="709"/>
        <w:jc w:val="both"/>
        <w:rPr>
          <w:rFonts w:eastAsia="Calibri"/>
          <w:sz w:val="28"/>
          <w:szCs w:val="28"/>
        </w:rPr>
      </w:pPr>
      <w:r w:rsidRPr="00C83E24">
        <w:rPr>
          <w:rFonts w:eastAsia="Calibri"/>
          <w:sz w:val="28"/>
          <w:szCs w:val="28"/>
        </w:rPr>
        <w:t xml:space="preserve">Допускается применение других способов и средств упаковывания </w:t>
      </w:r>
      <w:r w:rsidR="003039CD">
        <w:rPr>
          <w:rFonts w:eastAsia="Calibri"/>
          <w:sz w:val="28"/>
          <w:szCs w:val="28"/>
        </w:rPr>
        <w:t>Товара</w:t>
      </w:r>
      <w:r w:rsidRPr="00C83E24">
        <w:rPr>
          <w:rFonts w:eastAsia="Calibri"/>
          <w:sz w:val="28"/>
          <w:szCs w:val="28"/>
        </w:rPr>
        <w:t xml:space="preserve">, обеспечивающих сохранность, предупреждающую их деформацию, предохраняющую </w:t>
      </w:r>
      <w:r w:rsidR="009478F4">
        <w:rPr>
          <w:rFonts w:eastAsia="Calibri"/>
          <w:sz w:val="28"/>
          <w:szCs w:val="28"/>
        </w:rPr>
        <w:t>Товар</w:t>
      </w:r>
      <w:r w:rsidRPr="00C83E24">
        <w:rPr>
          <w:rFonts w:eastAsia="Calibri"/>
          <w:sz w:val="28"/>
          <w:szCs w:val="28"/>
        </w:rPr>
        <w:t xml:space="preserve"> от грязи и посторонних примесей, механических и атмосферных воздействий во время их транспортирования и хранения.</w:t>
      </w:r>
    </w:p>
    <w:p w14:paraId="3815281B" w14:textId="2F69EB1E" w:rsidR="00C83E24" w:rsidRPr="00C83E24" w:rsidRDefault="00C83E24" w:rsidP="000C2986">
      <w:pPr>
        <w:pStyle w:val="af1"/>
        <w:numPr>
          <w:ilvl w:val="0"/>
          <w:numId w:val="28"/>
        </w:numPr>
        <w:tabs>
          <w:tab w:val="left" w:pos="284"/>
          <w:tab w:val="left" w:pos="993"/>
        </w:tabs>
        <w:ind w:left="0" w:firstLine="709"/>
        <w:jc w:val="both"/>
        <w:rPr>
          <w:rFonts w:eastAsia="Calibri"/>
          <w:sz w:val="28"/>
          <w:szCs w:val="28"/>
        </w:rPr>
      </w:pPr>
      <w:r w:rsidRPr="00C83E24">
        <w:rPr>
          <w:sz w:val="28"/>
          <w:szCs w:val="28"/>
        </w:rPr>
        <w:t xml:space="preserve">На таре или упаковке должны быть указаны адрес и реквизиты </w:t>
      </w:r>
      <w:r w:rsidR="004C53D2">
        <w:rPr>
          <w:sz w:val="28"/>
          <w:szCs w:val="28"/>
        </w:rPr>
        <w:t>производит</w:t>
      </w:r>
      <w:r w:rsidR="004C53D2" w:rsidRPr="00C83E24">
        <w:rPr>
          <w:sz w:val="28"/>
          <w:szCs w:val="28"/>
        </w:rPr>
        <w:t xml:space="preserve">еля </w:t>
      </w:r>
      <w:r w:rsidRPr="00C83E24">
        <w:rPr>
          <w:sz w:val="28"/>
          <w:szCs w:val="28"/>
        </w:rPr>
        <w:t>Товара.</w:t>
      </w:r>
    </w:p>
    <w:p w14:paraId="15EE8338" w14:textId="3D7C2687" w:rsidR="00C83E24" w:rsidRPr="00C6707A" w:rsidRDefault="00C83E24" w:rsidP="00C6707A">
      <w:pPr>
        <w:tabs>
          <w:tab w:val="left" w:pos="284"/>
          <w:tab w:val="left" w:pos="993"/>
        </w:tabs>
        <w:jc w:val="both"/>
        <w:rPr>
          <w:sz w:val="28"/>
          <w:szCs w:val="28"/>
        </w:rPr>
      </w:pP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76A761FB" w14:textId="3A7D3673" w:rsidR="00A17D3A" w:rsidRPr="00011CFD" w:rsidRDefault="00A17D3A" w:rsidP="00011CFD">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011CFD">
        <w:rPr>
          <w:rFonts w:ascii="Times New Roman" w:hAnsi="Times New Roman" w:cs="Times New Roman"/>
          <w:sz w:val="28"/>
          <w:szCs w:val="28"/>
        </w:rPr>
        <w:t>Поставка Товара осуществляется партиями по заявкам Покупателя в срок не более</w:t>
      </w:r>
      <w:r w:rsidR="003345DF" w:rsidRPr="00011CFD">
        <w:rPr>
          <w:rFonts w:ascii="Times New Roman" w:hAnsi="Times New Roman" w:cs="Times New Roman"/>
          <w:sz w:val="28"/>
          <w:szCs w:val="28"/>
        </w:rPr>
        <w:t xml:space="preserve"> </w:t>
      </w:r>
      <w:r w:rsidR="00C6707A" w:rsidRPr="00E0198E">
        <w:rPr>
          <w:rFonts w:ascii="Times New Roman" w:hAnsi="Times New Roman" w:cs="Times New Roman"/>
          <w:sz w:val="28"/>
          <w:szCs w:val="28"/>
        </w:rPr>
        <w:t>15 (пятнадцати</w:t>
      </w:r>
      <w:r w:rsidR="00C6707A" w:rsidRPr="00011CFD">
        <w:rPr>
          <w:rFonts w:ascii="Times New Roman" w:hAnsi="Times New Roman" w:cs="Times New Roman"/>
          <w:sz w:val="28"/>
          <w:szCs w:val="28"/>
          <w:u w:val="single"/>
        </w:rPr>
        <w:t>)</w:t>
      </w:r>
      <w:r w:rsidR="003345DF" w:rsidRPr="00011CFD">
        <w:rPr>
          <w:rFonts w:ascii="Times New Roman" w:hAnsi="Times New Roman" w:cs="Times New Roman"/>
          <w:sz w:val="28"/>
          <w:szCs w:val="28"/>
        </w:rPr>
        <w:t xml:space="preserve"> </w:t>
      </w:r>
      <w:r w:rsidRPr="00011CFD">
        <w:rPr>
          <w:rFonts w:ascii="Times New Roman" w:hAnsi="Times New Roman" w:cs="Times New Roman"/>
          <w:sz w:val="28"/>
          <w:szCs w:val="28"/>
        </w:rPr>
        <w:t>календарных</w:t>
      </w:r>
      <w:r w:rsidR="00C6707A" w:rsidRPr="00011CFD">
        <w:rPr>
          <w:rFonts w:ascii="Times New Roman" w:hAnsi="Times New Roman" w:cs="Times New Roman"/>
          <w:sz w:val="28"/>
          <w:szCs w:val="28"/>
        </w:rPr>
        <w:t xml:space="preserve"> </w:t>
      </w:r>
      <w:r w:rsidRPr="00011CFD">
        <w:rPr>
          <w:rFonts w:ascii="Times New Roman" w:hAnsi="Times New Roman" w:cs="Times New Roman"/>
          <w:sz w:val="28"/>
          <w:szCs w:val="28"/>
        </w:rPr>
        <w:t xml:space="preserve">дней с даты получения Поставщиком заявки Покупателя. </w:t>
      </w:r>
    </w:p>
    <w:p w14:paraId="0E66DCF0" w14:textId="561EC1FE" w:rsidR="00A17D3A" w:rsidRPr="00011CFD" w:rsidRDefault="00A17D3A" w:rsidP="000C2986">
      <w:pPr>
        <w:ind w:firstLine="709"/>
        <w:jc w:val="both"/>
        <w:rPr>
          <w:snapToGrid w:val="0"/>
          <w:sz w:val="28"/>
          <w:szCs w:val="28"/>
        </w:rPr>
      </w:pPr>
      <w:r w:rsidRPr="00011CFD">
        <w:rPr>
          <w:snapToGrid w:val="0"/>
          <w:sz w:val="28"/>
          <w:szCs w:val="28"/>
        </w:rPr>
        <w:t xml:space="preserve">Заявки направляются Покупателем </w:t>
      </w:r>
      <w:r w:rsidRPr="00011CFD">
        <w:rPr>
          <w:spacing w:val="-1"/>
          <w:sz w:val="28"/>
          <w:szCs w:val="28"/>
        </w:rPr>
        <w:t>по электронной почте на авторизированный адрес Поставщика,</w:t>
      </w:r>
      <w:r w:rsidRPr="00011CFD">
        <w:rPr>
          <w:snapToGrid w:val="0"/>
          <w:sz w:val="28"/>
          <w:szCs w:val="28"/>
        </w:rPr>
        <w:t xml:space="preserve"> указанный в договоре, не чаще</w:t>
      </w:r>
      <w:r w:rsidR="0039356F" w:rsidRPr="00011CFD">
        <w:rPr>
          <w:snapToGrid w:val="0"/>
          <w:sz w:val="28"/>
          <w:szCs w:val="28"/>
        </w:rPr>
        <w:t xml:space="preserve"> </w:t>
      </w:r>
      <w:r w:rsidR="00C6707A" w:rsidRPr="00011CFD">
        <w:rPr>
          <w:snapToGrid w:val="0"/>
          <w:sz w:val="28"/>
          <w:szCs w:val="28"/>
        </w:rPr>
        <w:t xml:space="preserve">2 (два) </w:t>
      </w:r>
      <w:r w:rsidRPr="00011CFD">
        <w:rPr>
          <w:snapToGrid w:val="0"/>
          <w:sz w:val="28"/>
          <w:szCs w:val="28"/>
        </w:rPr>
        <w:t>раз</w:t>
      </w:r>
      <w:r w:rsidR="00C6707A" w:rsidRPr="00011CFD">
        <w:rPr>
          <w:snapToGrid w:val="0"/>
          <w:sz w:val="28"/>
          <w:szCs w:val="28"/>
        </w:rPr>
        <w:t>а</w:t>
      </w:r>
      <w:r w:rsidRPr="00011CFD">
        <w:rPr>
          <w:snapToGrid w:val="0"/>
          <w:sz w:val="28"/>
          <w:szCs w:val="28"/>
        </w:rPr>
        <w:t xml:space="preserve"> в </w:t>
      </w:r>
      <w:r w:rsidR="00C6707A" w:rsidRPr="00011CFD">
        <w:rPr>
          <w:snapToGrid w:val="0"/>
          <w:sz w:val="28"/>
          <w:szCs w:val="28"/>
        </w:rPr>
        <w:t>год</w:t>
      </w:r>
      <w:r w:rsidRPr="00011CFD">
        <w:rPr>
          <w:snapToGrid w:val="0"/>
          <w:sz w:val="28"/>
          <w:szCs w:val="28"/>
        </w:rPr>
        <w:t xml:space="preserve">. </w:t>
      </w:r>
    </w:p>
    <w:p w14:paraId="74F19875" w14:textId="4C81244E" w:rsidR="00C6707A" w:rsidRPr="00EF1A57" w:rsidRDefault="00A17D3A" w:rsidP="00C6707A">
      <w:pPr>
        <w:ind w:firstLine="709"/>
        <w:jc w:val="both"/>
        <w:rPr>
          <w:snapToGrid w:val="0"/>
          <w:sz w:val="28"/>
          <w:szCs w:val="28"/>
        </w:rPr>
      </w:pPr>
      <w:r w:rsidRPr="00011CFD">
        <w:rPr>
          <w:snapToGrid w:val="0"/>
          <w:sz w:val="28"/>
          <w:szCs w:val="28"/>
        </w:rPr>
        <w:t xml:space="preserve">Общий срок поставки Товара: </w:t>
      </w:r>
      <w:r w:rsidR="00C6707A" w:rsidRPr="00EF1A57">
        <w:rPr>
          <w:snapToGrid w:val="0"/>
          <w:sz w:val="28"/>
          <w:szCs w:val="28"/>
        </w:rPr>
        <w:t xml:space="preserve"> в</w:t>
      </w:r>
      <w:r w:rsidR="00F554E7">
        <w:rPr>
          <w:snapToGrid w:val="0"/>
          <w:sz w:val="28"/>
          <w:szCs w:val="28"/>
        </w:rPr>
        <w:t xml:space="preserve"> течении 36</w:t>
      </w:r>
      <w:r w:rsidR="00095E32">
        <w:rPr>
          <w:snapToGrid w:val="0"/>
          <w:sz w:val="28"/>
          <w:szCs w:val="28"/>
        </w:rPr>
        <w:t xml:space="preserve"> </w:t>
      </w:r>
      <w:r w:rsidR="00F554E7">
        <w:rPr>
          <w:snapToGrid w:val="0"/>
          <w:sz w:val="28"/>
          <w:szCs w:val="28"/>
        </w:rPr>
        <w:t>(тридцать шесть</w:t>
      </w:r>
      <w:r w:rsidR="00DF7D1F">
        <w:rPr>
          <w:snapToGrid w:val="0"/>
          <w:sz w:val="28"/>
          <w:szCs w:val="28"/>
        </w:rPr>
        <w:t xml:space="preserve">) </w:t>
      </w:r>
      <w:r w:rsidR="00095E32">
        <w:rPr>
          <w:snapToGrid w:val="0"/>
          <w:sz w:val="28"/>
          <w:szCs w:val="28"/>
        </w:rPr>
        <w:t>месяцев</w:t>
      </w:r>
      <w:r w:rsidR="00301BA7">
        <w:rPr>
          <w:snapToGrid w:val="0"/>
          <w:sz w:val="28"/>
          <w:szCs w:val="28"/>
        </w:rPr>
        <w:t xml:space="preserve"> со дня заключения договора</w:t>
      </w:r>
      <w:r w:rsidR="00C6707A" w:rsidRPr="00EF1A57">
        <w:rPr>
          <w:snapToGrid w:val="0"/>
          <w:sz w:val="28"/>
          <w:szCs w:val="28"/>
        </w:rPr>
        <w:t>.</w:t>
      </w:r>
    </w:p>
    <w:p w14:paraId="180B0BC3" w14:textId="12C4E7CC" w:rsidR="00A17D3A" w:rsidRDefault="00A17D3A" w:rsidP="000C2986">
      <w:pPr>
        <w:ind w:firstLine="709"/>
        <w:jc w:val="both"/>
        <w:rPr>
          <w:snapToGrid w:val="0"/>
          <w:sz w:val="28"/>
          <w:szCs w:val="28"/>
        </w:rPr>
      </w:pPr>
      <w:r w:rsidRPr="00E712BC">
        <w:rPr>
          <w:snapToGrid w:val="0"/>
          <w:sz w:val="28"/>
          <w:szCs w:val="28"/>
        </w:rPr>
        <w:t xml:space="preserve">Срок действия договора: </w:t>
      </w:r>
      <w:r w:rsidR="00F554E7">
        <w:rPr>
          <w:snapToGrid w:val="0"/>
          <w:sz w:val="28"/>
          <w:szCs w:val="28"/>
        </w:rPr>
        <w:t>37 (тридцать семь</w:t>
      </w:r>
      <w:r w:rsidR="00DF7D1F">
        <w:rPr>
          <w:snapToGrid w:val="0"/>
          <w:sz w:val="28"/>
          <w:szCs w:val="28"/>
        </w:rPr>
        <w:t>) месяцев со дня заключения договора</w:t>
      </w:r>
      <w:r w:rsidRPr="00E712BC">
        <w:rPr>
          <w:snapToGrid w:val="0"/>
          <w:sz w:val="28"/>
          <w:szCs w:val="28"/>
        </w:rPr>
        <w:t>.</w:t>
      </w:r>
    </w:p>
    <w:p w14:paraId="542796A3" w14:textId="051A4B0E" w:rsidR="00570DDB" w:rsidRDefault="00570DDB" w:rsidP="000C2986">
      <w:pPr>
        <w:ind w:firstLine="709"/>
        <w:jc w:val="both"/>
        <w:rPr>
          <w:snapToGrid w:val="0"/>
          <w:sz w:val="28"/>
          <w:szCs w:val="28"/>
        </w:rPr>
      </w:pPr>
      <w:r>
        <w:rPr>
          <w:snapToGrid w:val="0"/>
          <w:sz w:val="28"/>
          <w:szCs w:val="28"/>
        </w:rPr>
        <w:t>Минимальное и максимальное количество Товара, подлежащего поставке в рамках одной заявки, установлено в приложении №2 к ТЗ.</w:t>
      </w:r>
    </w:p>
    <w:p w14:paraId="5CBE01AB" w14:textId="279EA82D" w:rsidR="00CC3888" w:rsidRPr="00CC3888" w:rsidRDefault="00CC3888" w:rsidP="00CC3888">
      <w:pPr>
        <w:jc w:val="both"/>
        <w:rPr>
          <w:sz w:val="28"/>
          <w:szCs w:val="28"/>
        </w:rPr>
      </w:pPr>
      <w:r w:rsidRPr="00C572C8">
        <w:rPr>
          <w:snapToGrid w:val="0"/>
          <w:sz w:val="28"/>
          <w:szCs w:val="28"/>
        </w:rPr>
        <w:tab/>
      </w:r>
      <w:r>
        <w:rPr>
          <w:snapToGrid w:val="0"/>
          <w:sz w:val="28"/>
          <w:szCs w:val="28"/>
        </w:rPr>
        <w:t>Адрес поставки товара 420054</w:t>
      </w:r>
      <w:r w:rsidR="002A13E3">
        <w:rPr>
          <w:snapToGrid w:val="0"/>
          <w:sz w:val="28"/>
          <w:szCs w:val="28"/>
        </w:rPr>
        <w:t>, Республика Татарстан</w:t>
      </w:r>
      <w:r w:rsidR="00DF7D1F">
        <w:rPr>
          <w:snapToGrid w:val="0"/>
          <w:sz w:val="28"/>
          <w:szCs w:val="28"/>
        </w:rPr>
        <w:t>,</w:t>
      </w:r>
      <w:r>
        <w:rPr>
          <w:snapToGrid w:val="0"/>
          <w:sz w:val="28"/>
          <w:szCs w:val="28"/>
        </w:rPr>
        <w:t xml:space="preserve"> г. Казань, ул. Техническая д.50.</w:t>
      </w:r>
    </w:p>
    <w:p w14:paraId="6EB35945" w14:textId="3DF1DD62" w:rsidR="00A17D3A" w:rsidRPr="003E370B" w:rsidRDefault="00572E57" w:rsidP="003E370B">
      <w:pPr>
        <w:jc w:val="both"/>
        <w:rPr>
          <w:sz w:val="28"/>
          <w:szCs w:val="28"/>
        </w:rPr>
      </w:pPr>
      <w:r>
        <w:rPr>
          <w:sz w:val="28"/>
          <w:szCs w:val="28"/>
        </w:rPr>
        <w:tab/>
      </w:r>
    </w:p>
    <w:p w14:paraId="1FEB53E4" w14:textId="77777777"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558ECD09" w14:textId="14DD8A48"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w:t>
      </w:r>
      <w:r w:rsidR="00EF3747">
        <w:rPr>
          <w:iCs/>
          <w:snapToGrid w:val="0"/>
          <w:sz w:val="28"/>
          <w:szCs w:val="28"/>
        </w:rPr>
        <w:t xml:space="preserve">указанной в договоре </w:t>
      </w:r>
      <w:r w:rsidRPr="00E712BC">
        <w:rPr>
          <w:iCs/>
          <w:snapToGrid w:val="0"/>
          <w:sz w:val="28"/>
          <w:szCs w:val="28"/>
        </w:rPr>
        <w:t>электронной п</w:t>
      </w:r>
      <w:r w:rsidR="00EF3747">
        <w:rPr>
          <w:iCs/>
          <w:snapToGrid w:val="0"/>
          <w:sz w:val="28"/>
          <w:szCs w:val="28"/>
        </w:rPr>
        <w:t>очте,</w:t>
      </w:r>
      <w:r w:rsidRPr="00E712BC">
        <w:rPr>
          <w:iCs/>
          <w:snapToGrid w:val="0"/>
          <w:sz w:val="28"/>
          <w:szCs w:val="28"/>
        </w:rPr>
        <w:t xml:space="preserve"> или посредством факсимильного сообщения Покупателя не позднее 5 (пяти) рабочих дней до момента его поставки.</w:t>
      </w:r>
    </w:p>
    <w:p w14:paraId="625CBD1E" w14:textId="070AD53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по четверг с 09:00 до 1</w:t>
      </w:r>
      <w:r w:rsidR="00CC3888">
        <w:rPr>
          <w:iCs/>
          <w:snapToGrid w:val="0"/>
          <w:sz w:val="28"/>
          <w:szCs w:val="28"/>
        </w:rPr>
        <w:t>6</w:t>
      </w:r>
      <w:r w:rsidRPr="00E712BC">
        <w:rPr>
          <w:iCs/>
          <w:snapToGrid w:val="0"/>
          <w:sz w:val="28"/>
          <w:szCs w:val="28"/>
        </w:rPr>
        <w:t xml:space="preserve">:00 </w:t>
      </w:r>
      <w:r w:rsidR="00CC3888">
        <w:rPr>
          <w:iCs/>
          <w:snapToGrid w:val="0"/>
          <w:sz w:val="28"/>
          <w:szCs w:val="28"/>
        </w:rPr>
        <w:t>часов, в пятницу с 09:00 до 15:00</w:t>
      </w:r>
      <w:r w:rsidRPr="00E712BC">
        <w:rPr>
          <w:iCs/>
          <w:snapToGrid w:val="0"/>
          <w:sz w:val="28"/>
          <w:szCs w:val="28"/>
        </w:rPr>
        <w:t xml:space="preserve"> часов.</w:t>
      </w:r>
    </w:p>
    <w:p w14:paraId="1AD0027D" w14:textId="08AC7F7D"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38FC400A" w14:textId="7C777767" w:rsidR="00A17D3A"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Покупателя осуществляются силами Поставщика.</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6E66920D" w14:textId="52AF4606" w:rsidR="00DB14D4" w:rsidRPr="000C2986" w:rsidRDefault="00DB14D4" w:rsidP="000C2986">
      <w:pPr>
        <w:pStyle w:val="ConsPlusNormal"/>
        <w:numPr>
          <w:ilvl w:val="0"/>
          <w:numId w:val="34"/>
        </w:numPr>
        <w:ind w:left="0" w:firstLine="709"/>
        <w:jc w:val="both"/>
        <w:rPr>
          <w:rFonts w:ascii="Times New Roman" w:hAnsi="Times New Roman" w:cs="Times New Roman"/>
          <w:sz w:val="28"/>
          <w:szCs w:val="28"/>
        </w:rPr>
      </w:pPr>
      <w:r w:rsidRPr="000C2986">
        <w:rPr>
          <w:rFonts w:ascii="Times New Roman" w:hAnsi="Times New Roman" w:cs="Times New Roman"/>
          <w:sz w:val="28"/>
          <w:szCs w:val="28"/>
        </w:rPr>
        <w:lastRenderedPageBreak/>
        <w:t xml:space="preserve">Приемка Товара осуществляется Покупателем в течение </w:t>
      </w:r>
      <w:r w:rsidR="00EF3747">
        <w:rPr>
          <w:rFonts w:ascii="Times New Roman" w:hAnsi="Times New Roman" w:cs="Times New Roman"/>
          <w:sz w:val="28"/>
          <w:szCs w:val="28"/>
        </w:rPr>
        <w:t>15</w:t>
      </w:r>
      <w:r w:rsidRPr="000C2986">
        <w:rPr>
          <w:rFonts w:ascii="Times New Roman" w:hAnsi="Times New Roman" w:cs="Times New Roman"/>
          <w:sz w:val="28"/>
          <w:szCs w:val="28"/>
        </w:rPr>
        <w:t xml:space="preserve"> (</w:t>
      </w:r>
      <w:r w:rsidR="00EF3747">
        <w:rPr>
          <w:rFonts w:ascii="Times New Roman" w:hAnsi="Times New Roman" w:cs="Times New Roman"/>
          <w:sz w:val="28"/>
          <w:szCs w:val="28"/>
        </w:rPr>
        <w:t>Пятнадцати</w:t>
      </w:r>
      <w:r w:rsidRPr="000C2986">
        <w:rPr>
          <w:rFonts w:ascii="Times New Roman" w:hAnsi="Times New Roman" w:cs="Times New Roman"/>
          <w:sz w:val="28"/>
          <w:szCs w:val="28"/>
        </w:rPr>
        <w:t xml:space="preserve">) рабочих дней с момента </w:t>
      </w:r>
      <w:r w:rsidR="0023327A">
        <w:rPr>
          <w:rFonts w:ascii="Times New Roman" w:hAnsi="Times New Roman" w:cs="Times New Roman"/>
          <w:sz w:val="28"/>
          <w:szCs w:val="28"/>
        </w:rPr>
        <w:t>получения</w:t>
      </w:r>
      <w:r w:rsidRPr="000C2986">
        <w:rPr>
          <w:rFonts w:ascii="Times New Roman" w:hAnsi="Times New Roman" w:cs="Times New Roman"/>
          <w:sz w:val="28"/>
          <w:szCs w:val="28"/>
        </w:rPr>
        <w:t xml:space="preserve"> </w:t>
      </w:r>
      <w:r w:rsidR="00E64BCE">
        <w:rPr>
          <w:rFonts w:ascii="Times New Roman" w:hAnsi="Times New Roman" w:cs="Times New Roman"/>
          <w:sz w:val="28"/>
          <w:szCs w:val="28"/>
        </w:rPr>
        <w:t>Т</w:t>
      </w:r>
      <w:r w:rsidRPr="000C2986">
        <w:rPr>
          <w:rFonts w:ascii="Times New Roman" w:hAnsi="Times New Roman" w:cs="Times New Roman"/>
          <w:sz w:val="28"/>
          <w:szCs w:val="28"/>
        </w:rPr>
        <w:t xml:space="preserve">овара </w:t>
      </w:r>
      <w:r w:rsidR="0023327A">
        <w:rPr>
          <w:rFonts w:ascii="Times New Roman" w:hAnsi="Times New Roman" w:cs="Times New Roman"/>
          <w:sz w:val="28"/>
          <w:szCs w:val="28"/>
        </w:rPr>
        <w:t>и документов, указанных в п. 7.2 ТЗ.</w:t>
      </w:r>
    </w:p>
    <w:p w14:paraId="6FFDF581" w14:textId="07F1E581" w:rsidR="00DB14D4" w:rsidRPr="000C2986" w:rsidRDefault="00735D56" w:rsidP="000C2986">
      <w:pPr>
        <w:pStyle w:val="ConsPlusNormal"/>
        <w:numPr>
          <w:ilvl w:val="0"/>
          <w:numId w:val="34"/>
        </w:numPr>
        <w:ind w:left="0" w:firstLine="709"/>
        <w:jc w:val="both"/>
        <w:rPr>
          <w:rFonts w:ascii="Times New Roman" w:hAnsi="Times New Roman" w:cs="Times New Roman"/>
          <w:sz w:val="28"/>
          <w:szCs w:val="28"/>
        </w:rPr>
      </w:pPr>
      <w:r w:rsidRPr="00467C4C">
        <w:rPr>
          <w:rFonts w:ascii="Times New Roman" w:hAnsi="Times New Roman" w:cs="Times New Roman"/>
          <w:sz w:val="28"/>
          <w:szCs w:val="28"/>
        </w:rPr>
        <w:t>Покупатель осуществляет приемку Товара в пор</w:t>
      </w:r>
      <w:r>
        <w:rPr>
          <w:rFonts w:ascii="Times New Roman" w:hAnsi="Times New Roman" w:cs="Times New Roman"/>
          <w:sz w:val="28"/>
          <w:szCs w:val="28"/>
        </w:rPr>
        <w:t>ядке, установленном в договоре</w:t>
      </w:r>
      <w:r w:rsidR="00DB14D4" w:rsidRPr="000C2986">
        <w:rPr>
          <w:rFonts w:ascii="Times New Roman" w:hAnsi="Times New Roman" w:cs="Times New Roman"/>
          <w:sz w:val="28"/>
          <w:szCs w:val="28"/>
        </w:rPr>
        <w:t>.</w:t>
      </w:r>
    </w:p>
    <w:p w14:paraId="7CC04E92" w14:textId="2E61EC42" w:rsidR="00735D56" w:rsidRPr="000C2986" w:rsidRDefault="00735D56" w:rsidP="00735D56">
      <w:pPr>
        <w:pStyle w:val="ConsPlusNormal"/>
        <w:numPr>
          <w:ilvl w:val="0"/>
          <w:numId w:val="3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w:t>
      </w:r>
      <w:r w:rsidR="00CC3888">
        <w:rPr>
          <w:rFonts w:ascii="Times New Roman" w:hAnsi="Times New Roman" w:cs="Times New Roman"/>
          <w:sz w:val="28"/>
          <w:szCs w:val="28"/>
        </w:rPr>
        <w:t>3</w:t>
      </w:r>
      <w:r>
        <w:rPr>
          <w:rFonts w:ascii="Times New Roman" w:hAnsi="Times New Roman" w:cs="Times New Roman"/>
          <w:sz w:val="28"/>
          <w:szCs w:val="28"/>
        </w:rPr>
        <w:t xml:space="preserve"> (</w:t>
      </w:r>
      <w:r w:rsidR="00CC3888">
        <w:rPr>
          <w:rFonts w:ascii="Times New Roman" w:hAnsi="Times New Roman" w:cs="Times New Roman"/>
          <w:sz w:val="28"/>
          <w:szCs w:val="28"/>
        </w:rPr>
        <w:t>три</w:t>
      </w:r>
      <w:r>
        <w:rPr>
          <w:rFonts w:ascii="Times New Roman" w:hAnsi="Times New Roman" w:cs="Times New Roman"/>
          <w:sz w:val="28"/>
          <w:szCs w:val="28"/>
        </w:rPr>
        <w:t>) календарных дней Покупатель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720BB702" w14:textId="21611E2E"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w:t>
      </w:r>
      <w:r w:rsidR="00735D56">
        <w:rPr>
          <w:b/>
          <w:sz w:val="28"/>
          <w:szCs w:val="28"/>
          <w:lang w:eastAsia="en-US"/>
        </w:rPr>
        <w:t xml:space="preserve"> к комплекту технических и подтверждающих качество Товара документов, передаваемых Покупателю</w:t>
      </w:r>
      <w:r w:rsidRPr="000C2986">
        <w:rPr>
          <w:b/>
          <w:sz w:val="28"/>
          <w:szCs w:val="28"/>
          <w:lang w:eastAsia="en-US"/>
        </w:rPr>
        <w:t xml:space="preserve">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22AEE661" w14:textId="0B827EA5" w:rsidR="007D1EFA" w:rsidRPr="007D1EFA" w:rsidRDefault="007D1EFA" w:rsidP="000C2986">
      <w:pPr>
        <w:tabs>
          <w:tab w:val="left" w:pos="993"/>
        </w:tabs>
        <w:ind w:firstLine="709"/>
        <w:jc w:val="both"/>
        <w:rPr>
          <w:sz w:val="28"/>
          <w:szCs w:val="28"/>
          <w:lang w:eastAsia="en-US"/>
        </w:rPr>
      </w:pPr>
      <w:r w:rsidRPr="007D1EFA">
        <w:rPr>
          <w:sz w:val="28"/>
          <w:szCs w:val="28"/>
          <w:lang w:eastAsia="en-US"/>
        </w:rPr>
        <w:t>-</w:t>
      </w:r>
      <w:r w:rsidRPr="007D1EFA">
        <w:rPr>
          <w:sz w:val="28"/>
          <w:szCs w:val="28"/>
          <w:lang w:eastAsia="en-US"/>
        </w:rPr>
        <w:tab/>
        <w:t xml:space="preserve">товарной накладной формы </w:t>
      </w:r>
      <w:r w:rsidR="004406CA">
        <w:rPr>
          <w:sz w:val="28"/>
          <w:szCs w:val="28"/>
          <w:lang w:eastAsia="en-US"/>
        </w:rPr>
        <w:t xml:space="preserve">№ </w:t>
      </w:r>
      <w:r w:rsidRPr="007D1EFA">
        <w:rPr>
          <w:sz w:val="28"/>
          <w:szCs w:val="28"/>
          <w:lang w:eastAsia="en-US"/>
        </w:rPr>
        <w:t>ТОРГ-12</w:t>
      </w:r>
      <w:r w:rsidR="004872AC">
        <w:rPr>
          <w:sz w:val="28"/>
          <w:szCs w:val="28"/>
          <w:lang w:eastAsia="en-US"/>
        </w:rPr>
        <w:t>/УПД</w:t>
      </w:r>
      <w:r w:rsidRPr="007D1EFA">
        <w:rPr>
          <w:sz w:val="28"/>
          <w:szCs w:val="28"/>
          <w:lang w:eastAsia="en-US"/>
        </w:rPr>
        <w:t>;</w:t>
      </w:r>
    </w:p>
    <w:p w14:paraId="2AC8E1B8" w14:textId="77777777" w:rsidR="007D1EFA" w:rsidRPr="007D1EFA" w:rsidRDefault="007D1EFA" w:rsidP="000C2986">
      <w:pPr>
        <w:tabs>
          <w:tab w:val="left" w:pos="993"/>
        </w:tabs>
        <w:ind w:firstLine="709"/>
        <w:jc w:val="both"/>
        <w:rPr>
          <w:sz w:val="28"/>
          <w:szCs w:val="28"/>
          <w:lang w:eastAsia="en-US"/>
        </w:rPr>
      </w:pPr>
      <w:r w:rsidRPr="007D1EFA">
        <w:rPr>
          <w:sz w:val="28"/>
          <w:szCs w:val="28"/>
          <w:lang w:eastAsia="en-US"/>
        </w:rPr>
        <w:t>-</w:t>
      </w:r>
      <w:r w:rsidRPr="007D1EFA">
        <w:rPr>
          <w:sz w:val="28"/>
          <w:szCs w:val="28"/>
          <w:lang w:eastAsia="en-US"/>
        </w:rPr>
        <w:tab/>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7881872" w14:textId="4A7ACAAF" w:rsidR="007D1EFA" w:rsidRPr="007D1EFA" w:rsidRDefault="007D1EFA" w:rsidP="000C2986">
      <w:pPr>
        <w:tabs>
          <w:tab w:val="left" w:pos="993"/>
        </w:tabs>
        <w:ind w:firstLine="709"/>
        <w:jc w:val="both"/>
        <w:rPr>
          <w:sz w:val="28"/>
          <w:szCs w:val="28"/>
          <w:lang w:eastAsia="en-US"/>
        </w:rPr>
      </w:pPr>
      <w:r w:rsidRPr="007D1EFA">
        <w:rPr>
          <w:sz w:val="28"/>
          <w:szCs w:val="28"/>
          <w:lang w:eastAsia="en-US"/>
        </w:rPr>
        <w:t>-</w:t>
      </w:r>
      <w:r w:rsidRPr="007D1EFA">
        <w:rPr>
          <w:sz w:val="28"/>
          <w:szCs w:val="28"/>
          <w:lang w:eastAsia="en-US"/>
        </w:rPr>
        <w:tab/>
        <w:t xml:space="preserve">документами, подтверждающими качество </w:t>
      </w:r>
      <w:r w:rsidR="00D346B5">
        <w:rPr>
          <w:sz w:val="28"/>
          <w:szCs w:val="28"/>
          <w:lang w:eastAsia="en-US"/>
        </w:rPr>
        <w:t>Т</w:t>
      </w:r>
      <w:r w:rsidR="00D346B5" w:rsidRPr="007D1EFA">
        <w:rPr>
          <w:sz w:val="28"/>
          <w:szCs w:val="28"/>
          <w:lang w:eastAsia="en-US"/>
        </w:rPr>
        <w:t xml:space="preserve">овара </w:t>
      </w:r>
      <w:r w:rsidRPr="007D1EFA">
        <w:rPr>
          <w:sz w:val="28"/>
          <w:szCs w:val="28"/>
          <w:lang w:eastAsia="en-US"/>
        </w:rPr>
        <w:t xml:space="preserve">и его безопасность, если </w:t>
      </w:r>
      <w:r w:rsidR="00D346B5">
        <w:rPr>
          <w:sz w:val="28"/>
          <w:szCs w:val="28"/>
          <w:lang w:eastAsia="en-US"/>
        </w:rPr>
        <w:t>он</w:t>
      </w:r>
      <w:r w:rsidR="00D346B5" w:rsidRPr="007D1EFA">
        <w:rPr>
          <w:sz w:val="28"/>
          <w:szCs w:val="28"/>
          <w:lang w:eastAsia="en-US"/>
        </w:rPr>
        <w:t xml:space="preserve"> </w:t>
      </w:r>
      <w:r w:rsidRPr="007D1EFA">
        <w:rPr>
          <w:sz w:val="28"/>
          <w:szCs w:val="28"/>
          <w:lang w:eastAsia="en-US"/>
        </w:rPr>
        <w:t>подлежит обязательной сертификации;</w:t>
      </w:r>
    </w:p>
    <w:p w14:paraId="52811E36" w14:textId="4778E6C8" w:rsidR="00D2195E" w:rsidRDefault="007D1EFA" w:rsidP="000C2986">
      <w:pPr>
        <w:tabs>
          <w:tab w:val="left" w:pos="993"/>
        </w:tabs>
        <w:ind w:firstLine="709"/>
        <w:jc w:val="both"/>
        <w:rPr>
          <w:sz w:val="28"/>
          <w:szCs w:val="28"/>
          <w:lang w:eastAsia="en-US"/>
        </w:rPr>
      </w:pPr>
      <w:r w:rsidRPr="007D1EFA">
        <w:rPr>
          <w:sz w:val="28"/>
          <w:szCs w:val="28"/>
          <w:lang w:eastAsia="en-US"/>
        </w:rPr>
        <w:t>-</w:t>
      </w:r>
      <w:r w:rsidRPr="007D1EFA">
        <w:rPr>
          <w:sz w:val="28"/>
          <w:szCs w:val="28"/>
          <w:lang w:eastAsia="en-US"/>
        </w:rPr>
        <w:tab/>
        <w:t>счет-фактурой</w:t>
      </w:r>
      <w:r w:rsidR="00CF2F9B">
        <w:rPr>
          <w:rStyle w:val="af0"/>
          <w:sz w:val="28"/>
          <w:szCs w:val="28"/>
          <w:lang w:eastAsia="en-US"/>
        </w:rPr>
        <w:footnoteReference w:id="1"/>
      </w:r>
      <w:r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1BE17807" w:rsidR="00681E3B" w:rsidRDefault="008F6DFB" w:rsidP="000C2986">
      <w:pPr>
        <w:ind w:firstLine="709"/>
        <w:jc w:val="both"/>
        <w:rPr>
          <w:sz w:val="28"/>
          <w:szCs w:val="28"/>
        </w:rPr>
      </w:pPr>
      <w:r>
        <w:rPr>
          <w:sz w:val="28"/>
          <w:szCs w:val="28"/>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2C64AFF0" w:rsidR="00A15E62" w:rsidRPr="00E5086A" w:rsidRDefault="00681E3B" w:rsidP="000C2986">
      <w:pPr>
        <w:ind w:firstLine="709"/>
        <w:rPr>
          <w:rFonts w:eastAsia="Arial Unicode MS"/>
        </w:rPr>
      </w:pPr>
      <w:r w:rsidRPr="00681E3B">
        <w:rPr>
          <w:rFonts w:eastAsia="Arial Unicode MS"/>
          <w:sz w:val="28"/>
          <w:szCs w:val="28"/>
        </w:rPr>
        <w:t>Товар должен храниться в сухом помещении</w:t>
      </w:r>
      <w:r w:rsidR="00877EBE">
        <w:rPr>
          <w:rFonts w:eastAsia="Arial Unicode MS"/>
          <w:sz w:val="28"/>
          <w:szCs w:val="28"/>
        </w:rPr>
        <w:t>.</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77777777"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51EA5D32"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w:t>
      </w:r>
      <w:r w:rsidR="004F4650">
        <w:rPr>
          <w:sz w:val="28"/>
          <w:szCs w:val="28"/>
        </w:rPr>
        <w:t>Покупателя</w:t>
      </w:r>
      <w:r>
        <w:rPr>
          <w:sz w:val="28"/>
          <w:szCs w:val="28"/>
        </w:rPr>
        <w:t xml:space="preserve"> и жизни и здоровью работников </w:t>
      </w:r>
      <w:r w:rsidR="004F4650">
        <w:rPr>
          <w:sz w:val="28"/>
          <w:szCs w:val="28"/>
        </w:rPr>
        <w:t>Покупателя</w:t>
      </w:r>
      <w:r>
        <w:rPr>
          <w:sz w:val="28"/>
          <w:szCs w:val="28"/>
        </w:rPr>
        <w:t>.</w:t>
      </w:r>
    </w:p>
    <w:p w14:paraId="38CCEA6F" w14:textId="2354905C"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lastRenderedPageBreak/>
        <w:t>ТРЕБОВАНИЯ К БЕЗОПАСНОСТИ</w:t>
      </w:r>
      <w:r w:rsidR="004872AC">
        <w:rPr>
          <w:rFonts w:ascii="Times New Roman" w:hAnsi="Times New Roman" w:cs="Times New Roman"/>
          <w:b/>
          <w:sz w:val="28"/>
          <w:szCs w:val="28"/>
        </w:rPr>
        <w:t xml:space="preserve"> ТОВАРА</w:t>
      </w:r>
    </w:p>
    <w:p w14:paraId="477162EE" w14:textId="7C3C7534" w:rsidR="0060695B" w:rsidRPr="000C4CB1" w:rsidRDefault="0060695B" w:rsidP="000C2986">
      <w:pPr>
        <w:pStyle w:val="af1"/>
        <w:widowControl w:val="0"/>
        <w:numPr>
          <w:ilvl w:val="0"/>
          <w:numId w:val="35"/>
        </w:numPr>
        <w:autoSpaceDE w:val="0"/>
        <w:autoSpaceDN w:val="0"/>
        <w:adjustRightInd w:val="0"/>
        <w:ind w:left="0" w:firstLine="709"/>
        <w:jc w:val="both"/>
        <w:rPr>
          <w:sz w:val="28"/>
          <w:szCs w:val="28"/>
        </w:rPr>
      </w:pPr>
      <w:r w:rsidRPr="000C4CB1">
        <w:rPr>
          <w:sz w:val="28"/>
          <w:szCs w:val="28"/>
        </w:rPr>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0C4CB1" w:rsidRDefault="0060695B" w:rsidP="000C2986">
      <w:pPr>
        <w:pStyle w:val="af1"/>
        <w:widowControl w:val="0"/>
        <w:numPr>
          <w:ilvl w:val="0"/>
          <w:numId w:val="35"/>
        </w:numPr>
        <w:autoSpaceDE w:val="0"/>
        <w:autoSpaceDN w:val="0"/>
        <w:adjustRightInd w:val="0"/>
        <w:ind w:left="0" w:firstLine="709"/>
        <w:jc w:val="both"/>
        <w:rPr>
          <w:sz w:val="28"/>
          <w:szCs w:val="28"/>
        </w:rPr>
      </w:pPr>
      <w:r w:rsidRPr="000C4CB1">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77777777" w:rsidR="0060695B" w:rsidRPr="000C4CB1" w:rsidRDefault="0060695B" w:rsidP="000C2986">
      <w:pPr>
        <w:widowControl w:val="0"/>
        <w:autoSpaceDE w:val="0"/>
        <w:autoSpaceDN w:val="0"/>
        <w:adjustRightInd w:val="0"/>
        <w:ind w:firstLine="709"/>
        <w:jc w:val="both"/>
        <w:rPr>
          <w:sz w:val="28"/>
          <w:szCs w:val="28"/>
        </w:rPr>
      </w:pPr>
      <w:r w:rsidRPr="000C4CB1">
        <w:rPr>
          <w:sz w:val="28"/>
          <w:szCs w:val="28"/>
        </w:rPr>
        <w:t>- необходимый уровень защиты жизни и здоровья человека от вредных и опасных факторов;</w:t>
      </w:r>
    </w:p>
    <w:p w14:paraId="0AB1E4B9" w14:textId="77777777" w:rsidR="0060695B" w:rsidRPr="000C4CB1" w:rsidRDefault="0060695B" w:rsidP="000C2986">
      <w:pPr>
        <w:widowControl w:val="0"/>
        <w:autoSpaceDE w:val="0"/>
        <w:autoSpaceDN w:val="0"/>
        <w:adjustRightInd w:val="0"/>
        <w:ind w:firstLine="709"/>
        <w:jc w:val="both"/>
        <w:rPr>
          <w:sz w:val="28"/>
          <w:szCs w:val="28"/>
        </w:rPr>
      </w:pPr>
      <w:r w:rsidRPr="000C4CB1">
        <w:rPr>
          <w:sz w:val="28"/>
          <w:szCs w:val="28"/>
        </w:rPr>
        <w:t>- отсутствие недопустимого риска возникновения ситуаций, которые могут привести к появлению опасностей;</w:t>
      </w:r>
    </w:p>
    <w:p w14:paraId="65A037D7" w14:textId="77777777" w:rsidR="0060695B" w:rsidRPr="000C4CB1" w:rsidRDefault="0060695B" w:rsidP="000C2986">
      <w:pPr>
        <w:widowControl w:val="0"/>
        <w:autoSpaceDE w:val="0"/>
        <w:autoSpaceDN w:val="0"/>
        <w:adjustRightInd w:val="0"/>
        <w:ind w:firstLine="709"/>
        <w:jc w:val="both"/>
        <w:rPr>
          <w:sz w:val="28"/>
          <w:szCs w:val="28"/>
        </w:rPr>
      </w:pPr>
      <w:r w:rsidRPr="000C4CB1">
        <w:rPr>
          <w:sz w:val="28"/>
          <w:szCs w:val="28"/>
        </w:rPr>
        <w:t>- необходимый уровень защиты жизни и здоровья человека от опасностей, возникающих при применении Товара.</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55B4C693"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45EBB7AD"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p w14:paraId="7EF23266" w14:textId="77777777" w:rsidR="004872AC" w:rsidRPr="00E712BC" w:rsidRDefault="004872AC" w:rsidP="004872AC">
      <w:pPr>
        <w:pStyle w:val="ConsPlusNormal"/>
        <w:tabs>
          <w:tab w:val="left" w:pos="567"/>
          <w:tab w:val="left" w:pos="1134"/>
        </w:tabs>
        <w:suppressAutoHyphens w:val="0"/>
        <w:autoSpaceDN w:val="0"/>
        <w:adjustRightInd w:val="0"/>
        <w:spacing w:before="240" w:after="120"/>
        <w:ind w:firstLine="0"/>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
        <w:gridCol w:w="6658"/>
        <w:gridCol w:w="1212"/>
      </w:tblGrid>
      <w:tr w:rsidR="00CC33FE" w:rsidRPr="00E712BC" w14:paraId="2651C6EE" w14:textId="77777777" w:rsidTr="00A17D3A">
        <w:tc>
          <w:tcPr>
            <w:tcW w:w="1473" w:type="dxa"/>
            <w:shd w:val="clear" w:color="auto" w:fill="auto"/>
          </w:tcPr>
          <w:p w14:paraId="26A38AB1" w14:textId="77777777" w:rsidR="00A17D3A" w:rsidRPr="00E712BC" w:rsidRDefault="00A17D3A" w:rsidP="000C2986">
            <w:pPr>
              <w:jc w:val="center"/>
            </w:pPr>
            <w:r w:rsidRPr="00E712BC">
              <w:t>№ приложения</w:t>
            </w:r>
          </w:p>
        </w:tc>
        <w:tc>
          <w:tcPr>
            <w:tcW w:w="6658" w:type="dxa"/>
            <w:shd w:val="clear" w:color="auto" w:fill="auto"/>
          </w:tcPr>
          <w:p w14:paraId="6B0C70AE" w14:textId="77777777" w:rsidR="00A17D3A" w:rsidRPr="00E712BC" w:rsidRDefault="00A17D3A" w:rsidP="000C2986">
            <w:pPr>
              <w:jc w:val="center"/>
            </w:pPr>
            <w:r w:rsidRPr="00E712BC">
              <w:t>Наименование приложения</w:t>
            </w:r>
          </w:p>
          <w:p w14:paraId="574BAEE2" w14:textId="77777777" w:rsidR="00A17D3A" w:rsidRPr="00E712BC" w:rsidRDefault="00A17D3A" w:rsidP="000C2986">
            <w:pPr>
              <w:jc w:val="center"/>
            </w:pPr>
          </w:p>
        </w:tc>
        <w:tc>
          <w:tcPr>
            <w:tcW w:w="1212" w:type="dxa"/>
            <w:shd w:val="clear" w:color="auto" w:fill="auto"/>
          </w:tcPr>
          <w:p w14:paraId="0D80EEB1" w14:textId="77777777" w:rsidR="00A17D3A" w:rsidRPr="00E712BC" w:rsidRDefault="00A17D3A" w:rsidP="000C2986">
            <w:pPr>
              <w:jc w:val="center"/>
            </w:pPr>
            <w:r w:rsidRPr="00E712BC">
              <w:t>Номер страницы</w:t>
            </w:r>
          </w:p>
        </w:tc>
      </w:tr>
      <w:tr w:rsidR="00BF41BB" w:rsidRPr="00E712BC" w14:paraId="70276112" w14:textId="77777777" w:rsidTr="00C6707A">
        <w:trPr>
          <w:trHeight w:val="405"/>
        </w:trPr>
        <w:tc>
          <w:tcPr>
            <w:tcW w:w="1473" w:type="dxa"/>
            <w:shd w:val="clear" w:color="auto" w:fill="auto"/>
          </w:tcPr>
          <w:p w14:paraId="6A901B47" w14:textId="214E4D52" w:rsidR="00BF41BB" w:rsidRPr="00E712BC" w:rsidRDefault="00BF41BB" w:rsidP="000C2986">
            <w:pPr>
              <w:jc w:val="center"/>
            </w:pPr>
            <w:r>
              <w:t>1</w:t>
            </w:r>
            <w:r w:rsidR="00AE0D36">
              <w:t>.</w:t>
            </w:r>
          </w:p>
        </w:tc>
        <w:tc>
          <w:tcPr>
            <w:tcW w:w="6658" w:type="dxa"/>
            <w:shd w:val="clear" w:color="auto" w:fill="auto"/>
          </w:tcPr>
          <w:p w14:paraId="35737252" w14:textId="225FE6BD" w:rsidR="00BF41BB" w:rsidRPr="00E712BC" w:rsidRDefault="00BF41BB" w:rsidP="000C2986">
            <w:pPr>
              <w:autoSpaceDE w:val="0"/>
              <w:autoSpaceDN w:val="0"/>
              <w:adjustRightInd w:val="0"/>
            </w:pPr>
            <w:r>
              <w:t>Основные характеристики</w:t>
            </w:r>
            <w:r w:rsidRPr="00E712BC">
              <w:t xml:space="preserve"> Товара</w:t>
            </w:r>
          </w:p>
        </w:tc>
        <w:tc>
          <w:tcPr>
            <w:tcW w:w="1212" w:type="dxa"/>
            <w:shd w:val="clear" w:color="auto" w:fill="auto"/>
          </w:tcPr>
          <w:p w14:paraId="28F59379" w14:textId="271337BC" w:rsidR="00BF41BB" w:rsidRPr="00751307" w:rsidRDefault="008F58D0" w:rsidP="00E5086A">
            <w:pPr>
              <w:jc w:val="center"/>
              <w:rPr>
                <w:lang w:val="en-US"/>
              </w:rPr>
            </w:pPr>
            <w:r>
              <w:rPr>
                <w:lang w:val="en-US"/>
              </w:rPr>
              <w:t>8</w:t>
            </w:r>
          </w:p>
        </w:tc>
      </w:tr>
      <w:tr w:rsidR="00CC33FE" w:rsidRPr="00E712BC" w14:paraId="110A981C" w14:textId="77777777" w:rsidTr="00A17D3A">
        <w:trPr>
          <w:trHeight w:val="405"/>
        </w:trPr>
        <w:tc>
          <w:tcPr>
            <w:tcW w:w="1473" w:type="dxa"/>
            <w:shd w:val="clear" w:color="auto" w:fill="auto"/>
          </w:tcPr>
          <w:p w14:paraId="37C29653" w14:textId="126C061A" w:rsidR="00A17D3A" w:rsidRPr="00E712BC" w:rsidRDefault="00A17D3A" w:rsidP="000C2986">
            <w:pPr>
              <w:jc w:val="center"/>
            </w:pPr>
            <w:r w:rsidRPr="00E712BC">
              <w:t>2</w:t>
            </w:r>
            <w:r w:rsidR="00AE0D36">
              <w:t>.</w:t>
            </w:r>
          </w:p>
        </w:tc>
        <w:tc>
          <w:tcPr>
            <w:tcW w:w="6658" w:type="dxa"/>
            <w:shd w:val="clear" w:color="auto" w:fill="auto"/>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212" w:type="dxa"/>
            <w:shd w:val="clear" w:color="auto" w:fill="auto"/>
          </w:tcPr>
          <w:p w14:paraId="104DBAF9" w14:textId="72670B47" w:rsidR="00A17D3A" w:rsidRPr="00C572C8" w:rsidRDefault="003B714B" w:rsidP="00C572C8">
            <w:pPr>
              <w:jc w:val="center"/>
              <w:rPr>
                <w:lang w:val="en-US"/>
              </w:rPr>
            </w:pPr>
            <w:r>
              <w:t>1</w:t>
            </w:r>
            <w:r w:rsidR="00C572C8">
              <w:rPr>
                <w:lang w:val="en-US"/>
              </w:rPr>
              <w:t>1</w:t>
            </w:r>
          </w:p>
        </w:tc>
      </w:tr>
    </w:tbl>
    <w:p w14:paraId="7E1F90F0" w14:textId="77777777" w:rsidR="00B50EB7" w:rsidRDefault="00B50EB7" w:rsidP="000C2986">
      <w:pPr>
        <w:ind w:firstLine="709"/>
        <w:contextualSpacing/>
        <w:jc w:val="both"/>
        <w:rPr>
          <w:i/>
          <w:sz w:val="28"/>
          <w:szCs w:val="28"/>
        </w:rPr>
      </w:pPr>
    </w:p>
    <w:p w14:paraId="3605BC0B" w14:textId="75F0D8DF" w:rsidR="00A17D3A" w:rsidRDefault="00A17D3A" w:rsidP="000C2986">
      <w:pPr>
        <w:jc w:val="both"/>
        <w:rPr>
          <w:b/>
        </w:rPr>
      </w:pPr>
    </w:p>
    <w:p w14:paraId="33BCE371" w14:textId="31A6FFBC" w:rsidR="008F58D0" w:rsidRDefault="008F58D0" w:rsidP="000C2986">
      <w:pPr>
        <w:jc w:val="both"/>
        <w:rPr>
          <w:b/>
        </w:rPr>
      </w:pPr>
    </w:p>
    <w:p w14:paraId="6EADA310" w14:textId="6F8A425C" w:rsidR="008F58D0" w:rsidRDefault="008F58D0" w:rsidP="000C2986">
      <w:pPr>
        <w:jc w:val="both"/>
        <w:rPr>
          <w:b/>
        </w:rPr>
      </w:pPr>
    </w:p>
    <w:p w14:paraId="2620C92C" w14:textId="14C38FF8" w:rsidR="008F58D0" w:rsidRDefault="008F58D0" w:rsidP="000C2986">
      <w:pPr>
        <w:jc w:val="both"/>
        <w:rPr>
          <w:b/>
        </w:rPr>
      </w:pPr>
    </w:p>
    <w:p w14:paraId="2D76DD62" w14:textId="00C0F121" w:rsidR="008F58D0" w:rsidRDefault="008F58D0" w:rsidP="000C2986">
      <w:pPr>
        <w:jc w:val="both"/>
        <w:rPr>
          <w:b/>
        </w:rPr>
      </w:pPr>
    </w:p>
    <w:p w14:paraId="04EF2FFF" w14:textId="0F3DE76B" w:rsidR="008F58D0" w:rsidRDefault="008F58D0" w:rsidP="000C2986">
      <w:pPr>
        <w:jc w:val="both"/>
        <w:rPr>
          <w:b/>
        </w:rPr>
      </w:pPr>
    </w:p>
    <w:p w14:paraId="54E39D3B" w14:textId="0D1F7A3C" w:rsidR="008F58D0" w:rsidRDefault="008F58D0" w:rsidP="000C2986">
      <w:pPr>
        <w:jc w:val="both"/>
        <w:rPr>
          <w:b/>
        </w:rPr>
      </w:pPr>
    </w:p>
    <w:p w14:paraId="0BA10BD1" w14:textId="44230D62" w:rsidR="008F58D0" w:rsidRDefault="008F58D0" w:rsidP="000C2986">
      <w:pPr>
        <w:jc w:val="both"/>
        <w:rPr>
          <w:b/>
        </w:rPr>
      </w:pPr>
    </w:p>
    <w:p w14:paraId="0FC5388E" w14:textId="220A55D4" w:rsidR="008F58D0" w:rsidRDefault="008F58D0" w:rsidP="000C2986">
      <w:pPr>
        <w:jc w:val="both"/>
        <w:rPr>
          <w:b/>
        </w:rPr>
      </w:pPr>
    </w:p>
    <w:p w14:paraId="018B682E" w14:textId="716FD5D0" w:rsidR="008F58D0" w:rsidRDefault="008F58D0" w:rsidP="000C2986">
      <w:pPr>
        <w:jc w:val="both"/>
        <w:rPr>
          <w:b/>
        </w:rPr>
      </w:pPr>
    </w:p>
    <w:p w14:paraId="6A6A7529" w14:textId="4EE06B8E" w:rsidR="008F58D0" w:rsidRDefault="008F58D0" w:rsidP="000C2986">
      <w:pPr>
        <w:jc w:val="both"/>
        <w:rPr>
          <w:b/>
        </w:rPr>
      </w:pPr>
    </w:p>
    <w:p w14:paraId="128B157C" w14:textId="5FD46EDB" w:rsidR="008F58D0" w:rsidRDefault="008F58D0" w:rsidP="000C2986">
      <w:pPr>
        <w:jc w:val="both"/>
        <w:rPr>
          <w:b/>
        </w:rPr>
      </w:pPr>
    </w:p>
    <w:p w14:paraId="73ADA91D" w14:textId="73474E4A" w:rsidR="008F58D0" w:rsidRDefault="008F58D0" w:rsidP="000C2986">
      <w:pPr>
        <w:jc w:val="both"/>
        <w:rPr>
          <w:b/>
        </w:rPr>
      </w:pPr>
    </w:p>
    <w:p w14:paraId="11935ACE" w14:textId="27112C92" w:rsidR="008F58D0" w:rsidRDefault="008F58D0" w:rsidP="000C2986">
      <w:pPr>
        <w:jc w:val="both"/>
        <w:rPr>
          <w:b/>
        </w:rPr>
      </w:pPr>
    </w:p>
    <w:p w14:paraId="58E7AC9D" w14:textId="0561B120" w:rsidR="008F58D0" w:rsidRDefault="008F58D0" w:rsidP="000C2986">
      <w:pPr>
        <w:jc w:val="both"/>
        <w:rPr>
          <w:b/>
        </w:rPr>
      </w:pPr>
    </w:p>
    <w:p w14:paraId="0FD4DF10" w14:textId="1E4FBA2A" w:rsidR="008F58D0" w:rsidRDefault="008F58D0" w:rsidP="000C2986">
      <w:pPr>
        <w:jc w:val="both"/>
        <w:rPr>
          <w:b/>
        </w:rPr>
      </w:pPr>
    </w:p>
    <w:p w14:paraId="73A5935A" w14:textId="08FC790F" w:rsidR="008F58D0" w:rsidRDefault="008F58D0" w:rsidP="000C2986">
      <w:pPr>
        <w:jc w:val="both"/>
        <w:rPr>
          <w:b/>
        </w:rPr>
      </w:pPr>
    </w:p>
    <w:p w14:paraId="58BCE740" w14:textId="1AB7936B" w:rsidR="008F58D0" w:rsidRDefault="008F58D0" w:rsidP="000C2986">
      <w:pPr>
        <w:jc w:val="both"/>
        <w:rPr>
          <w:b/>
        </w:rPr>
      </w:pPr>
    </w:p>
    <w:p w14:paraId="0F9F3D6D" w14:textId="2A6C67BC" w:rsidR="008F58D0" w:rsidRDefault="008F58D0" w:rsidP="000C2986">
      <w:pPr>
        <w:jc w:val="both"/>
        <w:rPr>
          <w:b/>
        </w:rPr>
      </w:pPr>
    </w:p>
    <w:p w14:paraId="1BD451E5" w14:textId="2B75E98E" w:rsidR="008F58D0" w:rsidRDefault="008F58D0" w:rsidP="000C2986">
      <w:pPr>
        <w:jc w:val="both"/>
        <w:rPr>
          <w:b/>
        </w:rPr>
      </w:pPr>
    </w:p>
    <w:p w14:paraId="658DA5C1" w14:textId="12BA49DB" w:rsidR="008F58D0" w:rsidRDefault="008F58D0" w:rsidP="000C2986">
      <w:pPr>
        <w:jc w:val="both"/>
        <w:rPr>
          <w:b/>
        </w:rPr>
      </w:pPr>
    </w:p>
    <w:p w14:paraId="0FAFFF9F" w14:textId="28B84626" w:rsidR="008F58D0" w:rsidRDefault="008F58D0" w:rsidP="000C2986">
      <w:pPr>
        <w:jc w:val="both"/>
        <w:rPr>
          <w:b/>
        </w:rPr>
      </w:pPr>
    </w:p>
    <w:p w14:paraId="4067E9AF" w14:textId="77777777" w:rsidR="008F58D0" w:rsidRDefault="008F58D0" w:rsidP="000C2986">
      <w:pPr>
        <w:jc w:val="both"/>
        <w:rPr>
          <w:b/>
        </w:rPr>
      </w:pPr>
    </w:p>
    <w:p w14:paraId="593DD522" w14:textId="77777777" w:rsidR="003D14BE" w:rsidRDefault="003D14BE" w:rsidP="000C2986">
      <w:pPr>
        <w:jc w:val="both"/>
        <w:rPr>
          <w:b/>
        </w:rPr>
      </w:pPr>
    </w:p>
    <w:p w14:paraId="14F9637E" w14:textId="77777777" w:rsidR="00BF1A3C" w:rsidRDefault="00BF1A3C" w:rsidP="000C2986">
      <w:pPr>
        <w:jc w:val="both"/>
        <w:rPr>
          <w:b/>
        </w:rPr>
      </w:pPr>
    </w:p>
    <w:p w14:paraId="3350030D" w14:textId="62F7F7C3" w:rsidR="00A17D3A" w:rsidRDefault="006C140B" w:rsidP="000C2986">
      <w:pPr>
        <w:autoSpaceDE w:val="0"/>
        <w:autoSpaceDN w:val="0"/>
        <w:adjustRightInd w:val="0"/>
        <w:ind w:left="5954"/>
        <w:rPr>
          <w:sz w:val="28"/>
          <w:szCs w:val="28"/>
        </w:rPr>
      </w:pPr>
      <w:r>
        <w:rPr>
          <w:sz w:val="28"/>
          <w:szCs w:val="28"/>
        </w:rPr>
        <w:t xml:space="preserve">                                                                   </w:t>
      </w:r>
    </w:p>
    <w:p w14:paraId="5DE8E235" w14:textId="77777777" w:rsidR="006C140B" w:rsidRDefault="006C140B" w:rsidP="000C2986">
      <w:pPr>
        <w:autoSpaceDE w:val="0"/>
        <w:autoSpaceDN w:val="0"/>
        <w:adjustRightInd w:val="0"/>
        <w:ind w:left="5954"/>
        <w:rPr>
          <w:sz w:val="28"/>
          <w:szCs w:val="28"/>
        </w:rPr>
      </w:pPr>
    </w:p>
    <w:p w14:paraId="76354E2F" w14:textId="77777777" w:rsidR="006C140B" w:rsidRDefault="006C140B" w:rsidP="000C2986">
      <w:pPr>
        <w:autoSpaceDE w:val="0"/>
        <w:autoSpaceDN w:val="0"/>
        <w:adjustRightInd w:val="0"/>
        <w:ind w:left="5954"/>
        <w:rPr>
          <w:sz w:val="28"/>
          <w:szCs w:val="28"/>
        </w:rPr>
      </w:pPr>
    </w:p>
    <w:p w14:paraId="2826534F" w14:textId="02AE5D13" w:rsidR="00D15FAA" w:rsidRDefault="006C140B" w:rsidP="000C2986">
      <w:pPr>
        <w:autoSpaceDE w:val="0"/>
        <w:autoSpaceDN w:val="0"/>
        <w:adjustRightInd w:val="0"/>
        <w:ind w:left="5954"/>
        <w:rPr>
          <w:b/>
          <w:sz w:val="22"/>
          <w:szCs w:val="22"/>
        </w:rPr>
      </w:pPr>
      <w:r w:rsidRPr="00E712BC">
        <w:rPr>
          <w:sz w:val="28"/>
          <w:szCs w:val="28"/>
        </w:rPr>
        <w:t>Приложение № 1 к Т</w:t>
      </w:r>
      <w:r>
        <w:rPr>
          <w:sz w:val="28"/>
          <w:szCs w:val="28"/>
        </w:rPr>
        <w:t>З</w:t>
      </w:r>
    </w:p>
    <w:p w14:paraId="070A4C5A" w14:textId="77777777" w:rsidR="000C2986" w:rsidRPr="00E712BC" w:rsidRDefault="000C2986" w:rsidP="000C2986">
      <w:pPr>
        <w:autoSpaceDE w:val="0"/>
        <w:autoSpaceDN w:val="0"/>
        <w:adjustRightInd w:val="0"/>
        <w:ind w:left="5954"/>
        <w:rPr>
          <w:b/>
          <w:sz w:val="22"/>
          <w:szCs w:val="22"/>
        </w:rPr>
      </w:pPr>
    </w:p>
    <w:p w14:paraId="6004A630" w14:textId="4D91A5BC" w:rsidR="00681E3B" w:rsidRDefault="00BF41BB" w:rsidP="000C2986">
      <w:pPr>
        <w:jc w:val="center"/>
        <w:rPr>
          <w:sz w:val="28"/>
          <w:szCs w:val="28"/>
        </w:rPr>
      </w:pPr>
      <w:r>
        <w:rPr>
          <w:sz w:val="28"/>
          <w:szCs w:val="28"/>
        </w:rPr>
        <w:t>Основные характеристики Т</w:t>
      </w:r>
      <w:r w:rsidR="00681E3B" w:rsidRPr="00D15FAA">
        <w:rPr>
          <w:sz w:val="28"/>
          <w:szCs w:val="28"/>
        </w:rPr>
        <w:t>овара</w:t>
      </w:r>
    </w:p>
    <w:p w14:paraId="765CC7E6" w14:textId="77777777" w:rsidR="000C2986" w:rsidRDefault="000C2986" w:rsidP="000C2986">
      <w:pPr>
        <w:jc w:val="center"/>
        <w:rPr>
          <w:sz w:val="28"/>
          <w:szCs w:val="28"/>
        </w:rPr>
      </w:pPr>
    </w:p>
    <w:tbl>
      <w:tblPr>
        <w:tblW w:w="9209" w:type="dxa"/>
        <w:jc w:val="center"/>
        <w:tblLook w:val="04A0" w:firstRow="1" w:lastRow="0" w:firstColumn="1" w:lastColumn="0" w:noHBand="0" w:noVBand="1"/>
      </w:tblPr>
      <w:tblGrid>
        <w:gridCol w:w="680"/>
        <w:gridCol w:w="2110"/>
        <w:gridCol w:w="6529"/>
      </w:tblGrid>
      <w:tr w:rsidR="00BF41BB" w:rsidRPr="00A936C9" w14:paraId="0C673B1F" w14:textId="77777777" w:rsidTr="00D52E91">
        <w:trPr>
          <w:cantSplit/>
          <w:trHeight w:val="505"/>
          <w:jc w:val="center"/>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55906004" w14:textId="77777777" w:rsidR="00BF41BB" w:rsidRPr="00D5639F" w:rsidRDefault="00BF41BB" w:rsidP="000C2986">
            <w:pPr>
              <w:jc w:val="center"/>
              <w:rPr>
                <w:color w:val="000000"/>
              </w:rPr>
            </w:pPr>
            <w:r w:rsidRPr="00D5639F">
              <w:rPr>
                <w:color w:val="000000"/>
              </w:rPr>
              <w:t>№ п/п</w:t>
            </w:r>
          </w:p>
        </w:tc>
        <w:tc>
          <w:tcPr>
            <w:tcW w:w="2000" w:type="dxa"/>
            <w:tcBorders>
              <w:top w:val="single" w:sz="4" w:space="0" w:color="auto"/>
              <w:left w:val="nil"/>
              <w:bottom w:val="single" w:sz="4" w:space="0" w:color="auto"/>
              <w:right w:val="single" w:sz="4" w:space="0" w:color="auto"/>
            </w:tcBorders>
            <w:noWrap/>
            <w:vAlign w:val="center"/>
            <w:hideMark/>
          </w:tcPr>
          <w:p w14:paraId="1EC05731" w14:textId="77777777" w:rsidR="00BF41BB" w:rsidRPr="00D5639F" w:rsidRDefault="00BF41BB" w:rsidP="000C2986">
            <w:pPr>
              <w:jc w:val="center"/>
              <w:rPr>
                <w:color w:val="000000"/>
              </w:rPr>
            </w:pPr>
            <w:r w:rsidRPr="00D5639F">
              <w:rPr>
                <w:color w:val="000000"/>
              </w:rPr>
              <w:t>Наименование Товара</w:t>
            </w:r>
          </w:p>
        </w:tc>
        <w:tc>
          <w:tcPr>
            <w:tcW w:w="6529" w:type="dxa"/>
            <w:tcBorders>
              <w:top w:val="single" w:sz="4" w:space="0" w:color="auto"/>
              <w:left w:val="nil"/>
              <w:bottom w:val="single" w:sz="4" w:space="0" w:color="auto"/>
              <w:right w:val="single" w:sz="4" w:space="0" w:color="auto"/>
            </w:tcBorders>
            <w:noWrap/>
            <w:vAlign w:val="center"/>
            <w:hideMark/>
          </w:tcPr>
          <w:p w14:paraId="0752BE9D" w14:textId="77777777" w:rsidR="00BF41BB" w:rsidRPr="00D5639F" w:rsidRDefault="00BF41BB" w:rsidP="000C2986">
            <w:pPr>
              <w:jc w:val="center"/>
              <w:rPr>
                <w:color w:val="000000"/>
              </w:rPr>
            </w:pPr>
            <w:r w:rsidRPr="00D5639F">
              <w:rPr>
                <w:color w:val="000000"/>
              </w:rPr>
              <w:t>Технические требования</w:t>
            </w:r>
          </w:p>
        </w:tc>
      </w:tr>
      <w:tr w:rsidR="00BF41BB" w:rsidRPr="00A936C9" w14:paraId="021E7404" w14:textId="77777777" w:rsidTr="00DC7386">
        <w:trPr>
          <w:trHeight w:val="1789"/>
          <w:jc w:val="center"/>
        </w:trPr>
        <w:tc>
          <w:tcPr>
            <w:tcW w:w="680" w:type="dxa"/>
            <w:tcBorders>
              <w:top w:val="nil"/>
              <w:left w:val="single" w:sz="4" w:space="0" w:color="auto"/>
              <w:bottom w:val="single" w:sz="4" w:space="0" w:color="auto"/>
              <w:right w:val="single" w:sz="4" w:space="0" w:color="auto"/>
            </w:tcBorders>
            <w:noWrap/>
            <w:vAlign w:val="center"/>
            <w:hideMark/>
          </w:tcPr>
          <w:p w14:paraId="6F53BC92" w14:textId="1B6D838B" w:rsidR="00BF41BB" w:rsidRPr="00D5639F" w:rsidRDefault="00BF41BB" w:rsidP="000C2986">
            <w:pPr>
              <w:jc w:val="center"/>
              <w:rPr>
                <w:color w:val="000000"/>
              </w:rPr>
            </w:pPr>
            <w:r w:rsidRPr="00D5639F">
              <w:rPr>
                <w:color w:val="000000"/>
              </w:rPr>
              <w:t>1</w:t>
            </w:r>
            <w:r w:rsidR="00AE0D36" w:rsidRPr="00D5639F">
              <w:rPr>
                <w:color w:val="000000"/>
              </w:rPr>
              <w:t>.</w:t>
            </w:r>
          </w:p>
        </w:tc>
        <w:tc>
          <w:tcPr>
            <w:tcW w:w="2000" w:type="dxa"/>
            <w:tcBorders>
              <w:top w:val="nil"/>
              <w:left w:val="nil"/>
              <w:bottom w:val="single" w:sz="4" w:space="0" w:color="auto"/>
              <w:right w:val="single" w:sz="4" w:space="0" w:color="auto"/>
            </w:tcBorders>
            <w:vAlign w:val="center"/>
            <w:hideMark/>
          </w:tcPr>
          <w:p w14:paraId="7A762299" w14:textId="693854BD" w:rsidR="00BF41BB" w:rsidRPr="00D5639F" w:rsidRDefault="00BF41BB" w:rsidP="000C2986">
            <w:pPr>
              <w:jc w:val="center"/>
              <w:rPr>
                <w:color w:val="000000"/>
              </w:rPr>
            </w:pPr>
            <w:r w:rsidRPr="00D5639F">
              <w:rPr>
                <w:color w:val="000000"/>
              </w:rPr>
              <w:t>Антистеплер для</w:t>
            </w:r>
            <w:r w:rsidR="00887186">
              <w:rPr>
                <w:color w:val="000000"/>
              </w:rPr>
              <w:t xml:space="preserve"> скоб № 10, 24/6</w:t>
            </w:r>
          </w:p>
        </w:tc>
        <w:tc>
          <w:tcPr>
            <w:tcW w:w="6529" w:type="dxa"/>
            <w:tcBorders>
              <w:top w:val="nil"/>
              <w:left w:val="nil"/>
              <w:bottom w:val="single" w:sz="4" w:space="0" w:color="auto"/>
              <w:right w:val="single" w:sz="4" w:space="0" w:color="auto"/>
            </w:tcBorders>
            <w:shd w:val="clear" w:color="auto" w:fill="FFFFFF"/>
            <w:vAlign w:val="center"/>
            <w:hideMark/>
          </w:tcPr>
          <w:p w14:paraId="2CD4BA5D" w14:textId="77777777" w:rsidR="00DC7386" w:rsidRPr="00D5639F" w:rsidRDefault="00DC7386" w:rsidP="00DC7386">
            <w:pPr>
              <w:rPr>
                <w:color w:val="000000"/>
              </w:rPr>
            </w:pPr>
            <w:r w:rsidRPr="00D5639F">
              <w:rPr>
                <w:color w:val="000000"/>
              </w:rPr>
              <w:t xml:space="preserve">Корпус пластиковый с эргономичными вставками, позволяющими легкое использование при работе, рабочий механизм из металла с двухсторонним захватом. Корпус полукруглой формы для удобства использования и эксплуатации. </w:t>
            </w:r>
          </w:p>
          <w:p w14:paraId="77FE40A6" w14:textId="77777777" w:rsidR="00DC7386" w:rsidRPr="00D5639F" w:rsidRDefault="00DC7386" w:rsidP="00DC7386">
            <w:pPr>
              <w:rPr>
                <w:color w:val="000000"/>
              </w:rPr>
            </w:pPr>
            <w:r w:rsidRPr="00D5639F">
              <w:rPr>
                <w:color w:val="000000"/>
              </w:rPr>
              <w:t xml:space="preserve">Размер: ширина не менее 20 не более 40 мм, длина не менее 45 не более 58 мм. </w:t>
            </w:r>
          </w:p>
          <w:p w14:paraId="59E35AC7" w14:textId="7003095A" w:rsidR="00BF41BB" w:rsidRPr="00D5639F" w:rsidRDefault="00DC7386" w:rsidP="00DC7386">
            <w:pPr>
              <w:jc w:val="both"/>
              <w:rPr>
                <w:color w:val="000000"/>
              </w:rPr>
            </w:pPr>
            <w:r w:rsidRPr="00D5639F">
              <w:rPr>
                <w:color w:val="000000"/>
              </w:rPr>
              <w:t>Конструкция антистеплера обеспечивает прочный захват скобы и легкое извлечение.</w:t>
            </w:r>
            <w:r w:rsidR="00BF41BB" w:rsidRPr="00D5639F">
              <w:rPr>
                <w:color w:val="000000"/>
              </w:rPr>
              <w:t xml:space="preserve"> </w:t>
            </w:r>
          </w:p>
        </w:tc>
      </w:tr>
      <w:tr w:rsidR="00DC7386" w:rsidRPr="00A936C9" w14:paraId="651F34EA"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hideMark/>
          </w:tcPr>
          <w:p w14:paraId="65556A42" w14:textId="71CD749E" w:rsidR="00DC7386" w:rsidRPr="00D5639F" w:rsidRDefault="00DC7386" w:rsidP="00DC7386">
            <w:pPr>
              <w:jc w:val="center"/>
              <w:rPr>
                <w:color w:val="000000"/>
              </w:rPr>
            </w:pPr>
            <w:r w:rsidRPr="00D5639F">
              <w:rPr>
                <w:color w:val="000000"/>
              </w:rPr>
              <w:t>2.</w:t>
            </w:r>
          </w:p>
        </w:tc>
        <w:tc>
          <w:tcPr>
            <w:tcW w:w="2000" w:type="dxa"/>
            <w:tcBorders>
              <w:top w:val="nil"/>
              <w:left w:val="nil"/>
              <w:bottom w:val="single" w:sz="4" w:space="0" w:color="auto"/>
              <w:right w:val="single" w:sz="4" w:space="0" w:color="auto"/>
            </w:tcBorders>
          </w:tcPr>
          <w:p w14:paraId="18DA57A6" w14:textId="3471A722" w:rsidR="00DC7386" w:rsidRPr="00D5639F" w:rsidRDefault="00DC7386" w:rsidP="00DC7386">
            <w:pPr>
              <w:jc w:val="center"/>
              <w:rPr>
                <w:color w:val="000000"/>
              </w:rPr>
            </w:pPr>
            <w:r w:rsidRPr="00D5639F">
              <w:t>Дырокол</w:t>
            </w:r>
          </w:p>
        </w:tc>
        <w:tc>
          <w:tcPr>
            <w:tcW w:w="6529" w:type="dxa"/>
            <w:tcBorders>
              <w:top w:val="nil"/>
              <w:left w:val="nil"/>
              <w:bottom w:val="single" w:sz="4" w:space="0" w:color="auto"/>
              <w:right w:val="single" w:sz="4" w:space="0" w:color="auto"/>
            </w:tcBorders>
            <w:shd w:val="clear" w:color="auto" w:fill="FFFFFF"/>
          </w:tcPr>
          <w:p w14:paraId="490337F5" w14:textId="77777777" w:rsidR="0071569B" w:rsidRDefault="0071569B" w:rsidP="0071569B">
            <w:pPr>
              <w:jc w:val="both"/>
              <w:rPr>
                <w:color w:val="000000"/>
              </w:rPr>
            </w:pPr>
            <w:r w:rsidRPr="00D7303A">
              <w:rPr>
                <w:color w:val="000000"/>
              </w:rPr>
              <w:t xml:space="preserve">Дырокол </w:t>
            </w:r>
            <w:r>
              <w:rPr>
                <w:color w:val="000000"/>
              </w:rPr>
              <w:t>должен соответствовать</w:t>
            </w:r>
            <w:r w:rsidRPr="00D7303A">
              <w:rPr>
                <w:color w:val="000000"/>
              </w:rPr>
              <w:t xml:space="preserve"> ГОСТ 13143-88 «Дыроколы конторские. Основные параметры и размеры».</w:t>
            </w:r>
          </w:p>
          <w:p w14:paraId="1B868939" w14:textId="64707BE2" w:rsidR="0071569B" w:rsidRDefault="0071569B" w:rsidP="0071569B">
            <w:pPr>
              <w:jc w:val="both"/>
              <w:rPr>
                <w:color w:val="000000"/>
              </w:rPr>
            </w:pPr>
            <w:r w:rsidRPr="00D7303A">
              <w:rPr>
                <w:color w:val="000000"/>
              </w:rPr>
              <w:t xml:space="preserve">Дырокол цельнометаллический с рейкой деления на форматы, </w:t>
            </w:r>
            <w:r>
              <w:rPr>
                <w:color w:val="000000"/>
              </w:rPr>
              <w:t>черного</w:t>
            </w:r>
            <w:r>
              <w:rPr>
                <w:i/>
                <w:color w:val="000000"/>
              </w:rPr>
              <w:t xml:space="preserve"> </w:t>
            </w:r>
            <w:r w:rsidRPr="00D7303A">
              <w:rPr>
                <w:color w:val="000000"/>
              </w:rPr>
              <w:t>цвета.</w:t>
            </w:r>
          </w:p>
          <w:p w14:paraId="134B13AC" w14:textId="3C4A0245" w:rsidR="0071569B" w:rsidRDefault="0071569B" w:rsidP="0071569B">
            <w:pPr>
              <w:jc w:val="both"/>
              <w:rPr>
                <w:color w:val="000000"/>
              </w:rPr>
            </w:pPr>
            <w:r w:rsidRPr="006E6BAF">
              <w:rPr>
                <w:color w:val="000000"/>
                <w:spacing w:val="-4"/>
              </w:rPr>
              <w:t xml:space="preserve">Дырокол должен иметь </w:t>
            </w:r>
            <w:r>
              <w:rPr>
                <w:color w:val="000000"/>
              </w:rPr>
              <w:t>к</w:t>
            </w:r>
            <w:r w:rsidRPr="00D7303A">
              <w:rPr>
                <w:color w:val="000000"/>
              </w:rPr>
              <w:t xml:space="preserve">онтейнер для сбора конфетти. </w:t>
            </w:r>
          </w:p>
          <w:p w14:paraId="011063C8" w14:textId="64C24B87" w:rsidR="00A40840" w:rsidRDefault="00A40840" w:rsidP="00A40840">
            <w:pPr>
              <w:jc w:val="both"/>
              <w:rPr>
                <w:color w:val="000000"/>
              </w:rPr>
            </w:pPr>
            <w:r w:rsidRPr="00D7303A">
              <w:rPr>
                <w:color w:val="000000"/>
              </w:rPr>
              <w:t xml:space="preserve">Диаметр пробиваемого отверстия: </w:t>
            </w:r>
            <w:r>
              <w:rPr>
                <w:color w:val="000000"/>
              </w:rPr>
              <w:t xml:space="preserve">не менее 6 не более 8  </w:t>
            </w:r>
            <w:r w:rsidRPr="00D7303A">
              <w:rPr>
                <w:color w:val="000000"/>
              </w:rPr>
              <w:t>мм</w:t>
            </w:r>
            <w:r>
              <w:rPr>
                <w:color w:val="000000"/>
              </w:rPr>
              <w:t>.</w:t>
            </w:r>
            <w:r w:rsidRPr="00D7303A">
              <w:rPr>
                <w:color w:val="000000"/>
              </w:rPr>
              <w:br/>
              <w:t xml:space="preserve">Количество пробиваемых листов: </w:t>
            </w:r>
            <w:r>
              <w:rPr>
                <w:color w:val="000000"/>
              </w:rPr>
              <w:t>не менее 10 не более 20.</w:t>
            </w:r>
          </w:p>
          <w:p w14:paraId="6CD0B02B" w14:textId="4CCFC125" w:rsidR="00A40840" w:rsidRDefault="00A40840" w:rsidP="00A40840">
            <w:pPr>
              <w:jc w:val="both"/>
              <w:rPr>
                <w:color w:val="000000"/>
              </w:rPr>
            </w:pPr>
            <w:r w:rsidRPr="00D7303A">
              <w:rPr>
                <w:color w:val="000000"/>
              </w:rPr>
              <w:t>Ко</w:t>
            </w:r>
            <w:r>
              <w:rPr>
                <w:color w:val="000000"/>
              </w:rPr>
              <w:t xml:space="preserve">личество пробиваемых отверстий: 2. </w:t>
            </w:r>
          </w:p>
          <w:p w14:paraId="1D034A86" w14:textId="77777777" w:rsidR="00A40840" w:rsidRDefault="00A40840" w:rsidP="00A40840">
            <w:pPr>
              <w:jc w:val="both"/>
              <w:rPr>
                <w:color w:val="000000"/>
              </w:rPr>
            </w:pPr>
            <w:r w:rsidRPr="00D7303A">
              <w:rPr>
                <w:color w:val="000000"/>
              </w:rPr>
              <w:t>Наличие линейки.</w:t>
            </w:r>
          </w:p>
          <w:p w14:paraId="10CB5F99" w14:textId="797ECCCF" w:rsidR="00DC7386" w:rsidRPr="00D5639F" w:rsidRDefault="00A40840" w:rsidP="00A40840">
            <w:pPr>
              <w:jc w:val="both"/>
              <w:rPr>
                <w:color w:val="000000"/>
              </w:rPr>
            </w:pPr>
            <w:r w:rsidRPr="00D7303A">
              <w:rPr>
                <w:color w:val="000000"/>
              </w:rPr>
              <w:t xml:space="preserve">Расстояние между отверстиями: </w:t>
            </w:r>
            <w:r>
              <w:rPr>
                <w:color w:val="000000"/>
              </w:rPr>
              <w:t xml:space="preserve">не менее 8 не более 10 </w:t>
            </w:r>
            <w:r w:rsidRPr="00D7303A">
              <w:rPr>
                <w:color w:val="000000"/>
              </w:rPr>
              <w:t>см</w:t>
            </w:r>
            <w:r>
              <w:rPr>
                <w:color w:val="000000"/>
              </w:rPr>
              <w:t>.</w:t>
            </w:r>
          </w:p>
        </w:tc>
      </w:tr>
      <w:tr w:rsidR="00D5639F" w:rsidRPr="00A936C9" w14:paraId="0F0ACC45"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01A1EF3D" w14:textId="5B42BBAF" w:rsidR="00D5639F" w:rsidRPr="00D5639F" w:rsidRDefault="00D5639F" w:rsidP="00D5639F">
            <w:pPr>
              <w:jc w:val="center"/>
              <w:rPr>
                <w:color w:val="000000"/>
              </w:rPr>
            </w:pPr>
            <w:r w:rsidRPr="00D5639F">
              <w:rPr>
                <w:color w:val="000000"/>
              </w:rPr>
              <w:t>3.</w:t>
            </w:r>
          </w:p>
        </w:tc>
        <w:tc>
          <w:tcPr>
            <w:tcW w:w="2000" w:type="dxa"/>
            <w:tcBorders>
              <w:top w:val="nil"/>
              <w:left w:val="nil"/>
              <w:bottom w:val="single" w:sz="4" w:space="0" w:color="auto"/>
              <w:right w:val="single" w:sz="4" w:space="0" w:color="auto"/>
            </w:tcBorders>
          </w:tcPr>
          <w:p w14:paraId="3C639F06" w14:textId="7F95AC8D" w:rsidR="00D5639F" w:rsidRPr="00D5639F" w:rsidRDefault="00D5639F" w:rsidP="00D5639F">
            <w:pPr>
              <w:jc w:val="center"/>
              <w:rPr>
                <w:color w:val="000000"/>
              </w:rPr>
            </w:pPr>
            <w:r w:rsidRPr="00D5639F">
              <w:t>Зажим для бумаг (41 мм)</w:t>
            </w:r>
          </w:p>
        </w:tc>
        <w:tc>
          <w:tcPr>
            <w:tcW w:w="6529" w:type="dxa"/>
            <w:tcBorders>
              <w:top w:val="nil"/>
              <w:left w:val="nil"/>
              <w:bottom w:val="single" w:sz="4" w:space="0" w:color="auto"/>
              <w:right w:val="single" w:sz="4" w:space="0" w:color="auto"/>
            </w:tcBorders>
            <w:shd w:val="clear" w:color="auto" w:fill="FFFFFF"/>
          </w:tcPr>
          <w:p w14:paraId="2C09A299" w14:textId="77777777" w:rsidR="00D5639F" w:rsidRPr="00D5639F" w:rsidRDefault="00D5639F" w:rsidP="00D5639F">
            <w:pPr>
              <w:jc w:val="both"/>
              <w:rPr>
                <w:color w:val="000000"/>
              </w:rPr>
            </w:pPr>
            <w:r w:rsidRPr="00D5639F">
              <w:rPr>
                <w:color w:val="000000"/>
              </w:rPr>
              <w:t>Металлический зажим для бумаг.</w:t>
            </w:r>
          </w:p>
          <w:p w14:paraId="08AF875A" w14:textId="77777777" w:rsidR="00D5639F" w:rsidRPr="00D5639F" w:rsidRDefault="00D5639F" w:rsidP="00D5639F">
            <w:pPr>
              <w:jc w:val="both"/>
              <w:rPr>
                <w:color w:val="000000"/>
              </w:rPr>
            </w:pPr>
            <w:r w:rsidRPr="00D5639F">
              <w:rPr>
                <w:color w:val="000000"/>
              </w:rPr>
              <w:t>Размер: 41 мм.</w:t>
            </w:r>
          </w:p>
          <w:p w14:paraId="50E82AE9" w14:textId="77777777" w:rsidR="00D5639F" w:rsidRPr="00D5639F" w:rsidRDefault="00D5639F" w:rsidP="00D5639F">
            <w:pPr>
              <w:jc w:val="both"/>
              <w:rPr>
                <w:color w:val="000000"/>
              </w:rPr>
            </w:pPr>
            <w:r w:rsidRPr="00D5639F">
              <w:rPr>
                <w:color w:val="000000"/>
              </w:rPr>
              <w:t>В упаковке 12зажимов.</w:t>
            </w:r>
          </w:p>
          <w:p w14:paraId="75C314B8" w14:textId="49BC8D23" w:rsidR="00D5639F" w:rsidRPr="00D5639F" w:rsidRDefault="00D5639F" w:rsidP="00D5639F">
            <w:pPr>
              <w:jc w:val="both"/>
            </w:pPr>
            <w:r w:rsidRPr="00D5639F">
              <w:rPr>
                <w:color w:val="000000"/>
              </w:rPr>
              <w:t>Упаковка – картонный короб</w:t>
            </w:r>
            <w:r w:rsidR="00B546CA">
              <w:rPr>
                <w:color w:val="000000"/>
              </w:rPr>
              <w:t>.</w:t>
            </w:r>
          </w:p>
          <w:p w14:paraId="54D874EF" w14:textId="6C11C453" w:rsidR="00D5639F" w:rsidRPr="00D5639F" w:rsidRDefault="00D5639F" w:rsidP="00D5639F">
            <w:pPr>
              <w:rPr>
                <w:color w:val="000000"/>
              </w:rPr>
            </w:pPr>
          </w:p>
        </w:tc>
      </w:tr>
      <w:tr w:rsidR="00D5639F" w:rsidRPr="00A936C9" w14:paraId="12329977"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2B5E8371" w14:textId="310EE865" w:rsidR="00D5639F" w:rsidRPr="00D5639F" w:rsidRDefault="00D5639F" w:rsidP="00D5639F">
            <w:pPr>
              <w:jc w:val="center"/>
              <w:rPr>
                <w:color w:val="000000"/>
              </w:rPr>
            </w:pPr>
            <w:r w:rsidRPr="00D5639F">
              <w:rPr>
                <w:color w:val="000000"/>
              </w:rPr>
              <w:t>4.</w:t>
            </w:r>
          </w:p>
        </w:tc>
        <w:tc>
          <w:tcPr>
            <w:tcW w:w="2000" w:type="dxa"/>
            <w:tcBorders>
              <w:top w:val="nil"/>
              <w:left w:val="nil"/>
              <w:bottom w:val="single" w:sz="4" w:space="0" w:color="auto"/>
              <w:right w:val="single" w:sz="4" w:space="0" w:color="auto"/>
            </w:tcBorders>
          </w:tcPr>
          <w:p w14:paraId="63E55745" w14:textId="6DB57E23" w:rsidR="00D5639F" w:rsidRPr="00D5639F" w:rsidRDefault="00D5639F" w:rsidP="00D5639F">
            <w:pPr>
              <w:jc w:val="center"/>
              <w:rPr>
                <w:color w:val="000000"/>
              </w:rPr>
            </w:pPr>
            <w:r w:rsidRPr="00D5639F">
              <w:t>Зажим для бумаг (32 мм)</w:t>
            </w:r>
          </w:p>
        </w:tc>
        <w:tc>
          <w:tcPr>
            <w:tcW w:w="6529" w:type="dxa"/>
            <w:tcBorders>
              <w:top w:val="nil"/>
              <w:left w:val="nil"/>
              <w:bottom w:val="single" w:sz="4" w:space="0" w:color="auto"/>
              <w:right w:val="single" w:sz="4" w:space="0" w:color="auto"/>
            </w:tcBorders>
            <w:shd w:val="clear" w:color="auto" w:fill="FFFFFF"/>
          </w:tcPr>
          <w:p w14:paraId="66B4F5A1" w14:textId="77777777" w:rsidR="00D5639F" w:rsidRPr="00D5639F" w:rsidRDefault="00D5639F" w:rsidP="00D5639F">
            <w:pPr>
              <w:jc w:val="both"/>
              <w:rPr>
                <w:color w:val="000000"/>
              </w:rPr>
            </w:pPr>
            <w:r w:rsidRPr="00D5639F">
              <w:rPr>
                <w:color w:val="000000"/>
              </w:rPr>
              <w:t xml:space="preserve">Металлический зажим для бумаг. </w:t>
            </w:r>
          </w:p>
          <w:p w14:paraId="47401780" w14:textId="77777777" w:rsidR="00D5639F" w:rsidRPr="00D5639F" w:rsidRDefault="00D5639F" w:rsidP="00D5639F">
            <w:pPr>
              <w:jc w:val="both"/>
              <w:rPr>
                <w:color w:val="000000"/>
              </w:rPr>
            </w:pPr>
            <w:r w:rsidRPr="00D5639F">
              <w:rPr>
                <w:color w:val="000000"/>
              </w:rPr>
              <w:t>Размер: 32 мм.</w:t>
            </w:r>
          </w:p>
          <w:p w14:paraId="00D26691" w14:textId="77777777" w:rsidR="00D5639F" w:rsidRPr="00D5639F" w:rsidRDefault="00D5639F" w:rsidP="00D5639F">
            <w:pPr>
              <w:jc w:val="both"/>
              <w:rPr>
                <w:color w:val="000000"/>
              </w:rPr>
            </w:pPr>
            <w:r w:rsidRPr="00D5639F">
              <w:rPr>
                <w:color w:val="000000"/>
              </w:rPr>
              <w:t>В упаковке 12 зажимов.</w:t>
            </w:r>
          </w:p>
          <w:p w14:paraId="7051EE5F" w14:textId="5E1AC43F" w:rsidR="00D5639F" w:rsidRPr="00D5639F" w:rsidRDefault="00D5639F" w:rsidP="00D5639F">
            <w:pPr>
              <w:jc w:val="both"/>
              <w:rPr>
                <w:color w:val="000000"/>
              </w:rPr>
            </w:pPr>
            <w:r w:rsidRPr="00D5639F">
              <w:rPr>
                <w:color w:val="000000"/>
              </w:rPr>
              <w:t>Упаковка – картонный короб</w:t>
            </w:r>
            <w:r w:rsidR="00B546CA">
              <w:rPr>
                <w:color w:val="000000"/>
              </w:rPr>
              <w:t>.</w:t>
            </w:r>
          </w:p>
        </w:tc>
      </w:tr>
      <w:tr w:rsidR="00D5639F" w:rsidRPr="00A936C9" w14:paraId="555C9E4E"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51D4686F" w14:textId="1E7F5BF5" w:rsidR="00D5639F" w:rsidRPr="00D5639F" w:rsidRDefault="00D5639F" w:rsidP="00D5639F">
            <w:pPr>
              <w:jc w:val="center"/>
              <w:rPr>
                <w:color w:val="000000"/>
              </w:rPr>
            </w:pPr>
            <w:r w:rsidRPr="00D5639F">
              <w:rPr>
                <w:color w:val="000000"/>
              </w:rPr>
              <w:t>5.</w:t>
            </w:r>
          </w:p>
        </w:tc>
        <w:tc>
          <w:tcPr>
            <w:tcW w:w="2000" w:type="dxa"/>
            <w:tcBorders>
              <w:top w:val="nil"/>
              <w:left w:val="nil"/>
              <w:bottom w:val="single" w:sz="4" w:space="0" w:color="auto"/>
              <w:right w:val="single" w:sz="4" w:space="0" w:color="auto"/>
            </w:tcBorders>
          </w:tcPr>
          <w:p w14:paraId="5CB74955" w14:textId="2518907C" w:rsidR="00D5639F" w:rsidRPr="00D5639F" w:rsidRDefault="00D5639F" w:rsidP="00D5639F">
            <w:pPr>
              <w:jc w:val="center"/>
              <w:rPr>
                <w:color w:val="000000"/>
              </w:rPr>
            </w:pPr>
            <w:r w:rsidRPr="00D5639F">
              <w:t>Зажим для бумаг (19 мм)</w:t>
            </w:r>
          </w:p>
        </w:tc>
        <w:tc>
          <w:tcPr>
            <w:tcW w:w="6529" w:type="dxa"/>
            <w:tcBorders>
              <w:top w:val="nil"/>
              <w:left w:val="nil"/>
              <w:bottom w:val="single" w:sz="4" w:space="0" w:color="auto"/>
              <w:right w:val="single" w:sz="4" w:space="0" w:color="auto"/>
            </w:tcBorders>
            <w:shd w:val="clear" w:color="auto" w:fill="FFFFFF"/>
          </w:tcPr>
          <w:p w14:paraId="3A6BA885" w14:textId="77777777" w:rsidR="00D5639F" w:rsidRPr="00D5639F" w:rsidRDefault="00D5639F" w:rsidP="00D5639F">
            <w:pPr>
              <w:jc w:val="both"/>
              <w:rPr>
                <w:color w:val="000000"/>
              </w:rPr>
            </w:pPr>
            <w:r w:rsidRPr="00D5639F">
              <w:rPr>
                <w:color w:val="000000"/>
              </w:rPr>
              <w:t xml:space="preserve">Металлический зажим для бумаг. </w:t>
            </w:r>
          </w:p>
          <w:p w14:paraId="4F2CD2BD" w14:textId="77777777" w:rsidR="00D5639F" w:rsidRPr="00D5639F" w:rsidRDefault="00D5639F" w:rsidP="00D5639F">
            <w:pPr>
              <w:jc w:val="both"/>
              <w:rPr>
                <w:color w:val="000000"/>
              </w:rPr>
            </w:pPr>
            <w:r w:rsidRPr="00D5639F">
              <w:rPr>
                <w:color w:val="000000"/>
              </w:rPr>
              <w:t>Размер: 19 мм.</w:t>
            </w:r>
          </w:p>
          <w:p w14:paraId="059D8BB5" w14:textId="77777777" w:rsidR="00D5639F" w:rsidRPr="00D5639F" w:rsidRDefault="00D5639F" w:rsidP="00D5639F">
            <w:pPr>
              <w:jc w:val="both"/>
              <w:rPr>
                <w:color w:val="000000"/>
              </w:rPr>
            </w:pPr>
            <w:r w:rsidRPr="00D5639F">
              <w:rPr>
                <w:color w:val="000000"/>
              </w:rPr>
              <w:t>В упаковке 12 зажимов.</w:t>
            </w:r>
          </w:p>
          <w:p w14:paraId="7E852801" w14:textId="7AD58BC3" w:rsidR="00D5639F" w:rsidRPr="00D5639F" w:rsidRDefault="00D5639F" w:rsidP="00D5639F">
            <w:pPr>
              <w:jc w:val="both"/>
              <w:rPr>
                <w:color w:val="000000"/>
              </w:rPr>
            </w:pPr>
            <w:r w:rsidRPr="00D5639F">
              <w:rPr>
                <w:color w:val="000000"/>
              </w:rPr>
              <w:t>Упаковка – картонный короб</w:t>
            </w:r>
            <w:r w:rsidR="00B546CA">
              <w:rPr>
                <w:color w:val="000000"/>
              </w:rPr>
              <w:t>.</w:t>
            </w:r>
          </w:p>
        </w:tc>
      </w:tr>
      <w:tr w:rsidR="00D5639F" w:rsidRPr="00A936C9" w14:paraId="75E66803"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46E9DA8F" w14:textId="0B3E182F" w:rsidR="00D5639F" w:rsidRPr="00D5639F" w:rsidRDefault="00D5639F" w:rsidP="00D5639F">
            <w:pPr>
              <w:jc w:val="center"/>
              <w:rPr>
                <w:color w:val="000000"/>
              </w:rPr>
            </w:pPr>
            <w:r w:rsidRPr="00D5639F">
              <w:rPr>
                <w:color w:val="000000"/>
              </w:rPr>
              <w:t>6.</w:t>
            </w:r>
          </w:p>
        </w:tc>
        <w:tc>
          <w:tcPr>
            <w:tcW w:w="2000" w:type="dxa"/>
            <w:tcBorders>
              <w:top w:val="nil"/>
              <w:left w:val="nil"/>
              <w:bottom w:val="single" w:sz="4" w:space="0" w:color="auto"/>
              <w:right w:val="single" w:sz="4" w:space="0" w:color="auto"/>
            </w:tcBorders>
          </w:tcPr>
          <w:p w14:paraId="14728BED" w14:textId="504A266E" w:rsidR="00D5639F" w:rsidRPr="00D5639F" w:rsidRDefault="00D5639F" w:rsidP="00D5639F">
            <w:pPr>
              <w:jc w:val="center"/>
              <w:rPr>
                <w:color w:val="000000"/>
              </w:rPr>
            </w:pPr>
            <w:r w:rsidRPr="00D5639F">
              <w:t>Карандаш с ластиком</w:t>
            </w:r>
          </w:p>
        </w:tc>
        <w:tc>
          <w:tcPr>
            <w:tcW w:w="6529" w:type="dxa"/>
            <w:tcBorders>
              <w:top w:val="nil"/>
              <w:left w:val="nil"/>
              <w:bottom w:val="single" w:sz="4" w:space="0" w:color="auto"/>
              <w:right w:val="single" w:sz="4" w:space="0" w:color="auto"/>
            </w:tcBorders>
            <w:shd w:val="clear" w:color="auto" w:fill="FFFFFF"/>
          </w:tcPr>
          <w:p w14:paraId="47B1357C" w14:textId="2AAB2A6D" w:rsidR="00D5639F" w:rsidRPr="00D5639F" w:rsidRDefault="00D5639F" w:rsidP="00D5639F">
            <w:pPr>
              <w:jc w:val="both"/>
              <w:rPr>
                <w:color w:val="000000"/>
              </w:rPr>
            </w:pPr>
            <w:r w:rsidRPr="00D5639F">
              <w:rPr>
                <w:color w:val="000000"/>
              </w:rPr>
              <w:t>Карандаш заточенный, лакированный с ударопрочным чернографитным грифелем.</w:t>
            </w:r>
            <w:r w:rsidRPr="00D5639F">
              <w:rPr>
                <w:color w:val="000000"/>
              </w:rPr>
              <w:br w:type="page"/>
            </w:r>
          </w:p>
          <w:p w14:paraId="745DA29F" w14:textId="53852BCA" w:rsidR="00D5639F" w:rsidRPr="00D5639F" w:rsidRDefault="00D5639F" w:rsidP="00D5639F">
            <w:pPr>
              <w:shd w:val="clear" w:color="auto" w:fill="FFFFFF"/>
              <w:textAlignment w:val="baseline"/>
              <w:rPr>
                <w:color w:val="111111"/>
              </w:rPr>
            </w:pPr>
            <w:r w:rsidRPr="00D5639F">
              <w:rPr>
                <w:color w:val="000000"/>
              </w:rPr>
              <w:br w:type="page"/>
            </w:r>
            <w:r w:rsidR="002D494C">
              <w:rPr>
                <w:color w:val="111111"/>
              </w:rPr>
              <w:t>Диаметр грифеля  2</w:t>
            </w:r>
            <w:r w:rsidR="006D6EC3">
              <w:rPr>
                <w:color w:val="111111"/>
              </w:rPr>
              <w:t xml:space="preserve"> </w:t>
            </w:r>
            <w:r w:rsidR="002D494C">
              <w:rPr>
                <w:color w:val="111111"/>
              </w:rPr>
              <w:t>мм</w:t>
            </w:r>
            <w:r w:rsidR="00B546CA">
              <w:rPr>
                <w:color w:val="111111"/>
              </w:rPr>
              <w:t>.</w:t>
            </w:r>
          </w:p>
          <w:p w14:paraId="4734A007" w14:textId="6D639AB7" w:rsidR="00D5639F" w:rsidRPr="00D5639F" w:rsidRDefault="00D5639F" w:rsidP="00D5639F">
            <w:pPr>
              <w:jc w:val="both"/>
              <w:rPr>
                <w:color w:val="000000"/>
              </w:rPr>
            </w:pPr>
            <w:r w:rsidRPr="00D5639F">
              <w:rPr>
                <w:color w:val="000000"/>
              </w:rPr>
              <w:t>Степень твердости –</w:t>
            </w:r>
            <w:r w:rsidR="006D6EC3">
              <w:rPr>
                <w:color w:val="000000"/>
              </w:rPr>
              <w:t>ТМ(</w:t>
            </w:r>
            <w:r w:rsidRPr="00D5639F">
              <w:rPr>
                <w:color w:val="000000"/>
                <w:lang w:val="en-US"/>
              </w:rPr>
              <w:t>HB</w:t>
            </w:r>
            <w:r w:rsidR="006D6EC3">
              <w:rPr>
                <w:color w:val="000000"/>
              </w:rPr>
              <w:t>)</w:t>
            </w:r>
            <w:r w:rsidRPr="00D5639F">
              <w:rPr>
                <w:color w:val="000000"/>
              </w:rPr>
              <w:t xml:space="preserve">. </w:t>
            </w:r>
          </w:p>
          <w:p w14:paraId="48EC0688" w14:textId="6DB73B1B" w:rsidR="00D5639F" w:rsidRPr="00D5639F" w:rsidRDefault="00D5639F" w:rsidP="00D5639F">
            <w:pPr>
              <w:shd w:val="clear" w:color="auto" w:fill="FFFFFF"/>
              <w:textAlignment w:val="baseline"/>
              <w:rPr>
                <w:color w:val="111111"/>
              </w:rPr>
            </w:pPr>
            <w:r w:rsidRPr="00D5639F">
              <w:rPr>
                <w:color w:val="000000"/>
              </w:rPr>
              <w:t>Профиль карандаша: шестигранный</w:t>
            </w:r>
            <w:r w:rsidR="00B546CA">
              <w:rPr>
                <w:color w:val="000000"/>
              </w:rPr>
              <w:t>.</w:t>
            </w:r>
          </w:p>
          <w:p w14:paraId="096EACC3" w14:textId="72033F82" w:rsidR="00D5639F" w:rsidRPr="00D5639F" w:rsidRDefault="00D5639F" w:rsidP="00D5639F">
            <w:pPr>
              <w:jc w:val="both"/>
              <w:rPr>
                <w:color w:val="000000"/>
              </w:rPr>
            </w:pPr>
          </w:p>
        </w:tc>
      </w:tr>
      <w:tr w:rsidR="00D5639F" w:rsidRPr="00A936C9" w14:paraId="1FF745D0" w14:textId="77777777" w:rsidTr="005774EF">
        <w:trPr>
          <w:trHeight w:val="416"/>
          <w:jc w:val="center"/>
        </w:trPr>
        <w:tc>
          <w:tcPr>
            <w:tcW w:w="680" w:type="dxa"/>
            <w:tcBorders>
              <w:top w:val="nil"/>
              <w:left w:val="single" w:sz="4" w:space="0" w:color="auto"/>
              <w:bottom w:val="single" w:sz="4" w:space="0" w:color="auto"/>
              <w:right w:val="single" w:sz="4" w:space="0" w:color="auto"/>
            </w:tcBorders>
            <w:noWrap/>
            <w:vAlign w:val="center"/>
          </w:tcPr>
          <w:p w14:paraId="54CE9F0D" w14:textId="5DC8D3CE" w:rsidR="00D5639F" w:rsidRPr="00D5639F" w:rsidRDefault="00D5639F" w:rsidP="00D5639F">
            <w:pPr>
              <w:jc w:val="center"/>
              <w:rPr>
                <w:color w:val="000000"/>
              </w:rPr>
            </w:pPr>
            <w:r w:rsidRPr="00D5639F">
              <w:rPr>
                <w:color w:val="000000"/>
              </w:rPr>
              <w:t>7.</w:t>
            </w:r>
          </w:p>
        </w:tc>
        <w:tc>
          <w:tcPr>
            <w:tcW w:w="2000" w:type="dxa"/>
            <w:tcBorders>
              <w:top w:val="nil"/>
              <w:left w:val="nil"/>
              <w:bottom w:val="single" w:sz="4" w:space="0" w:color="auto"/>
              <w:right w:val="single" w:sz="4" w:space="0" w:color="auto"/>
            </w:tcBorders>
          </w:tcPr>
          <w:p w14:paraId="21C36F04" w14:textId="77777777" w:rsidR="00D5639F" w:rsidRPr="00D5639F" w:rsidRDefault="00D5639F" w:rsidP="00D5639F"/>
          <w:p w14:paraId="15B88EF7" w14:textId="6186BD99" w:rsidR="00D5639F" w:rsidRPr="00D5639F" w:rsidRDefault="00D5639F" w:rsidP="00D5639F">
            <w:pPr>
              <w:jc w:val="center"/>
              <w:rPr>
                <w:color w:val="000000"/>
              </w:rPr>
            </w:pPr>
            <w:r w:rsidRPr="00D5639F">
              <w:rPr>
                <w:color w:val="000000"/>
              </w:rPr>
              <w:lastRenderedPageBreak/>
              <w:t xml:space="preserve">Книга учета </w:t>
            </w:r>
          </w:p>
        </w:tc>
        <w:tc>
          <w:tcPr>
            <w:tcW w:w="6529" w:type="dxa"/>
            <w:tcBorders>
              <w:top w:val="nil"/>
              <w:left w:val="nil"/>
              <w:bottom w:val="single" w:sz="4" w:space="0" w:color="auto"/>
              <w:right w:val="single" w:sz="4" w:space="0" w:color="auto"/>
            </w:tcBorders>
            <w:shd w:val="clear" w:color="auto" w:fill="FFFFFF"/>
          </w:tcPr>
          <w:p w14:paraId="09248BEC" w14:textId="77777777" w:rsidR="00D5639F" w:rsidRPr="00D5639F" w:rsidRDefault="00D5639F" w:rsidP="00D5639F">
            <w:pPr>
              <w:jc w:val="both"/>
              <w:rPr>
                <w:rFonts w:eastAsia="Calibri"/>
              </w:rPr>
            </w:pPr>
            <w:r w:rsidRPr="00D5639F">
              <w:rPr>
                <w:color w:val="000000"/>
              </w:rPr>
              <w:lastRenderedPageBreak/>
              <w:t>Бухгалтерская книга учета. Формат А4.</w:t>
            </w:r>
          </w:p>
          <w:p w14:paraId="5A18A171" w14:textId="5511BFA0" w:rsidR="00D5639F" w:rsidRPr="00D5639F" w:rsidRDefault="00D5639F" w:rsidP="00D5639F">
            <w:pPr>
              <w:jc w:val="both"/>
              <w:rPr>
                <w:color w:val="000000"/>
              </w:rPr>
            </w:pPr>
            <w:r w:rsidRPr="00D5639F">
              <w:rPr>
                <w:color w:val="000000"/>
              </w:rPr>
              <w:lastRenderedPageBreak/>
              <w:t>Книга учета соответству</w:t>
            </w:r>
            <w:r w:rsidR="001F54C4">
              <w:rPr>
                <w:color w:val="000000"/>
              </w:rPr>
              <w:t>ет ГОСТ 13309-2025</w:t>
            </w:r>
            <w:r w:rsidRPr="00D5639F">
              <w:rPr>
                <w:color w:val="000000"/>
              </w:rPr>
              <w:t xml:space="preserve"> «Тетради общие. Технические требования».</w:t>
            </w:r>
          </w:p>
          <w:p w14:paraId="7DF65B8A" w14:textId="77777777" w:rsidR="00D5639F" w:rsidRPr="00D5639F" w:rsidRDefault="00D5639F" w:rsidP="00D5639F">
            <w:pPr>
              <w:jc w:val="both"/>
              <w:rPr>
                <w:color w:val="000000"/>
              </w:rPr>
            </w:pPr>
            <w:r w:rsidRPr="00D5639F">
              <w:rPr>
                <w:color w:val="000000"/>
              </w:rPr>
              <w:t>Твердый переплет из бумвинила (слой ПВХ на бумажной основе).</w:t>
            </w:r>
          </w:p>
          <w:p w14:paraId="6F22C81F" w14:textId="77777777" w:rsidR="00D5639F" w:rsidRPr="00D5639F" w:rsidRDefault="00D5639F" w:rsidP="00D5639F">
            <w:pPr>
              <w:jc w:val="both"/>
              <w:rPr>
                <w:color w:val="000000"/>
              </w:rPr>
            </w:pPr>
            <w:r w:rsidRPr="00D5639F">
              <w:rPr>
                <w:color w:val="000000"/>
              </w:rPr>
              <w:t>Линовка – клетка.</w:t>
            </w:r>
          </w:p>
          <w:p w14:paraId="24644B5E" w14:textId="77777777" w:rsidR="00D5639F" w:rsidRPr="00D5639F" w:rsidRDefault="00D5639F" w:rsidP="00D5639F">
            <w:pPr>
              <w:jc w:val="both"/>
              <w:rPr>
                <w:color w:val="000000"/>
              </w:rPr>
            </w:pPr>
            <w:r w:rsidRPr="00D5639F">
              <w:rPr>
                <w:color w:val="000000"/>
              </w:rPr>
              <w:t>Внутренний блок офсетная бумага 96 листов в клетку.</w:t>
            </w:r>
          </w:p>
          <w:p w14:paraId="64515A04" w14:textId="1B08B79F" w:rsidR="00D5639F" w:rsidRPr="00D5639F" w:rsidRDefault="00D5639F" w:rsidP="00D5639F">
            <w:pPr>
              <w:rPr>
                <w:color w:val="000000"/>
              </w:rPr>
            </w:pPr>
            <w:r w:rsidRPr="00D5639F">
              <w:rPr>
                <w:color w:val="000000"/>
              </w:rPr>
              <w:t>Книга скреплена с помощью сшивки</w:t>
            </w:r>
            <w:r w:rsidR="00B546CA">
              <w:rPr>
                <w:color w:val="000000"/>
              </w:rPr>
              <w:t>.</w:t>
            </w:r>
          </w:p>
        </w:tc>
      </w:tr>
      <w:tr w:rsidR="00D5639F" w:rsidRPr="00A936C9" w14:paraId="4CE35802" w14:textId="77777777" w:rsidTr="005774EF">
        <w:trPr>
          <w:trHeight w:val="852"/>
          <w:jc w:val="center"/>
        </w:trPr>
        <w:tc>
          <w:tcPr>
            <w:tcW w:w="680" w:type="dxa"/>
            <w:tcBorders>
              <w:top w:val="single" w:sz="4" w:space="0" w:color="auto"/>
              <w:left w:val="single" w:sz="4" w:space="0" w:color="auto"/>
              <w:bottom w:val="single" w:sz="4" w:space="0" w:color="auto"/>
              <w:right w:val="single" w:sz="4" w:space="0" w:color="auto"/>
            </w:tcBorders>
            <w:noWrap/>
            <w:vAlign w:val="center"/>
          </w:tcPr>
          <w:p w14:paraId="5DD7AD1B" w14:textId="52E50C38" w:rsidR="00D5639F" w:rsidRPr="00D5639F" w:rsidRDefault="00D5639F" w:rsidP="00D5639F">
            <w:pPr>
              <w:jc w:val="center"/>
              <w:rPr>
                <w:color w:val="000000"/>
              </w:rPr>
            </w:pPr>
            <w:r w:rsidRPr="00D5639F">
              <w:rPr>
                <w:color w:val="000000"/>
              </w:rPr>
              <w:lastRenderedPageBreak/>
              <w:t>8.</w:t>
            </w:r>
          </w:p>
        </w:tc>
        <w:tc>
          <w:tcPr>
            <w:tcW w:w="2000" w:type="dxa"/>
            <w:tcBorders>
              <w:top w:val="single" w:sz="4" w:space="0" w:color="auto"/>
              <w:left w:val="single" w:sz="4" w:space="0" w:color="auto"/>
              <w:bottom w:val="single" w:sz="4" w:space="0" w:color="auto"/>
              <w:right w:val="single" w:sz="4" w:space="0" w:color="auto"/>
            </w:tcBorders>
          </w:tcPr>
          <w:p w14:paraId="3618BF79" w14:textId="42395451" w:rsidR="00D5639F" w:rsidRPr="00D5639F" w:rsidRDefault="002B08F4" w:rsidP="00D5639F">
            <w:pPr>
              <w:jc w:val="center"/>
              <w:rPr>
                <w:color w:val="000000"/>
              </w:rPr>
            </w:pPr>
            <w:r>
              <w:t xml:space="preserve">Кнопки канцелярские </w:t>
            </w:r>
          </w:p>
        </w:tc>
        <w:tc>
          <w:tcPr>
            <w:tcW w:w="6529" w:type="dxa"/>
            <w:tcBorders>
              <w:top w:val="single" w:sz="4" w:space="0" w:color="auto"/>
              <w:left w:val="single" w:sz="4" w:space="0" w:color="auto"/>
              <w:bottom w:val="single" w:sz="4" w:space="0" w:color="auto"/>
              <w:right w:val="single" w:sz="4" w:space="0" w:color="auto"/>
            </w:tcBorders>
            <w:shd w:val="clear" w:color="auto" w:fill="FFFFFF"/>
          </w:tcPr>
          <w:p w14:paraId="67AA5B23" w14:textId="647B13AC" w:rsidR="00D5639F" w:rsidRPr="00D5639F" w:rsidRDefault="00D5639F" w:rsidP="00D5639F">
            <w:pPr>
              <w:rPr>
                <w:rFonts w:eastAsia="Calibri"/>
              </w:rPr>
            </w:pPr>
            <w:r w:rsidRPr="00D5639F">
              <w:rPr>
                <w:rFonts w:eastAsia="Calibri"/>
              </w:rPr>
              <w:t xml:space="preserve">Кнопки силовые с </w:t>
            </w:r>
            <w:r w:rsidR="003D0385">
              <w:rPr>
                <w:rFonts w:eastAsia="Calibri"/>
              </w:rPr>
              <w:t>металлическим</w:t>
            </w:r>
            <w:r w:rsidR="003D0385" w:rsidRPr="00D5639F">
              <w:rPr>
                <w:rFonts w:eastAsia="Calibri"/>
              </w:rPr>
              <w:t xml:space="preserve"> </w:t>
            </w:r>
            <w:r w:rsidR="003D0385">
              <w:rPr>
                <w:rFonts w:eastAsia="Calibri"/>
              </w:rPr>
              <w:t xml:space="preserve">цветным держателем </w:t>
            </w:r>
            <w:r w:rsidRPr="00D5639F">
              <w:rPr>
                <w:rFonts w:eastAsia="Calibri"/>
              </w:rPr>
              <w:t xml:space="preserve"> для крепления информации к доскам пробкового типа. </w:t>
            </w:r>
          </w:p>
          <w:p w14:paraId="0D772FB9" w14:textId="0FD2152F" w:rsidR="00D5639F" w:rsidRPr="00D5639F" w:rsidRDefault="00D5639F" w:rsidP="00D5639F">
            <w:pPr>
              <w:rPr>
                <w:rFonts w:eastAsia="Calibri"/>
              </w:rPr>
            </w:pPr>
            <w:r w:rsidRPr="00D5639F">
              <w:rPr>
                <w:rFonts w:eastAsia="Calibri"/>
              </w:rPr>
              <w:t>Длина иглы не менее 10 не более 12 мм</w:t>
            </w:r>
            <w:r w:rsidR="00214D76">
              <w:rPr>
                <w:rFonts w:eastAsia="Calibri"/>
              </w:rPr>
              <w:t>.</w:t>
            </w:r>
          </w:p>
          <w:p w14:paraId="325B7555" w14:textId="77777777" w:rsidR="003D0385" w:rsidRDefault="00D5639F" w:rsidP="00D5639F">
            <w:pPr>
              <w:rPr>
                <w:rFonts w:eastAsia="Calibri"/>
              </w:rPr>
            </w:pPr>
            <w:r w:rsidRPr="00D5639F">
              <w:rPr>
                <w:rFonts w:eastAsia="Calibri"/>
              </w:rPr>
              <w:t>Упаковк</w:t>
            </w:r>
            <w:r w:rsidR="003D0385">
              <w:rPr>
                <w:rFonts w:eastAsia="Calibri"/>
              </w:rPr>
              <w:t xml:space="preserve">а для хранения - </w:t>
            </w:r>
            <w:r w:rsidRPr="00D5639F">
              <w:rPr>
                <w:rFonts w:eastAsia="Calibri"/>
              </w:rPr>
              <w:t xml:space="preserve"> картонный бокс. </w:t>
            </w:r>
          </w:p>
          <w:p w14:paraId="6E76568D" w14:textId="4EA78F5E" w:rsidR="00D5639F" w:rsidRPr="00D5639F" w:rsidRDefault="003D0385" w:rsidP="00D5639F">
            <w:pPr>
              <w:rPr>
                <w:color w:val="000000"/>
              </w:rPr>
            </w:pPr>
            <w:r>
              <w:rPr>
                <w:rFonts w:eastAsia="Calibri"/>
              </w:rPr>
              <w:t xml:space="preserve">В упаковке </w:t>
            </w:r>
            <w:r w:rsidR="00D5639F" w:rsidRPr="00D5639F">
              <w:rPr>
                <w:rFonts w:eastAsia="Calibri"/>
              </w:rPr>
              <w:t xml:space="preserve"> 50 штук.</w:t>
            </w:r>
          </w:p>
        </w:tc>
      </w:tr>
      <w:tr w:rsidR="00D5639F" w:rsidRPr="00A936C9" w14:paraId="7E2EBB1E" w14:textId="77777777" w:rsidTr="005774EF">
        <w:trPr>
          <w:trHeight w:val="852"/>
          <w:jc w:val="center"/>
        </w:trPr>
        <w:tc>
          <w:tcPr>
            <w:tcW w:w="680" w:type="dxa"/>
            <w:tcBorders>
              <w:top w:val="single" w:sz="4" w:space="0" w:color="auto"/>
              <w:left w:val="single" w:sz="4" w:space="0" w:color="auto"/>
              <w:bottom w:val="single" w:sz="4" w:space="0" w:color="auto"/>
              <w:right w:val="single" w:sz="4" w:space="0" w:color="auto"/>
            </w:tcBorders>
            <w:noWrap/>
            <w:vAlign w:val="center"/>
          </w:tcPr>
          <w:p w14:paraId="567A17C4" w14:textId="4DA670E3" w:rsidR="00D5639F" w:rsidRPr="00D5639F" w:rsidRDefault="00D5639F" w:rsidP="00D5639F">
            <w:pPr>
              <w:jc w:val="center"/>
              <w:rPr>
                <w:color w:val="000000"/>
              </w:rPr>
            </w:pPr>
            <w:r w:rsidRPr="00D5639F">
              <w:rPr>
                <w:color w:val="000000"/>
              </w:rPr>
              <w:t>9.</w:t>
            </w:r>
          </w:p>
        </w:tc>
        <w:tc>
          <w:tcPr>
            <w:tcW w:w="2000" w:type="dxa"/>
            <w:tcBorders>
              <w:top w:val="single" w:sz="4" w:space="0" w:color="auto"/>
              <w:left w:val="nil"/>
              <w:bottom w:val="single" w:sz="4" w:space="0" w:color="auto"/>
              <w:right w:val="single" w:sz="4" w:space="0" w:color="auto"/>
            </w:tcBorders>
          </w:tcPr>
          <w:p w14:paraId="24EE965E" w14:textId="1D838773" w:rsidR="00D5639F" w:rsidRPr="00D5639F" w:rsidRDefault="00D5639F" w:rsidP="00D5639F">
            <w:pPr>
              <w:jc w:val="center"/>
              <w:rPr>
                <w:color w:val="000000"/>
              </w:rPr>
            </w:pPr>
            <w:r w:rsidRPr="00D5639F">
              <w:t>Маркер</w:t>
            </w:r>
          </w:p>
        </w:tc>
        <w:tc>
          <w:tcPr>
            <w:tcW w:w="6529" w:type="dxa"/>
            <w:tcBorders>
              <w:top w:val="single" w:sz="4" w:space="0" w:color="auto"/>
              <w:left w:val="nil"/>
              <w:bottom w:val="single" w:sz="4" w:space="0" w:color="auto"/>
              <w:right w:val="single" w:sz="4" w:space="0" w:color="auto"/>
            </w:tcBorders>
            <w:shd w:val="clear" w:color="auto" w:fill="FFFFFF"/>
          </w:tcPr>
          <w:p w14:paraId="59F01779" w14:textId="77777777" w:rsidR="00D5639F" w:rsidRPr="00D5639F" w:rsidRDefault="00D5639F" w:rsidP="00D5639F">
            <w:pPr>
              <w:jc w:val="both"/>
              <w:rPr>
                <w:color w:val="000000"/>
              </w:rPr>
            </w:pPr>
            <w:r w:rsidRPr="00D5639F">
              <w:rPr>
                <w:color w:val="000000"/>
              </w:rPr>
              <w:t>Корпус из пластика, толщина линии письма не менее 1,5 не более 3 мм, не токсичен.</w:t>
            </w:r>
          </w:p>
          <w:p w14:paraId="6AC16ED9" w14:textId="54831C39" w:rsidR="00D5639F" w:rsidRPr="00D5639F" w:rsidRDefault="008B34AC" w:rsidP="00D5639F">
            <w:pPr>
              <w:jc w:val="both"/>
              <w:rPr>
                <w:color w:val="000000"/>
              </w:rPr>
            </w:pPr>
            <w:r>
              <w:rPr>
                <w:color w:val="000000"/>
              </w:rPr>
              <w:t>Цвет чернил черный</w:t>
            </w:r>
            <w:r w:rsidR="00D5639F" w:rsidRPr="00D5639F">
              <w:rPr>
                <w:color w:val="000000"/>
              </w:rPr>
              <w:t>. Чернила на спиртовой основе, устойчивы к воздействию света и влаги.</w:t>
            </w:r>
          </w:p>
          <w:p w14:paraId="700B57A8" w14:textId="7F5F163B" w:rsidR="00D5639F" w:rsidRPr="00D5639F" w:rsidRDefault="00D5639F" w:rsidP="00D5639F">
            <w:pPr>
              <w:jc w:val="both"/>
              <w:rPr>
                <w:color w:val="000000"/>
              </w:rPr>
            </w:pPr>
            <w:r w:rsidRPr="00D5639F">
              <w:rPr>
                <w:color w:val="000000"/>
              </w:rPr>
              <w:t xml:space="preserve">Год выпуска: не ранее </w:t>
            </w:r>
            <w:r w:rsidR="008B34AC">
              <w:rPr>
                <w:color w:val="000000"/>
              </w:rPr>
              <w:t>2026</w:t>
            </w:r>
            <w:r w:rsidRPr="00D5639F">
              <w:rPr>
                <w:color w:val="000000"/>
              </w:rPr>
              <w:t xml:space="preserve"> г.</w:t>
            </w:r>
          </w:p>
        </w:tc>
      </w:tr>
      <w:tr w:rsidR="00D5639F" w:rsidRPr="00A936C9" w14:paraId="4C0CDA2A"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1DC60F43" w14:textId="0979FE61" w:rsidR="00D5639F" w:rsidRPr="00D5639F" w:rsidRDefault="00D5639F" w:rsidP="00D5639F">
            <w:pPr>
              <w:jc w:val="center"/>
              <w:rPr>
                <w:color w:val="000000"/>
              </w:rPr>
            </w:pPr>
            <w:r w:rsidRPr="00D5639F">
              <w:rPr>
                <w:color w:val="000000"/>
              </w:rPr>
              <w:t>10.</w:t>
            </w:r>
          </w:p>
        </w:tc>
        <w:tc>
          <w:tcPr>
            <w:tcW w:w="2000" w:type="dxa"/>
            <w:tcBorders>
              <w:top w:val="nil"/>
              <w:left w:val="nil"/>
              <w:bottom w:val="single" w:sz="4" w:space="0" w:color="auto"/>
              <w:right w:val="single" w:sz="4" w:space="0" w:color="auto"/>
            </w:tcBorders>
          </w:tcPr>
          <w:p w14:paraId="0E64F285" w14:textId="477641F7" w:rsidR="00D5639F" w:rsidRPr="00D5639F" w:rsidRDefault="00D5639F" w:rsidP="00D5639F">
            <w:r w:rsidRPr="00D5639F">
              <w:t xml:space="preserve">Ручка шариковая </w:t>
            </w:r>
            <w:r w:rsidR="00AB3687">
              <w:t>на подставке</w:t>
            </w:r>
          </w:p>
          <w:p w14:paraId="51B880B4" w14:textId="77777777" w:rsidR="00D5639F" w:rsidRPr="00D5639F" w:rsidRDefault="00D5639F" w:rsidP="00D5639F"/>
          <w:p w14:paraId="524438E8" w14:textId="2A1D3F5A" w:rsidR="00D5639F" w:rsidRPr="00D5639F" w:rsidRDefault="00D5639F" w:rsidP="00D5639F">
            <w:pPr>
              <w:jc w:val="center"/>
              <w:rPr>
                <w:color w:val="000000"/>
              </w:rPr>
            </w:pPr>
          </w:p>
        </w:tc>
        <w:tc>
          <w:tcPr>
            <w:tcW w:w="6529" w:type="dxa"/>
            <w:tcBorders>
              <w:top w:val="nil"/>
              <w:left w:val="nil"/>
              <w:bottom w:val="single" w:sz="4" w:space="0" w:color="auto"/>
              <w:right w:val="single" w:sz="4" w:space="0" w:color="auto"/>
            </w:tcBorders>
            <w:shd w:val="clear" w:color="auto" w:fill="FFFFFF"/>
          </w:tcPr>
          <w:p w14:paraId="2E2E4F8F" w14:textId="77777777" w:rsidR="00D5639F" w:rsidRPr="00D5639F" w:rsidRDefault="00D5639F" w:rsidP="00D5639F">
            <w:pPr>
              <w:jc w:val="both"/>
              <w:rPr>
                <w:rFonts w:eastAsia="Calibri"/>
              </w:rPr>
            </w:pPr>
            <w:r w:rsidRPr="00D5639F">
              <w:rPr>
                <w:rFonts w:eastAsia="Calibri"/>
              </w:rPr>
              <w:t xml:space="preserve">Ручка на пружинке и на подставке с регулируемым углом наклона. </w:t>
            </w:r>
          </w:p>
          <w:p w14:paraId="41AEF671" w14:textId="06CF0912" w:rsidR="00D5639F" w:rsidRPr="00D5639F" w:rsidRDefault="00214D76" w:rsidP="00D5639F">
            <w:pPr>
              <w:jc w:val="both"/>
              <w:rPr>
                <w:rFonts w:eastAsia="Calibri"/>
              </w:rPr>
            </w:pPr>
            <w:r>
              <w:rPr>
                <w:rFonts w:eastAsia="Calibri"/>
              </w:rPr>
              <w:t>Материал ручки – пластик прозрачный шестигранный корпус.</w:t>
            </w:r>
          </w:p>
          <w:p w14:paraId="21C9B311" w14:textId="0C17867F" w:rsidR="00214D76" w:rsidRDefault="00D5639F" w:rsidP="00D5639F">
            <w:pPr>
              <w:jc w:val="both"/>
              <w:rPr>
                <w:rFonts w:eastAsia="Calibri"/>
              </w:rPr>
            </w:pPr>
            <w:r w:rsidRPr="00D5639F">
              <w:rPr>
                <w:rFonts w:eastAsia="Calibri"/>
              </w:rPr>
              <w:t>Ручка со сменным стержнем.</w:t>
            </w:r>
          </w:p>
          <w:p w14:paraId="7031308E" w14:textId="2A850CE5" w:rsidR="00D5639F" w:rsidRPr="00D5639F" w:rsidRDefault="00214D76" w:rsidP="00D5639F">
            <w:pPr>
              <w:jc w:val="both"/>
              <w:rPr>
                <w:rFonts w:eastAsia="Calibri"/>
              </w:rPr>
            </w:pPr>
            <w:r>
              <w:rPr>
                <w:rFonts w:eastAsia="Calibri"/>
              </w:rPr>
              <w:t>Цвет клипа соответствует цвету чернил.</w:t>
            </w:r>
            <w:r w:rsidR="00D5639F" w:rsidRPr="00D5639F">
              <w:rPr>
                <w:rFonts w:eastAsia="Calibri"/>
              </w:rPr>
              <w:t xml:space="preserve"> </w:t>
            </w:r>
          </w:p>
          <w:p w14:paraId="2A2099D2" w14:textId="52060F04" w:rsidR="00D5639F" w:rsidRPr="00D5639F" w:rsidRDefault="00214D76" w:rsidP="00D5639F">
            <w:pPr>
              <w:jc w:val="both"/>
              <w:rPr>
                <w:rFonts w:eastAsia="Calibri"/>
              </w:rPr>
            </w:pPr>
            <w:r>
              <w:rPr>
                <w:rFonts w:eastAsia="Calibri"/>
              </w:rPr>
              <w:t>Цвет чернил – синий.</w:t>
            </w:r>
            <w:r w:rsidR="00D5639F" w:rsidRPr="00D5639F">
              <w:rPr>
                <w:rFonts w:eastAsia="Calibri"/>
              </w:rPr>
              <w:t xml:space="preserve"> </w:t>
            </w:r>
          </w:p>
          <w:p w14:paraId="3FB9C5DC" w14:textId="0C88C1D5" w:rsidR="00D5639F" w:rsidRDefault="00D5639F" w:rsidP="00D5639F">
            <w:pPr>
              <w:jc w:val="both"/>
              <w:rPr>
                <w:rFonts w:eastAsia="Calibri"/>
              </w:rPr>
            </w:pPr>
            <w:r w:rsidRPr="00D5639F">
              <w:rPr>
                <w:rFonts w:eastAsia="Calibri"/>
              </w:rPr>
              <w:t>Толщина линии чернил 0,5 мм.</w:t>
            </w:r>
          </w:p>
          <w:p w14:paraId="7580B64F" w14:textId="5BE00736" w:rsidR="00214D76" w:rsidRPr="00D5639F" w:rsidRDefault="00214D76" w:rsidP="00D5639F">
            <w:pPr>
              <w:jc w:val="both"/>
              <w:rPr>
                <w:rFonts w:eastAsia="Calibri"/>
              </w:rPr>
            </w:pPr>
            <w:r>
              <w:rPr>
                <w:color w:val="000000"/>
              </w:rPr>
              <w:t xml:space="preserve">Длина письма: не менее 400 не более 600 </w:t>
            </w:r>
            <w:r w:rsidRPr="00D7303A">
              <w:rPr>
                <w:color w:val="000000"/>
              </w:rPr>
              <w:t>м</w:t>
            </w:r>
            <w:r>
              <w:rPr>
                <w:color w:val="000000"/>
              </w:rPr>
              <w:t>.</w:t>
            </w:r>
          </w:p>
          <w:p w14:paraId="1E4805A2" w14:textId="648C2349" w:rsidR="00D5639F" w:rsidRPr="00214D76" w:rsidRDefault="00AB3687" w:rsidP="00D5639F">
            <w:pPr>
              <w:jc w:val="both"/>
              <w:rPr>
                <w:rFonts w:eastAsia="Calibri"/>
              </w:rPr>
            </w:pPr>
            <w:r>
              <w:rPr>
                <w:color w:val="000000"/>
              </w:rPr>
              <w:t xml:space="preserve">Год выпуска: не ранее </w:t>
            </w:r>
            <w:r w:rsidR="00D5639F" w:rsidRPr="00D5639F">
              <w:rPr>
                <w:color w:val="000000"/>
              </w:rPr>
              <w:t xml:space="preserve"> 2026 г</w:t>
            </w:r>
            <w:r w:rsidR="00214D76">
              <w:rPr>
                <w:color w:val="000000"/>
              </w:rPr>
              <w:t>.</w:t>
            </w:r>
          </w:p>
        </w:tc>
      </w:tr>
      <w:tr w:rsidR="00D5639F" w:rsidRPr="00A936C9" w14:paraId="68501A5B"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6006C447" w14:textId="4C2D7249" w:rsidR="00D5639F" w:rsidRPr="00D5639F" w:rsidRDefault="00D5639F" w:rsidP="00D5639F">
            <w:pPr>
              <w:jc w:val="center"/>
              <w:rPr>
                <w:color w:val="000000"/>
              </w:rPr>
            </w:pPr>
            <w:r>
              <w:rPr>
                <w:color w:val="000000"/>
              </w:rPr>
              <w:t>11.</w:t>
            </w:r>
          </w:p>
        </w:tc>
        <w:tc>
          <w:tcPr>
            <w:tcW w:w="2000" w:type="dxa"/>
            <w:tcBorders>
              <w:top w:val="nil"/>
              <w:left w:val="nil"/>
              <w:bottom w:val="single" w:sz="4" w:space="0" w:color="auto"/>
              <w:right w:val="single" w:sz="4" w:space="0" w:color="auto"/>
            </w:tcBorders>
          </w:tcPr>
          <w:p w14:paraId="7EA4C290" w14:textId="25386D38" w:rsidR="00D5639F" w:rsidRPr="00D5639F" w:rsidRDefault="00D5639F" w:rsidP="00D5639F">
            <w:pPr>
              <w:jc w:val="center"/>
              <w:rPr>
                <w:color w:val="000000"/>
              </w:rPr>
            </w:pPr>
            <w:r w:rsidRPr="00D5639F">
              <w:t>Ручка шариковая</w:t>
            </w:r>
          </w:p>
        </w:tc>
        <w:tc>
          <w:tcPr>
            <w:tcW w:w="6529" w:type="dxa"/>
            <w:tcBorders>
              <w:top w:val="nil"/>
              <w:left w:val="nil"/>
              <w:bottom w:val="single" w:sz="4" w:space="0" w:color="auto"/>
              <w:right w:val="single" w:sz="4" w:space="0" w:color="auto"/>
            </w:tcBorders>
            <w:shd w:val="clear" w:color="auto" w:fill="FFFFFF"/>
          </w:tcPr>
          <w:p w14:paraId="00C2BFCF" w14:textId="5B847339" w:rsidR="00D5639F" w:rsidRPr="00D5639F" w:rsidRDefault="00D5639F" w:rsidP="00D5639F">
            <w:pPr>
              <w:jc w:val="both"/>
              <w:rPr>
                <w:rFonts w:eastAsia="Calibri"/>
              </w:rPr>
            </w:pPr>
            <w:r w:rsidRPr="00D5639F">
              <w:rPr>
                <w:rFonts w:eastAsia="Calibri"/>
              </w:rPr>
              <w:t xml:space="preserve">Материал ручки - пластик. </w:t>
            </w:r>
          </w:p>
          <w:p w14:paraId="4A452018" w14:textId="77777777" w:rsidR="00D5639F" w:rsidRPr="00D5639F" w:rsidRDefault="00D5639F" w:rsidP="00D5639F">
            <w:pPr>
              <w:jc w:val="both"/>
              <w:rPr>
                <w:rFonts w:eastAsia="Calibri"/>
              </w:rPr>
            </w:pPr>
            <w:r w:rsidRPr="00D5639F">
              <w:rPr>
                <w:rFonts w:eastAsia="Calibri"/>
              </w:rPr>
              <w:t>Ручка со сменным стержнем.</w:t>
            </w:r>
          </w:p>
          <w:p w14:paraId="58ED25E4" w14:textId="73F783AC" w:rsidR="00D5639F" w:rsidRPr="00D5639F" w:rsidRDefault="00D5639F" w:rsidP="00D5639F">
            <w:pPr>
              <w:jc w:val="both"/>
              <w:rPr>
                <w:rFonts w:eastAsia="Calibri"/>
              </w:rPr>
            </w:pPr>
            <w:r w:rsidRPr="00D5639F">
              <w:rPr>
                <w:rFonts w:eastAsia="Calibri"/>
              </w:rPr>
              <w:t>Цве</w:t>
            </w:r>
            <w:r w:rsidR="00B546CA">
              <w:rPr>
                <w:rFonts w:eastAsia="Calibri"/>
              </w:rPr>
              <w:t>т чернил – синий.</w:t>
            </w:r>
          </w:p>
          <w:p w14:paraId="770B3627" w14:textId="77C809BC" w:rsidR="00D5639F" w:rsidRDefault="00D5639F" w:rsidP="00CA3436">
            <w:pPr>
              <w:jc w:val="both"/>
              <w:rPr>
                <w:rFonts w:eastAsia="Calibri"/>
              </w:rPr>
            </w:pPr>
            <w:r w:rsidRPr="00D5639F">
              <w:rPr>
                <w:rFonts w:eastAsia="Calibri"/>
              </w:rPr>
              <w:t xml:space="preserve">Цвет корпуса ручки: </w:t>
            </w:r>
            <w:r w:rsidR="00B546CA">
              <w:rPr>
                <w:rFonts w:eastAsia="Calibri"/>
              </w:rPr>
              <w:t>прозрачный.</w:t>
            </w:r>
          </w:p>
          <w:p w14:paraId="6AC73687" w14:textId="20477CBD" w:rsidR="00B546CA" w:rsidRDefault="00B546CA" w:rsidP="00B546CA">
            <w:pPr>
              <w:jc w:val="both"/>
              <w:rPr>
                <w:color w:val="000000"/>
              </w:rPr>
            </w:pPr>
            <w:r w:rsidRPr="00D7303A">
              <w:rPr>
                <w:color w:val="000000"/>
              </w:rPr>
              <w:t>Наличие колпачка.</w:t>
            </w:r>
          </w:p>
          <w:p w14:paraId="223162B1" w14:textId="73A50CA4" w:rsidR="00B546CA" w:rsidRDefault="00B546CA" w:rsidP="00B546CA">
            <w:pPr>
              <w:jc w:val="both"/>
              <w:rPr>
                <w:color w:val="000000"/>
              </w:rPr>
            </w:pPr>
            <w:r w:rsidRPr="00D7303A">
              <w:rPr>
                <w:color w:val="000000"/>
              </w:rPr>
              <w:t>Наличие металлического наконечника.</w:t>
            </w:r>
          </w:p>
          <w:p w14:paraId="7FE55F6F" w14:textId="77777777" w:rsidR="00B546CA" w:rsidRDefault="00B546CA" w:rsidP="00B546CA">
            <w:pPr>
              <w:jc w:val="both"/>
              <w:rPr>
                <w:color w:val="000000"/>
              </w:rPr>
            </w:pPr>
            <w:r w:rsidRPr="00D7303A">
              <w:rPr>
                <w:color w:val="000000"/>
              </w:rPr>
              <w:t xml:space="preserve">Чернила </w:t>
            </w:r>
            <w:r w:rsidRPr="0044326E">
              <w:rPr>
                <w:color w:val="000000"/>
              </w:rPr>
              <w:t>стандартной вязкости</w:t>
            </w:r>
            <w:r w:rsidRPr="00D7303A">
              <w:rPr>
                <w:color w:val="000000"/>
              </w:rPr>
              <w:t>.</w:t>
            </w:r>
          </w:p>
          <w:p w14:paraId="7C1787D9" w14:textId="77777777" w:rsidR="00B546CA" w:rsidRDefault="00B546CA" w:rsidP="00D5639F">
            <w:pPr>
              <w:jc w:val="both"/>
              <w:rPr>
                <w:rFonts w:eastAsia="Calibri"/>
              </w:rPr>
            </w:pPr>
            <w:r>
              <w:rPr>
                <w:rFonts w:eastAsia="Calibri"/>
              </w:rPr>
              <w:t>Толщина линии чернил  0,5 мм</w:t>
            </w:r>
            <w:r w:rsidR="00D5639F" w:rsidRPr="00D5639F">
              <w:rPr>
                <w:rFonts w:eastAsia="Calibri"/>
              </w:rPr>
              <w:t>.</w:t>
            </w:r>
          </w:p>
          <w:p w14:paraId="5488E356" w14:textId="1E007AD4" w:rsidR="00B546CA" w:rsidRPr="00D5639F" w:rsidRDefault="00B546CA" w:rsidP="00B546CA">
            <w:pPr>
              <w:jc w:val="both"/>
              <w:rPr>
                <w:rFonts w:eastAsia="Calibri"/>
              </w:rPr>
            </w:pPr>
            <w:r>
              <w:rPr>
                <w:color w:val="000000"/>
              </w:rPr>
              <w:t xml:space="preserve">Длина письма: не менее 400 не более 600 </w:t>
            </w:r>
            <w:r w:rsidRPr="00D7303A">
              <w:rPr>
                <w:color w:val="000000"/>
              </w:rPr>
              <w:t>м</w:t>
            </w:r>
            <w:r>
              <w:rPr>
                <w:color w:val="000000"/>
              </w:rPr>
              <w:t>.</w:t>
            </w:r>
          </w:p>
          <w:p w14:paraId="11C9084D" w14:textId="2111540F" w:rsidR="00D5639F" w:rsidRPr="00D5639F" w:rsidRDefault="00D5639F" w:rsidP="00F922E0">
            <w:pPr>
              <w:jc w:val="both"/>
              <w:rPr>
                <w:color w:val="000000"/>
              </w:rPr>
            </w:pPr>
            <w:r w:rsidRPr="00D5639F">
              <w:rPr>
                <w:color w:val="000000"/>
              </w:rPr>
              <w:t>Год выпуска: не ранее 2026 г</w:t>
            </w:r>
            <w:r w:rsidRPr="00D5639F">
              <w:rPr>
                <w:rFonts w:eastAsia="Calibri"/>
              </w:rPr>
              <w:t xml:space="preserve"> </w:t>
            </w:r>
            <w:r w:rsidR="00B546CA">
              <w:rPr>
                <w:rFonts w:eastAsia="Calibri"/>
              </w:rPr>
              <w:t>.</w:t>
            </w:r>
          </w:p>
        </w:tc>
      </w:tr>
      <w:tr w:rsidR="00D5639F" w:rsidRPr="00A936C9" w14:paraId="63B7A3F9"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64101196" w14:textId="46427FC4" w:rsidR="00D5639F" w:rsidRPr="00D5639F" w:rsidRDefault="00D5639F" w:rsidP="00D5639F">
            <w:pPr>
              <w:jc w:val="center"/>
              <w:rPr>
                <w:color w:val="000000"/>
              </w:rPr>
            </w:pPr>
            <w:r>
              <w:rPr>
                <w:color w:val="000000"/>
              </w:rPr>
              <w:t>12.</w:t>
            </w:r>
          </w:p>
        </w:tc>
        <w:tc>
          <w:tcPr>
            <w:tcW w:w="2000" w:type="dxa"/>
            <w:tcBorders>
              <w:top w:val="nil"/>
              <w:left w:val="nil"/>
              <w:bottom w:val="single" w:sz="4" w:space="0" w:color="auto"/>
              <w:right w:val="single" w:sz="4" w:space="0" w:color="auto"/>
            </w:tcBorders>
          </w:tcPr>
          <w:p w14:paraId="577FA359" w14:textId="23DC2C95" w:rsidR="00D5639F" w:rsidRPr="00D5639F" w:rsidRDefault="00D5639F" w:rsidP="00D5639F">
            <w:pPr>
              <w:jc w:val="center"/>
              <w:rPr>
                <w:color w:val="000000"/>
              </w:rPr>
            </w:pPr>
            <w:r w:rsidRPr="00D5639F">
              <w:rPr>
                <w:color w:val="000000"/>
              </w:rPr>
              <w:t>Ручка гелевая</w:t>
            </w:r>
          </w:p>
        </w:tc>
        <w:tc>
          <w:tcPr>
            <w:tcW w:w="6529" w:type="dxa"/>
            <w:tcBorders>
              <w:top w:val="nil"/>
              <w:left w:val="nil"/>
              <w:bottom w:val="single" w:sz="4" w:space="0" w:color="auto"/>
              <w:right w:val="single" w:sz="4" w:space="0" w:color="auto"/>
            </w:tcBorders>
            <w:shd w:val="clear" w:color="auto" w:fill="FFFFFF"/>
          </w:tcPr>
          <w:p w14:paraId="50A716A3" w14:textId="13D88BC6" w:rsidR="00D5639F" w:rsidRPr="00D5639F" w:rsidRDefault="00D5639F" w:rsidP="00D5639F">
            <w:pPr>
              <w:jc w:val="both"/>
              <w:rPr>
                <w:rFonts w:eastAsia="Calibri"/>
              </w:rPr>
            </w:pPr>
            <w:r w:rsidRPr="00D5639F">
              <w:rPr>
                <w:rFonts w:eastAsia="Calibri"/>
              </w:rPr>
              <w:t xml:space="preserve">Материал ручки - пластик. </w:t>
            </w:r>
          </w:p>
          <w:p w14:paraId="351C4222" w14:textId="01FC8248" w:rsidR="00D5639F" w:rsidRPr="00D5639F" w:rsidRDefault="00D5639F" w:rsidP="00D5639F">
            <w:pPr>
              <w:jc w:val="both"/>
              <w:rPr>
                <w:rFonts w:eastAsia="Calibri"/>
              </w:rPr>
            </w:pPr>
            <w:r w:rsidRPr="00D5639F">
              <w:rPr>
                <w:rFonts w:eastAsia="Calibri"/>
              </w:rPr>
              <w:t xml:space="preserve">Ручка со сменным стержнем. </w:t>
            </w:r>
          </w:p>
          <w:p w14:paraId="1821E0CE" w14:textId="2320DB2B" w:rsidR="00D5639F" w:rsidRPr="00D5639F" w:rsidRDefault="00B546CA" w:rsidP="00D5639F">
            <w:pPr>
              <w:jc w:val="both"/>
              <w:rPr>
                <w:rFonts w:eastAsia="Calibri"/>
              </w:rPr>
            </w:pPr>
            <w:r>
              <w:rPr>
                <w:rFonts w:eastAsia="Calibri"/>
              </w:rPr>
              <w:t>Цвет чернил – синий.</w:t>
            </w:r>
            <w:r w:rsidR="00D5639F" w:rsidRPr="00D5639F">
              <w:rPr>
                <w:rFonts w:eastAsia="Calibri"/>
              </w:rPr>
              <w:t xml:space="preserve"> </w:t>
            </w:r>
          </w:p>
          <w:p w14:paraId="66B9F921" w14:textId="16DCFCCE" w:rsidR="00D5639F" w:rsidRDefault="00D5639F" w:rsidP="00D5639F">
            <w:pPr>
              <w:jc w:val="both"/>
              <w:rPr>
                <w:rFonts w:eastAsia="Calibri"/>
              </w:rPr>
            </w:pPr>
            <w:r w:rsidRPr="00D5639F">
              <w:rPr>
                <w:rFonts w:eastAsia="Calibri"/>
              </w:rPr>
              <w:t xml:space="preserve">Цвет корпуса ручки - </w:t>
            </w:r>
            <w:r w:rsidR="00B546CA">
              <w:rPr>
                <w:rFonts w:eastAsia="Calibri"/>
              </w:rPr>
              <w:t>прозрачный.</w:t>
            </w:r>
          </w:p>
          <w:p w14:paraId="45BDE0D4" w14:textId="783D8EA5" w:rsidR="00F5343F" w:rsidRDefault="00F5343F" w:rsidP="00F5343F">
            <w:pPr>
              <w:jc w:val="both"/>
              <w:rPr>
                <w:color w:val="000000"/>
              </w:rPr>
            </w:pPr>
            <w:r>
              <w:rPr>
                <w:color w:val="000000"/>
              </w:rPr>
              <w:t>Толщина линии чернил не менее 0,5 не более 0,7</w:t>
            </w:r>
            <w:r w:rsidRPr="00D7303A">
              <w:rPr>
                <w:color w:val="000000"/>
              </w:rPr>
              <w:t xml:space="preserve"> мм. </w:t>
            </w:r>
          </w:p>
          <w:p w14:paraId="2066F843" w14:textId="77777777" w:rsidR="00F5343F" w:rsidRDefault="00F5343F" w:rsidP="00F5343F">
            <w:pPr>
              <w:jc w:val="both"/>
              <w:rPr>
                <w:color w:val="000000"/>
              </w:rPr>
            </w:pPr>
            <w:r w:rsidRPr="00D7303A">
              <w:rPr>
                <w:color w:val="000000"/>
              </w:rPr>
              <w:br w:type="page"/>
              <w:t>Наличие резиновой м</w:t>
            </w:r>
            <w:r>
              <w:rPr>
                <w:color w:val="000000"/>
              </w:rPr>
              <w:t xml:space="preserve">анжеты. </w:t>
            </w:r>
            <w:r>
              <w:rPr>
                <w:color w:val="000000"/>
              </w:rPr>
              <w:br w:type="page"/>
            </w:r>
          </w:p>
          <w:p w14:paraId="14781256" w14:textId="676BEE8A" w:rsidR="00B546CA" w:rsidRDefault="00F5343F" w:rsidP="00D5639F">
            <w:pPr>
              <w:jc w:val="both"/>
              <w:rPr>
                <w:rFonts w:eastAsia="Calibri"/>
              </w:rPr>
            </w:pPr>
            <w:r w:rsidRPr="00D7303A">
              <w:rPr>
                <w:color w:val="000000"/>
              </w:rPr>
              <w:t>Наличие металлического наконечника</w:t>
            </w:r>
            <w:r w:rsidR="00B546CA">
              <w:rPr>
                <w:color w:val="000000"/>
              </w:rPr>
              <w:t>.</w:t>
            </w:r>
          </w:p>
          <w:p w14:paraId="411FA11C" w14:textId="77777777" w:rsidR="00B546CA" w:rsidRPr="00D5639F" w:rsidRDefault="00B546CA" w:rsidP="00B546CA">
            <w:pPr>
              <w:jc w:val="both"/>
              <w:rPr>
                <w:rFonts w:eastAsia="Calibri"/>
              </w:rPr>
            </w:pPr>
            <w:r>
              <w:rPr>
                <w:color w:val="000000"/>
              </w:rPr>
              <w:t xml:space="preserve">Длина письма: не менее 400 не более 600 </w:t>
            </w:r>
            <w:r w:rsidRPr="00D7303A">
              <w:rPr>
                <w:color w:val="000000"/>
              </w:rPr>
              <w:t>м</w:t>
            </w:r>
            <w:r>
              <w:rPr>
                <w:color w:val="000000"/>
              </w:rPr>
              <w:t>.</w:t>
            </w:r>
          </w:p>
          <w:p w14:paraId="56AA70D6" w14:textId="0BF7714A" w:rsidR="00D5639F" w:rsidRPr="00B546CA" w:rsidRDefault="00D5639F" w:rsidP="00F922E0">
            <w:pPr>
              <w:jc w:val="both"/>
              <w:rPr>
                <w:rFonts w:eastAsia="Calibri"/>
              </w:rPr>
            </w:pPr>
            <w:r w:rsidRPr="00D5639F">
              <w:rPr>
                <w:color w:val="000000"/>
              </w:rPr>
              <w:t>Год выпуска: не ранее 2026 г</w:t>
            </w:r>
            <w:r w:rsidR="00B546CA">
              <w:rPr>
                <w:color w:val="000000"/>
              </w:rPr>
              <w:t>.</w:t>
            </w:r>
            <w:r w:rsidRPr="00D5639F">
              <w:rPr>
                <w:rFonts w:eastAsia="Calibri"/>
              </w:rPr>
              <w:t xml:space="preserve"> </w:t>
            </w:r>
          </w:p>
        </w:tc>
      </w:tr>
      <w:tr w:rsidR="00D5639F" w:rsidRPr="00A936C9" w14:paraId="04517FAD"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171A6652" w14:textId="06F66776" w:rsidR="00D5639F" w:rsidRPr="00A936C9" w:rsidRDefault="00D5639F" w:rsidP="00D5639F">
            <w:pPr>
              <w:jc w:val="center"/>
              <w:rPr>
                <w:color w:val="000000"/>
              </w:rPr>
            </w:pPr>
            <w:r>
              <w:rPr>
                <w:color w:val="000000"/>
              </w:rPr>
              <w:t>13.</w:t>
            </w:r>
          </w:p>
        </w:tc>
        <w:tc>
          <w:tcPr>
            <w:tcW w:w="2000" w:type="dxa"/>
            <w:tcBorders>
              <w:top w:val="nil"/>
              <w:left w:val="nil"/>
              <w:bottom w:val="single" w:sz="4" w:space="0" w:color="auto"/>
              <w:right w:val="single" w:sz="4" w:space="0" w:color="auto"/>
            </w:tcBorders>
          </w:tcPr>
          <w:p w14:paraId="412DF99D" w14:textId="77777777" w:rsidR="00D5639F" w:rsidRPr="00D5639F" w:rsidRDefault="00D5639F" w:rsidP="00D5639F">
            <w:r w:rsidRPr="00D5639F">
              <w:t>Скобы для степлера (10)</w:t>
            </w:r>
          </w:p>
          <w:p w14:paraId="1BCDE097" w14:textId="77777777" w:rsidR="00D5639F" w:rsidRPr="00D5639F" w:rsidRDefault="00D5639F" w:rsidP="00D5639F"/>
          <w:p w14:paraId="442DD18E" w14:textId="77777777" w:rsidR="00D5639F" w:rsidRPr="00D5639F" w:rsidRDefault="00D5639F" w:rsidP="00D5639F"/>
          <w:p w14:paraId="2CCD001D" w14:textId="77777777" w:rsidR="00D5639F" w:rsidRPr="00D5639F" w:rsidRDefault="00D5639F" w:rsidP="00D5639F"/>
          <w:p w14:paraId="6AD4099D" w14:textId="77777777" w:rsidR="00D5639F" w:rsidRPr="00D5639F" w:rsidRDefault="00D5639F" w:rsidP="00D5639F">
            <w:pPr>
              <w:jc w:val="center"/>
              <w:rPr>
                <w:color w:val="000000"/>
              </w:rPr>
            </w:pPr>
          </w:p>
        </w:tc>
        <w:tc>
          <w:tcPr>
            <w:tcW w:w="6529" w:type="dxa"/>
            <w:tcBorders>
              <w:top w:val="nil"/>
              <w:left w:val="nil"/>
              <w:bottom w:val="single" w:sz="4" w:space="0" w:color="auto"/>
              <w:right w:val="single" w:sz="4" w:space="0" w:color="auto"/>
            </w:tcBorders>
            <w:shd w:val="clear" w:color="auto" w:fill="FFFFFF"/>
          </w:tcPr>
          <w:p w14:paraId="3F395515" w14:textId="1C6EE49D" w:rsidR="0071569B" w:rsidRDefault="0071569B" w:rsidP="00D5639F">
            <w:pPr>
              <w:jc w:val="both"/>
            </w:pPr>
            <w:r w:rsidRPr="00D5639F">
              <w:t>Количество скоб в упаковке: 1000 шт.</w:t>
            </w:r>
          </w:p>
          <w:p w14:paraId="4F8A35F8" w14:textId="405CB284" w:rsidR="00D5639F" w:rsidRPr="00D5639F" w:rsidRDefault="00D5639F" w:rsidP="00D5639F">
            <w:pPr>
              <w:jc w:val="both"/>
            </w:pPr>
            <w:r w:rsidRPr="00D5639F">
              <w:t>Тип и размер скоб: 10.</w:t>
            </w:r>
          </w:p>
          <w:p w14:paraId="04455858" w14:textId="77777777" w:rsidR="00D5639F" w:rsidRPr="00D5639F" w:rsidRDefault="00D5639F" w:rsidP="00D5639F">
            <w:pPr>
              <w:jc w:val="both"/>
            </w:pPr>
            <w:r w:rsidRPr="00D5639F">
              <w:rPr>
                <w:color w:val="000000"/>
              </w:rPr>
              <w:t>Никелированные, заточенные.</w:t>
            </w:r>
          </w:p>
          <w:p w14:paraId="6381C438" w14:textId="460EC0BE" w:rsidR="00D5639F" w:rsidRPr="0071569B" w:rsidRDefault="00D5639F" w:rsidP="0071569B">
            <w:pPr>
              <w:jc w:val="both"/>
            </w:pPr>
            <w:r w:rsidRPr="00D5639F">
              <w:t>Упаковка с выдвигающимся лотком, для легкого использования и извлечения скоб из упаковки.</w:t>
            </w:r>
          </w:p>
        </w:tc>
      </w:tr>
      <w:tr w:rsidR="00D5639F" w:rsidRPr="00A936C9" w14:paraId="7C477B68"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49370F87" w14:textId="753615AF" w:rsidR="00D5639F" w:rsidRPr="00A936C9" w:rsidRDefault="00D5639F" w:rsidP="00D5639F">
            <w:pPr>
              <w:jc w:val="center"/>
              <w:rPr>
                <w:color w:val="000000"/>
              </w:rPr>
            </w:pPr>
            <w:r>
              <w:rPr>
                <w:color w:val="000000"/>
              </w:rPr>
              <w:lastRenderedPageBreak/>
              <w:t>14.</w:t>
            </w:r>
          </w:p>
        </w:tc>
        <w:tc>
          <w:tcPr>
            <w:tcW w:w="2000" w:type="dxa"/>
            <w:tcBorders>
              <w:top w:val="nil"/>
              <w:left w:val="nil"/>
              <w:bottom w:val="single" w:sz="4" w:space="0" w:color="auto"/>
              <w:right w:val="single" w:sz="4" w:space="0" w:color="auto"/>
            </w:tcBorders>
          </w:tcPr>
          <w:p w14:paraId="605B8256" w14:textId="6ED12BCD" w:rsidR="00D5639F" w:rsidRPr="00D5639F" w:rsidRDefault="00D5639F" w:rsidP="00D5639F">
            <w:pPr>
              <w:jc w:val="center"/>
              <w:rPr>
                <w:color w:val="000000"/>
              </w:rPr>
            </w:pPr>
            <w:r w:rsidRPr="00D5639F">
              <w:t>Скобы для степлера (24/6)</w:t>
            </w:r>
          </w:p>
        </w:tc>
        <w:tc>
          <w:tcPr>
            <w:tcW w:w="6529" w:type="dxa"/>
            <w:tcBorders>
              <w:top w:val="nil"/>
              <w:left w:val="nil"/>
              <w:bottom w:val="single" w:sz="4" w:space="0" w:color="auto"/>
              <w:right w:val="single" w:sz="4" w:space="0" w:color="auto"/>
            </w:tcBorders>
            <w:shd w:val="clear" w:color="auto" w:fill="FFFFFF"/>
          </w:tcPr>
          <w:p w14:paraId="3A11C692" w14:textId="3B8D9F4E" w:rsidR="0071569B" w:rsidRDefault="0071569B" w:rsidP="0071569B">
            <w:pPr>
              <w:jc w:val="both"/>
            </w:pPr>
            <w:r w:rsidRPr="00D5639F">
              <w:t>Количество скоб в упаковке: 1000 шт.</w:t>
            </w:r>
          </w:p>
          <w:p w14:paraId="698A3CA0" w14:textId="468A1343" w:rsidR="00D5639F" w:rsidRPr="00D5639F" w:rsidRDefault="00D5639F" w:rsidP="00D5639F">
            <w:pPr>
              <w:autoSpaceDE w:val="0"/>
              <w:autoSpaceDN w:val="0"/>
              <w:adjustRightInd w:val="0"/>
              <w:jc w:val="both"/>
            </w:pPr>
            <w:r w:rsidRPr="00D5639F">
              <w:t xml:space="preserve">Размер скоб 24/6. </w:t>
            </w:r>
          </w:p>
          <w:p w14:paraId="7744A85A" w14:textId="77777777" w:rsidR="00D5639F" w:rsidRPr="00D5639F" w:rsidRDefault="00D5639F" w:rsidP="00D5639F">
            <w:pPr>
              <w:jc w:val="both"/>
            </w:pPr>
            <w:r w:rsidRPr="00D5639F">
              <w:rPr>
                <w:color w:val="000000"/>
              </w:rPr>
              <w:t>Никелированные, заточенные.</w:t>
            </w:r>
          </w:p>
          <w:p w14:paraId="31A40458" w14:textId="003A6564" w:rsidR="00D5639F" w:rsidRPr="0071569B" w:rsidRDefault="00D5639F" w:rsidP="0071569B">
            <w:pPr>
              <w:jc w:val="both"/>
            </w:pPr>
            <w:r w:rsidRPr="00D5639F">
              <w:t>Упаковка с выдвигающимся лотком, для легкого использования и извлечения скоб из упаковки.</w:t>
            </w:r>
          </w:p>
        </w:tc>
      </w:tr>
      <w:tr w:rsidR="00D5639F" w:rsidRPr="00A936C9" w14:paraId="6C2235AA"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5D564402" w14:textId="04C78589" w:rsidR="00D5639F" w:rsidRPr="00A936C9" w:rsidRDefault="00D5639F" w:rsidP="00D5639F">
            <w:pPr>
              <w:jc w:val="center"/>
              <w:rPr>
                <w:color w:val="000000"/>
              </w:rPr>
            </w:pPr>
            <w:r>
              <w:rPr>
                <w:color w:val="000000"/>
              </w:rPr>
              <w:t>15.</w:t>
            </w:r>
          </w:p>
        </w:tc>
        <w:tc>
          <w:tcPr>
            <w:tcW w:w="2000" w:type="dxa"/>
            <w:tcBorders>
              <w:top w:val="nil"/>
              <w:left w:val="nil"/>
              <w:bottom w:val="single" w:sz="4" w:space="0" w:color="auto"/>
              <w:right w:val="single" w:sz="4" w:space="0" w:color="auto"/>
            </w:tcBorders>
          </w:tcPr>
          <w:p w14:paraId="517BEB0D" w14:textId="257B29E1" w:rsidR="00D5639F" w:rsidRPr="00D5639F" w:rsidRDefault="00D5639F" w:rsidP="00D5639F">
            <w:pPr>
              <w:jc w:val="center"/>
              <w:rPr>
                <w:color w:val="000000"/>
              </w:rPr>
            </w:pPr>
            <w:r w:rsidRPr="00D5639F">
              <w:rPr>
                <w:color w:val="000000"/>
              </w:rPr>
              <w:t>Скрепка канцелярская (28)</w:t>
            </w:r>
          </w:p>
        </w:tc>
        <w:tc>
          <w:tcPr>
            <w:tcW w:w="6529" w:type="dxa"/>
            <w:tcBorders>
              <w:top w:val="nil"/>
              <w:left w:val="nil"/>
              <w:bottom w:val="single" w:sz="4" w:space="0" w:color="auto"/>
              <w:right w:val="single" w:sz="4" w:space="0" w:color="auto"/>
            </w:tcBorders>
            <w:shd w:val="clear" w:color="auto" w:fill="FFFFFF"/>
          </w:tcPr>
          <w:p w14:paraId="01025577" w14:textId="3A8E0F82" w:rsidR="00D5639F" w:rsidRPr="00D5639F" w:rsidRDefault="00D5639F" w:rsidP="00D5639F">
            <w:pPr>
              <w:jc w:val="both"/>
              <w:rPr>
                <w:color w:val="000000"/>
              </w:rPr>
            </w:pPr>
            <w:r w:rsidRPr="00D5639F">
              <w:rPr>
                <w:color w:val="000000"/>
              </w:rPr>
              <w:t xml:space="preserve">Материал скрепки – металл. </w:t>
            </w:r>
            <w:r w:rsidRPr="00D5639F">
              <w:rPr>
                <w:color w:val="000000"/>
              </w:rPr>
              <w:br w:type="page"/>
            </w:r>
          </w:p>
          <w:p w14:paraId="51955699" w14:textId="77777777" w:rsidR="00D5639F" w:rsidRPr="00D5639F" w:rsidRDefault="00D5639F" w:rsidP="00D5639F">
            <w:pPr>
              <w:jc w:val="both"/>
              <w:rPr>
                <w:color w:val="000000"/>
              </w:rPr>
            </w:pPr>
            <w:r w:rsidRPr="00D5639F">
              <w:rPr>
                <w:color w:val="000000"/>
              </w:rPr>
              <w:t>Скрепки соответствуют ГОСТ РСТ РСФСР 38-87 «Скрепки канцелярские проволочные. Технические условия».</w:t>
            </w:r>
          </w:p>
          <w:p w14:paraId="69281767" w14:textId="77777777" w:rsidR="00D5639F" w:rsidRPr="00D5639F" w:rsidRDefault="00D5639F" w:rsidP="00D5639F">
            <w:pPr>
              <w:jc w:val="both"/>
              <w:rPr>
                <w:color w:val="000000"/>
              </w:rPr>
            </w:pPr>
            <w:r w:rsidRPr="00D5639F">
              <w:rPr>
                <w:color w:val="000000"/>
              </w:rPr>
              <w:t xml:space="preserve">Размер скрепок 28 мм. </w:t>
            </w:r>
            <w:r w:rsidRPr="00D5639F">
              <w:rPr>
                <w:color w:val="000000"/>
              </w:rPr>
              <w:br w:type="page"/>
            </w:r>
          </w:p>
          <w:p w14:paraId="4216BE55" w14:textId="77777777" w:rsidR="00D5639F" w:rsidRPr="00D5639F" w:rsidRDefault="00D5639F" w:rsidP="00D5639F">
            <w:pPr>
              <w:jc w:val="both"/>
              <w:rPr>
                <w:color w:val="000000"/>
              </w:rPr>
            </w:pPr>
            <w:r w:rsidRPr="00D5639F">
              <w:rPr>
                <w:color w:val="000000"/>
              </w:rPr>
              <w:t xml:space="preserve">Скрепка имеет закругленную форму. </w:t>
            </w:r>
            <w:r w:rsidRPr="00D5639F">
              <w:rPr>
                <w:color w:val="000000"/>
              </w:rPr>
              <w:br w:type="page"/>
            </w:r>
          </w:p>
          <w:p w14:paraId="19F521E6" w14:textId="7D909CA4" w:rsidR="00D5639F" w:rsidRPr="00D5639F" w:rsidRDefault="00D5639F" w:rsidP="00D5639F">
            <w:pPr>
              <w:jc w:val="both"/>
              <w:rPr>
                <w:color w:val="000000"/>
              </w:rPr>
            </w:pPr>
            <w:r w:rsidRPr="00D5639F">
              <w:rPr>
                <w:color w:val="000000"/>
              </w:rPr>
              <w:t>Количество скрепок 100 шт. в одной картонной упаковке.</w:t>
            </w:r>
          </w:p>
        </w:tc>
      </w:tr>
      <w:tr w:rsidR="00D5639F" w:rsidRPr="00A936C9" w14:paraId="21AE3242" w14:textId="77777777" w:rsidTr="00C83D33">
        <w:trPr>
          <w:trHeight w:val="1740"/>
          <w:jc w:val="center"/>
        </w:trPr>
        <w:tc>
          <w:tcPr>
            <w:tcW w:w="680" w:type="dxa"/>
            <w:tcBorders>
              <w:top w:val="nil"/>
              <w:left w:val="single" w:sz="4" w:space="0" w:color="auto"/>
              <w:bottom w:val="single" w:sz="4" w:space="0" w:color="auto"/>
              <w:right w:val="single" w:sz="4" w:space="0" w:color="auto"/>
            </w:tcBorders>
            <w:noWrap/>
            <w:vAlign w:val="center"/>
          </w:tcPr>
          <w:p w14:paraId="7771B50A" w14:textId="0A345369" w:rsidR="00D5639F" w:rsidRPr="00A936C9" w:rsidRDefault="00D5639F" w:rsidP="00D5639F">
            <w:pPr>
              <w:jc w:val="center"/>
              <w:rPr>
                <w:color w:val="000000"/>
              </w:rPr>
            </w:pPr>
            <w:r>
              <w:rPr>
                <w:color w:val="000000"/>
              </w:rPr>
              <w:t>16.</w:t>
            </w:r>
          </w:p>
        </w:tc>
        <w:tc>
          <w:tcPr>
            <w:tcW w:w="2000" w:type="dxa"/>
            <w:tcBorders>
              <w:top w:val="nil"/>
              <w:left w:val="nil"/>
              <w:bottom w:val="single" w:sz="4" w:space="0" w:color="auto"/>
              <w:right w:val="single" w:sz="4" w:space="0" w:color="auto"/>
            </w:tcBorders>
          </w:tcPr>
          <w:p w14:paraId="603B2B41" w14:textId="2FD630A5" w:rsidR="00D5639F" w:rsidRPr="00D5639F" w:rsidRDefault="00D5639F" w:rsidP="00D5639F">
            <w:pPr>
              <w:jc w:val="center"/>
              <w:rPr>
                <w:color w:val="000000"/>
              </w:rPr>
            </w:pPr>
            <w:r w:rsidRPr="00D5639F">
              <w:rPr>
                <w:color w:val="000000"/>
              </w:rPr>
              <w:t>Скрепка канцелярская (50)</w:t>
            </w:r>
          </w:p>
        </w:tc>
        <w:tc>
          <w:tcPr>
            <w:tcW w:w="6529" w:type="dxa"/>
            <w:tcBorders>
              <w:top w:val="nil"/>
              <w:left w:val="nil"/>
              <w:bottom w:val="single" w:sz="4" w:space="0" w:color="auto"/>
              <w:right w:val="single" w:sz="4" w:space="0" w:color="auto"/>
            </w:tcBorders>
            <w:shd w:val="clear" w:color="auto" w:fill="FFFFFF"/>
          </w:tcPr>
          <w:p w14:paraId="47150787" w14:textId="77777777" w:rsidR="00D5639F" w:rsidRPr="00D5639F" w:rsidRDefault="00D5639F" w:rsidP="00D5639F">
            <w:pPr>
              <w:jc w:val="both"/>
              <w:rPr>
                <w:color w:val="000000"/>
              </w:rPr>
            </w:pPr>
            <w:r w:rsidRPr="00D5639F">
              <w:rPr>
                <w:color w:val="000000"/>
              </w:rPr>
              <w:t>Материал скрепки – металл.</w:t>
            </w:r>
          </w:p>
          <w:p w14:paraId="0CCE9ADE" w14:textId="77777777" w:rsidR="00D5639F" w:rsidRPr="00D5639F" w:rsidRDefault="00D5639F" w:rsidP="00D5639F">
            <w:pPr>
              <w:jc w:val="both"/>
              <w:rPr>
                <w:color w:val="000000"/>
              </w:rPr>
            </w:pPr>
            <w:r w:rsidRPr="00D5639F">
              <w:rPr>
                <w:color w:val="000000"/>
              </w:rPr>
              <w:t>Скрепки соответствуют ГОСТ РСТ РСФСР 38-87 «Скрепки канцелярские проволочные. Технические условия».</w:t>
            </w:r>
          </w:p>
          <w:p w14:paraId="6D17DB70" w14:textId="77777777" w:rsidR="00D5639F" w:rsidRPr="00D5639F" w:rsidRDefault="00D5639F" w:rsidP="00D5639F">
            <w:pPr>
              <w:jc w:val="both"/>
              <w:rPr>
                <w:color w:val="000000"/>
              </w:rPr>
            </w:pPr>
            <w:r w:rsidRPr="00D5639F">
              <w:rPr>
                <w:color w:val="000000"/>
              </w:rPr>
              <w:t>Размер скрепок 50 мм.</w:t>
            </w:r>
          </w:p>
          <w:p w14:paraId="474A38A5" w14:textId="77777777" w:rsidR="00D5639F" w:rsidRPr="00D5639F" w:rsidRDefault="00D5639F" w:rsidP="00D5639F">
            <w:pPr>
              <w:jc w:val="both"/>
              <w:rPr>
                <w:color w:val="000000"/>
              </w:rPr>
            </w:pPr>
            <w:r w:rsidRPr="00D5639F">
              <w:rPr>
                <w:color w:val="000000"/>
              </w:rPr>
              <w:t>Скрепка имеет закругленную форму.</w:t>
            </w:r>
          </w:p>
          <w:p w14:paraId="58F748BC" w14:textId="056BED95" w:rsidR="00D5639F" w:rsidRPr="00D5639F" w:rsidRDefault="00D5639F" w:rsidP="00D5639F">
            <w:pPr>
              <w:jc w:val="both"/>
              <w:rPr>
                <w:color w:val="000000"/>
              </w:rPr>
            </w:pPr>
            <w:r w:rsidRPr="00D5639F">
              <w:rPr>
                <w:color w:val="000000"/>
              </w:rPr>
              <w:t>Количество скрепок 50 шт. в каждой картонной упаковке.</w:t>
            </w:r>
          </w:p>
        </w:tc>
      </w:tr>
      <w:tr w:rsidR="00D5639F" w:rsidRPr="00A936C9" w14:paraId="6F6EE356"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0C715C31" w14:textId="1E8E28B5" w:rsidR="00D5639F" w:rsidRPr="00A936C9" w:rsidRDefault="00D5639F" w:rsidP="00D5639F">
            <w:pPr>
              <w:jc w:val="center"/>
              <w:rPr>
                <w:color w:val="000000"/>
              </w:rPr>
            </w:pPr>
            <w:r>
              <w:rPr>
                <w:color w:val="000000"/>
              </w:rPr>
              <w:t>17.</w:t>
            </w:r>
          </w:p>
        </w:tc>
        <w:tc>
          <w:tcPr>
            <w:tcW w:w="2000" w:type="dxa"/>
            <w:tcBorders>
              <w:top w:val="nil"/>
              <w:left w:val="nil"/>
              <w:bottom w:val="single" w:sz="4" w:space="0" w:color="auto"/>
              <w:right w:val="single" w:sz="4" w:space="0" w:color="auto"/>
            </w:tcBorders>
          </w:tcPr>
          <w:p w14:paraId="73EA7AF2" w14:textId="1886263A" w:rsidR="00D5639F" w:rsidRPr="00D5639F" w:rsidRDefault="00D5639F" w:rsidP="00D5639F">
            <w:pPr>
              <w:jc w:val="center"/>
              <w:rPr>
                <w:color w:val="000000"/>
              </w:rPr>
            </w:pPr>
            <w:r w:rsidRPr="00D5639F">
              <w:t>Тетрадь (48 листов)</w:t>
            </w:r>
          </w:p>
        </w:tc>
        <w:tc>
          <w:tcPr>
            <w:tcW w:w="6529" w:type="dxa"/>
            <w:tcBorders>
              <w:top w:val="nil"/>
              <w:left w:val="nil"/>
              <w:bottom w:val="single" w:sz="4" w:space="0" w:color="auto"/>
              <w:right w:val="single" w:sz="4" w:space="0" w:color="auto"/>
            </w:tcBorders>
            <w:shd w:val="clear" w:color="auto" w:fill="FFFFFF"/>
          </w:tcPr>
          <w:p w14:paraId="41A0F328" w14:textId="3F605E8B" w:rsidR="00C83D33" w:rsidRPr="00C83D33" w:rsidRDefault="00C83D33" w:rsidP="00C83D33">
            <w:pPr>
              <w:jc w:val="both"/>
              <w:rPr>
                <w:color w:val="000000"/>
              </w:rPr>
            </w:pPr>
            <w:r w:rsidRPr="00C83D33">
              <w:rPr>
                <w:color w:val="000000"/>
              </w:rPr>
              <w:t>Тетрадь 48 листов А5 должн</w:t>
            </w:r>
            <w:r w:rsidR="001F54C4">
              <w:rPr>
                <w:color w:val="000000"/>
              </w:rPr>
              <w:t xml:space="preserve">а соответствовать ГОСТ </w:t>
            </w:r>
            <w:r w:rsidR="001F54C4">
              <w:rPr>
                <w:color w:val="000000"/>
              </w:rPr>
              <w:br/>
              <w:t>13309-2025</w:t>
            </w:r>
            <w:r w:rsidRPr="00C83D33">
              <w:rPr>
                <w:color w:val="000000"/>
              </w:rPr>
              <w:t xml:space="preserve"> «Тетради общие. Технические требования».</w:t>
            </w:r>
          </w:p>
          <w:p w14:paraId="057B8A22" w14:textId="6BD4201B" w:rsidR="00D5639F" w:rsidRPr="00F922E0" w:rsidRDefault="00F922E0" w:rsidP="00C83D33">
            <w:pPr>
              <w:jc w:val="both"/>
              <w:rPr>
                <w:color w:val="000000"/>
              </w:rPr>
            </w:pPr>
            <w:r w:rsidRPr="00D7303A">
              <w:rPr>
                <w:color w:val="000000"/>
              </w:rPr>
              <w:t xml:space="preserve">Обложка тетради изготовлена из картона, плотностью </w:t>
            </w:r>
            <w:r>
              <w:rPr>
                <w:color w:val="000000"/>
              </w:rPr>
              <w:t xml:space="preserve">не менее 190 не более 250 </w:t>
            </w:r>
            <w:r w:rsidRPr="00D7303A">
              <w:rPr>
                <w:color w:val="000000"/>
              </w:rPr>
              <w:t>г/м</w:t>
            </w:r>
            <w:r w:rsidRPr="00334273">
              <w:rPr>
                <w:color w:val="000000"/>
                <w:vertAlign w:val="superscript"/>
              </w:rPr>
              <w:t>2</w:t>
            </w:r>
            <w:r w:rsidRPr="00D7303A">
              <w:rPr>
                <w:color w:val="000000"/>
              </w:rPr>
              <w:t xml:space="preserve">, блок из бумаги плотностью </w:t>
            </w:r>
            <w:r>
              <w:rPr>
                <w:color w:val="000000"/>
              </w:rPr>
              <w:t>не менее 60</w:t>
            </w:r>
            <w:r w:rsidR="00BD2BF4" w:rsidRPr="00BD2BF4">
              <w:rPr>
                <w:color w:val="000000"/>
              </w:rPr>
              <w:t xml:space="preserve"> </w:t>
            </w:r>
            <w:r>
              <w:rPr>
                <w:color w:val="000000"/>
              </w:rPr>
              <w:t xml:space="preserve">не более 80 </w:t>
            </w:r>
            <w:r w:rsidRPr="00D7303A">
              <w:rPr>
                <w:color w:val="000000"/>
              </w:rPr>
              <w:t>г/м</w:t>
            </w:r>
            <w:r w:rsidRPr="00334273">
              <w:rPr>
                <w:color w:val="000000"/>
                <w:vertAlign w:val="superscript"/>
              </w:rPr>
              <w:t>2</w:t>
            </w:r>
          </w:p>
        </w:tc>
      </w:tr>
      <w:tr w:rsidR="00D5639F" w:rsidRPr="00A936C9" w14:paraId="69E40159"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54431895" w14:textId="7CA593EF" w:rsidR="00D5639F" w:rsidRPr="00A936C9" w:rsidRDefault="00D5639F" w:rsidP="00D5639F">
            <w:pPr>
              <w:jc w:val="center"/>
              <w:rPr>
                <w:color w:val="000000"/>
              </w:rPr>
            </w:pPr>
            <w:r>
              <w:rPr>
                <w:color w:val="000000"/>
              </w:rPr>
              <w:t>18.</w:t>
            </w:r>
          </w:p>
        </w:tc>
        <w:tc>
          <w:tcPr>
            <w:tcW w:w="2000" w:type="dxa"/>
            <w:tcBorders>
              <w:top w:val="nil"/>
              <w:left w:val="nil"/>
              <w:bottom w:val="single" w:sz="4" w:space="0" w:color="auto"/>
              <w:right w:val="single" w:sz="4" w:space="0" w:color="auto"/>
            </w:tcBorders>
          </w:tcPr>
          <w:p w14:paraId="2D12F328" w14:textId="2F995C30" w:rsidR="00D5639F" w:rsidRPr="00D5639F" w:rsidRDefault="00D5639F" w:rsidP="00D5639F">
            <w:pPr>
              <w:jc w:val="center"/>
              <w:rPr>
                <w:color w:val="000000"/>
              </w:rPr>
            </w:pPr>
            <w:r w:rsidRPr="00D5639F">
              <w:t>Тетрадь (96 листов)</w:t>
            </w:r>
          </w:p>
        </w:tc>
        <w:tc>
          <w:tcPr>
            <w:tcW w:w="6529" w:type="dxa"/>
            <w:tcBorders>
              <w:top w:val="nil"/>
              <w:left w:val="nil"/>
              <w:bottom w:val="single" w:sz="4" w:space="0" w:color="auto"/>
              <w:right w:val="single" w:sz="4" w:space="0" w:color="auto"/>
            </w:tcBorders>
            <w:shd w:val="clear" w:color="auto" w:fill="FFFFFF"/>
          </w:tcPr>
          <w:p w14:paraId="64C8F4F7" w14:textId="2C449E5F" w:rsidR="00C83D33" w:rsidRPr="00C83D33" w:rsidRDefault="00C83D33" w:rsidP="00C83D33">
            <w:pPr>
              <w:jc w:val="both"/>
              <w:rPr>
                <w:color w:val="000000"/>
              </w:rPr>
            </w:pPr>
            <w:r w:rsidRPr="00C83D33">
              <w:rPr>
                <w:color w:val="000000"/>
              </w:rPr>
              <w:t xml:space="preserve">Тетрадь 96 листов А4 должна соответствовать                                 ГОСТ </w:t>
            </w:r>
            <w:r w:rsidR="001F54C4">
              <w:rPr>
                <w:color w:val="000000"/>
              </w:rPr>
              <w:t>13309-2025</w:t>
            </w:r>
            <w:r w:rsidRPr="00C83D33">
              <w:rPr>
                <w:color w:val="000000"/>
              </w:rPr>
              <w:t xml:space="preserve"> «Тетради общие. Технические требования».</w:t>
            </w:r>
          </w:p>
          <w:p w14:paraId="0C6A9488" w14:textId="21833937" w:rsidR="00C83D33" w:rsidRPr="00C83D33" w:rsidRDefault="00F922E0" w:rsidP="00C83D33">
            <w:pPr>
              <w:jc w:val="both"/>
              <w:rPr>
                <w:color w:val="000000"/>
              </w:rPr>
            </w:pPr>
            <w:r w:rsidRPr="00D7303A">
              <w:rPr>
                <w:color w:val="000000"/>
              </w:rPr>
              <w:t xml:space="preserve">Блок из бумаги плотностью </w:t>
            </w:r>
            <w:r>
              <w:rPr>
                <w:color w:val="000000"/>
              </w:rPr>
              <w:t xml:space="preserve">не менее 60 не более 80 </w:t>
            </w:r>
            <w:r w:rsidRPr="00D7303A">
              <w:rPr>
                <w:color w:val="000000"/>
              </w:rPr>
              <w:t>г/м</w:t>
            </w:r>
            <w:r w:rsidRPr="00334273">
              <w:rPr>
                <w:color w:val="000000"/>
                <w:vertAlign w:val="superscript"/>
              </w:rPr>
              <w:t>2</w:t>
            </w:r>
            <w:r w:rsidR="00C83D33" w:rsidRPr="00C83D33">
              <w:rPr>
                <w:color w:val="000000"/>
              </w:rPr>
              <w:t>.</w:t>
            </w:r>
            <w:r w:rsidR="00C83D33" w:rsidRPr="00C83D33">
              <w:rPr>
                <w:color w:val="000000"/>
              </w:rPr>
              <w:br w:type="page"/>
            </w:r>
          </w:p>
          <w:p w14:paraId="6FD0CEFD" w14:textId="77777777" w:rsidR="00C83D33" w:rsidRPr="00C83D33" w:rsidRDefault="00C83D33" w:rsidP="00C83D33">
            <w:pPr>
              <w:jc w:val="both"/>
              <w:rPr>
                <w:color w:val="000000"/>
              </w:rPr>
            </w:pPr>
            <w:r w:rsidRPr="00C83D33">
              <w:rPr>
                <w:color w:val="000000"/>
              </w:rPr>
              <w:t xml:space="preserve">Поля тетради отсутствуют. </w:t>
            </w:r>
          </w:p>
          <w:p w14:paraId="4B071601" w14:textId="20B12A4D" w:rsidR="00D5639F" w:rsidRPr="00D5639F" w:rsidRDefault="00F922E0" w:rsidP="00C83D33">
            <w:pPr>
              <w:jc w:val="both"/>
              <w:rPr>
                <w:color w:val="000000"/>
              </w:rPr>
            </w:pPr>
            <w:r w:rsidRPr="00D7303A">
              <w:rPr>
                <w:color w:val="000000"/>
              </w:rPr>
              <w:t xml:space="preserve">Обложка плотностью </w:t>
            </w:r>
            <w:r>
              <w:rPr>
                <w:color w:val="000000"/>
              </w:rPr>
              <w:t xml:space="preserve">не менее 190 не более 250 </w:t>
            </w:r>
            <w:r w:rsidRPr="00D7303A">
              <w:rPr>
                <w:color w:val="000000"/>
              </w:rPr>
              <w:t>г/м</w:t>
            </w:r>
            <w:r w:rsidRPr="00334273">
              <w:rPr>
                <w:color w:val="000000"/>
                <w:vertAlign w:val="superscript"/>
              </w:rPr>
              <w:t>2</w:t>
            </w:r>
            <w:r w:rsidRPr="00D7303A">
              <w:rPr>
                <w:color w:val="000000"/>
              </w:rPr>
              <w:t>. Общая тетрадь скреплена с помощью скрепок</w:t>
            </w:r>
          </w:p>
        </w:tc>
      </w:tr>
      <w:tr w:rsidR="00D5639F" w:rsidRPr="00A936C9" w14:paraId="5A3ADE7D"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459BAF78" w14:textId="2A47A416" w:rsidR="00D5639F" w:rsidRPr="00A936C9" w:rsidRDefault="00D5639F" w:rsidP="00D5639F">
            <w:pPr>
              <w:jc w:val="center"/>
              <w:rPr>
                <w:color w:val="000000"/>
              </w:rPr>
            </w:pPr>
            <w:r>
              <w:rPr>
                <w:color w:val="000000"/>
              </w:rPr>
              <w:t>19.</w:t>
            </w:r>
          </w:p>
        </w:tc>
        <w:tc>
          <w:tcPr>
            <w:tcW w:w="2000" w:type="dxa"/>
            <w:tcBorders>
              <w:top w:val="nil"/>
              <w:left w:val="nil"/>
              <w:bottom w:val="single" w:sz="4" w:space="0" w:color="auto"/>
              <w:right w:val="single" w:sz="4" w:space="0" w:color="auto"/>
            </w:tcBorders>
          </w:tcPr>
          <w:p w14:paraId="00A75B1A" w14:textId="4EA3B90E" w:rsidR="00D5639F" w:rsidRPr="00D5639F" w:rsidRDefault="00D5639F" w:rsidP="00D5639F">
            <w:pPr>
              <w:jc w:val="center"/>
              <w:rPr>
                <w:color w:val="000000"/>
              </w:rPr>
            </w:pPr>
            <w:r w:rsidRPr="00D5639F">
              <w:t>Точилка для карандашей</w:t>
            </w:r>
          </w:p>
        </w:tc>
        <w:tc>
          <w:tcPr>
            <w:tcW w:w="6529" w:type="dxa"/>
            <w:tcBorders>
              <w:top w:val="nil"/>
              <w:left w:val="nil"/>
              <w:bottom w:val="single" w:sz="4" w:space="0" w:color="auto"/>
              <w:right w:val="single" w:sz="4" w:space="0" w:color="auto"/>
            </w:tcBorders>
            <w:shd w:val="clear" w:color="auto" w:fill="FFFFFF"/>
          </w:tcPr>
          <w:p w14:paraId="30FA9E26" w14:textId="4FD9A7CD" w:rsidR="00930C0A" w:rsidRPr="00930C0A" w:rsidRDefault="00CA05F2" w:rsidP="00930C0A">
            <w:pPr>
              <w:jc w:val="both"/>
              <w:rPr>
                <w:color w:val="000000"/>
              </w:rPr>
            </w:pPr>
            <w:r>
              <w:rPr>
                <w:color w:val="000000"/>
              </w:rPr>
              <w:t>Точилка в пластиковом корпусе</w:t>
            </w:r>
            <w:r w:rsidR="00F922E0">
              <w:rPr>
                <w:color w:val="000000"/>
              </w:rPr>
              <w:t>.</w:t>
            </w:r>
          </w:p>
          <w:p w14:paraId="79FF3290" w14:textId="38262B74" w:rsidR="00D5639F" w:rsidRPr="00D5639F" w:rsidRDefault="00F922E0" w:rsidP="00D5639F">
            <w:pPr>
              <w:jc w:val="both"/>
              <w:rPr>
                <w:color w:val="000000"/>
              </w:rPr>
            </w:pPr>
            <w:r w:rsidRPr="00D7303A">
              <w:rPr>
                <w:color w:val="000000"/>
              </w:rPr>
              <w:t xml:space="preserve">Размеры точилки </w:t>
            </w:r>
            <w:r w:rsidR="00791158">
              <w:rPr>
                <w:color w:val="000000"/>
              </w:rPr>
              <w:t xml:space="preserve">не менее 30 </w:t>
            </w:r>
            <w:r>
              <w:rPr>
                <w:color w:val="000000"/>
              </w:rPr>
              <w:t>не более</w:t>
            </w:r>
            <w:r w:rsidR="00791158">
              <w:rPr>
                <w:color w:val="000000"/>
              </w:rPr>
              <w:t xml:space="preserve"> 40 мм</w:t>
            </w:r>
            <w:r w:rsidR="001F54C4" w:rsidRPr="001F54C4">
              <w:rPr>
                <w:color w:val="000000"/>
              </w:rPr>
              <w:t xml:space="preserve"> </w:t>
            </w:r>
            <w:r w:rsidR="001F54C4">
              <w:rPr>
                <w:color w:val="000000"/>
                <w:lang w:val="en-US"/>
              </w:rPr>
              <w:t>x</w:t>
            </w:r>
            <w:r w:rsidR="00791158">
              <w:rPr>
                <w:color w:val="000000"/>
              </w:rPr>
              <w:t xml:space="preserve"> не менее м30 </w:t>
            </w:r>
            <w:r>
              <w:rPr>
                <w:color w:val="000000"/>
              </w:rPr>
              <w:t>не более</w:t>
            </w:r>
            <w:r w:rsidR="00791158">
              <w:rPr>
                <w:color w:val="000000"/>
              </w:rPr>
              <w:t xml:space="preserve"> 40 мм </w:t>
            </w:r>
            <w:r w:rsidR="001F54C4">
              <w:rPr>
                <w:color w:val="000000"/>
                <w:lang w:val="en-US"/>
              </w:rPr>
              <w:t>x</w:t>
            </w:r>
            <w:r w:rsidR="00791158">
              <w:rPr>
                <w:color w:val="000000"/>
              </w:rPr>
              <w:t xml:space="preserve"> не менее 30 </w:t>
            </w:r>
            <w:r>
              <w:rPr>
                <w:color w:val="000000"/>
              </w:rPr>
              <w:t>не более</w:t>
            </w:r>
            <w:r w:rsidR="00791158">
              <w:rPr>
                <w:color w:val="000000"/>
              </w:rPr>
              <w:t xml:space="preserve"> 40 </w:t>
            </w:r>
            <w:r w:rsidRPr="00D7303A">
              <w:rPr>
                <w:color w:val="000000"/>
              </w:rPr>
              <w:t>мм.</w:t>
            </w:r>
          </w:p>
          <w:p w14:paraId="4E43AE68" w14:textId="77777777" w:rsidR="00D5639F" w:rsidRPr="00D5639F" w:rsidRDefault="00D5639F" w:rsidP="00D5639F">
            <w:pPr>
              <w:jc w:val="both"/>
              <w:rPr>
                <w:color w:val="000000"/>
              </w:rPr>
            </w:pPr>
            <w:r w:rsidRPr="00D5639F">
              <w:rPr>
                <w:color w:val="000000"/>
              </w:rPr>
              <w:t xml:space="preserve">Стальное, сменное лезвие. </w:t>
            </w:r>
          </w:p>
          <w:p w14:paraId="15869B6F" w14:textId="77777777" w:rsidR="00D5639F" w:rsidRPr="00D5639F" w:rsidRDefault="00D5639F" w:rsidP="00D5639F">
            <w:pPr>
              <w:jc w:val="both"/>
              <w:rPr>
                <w:color w:val="000000"/>
              </w:rPr>
            </w:pPr>
            <w:r w:rsidRPr="00D5639F">
              <w:rPr>
                <w:color w:val="000000"/>
              </w:rPr>
              <w:t>Лезвие крепится к корпусу точилки с помощью винта.</w:t>
            </w:r>
          </w:p>
          <w:p w14:paraId="2F5E9304" w14:textId="6805A805" w:rsidR="00D5639F" w:rsidRPr="00D5639F" w:rsidRDefault="00D5639F" w:rsidP="00D5639F">
            <w:pPr>
              <w:jc w:val="both"/>
              <w:rPr>
                <w:color w:val="000000"/>
              </w:rPr>
            </w:pPr>
            <w:r w:rsidRPr="00D5639F">
              <w:rPr>
                <w:color w:val="000000"/>
              </w:rPr>
              <w:t>Наличие контейнера для сбора стружки.</w:t>
            </w:r>
          </w:p>
        </w:tc>
      </w:tr>
      <w:tr w:rsidR="00D5639F" w:rsidRPr="00A936C9" w14:paraId="3BEB7491" w14:textId="77777777" w:rsidTr="005774EF">
        <w:trPr>
          <w:trHeight w:val="852"/>
          <w:jc w:val="center"/>
        </w:trPr>
        <w:tc>
          <w:tcPr>
            <w:tcW w:w="680" w:type="dxa"/>
            <w:tcBorders>
              <w:top w:val="nil"/>
              <w:left w:val="single" w:sz="4" w:space="0" w:color="auto"/>
              <w:bottom w:val="single" w:sz="4" w:space="0" w:color="auto"/>
              <w:right w:val="single" w:sz="4" w:space="0" w:color="auto"/>
            </w:tcBorders>
            <w:noWrap/>
            <w:vAlign w:val="center"/>
          </w:tcPr>
          <w:p w14:paraId="4078CEB2" w14:textId="22C268C5" w:rsidR="00D5639F" w:rsidRPr="00A936C9" w:rsidRDefault="00D5639F" w:rsidP="00D5639F">
            <w:pPr>
              <w:jc w:val="center"/>
              <w:rPr>
                <w:color w:val="000000"/>
              </w:rPr>
            </w:pPr>
            <w:r>
              <w:rPr>
                <w:color w:val="000000"/>
              </w:rPr>
              <w:t>20.</w:t>
            </w:r>
          </w:p>
        </w:tc>
        <w:tc>
          <w:tcPr>
            <w:tcW w:w="2000" w:type="dxa"/>
            <w:tcBorders>
              <w:top w:val="nil"/>
              <w:left w:val="nil"/>
              <w:bottom w:val="single" w:sz="4" w:space="0" w:color="auto"/>
              <w:right w:val="single" w:sz="4" w:space="0" w:color="auto"/>
            </w:tcBorders>
          </w:tcPr>
          <w:p w14:paraId="759E6C16" w14:textId="3C0BB896" w:rsidR="00D5639F" w:rsidRPr="00D5639F" w:rsidRDefault="00D5639F" w:rsidP="00D5639F">
            <w:pPr>
              <w:jc w:val="center"/>
              <w:rPr>
                <w:color w:val="000000"/>
              </w:rPr>
            </w:pPr>
            <w:r w:rsidRPr="00D5639F">
              <w:t>Текстовыделитель</w:t>
            </w:r>
          </w:p>
        </w:tc>
        <w:tc>
          <w:tcPr>
            <w:tcW w:w="6529" w:type="dxa"/>
            <w:tcBorders>
              <w:top w:val="nil"/>
              <w:left w:val="nil"/>
              <w:bottom w:val="single" w:sz="4" w:space="0" w:color="auto"/>
              <w:right w:val="single" w:sz="4" w:space="0" w:color="auto"/>
            </w:tcBorders>
            <w:shd w:val="clear" w:color="auto" w:fill="FFFFFF"/>
          </w:tcPr>
          <w:p w14:paraId="28B51422" w14:textId="02BA37FC" w:rsidR="00D5639F" w:rsidRPr="00D5639F" w:rsidRDefault="00D5639F" w:rsidP="00D5639F">
            <w:pPr>
              <w:jc w:val="both"/>
            </w:pPr>
            <w:r w:rsidRPr="00D5639F">
              <w:rPr>
                <w:color w:val="000000"/>
              </w:rPr>
              <w:t xml:space="preserve">Скошенный стержень позволяет проводить линии толщиной в диапазоне от 1 до 5 мм. </w:t>
            </w:r>
          </w:p>
          <w:p w14:paraId="45D21453" w14:textId="56C9AEFD" w:rsidR="00D5639F" w:rsidRDefault="00D5639F" w:rsidP="00D5639F">
            <w:pPr>
              <w:jc w:val="both"/>
              <w:rPr>
                <w:color w:val="000000"/>
              </w:rPr>
            </w:pPr>
            <w:r w:rsidRPr="00D5639F">
              <w:rPr>
                <w:color w:val="000000"/>
              </w:rPr>
              <w:t>Ф</w:t>
            </w:r>
            <w:r w:rsidR="00A8506F">
              <w:rPr>
                <w:color w:val="000000"/>
              </w:rPr>
              <w:t>луоресцентные чернила на водной</w:t>
            </w:r>
            <w:r w:rsidRPr="00D5639F">
              <w:rPr>
                <w:color w:val="000000"/>
              </w:rPr>
              <w:t xml:space="preserve"> основе, обладают высокой светостойкостью, не размазывают текст, в т.ч. напечатанный на струйных принтерах, экономный расход.</w:t>
            </w:r>
          </w:p>
          <w:p w14:paraId="124B01EB" w14:textId="2AE134F5" w:rsidR="00150FD8" w:rsidRPr="00D5639F" w:rsidRDefault="00150FD8" w:rsidP="00D5639F">
            <w:pPr>
              <w:jc w:val="both"/>
              <w:rPr>
                <w:color w:val="000000"/>
              </w:rPr>
            </w:pPr>
            <w:r w:rsidRPr="00D7303A">
              <w:rPr>
                <w:color w:val="000000"/>
              </w:rPr>
              <w:t xml:space="preserve">В упаковке </w:t>
            </w:r>
            <w:r>
              <w:rPr>
                <w:color w:val="000000"/>
              </w:rPr>
              <w:t xml:space="preserve">12 </w:t>
            </w:r>
            <w:r w:rsidRPr="00D7303A">
              <w:rPr>
                <w:color w:val="000000"/>
              </w:rPr>
              <w:t>текстовыделител</w:t>
            </w:r>
            <w:r>
              <w:rPr>
                <w:color w:val="000000"/>
              </w:rPr>
              <w:t>ей</w:t>
            </w:r>
            <w:r w:rsidRPr="00D7303A">
              <w:rPr>
                <w:color w:val="000000"/>
              </w:rPr>
              <w:t>.</w:t>
            </w:r>
          </w:p>
          <w:p w14:paraId="276281EE" w14:textId="3D40FAF7" w:rsidR="00D5639F" w:rsidRPr="00D5639F" w:rsidRDefault="00C272CC" w:rsidP="00D5639F">
            <w:pPr>
              <w:jc w:val="both"/>
              <w:rPr>
                <w:color w:val="000000"/>
              </w:rPr>
            </w:pPr>
            <w:r w:rsidRPr="00D7303A">
              <w:rPr>
                <w:color w:val="000000"/>
              </w:rPr>
              <w:t>Цвет колпачка соответствует цвету чернил</w:t>
            </w:r>
            <w:r w:rsidR="00D5639F" w:rsidRPr="00D5639F">
              <w:rPr>
                <w:color w:val="000000"/>
              </w:rPr>
              <w:t>.</w:t>
            </w:r>
          </w:p>
          <w:p w14:paraId="59A577A2" w14:textId="0FBD5888" w:rsidR="00D5639F" w:rsidRPr="00D5639F" w:rsidRDefault="00AF3AC6" w:rsidP="00D5639F">
            <w:pPr>
              <w:jc w:val="both"/>
              <w:rPr>
                <w:color w:val="000000"/>
              </w:rPr>
            </w:pPr>
            <w:r>
              <w:rPr>
                <w:color w:val="000000"/>
              </w:rPr>
              <w:t xml:space="preserve">Год выпуска: не ранее </w:t>
            </w:r>
            <w:r w:rsidR="00D5639F" w:rsidRPr="00D5639F">
              <w:rPr>
                <w:color w:val="000000"/>
              </w:rPr>
              <w:t xml:space="preserve"> 2026 г.</w:t>
            </w:r>
          </w:p>
        </w:tc>
      </w:tr>
    </w:tbl>
    <w:p w14:paraId="03D77470" w14:textId="749DE217" w:rsidR="00A17D3A" w:rsidRDefault="00A17D3A" w:rsidP="000C2986">
      <w:pPr>
        <w:autoSpaceDE w:val="0"/>
        <w:autoSpaceDN w:val="0"/>
        <w:adjustRightInd w:val="0"/>
        <w:ind w:firstLine="708"/>
        <w:jc w:val="center"/>
        <w:rPr>
          <w:b/>
        </w:rPr>
      </w:pPr>
    </w:p>
    <w:p w14:paraId="67F776AD" w14:textId="5CCF6988" w:rsidR="00B249A7" w:rsidRDefault="00B249A7" w:rsidP="000C2986">
      <w:pPr>
        <w:autoSpaceDE w:val="0"/>
        <w:autoSpaceDN w:val="0"/>
        <w:adjustRightInd w:val="0"/>
        <w:ind w:firstLine="708"/>
        <w:jc w:val="center"/>
        <w:rPr>
          <w:b/>
        </w:rPr>
      </w:pPr>
    </w:p>
    <w:p w14:paraId="1C106A5D" w14:textId="7476997B" w:rsidR="00B249A7" w:rsidRDefault="00B249A7" w:rsidP="000C2986">
      <w:pPr>
        <w:autoSpaceDE w:val="0"/>
        <w:autoSpaceDN w:val="0"/>
        <w:adjustRightInd w:val="0"/>
        <w:ind w:firstLine="708"/>
        <w:jc w:val="center"/>
        <w:rPr>
          <w:b/>
        </w:rPr>
      </w:pPr>
    </w:p>
    <w:p w14:paraId="04EAF7C0" w14:textId="2674834D" w:rsidR="00B249A7" w:rsidRDefault="00B249A7" w:rsidP="000C2986">
      <w:pPr>
        <w:autoSpaceDE w:val="0"/>
        <w:autoSpaceDN w:val="0"/>
        <w:adjustRightInd w:val="0"/>
        <w:ind w:firstLine="708"/>
        <w:jc w:val="center"/>
        <w:rPr>
          <w:b/>
        </w:rPr>
      </w:pPr>
    </w:p>
    <w:p w14:paraId="5EDDD56C" w14:textId="25963DA3" w:rsidR="00B249A7" w:rsidRDefault="00B249A7" w:rsidP="000C2986">
      <w:pPr>
        <w:autoSpaceDE w:val="0"/>
        <w:autoSpaceDN w:val="0"/>
        <w:adjustRightInd w:val="0"/>
        <w:ind w:firstLine="708"/>
        <w:jc w:val="center"/>
        <w:rPr>
          <w:b/>
        </w:rPr>
      </w:pPr>
    </w:p>
    <w:p w14:paraId="0FC76E55" w14:textId="0708B81F" w:rsidR="00B249A7" w:rsidRDefault="00B249A7" w:rsidP="000C2986">
      <w:pPr>
        <w:autoSpaceDE w:val="0"/>
        <w:autoSpaceDN w:val="0"/>
        <w:adjustRightInd w:val="0"/>
        <w:ind w:firstLine="708"/>
        <w:jc w:val="center"/>
        <w:rPr>
          <w:b/>
        </w:rPr>
      </w:pPr>
    </w:p>
    <w:p w14:paraId="748C2738" w14:textId="6CF6FF0F" w:rsidR="003E370B" w:rsidRDefault="003E370B" w:rsidP="000C2986">
      <w:pPr>
        <w:autoSpaceDE w:val="0"/>
        <w:autoSpaceDN w:val="0"/>
        <w:adjustRightInd w:val="0"/>
        <w:ind w:firstLine="708"/>
        <w:jc w:val="center"/>
        <w:rPr>
          <w:b/>
        </w:rPr>
      </w:pPr>
    </w:p>
    <w:p w14:paraId="5AA3DE75" w14:textId="139AE077" w:rsidR="003E370B" w:rsidRDefault="003E370B" w:rsidP="000C2986">
      <w:pPr>
        <w:autoSpaceDE w:val="0"/>
        <w:autoSpaceDN w:val="0"/>
        <w:adjustRightInd w:val="0"/>
        <w:ind w:firstLine="708"/>
        <w:jc w:val="center"/>
        <w:rPr>
          <w:b/>
        </w:rPr>
      </w:pPr>
    </w:p>
    <w:p w14:paraId="37A1F30C" w14:textId="29FC7E08" w:rsidR="003E370B" w:rsidRDefault="003E370B" w:rsidP="000C2986">
      <w:pPr>
        <w:autoSpaceDE w:val="0"/>
        <w:autoSpaceDN w:val="0"/>
        <w:adjustRightInd w:val="0"/>
        <w:ind w:firstLine="708"/>
        <w:jc w:val="center"/>
        <w:rPr>
          <w:b/>
        </w:rPr>
      </w:pPr>
    </w:p>
    <w:p w14:paraId="58E7A5ED" w14:textId="77777777" w:rsidR="006C140B" w:rsidRDefault="006C140B" w:rsidP="000C2986">
      <w:pPr>
        <w:autoSpaceDE w:val="0"/>
        <w:autoSpaceDN w:val="0"/>
        <w:adjustRightInd w:val="0"/>
        <w:ind w:left="6237"/>
        <w:rPr>
          <w:sz w:val="28"/>
          <w:szCs w:val="28"/>
        </w:rPr>
      </w:pPr>
    </w:p>
    <w:p w14:paraId="08FA54AA" w14:textId="77777777" w:rsidR="006C140B" w:rsidRDefault="006C140B" w:rsidP="000C2986">
      <w:pPr>
        <w:autoSpaceDE w:val="0"/>
        <w:autoSpaceDN w:val="0"/>
        <w:adjustRightInd w:val="0"/>
        <w:ind w:left="6237"/>
        <w:rPr>
          <w:sz w:val="28"/>
          <w:szCs w:val="28"/>
        </w:rPr>
      </w:pPr>
    </w:p>
    <w:p w14:paraId="3F9D39F1" w14:textId="77777777" w:rsidR="006C140B" w:rsidRDefault="006C140B" w:rsidP="000C2986">
      <w:pPr>
        <w:autoSpaceDE w:val="0"/>
        <w:autoSpaceDN w:val="0"/>
        <w:adjustRightInd w:val="0"/>
        <w:ind w:left="6237"/>
        <w:rPr>
          <w:sz w:val="28"/>
          <w:szCs w:val="28"/>
        </w:rPr>
      </w:pPr>
    </w:p>
    <w:p w14:paraId="3FE4A5EE" w14:textId="77777777" w:rsidR="006C140B" w:rsidRDefault="006C140B" w:rsidP="000C2986">
      <w:pPr>
        <w:autoSpaceDE w:val="0"/>
        <w:autoSpaceDN w:val="0"/>
        <w:adjustRightInd w:val="0"/>
        <w:ind w:left="6237"/>
        <w:rPr>
          <w:sz w:val="28"/>
          <w:szCs w:val="28"/>
        </w:rPr>
      </w:pPr>
    </w:p>
    <w:p w14:paraId="60A6C38A" w14:textId="77777777" w:rsidR="006C140B" w:rsidRDefault="006C140B" w:rsidP="000C2986">
      <w:pPr>
        <w:autoSpaceDE w:val="0"/>
        <w:autoSpaceDN w:val="0"/>
        <w:adjustRightInd w:val="0"/>
        <w:ind w:left="6237"/>
        <w:rPr>
          <w:sz w:val="28"/>
          <w:szCs w:val="28"/>
        </w:rPr>
      </w:pPr>
    </w:p>
    <w:p w14:paraId="217A60E0" w14:textId="581CB709" w:rsidR="00A17D3A" w:rsidRDefault="00A17D3A" w:rsidP="000C2986">
      <w:pPr>
        <w:autoSpaceDE w:val="0"/>
        <w:autoSpaceDN w:val="0"/>
        <w:adjustRightInd w:val="0"/>
        <w:ind w:left="6237"/>
        <w:rPr>
          <w:sz w:val="28"/>
          <w:szCs w:val="28"/>
        </w:rPr>
      </w:pPr>
      <w:r w:rsidRPr="00E712BC">
        <w:rPr>
          <w:sz w:val="28"/>
          <w:szCs w:val="28"/>
        </w:rPr>
        <w:t xml:space="preserve">Приложение № </w:t>
      </w:r>
      <w:r w:rsidR="00BB40A9">
        <w:rPr>
          <w:sz w:val="28"/>
          <w:szCs w:val="28"/>
        </w:rPr>
        <w:t>2</w:t>
      </w:r>
      <w:r w:rsidR="00D15FAA">
        <w:rPr>
          <w:sz w:val="28"/>
          <w:szCs w:val="28"/>
        </w:rPr>
        <w:t xml:space="preserve"> к ТЗ</w:t>
      </w:r>
    </w:p>
    <w:p w14:paraId="06DFA262" w14:textId="77777777" w:rsidR="00D15FAA" w:rsidRDefault="00D15FAA" w:rsidP="000C2986">
      <w:pPr>
        <w:autoSpaceDE w:val="0"/>
        <w:autoSpaceDN w:val="0"/>
        <w:adjustRightInd w:val="0"/>
        <w:ind w:left="6237"/>
        <w:rPr>
          <w:sz w:val="28"/>
          <w:szCs w:val="28"/>
        </w:rPr>
      </w:pP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814"/>
        <w:gridCol w:w="1843"/>
        <w:gridCol w:w="1276"/>
        <w:gridCol w:w="1701"/>
        <w:gridCol w:w="1559"/>
        <w:gridCol w:w="1559"/>
      </w:tblGrid>
      <w:tr w:rsidR="000C58A7" w:rsidRPr="00E712BC" w14:paraId="6CA64335" w14:textId="6CB9C7B8" w:rsidTr="000C58A7">
        <w:trPr>
          <w:trHeight w:val="2786"/>
        </w:trPr>
        <w:tc>
          <w:tcPr>
            <w:tcW w:w="596" w:type="dxa"/>
            <w:shd w:val="clear" w:color="auto" w:fill="auto"/>
            <w:textDirection w:val="btLr"/>
            <w:vAlign w:val="center"/>
          </w:tcPr>
          <w:p w14:paraId="0B929DBD" w14:textId="6C255625" w:rsidR="000C58A7" w:rsidRPr="00E712BC" w:rsidRDefault="000C58A7" w:rsidP="000C58A7">
            <w:pPr>
              <w:jc w:val="center"/>
              <w:rPr>
                <w:bCs/>
              </w:rPr>
            </w:pPr>
            <w:r w:rsidRPr="00E712BC">
              <w:rPr>
                <w:bCs/>
              </w:rPr>
              <w:t>№ п/п</w:t>
            </w:r>
          </w:p>
        </w:tc>
        <w:tc>
          <w:tcPr>
            <w:tcW w:w="1814" w:type="dxa"/>
            <w:shd w:val="clear" w:color="auto" w:fill="auto"/>
            <w:textDirection w:val="btLr"/>
            <w:vAlign w:val="center"/>
            <w:hideMark/>
          </w:tcPr>
          <w:p w14:paraId="12BA1AE7" w14:textId="5036AB75" w:rsidR="000C58A7" w:rsidRPr="00E712BC" w:rsidRDefault="000C58A7" w:rsidP="000C58A7">
            <w:pPr>
              <w:jc w:val="center"/>
              <w:rPr>
                <w:bCs/>
              </w:rPr>
            </w:pPr>
            <w:r w:rsidRPr="00E712BC">
              <w:rPr>
                <w:bCs/>
              </w:rPr>
              <w:t xml:space="preserve">Наименование Покупателя </w:t>
            </w:r>
          </w:p>
        </w:tc>
        <w:tc>
          <w:tcPr>
            <w:tcW w:w="1843" w:type="dxa"/>
            <w:shd w:val="clear" w:color="000000" w:fill="FFFFFF"/>
            <w:textDirection w:val="btLr"/>
            <w:vAlign w:val="center"/>
          </w:tcPr>
          <w:p w14:paraId="08A6CF16" w14:textId="6317676F" w:rsidR="000C58A7" w:rsidRPr="00E712BC" w:rsidRDefault="000C58A7" w:rsidP="000C58A7">
            <w:pPr>
              <w:jc w:val="center"/>
              <w:rPr>
                <w:bCs/>
              </w:rPr>
            </w:pPr>
            <w:r>
              <w:t>Наименование Товара</w:t>
            </w:r>
          </w:p>
        </w:tc>
        <w:tc>
          <w:tcPr>
            <w:tcW w:w="1276" w:type="dxa"/>
            <w:shd w:val="clear" w:color="000000" w:fill="FFFFFF"/>
            <w:textDirection w:val="btLr"/>
            <w:vAlign w:val="center"/>
          </w:tcPr>
          <w:p w14:paraId="33490F1F" w14:textId="444B3488" w:rsidR="000C58A7" w:rsidRPr="00E712BC" w:rsidRDefault="000C58A7" w:rsidP="000C58A7">
            <w:pPr>
              <w:jc w:val="center"/>
              <w:rPr>
                <w:bCs/>
              </w:rPr>
            </w:pPr>
            <w:r w:rsidRPr="00E712BC">
              <w:rPr>
                <w:bCs/>
              </w:rPr>
              <w:t>Единица измерения</w:t>
            </w:r>
          </w:p>
        </w:tc>
        <w:tc>
          <w:tcPr>
            <w:tcW w:w="1701" w:type="dxa"/>
            <w:shd w:val="clear" w:color="000000" w:fill="FFFFFF"/>
            <w:textDirection w:val="btLr"/>
            <w:vAlign w:val="center"/>
          </w:tcPr>
          <w:p w14:paraId="14D5D436" w14:textId="54A28DD6" w:rsidR="000C58A7" w:rsidRPr="00E712BC" w:rsidRDefault="000C58A7" w:rsidP="000C58A7">
            <w:pPr>
              <w:jc w:val="center"/>
              <w:rPr>
                <w:bCs/>
              </w:rPr>
            </w:pPr>
            <w:r w:rsidRPr="00E712BC">
              <w:rPr>
                <w:bCs/>
              </w:rPr>
              <w:t>Общее количество поставляемого Товара</w:t>
            </w:r>
          </w:p>
        </w:tc>
        <w:tc>
          <w:tcPr>
            <w:tcW w:w="1559" w:type="dxa"/>
            <w:shd w:val="clear" w:color="000000" w:fill="FFFFFF"/>
            <w:textDirection w:val="btLr"/>
            <w:vAlign w:val="center"/>
          </w:tcPr>
          <w:p w14:paraId="6A3ACBB8" w14:textId="11E762B0" w:rsidR="000C58A7" w:rsidRPr="00E712BC" w:rsidRDefault="000C58A7" w:rsidP="007E7BDD">
            <w:pPr>
              <w:jc w:val="center"/>
              <w:rPr>
                <w:bCs/>
              </w:rPr>
            </w:pPr>
            <w:r w:rsidRPr="00E712BC">
              <w:rPr>
                <w:bCs/>
              </w:rPr>
              <w:t>Минимальная партия поставки по заявке</w:t>
            </w:r>
          </w:p>
        </w:tc>
        <w:tc>
          <w:tcPr>
            <w:tcW w:w="1559" w:type="dxa"/>
            <w:shd w:val="clear" w:color="000000" w:fill="FFFFFF"/>
            <w:textDirection w:val="btLr"/>
            <w:vAlign w:val="center"/>
          </w:tcPr>
          <w:p w14:paraId="5B4BA801" w14:textId="77777777" w:rsidR="007E7BDD" w:rsidRDefault="000C58A7" w:rsidP="007E7BDD">
            <w:pPr>
              <w:jc w:val="center"/>
              <w:rPr>
                <w:bCs/>
              </w:rPr>
            </w:pPr>
            <w:r w:rsidRPr="0031303B">
              <w:rPr>
                <w:bCs/>
              </w:rPr>
              <w:t xml:space="preserve">Максимальная </w:t>
            </w:r>
            <w:r w:rsidR="007E7BDD">
              <w:rPr>
                <w:bCs/>
              </w:rPr>
              <w:t>партия поставки Товара</w:t>
            </w:r>
          </w:p>
          <w:p w14:paraId="2E2FDC53" w14:textId="04E83526" w:rsidR="000C58A7" w:rsidRPr="00E712BC" w:rsidRDefault="007E7BDD" w:rsidP="007E7BDD">
            <w:pPr>
              <w:jc w:val="center"/>
              <w:rPr>
                <w:bCs/>
              </w:rPr>
            </w:pPr>
            <w:r>
              <w:rPr>
                <w:bCs/>
              </w:rPr>
              <w:t xml:space="preserve"> по заявке</w:t>
            </w:r>
          </w:p>
        </w:tc>
      </w:tr>
      <w:tr w:rsidR="000C58A7" w:rsidRPr="00E712BC" w14:paraId="7AC6DD9D" w14:textId="7D242701" w:rsidTr="000C58A7">
        <w:trPr>
          <w:trHeight w:val="154"/>
        </w:trPr>
        <w:tc>
          <w:tcPr>
            <w:tcW w:w="596" w:type="dxa"/>
          </w:tcPr>
          <w:p w14:paraId="416D41A3" w14:textId="77777777" w:rsidR="000C58A7" w:rsidRPr="00E712BC" w:rsidRDefault="000C58A7" w:rsidP="00CC3888">
            <w:pPr>
              <w:jc w:val="center"/>
            </w:pPr>
            <w:r w:rsidRPr="00E712BC">
              <w:rPr>
                <w:bCs/>
              </w:rPr>
              <w:t>1</w:t>
            </w:r>
          </w:p>
        </w:tc>
        <w:tc>
          <w:tcPr>
            <w:tcW w:w="1814" w:type="dxa"/>
            <w:shd w:val="clear" w:color="auto" w:fill="auto"/>
          </w:tcPr>
          <w:p w14:paraId="177BEDF2" w14:textId="0DEF5E72" w:rsidR="000C58A7" w:rsidRPr="00E712BC" w:rsidRDefault="000C58A7" w:rsidP="00CC3888">
            <w:r w:rsidRPr="00AA7999">
              <w:t>УФПС «Татарстан почтасы»</w:t>
            </w:r>
          </w:p>
        </w:tc>
        <w:tc>
          <w:tcPr>
            <w:tcW w:w="1843" w:type="dxa"/>
            <w:shd w:val="clear" w:color="000000" w:fill="FFFFFF"/>
            <w:vAlign w:val="center"/>
          </w:tcPr>
          <w:p w14:paraId="08642DB1" w14:textId="3C5F50CB" w:rsidR="000C58A7" w:rsidRPr="00E712BC" w:rsidRDefault="000C58A7" w:rsidP="00CC3888">
            <w:r w:rsidRPr="00D5639F">
              <w:rPr>
                <w:color w:val="000000"/>
              </w:rPr>
              <w:t>Антистеплер для скоб № 10, 24/6, 26/6</w:t>
            </w:r>
          </w:p>
        </w:tc>
        <w:tc>
          <w:tcPr>
            <w:tcW w:w="1276" w:type="dxa"/>
            <w:shd w:val="clear" w:color="000000" w:fill="FFFFFF"/>
          </w:tcPr>
          <w:p w14:paraId="06398B70" w14:textId="1D76B3B2" w:rsidR="000C58A7" w:rsidRPr="00E712BC" w:rsidRDefault="000C58A7" w:rsidP="00CC3888">
            <w:pPr>
              <w:jc w:val="center"/>
            </w:pPr>
            <w:r w:rsidRPr="00955BD4">
              <w:t>Штука</w:t>
            </w:r>
            <w:r>
              <w:t xml:space="preserve"> </w:t>
            </w:r>
          </w:p>
        </w:tc>
        <w:tc>
          <w:tcPr>
            <w:tcW w:w="1701" w:type="dxa"/>
            <w:shd w:val="clear" w:color="000000" w:fill="FFFFFF"/>
            <w:vAlign w:val="center"/>
          </w:tcPr>
          <w:p w14:paraId="68A6FAA3" w14:textId="1340BACA" w:rsidR="000C58A7" w:rsidRPr="00E712BC" w:rsidRDefault="00FB05EA" w:rsidP="00CC3888">
            <w:pPr>
              <w:jc w:val="center"/>
            </w:pPr>
            <w:r>
              <w:t>3</w:t>
            </w:r>
            <w:r w:rsidR="0083430B">
              <w:t>00</w:t>
            </w:r>
          </w:p>
        </w:tc>
        <w:tc>
          <w:tcPr>
            <w:tcW w:w="1559" w:type="dxa"/>
            <w:shd w:val="clear" w:color="000000" w:fill="FFFFFF"/>
            <w:vAlign w:val="center"/>
          </w:tcPr>
          <w:p w14:paraId="68EA2CD5" w14:textId="10AD302D" w:rsidR="000C58A7" w:rsidRPr="00E712BC" w:rsidRDefault="0083430B" w:rsidP="00CC3888">
            <w:pPr>
              <w:jc w:val="center"/>
            </w:pPr>
            <w:r>
              <w:t>10</w:t>
            </w:r>
          </w:p>
        </w:tc>
        <w:tc>
          <w:tcPr>
            <w:tcW w:w="1559" w:type="dxa"/>
            <w:shd w:val="clear" w:color="000000" w:fill="FFFFFF"/>
          </w:tcPr>
          <w:p w14:paraId="25E9D3E7" w14:textId="77777777" w:rsidR="0083430B" w:rsidRDefault="0083430B" w:rsidP="0083430B">
            <w:pPr>
              <w:jc w:val="center"/>
            </w:pPr>
          </w:p>
          <w:p w14:paraId="6EF93CCF" w14:textId="07A8D6CC" w:rsidR="000C58A7" w:rsidRDefault="00FB05EA" w:rsidP="0083430B">
            <w:pPr>
              <w:jc w:val="center"/>
            </w:pPr>
            <w:r>
              <w:t>3</w:t>
            </w:r>
            <w:r w:rsidR="0083430B">
              <w:t>00</w:t>
            </w:r>
          </w:p>
        </w:tc>
      </w:tr>
      <w:tr w:rsidR="000C58A7" w:rsidRPr="00E712BC" w14:paraId="1F7D1F20" w14:textId="6A9EBD52" w:rsidTr="000C58A7">
        <w:trPr>
          <w:trHeight w:val="154"/>
        </w:trPr>
        <w:tc>
          <w:tcPr>
            <w:tcW w:w="596" w:type="dxa"/>
          </w:tcPr>
          <w:p w14:paraId="4F4FBDB2" w14:textId="1E1FE159" w:rsidR="000C58A7" w:rsidRPr="00E712BC" w:rsidRDefault="000C58A7" w:rsidP="00CC3888">
            <w:pPr>
              <w:jc w:val="center"/>
              <w:rPr>
                <w:bCs/>
              </w:rPr>
            </w:pPr>
            <w:r>
              <w:rPr>
                <w:bCs/>
              </w:rPr>
              <w:t>2</w:t>
            </w:r>
          </w:p>
        </w:tc>
        <w:tc>
          <w:tcPr>
            <w:tcW w:w="1814" w:type="dxa"/>
            <w:shd w:val="clear" w:color="auto" w:fill="auto"/>
          </w:tcPr>
          <w:p w14:paraId="412D31FA" w14:textId="103F8E32" w:rsidR="000C58A7" w:rsidRPr="00E712BC" w:rsidRDefault="000C58A7" w:rsidP="00CC3888">
            <w:r w:rsidRPr="00AA7999">
              <w:t>УФПС «Татарстан почтасы»</w:t>
            </w:r>
          </w:p>
        </w:tc>
        <w:tc>
          <w:tcPr>
            <w:tcW w:w="1843" w:type="dxa"/>
            <w:shd w:val="clear" w:color="000000" w:fill="FFFFFF"/>
          </w:tcPr>
          <w:p w14:paraId="7DE31544" w14:textId="2FAB46AD" w:rsidR="000C58A7" w:rsidRPr="00E712BC" w:rsidRDefault="000C58A7" w:rsidP="00CC3888">
            <w:r w:rsidRPr="00D5639F">
              <w:t>Дырокол</w:t>
            </w:r>
          </w:p>
        </w:tc>
        <w:tc>
          <w:tcPr>
            <w:tcW w:w="1276" w:type="dxa"/>
            <w:shd w:val="clear" w:color="000000" w:fill="FFFFFF"/>
          </w:tcPr>
          <w:p w14:paraId="0BB3BC8E" w14:textId="6DD87DD7" w:rsidR="000C58A7" w:rsidRPr="00E712BC" w:rsidRDefault="000C58A7" w:rsidP="00CC3888">
            <w:pPr>
              <w:jc w:val="center"/>
            </w:pPr>
            <w:r w:rsidRPr="00955BD4">
              <w:t>Штука</w:t>
            </w:r>
          </w:p>
        </w:tc>
        <w:tc>
          <w:tcPr>
            <w:tcW w:w="1701" w:type="dxa"/>
            <w:shd w:val="clear" w:color="000000" w:fill="FFFFFF"/>
            <w:vAlign w:val="center"/>
          </w:tcPr>
          <w:p w14:paraId="095547F7" w14:textId="3A98D84D" w:rsidR="000C58A7" w:rsidRPr="00E712BC" w:rsidRDefault="00FB05EA" w:rsidP="0083430B">
            <w:pPr>
              <w:jc w:val="center"/>
            </w:pPr>
            <w:r>
              <w:t>6</w:t>
            </w:r>
            <w:r w:rsidR="0083430B">
              <w:t>0</w:t>
            </w:r>
          </w:p>
        </w:tc>
        <w:tc>
          <w:tcPr>
            <w:tcW w:w="1559" w:type="dxa"/>
            <w:shd w:val="clear" w:color="000000" w:fill="FFFFFF"/>
            <w:vAlign w:val="center"/>
          </w:tcPr>
          <w:p w14:paraId="27B680EF" w14:textId="27879240" w:rsidR="000C58A7" w:rsidRPr="00E712BC" w:rsidRDefault="0083430B" w:rsidP="00CC3888">
            <w:pPr>
              <w:jc w:val="center"/>
            </w:pPr>
            <w:r>
              <w:t>5</w:t>
            </w:r>
          </w:p>
        </w:tc>
        <w:tc>
          <w:tcPr>
            <w:tcW w:w="1559" w:type="dxa"/>
            <w:shd w:val="clear" w:color="000000" w:fill="FFFFFF"/>
          </w:tcPr>
          <w:p w14:paraId="0017C318" w14:textId="77777777" w:rsidR="0083430B" w:rsidRDefault="0083430B" w:rsidP="00CC3888">
            <w:pPr>
              <w:jc w:val="center"/>
            </w:pPr>
          </w:p>
          <w:p w14:paraId="66D1D0D2" w14:textId="13058E4E" w:rsidR="000C58A7" w:rsidRDefault="00FB05EA" w:rsidP="00CC3888">
            <w:pPr>
              <w:jc w:val="center"/>
            </w:pPr>
            <w:r>
              <w:t>6</w:t>
            </w:r>
            <w:r w:rsidR="0083430B">
              <w:t>0</w:t>
            </w:r>
          </w:p>
        </w:tc>
      </w:tr>
      <w:tr w:rsidR="000C58A7" w:rsidRPr="00E712BC" w14:paraId="3D342296" w14:textId="1A4506EC" w:rsidTr="000C58A7">
        <w:trPr>
          <w:trHeight w:val="154"/>
        </w:trPr>
        <w:tc>
          <w:tcPr>
            <w:tcW w:w="596" w:type="dxa"/>
          </w:tcPr>
          <w:p w14:paraId="6BF23968" w14:textId="577CE6C9" w:rsidR="000C58A7" w:rsidRPr="003E370B" w:rsidRDefault="000C58A7" w:rsidP="00CC3888">
            <w:pPr>
              <w:jc w:val="center"/>
              <w:rPr>
                <w:bCs/>
                <w:lang w:val="en-US"/>
              </w:rPr>
            </w:pPr>
            <w:r>
              <w:rPr>
                <w:bCs/>
                <w:lang w:val="en-US"/>
              </w:rPr>
              <w:t>3</w:t>
            </w:r>
          </w:p>
        </w:tc>
        <w:tc>
          <w:tcPr>
            <w:tcW w:w="1814" w:type="dxa"/>
            <w:shd w:val="clear" w:color="auto" w:fill="auto"/>
          </w:tcPr>
          <w:p w14:paraId="469138ED" w14:textId="119A67AB" w:rsidR="000C58A7" w:rsidRPr="00E712BC" w:rsidRDefault="000C58A7" w:rsidP="00CC3888">
            <w:r w:rsidRPr="00AA7999">
              <w:t>УФПС «Татарстан почтасы»</w:t>
            </w:r>
          </w:p>
        </w:tc>
        <w:tc>
          <w:tcPr>
            <w:tcW w:w="1843" w:type="dxa"/>
            <w:shd w:val="clear" w:color="000000" w:fill="FFFFFF"/>
          </w:tcPr>
          <w:p w14:paraId="4C41B689" w14:textId="58C326E6" w:rsidR="000C58A7" w:rsidRPr="00E712BC" w:rsidRDefault="000C58A7" w:rsidP="00CC3888">
            <w:r w:rsidRPr="00D5639F">
              <w:t>Зажим для бумаг (41 мм)</w:t>
            </w:r>
          </w:p>
        </w:tc>
        <w:tc>
          <w:tcPr>
            <w:tcW w:w="1276" w:type="dxa"/>
            <w:shd w:val="clear" w:color="000000" w:fill="FFFFFF"/>
          </w:tcPr>
          <w:p w14:paraId="100488D4" w14:textId="35422B0B" w:rsidR="000C58A7" w:rsidRPr="00E712BC" w:rsidRDefault="00037B3D" w:rsidP="00CC3888">
            <w:pPr>
              <w:jc w:val="center"/>
            </w:pPr>
            <w:r>
              <w:t>Упаковка</w:t>
            </w:r>
          </w:p>
        </w:tc>
        <w:tc>
          <w:tcPr>
            <w:tcW w:w="1701" w:type="dxa"/>
            <w:shd w:val="clear" w:color="000000" w:fill="FFFFFF"/>
            <w:vAlign w:val="center"/>
          </w:tcPr>
          <w:p w14:paraId="1901E570" w14:textId="1DA60611" w:rsidR="000C58A7" w:rsidRPr="00E712BC" w:rsidRDefault="00FB05EA" w:rsidP="00CC3888">
            <w:pPr>
              <w:jc w:val="center"/>
            </w:pPr>
            <w:r>
              <w:t>15</w:t>
            </w:r>
            <w:r w:rsidR="0083430B">
              <w:t>0</w:t>
            </w:r>
          </w:p>
        </w:tc>
        <w:tc>
          <w:tcPr>
            <w:tcW w:w="1559" w:type="dxa"/>
            <w:shd w:val="clear" w:color="000000" w:fill="FFFFFF"/>
            <w:vAlign w:val="center"/>
          </w:tcPr>
          <w:p w14:paraId="78CBCAE8" w14:textId="10244042" w:rsidR="000C58A7" w:rsidRPr="00E712BC" w:rsidRDefault="0083430B" w:rsidP="00CC3888">
            <w:pPr>
              <w:jc w:val="center"/>
            </w:pPr>
            <w:r>
              <w:t>5</w:t>
            </w:r>
          </w:p>
        </w:tc>
        <w:tc>
          <w:tcPr>
            <w:tcW w:w="1559" w:type="dxa"/>
            <w:shd w:val="clear" w:color="000000" w:fill="FFFFFF"/>
          </w:tcPr>
          <w:p w14:paraId="7E7EF8B3" w14:textId="77777777" w:rsidR="0083430B" w:rsidRDefault="0083430B" w:rsidP="00CC3888">
            <w:pPr>
              <w:jc w:val="center"/>
            </w:pPr>
          </w:p>
          <w:p w14:paraId="65273E29" w14:textId="05437D17" w:rsidR="000C58A7" w:rsidRDefault="00FB05EA" w:rsidP="00CC3888">
            <w:pPr>
              <w:jc w:val="center"/>
            </w:pPr>
            <w:r>
              <w:t>1</w:t>
            </w:r>
            <w:r w:rsidR="00355692">
              <w:t>5</w:t>
            </w:r>
            <w:r w:rsidR="0083430B">
              <w:t>0</w:t>
            </w:r>
          </w:p>
        </w:tc>
      </w:tr>
      <w:tr w:rsidR="000C58A7" w:rsidRPr="000C58A7" w14:paraId="265388C2" w14:textId="2D888E1A" w:rsidTr="000C58A7">
        <w:trPr>
          <w:trHeight w:val="154"/>
        </w:trPr>
        <w:tc>
          <w:tcPr>
            <w:tcW w:w="596" w:type="dxa"/>
          </w:tcPr>
          <w:p w14:paraId="16DDE64A" w14:textId="1040578D" w:rsidR="000C58A7" w:rsidRPr="000C58A7" w:rsidRDefault="000C58A7" w:rsidP="00CC3888">
            <w:pPr>
              <w:jc w:val="center"/>
              <w:rPr>
                <w:bCs/>
                <w:i/>
                <w:lang w:val="en-US"/>
              </w:rPr>
            </w:pPr>
            <w:r w:rsidRPr="000C58A7">
              <w:rPr>
                <w:bCs/>
                <w:i/>
                <w:lang w:val="en-US"/>
              </w:rPr>
              <w:t>4</w:t>
            </w:r>
          </w:p>
        </w:tc>
        <w:tc>
          <w:tcPr>
            <w:tcW w:w="1814" w:type="dxa"/>
            <w:shd w:val="clear" w:color="auto" w:fill="auto"/>
          </w:tcPr>
          <w:p w14:paraId="59D86BEA" w14:textId="4F7C1A28" w:rsidR="000C58A7" w:rsidRPr="000C58A7" w:rsidRDefault="000C58A7" w:rsidP="00CC3888">
            <w:pPr>
              <w:rPr>
                <w:i/>
              </w:rPr>
            </w:pPr>
            <w:r w:rsidRPr="000C58A7">
              <w:rPr>
                <w:i/>
              </w:rPr>
              <w:t>УФПС «Татарстан почтасы»</w:t>
            </w:r>
          </w:p>
        </w:tc>
        <w:tc>
          <w:tcPr>
            <w:tcW w:w="1843" w:type="dxa"/>
            <w:shd w:val="clear" w:color="000000" w:fill="FFFFFF"/>
          </w:tcPr>
          <w:p w14:paraId="5EB0D157" w14:textId="51B82D68" w:rsidR="000C58A7" w:rsidRPr="0083430B" w:rsidRDefault="000C58A7" w:rsidP="00CC3888">
            <w:r w:rsidRPr="0083430B">
              <w:t>Зажим для бумаг (32 мм)</w:t>
            </w:r>
          </w:p>
        </w:tc>
        <w:tc>
          <w:tcPr>
            <w:tcW w:w="1276" w:type="dxa"/>
            <w:shd w:val="clear" w:color="000000" w:fill="FFFFFF"/>
          </w:tcPr>
          <w:p w14:paraId="405BCE92" w14:textId="49ACE040" w:rsidR="000C58A7" w:rsidRPr="0083430B" w:rsidRDefault="00037B3D" w:rsidP="00CC3888">
            <w:pPr>
              <w:jc w:val="center"/>
            </w:pPr>
            <w:r>
              <w:t>Упаковка</w:t>
            </w:r>
          </w:p>
        </w:tc>
        <w:tc>
          <w:tcPr>
            <w:tcW w:w="1701" w:type="dxa"/>
            <w:shd w:val="clear" w:color="000000" w:fill="FFFFFF"/>
            <w:vAlign w:val="center"/>
          </w:tcPr>
          <w:p w14:paraId="1D109A52" w14:textId="092296B4" w:rsidR="000C58A7" w:rsidRPr="0083430B" w:rsidRDefault="00FB05EA" w:rsidP="00CC3888">
            <w:pPr>
              <w:jc w:val="center"/>
              <w:rPr>
                <w:lang w:val="en-US"/>
              </w:rPr>
            </w:pPr>
            <w:r>
              <w:t>1</w:t>
            </w:r>
            <w:r w:rsidR="00355692">
              <w:t>5</w:t>
            </w:r>
            <w:r w:rsidR="0083430B" w:rsidRPr="0083430B">
              <w:t>0</w:t>
            </w:r>
          </w:p>
        </w:tc>
        <w:tc>
          <w:tcPr>
            <w:tcW w:w="1559" w:type="dxa"/>
            <w:shd w:val="clear" w:color="000000" w:fill="FFFFFF"/>
            <w:vAlign w:val="center"/>
          </w:tcPr>
          <w:p w14:paraId="20FD091E" w14:textId="7567E7CA" w:rsidR="000C58A7" w:rsidRPr="0083430B" w:rsidRDefault="0083430B" w:rsidP="00CC3888">
            <w:pPr>
              <w:jc w:val="center"/>
            </w:pPr>
            <w:r>
              <w:t>5</w:t>
            </w:r>
          </w:p>
        </w:tc>
        <w:tc>
          <w:tcPr>
            <w:tcW w:w="1559" w:type="dxa"/>
            <w:shd w:val="clear" w:color="000000" w:fill="FFFFFF"/>
          </w:tcPr>
          <w:p w14:paraId="37A16065" w14:textId="77777777" w:rsidR="0083430B" w:rsidRDefault="0083430B" w:rsidP="00CC3888">
            <w:pPr>
              <w:jc w:val="center"/>
            </w:pPr>
          </w:p>
          <w:p w14:paraId="6AC041CD" w14:textId="0EFC257A" w:rsidR="000C58A7" w:rsidRPr="0083430B" w:rsidRDefault="00FB05EA" w:rsidP="00CC3888">
            <w:pPr>
              <w:jc w:val="center"/>
            </w:pPr>
            <w:r>
              <w:t>1</w:t>
            </w:r>
            <w:r w:rsidR="00355692">
              <w:t>5</w:t>
            </w:r>
            <w:r w:rsidR="0083430B" w:rsidRPr="0083430B">
              <w:t>0</w:t>
            </w:r>
          </w:p>
        </w:tc>
      </w:tr>
      <w:tr w:rsidR="000C58A7" w:rsidRPr="00E712BC" w14:paraId="1DB01A05" w14:textId="6CA944D0" w:rsidTr="000C58A7">
        <w:trPr>
          <w:trHeight w:val="154"/>
        </w:trPr>
        <w:tc>
          <w:tcPr>
            <w:tcW w:w="596" w:type="dxa"/>
          </w:tcPr>
          <w:p w14:paraId="71A43B0C" w14:textId="7CA29154" w:rsidR="000C58A7" w:rsidRPr="003E370B" w:rsidRDefault="000C58A7" w:rsidP="00CC3888">
            <w:pPr>
              <w:jc w:val="center"/>
              <w:rPr>
                <w:bCs/>
                <w:lang w:val="en-US"/>
              </w:rPr>
            </w:pPr>
            <w:r>
              <w:rPr>
                <w:bCs/>
                <w:lang w:val="en-US"/>
              </w:rPr>
              <w:t>5</w:t>
            </w:r>
          </w:p>
        </w:tc>
        <w:tc>
          <w:tcPr>
            <w:tcW w:w="1814" w:type="dxa"/>
            <w:shd w:val="clear" w:color="auto" w:fill="auto"/>
          </w:tcPr>
          <w:p w14:paraId="447A2A7A" w14:textId="38B7D914" w:rsidR="000C58A7" w:rsidRPr="00E712BC" w:rsidRDefault="000C58A7" w:rsidP="00CC3888">
            <w:r w:rsidRPr="00AA7999">
              <w:t>УФПС «Татарстан почтасы»</w:t>
            </w:r>
          </w:p>
        </w:tc>
        <w:tc>
          <w:tcPr>
            <w:tcW w:w="1843" w:type="dxa"/>
            <w:shd w:val="clear" w:color="000000" w:fill="FFFFFF"/>
          </w:tcPr>
          <w:p w14:paraId="1DBC728C" w14:textId="21B2BF2E" w:rsidR="000C58A7" w:rsidRPr="00E712BC" w:rsidRDefault="000C58A7" w:rsidP="00CC3888">
            <w:r w:rsidRPr="00D5639F">
              <w:t>Зажим для бумаг (19 мм)</w:t>
            </w:r>
          </w:p>
        </w:tc>
        <w:tc>
          <w:tcPr>
            <w:tcW w:w="1276" w:type="dxa"/>
            <w:shd w:val="clear" w:color="000000" w:fill="FFFFFF"/>
          </w:tcPr>
          <w:p w14:paraId="618331BC" w14:textId="2EEA8EE5" w:rsidR="000C58A7" w:rsidRPr="00E712BC" w:rsidRDefault="00037B3D" w:rsidP="00CC3888">
            <w:pPr>
              <w:jc w:val="center"/>
            </w:pPr>
            <w:r>
              <w:t>Упаковка</w:t>
            </w:r>
          </w:p>
        </w:tc>
        <w:tc>
          <w:tcPr>
            <w:tcW w:w="1701" w:type="dxa"/>
            <w:shd w:val="clear" w:color="000000" w:fill="FFFFFF"/>
            <w:vAlign w:val="center"/>
          </w:tcPr>
          <w:p w14:paraId="0117E114" w14:textId="7A3661A1" w:rsidR="000C58A7" w:rsidRPr="00E712BC" w:rsidRDefault="00FB05EA" w:rsidP="00CC3888">
            <w:pPr>
              <w:jc w:val="center"/>
            </w:pPr>
            <w:r>
              <w:t>1</w:t>
            </w:r>
            <w:r w:rsidR="00355692">
              <w:t>5</w:t>
            </w:r>
            <w:r w:rsidR="0083430B">
              <w:t>0</w:t>
            </w:r>
          </w:p>
        </w:tc>
        <w:tc>
          <w:tcPr>
            <w:tcW w:w="1559" w:type="dxa"/>
            <w:shd w:val="clear" w:color="000000" w:fill="FFFFFF"/>
            <w:vAlign w:val="center"/>
          </w:tcPr>
          <w:p w14:paraId="0C225F56" w14:textId="05ED4C96" w:rsidR="000C58A7" w:rsidRPr="00E712BC" w:rsidRDefault="0083430B" w:rsidP="00CC3888">
            <w:pPr>
              <w:jc w:val="center"/>
            </w:pPr>
            <w:r>
              <w:t>5</w:t>
            </w:r>
          </w:p>
        </w:tc>
        <w:tc>
          <w:tcPr>
            <w:tcW w:w="1559" w:type="dxa"/>
            <w:shd w:val="clear" w:color="000000" w:fill="FFFFFF"/>
          </w:tcPr>
          <w:p w14:paraId="2AA51F21" w14:textId="77777777" w:rsidR="0083430B" w:rsidRDefault="0083430B" w:rsidP="00CC3888">
            <w:pPr>
              <w:jc w:val="center"/>
            </w:pPr>
          </w:p>
          <w:p w14:paraId="34C1DC9E" w14:textId="134C530E" w:rsidR="000C58A7" w:rsidRDefault="00FB05EA" w:rsidP="00CC3888">
            <w:pPr>
              <w:jc w:val="center"/>
            </w:pPr>
            <w:r>
              <w:t>1</w:t>
            </w:r>
            <w:r w:rsidR="00355692">
              <w:t>5</w:t>
            </w:r>
            <w:r w:rsidR="0083430B">
              <w:t>0</w:t>
            </w:r>
          </w:p>
        </w:tc>
      </w:tr>
      <w:tr w:rsidR="000C58A7" w:rsidRPr="00E712BC" w14:paraId="21F129E6" w14:textId="0C397963" w:rsidTr="000C58A7">
        <w:trPr>
          <w:trHeight w:val="154"/>
        </w:trPr>
        <w:tc>
          <w:tcPr>
            <w:tcW w:w="596" w:type="dxa"/>
          </w:tcPr>
          <w:p w14:paraId="09FB9C5B" w14:textId="43720772" w:rsidR="000C58A7" w:rsidRPr="003E370B" w:rsidRDefault="000C58A7" w:rsidP="00CC3888">
            <w:pPr>
              <w:jc w:val="center"/>
              <w:rPr>
                <w:bCs/>
                <w:lang w:val="en-US"/>
              </w:rPr>
            </w:pPr>
            <w:r>
              <w:rPr>
                <w:bCs/>
                <w:lang w:val="en-US"/>
              </w:rPr>
              <w:t>6</w:t>
            </w:r>
          </w:p>
        </w:tc>
        <w:tc>
          <w:tcPr>
            <w:tcW w:w="1814" w:type="dxa"/>
            <w:shd w:val="clear" w:color="auto" w:fill="auto"/>
          </w:tcPr>
          <w:p w14:paraId="14AA00E4" w14:textId="06082115" w:rsidR="000C58A7" w:rsidRPr="00E712BC" w:rsidRDefault="000C58A7" w:rsidP="00CC3888">
            <w:r w:rsidRPr="00AA7999">
              <w:t>УФПС «Татарстан почтасы»</w:t>
            </w:r>
          </w:p>
        </w:tc>
        <w:tc>
          <w:tcPr>
            <w:tcW w:w="1843" w:type="dxa"/>
            <w:shd w:val="clear" w:color="000000" w:fill="FFFFFF"/>
          </w:tcPr>
          <w:p w14:paraId="58F0D649" w14:textId="615D1DBA" w:rsidR="000C58A7" w:rsidRPr="00E712BC" w:rsidRDefault="000C58A7" w:rsidP="00CC3888">
            <w:r w:rsidRPr="00D5639F">
              <w:t>Карандаш с ластиком</w:t>
            </w:r>
          </w:p>
        </w:tc>
        <w:tc>
          <w:tcPr>
            <w:tcW w:w="1276" w:type="dxa"/>
            <w:shd w:val="clear" w:color="000000" w:fill="FFFFFF"/>
          </w:tcPr>
          <w:p w14:paraId="2A5995D9" w14:textId="7CA551C8" w:rsidR="000C58A7" w:rsidRPr="00E712BC" w:rsidRDefault="000C58A7" w:rsidP="00CC3888">
            <w:pPr>
              <w:jc w:val="center"/>
            </w:pPr>
            <w:r w:rsidRPr="00955BD4">
              <w:t>Штука</w:t>
            </w:r>
          </w:p>
        </w:tc>
        <w:tc>
          <w:tcPr>
            <w:tcW w:w="1701" w:type="dxa"/>
            <w:shd w:val="clear" w:color="000000" w:fill="FFFFFF"/>
            <w:vAlign w:val="center"/>
          </w:tcPr>
          <w:p w14:paraId="49D66BD1" w14:textId="4D1268AC" w:rsidR="000C58A7" w:rsidRPr="00E712BC" w:rsidRDefault="00FB05EA" w:rsidP="00FB05EA">
            <w:pPr>
              <w:jc w:val="center"/>
            </w:pPr>
            <w:r>
              <w:t>99</w:t>
            </w:r>
            <w:r w:rsidR="00355692">
              <w:t>00</w:t>
            </w:r>
          </w:p>
        </w:tc>
        <w:tc>
          <w:tcPr>
            <w:tcW w:w="1559" w:type="dxa"/>
            <w:shd w:val="clear" w:color="000000" w:fill="FFFFFF"/>
            <w:vAlign w:val="center"/>
          </w:tcPr>
          <w:p w14:paraId="41F2FD6E" w14:textId="0C93A761" w:rsidR="000C58A7" w:rsidRPr="00E712BC" w:rsidRDefault="0083430B" w:rsidP="00CC3888">
            <w:pPr>
              <w:jc w:val="center"/>
            </w:pPr>
            <w:r>
              <w:t>20</w:t>
            </w:r>
          </w:p>
        </w:tc>
        <w:tc>
          <w:tcPr>
            <w:tcW w:w="1559" w:type="dxa"/>
            <w:shd w:val="clear" w:color="000000" w:fill="FFFFFF"/>
          </w:tcPr>
          <w:p w14:paraId="5508E21C" w14:textId="77777777" w:rsidR="0083430B" w:rsidRDefault="0083430B" w:rsidP="00CC3888">
            <w:pPr>
              <w:jc w:val="center"/>
            </w:pPr>
          </w:p>
          <w:p w14:paraId="13F2723B" w14:textId="6229AED9" w:rsidR="000C58A7" w:rsidRDefault="00FB05EA" w:rsidP="00CC3888">
            <w:pPr>
              <w:jc w:val="center"/>
            </w:pPr>
            <w:r>
              <w:t>99</w:t>
            </w:r>
            <w:r w:rsidR="00355692">
              <w:t>00</w:t>
            </w:r>
          </w:p>
        </w:tc>
      </w:tr>
      <w:tr w:rsidR="000C58A7" w:rsidRPr="00E712BC" w14:paraId="703513C0" w14:textId="5714FBCD" w:rsidTr="000C58A7">
        <w:trPr>
          <w:trHeight w:val="154"/>
        </w:trPr>
        <w:tc>
          <w:tcPr>
            <w:tcW w:w="596" w:type="dxa"/>
          </w:tcPr>
          <w:p w14:paraId="7193B89C" w14:textId="3CB511E7" w:rsidR="000C58A7" w:rsidRPr="003E370B" w:rsidRDefault="000C58A7" w:rsidP="00CC3888">
            <w:pPr>
              <w:jc w:val="center"/>
              <w:rPr>
                <w:bCs/>
                <w:lang w:val="en-US"/>
              </w:rPr>
            </w:pPr>
            <w:r>
              <w:rPr>
                <w:bCs/>
                <w:lang w:val="en-US"/>
              </w:rPr>
              <w:t>7</w:t>
            </w:r>
          </w:p>
        </w:tc>
        <w:tc>
          <w:tcPr>
            <w:tcW w:w="1814" w:type="dxa"/>
            <w:shd w:val="clear" w:color="auto" w:fill="auto"/>
          </w:tcPr>
          <w:p w14:paraId="4B1E373A" w14:textId="288D1E05" w:rsidR="000C58A7" w:rsidRPr="00E712BC" w:rsidRDefault="000C58A7" w:rsidP="00CC3888">
            <w:r w:rsidRPr="00AA7999">
              <w:t>УФПС «Татарстан почтасы»</w:t>
            </w:r>
          </w:p>
        </w:tc>
        <w:tc>
          <w:tcPr>
            <w:tcW w:w="1843" w:type="dxa"/>
            <w:shd w:val="clear" w:color="000000" w:fill="FFFFFF"/>
          </w:tcPr>
          <w:p w14:paraId="61397DF7" w14:textId="5AE4E528" w:rsidR="000C58A7" w:rsidRPr="00E712BC" w:rsidRDefault="000C58A7" w:rsidP="00CC3888">
            <w:r w:rsidRPr="00D5639F">
              <w:rPr>
                <w:color w:val="000000"/>
              </w:rPr>
              <w:t xml:space="preserve">Книга учета </w:t>
            </w:r>
          </w:p>
        </w:tc>
        <w:tc>
          <w:tcPr>
            <w:tcW w:w="1276" w:type="dxa"/>
            <w:shd w:val="clear" w:color="000000" w:fill="FFFFFF"/>
          </w:tcPr>
          <w:p w14:paraId="75A25B06" w14:textId="6D3F622F" w:rsidR="000C58A7" w:rsidRPr="00E712BC" w:rsidRDefault="000C58A7" w:rsidP="00CC3888">
            <w:pPr>
              <w:jc w:val="center"/>
            </w:pPr>
            <w:r w:rsidRPr="00955BD4">
              <w:t>Штука</w:t>
            </w:r>
          </w:p>
        </w:tc>
        <w:tc>
          <w:tcPr>
            <w:tcW w:w="1701" w:type="dxa"/>
            <w:shd w:val="clear" w:color="000000" w:fill="FFFFFF"/>
            <w:vAlign w:val="center"/>
          </w:tcPr>
          <w:p w14:paraId="708ADD67" w14:textId="7425AF31" w:rsidR="000C58A7" w:rsidRPr="00E712BC" w:rsidRDefault="00FB05EA" w:rsidP="00CC3888">
            <w:pPr>
              <w:jc w:val="center"/>
            </w:pPr>
            <w:r>
              <w:t>1</w:t>
            </w:r>
            <w:r w:rsidR="0083430B">
              <w:t>50</w:t>
            </w:r>
          </w:p>
        </w:tc>
        <w:tc>
          <w:tcPr>
            <w:tcW w:w="1559" w:type="dxa"/>
            <w:shd w:val="clear" w:color="000000" w:fill="FFFFFF"/>
            <w:vAlign w:val="center"/>
          </w:tcPr>
          <w:p w14:paraId="1A5CABBC" w14:textId="41E60105" w:rsidR="000C58A7" w:rsidRPr="00E712BC" w:rsidRDefault="0083430B" w:rsidP="00CC3888">
            <w:pPr>
              <w:jc w:val="center"/>
            </w:pPr>
            <w:r>
              <w:t>5</w:t>
            </w:r>
          </w:p>
        </w:tc>
        <w:tc>
          <w:tcPr>
            <w:tcW w:w="1559" w:type="dxa"/>
            <w:shd w:val="clear" w:color="000000" w:fill="FFFFFF"/>
          </w:tcPr>
          <w:p w14:paraId="30F5DD67" w14:textId="77777777" w:rsidR="0083430B" w:rsidRDefault="0083430B" w:rsidP="00CC3888">
            <w:pPr>
              <w:jc w:val="center"/>
            </w:pPr>
          </w:p>
          <w:p w14:paraId="5B0CD46B" w14:textId="64BEEE5F" w:rsidR="000C58A7" w:rsidRDefault="00FB05EA" w:rsidP="00CC3888">
            <w:pPr>
              <w:jc w:val="center"/>
            </w:pPr>
            <w:r>
              <w:t>1</w:t>
            </w:r>
            <w:r w:rsidR="0083430B">
              <w:t>50</w:t>
            </w:r>
          </w:p>
        </w:tc>
      </w:tr>
      <w:tr w:rsidR="000C58A7" w:rsidRPr="00E712BC" w14:paraId="5F760E65" w14:textId="163DEAC2" w:rsidTr="000C58A7">
        <w:trPr>
          <w:trHeight w:val="154"/>
        </w:trPr>
        <w:tc>
          <w:tcPr>
            <w:tcW w:w="596" w:type="dxa"/>
          </w:tcPr>
          <w:p w14:paraId="611678A5" w14:textId="1CB48223" w:rsidR="000C58A7" w:rsidRPr="003E370B" w:rsidRDefault="000C58A7" w:rsidP="00CC3888">
            <w:pPr>
              <w:jc w:val="center"/>
              <w:rPr>
                <w:bCs/>
                <w:lang w:val="en-US"/>
              </w:rPr>
            </w:pPr>
            <w:r>
              <w:rPr>
                <w:bCs/>
                <w:lang w:val="en-US"/>
              </w:rPr>
              <w:t>8</w:t>
            </w:r>
          </w:p>
        </w:tc>
        <w:tc>
          <w:tcPr>
            <w:tcW w:w="1814" w:type="dxa"/>
            <w:shd w:val="clear" w:color="auto" w:fill="auto"/>
          </w:tcPr>
          <w:p w14:paraId="361F3200" w14:textId="0DF643AA" w:rsidR="000C58A7" w:rsidRPr="00E712BC" w:rsidRDefault="000C58A7" w:rsidP="00CC3888">
            <w:r w:rsidRPr="00AA7999">
              <w:t>УФПС «Татарстан почтасы»</w:t>
            </w:r>
          </w:p>
        </w:tc>
        <w:tc>
          <w:tcPr>
            <w:tcW w:w="1843" w:type="dxa"/>
            <w:shd w:val="clear" w:color="000000" w:fill="FFFFFF"/>
          </w:tcPr>
          <w:p w14:paraId="65CDFE98" w14:textId="0BDE46AA" w:rsidR="000C58A7" w:rsidRPr="00E712BC" w:rsidRDefault="000C58A7" w:rsidP="00CC3888">
            <w:r w:rsidRPr="00D5639F">
              <w:t>Кно</w:t>
            </w:r>
            <w:r w:rsidR="002B08F4">
              <w:t xml:space="preserve">пки канцелярские </w:t>
            </w:r>
          </w:p>
        </w:tc>
        <w:tc>
          <w:tcPr>
            <w:tcW w:w="1276" w:type="dxa"/>
            <w:shd w:val="clear" w:color="000000" w:fill="FFFFFF"/>
          </w:tcPr>
          <w:p w14:paraId="2AACE9D5" w14:textId="69723648" w:rsidR="000C58A7" w:rsidRPr="00E712BC" w:rsidRDefault="00037B3D" w:rsidP="00CC3888">
            <w:pPr>
              <w:jc w:val="center"/>
            </w:pPr>
            <w:r>
              <w:t>Упаковка</w:t>
            </w:r>
          </w:p>
        </w:tc>
        <w:tc>
          <w:tcPr>
            <w:tcW w:w="1701" w:type="dxa"/>
            <w:shd w:val="clear" w:color="000000" w:fill="FFFFFF"/>
            <w:vAlign w:val="center"/>
          </w:tcPr>
          <w:p w14:paraId="46935756" w14:textId="0BCBB138" w:rsidR="000C58A7" w:rsidRPr="00E712BC" w:rsidRDefault="00FB05EA" w:rsidP="00CC3888">
            <w:pPr>
              <w:jc w:val="center"/>
            </w:pPr>
            <w:r>
              <w:t>1</w:t>
            </w:r>
            <w:r w:rsidR="00355692">
              <w:t>50</w:t>
            </w:r>
          </w:p>
        </w:tc>
        <w:tc>
          <w:tcPr>
            <w:tcW w:w="1559" w:type="dxa"/>
            <w:shd w:val="clear" w:color="000000" w:fill="FFFFFF"/>
            <w:vAlign w:val="center"/>
          </w:tcPr>
          <w:p w14:paraId="1D8A589C" w14:textId="0B9A5FBA" w:rsidR="000C58A7" w:rsidRPr="00E712BC" w:rsidRDefault="00355692" w:rsidP="00CC3888">
            <w:pPr>
              <w:jc w:val="center"/>
            </w:pPr>
            <w:r>
              <w:t>5</w:t>
            </w:r>
          </w:p>
        </w:tc>
        <w:tc>
          <w:tcPr>
            <w:tcW w:w="1559" w:type="dxa"/>
            <w:shd w:val="clear" w:color="000000" w:fill="FFFFFF"/>
          </w:tcPr>
          <w:p w14:paraId="63573C01" w14:textId="77777777" w:rsidR="0083430B" w:rsidRDefault="0083430B" w:rsidP="00355692">
            <w:pPr>
              <w:jc w:val="center"/>
            </w:pPr>
          </w:p>
          <w:p w14:paraId="6063DECE" w14:textId="205A6ABE" w:rsidR="00FD37D2" w:rsidRDefault="00DA5046" w:rsidP="00DA5046">
            <w:r>
              <w:t xml:space="preserve">         </w:t>
            </w:r>
            <w:r w:rsidR="00FB05EA">
              <w:t>1</w:t>
            </w:r>
            <w:r w:rsidR="00355692">
              <w:t xml:space="preserve">50 </w:t>
            </w:r>
          </w:p>
          <w:p w14:paraId="54357FF4" w14:textId="77777777" w:rsidR="00355692" w:rsidRDefault="00355692" w:rsidP="00355692"/>
          <w:p w14:paraId="65E49FA1" w14:textId="77777777" w:rsidR="000C58A7" w:rsidRPr="00FD37D2" w:rsidRDefault="000C58A7" w:rsidP="00FD37D2"/>
        </w:tc>
      </w:tr>
      <w:tr w:rsidR="000C58A7" w:rsidRPr="00E712BC" w14:paraId="2745A201" w14:textId="726765DE" w:rsidTr="000C58A7">
        <w:trPr>
          <w:trHeight w:val="154"/>
        </w:trPr>
        <w:tc>
          <w:tcPr>
            <w:tcW w:w="596" w:type="dxa"/>
          </w:tcPr>
          <w:p w14:paraId="258A3CB4" w14:textId="3D4BFF48" w:rsidR="000C58A7" w:rsidRPr="003E370B" w:rsidRDefault="000C58A7" w:rsidP="00CC3888">
            <w:pPr>
              <w:jc w:val="center"/>
              <w:rPr>
                <w:bCs/>
                <w:lang w:val="en-US"/>
              </w:rPr>
            </w:pPr>
            <w:r>
              <w:rPr>
                <w:bCs/>
                <w:lang w:val="en-US"/>
              </w:rPr>
              <w:t>9</w:t>
            </w:r>
          </w:p>
        </w:tc>
        <w:tc>
          <w:tcPr>
            <w:tcW w:w="1814" w:type="dxa"/>
            <w:shd w:val="clear" w:color="auto" w:fill="auto"/>
          </w:tcPr>
          <w:p w14:paraId="434787B4" w14:textId="05B7821C" w:rsidR="000C58A7" w:rsidRPr="00E712BC" w:rsidRDefault="000C58A7" w:rsidP="00CC3888">
            <w:r w:rsidRPr="00AA7999">
              <w:t>УФПС «Татарстан почтасы»</w:t>
            </w:r>
          </w:p>
        </w:tc>
        <w:tc>
          <w:tcPr>
            <w:tcW w:w="1843" w:type="dxa"/>
            <w:shd w:val="clear" w:color="000000" w:fill="FFFFFF"/>
          </w:tcPr>
          <w:p w14:paraId="2A2DD4B7" w14:textId="73F185FD" w:rsidR="000C58A7" w:rsidRPr="00E712BC" w:rsidRDefault="000C58A7" w:rsidP="00CC3888">
            <w:r w:rsidRPr="00D5639F">
              <w:t>Маркер</w:t>
            </w:r>
          </w:p>
        </w:tc>
        <w:tc>
          <w:tcPr>
            <w:tcW w:w="1276" w:type="dxa"/>
            <w:shd w:val="clear" w:color="000000" w:fill="FFFFFF"/>
          </w:tcPr>
          <w:p w14:paraId="3B463F88" w14:textId="6EA74484" w:rsidR="000C58A7" w:rsidRPr="00E712BC" w:rsidRDefault="000C58A7" w:rsidP="00CC3888">
            <w:pPr>
              <w:jc w:val="center"/>
            </w:pPr>
            <w:r w:rsidRPr="00955BD4">
              <w:t>Штука</w:t>
            </w:r>
            <w:r>
              <w:t xml:space="preserve"> </w:t>
            </w:r>
          </w:p>
        </w:tc>
        <w:tc>
          <w:tcPr>
            <w:tcW w:w="1701" w:type="dxa"/>
            <w:shd w:val="clear" w:color="000000" w:fill="FFFFFF"/>
            <w:vAlign w:val="center"/>
          </w:tcPr>
          <w:p w14:paraId="11001016" w14:textId="7B12CCF4" w:rsidR="000C58A7" w:rsidRPr="00E712BC" w:rsidRDefault="00FB05EA" w:rsidP="00CC3888">
            <w:pPr>
              <w:jc w:val="center"/>
            </w:pPr>
            <w:r>
              <w:t>126</w:t>
            </w:r>
            <w:r w:rsidR="00DA5046">
              <w:t>00</w:t>
            </w:r>
          </w:p>
        </w:tc>
        <w:tc>
          <w:tcPr>
            <w:tcW w:w="1559" w:type="dxa"/>
            <w:shd w:val="clear" w:color="000000" w:fill="FFFFFF"/>
            <w:vAlign w:val="center"/>
          </w:tcPr>
          <w:p w14:paraId="4A75E100" w14:textId="1BEC6183" w:rsidR="000C58A7" w:rsidRPr="00E712BC" w:rsidRDefault="0083430B" w:rsidP="00CC3888">
            <w:pPr>
              <w:jc w:val="center"/>
            </w:pPr>
            <w:r>
              <w:t>20</w:t>
            </w:r>
          </w:p>
        </w:tc>
        <w:tc>
          <w:tcPr>
            <w:tcW w:w="1559" w:type="dxa"/>
            <w:shd w:val="clear" w:color="000000" w:fill="FFFFFF"/>
          </w:tcPr>
          <w:p w14:paraId="5A667DE6" w14:textId="77777777" w:rsidR="0083430B" w:rsidRDefault="0083430B" w:rsidP="00CC3888">
            <w:pPr>
              <w:jc w:val="center"/>
            </w:pPr>
          </w:p>
          <w:p w14:paraId="03BBD81C" w14:textId="5729FF5F" w:rsidR="000C58A7" w:rsidRDefault="00FB05EA" w:rsidP="00CC3888">
            <w:pPr>
              <w:jc w:val="center"/>
            </w:pPr>
            <w:r>
              <w:t>126</w:t>
            </w:r>
            <w:r w:rsidR="0083430B">
              <w:t>00</w:t>
            </w:r>
          </w:p>
        </w:tc>
      </w:tr>
      <w:tr w:rsidR="000C58A7" w:rsidRPr="00E712BC" w14:paraId="496AA21D" w14:textId="585E515C" w:rsidTr="000C58A7">
        <w:trPr>
          <w:trHeight w:val="154"/>
        </w:trPr>
        <w:tc>
          <w:tcPr>
            <w:tcW w:w="596" w:type="dxa"/>
          </w:tcPr>
          <w:p w14:paraId="1FB3966E" w14:textId="66FEC50E" w:rsidR="000C58A7" w:rsidRPr="003E370B" w:rsidRDefault="000C58A7" w:rsidP="00CC3888">
            <w:pPr>
              <w:jc w:val="center"/>
              <w:rPr>
                <w:bCs/>
                <w:lang w:val="en-US"/>
              </w:rPr>
            </w:pPr>
            <w:r>
              <w:rPr>
                <w:bCs/>
                <w:lang w:val="en-US"/>
              </w:rPr>
              <w:t>10</w:t>
            </w:r>
          </w:p>
        </w:tc>
        <w:tc>
          <w:tcPr>
            <w:tcW w:w="1814" w:type="dxa"/>
            <w:shd w:val="clear" w:color="auto" w:fill="auto"/>
          </w:tcPr>
          <w:p w14:paraId="479EC052" w14:textId="6FD1CDDD" w:rsidR="000C58A7" w:rsidRPr="00E712BC" w:rsidRDefault="000C58A7" w:rsidP="00CC3888">
            <w:r w:rsidRPr="00AA7999">
              <w:t>УФПС «Татарстан почтасы»</w:t>
            </w:r>
          </w:p>
        </w:tc>
        <w:tc>
          <w:tcPr>
            <w:tcW w:w="1843" w:type="dxa"/>
            <w:shd w:val="clear" w:color="000000" w:fill="FFFFFF"/>
          </w:tcPr>
          <w:p w14:paraId="3044D2C5" w14:textId="16C39A89" w:rsidR="000C58A7" w:rsidRPr="00E712BC" w:rsidRDefault="002B08F4" w:rsidP="00CC3888">
            <w:r>
              <w:t>Ручка шариковая на подставке</w:t>
            </w:r>
          </w:p>
        </w:tc>
        <w:tc>
          <w:tcPr>
            <w:tcW w:w="1276" w:type="dxa"/>
            <w:shd w:val="clear" w:color="000000" w:fill="FFFFFF"/>
          </w:tcPr>
          <w:p w14:paraId="5B56A642" w14:textId="7F46729C" w:rsidR="000C58A7" w:rsidRPr="00E712BC" w:rsidRDefault="000C58A7" w:rsidP="00CC3888">
            <w:pPr>
              <w:jc w:val="center"/>
            </w:pPr>
            <w:r w:rsidRPr="00955BD4">
              <w:t>Штука</w:t>
            </w:r>
          </w:p>
        </w:tc>
        <w:tc>
          <w:tcPr>
            <w:tcW w:w="1701" w:type="dxa"/>
            <w:shd w:val="clear" w:color="000000" w:fill="FFFFFF"/>
            <w:vAlign w:val="center"/>
          </w:tcPr>
          <w:p w14:paraId="263511E3" w14:textId="4DC86E02" w:rsidR="000C58A7" w:rsidRPr="00E712BC" w:rsidRDefault="00FB05EA" w:rsidP="00CC3888">
            <w:pPr>
              <w:jc w:val="center"/>
            </w:pPr>
            <w:r>
              <w:t>3</w:t>
            </w:r>
            <w:r w:rsidR="00DA5046">
              <w:t>0</w:t>
            </w:r>
            <w:r w:rsidR="0083430B">
              <w:t>00</w:t>
            </w:r>
          </w:p>
        </w:tc>
        <w:tc>
          <w:tcPr>
            <w:tcW w:w="1559" w:type="dxa"/>
            <w:shd w:val="clear" w:color="000000" w:fill="FFFFFF"/>
            <w:vAlign w:val="center"/>
          </w:tcPr>
          <w:p w14:paraId="5CFBF81F" w14:textId="3FFBDB80" w:rsidR="000C58A7" w:rsidRPr="00E712BC" w:rsidRDefault="0083430B" w:rsidP="00CC3888">
            <w:pPr>
              <w:jc w:val="center"/>
            </w:pPr>
            <w:r>
              <w:t>10</w:t>
            </w:r>
          </w:p>
        </w:tc>
        <w:tc>
          <w:tcPr>
            <w:tcW w:w="1559" w:type="dxa"/>
            <w:shd w:val="clear" w:color="000000" w:fill="FFFFFF"/>
          </w:tcPr>
          <w:p w14:paraId="44C54294" w14:textId="77777777" w:rsidR="0083430B" w:rsidRDefault="0083430B" w:rsidP="00CC3888">
            <w:pPr>
              <w:jc w:val="center"/>
            </w:pPr>
          </w:p>
          <w:p w14:paraId="35641030" w14:textId="24ED3E16" w:rsidR="000C58A7" w:rsidRDefault="00FB05EA" w:rsidP="00CC3888">
            <w:pPr>
              <w:jc w:val="center"/>
            </w:pPr>
            <w:r>
              <w:t>3</w:t>
            </w:r>
            <w:r w:rsidR="00DA5046">
              <w:t>0</w:t>
            </w:r>
            <w:r w:rsidR="0083430B">
              <w:t>00</w:t>
            </w:r>
          </w:p>
        </w:tc>
      </w:tr>
      <w:tr w:rsidR="000C58A7" w:rsidRPr="00E712BC" w14:paraId="0DF83B5E" w14:textId="5ACDCC24" w:rsidTr="000C58A7">
        <w:trPr>
          <w:trHeight w:val="154"/>
        </w:trPr>
        <w:tc>
          <w:tcPr>
            <w:tcW w:w="596" w:type="dxa"/>
          </w:tcPr>
          <w:p w14:paraId="105BDA43" w14:textId="2C5BA999" w:rsidR="000C58A7" w:rsidRPr="003E370B" w:rsidRDefault="000C58A7" w:rsidP="00CC3888">
            <w:pPr>
              <w:jc w:val="center"/>
              <w:rPr>
                <w:bCs/>
                <w:lang w:val="en-US"/>
              </w:rPr>
            </w:pPr>
            <w:r>
              <w:rPr>
                <w:bCs/>
                <w:lang w:val="en-US"/>
              </w:rPr>
              <w:lastRenderedPageBreak/>
              <w:t>11</w:t>
            </w:r>
          </w:p>
        </w:tc>
        <w:tc>
          <w:tcPr>
            <w:tcW w:w="1814" w:type="dxa"/>
            <w:shd w:val="clear" w:color="auto" w:fill="auto"/>
          </w:tcPr>
          <w:p w14:paraId="2ED0EE52" w14:textId="0E1A596E" w:rsidR="000C58A7" w:rsidRPr="00E712BC" w:rsidRDefault="000C58A7" w:rsidP="00CC3888">
            <w:r w:rsidRPr="00AA7999">
              <w:t>УФПС «Татарстан почтасы»</w:t>
            </w:r>
          </w:p>
        </w:tc>
        <w:tc>
          <w:tcPr>
            <w:tcW w:w="1843" w:type="dxa"/>
            <w:shd w:val="clear" w:color="000000" w:fill="FFFFFF"/>
          </w:tcPr>
          <w:p w14:paraId="20537930" w14:textId="7B51DDC3" w:rsidR="000C58A7" w:rsidRPr="00E712BC" w:rsidRDefault="000C58A7" w:rsidP="00CC3888">
            <w:r w:rsidRPr="00D5639F">
              <w:t>Ручка шариковая</w:t>
            </w:r>
          </w:p>
        </w:tc>
        <w:tc>
          <w:tcPr>
            <w:tcW w:w="1276" w:type="dxa"/>
            <w:shd w:val="clear" w:color="000000" w:fill="FFFFFF"/>
          </w:tcPr>
          <w:p w14:paraId="3D5CDF29" w14:textId="4CA7CC86" w:rsidR="000C58A7" w:rsidRPr="00E712BC" w:rsidRDefault="000C58A7" w:rsidP="00CC3888">
            <w:pPr>
              <w:jc w:val="center"/>
            </w:pPr>
            <w:r w:rsidRPr="00955BD4">
              <w:t>Штука</w:t>
            </w:r>
          </w:p>
        </w:tc>
        <w:tc>
          <w:tcPr>
            <w:tcW w:w="1701" w:type="dxa"/>
            <w:shd w:val="clear" w:color="000000" w:fill="FFFFFF"/>
            <w:vAlign w:val="center"/>
          </w:tcPr>
          <w:p w14:paraId="2EE9EEA1" w14:textId="39B0A3EC" w:rsidR="000C58A7" w:rsidRPr="00E712BC" w:rsidRDefault="00FB05EA" w:rsidP="00CC3888">
            <w:pPr>
              <w:jc w:val="center"/>
            </w:pPr>
            <w:r>
              <w:t>24</w:t>
            </w:r>
            <w:r w:rsidR="0083430B">
              <w:t>000</w:t>
            </w:r>
          </w:p>
        </w:tc>
        <w:tc>
          <w:tcPr>
            <w:tcW w:w="1559" w:type="dxa"/>
            <w:shd w:val="clear" w:color="000000" w:fill="FFFFFF"/>
            <w:vAlign w:val="center"/>
          </w:tcPr>
          <w:p w14:paraId="5F745BF2" w14:textId="5067BD1F" w:rsidR="000C58A7" w:rsidRPr="00E712BC" w:rsidRDefault="0083430B" w:rsidP="00CC3888">
            <w:pPr>
              <w:jc w:val="center"/>
            </w:pPr>
            <w:r>
              <w:t>20</w:t>
            </w:r>
          </w:p>
        </w:tc>
        <w:tc>
          <w:tcPr>
            <w:tcW w:w="1559" w:type="dxa"/>
            <w:shd w:val="clear" w:color="000000" w:fill="FFFFFF"/>
          </w:tcPr>
          <w:p w14:paraId="31E8426A" w14:textId="77777777" w:rsidR="0083430B" w:rsidRDefault="0083430B" w:rsidP="00CC3888">
            <w:pPr>
              <w:jc w:val="center"/>
            </w:pPr>
          </w:p>
          <w:p w14:paraId="241D5E97" w14:textId="2D856368" w:rsidR="000C58A7" w:rsidRDefault="00FB05EA" w:rsidP="00CC3888">
            <w:pPr>
              <w:jc w:val="center"/>
            </w:pPr>
            <w:r>
              <w:t>24</w:t>
            </w:r>
            <w:r w:rsidR="0083430B">
              <w:t>000</w:t>
            </w:r>
          </w:p>
        </w:tc>
      </w:tr>
      <w:tr w:rsidR="000C58A7" w:rsidRPr="00E712BC" w14:paraId="6FCF852E" w14:textId="15C294B5" w:rsidTr="000C58A7">
        <w:trPr>
          <w:trHeight w:val="154"/>
        </w:trPr>
        <w:tc>
          <w:tcPr>
            <w:tcW w:w="596" w:type="dxa"/>
          </w:tcPr>
          <w:p w14:paraId="31EA464D" w14:textId="663D5D0A" w:rsidR="000C58A7" w:rsidRPr="003E370B" w:rsidRDefault="000C58A7" w:rsidP="00CC3888">
            <w:pPr>
              <w:jc w:val="center"/>
              <w:rPr>
                <w:bCs/>
                <w:lang w:val="en-US"/>
              </w:rPr>
            </w:pPr>
            <w:r>
              <w:rPr>
                <w:bCs/>
                <w:lang w:val="en-US"/>
              </w:rPr>
              <w:t>12</w:t>
            </w:r>
          </w:p>
        </w:tc>
        <w:tc>
          <w:tcPr>
            <w:tcW w:w="1814" w:type="dxa"/>
            <w:shd w:val="clear" w:color="auto" w:fill="auto"/>
          </w:tcPr>
          <w:p w14:paraId="0397D629" w14:textId="34C41CEE" w:rsidR="000C58A7" w:rsidRPr="00E712BC" w:rsidRDefault="000C58A7" w:rsidP="00CC3888">
            <w:r w:rsidRPr="00AA7999">
              <w:t>УФПС «Татарстан почтасы»</w:t>
            </w:r>
          </w:p>
        </w:tc>
        <w:tc>
          <w:tcPr>
            <w:tcW w:w="1843" w:type="dxa"/>
            <w:shd w:val="clear" w:color="000000" w:fill="FFFFFF"/>
          </w:tcPr>
          <w:p w14:paraId="72FFA2BB" w14:textId="0EB5784E" w:rsidR="000C58A7" w:rsidRPr="00E712BC" w:rsidRDefault="000C58A7" w:rsidP="00CC3888">
            <w:r w:rsidRPr="00D5639F">
              <w:rPr>
                <w:color w:val="000000"/>
              </w:rPr>
              <w:t>Ручка гелевая</w:t>
            </w:r>
          </w:p>
        </w:tc>
        <w:tc>
          <w:tcPr>
            <w:tcW w:w="1276" w:type="dxa"/>
            <w:shd w:val="clear" w:color="000000" w:fill="FFFFFF"/>
          </w:tcPr>
          <w:p w14:paraId="5412D6D8" w14:textId="5C5E0246" w:rsidR="000C58A7" w:rsidRPr="00E712BC" w:rsidRDefault="000C58A7" w:rsidP="00CC3888">
            <w:pPr>
              <w:jc w:val="center"/>
            </w:pPr>
            <w:r w:rsidRPr="00955BD4">
              <w:t>Штука</w:t>
            </w:r>
          </w:p>
        </w:tc>
        <w:tc>
          <w:tcPr>
            <w:tcW w:w="1701" w:type="dxa"/>
            <w:shd w:val="clear" w:color="000000" w:fill="FFFFFF"/>
            <w:vAlign w:val="center"/>
          </w:tcPr>
          <w:p w14:paraId="71C9007F" w14:textId="271881BA" w:rsidR="000C58A7" w:rsidRPr="00E712BC" w:rsidRDefault="00FB05EA" w:rsidP="00CC3888">
            <w:pPr>
              <w:jc w:val="center"/>
            </w:pPr>
            <w:r>
              <w:t>6</w:t>
            </w:r>
            <w:r w:rsidR="0083430B">
              <w:t>00</w:t>
            </w:r>
          </w:p>
        </w:tc>
        <w:tc>
          <w:tcPr>
            <w:tcW w:w="1559" w:type="dxa"/>
            <w:shd w:val="clear" w:color="000000" w:fill="FFFFFF"/>
            <w:vAlign w:val="center"/>
          </w:tcPr>
          <w:p w14:paraId="4724F4C8" w14:textId="068CEF41" w:rsidR="000C58A7" w:rsidRPr="00E712BC" w:rsidRDefault="000E39DE" w:rsidP="00CC3888">
            <w:pPr>
              <w:jc w:val="center"/>
            </w:pPr>
            <w:r>
              <w:t>10</w:t>
            </w:r>
          </w:p>
        </w:tc>
        <w:tc>
          <w:tcPr>
            <w:tcW w:w="1559" w:type="dxa"/>
            <w:shd w:val="clear" w:color="000000" w:fill="FFFFFF"/>
          </w:tcPr>
          <w:p w14:paraId="3FFBB602" w14:textId="77777777" w:rsidR="000E39DE" w:rsidRDefault="000E39DE" w:rsidP="00CC3888">
            <w:pPr>
              <w:jc w:val="center"/>
            </w:pPr>
          </w:p>
          <w:p w14:paraId="64CFB307" w14:textId="1E4F9FF0" w:rsidR="000C58A7" w:rsidRDefault="00FB05EA" w:rsidP="00CC3888">
            <w:pPr>
              <w:jc w:val="center"/>
            </w:pPr>
            <w:r>
              <w:t>6</w:t>
            </w:r>
            <w:r w:rsidR="000E39DE">
              <w:t>00</w:t>
            </w:r>
          </w:p>
        </w:tc>
      </w:tr>
      <w:tr w:rsidR="000C58A7" w:rsidRPr="00E712BC" w14:paraId="3379D34A" w14:textId="0F13F421" w:rsidTr="000C58A7">
        <w:trPr>
          <w:trHeight w:val="154"/>
        </w:trPr>
        <w:tc>
          <w:tcPr>
            <w:tcW w:w="596" w:type="dxa"/>
          </w:tcPr>
          <w:p w14:paraId="2B29E99B" w14:textId="7C9FE664" w:rsidR="000C58A7" w:rsidRPr="003E370B" w:rsidRDefault="000C58A7" w:rsidP="00CC3888">
            <w:pPr>
              <w:jc w:val="center"/>
              <w:rPr>
                <w:bCs/>
                <w:lang w:val="en-US"/>
              </w:rPr>
            </w:pPr>
            <w:r>
              <w:rPr>
                <w:bCs/>
                <w:lang w:val="en-US"/>
              </w:rPr>
              <w:t>13</w:t>
            </w:r>
          </w:p>
        </w:tc>
        <w:tc>
          <w:tcPr>
            <w:tcW w:w="1814" w:type="dxa"/>
            <w:shd w:val="clear" w:color="auto" w:fill="auto"/>
          </w:tcPr>
          <w:p w14:paraId="01F3B302" w14:textId="10B9B9E9" w:rsidR="000C58A7" w:rsidRPr="00E712BC" w:rsidRDefault="000C58A7" w:rsidP="00CC3888">
            <w:r w:rsidRPr="00AA7999">
              <w:t>УФПС «Татарстан почтасы»</w:t>
            </w:r>
          </w:p>
        </w:tc>
        <w:tc>
          <w:tcPr>
            <w:tcW w:w="1843" w:type="dxa"/>
            <w:shd w:val="clear" w:color="000000" w:fill="FFFFFF"/>
          </w:tcPr>
          <w:p w14:paraId="7D270314" w14:textId="31C30117" w:rsidR="000C58A7" w:rsidRPr="00E712BC" w:rsidRDefault="000C58A7" w:rsidP="00CC3888">
            <w:r w:rsidRPr="00D5639F">
              <w:t>Скобы для степлера (10)</w:t>
            </w:r>
          </w:p>
        </w:tc>
        <w:tc>
          <w:tcPr>
            <w:tcW w:w="1276" w:type="dxa"/>
            <w:shd w:val="clear" w:color="000000" w:fill="FFFFFF"/>
          </w:tcPr>
          <w:p w14:paraId="5CAE0EAD" w14:textId="05C1E80A" w:rsidR="000C58A7" w:rsidRPr="00E712BC" w:rsidRDefault="00037B3D" w:rsidP="00037B3D">
            <w:pPr>
              <w:jc w:val="center"/>
            </w:pPr>
            <w:r>
              <w:t>Упаковка</w:t>
            </w:r>
          </w:p>
        </w:tc>
        <w:tc>
          <w:tcPr>
            <w:tcW w:w="1701" w:type="dxa"/>
            <w:shd w:val="clear" w:color="000000" w:fill="FFFFFF"/>
            <w:vAlign w:val="center"/>
          </w:tcPr>
          <w:p w14:paraId="1C75EFB9" w14:textId="578797F2" w:rsidR="000C58A7" w:rsidRPr="00E712BC" w:rsidRDefault="00FB05EA" w:rsidP="00CC3888">
            <w:pPr>
              <w:jc w:val="center"/>
            </w:pPr>
            <w:r>
              <w:t>3</w:t>
            </w:r>
            <w:r w:rsidR="000E39DE">
              <w:t>000</w:t>
            </w:r>
          </w:p>
        </w:tc>
        <w:tc>
          <w:tcPr>
            <w:tcW w:w="1559" w:type="dxa"/>
            <w:shd w:val="clear" w:color="000000" w:fill="FFFFFF"/>
            <w:vAlign w:val="center"/>
          </w:tcPr>
          <w:p w14:paraId="737A3CC2" w14:textId="05F7D51E" w:rsidR="000C58A7" w:rsidRPr="00E712BC" w:rsidRDefault="000E39DE" w:rsidP="00CC3888">
            <w:pPr>
              <w:jc w:val="center"/>
            </w:pPr>
            <w:r>
              <w:t>10</w:t>
            </w:r>
          </w:p>
        </w:tc>
        <w:tc>
          <w:tcPr>
            <w:tcW w:w="1559" w:type="dxa"/>
            <w:shd w:val="clear" w:color="000000" w:fill="FFFFFF"/>
          </w:tcPr>
          <w:p w14:paraId="68CAE617" w14:textId="77777777" w:rsidR="000E39DE" w:rsidRDefault="000E39DE" w:rsidP="00CC3888">
            <w:pPr>
              <w:jc w:val="center"/>
            </w:pPr>
          </w:p>
          <w:p w14:paraId="0B894EA3" w14:textId="55C57EA8" w:rsidR="000C58A7" w:rsidRDefault="00FB05EA" w:rsidP="00CC3888">
            <w:pPr>
              <w:jc w:val="center"/>
            </w:pPr>
            <w:r>
              <w:t>3</w:t>
            </w:r>
            <w:r w:rsidR="000E39DE">
              <w:t>000</w:t>
            </w:r>
          </w:p>
        </w:tc>
      </w:tr>
      <w:tr w:rsidR="000C58A7" w:rsidRPr="00E712BC" w14:paraId="37C9529A" w14:textId="2D9A82FB" w:rsidTr="000C58A7">
        <w:trPr>
          <w:trHeight w:val="154"/>
        </w:trPr>
        <w:tc>
          <w:tcPr>
            <w:tcW w:w="596" w:type="dxa"/>
          </w:tcPr>
          <w:p w14:paraId="4CACDD2C" w14:textId="56F3DAE1" w:rsidR="000C58A7" w:rsidRPr="003E370B" w:rsidRDefault="000C58A7" w:rsidP="00CC3888">
            <w:pPr>
              <w:jc w:val="center"/>
              <w:rPr>
                <w:bCs/>
                <w:lang w:val="en-US"/>
              </w:rPr>
            </w:pPr>
            <w:r>
              <w:rPr>
                <w:bCs/>
                <w:lang w:val="en-US"/>
              </w:rPr>
              <w:t>14</w:t>
            </w:r>
          </w:p>
        </w:tc>
        <w:tc>
          <w:tcPr>
            <w:tcW w:w="1814" w:type="dxa"/>
            <w:shd w:val="clear" w:color="auto" w:fill="auto"/>
          </w:tcPr>
          <w:p w14:paraId="1EADBDD3" w14:textId="414C6410" w:rsidR="000C58A7" w:rsidRPr="00E712BC" w:rsidRDefault="000C58A7" w:rsidP="00CC3888">
            <w:r w:rsidRPr="00AA7999">
              <w:t>УФПС «Татарстан почтасы»</w:t>
            </w:r>
          </w:p>
        </w:tc>
        <w:tc>
          <w:tcPr>
            <w:tcW w:w="1843" w:type="dxa"/>
            <w:shd w:val="clear" w:color="000000" w:fill="FFFFFF"/>
          </w:tcPr>
          <w:p w14:paraId="0A57FD28" w14:textId="38124AB9" w:rsidR="000C58A7" w:rsidRPr="00E712BC" w:rsidRDefault="000C58A7" w:rsidP="00CC3888">
            <w:r w:rsidRPr="00D5639F">
              <w:t>Скобы для степлера (24/6)</w:t>
            </w:r>
          </w:p>
        </w:tc>
        <w:tc>
          <w:tcPr>
            <w:tcW w:w="1276" w:type="dxa"/>
            <w:shd w:val="clear" w:color="000000" w:fill="FFFFFF"/>
          </w:tcPr>
          <w:p w14:paraId="6C978F2A" w14:textId="3298889C" w:rsidR="000C58A7" w:rsidRPr="00E712BC" w:rsidRDefault="00037B3D" w:rsidP="00CC3888">
            <w:pPr>
              <w:jc w:val="center"/>
            </w:pPr>
            <w:r>
              <w:t>Упаковка</w:t>
            </w:r>
          </w:p>
        </w:tc>
        <w:tc>
          <w:tcPr>
            <w:tcW w:w="1701" w:type="dxa"/>
            <w:shd w:val="clear" w:color="000000" w:fill="FFFFFF"/>
            <w:vAlign w:val="center"/>
          </w:tcPr>
          <w:p w14:paraId="0D5C41D6" w14:textId="6C9D702B" w:rsidR="000C58A7" w:rsidRPr="00E712BC" w:rsidRDefault="00FB05EA" w:rsidP="00CC3888">
            <w:pPr>
              <w:jc w:val="center"/>
            </w:pPr>
            <w:r>
              <w:t>6</w:t>
            </w:r>
            <w:r w:rsidR="000E39DE">
              <w:t>000</w:t>
            </w:r>
          </w:p>
        </w:tc>
        <w:tc>
          <w:tcPr>
            <w:tcW w:w="1559" w:type="dxa"/>
            <w:shd w:val="clear" w:color="000000" w:fill="FFFFFF"/>
            <w:vAlign w:val="center"/>
          </w:tcPr>
          <w:p w14:paraId="275660B9" w14:textId="29E673ED" w:rsidR="000C58A7" w:rsidRPr="00E712BC" w:rsidRDefault="000E39DE" w:rsidP="00CC3888">
            <w:pPr>
              <w:jc w:val="center"/>
            </w:pPr>
            <w:r>
              <w:t>10</w:t>
            </w:r>
          </w:p>
        </w:tc>
        <w:tc>
          <w:tcPr>
            <w:tcW w:w="1559" w:type="dxa"/>
            <w:shd w:val="clear" w:color="000000" w:fill="FFFFFF"/>
          </w:tcPr>
          <w:p w14:paraId="4B0B381A" w14:textId="77777777" w:rsidR="000E39DE" w:rsidRDefault="000E39DE" w:rsidP="00CC3888">
            <w:pPr>
              <w:jc w:val="center"/>
            </w:pPr>
          </w:p>
          <w:p w14:paraId="1B9FA0C4" w14:textId="1A96D775" w:rsidR="000C58A7" w:rsidRDefault="00FB05EA" w:rsidP="00CC3888">
            <w:pPr>
              <w:jc w:val="center"/>
            </w:pPr>
            <w:r>
              <w:t>6</w:t>
            </w:r>
            <w:r w:rsidR="000E39DE">
              <w:t>000</w:t>
            </w:r>
          </w:p>
        </w:tc>
      </w:tr>
      <w:tr w:rsidR="000C58A7" w:rsidRPr="00E712BC" w14:paraId="36B96B30" w14:textId="55E740EA" w:rsidTr="000C58A7">
        <w:trPr>
          <w:trHeight w:val="154"/>
        </w:trPr>
        <w:tc>
          <w:tcPr>
            <w:tcW w:w="596" w:type="dxa"/>
          </w:tcPr>
          <w:p w14:paraId="478CA78E" w14:textId="3D189AD5" w:rsidR="000C58A7" w:rsidRPr="003E370B" w:rsidRDefault="000C58A7" w:rsidP="00CC3888">
            <w:pPr>
              <w:jc w:val="center"/>
              <w:rPr>
                <w:bCs/>
                <w:lang w:val="en-US"/>
              </w:rPr>
            </w:pPr>
            <w:r>
              <w:rPr>
                <w:bCs/>
                <w:lang w:val="en-US"/>
              </w:rPr>
              <w:t>15</w:t>
            </w:r>
          </w:p>
        </w:tc>
        <w:tc>
          <w:tcPr>
            <w:tcW w:w="1814" w:type="dxa"/>
            <w:shd w:val="clear" w:color="auto" w:fill="auto"/>
          </w:tcPr>
          <w:p w14:paraId="7A04BCFD" w14:textId="56D3D529" w:rsidR="000C58A7" w:rsidRPr="00E712BC" w:rsidRDefault="000C58A7" w:rsidP="00CC3888">
            <w:r w:rsidRPr="00AA7999">
              <w:t>УФПС «Татарстан почтасы»</w:t>
            </w:r>
          </w:p>
        </w:tc>
        <w:tc>
          <w:tcPr>
            <w:tcW w:w="1843" w:type="dxa"/>
            <w:shd w:val="clear" w:color="000000" w:fill="FFFFFF"/>
          </w:tcPr>
          <w:p w14:paraId="22D31DEA" w14:textId="30C95A26" w:rsidR="000C58A7" w:rsidRPr="00E712BC" w:rsidRDefault="000C58A7" w:rsidP="00CC3888">
            <w:r w:rsidRPr="00D5639F">
              <w:rPr>
                <w:color w:val="000000"/>
              </w:rPr>
              <w:t>Скрепка канцелярская (28)</w:t>
            </w:r>
          </w:p>
        </w:tc>
        <w:tc>
          <w:tcPr>
            <w:tcW w:w="1276" w:type="dxa"/>
            <w:shd w:val="clear" w:color="000000" w:fill="FFFFFF"/>
          </w:tcPr>
          <w:p w14:paraId="182F51FB" w14:textId="0675498E" w:rsidR="000C58A7" w:rsidRPr="00E712BC" w:rsidRDefault="00037B3D" w:rsidP="00CC3888">
            <w:pPr>
              <w:jc w:val="center"/>
            </w:pPr>
            <w:r>
              <w:t>Упаковка</w:t>
            </w:r>
          </w:p>
        </w:tc>
        <w:tc>
          <w:tcPr>
            <w:tcW w:w="1701" w:type="dxa"/>
            <w:shd w:val="clear" w:color="000000" w:fill="FFFFFF"/>
            <w:vAlign w:val="center"/>
          </w:tcPr>
          <w:p w14:paraId="6A68D7F5" w14:textId="27D455DC" w:rsidR="000C58A7" w:rsidRPr="00E712BC" w:rsidRDefault="00FB05EA" w:rsidP="00CC3888">
            <w:pPr>
              <w:jc w:val="center"/>
            </w:pPr>
            <w:r>
              <w:t>1</w:t>
            </w:r>
            <w:r w:rsidR="000E39DE">
              <w:t>500</w:t>
            </w:r>
          </w:p>
        </w:tc>
        <w:tc>
          <w:tcPr>
            <w:tcW w:w="1559" w:type="dxa"/>
            <w:shd w:val="clear" w:color="000000" w:fill="FFFFFF"/>
            <w:vAlign w:val="center"/>
          </w:tcPr>
          <w:p w14:paraId="5331C0AC" w14:textId="241436FB" w:rsidR="000C58A7" w:rsidRPr="00E712BC" w:rsidRDefault="000E39DE" w:rsidP="00CC3888">
            <w:pPr>
              <w:jc w:val="center"/>
            </w:pPr>
            <w:r>
              <w:t>5</w:t>
            </w:r>
          </w:p>
        </w:tc>
        <w:tc>
          <w:tcPr>
            <w:tcW w:w="1559" w:type="dxa"/>
            <w:shd w:val="clear" w:color="000000" w:fill="FFFFFF"/>
          </w:tcPr>
          <w:p w14:paraId="6C26330E" w14:textId="77777777" w:rsidR="000E39DE" w:rsidRDefault="000E39DE" w:rsidP="00CC3888">
            <w:pPr>
              <w:jc w:val="center"/>
            </w:pPr>
          </w:p>
          <w:p w14:paraId="23B23650" w14:textId="17EE8ECC" w:rsidR="000C58A7" w:rsidRDefault="00FB05EA" w:rsidP="00CC3888">
            <w:pPr>
              <w:jc w:val="center"/>
            </w:pPr>
            <w:r>
              <w:t>1</w:t>
            </w:r>
            <w:r w:rsidR="000E39DE">
              <w:t>500</w:t>
            </w:r>
          </w:p>
        </w:tc>
      </w:tr>
      <w:tr w:rsidR="000C58A7" w:rsidRPr="00E712BC" w14:paraId="4A30371F" w14:textId="06DA64B9" w:rsidTr="000C58A7">
        <w:trPr>
          <w:trHeight w:val="154"/>
        </w:trPr>
        <w:tc>
          <w:tcPr>
            <w:tcW w:w="596" w:type="dxa"/>
          </w:tcPr>
          <w:p w14:paraId="76C5B27D" w14:textId="6A17703F" w:rsidR="000C58A7" w:rsidRPr="003E370B" w:rsidRDefault="000C58A7" w:rsidP="00CC3888">
            <w:pPr>
              <w:jc w:val="center"/>
              <w:rPr>
                <w:bCs/>
                <w:lang w:val="en-US"/>
              </w:rPr>
            </w:pPr>
            <w:r>
              <w:rPr>
                <w:bCs/>
                <w:lang w:val="en-US"/>
              </w:rPr>
              <w:t>16</w:t>
            </w:r>
          </w:p>
        </w:tc>
        <w:tc>
          <w:tcPr>
            <w:tcW w:w="1814" w:type="dxa"/>
            <w:shd w:val="clear" w:color="auto" w:fill="auto"/>
          </w:tcPr>
          <w:p w14:paraId="195D4F10" w14:textId="1A22C62E" w:rsidR="000C58A7" w:rsidRPr="00E712BC" w:rsidRDefault="000C58A7" w:rsidP="00CC3888">
            <w:r w:rsidRPr="00AA7999">
              <w:t>УФПС «Татарстан почтасы»</w:t>
            </w:r>
          </w:p>
        </w:tc>
        <w:tc>
          <w:tcPr>
            <w:tcW w:w="1843" w:type="dxa"/>
            <w:shd w:val="clear" w:color="000000" w:fill="FFFFFF"/>
          </w:tcPr>
          <w:p w14:paraId="2BAED0C9" w14:textId="37942D76" w:rsidR="000C58A7" w:rsidRPr="00E712BC" w:rsidRDefault="000C58A7" w:rsidP="00CC3888">
            <w:r w:rsidRPr="00D5639F">
              <w:rPr>
                <w:color w:val="000000"/>
              </w:rPr>
              <w:t>Скрепка канцелярская (50)</w:t>
            </w:r>
          </w:p>
        </w:tc>
        <w:tc>
          <w:tcPr>
            <w:tcW w:w="1276" w:type="dxa"/>
            <w:shd w:val="clear" w:color="000000" w:fill="FFFFFF"/>
          </w:tcPr>
          <w:p w14:paraId="6C8C7CCB" w14:textId="78BF7B0C" w:rsidR="000C58A7" w:rsidRPr="00E712BC" w:rsidRDefault="00037B3D" w:rsidP="00CC3888">
            <w:pPr>
              <w:jc w:val="center"/>
            </w:pPr>
            <w:r>
              <w:t>Упаковка</w:t>
            </w:r>
          </w:p>
        </w:tc>
        <w:tc>
          <w:tcPr>
            <w:tcW w:w="1701" w:type="dxa"/>
            <w:shd w:val="clear" w:color="000000" w:fill="FFFFFF"/>
            <w:vAlign w:val="center"/>
          </w:tcPr>
          <w:p w14:paraId="649C666A" w14:textId="44AF5376" w:rsidR="000C58A7" w:rsidRPr="00E712BC" w:rsidRDefault="00FB05EA" w:rsidP="00CC3888">
            <w:pPr>
              <w:jc w:val="center"/>
            </w:pPr>
            <w:r>
              <w:t>1</w:t>
            </w:r>
            <w:r w:rsidR="000E39DE">
              <w:t>500</w:t>
            </w:r>
          </w:p>
        </w:tc>
        <w:tc>
          <w:tcPr>
            <w:tcW w:w="1559" w:type="dxa"/>
            <w:shd w:val="clear" w:color="000000" w:fill="FFFFFF"/>
            <w:vAlign w:val="center"/>
          </w:tcPr>
          <w:p w14:paraId="5F11D549" w14:textId="6BCE8CC0" w:rsidR="000C58A7" w:rsidRPr="00E712BC" w:rsidRDefault="000E39DE" w:rsidP="00CC3888">
            <w:pPr>
              <w:jc w:val="center"/>
            </w:pPr>
            <w:r>
              <w:t>5</w:t>
            </w:r>
          </w:p>
        </w:tc>
        <w:tc>
          <w:tcPr>
            <w:tcW w:w="1559" w:type="dxa"/>
            <w:shd w:val="clear" w:color="000000" w:fill="FFFFFF"/>
          </w:tcPr>
          <w:p w14:paraId="0356AF87" w14:textId="35E8F297" w:rsidR="000C58A7" w:rsidRDefault="00FB05EA" w:rsidP="00CC3888">
            <w:pPr>
              <w:jc w:val="center"/>
            </w:pPr>
            <w:r>
              <w:t>1</w:t>
            </w:r>
            <w:r w:rsidR="000E39DE">
              <w:t>500</w:t>
            </w:r>
          </w:p>
        </w:tc>
      </w:tr>
      <w:tr w:rsidR="000C58A7" w:rsidRPr="00E712BC" w14:paraId="0BA87AA1" w14:textId="2F9888DD" w:rsidTr="000C58A7">
        <w:trPr>
          <w:trHeight w:val="154"/>
        </w:trPr>
        <w:tc>
          <w:tcPr>
            <w:tcW w:w="596" w:type="dxa"/>
          </w:tcPr>
          <w:p w14:paraId="2C29A184" w14:textId="1A974A1C" w:rsidR="000C58A7" w:rsidRPr="003E370B" w:rsidRDefault="000C58A7" w:rsidP="00CC3888">
            <w:pPr>
              <w:jc w:val="center"/>
              <w:rPr>
                <w:bCs/>
                <w:lang w:val="en-US"/>
              </w:rPr>
            </w:pPr>
            <w:r>
              <w:rPr>
                <w:bCs/>
                <w:lang w:val="en-US"/>
              </w:rPr>
              <w:t>17</w:t>
            </w:r>
          </w:p>
        </w:tc>
        <w:tc>
          <w:tcPr>
            <w:tcW w:w="1814" w:type="dxa"/>
            <w:shd w:val="clear" w:color="auto" w:fill="auto"/>
          </w:tcPr>
          <w:p w14:paraId="542600AC" w14:textId="36C2F5CE" w:rsidR="000C58A7" w:rsidRPr="00E712BC" w:rsidRDefault="000C58A7" w:rsidP="00CC3888">
            <w:r w:rsidRPr="00AA7999">
              <w:t>УФПС «Татарстан почтасы»</w:t>
            </w:r>
          </w:p>
        </w:tc>
        <w:tc>
          <w:tcPr>
            <w:tcW w:w="1843" w:type="dxa"/>
            <w:shd w:val="clear" w:color="000000" w:fill="FFFFFF"/>
          </w:tcPr>
          <w:p w14:paraId="50F49768" w14:textId="4AA0D08C" w:rsidR="000C58A7" w:rsidRPr="00E712BC" w:rsidRDefault="000C58A7" w:rsidP="00CC3888">
            <w:r w:rsidRPr="00D5639F">
              <w:t>Тетрадь (48 листов)</w:t>
            </w:r>
          </w:p>
        </w:tc>
        <w:tc>
          <w:tcPr>
            <w:tcW w:w="1276" w:type="dxa"/>
            <w:shd w:val="clear" w:color="000000" w:fill="FFFFFF"/>
          </w:tcPr>
          <w:p w14:paraId="52615137" w14:textId="3F9A9E6D" w:rsidR="000C58A7" w:rsidRPr="00E712BC" w:rsidRDefault="000C58A7" w:rsidP="00CC3888">
            <w:pPr>
              <w:jc w:val="center"/>
            </w:pPr>
            <w:r w:rsidRPr="00955BD4">
              <w:t>Штука</w:t>
            </w:r>
          </w:p>
        </w:tc>
        <w:tc>
          <w:tcPr>
            <w:tcW w:w="1701" w:type="dxa"/>
            <w:shd w:val="clear" w:color="000000" w:fill="FFFFFF"/>
            <w:vAlign w:val="center"/>
          </w:tcPr>
          <w:p w14:paraId="7A757C0D" w14:textId="486CE3C7" w:rsidR="000C58A7" w:rsidRPr="00E712BC" w:rsidRDefault="00FB05EA" w:rsidP="00CC3888">
            <w:pPr>
              <w:jc w:val="center"/>
            </w:pPr>
            <w:r>
              <w:t>9</w:t>
            </w:r>
            <w:r w:rsidR="000E39DE">
              <w:t>00</w:t>
            </w:r>
          </w:p>
        </w:tc>
        <w:tc>
          <w:tcPr>
            <w:tcW w:w="1559" w:type="dxa"/>
            <w:shd w:val="clear" w:color="000000" w:fill="FFFFFF"/>
            <w:vAlign w:val="center"/>
          </w:tcPr>
          <w:p w14:paraId="0824ED19" w14:textId="54222C64" w:rsidR="000C58A7" w:rsidRPr="00E712BC" w:rsidRDefault="000E39DE" w:rsidP="00CC3888">
            <w:pPr>
              <w:jc w:val="center"/>
            </w:pPr>
            <w:r>
              <w:t>10</w:t>
            </w:r>
          </w:p>
        </w:tc>
        <w:tc>
          <w:tcPr>
            <w:tcW w:w="1559" w:type="dxa"/>
            <w:shd w:val="clear" w:color="000000" w:fill="FFFFFF"/>
          </w:tcPr>
          <w:p w14:paraId="485D5BDB" w14:textId="77777777" w:rsidR="000E39DE" w:rsidRDefault="000E39DE" w:rsidP="00CC3888">
            <w:pPr>
              <w:jc w:val="center"/>
            </w:pPr>
          </w:p>
          <w:p w14:paraId="09C75051" w14:textId="58CAC950" w:rsidR="000C58A7" w:rsidRDefault="00FB05EA" w:rsidP="00CC3888">
            <w:pPr>
              <w:jc w:val="center"/>
            </w:pPr>
            <w:r>
              <w:t>9</w:t>
            </w:r>
            <w:r w:rsidR="000E39DE">
              <w:t>00</w:t>
            </w:r>
          </w:p>
        </w:tc>
      </w:tr>
      <w:tr w:rsidR="000C58A7" w:rsidRPr="00E712BC" w14:paraId="2BD0879D" w14:textId="3E60F896" w:rsidTr="000C58A7">
        <w:trPr>
          <w:trHeight w:val="154"/>
        </w:trPr>
        <w:tc>
          <w:tcPr>
            <w:tcW w:w="596" w:type="dxa"/>
          </w:tcPr>
          <w:p w14:paraId="5C6E63DE" w14:textId="3569D704" w:rsidR="000C58A7" w:rsidRPr="003E370B" w:rsidRDefault="000C58A7" w:rsidP="00CC3888">
            <w:pPr>
              <w:jc w:val="center"/>
              <w:rPr>
                <w:bCs/>
                <w:lang w:val="en-US"/>
              </w:rPr>
            </w:pPr>
            <w:r>
              <w:rPr>
                <w:bCs/>
                <w:lang w:val="en-US"/>
              </w:rPr>
              <w:t>18</w:t>
            </w:r>
          </w:p>
        </w:tc>
        <w:tc>
          <w:tcPr>
            <w:tcW w:w="1814" w:type="dxa"/>
            <w:shd w:val="clear" w:color="auto" w:fill="auto"/>
          </w:tcPr>
          <w:p w14:paraId="11FA326A" w14:textId="713C9FE0" w:rsidR="000C58A7" w:rsidRPr="00E712BC" w:rsidRDefault="000C58A7" w:rsidP="00CC3888">
            <w:r w:rsidRPr="00AA7999">
              <w:t>УФПС «Татарстан почтасы»</w:t>
            </w:r>
          </w:p>
        </w:tc>
        <w:tc>
          <w:tcPr>
            <w:tcW w:w="1843" w:type="dxa"/>
            <w:shd w:val="clear" w:color="000000" w:fill="FFFFFF"/>
          </w:tcPr>
          <w:p w14:paraId="466CBC2A" w14:textId="166D6C0B" w:rsidR="000C58A7" w:rsidRPr="00E712BC" w:rsidRDefault="000C58A7" w:rsidP="00CC3888">
            <w:r w:rsidRPr="00D5639F">
              <w:t>Тетрадь (96 листов)</w:t>
            </w:r>
          </w:p>
        </w:tc>
        <w:tc>
          <w:tcPr>
            <w:tcW w:w="1276" w:type="dxa"/>
            <w:shd w:val="clear" w:color="000000" w:fill="FFFFFF"/>
          </w:tcPr>
          <w:p w14:paraId="547B5ED0" w14:textId="29BC8E3F" w:rsidR="000C58A7" w:rsidRPr="00E712BC" w:rsidRDefault="000C58A7" w:rsidP="00CC3888">
            <w:pPr>
              <w:jc w:val="center"/>
            </w:pPr>
            <w:r w:rsidRPr="00955BD4">
              <w:t>Штука</w:t>
            </w:r>
          </w:p>
        </w:tc>
        <w:tc>
          <w:tcPr>
            <w:tcW w:w="1701" w:type="dxa"/>
            <w:shd w:val="clear" w:color="000000" w:fill="FFFFFF"/>
            <w:vAlign w:val="center"/>
          </w:tcPr>
          <w:p w14:paraId="1BF13D50" w14:textId="31436A37" w:rsidR="000C58A7" w:rsidRPr="00E712BC" w:rsidRDefault="00FB05EA" w:rsidP="00CC3888">
            <w:pPr>
              <w:jc w:val="center"/>
            </w:pPr>
            <w:r>
              <w:t>9</w:t>
            </w:r>
            <w:r w:rsidR="000E39DE">
              <w:t>00</w:t>
            </w:r>
          </w:p>
        </w:tc>
        <w:tc>
          <w:tcPr>
            <w:tcW w:w="1559" w:type="dxa"/>
            <w:shd w:val="clear" w:color="000000" w:fill="FFFFFF"/>
            <w:vAlign w:val="center"/>
          </w:tcPr>
          <w:p w14:paraId="10C9E12F" w14:textId="559F2378" w:rsidR="000C58A7" w:rsidRPr="00E712BC" w:rsidRDefault="000E39DE" w:rsidP="00CC3888">
            <w:pPr>
              <w:jc w:val="center"/>
            </w:pPr>
            <w:r>
              <w:t>10</w:t>
            </w:r>
          </w:p>
        </w:tc>
        <w:tc>
          <w:tcPr>
            <w:tcW w:w="1559" w:type="dxa"/>
            <w:shd w:val="clear" w:color="000000" w:fill="FFFFFF"/>
          </w:tcPr>
          <w:p w14:paraId="7A58D442" w14:textId="77777777" w:rsidR="000E39DE" w:rsidRDefault="000E39DE" w:rsidP="00CC3888">
            <w:pPr>
              <w:jc w:val="center"/>
            </w:pPr>
          </w:p>
          <w:p w14:paraId="292D5F12" w14:textId="49BAD305" w:rsidR="000C58A7" w:rsidRDefault="00FB05EA" w:rsidP="00CC3888">
            <w:pPr>
              <w:jc w:val="center"/>
            </w:pPr>
            <w:r>
              <w:t>9</w:t>
            </w:r>
            <w:r w:rsidR="000E39DE">
              <w:t>00</w:t>
            </w:r>
          </w:p>
        </w:tc>
      </w:tr>
      <w:tr w:rsidR="000C58A7" w:rsidRPr="00E712BC" w14:paraId="0597E2BC" w14:textId="4CA50171" w:rsidTr="000C58A7">
        <w:trPr>
          <w:trHeight w:val="154"/>
        </w:trPr>
        <w:tc>
          <w:tcPr>
            <w:tcW w:w="596" w:type="dxa"/>
          </w:tcPr>
          <w:p w14:paraId="05E0BC49" w14:textId="3B607F74" w:rsidR="000C58A7" w:rsidRPr="003E370B" w:rsidRDefault="000C58A7" w:rsidP="00CC3888">
            <w:pPr>
              <w:jc w:val="center"/>
              <w:rPr>
                <w:bCs/>
                <w:lang w:val="en-US"/>
              </w:rPr>
            </w:pPr>
            <w:r>
              <w:rPr>
                <w:bCs/>
                <w:lang w:val="en-US"/>
              </w:rPr>
              <w:t>19</w:t>
            </w:r>
          </w:p>
        </w:tc>
        <w:tc>
          <w:tcPr>
            <w:tcW w:w="1814" w:type="dxa"/>
            <w:shd w:val="clear" w:color="auto" w:fill="auto"/>
          </w:tcPr>
          <w:p w14:paraId="19A3E2A9" w14:textId="41CE6C00" w:rsidR="000C58A7" w:rsidRPr="00E712BC" w:rsidRDefault="000C58A7" w:rsidP="00CC3888">
            <w:r w:rsidRPr="00AA7999">
              <w:t>УФПС «Татарстан почтасы»</w:t>
            </w:r>
          </w:p>
        </w:tc>
        <w:tc>
          <w:tcPr>
            <w:tcW w:w="1843" w:type="dxa"/>
            <w:shd w:val="clear" w:color="000000" w:fill="FFFFFF"/>
          </w:tcPr>
          <w:p w14:paraId="3F3B3254" w14:textId="7ED6AC06" w:rsidR="000C58A7" w:rsidRPr="00E712BC" w:rsidRDefault="000C58A7" w:rsidP="00CC3888">
            <w:r w:rsidRPr="00D5639F">
              <w:t>Точилка для карандашей</w:t>
            </w:r>
          </w:p>
        </w:tc>
        <w:tc>
          <w:tcPr>
            <w:tcW w:w="1276" w:type="dxa"/>
            <w:shd w:val="clear" w:color="000000" w:fill="FFFFFF"/>
          </w:tcPr>
          <w:p w14:paraId="5D069E8D" w14:textId="41A9C7C6" w:rsidR="000C58A7" w:rsidRPr="00E712BC" w:rsidRDefault="000C58A7" w:rsidP="00CC3888">
            <w:pPr>
              <w:jc w:val="center"/>
            </w:pPr>
            <w:r w:rsidRPr="00955BD4">
              <w:t>Штука</w:t>
            </w:r>
          </w:p>
        </w:tc>
        <w:tc>
          <w:tcPr>
            <w:tcW w:w="1701" w:type="dxa"/>
            <w:shd w:val="clear" w:color="000000" w:fill="FFFFFF"/>
            <w:vAlign w:val="center"/>
          </w:tcPr>
          <w:p w14:paraId="61FD5F7D" w14:textId="093FD005" w:rsidR="000C58A7" w:rsidRPr="00E712BC" w:rsidRDefault="00FB05EA" w:rsidP="00CC3888">
            <w:pPr>
              <w:jc w:val="center"/>
            </w:pPr>
            <w:r>
              <w:t>6</w:t>
            </w:r>
            <w:r w:rsidR="000E39DE">
              <w:t>00</w:t>
            </w:r>
          </w:p>
        </w:tc>
        <w:tc>
          <w:tcPr>
            <w:tcW w:w="1559" w:type="dxa"/>
            <w:shd w:val="clear" w:color="000000" w:fill="FFFFFF"/>
            <w:vAlign w:val="center"/>
          </w:tcPr>
          <w:p w14:paraId="50451733" w14:textId="45E3D281" w:rsidR="000C58A7" w:rsidRPr="00E712BC" w:rsidRDefault="000E39DE" w:rsidP="00CC3888">
            <w:pPr>
              <w:jc w:val="center"/>
            </w:pPr>
            <w:r>
              <w:t>10</w:t>
            </w:r>
          </w:p>
        </w:tc>
        <w:tc>
          <w:tcPr>
            <w:tcW w:w="1559" w:type="dxa"/>
            <w:shd w:val="clear" w:color="000000" w:fill="FFFFFF"/>
          </w:tcPr>
          <w:p w14:paraId="06B0D983" w14:textId="77777777" w:rsidR="000E39DE" w:rsidRDefault="000E39DE" w:rsidP="00CC3888">
            <w:pPr>
              <w:jc w:val="center"/>
            </w:pPr>
          </w:p>
          <w:p w14:paraId="713525F6" w14:textId="01FD318B" w:rsidR="000C58A7" w:rsidRDefault="00FB05EA" w:rsidP="00CC3888">
            <w:pPr>
              <w:jc w:val="center"/>
            </w:pPr>
            <w:r>
              <w:t>6</w:t>
            </w:r>
            <w:r w:rsidR="000E39DE">
              <w:t>00</w:t>
            </w:r>
          </w:p>
        </w:tc>
      </w:tr>
      <w:tr w:rsidR="000C58A7" w:rsidRPr="00E712BC" w14:paraId="75035D4F" w14:textId="1EFE4D5F" w:rsidTr="000C58A7">
        <w:trPr>
          <w:trHeight w:val="154"/>
        </w:trPr>
        <w:tc>
          <w:tcPr>
            <w:tcW w:w="596" w:type="dxa"/>
          </w:tcPr>
          <w:p w14:paraId="60301F00" w14:textId="158E4539" w:rsidR="000C58A7" w:rsidRPr="003E370B" w:rsidRDefault="000C58A7" w:rsidP="00CC3888">
            <w:pPr>
              <w:jc w:val="center"/>
              <w:rPr>
                <w:bCs/>
                <w:lang w:val="en-US"/>
              </w:rPr>
            </w:pPr>
            <w:r>
              <w:rPr>
                <w:bCs/>
                <w:lang w:val="en-US"/>
              </w:rPr>
              <w:t>20</w:t>
            </w:r>
          </w:p>
        </w:tc>
        <w:tc>
          <w:tcPr>
            <w:tcW w:w="1814" w:type="dxa"/>
            <w:shd w:val="clear" w:color="auto" w:fill="auto"/>
          </w:tcPr>
          <w:p w14:paraId="3122223C" w14:textId="3288E0F8" w:rsidR="000C58A7" w:rsidRPr="00E712BC" w:rsidRDefault="000C58A7" w:rsidP="00CC3888">
            <w:r w:rsidRPr="00AA7999">
              <w:t>УФПС «Татарстан почтасы»</w:t>
            </w:r>
          </w:p>
        </w:tc>
        <w:tc>
          <w:tcPr>
            <w:tcW w:w="1843" w:type="dxa"/>
            <w:shd w:val="clear" w:color="000000" w:fill="FFFFFF"/>
          </w:tcPr>
          <w:p w14:paraId="05882C78" w14:textId="0C924DB5" w:rsidR="000C58A7" w:rsidRPr="00E712BC" w:rsidRDefault="000C58A7" w:rsidP="00CC3888">
            <w:r w:rsidRPr="00D5639F">
              <w:t>Текстовыделитель</w:t>
            </w:r>
          </w:p>
        </w:tc>
        <w:tc>
          <w:tcPr>
            <w:tcW w:w="1276" w:type="dxa"/>
            <w:shd w:val="clear" w:color="000000" w:fill="FFFFFF"/>
          </w:tcPr>
          <w:p w14:paraId="541EB4CF" w14:textId="2961DC4F" w:rsidR="000C58A7" w:rsidRPr="00E712BC" w:rsidRDefault="000C58A7" w:rsidP="00CC3888">
            <w:pPr>
              <w:jc w:val="center"/>
            </w:pPr>
            <w:r w:rsidRPr="00955BD4">
              <w:t xml:space="preserve">Штука </w:t>
            </w:r>
          </w:p>
        </w:tc>
        <w:tc>
          <w:tcPr>
            <w:tcW w:w="1701" w:type="dxa"/>
            <w:shd w:val="clear" w:color="000000" w:fill="FFFFFF"/>
            <w:vAlign w:val="center"/>
          </w:tcPr>
          <w:p w14:paraId="390B5266" w14:textId="69625844" w:rsidR="000C58A7" w:rsidRPr="00E712BC" w:rsidRDefault="00FB05EA" w:rsidP="00CC3888">
            <w:pPr>
              <w:jc w:val="center"/>
            </w:pPr>
            <w:r>
              <w:t>1</w:t>
            </w:r>
            <w:r w:rsidR="00DA5046">
              <w:t>5</w:t>
            </w:r>
            <w:r w:rsidR="000E39DE">
              <w:t>00</w:t>
            </w:r>
          </w:p>
        </w:tc>
        <w:tc>
          <w:tcPr>
            <w:tcW w:w="1559" w:type="dxa"/>
            <w:shd w:val="clear" w:color="000000" w:fill="FFFFFF"/>
            <w:vAlign w:val="center"/>
          </w:tcPr>
          <w:p w14:paraId="0264EDCC" w14:textId="537A3AD6" w:rsidR="000C58A7" w:rsidRPr="00E712BC" w:rsidRDefault="00150FD8" w:rsidP="00CC3888">
            <w:pPr>
              <w:jc w:val="center"/>
            </w:pPr>
            <w:r>
              <w:t>12</w:t>
            </w:r>
          </w:p>
        </w:tc>
        <w:tc>
          <w:tcPr>
            <w:tcW w:w="1559" w:type="dxa"/>
            <w:shd w:val="clear" w:color="000000" w:fill="FFFFFF"/>
          </w:tcPr>
          <w:p w14:paraId="63C43C03" w14:textId="77777777" w:rsidR="000E39DE" w:rsidRDefault="000E39DE" w:rsidP="000E39DE"/>
          <w:p w14:paraId="1CEB0ADC" w14:textId="0F81DDA8" w:rsidR="000C58A7" w:rsidRDefault="00FB05EA" w:rsidP="000E39DE">
            <w:r>
              <w:t xml:space="preserve">        15</w:t>
            </w:r>
            <w:r w:rsidR="000E39DE">
              <w:t>00</w:t>
            </w:r>
          </w:p>
        </w:tc>
      </w:tr>
    </w:tbl>
    <w:p w14:paraId="1FF678B9" w14:textId="77777777" w:rsidR="00A17D3A" w:rsidRPr="00CC33FE" w:rsidRDefault="00A17D3A" w:rsidP="00257356">
      <w:pPr>
        <w:autoSpaceDE w:val="0"/>
        <w:autoSpaceDN w:val="0"/>
        <w:adjustRightInd w:val="0"/>
      </w:pPr>
    </w:p>
    <w:sectPr w:rsidR="00A17D3A" w:rsidRPr="00CC33FE" w:rsidSect="00A17D3A">
      <w:headerReference w:type="default" r:id="rId8"/>
      <w:footerReference w:type="default" r:id="rId9"/>
      <w:headerReference w:type="first" r:id="rId10"/>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80DEF" w14:textId="77777777" w:rsidR="00B17A12" w:rsidRDefault="00B17A12" w:rsidP="0027213A">
      <w:r>
        <w:separator/>
      </w:r>
    </w:p>
  </w:endnote>
  <w:endnote w:type="continuationSeparator" w:id="0">
    <w:p w14:paraId="2C454260" w14:textId="77777777" w:rsidR="00B17A12" w:rsidRDefault="00B17A12"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DF7D1F" w:rsidRPr="00257356" w:rsidRDefault="00DF7D1F" w:rsidP="00257356">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00EC4" w14:textId="77777777" w:rsidR="00B17A12" w:rsidRDefault="00B17A12" w:rsidP="0027213A">
      <w:r>
        <w:separator/>
      </w:r>
    </w:p>
  </w:footnote>
  <w:footnote w:type="continuationSeparator" w:id="0">
    <w:p w14:paraId="7CF70CA9" w14:textId="77777777" w:rsidR="00B17A12" w:rsidRDefault="00B17A12" w:rsidP="0027213A">
      <w:r>
        <w:continuationSeparator/>
      </w:r>
    </w:p>
  </w:footnote>
  <w:footnote w:id="1">
    <w:p w14:paraId="043A6512" w14:textId="7B421F3E" w:rsidR="00DF7D1F" w:rsidRDefault="00DF7D1F">
      <w:pPr>
        <w:pStyle w:val="ae"/>
      </w:pPr>
      <w:r>
        <w:rPr>
          <w:rStyle w:val="af0"/>
        </w:rPr>
        <w:footnoteRef/>
      </w:r>
      <w:r>
        <w:t xml:space="preserve"> </w:t>
      </w:r>
      <w:r w:rsidRPr="00715400">
        <w:t>Предоставление счет-фактуры не требуется в случае, если Поставщик не является плательщиком НДС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7599" w14:textId="7BCC8C03" w:rsidR="00DF7D1F" w:rsidRPr="00257356" w:rsidRDefault="00DF7D1F" w:rsidP="00257356">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DF7D1F" w:rsidRDefault="00DF7D1F">
    <w:pPr>
      <w:pStyle w:val="af6"/>
      <w:jc w:val="center"/>
    </w:pPr>
  </w:p>
  <w:p w14:paraId="7C90392D" w14:textId="77777777" w:rsidR="00DF7D1F" w:rsidRDefault="00DF7D1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04694C84"/>
    <w:multiLevelType w:val="hybridMultilevel"/>
    <w:tmpl w:val="585C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9"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43D563F"/>
    <w:multiLevelType w:val="hybridMultilevel"/>
    <w:tmpl w:val="DAA2F36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8"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9" w15:restartNumberingAfterBreak="0">
    <w:nsid w:val="638C3994"/>
    <w:multiLevelType w:val="hybridMultilevel"/>
    <w:tmpl w:val="37A06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FB364DE"/>
    <w:multiLevelType w:val="hybridMultilevel"/>
    <w:tmpl w:val="DF28A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4"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6"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92259C7"/>
    <w:multiLevelType w:val="hybridMultilevel"/>
    <w:tmpl w:val="EEBAE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1"/>
  </w:num>
  <w:num w:numId="4">
    <w:abstractNumId w:val="22"/>
  </w:num>
  <w:num w:numId="5">
    <w:abstractNumId w:val="33"/>
  </w:num>
  <w:num w:numId="6">
    <w:abstractNumId w:val="28"/>
  </w:num>
  <w:num w:numId="7">
    <w:abstractNumId w:val="27"/>
  </w:num>
  <w:num w:numId="8">
    <w:abstractNumId w:val="2"/>
  </w:num>
  <w:num w:numId="9">
    <w:abstractNumId w:val="1"/>
  </w:num>
  <w:num w:numId="10">
    <w:abstractNumId w:val="16"/>
  </w:num>
  <w:num w:numId="11">
    <w:abstractNumId w:val="12"/>
  </w:num>
  <w:num w:numId="12">
    <w:abstractNumId w:val="14"/>
  </w:num>
  <w:num w:numId="13">
    <w:abstractNumId w:val="25"/>
  </w:num>
  <w:num w:numId="14">
    <w:abstractNumId w:val="24"/>
  </w:num>
  <w:num w:numId="15">
    <w:abstractNumId w:val="20"/>
  </w:num>
  <w:num w:numId="16">
    <w:abstractNumId w:val="23"/>
  </w:num>
  <w:num w:numId="17">
    <w:abstractNumId w:val="13"/>
  </w:num>
  <w:num w:numId="18">
    <w:abstractNumId w:val="31"/>
  </w:num>
  <w:num w:numId="19">
    <w:abstractNumId w:val="0"/>
  </w:num>
  <w:num w:numId="20">
    <w:abstractNumId w:val="21"/>
  </w:num>
  <w:num w:numId="21">
    <w:abstractNumId w:val="18"/>
  </w:num>
  <w:num w:numId="22">
    <w:abstractNumId w:val="35"/>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6"/>
  </w:num>
  <w:num w:numId="26">
    <w:abstractNumId w:val="36"/>
  </w:num>
  <w:num w:numId="27">
    <w:abstractNumId w:val="10"/>
  </w:num>
  <w:num w:numId="28">
    <w:abstractNumId w:val="3"/>
  </w:num>
  <w:num w:numId="29">
    <w:abstractNumId w:val="9"/>
  </w:num>
  <w:num w:numId="30">
    <w:abstractNumId w:val="37"/>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7"/>
  </w:num>
  <w:num w:numId="33">
    <w:abstractNumId w:val="19"/>
  </w:num>
  <w:num w:numId="34">
    <w:abstractNumId w:val="34"/>
  </w:num>
  <w:num w:numId="35">
    <w:abstractNumId w:val="30"/>
  </w:num>
  <w:num w:numId="36">
    <w:abstractNumId w:val="26"/>
  </w:num>
  <w:num w:numId="37">
    <w:abstractNumId w:val="32"/>
  </w:num>
  <w:num w:numId="38">
    <w:abstractNumId w:val="15"/>
  </w:num>
  <w:num w:numId="39">
    <w:abstractNumId w:val="38"/>
  </w:num>
  <w:num w:numId="40">
    <w:abstractNumId w:val="5"/>
  </w:num>
  <w:num w:numId="4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1CFD"/>
    <w:rsid w:val="00013732"/>
    <w:rsid w:val="00022C52"/>
    <w:rsid w:val="000254C1"/>
    <w:rsid w:val="00026C0A"/>
    <w:rsid w:val="000309A9"/>
    <w:rsid w:val="00037B3D"/>
    <w:rsid w:val="000421D4"/>
    <w:rsid w:val="00043E40"/>
    <w:rsid w:val="0004436B"/>
    <w:rsid w:val="00045001"/>
    <w:rsid w:val="00046576"/>
    <w:rsid w:val="000477AE"/>
    <w:rsid w:val="0005234C"/>
    <w:rsid w:val="0005260D"/>
    <w:rsid w:val="00053977"/>
    <w:rsid w:val="0006057F"/>
    <w:rsid w:val="00060A63"/>
    <w:rsid w:val="000636AE"/>
    <w:rsid w:val="0006650B"/>
    <w:rsid w:val="0006684D"/>
    <w:rsid w:val="000669D8"/>
    <w:rsid w:val="00066ADD"/>
    <w:rsid w:val="0007075C"/>
    <w:rsid w:val="000715A6"/>
    <w:rsid w:val="00071D87"/>
    <w:rsid w:val="000741A6"/>
    <w:rsid w:val="000752CB"/>
    <w:rsid w:val="00075949"/>
    <w:rsid w:val="00076CF4"/>
    <w:rsid w:val="00077054"/>
    <w:rsid w:val="00077CD4"/>
    <w:rsid w:val="00081FDB"/>
    <w:rsid w:val="000822B7"/>
    <w:rsid w:val="0009229E"/>
    <w:rsid w:val="000952ED"/>
    <w:rsid w:val="00095E32"/>
    <w:rsid w:val="000A30E7"/>
    <w:rsid w:val="000A54E3"/>
    <w:rsid w:val="000B6261"/>
    <w:rsid w:val="000B6D40"/>
    <w:rsid w:val="000C1AF5"/>
    <w:rsid w:val="000C2986"/>
    <w:rsid w:val="000C4CB1"/>
    <w:rsid w:val="000C4FAA"/>
    <w:rsid w:val="000C4FFC"/>
    <w:rsid w:val="000C58A7"/>
    <w:rsid w:val="000C5C37"/>
    <w:rsid w:val="000C6EA5"/>
    <w:rsid w:val="000C7779"/>
    <w:rsid w:val="000D0580"/>
    <w:rsid w:val="000D3C29"/>
    <w:rsid w:val="000D3DC9"/>
    <w:rsid w:val="000D6BEC"/>
    <w:rsid w:val="000E2022"/>
    <w:rsid w:val="000E2350"/>
    <w:rsid w:val="000E39DE"/>
    <w:rsid w:val="000E525D"/>
    <w:rsid w:val="000E5918"/>
    <w:rsid w:val="000E5EA1"/>
    <w:rsid w:val="000E7E39"/>
    <w:rsid w:val="000F08D6"/>
    <w:rsid w:val="000F0F8B"/>
    <w:rsid w:val="000F4B69"/>
    <w:rsid w:val="000F6166"/>
    <w:rsid w:val="000F66F3"/>
    <w:rsid w:val="000F67AB"/>
    <w:rsid w:val="001019D6"/>
    <w:rsid w:val="001037D3"/>
    <w:rsid w:val="00104075"/>
    <w:rsid w:val="001073EA"/>
    <w:rsid w:val="00112604"/>
    <w:rsid w:val="00113411"/>
    <w:rsid w:val="0011544B"/>
    <w:rsid w:val="001154B7"/>
    <w:rsid w:val="0012171F"/>
    <w:rsid w:val="00122170"/>
    <w:rsid w:val="00125DAB"/>
    <w:rsid w:val="00126F5A"/>
    <w:rsid w:val="00127CA0"/>
    <w:rsid w:val="001317D1"/>
    <w:rsid w:val="00133028"/>
    <w:rsid w:val="0013566E"/>
    <w:rsid w:val="001400C8"/>
    <w:rsid w:val="001447FE"/>
    <w:rsid w:val="00144C94"/>
    <w:rsid w:val="00145626"/>
    <w:rsid w:val="00147476"/>
    <w:rsid w:val="001505DF"/>
    <w:rsid w:val="00150FD8"/>
    <w:rsid w:val="001528BA"/>
    <w:rsid w:val="00154167"/>
    <w:rsid w:val="00154BB1"/>
    <w:rsid w:val="0015742C"/>
    <w:rsid w:val="001622C3"/>
    <w:rsid w:val="00162D5D"/>
    <w:rsid w:val="00167463"/>
    <w:rsid w:val="00170103"/>
    <w:rsid w:val="00172A9E"/>
    <w:rsid w:val="001746F3"/>
    <w:rsid w:val="00177361"/>
    <w:rsid w:val="00180244"/>
    <w:rsid w:val="001817D6"/>
    <w:rsid w:val="0018183D"/>
    <w:rsid w:val="00181AB2"/>
    <w:rsid w:val="00182E60"/>
    <w:rsid w:val="00185EDF"/>
    <w:rsid w:val="00186BDC"/>
    <w:rsid w:val="00190F4C"/>
    <w:rsid w:val="00193C4E"/>
    <w:rsid w:val="001946A5"/>
    <w:rsid w:val="0019518E"/>
    <w:rsid w:val="00197CA6"/>
    <w:rsid w:val="001A0829"/>
    <w:rsid w:val="001A3038"/>
    <w:rsid w:val="001A47BC"/>
    <w:rsid w:val="001B06FF"/>
    <w:rsid w:val="001B4618"/>
    <w:rsid w:val="001B46B5"/>
    <w:rsid w:val="001C7B5C"/>
    <w:rsid w:val="001D1114"/>
    <w:rsid w:val="001E0AA0"/>
    <w:rsid w:val="001E1594"/>
    <w:rsid w:val="001E3CA7"/>
    <w:rsid w:val="001E7100"/>
    <w:rsid w:val="001F26C4"/>
    <w:rsid w:val="001F500A"/>
    <w:rsid w:val="001F54C4"/>
    <w:rsid w:val="001F61AE"/>
    <w:rsid w:val="001F753D"/>
    <w:rsid w:val="002009E8"/>
    <w:rsid w:val="00201DF8"/>
    <w:rsid w:val="00206A21"/>
    <w:rsid w:val="002114AC"/>
    <w:rsid w:val="00212A7D"/>
    <w:rsid w:val="00213506"/>
    <w:rsid w:val="00214704"/>
    <w:rsid w:val="00214D76"/>
    <w:rsid w:val="00214EC8"/>
    <w:rsid w:val="00220C7F"/>
    <w:rsid w:val="00221B2F"/>
    <w:rsid w:val="00223C15"/>
    <w:rsid w:val="00225710"/>
    <w:rsid w:val="00226A4B"/>
    <w:rsid w:val="00231E42"/>
    <w:rsid w:val="00232FBD"/>
    <w:rsid w:val="0023327A"/>
    <w:rsid w:val="002346FF"/>
    <w:rsid w:val="00234A87"/>
    <w:rsid w:val="00235476"/>
    <w:rsid w:val="002355F9"/>
    <w:rsid w:val="00236D6A"/>
    <w:rsid w:val="00241A38"/>
    <w:rsid w:val="002506CF"/>
    <w:rsid w:val="00253AB3"/>
    <w:rsid w:val="00253E2C"/>
    <w:rsid w:val="00255FE0"/>
    <w:rsid w:val="00257356"/>
    <w:rsid w:val="002630EB"/>
    <w:rsid w:val="00264060"/>
    <w:rsid w:val="002649D8"/>
    <w:rsid w:val="00264BF5"/>
    <w:rsid w:val="00265978"/>
    <w:rsid w:val="002660A8"/>
    <w:rsid w:val="0027213A"/>
    <w:rsid w:val="0027219B"/>
    <w:rsid w:val="00273670"/>
    <w:rsid w:val="00285E99"/>
    <w:rsid w:val="00287C2F"/>
    <w:rsid w:val="002906B9"/>
    <w:rsid w:val="002916D5"/>
    <w:rsid w:val="00292433"/>
    <w:rsid w:val="002954DA"/>
    <w:rsid w:val="002A0797"/>
    <w:rsid w:val="002A13E3"/>
    <w:rsid w:val="002A2396"/>
    <w:rsid w:val="002A40F1"/>
    <w:rsid w:val="002A44CF"/>
    <w:rsid w:val="002A5F95"/>
    <w:rsid w:val="002A7D69"/>
    <w:rsid w:val="002B08F4"/>
    <w:rsid w:val="002B18E3"/>
    <w:rsid w:val="002B31E1"/>
    <w:rsid w:val="002B3301"/>
    <w:rsid w:val="002B3846"/>
    <w:rsid w:val="002B3FE3"/>
    <w:rsid w:val="002B6AA5"/>
    <w:rsid w:val="002B7829"/>
    <w:rsid w:val="002C31DD"/>
    <w:rsid w:val="002C6D61"/>
    <w:rsid w:val="002D2619"/>
    <w:rsid w:val="002D494C"/>
    <w:rsid w:val="002E0F3C"/>
    <w:rsid w:val="002E4BA9"/>
    <w:rsid w:val="002E4BF6"/>
    <w:rsid w:val="002E52CE"/>
    <w:rsid w:val="002E6814"/>
    <w:rsid w:val="002F1C37"/>
    <w:rsid w:val="002F2C1B"/>
    <w:rsid w:val="002F6C27"/>
    <w:rsid w:val="002F6F37"/>
    <w:rsid w:val="002F7162"/>
    <w:rsid w:val="00301BA7"/>
    <w:rsid w:val="003039CD"/>
    <w:rsid w:val="00304AE1"/>
    <w:rsid w:val="00305422"/>
    <w:rsid w:val="00306508"/>
    <w:rsid w:val="00313411"/>
    <w:rsid w:val="00313F5D"/>
    <w:rsid w:val="00315992"/>
    <w:rsid w:val="003169B4"/>
    <w:rsid w:val="00323B47"/>
    <w:rsid w:val="003248E4"/>
    <w:rsid w:val="00324D50"/>
    <w:rsid w:val="00325D03"/>
    <w:rsid w:val="00333FDF"/>
    <w:rsid w:val="00334049"/>
    <w:rsid w:val="003345DF"/>
    <w:rsid w:val="003404E4"/>
    <w:rsid w:val="00341082"/>
    <w:rsid w:val="0034782C"/>
    <w:rsid w:val="003515F2"/>
    <w:rsid w:val="003545AC"/>
    <w:rsid w:val="00355692"/>
    <w:rsid w:val="00355841"/>
    <w:rsid w:val="00357ADD"/>
    <w:rsid w:val="0036003A"/>
    <w:rsid w:val="00360D9C"/>
    <w:rsid w:val="003637B2"/>
    <w:rsid w:val="0036398B"/>
    <w:rsid w:val="003647D9"/>
    <w:rsid w:val="0036603E"/>
    <w:rsid w:val="00366572"/>
    <w:rsid w:val="003705F3"/>
    <w:rsid w:val="00370F92"/>
    <w:rsid w:val="0037142A"/>
    <w:rsid w:val="003716ED"/>
    <w:rsid w:val="00371AC7"/>
    <w:rsid w:val="00372F52"/>
    <w:rsid w:val="00373592"/>
    <w:rsid w:val="00373E55"/>
    <w:rsid w:val="00374E74"/>
    <w:rsid w:val="00375529"/>
    <w:rsid w:val="00376407"/>
    <w:rsid w:val="00376572"/>
    <w:rsid w:val="00377051"/>
    <w:rsid w:val="003806D0"/>
    <w:rsid w:val="00381CE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800"/>
    <w:rsid w:val="003A2536"/>
    <w:rsid w:val="003A3D90"/>
    <w:rsid w:val="003A5C91"/>
    <w:rsid w:val="003B16AB"/>
    <w:rsid w:val="003B16EC"/>
    <w:rsid w:val="003B6705"/>
    <w:rsid w:val="003B714B"/>
    <w:rsid w:val="003C3077"/>
    <w:rsid w:val="003C3869"/>
    <w:rsid w:val="003D0385"/>
    <w:rsid w:val="003D081D"/>
    <w:rsid w:val="003D14BE"/>
    <w:rsid w:val="003D68F0"/>
    <w:rsid w:val="003D78A0"/>
    <w:rsid w:val="003E043D"/>
    <w:rsid w:val="003E2570"/>
    <w:rsid w:val="003E370B"/>
    <w:rsid w:val="003E3933"/>
    <w:rsid w:val="003E4B79"/>
    <w:rsid w:val="003E4FD4"/>
    <w:rsid w:val="003F705D"/>
    <w:rsid w:val="003F7B1F"/>
    <w:rsid w:val="00400965"/>
    <w:rsid w:val="004035BA"/>
    <w:rsid w:val="004062BD"/>
    <w:rsid w:val="00407131"/>
    <w:rsid w:val="0041086D"/>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381F"/>
    <w:rsid w:val="004551F6"/>
    <w:rsid w:val="00456592"/>
    <w:rsid w:val="004609D2"/>
    <w:rsid w:val="00460DDB"/>
    <w:rsid w:val="0046365D"/>
    <w:rsid w:val="00466111"/>
    <w:rsid w:val="0046699A"/>
    <w:rsid w:val="004728DF"/>
    <w:rsid w:val="0048060C"/>
    <w:rsid w:val="00481A8E"/>
    <w:rsid w:val="00485D10"/>
    <w:rsid w:val="004872AC"/>
    <w:rsid w:val="004915BD"/>
    <w:rsid w:val="00493A4F"/>
    <w:rsid w:val="00496325"/>
    <w:rsid w:val="0049787F"/>
    <w:rsid w:val="004B024C"/>
    <w:rsid w:val="004B0C12"/>
    <w:rsid w:val="004B4F12"/>
    <w:rsid w:val="004B66A7"/>
    <w:rsid w:val="004C2BEF"/>
    <w:rsid w:val="004C2C3F"/>
    <w:rsid w:val="004C3AE6"/>
    <w:rsid w:val="004C3B5E"/>
    <w:rsid w:val="004C53D2"/>
    <w:rsid w:val="004C6102"/>
    <w:rsid w:val="004D04E8"/>
    <w:rsid w:val="004D3BA5"/>
    <w:rsid w:val="004D4100"/>
    <w:rsid w:val="004D6E7A"/>
    <w:rsid w:val="004D7355"/>
    <w:rsid w:val="004E072C"/>
    <w:rsid w:val="004E47EE"/>
    <w:rsid w:val="004E4D8F"/>
    <w:rsid w:val="004E6971"/>
    <w:rsid w:val="004E7725"/>
    <w:rsid w:val="004F0F33"/>
    <w:rsid w:val="004F368A"/>
    <w:rsid w:val="004F4650"/>
    <w:rsid w:val="004F70F7"/>
    <w:rsid w:val="005008DE"/>
    <w:rsid w:val="00503780"/>
    <w:rsid w:val="00503A31"/>
    <w:rsid w:val="005103A9"/>
    <w:rsid w:val="00517AA9"/>
    <w:rsid w:val="005251D9"/>
    <w:rsid w:val="00527E45"/>
    <w:rsid w:val="00530257"/>
    <w:rsid w:val="00530851"/>
    <w:rsid w:val="005334B3"/>
    <w:rsid w:val="00534BA9"/>
    <w:rsid w:val="005379F7"/>
    <w:rsid w:val="00541D1F"/>
    <w:rsid w:val="005446B5"/>
    <w:rsid w:val="00546220"/>
    <w:rsid w:val="0055052E"/>
    <w:rsid w:val="00551CC5"/>
    <w:rsid w:val="00553D20"/>
    <w:rsid w:val="0055680C"/>
    <w:rsid w:val="0056183E"/>
    <w:rsid w:val="00564716"/>
    <w:rsid w:val="00565230"/>
    <w:rsid w:val="00565E45"/>
    <w:rsid w:val="00570DDB"/>
    <w:rsid w:val="00572E57"/>
    <w:rsid w:val="00573DA7"/>
    <w:rsid w:val="005774EF"/>
    <w:rsid w:val="0058251C"/>
    <w:rsid w:val="00586502"/>
    <w:rsid w:val="005874B9"/>
    <w:rsid w:val="00592655"/>
    <w:rsid w:val="00594F9F"/>
    <w:rsid w:val="005968A0"/>
    <w:rsid w:val="005A0AB7"/>
    <w:rsid w:val="005A0DC1"/>
    <w:rsid w:val="005A0F69"/>
    <w:rsid w:val="005A121B"/>
    <w:rsid w:val="005A332D"/>
    <w:rsid w:val="005A5617"/>
    <w:rsid w:val="005A5BB9"/>
    <w:rsid w:val="005A5ED6"/>
    <w:rsid w:val="005B1595"/>
    <w:rsid w:val="005B1DEA"/>
    <w:rsid w:val="005B5CBE"/>
    <w:rsid w:val="005C0F6B"/>
    <w:rsid w:val="005C7893"/>
    <w:rsid w:val="005C7B5A"/>
    <w:rsid w:val="005C7CAB"/>
    <w:rsid w:val="005D038F"/>
    <w:rsid w:val="005D1916"/>
    <w:rsid w:val="005D2321"/>
    <w:rsid w:val="005D362E"/>
    <w:rsid w:val="005D4B71"/>
    <w:rsid w:val="005E5078"/>
    <w:rsid w:val="005E5B8A"/>
    <w:rsid w:val="005F1C87"/>
    <w:rsid w:val="005F3FCB"/>
    <w:rsid w:val="005F4FB7"/>
    <w:rsid w:val="005F6DC1"/>
    <w:rsid w:val="005F7242"/>
    <w:rsid w:val="00604DB6"/>
    <w:rsid w:val="0060695B"/>
    <w:rsid w:val="006076C9"/>
    <w:rsid w:val="00620486"/>
    <w:rsid w:val="00620FA5"/>
    <w:rsid w:val="00621FCF"/>
    <w:rsid w:val="00627C9A"/>
    <w:rsid w:val="006300B9"/>
    <w:rsid w:val="0063383D"/>
    <w:rsid w:val="0063765A"/>
    <w:rsid w:val="0063785B"/>
    <w:rsid w:val="00640F77"/>
    <w:rsid w:val="00641AD5"/>
    <w:rsid w:val="00642FA6"/>
    <w:rsid w:val="00643353"/>
    <w:rsid w:val="006453A0"/>
    <w:rsid w:val="0065030F"/>
    <w:rsid w:val="0065277E"/>
    <w:rsid w:val="0065372D"/>
    <w:rsid w:val="00654C04"/>
    <w:rsid w:val="00655620"/>
    <w:rsid w:val="00661F8E"/>
    <w:rsid w:val="00662C0A"/>
    <w:rsid w:val="0066545C"/>
    <w:rsid w:val="00666001"/>
    <w:rsid w:val="0066663F"/>
    <w:rsid w:val="00671465"/>
    <w:rsid w:val="006727EC"/>
    <w:rsid w:val="00672EF7"/>
    <w:rsid w:val="006737A9"/>
    <w:rsid w:val="00673950"/>
    <w:rsid w:val="00674A0F"/>
    <w:rsid w:val="006753B1"/>
    <w:rsid w:val="00681E3B"/>
    <w:rsid w:val="0068543B"/>
    <w:rsid w:val="00685D75"/>
    <w:rsid w:val="006877C0"/>
    <w:rsid w:val="00691A0A"/>
    <w:rsid w:val="00691CF1"/>
    <w:rsid w:val="0069328D"/>
    <w:rsid w:val="006973BB"/>
    <w:rsid w:val="006A161C"/>
    <w:rsid w:val="006A34AA"/>
    <w:rsid w:val="006A5146"/>
    <w:rsid w:val="006A551A"/>
    <w:rsid w:val="006A58E2"/>
    <w:rsid w:val="006A6268"/>
    <w:rsid w:val="006A7387"/>
    <w:rsid w:val="006B211D"/>
    <w:rsid w:val="006B4D8B"/>
    <w:rsid w:val="006B7165"/>
    <w:rsid w:val="006B7209"/>
    <w:rsid w:val="006B7F6D"/>
    <w:rsid w:val="006C140B"/>
    <w:rsid w:val="006C15B4"/>
    <w:rsid w:val="006D0292"/>
    <w:rsid w:val="006D0A3B"/>
    <w:rsid w:val="006D0CCD"/>
    <w:rsid w:val="006D21FC"/>
    <w:rsid w:val="006D428C"/>
    <w:rsid w:val="006D4866"/>
    <w:rsid w:val="006D5997"/>
    <w:rsid w:val="006D64A7"/>
    <w:rsid w:val="006D6EC3"/>
    <w:rsid w:val="006E3BD6"/>
    <w:rsid w:val="006E5D10"/>
    <w:rsid w:val="006E6154"/>
    <w:rsid w:val="006E6A62"/>
    <w:rsid w:val="006F23C4"/>
    <w:rsid w:val="006F27BC"/>
    <w:rsid w:val="006F78E6"/>
    <w:rsid w:val="00700211"/>
    <w:rsid w:val="00707587"/>
    <w:rsid w:val="0071017F"/>
    <w:rsid w:val="00712046"/>
    <w:rsid w:val="0071320F"/>
    <w:rsid w:val="0071406B"/>
    <w:rsid w:val="0071569B"/>
    <w:rsid w:val="00715F2D"/>
    <w:rsid w:val="0071730F"/>
    <w:rsid w:val="007204AD"/>
    <w:rsid w:val="0073064A"/>
    <w:rsid w:val="00730F22"/>
    <w:rsid w:val="00732CC1"/>
    <w:rsid w:val="00732E96"/>
    <w:rsid w:val="00733973"/>
    <w:rsid w:val="00735D56"/>
    <w:rsid w:val="007368AE"/>
    <w:rsid w:val="007404A3"/>
    <w:rsid w:val="00741BDD"/>
    <w:rsid w:val="00743930"/>
    <w:rsid w:val="00747477"/>
    <w:rsid w:val="00751307"/>
    <w:rsid w:val="007531E9"/>
    <w:rsid w:val="0075384E"/>
    <w:rsid w:val="00755495"/>
    <w:rsid w:val="00756675"/>
    <w:rsid w:val="00756E43"/>
    <w:rsid w:val="0075796D"/>
    <w:rsid w:val="00757A84"/>
    <w:rsid w:val="007719E1"/>
    <w:rsid w:val="00773297"/>
    <w:rsid w:val="007776DC"/>
    <w:rsid w:val="00781E26"/>
    <w:rsid w:val="007859A1"/>
    <w:rsid w:val="007868EB"/>
    <w:rsid w:val="00791158"/>
    <w:rsid w:val="007A4D35"/>
    <w:rsid w:val="007A553C"/>
    <w:rsid w:val="007A6356"/>
    <w:rsid w:val="007A7976"/>
    <w:rsid w:val="007B116B"/>
    <w:rsid w:val="007B6EE3"/>
    <w:rsid w:val="007B7DD3"/>
    <w:rsid w:val="007C37EB"/>
    <w:rsid w:val="007C5899"/>
    <w:rsid w:val="007C7096"/>
    <w:rsid w:val="007C779E"/>
    <w:rsid w:val="007D07FE"/>
    <w:rsid w:val="007D087F"/>
    <w:rsid w:val="007D0FE9"/>
    <w:rsid w:val="007D1EFA"/>
    <w:rsid w:val="007D398C"/>
    <w:rsid w:val="007D4114"/>
    <w:rsid w:val="007D4128"/>
    <w:rsid w:val="007D47EF"/>
    <w:rsid w:val="007D7849"/>
    <w:rsid w:val="007E5985"/>
    <w:rsid w:val="007E7BDD"/>
    <w:rsid w:val="007F01A1"/>
    <w:rsid w:val="007F064F"/>
    <w:rsid w:val="007F14EC"/>
    <w:rsid w:val="007F1FBF"/>
    <w:rsid w:val="007F352C"/>
    <w:rsid w:val="007F383A"/>
    <w:rsid w:val="007F6D94"/>
    <w:rsid w:val="00801740"/>
    <w:rsid w:val="00801A6A"/>
    <w:rsid w:val="00807302"/>
    <w:rsid w:val="00807A82"/>
    <w:rsid w:val="00807F9C"/>
    <w:rsid w:val="00811225"/>
    <w:rsid w:val="008128A7"/>
    <w:rsid w:val="00813A4A"/>
    <w:rsid w:val="00817D22"/>
    <w:rsid w:val="00825367"/>
    <w:rsid w:val="00831094"/>
    <w:rsid w:val="0083131C"/>
    <w:rsid w:val="0083143D"/>
    <w:rsid w:val="0083315D"/>
    <w:rsid w:val="0083430B"/>
    <w:rsid w:val="00835EBA"/>
    <w:rsid w:val="00842D93"/>
    <w:rsid w:val="008445F5"/>
    <w:rsid w:val="0085049E"/>
    <w:rsid w:val="00850AF8"/>
    <w:rsid w:val="00851E62"/>
    <w:rsid w:val="00852490"/>
    <w:rsid w:val="00853ABC"/>
    <w:rsid w:val="008547C5"/>
    <w:rsid w:val="0085588D"/>
    <w:rsid w:val="00856CE7"/>
    <w:rsid w:val="00860DB3"/>
    <w:rsid w:val="00861515"/>
    <w:rsid w:val="0086278B"/>
    <w:rsid w:val="00863DBF"/>
    <w:rsid w:val="00865A5A"/>
    <w:rsid w:val="00865CD3"/>
    <w:rsid w:val="008674AD"/>
    <w:rsid w:val="00867EC9"/>
    <w:rsid w:val="0087059A"/>
    <w:rsid w:val="008708D7"/>
    <w:rsid w:val="00874C52"/>
    <w:rsid w:val="008751F7"/>
    <w:rsid w:val="00875623"/>
    <w:rsid w:val="00876A80"/>
    <w:rsid w:val="00877302"/>
    <w:rsid w:val="00877EBE"/>
    <w:rsid w:val="0088009D"/>
    <w:rsid w:val="008803C0"/>
    <w:rsid w:val="00887186"/>
    <w:rsid w:val="00891EF2"/>
    <w:rsid w:val="00892F99"/>
    <w:rsid w:val="0089332C"/>
    <w:rsid w:val="0089788B"/>
    <w:rsid w:val="008A0EAB"/>
    <w:rsid w:val="008A15AC"/>
    <w:rsid w:val="008A2212"/>
    <w:rsid w:val="008A4537"/>
    <w:rsid w:val="008A55B3"/>
    <w:rsid w:val="008A6645"/>
    <w:rsid w:val="008A6D6E"/>
    <w:rsid w:val="008B34AC"/>
    <w:rsid w:val="008B3B30"/>
    <w:rsid w:val="008B6C5E"/>
    <w:rsid w:val="008C12F1"/>
    <w:rsid w:val="008C50C3"/>
    <w:rsid w:val="008C697D"/>
    <w:rsid w:val="008C7AE2"/>
    <w:rsid w:val="008D0CC9"/>
    <w:rsid w:val="008D454B"/>
    <w:rsid w:val="008D47E4"/>
    <w:rsid w:val="008D6F35"/>
    <w:rsid w:val="008E0794"/>
    <w:rsid w:val="008F002D"/>
    <w:rsid w:val="008F0127"/>
    <w:rsid w:val="008F2703"/>
    <w:rsid w:val="008F45FB"/>
    <w:rsid w:val="008F518B"/>
    <w:rsid w:val="008F58D0"/>
    <w:rsid w:val="008F6DFB"/>
    <w:rsid w:val="008F77C0"/>
    <w:rsid w:val="008F7985"/>
    <w:rsid w:val="008F7A87"/>
    <w:rsid w:val="009030A9"/>
    <w:rsid w:val="009041D1"/>
    <w:rsid w:val="009074CC"/>
    <w:rsid w:val="00907954"/>
    <w:rsid w:val="00913098"/>
    <w:rsid w:val="009148F7"/>
    <w:rsid w:val="00915042"/>
    <w:rsid w:val="00920F27"/>
    <w:rsid w:val="009225A0"/>
    <w:rsid w:val="00925DC2"/>
    <w:rsid w:val="00926FF4"/>
    <w:rsid w:val="00930C0A"/>
    <w:rsid w:val="009314D5"/>
    <w:rsid w:val="009362B5"/>
    <w:rsid w:val="0093722B"/>
    <w:rsid w:val="00942076"/>
    <w:rsid w:val="009429A5"/>
    <w:rsid w:val="00946946"/>
    <w:rsid w:val="00946B91"/>
    <w:rsid w:val="0094738B"/>
    <w:rsid w:val="009478F4"/>
    <w:rsid w:val="0095159E"/>
    <w:rsid w:val="0095363F"/>
    <w:rsid w:val="009537B7"/>
    <w:rsid w:val="00955BD4"/>
    <w:rsid w:val="00956A7E"/>
    <w:rsid w:val="00960CE2"/>
    <w:rsid w:val="00961D5C"/>
    <w:rsid w:val="00962B47"/>
    <w:rsid w:val="009652DE"/>
    <w:rsid w:val="00966ABC"/>
    <w:rsid w:val="00966FBE"/>
    <w:rsid w:val="00971126"/>
    <w:rsid w:val="009729EB"/>
    <w:rsid w:val="00977332"/>
    <w:rsid w:val="00981F8F"/>
    <w:rsid w:val="00985525"/>
    <w:rsid w:val="00987474"/>
    <w:rsid w:val="00990B2C"/>
    <w:rsid w:val="00992B30"/>
    <w:rsid w:val="009930A7"/>
    <w:rsid w:val="009951B7"/>
    <w:rsid w:val="00995AEC"/>
    <w:rsid w:val="009A3529"/>
    <w:rsid w:val="009A4E3D"/>
    <w:rsid w:val="009A572D"/>
    <w:rsid w:val="009A5DEB"/>
    <w:rsid w:val="009B004B"/>
    <w:rsid w:val="009B12A1"/>
    <w:rsid w:val="009B337B"/>
    <w:rsid w:val="009B3DCA"/>
    <w:rsid w:val="009B420A"/>
    <w:rsid w:val="009C07EE"/>
    <w:rsid w:val="009C0AE8"/>
    <w:rsid w:val="009C1160"/>
    <w:rsid w:val="009C20E2"/>
    <w:rsid w:val="009D3ADC"/>
    <w:rsid w:val="009E0E3D"/>
    <w:rsid w:val="009E172F"/>
    <w:rsid w:val="009E2B9E"/>
    <w:rsid w:val="009E682D"/>
    <w:rsid w:val="009F2616"/>
    <w:rsid w:val="009F3FEF"/>
    <w:rsid w:val="009F42E3"/>
    <w:rsid w:val="009F4E5A"/>
    <w:rsid w:val="009F5CD3"/>
    <w:rsid w:val="009F76B2"/>
    <w:rsid w:val="00A023EE"/>
    <w:rsid w:val="00A03BFC"/>
    <w:rsid w:val="00A07BD0"/>
    <w:rsid w:val="00A10BB6"/>
    <w:rsid w:val="00A12B6C"/>
    <w:rsid w:val="00A1339B"/>
    <w:rsid w:val="00A1442F"/>
    <w:rsid w:val="00A14597"/>
    <w:rsid w:val="00A1503D"/>
    <w:rsid w:val="00A15E62"/>
    <w:rsid w:val="00A16B65"/>
    <w:rsid w:val="00A1799D"/>
    <w:rsid w:val="00A17D3A"/>
    <w:rsid w:val="00A20496"/>
    <w:rsid w:val="00A21B12"/>
    <w:rsid w:val="00A24AF7"/>
    <w:rsid w:val="00A27B64"/>
    <w:rsid w:val="00A30BB3"/>
    <w:rsid w:val="00A316C0"/>
    <w:rsid w:val="00A329F5"/>
    <w:rsid w:val="00A32E32"/>
    <w:rsid w:val="00A370D3"/>
    <w:rsid w:val="00A3731F"/>
    <w:rsid w:val="00A40840"/>
    <w:rsid w:val="00A410EB"/>
    <w:rsid w:val="00A4141D"/>
    <w:rsid w:val="00A42915"/>
    <w:rsid w:val="00A4343F"/>
    <w:rsid w:val="00A45913"/>
    <w:rsid w:val="00A479B1"/>
    <w:rsid w:val="00A525BA"/>
    <w:rsid w:val="00A54FE8"/>
    <w:rsid w:val="00A55BD1"/>
    <w:rsid w:val="00A60604"/>
    <w:rsid w:val="00A6247D"/>
    <w:rsid w:val="00A67BAC"/>
    <w:rsid w:val="00A73117"/>
    <w:rsid w:val="00A737A8"/>
    <w:rsid w:val="00A73E68"/>
    <w:rsid w:val="00A7570F"/>
    <w:rsid w:val="00A7729B"/>
    <w:rsid w:val="00A807D5"/>
    <w:rsid w:val="00A8479D"/>
    <w:rsid w:val="00A8506F"/>
    <w:rsid w:val="00A866A8"/>
    <w:rsid w:val="00A87262"/>
    <w:rsid w:val="00A91E4F"/>
    <w:rsid w:val="00A936C9"/>
    <w:rsid w:val="00A94D4E"/>
    <w:rsid w:val="00A957CE"/>
    <w:rsid w:val="00A96054"/>
    <w:rsid w:val="00AA0DB1"/>
    <w:rsid w:val="00AA2248"/>
    <w:rsid w:val="00AA33C2"/>
    <w:rsid w:val="00AA6630"/>
    <w:rsid w:val="00AA7ACB"/>
    <w:rsid w:val="00AB10C9"/>
    <w:rsid w:val="00AB3687"/>
    <w:rsid w:val="00AB789F"/>
    <w:rsid w:val="00AC47C6"/>
    <w:rsid w:val="00AC51E7"/>
    <w:rsid w:val="00AD0BCD"/>
    <w:rsid w:val="00AD0D31"/>
    <w:rsid w:val="00AD2067"/>
    <w:rsid w:val="00AD32D9"/>
    <w:rsid w:val="00AD7184"/>
    <w:rsid w:val="00AD7D66"/>
    <w:rsid w:val="00AE00A9"/>
    <w:rsid w:val="00AE0D36"/>
    <w:rsid w:val="00AE2107"/>
    <w:rsid w:val="00AE3AFB"/>
    <w:rsid w:val="00AE41EC"/>
    <w:rsid w:val="00AE459F"/>
    <w:rsid w:val="00AE73BB"/>
    <w:rsid w:val="00AE755F"/>
    <w:rsid w:val="00AE7EF2"/>
    <w:rsid w:val="00AF257A"/>
    <w:rsid w:val="00AF2C52"/>
    <w:rsid w:val="00AF3868"/>
    <w:rsid w:val="00AF3AC6"/>
    <w:rsid w:val="00AF4BA6"/>
    <w:rsid w:val="00B05298"/>
    <w:rsid w:val="00B0576E"/>
    <w:rsid w:val="00B05837"/>
    <w:rsid w:val="00B068E2"/>
    <w:rsid w:val="00B06E40"/>
    <w:rsid w:val="00B079F3"/>
    <w:rsid w:val="00B12210"/>
    <w:rsid w:val="00B12F3F"/>
    <w:rsid w:val="00B17A12"/>
    <w:rsid w:val="00B205C5"/>
    <w:rsid w:val="00B21E9D"/>
    <w:rsid w:val="00B22852"/>
    <w:rsid w:val="00B2433D"/>
    <w:rsid w:val="00B249A7"/>
    <w:rsid w:val="00B257AB"/>
    <w:rsid w:val="00B2586B"/>
    <w:rsid w:val="00B266BE"/>
    <w:rsid w:val="00B269C4"/>
    <w:rsid w:val="00B3058D"/>
    <w:rsid w:val="00B30EB3"/>
    <w:rsid w:val="00B323A3"/>
    <w:rsid w:val="00B348FC"/>
    <w:rsid w:val="00B44532"/>
    <w:rsid w:val="00B46426"/>
    <w:rsid w:val="00B46C85"/>
    <w:rsid w:val="00B50EB7"/>
    <w:rsid w:val="00B54354"/>
    <w:rsid w:val="00B5456F"/>
    <w:rsid w:val="00B546CA"/>
    <w:rsid w:val="00B70232"/>
    <w:rsid w:val="00B7351E"/>
    <w:rsid w:val="00B74608"/>
    <w:rsid w:val="00B76452"/>
    <w:rsid w:val="00B76E31"/>
    <w:rsid w:val="00B777EA"/>
    <w:rsid w:val="00B84ABF"/>
    <w:rsid w:val="00B859BB"/>
    <w:rsid w:val="00B86118"/>
    <w:rsid w:val="00B92191"/>
    <w:rsid w:val="00B96A7B"/>
    <w:rsid w:val="00B96E2B"/>
    <w:rsid w:val="00B9771F"/>
    <w:rsid w:val="00BA133D"/>
    <w:rsid w:val="00BA1B94"/>
    <w:rsid w:val="00BA3681"/>
    <w:rsid w:val="00BA3E5F"/>
    <w:rsid w:val="00BA566B"/>
    <w:rsid w:val="00BA5F4E"/>
    <w:rsid w:val="00BB3377"/>
    <w:rsid w:val="00BB40A9"/>
    <w:rsid w:val="00BB6096"/>
    <w:rsid w:val="00BC1148"/>
    <w:rsid w:val="00BD2BF4"/>
    <w:rsid w:val="00BD340C"/>
    <w:rsid w:val="00BD381C"/>
    <w:rsid w:val="00BD3DF2"/>
    <w:rsid w:val="00BD4B2D"/>
    <w:rsid w:val="00BD4C7C"/>
    <w:rsid w:val="00BD7205"/>
    <w:rsid w:val="00BE1643"/>
    <w:rsid w:val="00BE5A0A"/>
    <w:rsid w:val="00BF1154"/>
    <w:rsid w:val="00BF1A3C"/>
    <w:rsid w:val="00BF30CD"/>
    <w:rsid w:val="00BF41BB"/>
    <w:rsid w:val="00BF44A5"/>
    <w:rsid w:val="00BF4E2F"/>
    <w:rsid w:val="00BF6F3D"/>
    <w:rsid w:val="00C001AE"/>
    <w:rsid w:val="00C01266"/>
    <w:rsid w:val="00C0423F"/>
    <w:rsid w:val="00C05668"/>
    <w:rsid w:val="00C05C73"/>
    <w:rsid w:val="00C06D1B"/>
    <w:rsid w:val="00C07287"/>
    <w:rsid w:val="00C07733"/>
    <w:rsid w:val="00C1199B"/>
    <w:rsid w:val="00C15633"/>
    <w:rsid w:val="00C15F64"/>
    <w:rsid w:val="00C203B4"/>
    <w:rsid w:val="00C2276E"/>
    <w:rsid w:val="00C272CC"/>
    <w:rsid w:val="00C35C4D"/>
    <w:rsid w:val="00C364A4"/>
    <w:rsid w:val="00C378DF"/>
    <w:rsid w:val="00C417DA"/>
    <w:rsid w:val="00C461EC"/>
    <w:rsid w:val="00C47072"/>
    <w:rsid w:val="00C474D4"/>
    <w:rsid w:val="00C502C6"/>
    <w:rsid w:val="00C52C7B"/>
    <w:rsid w:val="00C534DC"/>
    <w:rsid w:val="00C538DA"/>
    <w:rsid w:val="00C572C8"/>
    <w:rsid w:val="00C60F52"/>
    <w:rsid w:val="00C64CF4"/>
    <w:rsid w:val="00C66E19"/>
    <w:rsid w:val="00C6707A"/>
    <w:rsid w:val="00C70092"/>
    <w:rsid w:val="00C70561"/>
    <w:rsid w:val="00C70DE1"/>
    <w:rsid w:val="00C711E3"/>
    <w:rsid w:val="00C74A8C"/>
    <w:rsid w:val="00C75C81"/>
    <w:rsid w:val="00C7639D"/>
    <w:rsid w:val="00C83D33"/>
    <w:rsid w:val="00C83E24"/>
    <w:rsid w:val="00C84F54"/>
    <w:rsid w:val="00C8642E"/>
    <w:rsid w:val="00C91943"/>
    <w:rsid w:val="00C97A62"/>
    <w:rsid w:val="00CA05F2"/>
    <w:rsid w:val="00CA1D3D"/>
    <w:rsid w:val="00CA3436"/>
    <w:rsid w:val="00CA3AB6"/>
    <w:rsid w:val="00CA4CDA"/>
    <w:rsid w:val="00CA517F"/>
    <w:rsid w:val="00CA51B6"/>
    <w:rsid w:val="00CA656C"/>
    <w:rsid w:val="00CA6CCD"/>
    <w:rsid w:val="00CB1C1F"/>
    <w:rsid w:val="00CB2209"/>
    <w:rsid w:val="00CB36D6"/>
    <w:rsid w:val="00CB7F6F"/>
    <w:rsid w:val="00CC01E7"/>
    <w:rsid w:val="00CC0E08"/>
    <w:rsid w:val="00CC26E8"/>
    <w:rsid w:val="00CC33FE"/>
    <w:rsid w:val="00CC3888"/>
    <w:rsid w:val="00CC5CB1"/>
    <w:rsid w:val="00CD4654"/>
    <w:rsid w:val="00CD48AC"/>
    <w:rsid w:val="00CD5922"/>
    <w:rsid w:val="00CD715A"/>
    <w:rsid w:val="00CE514B"/>
    <w:rsid w:val="00CE57C4"/>
    <w:rsid w:val="00CF0284"/>
    <w:rsid w:val="00CF2F9B"/>
    <w:rsid w:val="00CF34D4"/>
    <w:rsid w:val="00CF45FE"/>
    <w:rsid w:val="00CF5906"/>
    <w:rsid w:val="00CF6B10"/>
    <w:rsid w:val="00D07941"/>
    <w:rsid w:val="00D10FC3"/>
    <w:rsid w:val="00D12305"/>
    <w:rsid w:val="00D133E7"/>
    <w:rsid w:val="00D145B8"/>
    <w:rsid w:val="00D15FAA"/>
    <w:rsid w:val="00D205E1"/>
    <w:rsid w:val="00D2084C"/>
    <w:rsid w:val="00D2195E"/>
    <w:rsid w:val="00D21A9D"/>
    <w:rsid w:val="00D22041"/>
    <w:rsid w:val="00D224E5"/>
    <w:rsid w:val="00D22B92"/>
    <w:rsid w:val="00D23C87"/>
    <w:rsid w:val="00D26BB2"/>
    <w:rsid w:val="00D27FC7"/>
    <w:rsid w:val="00D346B5"/>
    <w:rsid w:val="00D347B3"/>
    <w:rsid w:val="00D41793"/>
    <w:rsid w:val="00D42777"/>
    <w:rsid w:val="00D42C39"/>
    <w:rsid w:val="00D431AE"/>
    <w:rsid w:val="00D45B7A"/>
    <w:rsid w:val="00D462AD"/>
    <w:rsid w:val="00D50557"/>
    <w:rsid w:val="00D52E91"/>
    <w:rsid w:val="00D5639F"/>
    <w:rsid w:val="00D56EB1"/>
    <w:rsid w:val="00D61F8E"/>
    <w:rsid w:val="00D638F5"/>
    <w:rsid w:val="00D66840"/>
    <w:rsid w:val="00D678A6"/>
    <w:rsid w:val="00D70D53"/>
    <w:rsid w:val="00D753E8"/>
    <w:rsid w:val="00D82563"/>
    <w:rsid w:val="00D83D27"/>
    <w:rsid w:val="00D8513E"/>
    <w:rsid w:val="00D94155"/>
    <w:rsid w:val="00D944EC"/>
    <w:rsid w:val="00D9460A"/>
    <w:rsid w:val="00D94E94"/>
    <w:rsid w:val="00D96AE5"/>
    <w:rsid w:val="00DA0749"/>
    <w:rsid w:val="00DA096D"/>
    <w:rsid w:val="00DA3E01"/>
    <w:rsid w:val="00DA5046"/>
    <w:rsid w:val="00DB14D4"/>
    <w:rsid w:val="00DB26D8"/>
    <w:rsid w:val="00DB499A"/>
    <w:rsid w:val="00DB598F"/>
    <w:rsid w:val="00DC205B"/>
    <w:rsid w:val="00DC270B"/>
    <w:rsid w:val="00DC4FA3"/>
    <w:rsid w:val="00DC544F"/>
    <w:rsid w:val="00DC67E0"/>
    <w:rsid w:val="00DC7386"/>
    <w:rsid w:val="00DD0F28"/>
    <w:rsid w:val="00DD2865"/>
    <w:rsid w:val="00DD3888"/>
    <w:rsid w:val="00DD431D"/>
    <w:rsid w:val="00DD4D25"/>
    <w:rsid w:val="00DD558A"/>
    <w:rsid w:val="00DD7A4E"/>
    <w:rsid w:val="00DE035F"/>
    <w:rsid w:val="00DE146E"/>
    <w:rsid w:val="00DE3069"/>
    <w:rsid w:val="00DE3087"/>
    <w:rsid w:val="00DE3594"/>
    <w:rsid w:val="00DE621C"/>
    <w:rsid w:val="00DE7B18"/>
    <w:rsid w:val="00DE7D9E"/>
    <w:rsid w:val="00DF1959"/>
    <w:rsid w:val="00DF2502"/>
    <w:rsid w:val="00DF2B20"/>
    <w:rsid w:val="00DF3FC9"/>
    <w:rsid w:val="00DF59EF"/>
    <w:rsid w:val="00DF713B"/>
    <w:rsid w:val="00DF7D1F"/>
    <w:rsid w:val="00E00E33"/>
    <w:rsid w:val="00E012F8"/>
    <w:rsid w:val="00E0198E"/>
    <w:rsid w:val="00E072BA"/>
    <w:rsid w:val="00E12BA7"/>
    <w:rsid w:val="00E16E7A"/>
    <w:rsid w:val="00E20166"/>
    <w:rsid w:val="00E21972"/>
    <w:rsid w:val="00E21D17"/>
    <w:rsid w:val="00E24213"/>
    <w:rsid w:val="00E32B06"/>
    <w:rsid w:val="00E33FB1"/>
    <w:rsid w:val="00E3662D"/>
    <w:rsid w:val="00E4136E"/>
    <w:rsid w:val="00E44881"/>
    <w:rsid w:val="00E45092"/>
    <w:rsid w:val="00E45DC1"/>
    <w:rsid w:val="00E461EF"/>
    <w:rsid w:val="00E5086A"/>
    <w:rsid w:val="00E50B08"/>
    <w:rsid w:val="00E51234"/>
    <w:rsid w:val="00E516AC"/>
    <w:rsid w:val="00E51F5E"/>
    <w:rsid w:val="00E52057"/>
    <w:rsid w:val="00E54023"/>
    <w:rsid w:val="00E60118"/>
    <w:rsid w:val="00E62908"/>
    <w:rsid w:val="00E646C4"/>
    <w:rsid w:val="00E64BCE"/>
    <w:rsid w:val="00E656BA"/>
    <w:rsid w:val="00E66168"/>
    <w:rsid w:val="00E66F0E"/>
    <w:rsid w:val="00E67CBC"/>
    <w:rsid w:val="00E706E6"/>
    <w:rsid w:val="00E712BC"/>
    <w:rsid w:val="00E71F89"/>
    <w:rsid w:val="00E72E86"/>
    <w:rsid w:val="00E75BAD"/>
    <w:rsid w:val="00E75FD6"/>
    <w:rsid w:val="00E81436"/>
    <w:rsid w:val="00E82268"/>
    <w:rsid w:val="00E8398B"/>
    <w:rsid w:val="00E8402C"/>
    <w:rsid w:val="00E84792"/>
    <w:rsid w:val="00E85F32"/>
    <w:rsid w:val="00E86935"/>
    <w:rsid w:val="00E8775D"/>
    <w:rsid w:val="00E9397C"/>
    <w:rsid w:val="00E9644A"/>
    <w:rsid w:val="00E96C52"/>
    <w:rsid w:val="00E97329"/>
    <w:rsid w:val="00E97C31"/>
    <w:rsid w:val="00EA1C56"/>
    <w:rsid w:val="00EA1FBC"/>
    <w:rsid w:val="00EA3C40"/>
    <w:rsid w:val="00EA4B62"/>
    <w:rsid w:val="00EA56C2"/>
    <w:rsid w:val="00EA6615"/>
    <w:rsid w:val="00EA748D"/>
    <w:rsid w:val="00EB2E8D"/>
    <w:rsid w:val="00EB2EE4"/>
    <w:rsid w:val="00EB4C4C"/>
    <w:rsid w:val="00EB54CE"/>
    <w:rsid w:val="00EC0C28"/>
    <w:rsid w:val="00EC1FE8"/>
    <w:rsid w:val="00EC2001"/>
    <w:rsid w:val="00EC5E82"/>
    <w:rsid w:val="00ED2D06"/>
    <w:rsid w:val="00ED3A17"/>
    <w:rsid w:val="00ED4F35"/>
    <w:rsid w:val="00ED5DAA"/>
    <w:rsid w:val="00ED7D3E"/>
    <w:rsid w:val="00EE2335"/>
    <w:rsid w:val="00EE6325"/>
    <w:rsid w:val="00EF1167"/>
    <w:rsid w:val="00EF1547"/>
    <w:rsid w:val="00EF3747"/>
    <w:rsid w:val="00EF4DE3"/>
    <w:rsid w:val="00EF4E13"/>
    <w:rsid w:val="00EF6146"/>
    <w:rsid w:val="00EF664E"/>
    <w:rsid w:val="00F01B9D"/>
    <w:rsid w:val="00F038BB"/>
    <w:rsid w:val="00F04593"/>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50EA1"/>
    <w:rsid w:val="00F52699"/>
    <w:rsid w:val="00F5343F"/>
    <w:rsid w:val="00F554E7"/>
    <w:rsid w:val="00F5566F"/>
    <w:rsid w:val="00F60661"/>
    <w:rsid w:val="00F6170B"/>
    <w:rsid w:val="00F62527"/>
    <w:rsid w:val="00F639F9"/>
    <w:rsid w:val="00F65A4A"/>
    <w:rsid w:val="00F667E3"/>
    <w:rsid w:val="00F677A2"/>
    <w:rsid w:val="00F708CC"/>
    <w:rsid w:val="00F7630E"/>
    <w:rsid w:val="00F77A4F"/>
    <w:rsid w:val="00F8167A"/>
    <w:rsid w:val="00F823C5"/>
    <w:rsid w:val="00F922E0"/>
    <w:rsid w:val="00F93451"/>
    <w:rsid w:val="00F93F44"/>
    <w:rsid w:val="00F94EBB"/>
    <w:rsid w:val="00F96E71"/>
    <w:rsid w:val="00FA1409"/>
    <w:rsid w:val="00FA5558"/>
    <w:rsid w:val="00FA7377"/>
    <w:rsid w:val="00FA7812"/>
    <w:rsid w:val="00FA7AA0"/>
    <w:rsid w:val="00FA7E7F"/>
    <w:rsid w:val="00FB0515"/>
    <w:rsid w:val="00FB05EA"/>
    <w:rsid w:val="00FB2205"/>
    <w:rsid w:val="00FB5B36"/>
    <w:rsid w:val="00FB6E11"/>
    <w:rsid w:val="00FC0ACB"/>
    <w:rsid w:val="00FC417D"/>
    <w:rsid w:val="00FD37D2"/>
    <w:rsid w:val="00FD57CE"/>
    <w:rsid w:val="00FD7906"/>
    <w:rsid w:val="00FE006C"/>
    <w:rsid w:val="00FE0221"/>
    <w:rsid w:val="00FE311C"/>
    <w:rsid w:val="00FE531C"/>
    <w:rsid w:val="00FE5B52"/>
    <w:rsid w:val="00FF0ADD"/>
    <w:rsid w:val="00FF11FD"/>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36031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EFAF8-B0D0-4CD0-B682-31515376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2739</Words>
  <Characters>15616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Шокуров Антон Витальевич</cp:lastModifiedBy>
  <cp:revision>2</cp:revision>
  <cp:lastPrinted>2020-08-20T08:10:00Z</cp:lastPrinted>
  <dcterms:created xsi:type="dcterms:W3CDTF">2026-08-27T14:08:00Z</dcterms:created>
  <dcterms:modified xsi:type="dcterms:W3CDTF">2026-08-27T14:08:00Z</dcterms:modified>
</cp:coreProperties>
</file>