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К.И. Харитонов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1"/>
      <w:bookmarkStart w:id="7" w:name="_Toc1398562871"/>
      <w:bookmarkStart w:id="8" w:name="_Toc1416967041"/>
      <w:bookmarkStart w:id="9" w:name="_Toc1375545841"/>
      <w:bookmarkStart w:id="10" w:name="_Toc1398562871"/>
      <w:bookmarkStart w:id="11" w:name="_Toc14169670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center"/>
        <w:rPr/>
      </w:pPr>
      <w:r>
        <w:rPr>
          <w:rFonts w:eastAsia="Calibri"/>
          <w:b/>
          <w:color w:val="000000"/>
          <w:sz w:val="26"/>
          <w:szCs w:val="26"/>
        </w:rPr>
        <w:t>«ОКПД2 17.12.14.119 Поставка канцелярских товаров для нужд Западных электрических сетей</w:t>
      </w:r>
      <w:r>
        <w:rPr>
          <w:rFonts w:eastAsia="Calibri"/>
          <w:color w:val="000000"/>
          <w:szCs w:val="26"/>
        </w:rPr>
        <w:t>»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Calibri"/>
          <w:b/>
          <w:sz w:val="26"/>
          <w:szCs w:val="26"/>
        </w:rPr>
        <w:t>Л</w:t>
      </w:r>
      <w:r>
        <w:rPr>
          <w:rFonts w:eastAsia="Calibri"/>
          <w:b/>
          <w:color w:val="000000"/>
          <w:sz w:val="26"/>
          <w:szCs w:val="26"/>
        </w:rPr>
        <w:t>от №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51339692"/>
      <w:bookmarkStart w:id="13" w:name="_Toc129285520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46743505"/>
      <w:bookmarkStart w:id="15" w:name="_Toc129285521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46743506"/>
      <w:bookmarkStart w:id="17" w:name="_Toc129285522"/>
      <w:r>
        <w:rPr/>
        <w:t>Наименование закупаемой продукции</w:t>
      </w:r>
      <w:bookmarkEnd w:id="16"/>
      <w:bookmarkEnd w:id="17"/>
    </w:p>
    <w:p>
      <w:pPr>
        <w:pStyle w:val="Normal"/>
        <w:rPr/>
      </w:pPr>
      <w:r>
        <w:rPr>
          <w:lang w:eastAsia="x-none"/>
        </w:rPr>
        <w:t>«</w:t>
      </w:r>
      <w:r>
        <w:rPr>
          <w:rFonts w:eastAsia="Calibri"/>
          <w:color w:val="000000"/>
          <w:sz w:val="26"/>
          <w:szCs w:val="26"/>
          <w:lang w:eastAsia="x-none"/>
        </w:rPr>
        <w:t>Поставка канцелярских товаров в рамках эксплуатационных расходов для нужд Западных электрических сетей»</w:t>
      </w:r>
      <w:bookmarkStart w:id="18" w:name="_Toc129285523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2027 года</w:t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51339693"/>
      <w:bookmarkStart w:id="21" w:name="_Toc129285524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75446575"/>
      <w:bookmarkStart w:id="24" w:name="_Toc129285526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25" w:name="_Toc129285527"/>
      <w:bookmarkStart w:id="26" w:name="_Toc754465761"/>
      <w:bookmarkStart w:id="27" w:name="_Toc513396951"/>
      <w:r>
        <w:rPr>
          <w:sz w:val="24"/>
          <w:szCs w:val="24"/>
          <w:lang w:val="ru-RU"/>
        </w:rPr>
        <w:t xml:space="preserve">Таблица 1. 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5"/>
      <w:bookmarkEnd w:id="26"/>
      <w:bookmarkEnd w:id="28"/>
    </w:p>
    <w:tbl>
      <w:tblPr>
        <w:tblW w:w="10425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2822"/>
        <w:gridCol w:w="1430"/>
        <w:gridCol w:w="1014"/>
        <w:gridCol w:w="1757"/>
        <w:gridCol w:w="2833"/>
      </w:tblGrid>
      <w:tr>
        <w:trPr>
          <w:trHeight w:val="4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color w:val="111111"/>
              </w:rPr>
            </w:pPr>
            <w:r>
              <w:rPr>
                <w:b/>
                <w:bCs/>
                <w:color w:val="111111"/>
                <w:sz w:val="24"/>
                <w:szCs w:val="24"/>
              </w:rPr>
              <w:t>Код по ОКПД2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111111"/>
              </w:rPr>
            </w:pPr>
            <w:r>
              <w:rPr>
                <w:b/>
                <w:bCs/>
                <w:color w:val="111111"/>
                <w:sz w:val="24"/>
                <w:szCs w:val="24"/>
              </w:rPr>
              <w:t>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Антистеплер  №10/№24/6/№26/6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tabs>
                <w:tab w:val="clear" w:pos="708"/>
                <w:tab w:val="left" w:pos="172" w:leader="none"/>
              </w:tabs>
              <w:ind w:left="31" w:firstLine="88"/>
              <w:rPr/>
            </w:pPr>
            <w:r>
              <w:rPr>
                <w:color w:val="000000"/>
                <w:sz w:val="24"/>
                <w:szCs w:val="24"/>
              </w:rPr>
              <w:t>Корректирующая жидкость (штрих)  быстросохнущая 20 мл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Зажимы для бумаг 15 мм черные (12 штук в коробке)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25.99.23.000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pacing w:before="0" w:after="0"/>
              <w:ind w:left="31" w:firstLine="88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Зажимы для бумаг 19 мм черные (12 штук в коробке)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25.99.23.000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Клейкие закладки  пластиковые 5 цветов по 20 листов 12x45 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pacing w:before="0" w:after="0"/>
              <w:ind w:left="31" w:firstLine="88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Доска магнитно-маркерная 60х90см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32.99.53.130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Карандаш чернографитный HB с ластиком  заточенный шестигранный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32.99.15.110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5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Клей-карандаш 40 г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23.13.13.132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Книга учета 96 листов А4 в клетку на сшивке блок офсет  (обложка – бумвинил)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17.23.13.19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1141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tabs>
                <w:tab w:val="clear" w:pos="708"/>
                <w:tab w:val="left" w:pos="172" w:leader="none"/>
              </w:tabs>
              <w:ind w:left="31" w:firstLine="88"/>
              <w:rPr/>
            </w:pPr>
            <w:r>
              <w:rPr>
                <w:color w:val="000000"/>
                <w:sz w:val="24"/>
                <w:szCs w:val="24"/>
              </w:rPr>
              <w:t>Книга учета 96 листов А4 в линейку на сшивке блок офсет обложка — бумвинил)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17.23.13.19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  <w:tab w:val="left" w:pos="570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Краска штемпельная  синяя на водно-масляной основе 27 мл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20.30.24.114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Установлен режим запрета закупок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tabs>
                <w:tab w:val="clear" w:pos="708"/>
                <w:tab w:val="left" w:pos="172" w:leader="none"/>
              </w:tabs>
              <w:ind w:left="31" w:firstLine="88"/>
              <w:rPr/>
            </w:pPr>
            <w:r>
              <w:rPr>
                <w:color w:val="000000"/>
                <w:sz w:val="24"/>
                <w:szCs w:val="24"/>
              </w:rPr>
              <w:t>Клейкая лента упаковочная 50 мм x 66 м 50 мкм прозрачная (морозостойкая)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788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</w:t>
            </w:r>
            <w:r>
              <w:rPr>
                <w:color w:val="111111"/>
                <w:sz w:val="24"/>
                <w:szCs w:val="24"/>
              </w:rPr>
              <w:t>1</w:t>
            </w:r>
            <w:r>
              <w:rPr>
                <w:color w:val="111111"/>
                <w:sz w:val="24"/>
                <w:szCs w:val="24"/>
              </w:rPr>
              <w:t>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Корректирующая лента Black &amp; White 5 мм x 8 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tabs>
                <w:tab w:val="clear" w:pos="708"/>
                <w:tab w:val="left" w:pos="172" w:leader="none"/>
              </w:tabs>
              <w:ind w:left="31" w:firstLine="88"/>
              <w:rPr/>
            </w:pPr>
            <w:r>
              <w:rPr>
                <w:color w:val="000000"/>
                <w:sz w:val="24"/>
                <w:szCs w:val="24"/>
              </w:rPr>
              <w:t>Линейка 30 см пластиковая цвета в ассортименте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26.51.33.141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Лоток вертикальный для бумаг 75 мм пластиковый чёрный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tabs>
                <w:tab w:val="clear" w:pos="708"/>
                <w:tab w:val="left" w:pos="172" w:leader="none"/>
              </w:tabs>
              <w:ind w:left="31" w:firstLine="88"/>
              <w:rPr/>
            </w:pPr>
            <w:r>
              <w:rPr>
                <w:color w:val="000000"/>
                <w:sz w:val="24"/>
                <w:szCs w:val="24"/>
              </w:rPr>
              <w:t>Лоток горизонтальный для бумаг  пластиковый черный решетчатый (2 штуки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left" w:pos="172" w:leader="none"/>
              </w:tabs>
              <w:spacing w:before="120" w:after="60"/>
              <w:ind w:left="31" w:firstLine="88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Маркер промышленный лаковый белый 2-4 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23.13.13.132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113" w:firstLine="59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Нож канцелярский с фиксатором (ширина лезвия 18 мм)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25.71.11.120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113" w:firstLine="59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Ножницы 195 мм с пластиковыми прорезиненными анатомическими ручками бирюзового/черного цвета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25.71.11.120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113" w:hanging="82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Набор канцелярский  пластиковый 14 предметов черный вращающийся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Папка-планшет с зажимом  A4 черная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17.23.13.190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Папка-регистратор 80 мм cиняя (10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17.23.13.130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Папка-регистратор  50 мм cиняя (10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17.23.13.130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Скобы для степлера №24/6 с цинковым покрытием (1000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25.99.23.000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Доска пробковая 90х60см Berlingo Premium алюминиевая рамка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32.99.53.130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31" w:hanging="0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Точилка для карандашей  пластиковая с контейнером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25.71.13.110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0" w:after="0"/>
              <w:ind w:left="31" w:hanging="0"/>
              <w:rPr/>
            </w:pPr>
            <w:r>
              <w:rPr>
                <w:rFonts w:eastAsia="Times New Roman"/>
                <w:b w:val="false"/>
                <w:color w:val="000000"/>
                <w:sz w:val="24"/>
                <w:szCs w:val="24"/>
                <w:lang w:val="ru-RU" w:eastAsia="ru-RU"/>
              </w:rPr>
              <w:t>Скрепки канцелярские 50 мм металлические никелированные (100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</w:t>
            </w:r>
            <w:r>
              <w:rPr>
                <w:color w:val="111111"/>
                <w:sz w:val="24"/>
                <w:szCs w:val="24"/>
              </w:rPr>
              <w:t>93.14.120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Скрепки канцелярские 28 мм металлические (100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</w:t>
            </w:r>
            <w:r>
              <w:rPr>
                <w:color w:val="111111"/>
                <w:sz w:val="24"/>
                <w:szCs w:val="24"/>
              </w:rPr>
              <w:t>93.14.120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0" w:hanging="0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Степлер до 15 листов серый/черный (скобы № 10, с антистеплером)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6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25.99.22.130</w:t>
              </w:r>
            </w:hyperlink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0" w:firstLine="31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Степлер до 25 листов синий (скобы № 24/6, 26/6, с антистеплером)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7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25.99.22.130</w:t>
              </w:r>
            </w:hyperlink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Тетрадь общая А5 96 листов в клетку на скрепке обложка с рисунком ВД-лак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17.23.13.19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0" w:firstLine="31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 xml:space="preserve">Зажим для бумаги 25мм 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b w:val="false"/>
                <w:color w:val="000000"/>
                <w:sz w:val="24"/>
                <w:szCs w:val="24"/>
              </w:rPr>
              <w:t xml:space="preserve">12 штук в </w:t>
            </w:r>
            <w:r>
              <w:rPr>
                <w:b w:val="false"/>
                <w:color w:val="000000"/>
                <w:sz w:val="24"/>
                <w:szCs w:val="24"/>
                <w:lang w:val="ru-RU"/>
              </w:rPr>
              <w:t>упаковке</w:t>
            </w:r>
            <w:r>
              <w:rPr>
                <w:b w:val="fals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8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25.99.</w:t>
              </w:r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</w:t>
              </w:r>
            </w:hyperlink>
            <w:r>
              <w:rPr>
                <w:color w:val="111111"/>
                <w:sz w:val="24"/>
                <w:szCs w:val="24"/>
                <w:u w:val="none"/>
              </w:rPr>
              <w:t>3.000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Файл-вкладыш А4 35 мкм прозрачный рифленый 100 штук в упаковке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727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Нить прошивная для документов лавсановая ЛШ 210 белая (500 метров)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20.60.22.000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Магнитный держатель для досок  (диаметр 30 мм, 6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120" w:after="60"/>
              <w:ind w:left="31" w:hanging="31"/>
              <w:rPr/>
            </w:pPr>
            <w:r>
              <w:rPr>
                <w:b w:val="false"/>
                <w:color w:val="000000"/>
                <w:sz w:val="24"/>
                <w:szCs w:val="24"/>
              </w:rPr>
              <w:t>Игла цыганская для прошивки документов 100/125 мм (3 штуки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25.93.18.110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Блокнот А5 60 листов в клетку на спирали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17.23.13.19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Губка-стиратель для магнитно-маркерных досок магнитная (160x55x45 мм)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1631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Бейдж горизонтальный 90х55 мм булавка/зажим плотный (50 штук в упаковке, размер вкладыша: 87x55)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Конверт С5 80 г/кв.м Куда-Кому белый стрип (1000 штук в упаковке),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17.23.12.1</w:t>
            </w:r>
            <w:r>
              <w:rPr>
                <w:color w:val="111111"/>
                <w:sz w:val="24"/>
                <w:szCs w:val="24"/>
              </w:rPr>
              <w:t>2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Конверт E65 80 г/кв.м белый стрип (1000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17.23.12.1</w:t>
            </w:r>
            <w:r>
              <w:rPr>
                <w:color w:val="111111"/>
                <w:sz w:val="24"/>
                <w:szCs w:val="24"/>
              </w:rPr>
              <w:t>2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КонвертЕ4 80 г/кв.м Куда-Кому белый стрип с внутренней запечаткой (1000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17.23.12.1</w:t>
            </w:r>
            <w:r>
              <w:rPr>
                <w:color w:val="111111"/>
                <w:sz w:val="24"/>
                <w:szCs w:val="24"/>
              </w:rPr>
              <w:t>2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Конверт С5 (162x229 мм) 80 г/кв.м белый стрип, (1000 штук в упаковке), арт 1847547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17.23.12.1</w:t>
            </w:r>
            <w:r>
              <w:rPr>
                <w:color w:val="111111"/>
                <w:sz w:val="24"/>
                <w:szCs w:val="24"/>
              </w:rPr>
              <w:t>2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Конверт  C4 (229х324 мм) 80 г/кв.м белый стрип, (500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17.23.12.1</w:t>
            </w:r>
            <w:r>
              <w:rPr>
                <w:color w:val="111111"/>
                <w:sz w:val="24"/>
                <w:szCs w:val="24"/>
              </w:rPr>
              <w:t>2</w:t>
            </w:r>
            <w:r>
              <w:rPr>
                <w:color w:val="111111"/>
                <w:sz w:val="24"/>
                <w:szCs w:val="24"/>
              </w:rPr>
              <w:t>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1329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Кнопки силовые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25.</w:t>
            </w:r>
            <w:r>
              <w:rPr>
                <w:color w:val="111111"/>
                <w:sz w:val="24"/>
                <w:szCs w:val="24"/>
              </w:rPr>
              <w:t>93.14.120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Лента клейкая 19ммх33м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</w:t>
            </w:r>
            <w:r>
              <w:rPr>
                <w:color w:val="111111"/>
                <w:sz w:val="24"/>
                <w:szCs w:val="24"/>
              </w:rPr>
              <w:t>1</w:t>
            </w:r>
            <w:r>
              <w:rPr>
                <w:color w:val="111111"/>
                <w:sz w:val="24"/>
                <w:szCs w:val="24"/>
              </w:rPr>
              <w:t>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Лента клейкая двухсторонняя 20ммх3м прозрачная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</w:t>
            </w:r>
            <w:r>
              <w:rPr>
                <w:color w:val="111111"/>
                <w:sz w:val="24"/>
                <w:szCs w:val="24"/>
              </w:rPr>
              <w:t>1</w:t>
            </w:r>
            <w:r>
              <w:rPr>
                <w:color w:val="111111"/>
                <w:sz w:val="24"/>
                <w:szCs w:val="24"/>
              </w:rPr>
              <w:t>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Маркер-краска лаковый MunHwa РМ-06 черный 4мм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32.99.12.120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Набор маркеров для доски Hatber Solo Fun color 4 цвета 2мм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32.99.14.110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0" w:after="0"/>
              <w:ind w:left="0" w:firstLine="82"/>
              <w:rPr/>
            </w:pPr>
            <w:r>
              <w:rPr>
                <w:rFonts w:eastAsia="Times New Roman"/>
                <w:b w:val="false"/>
                <w:color w:val="000000"/>
                <w:sz w:val="24"/>
                <w:szCs w:val="24"/>
                <w:lang w:val="ru-RU" w:eastAsia="ru-RU"/>
              </w:rPr>
              <w:t>Обложка А4 150мкм, прозрачный пластик, 100шт OfficeSpace PVC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Спрей для чистки маркерных досок 250 мл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Обложка для переплета картонная А4 белая глянцевая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Подушка для смачивания пальцев гелевая  с усиленным антибактериальным эффектом 25 г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Клей канцелярский Erich Krause 50млсм3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23.13.13.132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Папка архивная на 2-х завязках  А4 150 мм бумвинил до 1500 листов синяя складная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17.23.13.130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Пленка пакет для ламинирования 216x303 мм (А4) 100 мкм глянцевая (100 штук в упаковке)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Батарейка АА пальчиковая (24 штуки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9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27.20.11.000</w:t>
              </w:r>
            </w:hyperlink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Батарейка ААА мизинчиковая 24 штуки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0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27.20.11.000</w:t>
              </w:r>
            </w:hyperlink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Батарейка 6LR61 крона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1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27.20.11.000</w:t>
              </w:r>
            </w:hyperlink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Ручка гелевая черная 0.5мм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2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3</w:t>
              </w:r>
            </w:hyperlink>
            <w:r>
              <w:rPr>
                <w:rStyle w:val="Hyperlink"/>
                <w:color w:val="111111"/>
                <w:sz w:val="24"/>
                <w:szCs w:val="24"/>
                <w:u w:val="none"/>
              </w:rPr>
              <w:t>2.99.12.110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Ручка гелевая красная 0.5мм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3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3</w:t>
              </w:r>
            </w:hyperlink>
            <w:r>
              <w:rPr>
                <w:rStyle w:val="Hyperlink"/>
                <w:color w:val="111111"/>
                <w:sz w:val="24"/>
                <w:szCs w:val="24"/>
                <w:u w:val="none"/>
              </w:rPr>
              <w:t>2.99.12.110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Шило канцелярское большое 153мм ШБ-01 Глобус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4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</w:t>
              </w:r>
            </w:hyperlink>
            <w:r>
              <w:rPr>
                <w:rStyle w:val="Hyperlink"/>
                <w:color w:val="111111"/>
                <w:sz w:val="24"/>
                <w:szCs w:val="24"/>
                <w:u w:val="none"/>
              </w:rPr>
              <w:t>5.99.23.000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Папка адресная На подпись А4 ПВХ синяя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17.23.13.130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Папка-уголок A4 пластиковая 180 мкм синяя (10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Папка-конверт на кнопке  A4 синяя 200 мкм (10 штук в упаковке)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111111"/>
              </w:rPr>
            </w:pPr>
            <w:r>
              <w:rPr>
                <w:color w:val="111111"/>
                <w:sz w:val="24"/>
                <w:szCs w:val="24"/>
              </w:rPr>
              <w:t>22.29.25.000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Ластик  из синтетического каучука каплевидный 37x20x12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5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</w:t>
              </w:r>
            </w:hyperlink>
            <w:r>
              <w:rPr>
                <w:rStyle w:val="Hyperlink"/>
                <w:color w:val="111111"/>
                <w:sz w:val="24"/>
                <w:szCs w:val="24"/>
                <w:u w:val="none"/>
              </w:rPr>
              <w:t>0.17.10.190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36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Светильник настольный NLED-462-10W-BK черный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16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</w:t>
              </w:r>
            </w:hyperlink>
            <w:r>
              <w:rPr>
                <w:rStyle w:val="Hyperlink"/>
                <w:color w:val="111111"/>
                <w:sz w:val="24"/>
                <w:szCs w:val="24"/>
                <w:u w:val="none"/>
              </w:rPr>
              <w:t>7.40.22.190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238" w:hRule="atLeast"/>
        </w:trPr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7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sectPr>
          <w:headerReference w:type="default" r:id="rId17"/>
          <w:headerReference w:type="first" r:id="rId18"/>
          <w:footerReference w:type="default" r:id="rId19"/>
          <w:footerReference w:type="first" r:id="rId20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Toc75446578"/>
      <w:bookmarkStart w:id="30" w:name="_Toc12928552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</w:t>
      </w:r>
      <w:bookmarkEnd w:id="30"/>
      <w:r>
        <w:rPr>
          <w:lang w:val="ru-RU"/>
        </w:rPr>
        <w:t xml:space="preserve"> </w:t>
      </w:r>
      <w:bookmarkEnd w:id="29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2" w:name="_Toc129285529"/>
      <w:bookmarkStart w:id="33" w:name="_Toc754465791"/>
      <w:bookmarkStart w:id="34" w:name="_Toc513396971"/>
      <w:bookmarkStart w:id="35" w:name="_Toc501251271"/>
      <w:r>
        <w:rPr>
          <w:sz w:val="24"/>
          <w:szCs w:val="24"/>
          <w:lang w:val="ru-RU"/>
        </w:rPr>
        <w:t xml:space="preserve">Таблица 2. </w:t>
      </w:r>
      <w:bookmarkStart w:id="36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7" w:name="_Toc51339697"/>
      <w:bookmarkStart w:id="38" w:name="_Toc50125126"/>
      <w:bookmarkStart w:id="39" w:name="_Toc50125127"/>
      <w:bookmarkStart w:id="40" w:name="_Toc51339697"/>
      <w:bookmarkStart w:id="41" w:name="_Toc50125126"/>
      <w:bookmarkStart w:id="42" w:name="_Toc50125127"/>
      <w:bookmarkEnd w:id="40"/>
      <w:bookmarkEnd w:id="41"/>
      <w:bookmarkEnd w:id="42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6"/>
        <w:gridCol w:w="2530"/>
        <w:gridCol w:w="3105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/>
            </w:pPr>
            <w:r>
              <w:rPr>
                <w:rFonts w:eastAsia="Calibri"/>
                <w:sz w:val="24"/>
                <w:szCs w:val="24"/>
              </w:rPr>
              <w:t>Позиции 1-67 Таблицы 1. «Перечень и объем закупаемой продукции» ТТ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21"/>
          <w:headerReference w:type="first" r:id="rId22"/>
          <w:footerReference w:type="default" r:id="rId23"/>
          <w:footerReference w:type="first" r:id="rId2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129285530"/>
      <w:bookmarkStart w:id="44" w:name="_Toc46743511"/>
      <w:r>
        <w:rPr/>
        <w:t xml:space="preserve">Требования к </w:t>
      </w:r>
      <w:bookmarkEnd w:id="44"/>
      <w:r>
        <w:rPr>
          <w:lang w:val="ru-RU"/>
        </w:rPr>
        <w:t>качеству продукции</w:t>
      </w:r>
      <w:bookmarkEnd w:id="43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45" w:name="_Toc754465821"/>
      <w:bookmarkStart w:id="46" w:name="_Toc129285531"/>
      <w:r>
        <w:rPr>
          <w:sz w:val="24"/>
          <w:szCs w:val="24"/>
          <w:lang w:val="ru-RU"/>
        </w:rPr>
        <w:t>Таблица 3. Требования к продукции</w:t>
      </w:r>
      <w:bookmarkEnd w:id="45"/>
      <w:bookmarkEnd w:id="46"/>
      <w:r>
        <w:rPr>
          <w:sz w:val="24"/>
          <w:szCs w:val="24"/>
          <w:lang w:val="ru-RU"/>
        </w:rPr>
        <w:t xml:space="preserve"> </w:t>
      </w:r>
      <w:bookmarkStart w:id="47" w:name="_Toc75446582"/>
      <w:bookmarkEnd w:id="47"/>
    </w:p>
    <w:tbl>
      <w:tblPr>
        <w:tblStyle w:val="affff7"/>
        <w:tblpPr w:bottomFromText="0" w:horzAnchor="text" w:leftFromText="180" w:rightFromText="180" w:tblpX="108" w:tblpY="1" w:topFromText="0" w:vertAnchor="text"/>
        <w:tblW w:w="1512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6"/>
        <w:gridCol w:w="1803"/>
        <w:gridCol w:w="979"/>
        <w:gridCol w:w="4855"/>
        <w:gridCol w:w="2443"/>
        <w:gridCol w:w="1507"/>
        <w:gridCol w:w="2445"/>
        <w:gridCol w:w="290"/>
      </w:tblGrid>
      <w:tr>
        <w:trPr/>
        <w:tc>
          <w:tcPr>
            <w:tcW w:w="8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3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9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83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356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Антистеплер  №10/№24/6/№26/6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Материал корпуса пластик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скоб10, 24/6, 26/6мм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фиксатором да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Корректирующая жидкость (штрих)  быстросохнущая 20 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Состав корректирующих средств (основа)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hyperlink r:id="rId25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быстросохнущий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Объём/вес 20 мл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аппликатора кисточка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Зажимы для бумаг 15 мм черные (12 штук в коробке)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зажима, мм15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Материал корпуса </w:t>
            </w:r>
            <w:hyperlink r:id="rId2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металл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Цвет </w:t>
            </w:r>
            <w:hyperlink r:id="rId27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чёрный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Зажимы для бумаг 19 мм черные (12 штук в коробке)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зажима, мм19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Материал корпуса </w:t>
            </w:r>
            <w:hyperlink r:id="rId28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металл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Цвет </w:t>
            </w:r>
            <w:hyperlink r:id="rId29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чёрный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Клейкие закладки  пластиковые 5 цветов по 20 листов 12x45 мм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Материал закладки пластик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Размер, мм12x45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цветов 5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 диспенсера нет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Доска магнитно-маркерная 60х90см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Размер доски (ВхШ)60x90см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доски односторонняя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Размещение настенное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покрытия доски лаковое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Карандаш чернографитный HB с ластиком  заточенный шестигранный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Твердость грифеля </w:t>
            </w:r>
            <w:hyperlink r:id="rId30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HB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Наличие ластика Да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Материал корпуса </w:t>
            </w:r>
            <w:hyperlink r:id="rId3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дерево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 корпуса шестигранная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Клей-карандаш 40 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клея карандаш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Назначение для фотобумаги, для картона, для бумаги, для ткани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Объём/вес</w:t>
            </w:r>
            <w:hyperlink r:id="rId3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40 г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Состав клея </w:t>
            </w:r>
            <w:hyperlink r:id="rId33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ПВП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Книга учета 96 листов А4 в клетку на сшивке блок офсет  (обложка – бумвинил)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ФорматА4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листов</w:t>
            </w:r>
            <w:hyperlink r:id="rId34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96</w:t>
              </w:r>
            </w:hyperlink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 шт.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Вид линовки </w:t>
            </w:r>
            <w:hyperlink r:id="rId35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клетка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обложки твёрдая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Книга учета 96 листов А4 в линейку на сшивке блок офсет обложка — бумвинил)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ФорматА4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листов</w:t>
            </w:r>
            <w:hyperlink r:id="rId3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96</w:t>
              </w:r>
            </w:hyperlink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 шт.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Вид линовки </w:t>
            </w:r>
            <w:hyperlink r:id="rId3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линейка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lang w:val="ru-RU" w:eastAsia="ru-RU" w:bidi="ar-SA"/>
              </w:rPr>
              <w:t>Тип обложки твёрдая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Краска штемпельная  синяя на водно-масляной основе 27 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Цвет </w:t>
            </w:r>
            <w:hyperlink r:id="rId38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синий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Основа водно-масляная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Объём/вес27 мл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Наличие дозатора Да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Клейкая лента упаковочная 50 мм x 66 м 50 мкм прозрачная (морозостойкая)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Цвет </w:t>
            </w:r>
            <w:hyperlink r:id="rId39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бесцветный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Ширина, мм</w:t>
            </w:r>
            <w:hyperlink r:id="rId40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50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Длина, м66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>Толщина, мкм</w:t>
            </w:r>
            <w:hyperlink r:id="rId41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50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Корректирующая лента Black &amp; White 5 мм x 8 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ленты</w:t>
            </w:r>
            <w:hyperlink r:id="rId4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5</w:t>
              </w:r>
            </w:hyperlink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 мм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>Длина, м</w:t>
            </w:r>
            <w:hyperlink r:id="rId43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8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Линейка 30 см пластиковая цвета в ассортименте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линейка измерительная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пластик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 шкалы, см30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Шкала транспортира отсутствует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Лоток вертикальный для бумаг 75 мм пластиковый чёрный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лотка вертикальный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Базовый цвет </w:t>
            </w:r>
            <w:hyperlink r:id="rId44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чёрный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отделений</w:t>
            </w:r>
            <w:hyperlink r:id="rId45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перегородок2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Лоток горизонтальный для бумаг  пластиковый черный решетчатый (2 штуки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Базовый цвет </w:t>
            </w:r>
            <w:hyperlink r:id="rId4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чёрный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отделений2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Материал </w:t>
            </w:r>
            <w:hyperlink r:id="rId4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пластик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лотка, мм268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17 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Маркер промышленный лаковый белый 2-4 мм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маркер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Цвет чернил </w:t>
            </w:r>
            <w:hyperlink r:id="rId48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белый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Основа чернил </w:t>
            </w:r>
            <w:hyperlink r:id="rId49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нитрокраска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Тип маркера </w:t>
            </w:r>
            <w:hyperlink r:id="rId50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лаковый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Нож канцелярский с фиксатором (ширина лезвия 18 мм)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нож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Вид </w:t>
            </w:r>
            <w:hyperlink r:id="rId5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канцелярский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Конструкция </w:t>
            </w:r>
            <w:hyperlink r:id="rId5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выдвижная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лезвий сегментированные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19Таблицы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Ножницы 195 мм с пластиковыми прорезиненными анатомическими ручками бирюзового/черного цвета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Длина, мм195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Предназначение универсальные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колец разные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 лезвий остроконечная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Набор канцелярский  пластиковый 14 предметов черный вращающийся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пластик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Прозрачный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Единица продажи штука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отделений 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Вращающийся 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>Комплектация: подставка, два карандаша с ластиком, две ручки, канцелярский нож, точилка, ластик, ножницы, линейка, степлер № 10, силовые кнопки, скобы для степлера № 10, скрепки. Всего 14 предметов.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21   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Папка-планшет с зажимом  A4 черная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папки планшета без крышки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53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Расположение зажима сверху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Цвет </w:t>
            </w:r>
            <w:hyperlink r:id="rId54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чёрный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Папка-регистратор 80 мм cиняя (10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55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корешка, мм</w:t>
            </w: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>80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Ориентация вертикальная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Текстура материала лён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Папка-регистратор  50 мм cиняя (10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5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корешка, мм50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Ориентация вертикальная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Текстура материала лён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Скобы для степлера №24/6 с цинковым покрытием (1000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и размер скоб для степлера24/6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Тип покрытия </w:t>
            </w:r>
            <w:hyperlink r:id="rId5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цинковое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упаковке1000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сшиваемых листов20лист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Доска пробковая 90х60см Berlingo Premium алюминиевая рамка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рабочей поверхности пробковая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доски (ВхШ)60x90см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рабочих поверхностей1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доски настенная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Точилка для карандашей  пластиковая с контейнером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отверстий1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Контейнер для стружки Да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корпуса пластик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Скрепки канцелярские 50 мм металлические никелированные (100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Длина, мм50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Цвет </w:t>
            </w:r>
            <w:hyperlink r:id="rId58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серебристый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Покрытие материала </w:t>
            </w:r>
            <w:hyperlink r:id="rId59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никелевое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Форма скрепки </w:t>
            </w:r>
            <w:hyperlink r:id="rId60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овальная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Скрепки канцелярские 28 мм металлические (100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Длина, мм28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Цвет </w:t>
            </w:r>
            <w:hyperlink r:id="rId6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серебристый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Покрытие материала </w:t>
            </w:r>
            <w:hyperlink r:id="rId6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никелевое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Форма скрепки </w:t>
            </w:r>
            <w:hyperlink r:id="rId63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овальная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29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Степлер до 15 листов серый/черный (скобы № 10, с антистеплером)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1.29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34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Тип </w:t>
            </w:r>
            <w:hyperlink r:id="rId64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настольный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Цвет чёрный/серый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пробиваемых листов</w:t>
            </w:r>
            <w:hyperlink r:id="rId65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15</w:t>
              </w:r>
            </w:hyperlink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 лист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и размер скоб для степлера10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Степлер до 25 листов синий (скобы № 24/6, 26/6, с антистеплером)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Тип </w:t>
            </w:r>
            <w:hyperlink r:id="rId6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настольный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Цвет синий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пробиваемых листов</w:t>
            </w:r>
            <w:hyperlink r:id="rId6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25</w:t>
              </w:r>
            </w:hyperlink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 лист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>Тип и размер скоб для степлера</w:t>
            </w:r>
            <w:hyperlink r:id="rId68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24/6</w:t>
              </w:r>
            </w:hyperlink>
            <w:r>
              <w:rPr>
                <w:color w:val="111111"/>
                <w:sz w:val="24"/>
                <w:szCs w:val="24"/>
              </w:rPr>
              <w:t>, </w:t>
            </w:r>
            <w:hyperlink r:id="rId69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26/6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3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Тетрадь общая А5 96 листов в клетку на скрепке обложка с рисунком ВД-лак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1.31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Формат листов </w:t>
            </w:r>
            <w:hyperlink r:id="rId70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А5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 листа 20.2x16.5 см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Вид линовки </w:t>
            </w:r>
            <w:hyperlink r:id="rId7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клетка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Плотность листа бумаги 60 г/кв.м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Цвет бумаги белый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Белизна 100 %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Внутренний блок офсетная бумага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32 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Зажим для бумаги 25мм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(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12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1.32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 зажима, мм25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Материал корпуса </w:t>
            </w:r>
            <w:hyperlink r:id="rId7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металл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Цвет </w:t>
            </w:r>
            <w:hyperlink r:id="rId73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чёрный</w:t>
              </w:r>
            </w:hyperlink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Файл-вкладыш А4 35 мкм прозрачный рифленый 100 штук в упаковке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1.33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74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Увеличенная вместимость нет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Толщина, мкм35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>Количество штук в упаковке</w:t>
            </w:r>
            <w:hyperlink r:id="rId75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100</w:t>
              </w:r>
            </w:hyperlink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8" w:hRule="atLeast"/>
        </w:trPr>
        <w:tc>
          <w:tcPr>
            <w:tcW w:w="1483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Нить прошивная для документов лавсановая ЛШ 210 белая (500 метров)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1.34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/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Тип </w:t>
            </w:r>
            <w:hyperlink r:id="rId7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нить прошивная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лавсан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Диаметр сечения0.7мм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Разрывная нагрузка7.2кгс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>Цвет белый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7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Магнитный держатель для досок  (диаметр 30 мм, 6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магнита для досок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Размер, мм30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 6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Цвет в ассортименте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Игла цыганская для прошивки документов 100/125 мм (3 штуки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игла для сшивания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металл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Диаметр сечения2мм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Цвет серебристый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color w:val="111111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Блокнот А5 60 листов в клетку на спирали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крепления спираль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Расположение крепления сверху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725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Губка-стиратель для магнитно-маркерных досок магнитная (160x55x45 мм)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Назначение </w:t>
            </w:r>
            <w:hyperlink r:id="rId7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для маркерных досок</w:t>
              </w:r>
            </w:hyperlink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Размер, мм160x55x45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Наличие магнита Да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Возможность замены салфеток Нет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79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39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Бейдж горизонтальный 90х55 мм булавка/зажим плотный (50 штук в упаковке, размер вкладыша: 87x55)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1.39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Расположение горизонтальное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Назначение универсальный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крепления бейджа булавка, зажим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 бейджа90мм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13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Конверт С5 80 г/кв.м Куда-Кому белый стрип (1000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78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С5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 вложения без сложения</w:t>
            </w:r>
            <w:hyperlink r:id="rId79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A5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Размер, мм162x229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>Количество штук в упаковке</w:t>
            </w:r>
            <w:hyperlink r:id="rId80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1000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0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Конверт E65 80 г/кв.м белый стрип (1000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Формат </w:t>
            </w:r>
            <w:hyperlink r:id="rId8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Е65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 вложения без сложенияА6+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Размер, мм</w:t>
            </w:r>
            <w:hyperlink r:id="rId8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110x220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>Количество штук в упаковке</w:t>
            </w:r>
            <w:hyperlink r:id="rId83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1000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67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КонвертЕ4 80 г/кв.м Куда-Кому белый стрип с внутренней запечаткой (1000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Формат </w:t>
            </w: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>Е4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 вложения без сложения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</w:t>
            </w:r>
            <w:hyperlink r:id="rId84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1000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Тип заклеивания </w:t>
            </w:r>
            <w:hyperlink r:id="rId85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стрип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4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Конверт С5 (162x229 мм) 80 г/кв.м белый стрип, (1000 штук в упаковке), арт 1847547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Формат </w:t>
            </w:r>
            <w:hyperlink r:id="rId8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С5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 вложения без сложения</w:t>
            </w:r>
            <w:hyperlink r:id="rId8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A5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Размер, мм162x229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</w:t>
            </w:r>
            <w:hyperlink r:id="rId88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1000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Тип заклеивания </w:t>
            </w:r>
            <w:hyperlink r:id="rId89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стрип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Конверт  C4 (229х324 мм) 80 г/кв.м белый стрип, (500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Формат </w:t>
            </w:r>
            <w:hyperlink r:id="rId90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С4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 вложения без сложенияA4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Размер, мм229x324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упаковке500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96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Кнопки силовые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Вид силовые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разноцветный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Количество штук в упаковке50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ножки, мм11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Лента клейкая 19ммх33м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клейкой ленты односторонняя прозрачная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Ширина, мм19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Длина, м33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Лента клейкая двухсторонняя 20ммх3м прозрачная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Ширина, мм38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Длина, м</w:t>
            </w:r>
            <w:hyperlink r:id="rId9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10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Материал основы </w:t>
            </w:r>
            <w:hyperlink r:id="rId92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полипропилен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/>
            </w:pPr>
            <w:r>
              <w:rPr>
                <w:color w:val="111111"/>
                <w:sz w:val="24"/>
                <w:szCs w:val="24"/>
              </w:rPr>
              <w:t xml:space="preserve">Цвет </w:t>
            </w:r>
            <w:hyperlink r:id="rId93" w:tgtFrame="_self">
              <w:r>
                <w:rPr>
                  <w:rStyle w:val="Hyperlink"/>
                  <w:color w:val="111111"/>
                  <w:sz w:val="24"/>
                  <w:szCs w:val="24"/>
                  <w:u w:val="none"/>
                </w:rPr>
                <w:t>белый</w:t>
              </w:r>
            </w:hyperlink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Маркер-краска лаковый MunHwa РМ-06 черный 4мм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маркер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чернил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маркера лаковый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Основа чернил нитрокраска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49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Набор маркеров для доски Hatber Solo Fun color 4 цвета 2мм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Количество штук в упаковке4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чернил 4 цвета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Основа чернил спиртовая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2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Обложка А4 150мкм, прозрачный пластик, 100шт OfficeSpace PVC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ФорматА4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пластик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внешней поверхности прозрачный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обложки двусторонняя</w:t>
            </w:r>
          </w:p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color w:val="000000"/>
                <w:sz w:val="24"/>
                <w:szCs w:val="24"/>
              </w:rPr>
            </w:pPr>
            <w:r>
              <w:rPr/>
              <w:br/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Спрей для чистки маркерных досок 250 мл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Единица продажи штука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Объем, мл250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Антистатический эффект Да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Страна происхождения Россия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color w:val="111111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Обложка для переплета картонная А4 белая глянцевая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ФорматА4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картон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внешней поверхности непрозрачный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обложки двусторонняя</w:t>
            </w:r>
          </w:p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0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Подушка для смачивания пальцев гелевая  с усиленным антибактериальным эффектом 25 г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Объем, мл25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С гелевым наполнением Да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 10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Страна происхождения Россия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0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Клей канцелярский Erich Krause 50млсм3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Вид клея канцелярский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 для бумаги, для картона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Объём/вес85 мл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аппликатора дозатор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7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Папка архивная на 2-х завязках  А4 150 мм бумвинил до 1500 листов синяя складная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ФорматА4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Застежка завязки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завязок, шт2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Вместимость до 1500 листов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Пленка пакет для ламинирования 216x303 мм (А4) 100 мкм глянцевая (100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ламинирования горячее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Толщина, мкм80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изделия пакетная плёнка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поверхности глянцевая</w:t>
            </w:r>
          </w:p>
          <w:p>
            <w:pPr>
              <w:pStyle w:val="BodyText"/>
              <w:widowControl w:val="false"/>
              <w:numPr>
                <w:ilvl w:val="0"/>
              </w:numPr>
              <w:spacing w:before="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Батарейка АА пальчиковая (24 штуки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Типоразмер элемента питанияAA (пальчиковые)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упаковке24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упаковки пластиковая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Напряжение1.5v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00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Батарейка ААА мизинчиковая 24 штуки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1.58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Типоразмер элемента питанияAAА (мизинчиковые)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упаковке24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упаковки пластиковая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Напряжение1.5v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9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59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Батарейка 6LR61 крона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1.59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Типоразмер элемента питания Крона (6LR61)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штук в упаковке1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Вид упаковки блистер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Напряжение9v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863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60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Ручка гелевая черная 0.5мм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1.60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Цвет чернил чёрный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линии письма, мм0.5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 шарика, мм0.7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58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61Таблицы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Ручка гелевая красная 0.5мм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1.61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Цвет чернил красный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линии письма, мм0.5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 шарика, мм0.7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0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Шило канцелярское большое 153мм ШБ-01 Глобус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1.62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Материал металл, пластик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Размер, мм150x30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42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Папка адресная На подпись А4 ПВХ синяя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1.63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обложки ПВХ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Назначение для сферы обслуживания, для сотрудников и организаций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94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Длина, мм320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0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Папка-уголок A4 пластиковая 180 мкм синяя (10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1.64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Формат</w:t>
            </w:r>
            <w:hyperlink r:id="rId95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полипропилен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Плотность/толщина материала</w:t>
            </w:r>
            <w:hyperlink r:id="rId96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180 мкм</w:t>
              </w:r>
            </w:hyperlink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Количество отделений1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7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Папка-конверт на кнопке  A4 синяя 200 мкм (10 штук в упаковке)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1.65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Формат </w:t>
            </w:r>
            <w:hyperlink r:id="rId97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А4</w:t>
              </w:r>
            </w:hyperlink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Толщина, мкм200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С расширением Нет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Материал полипропилен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49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Ластик  из синтетического каучука каплевидный 37x20x12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1.66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504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Тип ластика классический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Материал </w:t>
            </w:r>
            <w:hyperlink r:id="rId98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синтетический каучук</w:t>
              </w:r>
            </w:hyperlink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Цвет </w:t>
            </w:r>
            <w:hyperlink r:id="rId99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белый</w:t>
              </w:r>
            </w:hyperlink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960" w:hRule="atLeast"/>
        </w:trPr>
        <w:tc>
          <w:tcPr>
            <w:tcW w:w="14838" w:type="dxa"/>
            <w:gridSpan w:val="7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 67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Светильник настольный NLED-462-10W-BK черный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12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1.67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316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8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8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Цоколь </w:t>
            </w:r>
            <w:hyperlink r:id="rId100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LED (встроенные светодиоды)</w:t>
              </w:r>
            </w:hyperlink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Цвет светового потока </w:t>
            </w:r>
            <w:r>
              <w:rPr>
                <w:rStyle w:val="Hyperlink"/>
                <w:rFonts w:eastAsia="Times New Roman" w:cs="Times New Roman"/>
                <w:color w:val="111111"/>
                <w:kern w:val="0"/>
                <w:sz w:val="24"/>
                <w:szCs w:val="24"/>
                <w:u w:val="none"/>
                <w:lang w:val="ru-RU" w:eastAsia="ru-RU" w:bidi="ar-SA"/>
              </w:rPr>
              <w:t>холодный</w:t>
            </w:r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/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 xml:space="preserve">Способ крепления </w:t>
            </w:r>
            <w:hyperlink r:id="rId101" w:tgtFrame="_self">
              <w:r>
                <w:rPr>
                  <w:rStyle w:val="Hyperlink"/>
                  <w:rFonts w:eastAsia="Times New Roman" w:cs="Times New Roman"/>
                  <w:color w:val="111111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подставка</w:t>
              </w:r>
            </w:hyperlink>
          </w:p>
          <w:p>
            <w:pPr>
              <w:pStyle w:val="BodyText"/>
              <w:widowControl w:val="false"/>
              <w:suppressAutoHyphens w:val="true"/>
              <w:spacing w:lineRule="atLeast" w:line="225" w:before="0" w:after="0"/>
              <w:jc w:val="left"/>
              <w:rPr>
                <w:color w:val="111111"/>
              </w:rPr>
            </w:pPr>
            <w:r>
              <w:rPr>
                <w:rFonts w:eastAsia="Times New Roman" w:cs="Times New Roman"/>
                <w:color w:val="111111"/>
                <w:kern w:val="0"/>
                <w:sz w:val="24"/>
                <w:szCs w:val="24"/>
                <w:lang w:val="ru-RU" w:eastAsia="ru-RU" w:bidi="ar-SA"/>
              </w:rPr>
              <w:t>Тип управления сенсорное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x-none"/>
              </w:rPr>
            </w:r>
          </w:p>
        </w:tc>
      </w:tr>
      <w:tr>
        <w:trPr>
          <w:trHeight w:val="1240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позиции №1-67</w:t>
            </w:r>
            <w:bookmarkStart w:id="48" w:name="_GoBack"/>
            <w:bookmarkEnd w:id="48"/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x-none" w:bidi="ar-SA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58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85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5834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020" w:hRule="atLeast"/>
        </w:trPr>
        <w:tc>
          <w:tcPr>
            <w:tcW w:w="8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6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3.1.</w:t>
            </w:r>
          </w:p>
        </w:tc>
        <w:tc>
          <w:tcPr>
            <w:tcW w:w="7637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Поставка офисной мебели по </w:t>
            </w: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поз № 1-67 Таблицы 1. «Перечень и объем закупаемого товара»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5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36"/>
              <w:widowControl w:val="false"/>
              <w:suppressAutoHyphens w:val="true"/>
              <w:spacing w:before="0" w:after="28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Требуется в составе заявки представить заполненную Форму Коммерческого предложения и Структуры НМЦ в части столбцов раздела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Требуется в 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tbl>
      <w:tblPr>
        <w:tblStyle w:val="affff7"/>
        <w:tblW w:w="145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560"/>
      </w:tblGrid>
      <w:tr>
        <w:trPr/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b/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4"/>
                <w:szCs w:val="24"/>
                <w:lang w:val="ru-RU" w:eastAsia="x-none" w:bidi="ar-SA"/>
              </w:rPr>
              <w:t>Составил: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__________________/Иевлева М.Е../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 xml:space="preserve">      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(подпись)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x-none" w:bidi="ar-SA"/>
              </w:rPr>
              <w:t>«__» ___________2026г.</w:t>
            </w:r>
          </w:p>
        </w:tc>
      </w:tr>
    </w:tbl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102"/>
      <w:headerReference w:type="first" r:id="rId103"/>
      <w:footerReference w:type="default" r:id="rId104"/>
      <w:footerReference w:type="first" r:id="rId105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05066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" w:customStyle="1">
    <w:name w:val="caption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yperlink" Target="https://services.lot-online.ru/app/okpd2/25.99.22.130" TargetMode="External"/><Relationship Id="rId7" Type="http://schemas.openxmlformats.org/officeDocument/2006/relationships/hyperlink" Target="https://services.lot-online.ru/app/okpd2/25.99.22.130" TargetMode="External"/><Relationship Id="rId8" Type="http://schemas.openxmlformats.org/officeDocument/2006/relationships/hyperlink" Target="https://services.lot-online.ru/app/okpd2/25.99.22.130" TargetMode="External"/><Relationship Id="rId9" Type="http://schemas.openxmlformats.org/officeDocument/2006/relationships/hyperlink" Target="https://services.lot-online.ru/app/okpd2/27.20.11.000" TargetMode="External"/><Relationship Id="rId10" Type="http://schemas.openxmlformats.org/officeDocument/2006/relationships/hyperlink" Target="https://services.lot-online.ru/app/okpd2/27.20.11.000" TargetMode="External"/><Relationship Id="rId11" Type="http://schemas.openxmlformats.org/officeDocument/2006/relationships/hyperlink" Target="https://services.lot-online.ru/app/okpd2/27.20.11.000" TargetMode="External"/><Relationship Id="rId12" Type="http://schemas.openxmlformats.org/officeDocument/2006/relationships/hyperlink" Target="https://services.lot-online.ru/app/okpd2/17.22.11.130" TargetMode="External"/><Relationship Id="rId13" Type="http://schemas.openxmlformats.org/officeDocument/2006/relationships/hyperlink" Target="https://services.lot-online.ru/app/okpd2/17.22.11.130" TargetMode="External"/><Relationship Id="rId14" Type="http://schemas.openxmlformats.org/officeDocument/2006/relationships/hyperlink" Target="https://services.lot-online.ru/app/okpd2/17.22.11.130" TargetMode="External"/><Relationship Id="rId15" Type="http://schemas.openxmlformats.org/officeDocument/2006/relationships/hyperlink" Target="https://services.lot-online.ru/app/okpd2/22.22.13.190" TargetMode="External"/><Relationship Id="rId16" Type="http://schemas.openxmlformats.org/officeDocument/2006/relationships/hyperlink" Target="https://services.lot-online.ru/app/okpd2/22.22.13.190" TargetMode="Externa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footer" Target="footer4.xml"/><Relationship Id="rId24" Type="http://schemas.openxmlformats.org/officeDocument/2006/relationships/footer" Target="footer5.xml"/><Relationship Id="rId25" Type="http://schemas.openxmlformats.org/officeDocument/2006/relationships/hyperlink" Target="https://www.komus.ru/katalog/kantstovary/korrektory-dlya-teksta/korrektiruyushhaya-zhidkost/c/516/f/389=bystrosokhnushhij/" TargetMode="External"/><Relationship Id="rId26" Type="http://schemas.openxmlformats.org/officeDocument/2006/relationships/hyperlink" Target="https://www.komus.ru/katalog/kantstovary/kantselyarskie-melochi/zazhimy-dlya-bumag/c/6586/f/1512=metall/?from=kth-1" TargetMode="External"/><Relationship Id="rId27" Type="http://schemas.openxmlformats.org/officeDocument/2006/relationships/hyperlink" Target="https://www.komus.ru/katalog/kantstovary/kantselyarskie-melochi/zazhimy-dlya-bumag/c/6586/f/804=chernyj/?from=kth-1" TargetMode="External"/><Relationship Id="rId28" Type="http://schemas.openxmlformats.org/officeDocument/2006/relationships/hyperlink" Target="https://www.komus.ru/katalog/kantstovary/kantselyarskie-melochi/zazhimy-dlya-bumag/c/6586/f/1512=metall/?from=kth-1" TargetMode="External"/><Relationship Id="rId29" Type="http://schemas.openxmlformats.org/officeDocument/2006/relationships/hyperlink" Target="https://www.komus.ru/katalog/kantstovary/kantselyarskie-melochi/zazhimy-dlya-bumag/c/6586/f/804=chernyj/?from=kth-1" TargetMode="External"/><Relationship Id="rId30" Type="http://schemas.openxmlformats.org/officeDocument/2006/relationships/hyperlink" Target="https://www.komus.ru/katalog/ruchki-karandashi-markery/-karandashi/karandashi-chernografitnye/c/591/f/280=hb/?from=kth-1" TargetMode="External"/><Relationship Id="rId31" Type="http://schemas.openxmlformats.org/officeDocument/2006/relationships/hyperlink" Target="https://www.komus.ru/katalog/ruchki-karandashi-markery/-karandashi/karandashi-chernografitnye/c/591/f/1512=derevo/?from=kth-1" TargetMode="External"/><Relationship Id="rId32" Type="http://schemas.openxmlformats.org/officeDocument/2006/relationships/hyperlink" Target="https://www.komus.ru/katalog/kantstovary/klej/klej-karandash/c/1550/f/435=40-g/?from=kth-1" TargetMode="External"/><Relationship Id="rId33" Type="http://schemas.openxmlformats.org/officeDocument/2006/relationships/hyperlink" Target="https://www.komus.ru/katalog/kantstovary/klej/klej-karandash/c/1550/f/302=pvp/?from=kth-1" TargetMode="External"/><Relationship Id="rId34" Type="http://schemas.openxmlformats.org/officeDocument/2006/relationships/hyperlink" Target="https://www.komus.ru/katalog/bumaga-i-bumazhnye-izdeliya/bukhgalterskie-knigi-i-blanki/knigi-ucheta-universalnye/c/97/f/1449=96/?from=kth-1" TargetMode="External"/><Relationship Id="rId35" Type="http://schemas.openxmlformats.org/officeDocument/2006/relationships/hyperlink" Target="https://www.komus.ru/katalog/bumaga-i-bumazhnye-izdeliya/bukhgalterskie-knigi-i-blanki/knigi-ucheta-universalnye/c/97/f/1466=kletka/?from=kth-1" TargetMode="External"/><Relationship Id="rId36" Type="http://schemas.openxmlformats.org/officeDocument/2006/relationships/hyperlink" Target="https://www.komus.ru/katalog/bumaga-i-bumazhnye-izdeliya/bukhgalterskie-knigi-i-blanki/knigi-ucheta-universalnye/c/97/f/1449=96/?from=kth-1" TargetMode="External"/><Relationship Id="rId37" Type="http://schemas.openxmlformats.org/officeDocument/2006/relationships/hyperlink" Target="https://www.komus.ru/katalog/bumaga-i-bumazhnye-izdeliya/bukhgalterskie-knigi-i-blanki/knigi-ucheta-universalnye/c/97/f/1466=linejka/?from=kth-1" TargetMode="External"/><Relationship Id="rId38" Type="http://schemas.openxmlformats.org/officeDocument/2006/relationships/hyperlink" Target="https://www.komus.ru/katalog/kantstovary/pechati-i-shtampy/shtempelnye-kraski/c/548/f/804=sinij/?from=kth-1" TargetMode="External"/><Relationship Id="rId39" Type="http://schemas.openxmlformats.org/officeDocument/2006/relationships/hyperlink" Target="https://www.komus.ru/katalog/upakovka-i-markirovka/klejkie-lenty-i-skotch-/skotch-i-klejkie-lenty-dlya-ruchnoj-upakovki/c/127010/f/804=bestsvetnyj/?from=kth-1" TargetMode="External"/><Relationship Id="rId40" Type="http://schemas.openxmlformats.org/officeDocument/2006/relationships/hyperlink" Target="https://www.komus.ru/katalog/upakovka-i-markirovka/klejkie-lenty-i-skotch-/skotch-i-klejkie-lenty-dlya-ruchnoj-upakovki/c/127010/f/7525=50/?from=kth-1" TargetMode="External"/><Relationship Id="rId41" Type="http://schemas.openxmlformats.org/officeDocument/2006/relationships/hyperlink" Target="https://www.komus.ru/katalog/upakovka-i-markirovka/klejkie-lenty-i-skotch-/skotch-i-klejkie-lenty-dlya-ruchnoj-upakovki/c/127010/f/7735=50/?from=kth-1" TargetMode="External"/><Relationship Id="rId42" Type="http://schemas.openxmlformats.org/officeDocument/2006/relationships/hyperlink" Target="https://www.komus.ru/katalog/kantstovary/korrektory-dlya-teksta/korrektiruyushhaya-lenta/c/1274/f/226=5/?from=kth-1" TargetMode="External"/><Relationship Id="rId43" Type="http://schemas.openxmlformats.org/officeDocument/2006/relationships/hyperlink" Target="https://www.komus.ru/katalog/kantstovary/korrektory-dlya-teksta/korrektiruyushhaya-lenta/c/1274/f/7421=8/?from=kth-1" TargetMode="External"/><Relationship Id="rId44" Type="http://schemas.openxmlformats.org/officeDocument/2006/relationships/hyperlink" Target="https://www.komus.ru/katalog/kantstovary/lotki-i-nakopiteli-dlya-bumag/lotki-dlya-bumag-vertikalnye/c/520/f/3982=chernyj/?from=kth-1" TargetMode="External"/><Relationship Id="rId45" Type="http://schemas.openxmlformats.org/officeDocument/2006/relationships/hyperlink" Target="https://www.komus.ru/katalog/kantstovary/lotki-i-nakopiteli-dlya-bumag/lotki-dlya-bumag-vertikalnye/c/520/f/357=1/?from=kth-1" TargetMode="External"/><Relationship Id="rId46" Type="http://schemas.openxmlformats.org/officeDocument/2006/relationships/hyperlink" Target="https://www.komus.ru/katalog/kantstovary/lotki-i-nakopiteli-dlya-bumag/lotki-gorizontalnye/c/522/f/3982=chernyj/?from=kth-1" TargetMode="External"/><Relationship Id="rId47" Type="http://schemas.openxmlformats.org/officeDocument/2006/relationships/hyperlink" Target="https://www.komus.ru/katalog/kantstovary/lotki-i-nakopiteli-dlya-bumag/lotki-gorizontalnye/c/522/f/1574=plastik/?from=kth-1" TargetMode="External"/><Relationship Id="rId48" Type="http://schemas.openxmlformats.org/officeDocument/2006/relationships/hyperlink" Target="https://www.komus.ru/katalog/upakovka-i-markirovka/tovary-dlya-markirovki/professionalnye-markery/markery-promyshlennye/c/8618/f/447=belyj/?from=kth-1" TargetMode="External"/><Relationship Id="rId49" Type="http://schemas.openxmlformats.org/officeDocument/2006/relationships/hyperlink" Target="https://www.komus.ru/katalog/upakovka-i-markirovka/tovary-dlya-markirovki/professionalnye-markery/markery-promyshlennye/c/8618/f/5751=nitrokraska/?from=kth-1" TargetMode="External"/><Relationship Id="rId50" Type="http://schemas.openxmlformats.org/officeDocument/2006/relationships/hyperlink" Target="https://www.komus.ru/katalog/upakovka-i-markirovka/tovary-dlya-markirovki/professionalnye-markery/markery-promyshlennye/c/8618/f/8110=lakovyj/?from=kth-1" TargetMode="External"/><Relationship Id="rId51" Type="http://schemas.openxmlformats.org/officeDocument/2006/relationships/hyperlink" Target="https://www.komus.ru/katalog/otraslevye-predlozheniya/sklady-i-proizvodstvo/instrumenty-/nozhi-professionalnye/nozhi-kantselyarskie-i-universalnye/c/152001/f/304=kantselyarskij/?from=kth-1" TargetMode="External"/><Relationship Id="rId52" Type="http://schemas.openxmlformats.org/officeDocument/2006/relationships/hyperlink" Target="https://www.komus.ru/katalog/otraslevye-predlozheniya/sklady-i-proizvodstvo/instrumenty-/nozhi-professionalnye/nozhi-kantselyarskie-i-universalnye/c/152001/f/3543=vydvizhnaya/?from=kth-1" TargetMode="External"/><Relationship Id="rId53" Type="http://schemas.openxmlformats.org/officeDocument/2006/relationships/hyperlink" Target="https://www.komus.ru/katalog/papki-i-sistemy-arkhivatsii/papki-planshety/c/577/f/127=a4/?from=kth-1" TargetMode="External"/><Relationship Id="rId54" Type="http://schemas.openxmlformats.org/officeDocument/2006/relationships/hyperlink" Target="https://www.komus.ru/katalog/papki-i-sistemy-arkhivatsii/papki-planshety/c/577/f/804=chernyj/?from=kth-1" TargetMode="External"/><Relationship Id="rId55" Type="http://schemas.openxmlformats.org/officeDocument/2006/relationships/hyperlink" Target="https://www.komus.ru/katalog/papki-i-sistemy-arkhivatsii/papki-s-arochnym-mekhanizmom/papki-registratory-s-shirinoj-koreshka-70-125-mm/c/576/f/127=a4/?from=kth-1" TargetMode="External"/><Relationship Id="rId56" Type="http://schemas.openxmlformats.org/officeDocument/2006/relationships/hyperlink" Target="https://www.komus.ru/katalog/papki-i-sistemy-arkhivatsii/papki-s-arochnym-mekhanizmom/papki-registratory-s-shirinoj-koreshka-70-125-mm/c/576/f/127=a4/?from=kth-1" TargetMode="External"/><Relationship Id="rId57" Type="http://schemas.openxmlformats.org/officeDocument/2006/relationships/hyperlink" Target="https://www.komus.ru/katalog/kantstovary/steplery-i-skoby/skoby-dlya-steplerov/c/7419/f/4515=tsinkovoe/?from=kth-1" TargetMode="External"/><Relationship Id="rId58" Type="http://schemas.openxmlformats.org/officeDocument/2006/relationships/hyperlink" Target="https://www.komus.ru/katalog/kantstovary/kantselyarskie-melochi/skrepki/c/3329/f/804=serebristyj/?from=kth-1" TargetMode="External"/><Relationship Id="rId59" Type="http://schemas.openxmlformats.org/officeDocument/2006/relationships/hyperlink" Target="https://www.komus.ru/katalog/kantstovary/kantselyarskie-melochi/skrepki/c/3329/f/618=nikelevoe/?from=kth-1" TargetMode="External"/><Relationship Id="rId60" Type="http://schemas.openxmlformats.org/officeDocument/2006/relationships/hyperlink" Target="https://www.komus.ru/katalog/kantstovary/kantselyarskie-melochi/skrepki/c/3329/f/665=ovalnaya/?from=kth-1" TargetMode="External"/><Relationship Id="rId61" Type="http://schemas.openxmlformats.org/officeDocument/2006/relationships/hyperlink" Target="https://www.komus.ru/katalog/kantstovary/kantselyarskie-melochi/skrepki/c/3329/f/804=serebristyj/?from=kth-1" TargetMode="External"/><Relationship Id="rId62" Type="http://schemas.openxmlformats.org/officeDocument/2006/relationships/hyperlink" Target="https://www.komus.ru/katalog/kantstovary/kantselyarskie-melochi/skrepki/c/3329/f/618=nikelevoe/?from=kth-1" TargetMode="External"/><Relationship Id="rId63" Type="http://schemas.openxmlformats.org/officeDocument/2006/relationships/hyperlink" Target="https://www.komus.ru/katalog/kantstovary/kantselyarskie-melochi/skrepki/c/3329/f/665=ovalnaya/?from=kth-1" TargetMode="External"/><Relationship Id="rId64" Type="http://schemas.openxmlformats.org/officeDocument/2006/relationships/hyperlink" Target="https://www.komus.ru/katalog/kantstovary/steplery-i-skoby/steplery/c/4170/f/1598=nastolnyj/?from=kth-1" TargetMode="External"/><Relationship Id="rId65" Type="http://schemas.openxmlformats.org/officeDocument/2006/relationships/hyperlink" Target="https://www.komus.ru/katalog/kantstovary/steplery-i-skoby/steplery/c/4170/f/1341=15/?from=kth-1" TargetMode="External"/><Relationship Id="rId66" Type="http://schemas.openxmlformats.org/officeDocument/2006/relationships/hyperlink" Target="https://www.komus.ru/katalog/kantstovary/steplery-i-skoby/steplery/c/4170/f/1598=nastolnyj/?from=kth-1" TargetMode="External"/><Relationship Id="rId67" Type="http://schemas.openxmlformats.org/officeDocument/2006/relationships/hyperlink" Target="https://www.komus.ru/katalog/kantstovary/steplery-i-skoby/steplery/c/4170/f/1341=25/?from=kth-1" TargetMode="External"/><Relationship Id="rId68" Type="http://schemas.openxmlformats.org/officeDocument/2006/relationships/hyperlink" Target="https://www.komus.ru/katalog/kantstovary/steplery-i-skoby/steplery/c/4170/f/548=24-6/?from=kth-1" TargetMode="External"/><Relationship Id="rId69" Type="http://schemas.openxmlformats.org/officeDocument/2006/relationships/hyperlink" Target="https://www.komus.ru/katalog/kantstovary/steplery-i-skoby/steplery/c/4170/f/548=26-6/?from=kth-1" TargetMode="External"/><Relationship Id="rId70" Type="http://schemas.openxmlformats.org/officeDocument/2006/relationships/hyperlink" Target="https://www.komus.ru/katalog/tovary-dlya-doma/tovary-dlya-shkoly/shkolnye-tetradi-i-dnevniki/tetradi-obshhie/c/7229/f/1356=a5/" TargetMode="External"/><Relationship Id="rId71" Type="http://schemas.openxmlformats.org/officeDocument/2006/relationships/hyperlink" Target="https://www.komus.ru/katalog/tovary-dlya-doma/tovary-dlya-shkoly/shkolnye-tetradi-i-dnevniki/tetradi-obshhie/c/7229/f/1466=kletka/" TargetMode="External"/><Relationship Id="rId72" Type="http://schemas.openxmlformats.org/officeDocument/2006/relationships/hyperlink" Target="https://www.komus.ru/katalog/kantstovary/kantselyarskie-melochi/zazhimy-dlya-bumag/c/6586/f/1512=metall/?from=kth-1" TargetMode="External"/><Relationship Id="rId73" Type="http://schemas.openxmlformats.org/officeDocument/2006/relationships/hyperlink" Target="https://www.komus.ru/katalog/kantstovary/kantselyarskie-melochi/zazhimy-dlya-bumag/c/6586/f/804=chernyj/?from=kth-1" TargetMode="External"/><Relationship Id="rId74" Type="http://schemas.openxmlformats.org/officeDocument/2006/relationships/hyperlink" Target="https://www.komus.ru/katalog/papki-i-sistemy-arkhivatsii/fajly-i-papki-fajlovye/fajly-vkladyshi-plotnye-ot-35mkm/c/27329/f/127=a4/?from=kth-1" TargetMode="External"/><Relationship Id="rId75" Type="http://schemas.openxmlformats.org/officeDocument/2006/relationships/hyperlink" Target="https://www.komus.ru/katalog/papki-i-sistemy-arkhivatsii/fajly-i-papki-fajlovye/fajly-vkladyshi-plotnye-ot-35mkm/c/27329/f/3312=100/?from=kth-1" TargetMode="External"/><Relationship Id="rId76" Type="http://schemas.openxmlformats.org/officeDocument/2006/relationships/hyperlink" Target="https://www.komus.ru/katalog/otraslevye-predlozheniya/tovary-dlya-torgovli/inkassatsiya-i-oplombirovanie/nit-igly-lenty-shnury-dlya-proshivki-dokumentov/c/176022/f/1598=nit-proshivnaya/?from=kth-1" TargetMode="External"/><Relationship Id="rId77" Type="http://schemas.openxmlformats.org/officeDocument/2006/relationships/hyperlink" Target="https://www.komus.ru/katalog/demonstratsionnoe-oborudovanie/aksessuary-dlya-dosok/gubki-stirateli/c/194/f/1476=dlya-markernykh-dosok/?from=kth-1" TargetMode="External"/><Relationship Id="rId78" Type="http://schemas.openxmlformats.org/officeDocument/2006/relationships/hyperlink" Target="https://www.komus.ru/katalog/bumaga-i-bumazhnye-izdeliya/pochtovye-konverty-i-pakety/konverty/c/9054/f/127=s5/?from=kth-1" TargetMode="External"/><Relationship Id="rId79" Type="http://schemas.openxmlformats.org/officeDocument/2006/relationships/hyperlink" Target="https://www.komus.ru/katalog/bumaga-i-bumazhnye-izdeliya/pochtovye-konverty-i-pakety/konverty/c/9054/f/9553=a5/?from=kth-1" TargetMode="External"/><Relationship Id="rId80" Type="http://schemas.openxmlformats.org/officeDocument/2006/relationships/hyperlink" Target="https://www.komus.ru/katalog/bumaga-i-bumazhnye-izdeliya/pochtovye-konverty-i-pakety/konverty/c/9054/f/3312=1000/?from=kth-1" TargetMode="External"/><Relationship Id="rId81" Type="http://schemas.openxmlformats.org/officeDocument/2006/relationships/hyperlink" Target="https://www.komus.ru/katalog/bumaga-i-bumazhnye-izdeliya/pochtovye-konverty-i-pakety/konverty/c/9054/f/127=e65/?from=kth-1" TargetMode="External"/><Relationship Id="rId82" Type="http://schemas.openxmlformats.org/officeDocument/2006/relationships/hyperlink" Target="https://www.komus.ru/katalog/bumaga-i-bumazhnye-izdeliya/pochtovye-konverty-i-pakety/konverty/c/9054/f/7736=110x220/?from=kth-1" TargetMode="External"/><Relationship Id="rId83" Type="http://schemas.openxmlformats.org/officeDocument/2006/relationships/hyperlink" Target="https://www.komus.ru/katalog/bumaga-i-bumazhnye-izdeliya/pochtovye-konverty-i-pakety/konverty/c/9054/f/3312=1000/?from=kth-1" TargetMode="External"/><Relationship Id="rId84" Type="http://schemas.openxmlformats.org/officeDocument/2006/relationships/hyperlink" Target="https://www.komus.ru/katalog/bumaga-i-bumazhnye-izdeliya/pochtovye-konverty-i-pakety/konverty/c/9054/f/3312=1000/?from=kth-1" TargetMode="External"/><Relationship Id="rId85" Type="http://schemas.openxmlformats.org/officeDocument/2006/relationships/hyperlink" Target="https://www.komus.ru/katalog/bumaga-i-bumazhnye-izdeliya/pochtovye-konverty-i-pakety/konverty/c/9054/f/1450=strip/?from=kth-1" TargetMode="External"/><Relationship Id="rId86" Type="http://schemas.openxmlformats.org/officeDocument/2006/relationships/hyperlink" Target="https://www.komus.ru/katalog/bumaga-i-bumazhnye-izdeliya/pochtovye-konverty-i-pakety/konverty/c/9054/f/127=s5/?from=kth-1" TargetMode="External"/><Relationship Id="rId87" Type="http://schemas.openxmlformats.org/officeDocument/2006/relationships/hyperlink" Target="https://www.komus.ru/katalog/bumaga-i-bumazhnye-izdeliya/pochtovye-konverty-i-pakety/konverty/c/9054/f/9553=a5/?from=kth-1" TargetMode="External"/><Relationship Id="rId88" Type="http://schemas.openxmlformats.org/officeDocument/2006/relationships/hyperlink" Target="https://www.komus.ru/katalog/bumaga-i-bumazhnye-izdeliya/pochtovye-konverty-i-pakety/konverty/c/9054/f/3312=1000/?from=kth-1" TargetMode="External"/><Relationship Id="rId89" Type="http://schemas.openxmlformats.org/officeDocument/2006/relationships/hyperlink" Target="https://www.komus.ru/katalog/bumaga-i-bumazhnye-izdeliya/pochtovye-konverty-i-pakety/konverty/c/9054/f/1450=strip/?from=kth-1" TargetMode="External"/><Relationship Id="rId90" Type="http://schemas.openxmlformats.org/officeDocument/2006/relationships/hyperlink" Target="https://www.komus.ru/katalog/bumaga-i-bumazhnye-izdeliya/pochtovye-konverty-i-pakety/konverty/c/9054/f/127=s4/?from=kth-1" TargetMode="External"/><Relationship Id="rId91" Type="http://schemas.openxmlformats.org/officeDocument/2006/relationships/hyperlink" Target="https://www.komus.ru/katalog/upakovka-i-markirovka/klejkie-lenty-i-skotch-/dvukhstoronnij-skotch-i-krepezhnye-klejkie-lenty/c/127014/f/7421=10/?from=kth-1" TargetMode="External"/><Relationship Id="rId92" Type="http://schemas.openxmlformats.org/officeDocument/2006/relationships/hyperlink" Target="https://www.komus.ru/katalog/upakovka-i-markirovka/klejkie-lenty-i-skotch-/dvukhstoronnij-skotch-i-krepezhnye-klejkie-lenty/c/127014/f/4320=polipropilen/?from=kth-1" TargetMode="External"/><Relationship Id="rId93" Type="http://schemas.openxmlformats.org/officeDocument/2006/relationships/hyperlink" Target="https://www.komus.ru/katalog/upakovka-i-markirovka/klejkie-lenty-i-skotch-/dvukhstoronnij-skotch-i-krepezhnye-klejkie-lenty/c/127014/f/804=belyj/?from=kth-1" TargetMode="External"/><Relationship Id="rId94" Type="http://schemas.openxmlformats.org/officeDocument/2006/relationships/hyperlink" Target="https://www.komus.ru/uchus-s-komus/dlya-studentov/papki-i-sistemy-arkhivatsii/papki-adresnye/c/587/f/127=a4/?from=kth-1" TargetMode="External"/><Relationship Id="rId95" Type="http://schemas.openxmlformats.org/officeDocument/2006/relationships/hyperlink" Target="https://www.komus.ru/katalog/papki-i-sistemy-arkhivatsii/papki-ugolki/c/4032/f/127=a4/?from=kth-1" TargetMode="External"/><Relationship Id="rId96" Type="http://schemas.openxmlformats.org/officeDocument/2006/relationships/hyperlink" Target="https://www.komus.ru/katalog/papki-i-sistemy-arkhivatsii/papki-ugolki/c/4032/f/3157=180-mkm/?from=kth-1" TargetMode="External"/><Relationship Id="rId97" Type="http://schemas.openxmlformats.org/officeDocument/2006/relationships/hyperlink" Target="https://www.komus.ru/katalog/papki-i-sistemy-arkhivatsii/papki-konverty/papki-konverty-na-knopke/c/4030/f/127=a4/?from=kth-1" TargetMode="External"/><Relationship Id="rId98" Type="http://schemas.openxmlformats.org/officeDocument/2006/relationships/hyperlink" Target="https://www.komus.ru/katalog/ruchki-karandashi-markery/lastiki-tochilki-linejki/lastiki/c/11318/f/1574=sinteticheskij-kauchuk/?from=kth-1" TargetMode="External"/><Relationship Id="rId99" Type="http://schemas.openxmlformats.org/officeDocument/2006/relationships/hyperlink" Target="https://www.komus.ru/katalog/ruchki-karandashi-markery/lastiki-tochilki-linejki/lastiki/c/11318/f/804=belyj/?from=kth-1" TargetMode="External"/><Relationship Id="rId100" Type="http://schemas.openxmlformats.org/officeDocument/2006/relationships/hyperlink" Target="https://www.komus.ru/katalog/tekhnika/ofisnaya-tekhnika/svetilniki-i-nastolnye-lampy/nastolnye-lampy-i-torshery/nastolnye-lampy/c/54001/f/1560=led-vstroennye-svetodiody-/?from=kth-1" TargetMode="External"/><Relationship Id="rId101" Type="http://schemas.openxmlformats.org/officeDocument/2006/relationships/hyperlink" Target="https://www.komus.ru/katalog/tekhnika/ofisnaya-tekhnika/svetilniki-i-nastolnye-lampy/nastolnye-lampy-i-torshery/nastolnye-lampy/c/54001/f/492=podstavka/?from=kth-1" TargetMode="External"/><Relationship Id="rId102" Type="http://schemas.openxmlformats.org/officeDocument/2006/relationships/header" Target="header8.xml"/><Relationship Id="rId103" Type="http://schemas.openxmlformats.org/officeDocument/2006/relationships/header" Target="header9.xml"/><Relationship Id="rId104" Type="http://schemas.openxmlformats.org/officeDocument/2006/relationships/footer" Target="footer6.xml"/><Relationship Id="rId105" Type="http://schemas.openxmlformats.org/officeDocument/2006/relationships/footer" Target="footer7.xml"/><Relationship Id="rId106" Type="http://schemas.openxmlformats.org/officeDocument/2006/relationships/numbering" Target="numbering.xml"/><Relationship Id="rId107" Type="http://schemas.openxmlformats.org/officeDocument/2006/relationships/fontTable" Target="fontTable.xml"/><Relationship Id="rId108" Type="http://schemas.openxmlformats.org/officeDocument/2006/relationships/settings" Target="settings.xml"/><Relationship Id="rId109" Type="http://schemas.openxmlformats.org/officeDocument/2006/relationships/theme" Target="theme/theme1.xml"/><Relationship Id="rId1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2EC0A-BB8E-458F-A0D8-2D3722AF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25676</TotalTime>
  <Application>AlterOffice/3.4.0.9$Linux_X86_64 LibreOffice_project/b8daf9e823b1a5463a2f48435ddc2e8696e7d4fc</Application>
  <AppVersion>15.0000</AppVersion>
  <Pages>37</Pages>
  <Words>5560</Words>
  <Characters>37466</Characters>
  <CharactersWithSpaces>43046</CharactersWithSpaces>
  <Paragraphs>1448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2025-05-22T02:46:00Z</dcterms:created>
  <dc:creator>Быстров Олег Геннадьевич</dc:creator>
  <dc:description/>
  <dc:language>ru-RU</dc:language>
  <cp:lastModifiedBy>ievlevame</cp:lastModifiedBy>
  <cp:lastPrinted>2026-04-10T12:06:00Z</cp:lastPrinted>
  <dcterms:modified xsi:type="dcterms:W3CDTF">2026-09-02T09:33:11Z</dcterms:modified>
  <cp:revision>106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