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5806B9C" w14:textId="2D0E39E6" w:rsidR="00D16518" w:rsidRPr="00A81284" w:rsidRDefault="00E24091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ОКПД 2 58.11 </w:t>
      </w:r>
      <w:r w:rsidR="00216499" w:rsidRPr="00EA4C75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Издание книги, посвященной 100-летию АО «Институт Гидропроект»</w:t>
      </w:r>
      <w:r w:rsidR="00C11043">
        <w:rPr>
          <w:b/>
          <w:sz w:val="26"/>
          <w:szCs w:val="26"/>
        </w:rPr>
        <w:br/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21C79C3" w14:textId="0785F11D" w:rsidR="00023503" w:rsidRDefault="00421B6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Cs w:val="0"/>
          <w:i/>
          <w:sz w:val="20"/>
          <w:szCs w:val="20"/>
        </w:rPr>
        <w:fldChar w:fldCharType="begin"/>
      </w:r>
      <w:r>
        <w:rPr>
          <w:rFonts w:cstheme="majorHAnsi"/>
          <w:i/>
        </w:rPr>
        <w:instrText xml:space="preserve"> TOC \o "1-4" \h \z \u </w:instrText>
      </w:r>
      <w:r>
        <w:rPr>
          <w:rFonts w:cstheme="majorHAnsi"/>
          <w:bCs w:val="0"/>
          <w:i/>
          <w:sz w:val="20"/>
          <w:szCs w:val="20"/>
        </w:rPr>
        <w:fldChar w:fldCharType="separate"/>
      </w:r>
      <w:hyperlink w:anchor="_Toc205472400" w:history="1">
        <w:r w:rsidR="00023503" w:rsidRPr="00163567">
          <w:rPr>
            <w:rStyle w:val="af6"/>
            <w:rFonts w:eastAsia="Calibri"/>
            <w:noProof/>
            <w:lang w:eastAsia="x-none"/>
          </w:rPr>
          <w:t>1.</w:t>
        </w:r>
        <w:r w:rsidR="00023503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23503" w:rsidRPr="00163567">
          <w:rPr>
            <w:rStyle w:val="af6"/>
            <w:rFonts w:eastAsia="Calibri"/>
            <w:noProof/>
            <w:lang w:eastAsia="x-none"/>
          </w:rPr>
          <w:t>Общие сведения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_Toc205472400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3</w:t>
        </w:r>
        <w:r w:rsidR="00023503">
          <w:rPr>
            <w:noProof/>
            <w:webHidden/>
          </w:rPr>
          <w:fldChar w:fldCharType="end"/>
        </w:r>
      </w:hyperlink>
    </w:p>
    <w:p w14:paraId="1977EDD5" w14:textId="0501DDFA" w:rsidR="00023503" w:rsidRDefault="00000000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5472401" w:history="1">
        <w:r w:rsidR="00023503" w:rsidRPr="00163567">
          <w:rPr>
            <w:rStyle w:val="af6"/>
            <w:iCs/>
            <w:noProof/>
          </w:rPr>
          <w:t>1.1.</w:t>
        </w:r>
        <w:r w:rsidR="000235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23503" w:rsidRPr="00163567">
          <w:rPr>
            <w:rStyle w:val="af6"/>
            <w:noProof/>
          </w:rPr>
          <w:t>Наименование закупаемой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_Toc205472401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3</w:t>
        </w:r>
        <w:r w:rsidR="00023503">
          <w:rPr>
            <w:noProof/>
            <w:webHidden/>
          </w:rPr>
          <w:fldChar w:fldCharType="end"/>
        </w:r>
      </w:hyperlink>
    </w:p>
    <w:p w14:paraId="28EBBC81" w14:textId="4FCE743E" w:rsidR="00023503" w:rsidRDefault="00000000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5472402" w:history="1">
        <w:r w:rsidR="00023503" w:rsidRPr="00163567">
          <w:rPr>
            <w:rStyle w:val="af6"/>
            <w:iCs/>
            <w:noProof/>
          </w:rPr>
          <w:t>1.2.</w:t>
        </w:r>
        <w:r w:rsidR="000235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23503" w:rsidRPr="00163567">
          <w:rPr>
            <w:rStyle w:val="af6"/>
            <w:noProof/>
          </w:rPr>
          <w:t>Цель использования закупаемой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_Toc205472402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3</w:t>
        </w:r>
        <w:r w:rsidR="00023503">
          <w:rPr>
            <w:noProof/>
            <w:webHidden/>
          </w:rPr>
          <w:fldChar w:fldCharType="end"/>
        </w:r>
      </w:hyperlink>
    </w:p>
    <w:p w14:paraId="76AB6D36" w14:textId="62F4D15C" w:rsidR="00023503" w:rsidRDefault="00000000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5472403" w:history="1">
        <w:r w:rsidR="00023503" w:rsidRPr="00163567">
          <w:rPr>
            <w:rStyle w:val="af6"/>
            <w:noProof/>
          </w:rPr>
          <w:t>2.</w:t>
        </w:r>
        <w:r w:rsidR="00023503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23503" w:rsidRPr="00163567">
          <w:rPr>
            <w:rStyle w:val="af6"/>
            <w:iCs/>
            <w:noProof/>
          </w:rPr>
          <w:t>Требования к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_Toc205472403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3</w:t>
        </w:r>
        <w:r w:rsidR="00023503">
          <w:rPr>
            <w:noProof/>
            <w:webHidden/>
          </w:rPr>
          <w:fldChar w:fldCharType="end"/>
        </w:r>
      </w:hyperlink>
    </w:p>
    <w:p w14:paraId="2989B458" w14:textId="4AC6E7CB" w:rsidR="00023503" w:rsidRDefault="00000000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5472404" w:history="1">
        <w:r w:rsidR="00023503" w:rsidRPr="00163567">
          <w:rPr>
            <w:rStyle w:val="af6"/>
            <w:iCs/>
            <w:noProof/>
          </w:rPr>
          <w:t>2.1.</w:t>
        </w:r>
        <w:r w:rsidR="000235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23503" w:rsidRPr="00163567">
          <w:rPr>
            <w:rStyle w:val="af6"/>
            <w:noProof/>
          </w:rPr>
          <w:t>Требования к объемам и срокам поставки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_Toc205472404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3</w:t>
        </w:r>
        <w:r w:rsidR="00023503">
          <w:rPr>
            <w:noProof/>
            <w:webHidden/>
          </w:rPr>
          <w:fldChar w:fldCharType="end"/>
        </w:r>
      </w:hyperlink>
    </w:p>
    <w:p w14:paraId="22D85409" w14:textId="6ABE5014" w:rsidR="00023503" w:rsidRDefault="00000000">
      <w:pPr>
        <w:pStyle w:val="37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5472405" w:history="1">
        <w:r w:rsidR="00023503" w:rsidRPr="00163567">
          <w:rPr>
            <w:rStyle w:val="af6"/>
            <w:noProof/>
          </w:rPr>
          <w:t>2.1.1.</w:t>
        </w:r>
        <w:r w:rsidR="000235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23503" w:rsidRPr="00163567">
          <w:rPr>
            <w:rStyle w:val="af6"/>
            <w:noProof/>
          </w:rPr>
          <w:t>Перечень и объем закупаемой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_Toc205472405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3</w:t>
        </w:r>
        <w:r w:rsidR="00023503">
          <w:rPr>
            <w:noProof/>
            <w:webHidden/>
          </w:rPr>
          <w:fldChar w:fldCharType="end"/>
        </w:r>
      </w:hyperlink>
    </w:p>
    <w:p w14:paraId="601C9C5C" w14:textId="5E6C523B" w:rsidR="00023503" w:rsidRDefault="00000000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5472406" w:history="1">
        <w:r w:rsidR="00023503" w:rsidRPr="00163567">
          <w:rPr>
            <w:rStyle w:val="af6"/>
            <w:noProof/>
          </w:rPr>
          <w:t>Таблица 1.1 Перечень и объем закупаемой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_Toc205472406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3</w:t>
        </w:r>
        <w:r w:rsidR="00023503">
          <w:rPr>
            <w:noProof/>
            <w:webHidden/>
          </w:rPr>
          <w:fldChar w:fldCharType="end"/>
        </w:r>
      </w:hyperlink>
    </w:p>
    <w:p w14:paraId="44A74D03" w14:textId="32B7D882" w:rsidR="00023503" w:rsidRDefault="00000000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5472407" w:history="1">
        <w:r w:rsidR="00023503" w:rsidRPr="00163567">
          <w:rPr>
            <w:rStyle w:val="af6"/>
            <w:noProof/>
          </w:rPr>
          <w:t>Таблица 2.1 Требования по срокам поставки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_Toc205472407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5</w:t>
        </w:r>
        <w:r w:rsidR="00023503">
          <w:rPr>
            <w:noProof/>
            <w:webHidden/>
          </w:rPr>
          <w:fldChar w:fldCharType="end"/>
        </w:r>
      </w:hyperlink>
    </w:p>
    <w:p w14:paraId="614252E4" w14:textId="663E6B58" w:rsidR="00023503" w:rsidRDefault="00000000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5472408" w:history="1">
        <w:r w:rsidR="00023503" w:rsidRPr="00163567">
          <w:rPr>
            <w:rStyle w:val="af6"/>
            <w:iCs/>
            <w:noProof/>
          </w:rPr>
          <w:t>2.2.</w:t>
        </w:r>
        <w:r w:rsidR="0002350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23503" w:rsidRPr="00163567">
          <w:rPr>
            <w:rStyle w:val="af6"/>
            <w:noProof/>
          </w:rPr>
          <w:t>Требования к качеству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_Toc205472408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5</w:t>
        </w:r>
        <w:r w:rsidR="00023503">
          <w:rPr>
            <w:noProof/>
            <w:webHidden/>
          </w:rPr>
          <w:fldChar w:fldCharType="end"/>
        </w:r>
      </w:hyperlink>
    </w:p>
    <w:p w14:paraId="4872D6C2" w14:textId="183DCAE3" w:rsidR="00023503" w:rsidRDefault="00000000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5472409" w:history="1">
        <w:r w:rsidR="00023503" w:rsidRPr="00163567">
          <w:rPr>
            <w:rStyle w:val="af6"/>
            <w:noProof/>
          </w:rPr>
          <w:t>Таблица 3. Требования к продукции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_Toc205472409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5</w:t>
        </w:r>
        <w:r w:rsidR="00023503">
          <w:rPr>
            <w:noProof/>
            <w:webHidden/>
          </w:rPr>
          <w:fldChar w:fldCharType="end"/>
        </w:r>
      </w:hyperlink>
    </w:p>
    <w:p w14:paraId="78A5B9D3" w14:textId="26618568" w:rsidR="00023503" w:rsidRDefault="00000000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5472410" w:history="1">
        <w:r w:rsidR="00023503" w:rsidRPr="00163567">
          <w:rPr>
            <w:rStyle w:val="af6"/>
            <w:noProof/>
          </w:rPr>
          <w:t>3.</w:t>
        </w:r>
        <w:r w:rsidR="00023503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23503" w:rsidRPr="00163567">
          <w:rPr>
            <w:rStyle w:val="af6"/>
            <w:noProof/>
          </w:rPr>
          <w:t>Требования к документации по ценообразованию на этапе закупки</w:t>
        </w:r>
        <w:r w:rsidR="00023503">
          <w:rPr>
            <w:noProof/>
            <w:webHidden/>
          </w:rPr>
          <w:tab/>
        </w:r>
        <w:r w:rsidR="00023503">
          <w:rPr>
            <w:noProof/>
            <w:webHidden/>
          </w:rPr>
          <w:fldChar w:fldCharType="begin"/>
        </w:r>
        <w:r w:rsidR="00023503">
          <w:rPr>
            <w:noProof/>
            <w:webHidden/>
          </w:rPr>
          <w:instrText xml:space="preserve"> PAGEREF _Toc205472410 \h </w:instrText>
        </w:r>
        <w:r w:rsidR="00023503">
          <w:rPr>
            <w:noProof/>
            <w:webHidden/>
          </w:rPr>
        </w:r>
        <w:r w:rsidR="00023503">
          <w:rPr>
            <w:noProof/>
            <w:webHidden/>
          </w:rPr>
          <w:fldChar w:fldCharType="separate"/>
        </w:r>
        <w:r w:rsidR="00023503">
          <w:rPr>
            <w:noProof/>
            <w:webHidden/>
          </w:rPr>
          <w:t>13</w:t>
        </w:r>
        <w:r w:rsidR="00023503">
          <w:rPr>
            <w:noProof/>
            <w:webHidden/>
          </w:rPr>
          <w:fldChar w:fldCharType="end"/>
        </w:r>
      </w:hyperlink>
    </w:p>
    <w:p w14:paraId="38A92857" w14:textId="08D6BC55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5CAA51E3" w14:textId="77777777" w:rsidR="00023503" w:rsidRPr="00E15373" w:rsidRDefault="00023503" w:rsidP="00023503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eastAsia="Calibri"/>
          <w:b/>
          <w:caps/>
          <w:lang w:eastAsia="x-none"/>
        </w:rPr>
      </w:pPr>
      <w:bookmarkStart w:id="0" w:name="_Toc188527537"/>
      <w:bookmarkStart w:id="1" w:name="_Toc205461007"/>
      <w:bookmarkStart w:id="2" w:name="_Toc205472400"/>
      <w:r w:rsidRPr="00E15373">
        <w:rPr>
          <w:rFonts w:eastAsia="Calibri"/>
          <w:b/>
          <w:lang w:eastAsia="x-none"/>
        </w:rPr>
        <w:lastRenderedPageBreak/>
        <w:t>Общие сведения</w:t>
      </w:r>
      <w:bookmarkEnd w:id="0"/>
      <w:bookmarkEnd w:id="1"/>
      <w:bookmarkEnd w:id="2"/>
    </w:p>
    <w:p w14:paraId="5631BBCA" w14:textId="77777777" w:rsidR="00023503" w:rsidRDefault="00023503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5D015D96" w14:textId="3B427AE7" w:rsidR="00E917D0" w:rsidRDefault="001A685D" w:rsidP="00213F03">
      <w:pPr>
        <w:pStyle w:val="4"/>
      </w:pPr>
      <w:bookmarkStart w:id="3" w:name="_Toc46743506"/>
      <w:bookmarkStart w:id="4" w:name="_Toc205472401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043745B5" w14:textId="51754A79" w:rsidR="0054601A" w:rsidRPr="00EA4C75" w:rsidRDefault="00E063B0" w:rsidP="0054601A">
      <w:pPr>
        <w:rPr>
          <w:sz w:val="24"/>
          <w:szCs w:val="24"/>
          <w:lang w:val="x-none" w:eastAsia="x-none"/>
        </w:rPr>
      </w:pPr>
      <w:r w:rsidRPr="00E063B0">
        <w:rPr>
          <w:sz w:val="24"/>
          <w:szCs w:val="24"/>
          <w:lang w:val="x-none" w:eastAsia="x-none"/>
        </w:rPr>
        <w:t xml:space="preserve">ОКПД2 </w:t>
      </w:r>
      <w:r w:rsidR="00E24091">
        <w:rPr>
          <w:sz w:val="24"/>
          <w:szCs w:val="24"/>
          <w:lang w:eastAsia="x-none"/>
        </w:rPr>
        <w:t xml:space="preserve">58.11 </w:t>
      </w:r>
      <w:r w:rsidR="00E24091" w:rsidRPr="00E24091">
        <w:rPr>
          <w:sz w:val="26"/>
          <w:szCs w:val="26"/>
        </w:rPr>
        <w:t>«Издание книги, посвященной 100-летию АО «Институт Гидропроект»</w:t>
      </w:r>
    </w:p>
    <w:p w14:paraId="0BD3BD6C" w14:textId="12B9F8C7" w:rsidR="004B62E6" w:rsidRDefault="00B7169F" w:rsidP="0054601A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05472402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07B5BDE" w14:textId="77777777" w:rsidR="006C192E" w:rsidRPr="00EA4C75" w:rsidRDefault="006C192E" w:rsidP="006C192E">
      <w:pPr>
        <w:rPr>
          <w:sz w:val="24"/>
          <w:szCs w:val="24"/>
          <w:lang w:val="x-none" w:eastAsia="x-none"/>
        </w:rPr>
      </w:pPr>
      <w:bookmarkStart w:id="7" w:name="_Toc51339693"/>
      <w:bookmarkStart w:id="8" w:name="_Toc75446573"/>
      <w:bookmarkStart w:id="9" w:name="_Toc205472403"/>
      <w:bookmarkStart w:id="10" w:name="_Toc50125126"/>
      <w:bookmarkStart w:id="11" w:name="_Toc46743510"/>
      <w:r w:rsidRPr="00E063B0">
        <w:rPr>
          <w:sz w:val="24"/>
          <w:szCs w:val="24"/>
          <w:lang w:val="x-none" w:eastAsia="x-none"/>
        </w:rPr>
        <w:t xml:space="preserve">ОКПД2 </w:t>
      </w:r>
      <w:r>
        <w:rPr>
          <w:sz w:val="24"/>
          <w:szCs w:val="24"/>
          <w:lang w:eastAsia="x-none"/>
        </w:rPr>
        <w:t xml:space="preserve">58.11 </w:t>
      </w:r>
      <w:r w:rsidRPr="00E24091">
        <w:rPr>
          <w:sz w:val="26"/>
          <w:szCs w:val="26"/>
        </w:rPr>
        <w:t>«Издание книги, посвященной 100-летию АО «Институт Гидропроект»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r w:rsidRPr="00935360">
        <w:rPr>
          <w:iCs/>
        </w:rPr>
        <w:t>Требования к продукции</w:t>
      </w:r>
      <w:bookmarkEnd w:id="7"/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20547240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</w:p>
    <w:p w14:paraId="58D95BB4" w14:textId="60C168D8" w:rsidR="00C9139A" w:rsidRDefault="001A53C8" w:rsidP="00C9139A">
      <w:pPr>
        <w:pStyle w:val="30"/>
        <w:rPr>
          <w:lang w:val="ru-RU"/>
        </w:rPr>
      </w:pPr>
      <w:bookmarkStart w:id="13" w:name="_Toc205472405"/>
      <w:r>
        <w:rPr>
          <w:lang w:val="ru-RU"/>
        </w:rPr>
        <w:t>Перечень и объем закупаемой продукции</w:t>
      </w:r>
      <w:bookmarkEnd w:id="13"/>
    </w:p>
    <w:p w14:paraId="4137319F" w14:textId="57146442" w:rsidR="004F7743" w:rsidRPr="0054601A" w:rsidRDefault="00DF17ED" w:rsidP="0054601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20547240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9386"/>
        <w:gridCol w:w="2410"/>
        <w:gridCol w:w="2551"/>
      </w:tblGrid>
      <w:tr w:rsidR="0054601A" w:rsidRPr="00C4463B" w14:paraId="16CFE5DA" w14:textId="77777777" w:rsidTr="00BC25F7">
        <w:tc>
          <w:tcPr>
            <w:tcW w:w="849" w:type="dxa"/>
            <w:vAlign w:val="center"/>
          </w:tcPr>
          <w:p w14:paraId="2A2FAD87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bookmarkStart w:id="16" w:name="_Hlk205474726"/>
            <w:r w:rsidRPr="00C4463B">
              <w:rPr>
                <w:sz w:val="24"/>
                <w:szCs w:val="24"/>
              </w:rPr>
              <w:t>№</w:t>
            </w:r>
          </w:p>
          <w:p w14:paraId="0220E126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9386" w:type="dxa"/>
            <w:vAlign w:val="center"/>
          </w:tcPr>
          <w:p w14:paraId="426A1EC2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2410" w:type="dxa"/>
            <w:vAlign w:val="center"/>
          </w:tcPr>
          <w:p w14:paraId="7C2ADBE8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vAlign w:val="center"/>
          </w:tcPr>
          <w:p w14:paraId="1343458D" w14:textId="77777777" w:rsidR="0054601A" w:rsidRPr="00C4463B" w:rsidRDefault="0054601A" w:rsidP="00830FC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54601A" w:rsidRPr="00C4463B" w14:paraId="4BFF5559" w14:textId="77777777" w:rsidTr="00BC25F7">
        <w:tc>
          <w:tcPr>
            <w:tcW w:w="849" w:type="dxa"/>
          </w:tcPr>
          <w:p w14:paraId="40B19571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86" w:type="dxa"/>
          </w:tcPr>
          <w:p w14:paraId="77BEE132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0D23080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4A9B89B9" w14:textId="77777777" w:rsidR="0054601A" w:rsidRPr="00C4463B" w:rsidRDefault="0054601A" w:rsidP="00830FC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7339EA" w:rsidRPr="00C4463B" w14:paraId="03A68F8C" w14:textId="77777777" w:rsidTr="00BC25F7">
        <w:tc>
          <w:tcPr>
            <w:tcW w:w="849" w:type="dxa"/>
          </w:tcPr>
          <w:p w14:paraId="5C10C9D8" w14:textId="1F1BB670" w:rsidR="007339EA" w:rsidRPr="00CC6A87" w:rsidRDefault="00E24091" w:rsidP="007339EA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9386" w:type="dxa"/>
          </w:tcPr>
          <w:p w14:paraId="0B1C586F" w14:textId="31106DC6" w:rsidR="007339EA" w:rsidRPr="002C0FAA" w:rsidRDefault="00E24091" w:rsidP="007339EA">
            <w:pPr>
              <w:suppressAutoHyphens/>
              <w:jc w:val="center"/>
              <w:rPr>
                <w:i/>
                <w:noProof/>
                <w:snapToGrid w:val="0"/>
                <w:sz w:val="24"/>
                <w:szCs w:val="24"/>
              </w:rPr>
            </w:pPr>
            <w:r>
              <w:rPr>
                <w:i/>
                <w:noProof/>
                <w:snapToGrid w:val="0"/>
                <w:sz w:val="24"/>
                <w:szCs w:val="24"/>
              </w:rPr>
              <w:t>Книга, посвященная 100-летию АО «Институ Гидропроект»</w:t>
            </w:r>
          </w:p>
        </w:tc>
        <w:tc>
          <w:tcPr>
            <w:tcW w:w="2410" w:type="dxa"/>
          </w:tcPr>
          <w:p w14:paraId="5979628E" w14:textId="039C3A62" w:rsidR="007339EA" w:rsidRPr="00CC6A87" w:rsidRDefault="00E24091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Шт </w:t>
            </w:r>
          </w:p>
        </w:tc>
        <w:tc>
          <w:tcPr>
            <w:tcW w:w="2551" w:type="dxa"/>
          </w:tcPr>
          <w:p w14:paraId="20C6BF53" w14:textId="61366C5D" w:rsidR="007339EA" w:rsidRPr="00CC6A87" w:rsidRDefault="00E24091" w:rsidP="007339E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1000</w:t>
            </w:r>
          </w:p>
        </w:tc>
      </w:tr>
      <w:bookmarkEnd w:id="16"/>
    </w:tbl>
    <w:p w14:paraId="57EE1F0A" w14:textId="76C3553B" w:rsidR="00752D45" w:rsidRPr="002164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9091BD4" w14:textId="77777777" w:rsidR="00BC25F7" w:rsidRPr="00216499" w:rsidRDefault="00BC25F7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4BE810F" w14:textId="77777777" w:rsidR="001F0A3B" w:rsidRDefault="001F0A3B">
      <w:pPr>
        <w:rPr>
          <w:rFonts w:eastAsia="Calibri"/>
          <w:b/>
          <w:sz w:val="24"/>
          <w:szCs w:val="24"/>
          <w:lang w:val="x-none" w:eastAsia="x-none"/>
        </w:rPr>
      </w:pPr>
      <w:bookmarkStart w:id="17" w:name="_Toc50125127"/>
      <w:bookmarkStart w:id="18" w:name="_Toc51339697"/>
      <w:bookmarkEnd w:id="10"/>
      <w:r w:rsidRPr="00216499">
        <w:rPr>
          <w:sz w:val="24"/>
          <w:szCs w:val="24"/>
        </w:rPr>
        <w:br w:type="page"/>
      </w:r>
    </w:p>
    <w:p w14:paraId="3F88986C" w14:textId="2E43A931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205472407"/>
      <w:r w:rsidRPr="00C4463B">
        <w:rPr>
          <w:sz w:val="24"/>
          <w:szCs w:val="24"/>
        </w:rPr>
        <w:lastRenderedPageBreak/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p w14:paraId="669A2560" w14:textId="24A4BBA5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3544"/>
        <w:gridCol w:w="7654"/>
      </w:tblGrid>
      <w:tr w:rsidR="00BC25F7" w:rsidRPr="006076ED" w14:paraId="4A8BD487" w14:textId="3030E982" w:rsidTr="002653E7">
        <w:tc>
          <w:tcPr>
            <w:tcW w:w="704" w:type="dxa"/>
            <w:shd w:val="clear" w:color="auto" w:fill="auto"/>
            <w:vAlign w:val="center"/>
          </w:tcPr>
          <w:p w14:paraId="6359B985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2F13F0" w14:textId="6A25615D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559" w:type="dxa"/>
          </w:tcPr>
          <w:p w14:paraId="1D1C91E4" w14:textId="39C64176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544" w:type="dxa"/>
            <w:vAlign w:val="center"/>
          </w:tcPr>
          <w:p w14:paraId="6C15980A" w14:textId="04414C3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7654" w:type="dxa"/>
          </w:tcPr>
          <w:p w14:paraId="5F7AFDA9" w14:textId="6D947E4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C25F7" w:rsidRPr="006076ED" w14:paraId="263C1A64" w14:textId="0C6229A5" w:rsidTr="002653E7">
        <w:tc>
          <w:tcPr>
            <w:tcW w:w="704" w:type="dxa"/>
            <w:shd w:val="clear" w:color="auto" w:fill="auto"/>
          </w:tcPr>
          <w:p w14:paraId="71652697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086701B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087A262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7E6D7CFD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2CE44BFA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25F7" w:rsidRPr="006076ED" w14:paraId="7025CFE8" w14:textId="4D436FAA" w:rsidTr="002653E7">
        <w:tc>
          <w:tcPr>
            <w:tcW w:w="704" w:type="dxa"/>
            <w:shd w:val="clear" w:color="auto" w:fill="auto"/>
          </w:tcPr>
          <w:p w14:paraId="6ACD29D2" w14:textId="4A6FA9AD" w:rsidR="00BC25F7" w:rsidRPr="006076ED" w:rsidRDefault="00BC25F7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  <w:shd w:val="clear" w:color="auto" w:fill="auto"/>
          </w:tcPr>
          <w:p w14:paraId="5BCA3FAB" w14:textId="3E123FED" w:rsidR="00BC25F7" w:rsidRPr="00F47937" w:rsidRDefault="00445DE0" w:rsidP="00BC25F7">
            <w:pPr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</w:rPr>
              <w:t>Книга</w:t>
            </w:r>
            <w:r w:rsidR="00E24091">
              <w:rPr>
                <w:sz w:val="24"/>
                <w:szCs w:val="24"/>
              </w:rPr>
              <w:t>, посвященн</w:t>
            </w:r>
            <w:r>
              <w:rPr>
                <w:sz w:val="24"/>
                <w:szCs w:val="24"/>
              </w:rPr>
              <w:t>ая</w:t>
            </w:r>
            <w:r w:rsidR="00E24091">
              <w:rPr>
                <w:sz w:val="24"/>
                <w:szCs w:val="24"/>
              </w:rPr>
              <w:t xml:space="preserve"> 100-летию АО «Институт Гидропроект»</w:t>
            </w:r>
          </w:p>
        </w:tc>
        <w:tc>
          <w:tcPr>
            <w:tcW w:w="1559" w:type="dxa"/>
          </w:tcPr>
          <w:p w14:paraId="78F96FFD" w14:textId="7ED96604" w:rsidR="00BC25F7" w:rsidRPr="00BC25F7" w:rsidRDefault="00BC25F7" w:rsidP="00515D7D">
            <w:pPr>
              <w:rPr>
                <w:sz w:val="24"/>
                <w:szCs w:val="24"/>
              </w:rPr>
            </w:pPr>
            <w:r w:rsidRPr="00BC25F7">
              <w:rPr>
                <w:iCs/>
                <w:sz w:val="24"/>
                <w:szCs w:val="24"/>
              </w:rPr>
              <w:t>С даты подписания договора</w:t>
            </w:r>
            <w:r w:rsidR="006C192E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144A3A31" w14:textId="4B64F053" w:rsidR="00BC25F7" w:rsidRPr="006076ED" w:rsidRDefault="00954EDE" w:rsidP="00417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Действует </w:t>
            </w:r>
            <w:r w:rsidR="00F141EB">
              <w:rPr>
                <w:sz w:val="24"/>
                <w:szCs w:val="24"/>
              </w:rPr>
              <w:t xml:space="preserve">в течение </w:t>
            </w:r>
            <w:r w:rsidR="00E24091">
              <w:rPr>
                <w:sz w:val="24"/>
                <w:szCs w:val="24"/>
              </w:rPr>
              <w:t xml:space="preserve">36 </w:t>
            </w:r>
            <w:r w:rsidR="00F141EB">
              <w:rPr>
                <w:sz w:val="24"/>
                <w:szCs w:val="24"/>
              </w:rPr>
              <w:t xml:space="preserve">месяцев либо </w:t>
            </w:r>
            <w:r>
              <w:rPr>
                <w:sz w:val="24"/>
                <w:szCs w:val="24"/>
              </w:rPr>
              <w:t xml:space="preserve">до </w:t>
            </w:r>
            <w:r w:rsidR="00417531">
              <w:rPr>
                <w:sz w:val="24"/>
                <w:szCs w:val="24"/>
              </w:rPr>
              <w:t>исполнения сторонами своих обязательств</w:t>
            </w:r>
            <w:r>
              <w:rPr>
                <w:sz w:val="24"/>
                <w:szCs w:val="24"/>
              </w:rPr>
              <w:t>.</w:t>
            </w:r>
            <w:r w:rsidR="004175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14:paraId="2F1FAF4A" w14:textId="575F9D0E" w:rsidR="00BC25F7" w:rsidRDefault="00413176" w:rsidP="00954EDE">
            <w:pPr>
              <w:rPr>
                <w:sz w:val="24"/>
                <w:szCs w:val="24"/>
              </w:rPr>
            </w:pPr>
            <w:r w:rsidRPr="00413176">
              <w:rPr>
                <w:sz w:val="24"/>
                <w:szCs w:val="24"/>
              </w:rPr>
              <w:t xml:space="preserve">Постава Товара осуществляется по заявкам Покупателя. Срок поставки Товара Поставщиком – не позднее 21 (Двадцати одного) календарного дня с даты </w:t>
            </w:r>
            <w:r w:rsidR="00E24091">
              <w:rPr>
                <w:sz w:val="24"/>
                <w:szCs w:val="24"/>
              </w:rPr>
              <w:t>выхода книги</w:t>
            </w:r>
            <w:r w:rsidRPr="00413176">
              <w:rPr>
                <w:sz w:val="24"/>
                <w:szCs w:val="24"/>
              </w:rPr>
              <w:t>. Поставка осуществляется в рабочие дни с 9.00 до 16.00 часов с обязательным согласованием времени доставки.</w:t>
            </w:r>
          </w:p>
        </w:tc>
      </w:tr>
      <w:tr w:rsidR="000D6A01" w:rsidRPr="006076ED" w14:paraId="77E63B3F" w14:textId="77777777" w:rsidTr="002653E7">
        <w:tc>
          <w:tcPr>
            <w:tcW w:w="704" w:type="dxa"/>
            <w:shd w:val="clear" w:color="auto" w:fill="auto"/>
          </w:tcPr>
          <w:p w14:paraId="2F0DF8F1" w14:textId="77777777" w:rsidR="000D6A01" w:rsidRPr="006076ED" w:rsidRDefault="000D6A01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  <w:shd w:val="clear" w:color="auto" w:fill="auto"/>
          </w:tcPr>
          <w:p w14:paraId="46140400" w14:textId="47AEC94E" w:rsidR="000D6A01" w:rsidRDefault="000D6A01" w:rsidP="00BC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– разработка дизайна</w:t>
            </w:r>
          </w:p>
        </w:tc>
        <w:tc>
          <w:tcPr>
            <w:tcW w:w="1559" w:type="dxa"/>
          </w:tcPr>
          <w:p w14:paraId="08EA54A9" w14:textId="66246941" w:rsidR="000D6A01" w:rsidRPr="00BC25F7" w:rsidRDefault="000D6A01" w:rsidP="00515D7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 месяцев с даты подписания договора</w:t>
            </w:r>
          </w:p>
        </w:tc>
        <w:tc>
          <w:tcPr>
            <w:tcW w:w="3544" w:type="dxa"/>
          </w:tcPr>
          <w:p w14:paraId="20BE9703" w14:textId="77777777" w:rsidR="000D6A01" w:rsidRDefault="000D6A01" w:rsidP="0041753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4AB409BC" w14:textId="370DC27A" w:rsidR="000D6A01" w:rsidRPr="00413176" w:rsidRDefault="000D6A01" w:rsidP="0095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дизайна и согласование с Заказчиком макета издания</w:t>
            </w:r>
          </w:p>
        </w:tc>
      </w:tr>
      <w:tr w:rsidR="000D6A01" w:rsidRPr="006076ED" w14:paraId="286A741A" w14:textId="77777777" w:rsidTr="002653E7">
        <w:tc>
          <w:tcPr>
            <w:tcW w:w="704" w:type="dxa"/>
            <w:shd w:val="clear" w:color="auto" w:fill="auto"/>
          </w:tcPr>
          <w:p w14:paraId="682E104E" w14:textId="77777777" w:rsidR="000D6A01" w:rsidRPr="006076ED" w:rsidRDefault="000D6A01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  <w:shd w:val="clear" w:color="auto" w:fill="auto"/>
          </w:tcPr>
          <w:p w14:paraId="4A3480B0" w14:textId="3AB8F43D" w:rsidR="000D6A01" w:rsidRDefault="000D6A01" w:rsidP="00BC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– сбор информации для наполнения издания</w:t>
            </w:r>
          </w:p>
        </w:tc>
        <w:tc>
          <w:tcPr>
            <w:tcW w:w="1559" w:type="dxa"/>
          </w:tcPr>
          <w:p w14:paraId="5B39BF8B" w14:textId="6357675C" w:rsidR="000D6A01" w:rsidRPr="00BC25F7" w:rsidRDefault="000D6A01" w:rsidP="00515D7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18 месяцев с даты </w:t>
            </w:r>
            <w:r w:rsidR="00C9370C">
              <w:rPr>
                <w:iCs/>
                <w:sz w:val="24"/>
                <w:szCs w:val="24"/>
              </w:rPr>
              <w:t>выполнения 1 этапа договора</w:t>
            </w:r>
          </w:p>
        </w:tc>
        <w:tc>
          <w:tcPr>
            <w:tcW w:w="3544" w:type="dxa"/>
          </w:tcPr>
          <w:p w14:paraId="51762F02" w14:textId="77777777" w:rsidR="000D6A01" w:rsidRDefault="000D6A01" w:rsidP="0041753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3DF62EB4" w14:textId="36BB29CB" w:rsidR="000D6A01" w:rsidRPr="00413176" w:rsidRDefault="000D6A01" w:rsidP="0095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сбору информации (сотрудничество с ответственными лицами по написанию книги и работа с архивами)</w:t>
            </w:r>
          </w:p>
        </w:tc>
      </w:tr>
      <w:tr w:rsidR="000D6A01" w:rsidRPr="006076ED" w14:paraId="25B6B04D" w14:textId="77777777" w:rsidTr="002653E7">
        <w:tc>
          <w:tcPr>
            <w:tcW w:w="704" w:type="dxa"/>
            <w:shd w:val="clear" w:color="auto" w:fill="auto"/>
          </w:tcPr>
          <w:p w14:paraId="6885B373" w14:textId="77777777" w:rsidR="000D6A01" w:rsidRPr="006076ED" w:rsidRDefault="000D6A01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  <w:shd w:val="clear" w:color="auto" w:fill="auto"/>
          </w:tcPr>
          <w:p w14:paraId="6C4227EE" w14:textId="52400F9E" w:rsidR="000D6A01" w:rsidRDefault="000D6A01" w:rsidP="00BC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этап – печать издания </w:t>
            </w:r>
          </w:p>
        </w:tc>
        <w:tc>
          <w:tcPr>
            <w:tcW w:w="1559" w:type="dxa"/>
          </w:tcPr>
          <w:p w14:paraId="4102B78B" w14:textId="5691457F" w:rsidR="000D6A01" w:rsidRPr="00BC25F7" w:rsidRDefault="00C9370C" w:rsidP="00515D7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  <w:r w:rsidR="000D6A01">
              <w:rPr>
                <w:iCs/>
                <w:sz w:val="24"/>
                <w:szCs w:val="24"/>
              </w:rPr>
              <w:t xml:space="preserve"> месяцев с даты </w:t>
            </w:r>
            <w:r>
              <w:rPr>
                <w:iCs/>
                <w:sz w:val="24"/>
                <w:szCs w:val="24"/>
              </w:rPr>
              <w:t>выполнения 2 этапа договора</w:t>
            </w:r>
          </w:p>
        </w:tc>
        <w:tc>
          <w:tcPr>
            <w:tcW w:w="3544" w:type="dxa"/>
          </w:tcPr>
          <w:p w14:paraId="2048207F" w14:textId="77777777" w:rsidR="000D6A01" w:rsidRDefault="000D6A01" w:rsidP="00417531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0A13692E" w14:textId="77777777" w:rsidR="000D6A01" w:rsidRPr="00413176" w:rsidRDefault="000D6A01" w:rsidP="00954EDE">
            <w:pPr>
              <w:rPr>
                <w:sz w:val="24"/>
                <w:szCs w:val="24"/>
              </w:rPr>
            </w:pP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1" w:name="_Toc54785622"/>
      <w:bookmarkStart w:id="22" w:name="_Toc50125131"/>
      <w:bookmarkEnd w:id="1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205472408"/>
      <w:bookmarkStart w:id="26" w:name="_Toc51339698"/>
      <w:bookmarkEnd w:id="21"/>
      <w:r w:rsidRPr="005A3466"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5"/>
    </w:p>
    <w:p w14:paraId="7388FB93" w14:textId="0A7D918F" w:rsidR="00214B9F" w:rsidRPr="002653E7" w:rsidRDefault="00F05846" w:rsidP="002653E7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7" w:name="_Toc205472409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6"/>
    </w:p>
    <w:p w14:paraId="6495BBA6" w14:textId="7B014AB7" w:rsidR="006B2C88" w:rsidRDefault="00A73461" w:rsidP="009E1F67">
      <w:pPr>
        <w:jc w:val="both"/>
        <w:rPr>
          <w:noProof/>
          <w:snapToGrid w:val="0"/>
          <w:color w:val="000000" w:themeColor="text1"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</w:t>
      </w:r>
      <w:r w:rsidR="00F47937">
        <w:rPr>
          <w:b/>
          <w:bCs/>
          <w:i/>
          <w:iCs/>
          <w:sz w:val="24"/>
          <w:szCs w:val="24"/>
        </w:rPr>
        <w:t>аименование продукции (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="006B2C88">
        <w:rPr>
          <w:b/>
          <w:bCs/>
          <w:i/>
          <w:iCs/>
          <w:sz w:val="24"/>
          <w:szCs w:val="24"/>
        </w:rPr>
        <w:t xml:space="preserve">): </w:t>
      </w:r>
      <w:r w:rsidR="00E24091" w:rsidRPr="00EA4C75">
        <w:rPr>
          <w:b/>
          <w:sz w:val="26"/>
          <w:szCs w:val="26"/>
        </w:rPr>
        <w:t>«</w:t>
      </w:r>
      <w:r w:rsidR="00E24091">
        <w:rPr>
          <w:b/>
          <w:sz w:val="26"/>
          <w:szCs w:val="26"/>
        </w:rPr>
        <w:t>Издание книги, посвященной 100-летию АО «Институт Гидропроект»</w:t>
      </w:r>
      <w:r w:rsidR="00AD746E">
        <w:rPr>
          <w:b/>
          <w:bCs/>
          <w:i/>
          <w:iCs/>
          <w:sz w:val="24"/>
          <w:szCs w:val="24"/>
        </w:rPr>
        <w:t>.</w:t>
      </w:r>
    </w:p>
    <w:p w14:paraId="34A73C9E" w14:textId="77777777" w:rsidR="006B2C88" w:rsidRPr="002653E7" w:rsidRDefault="00A73461" w:rsidP="006B2C88">
      <w:pPr>
        <w:widowControl w:val="0"/>
        <w:tabs>
          <w:tab w:val="left" w:pos="426"/>
        </w:tabs>
        <w:spacing w:before="60"/>
        <w:jc w:val="both"/>
        <w:rPr>
          <w:b/>
          <w:bCs/>
          <w:i/>
          <w:iCs/>
          <w:sz w:val="24"/>
          <w:szCs w:val="24"/>
        </w:rPr>
      </w:pPr>
      <w:r w:rsidRPr="002653E7">
        <w:rPr>
          <w:rStyle w:val="afff6"/>
          <w:b w:val="0"/>
          <w:iCs/>
          <w:sz w:val="24"/>
          <w:szCs w:val="24"/>
        </w:rPr>
        <w:t xml:space="preserve"> </w:t>
      </w:r>
      <w:r w:rsidR="006B2C88" w:rsidRPr="002653E7">
        <w:rPr>
          <w:rStyle w:val="afff6"/>
          <w:b w:val="0"/>
          <w:bCs/>
          <w:sz w:val="24"/>
          <w:szCs w:val="24"/>
        </w:rPr>
        <w:t xml:space="preserve">Таблица одновременно является формой технического предложения, которое участники закупки должны будут заполнить и предоставить в </w:t>
      </w:r>
      <w:r w:rsidR="006B2C88" w:rsidRPr="002653E7">
        <w:rPr>
          <w:rStyle w:val="afff6"/>
          <w:b w:val="0"/>
          <w:bCs/>
          <w:sz w:val="24"/>
          <w:szCs w:val="24"/>
        </w:rPr>
        <w:lastRenderedPageBreak/>
        <w:t xml:space="preserve">составе своих заявок на участие. </w:t>
      </w:r>
    </w:p>
    <w:p w14:paraId="7C2E75FB" w14:textId="5F4CAB77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765"/>
      </w:tblGrid>
      <w:tr w:rsidR="000109B6" w:rsidRPr="002653E7" w14:paraId="3DED858C" w14:textId="77777777" w:rsidTr="000109B6">
        <w:trPr>
          <w:trHeight w:val="276"/>
        </w:trPr>
        <w:tc>
          <w:tcPr>
            <w:tcW w:w="851" w:type="dxa"/>
            <w:vMerge w:val="restart"/>
            <w:vAlign w:val="center"/>
          </w:tcPr>
          <w:p w14:paraId="28866BF5" w14:textId="77777777" w:rsidR="000109B6" w:rsidRPr="002653E7" w:rsidRDefault="000109B6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47E86667" w14:textId="77777777" w:rsidR="000109B6" w:rsidRPr="002653E7" w:rsidRDefault="000109B6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765" w:type="dxa"/>
            <w:vMerge w:val="restart"/>
            <w:vAlign w:val="center"/>
          </w:tcPr>
          <w:p w14:paraId="39AD5370" w14:textId="4BC47996" w:rsidR="000109B6" w:rsidRPr="002653E7" w:rsidRDefault="000109B6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0109B6" w:rsidRPr="002653E7" w14:paraId="17079F42" w14:textId="77777777" w:rsidTr="000109B6">
        <w:trPr>
          <w:trHeight w:val="276"/>
        </w:trPr>
        <w:tc>
          <w:tcPr>
            <w:tcW w:w="851" w:type="dxa"/>
            <w:vMerge/>
            <w:vAlign w:val="center"/>
          </w:tcPr>
          <w:p w14:paraId="19E54275" w14:textId="77777777" w:rsidR="000109B6" w:rsidRPr="002653E7" w:rsidRDefault="000109B6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B3336BC" w14:textId="77777777" w:rsidR="000109B6" w:rsidRPr="002653E7" w:rsidRDefault="000109B6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  <w:vMerge/>
            <w:vAlign w:val="center"/>
          </w:tcPr>
          <w:p w14:paraId="46C76E90" w14:textId="77777777" w:rsidR="000109B6" w:rsidRPr="002653E7" w:rsidRDefault="000109B6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09B6" w:rsidRPr="002653E7" w14:paraId="49234325" w14:textId="77777777" w:rsidTr="000109B6">
        <w:tc>
          <w:tcPr>
            <w:tcW w:w="851" w:type="dxa"/>
            <w:vAlign w:val="center"/>
          </w:tcPr>
          <w:p w14:paraId="1D1EE7CA" w14:textId="77777777" w:rsidR="000109B6" w:rsidRPr="002653E7" w:rsidRDefault="000109B6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5AEE4FC" w14:textId="77777777" w:rsidR="000109B6" w:rsidRPr="002653E7" w:rsidRDefault="000109B6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765" w:type="dxa"/>
            <w:vAlign w:val="center"/>
          </w:tcPr>
          <w:p w14:paraId="61935EA7" w14:textId="77777777" w:rsidR="000109B6" w:rsidRPr="002653E7" w:rsidRDefault="000109B6" w:rsidP="00515D7D">
            <w:pPr>
              <w:jc w:val="center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3</w:t>
            </w:r>
          </w:p>
        </w:tc>
      </w:tr>
      <w:tr w:rsidR="000109B6" w:rsidRPr="002653E7" w14:paraId="7FAE917D" w14:textId="758912C7" w:rsidTr="000109B6">
        <w:tc>
          <w:tcPr>
            <w:tcW w:w="851" w:type="dxa"/>
            <w:vAlign w:val="center"/>
          </w:tcPr>
          <w:p w14:paraId="1083B1C5" w14:textId="77777777" w:rsidR="000109B6" w:rsidRPr="002653E7" w:rsidRDefault="000109B6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033" w:type="dxa"/>
            <w:gridSpan w:val="2"/>
            <w:vAlign w:val="center"/>
          </w:tcPr>
          <w:p w14:paraId="274791BC" w14:textId="62B829CA" w:rsidR="000109B6" w:rsidRPr="002653E7" w:rsidRDefault="000109B6" w:rsidP="00515D7D">
            <w:pPr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0109B6" w:rsidRPr="002653E7" w14:paraId="1767D353" w14:textId="77777777" w:rsidTr="000109B6">
        <w:tc>
          <w:tcPr>
            <w:tcW w:w="851" w:type="dxa"/>
            <w:vAlign w:val="center"/>
          </w:tcPr>
          <w:p w14:paraId="0B6E7497" w14:textId="77777777" w:rsidR="000109B6" w:rsidRPr="002653E7" w:rsidRDefault="000109B6" w:rsidP="008547C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78A2" w14:textId="1514FEA2" w:rsidR="000109B6" w:rsidRPr="008547CC" w:rsidRDefault="000109B6" w:rsidP="008547CC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Книга, посвященная 100-летию АО «Институт Гидропроект»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12BA" w14:textId="30684707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ФОРМАТ (в долях) 108х62/8 ФОРМАТ (обрезной по блоку, в мм) - 300х255</w:t>
            </w:r>
          </w:p>
          <w:p w14:paraId="51DE45BB" w14:textId="37D6397D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ПЕРЕПЛЕТ</w:t>
            </w:r>
            <w:r>
              <w:rPr>
                <w:rFonts w:eastAsia="Calibri"/>
                <w:snapToGrid w:val="0"/>
                <w:sz w:val="24"/>
                <w:szCs w:val="24"/>
              </w:rPr>
              <w:t>:</w:t>
            </w:r>
            <w:r w:rsidRPr="00445DE0">
              <w:rPr>
                <w:rFonts w:eastAsia="Calibri"/>
                <w:snapToGrid w:val="0"/>
                <w:sz w:val="24"/>
                <w:szCs w:val="24"/>
              </w:rPr>
              <w:t xml:space="preserve"> твердый 7Б, Эко / Термо кожа ВИД СКРЕПЛЕНИЯ</w:t>
            </w:r>
            <w:r>
              <w:rPr>
                <w:rFonts w:eastAsia="Calibri"/>
                <w:snapToGrid w:val="0"/>
                <w:sz w:val="24"/>
                <w:szCs w:val="24"/>
              </w:rPr>
              <w:t>:</w:t>
            </w:r>
            <w:r w:rsidRPr="00445DE0">
              <w:rPr>
                <w:rFonts w:eastAsia="Calibri"/>
                <w:snapToGrid w:val="0"/>
                <w:sz w:val="24"/>
                <w:szCs w:val="24"/>
              </w:rPr>
              <w:t xml:space="preserve"> Шитье ниткой</w:t>
            </w:r>
          </w:p>
          <w:p w14:paraId="572600CE" w14:textId="77777777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 xml:space="preserve">ОБЪЕМ пол. - до 154 стр. </w:t>
            </w:r>
          </w:p>
          <w:p w14:paraId="67F9D1EC" w14:textId="5800F57A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МАТЕРИАЛЫ</w:t>
            </w:r>
            <w:r>
              <w:rPr>
                <w:rFonts w:eastAsia="Calibri"/>
                <w:snapToGrid w:val="0"/>
                <w:sz w:val="24"/>
                <w:szCs w:val="24"/>
              </w:rPr>
              <w:t>:</w:t>
            </w:r>
          </w:p>
          <w:p w14:paraId="75F74AEF" w14:textId="77777777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Блок текста Красочность 4+4 полноцвет</w:t>
            </w:r>
          </w:p>
          <w:p w14:paraId="744F5EEF" w14:textId="77777777" w:rsidR="000109B6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 xml:space="preserve">Материал бумага в блок - мелованная матовая /глянцевая 150 гр. </w:t>
            </w:r>
          </w:p>
          <w:p w14:paraId="2B02AADC" w14:textId="7ABE5EFF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Вкладыши, карманы/конвертики - бумага офсет 80гр (до 10)</w:t>
            </w:r>
          </w:p>
          <w:p w14:paraId="20619377" w14:textId="77777777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 xml:space="preserve">Обложка Красочность 4+0  </w:t>
            </w:r>
          </w:p>
          <w:p w14:paraId="5A62F207" w14:textId="77777777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Материал картон 2,5 / 3,0 +  Эко / Термо кожа</w:t>
            </w:r>
          </w:p>
          <w:p w14:paraId="20EBE06B" w14:textId="77777777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Материал переплетный - картон мелованный 115гр.. Покрытие обложки - Эко / Термо кожа (цвет на выбор, тиснение, клише)</w:t>
            </w:r>
          </w:p>
          <w:p w14:paraId="140D359A" w14:textId="77777777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Форзац Красочность 1+1 (развороты залиты в 1 цвет)</w:t>
            </w:r>
          </w:p>
          <w:p w14:paraId="76744FD3" w14:textId="493DAC6F" w:rsidR="000109B6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 xml:space="preserve">Материал бумага офсетная 120 СЛПК </w:t>
            </w:r>
          </w:p>
          <w:p w14:paraId="46CFA609" w14:textId="50723A91" w:rsidR="000109B6" w:rsidRPr="00445DE0" w:rsidRDefault="000109B6" w:rsidP="00445DE0">
            <w:pPr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445DE0">
              <w:rPr>
                <w:rFonts w:eastAsia="Calibri"/>
                <w:snapToGrid w:val="0"/>
                <w:sz w:val="24"/>
                <w:szCs w:val="24"/>
              </w:rPr>
              <w:t>КОРОБ</w:t>
            </w:r>
            <w:r>
              <w:rPr>
                <w:rFonts w:eastAsia="Calibri"/>
                <w:snapToGrid w:val="0"/>
                <w:sz w:val="24"/>
                <w:szCs w:val="24"/>
              </w:rPr>
              <w:t>:</w:t>
            </w:r>
            <w:r w:rsidRPr="00445DE0">
              <w:rPr>
                <w:rFonts w:eastAsia="Calibri"/>
                <w:snapToGrid w:val="0"/>
                <w:sz w:val="24"/>
                <w:szCs w:val="24"/>
              </w:rPr>
              <w:t xml:space="preserve"> 3+0 / 4+0, бумага мелованная 115, картон 3,5, пленка матовая, фольга серебро матовая Покрытие Эко или Термо кожа (цвет на выбор)</w:t>
            </w:r>
          </w:p>
        </w:tc>
      </w:tr>
      <w:tr w:rsidR="000109B6" w:rsidRPr="002653E7" w14:paraId="3016B3AF" w14:textId="77777777" w:rsidTr="000109B6">
        <w:tc>
          <w:tcPr>
            <w:tcW w:w="851" w:type="dxa"/>
            <w:vAlign w:val="center"/>
          </w:tcPr>
          <w:p w14:paraId="1A2CB25A" w14:textId="77777777" w:rsidR="000109B6" w:rsidRPr="002653E7" w:rsidRDefault="000109B6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033" w:type="dxa"/>
            <w:gridSpan w:val="2"/>
            <w:vAlign w:val="center"/>
          </w:tcPr>
          <w:p w14:paraId="3FC2E902" w14:textId="340EA142" w:rsidR="000109B6" w:rsidRPr="002653E7" w:rsidRDefault="000109B6" w:rsidP="005E3119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0109B6" w:rsidRPr="002653E7" w14:paraId="4D67C67C" w14:textId="77777777" w:rsidTr="000109B6">
        <w:tc>
          <w:tcPr>
            <w:tcW w:w="851" w:type="dxa"/>
            <w:vAlign w:val="center"/>
          </w:tcPr>
          <w:p w14:paraId="177566FD" w14:textId="77777777" w:rsidR="000109B6" w:rsidRPr="002653E7" w:rsidRDefault="000109B6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0DFCAD6A" w14:textId="3C64018A" w:rsidR="000109B6" w:rsidRPr="000C0B1F" w:rsidRDefault="000109B6" w:rsidP="005E3119">
            <w:pPr>
              <w:rPr>
                <w:b/>
                <w:bCs/>
                <w:sz w:val="24"/>
                <w:szCs w:val="24"/>
              </w:rPr>
            </w:pPr>
            <w:r w:rsidRPr="000C0B1F">
              <w:rPr>
                <w:bCs/>
                <w:sz w:val="24"/>
                <w:szCs w:val="24"/>
              </w:rPr>
              <w:t>Требование к материалам</w:t>
            </w:r>
          </w:p>
        </w:tc>
        <w:tc>
          <w:tcPr>
            <w:tcW w:w="11765" w:type="dxa"/>
            <w:vAlign w:val="center"/>
          </w:tcPr>
          <w:p w14:paraId="4BC9B260" w14:textId="30DBB0E5" w:rsidR="000109B6" w:rsidRPr="000C0B1F" w:rsidRDefault="000109B6" w:rsidP="00445DE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</w:t>
            </w:r>
            <w:r w:rsidRPr="000C0B1F">
              <w:rPr>
                <w:sz w:val="24"/>
                <w:szCs w:val="24"/>
              </w:rPr>
              <w:t xml:space="preserve"> должн</w:t>
            </w:r>
            <w:r>
              <w:rPr>
                <w:sz w:val="24"/>
                <w:szCs w:val="24"/>
              </w:rPr>
              <w:t>а</w:t>
            </w:r>
            <w:r w:rsidRPr="000C0B1F">
              <w:rPr>
                <w:sz w:val="24"/>
                <w:szCs w:val="24"/>
              </w:rPr>
              <w:t xml:space="preserve"> быть нов</w:t>
            </w:r>
            <w:r>
              <w:rPr>
                <w:sz w:val="24"/>
                <w:szCs w:val="24"/>
              </w:rPr>
              <w:t>ая</w:t>
            </w:r>
            <w:r w:rsidRPr="000C0B1F">
              <w:rPr>
                <w:sz w:val="24"/>
                <w:szCs w:val="24"/>
              </w:rPr>
              <w:t>, произведенн</w:t>
            </w:r>
            <w:r>
              <w:rPr>
                <w:sz w:val="24"/>
                <w:szCs w:val="24"/>
              </w:rPr>
              <w:t>ая</w:t>
            </w:r>
            <w:r w:rsidRPr="000C0B1F">
              <w:rPr>
                <w:sz w:val="24"/>
                <w:szCs w:val="24"/>
              </w:rPr>
              <w:t xml:space="preserve"> </w:t>
            </w:r>
            <w:r w:rsidR="00F95CEB">
              <w:rPr>
                <w:sz w:val="24"/>
                <w:szCs w:val="24"/>
              </w:rPr>
              <w:t>в сроки установленные в договоре</w:t>
            </w:r>
            <w:r w:rsidR="00241D88">
              <w:rPr>
                <w:sz w:val="24"/>
                <w:szCs w:val="24"/>
              </w:rPr>
              <w:t>.</w:t>
            </w:r>
          </w:p>
        </w:tc>
      </w:tr>
      <w:tr w:rsidR="000109B6" w:rsidRPr="002653E7" w14:paraId="1AA0E126" w14:textId="2151BFBA" w:rsidTr="000109B6">
        <w:tc>
          <w:tcPr>
            <w:tcW w:w="851" w:type="dxa"/>
            <w:vAlign w:val="center"/>
          </w:tcPr>
          <w:p w14:paraId="4DEF0E1C" w14:textId="0C5DC074" w:rsidR="000109B6" w:rsidRPr="002653E7" w:rsidRDefault="000109B6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033" w:type="dxa"/>
            <w:gridSpan w:val="2"/>
            <w:vAlign w:val="center"/>
          </w:tcPr>
          <w:p w14:paraId="66FD332B" w14:textId="68DA325D" w:rsidR="000109B6" w:rsidRPr="002653E7" w:rsidRDefault="000109B6" w:rsidP="005E3119">
            <w:pPr>
              <w:rPr>
                <w:b/>
                <w:bCs/>
                <w:sz w:val="24"/>
                <w:szCs w:val="24"/>
              </w:rPr>
            </w:pPr>
            <w:r w:rsidRPr="002653E7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0109B6" w:rsidRPr="002653E7" w14:paraId="30983A4D" w14:textId="77777777" w:rsidTr="000109B6">
        <w:tc>
          <w:tcPr>
            <w:tcW w:w="851" w:type="dxa"/>
            <w:vAlign w:val="center"/>
          </w:tcPr>
          <w:p w14:paraId="49ACCC5E" w14:textId="77777777" w:rsidR="000109B6" w:rsidRPr="002653E7" w:rsidRDefault="000109B6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05290253" w14:textId="08B67D44" w:rsidR="000109B6" w:rsidRPr="002653E7" w:rsidRDefault="000109B6" w:rsidP="005E3119">
            <w:pPr>
              <w:jc w:val="center"/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11765" w:type="dxa"/>
          </w:tcPr>
          <w:p w14:paraId="5BF05AD0" w14:textId="4F2190A4" w:rsidR="000109B6" w:rsidRPr="002653E7" w:rsidRDefault="000109B6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 xml:space="preserve">Продукция должна быть доставлена Поставщиком по адресу: Москва, Волоколамское шоссе, д. 2 Цоколь пом. </w:t>
            </w:r>
            <w:r>
              <w:rPr>
                <w:sz w:val="24"/>
                <w:szCs w:val="24"/>
              </w:rPr>
              <w:t>37</w:t>
            </w:r>
            <w:r w:rsidRPr="002653E7">
              <w:rPr>
                <w:sz w:val="24"/>
                <w:szCs w:val="24"/>
              </w:rPr>
              <w:t xml:space="preserve">, если иное не будет письменно согласовано Сторонами. </w:t>
            </w:r>
          </w:p>
          <w:p w14:paraId="114AEB45" w14:textId="2ED8D7D9" w:rsidR="000109B6" w:rsidRPr="002653E7" w:rsidRDefault="000109B6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Поставка осуществляется в рабочие дни с обязательным согласованием времени доставки с Заказчиком.</w:t>
            </w:r>
          </w:p>
        </w:tc>
      </w:tr>
      <w:tr w:rsidR="000109B6" w:rsidRPr="002653E7" w14:paraId="41ED2D22" w14:textId="77777777" w:rsidTr="000109B6">
        <w:tc>
          <w:tcPr>
            <w:tcW w:w="851" w:type="dxa"/>
            <w:vAlign w:val="center"/>
          </w:tcPr>
          <w:p w14:paraId="3EE29548" w14:textId="77777777" w:rsidR="000109B6" w:rsidRPr="002653E7" w:rsidRDefault="000109B6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1585CDC4" w14:textId="4FDD6417" w:rsidR="000109B6" w:rsidRPr="002653E7" w:rsidRDefault="000109B6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11765" w:type="dxa"/>
          </w:tcPr>
          <w:p w14:paraId="49338D2D" w14:textId="7B55B266" w:rsidR="000109B6" w:rsidRPr="002653E7" w:rsidRDefault="000109B6" w:rsidP="005E3119">
            <w:pPr>
              <w:tabs>
                <w:tab w:val="num" w:pos="432"/>
                <w:tab w:val="left" w:pos="459"/>
              </w:tabs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Товар должен поставляться транспортом предприятия-изготовителя, в транспортировочном виде, обеспечивающим защиту товара от его повреждения или порчи во время транспортировки.</w:t>
            </w:r>
          </w:p>
        </w:tc>
      </w:tr>
      <w:tr w:rsidR="000109B6" w:rsidRPr="002653E7" w14:paraId="52D15999" w14:textId="41E885D0" w:rsidTr="000109B6">
        <w:tc>
          <w:tcPr>
            <w:tcW w:w="851" w:type="dxa"/>
            <w:vAlign w:val="center"/>
          </w:tcPr>
          <w:p w14:paraId="46F25C80" w14:textId="77777777" w:rsidR="000109B6" w:rsidRPr="002653E7" w:rsidRDefault="000109B6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033" w:type="dxa"/>
            <w:gridSpan w:val="2"/>
            <w:vAlign w:val="center"/>
          </w:tcPr>
          <w:p w14:paraId="5385417C" w14:textId="77777777" w:rsidR="000109B6" w:rsidRPr="002653E7" w:rsidRDefault="000109B6" w:rsidP="005E3119">
            <w:pPr>
              <w:spacing w:before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2A94539" w14:textId="74A0AFCD" w:rsidR="000109B6" w:rsidRPr="002653E7" w:rsidRDefault="000109B6" w:rsidP="005E3119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0109B6" w:rsidRPr="002653E7" w14:paraId="4809A448" w14:textId="77777777" w:rsidTr="000109B6">
        <w:tc>
          <w:tcPr>
            <w:tcW w:w="851" w:type="dxa"/>
            <w:vAlign w:val="center"/>
          </w:tcPr>
          <w:p w14:paraId="60A020E0" w14:textId="77777777" w:rsidR="000109B6" w:rsidRPr="002653E7" w:rsidRDefault="000109B6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A1A22F7" w14:textId="6C91563A" w:rsidR="000109B6" w:rsidRPr="000C0B1F" w:rsidRDefault="000109B6" w:rsidP="005E3119">
            <w:pPr>
              <w:rPr>
                <w:sz w:val="24"/>
                <w:szCs w:val="24"/>
              </w:rPr>
            </w:pPr>
            <w:r w:rsidRPr="000C0B1F"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11765" w:type="dxa"/>
          </w:tcPr>
          <w:p w14:paraId="57BC45A8" w14:textId="1E59CDAF" w:rsidR="000109B6" w:rsidRPr="00B72FF3" w:rsidRDefault="000109B6" w:rsidP="005E3119">
            <w:r w:rsidRPr="00364717">
              <w:rPr>
                <w:sz w:val="24"/>
              </w:rPr>
              <w:t>Покупатель вправе предъявить требования к Поставщику, связанные с недостатками Товара, находящегося внутри тарного места, по количеству и/или ассортименту, и/или качеству (видимые недостатки), если недостатки обнаружены Покупателем в течение 7 (семи) календарных дней с момента приемки Товара</w:t>
            </w:r>
          </w:p>
        </w:tc>
      </w:tr>
      <w:tr w:rsidR="000109B6" w:rsidRPr="002653E7" w14:paraId="450D4A2B" w14:textId="6080821F" w:rsidTr="000109B6">
        <w:tc>
          <w:tcPr>
            <w:tcW w:w="851" w:type="dxa"/>
            <w:vAlign w:val="center"/>
          </w:tcPr>
          <w:p w14:paraId="3022F1FA" w14:textId="77777777" w:rsidR="000109B6" w:rsidRPr="002653E7" w:rsidRDefault="000109B6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033" w:type="dxa"/>
            <w:gridSpan w:val="2"/>
            <w:vAlign w:val="center"/>
          </w:tcPr>
          <w:p w14:paraId="5822AB2A" w14:textId="3D5BCB15" w:rsidR="000109B6" w:rsidRPr="002653E7" w:rsidRDefault="000109B6" w:rsidP="005E3119">
            <w:pPr>
              <w:spacing w:before="60" w:after="60"/>
              <w:rPr>
                <w:b/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0109B6" w:rsidRPr="002653E7" w14:paraId="6721FF9C" w14:textId="77777777" w:rsidTr="000109B6">
        <w:tc>
          <w:tcPr>
            <w:tcW w:w="851" w:type="dxa"/>
            <w:vAlign w:val="center"/>
          </w:tcPr>
          <w:p w14:paraId="7E2CB13D" w14:textId="77777777" w:rsidR="000109B6" w:rsidRPr="002653E7" w:rsidRDefault="000109B6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139877A9" w14:textId="7914E63A" w:rsidR="000109B6" w:rsidRPr="002653E7" w:rsidRDefault="000109B6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11765" w:type="dxa"/>
          </w:tcPr>
          <w:p w14:paraId="31D13BA4" w14:textId="77777777" w:rsidR="000109B6" w:rsidRPr="002653E7" w:rsidRDefault="000109B6" w:rsidP="005E3119">
            <w:pPr>
              <w:rPr>
                <w:sz w:val="24"/>
                <w:szCs w:val="24"/>
              </w:rPr>
            </w:pPr>
            <w:bookmarkStart w:id="28" w:name="_Toc123106606"/>
            <w:r w:rsidRPr="002653E7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42E9C87D" w14:textId="77777777" w:rsidR="000109B6" w:rsidRPr="002653E7" w:rsidRDefault="000109B6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а) оригинал счета;</w:t>
            </w:r>
            <w:bookmarkEnd w:id="28"/>
          </w:p>
          <w:p w14:paraId="1DBD28F2" w14:textId="77777777" w:rsidR="000109B6" w:rsidRPr="002653E7" w:rsidRDefault="000109B6" w:rsidP="005E3119">
            <w:pPr>
              <w:rPr>
                <w:sz w:val="24"/>
                <w:szCs w:val="24"/>
              </w:rPr>
            </w:pPr>
            <w:bookmarkStart w:id="29" w:name="_Toc123106607"/>
            <w:r w:rsidRPr="002653E7">
              <w:rPr>
                <w:sz w:val="24"/>
                <w:szCs w:val="24"/>
              </w:rPr>
              <w:t>б) счёт-фактуру;</w:t>
            </w:r>
            <w:bookmarkEnd w:id="29"/>
          </w:p>
          <w:p w14:paraId="5B3343AB" w14:textId="4F39D2B1" w:rsidR="000109B6" w:rsidRPr="002653E7" w:rsidRDefault="000109B6" w:rsidP="005E3119">
            <w:pPr>
              <w:rPr>
                <w:sz w:val="24"/>
                <w:szCs w:val="24"/>
              </w:rPr>
            </w:pPr>
            <w:bookmarkStart w:id="30" w:name="_Toc123106608"/>
            <w:r w:rsidRPr="002653E7">
              <w:rPr>
                <w:sz w:val="24"/>
                <w:szCs w:val="24"/>
              </w:rPr>
              <w:t>в) товарную накладную (ТОРГ12) /универсальный передаточный документ (УПД)</w:t>
            </w:r>
            <w:bookmarkEnd w:id="30"/>
          </w:p>
        </w:tc>
      </w:tr>
      <w:tr w:rsidR="000109B6" w:rsidRPr="002653E7" w14:paraId="6CF1D5E9" w14:textId="7FE9DE9E" w:rsidTr="000109B6">
        <w:tc>
          <w:tcPr>
            <w:tcW w:w="851" w:type="dxa"/>
            <w:vAlign w:val="center"/>
          </w:tcPr>
          <w:p w14:paraId="3540820D" w14:textId="77777777" w:rsidR="000109B6" w:rsidRPr="002653E7" w:rsidRDefault="000109B6" w:rsidP="005E311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033" w:type="dxa"/>
            <w:gridSpan w:val="2"/>
            <w:vAlign w:val="center"/>
          </w:tcPr>
          <w:p w14:paraId="0729E2E3" w14:textId="40596783" w:rsidR="000109B6" w:rsidRPr="002653E7" w:rsidRDefault="000109B6" w:rsidP="005E3119">
            <w:pPr>
              <w:spacing w:before="60" w:after="60"/>
              <w:rPr>
                <w:sz w:val="24"/>
                <w:szCs w:val="24"/>
              </w:rPr>
            </w:pPr>
            <w:r w:rsidRPr="002653E7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0109B6" w:rsidRPr="002653E7" w14:paraId="54E5F41F" w14:textId="77777777" w:rsidTr="000109B6">
        <w:tc>
          <w:tcPr>
            <w:tcW w:w="851" w:type="dxa"/>
            <w:vAlign w:val="center"/>
          </w:tcPr>
          <w:p w14:paraId="1B54A1C5" w14:textId="77777777" w:rsidR="000109B6" w:rsidRPr="002653E7" w:rsidRDefault="000109B6" w:rsidP="005E311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18CEB54C" w14:textId="21A53438" w:rsidR="000109B6" w:rsidRPr="002653E7" w:rsidRDefault="000109B6" w:rsidP="005E3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о соответствии </w:t>
            </w:r>
          </w:p>
        </w:tc>
        <w:tc>
          <w:tcPr>
            <w:tcW w:w="11765" w:type="dxa"/>
            <w:vAlign w:val="center"/>
          </w:tcPr>
          <w:p w14:paraId="4D0DD6F6" w14:textId="0C85FEF9" w:rsidR="000109B6" w:rsidRPr="002653E7" w:rsidRDefault="000109B6" w:rsidP="005E3119">
            <w:pPr>
              <w:rPr>
                <w:sz w:val="24"/>
                <w:szCs w:val="24"/>
              </w:rPr>
            </w:pPr>
            <w:r w:rsidRPr="002653E7">
              <w:rPr>
                <w:sz w:val="24"/>
                <w:szCs w:val="24"/>
              </w:rPr>
              <w:t>Продукция должна соответствовать действующим в РФ ГОСТам, ТУ и требованиям на ее изготовление.</w:t>
            </w: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2653E7">
          <w:headerReference w:type="even" r:id="rId8"/>
          <w:headerReference w:type="default" r:id="rId9"/>
          <w:headerReference w:type="first" r:id="rId10"/>
          <w:pgSz w:w="16838" w:h="11906" w:orient="landscape" w:code="9"/>
          <w:pgMar w:top="993" w:right="567" w:bottom="851" w:left="992" w:header="680" w:footer="737" w:gutter="0"/>
          <w:cols w:space="708"/>
          <w:titlePg/>
          <w:docGrid w:linePitch="381"/>
        </w:sectPr>
      </w:pPr>
    </w:p>
    <w:p w14:paraId="54BCADAA" w14:textId="5E0CFD68" w:rsidR="003B7692" w:rsidRPr="00BC25F7" w:rsidRDefault="003B7692" w:rsidP="000109B6">
      <w:pPr>
        <w:pStyle w:val="1"/>
        <w:keepLines/>
        <w:numPr>
          <w:ilvl w:val="0"/>
          <w:numId w:val="0"/>
        </w:numPr>
        <w:ind w:left="4678"/>
        <w:jc w:val="center"/>
        <w:rPr>
          <w:sz w:val="24"/>
          <w:szCs w:val="24"/>
        </w:rPr>
      </w:pPr>
    </w:p>
    <w:sectPr w:rsidR="003B7692" w:rsidRPr="00BC25F7" w:rsidSect="00BC25F7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F1E24" w14:textId="77777777" w:rsidR="00C33A0D" w:rsidRDefault="00C33A0D">
      <w:r>
        <w:separator/>
      </w:r>
    </w:p>
  </w:endnote>
  <w:endnote w:type="continuationSeparator" w:id="0">
    <w:p w14:paraId="62EB5506" w14:textId="77777777" w:rsidR="00C33A0D" w:rsidRDefault="00C3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8F4C" w14:textId="77777777" w:rsidR="00C33A0D" w:rsidRDefault="00C33A0D">
      <w:r>
        <w:separator/>
      </w:r>
    </w:p>
  </w:footnote>
  <w:footnote w:type="continuationSeparator" w:id="0">
    <w:p w14:paraId="0B14425E" w14:textId="77777777" w:rsidR="00C33A0D" w:rsidRDefault="00C33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13402C" w:rsidRDefault="0013402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13402C" w:rsidRDefault="0013402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13402C" w:rsidRDefault="0013402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13402C" w:rsidRDefault="0013402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27FB0B80"/>
    <w:multiLevelType w:val="multilevel"/>
    <w:tmpl w:val="D7CA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F43919"/>
    <w:multiLevelType w:val="hybridMultilevel"/>
    <w:tmpl w:val="795C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E62A2D"/>
    <w:multiLevelType w:val="multilevel"/>
    <w:tmpl w:val="62A27BC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00" w:hanging="1800"/>
      </w:pPr>
      <w:rPr>
        <w:rFonts w:cs="Times New Roman" w:hint="default"/>
      </w:r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DF64AF"/>
    <w:multiLevelType w:val="multilevel"/>
    <w:tmpl w:val="B9E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4A6CAD"/>
    <w:multiLevelType w:val="multilevel"/>
    <w:tmpl w:val="00AC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6E09261A"/>
    <w:multiLevelType w:val="hybridMultilevel"/>
    <w:tmpl w:val="CD9A1A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990CC9"/>
    <w:multiLevelType w:val="singleLevel"/>
    <w:tmpl w:val="7B2CB774"/>
    <w:lvl w:ilvl="0">
      <w:start w:val="1"/>
      <w:numFmt w:val="decimal"/>
      <w:lvlText w:val="8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17497065">
    <w:abstractNumId w:val="10"/>
  </w:num>
  <w:num w:numId="2" w16cid:durableId="1884058843">
    <w:abstractNumId w:val="16"/>
  </w:num>
  <w:num w:numId="3" w16cid:durableId="1338656775">
    <w:abstractNumId w:val="21"/>
  </w:num>
  <w:num w:numId="4" w16cid:durableId="1029064001">
    <w:abstractNumId w:val="11"/>
  </w:num>
  <w:num w:numId="5" w16cid:durableId="168107172">
    <w:abstractNumId w:val="14"/>
  </w:num>
  <w:num w:numId="6" w16cid:durableId="1825733789">
    <w:abstractNumId w:val="3"/>
  </w:num>
  <w:num w:numId="7" w16cid:durableId="1972327256">
    <w:abstractNumId w:val="15"/>
  </w:num>
  <w:num w:numId="8" w16cid:durableId="139855083">
    <w:abstractNumId w:val="2"/>
  </w:num>
  <w:num w:numId="9" w16cid:durableId="652566916">
    <w:abstractNumId w:val="0"/>
  </w:num>
  <w:num w:numId="10" w16cid:durableId="1493596717">
    <w:abstractNumId w:val="7"/>
  </w:num>
  <w:num w:numId="11" w16cid:durableId="372921225">
    <w:abstractNumId w:val="6"/>
  </w:num>
  <w:num w:numId="12" w16cid:durableId="1989166802">
    <w:abstractNumId w:val="19"/>
  </w:num>
  <w:num w:numId="13" w16cid:durableId="411663264">
    <w:abstractNumId w:val="8"/>
  </w:num>
  <w:num w:numId="14" w16cid:durableId="250623253">
    <w:abstractNumId w:val="20"/>
  </w:num>
  <w:num w:numId="15" w16cid:durableId="92676150">
    <w:abstractNumId w:val="1"/>
  </w:num>
  <w:num w:numId="16" w16cid:durableId="1445417621">
    <w:abstractNumId w:val="18"/>
  </w:num>
  <w:num w:numId="17" w16cid:durableId="71196867">
    <w:abstractNumId w:val="17"/>
  </w:num>
  <w:num w:numId="18" w16cid:durableId="1834100890">
    <w:abstractNumId w:val="9"/>
  </w:num>
  <w:num w:numId="19" w16cid:durableId="1624118629">
    <w:abstractNumId w:val="4"/>
  </w:num>
  <w:num w:numId="20" w16cid:durableId="378945702">
    <w:abstractNumId w:val="12"/>
  </w:num>
  <w:num w:numId="21" w16cid:durableId="830632996">
    <w:abstractNumId w:val="13"/>
  </w:num>
  <w:num w:numId="22" w16cid:durableId="164187868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D9"/>
    <w:rsid w:val="00002FF2"/>
    <w:rsid w:val="00003B3A"/>
    <w:rsid w:val="00004A28"/>
    <w:rsid w:val="00004DB6"/>
    <w:rsid w:val="00005FD5"/>
    <w:rsid w:val="000060C3"/>
    <w:rsid w:val="000109B6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90E"/>
    <w:rsid w:val="00020684"/>
    <w:rsid w:val="000213A4"/>
    <w:rsid w:val="00021A57"/>
    <w:rsid w:val="0002237F"/>
    <w:rsid w:val="00022BF5"/>
    <w:rsid w:val="00023503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5D2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0B1F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08A"/>
    <w:rsid w:val="000C7C98"/>
    <w:rsid w:val="000D1153"/>
    <w:rsid w:val="000D179B"/>
    <w:rsid w:val="000D1C4B"/>
    <w:rsid w:val="000D23E1"/>
    <w:rsid w:val="000D25F1"/>
    <w:rsid w:val="000D2788"/>
    <w:rsid w:val="000D27FD"/>
    <w:rsid w:val="000D5573"/>
    <w:rsid w:val="000D5A7D"/>
    <w:rsid w:val="000D6A01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3F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7465"/>
    <w:rsid w:val="00130615"/>
    <w:rsid w:val="0013271C"/>
    <w:rsid w:val="0013402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561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89D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0ECE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0A3B"/>
    <w:rsid w:val="001F1E18"/>
    <w:rsid w:val="001F65DB"/>
    <w:rsid w:val="001F6B98"/>
    <w:rsid w:val="001F6C9D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499"/>
    <w:rsid w:val="00220BE5"/>
    <w:rsid w:val="00221327"/>
    <w:rsid w:val="00221B46"/>
    <w:rsid w:val="00221BF3"/>
    <w:rsid w:val="00222024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88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3E7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B66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1F73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0FA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2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3A8D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2F782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D32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06"/>
    <w:rsid w:val="003615D9"/>
    <w:rsid w:val="00361E11"/>
    <w:rsid w:val="0036362C"/>
    <w:rsid w:val="003637C1"/>
    <w:rsid w:val="003644F7"/>
    <w:rsid w:val="0036471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69A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4BC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6F4E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176"/>
    <w:rsid w:val="0041356C"/>
    <w:rsid w:val="00413656"/>
    <w:rsid w:val="00413E31"/>
    <w:rsid w:val="004149DA"/>
    <w:rsid w:val="004150D7"/>
    <w:rsid w:val="00415878"/>
    <w:rsid w:val="00417531"/>
    <w:rsid w:val="00420191"/>
    <w:rsid w:val="00420F79"/>
    <w:rsid w:val="004212E2"/>
    <w:rsid w:val="0042153D"/>
    <w:rsid w:val="00421B6B"/>
    <w:rsid w:val="004224BC"/>
    <w:rsid w:val="00422C15"/>
    <w:rsid w:val="004230F9"/>
    <w:rsid w:val="004239B9"/>
    <w:rsid w:val="00423D22"/>
    <w:rsid w:val="0042461F"/>
    <w:rsid w:val="00424B2D"/>
    <w:rsid w:val="004253F9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5DE0"/>
    <w:rsid w:val="004466F4"/>
    <w:rsid w:val="00450B2C"/>
    <w:rsid w:val="00450C4E"/>
    <w:rsid w:val="00450D3E"/>
    <w:rsid w:val="004519E9"/>
    <w:rsid w:val="00452591"/>
    <w:rsid w:val="0045554F"/>
    <w:rsid w:val="004557A0"/>
    <w:rsid w:val="004559E7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C5C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AC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02FE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EC7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1A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4A11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9C3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19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9F7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0B4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BF3"/>
    <w:rsid w:val="006A1E59"/>
    <w:rsid w:val="006A20C0"/>
    <w:rsid w:val="006A3345"/>
    <w:rsid w:val="006A34C2"/>
    <w:rsid w:val="006A3FC8"/>
    <w:rsid w:val="006A5B85"/>
    <w:rsid w:val="006A6DCA"/>
    <w:rsid w:val="006A716E"/>
    <w:rsid w:val="006A74D6"/>
    <w:rsid w:val="006B11BD"/>
    <w:rsid w:val="006B212B"/>
    <w:rsid w:val="006B22C8"/>
    <w:rsid w:val="006B2C8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192E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571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2CF1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9EA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0A8E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1BE"/>
    <w:rsid w:val="00777613"/>
    <w:rsid w:val="007776C4"/>
    <w:rsid w:val="007776DB"/>
    <w:rsid w:val="00777A06"/>
    <w:rsid w:val="007803CC"/>
    <w:rsid w:val="00780C98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8C5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88D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1FB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3C2"/>
    <w:rsid w:val="00817A2B"/>
    <w:rsid w:val="00817D1E"/>
    <w:rsid w:val="00817E77"/>
    <w:rsid w:val="008229FE"/>
    <w:rsid w:val="00824B23"/>
    <w:rsid w:val="008262B2"/>
    <w:rsid w:val="00827EF9"/>
    <w:rsid w:val="008302DE"/>
    <w:rsid w:val="00830FCB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7CC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832"/>
    <w:rsid w:val="008739B1"/>
    <w:rsid w:val="00874649"/>
    <w:rsid w:val="008761AF"/>
    <w:rsid w:val="008766F0"/>
    <w:rsid w:val="00876A22"/>
    <w:rsid w:val="00880381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353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3A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4EDE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DE8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89D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C6D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00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E3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5CB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46E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655D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8E6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79A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37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FF3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536"/>
    <w:rsid w:val="00BA2706"/>
    <w:rsid w:val="00BA2772"/>
    <w:rsid w:val="00BA3600"/>
    <w:rsid w:val="00BA3AD9"/>
    <w:rsid w:val="00BA4571"/>
    <w:rsid w:val="00BA4D1A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5F7"/>
    <w:rsid w:val="00BC39DA"/>
    <w:rsid w:val="00BC3E4F"/>
    <w:rsid w:val="00BC40B3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145"/>
    <w:rsid w:val="00BF32BC"/>
    <w:rsid w:val="00BF32CB"/>
    <w:rsid w:val="00BF4239"/>
    <w:rsid w:val="00BF50E2"/>
    <w:rsid w:val="00BF5563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043"/>
    <w:rsid w:val="00C113BB"/>
    <w:rsid w:val="00C11635"/>
    <w:rsid w:val="00C126E7"/>
    <w:rsid w:val="00C12A52"/>
    <w:rsid w:val="00C12B9C"/>
    <w:rsid w:val="00C13C34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9C0"/>
    <w:rsid w:val="00C3256A"/>
    <w:rsid w:val="00C3274B"/>
    <w:rsid w:val="00C32DEC"/>
    <w:rsid w:val="00C33249"/>
    <w:rsid w:val="00C33A0D"/>
    <w:rsid w:val="00C345A4"/>
    <w:rsid w:val="00C3548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552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840"/>
    <w:rsid w:val="00C70FF4"/>
    <w:rsid w:val="00C71932"/>
    <w:rsid w:val="00C71C6C"/>
    <w:rsid w:val="00C71F9D"/>
    <w:rsid w:val="00C72C57"/>
    <w:rsid w:val="00C72DD4"/>
    <w:rsid w:val="00C73877"/>
    <w:rsid w:val="00C73A73"/>
    <w:rsid w:val="00C744A8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A78"/>
    <w:rsid w:val="00C9139A"/>
    <w:rsid w:val="00C92A9E"/>
    <w:rsid w:val="00C92BD8"/>
    <w:rsid w:val="00C9370C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A87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9C3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366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746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0198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3B0"/>
    <w:rsid w:val="00E069AC"/>
    <w:rsid w:val="00E06D2C"/>
    <w:rsid w:val="00E06E8B"/>
    <w:rsid w:val="00E077B1"/>
    <w:rsid w:val="00E1126E"/>
    <w:rsid w:val="00E11900"/>
    <w:rsid w:val="00E120AF"/>
    <w:rsid w:val="00E127FB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091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C75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A93"/>
    <w:rsid w:val="00EE2AF1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2DFB"/>
    <w:rsid w:val="00F03418"/>
    <w:rsid w:val="00F03652"/>
    <w:rsid w:val="00F04038"/>
    <w:rsid w:val="00F05846"/>
    <w:rsid w:val="00F05A05"/>
    <w:rsid w:val="00F10DD4"/>
    <w:rsid w:val="00F1115E"/>
    <w:rsid w:val="00F114EA"/>
    <w:rsid w:val="00F11C78"/>
    <w:rsid w:val="00F12451"/>
    <w:rsid w:val="00F13118"/>
    <w:rsid w:val="00F13579"/>
    <w:rsid w:val="00F141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8C4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937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90A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CEB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8BA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44462A72-8A0E-49FD-8A6D-E5947797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8B1B-C566-4790-ACD7-155B0218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2338</TotalTime>
  <Pages>7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5896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Соломатина Любовь Алексеевна</cp:lastModifiedBy>
  <cp:revision>5</cp:revision>
  <cp:lastPrinted>2006-07-26T14:04:00Z</cp:lastPrinted>
  <dcterms:created xsi:type="dcterms:W3CDTF">2026-08-27T12:01:00Z</dcterms:created>
  <dcterms:modified xsi:type="dcterms:W3CDTF">2026-09-03T08:43:00Z</dcterms:modified>
</cp:coreProperties>
</file>