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2021FA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вида мед.изделия</w:t>
            </w:r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(руб)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DE0339" w:rsidRPr="00DE0339" w:rsidRDefault="00DE0339" w:rsidP="00DE0339">
            <w:pPr>
              <w:rPr>
                <w:color w:val="000000"/>
                <w:sz w:val="20"/>
                <w:szCs w:val="20"/>
              </w:rPr>
            </w:pPr>
            <w:r w:rsidRPr="00DE0339">
              <w:rPr>
                <w:color w:val="000000"/>
                <w:sz w:val="20"/>
                <w:szCs w:val="20"/>
              </w:rPr>
              <w:t>Оказание услуг по охране объектов ГАУЗ ТО «Городская поликлиника №12» г.Тюмени и ее филиалов</w:t>
            </w:r>
          </w:p>
          <w:p w:rsidR="00907608" w:rsidRPr="002F6A69" w:rsidRDefault="00907608" w:rsidP="009162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:rsidR="00907608" w:rsidRPr="00907608" w:rsidRDefault="00907608" w:rsidP="00A852BF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DE0339" w:rsidRDefault="00DE0339" w:rsidP="00DE03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Человеко/ час</w:t>
            </w:r>
          </w:p>
          <w:p w:rsidR="00907608" w:rsidRPr="00D64918" w:rsidRDefault="00EC03BA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34" w:type="dxa"/>
            <w:vAlign w:val="center"/>
          </w:tcPr>
          <w:p w:rsidR="00DE0339" w:rsidRPr="00DE0339" w:rsidRDefault="00DE0339" w:rsidP="00DE0339">
            <w:pPr>
              <w:pStyle w:val="ConsPlusNormal"/>
              <w:rPr>
                <w:lang w:eastAsia="en-US"/>
              </w:rPr>
            </w:pPr>
            <w:r w:rsidRPr="00DE0339">
              <w:rPr>
                <w:lang w:eastAsia="en-US"/>
              </w:rPr>
              <w:t>61320</w:t>
            </w:r>
          </w:p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966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907608" w:rsidRPr="00D6491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5F" w:rsidRDefault="0023085F">
      <w:r>
        <w:separator/>
      </w:r>
    </w:p>
  </w:endnote>
  <w:endnote w:type="continuationSeparator" w:id="0">
    <w:p w:rsidR="0023085F" w:rsidRDefault="0023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5F" w:rsidRDefault="0023085F">
      <w:r>
        <w:separator/>
      </w:r>
    </w:p>
  </w:footnote>
  <w:footnote w:type="continuationSeparator" w:id="0">
    <w:p w:rsidR="0023085F" w:rsidRDefault="0023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DE0339">
    <w:pPr>
      <w:pStyle w:val="a3"/>
      <w:jc w:val="center"/>
    </w:pPr>
  </w:p>
  <w:p w:rsidR="008A5F65" w:rsidRPr="00AE5D1B" w:rsidRDefault="00DE0339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021FA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562D6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DE0339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67631-4C43-44DA-8A6E-037538C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85CF-AC1E-4D20-B5FB-C1477AF4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47</cp:revision>
  <cp:lastPrinted>2024-11-20T08:26:00Z</cp:lastPrinted>
  <dcterms:created xsi:type="dcterms:W3CDTF">2022-10-10T07:43:00Z</dcterms:created>
  <dcterms:modified xsi:type="dcterms:W3CDTF">2026-09-03T10:23:00Z</dcterms:modified>
</cp:coreProperties>
</file>