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C0C" w:rsidRPr="00D13ACF" w:rsidRDefault="00B82ABA" w:rsidP="009D4C0C">
      <w:pPr>
        <w:pStyle w:val="a5"/>
        <w:spacing w:after="120"/>
        <w:outlineLvl w:val="0"/>
        <w:rPr>
          <w:sz w:val="24"/>
        </w:rPr>
      </w:pPr>
      <w:r>
        <w:rPr>
          <w:sz w:val="24"/>
        </w:rPr>
        <w:t xml:space="preserve"> </w:t>
      </w:r>
      <w:r w:rsidR="009D4C0C">
        <w:rPr>
          <w:sz w:val="24"/>
        </w:rPr>
        <w:t>Договор поставки №</w:t>
      </w:r>
      <w:r w:rsidR="007F6E25" w:rsidRPr="007F6E25">
        <w:rPr>
          <w:sz w:val="24"/>
        </w:rPr>
        <w:t>____</w:t>
      </w:r>
      <w:r w:rsidR="009D4C0C">
        <w:rPr>
          <w:sz w:val="24"/>
        </w:rPr>
        <w:t>-Вот/пос</w:t>
      </w:r>
      <w:r w:rsidR="007F6E25" w:rsidRPr="00D13ACF">
        <w:rPr>
          <w:sz w:val="24"/>
        </w:rPr>
        <w:t xml:space="preserve">-26 </w:t>
      </w:r>
    </w:p>
    <w:p w:rsidR="009D4C0C" w:rsidRDefault="009D4C0C" w:rsidP="009D4C0C">
      <w:pPr>
        <w:shd w:val="clear" w:color="auto" w:fill="FFFFFF"/>
        <w:spacing w:after="120"/>
        <w:jc w:val="both"/>
        <w:rPr>
          <w:sz w:val="24"/>
          <w:szCs w:val="24"/>
          <w:highlight w:val="yellow"/>
        </w:rPr>
      </w:pPr>
      <w:r>
        <w:rPr>
          <w:sz w:val="24"/>
          <w:szCs w:val="24"/>
        </w:rPr>
        <w:t xml:space="preserve">г. </w:t>
      </w:r>
      <w:r w:rsidRPr="00AC60A3">
        <w:rPr>
          <w:sz w:val="24"/>
          <w:szCs w:val="24"/>
        </w:rPr>
        <w:t>Ча</w:t>
      </w:r>
      <w:r w:rsidRPr="009A0340">
        <w:rPr>
          <w:sz w:val="24"/>
          <w:szCs w:val="24"/>
        </w:rPr>
        <w:t>йковский</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sidR="007F6E25" w:rsidRPr="007F6E25">
        <w:rPr>
          <w:sz w:val="24"/>
          <w:szCs w:val="24"/>
        </w:rPr>
        <w:t>__</w:t>
      </w:r>
      <w:r w:rsidR="007F6E25" w:rsidRPr="00D13ACF">
        <w:rPr>
          <w:sz w:val="24"/>
          <w:szCs w:val="24"/>
        </w:rPr>
        <w:t>_</w:t>
      </w:r>
      <w:r>
        <w:rPr>
          <w:sz w:val="24"/>
          <w:szCs w:val="24"/>
        </w:rPr>
        <w:t>»</w:t>
      </w:r>
      <w:r w:rsidR="007F6E25" w:rsidRPr="00D13ACF">
        <w:rPr>
          <w:sz w:val="24"/>
          <w:szCs w:val="24"/>
        </w:rPr>
        <w:t xml:space="preserve"> _______2026</w:t>
      </w:r>
      <w:r>
        <w:rPr>
          <w:sz w:val="24"/>
          <w:szCs w:val="24"/>
        </w:rPr>
        <w:t>г.</w:t>
      </w:r>
    </w:p>
    <w:p w:rsidR="009D4C0C" w:rsidRDefault="009D4C0C" w:rsidP="009D4C0C">
      <w:pPr>
        <w:shd w:val="clear" w:color="auto" w:fill="FFFFFF"/>
        <w:spacing w:after="120"/>
        <w:ind w:firstLine="567"/>
        <w:jc w:val="both"/>
        <w:rPr>
          <w:sz w:val="24"/>
          <w:szCs w:val="24"/>
        </w:rPr>
      </w:pPr>
    </w:p>
    <w:p w:rsidR="009D4C0C" w:rsidRPr="00B82ABA" w:rsidRDefault="009D4C0C" w:rsidP="009D4C0C">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в лице _________________, действующего на основании ______________, с одной стороны, и</w:t>
      </w:r>
    </w:p>
    <w:p w:rsidR="009D4C0C" w:rsidRPr="00B82ABA" w:rsidRDefault="009D4C0C" w:rsidP="009D4C0C">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9D4C0C" w:rsidRDefault="009D4C0C" w:rsidP="009D4C0C">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84404" w:rsidRPr="00284404">
        <w:rPr>
          <w:sz w:val="24"/>
          <w:szCs w:val="24"/>
        </w:rPr>
        <w:t>запрос котировок в электронной форме (только для субъектов МСП)</w:t>
      </w:r>
      <w:r w:rsidR="009F1E0F">
        <w:rPr>
          <w:sz w:val="24"/>
          <w:szCs w:val="24"/>
        </w:rPr>
        <w:t xml:space="preserve">, </w:t>
      </w:r>
      <w:r w:rsidR="009F1E0F" w:rsidRPr="009F1E0F">
        <w:rPr>
          <w:sz w:val="24"/>
          <w:szCs w:val="24"/>
        </w:rPr>
        <w:t>ЛОТ</w:t>
      </w:r>
      <w:r>
        <w:rPr>
          <w:sz w:val="24"/>
          <w:szCs w:val="24"/>
        </w:rPr>
        <w:t xml:space="preserve"> №</w:t>
      </w:r>
      <w:r w:rsidR="00DE2370" w:rsidRPr="00DE2370">
        <w:rPr>
          <w:sz w:val="24"/>
          <w:szCs w:val="24"/>
        </w:rPr>
        <w:t>0027-РЕМ ДОХ-2027-ГРВКК-ВотФ</w:t>
      </w:r>
      <w:r w:rsidRPr="00B82ABA">
        <w:rPr>
          <w:sz w:val="24"/>
          <w:szCs w:val="24"/>
        </w:rPr>
        <w:t xml:space="preserve">, что подтверждается Протоколом №____ от </w:t>
      </w:r>
      <w:r w:rsidRPr="00B82ABA">
        <w:rPr>
          <w:bCs/>
          <w:sz w:val="24"/>
          <w:szCs w:val="24"/>
        </w:rPr>
        <w:t>«_____» _________ 20 __ г.,</w:t>
      </w:r>
      <w:r>
        <w:rPr>
          <w:sz w:val="24"/>
          <w:szCs w:val="24"/>
        </w:rPr>
        <w:t xml:space="preserve"> </w:t>
      </w:r>
      <w:r w:rsidRPr="00B82ABA">
        <w:rPr>
          <w:sz w:val="24"/>
          <w:szCs w:val="24"/>
        </w:rPr>
        <w:t>заключили настоящий Договор (далее – «Договор») о нижеследующем</w:t>
      </w:r>
      <w:r>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680873" w:rsidRPr="00680873">
        <w:rPr>
          <w:rStyle w:val="aff3"/>
          <w:rFonts w:eastAsiaTheme="minorHAnsi"/>
          <w:b w:val="0"/>
          <w:color w:val="auto"/>
          <w:sz w:val="24"/>
        </w:rPr>
        <w:t xml:space="preserve"> </w:t>
      </w:r>
      <w:r w:rsidR="00DE2370" w:rsidRPr="00DE2370">
        <w:rPr>
          <w:rStyle w:val="aff3"/>
          <w:rFonts w:eastAsiaTheme="minorHAnsi"/>
          <w:color w:val="auto"/>
          <w:sz w:val="24"/>
        </w:rPr>
        <w:t>шпатлевку</w:t>
      </w:r>
      <w:r w:rsidR="009F1E0F" w:rsidRPr="009F1E0F">
        <w:rPr>
          <w:rStyle w:val="aff3"/>
          <w:rFonts w:eastAsiaTheme="minorHAnsi"/>
          <w:color w:val="auto"/>
          <w:sz w:val="24"/>
        </w:rPr>
        <w:t xml:space="preserve"> </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Pr="00CF6113">
        <w:rPr>
          <w:b w:val="0"/>
          <w:sz w:val="24"/>
        </w:rPr>
        <w:t>3</w:t>
      </w:r>
      <w:r>
        <w:rPr>
          <w:b w:val="0"/>
          <w:sz w:val="24"/>
        </w:rPr>
        <w:t>), а Покупатель обязуется принять и оплатить Продукцию в установленном Договором порядке.</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партиями согласно Календарному графику поставки (Приложение № 2).</w:t>
      </w:r>
      <w:r>
        <w:rPr>
          <w:sz w:val="24"/>
        </w:rPr>
        <w:t xml:space="preserve"> </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proofErr w:type="spellStart"/>
      <w:r w:rsidR="00E77318" w:rsidRPr="00E77318">
        <w:rPr>
          <w:sz w:val="24"/>
          <w:szCs w:val="24"/>
        </w:rPr>
        <w:t>Воткинский</w:t>
      </w:r>
      <w:proofErr w:type="spellEnd"/>
      <w:r w:rsidR="00E77318" w:rsidRPr="00E77318">
        <w:rPr>
          <w:sz w:val="24"/>
          <w:szCs w:val="24"/>
        </w:rPr>
        <w:t xml:space="preserve"> филиал АО «</w:t>
      </w:r>
      <w:proofErr w:type="spellStart"/>
      <w:r w:rsidR="00E77318" w:rsidRPr="00E77318">
        <w:rPr>
          <w:sz w:val="24"/>
          <w:szCs w:val="24"/>
        </w:rPr>
        <w:t>Гидроремонт</w:t>
      </w:r>
      <w:proofErr w:type="spellEnd"/>
      <w:r w:rsidR="00E77318" w:rsidRPr="00E77318">
        <w:rPr>
          <w:sz w:val="24"/>
          <w:szCs w:val="24"/>
        </w:rPr>
        <w:t>-ВКК» в г. Чайковский, 617761, Пермский край, г. Чайковский, территория ПАО «</w:t>
      </w:r>
      <w:proofErr w:type="spellStart"/>
      <w:r w:rsidR="00E77318" w:rsidRPr="00E77318">
        <w:rPr>
          <w:sz w:val="24"/>
          <w:szCs w:val="24"/>
        </w:rPr>
        <w:t>РусГидро</w:t>
      </w:r>
      <w:proofErr w:type="spellEnd"/>
      <w:r w:rsidR="00E77318" w:rsidRPr="00E77318">
        <w:rPr>
          <w:sz w:val="24"/>
          <w:szCs w:val="24"/>
        </w:rPr>
        <w:t>» - «</w:t>
      </w:r>
      <w:proofErr w:type="spellStart"/>
      <w:r w:rsidR="00E77318" w:rsidRPr="00E77318">
        <w:rPr>
          <w:sz w:val="24"/>
          <w:szCs w:val="24"/>
        </w:rPr>
        <w:t>Воткинская</w:t>
      </w:r>
      <w:proofErr w:type="spellEnd"/>
      <w:r w:rsidR="00E77318" w:rsidRPr="00E77318">
        <w:rPr>
          <w:sz w:val="24"/>
          <w:szCs w:val="24"/>
        </w:rPr>
        <w:t xml:space="preserve"> ГЭС»</w:t>
      </w:r>
      <w:r w:rsidR="00BE7EC2">
        <w:rPr>
          <w:sz w:val="24"/>
          <w:szCs w:val="24"/>
        </w:rPr>
        <w:t>, д.</w:t>
      </w:r>
      <w:r w:rsidR="00BE7EC2" w:rsidRPr="00BE7EC2">
        <w:rPr>
          <w:sz w:val="24"/>
          <w:szCs w:val="24"/>
        </w:rPr>
        <w:t>1</w:t>
      </w:r>
      <w:r w:rsidRPr="00255A36">
        <w:rPr>
          <w:sz w:val="24"/>
          <w:szCs w:val="24"/>
        </w:rPr>
        <w:t>(далее – «Место поставки»</w:t>
      </w:r>
      <w:r>
        <w:rPr>
          <w:sz w:val="24"/>
          <w:szCs w:val="24"/>
        </w:rPr>
        <w:t>).</w:t>
      </w:r>
    </w:p>
    <w:p w:rsidR="009D4C0C" w:rsidRPr="00B82ABA"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Pr="00B82ABA">
        <w:rPr>
          <w:sz w:val="24"/>
          <w:szCs w:val="24"/>
        </w:rPr>
        <w:t>согласно календарному графику поставки (Приложение №2).</w:t>
      </w:r>
    </w:p>
    <w:p w:rsidR="009D4C0C" w:rsidRDefault="009D4C0C" w:rsidP="009D4C0C">
      <w:pPr>
        <w:pStyle w:val="afc"/>
        <w:shd w:val="clear" w:color="auto" w:fill="FFFFFF"/>
        <w:tabs>
          <w:tab w:val="left" w:pos="-142"/>
        </w:tabs>
        <w:spacing w:line="288" w:lineRule="auto"/>
        <w:ind w:left="567"/>
        <w:contextualSpacing w:val="0"/>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1E0F" w:rsidRPr="00A027F3" w:rsidRDefault="009F1E0F" w:rsidP="009F1E0F">
      <w:pPr>
        <w:pStyle w:val="afc"/>
        <w:numPr>
          <w:ilvl w:val="1"/>
          <w:numId w:val="6"/>
        </w:numPr>
        <w:shd w:val="clear" w:color="auto" w:fill="FFFFFF"/>
        <w:tabs>
          <w:tab w:val="clear" w:pos="1708"/>
          <w:tab w:val="left" w:pos="0"/>
          <w:tab w:val="left" w:pos="851"/>
        </w:tabs>
        <w:spacing w:after="120"/>
        <w:ind w:left="0" w:firstLine="567"/>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__________(__________________) рублей _</w:t>
      </w:r>
      <w:r w:rsidR="00642773">
        <w:rPr>
          <w:sz w:val="24"/>
          <w:szCs w:val="24"/>
          <w:u w:val="single"/>
        </w:rPr>
        <w:t>____ копеек, в том числе НДС (2</w:t>
      </w:r>
      <w:r w:rsidR="00642773" w:rsidRPr="00642773">
        <w:rPr>
          <w:sz w:val="24"/>
          <w:szCs w:val="24"/>
          <w:u w:val="single"/>
        </w:rPr>
        <w:t>2</w:t>
      </w:r>
      <w:r w:rsidRPr="00A027F3">
        <w:rPr>
          <w:sz w:val="24"/>
          <w:szCs w:val="24"/>
          <w:u w:val="single"/>
        </w:rPr>
        <w:t xml:space="preserve"> %) в размере ___________(____________) рублей ____ копеек.</w:t>
      </w:r>
      <w:r w:rsidRPr="00A027F3">
        <w:rPr>
          <w:bCs/>
          <w:sz w:val="24"/>
          <w:szCs w:val="28"/>
          <w:u w:val="single"/>
        </w:rPr>
        <w:t xml:space="preserve"> </w:t>
      </w:r>
      <w:r>
        <w:rPr>
          <w:rStyle w:val="af5"/>
          <w:bCs/>
          <w:sz w:val="24"/>
          <w:szCs w:val="28"/>
          <w:u w:val="single"/>
        </w:rPr>
        <w:footnoteReference w:id="1"/>
      </w:r>
      <w:r w:rsidRPr="00A027F3">
        <w:rPr>
          <w:sz w:val="24"/>
          <w:szCs w:val="24"/>
          <w:u w:val="single"/>
        </w:rPr>
        <w:t xml:space="preserve"> </w:t>
      </w:r>
    </w:p>
    <w:p w:rsidR="009D4C0C" w:rsidRPr="00A027F3" w:rsidRDefault="009D4C0C" w:rsidP="009F1E0F">
      <w:pPr>
        <w:pStyle w:val="afc"/>
        <w:shd w:val="clear" w:color="auto" w:fill="FFFFFF"/>
        <w:tabs>
          <w:tab w:val="left" w:pos="0"/>
          <w:tab w:val="left" w:pos="851"/>
        </w:tabs>
        <w:spacing w:after="120"/>
        <w:ind w:left="567"/>
        <w:jc w:val="both"/>
        <w:rPr>
          <w:sz w:val="24"/>
          <w:szCs w:val="24"/>
        </w:rPr>
      </w:pPr>
      <w:r w:rsidRPr="00A027F3">
        <w:rPr>
          <w:sz w:val="24"/>
          <w:szCs w:val="24"/>
          <w:u w:val="single"/>
        </w:rPr>
        <w:t xml:space="preserve"> </w:t>
      </w:r>
    </w:p>
    <w:p w:rsidR="009D4C0C" w:rsidRDefault="009D4C0C" w:rsidP="009D4C0C">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F17ABE" w:rsidRPr="00F17ABE">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Pr="002D3E89">
        <w:rPr>
          <w:sz w:val="24"/>
          <w:szCs w:val="24"/>
        </w:rPr>
        <w:t xml:space="preserve">, </w:t>
      </w:r>
      <w:r>
        <w:rPr>
          <w:sz w:val="24"/>
          <w:szCs w:val="24"/>
        </w:rPr>
        <w:t>а так</w:t>
      </w:r>
      <w:r w:rsidRPr="002D3E89">
        <w:rPr>
          <w:sz w:val="24"/>
          <w:szCs w:val="24"/>
        </w:rPr>
        <w:t>же стоимость партии продукции</w:t>
      </w:r>
      <w:r>
        <w:rPr>
          <w:sz w:val="24"/>
          <w:szCs w:val="24"/>
        </w:rPr>
        <w:t xml:space="preserve"> определяется Спецификацией (Приложение № 1).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F17ABE" w:rsidRPr="00F17ABE" w:rsidRDefault="009D4C0C" w:rsidP="007F6E25">
      <w:pPr>
        <w:shd w:val="clear" w:color="auto" w:fill="FFFFFF"/>
        <w:tabs>
          <w:tab w:val="left" w:pos="567"/>
          <w:tab w:val="left" w:pos="1440"/>
        </w:tabs>
        <w:spacing w:after="120"/>
        <w:jc w:val="both"/>
        <w:rPr>
          <w:sz w:val="24"/>
          <w:szCs w:val="24"/>
        </w:rPr>
      </w:pPr>
      <w:r>
        <w:rPr>
          <w:sz w:val="24"/>
          <w:szCs w:val="24"/>
        </w:rPr>
        <w:tab/>
      </w:r>
      <w:r w:rsidR="007F6E25">
        <w:rPr>
          <w:sz w:val="24"/>
          <w:szCs w:val="24"/>
        </w:rPr>
        <w:t xml:space="preserve">2.5.1. Платеж в размере </w:t>
      </w:r>
      <w:r w:rsidR="007F6E25" w:rsidRPr="005000AC">
        <w:rPr>
          <w:sz w:val="24"/>
          <w:szCs w:val="24"/>
        </w:rPr>
        <w:t>100</w:t>
      </w:r>
      <w:r w:rsidR="007F6E25" w:rsidRPr="007504AD">
        <w:rPr>
          <w:sz w:val="24"/>
          <w:szCs w:val="24"/>
        </w:rPr>
        <w:t xml:space="preserve"> (</w:t>
      </w:r>
      <w:r w:rsidR="007F6E25" w:rsidRPr="005000AC">
        <w:rPr>
          <w:sz w:val="24"/>
          <w:szCs w:val="24"/>
        </w:rPr>
        <w:t>сто</w:t>
      </w:r>
      <w:r w:rsidR="007F6E25" w:rsidRPr="007504AD">
        <w:rPr>
          <w:sz w:val="24"/>
          <w:szCs w:val="24"/>
        </w:rPr>
        <w:t>) %   от стоимости поставленной партии Продукции, согласно Спецификации</w:t>
      </w:r>
      <w:r w:rsidR="007F6E25" w:rsidRPr="005E43EF">
        <w:rPr>
          <w:sz w:val="24"/>
          <w:szCs w:val="24"/>
        </w:rPr>
        <w:t xml:space="preserve"> и Календарного графика поставки продукции</w:t>
      </w:r>
      <w:r w:rsidR="007F6E25" w:rsidRPr="007504AD">
        <w:rPr>
          <w:sz w:val="24"/>
          <w:szCs w:val="24"/>
        </w:rPr>
        <w:t>,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r w:rsidR="0048442F" w:rsidRPr="0048442F">
        <w:rPr>
          <w:sz w:val="24"/>
          <w:szCs w:val="24"/>
        </w:rPr>
        <w:t>.</w:t>
      </w:r>
      <w:r w:rsidRPr="007504AD">
        <w:rPr>
          <w:sz w:val="24"/>
          <w:szCs w:val="24"/>
        </w:rPr>
        <w:t xml:space="preserve"> </w:t>
      </w:r>
      <w:r w:rsidR="00E1454E">
        <w:rPr>
          <w:sz w:val="24"/>
          <w:szCs w:val="24"/>
        </w:rPr>
        <w:t xml:space="preserve">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D4C0C" w:rsidRDefault="009D4C0C" w:rsidP="009D4C0C">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9D4C0C" w:rsidRDefault="009D4C0C" w:rsidP="009D4C0C">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E77318" w:rsidRPr="00E77318">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D4C0C" w:rsidRDefault="009D4C0C" w:rsidP="009D4C0C">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Pr>
          <w:sz w:val="24"/>
          <w:szCs w:val="24"/>
        </w:rPr>
        <w:lastRenderedPageBreak/>
        <w:t>результате любой задержки, исключительно при наличии одновременно следующих условий:</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1B1608" w:rsidRDefault="001B1608" w:rsidP="009D4C0C">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Pr="001B1608">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bookmarkStart w:id="0" w:name="_GoBack"/>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06519" w:rsidRP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106519">
        <w:rPr>
          <w:sz w:val="24"/>
          <w:szCs w:val="24"/>
        </w:rPr>
        <w:t>руководства по монтажу и эксплуатации;</w:t>
      </w:r>
    </w:p>
    <w:p w:rsid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Паспорт качества или сертификат качества на изделие</w:t>
      </w:r>
      <w:r>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Упаковочные листы, упаковочные ярлыки</w:t>
      </w:r>
      <w:r w:rsidR="009D4C0C">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sidRPr="005E3F5D">
        <w:rPr>
          <w:sz w:val="24"/>
          <w:szCs w:val="24"/>
        </w:rPr>
        <w:t xml:space="preserve"> </w:t>
      </w:r>
      <w:r w:rsidR="009D4C0C">
        <w:rPr>
          <w:sz w:val="24"/>
          <w:szCs w:val="24"/>
        </w:rPr>
        <w:t>Обязательные первичные документы:</w:t>
      </w:r>
    </w:p>
    <w:p w:rsidR="009D4C0C" w:rsidRDefault="009D4C0C" w:rsidP="009D4C0C">
      <w:pPr>
        <w:shd w:val="clear" w:color="auto" w:fill="FFFFFF"/>
        <w:spacing w:after="120"/>
        <w:ind w:firstLine="567"/>
        <w:jc w:val="both"/>
        <w:rPr>
          <w:sz w:val="24"/>
          <w:szCs w:val="24"/>
        </w:rPr>
      </w:pPr>
      <w:r>
        <w:rPr>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w:t>
      </w:r>
      <w:r w:rsidRPr="008627D4">
        <w:rPr>
          <w:sz w:val="24"/>
          <w:szCs w:val="24"/>
        </w:rPr>
        <w:t>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w:t>
      </w:r>
    </w:p>
    <w:p w:rsidR="009D4C0C" w:rsidRDefault="009D4C0C" w:rsidP="009D4C0C">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lastRenderedPageBreak/>
        <w:t xml:space="preserve"> Товарную накладную по форме ТОРГ-12 или Универсальный передаточный документ (УПД).</w:t>
      </w:r>
    </w:p>
    <w:bookmarkEnd w:id="0"/>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или с даты подписания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w:t>
      </w:r>
      <w:r w:rsidRPr="008627D4">
        <w:rPr>
          <w:sz w:val="24"/>
          <w:szCs w:val="24"/>
        </w:rPr>
        <w:t xml:space="preserve"> от 21.12.2020 </w:t>
      </w:r>
      <w:r w:rsidRPr="008627D4">
        <w:rPr>
          <w:sz w:val="24"/>
          <w:szCs w:val="24"/>
          <w:lang w:val="en-US"/>
        </w:rPr>
        <w:t>N</w:t>
      </w:r>
      <w:r w:rsidRPr="008627D4">
        <w:rPr>
          <w:sz w:val="24"/>
          <w:szCs w:val="24"/>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 В случае отсутствия замечаний Покупатель подписывает товарную накладную унифицированной формы ТОРГ-12</w:t>
      </w:r>
      <w:r w:rsidRPr="00FC6C06">
        <w:rPr>
          <w:sz w:val="24"/>
          <w:szCs w:val="24"/>
        </w:rPr>
        <w:t xml:space="preserve"> или Универсальный передаточный документ (УПД).</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Pr="008627D4">
        <w:t xml:space="preserve"> </w:t>
      </w:r>
      <w:r w:rsidRPr="008627D4">
        <w:rPr>
          <w:sz w:val="24"/>
          <w:szCs w:val="24"/>
        </w:rPr>
        <w:t>а Поставщик лишается права ссылаться на отсутствие платежа при просрочке поставки следующей партии Продукции.</w:t>
      </w:r>
      <w:r>
        <w:rPr>
          <w:sz w:val="24"/>
          <w:szCs w:val="24"/>
        </w:rPr>
        <w:t xml:space="preserve">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Pr="008627D4">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w:t>
      </w:r>
      <w:r>
        <w:rPr>
          <w:sz w:val="24"/>
          <w:szCs w:val="24"/>
        </w:rPr>
        <w:lastRenderedPageBreak/>
        <w:t>(десяти)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D4C0C" w:rsidRDefault="00026528" w:rsidP="00026528">
      <w:pPr>
        <w:widowControl w:val="0"/>
        <w:numPr>
          <w:ilvl w:val="1"/>
          <w:numId w:val="4"/>
        </w:numPr>
        <w:shd w:val="clear" w:color="auto" w:fill="FFFFFF"/>
        <w:tabs>
          <w:tab w:val="left" w:pos="1134"/>
          <w:tab w:val="left" w:pos="1276"/>
        </w:tabs>
        <w:spacing w:after="120"/>
        <w:ind w:left="0" w:firstLine="567"/>
        <w:jc w:val="both"/>
        <w:rPr>
          <w:sz w:val="24"/>
          <w:szCs w:val="24"/>
        </w:rPr>
      </w:pPr>
      <w:r w:rsidRPr="00026528">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D4C0C" w:rsidRDefault="009D4C0C" w:rsidP="009D4C0C">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Pr="002D3E89">
        <w:rPr>
          <w:sz w:val="24"/>
          <w:szCs w:val="24"/>
        </w:rPr>
        <w:t xml:space="preserve">партиями </w:t>
      </w:r>
      <w:r>
        <w:rPr>
          <w:sz w:val="24"/>
          <w:szCs w:val="24"/>
        </w:rPr>
        <w:t xml:space="preserve">в соответствии с </w:t>
      </w:r>
      <w:r w:rsidRPr="002D3E89">
        <w:rPr>
          <w:sz w:val="24"/>
          <w:szCs w:val="24"/>
        </w:rPr>
        <w:t>Календарным графиком</w:t>
      </w:r>
      <w:r>
        <w:rPr>
          <w:sz w:val="24"/>
          <w:szCs w:val="24"/>
        </w:rPr>
        <w:t xml:space="preserve"> в Место поставки согласно п.1.4. Доставка и разгрузка Продукции осуществляется Поставщиком.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707737" w:rsidRPr="00707737">
        <w:rPr>
          <w:sz w:val="24"/>
          <w:szCs w:val="24"/>
        </w:rPr>
        <w:t xml:space="preserve"> </w:t>
      </w:r>
    </w:p>
    <w:p w:rsidR="00707737" w:rsidRPr="00707737" w:rsidRDefault="00707737" w:rsidP="00707737">
      <w:pPr>
        <w:widowControl w:val="0"/>
        <w:shd w:val="clear" w:color="auto" w:fill="FFFFFF"/>
        <w:tabs>
          <w:tab w:val="left" w:pos="432"/>
          <w:tab w:val="left" w:pos="1276"/>
        </w:tabs>
        <w:spacing w:after="120"/>
        <w:jc w:val="both"/>
        <w:rPr>
          <w:sz w:val="24"/>
          <w:szCs w:val="24"/>
        </w:rPr>
      </w:pPr>
      <w:r>
        <w:rPr>
          <w:sz w:val="24"/>
          <w:szCs w:val="24"/>
        </w:rPr>
        <w:tab/>
      </w:r>
      <w:r>
        <w:rPr>
          <w:sz w:val="24"/>
          <w:szCs w:val="24"/>
        </w:rPr>
        <w:tab/>
      </w:r>
      <w:r w:rsidRPr="00707737">
        <w:rPr>
          <w:sz w:val="24"/>
          <w:szCs w:val="24"/>
        </w:rPr>
        <w:t>На сумму подлежащего возврату аванса начисляется неустойка в размере 0,1% с даты, установленной для возврата аванса.</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77318" w:rsidRPr="00E77318">
        <w:rPr>
          <w:sz w:val="24"/>
          <w:szCs w:val="24"/>
        </w:rPr>
        <w:t xml:space="preserve"> </w:t>
      </w:r>
      <w:r w:rsidR="00707737" w:rsidRPr="00707737">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партии </w:t>
      </w:r>
      <w:r w:rsidRPr="00087344">
        <w:rPr>
          <w:sz w:val="24"/>
          <w:szCs w:val="24"/>
        </w:rPr>
        <w:t>продукции</w:t>
      </w:r>
      <w:r>
        <w:rPr>
          <w:sz w:val="24"/>
          <w:szCs w:val="24"/>
        </w:rPr>
        <w:t xml:space="preserve"> за каждый день просрочки</w:t>
      </w:r>
      <w:r w:rsidRPr="00087344">
        <w:rPr>
          <w:sz w:val="24"/>
          <w:szCs w:val="24"/>
        </w:rPr>
        <w:t>.</w:t>
      </w:r>
    </w:p>
    <w:p w:rsidR="009D4C0C" w:rsidRDefault="009D4C0C" w:rsidP="009D4C0C">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Партии </w:t>
      </w:r>
      <w:r w:rsidRPr="00087344">
        <w:rPr>
          <w:sz w:val="24"/>
          <w:szCs w:val="24"/>
        </w:rPr>
        <w:t>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E77318" w:rsidRPr="00E77318">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w:t>
      </w:r>
      <w:r>
        <w:rPr>
          <w:sz w:val="24"/>
          <w:szCs w:val="24"/>
        </w:rPr>
        <w:lastRenderedPageBreak/>
        <w:t>рублей за каждый случай нарушения.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D4C0C" w:rsidRPr="00BE3FDD" w:rsidRDefault="009D4C0C" w:rsidP="00BE3FDD">
      <w:pPr>
        <w:widowControl w:val="0"/>
        <w:numPr>
          <w:ilvl w:val="1"/>
          <w:numId w:val="6"/>
        </w:numPr>
        <w:shd w:val="clear" w:color="auto" w:fill="FFFFFF"/>
        <w:tabs>
          <w:tab w:val="left" w:pos="1134"/>
          <w:tab w:val="left" w:pos="1283"/>
        </w:tabs>
        <w:spacing w:after="120"/>
        <w:ind w:left="0" w:firstLine="567"/>
        <w:jc w:val="both"/>
        <w:rPr>
          <w:sz w:val="24"/>
          <w:szCs w:val="24"/>
        </w:rPr>
      </w:pPr>
      <w:r w:rsidRPr="00BE3FDD">
        <w:rPr>
          <w:sz w:val="24"/>
          <w:szCs w:val="24"/>
        </w:rPr>
        <w:t xml:space="preserve"> </w:t>
      </w:r>
      <w:r w:rsidRPr="00BE3FD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E3FD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D4C0C" w:rsidRDefault="009D4C0C" w:rsidP="009D4C0C">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D4C0C" w:rsidRDefault="009D4C0C" w:rsidP="009D4C0C">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D4C0C" w:rsidRDefault="009D4C0C" w:rsidP="009D4C0C">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D4C0C" w:rsidRDefault="009D4C0C" w:rsidP="009D4C0C">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w:t>
      </w:r>
      <w:r>
        <w:rPr>
          <w:bCs/>
          <w:color w:val="000000"/>
          <w:sz w:val="24"/>
          <w:szCs w:val="24"/>
        </w:rPr>
        <w:lastRenderedPageBreak/>
        <w:t xml:space="preserve">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D4C0C" w:rsidRDefault="009D4C0C" w:rsidP="009D4C0C">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D4C0C" w:rsidRDefault="009D4C0C" w:rsidP="009D4C0C">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9D4C0C" w:rsidRDefault="009D4C0C" w:rsidP="009D4C0C">
      <w:pPr>
        <w:shd w:val="clear" w:color="auto" w:fill="FFFFFF"/>
        <w:tabs>
          <w:tab w:val="left" w:pos="567"/>
        </w:tabs>
        <w:jc w:val="both"/>
        <w:rPr>
          <w:sz w:val="24"/>
          <w:szCs w:val="24"/>
        </w:rPr>
      </w:pPr>
      <w:r>
        <w:rPr>
          <w:sz w:val="24"/>
          <w:szCs w:val="24"/>
        </w:rPr>
        <w:tab/>
        <w:t>Электронная почта: ld@rushydro.ru.</w:t>
      </w:r>
    </w:p>
    <w:p w:rsidR="009D4C0C" w:rsidRDefault="009D4C0C" w:rsidP="009D4C0C">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D4C0C" w:rsidRDefault="009D4C0C" w:rsidP="009D4C0C">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D4C0C" w:rsidRDefault="009D4C0C" w:rsidP="009D4C0C">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w:t>
      </w:r>
      <w:r>
        <w:rPr>
          <w:sz w:val="24"/>
          <w:szCs w:val="24"/>
        </w:rPr>
        <w:lastRenderedPageBreak/>
        <w:t>Договора.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бизнес-планы;</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w:t>
      </w:r>
      <w:r>
        <w:rPr>
          <w:sz w:val="24"/>
          <w:szCs w:val="24"/>
        </w:rPr>
        <w:lastRenderedPageBreak/>
        <w:t>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355945" w:rsidRPr="00707737" w:rsidRDefault="009D4C0C" w:rsidP="00707737">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w:t>
      </w:r>
      <w:r w:rsidR="003B27FE" w:rsidRPr="003B27FE">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355945" w:rsidRDefault="009D4C0C" w:rsidP="0035594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3B27FE" w:rsidRPr="003B27FE">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355945" w:rsidRPr="00355945" w:rsidRDefault="00355945" w:rsidP="00355945">
      <w:pPr>
        <w:widowControl w:val="0"/>
        <w:shd w:val="clear" w:color="auto" w:fill="FFFFFF"/>
        <w:tabs>
          <w:tab w:val="left" w:pos="720"/>
        </w:tabs>
        <w:spacing w:after="120"/>
        <w:ind w:left="567"/>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lastRenderedPageBreak/>
        <w:t>Прекращение (расторжение)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876307" w:rsidRPr="00876307">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D4C0C" w:rsidRDefault="009D4C0C" w:rsidP="009D4C0C">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876307" w:rsidRPr="00876307">
        <w:rPr>
          <w:sz w:val="24"/>
          <w:szCs w:val="24"/>
        </w:rPr>
        <w:t>2</w:t>
      </w:r>
      <w:r>
        <w:rPr>
          <w:sz w:val="24"/>
          <w:szCs w:val="24"/>
        </w:rPr>
        <w:t xml:space="preserve"> Договора, и имеющих существенное значение для его заключения и исполнения;</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D4C0C" w:rsidRDefault="009D4C0C" w:rsidP="009D4C0C">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lastRenderedPageBreak/>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lastRenderedPageBreak/>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D4C0C" w:rsidRDefault="009D4C0C" w:rsidP="009D4C0C">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876307" w:rsidRPr="00876307">
        <w:rPr>
          <w:sz w:val="24"/>
          <w:szCs w:val="24"/>
        </w:rPr>
        <w:t>3</w:t>
      </w:r>
      <w:r>
        <w:rPr>
          <w:sz w:val="24"/>
          <w:szCs w:val="24"/>
        </w:rPr>
        <w:t xml:space="preserve">.6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w:t>
      </w:r>
      <w:r w:rsidRPr="00DC062E">
        <w:rPr>
          <w:sz w:val="24"/>
          <w:szCs w:val="24"/>
        </w:rPr>
        <w:t>разделе 1</w:t>
      </w:r>
      <w:r w:rsidR="00DC062E" w:rsidRPr="00DC062E">
        <w:rPr>
          <w:sz w:val="24"/>
          <w:szCs w:val="24"/>
        </w:rPr>
        <w:t>5</w:t>
      </w:r>
      <w:r w:rsidRPr="00DC062E">
        <w:rPr>
          <w:sz w:val="24"/>
          <w:szCs w:val="24"/>
        </w:rPr>
        <w:t xml:space="preserve"> Договора</w:t>
      </w:r>
      <w:r>
        <w:rPr>
          <w:sz w:val="24"/>
          <w:szCs w:val="24"/>
        </w:rPr>
        <w:t>, не позднее 3 (трех) рабочих дней после такого изменения в порядке, установленном п. 1</w:t>
      </w:r>
      <w:r w:rsidR="00876307" w:rsidRPr="00876307">
        <w:rPr>
          <w:sz w:val="24"/>
          <w:szCs w:val="24"/>
        </w:rPr>
        <w:t>3</w:t>
      </w:r>
      <w:r>
        <w:rPr>
          <w:sz w:val="24"/>
          <w:szCs w:val="24"/>
        </w:rPr>
        <w:t xml:space="preserve">.7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876307" w:rsidRPr="00DC062E">
        <w:rPr>
          <w:bCs/>
          <w:sz w:val="24"/>
          <w:szCs w:val="24"/>
        </w:rPr>
        <w:t>3</w:t>
      </w:r>
      <w:r>
        <w:rPr>
          <w:bCs/>
          <w:sz w:val="24"/>
          <w:szCs w:val="24"/>
        </w:rPr>
        <w:t xml:space="preserve">.7.1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026528" w:rsidRDefault="00026528" w:rsidP="009D4C0C">
      <w:pPr>
        <w:widowControl w:val="0"/>
        <w:numPr>
          <w:ilvl w:val="1"/>
          <w:numId w:val="6"/>
        </w:numPr>
        <w:shd w:val="clear" w:color="auto" w:fill="FFFFFF"/>
        <w:tabs>
          <w:tab w:val="left" w:pos="720"/>
        </w:tabs>
        <w:spacing w:after="120"/>
        <w:ind w:left="0" w:firstLine="567"/>
        <w:jc w:val="both"/>
        <w:rPr>
          <w:bCs/>
          <w:sz w:val="24"/>
          <w:szCs w:val="24"/>
        </w:rPr>
      </w:pPr>
      <w:r w:rsidRPr="00026528">
        <w:rPr>
          <w:bCs/>
          <w:sz w:val="24"/>
          <w:szCs w:val="24"/>
        </w:rPr>
        <w:t>Договор заключается в электронной форме с использованием программно-</w:t>
      </w:r>
      <w:r w:rsidRPr="00026528">
        <w:rPr>
          <w:bCs/>
          <w:sz w:val="24"/>
          <w:szCs w:val="24"/>
        </w:rPr>
        <w:lastRenderedPageBreak/>
        <w:t>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026528">
        <w:rPr>
          <w:bCs/>
          <w:sz w:val="24"/>
          <w:szCs w:val="24"/>
        </w:rPr>
        <w:br/>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D4C0C" w:rsidRDefault="009D4C0C" w:rsidP="009D4C0C">
      <w:pPr>
        <w:pStyle w:val="30"/>
        <w:keepNext w:val="0"/>
        <w:tabs>
          <w:tab w:val="clear" w:pos="0"/>
        </w:tabs>
        <w:overflowPunct w:val="0"/>
        <w:spacing w:after="120"/>
        <w:ind w:left="567"/>
        <w:jc w:val="both"/>
        <w:textAlignment w:val="baseline"/>
        <w:rPr>
          <w:b w:val="0"/>
          <w:sz w:val="24"/>
          <w:szCs w:val="24"/>
        </w:rPr>
      </w:pPr>
      <w:bookmarkStart w:id="4" w:name="sub_1"/>
      <w:bookmarkEnd w:id="4"/>
      <w:r>
        <w:rPr>
          <w:b w:val="0"/>
          <w:sz w:val="24"/>
          <w:szCs w:val="24"/>
        </w:rPr>
        <w:t>- Приложение № 1 – Спецификация.</w:t>
      </w:r>
    </w:p>
    <w:p w:rsidR="009D4C0C" w:rsidRDefault="009D4C0C" w:rsidP="009D4C0C">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 Календарный график поставки.</w:t>
      </w:r>
    </w:p>
    <w:p w:rsidR="009D4C0C" w:rsidRDefault="009D4C0C" w:rsidP="009D4C0C">
      <w:pPr>
        <w:spacing w:after="120"/>
        <w:ind w:left="567" w:hanging="567"/>
        <w:rPr>
          <w:sz w:val="24"/>
          <w:szCs w:val="24"/>
        </w:rPr>
      </w:pPr>
      <w:r>
        <w:rPr>
          <w:sz w:val="24"/>
          <w:szCs w:val="24"/>
        </w:rPr>
        <w:tab/>
        <w:t>- Приложение № 3 – Технические требования на поставку продукции.</w:t>
      </w:r>
    </w:p>
    <w:p w:rsidR="00F17ABE" w:rsidRDefault="00F17ABE" w:rsidP="009D4C0C">
      <w:pPr>
        <w:spacing w:after="120"/>
        <w:ind w:left="567" w:hanging="567"/>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bookmarkStart w:id="5" w:name="sub_1_Копия_1"/>
      <w:bookmarkEnd w:id="5"/>
      <w:r>
        <w:rPr>
          <w:b/>
          <w:sz w:val="24"/>
          <w:szCs w:val="24"/>
        </w:rPr>
        <w:t xml:space="preserve">Адреса, реквизиты и подписи Сторон </w:t>
      </w:r>
    </w:p>
    <w:p w:rsidR="009D4C0C" w:rsidRDefault="009D4C0C" w:rsidP="009D4C0C">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9D4C0C" w:rsidRPr="00B9257F" w:rsidTr="00C230F8">
        <w:tc>
          <w:tcPr>
            <w:tcW w:w="4786" w:type="dxa"/>
          </w:tcPr>
          <w:p w:rsidR="009D4C0C" w:rsidRPr="00B9257F" w:rsidRDefault="009D4C0C" w:rsidP="00C230F8">
            <w:pPr>
              <w:suppressAutoHyphens w:val="0"/>
              <w:rPr>
                <w:b/>
                <w:sz w:val="24"/>
                <w:szCs w:val="24"/>
                <w:u w:val="single"/>
              </w:rPr>
            </w:pPr>
            <w:r w:rsidRPr="00B9257F">
              <w:rPr>
                <w:b/>
                <w:sz w:val="24"/>
                <w:szCs w:val="24"/>
                <w:u w:val="single"/>
              </w:rPr>
              <w:t>Покупатель:</w:t>
            </w:r>
          </w:p>
        </w:tc>
        <w:tc>
          <w:tcPr>
            <w:tcW w:w="4678" w:type="dxa"/>
          </w:tcPr>
          <w:p w:rsidR="009D4C0C" w:rsidRPr="00B9257F" w:rsidRDefault="009D4C0C" w:rsidP="00C230F8">
            <w:pPr>
              <w:suppressAutoHyphens w:val="0"/>
              <w:rPr>
                <w:b/>
                <w:sz w:val="24"/>
                <w:szCs w:val="24"/>
                <w:u w:val="single"/>
              </w:rPr>
            </w:pPr>
            <w:r w:rsidRPr="00B9257F">
              <w:rPr>
                <w:b/>
                <w:sz w:val="24"/>
                <w:szCs w:val="24"/>
                <w:u w:val="single"/>
              </w:rPr>
              <w:t>Поставщик:</w:t>
            </w:r>
          </w:p>
        </w:tc>
      </w:tr>
      <w:tr w:rsidR="009D4C0C" w:rsidRPr="00B9257F" w:rsidTr="00C230F8">
        <w:tc>
          <w:tcPr>
            <w:tcW w:w="4786" w:type="dxa"/>
          </w:tcPr>
          <w:p w:rsidR="009D4C0C" w:rsidRPr="00B9257F" w:rsidRDefault="009D4C0C" w:rsidP="00C230F8">
            <w:pPr>
              <w:suppressAutoHyphens w:val="0"/>
              <w:spacing w:line="276" w:lineRule="auto"/>
              <w:rPr>
                <w:b/>
                <w:sz w:val="24"/>
                <w:szCs w:val="24"/>
              </w:rPr>
            </w:pPr>
            <w:r w:rsidRPr="00B9257F">
              <w:rPr>
                <w:b/>
                <w:sz w:val="24"/>
                <w:szCs w:val="24"/>
              </w:rPr>
              <w:t>Акционерное общество</w:t>
            </w:r>
          </w:p>
          <w:p w:rsidR="009D4C0C" w:rsidRPr="00B9257F" w:rsidRDefault="009D4C0C" w:rsidP="00C230F8">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 xml:space="preserve">Юридический адрес: 603140, </w:t>
            </w:r>
            <w:proofErr w:type="spellStart"/>
            <w:r w:rsidRPr="00355945">
              <w:rPr>
                <w:sz w:val="24"/>
                <w:szCs w:val="24"/>
              </w:rPr>
              <w:t>Нижегород-ская</w:t>
            </w:r>
            <w:proofErr w:type="spellEnd"/>
            <w:r w:rsidRPr="00355945">
              <w:rPr>
                <w:sz w:val="24"/>
                <w:szCs w:val="24"/>
              </w:rPr>
              <w:t xml:space="preserve"> обл., </w:t>
            </w:r>
            <w:proofErr w:type="spellStart"/>
            <w:r w:rsidRPr="00355945">
              <w:rPr>
                <w:sz w:val="24"/>
                <w:szCs w:val="24"/>
              </w:rPr>
              <w:t>г.о</w:t>
            </w:r>
            <w:proofErr w:type="spellEnd"/>
            <w:r w:rsidRPr="00355945">
              <w:rPr>
                <w:sz w:val="24"/>
                <w:szCs w:val="24"/>
              </w:rPr>
              <w:t xml:space="preserve">. город Нижний Новгород, г. Нижний Новгород, пер. Мотальный, д.8 </w:t>
            </w:r>
            <w:proofErr w:type="spellStart"/>
            <w:r w:rsidRPr="00355945">
              <w:rPr>
                <w:sz w:val="24"/>
                <w:szCs w:val="24"/>
              </w:rPr>
              <w:t>помещ</w:t>
            </w:r>
            <w:proofErr w:type="spellEnd"/>
            <w:r w:rsidRPr="00355945">
              <w:rPr>
                <w:sz w:val="24"/>
                <w:szCs w:val="24"/>
              </w:rPr>
              <w:t xml:space="preserve">. ВП31, офис С1А, </w:t>
            </w:r>
            <w:proofErr w:type="spellStart"/>
            <w:r w:rsidRPr="00355945">
              <w:rPr>
                <w:sz w:val="24"/>
                <w:szCs w:val="24"/>
              </w:rPr>
              <w:t>Воткинский</w:t>
            </w:r>
            <w:proofErr w:type="spellEnd"/>
            <w:r w:rsidRPr="00355945">
              <w:rPr>
                <w:sz w:val="24"/>
                <w:szCs w:val="24"/>
              </w:rPr>
              <w:t xml:space="preserve"> фи-</w:t>
            </w:r>
            <w:proofErr w:type="spellStart"/>
            <w:r w:rsidRPr="00355945">
              <w:rPr>
                <w:sz w:val="24"/>
                <w:szCs w:val="24"/>
              </w:rPr>
              <w:t>лиал</w:t>
            </w:r>
            <w:proofErr w:type="spellEnd"/>
            <w:r w:rsidRPr="00355945">
              <w:rPr>
                <w:sz w:val="24"/>
                <w:szCs w:val="24"/>
              </w:rPr>
              <w:t xml:space="preserve"> АО «</w:t>
            </w:r>
            <w:proofErr w:type="spellStart"/>
            <w:r w:rsidRPr="00355945">
              <w:rPr>
                <w:sz w:val="24"/>
                <w:szCs w:val="24"/>
              </w:rPr>
              <w:t>Гидроремонт</w:t>
            </w:r>
            <w:proofErr w:type="spellEnd"/>
            <w:r w:rsidRPr="00355945">
              <w:rPr>
                <w:sz w:val="24"/>
                <w:szCs w:val="24"/>
              </w:rPr>
              <w:t>-ВКК» в г. Чайков-</w:t>
            </w:r>
            <w:proofErr w:type="spellStart"/>
            <w:r w:rsidRPr="00355945">
              <w:rPr>
                <w:sz w:val="24"/>
                <w:szCs w:val="24"/>
              </w:rPr>
              <w:t>ский</w:t>
            </w:r>
            <w:proofErr w:type="spellEnd"/>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 xml:space="preserve">Грузополучатель: </w:t>
            </w:r>
            <w:proofErr w:type="spellStart"/>
            <w:r w:rsidRPr="00355945">
              <w:rPr>
                <w:sz w:val="24"/>
                <w:szCs w:val="24"/>
              </w:rPr>
              <w:t>Воткинский</w:t>
            </w:r>
            <w:proofErr w:type="spellEnd"/>
            <w:r w:rsidRPr="00355945">
              <w:rPr>
                <w:sz w:val="24"/>
                <w:szCs w:val="24"/>
              </w:rPr>
              <w:t xml:space="preserve"> филиал АО «</w:t>
            </w:r>
            <w:proofErr w:type="spellStart"/>
            <w:r w:rsidRPr="00355945">
              <w:rPr>
                <w:sz w:val="24"/>
                <w:szCs w:val="24"/>
              </w:rPr>
              <w:t>Гидроремонт</w:t>
            </w:r>
            <w:proofErr w:type="spellEnd"/>
            <w:r w:rsidRPr="00355945">
              <w:rPr>
                <w:sz w:val="24"/>
                <w:szCs w:val="24"/>
              </w:rPr>
              <w:t>-ВКК»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Почтовый адрес: 617761, Российская Феде-рация, Пермский край, г. Чайковский, Вот-</w:t>
            </w:r>
            <w:proofErr w:type="spellStart"/>
            <w:r w:rsidRPr="00355945">
              <w:rPr>
                <w:sz w:val="24"/>
                <w:szCs w:val="24"/>
              </w:rPr>
              <w:t>кинская</w:t>
            </w:r>
            <w:proofErr w:type="spellEnd"/>
            <w:r w:rsidRPr="00355945">
              <w:rPr>
                <w:sz w:val="24"/>
                <w:szCs w:val="24"/>
              </w:rPr>
              <w:t xml:space="preserve"> ГЭС.</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ИНН 6345012488 КПП 592043001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ОГРН: 1036301733005</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Расчетный счет: 40702810800000060241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 xml:space="preserve">Наименование банка: Банк ГПБ (АО), </w:t>
            </w:r>
            <w:proofErr w:type="spellStart"/>
            <w:r w:rsidRPr="00355945">
              <w:rPr>
                <w:sz w:val="24"/>
                <w:szCs w:val="24"/>
              </w:rPr>
              <w:t>г.Москва</w:t>
            </w:r>
            <w:proofErr w:type="spellEnd"/>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Кор. Счет: 30101810200000000823 в ГУ Банка России по ЦФО</w:t>
            </w:r>
          </w:p>
          <w:p w:rsidR="009D4C0C" w:rsidRPr="00B9257F" w:rsidRDefault="00355945" w:rsidP="00355945">
            <w:pPr>
              <w:pBdr>
                <w:bottom w:val="single" w:sz="12" w:space="1" w:color="auto"/>
              </w:pBdr>
              <w:suppressAutoHyphens w:val="0"/>
              <w:spacing w:line="276" w:lineRule="auto"/>
              <w:rPr>
                <w:sz w:val="24"/>
                <w:szCs w:val="24"/>
              </w:rPr>
            </w:pPr>
            <w:r w:rsidRPr="00355945">
              <w:rPr>
                <w:sz w:val="24"/>
                <w:szCs w:val="24"/>
              </w:rPr>
              <w:t>БИК: 044525823</w:t>
            </w:r>
          </w:p>
          <w:p w:rsidR="009D4C0C" w:rsidRPr="00B9257F" w:rsidRDefault="009D4C0C" w:rsidP="00C230F8">
            <w:pPr>
              <w:suppressAutoHyphens w:val="0"/>
              <w:spacing w:line="276" w:lineRule="auto"/>
              <w:rPr>
                <w:sz w:val="24"/>
                <w:szCs w:val="24"/>
              </w:rPr>
            </w:pPr>
            <w:r w:rsidRPr="00B9257F">
              <w:rPr>
                <w:sz w:val="24"/>
                <w:szCs w:val="24"/>
              </w:rPr>
              <w:t>SamohvalovaNV@rushydro.ru</w:t>
            </w:r>
          </w:p>
        </w:tc>
        <w:tc>
          <w:tcPr>
            <w:tcW w:w="4678" w:type="dxa"/>
          </w:tcPr>
          <w:p w:rsidR="009D4C0C" w:rsidRPr="00B9257F" w:rsidRDefault="009D4C0C" w:rsidP="00C230F8">
            <w:pPr>
              <w:pBdr>
                <w:bottom w:val="single" w:sz="12" w:space="1" w:color="auto"/>
              </w:pBdr>
              <w:suppressAutoHyphens w:val="0"/>
              <w:spacing w:line="276" w:lineRule="auto"/>
              <w:rPr>
                <w:b/>
                <w:sz w:val="24"/>
                <w:szCs w:val="24"/>
              </w:rPr>
            </w:pP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 (</w:t>
            </w: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ИНН/КПП: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ОГРН: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Кор.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БИК: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suppressAutoHyphens w:val="0"/>
              <w:rPr>
                <w:sz w:val="24"/>
                <w:szCs w:val="24"/>
              </w:rPr>
            </w:pPr>
          </w:p>
        </w:tc>
      </w:tr>
      <w:tr w:rsidR="009D4C0C" w:rsidRPr="00B9257F" w:rsidTr="00C230F8">
        <w:trPr>
          <w:trHeight w:val="80"/>
        </w:trPr>
        <w:tc>
          <w:tcPr>
            <w:tcW w:w="4786"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 /Н.В. Глазырин /</w:t>
            </w:r>
          </w:p>
          <w:p w:rsidR="009D4C0C" w:rsidRPr="00B9257F" w:rsidRDefault="009D4C0C" w:rsidP="00C230F8">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9D4C0C" w:rsidRPr="00B9257F" w:rsidRDefault="009D4C0C" w:rsidP="00C230F8">
            <w:pPr>
              <w:suppressAutoHyphens w:val="0"/>
              <w:spacing w:line="276" w:lineRule="auto"/>
              <w:rPr>
                <w:sz w:val="24"/>
                <w:szCs w:val="24"/>
              </w:rPr>
            </w:pPr>
            <w:r w:rsidRPr="00B9257F">
              <w:rPr>
                <w:sz w:val="24"/>
                <w:szCs w:val="24"/>
              </w:rPr>
              <w:t>м. п.</w:t>
            </w:r>
          </w:p>
        </w:tc>
      </w:tr>
    </w:tbl>
    <w:p w:rsidR="009D4C0C" w:rsidRDefault="009D4C0C" w:rsidP="009D4C0C">
      <w:pPr>
        <w:pStyle w:val="a9"/>
        <w:spacing w:before="120"/>
        <w:jc w:val="right"/>
        <w:outlineLvl w:val="0"/>
        <w:rPr>
          <w:b/>
          <w:bCs/>
          <w:color w:val="000000"/>
          <w:sz w:val="24"/>
          <w:szCs w:val="24"/>
        </w:rPr>
      </w:pPr>
    </w:p>
    <w:p w:rsidR="009D4C0C" w:rsidRDefault="009D4C0C" w:rsidP="009D4C0C">
      <w:pPr>
        <w:sectPr w:rsidR="009D4C0C">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9D4C0C" w:rsidRDefault="009D4C0C" w:rsidP="009D4C0C">
      <w:pPr>
        <w:pStyle w:val="a9"/>
        <w:jc w:val="right"/>
        <w:outlineLvl w:val="0"/>
        <w:rPr>
          <w:b/>
          <w:bCs/>
          <w:sz w:val="24"/>
          <w:szCs w:val="24"/>
        </w:rPr>
      </w:pPr>
      <w:r>
        <w:rPr>
          <w:b/>
          <w:bCs/>
          <w:sz w:val="24"/>
          <w:szCs w:val="24"/>
        </w:rPr>
        <w:lastRenderedPageBreak/>
        <w:t>Приложение № 1</w:t>
      </w:r>
    </w:p>
    <w:p w:rsidR="009D4C0C" w:rsidRDefault="009D4C0C" w:rsidP="009D4C0C">
      <w:pPr>
        <w:pStyle w:val="a9"/>
        <w:ind w:firstLine="567"/>
        <w:jc w:val="right"/>
        <w:rPr>
          <w:bCs/>
          <w:sz w:val="24"/>
          <w:szCs w:val="24"/>
        </w:rPr>
      </w:pPr>
      <w:r>
        <w:rPr>
          <w:bCs/>
          <w:sz w:val="24"/>
          <w:szCs w:val="24"/>
        </w:rPr>
        <w:t>к договору поставки №-Вот/</w:t>
      </w:r>
      <w:proofErr w:type="spellStart"/>
      <w:r>
        <w:rPr>
          <w:bCs/>
          <w:sz w:val="24"/>
          <w:szCs w:val="24"/>
        </w:rPr>
        <w:t>пос</w:t>
      </w:r>
      <w:proofErr w:type="spellEnd"/>
      <w:r>
        <w:rPr>
          <w:bCs/>
          <w:sz w:val="24"/>
          <w:szCs w:val="24"/>
        </w:rPr>
        <w:t xml:space="preserve"> </w:t>
      </w:r>
    </w:p>
    <w:p w:rsidR="009D4C0C" w:rsidRDefault="009D4C0C" w:rsidP="009D4C0C">
      <w:pPr>
        <w:pStyle w:val="a9"/>
        <w:ind w:firstLine="567"/>
        <w:jc w:val="right"/>
        <w:rPr>
          <w:bCs/>
          <w:sz w:val="24"/>
          <w:szCs w:val="24"/>
        </w:rPr>
      </w:pPr>
      <w:r>
        <w:rPr>
          <w:bCs/>
          <w:sz w:val="24"/>
          <w:szCs w:val="24"/>
        </w:rPr>
        <w:t>от «  »           20</w:t>
      </w:r>
      <w:r w:rsidRPr="009D4C0C">
        <w:rPr>
          <w:bCs/>
          <w:sz w:val="24"/>
          <w:szCs w:val="24"/>
          <w:u w:val="single"/>
        </w:rPr>
        <w:t xml:space="preserve">     </w:t>
      </w:r>
      <w:r>
        <w:rPr>
          <w:bCs/>
          <w:sz w:val="24"/>
          <w:szCs w:val="24"/>
        </w:rPr>
        <w:t xml:space="preserve"> г.</w:t>
      </w:r>
    </w:p>
    <w:p w:rsidR="009D4C0C" w:rsidRDefault="009D4C0C" w:rsidP="009D4C0C">
      <w:pPr>
        <w:pStyle w:val="a9"/>
        <w:ind w:firstLine="567"/>
        <w:jc w:val="right"/>
        <w:rPr>
          <w:bCs/>
          <w:sz w:val="24"/>
          <w:szCs w:val="24"/>
        </w:rPr>
      </w:pPr>
    </w:p>
    <w:p w:rsidR="009D4C0C" w:rsidRDefault="009D4C0C" w:rsidP="009D4C0C">
      <w:pPr>
        <w:spacing w:after="120"/>
        <w:ind w:firstLine="567"/>
        <w:jc w:val="center"/>
        <w:outlineLvl w:val="0"/>
        <w:rPr>
          <w:b/>
          <w:sz w:val="24"/>
          <w:szCs w:val="24"/>
        </w:rPr>
      </w:pPr>
      <w:r>
        <w:rPr>
          <w:b/>
          <w:sz w:val="24"/>
          <w:szCs w:val="24"/>
        </w:rPr>
        <w:t>Спецификация №__</w:t>
      </w:r>
    </w:p>
    <w:p w:rsidR="009D4C0C" w:rsidRDefault="009D4C0C" w:rsidP="009D4C0C">
      <w:pPr>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5" w:type="dxa"/>
        <w:tblLayout w:type="fixed"/>
        <w:tblLook w:val="04A0" w:firstRow="1" w:lastRow="0" w:firstColumn="1" w:lastColumn="0" w:noHBand="0" w:noVBand="1"/>
      </w:tblPr>
      <w:tblGrid>
        <w:gridCol w:w="712"/>
        <w:gridCol w:w="1270"/>
        <w:gridCol w:w="1706"/>
        <w:gridCol w:w="877"/>
        <w:gridCol w:w="850"/>
        <w:gridCol w:w="709"/>
        <w:gridCol w:w="1417"/>
        <w:gridCol w:w="1276"/>
        <w:gridCol w:w="1815"/>
      </w:tblGrid>
      <w:tr w:rsidR="009D4C0C" w:rsidTr="00C230F8">
        <w:trPr>
          <w:trHeight w:val="510"/>
        </w:trPr>
        <w:tc>
          <w:tcPr>
            <w:tcW w:w="712"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Поз. №</w:t>
            </w:r>
          </w:p>
        </w:tc>
        <w:tc>
          <w:tcPr>
            <w:tcW w:w="127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Наименование</w:t>
            </w:r>
          </w:p>
        </w:tc>
        <w:tc>
          <w:tcPr>
            <w:tcW w:w="1706" w:type="dxa"/>
            <w:tcBorders>
              <w:top w:val="single" w:sz="4" w:space="0" w:color="000000"/>
              <w:left w:val="single" w:sz="4" w:space="0" w:color="000000"/>
              <w:bottom w:val="single" w:sz="4" w:space="0" w:color="000000"/>
              <w:right w:val="single" w:sz="4" w:space="0" w:color="000000"/>
            </w:tcBorders>
          </w:tcPr>
          <w:p w:rsidR="009D4C0C" w:rsidRDefault="009D4C0C" w:rsidP="00C230F8">
            <w:pPr>
              <w:widowControl w:val="0"/>
              <w:spacing w:after="120"/>
              <w:jc w:val="center"/>
              <w:rPr>
                <w:bCs/>
                <w:sz w:val="22"/>
                <w:szCs w:val="22"/>
              </w:rPr>
            </w:pPr>
            <w:r>
              <w:rPr>
                <w:sz w:val="24"/>
                <w:szCs w:val="24"/>
              </w:rPr>
              <w:t>Страна происхождения Продукции / цифровой код страны</w:t>
            </w:r>
          </w:p>
        </w:tc>
        <w:tc>
          <w:tcPr>
            <w:tcW w:w="87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Характеристики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Количество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Цена  за единицу (руб., с НДС __%/ без НДС)</w:t>
            </w:r>
          </w:p>
        </w:tc>
        <w:tc>
          <w:tcPr>
            <w:tcW w:w="1276"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Сумма (руб., с НДС __%/ без НДС)</w:t>
            </w:r>
          </w:p>
        </w:tc>
        <w:tc>
          <w:tcPr>
            <w:tcW w:w="1815"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sidRPr="008C4829">
              <w:rPr>
                <w:bCs/>
                <w:sz w:val="22"/>
                <w:szCs w:val="24"/>
              </w:rPr>
              <w:t>Сумма партии (руб., с НДС __%/ без НДС),руб.</w:t>
            </w:r>
          </w:p>
        </w:tc>
      </w:tr>
      <w:tr w:rsidR="009D4C0C" w:rsidTr="00C230F8">
        <w:trPr>
          <w:trHeight w:val="510"/>
        </w:trPr>
        <w:tc>
          <w:tcPr>
            <w:tcW w:w="10632" w:type="dxa"/>
            <w:gridSpan w:val="9"/>
            <w:tcBorders>
              <w:top w:val="single" w:sz="4" w:space="0" w:color="000000"/>
              <w:left w:val="single" w:sz="4" w:space="0" w:color="000000"/>
              <w:bottom w:val="single" w:sz="4" w:space="0" w:color="000000"/>
              <w:right w:val="single" w:sz="4" w:space="0" w:color="000000"/>
            </w:tcBorders>
            <w:vAlign w:val="center"/>
          </w:tcPr>
          <w:p w:rsidR="009D4C0C" w:rsidRPr="005E43EF" w:rsidRDefault="009D4C0C" w:rsidP="00C230F8">
            <w:pPr>
              <w:widowControl w:val="0"/>
              <w:spacing w:after="120"/>
              <w:jc w:val="center"/>
              <w:rPr>
                <w:b/>
                <w:bCs/>
                <w:sz w:val="22"/>
                <w:szCs w:val="24"/>
                <w:lang w:val="en-US"/>
              </w:rPr>
            </w:pPr>
            <w:r w:rsidRPr="005E43EF">
              <w:rPr>
                <w:b/>
                <w:bCs/>
                <w:sz w:val="22"/>
                <w:szCs w:val="24"/>
                <w:lang w:val="en-US"/>
              </w:rPr>
              <w:t xml:space="preserve">1 </w:t>
            </w:r>
            <w:proofErr w:type="spellStart"/>
            <w:r w:rsidRPr="005E43EF">
              <w:rPr>
                <w:b/>
                <w:bCs/>
                <w:sz w:val="22"/>
                <w:szCs w:val="24"/>
                <w:lang w:val="en-US"/>
              </w:rPr>
              <w:t>партия</w:t>
            </w:r>
            <w:proofErr w:type="spellEnd"/>
            <w:r>
              <w:rPr>
                <w:b/>
                <w:bCs/>
                <w:sz w:val="22"/>
                <w:szCs w:val="24"/>
                <w:lang w:val="en-US"/>
              </w:rPr>
              <w:t xml:space="preserve"> </w:t>
            </w:r>
            <w:proofErr w:type="spellStart"/>
            <w:r>
              <w:rPr>
                <w:b/>
                <w:bCs/>
                <w:sz w:val="22"/>
                <w:szCs w:val="24"/>
                <w:lang w:val="en-US"/>
              </w:rPr>
              <w:t>срок</w:t>
            </w:r>
            <w:proofErr w:type="spellEnd"/>
            <w:r>
              <w:rPr>
                <w:b/>
                <w:bCs/>
                <w:sz w:val="22"/>
                <w:szCs w:val="24"/>
                <w:lang w:val="en-US"/>
              </w:rPr>
              <w:t xml:space="preserve"> </w:t>
            </w:r>
            <w:proofErr w:type="spellStart"/>
            <w:r>
              <w:rPr>
                <w:b/>
                <w:bCs/>
                <w:sz w:val="22"/>
                <w:szCs w:val="24"/>
                <w:lang w:val="en-US"/>
              </w:rPr>
              <w:t>поставки</w:t>
            </w:r>
            <w:proofErr w:type="spellEnd"/>
            <w:r>
              <w:rPr>
                <w:b/>
                <w:bCs/>
                <w:sz w:val="22"/>
                <w:szCs w:val="24"/>
                <w:lang w:val="en-US"/>
              </w:rPr>
              <w:t xml:space="preserve"> 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w:t>
            </w:r>
          </w:p>
        </w:tc>
      </w:tr>
      <w:tr w:rsidR="00BE3FDD" w:rsidTr="00583944">
        <w:trPr>
          <w:trHeight w:val="523"/>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BE3FDD">
            <w:pPr>
              <w:widowControl w:val="0"/>
              <w:spacing w:after="120"/>
              <w:jc w:val="right"/>
              <w:rPr>
                <w:sz w:val="22"/>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C230F8">
            <w:pPr>
              <w:widowControl w:val="0"/>
              <w:spacing w:after="120"/>
              <w:jc w:val="center"/>
              <w:rPr>
                <w:sz w:val="22"/>
              </w:rPr>
            </w:pPr>
          </w:p>
        </w:tc>
      </w:tr>
      <w:tr w:rsidR="009D4C0C" w:rsidTr="00C230F8">
        <w:trPr>
          <w:trHeight w:val="523"/>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Pr="005E43EF" w:rsidRDefault="009D4C0C" w:rsidP="00C230F8">
            <w:pPr>
              <w:widowControl w:val="0"/>
              <w:spacing w:after="120"/>
              <w:jc w:val="center"/>
              <w:rPr>
                <w:b/>
                <w:sz w:val="22"/>
                <w:lang w:val="en-US"/>
              </w:rPr>
            </w:pPr>
            <w:r w:rsidRPr="005E43EF">
              <w:rPr>
                <w:b/>
                <w:sz w:val="22"/>
                <w:lang w:val="en-US"/>
              </w:rPr>
              <w:t xml:space="preserve">2 </w:t>
            </w:r>
            <w:proofErr w:type="spellStart"/>
            <w:r w:rsidRPr="005E43EF">
              <w:rPr>
                <w:b/>
                <w:sz w:val="22"/>
                <w:lang w:val="en-US"/>
              </w:rPr>
              <w:t>партия</w:t>
            </w:r>
            <w:proofErr w:type="spellEnd"/>
            <w:r>
              <w:rPr>
                <w:b/>
                <w:sz w:val="22"/>
                <w:lang w:val="en-US"/>
              </w:rPr>
              <w:t xml:space="preserve"> </w:t>
            </w:r>
            <w:proofErr w:type="spellStart"/>
            <w:r>
              <w:rPr>
                <w:b/>
                <w:sz w:val="22"/>
                <w:lang w:val="en-US"/>
              </w:rPr>
              <w:t>срок</w:t>
            </w:r>
            <w:proofErr w:type="spellEnd"/>
            <w:r>
              <w:rPr>
                <w:b/>
                <w:sz w:val="22"/>
                <w:lang w:val="en-US"/>
              </w:rPr>
              <w:t xml:space="preserve"> </w:t>
            </w:r>
            <w:proofErr w:type="spellStart"/>
            <w:r>
              <w:rPr>
                <w:b/>
                <w:sz w:val="22"/>
                <w:lang w:val="en-US"/>
              </w:rPr>
              <w:t>поставки</w:t>
            </w:r>
            <w:proofErr w:type="spellEnd"/>
            <w:r>
              <w:rPr>
                <w:b/>
                <w:sz w:val="22"/>
                <w:lang w:val="en-US"/>
              </w:rPr>
              <w:t xml:space="preserve"> ___________.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BE3FDD" w:rsidP="00C230F8">
            <w:pPr>
              <w:widowControl w:val="0"/>
              <w:spacing w:after="120"/>
              <w:ind w:firstLine="567"/>
              <w:jc w:val="right"/>
              <w:rPr>
                <w:sz w:val="22"/>
                <w:szCs w:val="24"/>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bl>
    <w:p w:rsidR="009D4C0C" w:rsidRDefault="009D4C0C" w:rsidP="009D4C0C">
      <w:pPr>
        <w:pStyle w:val="a9"/>
        <w:spacing w:after="120"/>
        <w:ind w:firstLine="567"/>
        <w:rPr>
          <w:b/>
          <w:bCs/>
          <w:i/>
          <w:sz w:val="24"/>
          <w:szCs w:val="24"/>
        </w:rPr>
      </w:pPr>
    </w:p>
    <w:p w:rsidR="009D4C0C" w:rsidRDefault="009D4C0C" w:rsidP="009D4C0C">
      <w:pPr>
        <w:pStyle w:val="a9"/>
        <w:spacing w:after="120"/>
        <w:ind w:firstLine="567"/>
        <w:rPr>
          <w:b/>
          <w:bCs/>
          <w:i/>
          <w:sz w:val="24"/>
          <w:szCs w:val="24"/>
        </w:rPr>
      </w:pPr>
      <w:r>
        <w:rPr>
          <w:b/>
          <w:bCs/>
          <w:i/>
          <w:sz w:val="24"/>
          <w:szCs w:val="24"/>
        </w:rPr>
        <w:t>Условия поставки:</w:t>
      </w:r>
    </w:p>
    <w:p w:rsidR="009D4C0C" w:rsidRDefault="009D4C0C" w:rsidP="009D4C0C">
      <w:pPr>
        <w:widowControl w:val="0"/>
        <w:numPr>
          <w:ilvl w:val="0"/>
          <w:numId w:val="25"/>
        </w:numPr>
        <w:tabs>
          <w:tab w:val="left" w:pos="720"/>
        </w:tabs>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Наименование производителя: 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Срок поставки Продукции: _______________________.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Иные условия, предусмотренные техническими требованиями:_________________.</w:t>
      </w:r>
    </w:p>
    <w:p w:rsidR="009D4C0C" w:rsidRDefault="009D4C0C" w:rsidP="009D4C0C">
      <w:pPr>
        <w:pStyle w:val="a9"/>
        <w:spacing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9D4C0C" w:rsidRDefault="009D4C0C" w:rsidP="009D4C0C">
      <w:pPr>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9D4C0C" w:rsidRDefault="009D4C0C" w:rsidP="009D4C0C">
      <w:pPr>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9D4C0C" w:rsidRDefault="009D4C0C" w:rsidP="009D4C0C"/>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lastRenderedPageBreak/>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lastRenderedPageBreak/>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lastRenderedPageBreak/>
              <w:t>М.п</w:t>
            </w:r>
            <w:proofErr w:type="spellEnd"/>
            <w:r w:rsidRPr="00B82ABA">
              <w:rPr>
                <w:sz w:val="24"/>
                <w:szCs w:val="24"/>
                <w:lang w:eastAsia="en-US"/>
              </w:rPr>
              <w:t>.</w:t>
            </w:r>
          </w:p>
        </w:tc>
      </w:tr>
    </w:tbl>
    <w:p w:rsidR="009D4C0C" w:rsidRDefault="009D4C0C" w:rsidP="009D4C0C">
      <w:pPr>
        <w:sectPr w:rsidR="009D4C0C">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9D4C0C" w:rsidRPr="00B82ABA" w:rsidRDefault="009D4C0C" w:rsidP="009D4C0C">
      <w:pPr>
        <w:suppressAutoHyphens w:val="0"/>
        <w:spacing w:after="120"/>
        <w:ind w:firstLine="567"/>
        <w:jc w:val="right"/>
        <w:outlineLvl w:val="0"/>
        <w:rPr>
          <w:b/>
          <w:bCs/>
          <w:sz w:val="24"/>
          <w:szCs w:val="24"/>
        </w:rPr>
      </w:pPr>
      <w:r w:rsidRPr="00B82ABA">
        <w:rPr>
          <w:b/>
          <w:bCs/>
          <w:sz w:val="24"/>
          <w:szCs w:val="24"/>
        </w:rPr>
        <w:lastRenderedPageBreak/>
        <w:t>Приложение № 2</w:t>
      </w:r>
    </w:p>
    <w:p w:rsidR="009D4C0C" w:rsidRPr="00B82ABA" w:rsidRDefault="009D4C0C" w:rsidP="009D4C0C">
      <w:pPr>
        <w:suppressAutoHyphens w:val="0"/>
        <w:spacing w:after="120"/>
        <w:ind w:firstLine="567"/>
        <w:jc w:val="right"/>
        <w:rPr>
          <w:bCs/>
          <w:sz w:val="24"/>
          <w:szCs w:val="24"/>
        </w:rPr>
      </w:pPr>
      <w:r w:rsidRPr="00B82ABA">
        <w:rPr>
          <w:bCs/>
          <w:sz w:val="24"/>
          <w:szCs w:val="24"/>
        </w:rPr>
        <w:t xml:space="preserve">к договору поставки </w:t>
      </w:r>
    </w:p>
    <w:p w:rsidR="009D4C0C" w:rsidRPr="00B82ABA" w:rsidRDefault="009D4C0C" w:rsidP="009D4C0C">
      <w:pPr>
        <w:suppressAutoHyphens w:val="0"/>
        <w:spacing w:after="120"/>
        <w:ind w:firstLine="567"/>
        <w:jc w:val="right"/>
        <w:rPr>
          <w:bCs/>
          <w:sz w:val="24"/>
          <w:szCs w:val="24"/>
        </w:rPr>
      </w:pPr>
      <w:r w:rsidRPr="00B82ABA">
        <w:rPr>
          <w:bCs/>
          <w:sz w:val="24"/>
          <w:szCs w:val="24"/>
        </w:rPr>
        <w:t>№ _____от «___» _________ ______ г.</w:t>
      </w:r>
    </w:p>
    <w:p w:rsidR="009D4C0C" w:rsidRPr="00B82ABA" w:rsidRDefault="009D4C0C" w:rsidP="009D4C0C">
      <w:pPr>
        <w:suppressAutoHyphens w:val="0"/>
        <w:spacing w:after="120"/>
        <w:ind w:firstLine="567"/>
        <w:jc w:val="center"/>
        <w:outlineLvl w:val="0"/>
        <w:rPr>
          <w:b/>
          <w:sz w:val="24"/>
          <w:szCs w:val="24"/>
          <w:u w:val="single"/>
        </w:rPr>
      </w:pPr>
    </w:p>
    <w:p w:rsidR="009D4C0C" w:rsidRPr="00B82ABA" w:rsidRDefault="009D4C0C" w:rsidP="009D4C0C">
      <w:pPr>
        <w:suppressAutoHyphens w:val="0"/>
        <w:spacing w:after="120"/>
        <w:ind w:firstLine="567"/>
        <w:jc w:val="center"/>
        <w:outlineLvl w:val="0"/>
        <w:rPr>
          <w:b/>
          <w:sz w:val="24"/>
          <w:szCs w:val="24"/>
        </w:rPr>
      </w:pPr>
      <w:r w:rsidRPr="00B82ABA">
        <w:rPr>
          <w:b/>
          <w:sz w:val="24"/>
          <w:szCs w:val="24"/>
        </w:rPr>
        <w:t>Календарный график поставки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621"/>
        <w:gridCol w:w="2426"/>
        <w:gridCol w:w="673"/>
        <w:gridCol w:w="777"/>
        <w:gridCol w:w="1918"/>
        <w:gridCol w:w="1676"/>
      </w:tblGrid>
      <w:tr w:rsidR="009D4C0C" w:rsidRPr="00B82ABA" w:rsidTr="00C230F8">
        <w:trPr>
          <w:trHeight w:val="507"/>
        </w:trPr>
        <w:tc>
          <w:tcPr>
            <w:tcW w:w="940"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rFonts w:ascii="Calibri" w:hAnsi="Calibri" w:cs="Calibri"/>
                <w:bCs/>
                <w:color w:val="000000"/>
                <w:sz w:val="22"/>
                <w:szCs w:val="22"/>
              </w:rPr>
            </w:pPr>
            <w:r w:rsidRPr="008C4829">
              <w:rPr>
                <w:bCs/>
                <w:color w:val="000000"/>
                <w:sz w:val="24"/>
                <w:szCs w:val="24"/>
              </w:rPr>
              <w:t>№ п/п</w:t>
            </w:r>
          </w:p>
        </w:tc>
        <w:tc>
          <w:tcPr>
            <w:tcW w:w="1621"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bookmarkStart w:id="6" w:name="RANGE!B3"/>
            <w:r w:rsidRPr="008C4829">
              <w:rPr>
                <w:bCs/>
                <w:color w:val="000000"/>
                <w:sz w:val="24"/>
                <w:szCs w:val="24"/>
              </w:rPr>
              <w:t>Наименование</w:t>
            </w:r>
            <w:bookmarkEnd w:id="6"/>
          </w:p>
        </w:tc>
        <w:tc>
          <w:tcPr>
            <w:tcW w:w="242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proofErr w:type="spellStart"/>
            <w:r w:rsidRPr="008C4829">
              <w:rPr>
                <w:bCs/>
                <w:color w:val="000000"/>
                <w:sz w:val="24"/>
                <w:szCs w:val="24"/>
              </w:rPr>
              <w:t>Хар</w:t>
            </w:r>
            <w:proofErr w:type="spellEnd"/>
            <w:r w:rsidRPr="008C4829">
              <w:rPr>
                <w:bCs/>
                <w:color w:val="000000"/>
                <w:sz w:val="24"/>
                <w:szCs w:val="24"/>
              </w:rPr>
              <w:t xml:space="preserve">-ка ед. </w:t>
            </w:r>
            <w:proofErr w:type="spellStart"/>
            <w:r w:rsidRPr="008C4829">
              <w:rPr>
                <w:bCs/>
                <w:color w:val="000000"/>
                <w:sz w:val="24"/>
                <w:szCs w:val="24"/>
              </w:rPr>
              <w:t>продук-ции</w:t>
            </w:r>
            <w:proofErr w:type="spellEnd"/>
          </w:p>
        </w:tc>
        <w:tc>
          <w:tcPr>
            <w:tcW w:w="673"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rPr>
                <w:bCs/>
                <w:color w:val="000000"/>
                <w:sz w:val="24"/>
                <w:szCs w:val="24"/>
              </w:rPr>
            </w:pPr>
            <w:r w:rsidRPr="008C4829">
              <w:rPr>
                <w:bCs/>
                <w:color w:val="000000"/>
                <w:sz w:val="24"/>
                <w:szCs w:val="24"/>
              </w:rPr>
              <w:t>Кол-во</w:t>
            </w:r>
          </w:p>
        </w:tc>
        <w:tc>
          <w:tcPr>
            <w:tcW w:w="777"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Цена (без НДС)</w:t>
            </w:r>
          </w:p>
        </w:tc>
        <w:tc>
          <w:tcPr>
            <w:tcW w:w="1918"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w:t>
            </w:r>
            <w:r w:rsidRPr="008C4829">
              <w:rPr>
                <w:bCs/>
                <w:color w:val="000000"/>
                <w:sz w:val="24"/>
                <w:szCs w:val="24"/>
                <w:lang w:val="en-US"/>
              </w:rPr>
              <w:t xml:space="preserve"> </w:t>
            </w:r>
            <w:r w:rsidRPr="008C4829">
              <w:rPr>
                <w:bCs/>
                <w:color w:val="000000"/>
                <w:sz w:val="24"/>
                <w:szCs w:val="24"/>
              </w:rPr>
              <w:t>руб.</w:t>
            </w:r>
          </w:p>
        </w:tc>
        <w:tc>
          <w:tcPr>
            <w:tcW w:w="167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 партии (без НДС),руб.</w:t>
            </w:r>
          </w:p>
        </w:tc>
      </w:tr>
      <w:tr w:rsidR="009D4C0C" w:rsidRPr="00B82ABA" w:rsidTr="00C230F8">
        <w:trPr>
          <w:trHeight w:val="507"/>
        </w:trPr>
        <w:tc>
          <w:tcPr>
            <w:tcW w:w="10031" w:type="dxa"/>
            <w:gridSpan w:val="7"/>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lang w:val="en-US"/>
              </w:rPr>
            </w:pPr>
            <w:proofErr w:type="spellStart"/>
            <w:r>
              <w:rPr>
                <w:bCs/>
                <w:color w:val="000000"/>
                <w:sz w:val="24"/>
                <w:szCs w:val="24"/>
                <w:lang w:val="en-US"/>
              </w:rPr>
              <w:t>Партия</w:t>
            </w:r>
            <w:proofErr w:type="spellEnd"/>
            <w:r>
              <w:rPr>
                <w:bCs/>
                <w:color w:val="000000"/>
                <w:sz w:val="24"/>
                <w:szCs w:val="24"/>
                <w:lang w:val="en-US"/>
              </w:rPr>
              <w:t xml:space="preserve"> №1- </w:t>
            </w:r>
            <w:proofErr w:type="spellStart"/>
            <w:r>
              <w:rPr>
                <w:bCs/>
                <w:color w:val="000000"/>
                <w:sz w:val="24"/>
                <w:szCs w:val="24"/>
                <w:lang w:val="en-US"/>
              </w:rPr>
              <w:t>срок</w:t>
            </w:r>
            <w:proofErr w:type="spellEnd"/>
            <w:r>
              <w:rPr>
                <w:bCs/>
                <w:color w:val="000000"/>
                <w:sz w:val="24"/>
                <w:szCs w:val="24"/>
                <w:lang w:val="en-US"/>
              </w:rPr>
              <w:t xml:space="preserve"> </w:t>
            </w:r>
            <w:proofErr w:type="spellStart"/>
            <w:r>
              <w:rPr>
                <w:bCs/>
                <w:color w:val="000000"/>
                <w:sz w:val="24"/>
                <w:szCs w:val="24"/>
                <w:lang w:val="en-US"/>
              </w:rPr>
              <w:t>поставки</w:t>
            </w:r>
            <w:proofErr w:type="spellEnd"/>
            <w:r>
              <w:rPr>
                <w:bCs/>
                <w:color w:val="000000"/>
                <w:sz w:val="24"/>
                <w:szCs w:val="24"/>
                <w:lang w:val="en-US"/>
              </w:rPr>
              <w:t xml:space="preserve">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1.</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2.</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BE3FDD" w:rsidRPr="00B82ABA" w:rsidTr="00FF3D44">
        <w:trPr>
          <w:trHeight w:val="520"/>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3FDD" w:rsidRPr="00B82ABA" w:rsidRDefault="00BE3FDD" w:rsidP="00BE3FDD">
            <w:pPr>
              <w:suppressAutoHyphens w:val="0"/>
              <w:spacing w:after="120"/>
              <w:jc w:val="right"/>
              <w:rPr>
                <w:sz w:val="22"/>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FDD" w:rsidRPr="00B82ABA" w:rsidRDefault="00BE3FDD" w:rsidP="00C230F8">
            <w:pPr>
              <w:suppressAutoHyphens w:val="0"/>
              <w:spacing w:after="120"/>
              <w:jc w:val="center"/>
              <w:rPr>
                <w:sz w:val="22"/>
              </w:rPr>
            </w:pPr>
          </w:p>
        </w:tc>
      </w:tr>
      <w:tr w:rsidR="009D4C0C" w:rsidRPr="00B82ABA" w:rsidTr="00C230F8">
        <w:trPr>
          <w:trHeight w:val="520"/>
        </w:trPr>
        <w:tc>
          <w:tcPr>
            <w:tcW w:w="1003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8C4829" w:rsidRDefault="009D4C0C" w:rsidP="00C230F8">
            <w:pPr>
              <w:jc w:val="center"/>
              <w:rPr>
                <w:bCs/>
                <w:color w:val="000000"/>
                <w:sz w:val="24"/>
                <w:szCs w:val="24"/>
                <w:lang w:val="en-US"/>
              </w:rPr>
            </w:pPr>
            <w:proofErr w:type="spellStart"/>
            <w:r>
              <w:rPr>
                <w:bCs/>
                <w:color w:val="000000"/>
                <w:sz w:val="24"/>
                <w:szCs w:val="24"/>
                <w:lang w:val="en-US"/>
              </w:rPr>
              <w:t>Партия</w:t>
            </w:r>
            <w:proofErr w:type="spellEnd"/>
            <w:r>
              <w:rPr>
                <w:bCs/>
                <w:color w:val="000000"/>
                <w:sz w:val="24"/>
                <w:szCs w:val="24"/>
                <w:lang w:val="en-US"/>
              </w:rPr>
              <w:t xml:space="preserve"> №2- </w:t>
            </w:r>
            <w:proofErr w:type="spellStart"/>
            <w:r>
              <w:rPr>
                <w:bCs/>
                <w:color w:val="000000"/>
                <w:sz w:val="24"/>
                <w:szCs w:val="24"/>
                <w:lang w:val="en-US"/>
              </w:rPr>
              <w:t>срок</w:t>
            </w:r>
            <w:proofErr w:type="spellEnd"/>
            <w:r>
              <w:rPr>
                <w:bCs/>
                <w:color w:val="000000"/>
                <w:sz w:val="24"/>
                <w:szCs w:val="24"/>
                <w:lang w:val="en-US"/>
              </w:rPr>
              <w:t xml:space="preserve"> </w:t>
            </w:r>
            <w:proofErr w:type="spellStart"/>
            <w:r>
              <w:rPr>
                <w:bCs/>
                <w:color w:val="000000"/>
                <w:sz w:val="24"/>
                <w:szCs w:val="24"/>
                <w:lang w:val="en-US"/>
              </w:rPr>
              <w:t>поставки</w:t>
            </w:r>
            <w:proofErr w:type="spellEnd"/>
            <w:r>
              <w:rPr>
                <w:bCs/>
                <w:color w:val="000000"/>
                <w:sz w:val="24"/>
                <w:szCs w:val="24"/>
                <w:lang w:val="en-US"/>
              </w:rPr>
              <w:t xml:space="preserve">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Pr>
                <w:sz w:val="22"/>
              </w:rPr>
              <w:t>1</w:t>
            </w:r>
            <w:r w:rsidRPr="00B82ABA">
              <w:rPr>
                <w:sz w:val="22"/>
              </w:rPr>
              <w:t>.</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BE3FDD" w:rsidP="00C230F8">
            <w:pPr>
              <w:suppressAutoHyphens w:val="0"/>
              <w:spacing w:after="120"/>
              <w:ind w:firstLine="567"/>
              <w:jc w:val="right"/>
              <w:rPr>
                <w:sz w:val="22"/>
                <w:szCs w:val="24"/>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ind w:firstLine="567"/>
              <w:jc w:val="right"/>
              <w:rPr>
                <w:sz w:val="22"/>
                <w:szCs w:val="24"/>
              </w:rPr>
            </w:pPr>
            <w:r w:rsidRPr="00B82ABA">
              <w:rPr>
                <w:sz w:val="22"/>
                <w:szCs w:val="24"/>
              </w:rPr>
              <w:t>Итого с учетом НДС (</w:t>
            </w:r>
            <w:r w:rsidRPr="00B82ABA">
              <w:rPr>
                <w:i/>
                <w:sz w:val="22"/>
                <w:szCs w:val="24"/>
              </w:rPr>
              <w:t>указывается при необходимости</w:t>
            </w:r>
            <w:r w:rsidRPr="00B82ABA">
              <w:rPr>
                <w:sz w:val="22"/>
                <w:szCs w:val="24"/>
              </w:rPr>
              <w:t>)</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bl>
    <w:p w:rsidR="009D4C0C" w:rsidRPr="00B82ABA" w:rsidRDefault="009D4C0C" w:rsidP="009D4C0C">
      <w:pPr>
        <w:widowControl w:val="0"/>
        <w:tabs>
          <w:tab w:val="num" w:pos="720"/>
        </w:tabs>
        <w:suppressAutoHyphens w:val="0"/>
        <w:autoSpaceDN w:val="0"/>
        <w:spacing w:after="120"/>
        <w:ind w:left="284"/>
        <w:jc w:val="both"/>
        <w:rPr>
          <w:sz w:val="24"/>
          <w:szCs w:val="24"/>
        </w:rPr>
      </w:pPr>
    </w:p>
    <w:tbl>
      <w:tblPr>
        <w:tblpPr w:leftFromText="180" w:rightFromText="180" w:vertAnchor="text" w:horzAnchor="margin" w:tblpY="1680"/>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9D4C0C" w:rsidRDefault="009D4C0C" w:rsidP="009D4C0C">
      <w:pPr>
        <w:pStyle w:val="a9"/>
        <w:spacing w:after="360"/>
        <w:ind w:firstLine="567"/>
        <w:jc w:val="right"/>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r>
        <w:rPr>
          <w:b/>
          <w:bCs/>
          <w:sz w:val="24"/>
          <w:szCs w:val="24"/>
        </w:rPr>
        <w:t>Приложение № 3</w:t>
      </w:r>
    </w:p>
    <w:p w:rsidR="009D4C0C" w:rsidRDefault="009D4C0C" w:rsidP="009D4C0C">
      <w:pPr>
        <w:pStyle w:val="a9"/>
        <w:spacing w:after="120"/>
        <w:ind w:firstLine="567"/>
        <w:jc w:val="right"/>
        <w:rPr>
          <w:bCs/>
          <w:sz w:val="24"/>
          <w:szCs w:val="24"/>
        </w:rPr>
      </w:pPr>
      <w:r>
        <w:rPr>
          <w:bCs/>
          <w:sz w:val="24"/>
          <w:szCs w:val="24"/>
        </w:rPr>
        <w:t>к договору поставки №-Вот/</w:t>
      </w:r>
      <w:proofErr w:type="spellStart"/>
      <w:r>
        <w:rPr>
          <w:bCs/>
          <w:sz w:val="24"/>
          <w:szCs w:val="24"/>
        </w:rPr>
        <w:t>пос</w:t>
      </w:r>
      <w:proofErr w:type="spellEnd"/>
      <w:r>
        <w:rPr>
          <w:bCs/>
          <w:sz w:val="24"/>
          <w:szCs w:val="24"/>
        </w:rPr>
        <w:t xml:space="preserve"> </w:t>
      </w:r>
    </w:p>
    <w:p w:rsidR="009D4C0C" w:rsidRDefault="009D4C0C" w:rsidP="009D4C0C">
      <w:pPr>
        <w:pStyle w:val="a9"/>
        <w:spacing w:after="360"/>
        <w:ind w:firstLine="567"/>
        <w:jc w:val="right"/>
        <w:rPr>
          <w:bCs/>
          <w:sz w:val="24"/>
          <w:szCs w:val="24"/>
        </w:rPr>
      </w:pPr>
      <w:r>
        <w:rPr>
          <w:bCs/>
          <w:sz w:val="24"/>
          <w:szCs w:val="24"/>
        </w:rPr>
        <w:t>от «  »         20</w:t>
      </w:r>
      <w:r w:rsidRPr="009F1E0F">
        <w:rPr>
          <w:bCs/>
          <w:sz w:val="24"/>
          <w:szCs w:val="24"/>
          <w:u w:val="single"/>
        </w:rPr>
        <w:t xml:space="preserve">   </w:t>
      </w:r>
      <w:r>
        <w:rPr>
          <w:bCs/>
          <w:sz w:val="24"/>
          <w:szCs w:val="24"/>
        </w:rPr>
        <w:t xml:space="preserve"> г.</w:t>
      </w:r>
    </w:p>
    <w:p w:rsidR="009D4C0C" w:rsidRDefault="009D4C0C" w:rsidP="009D4C0C">
      <w:pPr>
        <w:spacing w:after="120"/>
        <w:jc w:val="center"/>
        <w:rPr>
          <w:sz w:val="24"/>
          <w:szCs w:val="24"/>
        </w:rPr>
      </w:pPr>
    </w:p>
    <w:p w:rsidR="009D4C0C" w:rsidRDefault="009D4C0C" w:rsidP="009D4C0C">
      <w:pPr>
        <w:spacing w:after="120"/>
        <w:jc w:val="center"/>
        <w:rPr>
          <w:sz w:val="24"/>
          <w:szCs w:val="24"/>
        </w:rPr>
      </w:pPr>
    </w:p>
    <w:p w:rsidR="009D4C0C" w:rsidRDefault="009D4C0C" w:rsidP="009D4C0C">
      <w:pPr>
        <w:spacing w:after="120"/>
        <w:jc w:val="center"/>
        <w:rPr>
          <w:sz w:val="24"/>
          <w:szCs w:val="24"/>
        </w:rPr>
      </w:pPr>
      <w:r>
        <w:rPr>
          <w:sz w:val="24"/>
          <w:szCs w:val="24"/>
        </w:rPr>
        <w:t>ТЕХНИЧЕСКИЕ ТРЕБОВАНИЯ</w:t>
      </w: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rsidP="009D4C0C">
      <w:pPr>
        <w:pStyle w:val="a5"/>
        <w:spacing w:after="120"/>
        <w:outlineLvl w:val="0"/>
        <w:rPr>
          <w:rFonts w:eastAsia="Calibri"/>
          <w:sz w:val="24"/>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sectPr w:rsidR="00F17ABE" w:rsidSect="009D4C0C">
      <w:headerReference w:type="default" r:id="rId18"/>
      <w:footerReference w:type="default" r:id="rId19"/>
      <w:headerReference w:type="first" r:id="rId20"/>
      <w:footerReference w:type="first" r:id="rId21"/>
      <w:pgSz w:w="11906" w:h="16838"/>
      <w:pgMar w:top="851" w:right="851" w:bottom="1134" w:left="1701" w:header="0" w:footer="567"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B64" w:rsidRDefault="00056B64">
      <w:r>
        <w:separator/>
      </w:r>
    </w:p>
  </w:endnote>
  <w:endnote w:type="continuationSeparator" w:id="0">
    <w:p w:rsidR="00056B64" w:rsidRDefault="0005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3872" behindDoc="1" locked="0" layoutInCell="0" allowOverlap="1" wp14:anchorId="3F3AB566" wp14:editId="4A4DD43C">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3F3AB566" id="Врезка1" o:spid="_x0000_s1026" style="position:absolute;margin-left:-50.05pt;margin-top:.05pt;width:1.15pt;height:1.15pt;z-index:-2516526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4896" behindDoc="1" locked="0" layoutInCell="0" allowOverlap="1" wp14:anchorId="26D3D4E5" wp14:editId="279B1987">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16</w:t>
                          </w:r>
                          <w:r>
                            <w:rPr>
                              <w:rStyle w:val="a3"/>
                            </w:rPr>
                            <w:fldChar w:fldCharType="end"/>
                          </w:r>
                        </w:p>
                      </w:txbxContent>
                    </wps:txbx>
                    <wps:bodyPr lIns="0" tIns="0" rIns="0" bIns="0" anchor="t">
                      <a:spAutoFit/>
                    </wps:bodyPr>
                  </wps:wsp>
                </a:graphicData>
              </a:graphic>
            </wp:anchor>
          </w:drawing>
        </mc:Choice>
        <mc:Fallback>
          <w:pict>
            <v:rect w14:anchorId="26D3D4E5" id="Врезка2" o:spid="_x0000_s1027" style="position:absolute;margin-left:20.35pt;margin-top:.05pt;width:71.55pt;height:11.45pt;z-index:-2516515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16</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5920" behindDoc="1" locked="0" layoutInCell="0" allowOverlap="1" wp14:anchorId="042F1CB3" wp14:editId="1E6CAB8A">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042F1CB3" id="_x0000_s1028" style="position:absolute;margin-left:20.35pt;margin-top:.05pt;width:71.55pt;height:11.45pt;z-index:-25165056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2848" behindDoc="1" locked="0" layoutInCell="0" allowOverlap="1" wp14:anchorId="49FD7C90" wp14:editId="1CA07954">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49FD7C90" id="Врезка3" o:spid="_x0000_s1029" style="position:absolute;margin-left:-50.05pt;margin-top:.05pt;width:1.15pt;height:1.15pt;z-index:-25165363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6944" behindDoc="1" locked="0" layoutInCell="0" allowOverlap="1" wp14:anchorId="535B5D43" wp14:editId="7315B3B2">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17</w:t>
                          </w:r>
                          <w:r>
                            <w:rPr>
                              <w:rStyle w:val="a3"/>
                            </w:rPr>
                            <w:fldChar w:fldCharType="end"/>
                          </w:r>
                        </w:p>
                      </w:txbxContent>
                    </wps:txbx>
                    <wps:bodyPr lIns="0" tIns="0" rIns="0" bIns="0" anchor="t">
                      <a:spAutoFit/>
                    </wps:bodyPr>
                  </wps:wsp>
                </a:graphicData>
              </a:graphic>
            </wp:anchor>
          </w:drawing>
        </mc:Choice>
        <mc:Fallback>
          <w:pict>
            <v:rect w14:anchorId="535B5D43" id="Врезка4" o:spid="_x0000_s1030" style="position:absolute;margin-left:790pt;margin-top:11.4pt;width:71.55pt;height:1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17</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7968" behindDoc="1" locked="0" layoutInCell="0" allowOverlap="1" wp14:anchorId="229BA422" wp14:editId="47F4788E">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229BA422" id="_x0000_s1031" style="position:absolute;margin-left:790pt;margin-top:11.4pt;width:71.55pt;height:11.4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DE2370">
                      <w:rPr>
                        <w:rStyle w:val="a3"/>
                        <w:noProof/>
                      </w:rPr>
                      <w:t>19</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B64" w:rsidRDefault="00056B64">
      <w:r>
        <w:separator/>
      </w:r>
    </w:p>
  </w:footnote>
  <w:footnote w:type="continuationSeparator" w:id="0">
    <w:p w:rsidR="00056B64" w:rsidRDefault="00056B64">
      <w:r>
        <w:continuationSeparator/>
      </w:r>
    </w:p>
  </w:footnote>
  <w:footnote w:id="1">
    <w:p w:rsidR="009F1E0F" w:rsidRDefault="009F1E0F" w:rsidP="009F1E0F">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3"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37894451"/>
    <w:multiLevelType w:val="multilevel"/>
    <w:tmpl w:val="104C8C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3497974"/>
    <w:multiLevelType w:val="multilevel"/>
    <w:tmpl w:val="2E2A89A2"/>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9"/>
  </w:num>
  <w:num w:numId="2">
    <w:abstractNumId w:val="8"/>
  </w:num>
  <w:num w:numId="3">
    <w:abstractNumId w:val="25"/>
  </w:num>
  <w:num w:numId="4">
    <w:abstractNumId w:val="23"/>
  </w:num>
  <w:num w:numId="5">
    <w:abstractNumId w:val="5"/>
  </w:num>
  <w:num w:numId="6">
    <w:abstractNumId w:val="1"/>
  </w:num>
  <w:num w:numId="7">
    <w:abstractNumId w:val="21"/>
  </w:num>
  <w:num w:numId="8">
    <w:abstractNumId w:val="15"/>
  </w:num>
  <w:num w:numId="9">
    <w:abstractNumId w:val="4"/>
  </w:num>
  <w:num w:numId="10">
    <w:abstractNumId w:val="26"/>
  </w:num>
  <w:num w:numId="11">
    <w:abstractNumId w:val="6"/>
  </w:num>
  <w:num w:numId="12">
    <w:abstractNumId w:val="12"/>
  </w:num>
  <w:num w:numId="13">
    <w:abstractNumId w:val="17"/>
  </w:num>
  <w:num w:numId="14">
    <w:abstractNumId w:val="16"/>
  </w:num>
  <w:num w:numId="15">
    <w:abstractNumId w:val="3"/>
  </w:num>
  <w:num w:numId="16">
    <w:abstractNumId w:val="13"/>
  </w:num>
  <w:num w:numId="17">
    <w:abstractNumId w:val="2"/>
  </w:num>
  <w:num w:numId="18">
    <w:abstractNumId w:val="13"/>
    <w:lvlOverride w:ilvl="0">
      <w:startOverride w:val="1"/>
    </w:lvlOverride>
  </w:num>
  <w:num w:numId="19">
    <w:abstractNumId w:val="13"/>
  </w:num>
  <w:num w:numId="20">
    <w:abstractNumId w:val="13"/>
  </w:num>
  <w:num w:numId="21">
    <w:abstractNumId w:val="13"/>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4"/>
    <w:lvlOverride w:ilvl="0">
      <w:startOverride w:val="1"/>
    </w:lvlOverride>
  </w:num>
  <w:num w:numId="26">
    <w:abstractNumId w:val="14"/>
  </w:num>
  <w:num w:numId="27">
    <w:abstractNumId w:val="10"/>
  </w:num>
  <w:num w:numId="28">
    <w:abstractNumId w:val="20"/>
  </w:num>
  <w:num w:numId="29">
    <w:abstractNumId w:val="11"/>
  </w:num>
  <w:num w:numId="30">
    <w:abstractNumId w:val="7"/>
  </w:num>
  <w:num w:numId="31">
    <w:abstractNumId w:val="24"/>
  </w:num>
  <w:num w:numId="32">
    <w:abstractNumId w:val="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119C2"/>
    <w:rsid w:val="0001366A"/>
    <w:rsid w:val="00023CE6"/>
    <w:rsid w:val="00026528"/>
    <w:rsid w:val="00056B64"/>
    <w:rsid w:val="00103A35"/>
    <w:rsid w:val="00106519"/>
    <w:rsid w:val="00141E7D"/>
    <w:rsid w:val="00144D14"/>
    <w:rsid w:val="001858B5"/>
    <w:rsid w:val="001A6D54"/>
    <w:rsid w:val="001B1608"/>
    <w:rsid w:val="001F2518"/>
    <w:rsid w:val="0023087B"/>
    <w:rsid w:val="002576E3"/>
    <w:rsid w:val="002745DA"/>
    <w:rsid w:val="0027690F"/>
    <w:rsid w:val="00284404"/>
    <w:rsid w:val="002B2A05"/>
    <w:rsid w:val="002D3E89"/>
    <w:rsid w:val="003439E4"/>
    <w:rsid w:val="00355945"/>
    <w:rsid w:val="003B27FE"/>
    <w:rsid w:val="0042356E"/>
    <w:rsid w:val="0048442F"/>
    <w:rsid w:val="004951C9"/>
    <w:rsid w:val="00535160"/>
    <w:rsid w:val="00557406"/>
    <w:rsid w:val="005E3F5D"/>
    <w:rsid w:val="00642773"/>
    <w:rsid w:val="00651500"/>
    <w:rsid w:val="00661CB2"/>
    <w:rsid w:val="00680873"/>
    <w:rsid w:val="00707737"/>
    <w:rsid w:val="007504AD"/>
    <w:rsid w:val="00761126"/>
    <w:rsid w:val="007C3609"/>
    <w:rsid w:val="007C629F"/>
    <w:rsid w:val="007F2A58"/>
    <w:rsid w:val="007F6E25"/>
    <w:rsid w:val="00833E16"/>
    <w:rsid w:val="00871425"/>
    <w:rsid w:val="00876307"/>
    <w:rsid w:val="008A5E45"/>
    <w:rsid w:val="00985EDC"/>
    <w:rsid w:val="009C4955"/>
    <w:rsid w:val="009D4C0C"/>
    <w:rsid w:val="009E07DB"/>
    <w:rsid w:val="009F1E0F"/>
    <w:rsid w:val="009F2BD8"/>
    <w:rsid w:val="00A027F3"/>
    <w:rsid w:val="00A60DED"/>
    <w:rsid w:val="00AC60A3"/>
    <w:rsid w:val="00AF4D9A"/>
    <w:rsid w:val="00B17628"/>
    <w:rsid w:val="00B82ABA"/>
    <w:rsid w:val="00B9257F"/>
    <w:rsid w:val="00BE3FDD"/>
    <w:rsid w:val="00BE7EC2"/>
    <w:rsid w:val="00C230F8"/>
    <w:rsid w:val="00CB0900"/>
    <w:rsid w:val="00CB5E83"/>
    <w:rsid w:val="00CD5B50"/>
    <w:rsid w:val="00CE23BD"/>
    <w:rsid w:val="00CF6113"/>
    <w:rsid w:val="00D13ACF"/>
    <w:rsid w:val="00D506F6"/>
    <w:rsid w:val="00DA6953"/>
    <w:rsid w:val="00DC062E"/>
    <w:rsid w:val="00DE2370"/>
    <w:rsid w:val="00E1454E"/>
    <w:rsid w:val="00E20344"/>
    <w:rsid w:val="00E328DC"/>
    <w:rsid w:val="00E57563"/>
    <w:rsid w:val="00E77318"/>
    <w:rsid w:val="00EE2769"/>
    <w:rsid w:val="00F17ABE"/>
    <w:rsid w:val="00FA7B0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6631"/>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2F75-B092-431D-9006-8D527DB0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7750</Words>
  <Characters>44176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5</cp:revision>
  <cp:lastPrinted>2018-10-08T04:06:00Z</cp:lastPrinted>
  <dcterms:created xsi:type="dcterms:W3CDTF">2026-09-04T05:06:00Z</dcterms:created>
  <dcterms:modified xsi:type="dcterms:W3CDTF">2026-09-04T08:45:00Z</dcterms:modified>
  <dc:language>ru-RU</dc:language>
</cp:coreProperties>
</file>