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vbaProject.bin.rels" ContentType="application/vnd.openxmlformats-package.relationships+xml"/>
  <Override PartName="/word/_rels/document.xml.rels" ContentType="application/vnd.openxmlformats-package.relationships+xml"/>
  <Override PartName="/word/header9.xml" ContentType="application/vnd.openxmlformats-officedocument.wordprocessingml.header+xml"/>
  <Override PartName="/word/header11.xml" ContentType="application/vnd.openxmlformats-officedocument.wordprocessingml.header+xml"/>
  <Override PartName="/word/header8.xml" ContentType="application/vnd.openxmlformats-officedocument.wordprocessingml.header+xml"/>
  <Override PartName="/word/header10.xml" ContentType="application/vnd.openxmlformats-officedocument.wordprocessingml.header+xml"/>
  <Override PartName="/word/header7.xml" ContentType="application/vnd.openxmlformats-officedocument.wordprocessingml.header+xml"/>
  <Override PartName="/word/theme/theme1.xml" ContentType="application/vnd.openxmlformats-officedocument.theme+xml"/>
  <Override PartName="/word/vbaProject.bin" ContentType="application/vnd.ms-office.vbaProject"/>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header2.xml" ContentType="application/vnd.openxmlformats-officedocument.wordprocessingml.header+xml"/>
  <Override PartName="/word/fontTable.xml" ContentType="application/vnd.openxmlformats-officedocument.wordprocessingml.fontTable+xml"/>
  <Override PartName="/word/styles.xml" ContentType="application/vnd.openxmlformats-officedocument.wordprocessingml.styles+xml"/>
  <Override PartName="/word/header5.xml" ContentType="application/vnd.openxmlformats-officedocument.wordprocessingml.header+xml"/>
  <Override PartName="/word/settings.xml" ContentType="application/vnd.openxmlformats-officedocument.wordprocessingml.settings+xml"/>
  <Override PartName="/word/header1.xml" ContentType="application/vnd.openxmlformats-officedocument.wordprocessingml.header+xml"/>
  <Override PartName="/word/vbaData.xml" ContentType="application/vnd.ms-word.vbaData+xml"/>
  <Override PartName="/word/header3.xml" ContentType="application/vnd.openxmlformats-officedocument.wordprocessingml.header+xml"/>
  <Override PartName="/word/header4.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document.xml" ContentType="application/vnd.ms-word.document.macroEnabled.main+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jc w:val="right"/>
        <w:rPr>
          <w:b/>
          <w:bCs/>
          <w:sz w:val="26"/>
          <w:szCs w:val="26"/>
        </w:rPr>
      </w:pPr>
      <w:r>
        <w:rPr>
          <w:b/>
          <w:bCs/>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jc w:val="center"/>
        <w:rPr>
          <w:rFonts w:eastAsia="Calibri"/>
          <w:b/>
          <w:sz w:val="26"/>
          <w:szCs w:val="26"/>
        </w:rPr>
      </w:pPr>
      <w:r>
        <w:rPr>
          <w:rFonts w:eastAsia="Calibri"/>
          <w:b/>
          <w:sz w:val="26"/>
          <w:szCs w:val="26"/>
        </w:rPr>
        <w:t>Технические требования</w:t>
      </w:r>
    </w:p>
    <w:p>
      <w:pPr>
        <w:pStyle w:val="Normal"/>
        <w:keepNext w:val="true"/>
        <w:keepLines/>
        <w:jc w:val="center"/>
        <w:rPr>
          <w:rFonts w:eastAsia="Calibri"/>
          <w:b/>
          <w:sz w:val="26"/>
          <w:szCs w:val="26"/>
        </w:rPr>
      </w:pPr>
      <w:r>
        <w:rPr>
          <w:rFonts w:eastAsia="Calibri"/>
          <w:b/>
          <w:sz w:val="26"/>
          <w:szCs w:val="26"/>
        </w:rPr>
        <w:t>на поставку оборудования для интеллектуальных систем учета (ИСУ) для нужд ПО группы РусГидро на 2026 г.</w:t>
      </w:r>
    </w:p>
    <w:p>
      <w:pPr>
        <w:pStyle w:val="Normal"/>
        <w:keepNext w:val="true"/>
        <w:keepLines/>
        <w:jc w:val="center"/>
        <w:rPr>
          <w:rFonts w:eastAsia="Calibri"/>
          <w:b/>
          <w:sz w:val="26"/>
          <w:szCs w:val="26"/>
        </w:rPr>
      </w:pPr>
      <w:r>
        <w:rPr>
          <w:rFonts w:eastAsia="Calibri"/>
          <w:b/>
          <w:sz w:val="26"/>
          <w:szCs w:val="26"/>
        </w:rPr>
      </w:r>
    </w:p>
    <w:p>
      <w:pPr>
        <w:pStyle w:val="Normal"/>
        <w:keepNext w:val="true"/>
        <w:keepLines/>
        <w:jc w:val="center"/>
        <w:rPr>
          <w:rFonts w:eastAsia="Calibri"/>
          <w:b/>
          <w:i/>
          <w:i/>
          <w:sz w:val="26"/>
          <w:szCs w:val="26"/>
        </w:rPr>
      </w:pPr>
      <w:r>
        <w:rPr>
          <w:rFonts w:eastAsia="Calibri"/>
          <w:b/>
          <w:i/>
          <w:sz w:val="26"/>
          <w:szCs w:val="26"/>
        </w:rPr>
      </w:r>
    </w:p>
    <w:p>
      <w:pPr>
        <w:pStyle w:val="Normal"/>
        <w:keepNext w:val="true"/>
        <w:keepLines/>
        <w:jc w:val="both"/>
        <w:rPr>
          <w:sz w:val="26"/>
          <w:szCs w:val="26"/>
        </w:rPr>
      </w:pPr>
      <w:r>
        <w:rPr>
          <w:sz w:val="26"/>
          <w:szCs w:val="26"/>
        </w:rPr>
      </w:r>
    </w:p>
    <w:p>
      <w:pPr>
        <w:pStyle w:val="Normal"/>
        <w:rPr>
          <w:sz w:val="26"/>
          <w:szCs w:val="26"/>
        </w:rPr>
      </w:pPr>
      <w:r>
        <w:rPr>
          <w:sz w:val="26"/>
          <w:szCs w:val="26"/>
        </w:rPr>
      </w:r>
      <w:r>
        <w:br w:type="page"/>
      </w:r>
    </w:p>
    <w:p>
      <w:pPr>
        <w:pStyle w:val="Normal"/>
        <w:jc w:val="center"/>
        <w:rPr>
          <w:b/>
        </w:rPr>
      </w:pPr>
      <w:r>
        <w:rPr>
          <w:b/>
        </w:rPr>
        <w:t>СОДЕРЖАНИЕ</w:t>
      </w:r>
    </w:p>
    <w:sdt>
      <w:sdtPr>
        <w:docPartObj>
          <w:docPartGallery w:val="Table of Contents"/>
          <w:docPartUnique w:val="true"/>
        </w:docPartObj>
      </w:sdtPr>
      <w:sdtContent>
        <w:p>
          <w:pPr>
            <w:pStyle w:val="TOC1"/>
            <w:tabs>
              <w:tab w:val="clear" w:pos="284"/>
              <w:tab w:val="left" w:pos="567" w:leader="none"/>
              <w:tab w:val="right" w:pos="9911" w:leader="dot"/>
            </w:tabs>
            <w:rPr>
              <w:rFonts w:ascii="Calibri" w:hAnsi="Calibri" w:eastAsia="新細明體" w:cs="Arial" w:asciiTheme="minorHAnsi" w:cstheme="minorBidi" w:eastAsiaTheme="minorEastAsia" w:hAnsiTheme="minorHAnsi"/>
              <w:b w:val="false"/>
              <w:bCs w:val="false"/>
              <w:sz w:val="22"/>
              <w:szCs w:val="22"/>
            </w:rPr>
          </w:pPr>
          <w:r>
            <w:fldChar w:fldCharType="begin"/>
          </w:r>
          <w:r>
            <w:rPr>
              <w:webHidden/>
              <w:rStyle w:val="Style15"/>
              <w:vanish w:val="false"/>
            </w:rPr>
            <w:instrText xml:space="preserve"> TOC \z \o "1-4" \u \h</w:instrText>
          </w:r>
          <w:r>
            <w:rPr>
              <w:webHidden/>
              <w:rStyle w:val="Style15"/>
              <w:vanish w:val="false"/>
            </w:rPr>
            <w:fldChar w:fldCharType="separate"/>
          </w:r>
          <w:hyperlink w:anchor="_Toc138751189">
            <w:r>
              <w:rPr>
                <w:webHidden/>
                <w:rStyle w:val="Style15"/>
                <w:vanish w:val="false"/>
              </w:rPr>
              <w:t>1.</w:t>
            </w:r>
            <w:r>
              <w:rPr>
                <w:rStyle w:val="Style15"/>
                <w:rFonts w:eastAsia="新細明體" w:cs="Arial" w:ascii="Calibri" w:hAnsi="Calibri" w:asciiTheme="minorHAnsi" w:cstheme="minorBidi" w:eastAsiaTheme="minorEastAsia" w:hAnsiTheme="minorHAnsi"/>
                <w:b w:val="false"/>
                <w:bCs w:val="false"/>
                <w:sz w:val="22"/>
                <w:szCs w:val="22"/>
              </w:rPr>
              <w:tab/>
            </w:r>
            <w:r>
              <w:rPr>
                <w:rStyle w:val="Style15"/>
              </w:rPr>
              <w:t>Общие сведения</w:t>
            </w:r>
            <w:r>
              <w:rPr>
                <w:webHidden/>
              </w:rPr>
              <w:fldChar w:fldCharType="begin"/>
            </w:r>
            <w:r>
              <w:rPr>
                <w:webHidden/>
              </w:rPr>
              <w:instrText xml:space="preserve">PAGEREF _Toc138751189 \h</w:instrText>
            </w:r>
            <w:r>
              <w:rPr>
                <w:webHidden/>
              </w:rPr>
              <w:fldChar w:fldCharType="separate"/>
            </w:r>
            <w:r>
              <w:rPr>
                <w:rStyle w:val="Style15"/>
                <w:vanish w:val="false"/>
              </w:rPr>
              <w:tab/>
              <w:t>3</w:t>
            </w:r>
            <w:r>
              <w:rPr>
                <w:webHidden/>
              </w:rPr>
              <w:fldChar w:fldCharType="end"/>
            </w:r>
          </w:hyperlink>
        </w:p>
        <w:p>
          <w:pPr>
            <w:pStyle w:val="TOC4"/>
            <w:tabs>
              <w:tab w:val="clear" w:pos="284"/>
              <w:tab w:val="left" w:pos="1120" w:leader="none"/>
              <w:tab w:val="right" w:pos="9911" w:leader="dot"/>
            </w:tabs>
            <w:rPr>
              <w:rFonts w:ascii="Calibri" w:hAnsi="Calibri" w:eastAsia="新細明體" w:cs="Arial" w:asciiTheme="minorHAnsi" w:cstheme="minorBidi" w:eastAsiaTheme="minorEastAsia" w:hAnsiTheme="minorHAnsi"/>
              <w:sz w:val="22"/>
              <w:szCs w:val="22"/>
            </w:rPr>
          </w:pPr>
          <w:hyperlink w:anchor="_Toc138751190">
            <w:r>
              <w:rPr>
                <w:webHidden/>
                <w:rStyle w:val="Style15"/>
                <w:iCs/>
                <w:vanish w:val="false"/>
              </w:rPr>
              <w:t>1.1.</w:t>
            </w:r>
            <w:r>
              <w:rPr>
                <w:rStyle w:val="Style15"/>
                <w:rFonts w:eastAsia="新細明體" w:cs="Arial" w:ascii="Calibri" w:hAnsi="Calibri" w:asciiTheme="minorHAnsi" w:cstheme="minorBidi" w:eastAsiaTheme="minorEastAsia" w:hAnsiTheme="minorHAnsi"/>
                <w:sz w:val="22"/>
                <w:szCs w:val="22"/>
              </w:rPr>
              <w:tab/>
            </w:r>
            <w:r>
              <w:rPr>
                <w:rStyle w:val="Style15"/>
              </w:rPr>
              <w:t>Обозначения и сокращения</w:t>
            </w:r>
            <w:r>
              <w:rPr>
                <w:webHidden/>
              </w:rPr>
              <w:fldChar w:fldCharType="begin"/>
            </w:r>
            <w:r>
              <w:rPr>
                <w:webHidden/>
              </w:rPr>
              <w:instrText xml:space="preserve">PAGEREF _Toc138751190 \h</w:instrText>
            </w:r>
            <w:r>
              <w:rPr>
                <w:webHidden/>
              </w:rPr>
              <w:fldChar w:fldCharType="separate"/>
            </w:r>
            <w:r>
              <w:rPr>
                <w:rStyle w:val="Style15"/>
                <w:vanish w:val="false"/>
              </w:rPr>
              <w:tab/>
              <w:t>3</w:t>
            </w:r>
            <w:r>
              <w:rPr>
                <w:webHidden/>
              </w:rPr>
              <w:fldChar w:fldCharType="end"/>
            </w:r>
          </w:hyperlink>
        </w:p>
        <w:p>
          <w:pPr>
            <w:pStyle w:val="TOC4"/>
            <w:tabs>
              <w:tab w:val="clear" w:pos="284"/>
              <w:tab w:val="left" w:pos="1120" w:leader="none"/>
              <w:tab w:val="right" w:pos="9911" w:leader="dot"/>
            </w:tabs>
            <w:rPr>
              <w:rFonts w:ascii="Calibri" w:hAnsi="Calibri" w:eastAsia="新細明體" w:cs="Arial" w:asciiTheme="minorHAnsi" w:cstheme="minorBidi" w:eastAsiaTheme="minorEastAsia" w:hAnsiTheme="minorHAnsi"/>
              <w:sz w:val="22"/>
              <w:szCs w:val="22"/>
            </w:rPr>
          </w:pPr>
          <w:hyperlink w:anchor="_Toc138751191">
            <w:r>
              <w:rPr>
                <w:webHidden/>
                <w:rStyle w:val="Style15"/>
                <w:iCs/>
                <w:vanish w:val="false"/>
              </w:rPr>
              <w:t>1.2.</w:t>
            </w:r>
            <w:r>
              <w:rPr>
                <w:rStyle w:val="Style15"/>
                <w:rFonts w:eastAsia="新細明體" w:cs="Arial" w:ascii="Calibri" w:hAnsi="Calibri" w:asciiTheme="minorHAnsi" w:cstheme="minorBidi" w:eastAsiaTheme="minorEastAsia" w:hAnsiTheme="minorHAnsi"/>
                <w:sz w:val="22"/>
                <w:szCs w:val="22"/>
              </w:rPr>
              <w:tab/>
            </w:r>
            <w:r>
              <w:rPr>
                <w:rStyle w:val="Style15"/>
              </w:rPr>
              <w:t>Наименование закупаемой продукции</w:t>
            </w:r>
            <w:r>
              <w:rPr>
                <w:webHidden/>
              </w:rPr>
              <w:fldChar w:fldCharType="begin"/>
            </w:r>
            <w:r>
              <w:rPr>
                <w:webHidden/>
              </w:rPr>
              <w:instrText xml:space="preserve">PAGEREF _Toc138751191 \h</w:instrText>
            </w:r>
            <w:r>
              <w:rPr>
                <w:webHidden/>
              </w:rPr>
              <w:fldChar w:fldCharType="separate"/>
            </w:r>
            <w:r>
              <w:rPr>
                <w:rStyle w:val="Style15"/>
                <w:vanish w:val="false"/>
              </w:rPr>
              <w:tab/>
              <w:t>5</w:t>
            </w:r>
            <w:r>
              <w:rPr>
                <w:webHidden/>
              </w:rPr>
              <w:fldChar w:fldCharType="end"/>
            </w:r>
          </w:hyperlink>
        </w:p>
        <w:p>
          <w:pPr>
            <w:pStyle w:val="TOC4"/>
            <w:tabs>
              <w:tab w:val="clear" w:pos="284"/>
              <w:tab w:val="left" w:pos="1120" w:leader="none"/>
              <w:tab w:val="right" w:pos="9911" w:leader="dot"/>
            </w:tabs>
            <w:rPr>
              <w:rFonts w:ascii="Calibri" w:hAnsi="Calibri" w:eastAsia="新細明體" w:cs="Arial" w:asciiTheme="minorHAnsi" w:cstheme="minorBidi" w:eastAsiaTheme="minorEastAsia" w:hAnsiTheme="minorHAnsi"/>
              <w:sz w:val="22"/>
              <w:szCs w:val="22"/>
            </w:rPr>
          </w:pPr>
          <w:hyperlink w:anchor="_Toc138751192">
            <w:r>
              <w:rPr>
                <w:webHidden/>
                <w:rStyle w:val="Style15"/>
                <w:iCs/>
                <w:vanish w:val="false"/>
              </w:rPr>
              <w:t>1.3.</w:t>
            </w:r>
            <w:r>
              <w:rPr>
                <w:rStyle w:val="Style15"/>
                <w:rFonts w:eastAsia="新細明體" w:cs="Arial" w:ascii="Calibri" w:hAnsi="Calibri" w:asciiTheme="minorHAnsi" w:cstheme="minorBidi" w:eastAsiaTheme="minorEastAsia" w:hAnsiTheme="minorHAnsi"/>
                <w:sz w:val="22"/>
                <w:szCs w:val="22"/>
              </w:rPr>
              <w:tab/>
            </w:r>
            <w:r>
              <w:rPr>
                <w:rStyle w:val="Style15"/>
              </w:rPr>
              <w:t>Цель использования закупаемой продукции</w:t>
            </w:r>
            <w:r>
              <w:rPr>
                <w:webHidden/>
              </w:rPr>
              <w:fldChar w:fldCharType="begin"/>
            </w:r>
            <w:r>
              <w:rPr>
                <w:webHidden/>
              </w:rPr>
              <w:instrText xml:space="preserve">PAGEREF _Toc138751192 \h</w:instrText>
            </w:r>
            <w:r>
              <w:rPr>
                <w:webHidden/>
              </w:rPr>
              <w:fldChar w:fldCharType="separate"/>
            </w:r>
            <w:r>
              <w:rPr>
                <w:rStyle w:val="Style15"/>
                <w:vanish w:val="false"/>
              </w:rPr>
              <w:tab/>
              <w:t>5</w:t>
            </w:r>
            <w:r>
              <w:rPr>
                <w:webHidden/>
              </w:rPr>
              <w:fldChar w:fldCharType="end"/>
            </w:r>
          </w:hyperlink>
        </w:p>
        <w:p>
          <w:pPr>
            <w:pStyle w:val="TOC4"/>
            <w:tabs>
              <w:tab w:val="clear" w:pos="284"/>
              <w:tab w:val="left" w:pos="1120" w:leader="none"/>
              <w:tab w:val="right" w:pos="9911" w:leader="dot"/>
            </w:tabs>
            <w:rPr>
              <w:rFonts w:ascii="Calibri" w:hAnsi="Calibri" w:eastAsia="新細明體" w:cs="Arial" w:asciiTheme="minorHAnsi" w:cstheme="minorBidi" w:eastAsiaTheme="minorEastAsia" w:hAnsiTheme="minorHAnsi"/>
              <w:sz w:val="22"/>
              <w:szCs w:val="22"/>
            </w:rPr>
          </w:pPr>
          <w:hyperlink w:anchor="_Toc138751193">
            <w:r>
              <w:rPr>
                <w:webHidden/>
                <w:rStyle w:val="Style15"/>
                <w:iCs/>
                <w:vanish w:val="false"/>
              </w:rPr>
              <w:t>1.4.</w:t>
            </w:r>
            <w:r>
              <w:rPr>
                <w:rStyle w:val="Style15"/>
                <w:rFonts w:eastAsia="新細明體" w:cs="Arial" w:ascii="Calibri" w:hAnsi="Calibri" w:asciiTheme="minorHAnsi" w:cstheme="minorBidi" w:eastAsiaTheme="minorEastAsia" w:hAnsiTheme="minorHAnsi"/>
                <w:sz w:val="22"/>
                <w:szCs w:val="22"/>
              </w:rPr>
              <w:tab/>
            </w:r>
            <w:r>
              <w:rPr>
                <w:rStyle w:val="Style15"/>
              </w:rPr>
              <w:t>Иные требования и сведения общего характера</w:t>
            </w:r>
            <w:r>
              <w:rPr>
                <w:webHidden/>
              </w:rPr>
              <w:fldChar w:fldCharType="begin"/>
            </w:r>
            <w:r>
              <w:rPr>
                <w:webHidden/>
              </w:rPr>
              <w:instrText xml:space="preserve">PAGEREF _Toc138751193 \h</w:instrText>
            </w:r>
            <w:r>
              <w:rPr>
                <w:webHidden/>
              </w:rPr>
              <w:fldChar w:fldCharType="separate"/>
            </w:r>
            <w:r>
              <w:rPr>
                <w:rStyle w:val="Style15"/>
                <w:vanish w:val="false"/>
              </w:rPr>
              <w:tab/>
              <w:t>5</w:t>
            </w:r>
            <w:r>
              <w:rPr>
                <w:webHidden/>
              </w:rPr>
              <w:fldChar w:fldCharType="end"/>
            </w:r>
          </w:hyperlink>
        </w:p>
        <w:p>
          <w:pPr>
            <w:pStyle w:val="TOC1"/>
            <w:tabs>
              <w:tab w:val="clear" w:pos="284"/>
              <w:tab w:val="left" w:pos="567" w:leader="none"/>
              <w:tab w:val="right" w:pos="9911" w:leader="dot"/>
            </w:tabs>
            <w:rPr>
              <w:rFonts w:ascii="Calibri" w:hAnsi="Calibri" w:eastAsia="新細明體" w:cs="Arial" w:asciiTheme="minorHAnsi" w:cstheme="minorBidi" w:eastAsiaTheme="minorEastAsia" w:hAnsiTheme="minorHAnsi"/>
              <w:b w:val="false"/>
              <w:bCs w:val="false"/>
              <w:sz w:val="22"/>
              <w:szCs w:val="22"/>
            </w:rPr>
          </w:pPr>
          <w:hyperlink w:anchor="_Toc138751194">
            <w:r>
              <w:rPr>
                <w:webHidden/>
                <w:rStyle w:val="Style15"/>
                <w:vanish w:val="false"/>
              </w:rPr>
              <w:t>2.</w:t>
            </w:r>
            <w:r>
              <w:rPr>
                <w:rStyle w:val="Style15"/>
                <w:rFonts w:eastAsia="新細明體" w:cs="Arial" w:ascii="Calibri" w:hAnsi="Calibri" w:asciiTheme="minorHAnsi" w:cstheme="minorBidi" w:eastAsiaTheme="minorEastAsia" w:hAnsiTheme="minorHAnsi"/>
                <w:b w:val="false"/>
                <w:bCs w:val="false"/>
                <w:sz w:val="22"/>
                <w:szCs w:val="22"/>
              </w:rPr>
              <w:tab/>
            </w:r>
            <w:r>
              <w:rPr>
                <w:rStyle w:val="Style15"/>
                <w:iCs/>
              </w:rPr>
              <w:t>Требования к продукции</w:t>
            </w:r>
            <w:r>
              <w:rPr>
                <w:webHidden/>
              </w:rPr>
              <w:fldChar w:fldCharType="begin"/>
            </w:r>
            <w:r>
              <w:rPr>
                <w:webHidden/>
              </w:rPr>
              <w:instrText xml:space="preserve">PAGEREF _Toc138751194 \h</w:instrText>
            </w:r>
            <w:r>
              <w:rPr>
                <w:webHidden/>
              </w:rPr>
              <w:fldChar w:fldCharType="separate"/>
            </w:r>
            <w:r>
              <w:rPr>
                <w:rStyle w:val="Style15"/>
                <w:vanish w:val="false"/>
              </w:rPr>
              <w:tab/>
              <w:t>6</w:t>
            </w:r>
            <w:r>
              <w:rPr>
                <w:webHidden/>
              </w:rPr>
              <w:fldChar w:fldCharType="end"/>
            </w:r>
          </w:hyperlink>
        </w:p>
        <w:p>
          <w:pPr>
            <w:pStyle w:val="TOC4"/>
            <w:tabs>
              <w:tab w:val="clear" w:pos="284"/>
              <w:tab w:val="left" w:pos="1120" w:leader="none"/>
              <w:tab w:val="right" w:pos="9911" w:leader="dot"/>
            </w:tabs>
            <w:rPr>
              <w:rFonts w:ascii="Calibri" w:hAnsi="Calibri" w:eastAsia="新細明體" w:cs="Arial" w:asciiTheme="minorHAnsi" w:cstheme="minorBidi" w:eastAsiaTheme="minorEastAsia" w:hAnsiTheme="minorHAnsi"/>
              <w:sz w:val="22"/>
              <w:szCs w:val="22"/>
            </w:rPr>
          </w:pPr>
          <w:hyperlink w:anchor="_Toc138751195">
            <w:r>
              <w:rPr>
                <w:webHidden/>
                <w:rStyle w:val="Style15"/>
                <w:iCs/>
                <w:vanish w:val="false"/>
              </w:rPr>
              <w:t>2.1.</w:t>
            </w:r>
            <w:r>
              <w:rPr>
                <w:rStyle w:val="Style15"/>
                <w:rFonts w:eastAsia="新細明體" w:cs="Arial" w:ascii="Calibri" w:hAnsi="Calibri" w:asciiTheme="minorHAnsi" w:cstheme="minorBidi" w:eastAsiaTheme="minorEastAsia" w:hAnsiTheme="minorHAnsi"/>
                <w:sz w:val="22"/>
                <w:szCs w:val="22"/>
              </w:rPr>
              <w:tab/>
            </w:r>
            <w:r>
              <w:rPr>
                <w:rStyle w:val="Style15"/>
              </w:rPr>
              <w:t>Требования к объемам и срокам поставки</w:t>
            </w:r>
            <w:r>
              <w:rPr>
                <w:webHidden/>
              </w:rPr>
              <w:fldChar w:fldCharType="begin"/>
            </w:r>
            <w:r>
              <w:rPr>
                <w:webHidden/>
              </w:rPr>
              <w:instrText xml:space="preserve">PAGEREF _Toc138751195 \h</w:instrText>
            </w:r>
            <w:r>
              <w:rPr>
                <w:webHidden/>
              </w:rPr>
              <w:fldChar w:fldCharType="separate"/>
            </w:r>
            <w:r>
              <w:rPr>
                <w:rStyle w:val="Style15"/>
                <w:vanish w:val="false"/>
              </w:rPr>
              <w:tab/>
              <w:t>6</w:t>
            </w:r>
            <w:r>
              <w:rPr>
                <w:webHidden/>
              </w:rPr>
              <w:fldChar w:fldCharType="end"/>
            </w:r>
          </w:hyperlink>
        </w:p>
        <w:p>
          <w:pPr>
            <w:pStyle w:val="TOC3"/>
            <w:rPr>
              <w:rFonts w:ascii="Calibri" w:hAnsi="Calibri" w:eastAsia="新細明體" w:cs="Arial" w:asciiTheme="minorHAnsi" w:cstheme="minorBidi" w:eastAsiaTheme="minorEastAsia" w:hAnsiTheme="minorHAnsi"/>
              <w:sz w:val="22"/>
              <w:szCs w:val="22"/>
            </w:rPr>
          </w:pPr>
          <w:hyperlink w:anchor="_Toc138751196">
            <w:r>
              <w:rPr>
                <w:webHidden/>
                <w:rStyle w:val="Style15"/>
                <w:vanish w:val="false"/>
              </w:rPr>
              <w:t>2.1.1.</w:t>
            </w:r>
            <w:r>
              <w:rPr>
                <w:rStyle w:val="Style15"/>
                <w:rFonts w:eastAsia="新細明體" w:cs="Arial" w:ascii="Calibri" w:hAnsi="Calibri" w:asciiTheme="minorHAnsi" w:cstheme="minorBidi" w:eastAsiaTheme="minorEastAsia" w:hAnsiTheme="minorHAnsi"/>
                <w:sz w:val="22"/>
                <w:szCs w:val="22"/>
              </w:rPr>
              <w:tab/>
            </w:r>
            <w:r>
              <w:rPr>
                <w:rStyle w:val="Style15"/>
              </w:rPr>
              <w:t>Перечень и объем закупаемой продукции</w:t>
            </w:r>
            <w:r>
              <w:rPr>
                <w:webHidden/>
              </w:rPr>
              <w:fldChar w:fldCharType="begin"/>
            </w:r>
            <w:r>
              <w:rPr>
                <w:webHidden/>
              </w:rPr>
              <w:instrText xml:space="preserve">PAGEREF _Toc138751196 \h</w:instrText>
            </w:r>
            <w:r>
              <w:rPr>
                <w:webHidden/>
              </w:rPr>
              <w:fldChar w:fldCharType="separate"/>
            </w:r>
            <w:r>
              <w:rPr>
                <w:rStyle w:val="Style15"/>
                <w:vanish w:val="false"/>
              </w:rPr>
              <w:tab/>
              <w:t>6</w:t>
            </w:r>
            <w:r>
              <w:rPr>
                <w:webHidden/>
              </w:rPr>
              <w:fldChar w:fldCharType="end"/>
            </w:r>
          </w:hyperlink>
        </w:p>
        <w:p>
          <w:pPr>
            <w:pStyle w:val="TOC1"/>
            <w:tabs>
              <w:tab w:val="clear" w:pos="284"/>
              <w:tab w:val="right" w:pos="9911" w:leader="dot"/>
            </w:tabs>
            <w:rPr>
              <w:rFonts w:ascii="Calibri" w:hAnsi="Calibri" w:eastAsia="新細明體" w:cs="Arial" w:asciiTheme="minorHAnsi" w:cstheme="minorBidi" w:eastAsiaTheme="minorEastAsia" w:hAnsiTheme="minorHAnsi"/>
              <w:b w:val="false"/>
              <w:bCs w:val="false"/>
              <w:sz w:val="22"/>
              <w:szCs w:val="22"/>
            </w:rPr>
          </w:pPr>
          <w:hyperlink w:anchor="_Toc138751197">
            <w:r>
              <w:rPr>
                <w:webHidden/>
              </w:rPr>
              <w:fldChar w:fldCharType="begin"/>
            </w:r>
            <w:r>
              <w:rPr>
                <w:webHidden/>
              </w:rPr>
              <w:instrText xml:space="preserve">PAGEREF _Toc138751197 \h</w:instrText>
            </w:r>
            <w:r>
              <w:rPr>
                <w:webHidden/>
              </w:rPr>
              <w:fldChar w:fldCharType="separate"/>
            </w:r>
            <w:r>
              <w:rPr>
                <w:webHidden/>
                <w:rStyle w:val="Style15"/>
                <w:vanish w:val="false"/>
              </w:rPr>
              <w:t>Таблица 1. Перечень и объем закупаемой продукции</w:t>
              <w:tab/>
              <w:t>6</w:t>
            </w:r>
            <w:r>
              <w:rPr>
                <w:webHidden/>
              </w:rPr>
              <w:fldChar w:fldCharType="end"/>
            </w:r>
          </w:hyperlink>
        </w:p>
        <w:p>
          <w:pPr>
            <w:pStyle w:val="TOC3"/>
            <w:rPr>
              <w:rFonts w:ascii="Calibri" w:hAnsi="Calibri" w:eastAsia="新細明體" w:cs="Arial" w:asciiTheme="minorHAnsi" w:cstheme="minorBidi" w:eastAsiaTheme="minorEastAsia" w:hAnsiTheme="minorHAnsi"/>
              <w:sz w:val="22"/>
              <w:szCs w:val="22"/>
            </w:rPr>
          </w:pPr>
          <w:hyperlink w:anchor="_Toc138751198">
            <w:r>
              <w:rPr>
                <w:webHidden/>
                <w:rStyle w:val="Style15"/>
                <w:vanish w:val="false"/>
              </w:rPr>
              <w:t>2.1.2.</w:t>
            </w:r>
            <w:r>
              <w:rPr>
                <w:rStyle w:val="Style15"/>
                <w:rFonts w:eastAsia="新細明體" w:cs="Arial" w:ascii="Calibri" w:hAnsi="Calibri" w:asciiTheme="minorHAnsi" w:cstheme="minorBidi" w:eastAsiaTheme="minorEastAsia" w:hAnsiTheme="minorHAnsi"/>
                <w:sz w:val="22"/>
                <w:szCs w:val="22"/>
              </w:rPr>
              <w:tab/>
            </w:r>
            <w:r>
              <w:rPr>
                <w:rStyle w:val="Style15"/>
              </w:rPr>
              <w:t>Требования к срокам поставки продукции и оказания сопутствующих услуг</w:t>
            </w:r>
            <w:r>
              <w:rPr>
                <w:webHidden/>
              </w:rPr>
              <w:fldChar w:fldCharType="begin"/>
            </w:r>
            <w:r>
              <w:rPr>
                <w:webHidden/>
              </w:rPr>
              <w:instrText xml:space="preserve">PAGEREF _Toc138751198 \h</w:instrText>
            </w:r>
            <w:r>
              <w:rPr>
                <w:webHidden/>
              </w:rPr>
              <w:fldChar w:fldCharType="separate"/>
            </w:r>
            <w:r>
              <w:rPr>
                <w:rStyle w:val="Style15"/>
                <w:vanish w:val="false"/>
              </w:rPr>
              <w:tab/>
              <w:t>6</w:t>
            </w:r>
            <w:r>
              <w:rPr>
                <w:webHidden/>
              </w:rPr>
              <w:fldChar w:fldCharType="end"/>
            </w:r>
          </w:hyperlink>
        </w:p>
        <w:p>
          <w:pPr>
            <w:pStyle w:val="TOC1"/>
            <w:tabs>
              <w:tab w:val="clear" w:pos="284"/>
              <w:tab w:val="right" w:pos="9911" w:leader="dot"/>
            </w:tabs>
            <w:rPr>
              <w:rFonts w:ascii="Calibri" w:hAnsi="Calibri" w:eastAsia="新細明體" w:cs="Arial" w:asciiTheme="minorHAnsi" w:cstheme="minorBidi" w:eastAsiaTheme="minorEastAsia" w:hAnsiTheme="minorHAnsi"/>
              <w:b w:val="false"/>
              <w:bCs w:val="false"/>
              <w:sz w:val="22"/>
              <w:szCs w:val="22"/>
            </w:rPr>
          </w:pPr>
          <w:hyperlink w:anchor="_Toc138751199">
            <w:r>
              <w:rPr>
                <w:webHidden/>
              </w:rPr>
              <w:fldChar w:fldCharType="begin"/>
            </w:r>
            <w:r>
              <w:rPr>
                <w:webHidden/>
              </w:rPr>
              <w:instrText xml:space="preserve">PAGEREF _Toc138751199 \h</w:instrText>
            </w:r>
            <w:r>
              <w:rPr>
                <w:webHidden/>
              </w:rPr>
              <w:fldChar w:fldCharType="separate"/>
            </w:r>
            <w:r>
              <w:rPr>
                <w:webHidden/>
                <w:rStyle w:val="Style15"/>
                <w:vanish w:val="false"/>
              </w:rPr>
              <w:t>Таблица 2. Требования по срокам поставки продукции</w:t>
              <w:tab/>
              <w:t>6</w:t>
            </w:r>
            <w:r>
              <w:rPr>
                <w:webHidden/>
              </w:rPr>
              <w:fldChar w:fldCharType="end"/>
            </w:r>
          </w:hyperlink>
        </w:p>
        <w:p>
          <w:pPr>
            <w:pStyle w:val="TOC4"/>
            <w:tabs>
              <w:tab w:val="clear" w:pos="284"/>
              <w:tab w:val="left" w:pos="1120" w:leader="none"/>
              <w:tab w:val="right" w:pos="9911" w:leader="dot"/>
            </w:tabs>
            <w:rPr>
              <w:rFonts w:ascii="Calibri" w:hAnsi="Calibri" w:eastAsia="新細明體" w:cs="Arial" w:asciiTheme="minorHAnsi" w:cstheme="minorBidi" w:eastAsiaTheme="minorEastAsia" w:hAnsiTheme="minorHAnsi"/>
              <w:sz w:val="22"/>
              <w:szCs w:val="22"/>
            </w:rPr>
          </w:pPr>
          <w:hyperlink w:anchor="_Toc138751200">
            <w:r>
              <w:rPr>
                <w:webHidden/>
                <w:rStyle w:val="Style15"/>
                <w:iCs/>
                <w:vanish w:val="false"/>
              </w:rPr>
              <w:t>2.2.</w:t>
            </w:r>
            <w:r>
              <w:rPr>
                <w:rStyle w:val="Style15"/>
                <w:rFonts w:eastAsia="新細明體" w:cs="Arial" w:ascii="Calibri" w:hAnsi="Calibri" w:asciiTheme="minorHAnsi" w:cstheme="minorBidi" w:eastAsiaTheme="minorEastAsia" w:hAnsiTheme="minorHAnsi"/>
                <w:sz w:val="22"/>
                <w:szCs w:val="22"/>
              </w:rPr>
              <w:tab/>
            </w:r>
            <w:r>
              <w:rPr>
                <w:rStyle w:val="Style15"/>
              </w:rPr>
              <w:t>Требования к качеству продукции</w:t>
            </w:r>
            <w:r>
              <w:rPr>
                <w:webHidden/>
              </w:rPr>
              <w:fldChar w:fldCharType="begin"/>
            </w:r>
            <w:r>
              <w:rPr>
                <w:webHidden/>
              </w:rPr>
              <w:instrText xml:space="preserve">PAGEREF _Toc138751200 \h</w:instrText>
            </w:r>
            <w:r>
              <w:rPr>
                <w:webHidden/>
              </w:rPr>
              <w:fldChar w:fldCharType="separate"/>
            </w:r>
            <w:r>
              <w:rPr>
                <w:rStyle w:val="Style15"/>
                <w:vanish w:val="false"/>
              </w:rPr>
              <w:tab/>
              <w:t>7</w:t>
            </w:r>
            <w:r>
              <w:rPr>
                <w:webHidden/>
              </w:rPr>
              <w:fldChar w:fldCharType="end"/>
            </w:r>
          </w:hyperlink>
        </w:p>
        <w:p>
          <w:pPr>
            <w:pStyle w:val="TOC1"/>
            <w:tabs>
              <w:tab w:val="clear" w:pos="284"/>
              <w:tab w:val="right" w:pos="9911" w:leader="dot"/>
            </w:tabs>
            <w:rPr>
              <w:rFonts w:ascii="Calibri" w:hAnsi="Calibri" w:eastAsia="新細明體" w:cs="Arial" w:asciiTheme="minorHAnsi" w:cstheme="minorBidi" w:eastAsiaTheme="minorEastAsia" w:hAnsiTheme="minorHAnsi"/>
              <w:b w:val="false"/>
              <w:bCs w:val="false"/>
              <w:sz w:val="22"/>
              <w:szCs w:val="22"/>
            </w:rPr>
          </w:pPr>
          <w:hyperlink w:anchor="_Toc138751201">
            <w:r>
              <w:rPr>
                <w:webHidden/>
              </w:rPr>
              <w:fldChar w:fldCharType="begin"/>
            </w:r>
            <w:r>
              <w:rPr>
                <w:webHidden/>
              </w:rPr>
              <w:instrText xml:space="preserve">PAGEREF _Toc138751201 \h</w:instrText>
            </w:r>
            <w:r>
              <w:rPr>
                <w:webHidden/>
              </w:rPr>
              <w:fldChar w:fldCharType="separate"/>
            </w:r>
            <w:r>
              <w:rPr>
                <w:webHidden/>
                <w:rStyle w:val="Style15"/>
                <w:vanish w:val="false"/>
              </w:rPr>
              <w:t>Таблица 3. Требования к поставляемым приборам учета (технические и иные характеристики)</w:t>
              <w:tab/>
              <w:t>8</w:t>
            </w:r>
            <w:r>
              <w:rPr>
                <w:webHidden/>
              </w:rPr>
              <w:fldChar w:fldCharType="end"/>
            </w:r>
          </w:hyperlink>
        </w:p>
        <w:p>
          <w:pPr>
            <w:pStyle w:val="TOC1"/>
            <w:tabs>
              <w:tab w:val="clear" w:pos="284"/>
              <w:tab w:val="right" w:pos="9911" w:leader="dot"/>
            </w:tabs>
            <w:rPr>
              <w:rFonts w:ascii="Calibri" w:hAnsi="Calibri" w:eastAsia="新細明體" w:cs="Arial" w:asciiTheme="minorHAnsi" w:cstheme="minorBidi" w:eastAsiaTheme="minorEastAsia" w:hAnsiTheme="minorHAnsi"/>
              <w:b w:val="false"/>
              <w:bCs w:val="false"/>
              <w:sz w:val="22"/>
              <w:szCs w:val="22"/>
            </w:rPr>
          </w:pPr>
          <w:hyperlink w:anchor="_Toc138751202">
            <w:r>
              <w:rPr>
                <w:webHidden/>
                <w:rStyle w:val="Style15"/>
                <w:vanish w:val="false"/>
              </w:rPr>
              <w:t xml:space="preserve">Таблица 4. Требования к </w:t>
            </w:r>
            <w:r>
              <w:rPr>
                <w:rStyle w:val="Style15"/>
                <w:iCs/>
              </w:rPr>
              <w:t xml:space="preserve">оборудованию </w:t>
            </w:r>
            <w:r>
              <w:rPr>
                <w:rStyle w:val="Style15"/>
              </w:rPr>
              <w:t>(технические и иные характеристики)</w:t>
            </w:r>
            <w:r>
              <w:rPr>
                <w:webHidden/>
              </w:rPr>
              <w:fldChar w:fldCharType="begin"/>
            </w:r>
            <w:r>
              <w:rPr>
                <w:webHidden/>
              </w:rPr>
              <w:instrText xml:space="preserve">PAGEREF _Toc138751202 \h</w:instrText>
            </w:r>
            <w:r>
              <w:rPr>
                <w:webHidden/>
              </w:rPr>
              <w:fldChar w:fldCharType="separate"/>
            </w:r>
            <w:r>
              <w:rPr>
                <w:rStyle w:val="Style15"/>
                <w:vanish w:val="false"/>
              </w:rPr>
              <w:tab/>
              <w:t>21</w:t>
            </w:r>
            <w:r>
              <w:rPr>
                <w:webHidden/>
              </w:rPr>
              <w:fldChar w:fldCharType="end"/>
            </w:r>
          </w:hyperlink>
        </w:p>
        <w:p>
          <w:pPr>
            <w:pStyle w:val="TOC1"/>
            <w:tabs>
              <w:tab w:val="clear" w:pos="284"/>
              <w:tab w:val="left" w:pos="567" w:leader="none"/>
              <w:tab w:val="right" w:pos="9911" w:leader="dot"/>
            </w:tabs>
            <w:rPr>
              <w:rFonts w:ascii="Calibri" w:hAnsi="Calibri" w:eastAsia="新細明體" w:cs="Arial" w:asciiTheme="minorHAnsi" w:cstheme="minorBidi" w:eastAsiaTheme="minorEastAsia" w:hAnsiTheme="minorHAnsi"/>
              <w:b w:val="false"/>
              <w:bCs w:val="false"/>
              <w:sz w:val="22"/>
              <w:szCs w:val="22"/>
            </w:rPr>
          </w:pPr>
          <w:hyperlink w:anchor="_Toc138751203">
            <w:r>
              <w:rPr>
                <w:webHidden/>
                <w:rStyle w:val="Style15"/>
                <w:vanish w:val="false"/>
              </w:rPr>
              <w:t>3.</w:t>
            </w:r>
            <w:r>
              <w:rPr>
                <w:rStyle w:val="Style15"/>
                <w:rFonts w:eastAsia="新細明體" w:cs="Arial" w:ascii="Calibri" w:hAnsi="Calibri" w:asciiTheme="minorHAnsi" w:cstheme="minorBidi" w:eastAsiaTheme="minorEastAsia" w:hAnsiTheme="minorHAnsi"/>
                <w:b w:val="false"/>
                <w:bCs w:val="false"/>
                <w:sz w:val="22"/>
                <w:szCs w:val="22"/>
              </w:rPr>
              <w:tab/>
            </w:r>
            <w:r>
              <w:rPr>
                <w:rStyle w:val="Style15"/>
              </w:rPr>
              <w:t>Требования к документации по ценообразованию на этапе закупки</w:t>
            </w:r>
            <w:r>
              <w:rPr>
                <w:webHidden/>
              </w:rPr>
              <w:fldChar w:fldCharType="begin"/>
            </w:r>
            <w:r>
              <w:rPr>
                <w:webHidden/>
              </w:rPr>
              <w:instrText xml:space="preserve">PAGEREF _Toc138751203 \h</w:instrText>
            </w:r>
            <w:r>
              <w:rPr>
                <w:webHidden/>
              </w:rPr>
              <w:fldChar w:fldCharType="separate"/>
            </w:r>
            <w:r>
              <w:rPr>
                <w:rStyle w:val="Style15"/>
                <w:vanish w:val="false"/>
              </w:rPr>
              <w:tab/>
              <w:t>29</w:t>
            </w:r>
            <w:r>
              <w:rPr>
                <w:webHidden/>
              </w:rPr>
              <w:fldChar w:fldCharType="end"/>
            </w:r>
          </w:hyperlink>
        </w:p>
        <w:p>
          <w:pPr>
            <w:pStyle w:val="TOC1"/>
            <w:tabs>
              <w:tab w:val="clear" w:pos="284"/>
              <w:tab w:val="left" w:pos="567" w:leader="none"/>
              <w:tab w:val="right" w:pos="9911" w:leader="dot"/>
            </w:tabs>
            <w:rPr>
              <w:rFonts w:ascii="Calibri" w:hAnsi="Calibri" w:eastAsia="新細明體" w:cs="Arial" w:asciiTheme="minorHAnsi" w:cstheme="minorBidi" w:eastAsiaTheme="minorEastAsia" w:hAnsiTheme="minorHAnsi"/>
              <w:b w:val="false"/>
              <w:bCs w:val="false"/>
              <w:sz w:val="22"/>
              <w:szCs w:val="22"/>
            </w:rPr>
          </w:pPr>
          <w:hyperlink w:anchor="_Toc138751204">
            <w:r>
              <w:rPr>
                <w:webHidden/>
                <w:rStyle w:val="Style15"/>
                <w:vanish w:val="false"/>
              </w:rPr>
              <w:t>4.</w:t>
            </w:r>
            <w:r>
              <w:rPr>
                <w:rStyle w:val="Style15"/>
                <w:rFonts w:eastAsia="新細明體" w:cs="Arial" w:ascii="Calibri" w:hAnsi="Calibri" w:asciiTheme="minorHAnsi" w:cstheme="minorBidi" w:eastAsiaTheme="minorEastAsia" w:hAnsiTheme="minorHAnsi"/>
                <w:b w:val="false"/>
                <w:bCs w:val="false"/>
                <w:sz w:val="22"/>
                <w:szCs w:val="22"/>
              </w:rPr>
              <w:tab/>
            </w:r>
            <w:r>
              <w:rPr>
                <w:rStyle w:val="Style15"/>
                <w:iCs/>
              </w:rPr>
              <w:t>Приложения</w:t>
            </w:r>
            <w:r>
              <w:rPr>
                <w:webHidden/>
              </w:rPr>
              <w:fldChar w:fldCharType="begin"/>
            </w:r>
            <w:r>
              <w:rPr>
                <w:webHidden/>
              </w:rPr>
              <w:instrText xml:space="preserve">PAGEREF _Toc138751204 \h</w:instrText>
            </w:r>
            <w:r>
              <w:rPr>
                <w:webHidden/>
              </w:rPr>
              <w:fldChar w:fldCharType="separate"/>
            </w:r>
            <w:r>
              <w:rPr>
                <w:rStyle w:val="Style15"/>
                <w:vanish w:val="false"/>
              </w:rPr>
              <w:tab/>
              <w:t>30</w:t>
            </w:r>
            <w:r>
              <w:rPr>
                <w:webHidden/>
              </w:rPr>
              <w:fldChar w:fldCharType="end"/>
            </w:r>
          </w:hyperlink>
          <w:r>
            <w:rPr>
              <w:rStyle w:val="Style15"/>
              <w:vanish w:val="false"/>
            </w:rPr>
            <w:fldChar w:fldCharType="end"/>
          </w:r>
        </w:p>
      </w:sdtContent>
    </w:sdt>
    <w:p>
      <w:pPr>
        <w:pStyle w:val="Heading2"/>
        <w:numPr>
          <w:ilvl w:val="0"/>
          <w:numId w:val="0"/>
        </w:numPr>
        <w:ind w:hanging="0" w:left="0"/>
        <w:rPr/>
      </w:pPr>
      <w:r>
        <w:rPr/>
      </w:r>
    </w:p>
    <w:p>
      <w:pPr>
        <w:pStyle w:val="Normal"/>
        <w:keepNext w:val="true"/>
        <w:keepLines/>
        <w:jc w:val="center"/>
        <w:rPr>
          <w:rFonts w:eastAsia="Calibri"/>
          <w:b/>
          <w:i/>
          <w:i/>
          <w:sz w:val="24"/>
          <w:szCs w:val="24"/>
        </w:rPr>
      </w:pPr>
      <w:r>
        <w:rPr>
          <w:rFonts w:eastAsia="Calibri"/>
          <w:b/>
          <w:i/>
          <w:sz w:val="24"/>
          <w:szCs w:val="24"/>
        </w:rPr>
      </w:r>
      <w:r>
        <w:br w:type="page"/>
      </w:r>
    </w:p>
    <w:p>
      <w:pPr>
        <w:pStyle w:val="Heading1"/>
        <w:numPr>
          <w:ilvl w:val="0"/>
          <w:numId w:val="3"/>
        </w:numPr>
        <w:ind w:hanging="567" w:left="567"/>
        <w:rPr>
          <w:caps/>
        </w:rPr>
      </w:pPr>
      <w:bookmarkStart w:id="0" w:name="_Toc138751189"/>
      <w:bookmarkStart w:id="1" w:name="_Toc51339692"/>
      <w:r>
        <w:rPr/>
        <w:t>Общие сведения</w:t>
      </w:r>
      <w:bookmarkEnd w:id="0"/>
      <w:bookmarkEnd w:id="1"/>
    </w:p>
    <w:p>
      <w:pPr>
        <w:pStyle w:val="Heading4"/>
        <w:numPr>
          <w:ilvl w:val="1"/>
          <w:numId w:val="3"/>
        </w:numPr>
        <w:ind w:hanging="851" w:left="851"/>
        <w:rPr/>
      </w:pPr>
      <w:bookmarkStart w:id="2" w:name="_Toc138751190"/>
      <w:bookmarkStart w:id="3" w:name="_Toc46743505"/>
      <w:r>
        <w:rPr/>
        <w:t>Обозначения и сокращения</w:t>
      </w:r>
      <w:bookmarkEnd w:id="2"/>
      <w:bookmarkEnd w:id="3"/>
    </w:p>
    <w:p>
      <w:pPr>
        <w:pStyle w:val="Normal"/>
        <w:keepNext w:val="true"/>
        <w:keepLines/>
        <w:jc w:val="both"/>
        <w:rPr>
          <w:sz w:val="24"/>
          <w:szCs w:val="24"/>
        </w:rPr>
      </w:pPr>
      <w:r>
        <w:rPr>
          <w:sz w:val="24"/>
          <w:szCs w:val="24"/>
        </w:rPr>
      </w:r>
    </w:p>
    <w:tbl>
      <w:tblPr>
        <w:tblStyle w:val="af"/>
        <w:tblW w:w="991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94"/>
        <w:gridCol w:w="1660"/>
        <w:gridCol w:w="7557"/>
      </w:tblGrid>
      <w:tr>
        <w:trPr/>
        <w:tc>
          <w:tcPr>
            <w:tcW w:w="694"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w:t>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Сокращение</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Расшифровка</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ИСУ</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Интеллектуальная система учета (электроэнергии и мощности)</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ПУ</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Прибор учета</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ТТ</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Технические требования</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ПКУ</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Пункт коммерческого учета электроэнергии</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АИИС КУЭ</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Автоматизированная информационно-измерительная система коммерческого учета электроэнергии</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Модуль АИИС КУЭ облачной платформы энергоданных РусГидро</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Информационно вычислительный комплекс на базе программного обеспечения Пирамида 2.0 (ООО «АСТЭК»), функционирующий с использованием технологий распределенной обработки и хранения данных</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Wi-Fi</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Технология беспроводной локальной сети с устройствами на основе стандартов IEEE 802.11.</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ZigBee</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Стандарт для набора высокоуровневых протоколов связи, использующих небольшие маломощные цифровые трансиверы, основанный на стандарте IEEE 802.15.4-2006 для беспроводных персональных сетей</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RF</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Radio frequency) – радиочастотный канал связи</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ru-RU" w:eastAsia="ru-RU" w:bidi="ar-SA"/>
              </w:rPr>
              <w:t>PLC</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Power line communication) — термин, описывающий несколько разных систем для использования линий электропередачи для передачи голосовой информации или данных.</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NB-IoT /</w:t>
            </w:r>
            <w:r>
              <w:rPr>
                <w:rFonts w:eastAsia="Times New Roman" w:cs="Times New Roman"/>
                <w:kern w:val="0"/>
                <w:lang w:val="en-US" w:eastAsia="ru-RU" w:bidi="ar-SA"/>
              </w:rPr>
              <w:t xml:space="preserve"> </w:t>
            </w:r>
            <w:r>
              <w:rPr>
                <w:rFonts w:eastAsia="Times New Roman" w:cs="Times New Roman"/>
                <w:kern w:val="0"/>
                <w:sz w:val="24"/>
                <w:lang w:val="en-US" w:eastAsia="ru-RU" w:bidi="ar-SA"/>
              </w:rPr>
              <w:t>LTE CAT-NB</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Narrow Band Internet of Things) — стандарт сотовой связи для устройств телеметрии с низкими объёмами обмена данными.</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GPRS / GSM</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General Packet Radio Service — «пакетная радиосвязь общего пользования») — надстройка над технологией мобильной связи GSM, осуществляющая пакетную передачу данных.</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ВРУ</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Вводно-распределительное устройство</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ТП</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Трансформаторная подстанция</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РП</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Распределительная подстанция</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ПС</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Питающая станция (подстанция)</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RS-485</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Recommended Standard 485 (EIA-485) — стандарт физического уровня для асинхронного интерфейса передачи данных</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Ethernet</w:t>
            </w:r>
          </w:p>
        </w:tc>
        <w:tc>
          <w:tcPr>
            <w:tcW w:w="7557" w:type="dxa"/>
            <w:tcBorders/>
          </w:tcPr>
          <w:p>
            <w:pPr>
              <w:pStyle w:val="Normal"/>
              <w:widowControl w:val="false"/>
              <w:tabs>
                <w:tab w:val="clear" w:pos="284"/>
                <w:tab w:val="left" w:pos="492" w:leader="none"/>
              </w:tabs>
              <w:suppressAutoHyphens w:val="true"/>
              <w:spacing w:before="0" w:after="0"/>
              <w:jc w:val="left"/>
              <w:rPr>
                <w:sz w:val="24"/>
              </w:rPr>
            </w:pPr>
            <w:r>
              <w:rPr>
                <w:rFonts w:eastAsia="Times New Roman" w:cs="Times New Roman"/>
                <w:kern w:val="0"/>
                <w:sz w:val="24"/>
                <w:lang w:val="ru-RU" w:eastAsia="ru-RU" w:bidi="ar-SA"/>
              </w:rPr>
              <w:t>Семейство технологий пакетной передачи данных между устройствами для компьютерных и промышленных сетей.</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УСПД</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Устройство сбора и передачи данных</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ЛЭП</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Линии электропередачи</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МКД</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Многоквартирный жилой дом</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DLMS</w:t>
            </w:r>
          </w:p>
        </w:tc>
        <w:tc>
          <w:tcPr>
            <w:tcW w:w="7557"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ru-RU" w:eastAsia="ru-RU" w:bidi="ar-SA"/>
              </w:rPr>
              <w:t xml:space="preserve">открытый протокол для обмена данными с приборами учета. </w:t>
            </w:r>
            <w:r>
              <w:rPr>
                <w:rFonts w:eastAsia="Times New Roman" w:cs="Times New Roman"/>
                <w:kern w:val="0"/>
                <w:sz w:val="24"/>
                <w:lang w:val="en-US" w:eastAsia="ru-RU" w:bidi="ar-SA"/>
              </w:rPr>
              <w:t>DLMS (Device Language Message Specification) / COSEM (Companion Specification for Energy Metering) – общее название серии международных документов.</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lang w:val="en-US"/>
              </w:rPr>
            </w:pPr>
            <w:r>
              <w:rPr>
                <w:lang w:val="en-US"/>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СПОДЭС</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спецификация протокола обмена данными электронных счетчиков) – реализована на базе европейского единого протокола систем учета энергоресурсов «</w:t>
            </w:r>
            <w:r>
              <w:rPr>
                <w:rFonts w:eastAsia="Times New Roman" w:cs="Times New Roman"/>
                <w:kern w:val="0"/>
                <w:sz w:val="24"/>
                <w:lang w:val="en-US" w:eastAsia="ru-RU" w:bidi="ar-SA"/>
              </w:rPr>
              <w:t>DLMS</w:t>
            </w:r>
            <w:r>
              <w:rPr>
                <w:rFonts w:eastAsia="Times New Roman" w:cs="Times New Roman"/>
                <w:kern w:val="0"/>
                <w:sz w:val="24"/>
                <w:lang w:val="ru-RU" w:eastAsia="ru-RU" w:bidi="ar-SA"/>
              </w:rPr>
              <w:t>/</w:t>
            </w:r>
            <w:r>
              <w:rPr>
                <w:rFonts w:eastAsia="Times New Roman" w:cs="Times New Roman"/>
                <w:kern w:val="0"/>
                <w:sz w:val="24"/>
                <w:lang w:val="en-US" w:eastAsia="ru-RU" w:bidi="ar-SA"/>
              </w:rPr>
              <w:t>COSEM</w:t>
            </w:r>
            <w:r>
              <w:rPr>
                <w:rFonts w:eastAsia="Times New Roman" w:cs="Times New Roman"/>
                <w:kern w:val="0"/>
                <w:sz w:val="24"/>
                <w:lang w:val="ru-RU" w:eastAsia="ru-RU" w:bidi="ar-SA"/>
              </w:rPr>
              <w:t>», позволяет обеспечить совместимость счетчиков различных производителей.</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ЖКИ</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Жидкокристаллический дисплей</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lang w:val="en-US"/>
              </w:rPr>
            </w:pPr>
            <w:r>
              <w:rPr>
                <w:lang w:val="en-US"/>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СМС</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 xml:space="preserve">технология приёма и передачи коротких текстовых сообщений с помощью </w:t>
            </w:r>
            <w:r>
              <w:rPr>
                <w:rFonts w:eastAsia="Times New Roman" w:cs="Times New Roman"/>
                <w:kern w:val="0"/>
                <w:sz w:val="24"/>
                <w:lang w:val="en-US" w:eastAsia="ru-RU" w:bidi="ar-SA"/>
              </w:rPr>
              <w:t xml:space="preserve">GSM </w:t>
            </w:r>
            <w:r>
              <w:rPr>
                <w:rFonts w:eastAsia="Times New Roman" w:cs="Times New Roman"/>
                <w:kern w:val="0"/>
                <w:sz w:val="24"/>
                <w:lang w:val="ru-RU" w:eastAsia="ru-RU" w:bidi="ar-SA"/>
              </w:rPr>
              <w:t>сети.</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APN</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Access Point Name) - идентификатор сети пакетной передачи данных</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MCC</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Mobile Country Code) - мобильный код страны.</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ICCID</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 xml:space="preserve">(англ. </w:t>
            </w:r>
            <w:r>
              <w:rPr>
                <w:rFonts w:eastAsia="Times New Roman" w:cs="Times New Roman"/>
                <w:kern w:val="0"/>
                <w:sz w:val="24"/>
                <w:lang w:val="en-US" w:eastAsia="ru-RU" w:bidi="ar-SA"/>
              </w:rPr>
              <w:t>Integrated</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Circuit</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Card</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Identifier</w:t>
            </w:r>
            <w:r>
              <w:rPr>
                <w:rFonts w:eastAsia="Times New Roman" w:cs="Times New Roman"/>
                <w:kern w:val="0"/>
                <w:sz w:val="24"/>
                <w:lang w:val="ru-RU" w:eastAsia="ru-RU" w:bidi="ar-SA"/>
              </w:rPr>
              <w:t xml:space="preserve">) - идентификационный код микросхемы, уникальный международный номер </w:t>
            </w:r>
            <w:r>
              <w:rPr>
                <w:rFonts w:eastAsia="Times New Roman" w:cs="Times New Roman"/>
                <w:kern w:val="0"/>
                <w:sz w:val="24"/>
                <w:lang w:val="en-US" w:eastAsia="ru-RU" w:bidi="ar-SA"/>
              </w:rPr>
              <w:t>SIM</w:t>
            </w:r>
            <w:r>
              <w:rPr>
                <w:rFonts w:eastAsia="Times New Roman" w:cs="Times New Roman"/>
                <w:kern w:val="0"/>
                <w:sz w:val="24"/>
                <w:lang w:val="ru-RU" w:eastAsia="ru-RU" w:bidi="ar-SA"/>
              </w:rPr>
              <w:t>-карты</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IMEI</w:t>
            </w:r>
          </w:p>
        </w:tc>
        <w:tc>
          <w:tcPr>
            <w:tcW w:w="7557"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w:t>
            </w:r>
            <w:r>
              <w:rPr>
                <w:rFonts w:eastAsia="Times New Roman" w:cs="Times New Roman"/>
                <w:kern w:val="0"/>
                <w:sz w:val="24"/>
                <w:lang w:val="ru-RU" w:eastAsia="ru-RU" w:bidi="ar-SA"/>
              </w:rPr>
              <w:t>англ</w:t>
            </w:r>
            <w:r>
              <w:rPr>
                <w:rFonts w:eastAsia="Times New Roman" w:cs="Times New Roman"/>
                <w:kern w:val="0"/>
                <w:sz w:val="24"/>
                <w:lang w:val="en-US" w:eastAsia="ru-RU" w:bidi="ar-SA"/>
              </w:rPr>
              <w:t xml:space="preserve">. International Mobile Equipment Identity - </w:t>
            </w:r>
            <w:r>
              <w:rPr>
                <w:rFonts w:eastAsia="Times New Roman" w:cs="Times New Roman"/>
                <w:kern w:val="0"/>
                <w:sz w:val="24"/>
                <w:lang w:val="ru-RU" w:eastAsia="ru-RU" w:bidi="ar-SA"/>
              </w:rPr>
              <w:t>международный</w:t>
            </w:r>
            <w:r>
              <w:rPr>
                <w:rFonts w:eastAsia="Times New Roman" w:cs="Times New Roman"/>
                <w:kern w:val="0"/>
                <w:sz w:val="24"/>
                <w:lang w:val="en-US" w:eastAsia="ru-RU" w:bidi="ar-SA"/>
              </w:rPr>
              <w:t xml:space="preserve"> </w:t>
            </w:r>
            <w:r>
              <w:rPr>
                <w:rFonts w:eastAsia="Times New Roman" w:cs="Times New Roman"/>
                <w:kern w:val="0"/>
                <w:sz w:val="24"/>
                <w:lang w:val="ru-RU" w:eastAsia="ru-RU" w:bidi="ar-SA"/>
              </w:rPr>
              <w:t>идентификатор</w:t>
            </w:r>
            <w:r>
              <w:rPr>
                <w:rFonts w:eastAsia="Times New Roman" w:cs="Times New Roman"/>
                <w:kern w:val="0"/>
                <w:sz w:val="24"/>
                <w:lang w:val="en-US" w:eastAsia="ru-RU" w:bidi="ar-SA"/>
              </w:rPr>
              <w:t xml:space="preserve"> </w:t>
            </w:r>
            <w:r>
              <w:rPr>
                <w:rFonts w:eastAsia="Times New Roman" w:cs="Times New Roman"/>
                <w:kern w:val="0"/>
                <w:sz w:val="24"/>
                <w:lang w:val="ru-RU" w:eastAsia="ru-RU" w:bidi="ar-SA"/>
              </w:rPr>
              <w:t>мобильного</w:t>
            </w:r>
            <w:r>
              <w:rPr>
                <w:rFonts w:eastAsia="Times New Roman" w:cs="Times New Roman"/>
                <w:kern w:val="0"/>
                <w:sz w:val="24"/>
                <w:lang w:val="en-US" w:eastAsia="ru-RU" w:bidi="ar-SA"/>
              </w:rPr>
              <w:t xml:space="preserve"> </w:t>
            </w:r>
            <w:r>
              <w:rPr>
                <w:rFonts w:eastAsia="Times New Roman" w:cs="Times New Roman"/>
                <w:kern w:val="0"/>
                <w:sz w:val="24"/>
                <w:lang w:val="ru-RU" w:eastAsia="ru-RU" w:bidi="ar-SA"/>
              </w:rPr>
              <w:t>оборудования</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lang w:val="en-US"/>
              </w:rPr>
            </w:pPr>
            <w:r>
              <w:rPr>
                <w:lang w:val="en-US"/>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QR-</w:t>
            </w:r>
            <w:r>
              <w:rPr>
                <w:rFonts w:eastAsia="Times New Roman" w:cs="Times New Roman"/>
                <w:kern w:val="0"/>
                <w:sz w:val="24"/>
                <w:lang w:val="ru-RU" w:eastAsia="ru-RU" w:bidi="ar-SA"/>
              </w:rPr>
              <w:t>код</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(англ. Quick Response code) — код быстрого отклика</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ПО</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Программное обеспечение</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TCP/IP</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 xml:space="preserve">(анг. </w:t>
            </w:r>
            <w:r>
              <w:rPr>
                <w:rFonts w:eastAsia="Times New Roman" w:cs="Times New Roman"/>
                <w:kern w:val="0"/>
                <w:sz w:val="24"/>
                <w:lang w:val="en-US" w:eastAsia="ru-RU" w:bidi="ar-SA"/>
              </w:rPr>
              <w:t>Transmission</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Control</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Protocol</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TCP</w:t>
            </w:r>
            <w:r>
              <w:rPr>
                <w:rFonts w:eastAsia="Times New Roman" w:cs="Times New Roman"/>
                <w:kern w:val="0"/>
                <w:sz w:val="24"/>
                <w:lang w:val="ru-RU" w:eastAsia="ru-RU" w:bidi="ar-SA"/>
              </w:rPr>
              <w:t xml:space="preserve">) и </w:t>
            </w:r>
            <w:r>
              <w:rPr>
                <w:rFonts w:eastAsia="Times New Roman" w:cs="Times New Roman"/>
                <w:kern w:val="0"/>
                <w:sz w:val="24"/>
                <w:lang w:val="en-US" w:eastAsia="ru-RU" w:bidi="ar-SA"/>
              </w:rPr>
              <w:t>Internet</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Protocol</w:t>
            </w:r>
            <w:r>
              <w:rPr>
                <w:rFonts w:eastAsia="Times New Roman" w:cs="Times New Roman"/>
                <w:kern w:val="0"/>
                <w:sz w:val="24"/>
                <w:lang w:val="ru-RU" w:eastAsia="ru-RU" w:bidi="ar-SA"/>
              </w:rPr>
              <w:t xml:space="preserve"> (</w:t>
            </w:r>
            <w:r>
              <w:rPr>
                <w:rFonts w:eastAsia="Times New Roman" w:cs="Times New Roman"/>
                <w:kern w:val="0"/>
                <w:sz w:val="24"/>
                <w:lang w:val="en-US" w:eastAsia="ru-RU" w:bidi="ar-SA"/>
              </w:rPr>
              <w:t>IP</w:t>
            </w:r>
            <w:r>
              <w:rPr>
                <w:rFonts w:eastAsia="Times New Roman" w:cs="Times New Roman"/>
                <w:kern w:val="0"/>
                <w:sz w:val="24"/>
                <w:lang w:val="ru-RU" w:eastAsia="ru-RU" w:bidi="ar-SA"/>
              </w:rPr>
              <w:t>)) - набор интернет-протоколов обеспечивает сквозную передачу данных, определяющую, как данные должны пакетироваться, обрабатываться, передаваться, маршрутизироваться и приниматься.</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ППО</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Предпроектное обследование</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СМР</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Строительно-монтажные работы</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ПНР</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Пусконаладочные работы</w:t>
            </w:r>
          </w:p>
        </w:tc>
      </w:tr>
      <w:tr>
        <w:trPr/>
        <w:tc>
          <w:tcPr>
            <w:tcW w:w="694" w:type="dxa"/>
            <w:tcBorders/>
          </w:tcPr>
          <w:p>
            <w:pPr>
              <w:pStyle w:val="ListParagraph"/>
              <w:widowControl w:val="false"/>
              <w:numPr>
                <w:ilvl w:val="0"/>
                <w:numId w:val="11"/>
              </w:numPr>
              <w:suppressAutoHyphens w:val="true"/>
              <w:spacing w:before="0" w:after="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1660" w:type="dxa"/>
            <w:tcBorders/>
          </w:tcPr>
          <w:p>
            <w:pPr>
              <w:pStyle w:val="Normal"/>
              <w:widowControl w:val="false"/>
              <w:suppressAutoHyphens w:val="true"/>
              <w:spacing w:before="0" w:after="0"/>
              <w:jc w:val="left"/>
              <w:rPr>
                <w:sz w:val="24"/>
                <w:lang w:val="en-US"/>
              </w:rPr>
            </w:pPr>
            <w:r>
              <w:rPr>
                <w:rFonts w:eastAsia="Times New Roman" w:cs="Times New Roman"/>
                <w:kern w:val="0"/>
                <w:sz w:val="24"/>
                <w:lang w:val="en-US" w:eastAsia="ru-RU" w:bidi="ar-SA"/>
              </w:rPr>
              <w:t>M2M (proxy)</w:t>
            </w:r>
          </w:p>
        </w:tc>
        <w:tc>
          <w:tcPr>
            <w:tcW w:w="7557" w:type="dxa"/>
            <w:tcBorders/>
          </w:tcPr>
          <w:p>
            <w:pPr>
              <w:pStyle w:val="Normal"/>
              <w:widowControl w:val="false"/>
              <w:suppressAutoHyphens w:val="true"/>
              <w:spacing w:before="0" w:after="0"/>
              <w:jc w:val="left"/>
              <w:rPr>
                <w:sz w:val="24"/>
              </w:rPr>
            </w:pPr>
            <w:r>
              <w:rPr>
                <w:rFonts w:eastAsia="Times New Roman" w:cs="Times New Roman"/>
                <w:kern w:val="0"/>
                <w:sz w:val="24"/>
                <w:lang w:val="ru-RU" w:eastAsia="ru-RU" w:bidi="ar-SA"/>
              </w:rPr>
              <w:t>(анг. Mashine-to-Mashine) - «от устройства к устройству». Программное обеспечение реализующее обмена данными между устройствами и верхним уровнем ИСУ.</w:t>
            </w:r>
          </w:p>
        </w:tc>
      </w:tr>
    </w:tbl>
    <w:p>
      <w:pPr>
        <w:pStyle w:val="Normal"/>
        <w:keepNext w:val="true"/>
        <w:keepLines/>
        <w:jc w:val="both"/>
        <w:rPr>
          <w:sz w:val="24"/>
          <w:szCs w:val="24"/>
        </w:rPr>
      </w:pPr>
      <w:r>
        <w:rPr>
          <w:sz w:val="24"/>
          <w:szCs w:val="24"/>
        </w:rPr>
      </w:r>
    </w:p>
    <w:p>
      <w:pPr>
        <w:pStyle w:val="Normal"/>
        <w:keepNext w:val="true"/>
        <w:keepLines/>
        <w:jc w:val="both"/>
        <w:rPr>
          <w:sz w:val="24"/>
          <w:szCs w:val="24"/>
        </w:rPr>
      </w:pPr>
      <w:r>
        <w:rPr>
          <w:sz w:val="24"/>
          <w:szCs w:val="24"/>
        </w:rPr>
      </w:r>
    </w:p>
    <w:p>
      <w:pPr>
        <w:pStyle w:val="Normal"/>
        <w:keepNext w:val="true"/>
        <w:keepLines/>
        <w:rPr>
          <w:sz w:val="24"/>
          <w:szCs w:val="24"/>
        </w:rPr>
      </w:pPr>
      <w:r>
        <w:rPr>
          <w:sz w:val="24"/>
          <w:szCs w:val="24"/>
        </w:rPr>
      </w:r>
      <w:r>
        <w:br w:type="page"/>
      </w:r>
    </w:p>
    <w:p>
      <w:pPr>
        <w:pStyle w:val="Heading4"/>
        <w:numPr>
          <w:ilvl w:val="1"/>
          <w:numId w:val="3"/>
        </w:numPr>
        <w:ind w:hanging="851" w:left="851"/>
        <w:rPr/>
      </w:pPr>
      <w:bookmarkStart w:id="4" w:name="_Toc46743506"/>
      <w:bookmarkStart w:id="5" w:name="_Toc138751191"/>
      <w:r>
        <w:rPr/>
        <w:t>Наименование закупаемой продукции</w:t>
      </w:r>
      <w:bookmarkEnd w:id="4"/>
      <w:bookmarkEnd w:id="5"/>
    </w:p>
    <w:p>
      <w:pPr>
        <w:pStyle w:val="Normal"/>
        <w:widowControl w:val="false"/>
        <w:tabs>
          <w:tab w:val="clear" w:pos="284"/>
          <w:tab w:val="left" w:pos="426" w:leader="none"/>
        </w:tabs>
        <w:spacing w:before="120" w:after="120"/>
        <w:jc w:val="both"/>
        <w:rPr>
          <w:rStyle w:val="Style8"/>
          <w:b w:val="false"/>
          <w:bCs/>
          <w:sz w:val="24"/>
          <w:szCs w:val="24"/>
        </w:rPr>
      </w:pPr>
      <w:r>
        <w:rPr>
          <w:rFonts w:eastAsia="Calibri"/>
          <w:sz w:val="24"/>
          <w:szCs w:val="24"/>
          <w:lang w:eastAsia="x-none"/>
        </w:rPr>
        <w:t>Оборудование для интеллектуальных систем учета (ИСУ).</w:t>
      </w:r>
    </w:p>
    <w:p>
      <w:pPr>
        <w:pStyle w:val="Heading4"/>
        <w:numPr>
          <w:ilvl w:val="1"/>
          <w:numId w:val="3"/>
        </w:numPr>
        <w:ind w:hanging="851" w:left="851"/>
        <w:rPr/>
      </w:pPr>
      <w:bookmarkStart w:id="6" w:name="_Toc138751192"/>
      <w:bookmarkStart w:id="7" w:name="_Toc54785612"/>
      <w:bookmarkStart w:id="8" w:name="_Toc46743507"/>
      <w:bookmarkStart w:id="9" w:name="_Toc46743510"/>
      <w:bookmarkStart w:id="10" w:name="_Toc50125126"/>
      <w:bookmarkEnd w:id="9"/>
      <w:bookmarkEnd w:id="10"/>
      <w:r>
        <w:rPr/>
        <w:t>Цель использования закупаемой продукции</w:t>
      </w:r>
      <w:bookmarkEnd w:id="6"/>
      <w:bookmarkEnd w:id="7"/>
      <w:bookmarkEnd w:id="8"/>
    </w:p>
    <w:p>
      <w:pPr>
        <w:pStyle w:val="Normal"/>
        <w:widowControl w:val="false"/>
        <w:tabs>
          <w:tab w:val="clear" w:pos="284"/>
          <w:tab w:val="left" w:pos="426" w:leader="none"/>
        </w:tabs>
        <w:spacing w:before="120" w:after="120"/>
        <w:jc w:val="both"/>
        <w:rPr>
          <w:rFonts w:eastAsia="Calibri"/>
          <w:sz w:val="24"/>
          <w:szCs w:val="24"/>
          <w:lang w:eastAsia="x-none"/>
        </w:rPr>
      </w:pPr>
      <w:r>
        <w:rPr>
          <w:rFonts w:eastAsia="Calibri"/>
          <w:sz w:val="24"/>
          <w:szCs w:val="24"/>
          <w:lang w:eastAsia="x-none"/>
        </w:rPr>
        <w:t>Оборудование ИСУ приобретается в целях исполнения требований  N 522-ФЗ от 27.12.2018 "О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 а также ПП РФ N 861 от 27.12.2004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pPr>
        <w:pStyle w:val="Heading4"/>
        <w:numPr>
          <w:ilvl w:val="1"/>
          <w:numId w:val="3"/>
        </w:numPr>
        <w:ind w:hanging="851" w:left="851"/>
        <w:rPr/>
      </w:pPr>
      <w:bookmarkStart w:id="11" w:name="_Toc138751193"/>
      <w:r>
        <w:rPr/>
        <w:t>Иные требования и сведения общего характера</w:t>
      </w:r>
      <w:bookmarkEnd w:id="11"/>
    </w:p>
    <w:p>
      <w:pPr>
        <w:pStyle w:val="Heading3"/>
        <w:numPr>
          <w:ilvl w:val="2"/>
          <w:numId w:val="3"/>
        </w:numPr>
        <w:ind w:hanging="851" w:left="851"/>
        <w:rPr/>
      </w:pPr>
      <w:r>
        <w:rPr/>
        <w:t xml:space="preserve">При </w:t>
      </w:r>
      <w:r>
        <w:rPr>
          <w:lang w:val="ru-RU"/>
        </w:rPr>
        <w:t>подготовке</w:t>
      </w:r>
      <w:r>
        <w:rPr/>
        <w:t xml:space="preserve"> Технического предложения Участник должен:</w:t>
      </w:r>
    </w:p>
    <w:p>
      <w:pPr>
        <w:pStyle w:val="ListParagraph"/>
        <w:numPr>
          <w:ilvl w:val="3"/>
          <w:numId w:val="3"/>
        </w:numPr>
        <w:ind w:hanging="992" w:left="1701"/>
        <w:jc w:val="both"/>
        <w:rPr/>
      </w:pPr>
      <w:r>
        <w:rPr/>
        <w:t>Подтвердить соответствие предлагаемых к поставке приборов учета и иного оборудования ИСУ требованиям Постановления Правительства РФ от 19 июня 2020 г. N 890 "О порядке предоставления доступа к минимальному набору функций интеллектуальных систем учета электрической энергии (мощности)" (далее ПП РФ №890 от 19.06.2020г.) заполнив Приложение 1 к настоящим техническим требованиям;</w:t>
      </w:r>
    </w:p>
    <w:p>
      <w:pPr>
        <w:pStyle w:val="ListParagraph"/>
        <w:numPr>
          <w:ilvl w:val="3"/>
          <w:numId w:val="3"/>
        </w:numPr>
        <w:ind w:hanging="992" w:left="1701"/>
        <w:jc w:val="both"/>
        <w:rPr/>
      </w:pPr>
      <w:r>
        <w:rPr/>
        <w:t>Заполнить Приложение 2. Перечень оборудования к Техническим требованиям;</w:t>
      </w:r>
    </w:p>
    <w:p>
      <w:pPr>
        <w:pStyle w:val="ListParagraph"/>
        <w:numPr>
          <w:ilvl w:val="3"/>
          <w:numId w:val="3"/>
        </w:numPr>
        <w:ind w:hanging="992" w:left="1701"/>
        <w:jc w:val="both"/>
        <w:rPr/>
      </w:pPr>
      <w:r>
        <w:rPr/>
        <w:t>Заполнить Таблицу №3 Технических требований. Вложить подтверждающие документы в формате *.pdf в соответствующие ячейки Таблицы №3 Технических требований. Видео инструкция представлена в Приложении №10 к ТТ.</w:t>
      </w:r>
    </w:p>
    <w:p>
      <w:pPr>
        <w:pStyle w:val="ListParagraph"/>
        <w:numPr>
          <w:ilvl w:val="3"/>
          <w:numId w:val="3"/>
        </w:numPr>
        <w:ind w:hanging="992" w:left="1701"/>
        <w:jc w:val="both"/>
        <w:rPr/>
      </w:pPr>
      <w:r>
        <w:rPr/>
        <w:t xml:space="preserve">Заполнить Таблицу №4 Технических требований, в случае наличия в объеме поставки УСПД или маршрутизаторов каналов связи. (В настоящем лоте №7373-ОСН ПРОД-2025 в объеме поставки УСПД или маршрутизаторы каналов связи отсутствуют, в связи с чем </w:t>
      </w:r>
      <w:r>
        <w:rPr>
          <w:b/>
          <w:bCs/>
        </w:rPr>
        <w:t>заполнение и включение в состав заявки Таблицы №4 Технических требований не требуется</w:t>
      </w:r>
      <w:r>
        <w:rPr/>
        <w:t>.)</w:t>
      </w:r>
    </w:p>
    <w:p>
      <w:pPr>
        <w:pStyle w:val="ListParagraph"/>
        <w:numPr>
          <w:ilvl w:val="3"/>
          <w:numId w:val="3"/>
        </w:numPr>
        <w:ind w:hanging="992" w:left="1701"/>
        <w:jc w:val="both"/>
        <w:rPr/>
      </w:pPr>
      <w:r>
        <w:rPr/>
        <w:t>Предоставить паспорт и/или формуляр на предлагаемую продукцию в соответствии с Приложением 2 к Техническим требованиям.</w:t>
      </w:r>
    </w:p>
    <w:p>
      <w:pPr>
        <w:pStyle w:val="ListParagraph"/>
        <w:numPr>
          <w:ilvl w:val="3"/>
          <w:numId w:val="3"/>
        </w:numPr>
        <w:ind w:hanging="992" w:left="1701"/>
        <w:jc w:val="both"/>
        <w:rPr/>
      </w:pPr>
      <w:r>
        <w:rPr/>
        <w:t xml:space="preserve">Представить в составе заявки документы от завода изготовителя оборудования на предлагаемую к поставке продукцию, а также описание типа средства измерения (версия документа должна соответствовать версии документа, размещенной на ресурсе: </w:t>
      </w:r>
      <w:hyperlink r:id="rId2">
        <w:r>
          <w:rPr>
            <w:rStyle w:val="Hyperlink"/>
          </w:rPr>
          <w:t>https://fgis.gost.ru/fundmetrology/registry/4/</w:t>
        </w:r>
      </w:hyperlink>
      <w:r>
        <w:rPr/>
        <w:t xml:space="preserve">) в соответствии с Приложением 2 к Техническим требованиям. </w:t>
      </w:r>
    </w:p>
    <w:p>
      <w:pPr>
        <w:pStyle w:val="ListParagraph"/>
        <w:numPr>
          <w:ilvl w:val="3"/>
          <w:numId w:val="3"/>
        </w:numPr>
        <w:ind w:hanging="992" w:left="1701"/>
        <w:jc w:val="both"/>
        <w:rPr/>
      </w:pPr>
      <w:r>
        <w:rPr/>
        <w:t xml:space="preserve">Характеристики оборудования, представленные в документации, которая  приложена к заявке и размещена на ресурсах </w:t>
      </w:r>
      <w:hyperlink r:id="rId3">
        <w:r>
          <w:rPr>
            <w:rStyle w:val="Hyperlink"/>
          </w:rPr>
          <w:t>https://fgis.gost.ru/fundmetrology/registry/4/</w:t>
        </w:r>
      </w:hyperlink>
      <w:r>
        <w:rPr/>
        <w:t xml:space="preserve"> должны полностью соответствовать.</w:t>
      </w:r>
    </w:p>
    <w:p>
      <w:pPr>
        <w:pStyle w:val="ListParagraph"/>
        <w:numPr>
          <w:ilvl w:val="3"/>
          <w:numId w:val="3"/>
        </w:numPr>
        <w:ind w:hanging="992" w:left="1701"/>
        <w:jc w:val="both"/>
        <w:rPr/>
      </w:pPr>
      <w:r>
        <w:rPr/>
        <w:t>Подтвердить гарантийным письмом по форме Приложения 7 (обязательно к заполнению) и Приложения 8 (заполняется в случае наличия соответствующего оборудования в объеме поставки) выполнение требований п.5. Таблицы №3 и п.4 Таблицы №4 Технических требований;</w:t>
      </w:r>
    </w:p>
    <w:p>
      <w:pPr>
        <w:pStyle w:val="ListParagraph"/>
        <w:numPr>
          <w:ilvl w:val="3"/>
          <w:numId w:val="3"/>
        </w:numPr>
        <w:ind w:hanging="992" w:left="1701"/>
        <w:jc w:val="both"/>
        <w:rPr/>
      </w:pPr>
      <w:r>
        <w:rPr/>
        <w:t xml:space="preserve">Предоставить в составе заявки выписку из реестра российского программного обеспечения, расположенную на сайте </w:t>
      </w:r>
      <w:hyperlink r:id="rId4">
        <w:r>
          <w:rPr>
            <w:rStyle w:val="Hyperlink"/>
          </w:rPr>
          <w:t>https://reestr.digital.gov.ru/reestr/</w:t>
        </w:r>
      </w:hyperlink>
      <w:r>
        <w:rPr/>
        <w:t xml:space="preserve"> на основании приказа о включении сведений о программном обеспечении для подтверждения п. 4.6.3 Таблицы №3 Технических требований.</w:t>
      </w:r>
    </w:p>
    <w:p>
      <w:pPr>
        <w:pStyle w:val="ListParagraph"/>
        <w:numPr>
          <w:ilvl w:val="3"/>
          <w:numId w:val="3"/>
        </w:numPr>
        <w:ind w:hanging="992" w:left="1701"/>
        <w:jc w:val="both"/>
        <w:rPr/>
      </w:pPr>
      <w:r>
        <w:rPr/>
        <w:t xml:space="preserve">Предоставить в составе заявки выписку из реестра российской промышленной продукции, расположенную на сайте </w:t>
      </w:r>
      <w:hyperlink r:id="rId5">
        <w:r>
          <w:rPr>
            <w:rStyle w:val="Hyperlink"/>
          </w:rPr>
          <w:t>https://gisp.gov.ru/pp719v2/pub/prod</w:t>
        </w:r>
      </w:hyperlink>
      <w:r>
        <w:rPr/>
        <w:t xml:space="preserve"> на предлагаемую продукцию с целью подтверждения п. 4.17. Таблицы №3 Технических требований.</w:t>
      </w:r>
    </w:p>
    <w:p>
      <w:pPr>
        <w:pStyle w:val="ListParagraph"/>
        <w:numPr>
          <w:ilvl w:val="3"/>
          <w:numId w:val="3"/>
        </w:numPr>
        <w:ind w:hanging="992" w:left="1701"/>
        <w:jc w:val="both"/>
        <w:rPr/>
      </w:pPr>
      <w:r>
        <w:rPr/>
        <w:t>Заполнить Приложение 6. Форма подтверждения дополнительным оценочным критериям к Техническим требованиям. Вложить подтверждающие документы в формате *.pdf в соответствующие ячейки Таблицы Приложения №6 к ТТ. Видео инструкция представлена в Приложении №10 к ТТ.</w:t>
      </w:r>
    </w:p>
    <w:p>
      <w:pPr>
        <w:pStyle w:val="ListParagraph"/>
        <w:numPr>
          <w:ilvl w:val="3"/>
          <w:numId w:val="3"/>
        </w:numPr>
        <w:ind w:hanging="992" w:left="1701"/>
        <w:jc w:val="both"/>
        <w:rPr/>
      </w:pPr>
      <w:r>
        <w:rPr/>
        <w:t xml:space="preserve">С целью оценки Участника в способности изготовления и(или) поставки всей необходимой номенклатуры оборудования и оценке качества указанных образцов, Участник обязан предоставить в ПАО "РусГидро" по адресу 117393, Москва, ул. Архитектора Власова, д. 51 образцы однофазных и трехфазных приборов учета (кроме ПКУ и ВПУ) предлагаемых к поставке (кроме нулевых позиций), в соответствии с Приложением 2 к Техническим требованиям, не позднее срока окончания подачи заявок по форме Приложения №9 к настоящим ТТ. </w:t>
      </w:r>
      <w:r>
        <w:rPr>
          <w:b/>
        </w:rPr>
        <w:t xml:space="preserve">Контактное лицо для приема оборудования со стороны ПАО «РусГидро»: </w:t>
      </w:r>
      <w:r>
        <w:rPr>
          <w:b/>
          <w:bCs/>
        </w:rPr>
        <w:t xml:space="preserve">Ковальчук Владимир Алексеевич, тел. +7 (495) 122-05-55 доб. 1884. Прием оборудования возможен в рабочие дни с 09:00 до 18:00 по мск. времени. </w:t>
      </w:r>
      <w:r>
        <w:rPr/>
        <w:t>Подписанный с двух сторон Акт приема-передачи образцов оборудования (Приложение 9 к ТТ) должен быть включен в состав заявки Участника. По окончании процедуры экспертизы один образец каждого наименования продукции Участников остается в распоряжении ПАО «РусГидро»:</w:t>
      </w:r>
    </w:p>
    <w:p>
      <w:pPr>
        <w:pStyle w:val="ListParagraph"/>
        <w:ind w:hanging="0" w:left="1728"/>
        <w:jc w:val="both"/>
        <w:rPr/>
      </w:pPr>
      <w:r>
        <w:rPr/>
        <w:t>-</w:t>
        <w:tab/>
        <w:t>по Победителю – в качестве эталонного образца для осуществления контроля качества поставляемой продукции на протяжении всего срока действия договора.</w:t>
      </w:r>
    </w:p>
    <w:p>
      <w:pPr>
        <w:pStyle w:val="ListParagraph"/>
        <w:ind w:hanging="0" w:left="1728"/>
        <w:jc w:val="both"/>
        <w:rPr/>
      </w:pPr>
      <w:r>
        <w:rPr/>
        <w:t>- -</w:t>
        <w:tab/>
        <w:t>по всем прочим Участникам – в случае несоответствия Техническим требованиям, а также для использования в случае возникновения споров и разногласий, связанных с проведением настоящего конкурса.</w:t>
      </w:r>
    </w:p>
    <w:p>
      <w:pPr>
        <w:pStyle w:val="ListParagraph"/>
        <w:ind w:hanging="27" w:left="1728"/>
        <w:jc w:val="both"/>
        <w:rPr/>
      </w:pPr>
      <w:r>
        <w:rPr/>
        <w:t>ВНИМАНИЕ: достаточно предоставления одного комплекта образцов в соответствии с Приложением №2 к настоящим ТТ.</w:t>
      </w:r>
    </w:p>
    <w:p>
      <w:pPr>
        <w:pStyle w:val="ListParagraph"/>
        <w:ind w:hanging="0" w:left="1728"/>
        <w:jc w:val="both"/>
        <w:rPr/>
      </w:pPr>
      <w:r>
        <w:rPr/>
        <w:t>Образцы однофазных и трехфазных приборов учета (кроме ПКУ и ВПУ) предлагаемых к поставке, предоставляются в количестве 1-го изделия на каждую позицию (кроме нулевых позиций).</w:t>
      </w:r>
    </w:p>
    <w:p>
      <w:pPr>
        <w:pStyle w:val="ListParagraph"/>
        <w:ind w:hanging="0" w:left="1728"/>
        <w:jc w:val="both"/>
        <w:rPr/>
      </w:pPr>
      <w:r>
        <w:rPr/>
        <w:t>Образцы могут быть подвергнуты экспертизе, в связи с чем может нарушиться их целостность. Представленные образцы будут оцениваться согласно настоящим ТТ.</w:t>
      </w:r>
    </w:p>
    <w:p>
      <w:pPr>
        <w:pStyle w:val="ListParagraph"/>
        <w:ind w:hanging="0" w:left="1728"/>
        <w:jc w:val="both"/>
        <w:rPr/>
      </w:pPr>
      <w:r>
        <w:rPr/>
        <w:t>На усмотрение комиссии (при необходимости) образцы, в процессе подведения итогов настоящей закупочной процедуры, могут быть переданы на дополнительные испытания в аккредитованные лаборатории на предмет соответствия настоящим техническим требованиям.</w:t>
      </w:r>
    </w:p>
    <w:p>
      <w:pPr>
        <w:pStyle w:val="ListParagraph"/>
        <w:ind w:hanging="0" w:left="1728"/>
        <w:jc w:val="both"/>
        <w:rPr/>
      </w:pPr>
      <w:r>
        <w:rPr/>
        <w:t>Участник, представивший не все образцы однофазных и трехфазных приборов учета (кроме ПКУ и ВПУ) предлагаемых к поставке (кроме нулевых позиций), в соответствии с Приложением 2 к Техническим требованиям, будет отклонен, как и Предложение Участника, содержащее несоответствия предоставленных образцов настоящим ТТ, будет отклонено.</w:t>
      </w:r>
    </w:p>
    <w:p>
      <w:pPr>
        <w:pStyle w:val="Heading3"/>
        <w:numPr>
          <w:ilvl w:val="2"/>
          <w:numId w:val="3"/>
        </w:numPr>
        <w:ind w:hanging="851" w:left="851"/>
        <w:rPr/>
      </w:pPr>
      <w:r>
        <w:rPr>
          <w:b w:val="false"/>
        </w:rPr>
        <w:t xml:space="preserve">Отсутствие информации по п. 1.4.1 ТТ является </w:t>
      </w:r>
      <w:r>
        <w:rPr>
          <w:b w:val="false"/>
          <w:lang w:val="ru-RU"/>
        </w:rPr>
        <w:t>основанием</w:t>
      </w:r>
      <w:r>
        <w:rPr>
          <w:b w:val="false"/>
        </w:rPr>
        <w:t xml:space="preserve"> для отклонения заявки Участника</w:t>
      </w:r>
      <w:r>
        <w:rPr/>
        <w:t>.</w:t>
      </w:r>
    </w:p>
    <w:p>
      <w:pPr>
        <w:pStyle w:val="Normal"/>
        <w:rPr>
          <w:rStyle w:val="Style8"/>
          <w:b w:val="false"/>
          <w:bCs/>
          <w:sz w:val="24"/>
          <w:szCs w:val="24"/>
        </w:rPr>
      </w:pPr>
      <w:r>
        <w:rPr>
          <w:b w:val="false"/>
          <w:bCs/>
          <w:sz w:val="24"/>
          <w:szCs w:val="24"/>
        </w:rPr>
      </w:r>
      <w:r>
        <w:br w:type="page"/>
      </w:r>
    </w:p>
    <w:p>
      <w:pPr>
        <w:pStyle w:val="Heading1"/>
        <w:numPr>
          <w:ilvl w:val="0"/>
          <w:numId w:val="3"/>
        </w:numPr>
        <w:ind w:hanging="567" w:left="567"/>
        <w:rPr>
          <w:caps/>
          <w:lang w:val="ru-RU"/>
        </w:rPr>
      </w:pPr>
      <w:bookmarkStart w:id="12" w:name="_Toc138751194"/>
      <w:bookmarkStart w:id="13" w:name="_Toc51339693"/>
      <w:r>
        <w:rPr/>
        <w:t>Требования к продукции</w:t>
      </w:r>
      <w:bookmarkEnd w:id="12"/>
      <w:bookmarkEnd w:id="13"/>
    </w:p>
    <w:p>
      <w:pPr>
        <w:pStyle w:val="Heading4"/>
        <w:numPr>
          <w:ilvl w:val="1"/>
          <w:numId w:val="3"/>
        </w:numPr>
        <w:ind w:hanging="851" w:left="851"/>
        <w:rPr/>
      </w:pPr>
      <w:bookmarkStart w:id="14" w:name="_Toc138751195"/>
      <w:r>
        <w:rPr/>
        <w:t xml:space="preserve">Требования к объемам и срокам </w:t>
      </w:r>
      <w:r>
        <w:rPr>
          <w:lang w:val="ru-RU"/>
        </w:rPr>
        <w:t>поставки</w:t>
      </w:r>
      <w:bookmarkEnd w:id="14"/>
    </w:p>
    <w:p>
      <w:pPr>
        <w:pStyle w:val="Heading3"/>
        <w:numPr>
          <w:ilvl w:val="2"/>
          <w:numId w:val="3"/>
        </w:numPr>
        <w:ind w:hanging="851" w:left="851"/>
        <w:rPr/>
      </w:pPr>
      <w:bookmarkStart w:id="15" w:name="_Toc138751196"/>
      <w:r>
        <w:rPr/>
        <w:t>Перечень и объем закупаемой продукции</w:t>
      </w:r>
      <w:bookmarkEnd w:id="15"/>
    </w:p>
    <w:p>
      <w:pPr>
        <w:pStyle w:val="Heading1"/>
        <w:numPr>
          <w:ilvl w:val="0"/>
          <w:numId w:val="0"/>
        </w:numPr>
        <w:ind w:hanging="0" w:left="0"/>
        <w:rPr/>
      </w:pPr>
      <w:bookmarkStart w:id="16" w:name="_Toc138751197"/>
      <w:bookmarkStart w:id="17" w:name="_Toc51339695"/>
      <w:r>
        <w:rPr/>
        <w:t xml:space="preserve">Таблица 1. Перечень </w:t>
      </w:r>
      <w:bookmarkEnd w:id="17"/>
      <w:r>
        <w:rPr/>
        <w:t>и объем закупаемой продукции</w:t>
      </w:r>
      <w:bookmarkEnd w:id="16"/>
    </w:p>
    <w:tbl>
      <w:tblPr>
        <w:tblW w:w="9811" w:type="dxa"/>
        <w:jc w:val="left"/>
        <w:tblInd w:w="108" w:type="dxa"/>
        <w:tblLayout w:type="fixed"/>
        <w:tblCellMar>
          <w:top w:w="0" w:type="dxa"/>
          <w:left w:w="108" w:type="dxa"/>
          <w:bottom w:w="0" w:type="dxa"/>
          <w:right w:w="108" w:type="dxa"/>
        </w:tblCellMar>
        <w:tblLook w:val="0000" w:noHBand="0" w:noVBand="0" w:firstColumn="0" w:lastRow="0" w:lastColumn="0" w:firstRow="0"/>
      </w:tblPr>
      <w:tblGrid>
        <w:gridCol w:w="500"/>
        <w:gridCol w:w="2013"/>
        <w:gridCol w:w="2431"/>
        <w:gridCol w:w="2431"/>
        <w:gridCol w:w="2436"/>
      </w:tblGrid>
      <w:tr>
        <w:trPr/>
        <w:tc>
          <w:tcPr>
            <w:tcW w:w="500"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jc w:val="center"/>
              <w:rPr>
                <w:sz w:val="24"/>
                <w:szCs w:val="24"/>
              </w:rPr>
            </w:pPr>
            <w:r>
              <w:rPr>
                <w:sz w:val="24"/>
                <w:szCs w:val="24"/>
              </w:rPr>
              <w:t>№</w:t>
            </w:r>
          </w:p>
          <w:p>
            <w:pPr>
              <w:pStyle w:val="Normal"/>
              <w:keepNext w:val="true"/>
              <w:widowControl w:val="false"/>
              <w:suppressAutoHyphens w:val="true"/>
              <w:jc w:val="center"/>
              <w:rPr>
                <w:sz w:val="24"/>
                <w:szCs w:val="24"/>
              </w:rPr>
            </w:pPr>
            <w:r>
              <w:rPr>
                <w:sz w:val="24"/>
                <w:szCs w:val="24"/>
              </w:rPr>
              <w:t>п/п</w:t>
            </w:r>
          </w:p>
        </w:tc>
        <w:tc>
          <w:tcPr>
            <w:tcW w:w="2013"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jc w:val="center"/>
              <w:rPr>
                <w:sz w:val="24"/>
                <w:szCs w:val="24"/>
              </w:rPr>
            </w:pPr>
            <w:r>
              <w:rPr>
                <w:sz w:val="24"/>
                <w:szCs w:val="24"/>
              </w:rPr>
              <w:t>Наименование продукции</w:t>
            </w:r>
          </w:p>
        </w:tc>
        <w:tc>
          <w:tcPr>
            <w:tcW w:w="2431" w:type="dxa"/>
            <w:tcBorders>
              <w:top w:val="single" w:sz="4" w:space="0" w:color="000000"/>
              <w:left w:val="single" w:sz="4" w:space="0" w:color="000000"/>
              <w:bottom w:val="single" w:sz="4" w:space="0" w:color="000000"/>
            </w:tcBorders>
            <w:vAlign w:val="center"/>
          </w:tcPr>
          <w:p>
            <w:pPr>
              <w:pStyle w:val="Normal"/>
              <w:keepNext w:val="true"/>
              <w:widowControl w:val="false"/>
              <w:suppressAutoHyphens w:val="true"/>
              <w:jc w:val="center"/>
              <w:rPr>
                <w:sz w:val="24"/>
                <w:szCs w:val="24"/>
              </w:rPr>
            </w:pPr>
            <w:r>
              <w:rPr>
                <w:sz w:val="24"/>
                <w:szCs w:val="24"/>
              </w:rPr>
              <w:t>Единица измерения</w:t>
            </w:r>
          </w:p>
        </w:tc>
        <w:tc>
          <w:tcPr>
            <w:tcW w:w="2431" w:type="dxa"/>
            <w:tcBorders>
              <w:top w:val="single" w:sz="4" w:space="0" w:color="000000"/>
              <w:left w:val="single" w:sz="4" w:space="0" w:color="000000"/>
              <w:bottom w:val="single" w:sz="4" w:space="0" w:color="000000"/>
            </w:tcBorders>
            <w:vAlign w:val="center"/>
          </w:tcPr>
          <w:p>
            <w:pPr>
              <w:pStyle w:val="Normal"/>
              <w:keepNext w:val="true"/>
              <w:widowControl w:val="false"/>
              <w:suppressAutoHyphens w:val="true"/>
              <w:jc w:val="center"/>
              <w:rPr>
                <w:sz w:val="24"/>
                <w:szCs w:val="24"/>
              </w:rPr>
            </w:pPr>
            <w:r>
              <w:rPr>
                <w:sz w:val="24"/>
                <w:szCs w:val="24"/>
              </w:rPr>
              <w:t>Количество</w:t>
            </w:r>
          </w:p>
        </w:tc>
        <w:tc>
          <w:tcPr>
            <w:tcW w:w="24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jc w:val="center"/>
              <w:rPr>
                <w:sz w:val="24"/>
                <w:szCs w:val="24"/>
              </w:rPr>
            </w:pPr>
            <w:r>
              <w:rPr>
                <w:sz w:val="24"/>
                <w:szCs w:val="24"/>
              </w:rPr>
              <w:t>Приложение</w:t>
            </w:r>
          </w:p>
        </w:tc>
      </w:tr>
      <w:tr>
        <w:trPr/>
        <w:tc>
          <w:tcPr>
            <w:tcW w:w="5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b/>
                <w:sz w:val="24"/>
                <w:szCs w:val="24"/>
              </w:rPr>
            </w:pPr>
            <w:r>
              <w:rPr>
                <w:b/>
                <w:sz w:val="24"/>
                <w:szCs w:val="24"/>
              </w:rPr>
              <w:t>1</w:t>
            </w:r>
          </w:p>
        </w:tc>
        <w:tc>
          <w:tcPr>
            <w:tcW w:w="20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b/>
                <w:sz w:val="24"/>
                <w:szCs w:val="24"/>
              </w:rPr>
            </w:pPr>
            <w:r>
              <w:rPr>
                <w:b/>
                <w:sz w:val="24"/>
                <w:szCs w:val="24"/>
              </w:rPr>
              <w:t>2</w:t>
            </w:r>
          </w:p>
        </w:tc>
        <w:tc>
          <w:tcPr>
            <w:tcW w:w="2431" w:type="dxa"/>
            <w:tcBorders>
              <w:top w:val="single" w:sz="4" w:space="0" w:color="000000"/>
              <w:left w:val="single" w:sz="4" w:space="0" w:color="000000"/>
              <w:bottom w:val="single" w:sz="4" w:space="0" w:color="000000"/>
            </w:tcBorders>
          </w:tcPr>
          <w:p>
            <w:pPr>
              <w:pStyle w:val="Normal"/>
              <w:widowControl w:val="false"/>
              <w:suppressAutoHyphens w:val="true"/>
              <w:jc w:val="center"/>
              <w:rPr>
                <w:b/>
                <w:sz w:val="24"/>
                <w:szCs w:val="24"/>
              </w:rPr>
            </w:pPr>
            <w:r>
              <w:rPr>
                <w:b/>
                <w:sz w:val="24"/>
                <w:szCs w:val="24"/>
              </w:rPr>
              <w:t>3</w:t>
            </w:r>
          </w:p>
        </w:tc>
        <w:tc>
          <w:tcPr>
            <w:tcW w:w="2431" w:type="dxa"/>
            <w:tcBorders>
              <w:top w:val="single" w:sz="4" w:space="0" w:color="000000"/>
              <w:left w:val="single" w:sz="4" w:space="0" w:color="000000"/>
              <w:bottom w:val="single" w:sz="4" w:space="0" w:color="000000"/>
            </w:tcBorders>
          </w:tcPr>
          <w:p>
            <w:pPr>
              <w:pStyle w:val="Normal"/>
              <w:widowControl w:val="false"/>
              <w:suppressAutoHyphens w:val="true"/>
              <w:jc w:val="center"/>
              <w:rPr>
                <w:b/>
                <w:sz w:val="24"/>
                <w:szCs w:val="24"/>
              </w:rPr>
            </w:pPr>
            <w:r>
              <w:rPr>
                <w:b/>
                <w:sz w:val="24"/>
                <w:szCs w:val="24"/>
              </w:rPr>
              <w:t>4</w:t>
            </w:r>
          </w:p>
        </w:tc>
        <w:tc>
          <w:tcPr>
            <w:tcW w:w="24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b/>
                <w:sz w:val="24"/>
                <w:szCs w:val="24"/>
              </w:rPr>
            </w:pPr>
            <w:r>
              <w:rPr>
                <w:b/>
                <w:sz w:val="24"/>
                <w:szCs w:val="24"/>
              </w:rPr>
              <w:t>5</w:t>
            </w:r>
          </w:p>
        </w:tc>
      </w:tr>
      <w:tr>
        <w:trPr>
          <w:trHeight w:val="635" w:hRule="atLeast"/>
        </w:trPr>
        <w:tc>
          <w:tcPr>
            <w:tcW w:w="500"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7"/>
              </w:numPr>
              <w:suppressAutoHyphens w:val="true"/>
              <w:rPr>
                <w:i/>
                <w:i/>
                <w:iCs/>
              </w:rPr>
            </w:pPr>
            <w:r>
              <w:rPr>
                <w:i/>
                <w:iCs/>
              </w:rPr>
            </w:r>
          </w:p>
        </w:tc>
        <w:tc>
          <w:tcPr>
            <w:tcW w:w="2013"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i/>
                <w:i/>
                <w:iCs/>
                <w:sz w:val="24"/>
                <w:szCs w:val="24"/>
              </w:rPr>
            </w:pPr>
            <w:r>
              <w:rPr>
                <w:i/>
                <w:iCs/>
                <w:sz w:val="24"/>
                <w:szCs w:val="24"/>
              </w:rPr>
            </w:r>
          </w:p>
        </w:tc>
        <w:tc>
          <w:tcPr>
            <w:tcW w:w="2431" w:type="dxa"/>
            <w:tcBorders>
              <w:top w:val="single" w:sz="4" w:space="0" w:color="000000"/>
              <w:left w:val="single" w:sz="4" w:space="0" w:color="000000"/>
              <w:bottom w:val="single" w:sz="4" w:space="0" w:color="000000"/>
            </w:tcBorders>
            <w:vAlign w:val="center"/>
          </w:tcPr>
          <w:p>
            <w:pPr>
              <w:pStyle w:val="Normal"/>
              <w:widowControl w:val="false"/>
              <w:suppressAutoHyphens w:val="true"/>
              <w:jc w:val="center"/>
              <w:rPr>
                <w:i/>
                <w:i/>
                <w:iCs/>
                <w:sz w:val="24"/>
                <w:szCs w:val="24"/>
              </w:rPr>
            </w:pPr>
            <w:r>
              <w:rPr>
                <w:i/>
                <w:iCs/>
                <w:sz w:val="24"/>
                <w:szCs w:val="24"/>
              </w:rPr>
              <w:t>шт.</w:t>
            </w:r>
          </w:p>
        </w:tc>
        <w:tc>
          <w:tcPr>
            <w:tcW w:w="2431" w:type="dxa"/>
            <w:tcBorders>
              <w:top w:val="single" w:sz="4" w:space="0" w:color="000000"/>
              <w:left w:val="single" w:sz="4" w:space="0" w:color="000000"/>
              <w:bottom w:val="single" w:sz="4" w:space="0" w:color="000000"/>
            </w:tcBorders>
            <w:vAlign w:val="center"/>
          </w:tcPr>
          <w:p>
            <w:pPr>
              <w:pStyle w:val="Normal"/>
              <w:widowControl w:val="false"/>
              <w:suppressAutoHyphens w:val="true"/>
              <w:jc w:val="center"/>
              <w:rPr>
                <w:i/>
                <w:i/>
                <w:iCs/>
                <w:sz w:val="24"/>
                <w:szCs w:val="24"/>
              </w:rPr>
            </w:pPr>
            <w:r>
              <w:rPr>
                <w:i/>
                <w:iCs/>
                <w:sz w:val="24"/>
                <w:szCs w:val="24"/>
              </w:rPr>
              <w:t>1</w:t>
            </w:r>
          </w:p>
        </w:tc>
        <w:tc>
          <w:tcPr>
            <w:tcW w:w="24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i/>
                <w:iCs/>
                <w:sz w:val="24"/>
                <w:szCs w:val="24"/>
              </w:rPr>
              <w:t>В соответствии с Приложением 2 к настоящим Техническим требованиям</w:t>
            </w:r>
          </w:p>
        </w:tc>
      </w:tr>
    </w:tbl>
    <w:p>
      <w:pPr>
        <w:pStyle w:val="Normal"/>
        <w:widowControl w:val="false"/>
        <w:tabs>
          <w:tab w:val="clear" w:pos="284"/>
          <w:tab w:val="left" w:pos="426" w:leader="none"/>
        </w:tabs>
        <w:spacing w:before="120" w:after="120"/>
        <w:ind w:firstLine="142"/>
        <w:rPr>
          <w:bCs/>
          <w:i/>
          <w:i/>
          <w:sz w:val="24"/>
          <w:szCs w:val="24"/>
          <w:shd w:fill="FFFF99" w:val="clear"/>
        </w:rPr>
      </w:pPr>
      <w:r>
        <w:rPr>
          <w:bCs/>
          <w:i/>
          <w:sz w:val="24"/>
          <w:szCs w:val="24"/>
          <w:shd w:fill="FFFF99" w:val="clear"/>
        </w:rPr>
      </w:r>
    </w:p>
    <w:p>
      <w:pPr>
        <w:pStyle w:val="Heading3"/>
        <w:numPr>
          <w:ilvl w:val="2"/>
          <w:numId w:val="3"/>
        </w:numPr>
        <w:ind w:hanging="851" w:left="851"/>
        <w:rPr/>
      </w:pPr>
      <w:bookmarkStart w:id="18" w:name="_Toc138751198"/>
      <w:bookmarkStart w:id="19" w:name="_Toc51339696"/>
      <w:r>
        <w:rPr/>
        <w:t xml:space="preserve">Требования </w:t>
      </w:r>
      <w:bookmarkEnd w:id="19"/>
      <w:r>
        <w:rPr/>
        <w:t>к срокам поставки продукции и оказания сопутствующих услуг</w:t>
      </w:r>
      <w:bookmarkEnd w:id="18"/>
    </w:p>
    <w:p>
      <w:pPr>
        <w:pStyle w:val="Heading1"/>
        <w:numPr>
          <w:ilvl w:val="0"/>
          <w:numId w:val="0"/>
        </w:numPr>
        <w:ind w:hanging="0" w:left="0"/>
        <w:rPr>
          <w:lang w:val="ru-RU"/>
        </w:rPr>
      </w:pPr>
      <w:bookmarkStart w:id="20" w:name="_Toc138751199"/>
      <w:bookmarkStart w:id="21" w:name="_Toc51339697"/>
      <w:bookmarkStart w:id="22" w:name="_Toc50125127"/>
      <w:bookmarkStart w:id="23" w:name="_Toc50125126_Копия_1"/>
      <w:bookmarkEnd w:id="23"/>
      <w:r>
        <w:rPr/>
        <w:t xml:space="preserve">Таблица </w:t>
      </w:r>
      <w:r>
        <w:rPr>
          <w:lang w:val="ru-RU"/>
        </w:rPr>
        <w:t>2</w:t>
      </w:r>
      <w:r>
        <w:rPr/>
        <w:t xml:space="preserve">. </w:t>
      </w:r>
      <w:bookmarkStart w:id="24" w:name="_Hlk50465284"/>
      <w:r>
        <w:rPr/>
        <w:t xml:space="preserve">Требования по срокам </w:t>
      </w:r>
      <w:bookmarkEnd w:id="21"/>
      <w:bookmarkEnd w:id="22"/>
      <w:bookmarkEnd w:id="24"/>
      <w:r>
        <w:rPr>
          <w:lang w:val="ru-RU"/>
        </w:rPr>
        <w:t>поставки продукции</w:t>
      </w:r>
      <w:bookmarkEnd w:id="20"/>
      <w:r>
        <w:rPr>
          <w:lang w:val="ru-RU"/>
        </w:rPr>
        <w:t xml:space="preserve"> </w:t>
      </w:r>
    </w:p>
    <w:p>
      <w:pPr>
        <w:pStyle w:val="Normal"/>
        <w:widowControl w:val="false"/>
        <w:tabs>
          <w:tab w:val="clear" w:pos="284"/>
          <w:tab w:val="left" w:pos="426" w:leader="none"/>
        </w:tabs>
        <w:spacing w:before="120" w:after="120"/>
        <w:jc w:val="both"/>
        <w:rPr>
          <w:bCs/>
          <w:i/>
          <w:i/>
          <w:iCs/>
          <w:sz w:val="24"/>
          <w:szCs w:val="24"/>
          <w:shd w:fill="FFFF99" w:val="clear"/>
        </w:rPr>
      </w:pPr>
      <w:r>
        <w:rPr>
          <w:bCs/>
          <w:i/>
          <w:iCs/>
          <w:sz w:val="24"/>
          <w:szCs w:val="24"/>
          <w:shd w:fill="FFFF99" w:val="clear"/>
        </w:rPr>
      </w:r>
    </w:p>
    <w:tbl>
      <w:tblPr>
        <w:tblW w:w="4900" w:type="pct"/>
        <w:jc w:val="left"/>
        <w:tblInd w:w="137" w:type="dxa"/>
        <w:tblLayout w:type="fixed"/>
        <w:tblCellMar>
          <w:top w:w="0" w:type="dxa"/>
          <w:left w:w="108" w:type="dxa"/>
          <w:bottom w:w="0" w:type="dxa"/>
          <w:right w:w="108" w:type="dxa"/>
        </w:tblCellMar>
        <w:tblLook w:val="04a0" w:noHBand="0" w:noVBand="1" w:firstColumn="1" w:lastRow="0" w:lastColumn="0" w:firstRow="1"/>
      </w:tblPr>
      <w:tblGrid>
        <w:gridCol w:w="978"/>
        <w:gridCol w:w="2265"/>
        <w:gridCol w:w="2391"/>
        <w:gridCol w:w="2400"/>
        <w:gridCol w:w="1688"/>
      </w:tblGrid>
      <w:tr>
        <w:trPr/>
        <w:tc>
          <w:tcPr>
            <w:tcW w:w="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szCs w:val="24"/>
              </w:rPr>
            </w:pPr>
            <w:r>
              <w:rPr>
                <w:sz w:val="24"/>
                <w:szCs w:val="24"/>
              </w:rPr>
              <w:t xml:space="preserve">№ </w:t>
            </w:r>
            <w:r>
              <w:rPr>
                <w:sz w:val="24"/>
                <w:szCs w:val="24"/>
              </w:rPr>
              <w:t>п/п</w:t>
            </w:r>
          </w:p>
        </w:tc>
        <w:tc>
          <w:tcPr>
            <w:tcW w:w="22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szCs w:val="24"/>
              </w:rPr>
            </w:pPr>
            <w:r>
              <w:rPr>
                <w:sz w:val="24"/>
                <w:szCs w:val="24"/>
              </w:rPr>
              <w:t>Наименование продукции / партии продукции</w:t>
            </w:r>
          </w:p>
        </w:tc>
        <w:tc>
          <w:tcPr>
            <w:tcW w:w="239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szCs w:val="24"/>
              </w:rPr>
            </w:pPr>
            <w:r>
              <w:rPr>
                <w:sz w:val="24"/>
                <w:szCs w:val="24"/>
              </w:rPr>
              <w:t>Требования к началу срока поставки продукции</w:t>
            </w:r>
          </w:p>
        </w:tc>
        <w:tc>
          <w:tcPr>
            <w:tcW w:w="24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szCs w:val="24"/>
              </w:rPr>
            </w:pPr>
            <w:r>
              <w:rPr>
                <w:sz w:val="24"/>
                <w:szCs w:val="24"/>
              </w:rPr>
              <w:t>Требования к окончанию срока поставки продукции</w:t>
            </w:r>
          </w:p>
        </w:tc>
        <w:tc>
          <w:tcPr>
            <w:tcW w:w="1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szCs w:val="24"/>
              </w:rPr>
            </w:pPr>
            <w:r>
              <w:rPr>
                <w:sz w:val="24"/>
                <w:szCs w:val="24"/>
              </w:rPr>
              <w:t>Адрес поставки</w:t>
            </w:r>
          </w:p>
        </w:tc>
      </w:tr>
      <w:tr>
        <w:trPr/>
        <w:tc>
          <w:tcPr>
            <w:tcW w:w="97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4"/>
                <w:szCs w:val="24"/>
              </w:rPr>
            </w:pPr>
            <w:r>
              <w:rPr>
                <w:b/>
                <w:sz w:val="24"/>
                <w:szCs w:val="24"/>
              </w:rPr>
              <w:t>1</w:t>
            </w:r>
          </w:p>
        </w:tc>
        <w:tc>
          <w:tcPr>
            <w:tcW w:w="22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4"/>
                <w:szCs w:val="24"/>
              </w:rPr>
            </w:pPr>
            <w:r>
              <w:rPr>
                <w:b/>
                <w:sz w:val="24"/>
                <w:szCs w:val="24"/>
              </w:rPr>
              <w:t>2</w:t>
            </w:r>
          </w:p>
        </w:tc>
        <w:tc>
          <w:tcPr>
            <w:tcW w:w="2391" w:type="dxa"/>
            <w:tcBorders>
              <w:top w:val="single" w:sz="4" w:space="0" w:color="000000"/>
              <w:left w:val="single" w:sz="4" w:space="0" w:color="000000"/>
              <w:bottom w:val="single" w:sz="4" w:space="0" w:color="000000"/>
              <w:right w:val="single" w:sz="4" w:space="0" w:color="000000"/>
            </w:tcBorders>
          </w:tcPr>
          <w:p>
            <w:pPr>
              <w:pStyle w:val="Style29"/>
              <w:keepNext w:val="false"/>
              <w:widowControl w:val="false"/>
              <w:spacing w:before="40" w:after="40"/>
              <w:jc w:val="center"/>
              <w:rPr>
                <w:sz w:val="24"/>
                <w:szCs w:val="24"/>
              </w:rPr>
            </w:pPr>
            <w:r>
              <w:rPr>
                <w:b/>
                <w:sz w:val="24"/>
                <w:szCs w:val="24"/>
              </w:rPr>
              <w:t>3</w:t>
            </w:r>
          </w:p>
        </w:tc>
        <w:tc>
          <w:tcPr>
            <w:tcW w:w="2400" w:type="dxa"/>
            <w:tcBorders>
              <w:top w:val="single" w:sz="4" w:space="0" w:color="000000"/>
              <w:left w:val="single" w:sz="4" w:space="0" w:color="000000"/>
              <w:bottom w:val="single" w:sz="4" w:space="0" w:color="000000"/>
              <w:right w:val="single" w:sz="4" w:space="0" w:color="000000"/>
            </w:tcBorders>
          </w:tcPr>
          <w:p>
            <w:pPr>
              <w:pStyle w:val="Style29"/>
              <w:keepNext w:val="false"/>
              <w:widowControl w:val="false"/>
              <w:spacing w:before="40" w:after="40"/>
              <w:jc w:val="center"/>
              <w:rPr>
                <w:sz w:val="24"/>
                <w:szCs w:val="24"/>
              </w:rPr>
            </w:pPr>
            <w:r>
              <w:rPr>
                <w:b/>
                <w:sz w:val="24"/>
                <w:szCs w:val="24"/>
              </w:rPr>
              <w:t>4</w:t>
            </w:r>
          </w:p>
        </w:tc>
        <w:tc>
          <w:tcPr>
            <w:tcW w:w="1688" w:type="dxa"/>
            <w:tcBorders>
              <w:top w:val="single" w:sz="4" w:space="0" w:color="000000"/>
              <w:left w:val="single" w:sz="4" w:space="0" w:color="000000"/>
              <w:bottom w:val="single" w:sz="4" w:space="0" w:color="000000"/>
              <w:right w:val="single" w:sz="4" w:space="0" w:color="000000"/>
            </w:tcBorders>
          </w:tcPr>
          <w:p>
            <w:pPr>
              <w:pStyle w:val="Style29"/>
              <w:keepNext w:val="false"/>
              <w:widowControl w:val="false"/>
              <w:spacing w:before="40" w:after="40"/>
              <w:jc w:val="center"/>
              <w:rPr>
                <w:b/>
                <w:sz w:val="24"/>
                <w:szCs w:val="24"/>
              </w:rPr>
            </w:pPr>
            <w:r>
              <w:rPr>
                <w:b/>
                <w:sz w:val="24"/>
                <w:szCs w:val="24"/>
              </w:rPr>
              <w:t>5</w:t>
            </w:r>
          </w:p>
        </w:tc>
      </w:tr>
      <w:tr>
        <w:trPr/>
        <w:tc>
          <w:tcPr>
            <w:tcW w:w="978"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9"/>
              </w:numPr>
              <w:suppressAutoHyphens w:val="true"/>
              <w:rPr/>
            </w:pPr>
            <w:r>
              <w:rPr/>
            </w:r>
          </w:p>
        </w:tc>
        <w:tc>
          <w:tcPr>
            <w:tcW w:w="2265" w:type="dxa"/>
            <w:tcBorders>
              <w:top w:val="single" w:sz="4" w:space="0" w:color="000000"/>
              <w:left w:val="single" w:sz="4" w:space="0" w:color="000000"/>
              <w:bottom w:val="single" w:sz="4" w:space="0" w:color="000000"/>
              <w:right w:val="single" w:sz="4" w:space="0" w:color="000000"/>
            </w:tcBorders>
            <w:shd w:color="auto" w:fill="auto" w:val="clear"/>
          </w:tcPr>
          <w:p>
            <w:pPr>
              <w:pStyle w:val="LO-Normal"/>
              <w:widowControl w:val="false"/>
              <w:jc w:val="center"/>
              <w:rPr>
                <w:i/>
                <w:i/>
                <w:iCs/>
                <w:sz w:val="24"/>
                <w:szCs w:val="24"/>
              </w:rPr>
            </w:pPr>
            <w:r>
              <w:rPr>
                <w:i/>
                <w:iCs/>
                <w:sz w:val="24"/>
                <w:szCs w:val="24"/>
              </w:rPr>
            </w:r>
          </w:p>
        </w:tc>
        <w:tc>
          <w:tcPr>
            <w:tcW w:w="6479" w:type="dxa"/>
            <w:gridSpan w:val="3"/>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jc w:val="center"/>
              <w:rPr>
                <w:i/>
                <w:i/>
                <w:iCs/>
                <w:sz w:val="24"/>
                <w:szCs w:val="24"/>
              </w:rPr>
            </w:pPr>
            <w:r>
              <w:rPr>
                <w:i/>
                <w:iCs/>
                <w:sz w:val="24"/>
                <w:szCs w:val="24"/>
              </w:rPr>
              <w:t>С даты заключения договора. Срок поставки-в течение 30 к.д.</w:t>
            </w:r>
          </w:p>
        </w:tc>
      </w:tr>
    </w:tbl>
    <w:p>
      <w:pPr>
        <w:sectPr>
          <w:headerReference w:type="even" r:id="rId6"/>
          <w:headerReference w:type="default" r:id="rId7"/>
          <w:headerReference w:type="first" r:id="rId8"/>
          <w:type w:val="nextPage"/>
          <w:pgSz w:w="11906" w:h="16838"/>
          <w:pgMar w:left="1134" w:right="851" w:gutter="0" w:header="680" w:top="1134" w:footer="0" w:bottom="992"/>
          <w:pgNumType w:fmt="decimal"/>
          <w:formProt w:val="false"/>
          <w:titlePg/>
          <w:textDirection w:val="lrTb"/>
          <w:docGrid w:type="default" w:linePitch="360" w:charSpace="0"/>
        </w:sectPr>
      </w:pPr>
    </w:p>
    <w:p>
      <w:pPr>
        <w:pStyle w:val="Heading4"/>
        <w:numPr>
          <w:ilvl w:val="1"/>
          <w:numId w:val="3"/>
        </w:numPr>
        <w:ind w:hanging="851" w:left="851"/>
        <w:rPr/>
      </w:pPr>
      <w:bookmarkStart w:id="25" w:name="_Toc51339698"/>
      <w:bookmarkStart w:id="26" w:name="_Toc138751200"/>
      <w:bookmarkStart w:id="27" w:name="_Toc46743511"/>
      <w:bookmarkStart w:id="28" w:name="_Toc46743510_Копия_1"/>
      <w:bookmarkEnd w:id="28"/>
      <w:r>
        <w:rPr/>
        <w:t xml:space="preserve">Требования к </w:t>
      </w:r>
      <w:bookmarkEnd w:id="27"/>
      <w:r>
        <w:rPr/>
        <w:t>качеству продукции</w:t>
      </w:r>
      <w:bookmarkEnd w:id="26"/>
    </w:p>
    <w:p>
      <w:pPr>
        <w:pStyle w:val="Heading3"/>
        <w:numPr>
          <w:ilvl w:val="2"/>
          <w:numId w:val="3"/>
        </w:numPr>
        <w:ind w:hanging="851" w:left="851"/>
        <w:rPr/>
      </w:pPr>
      <w:r>
        <w:rPr/>
        <w:t>Участник предоставляет информацию о предлагаемых к поставке трехфазных приборах учета в соответствии с Таблицей №3.</w:t>
      </w:r>
    </w:p>
    <w:p>
      <w:pPr>
        <w:sectPr>
          <w:headerReference w:type="default" r:id="rId9"/>
          <w:headerReference w:type="first" r:id="rId10"/>
          <w:type w:val="nextPage"/>
          <w:pgSz w:orient="landscape" w:w="16838" w:h="11906"/>
          <w:pgMar w:left="992" w:right="567" w:gutter="0" w:header="680" w:top="851" w:footer="0" w:bottom="851"/>
          <w:pgNumType w:fmt="decimal"/>
          <w:formProt w:val="false"/>
          <w:textDirection w:val="lrTb"/>
          <w:docGrid w:type="default" w:linePitch="381" w:charSpace="0"/>
        </w:sectPr>
        <w:pStyle w:val="Normal"/>
        <w:widowControl w:val="false"/>
        <w:tabs>
          <w:tab w:val="clear" w:pos="284"/>
          <w:tab w:val="left" w:pos="426" w:leader="none"/>
        </w:tabs>
        <w:spacing w:before="120" w:after="120"/>
        <w:jc w:val="both"/>
        <w:rPr>
          <w:rFonts w:eastAsia="Calibri"/>
          <w:sz w:val="24"/>
          <w:szCs w:val="24"/>
          <w:lang w:eastAsia="x-none"/>
        </w:rPr>
      </w:pPr>
      <w:r>
        <w:rPr>
          <w:rFonts w:eastAsia="Calibri"/>
          <w:sz w:val="24"/>
          <w:szCs w:val="24"/>
          <w:lang w:eastAsia="x-none"/>
        </w:rPr>
        <w:t>В Таблице №3 в столбце «Согласие и Ссылка на подтверждающий документ» по каждому пункту заполняется «соответствует» или «не соответствует». По позициям отсутствующим в объеме поставки необходимо указать – «Неприменимо». Для всех пунктов требований Заказчика в которых Участник указал «соответствует» дополнительно указывается ссылка на наименование файла (с указанием ссылки на раздел и конкретный пункт раздела файла) в составе заявки, который является подтверждающим документом (руководство по эксплуатации, паспорт-формуляр, описание типа, иной документ завода-изготовителя), где это предусмотрено формой Таблицы №3. Иное заполнение является нарушением и к рассмотрению не принимается.</w:t>
      </w:r>
    </w:p>
    <w:p>
      <w:pPr>
        <w:pStyle w:val="Heading1"/>
        <w:numPr>
          <w:ilvl w:val="0"/>
          <w:numId w:val="0"/>
        </w:numPr>
        <w:ind w:hanging="0" w:left="0"/>
        <w:rPr/>
      </w:pPr>
      <w:r>
        <w:rPr/>
        <w:t xml:space="preserve"> </w:t>
      </w:r>
      <w:bookmarkStart w:id="29" w:name="_Toc138751201"/>
      <w:r>
        <w:rPr/>
        <w:t>Таблица 3. Требования к поставляемым приборам учета (технические и иные характеристики)</w:t>
      </w:r>
      <w:bookmarkEnd w:id="29"/>
      <w:r>
        <w:rPr/>
        <w:t xml:space="preserve"> </w:t>
      </w:r>
      <w:bookmarkEnd w:id="25"/>
    </w:p>
    <w:p>
      <w:pPr>
        <w:pStyle w:val="Normal"/>
        <w:rPr>
          <w:rStyle w:val="Style8"/>
          <w:b w:val="false"/>
        </w:rPr>
      </w:pPr>
      <w:r>
        <w:rPr>
          <w:b w:val="false"/>
        </w:rPr>
      </w:r>
    </w:p>
    <w:p>
      <w:pPr>
        <w:pStyle w:val="Normal"/>
        <w:jc w:val="both"/>
        <w:rPr>
          <w:rStyle w:val="Style8"/>
          <w:b w:val="false"/>
          <w:iCs/>
          <w:sz w:val="24"/>
          <w:szCs w:val="24"/>
        </w:rPr>
      </w:pPr>
      <w:r>
        <w:rPr>
          <w:b/>
          <w:bCs/>
          <w:i/>
          <w:iCs/>
          <w:sz w:val="24"/>
          <w:szCs w:val="24"/>
        </w:rPr>
        <w:t>Наименование продукции (позиция №1 и №2 Таблицы 1.):  трехфазные приборы учета.</w:t>
      </w:r>
      <w:r>
        <w:rPr>
          <w:rStyle w:val="Style8"/>
          <w:b w:val="false"/>
          <w:iCs/>
          <w:sz w:val="24"/>
          <w:szCs w:val="24"/>
        </w:rPr>
        <w:t xml:space="preserve"> </w:t>
      </w:r>
    </w:p>
    <w:p>
      <w:pPr>
        <w:pStyle w:val="Normal"/>
        <w:jc w:val="center"/>
        <w:rPr>
          <w:b/>
          <w:i/>
          <w:i/>
          <w:sz w:val="24"/>
          <w:szCs w:val="24"/>
        </w:rPr>
      </w:pPr>
      <w:r>
        <w:rPr>
          <w:b/>
          <w:i/>
          <w:sz w:val="24"/>
          <w:szCs w:val="24"/>
        </w:rPr>
      </w:r>
    </w:p>
    <w:tbl>
      <w:tblPr>
        <w:tblW w:w="5000" w:type="pct"/>
        <w:jc w:val="left"/>
        <w:tblInd w:w="0" w:type="dxa"/>
        <w:tblLayout w:type="fixed"/>
        <w:tblCellMar>
          <w:top w:w="0" w:type="dxa"/>
          <w:left w:w="5" w:type="dxa"/>
          <w:bottom w:w="0" w:type="dxa"/>
          <w:right w:w="52" w:type="dxa"/>
        </w:tblCellMar>
        <w:tblLook w:val="04a0" w:noHBand="0" w:noVBand="1" w:firstColumn="1" w:lastRow="0" w:lastColumn="0" w:firstRow="1"/>
      </w:tblPr>
      <w:tblGrid>
        <w:gridCol w:w="560"/>
        <w:gridCol w:w="4824"/>
        <w:gridCol w:w="12"/>
        <w:gridCol w:w="1021"/>
        <w:gridCol w:w="9"/>
        <w:gridCol w:w="1023"/>
        <w:gridCol w:w="9"/>
        <w:gridCol w:w="1022"/>
        <w:gridCol w:w="28"/>
        <w:gridCol w:w="1042"/>
        <w:gridCol w:w="9"/>
        <w:gridCol w:w="1021"/>
        <w:gridCol w:w="11"/>
        <w:gridCol w:w="1022"/>
        <w:gridCol w:w="8"/>
        <w:gridCol w:w="1022"/>
        <w:gridCol w:w="45"/>
        <w:gridCol w:w="1052"/>
        <w:gridCol w:w="11"/>
        <w:gridCol w:w="1021"/>
        <w:gridCol w:w="9"/>
        <w:gridCol w:w="1022"/>
        <w:gridCol w:w="11"/>
        <w:gridCol w:w="1090"/>
        <w:gridCol w:w="9"/>
        <w:gridCol w:w="1075"/>
        <w:gridCol w:w="11"/>
        <w:gridCol w:w="1030"/>
        <w:gridCol w:w="27"/>
        <w:gridCol w:w="1050"/>
        <w:gridCol w:w="9"/>
        <w:gridCol w:w="1068"/>
        <w:gridCol w:w="40"/>
        <w:gridCol w:w="1019"/>
        <w:gridCol w:w="8"/>
      </w:tblGrid>
      <w:tr>
        <w:trPr>
          <w:tblHeader w:val="true"/>
          <w:trHeight w:val="2540"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b/>
                <w:bCs/>
                <w:color w:val="000000"/>
                <w:sz w:val="20"/>
                <w:szCs w:val="20"/>
              </w:rPr>
            </w:pPr>
            <w:r>
              <w:rPr>
                <w:b/>
                <w:bCs/>
                <w:color w:val="000000"/>
                <w:sz w:val="20"/>
                <w:szCs w:val="20"/>
              </w:rPr>
              <w:t xml:space="preserve">№ </w:t>
            </w:r>
            <w:r>
              <w:rPr>
                <w:b/>
                <w:bCs/>
                <w:color w:val="000000"/>
                <w:sz w:val="20"/>
                <w:szCs w:val="20"/>
              </w:rPr>
              <w:t>п/п</w:t>
            </w:r>
          </w:p>
          <w:p>
            <w:pPr>
              <w:pStyle w:val="Normal"/>
              <w:widowControl w:val="false"/>
              <w:rPr>
                <w:b/>
                <w:bCs/>
                <w:color w:val="000000"/>
                <w:sz w:val="20"/>
                <w:szCs w:val="20"/>
              </w:rPr>
            </w:pPr>
            <w:r>
              <w:rPr>
                <w:b/>
                <w:bCs/>
                <w:color w:val="000000"/>
                <w:sz w:val="16"/>
                <w:szCs w:val="20"/>
              </w:rPr>
              <w:t> </w:t>
            </w:r>
          </w:p>
        </w:tc>
        <w:tc>
          <w:tcPr>
            <w:tcW w:w="4824"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Требование заказчика</w:t>
            </w:r>
          </w:p>
        </w:tc>
        <w:tc>
          <w:tcPr>
            <w:tcW w:w="2065" w:type="dxa"/>
            <w:gridSpan w:val="4"/>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Приложение 2 к ТТ. - однофазный прибор учета для установки на опору ВЛ подвесной (с выносным дисплеем)</w:t>
            </w:r>
          </w:p>
          <w:p>
            <w:pPr>
              <w:pStyle w:val="Normal"/>
              <w:widowControl w:val="false"/>
              <w:jc w:val="center"/>
              <w:rPr>
                <w:sz w:val="20"/>
                <w:szCs w:val="20"/>
              </w:rPr>
            </w:pPr>
            <w:r>
              <w:rPr>
                <w:sz w:val="20"/>
                <w:szCs w:val="20"/>
              </w:rPr>
              <w:t> </w:t>
            </w:r>
          </w:p>
        </w:tc>
        <w:tc>
          <w:tcPr>
            <w:tcW w:w="2101" w:type="dxa"/>
            <w:gridSpan w:val="4"/>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 xml:space="preserve">Приложение 2 к ТТ - трехфазный прибор учета для установки на опору ВЛ подвесной (с выносным дисплеем) </w:t>
            </w:r>
          </w:p>
          <w:p>
            <w:pPr>
              <w:pStyle w:val="Normal"/>
              <w:widowControl w:val="false"/>
              <w:jc w:val="center"/>
              <w:rPr>
                <w:sz w:val="20"/>
                <w:szCs w:val="20"/>
              </w:rPr>
            </w:pPr>
            <w:r>
              <w:rPr>
                <w:sz w:val="20"/>
                <w:szCs w:val="20"/>
              </w:rPr>
              <w:t> </w:t>
            </w:r>
          </w:p>
        </w:tc>
        <w:tc>
          <w:tcPr>
            <w:tcW w:w="2063" w:type="dxa"/>
            <w:gridSpan w:val="4"/>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Приложение 2 к ТТ - однофазный прибор учета статический непосредственного включения</w:t>
            </w:r>
          </w:p>
          <w:p>
            <w:pPr>
              <w:pStyle w:val="Normal"/>
              <w:widowControl w:val="false"/>
              <w:jc w:val="center"/>
              <w:rPr>
                <w:sz w:val="20"/>
                <w:szCs w:val="20"/>
              </w:rPr>
            </w:pPr>
            <w:r>
              <w:rPr>
                <w:sz w:val="20"/>
                <w:szCs w:val="20"/>
              </w:rPr>
            </w:r>
          </w:p>
        </w:tc>
        <w:tc>
          <w:tcPr>
            <w:tcW w:w="2127" w:type="dxa"/>
            <w:gridSpan w:val="4"/>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 xml:space="preserve">Приложение 2 к ТТ -  трехфазный прибор учета статический непосредственного включения </w:t>
            </w:r>
          </w:p>
          <w:p>
            <w:pPr>
              <w:pStyle w:val="Normal"/>
              <w:widowControl w:val="false"/>
              <w:jc w:val="center"/>
              <w:rPr>
                <w:sz w:val="20"/>
                <w:szCs w:val="20"/>
              </w:rPr>
            </w:pPr>
            <w:r>
              <w:rPr>
                <w:sz w:val="20"/>
                <w:szCs w:val="20"/>
              </w:rPr>
              <w:t xml:space="preserve">до 50 кВт (65 кВт) </w:t>
            </w:r>
          </w:p>
          <w:p>
            <w:pPr>
              <w:pStyle w:val="Normal"/>
              <w:widowControl w:val="false"/>
              <w:jc w:val="center"/>
              <w:rPr>
                <w:sz w:val="20"/>
                <w:szCs w:val="20"/>
              </w:rPr>
            </w:pPr>
            <w:r>
              <w:rPr>
                <w:sz w:val="20"/>
                <w:szCs w:val="20"/>
              </w:rPr>
              <w:t> </w:t>
            </w:r>
          </w:p>
        </w:tc>
        <w:tc>
          <w:tcPr>
            <w:tcW w:w="2063" w:type="dxa"/>
            <w:gridSpan w:val="4"/>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Приложение 2 к ТТ -  трехфазный прибор учета статический непрямого включения с использованием измерительных трансформаторов тока</w:t>
            </w:r>
          </w:p>
          <w:p>
            <w:pPr>
              <w:pStyle w:val="Normal"/>
              <w:widowControl w:val="false"/>
              <w:jc w:val="center"/>
              <w:rPr>
                <w:sz w:val="20"/>
                <w:szCs w:val="20"/>
              </w:rPr>
            </w:pPr>
            <w:r>
              <w:rPr>
                <w:sz w:val="20"/>
                <w:szCs w:val="20"/>
              </w:rPr>
            </w:r>
          </w:p>
        </w:tc>
        <w:tc>
          <w:tcPr>
            <w:tcW w:w="2185" w:type="dxa"/>
            <w:gridSpan w:val="4"/>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Приложение 2 к ТТ-  трехфазный прибор учета статический непрямого включения с использованием измерительных трансформаторов тока и напряжения</w:t>
            </w:r>
          </w:p>
          <w:p>
            <w:pPr>
              <w:pStyle w:val="Normal"/>
              <w:widowControl w:val="false"/>
              <w:jc w:val="center"/>
              <w:rPr>
                <w:sz w:val="20"/>
                <w:szCs w:val="20"/>
              </w:rPr>
            </w:pPr>
            <w:r>
              <w:rPr>
                <w:sz w:val="20"/>
                <w:szCs w:val="20"/>
              </w:rPr>
              <w:t> </w:t>
            </w:r>
          </w:p>
        </w:tc>
        <w:tc>
          <w:tcPr>
            <w:tcW w:w="2118" w:type="dxa"/>
            <w:gridSpan w:val="4"/>
            <w:tcBorders>
              <w:top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 xml:space="preserve">Приложение 2 к ТТ – трехфазный прибор учета статический непрямого включения с использованием измерительных трансформаторов тока и напряжения </w:t>
            </w:r>
            <w:r>
              <w:rPr>
                <w:b/>
                <w:bCs/>
                <w:sz w:val="20"/>
                <w:szCs w:val="20"/>
              </w:rPr>
              <w:t>на 6/10 кВ в составе ПКУ</w:t>
            </w:r>
          </w:p>
          <w:p>
            <w:pPr>
              <w:pStyle w:val="Normal"/>
              <w:widowControl w:val="false"/>
              <w:jc w:val="center"/>
              <w:rPr>
                <w:sz w:val="20"/>
                <w:szCs w:val="20"/>
              </w:rPr>
            </w:pPr>
            <w:r>
              <w:rPr>
                <w:sz w:val="20"/>
                <w:szCs w:val="20"/>
              </w:rPr>
            </w:r>
          </w:p>
        </w:tc>
        <w:tc>
          <w:tcPr>
            <w:tcW w:w="213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 xml:space="preserve">Приложение 2 к ТТ - трехфазный прибор учета </w:t>
            </w:r>
            <w:r>
              <w:rPr>
                <w:b/>
                <w:bCs/>
                <w:sz w:val="20"/>
                <w:szCs w:val="20"/>
              </w:rPr>
              <w:t>непосредственного включения на 6/10 кВ</w:t>
            </w:r>
          </w:p>
          <w:p>
            <w:pPr>
              <w:pStyle w:val="Normal"/>
              <w:widowControl w:val="false"/>
              <w:rPr>
                <w:color w:val="000000"/>
                <w:sz w:val="20"/>
                <w:szCs w:val="20"/>
              </w:rPr>
            </w:pPr>
            <w:r>
              <w:rPr>
                <w:color w:val="000000"/>
                <w:sz w:val="20"/>
                <w:szCs w:val="20"/>
              </w:rPr>
              <w:t> </w:t>
            </w:r>
          </w:p>
        </w:tc>
        <w:tc>
          <w:tcPr>
            <w:tcW w:w="8" w:type="dxa"/>
            <w:tcBorders/>
          </w:tcPr>
          <w:p>
            <w:pPr>
              <w:pStyle w:val="Normal"/>
              <w:widowControl w:val="false"/>
              <w:rPr/>
            </w:pPr>
            <w:r>
              <w:rPr/>
            </w:r>
          </w:p>
        </w:tc>
      </w:tr>
      <w:tr>
        <w:trPr>
          <w:tblHeader w:val="true"/>
          <w:trHeight w:val="20"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bCs/>
                <w:color w:val="000000"/>
                <w:sz w:val="20"/>
                <w:szCs w:val="20"/>
              </w:rPr>
            </w:pPr>
            <w:r>
              <w:rPr>
                <w:b/>
                <w:bCs/>
                <w:color w:val="000000"/>
                <w:sz w:val="20"/>
                <w:szCs w:val="20"/>
              </w:rPr>
              <w:t>1</w:t>
            </w:r>
          </w:p>
        </w:tc>
        <w:tc>
          <w:tcPr>
            <w:tcW w:w="4824"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2</w:t>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3</w:t>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4</w:t>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5</w:t>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6</w:t>
            </w:r>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7</w:t>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8</w:t>
            </w:r>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9</w:t>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10</w:t>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11</w:t>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12</w:t>
            </w:r>
          </w:p>
        </w:tc>
        <w:tc>
          <w:tcPr>
            <w:tcW w:w="1110"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13</w:t>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14</w:t>
            </w:r>
          </w:p>
        </w:tc>
        <w:tc>
          <w:tcPr>
            <w:tcW w:w="1041" w:type="dxa"/>
            <w:gridSpan w:val="2"/>
            <w:tcBorders>
              <w:top w:val="single" w:sz="4" w:space="0" w:color="000000"/>
              <w:bottom w:val="single" w:sz="4" w:space="0" w:color="000000"/>
              <w:right w:val="single" w:sz="4" w:space="0" w:color="000000"/>
            </w:tcBorders>
          </w:tcPr>
          <w:p>
            <w:pPr>
              <w:pStyle w:val="Normal"/>
              <w:widowControl w:val="false"/>
              <w:jc w:val="center"/>
              <w:rPr>
                <w:b/>
                <w:bCs/>
                <w:color w:val="000000"/>
                <w:sz w:val="20"/>
                <w:szCs w:val="20"/>
              </w:rPr>
            </w:pPr>
            <w:r>
              <w:rPr>
                <w:b/>
                <w:bCs/>
                <w:color w:val="000000"/>
                <w:sz w:val="20"/>
                <w:szCs w:val="20"/>
              </w:rPr>
              <w:t>15</w:t>
            </w:r>
          </w:p>
        </w:tc>
        <w:tc>
          <w:tcPr>
            <w:tcW w:w="10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b/>
                <w:bCs/>
                <w:color w:val="000000"/>
                <w:sz w:val="20"/>
                <w:szCs w:val="20"/>
              </w:rPr>
            </w:pPr>
            <w:r>
              <w:rPr>
                <w:b/>
                <w:bCs/>
                <w:color w:val="000000"/>
                <w:sz w:val="20"/>
                <w:szCs w:val="20"/>
              </w:rPr>
              <w:t>16</w:t>
            </w:r>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17</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0"/>
                <w:szCs w:val="20"/>
              </w:rPr>
            </w:pPr>
            <w:r>
              <w:rPr>
                <w:b/>
                <w:bCs/>
                <w:color w:val="000000"/>
                <w:sz w:val="20"/>
                <w:szCs w:val="20"/>
              </w:rPr>
              <w:t>18</w:t>
            </w:r>
          </w:p>
        </w:tc>
        <w:tc>
          <w:tcPr>
            <w:tcW w:w="8" w:type="dxa"/>
            <w:tcBorders/>
          </w:tcPr>
          <w:p>
            <w:pPr>
              <w:pStyle w:val="Normal"/>
              <w:widowControl w:val="false"/>
              <w:rPr/>
            </w:pPr>
            <w:r>
              <w:rPr/>
            </w:r>
          </w:p>
        </w:tc>
      </w:tr>
      <w:tr>
        <w:trPr>
          <w:trHeight w:val="1271" w:hRule="atLeast"/>
        </w:trPr>
        <w:tc>
          <w:tcPr>
            <w:tcW w:w="560" w:type="dxa"/>
            <w:tcBorders>
              <w:left w:val="single" w:sz="4" w:space="0" w:color="000000"/>
              <w:bottom w:val="single" w:sz="4" w:space="0" w:color="000000"/>
              <w:right w:val="single" w:sz="4" w:space="0" w:color="000000"/>
            </w:tcBorders>
            <w:shd w:color="auto" w:fill="auto" w:val="clear"/>
          </w:tcPr>
          <w:p>
            <w:pPr>
              <w:pStyle w:val="Normal"/>
              <w:widowControl w:val="false"/>
              <w:jc w:val="center"/>
              <w:rPr>
                <w:b/>
                <w:bCs/>
                <w:color w:val="000000"/>
                <w:sz w:val="20"/>
                <w:szCs w:val="20"/>
              </w:rPr>
            </w:pPr>
            <w:r>
              <w:rPr>
                <w:b/>
                <w:bCs/>
                <w:color w:val="000000"/>
                <w:sz w:val="20"/>
                <w:szCs w:val="20"/>
              </w:rPr>
              <w:t>№</w:t>
            </w:r>
          </w:p>
          <w:p>
            <w:pPr>
              <w:pStyle w:val="Normal"/>
              <w:widowControl w:val="false"/>
              <w:jc w:val="center"/>
              <w:rPr>
                <w:b/>
                <w:bCs/>
                <w:color w:val="000000"/>
                <w:sz w:val="20"/>
                <w:szCs w:val="20"/>
              </w:rPr>
            </w:pPr>
            <w:r>
              <w:rPr>
                <w:b/>
                <w:bCs/>
                <w:color w:val="000000"/>
                <w:sz w:val="20"/>
                <w:szCs w:val="20"/>
              </w:rPr>
              <w:t>п/п</w:t>
            </w:r>
          </w:p>
        </w:tc>
        <w:tc>
          <w:tcPr>
            <w:tcW w:w="4836" w:type="dxa"/>
            <w:gridSpan w:val="2"/>
            <w:tcBorders>
              <w:left w:val="single" w:sz="4" w:space="0" w:color="000000"/>
              <w:bottom w:val="single" w:sz="4" w:space="0" w:color="000000"/>
              <w:right w:val="single" w:sz="4" w:space="0" w:color="000000"/>
            </w:tcBorders>
            <w:shd w:color="auto" w:fill="auto" w:val="clear"/>
          </w:tcPr>
          <w:p>
            <w:pPr>
              <w:pStyle w:val="Normal"/>
              <w:widowControl w:val="false"/>
              <w:jc w:val="center"/>
              <w:rPr>
                <w:b/>
                <w:bCs/>
                <w:color w:val="000000"/>
                <w:sz w:val="20"/>
                <w:szCs w:val="20"/>
              </w:rPr>
            </w:pPr>
            <w:r>
              <w:rPr>
                <w:b/>
                <w:bCs/>
                <w:color w:val="000000"/>
                <w:sz w:val="20"/>
                <w:szCs w:val="20"/>
              </w:rPr>
            </w:r>
          </w:p>
        </w:tc>
        <w:tc>
          <w:tcPr>
            <w:tcW w:w="103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Требование</w:t>
            </w:r>
          </w:p>
        </w:tc>
        <w:tc>
          <w:tcPr>
            <w:tcW w:w="10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c>
          <w:tcPr>
            <w:tcW w:w="105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Требование</w:t>
            </w:r>
          </w:p>
        </w:tc>
        <w:tc>
          <w:tcPr>
            <w:tcW w:w="105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c>
          <w:tcPr>
            <w:tcW w:w="10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Требование</w:t>
            </w:r>
          </w:p>
        </w:tc>
        <w:tc>
          <w:tcPr>
            <w:tcW w:w="103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c>
          <w:tcPr>
            <w:tcW w:w="10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Требование</w:t>
            </w:r>
          </w:p>
        </w:tc>
        <w:tc>
          <w:tcPr>
            <w:tcW w:w="106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c>
          <w:tcPr>
            <w:tcW w:w="103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Требование</w:t>
            </w:r>
          </w:p>
        </w:tc>
        <w:tc>
          <w:tcPr>
            <w:tcW w:w="103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c>
          <w:tcPr>
            <w:tcW w:w="10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Требование</w:t>
            </w:r>
          </w:p>
        </w:tc>
        <w:tc>
          <w:tcPr>
            <w:tcW w:w="109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c>
          <w:tcPr>
            <w:tcW w:w="105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20"/>
              </w:rPr>
            </w:pPr>
            <w:r>
              <w:rPr>
                <w:color w:val="000000"/>
                <w:sz w:val="16"/>
                <w:szCs w:val="20"/>
              </w:rPr>
              <w:t>Требование</w:t>
            </w:r>
          </w:p>
        </w:tc>
        <w:tc>
          <w:tcPr>
            <w:tcW w:w="105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c>
          <w:tcPr>
            <w:tcW w:w="106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Требование</w:t>
            </w:r>
          </w:p>
        </w:tc>
        <w:tc>
          <w:tcPr>
            <w:tcW w:w="106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20"/>
              </w:rPr>
            </w:pPr>
            <w:r>
              <w:rPr>
                <w:color w:val="000000"/>
                <w:sz w:val="16"/>
                <w:szCs w:val="20"/>
              </w:rPr>
              <w:t>Согласие и</w:t>
            </w:r>
          </w:p>
          <w:p>
            <w:pPr>
              <w:pStyle w:val="Normal"/>
              <w:widowControl w:val="false"/>
              <w:jc w:val="center"/>
              <w:rPr>
                <w:color w:val="000000"/>
                <w:sz w:val="16"/>
                <w:szCs w:val="20"/>
              </w:rPr>
            </w:pPr>
            <w:r>
              <w:rPr>
                <w:color w:val="000000"/>
                <w:sz w:val="16"/>
                <w:szCs w:val="20"/>
              </w:rPr>
              <w:t>Ссылка на подтверждающий документ</w:t>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6"/>
              </w:numPr>
              <w:spacing w:before="60" w:after="60"/>
              <w:ind w:hanging="0" w:left="0"/>
              <w:contextualSpacing/>
              <w:rPr/>
            </w:pPr>
            <w:r>
              <w:rPr/>
            </w:r>
          </w:p>
        </w:tc>
        <w:tc>
          <w:tcPr>
            <w:tcW w:w="21682" w:type="dxa"/>
            <w:gridSpan w:val="33"/>
            <w:tcBorders>
              <w:bottom w:val="single" w:sz="4" w:space="0" w:color="000000"/>
              <w:right w:val="single" w:sz="4" w:space="0" w:color="000000"/>
            </w:tcBorders>
            <w:shd w:color="auto" w:fill="auto" w:val="clear"/>
            <w:vAlign w:val="center"/>
          </w:tcPr>
          <w:p>
            <w:pPr>
              <w:pStyle w:val="Normal"/>
              <w:widowControl w:val="false"/>
              <w:rPr>
                <w:b/>
                <w:bCs/>
                <w:color w:val="000000"/>
                <w:sz w:val="20"/>
                <w:szCs w:val="20"/>
              </w:rPr>
            </w:pPr>
            <w:r>
              <w:rPr>
                <w:b/>
                <w:bCs/>
                <w:color w:val="000000"/>
                <w:sz w:val="20"/>
                <w:szCs w:val="20"/>
              </w:rPr>
              <w:t>Требования к конструкции, изготовлению и материалам</w:t>
            </w:r>
            <w:r>
              <w:rPr>
                <w:color w:val="000000"/>
                <w:sz w:val="16"/>
                <w:szCs w:val="16"/>
              </w:rPr>
              <w:t> </w:t>
            </w:r>
          </w:p>
        </w:tc>
        <w:tc>
          <w:tcPr>
            <w:tcW w:w="8" w:type="dxa"/>
            <w:tcBorders/>
          </w:tcPr>
          <w:p>
            <w:pPr>
              <w:pStyle w:val="Normal"/>
              <w:widowControl w:val="false"/>
              <w:rPr/>
            </w:pPr>
            <w:r>
              <w:rPr/>
            </w:r>
          </w:p>
        </w:tc>
      </w:tr>
      <w:tr>
        <w:trPr>
          <w:trHeight w:val="20"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sz w:val="16"/>
              </w:rPr>
            </w:pPr>
            <w:r>
              <w:rPr>
                <w:sz w:val="16"/>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16"/>
                <w:szCs w:val="20"/>
              </w:rPr>
            </w:pPr>
            <w:r>
              <w:rPr>
                <w:color w:val="000000"/>
                <w:sz w:val="20"/>
                <w:szCs w:val="20"/>
              </w:rPr>
              <w:t>Тип включения цепей: напряжения</w:t>
            </w:r>
            <w:r>
              <w:rPr>
                <w:color w:val="000000"/>
                <w:sz w:val="16"/>
                <w:szCs w:val="20"/>
              </w:rPr>
              <w:t xml:space="preserve"> </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xml:space="preserve">Непосредственное </w:t>
            </w:r>
          </w:p>
        </w:tc>
        <w:tc>
          <w:tcPr>
            <w:tcW w:w="1019" w:type="dxa"/>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rStyle w:val="PlaceholderText"/>
                <w:b/>
                <w:bCs/>
                <w:color w:val="000000"/>
                <w:sz w:val="16"/>
                <w:szCs w:val="16"/>
              </w:rPr>
              <w:t xml:space="preserve">Соответствует. Руководству по эксплуатации </w:t>
            </w:r>
          </w:p>
        </w:tc>
        <w:tc>
          <w:tcPr>
            <w:tcW w:w="8" w:type="dxa"/>
            <w:tcBorders/>
          </w:tcPr>
          <w:p>
            <w:pPr>
              <w:pStyle w:val="Normal"/>
              <w:widowControl w:val="false"/>
              <w:rPr>
                <w:b/>
                <w:bCs/>
              </w:rPr>
            </w:pPr>
            <w:r>
              <w:rPr>
                <w:b/>
                <w:bCs/>
              </w:rPr>
            </w:r>
          </w:p>
        </w:tc>
      </w:tr>
      <w:tr>
        <w:trPr>
          <w:trHeight w:val="2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sz w:val="16"/>
              </w:rPr>
            </w:pPr>
            <w:r>
              <w:rPr>
                <w:sz w:val="16"/>
              </w:rPr>
            </w:r>
          </w:p>
        </w:tc>
        <w:tc>
          <w:tcPr>
            <w:tcW w:w="4824" w:type="dxa"/>
            <w:vMerge w:val="continue"/>
            <w:tcBorders>
              <w:right w:val="single" w:sz="4" w:space="0" w:color="000000"/>
            </w:tcBorders>
            <w:shd w:color="auto" w:fill="auto" w:val="clear"/>
          </w:tcPr>
          <w:p>
            <w:pPr>
              <w:pStyle w:val="Normal"/>
              <w:widowControl w:val="false"/>
              <w:rPr>
                <w:color w:val="000000"/>
                <w:sz w:val="16"/>
                <w:szCs w:val="20"/>
              </w:rPr>
            </w:pPr>
            <w:r>
              <w:rPr>
                <w:color w:val="000000"/>
                <w:sz w:val="16"/>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2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right w:val="single" w:sz="4" w:space="0" w:color="000000"/>
            </w:tcBorders>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20"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bottom w:val="single" w:sz="4" w:space="0" w:color="000000"/>
              <w:right w:val="single" w:sz="4" w:space="0" w:color="000000"/>
            </w:tcBorders>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100" w:hRule="atLeast"/>
        </w:trPr>
        <w:tc>
          <w:tcPr>
            <w:tcW w:w="560" w:type="dxa"/>
            <w:vMerge w:val="restart"/>
            <w:tcBorders>
              <w:left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vMerge w:val="restart"/>
            <w:tcBorders>
              <w:top w:val="single" w:sz="4" w:space="0" w:color="000000"/>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Тип включения цепей тока</w:t>
            </w:r>
            <w:r>
              <w:rPr>
                <w:color w:val="000000"/>
                <w:sz w:val="16"/>
                <w:szCs w:val="20"/>
              </w:rPr>
              <w:t xml:space="preserve"> </w:t>
            </w:r>
          </w:p>
        </w:tc>
        <w:tc>
          <w:tcPr>
            <w:tcW w:w="1033"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color w:val="000000"/>
                <w:sz w:val="16"/>
                <w:szCs w:val="16"/>
              </w:rPr>
              <w:t>Непосредственное</w:t>
            </w:r>
          </w:p>
        </w:tc>
        <w:tc>
          <w:tcPr>
            <w:tcW w:w="1019" w:type="dxa"/>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rStyle w:val="PlaceholderText"/>
                <w:b/>
                <w:color w:val="000000"/>
                <w:sz w:val="16"/>
                <w:szCs w:val="16"/>
              </w:rPr>
              <w:t>Соответствует. Руководству по эксплуатации</w:t>
            </w:r>
          </w:p>
        </w:tc>
        <w:tc>
          <w:tcPr>
            <w:tcW w:w="8" w:type="dxa"/>
            <w:tcBorders/>
          </w:tcPr>
          <w:p>
            <w:pPr>
              <w:pStyle w:val="Normal"/>
              <w:widowControl w:val="false"/>
              <w:rPr/>
            </w:pPr>
            <w:r>
              <w:rPr/>
            </w:r>
          </w:p>
        </w:tc>
      </w:tr>
      <w:tr>
        <w:trPr>
          <w:trHeight w:val="10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2"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110" w:type="dxa"/>
            <w:gridSpan w:val="3"/>
            <w:vMerge w:val="continue"/>
            <w:tcBorders>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10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2"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110" w:type="dxa"/>
            <w:gridSpan w:val="3"/>
            <w:vMerge w:val="continue"/>
            <w:tcBorders>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10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0"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032"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rPr>
            </w:pPr>
            <w:r>
              <w:rPr>
                <w:sz w:val="16"/>
              </w:rPr>
            </w:r>
          </w:p>
        </w:tc>
        <w:tc>
          <w:tcPr>
            <w:tcW w:w="1110" w:type="dxa"/>
            <w:gridSpan w:val="3"/>
            <w:vMerge w:val="continue"/>
            <w:tcBorders>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597"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top w:val="single" w:sz="4" w:space="0" w:color="000000"/>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Способ крепления прибора учета</w:t>
            </w:r>
          </w:p>
        </w:tc>
        <w:tc>
          <w:tcPr>
            <w:tcW w:w="1033"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vMerge w:val="restart"/>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597"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597"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597"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bottom w:val="single" w:sz="4" w:space="0" w:color="000000"/>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bottom w:val="single" w:sz="4" w:space="0" w:color="000000"/>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bottom w:val="single" w:sz="4" w:space="0" w:color="000000"/>
              <w:right w:val="single" w:sz="4" w:space="0" w:color="000000"/>
            </w:tcBorders>
            <w:shd w:color="auto" w:fill="auto" w:val="clea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873"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Схема включения прибора учета</w:t>
            </w:r>
          </w:p>
        </w:tc>
        <w:tc>
          <w:tcPr>
            <w:tcW w:w="1033"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97"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5"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t> </w:t>
            </w:r>
            <w:r>
              <w:rPr>
                <w:b/>
                <w:color w:val="000000"/>
                <w:sz w:val="16"/>
                <w:szCs w:val="16"/>
              </w:rPr>
              <w:t> </w:t>
            </w:r>
            <w:r>
              <w:rPr>
                <w:b/>
                <w:color w:val="000000"/>
                <w:sz w:val="16"/>
                <w:szCs w:val="16"/>
              </w:rPr>
              <w:t>Не заполняется</w:t>
            </w:r>
          </w:p>
        </w:tc>
        <w:tc>
          <w:tcPr>
            <w:tcW w:w="1019"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87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87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873"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6"/>
              </w:numPr>
              <w:spacing w:before="60" w:after="60"/>
              <w:ind w:hanging="0" w:left="0"/>
              <w:contextualSpacing/>
              <w:rPr>
                <w:color w:val="000000"/>
                <w:sz w:val="20"/>
                <w:szCs w:val="20"/>
              </w:rPr>
            </w:pPr>
            <w:r>
              <w:rPr>
                <w:color w:val="000000"/>
                <w:sz w:val="20"/>
                <w:szCs w:val="20"/>
              </w:rPr>
            </w:r>
          </w:p>
        </w:tc>
        <w:tc>
          <w:tcPr>
            <w:tcW w:w="21682" w:type="dxa"/>
            <w:gridSpan w:val="33"/>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b/>
                <w:bCs/>
                <w:color w:val="000000"/>
                <w:sz w:val="20"/>
                <w:szCs w:val="20"/>
              </w:rPr>
              <w:t>Требования к климатическому исполнению и стойкости к воздействующим климатическим факторам</w:t>
            </w:r>
            <w:r>
              <w:rPr>
                <w:color w:val="000000"/>
                <w:sz w:val="16"/>
                <w:szCs w:val="16"/>
              </w:rPr>
              <w:t> </w:t>
            </w:r>
          </w:p>
        </w:tc>
        <w:tc>
          <w:tcPr>
            <w:tcW w:w="8" w:type="dxa"/>
            <w:tcBorders/>
          </w:tcPr>
          <w:p>
            <w:pPr>
              <w:pStyle w:val="Normal"/>
              <w:widowControl w:val="false"/>
              <w:rPr/>
            </w:pPr>
            <w:r>
              <w:rPr/>
            </w:r>
          </w:p>
        </w:tc>
      </w:tr>
      <w:tr>
        <w:trPr>
          <w:trHeight w:val="231"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Нормальные условия (согласно ГОСТ 31819.21-2012, ГОСТ 31819.22-2012, ГОСТ 31819.23-2012), не хуже:</w:t>
            </w:r>
          </w:p>
          <w:p>
            <w:pPr>
              <w:pStyle w:val="Normal"/>
              <w:widowControl w:val="false"/>
              <w:rPr>
                <w:color w:val="000000"/>
                <w:sz w:val="20"/>
                <w:szCs w:val="20"/>
              </w:rPr>
            </w:pPr>
            <w:r>
              <w:rPr>
                <w:color w:val="000000"/>
                <w:sz w:val="20"/>
                <w:szCs w:val="20"/>
              </w:rPr>
              <w:t>температура окружающего воздуха, °С от 21 до 25</w:t>
            </w:r>
          </w:p>
          <w:p>
            <w:pPr>
              <w:pStyle w:val="Normal"/>
              <w:widowControl w:val="false"/>
              <w:rPr>
                <w:color w:val="000000"/>
                <w:sz w:val="20"/>
                <w:szCs w:val="20"/>
              </w:rPr>
            </w:pPr>
            <w:r>
              <w:rPr>
                <w:color w:val="000000"/>
                <w:sz w:val="20"/>
                <w:szCs w:val="20"/>
              </w:rPr>
              <w:t>относительная влажность воздуха, %  от 30 до 80</w:t>
            </w:r>
          </w:p>
        </w:tc>
        <w:tc>
          <w:tcPr>
            <w:tcW w:w="1033"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21682" w:type="dxa"/>
            <w:gridSpan w:val="33"/>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Рабочие условия:</w:t>
            </w:r>
          </w:p>
        </w:tc>
        <w:tc>
          <w:tcPr>
            <w:tcW w:w="8" w:type="dxa"/>
            <w:tcBorders/>
          </w:tcPr>
          <w:p>
            <w:pPr>
              <w:pStyle w:val="Normal"/>
              <w:widowControl w:val="false"/>
              <w:rPr/>
            </w:pPr>
            <w:r>
              <w:rPr/>
            </w:r>
          </w:p>
        </w:tc>
      </w:tr>
      <w:tr>
        <w:trPr>
          <w:trHeight w:val="171"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температура окружающего воздуха не хуже, °С </w:t>
            </w:r>
          </w:p>
          <w:p>
            <w:pPr>
              <w:pStyle w:val="Normal"/>
              <w:widowControl w:val="false"/>
              <w:rPr>
                <w:color w:val="000000"/>
                <w:sz w:val="20"/>
                <w:szCs w:val="20"/>
              </w:rPr>
            </w:pPr>
            <w:r>
              <w:rPr>
                <w:color w:val="000000"/>
                <w:sz w:val="20"/>
                <w:szCs w:val="20"/>
              </w:rPr>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16"/>
                <w:szCs w:val="16"/>
              </w:rPr>
            </w:pPr>
            <w:r>
              <w:rPr>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от минус 45 до плюс 60</w:t>
            </w:r>
          </w:p>
        </w:tc>
        <w:tc>
          <w:tcPr>
            <w:tcW w:w="1019" w:type="dxa"/>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rStyle w:val="PlaceholderText"/>
                <w:b/>
                <w:bCs/>
                <w:color w:val="000000"/>
                <w:sz w:val="16"/>
                <w:szCs w:val="16"/>
              </w:rPr>
              <w:t>Соответствует. Руководству по эксплуатации</w:t>
            </w:r>
          </w:p>
        </w:tc>
        <w:tc>
          <w:tcPr>
            <w:tcW w:w="8" w:type="dxa"/>
            <w:tcBorders/>
          </w:tcPr>
          <w:p>
            <w:pPr>
              <w:pStyle w:val="Normal"/>
              <w:widowControl w:val="false"/>
              <w:jc w:val="center"/>
              <w:rPr>
                <w:color w:val="000000"/>
                <w:sz w:val="16"/>
                <w:szCs w:val="16"/>
              </w:rPr>
            </w:pPr>
            <w:r>
              <w:rPr>
                <w:rStyle w:val="PlaceholderText"/>
                <w:color w:val="000000"/>
                <w:sz w:val="16"/>
                <w:szCs w:val="16"/>
              </w:rPr>
              <w:t>Соответствует. Руководству по эксплуатации</w:t>
            </w:r>
          </w:p>
        </w:tc>
      </w:tr>
      <w:tr>
        <w:trPr>
          <w:trHeight w:val="17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rStyle w:val="PlaceholderText"/>
                <w:color w:val="000000"/>
                <w:sz w:val="16"/>
                <w:szCs w:val="16"/>
              </w:rPr>
              <w:t>Соответствует. Руководству по эксплуатации</w:t>
            </w:r>
          </w:p>
        </w:tc>
        <w:tc>
          <w:tcPr>
            <w:tcW w:w="8" w:type="dxa"/>
            <w:tcBorders/>
          </w:tcPr>
          <w:p>
            <w:pPr>
              <w:pStyle w:val="Normal"/>
              <w:widowControl w:val="false"/>
              <w:jc w:val="center"/>
              <w:rPr>
                <w:color w:val="000000"/>
                <w:sz w:val="16"/>
                <w:szCs w:val="16"/>
              </w:rPr>
            </w:pPr>
            <w:r>
              <w:rPr>
                <w:rStyle w:val="PlaceholderText"/>
                <w:color w:val="000000"/>
                <w:sz w:val="16"/>
                <w:szCs w:val="16"/>
              </w:rPr>
              <w:t>Соответствует. Руководству по эксплуатации</w:t>
            </w:r>
          </w:p>
        </w:tc>
      </w:tr>
      <w:tr>
        <w:trPr>
          <w:trHeight w:val="17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rStyle w:val="PlaceholderText"/>
                <w:color w:val="000000"/>
                <w:sz w:val="16"/>
                <w:szCs w:val="16"/>
              </w:rPr>
              <w:t>Соответствует. Руководству по эксплуатации</w:t>
            </w:r>
          </w:p>
        </w:tc>
        <w:tc>
          <w:tcPr>
            <w:tcW w:w="8" w:type="dxa"/>
            <w:tcBorders/>
          </w:tcPr>
          <w:p>
            <w:pPr>
              <w:pStyle w:val="Normal"/>
              <w:widowControl w:val="false"/>
              <w:jc w:val="center"/>
              <w:rPr>
                <w:color w:val="000000"/>
                <w:sz w:val="16"/>
                <w:szCs w:val="16"/>
              </w:rPr>
            </w:pPr>
            <w:r>
              <w:rPr>
                <w:rStyle w:val="PlaceholderText"/>
                <w:color w:val="000000"/>
                <w:sz w:val="16"/>
                <w:szCs w:val="16"/>
              </w:rPr>
              <w:t>Соответствует. Руководству по эксплуатации</w:t>
            </w:r>
          </w:p>
        </w:tc>
      </w:tr>
      <w:tr>
        <w:trPr>
          <w:trHeight w:val="171"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rStyle w:val="PlaceholderText"/>
                <w:color w:val="000000"/>
                <w:sz w:val="16"/>
                <w:szCs w:val="16"/>
              </w:rPr>
              <w:t>Соответствует. Руководству по эксплуатации</w:t>
            </w:r>
          </w:p>
        </w:tc>
        <w:tc>
          <w:tcPr>
            <w:tcW w:w="8" w:type="dxa"/>
            <w:tcBorders/>
          </w:tcPr>
          <w:p>
            <w:pPr>
              <w:pStyle w:val="Normal"/>
              <w:widowControl w:val="false"/>
              <w:jc w:val="center"/>
              <w:rPr>
                <w:color w:val="000000"/>
                <w:sz w:val="16"/>
                <w:szCs w:val="16"/>
              </w:rPr>
            </w:pPr>
            <w:r>
              <w:rPr>
                <w:rStyle w:val="PlaceholderText"/>
                <w:color w:val="000000"/>
                <w:sz w:val="16"/>
                <w:szCs w:val="16"/>
              </w:rPr>
              <w:t>Соответствует. Руководству по эксплуатации</w:t>
            </w:r>
          </w:p>
        </w:tc>
      </w:tr>
      <w:tr>
        <w:trPr>
          <w:trHeight w:val="114"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относительная влажность воздуха при температуре окружающего воздуха 25 °С, не хуже 95%</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Не более 95</w:t>
            </w:r>
          </w:p>
        </w:tc>
        <w:tc>
          <w:tcPr>
            <w:tcW w:w="1019" w:type="dxa"/>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rStyle w:val="PlaceholderText"/>
                <w:b/>
                <w:bCs/>
                <w:color w:val="000000"/>
                <w:sz w:val="16"/>
                <w:szCs w:val="16"/>
              </w:rPr>
              <w:t>Соответствует. Руководству по эксплуатации</w:t>
            </w:r>
          </w:p>
        </w:tc>
        <w:tc>
          <w:tcPr>
            <w:tcW w:w="8" w:type="dxa"/>
            <w:tcBorders/>
          </w:tcPr>
          <w:p>
            <w:pPr>
              <w:pStyle w:val="Normal"/>
              <w:widowControl w:val="false"/>
              <w:rPr>
                <w:b/>
                <w:bCs/>
              </w:rPr>
            </w:pPr>
            <w:r>
              <w:rPr>
                <w:b/>
                <w:bCs/>
              </w:rPr>
            </w:r>
          </w:p>
        </w:tc>
      </w:tr>
      <w:tr>
        <w:trPr>
          <w:trHeight w:val="114"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114"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114"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6"/>
              </w:numPr>
              <w:spacing w:before="60" w:after="60"/>
              <w:ind w:hanging="0" w:left="0"/>
              <w:contextualSpacing/>
              <w:rPr>
                <w:color w:val="000000"/>
                <w:sz w:val="20"/>
                <w:szCs w:val="20"/>
              </w:rPr>
            </w:pPr>
            <w:r>
              <w:rPr>
                <w:color w:val="000000"/>
                <w:sz w:val="20"/>
                <w:szCs w:val="20"/>
              </w:rPr>
            </w:r>
          </w:p>
        </w:tc>
        <w:tc>
          <w:tcPr>
            <w:tcW w:w="21682" w:type="dxa"/>
            <w:gridSpan w:val="33"/>
            <w:tcBorders>
              <w:bottom w:val="single" w:sz="4" w:space="0" w:color="000000"/>
              <w:right w:val="single" w:sz="4" w:space="0" w:color="000000"/>
            </w:tcBorders>
            <w:shd w:color="auto" w:fill="auto" w:val="clear"/>
            <w:vAlign w:val="center"/>
          </w:tcPr>
          <w:p>
            <w:pPr>
              <w:pStyle w:val="Normal"/>
              <w:widowControl w:val="false"/>
              <w:rPr>
                <w:b/>
                <w:bCs/>
                <w:color w:val="000000"/>
                <w:sz w:val="20"/>
                <w:szCs w:val="20"/>
              </w:rPr>
            </w:pPr>
            <w:r>
              <w:rPr>
                <w:b/>
                <w:bCs/>
                <w:color w:val="000000"/>
                <w:sz w:val="20"/>
                <w:szCs w:val="20"/>
              </w:rPr>
              <w:t>Требования к безопасности</w:t>
            </w:r>
            <w:r>
              <w:rPr>
                <w:color w:val="000000"/>
                <w:sz w:val="16"/>
                <w:szCs w:val="16"/>
              </w:rPr>
              <w:t> </w:t>
            </w:r>
          </w:p>
        </w:tc>
        <w:tc>
          <w:tcPr>
            <w:tcW w:w="8" w:type="dxa"/>
            <w:tcBorders/>
          </w:tcPr>
          <w:p>
            <w:pPr>
              <w:pStyle w:val="Normal"/>
              <w:widowControl w:val="false"/>
              <w:rPr/>
            </w:pPr>
            <w:r>
              <w:rPr/>
            </w:r>
          </w:p>
        </w:tc>
      </w:tr>
      <w:tr>
        <w:trPr>
          <w:trHeight w:val="99"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vAlign w:val="center"/>
          </w:tcPr>
          <w:p>
            <w:pPr>
              <w:pStyle w:val="Normal"/>
              <w:widowControl w:val="false"/>
              <w:rPr>
                <w:color w:val="000000"/>
                <w:sz w:val="20"/>
                <w:szCs w:val="20"/>
              </w:rPr>
            </w:pPr>
            <w:r>
              <w:rPr>
                <w:color w:val="000000"/>
                <w:sz w:val="20"/>
                <w:szCs w:val="20"/>
              </w:rPr>
              <w:t>Степень защиты по ГОСТ 14254-96</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не менее IP65</w:t>
            </w:r>
          </w:p>
        </w:tc>
        <w:tc>
          <w:tcPr>
            <w:tcW w:w="1019" w:type="dxa"/>
            <w:vMerge w:val="restart"/>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pPr>
            <w:r>
              <w:rPr>
                <w:rStyle w:val="PlaceholderText"/>
                <w:b/>
                <w:bCs/>
                <w:color w:val="000000"/>
                <w:sz w:val="16"/>
                <w:szCs w:val="16"/>
              </w:rPr>
              <w:t>Соответствует. Руководству по эксплуатации</w:t>
            </w:r>
          </w:p>
        </w:tc>
        <w:tc>
          <w:tcPr>
            <w:tcW w:w="8" w:type="dxa"/>
            <w:tcBorders/>
          </w:tcPr>
          <w:p>
            <w:pPr>
              <w:pStyle w:val="Normal"/>
              <w:widowControl w:val="false"/>
              <w:rPr>
                <w:b/>
                <w:bCs/>
              </w:rPr>
            </w:pPr>
            <w:r>
              <w:rPr>
                <w:b/>
                <w:bCs/>
              </w:rPr>
            </w:r>
          </w:p>
        </w:tc>
      </w:tr>
      <w:tr>
        <w:trPr>
          <w:trHeight w:val="99"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vAlign w:val="cente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99"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vAlign w:val="cente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b/>
                <w:bCs/>
              </w:rPr>
            </w:pPr>
            <w:r>
              <w:rPr>
                <w:b/>
                <w:bCs/>
              </w:rPr>
            </w:r>
          </w:p>
        </w:tc>
        <w:tc>
          <w:tcPr>
            <w:tcW w:w="8" w:type="dxa"/>
            <w:tcBorders/>
          </w:tcPr>
          <w:p>
            <w:pPr>
              <w:pStyle w:val="Normal"/>
              <w:widowControl w:val="false"/>
              <w:rPr>
                <w:b/>
                <w:bCs/>
              </w:rPr>
            </w:pPr>
            <w:r>
              <w:rPr>
                <w:b/>
                <w:bCs/>
              </w:rPr>
            </w:r>
          </w:p>
        </w:tc>
      </w:tr>
      <w:tr>
        <w:trPr>
          <w:trHeight w:val="99"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vAlign w:val="cente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6"/>
              </w:numPr>
              <w:spacing w:before="60" w:after="60"/>
              <w:ind w:hanging="0" w:left="0"/>
              <w:contextualSpacing/>
              <w:rPr>
                <w:color w:val="000000"/>
                <w:sz w:val="20"/>
                <w:szCs w:val="20"/>
              </w:rPr>
            </w:pPr>
            <w:r>
              <w:rPr>
                <w:color w:val="000000"/>
                <w:sz w:val="20"/>
                <w:szCs w:val="20"/>
              </w:rPr>
            </w:r>
          </w:p>
        </w:tc>
        <w:tc>
          <w:tcPr>
            <w:tcW w:w="21682" w:type="dxa"/>
            <w:gridSpan w:val="33"/>
            <w:tcBorders>
              <w:bottom w:val="single" w:sz="4" w:space="0" w:color="000000"/>
              <w:right w:val="single" w:sz="4" w:space="0" w:color="000000"/>
            </w:tcBorders>
            <w:shd w:color="auto" w:fill="auto" w:val="clear"/>
            <w:vAlign w:val="center"/>
          </w:tcPr>
          <w:p>
            <w:pPr>
              <w:pStyle w:val="Normal"/>
              <w:widowControl w:val="false"/>
              <w:rPr>
                <w:b/>
                <w:bCs/>
                <w:color w:val="000000"/>
                <w:sz w:val="20"/>
                <w:szCs w:val="20"/>
              </w:rPr>
            </w:pPr>
            <w:r>
              <w:rPr>
                <w:b/>
                <w:bCs/>
                <w:color w:val="000000"/>
                <w:sz w:val="20"/>
                <w:szCs w:val="20"/>
              </w:rPr>
              <w:t>Требования к техническим и функциональным характеристикам (включая гарантируемые показатели)</w:t>
            </w:r>
            <w:r>
              <w:rPr>
                <w:color w:val="000000"/>
                <w:sz w:val="16"/>
                <w:szCs w:val="16"/>
              </w:rPr>
              <w:t> </w:t>
            </w:r>
          </w:p>
        </w:tc>
        <w:tc>
          <w:tcPr>
            <w:tcW w:w="8" w:type="dxa"/>
            <w:tcBorders/>
          </w:tcPr>
          <w:p>
            <w:pPr>
              <w:pStyle w:val="Normal"/>
              <w:widowControl w:val="false"/>
              <w:rPr/>
            </w:pPr>
            <w:r>
              <w:rPr/>
            </w:r>
          </w:p>
        </w:tc>
      </w:tr>
      <w:tr>
        <w:trPr>
          <w:trHeight w:val="288"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Интеллектуальные приборы учета электроэнергии с использованием технологий передачи данных по радиоканалу (Wi-Fi, ZigBee, RF) или гибридных технологий типа: Wi-Fi + </w:t>
            </w:r>
            <w:r>
              <w:rPr>
                <w:color w:val="000000"/>
                <w:sz w:val="20"/>
                <w:szCs w:val="20"/>
                <w:lang w:val="en-US"/>
              </w:rPr>
              <w:t>PLC</w:t>
            </w:r>
            <w:r>
              <w:rPr>
                <w:color w:val="000000"/>
                <w:sz w:val="20"/>
                <w:szCs w:val="20"/>
              </w:rPr>
              <w:t xml:space="preserve">, </w:t>
            </w:r>
            <w:r>
              <w:rPr>
                <w:sz w:val="20"/>
                <w:szCs w:val="20"/>
              </w:rPr>
              <w:t xml:space="preserve">ZigBee + </w:t>
            </w:r>
            <w:r>
              <w:rPr>
                <w:sz w:val="20"/>
                <w:szCs w:val="20"/>
                <w:lang w:val="en-US"/>
              </w:rPr>
              <w:t>PLC</w:t>
            </w:r>
            <w:r>
              <w:rPr>
                <w:sz w:val="20"/>
                <w:szCs w:val="20"/>
              </w:rPr>
              <w:t>, RF +</w:t>
            </w:r>
            <w:r>
              <w:rPr>
                <w:sz w:val="20"/>
                <w:szCs w:val="20"/>
                <w:lang w:val="en-US"/>
              </w:rPr>
              <w:t>PLC</w:t>
            </w:r>
            <w:r>
              <w:rPr>
                <w:color w:val="000000"/>
                <w:sz w:val="20"/>
                <w:szCs w:val="20"/>
              </w:rPr>
              <w:t>. Скорость передачи данных – PLC - не менее 1200 бит/с, RF - не менее 2400 бит/с.</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highlight w:val="none"/>
                <w:shd w:fill="auto" w:val="clear"/>
              </w:rPr>
            </w:pPr>
            <w:r>
              <w:rPr>
                <w:shd w:fill="auto" w:val="clear"/>
              </w:rPr>
            </w:r>
          </w:p>
        </w:tc>
        <w:tc>
          <w:tcPr>
            <w:tcW w:w="1077" w:type="dxa"/>
            <w:gridSpan w:val="2"/>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highlight w:val="none"/>
                <w:shd w:fill="auto" w:val="clear"/>
              </w:rPr>
            </w:pPr>
            <w:r>
              <w:rPr>
                <w:shd w:fill="auto" w:val="clear"/>
              </w:rPr>
            </w:r>
          </w:p>
        </w:tc>
        <w:tc>
          <w:tcPr>
            <w:tcW w:w="1117" w:type="dxa"/>
            <w:gridSpan w:val="3"/>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highlight w:val="none"/>
                <w:shd w:fill="auto" w:val="clear"/>
              </w:rPr>
            </w:pPr>
            <w:r>
              <w:rPr>
                <w:b/>
                <w:color w:val="000000"/>
                <w:sz w:val="16"/>
                <w:szCs w:val="16"/>
                <w:shd w:fill="auto" w:val="clear"/>
              </w:rPr>
              <w:t>Да</w:t>
            </w:r>
          </w:p>
        </w:tc>
        <w:tc>
          <w:tcPr>
            <w:tcW w:w="1019"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pPr>
            <w:r>
              <w:rPr>
                <w:rStyle w:val="PlaceholderText"/>
                <w:b/>
                <w:bCs/>
                <w:color w:val="000000"/>
                <w:sz w:val="16"/>
                <w:szCs w:val="16"/>
              </w:rPr>
              <w:t>Соответствует. Руководству по эксплуатации</w:t>
            </w:r>
          </w:p>
        </w:tc>
        <w:tc>
          <w:tcPr>
            <w:tcW w:w="8" w:type="dxa"/>
            <w:tcBorders/>
          </w:tcPr>
          <w:p>
            <w:pPr>
              <w:pStyle w:val="Normal"/>
              <w:widowControl w:val="false"/>
              <w:rPr/>
            </w:pPr>
            <w:r>
              <w:rPr/>
            </w:r>
          </w:p>
        </w:tc>
      </w:tr>
      <w:tr>
        <w:trPr>
          <w:trHeight w:val="288"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288"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288"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231"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Интеллектуальные приборы учета электроэнергии со встроенными гибридными модулями передачи данных, поддерживающими технологии NB-IoT (LTE CAT-NB) и GPRS:</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vMerge w:val="restart"/>
            <w:tcBorders>
              <w:top w:val="single" w:sz="4" w:space="0" w:color="000000"/>
              <w:bottom w:val="single" w:sz="4" w:space="0" w:color="000000"/>
              <w:right w:val="single" w:sz="4" w:space="0" w:color="000000"/>
            </w:tcBorders>
            <w:shd w:color="auto" w:fill="auto" w:val="clear"/>
            <w:vAlign w:val="bottom"/>
          </w:tcPr>
          <w:p>
            <w:pPr>
              <w:pStyle w:val="Normal"/>
              <w:widowControl w:val="false"/>
              <w:rPr>
                <w:color w:val="000000"/>
                <w:sz w:val="16"/>
                <w:szCs w:val="16"/>
              </w:rPr>
            </w:pPr>
            <w:r>
              <w:rPr>
                <w:rStyle w:val="PlaceholderText"/>
                <w:b/>
                <w:bCs/>
                <w:color w:val="000000"/>
                <w:sz w:val="16"/>
                <w:szCs w:val="16"/>
              </w:rPr>
              <w:t>Соответствует. Руководству по эксплуатации</w:t>
            </w:r>
            <w:sdt>
              <w:sdtPr>
                <w:placeholder>
                  <w:docPart w:val="5DA68E61C91A44B188B64679B07F714D"/>
                </w:placeholder>
                <w:alias w:val="Согласие"/>
                <w:tag w:val="Согласие"/>
                <w:id w:val="615024508"/>
                <w:showingPlcHdr/>
                <w:comboBox>
                  <w:listItem w:displayText="Соответствует" w:value="1"/>
                  <w:listItem w:displayText="Не соответствует" w:value="2"/>
                  <w:listItem w:displayText="Неприменимо" w:value="3"/>
                </w:comboBox>
              </w:sdtPr>
              <w:sdtContent>
                <w:r>
                  <w:rPr>
                    <w:rStyle w:val="PlaceholderText"/>
                    <w:b/>
                    <w:bCs/>
                    <w:color w:val="000000"/>
                    <w:sz w:val="16"/>
                    <w:szCs w:val="16"/>
                  </w:rPr>
                </w:r>
                <w:r>
                  <w:rPr>
                    <w:rStyle w:val="PlaceholderText"/>
                    <w:b/>
                    <w:bCs/>
                    <w:color w:val="000000"/>
                    <w:sz w:val="16"/>
                    <w:szCs w:val="16"/>
                  </w:rPr>
                </w:r>
              </w:sdtContent>
            </w:sdt>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без требований к габаритам.</w:t>
            </w:r>
            <w:r>
              <w:rPr/>
              <w:t xml:space="preserve"> </w:t>
            </w:r>
            <w:r>
              <w:rPr>
                <w:color w:val="000000"/>
                <w:sz w:val="20"/>
                <w:szCs w:val="20"/>
              </w:rPr>
              <w:t>При этом должна быть обеспечена возможность использования SIM карт формата mini-SIM (2FF) или  Micro-SIM (3FF) любого оператора связи.</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vMerge w:val="restart"/>
            <w:tcBorders>
              <w:top w:val="single" w:sz="4" w:space="0" w:color="000000"/>
              <w:bottom w:val="single" w:sz="4" w:space="0" w:color="000000"/>
              <w:right w:val="single" w:sz="4" w:space="0" w:color="000000"/>
            </w:tcBorders>
            <w:shd w:color="auto" w:fill="auto" w:val="clear"/>
            <w:vAlign w:val="bottom"/>
          </w:tcPr>
          <w:p>
            <w:pPr>
              <w:pStyle w:val="Normal"/>
              <w:widowControl w:val="false"/>
              <w:rPr>
                <w:color w:val="000000"/>
                <w:sz w:val="16"/>
                <w:szCs w:val="16"/>
              </w:rPr>
            </w:pPr>
            <w:r>
              <w:rPr>
                <w:rStyle w:val="PlaceholderText"/>
                <w:b/>
                <w:bCs/>
                <w:color w:val="000000"/>
                <w:sz w:val="16"/>
                <w:szCs w:val="16"/>
              </w:rPr>
              <w:t>Соответствует. Руководству по эксплуатации</w:t>
            </w:r>
            <w:sdt>
              <w:sdtPr>
                <w:placeholder>
                  <w:docPart w:val="CC08D7C3BE7C486382D9C9E4277DB131"/>
                </w:placeholder>
                <w:alias w:val="Согласие"/>
                <w:tag w:val="Согласие"/>
                <w:id w:val="-1368901929"/>
                <w:showingPlcHdr/>
                <w:comboBox>
                  <w:listItem w:displayText="Соответствует" w:value="1"/>
                  <w:listItem w:displayText="Не соответствует" w:value="2"/>
                  <w:listItem w:displayText="Неприменимо" w:value="3"/>
                </w:comboBox>
              </w:sdtPr>
              <w:sdtContent>
                <w:r>
                  <w:rPr>
                    <w:rStyle w:val="PlaceholderText"/>
                    <w:b/>
                    <w:bCs/>
                    <w:color w:val="000000"/>
                    <w:sz w:val="16"/>
                    <w:szCs w:val="16"/>
                  </w:rPr>
                </w:r>
                <w:r>
                  <w:rPr>
                    <w:rStyle w:val="PlaceholderText"/>
                    <w:b/>
                    <w:bCs/>
                    <w:color w:val="000000"/>
                    <w:sz w:val="16"/>
                    <w:szCs w:val="16"/>
                  </w:rPr>
                </w:r>
              </w:sdtContent>
            </w:sdt>
          </w:p>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31"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516"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прямого включения, должны соответствовать следующим габаритам:</w:t>
            </w:r>
          </w:p>
          <w:p>
            <w:pPr>
              <w:pStyle w:val="Normal"/>
              <w:widowControl w:val="false"/>
              <w:rPr>
                <w:color w:val="000000"/>
                <w:sz w:val="20"/>
                <w:szCs w:val="20"/>
              </w:rPr>
            </w:pPr>
            <w:r>
              <w:rPr>
                <w:color w:val="000000"/>
                <w:sz w:val="20"/>
                <w:szCs w:val="20"/>
              </w:rPr>
              <w:t>- однофазные не более шир. 91 мм; выс. 131 мм; толщ. 68 мм.</w:t>
            </w:r>
          </w:p>
          <w:p>
            <w:pPr>
              <w:pStyle w:val="Normal"/>
              <w:widowControl w:val="false"/>
              <w:rPr>
                <w:color w:val="000000"/>
                <w:sz w:val="20"/>
                <w:szCs w:val="20"/>
              </w:rPr>
            </w:pPr>
            <w:r>
              <w:rPr>
                <w:color w:val="000000"/>
                <w:sz w:val="20"/>
                <w:szCs w:val="20"/>
              </w:rPr>
              <w:t>- трехфазные не более шир. 150 мм; выс. 160 мм; толщ. 75 мм.</w:t>
            </w:r>
          </w:p>
          <w:p>
            <w:pPr>
              <w:pStyle w:val="Normal"/>
              <w:widowControl w:val="false"/>
              <w:rPr>
                <w:color w:val="000000"/>
                <w:sz w:val="20"/>
                <w:szCs w:val="20"/>
              </w:rPr>
            </w:pPr>
            <w:r>
              <w:rPr>
                <w:color w:val="000000"/>
                <w:sz w:val="20"/>
                <w:szCs w:val="20"/>
              </w:rPr>
              <w:t>При этом должна быть обеспечена возможность использования SIM карт формата mini-SIM (2FF) или  Micro-SIM (3FF) любого оператора связи.</w:t>
            </w:r>
          </w:p>
        </w:tc>
        <w:tc>
          <w:tcPr>
            <w:tcW w:w="1033"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5"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51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51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516"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861"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Интеллектуальные приборы учета электроэнергии с передачей данных по RS-485. Приборы учета должны иметь интерфейсы:</w:t>
            </w:r>
          </w:p>
          <w:p>
            <w:pPr>
              <w:pStyle w:val="Normal"/>
              <w:widowControl w:val="false"/>
              <w:rPr>
                <w:color w:val="000000"/>
                <w:sz w:val="20"/>
                <w:szCs w:val="20"/>
              </w:rPr>
            </w:pPr>
            <w:r>
              <w:rPr>
                <w:color w:val="000000"/>
                <w:sz w:val="20"/>
                <w:szCs w:val="20"/>
              </w:rPr>
              <w:t>- однофазные и трехфазные ПУ статические непосредственного подключения - один интерфейс RS-485.</w:t>
            </w:r>
          </w:p>
          <w:p>
            <w:pPr>
              <w:pStyle w:val="Normal"/>
              <w:widowControl w:val="false"/>
              <w:rPr>
                <w:color w:val="000000"/>
                <w:sz w:val="20"/>
                <w:szCs w:val="20"/>
              </w:rPr>
            </w:pPr>
            <w:r>
              <w:rPr>
                <w:color w:val="000000"/>
                <w:sz w:val="20"/>
                <w:szCs w:val="20"/>
              </w:rPr>
              <w:t>- трехфазные ПУ статические непрямого включения -  два независимых интерфейса RS-485.</w:t>
            </w:r>
          </w:p>
          <w:p>
            <w:pPr>
              <w:pStyle w:val="Normal"/>
              <w:widowControl w:val="false"/>
              <w:rPr>
                <w:color w:val="000000"/>
                <w:sz w:val="20"/>
                <w:szCs w:val="20"/>
              </w:rPr>
            </w:pPr>
            <w:r>
              <w:rPr>
                <w:color w:val="000000"/>
                <w:sz w:val="20"/>
                <w:szCs w:val="20"/>
              </w:rPr>
              <w:t>Приборы учета могут являться источниками данных телеметрии с периодичностью опроса от 1 до 5 сек и иметь возможность работать с УСПД, либо работать напрямую с программным обеспечением верхнего уровня. Скорость передачи данных – RS-485 – не менее 9600 бит/с.</w:t>
            </w:r>
          </w:p>
        </w:tc>
        <w:tc>
          <w:tcPr>
            <w:tcW w:w="1033"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489"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55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70"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В Приложении 2 к Техническим требованиям приведены таблицы с указанием объема поставки оборудования ИСУ. При заполнении таблицы по оборудованию сбора и передачи данных, участник детализирует состав оборудования, включая оборудование связи, конвертеры, преобразователи, модемы, шкафы, антенны. </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Да</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 определении состава комплекта связного оборудования на один дом по </w:t>
            </w:r>
            <w:r>
              <w:rPr>
                <w:b/>
                <w:color w:val="000000"/>
                <w:sz w:val="20"/>
                <w:szCs w:val="20"/>
              </w:rPr>
              <w:t>п. 4.1 Таблицы 3 ТТ</w:t>
            </w:r>
            <w:r>
              <w:rPr>
                <w:color w:val="000000"/>
                <w:sz w:val="20"/>
                <w:szCs w:val="20"/>
              </w:rPr>
              <w:t xml:space="preserve"> учитывать типовой МКД, включающий в себя 2 ввода, 5 подъездов и 5 этажей с количеством квартир до 100 или МКД с аналогичным количеством квартир и вводов.</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Нет</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применимо</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 использовании радиоканала по </w:t>
            </w:r>
            <w:r>
              <w:rPr>
                <w:b/>
                <w:color w:val="000000"/>
                <w:sz w:val="20"/>
                <w:szCs w:val="20"/>
              </w:rPr>
              <w:t>п. 4.1 Таблицы 3 ТТ</w:t>
            </w:r>
            <w:r>
              <w:rPr>
                <w:color w:val="000000"/>
                <w:sz w:val="20"/>
                <w:szCs w:val="20"/>
              </w:rPr>
              <w:t xml:space="preserve"> необходимо включение дополнительного связного оборудования в МКД (усилители сигнала, повторители, шлюзы в состав комплекта на один МКД в количестве 2 штук без отдельных шкафов.</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Нет</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применимо</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 использовании технологии передачи по радиоканалу (Wi-Fi, ZigBee, RF) или гибридных технологий типа: Wi-Fi + </w:t>
            </w:r>
            <w:r>
              <w:rPr>
                <w:color w:val="000000"/>
                <w:sz w:val="20"/>
                <w:szCs w:val="20"/>
                <w:lang w:val="en-US"/>
              </w:rPr>
              <w:t>PLC</w:t>
            </w:r>
            <w:r>
              <w:rPr>
                <w:color w:val="000000"/>
                <w:sz w:val="20"/>
                <w:szCs w:val="20"/>
              </w:rPr>
              <w:t xml:space="preserve">, ZigBee + </w:t>
            </w:r>
            <w:r>
              <w:rPr>
                <w:color w:val="000000"/>
                <w:sz w:val="20"/>
                <w:szCs w:val="20"/>
                <w:lang w:val="en-US"/>
              </w:rPr>
              <w:t>PLC</w:t>
            </w:r>
            <w:r>
              <w:rPr>
                <w:color w:val="000000"/>
                <w:sz w:val="20"/>
                <w:szCs w:val="20"/>
              </w:rPr>
              <w:t>, RF +</w:t>
            </w:r>
            <w:r>
              <w:rPr>
                <w:color w:val="000000"/>
                <w:sz w:val="20"/>
                <w:szCs w:val="20"/>
                <w:lang w:val="en-US"/>
              </w:rPr>
              <w:t>PLC</w:t>
            </w:r>
            <w:r>
              <w:rPr>
                <w:color w:val="000000"/>
                <w:sz w:val="20"/>
                <w:szCs w:val="20"/>
              </w:rPr>
              <w:t xml:space="preserve"> по </w:t>
            </w:r>
            <w:r>
              <w:rPr>
                <w:b/>
                <w:color w:val="000000"/>
                <w:sz w:val="20"/>
                <w:szCs w:val="20"/>
              </w:rPr>
              <w:t>п. 4.1 Таблицы 3 ТТ</w:t>
            </w:r>
            <w:r>
              <w:rPr>
                <w:color w:val="000000"/>
                <w:sz w:val="20"/>
                <w:szCs w:val="20"/>
              </w:rPr>
              <w:t>, необходимо включение в состав комплекта связного оборудования устройства сбора и передачи данных (УСПД), производящего сбор данных с приборов учета электроэнергии в автоматическом режиме и сохраняющего данные в энергонезависимой памяти. УСПД должно быть внесено в государственный реестр средств измерений и обеспечивать совместимость работы с приборами учета электроэнергии, предлагаемыми к поставке.</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Нет</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применимо</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21682" w:type="dxa"/>
            <w:gridSpan w:val="33"/>
            <w:tcBorders>
              <w:bottom w:val="single" w:sz="4" w:space="0" w:color="000000"/>
              <w:right w:val="single" w:sz="4" w:space="0" w:color="000000"/>
            </w:tcBorders>
            <w:shd w:color="auto" w:fill="auto" w:val="clear"/>
          </w:tcPr>
          <w:p>
            <w:pPr>
              <w:pStyle w:val="Normal"/>
              <w:widowControl w:val="false"/>
              <w:rPr>
                <w:color w:val="000000"/>
                <w:sz w:val="16"/>
                <w:szCs w:val="16"/>
              </w:rPr>
            </w:pPr>
            <w:r>
              <w:rPr>
                <w:color w:val="000000"/>
                <w:sz w:val="20"/>
                <w:szCs w:val="20"/>
              </w:rPr>
              <w:t>Требования к приборам учета электроэнергии:</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электроэнергии должны соответствовать требованиям действующего законодательства в области коммерческого учета электроэнергии для индивидуальных и общедомовых приборов учета согласно ПП РФ №442 от 04.05.2012.</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A378B2520E44804BF801C21C0306B74"/>
                </w:placeholder>
                <w:alias w:val="Согласие"/>
                <w:tag w:val="Согласие"/>
                <w:id w:val="115156063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049E8AD16144EB5852C5D5802F18817"/>
                </w:placeholder>
                <w:alias w:val="Согласие"/>
                <w:tag w:val="Согласие"/>
                <w:id w:val="-148970468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31969766BF54668AAD7341D08022455"/>
                </w:placeholder>
                <w:alias w:val="Согласие"/>
                <w:tag w:val="Согласие"/>
                <w:id w:val="-10348026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916AC10EC4C4E97B783881B9B1BB876"/>
                </w:placeholder>
                <w:alias w:val="Согласие"/>
                <w:tag w:val="Согласие"/>
                <w:id w:val="48853024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F6A63B3B5F34E2B94D942368DD39923"/>
                </w:placeholder>
                <w:alias w:val="Согласие"/>
                <w:tag w:val="Согласие"/>
                <w:id w:val="161601717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AA9F17AC0EF4524A14BF7CF8D9A63CA"/>
                </w:placeholder>
                <w:alias w:val="Согласие"/>
                <w:tag w:val="Согласие"/>
                <w:id w:val="12583249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F8118F37A11940E3B236DF4D9362A392"/>
                </w:placeholder>
                <w:alias w:val="Согласие"/>
                <w:tag w:val="Согласие"/>
                <w:id w:val="-44855238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pct20"/>
            <w:vAlign w:val="center"/>
          </w:tcPr>
          <w:p>
            <w:pPr>
              <w:pStyle w:val="Normal"/>
              <w:widowControl w:val="false"/>
              <w:jc w:val="center"/>
              <w:rPr>
                <w:b/>
                <w:color w:val="000000"/>
                <w:sz w:val="16"/>
                <w:szCs w:val="16"/>
              </w:rPr>
            </w:pPr>
            <w:r>
              <w:rPr>
                <w:b/>
                <w:color w:val="000000"/>
                <w:sz w:val="16"/>
                <w:szCs w:val="16"/>
              </w:rPr>
              <w:t>Да</w:t>
            </w:r>
          </w:p>
        </w:tc>
        <w:tc>
          <w:tcPr>
            <w:tcW w:w="1019" w:type="dxa"/>
            <w:tcBorders>
              <w:bottom w:val="single" w:sz="4" w:space="0" w:color="000000"/>
              <w:right w:val="single" w:sz="4" w:space="0" w:color="000000"/>
            </w:tcBorders>
            <w:shd w:color="auto" w:fill="auto" w:val="pct20"/>
            <w:vAlign w:val="center"/>
          </w:tcPr>
          <w:p>
            <w:pPr>
              <w:pStyle w:val="Normal"/>
              <w:widowControl w:val="false"/>
              <w:rPr>
                <w:color w:val="000000"/>
                <w:sz w:val="16"/>
                <w:szCs w:val="16"/>
              </w:rPr>
            </w:pPr>
            <w:r>
              <w:rPr>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электроэнергии должны соответствовать требованиям действующего законодательства в области минимального набора функций, указанных в действующей редакции  ПП РФ №890 от 19.06.2020 на дату подачи заявки и Приложению 1 к Техническим требованиям.</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F120C67CA964D8DA9CF3E917A8BF9E9"/>
                </w:placeholder>
                <w:alias w:val="Согласие"/>
                <w:tag w:val="Согласие"/>
                <w:id w:val="72627282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C932D01151D452FA98C15573FC5B10F"/>
                </w:placeholder>
                <w:alias w:val="Согласие"/>
                <w:tag w:val="Согласие"/>
                <w:id w:val="112342591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05688838029450E82C998F19A649F7B"/>
                </w:placeholder>
                <w:alias w:val="Согласие"/>
                <w:tag w:val="Согласие"/>
                <w:id w:val="-26346211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221201B23144CDE97DB04AF9918489D"/>
                </w:placeholder>
                <w:alias w:val="Согласие"/>
                <w:tag w:val="Согласие"/>
                <w:id w:val="-131441199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C8EBFC1FA0E49CDAC94272DE50C0B25"/>
                </w:placeholder>
                <w:alias w:val="Согласие"/>
                <w:tag w:val="Согласие"/>
                <w:id w:val="206082036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D788C9B93214141A3E0E8DA7E2CAC9C"/>
                </w:placeholder>
                <w:alias w:val="Согласие"/>
                <w:tag w:val="Согласие"/>
                <w:id w:val="35500129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54623A07CDD1465CB7AA6C1C0885B3F5"/>
                </w:placeholder>
                <w:alias w:val="Согласие"/>
                <w:tag w:val="Согласие"/>
                <w:id w:val="12124557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345"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Счетчики электрической энергии должны поддерживать информационный обмен с программным комплексом «Пирамида 2.0» (ООО «АСТЭК»), объем передаваемых данных и параметров в соответствии с ПП РФ №890 от 19.06.2020</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E51E30018634BFDA216D6B3DFBFD15B"/>
                </w:placeholder>
                <w:alias w:val="Согласие"/>
                <w:tag w:val="Согласие"/>
                <w:id w:val="-47831125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E6C0FE1C03A4DB7AC5A194B25664DF2"/>
                </w:placeholder>
                <w:alias w:val="Согласие"/>
                <w:tag w:val="Согласие"/>
                <w:id w:val="107493784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2D363EFCF694807A81F2C104F49AF36"/>
                </w:placeholder>
                <w:alias w:val="Согласие"/>
                <w:tag w:val="Согласие"/>
                <w:id w:val="-184770134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049D003C5414F03B1D15A080536C9C6"/>
                </w:placeholder>
                <w:alias w:val="Согласие"/>
                <w:tag w:val="Согласие"/>
                <w:id w:val="-54012710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CECC3B79E1D42EE93E2B8D303765069"/>
                </w:placeholder>
                <w:alias w:val="Согласие"/>
                <w:tag w:val="Согласие"/>
                <w:id w:val="4310754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819BD5A8CCD4020BCFD7E7A580F13E4"/>
                </w:placeholder>
                <w:alias w:val="Согласие"/>
                <w:tag w:val="Согласие"/>
                <w:id w:val="-83444933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229DF093C4E74FB7B5A59BEC0A5FB225"/>
                </w:placeholder>
                <w:alias w:val="Согласие"/>
                <w:tag w:val="Согласие"/>
                <w:id w:val="-1369889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345"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345"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345"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88"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В приборах учета должен быть установлен элемент питания, расположенный в отдельной части корпуса с возможностью опломбирования. Замена элемента питания должна быть обеспечена без нарушения пломб государственного поверителя.</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CE955E0582C4448AAE8A80CCA86F1E8"/>
                </w:placeholder>
                <w:alias w:val="Согласие"/>
                <w:tag w:val="Согласие"/>
                <w:id w:val="108510907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09EED982E554AE9AC666201CC7687A1"/>
                </w:placeholder>
                <w:alias w:val="Согласие"/>
                <w:tag w:val="Согласие"/>
                <w:id w:val="166173297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3D4B9AB0AAE4A4E805A188AAC956A29"/>
                </w:placeholder>
                <w:alias w:val="Согласие"/>
                <w:tag w:val="Согласие"/>
                <w:id w:val="-4992145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0A66B66781E46008EA5F34102BE3CD9"/>
                </w:placeholder>
                <w:alias w:val="Согласие"/>
                <w:tag w:val="Согласие"/>
                <w:id w:val="-50898269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460AD2792C744D081183D6D8072C28E"/>
                </w:placeholder>
                <w:alias w:val="Согласие"/>
                <w:tag w:val="Согласие"/>
                <w:id w:val="28524143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447C3A1900048A9B3387631E30F0E8C"/>
                </w:placeholder>
                <w:alias w:val="Согласие"/>
                <w:tag w:val="Согласие"/>
                <w:id w:val="193415411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7D2A01F72BCE404DB31A9521ADC272E6"/>
                </w:placeholder>
                <w:alias w:val="Согласие"/>
                <w:tag w:val="Согласие"/>
                <w:id w:val="95020136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b/>
                <w:color w:val="000000"/>
                <w:sz w:val="16"/>
                <w:szCs w:val="16"/>
              </w:rPr>
            </w:pPr>
            <w:r>
              <w:rPr>
                <w:b/>
                <w:color w:val="000000"/>
                <w:sz w:val="16"/>
                <w:szCs w:val="16"/>
              </w:rPr>
              <w:t>Не заполняется</w:t>
            </w:r>
          </w:p>
        </w:tc>
        <w:tc>
          <w:tcPr>
            <w:tcW w:w="1019" w:type="dxa"/>
            <w:vMerge w:val="restart"/>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b/>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288"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88"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88"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Все интеллектуальные приборы учета электроэнергии должны быть запрограммированы на время региона, в который данная партия приборов учета поставляется, без сезонного перевода времени. Все приборы учета должны быть настроены на зонные тарифы на 2025 год, утвержденные для региона, в который данная партия приборов учета поставляется. Параметры времени и тарифов должны быть согласованы с Заказчиком до поставки оборудования.</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5B19035ED21499E98D9E714C83ED680"/>
                </w:placeholder>
                <w:alias w:val="Согласие"/>
                <w:tag w:val="Согласие"/>
                <w:id w:val="-21014877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D3AE08CF670453FA36D108F2364E432"/>
                </w:placeholder>
                <w:alias w:val="Согласие"/>
                <w:tag w:val="Согласие"/>
                <w:id w:val="-142872196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8D375932FF64D88B070F568150E637C"/>
                </w:placeholder>
                <w:alias w:val="Согласие"/>
                <w:tag w:val="Согласие"/>
                <w:id w:val="-59817385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785F909117746299BD1F123F715BA06"/>
                </w:placeholder>
                <w:alias w:val="Согласие"/>
                <w:tag w:val="Согласие"/>
                <w:id w:val="-111498047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1F9B56DF3664E3098BC2809F6949095"/>
                </w:placeholder>
                <w:alias w:val="Согласие"/>
                <w:tag w:val="Согласие"/>
                <w:id w:val="-12938224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AB7613AB2044021BA41F32161E7C074"/>
                </w:placeholder>
                <w:alias w:val="Согласие"/>
                <w:tag w:val="Согласие"/>
                <w:id w:val="-184354802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CBFAA587B3EA4CC68D140862C696F60E"/>
                </w:placeholder>
                <w:alias w:val="Согласие"/>
                <w:tag w:val="Согласие"/>
                <w:id w:val="53654258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электроэнергии не должны нуждаться в дополнительном программировании и конфигурировании перед установкой.</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AF93C59CBB84843A409164AA04AE36B"/>
                </w:placeholder>
                <w:alias w:val="Согласие"/>
                <w:tag w:val="Согласие"/>
                <w:id w:val="214685330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7B1FB8EEDCE40F989207B8E211ADCF0"/>
                </w:placeholder>
                <w:alias w:val="Согласие"/>
                <w:tag w:val="Согласие"/>
                <w:id w:val="-9040232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299D6370BEE48E7AAA22C9BA260754D"/>
                </w:placeholder>
                <w:alias w:val="Согласие"/>
                <w:tag w:val="Согласие"/>
                <w:id w:val="7274999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3E59626EF8D43F78ADBDA65B15E2672"/>
                </w:placeholder>
                <w:alias w:val="Согласие"/>
                <w:tag w:val="Согласие"/>
                <w:id w:val="5343924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0736A4E458D4D36AC05B3659AC4BCE0"/>
                </w:placeholder>
                <w:alias w:val="Согласие"/>
                <w:tag w:val="Согласие"/>
                <w:id w:val="116928467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D15CB8B27AB4449991808AEE8860331"/>
                </w:placeholder>
                <w:alias w:val="Согласие"/>
                <w:tag w:val="Согласие"/>
                <w:id w:val="11018292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4E4372D8150D418F8BA3AFA2BBFCFE3D"/>
                </w:placeholder>
                <w:alias w:val="Согласие"/>
                <w:tag w:val="Согласие"/>
                <w:id w:val="39046187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Для всех имеющихся в приборе учета цифровых интерфейсов и всех поддерживаемых протоколов обмена (проприетарный, DLMS, СПОДЭС и другие) должно быть реализовано разграничение по уровням доступа. </w:t>
            </w:r>
          </w:p>
          <w:p>
            <w:pPr>
              <w:pStyle w:val="Normal"/>
              <w:widowControl w:val="false"/>
              <w:rPr>
                <w:color w:val="000000"/>
                <w:sz w:val="20"/>
                <w:szCs w:val="20"/>
              </w:rPr>
            </w:pPr>
            <w:r>
              <w:rPr>
                <w:color w:val="000000"/>
                <w:sz w:val="20"/>
                <w:szCs w:val="20"/>
              </w:rPr>
              <w:t>Заводские пароли согласовываются с Заказчиком до поставки и должны иметь возможность изменения.</w:t>
            </w:r>
          </w:p>
          <w:p>
            <w:pPr>
              <w:pStyle w:val="Normal"/>
              <w:widowControl w:val="false"/>
              <w:rPr>
                <w:color w:val="000000"/>
                <w:sz w:val="20"/>
                <w:szCs w:val="20"/>
              </w:rPr>
            </w:pPr>
            <w:r>
              <w:rPr>
                <w:color w:val="000000"/>
                <w:sz w:val="20"/>
                <w:szCs w:val="20"/>
              </w:rPr>
              <w:t>Функционал прибора учёта должен исключать возможность повторного применения пароля установленного в приборе учёта (не более 3 ранее установленных паролей).</w:t>
            </w:r>
          </w:p>
          <w:p>
            <w:pPr>
              <w:pStyle w:val="Normal"/>
              <w:widowControl w:val="false"/>
              <w:rPr>
                <w:color w:val="000000"/>
                <w:sz w:val="20"/>
                <w:szCs w:val="20"/>
              </w:rPr>
            </w:pPr>
            <w:r>
              <w:rPr>
                <w:color w:val="000000"/>
                <w:sz w:val="20"/>
                <w:szCs w:val="20"/>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027F46316B74131BC25B532D8DDFCC8"/>
                </w:placeholder>
                <w:alias w:val="Согласие"/>
                <w:tag w:val="Согласие"/>
                <w:id w:val="65704035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8B5C0559F9E4FD6B785118C4CF5268B"/>
                </w:placeholder>
                <w:alias w:val="Согласие"/>
                <w:tag w:val="Согласие"/>
                <w:id w:val="189569664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B669F09E7114928817513065F543BC7"/>
                </w:placeholder>
                <w:alias w:val="Согласие"/>
                <w:tag w:val="Согласие"/>
                <w:id w:val="-143843301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0115578F8834AF6B3F29A32548E8ED2"/>
                </w:placeholder>
                <w:alias w:val="Согласие"/>
                <w:tag w:val="Согласие"/>
                <w:id w:val="-46227246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15D9B85B01D4282BE6B6A6F4E930EBD"/>
                </w:placeholder>
                <w:alias w:val="Согласие"/>
                <w:tag w:val="Согласие"/>
                <w:id w:val="-35720245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82682FA715D4399A1C6EEF2B1AE40A0"/>
                </w:placeholder>
                <w:alias w:val="Согласие"/>
                <w:tag w:val="Согласие"/>
                <w:id w:val="51118815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FE75B331155249C488E54AFCDA147B72"/>
                </w:placeholder>
                <w:alias w:val="Согласие"/>
                <w:tag w:val="Согласие"/>
                <w:id w:val="96231006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электроэнергии не должны нуждаться в дополнительном электропитании для выполнения всех своих функций, в том числе, и для встроенных модулей передачи данных и цифровых интерфейсов.</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01A99E1E5174B1BBBBAED3D4FAB1BC0"/>
                </w:placeholder>
                <w:alias w:val="Согласие"/>
                <w:tag w:val="Согласие"/>
                <w:id w:val="-10092101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93CDBED8D30475F8735B5E15988BDAE"/>
                </w:placeholder>
                <w:alias w:val="Согласие"/>
                <w:tag w:val="Согласие"/>
                <w:id w:val="204756670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ABD07AB64AE46AEAC9F5FDD2DC91B70"/>
                </w:placeholder>
                <w:alias w:val="Согласие"/>
                <w:tag w:val="Согласие"/>
                <w:id w:val="-145192575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90CEC8390DB4951A527D1DCC018A45D"/>
                </w:placeholder>
                <w:alias w:val="Согласие"/>
                <w:tag w:val="Согласие"/>
                <w:id w:val="-117950330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CE6576EF9774759AC4BC0B9F26421B0"/>
                </w:placeholder>
                <w:alias w:val="Согласие"/>
                <w:tag w:val="Согласие"/>
                <w:id w:val="-20526339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DCF8B96079345F8B2E431EBD5EF037D"/>
                </w:placeholder>
                <w:alias w:val="Согласие"/>
                <w:tag w:val="Согласие"/>
                <w:id w:val="-204081400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314106A85AA44E06A18F6470847BB6C2"/>
                </w:placeholder>
                <w:alias w:val="Согласие"/>
                <w:tag w:val="Согласие"/>
                <w:id w:val="-90020127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1668"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должны поддерживать инициативный режим передачи зарегистрированных событий с использованием СПОДЭС в модуль АИИС КУЭ облачной платформы энергоданных РусГидро (Пирамида 2.0). Во всех приборах учета должна быть возможность программного выбора следующих событий для инициативной передачи:</w:t>
            </w:r>
          </w:p>
          <w:p>
            <w:pPr>
              <w:pStyle w:val="Normal"/>
              <w:widowControl w:val="false"/>
              <w:rPr>
                <w:color w:val="000000"/>
                <w:sz w:val="20"/>
                <w:szCs w:val="20"/>
              </w:rPr>
            </w:pPr>
            <w:r>
              <w:rPr>
                <w:color w:val="000000"/>
                <w:sz w:val="20"/>
                <w:szCs w:val="20"/>
              </w:rPr>
              <w:t>-Событие в журнале самодиагностики</w:t>
            </w:r>
          </w:p>
          <w:p>
            <w:pPr>
              <w:pStyle w:val="Normal"/>
              <w:widowControl w:val="false"/>
              <w:rPr>
                <w:color w:val="000000"/>
                <w:sz w:val="20"/>
                <w:szCs w:val="20"/>
              </w:rPr>
            </w:pPr>
            <w:r>
              <w:rPr>
                <w:color w:val="000000"/>
                <w:sz w:val="20"/>
                <w:szCs w:val="20"/>
              </w:rPr>
              <w:t>-Прерывание напряжения</w:t>
            </w:r>
          </w:p>
          <w:p>
            <w:pPr>
              <w:pStyle w:val="Normal"/>
              <w:widowControl w:val="false"/>
              <w:rPr>
                <w:color w:val="000000"/>
                <w:sz w:val="20"/>
                <w:szCs w:val="20"/>
              </w:rPr>
            </w:pPr>
            <w:r>
              <w:rPr>
                <w:color w:val="000000"/>
                <w:sz w:val="20"/>
                <w:szCs w:val="20"/>
              </w:rPr>
              <w:t>-Событие в журнале параметров качества сети</w:t>
            </w:r>
          </w:p>
          <w:p>
            <w:pPr>
              <w:pStyle w:val="Normal"/>
              <w:widowControl w:val="false"/>
              <w:rPr>
                <w:color w:val="000000"/>
                <w:sz w:val="20"/>
                <w:szCs w:val="20"/>
              </w:rPr>
            </w:pPr>
            <w:r>
              <w:rPr>
                <w:color w:val="000000"/>
                <w:sz w:val="20"/>
                <w:szCs w:val="20"/>
              </w:rPr>
              <w:t>-Воздействие магнитного поля</w:t>
            </w:r>
          </w:p>
          <w:p>
            <w:pPr>
              <w:pStyle w:val="Normal"/>
              <w:widowControl w:val="false"/>
              <w:rPr>
                <w:color w:val="000000"/>
                <w:sz w:val="20"/>
                <w:szCs w:val="20"/>
              </w:rPr>
            </w:pPr>
            <w:r>
              <w:rPr>
                <w:color w:val="000000"/>
                <w:sz w:val="20"/>
                <w:szCs w:val="20"/>
              </w:rPr>
              <w:t xml:space="preserve">-Вскрытие клеммной крышки </w:t>
            </w:r>
          </w:p>
          <w:p>
            <w:pPr>
              <w:pStyle w:val="Normal"/>
              <w:widowControl w:val="false"/>
              <w:rPr>
                <w:color w:val="000000"/>
                <w:sz w:val="20"/>
                <w:szCs w:val="20"/>
              </w:rPr>
            </w:pPr>
            <w:r>
              <w:rPr>
                <w:color w:val="000000"/>
                <w:sz w:val="20"/>
                <w:szCs w:val="20"/>
              </w:rPr>
              <w:t>-Вскрытие корпуса</w:t>
            </w:r>
          </w:p>
          <w:p>
            <w:pPr>
              <w:pStyle w:val="Normal"/>
              <w:widowControl w:val="false"/>
              <w:rPr>
                <w:color w:val="000000"/>
                <w:sz w:val="20"/>
                <w:szCs w:val="20"/>
              </w:rPr>
            </w:pPr>
            <w:r>
              <w:rPr>
                <w:color w:val="000000"/>
                <w:sz w:val="20"/>
                <w:szCs w:val="20"/>
              </w:rPr>
              <w:t>-Превышение лимита активной мощности</w:t>
            </w:r>
          </w:p>
          <w:p>
            <w:pPr>
              <w:pStyle w:val="Normal"/>
              <w:widowControl w:val="false"/>
              <w:rPr>
                <w:color w:val="000000"/>
                <w:sz w:val="20"/>
                <w:szCs w:val="20"/>
              </w:rPr>
            </w:pPr>
            <w:r>
              <w:rPr>
                <w:color w:val="000000"/>
                <w:sz w:val="20"/>
                <w:szCs w:val="20"/>
              </w:rPr>
              <w:t>-Сработка реле по максимальному току (для приборов с реле)</w:t>
            </w:r>
          </w:p>
          <w:p>
            <w:pPr>
              <w:pStyle w:val="Normal"/>
              <w:widowControl w:val="false"/>
              <w:rPr>
                <w:color w:val="000000"/>
                <w:sz w:val="20"/>
                <w:szCs w:val="20"/>
              </w:rPr>
            </w:pPr>
            <w:r>
              <w:rPr>
                <w:color w:val="000000"/>
                <w:sz w:val="20"/>
                <w:szCs w:val="20"/>
              </w:rPr>
              <w:t>-Сработка реле по магнитному полю (для приборов с реле)</w:t>
            </w:r>
          </w:p>
          <w:p>
            <w:pPr>
              <w:pStyle w:val="Normal"/>
              <w:widowControl w:val="false"/>
              <w:rPr>
                <w:color w:val="000000"/>
                <w:sz w:val="20"/>
                <w:szCs w:val="20"/>
              </w:rPr>
            </w:pPr>
            <w:r>
              <w:rPr>
                <w:color w:val="000000"/>
                <w:sz w:val="20"/>
                <w:szCs w:val="20"/>
              </w:rPr>
              <w:t>-Сработка реле по максимальному напряжению (для приборов с реле)</w:t>
            </w:r>
          </w:p>
          <w:p>
            <w:pPr>
              <w:pStyle w:val="Normal"/>
              <w:widowControl w:val="false"/>
              <w:rPr>
                <w:color w:val="000000"/>
                <w:sz w:val="20"/>
                <w:szCs w:val="20"/>
              </w:rPr>
            </w:pPr>
            <w:r>
              <w:rPr>
                <w:color w:val="000000"/>
                <w:sz w:val="20"/>
                <w:szCs w:val="20"/>
              </w:rPr>
              <w:t>-Сработка реле по небалансу токов (для однофазных приборов)</w:t>
            </w:r>
          </w:p>
          <w:p>
            <w:pPr>
              <w:pStyle w:val="Normal"/>
              <w:widowControl w:val="false"/>
              <w:rPr>
                <w:color w:val="000000"/>
                <w:sz w:val="20"/>
                <w:szCs w:val="20"/>
              </w:rPr>
            </w:pPr>
            <w:r>
              <w:rPr>
                <w:color w:val="000000"/>
                <w:sz w:val="20"/>
                <w:szCs w:val="20"/>
              </w:rPr>
              <w:t>-Сработка реле по превышению температуры (для приборов с реле)</w:t>
            </w:r>
          </w:p>
          <w:p>
            <w:pPr>
              <w:pStyle w:val="Normal"/>
              <w:widowControl w:val="false"/>
              <w:rPr>
                <w:color w:val="000000"/>
                <w:sz w:val="20"/>
                <w:szCs w:val="20"/>
              </w:rPr>
            </w:pPr>
            <w:r>
              <w:rPr>
                <w:color w:val="000000"/>
                <w:sz w:val="20"/>
                <w:szCs w:val="20"/>
              </w:rPr>
              <w:t>-Изменение состояние дискретных входов (для ПУ с дискретными входами)</w:t>
            </w:r>
          </w:p>
          <w:p>
            <w:pPr>
              <w:pStyle w:val="Normal"/>
              <w:widowControl w:val="false"/>
              <w:rPr>
                <w:color w:val="000000"/>
                <w:sz w:val="20"/>
                <w:szCs w:val="20"/>
              </w:rPr>
            </w:pPr>
            <w:r>
              <w:rPr>
                <w:color w:val="000000"/>
                <w:sz w:val="20"/>
                <w:szCs w:val="20"/>
              </w:rPr>
              <w:t>-Событие в журнале программирования</w:t>
            </w:r>
          </w:p>
          <w:p>
            <w:pPr>
              <w:pStyle w:val="Normal"/>
              <w:widowControl w:val="false"/>
              <w:rPr>
                <w:color w:val="000000"/>
                <w:sz w:val="20"/>
                <w:szCs w:val="20"/>
              </w:rPr>
            </w:pPr>
            <w:r>
              <w:rPr>
                <w:color w:val="000000"/>
                <w:sz w:val="20"/>
                <w:szCs w:val="20"/>
              </w:rPr>
              <w:t>- Превышение лимита небаланса токов (для однофазных приборов учета)</w:t>
            </w:r>
          </w:p>
          <w:p>
            <w:pPr>
              <w:pStyle w:val="Normal"/>
              <w:widowControl w:val="false"/>
              <w:rPr>
                <w:color w:val="000000"/>
                <w:sz w:val="20"/>
                <w:szCs w:val="20"/>
              </w:rPr>
            </w:pPr>
            <w:r>
              <w:rPr>
                <w:color w:val="000000"/>
                <w:sz w:val="20"/>
                <w:szCs w:val="20"/>
              </w:rPr>
              <w:t>-Сработка реле по любому событию (для приборов с реле)</w:t>
            </w:r>
          </w:p>
          <w:p>
            <w:pPr>
              <w:pStyle w:val="Normal"/>
              <w:widowControl w:val="false"/>
              <w:rPr>
                <w:color w:val="000000"/>
                <w:sz w:val="20"/>
                <w:szCs w:val="20"/>
              </w:rPr>
            </w:pPr>
            <w:r>
              <w:rPr>
                <w:color w:val="000000"/>
                <w:sz w:val="20"/>
                <w:szCs w:val="20"/>
              </w:rPr>
              <w:t>-Возврат реле в замкнутое состояние (для приборов с реле)</w:t>
            </w:r>
          </w:p>
          <w:p>
            <w:pPr>
              <w:pStyle w:val="Normal"/>
              <w:widowControl w:val="false"/>
              <w:rPr>
                <w:color w:val="000000"/>
                <w:sz w:val="20"/>
                <w:szCs w:val="20"/>
              </w:rPr>
            </w:pPr>
            <w:r>
              <w:rPr>
                <w:color w:val="000000"/>
                <w:sz w:val="20"/>
                <w:szCs w:val="20"/>
              </w:rPr>
              <w:t>-Прерывание напряжения более 10 часов (согласно ГОСТ 32144-2013)</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9260F810AE347578CFCB4DACC0FB7DB"/>
                </w:placeholder>
                <w:alias w:val="Согласие"/>
                <w:tag w:val="Согласие"/>
                <w:id w:val="125586717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75E629EE8D94B4AB1BC4685248760C6"/>
                </w:placeholder>
                <w:alias w:val="Согласие"/>
                <w:tag w:val="Согласие"/>
                <w:id w:val="136594134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10F1644D83C4073B52A8C0BF8C2D7B2"/>
                </w:placeholder>
                <w:alias w:val="Согласие"/>
                <w:tag w:val="Согласие"/>
                <w:id w:val="98466417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A86739FCF89432EBA55BC1538321945"/>
                </w:placeholder>
                <w:alias w:val="Согласие"/>
                <w:tag w:val="Согласие"/>
                <w:id w:val="-203364979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AFBCC38C81D4C58952B786DE1C39328"/>
                </w:placeholder>
                <w:alias w:val="Согласие"/>
                <w:tag w:val="Согласие"/>
                <w:id w:val="-171695763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271391327754B3E9098DA68255CAB91"/>
                </w:placeholder>
                <w:alias w:val="Согласие"/>
                <w:tag w:val="Согласие"/>
                <w:id w:val="135446236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2D62CDF08C1A455EB4F9813127830D75"/>
                </w:placeholder>
                <w:alias w:val="Согласие"/>
                <w:tag w:val="Согласие"/>
                <w:id w:val="196522679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1668"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1668"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1668"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21682" w:type="dxa"/>
            <w:gridSpan w:val="33"/>
            <w:tcBorders>
              <w:bottom w:val="single" w:sz="4" w:space="0" w:color="000000"/>
              <w:right w:val="single" w:sz="4" w:space="0" w:color="000000"/>
            </w:tcBorders>
            <w:shd w:color="auto" w:fill="auto" w:val="clear"/>
          </w:tcPr>
          <w:p>
            <w:pPr>
              <w:pStyle w:val="Normal"/>
              <w:widowControl w:val="false"/>
              <w:rPr>
                <w:color w:val="000000"/>
                <w:sz w:val="16"/>
                <w:szCs w:val="16"/>
              </w:rPr>
            </w:pPr>
            <w:r>
              <w:rPr>
                <w:color w:val="000000"/>
                <w:sz w:val="20"/>
                <w:szCs w:val="20"/>
              </w:rPr>
              <w:t>Для приборов учета устанавливаемых на отводе ЛЭП к абоненту:</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В комплекте поставляется арматура для монтажа прибора учета на опору или ответвление.</w:t>
            </w:r>
          </w:p>
          <w:p>
            <w:pPr>
              <w:pStyle w:val="Normal"/>
              <w:widowControl w:val="false"/>
              <w:rPr>
                <w:color w:val="000000"/>
                <w:sz w:val="20"/>
                <w:szCs w:val="20"/>
              </w:rPr>
            </w:pPr>
            <w:r>
              <w:rPr>
                <w:color w:val="000000"/>
                <w:sz w:val="20"/>
                <w:szCs w:val="20"/>
              </w:rPr>
              <w:t>Для 1ф. ПУ на опору ВЛ:</w:t>
            </w:r>
          </w:p>
          <w:p>
            <w:pPr>
              <w:pStyle w:val="Normal"/>
              <w:widowControl w:val="false"/>
              <w:rPr>
                <w:color w:val="000000"/>
                <w:sz w:val="20"/>
                <w:szCs w:val="20"/>
              </w:rPr>
            </w:pPr>
            <w:r>
              <w:rPr>
                <w:color w:val="000000"/>
                <w:sz w:val="20"/>
                <w:szCs w:val="20"/>
              </w:rPr>
              <w:t>- не менее 4 прокалывающих зажимов;</w:t>
            </w:r>
          </w:p>
          <w:p>
            <w:pPr>
              <w:pStyle w:val="Normal"/>
              <w:widowControl w:val="false"/>
              <w:rPr>
                <w:color w:val="000000"/>
                <w:sz w:val="20"/>
                <w:szCs w:val="20"/>
              </w:rPr>
            </w:pPr>
            <w:r>
              <w:rPr>
                <w:color w:val="000000"/>
                <w:sz w:val="20"/>
                <w:szCs w:val="20"/>
              </w:rPr>
              <w:t>- не менее 1 анкерного зажима;</w:t>
            </w:r>
          </w:p>
          <w:p>
            <w:pPr>
              <w:pStyle w:val="Normal"/>
              <w:widowControl w:val="false"/>
              <w:rPr>
                <w:color w:val="000000"/>
                <w:sz w:val="20"/>
                <w:szCs w:val="20"/>
              </w:rPr>
            </w:pPr>
            <w:r>
              <w:rPr>
                <w:color w:val="000000"/>
                <w:sz w:val="20"/>
                <w:szCs w:val="20"/>
              </w:rPr>
              <w:t>- не менее 1,5 м ленты из нержавеющей стали;</w:t>
            </w:r>
          </w:p>
          <w:p>
            <w:pPr>
              <w:pStyle w:val="Normal"/>
              <w:widowControl w:val="false"/>
              <w:rPr>
                <w:color w:val="000000"/>
                <w:sz w:val="20"/>
                <w:szCs w:val="20"/>
              </w:rPr>
            </w:pPr>
            <w:r>
              <w:rPr>
                <w:color w:val="000000"/>
                <w:sz w:val="20"/>
                <w:szCs w:val="20"/>
              </w:rPr>
              <w:t>- не менее 1 скрепы;</w:t>
            </w:r>
          </w:p>
          <w:p>
            <w:pPr>
              <w:pStyle w:val="Normal"/>
              <w:widowControl w:val="false"/>
              <w:rPr>
                <w:color w:val="000000"/>
                <w:sz w:val="20"/>
                <w:szCs w:val="20"/>
              </w:rPr>
            </w:pPr>
            <w:r>
              <w:rPr>
                <w:color w:val="000000"/>
                <w:sz w:val="20"/>
                <w:szCs w:val="20"/>
              </w:rPr>
              <w:t>- переходная пластина с возможностью крепления как на фасад, так и на опору;</w:t>
            </w:r>
          </w:p>
          <w:p>
            <w:pPr>
              <w:pStyle w:val="Normal"/>
              <w:widowControl w:val="false"/>
              <w:rPr>
                <w:color w:val="000000"/>
                <w:sz w:val="20"/>
                <w:szCs w:val="20"/>
              </w:rPr>
            </w:pPr>
            <w:r>
              <w:rPr>
                <w:color w:val="000000"/>
                <w:sz w:val="20"/>
                <w:szCs w:val="20"/>
              </w:rPr>
              <w:t>- 1 бугель (необходимость указывает Заказчик).</w:t>
            </w:r>
          </w:p>
          <w:p>
            <w:pPr>
              <w:pStyle w:val="Normal"/>
              <w:widowControl w:val="false"/>
              <w:rPr>
                <w:color w:val="000000"/>
                <w:sz w:val="20"/>
                <w:szCs w:val="20"/>
              </w:rPr>
            </w:pPr>
            <w:r>
              <w:rPr>
                <w:color w:val="000000"/>
                <w:sz w:val="20"/>
                <w:szCs w:val="20"/>
              </w:rPr>
            </w:r>
          </w:p>
          <w:p>
            <w:pPr>
              <w:pStyle w:val="Normal"/>
              <w:widowControl w:val="false"/>
              <w:rPr>
                <w:color w:val="000000"/>
                <w:sz w:val="20"/>
                <w:szCs w:val="20"/>
              </w:rPr>
            </w:pPr>
            <w:r>
              <w:rPr>
                <w:color w:val="000000"/>
                <w:sz w:val="20"/>
                <w:szCs w:val="20"/>
              </w:rPr>
              <w:t>Для 3ф. ПУ на опору ВЛ:</w:t>
            </w:r>
          </w:p>
          <w:p>
            <w:pPr>
              <w:pStyle w:val="Normal"/>
              <w:widowControl w:val="false"/>
              <w:rPr>
                <w:color w:val="000000"/>
                <w:sz w:val="20"/>
                <w:szCs w:val="20"/>
              </w:rPr>
            </w:pPr>
            <w:r>
              <w:rPr>
                <w:color w:val="000000"/>
                <w:sz w:val="20"/>
                <w:szCs w:val="20"/>
              </w:rPr>
              <w:t>- не менее 8 прокалывающих зажимов;</w:t>
            </w:r>
          </w:p>
          <w:p>
            <w:pPr>
              <w:pStyle w:val="Normal"/>
              <w:widowControl w:val="false"/>
              <w:rPr>
                <w:color w:val="000000"/>
                <w:sz w:val="20"/>
                <w:szCs w:val="20"/>
              </w:rPr>
            </w:pPr>
            <w:r>
              <w:rPr>
                <w:color w:val="000000"/>
                <w:sz w:val="20"/>
                <w:szCs w:val="20"/>
              </w:rPr>
              <w:t>- не менее 1 анкерного зажима;</w:t>
            </w:r>
          </w:p>
          <w:p>
            <w:pPr>
              <w:pStyle w:val="Normal"/>
              <w:widowControl w:val="false"/>
              <w:rPr>
                <w:color w:val="000000"/>
                <w:sz w:val="20"/>
                <w:szCs w:val="20"/>
              </w:rPr>
            </w:pPr>
            <w:r>
              <w:rPr>
                <w:color w:val="000000"/>
                <w:sz w:val="20"/>
                <w:szCs w:val="20"/>
              </w:rPr>
              <w:t>- не менее 1,5 м ленты из нержавеющей стали;</w:t>
            </w:r>
          </w:p>
          <w:p>
            <w:pPr>
              <w:pStyle w:val="Normal"/>
              <w:widowControl w:val="false"/>
              <w:rPr>
                <w:color w:val="000000"/>
                <w:sz w:val="20"/>
                <w:szCs w:val="20"/>
              </w:rPr>
            </w:pPr>
            <w:r>
              <w:rPr>
                <w:color w:val="000000"/>
                <w:sz w:val="20"/>
                <w:szCs w:val="20"/>
              </w:rPr>
              <w:t>- не менее 1 скрепы;</w:t>
            </w:r>
          </w:p>
          <w:p>
            <w:pPr>
              <w:pStyle w:val="Normal"/>
              <w:widowControl w:val="false"/>
              <w:rPr>
                <w:color w:val="000000"/>
                <w:sz w:val="20"/>
                <w:szCs w:val="20"/>
              </w:rPr>
            </w:pPr>
            <w:r>
              <w:rPr>
                <w:color w:val="000000"/>
                <w:sz w:val="20"/>
                <w:szCs w:val="20"/>
              </w:rPr>
              <w:t>- переходная пластина с возможностью крепления как на фасад, так и на опору;</w:t>
            </w:r>
          </w:p>
          <w:p>
            <w:pPr>
              <w:pStyle w:val="Normal"/>
              <w:widowControl w:val="false"/>
              <w:rPr>
                <w:color w:val="000000"/>
                <w:sz w:val="20"/>
                <w:szCs w:val="20"/>
              </w:rPr>
            </w:pPr>
            <w:r>
              <w:rPr>
                <w:color w:val="000000"/>
                <w:sz w:val="20"/>
                <w:szCs w:val="20"/>
              </w:rPr>
              <w:t>- 1 бугель (необходимость указывает Заказчик).</w:t>
            </w:r>
          </w:p>
          <w:p>
            <w:pPr>
              <w:pStyle w:val="Normal"/>
              <w:widowControl w:val="false"/>
              <w:rPr>
                <w:color w:val="000000"/>
                <w:sz w:val="20"/>
                <w:szCs w:val="20"/>
              </w:rPr>
            </w:pPr>
            <w:r>
              <w:rPr>
                <w:color w:val="000000"/>
                <w:sz w:val="20"/>
                <w:szCs w:val="20"/>
              </w:rPr>
            </w:r>
          </w:p>
          <w:p>
            <w:pPr>
              <w:pStyle w:val="Normal"/>
              <w:widowControl w:val="false"/>
              <w:rPr>
                <w:color w:val="000000"/>
                <w:sz w:val="20"/>
                <w:szCs w:val="20"/>
              </w:rPr>
            </w:pPr>
            <w:r>
              <w:rPr>
                <w:color w:val="000000"/>
                <w:sz w:val="20"/>
                <w:szCs w:val="20"/>
              </w:rPr>
              <w:t>Для 3ф. ПУ непосредственного включения на 6/10 кВ монтажный комплект в соответствии с рекомендациями завода изготовителя.</w:t>
            </w:r>
          </w:p>
          <w:p>
            <w:pPr>
              <w:pStyle w:val="Normal"/>
              <w:widowControl w:val="false"/>
              <w:rPr>
                <w:color w:val="000000"/>
                <w:sz w:val="20"/>
                <w:szCs w:val="20"/>
              </w:rPr>
            </w:pPr>
            <w:r>
              <w:rPr>
                <w:color w:val="000000"/>
                <w:sz w:val="20"/>
                <w:szCs w:val="20"/>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E8130B5B49C4CCFBB484DD67FA844A1"/>
                </w:placeholder>
                <w:alias w:val="Согласие"/>
                <w:tag w:val="Согласие"/>
                <w:id w:val="-120510123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2EE919852034CBEAF8371F5B1596066"/>
                </w:placeholder>
                <w:alias w:val="Согласие"/>
                <w:tag w:val="Согласие"/>
                <w:id w:val="192113403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В комплекте со счетчиком поставляется индикаторное устройство (выносной дисплей), с возможностью программирования отображаемых параметров при помощи программы – конфигуратора в индикаторном устройстве или в приборах учета. Индикаторное устройство (выносной дисплей) должно иметь возможность питания от внешних источников:</w:t>
            </w:r>
          </w:p>
          <w:p>
            <w:pPr>
              <w:pStyle w:val="Normal"/>
              <w:widowControl w:val="false"/>
              <w:rPr>
                <w:color w:val="000000"/>
                <w:sz w:val="20"/>
                <w:szCs w:val="20"/>
              </w:rPr>
            </w:pPr>
            <w:r>
              <w:rPr>
                <w:color w:val="000000"/>
                <w:sz w:val="20"/>
                <w:szCs w:val="20"/>
              </w:rPr>
              <w:t>- при питании от сети 220В в комплекте поставляется соответствующий сетевой кабель;</w:t>
            </w:r>
          </w:p>
          <w:p>
            <w:pPr>
              <w:pStyle w:val="Normal"/>
              <w:widowControl w:val="false"/>
              <w:rPr>
                <w:color w:val="000000"/>
                <w:sz w:val="20"/>
                <w:szCs w:val="20"/>
              </w:rPr>
            </w:pPr>
            <w:r>
              <w:rPr>
                <w:color w:val="000000"/>
                <w:sz w:val="20"/>
                <w:szCs w:val="20"/>
              </w:rPr>
              <w:t xml:space="preserve">- при питании от </w:t>
            </w:r>
            <w:r>
              <w:rPr>
                <w:color w:val="000000"/>
                <w:sz w:val="20"/>
                <w:szCs w:val="20"/>
                <w:lang w:val="en-US"/>
              </w:rPr>
              <w:t>USB</w:t>
            </w:r>
            <w:r>
              <w:rPr>
                <w:color w:val="000000"/>
                <w:sz w:val="20"/>
                <w:szCs w:val="20"/>
              </w:rPr>
              <w:t xml:space="preserve"> в комплекте поставляется кабель переходник на </w:t>
            </w:r>
            <w:r>
              <w:rPr>
                <w:color w:val="000000"/>
                <w:sz w:val="20"/>
                <w:szCs w:val="20"/>
                <w:lang w:val="en-US"/>
              </w:rPr>
              <w:t>USB</w:t>
            </w:r>
            <w:r>
              <w:rPr>
                <w:color w:val="000000"/>
                <w:sz w:val="20"/>
                <w:szCs w:val="20"/>
              </w:rPr>
              <w:t>-</w:t>
            </w:r>
            <w:r>
              <w:rPr>
                <w:color w:val="000000"/>
                <w:sz w:val="20"/>
                <w:szCs w:val="20"/>
                <w:lang w:val="en-US"/>
              </w:rPr>
              <w:t>A</w:t>
            </w:r>
            <w:r>
              <w:rPr>
                <w:color w:val="000000"/>
                <w:sz w:val="20"/>
                <w:szCs w:val="20"/>
              </w:rPr>
              <w:t>;</w:t>
            </w:r>
          </w:p>
          <w:p>
            <w:pPr>
              <w:pStyle w:val="Normal"/>
              <w:widowControl w:val="false"/>
              <w:rPr>
                <w:color w:val="000000"/>
                <w:sz w:val="20"/>
                <w:szCs w:val="20"/>
              </w:rPr>
            </w:pPr>
            <w:r>
              <w:rPr>
                <w:color w:val="000000"/>
                <w:sz w:val="20"/>
                <w:szCs w:val="20"/>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B55024C945F4A49AA5B4E2102AEF99A"/>
                </w:placeholder>
                <w:alias w:val="Согласие"/>
                <w:tag w:val="Согласие"/>
                <w:id w:val="47049184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6434A5B166749A0B9D7B253B2E4239B"/>
                </w:placeholder>
                <w:alias w:val="Согласие"/>
                <w:tag w:val="Согласие"/>
                <w:id w:val="130751742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xml:space="preserve">Да </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22F50FE86BA46228B1CC1BA95D7AE62"/>
                </w:placeholder>
                <w:alias w:val="Согласие"/>
                <w:tag w:val="Согласие"/>
                <w:id w:val="-195293332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Соединение прибора учета с выносным дисплеем должно осуществляться с использованием отдельного канала связи RF (433Мгц, 866 МГц или другого не лицензируемого частотного диапазона), который не задействован в сборе данных через УСПД.</w:t>
            </w:r>
          </w:p>
          <w:p>
            <w:pPr>
              <w:pStyle w:val="Normal"/>
              <w:widowControl w:val="false"/>
              <w:rPr>
                <w:color w:val="000000"/>
                <w:sz w:val="20"/>
                <w:szCs w:val="20"/>
              </w:rPr>
            </w:pPr>
            <w:r>
              <w:rPr>
                <w:color w:val="000000"/>
                <w:sz w:val="20"/>
                <w:szCs w:val="20"/>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2B43D6B0A354E86AE5B3D38ED8CD411"/>
                </w:placeholder>
                <w:alias w:val="Согласие"/>
                <w:tag w:val="Согласие"/>
                <w:id w:val="141212009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69A0C1A020848548642C21319B3F7C7"/>
                </w:placeholder>
                <w:alias w:val="Согласие"/>
                <w:tag w:val="Согласие"/>
                <w:id w:val="-7360128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xml:space="preserve">Да </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459"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Индикаторное устройство (выносной дисплей) должен иметь:</w:t>
            </w:r>
          </w:p>
          <w:p>
            <w:pPr>
              <w:pStyle w:val="Normal"/>
              <w:widowControl w:val="false"/>
              <w:rPr>
                <w:color w:val="000000"/>
                <w:sz w:val="20"/>
                <w:szCs w:val="20"/>
              </w:rPr>
            </w:pPr>
            <w:r>
              <w:rPr>
                <w:color w:val="000000"/>
                <w:sz w:val="20"/>
                <w:szCs w:val="20"/>
              </w:rPr>
              <w:t>- индикатор уровня сигнала связи с прибором учета;</w:t>
            </w:r>
          </w:p>
          <w:p>
            <w:pPr>
              <w:pStyle w:val="Normal"/>
              <w:widowControl w:val="false"/>
              <w:rPr>
                <w:color w:val="000000"/>
                <w:sz w:val="20"/>
                <w:szCs w:val="20"/>
              </w:rPr>
            </w:pPr>
            <w:r>
              <w:rPr>
                <w:color w:val="000000"/>
                <w:sz w:val="20"/>
                <w:szCs w:val="20"/>
              </w:rPr>
              <w:t xml:space="preserve">- индикатор уровня сигнала сотовой связи (для приборов, соответствующих требованиям </w:t>
            </w:r>
            <w:r>
              <w:rPr>
                <w:b/>
                <w:color w:val="000000"/>
                <w:sz w:val="20"/>
                <w:szCs w:val="20"/>
              </w:rPr>
              <w:t>п.4.2 Таблицы 3 ТТ</w:t>
            </w:r>
            <w:r>
              <w:rPr>
                <w:color w:val="000000"/>
                <w:sz w:val="20"/>
                <w:szCs w:val="20"/>
              </w:rPr>
              <w:t>);</w:t>
            </w:r>
          </w:p>
          <w:p>
            <w:pPr>
              <w:pStyle w:val="Normal"/>
              <w:widowControl w:val="false"/>
              <w:rPr>
                <w:color w:val="000000"/>
                <w:sz w:val="20"/>
                <w:szCs w:val="20"/>
              </w:rPr>
            </w:pPr>
            <w:r>
              <w:rPr>
                <w:color w:val="000000"/>
                <w:sz w:val="20"/>
                <w:szCs w:val="20"/>
              </w:rPr>
              <w:t>- индикатор заряда собственной батареи;</w:t>
            </w:r>
          </w:p>
          <w:p>
            <w:pPr>
              <w:pStyle w:val="Normal"/>
              <w:widowControl w:val="false"/>
              <w:rPr>
                <w:color w:val="000000"/>
                <w:sz w:val="20"/>
                <w:szCs w:val="20"/>
              </w:rPr>
            </w:pPr>
            <w:r>
              <w:rPr>
                <w:color w:val="000000"/>
                <w:sz w:val="20"/>
                <w:szCs w:val="20"/>
              </w:rPr>
              <w:t>- индикатор заряда встроенной батареи прибора учета.</w:t>
            </w:r>
          </w:p>
          <w:p>
            <w:pPr>
              <w:pStyle w:val="Normal"/>
              <w:widowControl w:val="false"/>
              <w:rPr>
                <w:color w:val="000000"/>
                <w:sz w:val="20"/>
                <w:szCs w:val="20"/>
              </w:rPr>
            </w:pPr>
            <w:r>
              <w:rPr>
                <w:color w:val="000000"/>
                <w:sz w:val="20"/>
                <w:szCs w:val="20"/>
              </w:rPr>
              <w:t>Должно подтверждаться на соответствующей иллюстрации (фото) в руководстве по эксплуатации.</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EFBDBE3E09B41018CB723BEB23AD514"/>
                </w:placeholder>
                <w:alias w:val="Согласие"/>
                <w:tag w:val="Согласие"/>
                <w:id w:val="14303122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50EEB9FE50747BCB6146A0466B861F6"/>
                </w:placeholder>
                <w:alias w:val="Согласие"/>
                <w:tag w:val="Согласие"/>
                <w:id w:val="159597919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3"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97"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5"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xml:space="preserve">Да </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3A7AE52E8034ED082B733E420F9FB73"/>
                </w:placeholder>
                <w:alias w:val="Согласие"/>
                <w:tag w:val="Согласие"/>
                <w:id w:val="175824741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459"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459"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459"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Должна быть предусмотрена индикация работы прибора учета, визуально видимая с земли</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191EB843FA44DE296DFAE56EB4680D8"/>
                </w:placeholder>
                <w:alias w:val="Согласие"/>
                <w:tag w:val="Согласие"/>
                <w:id w:val="168016323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B3EB98AFEB4418597DF37554A640EDC"/>
                </w:placeholder>
                <w:alias w:val="Согласие"/>
                <w:tag w:val="Согласие"/>
                <w:id w:val="-62206542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xml:space="preserve">Да </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CD452612BA247F4B13C5D99157817DE"/>
                </w:placeholder>
                <w:alias w:val="Согласие"/>
                <w:tag w:val="Согласие"/>
                <w:id w:val="67492302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14"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Расстояние связи между выносным дисплеем и ПУ, не менее 25 м</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E8B14F36EBE46D7BCEBA663EB756547"/>
                </w:placeholder>
                <w:alias w:val="Согласие"/>
                <w:tag w:val="Согласие"/>
                <w:id w:val="112080317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5BC001AE09C47DD9D908A76D92EB213"/>
                </w:placeholder>
                <w:alias w:val="Согласие"/>
                <w:tag w:val="Согласие"/>
                <w:id w:val="-96126657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3"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97"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0" w:type="dxa"/>
            <w:gridSpan w:val="3"/>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5"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4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xml:space="preserve">Да </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9A31BBF915B470C84CE5E075F22ABEE"/>
                </w:placeholder>
                <w:alias w:val="Согласие"/>
                <w:tag w:val="Согласие"/>
                <w:id w:val="81646383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14"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114"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114"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Приборы учета должны иметь возможность программирования параметров (в том числе модулей связи) посредством радиоканала RF (433МГц, 866 МГц или другого не лицензируемого частотного диапазона), при этом Заказчику должны быть безвозмездно переданы соответствующие </w:t>
            </w:r>
            <w:r>
              <w:rPr>
                <w:color w:val="000000"/>
                <w:sz w:val="20"/>
                <w:szCs w:val="20"/>
                <w:lang w:val="en-US"/>
              </w:rPr>
              <w:t>USB</w:t>
            </w:r>
            <w:r>
              <w:rPr>
                <w:color w:val="000000"/>
                <w:sz w:val="20"/>
                <w:szCs w:val="20"/>
              </w:rPr>
              <w:t>-</w:t>
            </w:r>
            <w:r>
              <w:rPr>
                <w:color w:val="000000"/>
                <w:sz w:val="20"/>
                <w:szCs w:val="20"/>
                <w:lang w:val="en-US"/>
              </w:rPr>
              <w:t>RF</w:t>
            </w:r>
            <w:r>
              <w:rPr>
                <w:color w:val="000000"/>
                <w:sz w:val="20"/>
                <w:szCs w:val="20"/>
              </w:rPr>
              <w:t xml:space="preserve"> преобразователи в количестве, указанном в Приложения 2 к настоящим ТТ.</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D3B75DD2DA7489BBB8F601A852314F1"/>
                </w:placeholder>
                <w:alias w:val="Согласие"/>
                <w:tag w:val="Согласие"/>
                <w:id w:val="-12794560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0979877426B41C182F37731568C8164"/>
                </w:placeholder>
                <w:alias w:val="Согласие"/>
                <w:tag w:val="Согласие"/>
                <w:id w:val="-6041209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xml:space="preserve">Да </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DF2601F104844F3988413083060E98B"/>
                </w:placeholder>
                <w:alias w:val="Согласие"/>
                <w:tag w:val="Согласие"/>
                <w:id w:val="-29245121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электроэнергии должны быть оснащены ЖКИ – дисплеем для просмотра показаний, в том числе и по зонным тарифам. Все приборы учета со встроенным ЖКИ должны поддерживать программируемые режимы индикации. Набор выводимых параметров на ЖКИ должен быть согласован с Заказчиком до поставки оборудования:</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8DD872F06D44D0F99F468ABB19C9A66"/>
                </w:placeholder>
                <w:alias w:val="Согласие"/>
                <w:tag w:val="Согласие"/>
                <w:id w:val="152328193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B529C4E44414F4D86EE261B0FE634BD"/>
                </w:placeholder>
                <w:alias w:val="Согласие"/>
                <w:tag w:val="Согласие"/>
                <w:id w:val="65789160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E3FB5EBAB7E4CC39953ED6EE6202BF5"/>
                </w:placeholder>
                <w:alias w:val="Согласие"/>
                <w:tag w:val="Согласие"/>
                <w:id w:val="-152247217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555DED612364833B30080DE1B092235"/>
                </w:placeholder>
                <w:alias w:val="Согласие"/>
                <w:tag w:val="Согласие"/>
                <w:id w:val="-80478501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30DE24D23D3D430CA20952F6997A90FA"/>
                </w:placeholder>
                <w:alias w:val="Согласие"/>
                <w:tag w:val="Согласие"/>
                <w:id w:val="42462109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Автоматический – циклическое изменение кадров состояния ЖКИ с заданной периодичностью и возможность выбора параметров для отображения.</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FFD7367A82748CC99D78671E22F0A05"/>
                </w:placeholder>
                <w:alias w:val="Согласие"/>
                <w:tag w:val="Согласие"/>
                <w:id w:val="-836716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F8B2ED8B42E4F1099C447C850D9D8A3"/>
                </w:placeholder>
                <w:alias w:val="Согласие"/>
                <w:tag w:val="Согласие"/>
                <w:id w:val="-210063659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10226ED56234B83B04A23042C3EBB7C"/>
                </w:placeholder>
                <w:alias w:val="Согласие"/>
                <w:tag w:val="Согласие"/>
                <w:id w:val="10246378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9D87E150D57426D9A6CE13279E4C52F"/>
                </w:placeholder>
                <w:alias w:val="Согласие"/>
                <w:tag w:val="Согласие"/>
                <w:id w:val="-18559553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AEDDD4082BB440CC912E20B183FCB19D"/>
                </w:placeholder>
                <w:alias w:val="Согласие"/>
                <w:tag w:val="Согласие"/>
                <w:id w:val="-199926527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Ручной - режим переключений между кадрами состояния ЖКИ с помощью механической или емкостной кнопки на корпусе ПУ с возможность выбора параметров для отображения.</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EFD708143A642F8939C60902424C140"/>
                </w:placeholder>
                <w:alias w:val="Согласие"/>
                <w:tag w:val="Согласие"/>
                <w:id w:val="-53133916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3623147E48C465A85D52F8F9E5B05AC"/>
                </w:placeholder>
                <w:alias w:val="Согласие"/>
                <w:tag w:val="Согласие"/>
                <w:id w:val="-114180882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2AA95D3FDC046B195BFF5A8048D8DA6"/>
                </w:placeholder>
                <w:alias w:val="Согласие"/>
                <w:tag w:val="Согласие"/>
                <w:id w:val="-50304814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3FABD4AE49548D7B8A114BA3C5550CB"/>
                </w:placeholder>
                <w:alias w:val="Согласие"/>
                <w:tag w:val="Согласие"/>
                <w:id w:val="-537460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816BC4753B534B7E8C55CC7E6BBB4E6F"/>
                </w:placeholder>
                <w:alias w:val="Согласие"/>
                <w:tag w:val="Согласие"/>
                <w:id w:val="117330385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Для приборов учета соответствующих </w:t>
            </w:r>
            <w:r>
              <w:rPr>
                <w:b/>
                <w:color w:val="000000"/>
                <w:sz w:val="20"/>
                <w:szCs w:val="20"/>
              </w:rPr>
              <w:t>п. 4.1 Таблицы 3 ТТ</w:t>
            </w:r>
            <w:r>
              <w:rPr>
                <w:color w:val="000000"/>
                <w:sz w:val="20"/>
                <w:szCs w:val="20"/>
              </w:rPr>
              <w:t xml:space="preserve">, При использовании гибридных технологий типа: Wi-Fi + </w:t>
            </w:r>
            <w:r>
              <w:rPr>
                <w:color w:val="000000"/>
                <w:sz w:val="20"/>
                <w:szCs w:val="20"/>
                <w:lang w:val="en-US"/>
              </w:rPr>
              <w:t>PLC</w:t>
            </w:r>
            <w:r>
              <w:rPr>
                <w:color w:val="000000"/>
                <w:sz w:val="20"/>
                <w:szCs w:val="20"/>
              </w:rPr>
              <w:t xml:space="preserve">, ZigBee + </w:t>
            </w:r>
            <w:r>
              <w:rPr>
                <w:color w:val="000000"/>
                <w:sz w:val="20"/>
                <w:szCs w:val="20"/>
                <w:lang w:val="en-US"/>
              </w:rPr>
              <w:t>PLC</w:t>
            </w:r>
            <w:r>
              <w:rPr>
                <w:color w:val="000000"/>
                <w:sz w:val="20"/>
                <w:szCs w:val="20"/>
              </w:rPr>
              <w:t xml:space="preserve">, RF + </w:t>
            </w:r>
            <w:r>
              <w:rPr>
                <w:color w:val="000000"/>
                <w:sz w:val="20"/>
                <w:szCs w:val="20"/>
                <w:lang w:val="en-US"/>
              </w:rPr>
              <w:t>PLC</w:t>
            </w:r>
            <w:r>
              <w:rPr>
                <w:color w:val="000000"/>
                <w:sz w:val="20"/>
                <w:szCs w:val="20"/>
              </w:rPr>
              <w:t>, программирование прибора учета должно осуществляется как через PLC, так и через радиоканал (Wi-Fi, ZigBee, RF).</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CA31A10E94B453CA926BDDA5F1B0258"/>
                </w:placeholder>
                <w:alias w:val="Согласие"/>
                <w:tag w:val="Согласие"/>
                <w:id w:val="60430703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47DAE3A25F241C885B2A18A4C13CE77"/>
                </w:placeholder>
                <w:alias w:val="Согласие"/>
                <w:tag w:val="Согласие"/>
                <w:id w:val="-181332739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36DD0B80AC24E9E9A4E9659C3C07255"/>
                </w:placeholder>
                <w:alias w:val="Согласие"/>
                <w:tag w:val="Согласие"/>
                <w:id w:val="208418237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3F41053B53A400083071BF77C5E14F2"/>
                </w:placeholder>
                <w:alias w:val="Согласие"/>
                <w:tag w:val="Согласие"/>
                <w:id w:val="-14637214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BC12D16D90C42E9A3998CC636346AE1"/>
                </w:placeholder>
                <w:alias w:val="Согласие"/>
                <w:tag w:val="Согласие"/>
                <w:id w:val="-64696485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52E8C178CF74643B062C599E70A7BFC"/>
                </w:placeholder>
                <w:alias w:val="Согласие"/>
                <w:tag w:val="Согласие"/>
                <w:id w:val="-122197204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21682" w:type="dxa"/>
            <w:gridSpan w:val="33"/>
            <w:tcBorders>
              <w:bottom w:val="single" w:sz="4" w:space="0" w:color="000000"/>
              <w:right w:val="single" w:sz="4" w:space="0" w:color="000000"/>
            </w:tcBorders>
            <w:shd w:color="auto" w:fill="auto" w:val="clear"/>
          </w:tcPr>
          <w:p>
            <w:pPr>
              <w:pStyle w:val="Normal"/>
              <w:widowControl w:val="false"/>
              <w:rPr>
                <w:color w:val="000000"/>
                <w:sz w:val="16"/>
                <w:szCs w:val="16"/>
              </w:rPr>
            </w:pPr>
            <w:r>
              <w:rPr>
                <w:color w:val="000000"/>
                <w:sz w:val="20"/>
                <w:szCs w:val="20"/>
              </w:rPr>
              <w:t xml:space="preserve">Для приборов учета соответствующих </w:t>
            </w:r>
            <w:r>
              <w:rPr>
                <w:b/>
                <w:color w:val="000000"/>
                <w:sz w:val="20"/>
                <w:szCs w:val="20"/>
              </w:rPr>
              <w:t>п. 4.2 Таблицы 3 ТТ</w:t>
            </w:r>
            <w:r>
              <w:rPr>
                <w:color w:val="000000"/>
                <w:sz w:val="20"/>
                <w:szCs w:val="20"/>
              </w:rPr>
              <w:t>:</w:t>
            </w:r>
          </w:p>
        </w:tc>
        <w:tc>
          <w:tcPr>
            <w:tcW w:w="8" w:type="dxa"/>
            <w:tcBorders/>
          </w:tcPr>
          <w:p>
            <w:pPr>
              <w:pStyle w:val="Normal"/>
              <w:widowControl w:val="false"/>
              <w:rPr/>
            </w:pPr>
            <w:r>
              <w:rPr/>
            </w:r>
          </w:p>
        </w:tc>
      </w:tr>
      <w:tr>
        <w:trPr>
          <w:trHeight w:val="587"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Модули связи должны быть интегрированы в корпус прибора учета (находиться в габаритах корпуса прибора учета) Отсек сменного модуля связи должен крепиться минимум на один винт с возможностью его опломбировки.</w:t>
            </w:r>
          </w:p>
          <w:p>
            <w:pPr>
              <w:pStyle w:val="Normal"/>
              <w:widowControl w:val="false"/>
              <w:rPr>
                <w:color w:val="000000"/>
                <w:sz w:val="20"/>
                <w:szCs w:val="20"/>
              </w:rPr>
            </w:pPr>
            <w:r>
              <w:rPr>
                <w:color w:val="000000"/>
                <w:sz w:val="20"/>
                <w:szCs w:val="20"/>
              </w:rPr>
            </w:r>
          </w:p>
        </w:tc>
        <w:tc>
          <w:tcPr>
            <w:tcW w:w="1033"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106522B769B435EB661EB4836000016"/>
                </w:placeholder>
                <w:alias w:val="Согласие"/>
                <w:tag w:val="Согласие"/>
                <w:id w:val="11071468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C5028F193B74C48B351E51A52F1A7C5"/>
                </w:placeholder>
                <w:alias w:val="Согласие"/>
                <w:tag w:val="Согласие"/>
                <w:id w:val="44542831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5C1BAE6A33D4731AEF3117F222F1261"/>
                </w:placeholder>
                <w:alias w:val="Согласие"/>
                <w:tag w:val="Согласие"/>
                <w:id w:val="164069645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3A2BA99EC1144A68F39AB293133DD6E"/>
                </w:placeholder>
                <w:alias w:val="Согласие"/>
                <w:tag w:val="Согласие"/>
                <w:id w:val="-136304730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A40DAE1F7AB84D2AABECA4DFF5CB27A0"/>
                </w:placeholder>
                <w:alias w:val="Согласие"/>
                <w:tag w:val="Согласие"/>
                <w:id w:val="67946848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Да</w:t>
            </w:r>
          </w:p>
        </w:tc>
        <w:tc>
          <w:tcPr>
            <w:tcW w:w="1019"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425"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407"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70"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Антенна модуля связи должна быть интегрирована в корпус прибора учета или располагаться в отдельной закрытой части корпуса с возможностью опломбировки:</w:t>
            </w:r>
          </w:p>
          <w:p>
            <w:pPr>
              <w:pStyle w:val="Normal"/>
              <w:widowControl w:val="false"/>
              <w:rPr>
                <w:color w:val="000000"/>
                <w:sz w:val="20"/>
                <w:szCs w:val="20"/>
              </w:rPr>
            </w:pPr>
            <w:r>
              <w:rPr>
                <w:color w:val="000000"/>
                <w:sz w:val="20"/>
                <w:szCs w:val="20"/>
              </w:rPr>
              <w:t xml:space="preserve">- в случае если антенна модуля связи интегрирована в корпус прибора учета, дополнительно должна быть возможность подключения внешней антенны или замены внутренней антенны на внешнюю для усиления сигнала </w:t>
            </w:r>
          </w:p>
          <w:p>
            <w:pPr>
              <w:pStyle w:val="Normal"/>
              <w:widowControl w:val="false"/>
              <w:rPr>
                <w:color w:val="000000"/>
                <w:sz w:val="20"/>
                <w:szCs w:val="20"/>
              </w:rPr>
            </w:pPr>
            <w:r>
              <w:rPr>
                <w:color w:val="000000"/>
                <w:sz w:val="20"/>
                <w:szCs w:val="20"/>
              </w:rPr>
              <w:t>- в случае если антенна модуля связи располагается в отдельной закрытой части корпуса с возможностью опломбировки - антенна должна поставляться в комплекте. При этом конструкция закрытой части корпуса должна иметь возможность подключения внешней антенны или замены антенны на внешнюю для усиления сигнала.</w:t>
            </w:r>
          </w:p>
          <w:p>
            <w:pPr>
              <w:pStyle w:val="Normal"/>
              <w:widowControl w:val="false"/>
              <w:rPr>
                <w:color w:val="000000"/>
                <w:sz w:val="20"/>
                <w:szCs w:val="20"/>
              </w:rPr>
            </w:pPr>
            <w:r>
              <w:rPr>
                <w:color w:val="000000"/>
                <w:sz w:val="20"/>
                <w:szCs w:val="20"/>
              </w:rPr>
              <w:t>Количество усиленных антенн, поставляемых безвозмездно, указано в Приложении 2 к настоящим ТТ. Коэффициент усиления поставляемой внешней антенны не менее 10 дБи и длина цельного кабеля (без применения удлинителей) от антенны до прибора учета не менее 3 метров, но не более 5 метров.</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6EB7204808A42BB82B1D4344864412C"/>
                </w:placeholder>
                <w:alias w:val="Согласие"/>
                <w:tag w:val="Согласие"/>
                <w:id w:val="211901595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B01F61C2A37495CA1B33CDE37E0B73D"/>
                </w:placeholder>
                <w:alias w:val="Согласие"/>
                <w:tag w:val="Согласие"/>
                <w:id w:val="-164596713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87B2F1008F14BFE8DF79029E9882AD4"/>
                </w:placeholder>
                <w:alias w:val="Согласие"/>
                <w:tag w:val="Согласие"/>
                <w:id w:val="169472816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F6FD7079F3B44C4B208BC7A722C1F67"/>
                </w:placeholder>
                <w:alias w:val="Согласие"/>
                <w:tag w:val="Согласие"/>
                <w:id w:val="-14978767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1BAE01A87EA146E6A200539EDCBB438C"/>
                </w:placeholder>
                <w:alias w:val="Согласие"/>
                <w:tag w:val="Согласие"/>
                <w:id w:val="-94722897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384"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Слот для SIM-карты должен располагаться на корпусе прибора учета с возможностью опломбирования. Замена сим-карты не должна требовать распломбировки клеммной крышки. Должно подтверждаться на соответствующей схеме или иллюстрации (фото) в руководстве по эксплуатации.</w:t>
            </w:r>
          </w:p>
          <w:p>
            <w:pPr>
              <w:pStyle w:val="Normal"/>
              <w:widowControl w:val="false"/>
              <w:rPr>
                <w:color w:val="000000"/>
                <w:sz w:val="20"/>
                <w:szCs w:val="20"/>
              </w:rPr>
            </w:pPr>
            <w:r>
              <w:rPr>
                <w:color w:val="000000"/>
                <w:sz w:val="20"/>
                <w:szCs w:val="20"/>
              </w:rPr>
            </w:r>
          </w:p>
        </w:tc>
        <w:tc>
          <w:tcPr>
            <w:tcW w:w="1033" w:type="dxa"/>
            <w:gridSpan w:val="2"/>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F02B08833BC4551B0DC5DBA38ADCF24"/>
                </w:placeholder>
                <w:alias w:val="Согласие"/>
                <w:tag w:val="Согласие"/>
                <w:id w:val="-131871368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A7F49838AAE453590699F6749039389"/>
                </w:placeholder>
                <w:alias w:val="Согласие"/>
                <w:tag w:val="Согласие"/>
                <w:id w:val="17277143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EA6BD3620404C3F903193348B68AF83"/>
                </w:placeholder>
                <w:alias w:val="Согласие"/>
                <w:tag w:val="Согласие"/>
                <w:id w:val="-34718103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65CDCB2CE604A5DA8A2EA333A73A9C3"/>
                </w:placeholder>
                <w:alias w:val="Согласие"/>
                <w:tag w:val="Согласие"/>
                <w:id w:val="-37184541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6AF3527FD3C48A8A353EF30723233DF"/>
                </w:placeholder>
                <w:alias w:val="Согласие"/>
                <w:tag w:val="Согласие"/>
                <w:id w:val="-197520849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38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38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383"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2"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70" w:type="dxa"/>
            <w:gridSpan w:val="2"/>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Модуль связи должен иметь возможность программирования всех параметров</w:t>
            </w:r>
            <w:r>
              <w:rPr/>
              <w:t xml:space="preserve"> </w:t>
            </w:r>
            <w:r>
              <w:rPr>
                <w:color w:val="000000"/>
                <w:sz w:val="20"/>
                <w:szCs w:val="20"/>
              </w:rPr>
              <w:t>через оптический порт прибора учета, в том числе выбор режима работы (выбор технологии):</w:t>
            </w:r>
          </w:p>
          <w:p>
            <w:pPr>
              <w:pStyle w:val="Normal"/>
              <w:widowControl w:val="false"/>
              <w:rPr>
                <w:color w:val="000000"/>
                <w:sz w:val="20"/>
                <w:szCs w:val="20"/>
              </w:rPr>
            </w:pPr>
            <w:r>
              <w:rPr>
                <w:color w:val="000000"/>
                <w:sz w:val="20"/>
                <w:szCs w:val="20"/>
              </w:rPr>
              <w:t xml:space="preserve">- </w:t>
            </w:r>
            <w:r>
              <w:rPr>
                <w:color w:val="000000"/>
                <w:sz w:val="20"/>
                <w:szCs w:val="20"/>
                <w:lang w:val="en-US"/>
              </w:rPr>
              <w:t>GPRS</w:t>
            </w:r>
            <w:r>
              <w:rPr>
                <w:color w:val="000000"/>
                <w:sz w:val="20"/>
                <w:szCs w:val="20"/>
              </w:rPr>
              <w:t xml:space="preserve"> в диапазонах частот (</w:t>
            </w:r>
            <w:r>
              <w:rPr>
                <w:color w:val="000000"/>
                <w:sz w:val="20"/>
                <w:szCs w:val="20"/>
                <w:lang w:val="en-US"/>
              </w:rPr>
              <w:t>band</w:t>
            </w:r>
            <w:r>
              <w:rPr>
                <w:color w:val="000000"/>
                <w:sz w:val="20"/>
                <w:szCs w:val="20"/>
              </w:rPr>
              <w:t>) 850, 900, 1800, 1900 МГц,</w:t>
            </w:r>
            <w:r>
              <w:rPr/>
              <w:t xml:space="preserve"> </w:t>
            </w:r>
            <w:r>
              <w:rPr>
                <w:color w:val="000000"/>
                <w:sz w:val="20"/>
                <w:szCs w:val="20"/>
              </w:rPr>
              <w:t>в зависимости от покрытия на территории;</w:t>
            </w:r>
          </w:p>
          <w:p>
            <w:pPr>
              <w:pStyle w:val="Normal"/>
              <w:widowControl w:val="false"/>
              <w:rPr>
                <w:color w:val="000000"/>
                <w:sz w:val="20"/>
                <w:szCs w:val="20"/>
                <w:lang w:val="en-US"/>
              </w:rPr>
            </w:pPr>
            <w:r>
              <w:rPr>
                <w:color w:val="000000"/>
                <w:sz w:val="20"/>
                <w:szCs w:val="20"/>
                <w:lang w:val="en-US"/>
              </w:rPr>
              <w:t>- NB-IoT (LTE Cat NB);</w:t>
            </w:r>
          </w:p>
          <w:p>
            <w:pPr>
              <w:pStyle w:val="Normal"/>
              <w:widowControl w:val="false"/>
              <w:rPr>
                <w:color w:val="000000"/>
                <w:sz w:val="20"/>
                <w:szCs w:val="20"/>
              </w:rPr>
            </w:pPr>
            <w:bookmarkStart w:id="30" w:name="_Hlk171673080"/>
            <w:r>
              <w:rPr>
                <w:color w:val="000000"/>
                <w:sz w:val="20"/>
                <w:szCs w:val="20"/>
              </w:rPr>
              <w:t>- Автоматический режим (выбирается оптимальная технология исходя из зоны покрытия и уровня сигнала в месте установки).</w:t>
            </w:r>
            <w:bookmarkEnd w:id="30"/>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DD6FC60C74245CC9AE3EFFE25F8F433"/>
                </w:placeholder>
                <w:alias w:val="Согласие"/>
                <w:tag w:val="Согласие"/>
                <w:id w:val="-6366444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688BFB136BA414398E67709BB469296"/>
                </w:placeholder>
                <w:alias w:val="Согласие"/>
                <w:tag w:val="Согласие"/>
                <w:id w:val="38985170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D4012DC2DE342E49F6C59460E64D67D"/>
                </w:placeholder>
                <w:alias w:val="Согласие"/>
                <w:tag w:val="Согласие"/>
                <w:id w:val="-33160677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57F1A635DD447F3B5B92436B506B79D"/>
                </w:placeholder>
                <w:alias w:val="Согласие"/>
                <w:tag w:val="Согласие"/>
                <w:id w:val="-11496720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087748E76414E30ACF3D2B51A2D32C3"/>
                </w:placeholder>
                <w:alias w:val="Согласие"/>
                <w:tag w:val="Согласие"/>
                <w:id w:val="-197128252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952D76531AA4A469D38B136632B9AD5"/>
                </w:placeholder>
                <w:alias w:val="Согласие"/>
                <w:tag w:val="Согласие"/>
                <w:id w:val="64278368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26015A50EABA40C3AEA03EC20929198F"/>
                </w:placeholder>
                <w:alias w:val="Согласие"/>
                <w:tag w:val="Согласие"/>
                <w:id w:val="39848435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Модуль связи должен иметь программируемый параметр времени (периода) принудительного перезапуска (перезагрузки), но не в момент сеанса связи с верхним уровнем ИСУ.</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80AE44C60C3415994BB65DB7DC207FF"/>
                </w:placeholder>
                <w:alias w:val="Согласие"/>
                <w:tag w:val="Согласие"/>
                <w:id w:val="-21527233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9A6009572164FB492B099085AEBAFB2"/>
                </w:placeholder>
                <w:alias w:val="Согласие"/>
                <w:tag w:val="Согласие"/>
                <w:id w:val="35778123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6D22C3012FA4218983C392367B0B0D9"/>
                </w:placeholder>
                <w:alias w:val="Согласие"/>
                <w:tag w:val="Согласие"/>
                <w:id w:val="46178121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DBB58F511E646688DBAC45CB362A073"/>
                </w:placeholder>
                <w:alias w:val="Согласие"/>
                <w:tag w:val="Согласие"/>
                <w:id w:val="120937483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980A365769346C687F862B37577029D"/>
                </w:placeholder>
                <w:alias w:val="Согласие"/>
                <w:tag w:val="Согласие"/>
                <w:id w:val="-95570541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D10DDDAB2F546D99822906BF01B593B"/>
                </w:placeholder>
                <w:alias w:val="Согласие"/>
                <w:tag w:val="Согласие"/>
                <w:id w:val="-29567901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BAAE136E90DE4D908F0BA106FED0696D"/>
                </w:placeholder>
                <w:alias w:val="Согласие"/>
                <w:tag w:val="Согласие"/>
                <w:id w:val="-178626663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bookmarkStart w:id="31" w:name="_Hlk171673098"/>
            <w:r>
              <w:rPr>
                <w:color w:val="000000"/>
                <w:sz w:val="20"/>
                <w:szCs w:val="20"/>
              </w:rPr>
              <w:t>Модуль связи в режиме работы GPRS должен иметь возможность принимать СМС-команды на перепрограммирование настроек (APN, MCC, выбор диапазона рабочих частот (</w:t>
            </w:r>
            <w:r>
              <w:rPr>
                <w:color w:val="000000"/>
                <w:sz w:val="20"/>
                <w:szCs w:val="20"/>
                <w:lang w:val="en-US"/>
              </w:rPr>
              <w:t>band</w:t>
            </w:r>
            <w:r>
              <w:rPr>
                <w:color w:val="000000"/>
                <w:sz w:val="20"/>
                <w:szCs w:val="20"/>
              </w:rPr>
              <w:t xml:space="preserve">): 850, 900, 1800, 1900 МГц или </w:t>
            </w:r>
            <w:r>
              <w:rPr>
                <w:color w:val="000000"/>
                <w:sz w:val="20"/>
                <w:szCs w:val="20"/>
                <w:lang w:val="en-US"/>
              </w:rPr>
              <w:t>Auto</w:t>
            </w:r>
            <w:r>
              <w:rPr>
                <w:color w:val="000000"/>
                <w:sz w:val="20"/>
                <w:szCs w:val="20"/>
              </w:rPr>
              <w:t>), чтение текущих параметров (</w:t>
            </w:r>
            <w:r>
              <w:rPr>
                <w:color w:val="000000"/>
                <w:sz w:val="20"/>
                <w:szCs w:val="20"/>
                <w:lang w:val="en-US"/>
              </w:rPr>
              <w:t>APN</w:t>
            </w:r>
            <w:r>
              <w:rPr>
                <w:color w:val="000000"/>
                <w:sz w:val="20"/>
                <w:szCs w:val="20"/>
              </w:rPr>
              <w:t xml:space="preserve">, </w:t>
            </w:r>
            <w:r>
              <w:rPr>
                <w:color w:val="000000"/>
                <w:sz w:val="20"/>
                <w:szCs w:val="20"/>
                <w:lang w:val="en-US"/>
              </w:rPr>
              <w:t>MCC</w:t>
            </w:r>
            <w:r>
              <w:rPr>
                <w:color w:val="000000"/>
                <w:sz w:val="20"/>
                <w:szCs w:val="20"/>
              </w:rPr>
              <w:t xml:space="preserve">, </w:t>
            </w:r>
            <w:r>
              <w:rPr>
                <w:color w:val="000000"/>
                <w:sz w:val="20"/>
                <w:szCs w:val="20"/>
                <w:lang w:val="en-US"/>
              </w:rPr>
              <w:t>ICCID</w:t>
            </w:r>
            <w:r>
              <w:rPr>
                <w:color w:val="000000"/>
                <w:sz w:val="20"/>
                <w:szCs w:val="20"/>
              </w:rPr>
              <w:t>, уровень сигнала, IMEI, статус регистрации в сотовой сети, рабочей частоты), а также отправлять ответные СМС с результатом выполнения команд.</w:t>
            </w:r>
            <w:r>
              <w:rPr/>
              <w:t xml:space="preserve"> </w:t>
            </w:r>
            <w:r>
              <w:rPr>
                <w:color w:val="000000"/>
                <w:sz w:val="20"/>
                <w:szCs w:val="20"/>
              </w:rPr>
              <w:t>Выполнение команд на перепрограммирование осуществляется только при указании в СМС пароля от ПУ или модуля связи с уровнем доступа «Конфигуратор». Пароли согласуются с Заказчиком до поставки и должны иметь возможность изменения.</w:t>
            </w:r>
            <w:bookmarkEnd w:id="31"/>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5AE447988BF4A4495F38AAE1550A13E"/>
                </w:placeholder>
                <w:alias w:val="Согласие"/>
                <w:tag w:val="Согласие"/>
                <w:id w:val="134775961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0C81A096319436A914E29C0AB0A2227"/>
                </w:placeholder>
                <w:alias w:val="Согласие"/>
                <w:tag w:val="Согласие"/>
                <w:id w:val="-506226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3996A4AF46547D983161C7D69EDE48F"/>
                </w:placeholder>
                <w:alias w:val="Согласие"/>
                <w:tag w:val="Согласие"/>
                <w:id w:val="-13086804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A11273EAB504CDDBF062F4BB466689C"/>
                </w:placeholder>
                <w:alias w:val="Согласие"/>
                <w:tag w:val="Согласие"/>
                <w:id w:val="4473252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5100D66EA664BA699620CEFC09C130C"/>
                </w:placeholder>
                <w:alias w:val="Согласие"/>
                <w:tag w:val="Согласие"/>
                <w:id w:val="-32690387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FFFD6ED378C4863B024C09A2C540E8E"/>
                </w:placeholder>
                <w:alias w:val="Согласие"/>
                <w:tag w:val="Согласие"/>
                <w:id w:val="-109231868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CA299E72470B4963B67B4DAAA03C2D65"/>
                </w:placeholder>
                <w:alias w:val="Согласие"/>
                <w:tag w:val="Согласие"/>
                <w:id w:val="-182765562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574"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В приборах учета (модуле связи) должен быть установлен аккумулятор (ионистор), обеспечивающий работу модуля связи после отключения питания прибора учета на протяжении времени не менее 30 секунд при максимальном энергопотреблении модуля связи, для выполнения не менее 5 попыток передачи события «Прерывание напряжения» на верхний уровень ИСУ(конфигурацию данного функционала, </w:t>
            </w:r>
            <w:r>
              <w:rPr>
                <w:color w:val="000000"/>
                <w:sz w:val="20"/>
                <w:szCs w:val="20"/>
                <w:lang w:val="en-US"/>
              </w:rPr>
              <w:t>IP</w:t>
            </w:r>
            <w:r>
              <w:rPr>
                <w:color w:val="000000"/>
                <w:sz w:val="20"/>
                <w:szCs w:val="20"/>
              </w:rPr>
              <w:t xml:space="preserve"> адрес и порт для отправки сообщений необходимо согласовать с Заказчиком до поставки оборудования)</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7577DB2A9F3467D9E36EA1AFAD005C5"/>
                </w:placeholder>
                <w:alias w:val="Согласие"/>
                <w:tag w:val="Согласие"/>
                <w:id w:val="-14798222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AD99AD8519D49A3BEDBA8F50BB53B25"/>
                </w:placeholder>
                <w:alias w:val="Согласие"/>
                <w:tag w:val="Согласие"/>
                <w:id w:val="42801690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3"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color w:val="000000"/>
                <w:sz w:val="16"/>
                <w:szCs w:val="16"/>
              </w:rPr>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C3AAC69E2E34350963B0E94ED40C100"/>
                </w:placeholder>
                <w:alias w:val="Согласие"/>
                <w:tag w:val="Согласие"/>
                <w:id w:val="-54537061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4BE5079B5CB46FAA3EB2E9765AA3AAA"/>
                </w:placeholder>
                <w:alias w:val="Согласие"/>
                <w:tag w:val="Согласие"/>
                <w:id w:val="174081931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42DE48993DB47DD982BB02F591109C2"/>
                </w:placeholder>
                <w:alias w:val="Согласие"/>
                <w:tag w:val="Согласие"/>
                <w:id w:val="-46027062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0A1DFB4C7749437897CB453562E97DAC"/>
                </w:placeholder>
                <w:alias w:val="Согласие"/>
                <w:tag w:val="Согласие"/>
                <w:id w:val="-70587281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57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57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573"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3"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573"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Отсек сменного модуля связи должен быть защищен электронной пломбой</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B832424B1C646D290AD6FBB25A095D9"/>
                </w:placeholder>
                <w:alias w:val="Согласие"/>
                <w:tag w:val="Согласие"/>
                <w:id w:val="181784472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18A08BA599F4451A5BC52080A079E76"/>
                </w:placeholder>
                <w:alias w:val="Согласие"/>
                <w:tag w:val="Согласие"/>
                <w:id w:val="209689703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sdt>
              <w:sdtPr>
                <w:placeholder>
                  <w:docPart w:val="0D6C2B04FA7E47AA88DBCDBF73112F12"/>
                </w:placeholder>
                <w:alias w:val="Согласие"/>
                <w:tag w:val="Согласие"/>
                <w:id w:val="-13665752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9708BC8FA024F63BD290177BAC22988"/>
                </w:placeholder>
                <w:alias w:val="Согласие"/>
                <w:tag w:val="Согласие"/>
                <w:id w:val="-2143539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6CBD386B1AC4FB49A78C1D692312359"/>
                </w:placeholder>
                <w:alias w:val="Согласие"/>
                <w:tag w:val="Согласие"/>
                <w:id w:val="-194492060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4A32ECD4C384F27B393CFA77EB2B9FD"/>
                </w:placeholder>
                <w:alias w:val="Согласие"/>
                <w:tag w:val="Согласие"/>
                <w:id w:val="-161990419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A65D50B4593940B2A486BB1E7AB590A1"/>
                </w:placeholder>
                <w:alias w:val="Согласие"/>
                <w:tag w:val="Согласие"/>
                <w:id w:val="-14581634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t>Не заполняется</w:t>
            </w:r>
          </w:p>
        </w:tc>
        <w:tc>
          <w:tcPr>
            <w:tcW w:w="1019" w:type="dxa"/>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573"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Модуль связи должен иметь собственный пластмассовый корпус</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3E2EBE0C28A4209AD7A25B60B54AF92"/>
                </w:placeholder>
                <w:alias w:val="Согласие"/>
                <w:tag w:val="Согласие"/>
                <w:id w:val="-175420273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795E10E02C6482BB0BB9FB70E68B6B8"/>
                </w:placeholder>
                <w:alias w:val="Согласие"/>
                <w:tag w:val="Согласие"/>
                <w:id w:val="4572677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sdt>
              <w:sdtPr>
                <w:placeholder>
                  <w:docPart w:val="D5486E46710741D89CB6E7AD7CCA4A1D"/>
                </w:placeholder>
                <w:alias w:val="Согласие"/>
                <w:tag w:val="Согласие"/>
                <w:id w:val="80443373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C8C7CFBEBF24AA780106FF5376DD81C"/>
                </w:placeholder>
                <w:alias w:val="Согласие"/>
                <w:tag w:val="Согласие"/>
                <w:id w:val="-213015573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B46E343DDDE4229BFD32BB234F3F39E"/>
                </w:placeholder>
                <w:alias w:val="Согласие"/>
                <w:tag w:val="Согласие"/>
                <w:id w:val="-158189430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CEA3BA51F8740C3845D4F79BBE95317"/>
                </w:placeholder>
                <w:alias w:val="Согласие"/>
                <w:tag w:val="Согласие"/>
                <w:id w:val="53801151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EE47C12C86A040CBA4F832E989B8C4AA"/>
                </w:placeholder>
                <w:alias w:val="Согласие"/>
                <w:tag w:val="Согласие"/>
                <w:id w:val="-126876239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573"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Должна быть обеспечена техническая возможность замены модуля связи в ПУ без снятия напряжения с ПУ с учетом выполнения всех требований по электробезопасности. При этом данная операция не должна приводить к выходу из строя ПУ и модуля связи.</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66E5F5952ED468E9AF97A46EB851347"/>
                </w:placeholder>
                <w:alias w:val="Согласие"/>
                <w:tag w:val="Согласие"/>
                <w:id w:val="-51916077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BC2AF8697744DC59376AB50E9B8274D"/>
                </w:placeholder>
                <w:alias w:val="Согласие"/>
                <w:tag w:val="Согласие"/>
                <w:id w:val="183934436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sdt>
              <w:sdtPr>
                <w:placeholder>
                  <w:docPart w:val="D8A2509E33774D479AC31D9AAE0CE978"/>
                </w:placeholder>
                <w:alias w:val="Согласие"/>
                <w:tag w:val="Согласие"/>
                <w:id w:val="97988365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5A055AF97544158881791ABDD9D91C1"/>
                </w:placeholder>
                <w:alias w:val="Согласие"/>
                <w:tag w:val="Согласие"/>
                <w:id w:val="5215179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08DA8AF4F52488CA844822766D4D0BD"/>
                </w:placeholder>
                <w:alias w:val="Согласие"/>
                <w:tag w:val="Согласие"/>
                <w:id w:val="-101229713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5F91A81BFEC4E8A9D2E191B1661AE1A"/>
                </w:placeholder>
                <w:alias w:val="Согласие"/>
                <w:tag w:val="Согласие"/>
                <w:id w:val="-10080592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66B869BB63964C9782AFB6E622BDC3DA"/>
                </w:placeholder>
                <w:alias w:val="Согласие"/>
                <w:tag w:val="Согласие"/>
                <w:id w:val="27983726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574"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На встроенных и выносных ЖКИ должна отображаться информация о состояния модуля связи:</w:t>
            </w:r>
          </w:p>
          <w:p>
            <w:pPr>
              <w:pStyle w:val="Normal"/>
              <w:widowControl w:val="false"/>
              <w:rPr>
                <w:color w:val="000000"/>
                <w:sz w:val="20"/>
                <w:szCs w:val="20"/>
              </w:rPr>
            </w:pPr>
            <w:r>
              <w:rPr>
                <w:color w:val="000000"/>
                <w:sz w:val="20"/>
                <w:szCs w:val="20"/>
              </w:rPr>
              <w:t xml:space="preserve">- режим работы модуля связи; </w:t>
            </w:r>
          </w:p>
          <w:p>
            <w:pPr>
              <w:pStyle w:val="Normal"/>
              <w:widowControl w:val="false"/>
              <w:rPr>
                <w:color w:val="000000"/>
                <w:sz w:val="20"/>
                <w:szCs w:val="20"/>
              </w:rPr>
            </w:pPr>
            <w:r>
              <w:rPr>
                <w:color w:val="000000"/>
                <w:sz w:val="20"/>
                <w:szCs w:val="20"/>
              </w:rPr>
              <w:t xml:space="preserve">- статус установки активной SIM-карты; </w:t>
            </w:r>
          </w:p>
          <w:p>
            <w:pPr>
              <w:pStyle w:val="Normal"/>
              <w:widowControl w:val="false"/>
              <w:rPr>
                <w:color w:val="000000"/>
                <w:sz w:val="20"/>
                <w:szCs w:val="20"/>
              </w:rPr>
            </w:pPr>
            <w:r>
              <w:rPr>
                <w:color w:val="000000"/>
                <w:sz w:val="20"/>
                <w:szCs w:val="20"/>
              </w:rPr>
              <w:t xml:space="preserve">- статус регистрации в сети; </w:t>
            </w:r>
          </w:p>
          <w:p>
            <w:pPr>
              <w:pStyle w:val="Normal"/>
              <w:widowControl w:val="false"/>
              <w:rPr>
                <w:color w:val="000000"/>
                <w:sz w:val="20"/>
                <w:szCs w:val="20"/>
              </w:rPr>
            </w:pPr>
            <w:r>
              <w:rPr>
                <w:color w:val="000000"/>
                <w:sz w:val="20"/>
                <w:szCs w:val="20"/>
              </w:rPr>
              <w:t>- уровень сигнала сотовой связи.</w:t>
            </w:r>
          </w:p>
          <w:p>
            <w:pPr>
              <w:pStyle w:val="Normal"/>
              <w:widowControl w:val="false"/>
              <w:rPr>
                <w:color w:val="000000"/>
                <w:sz w:val="20"/>
                <w:szCs w:val="20"/>
              </w:rPr>
            </w:pPr>
            <w:r>
              <w:rPr>
                <w:color w:val="000000"/>
                <w:sz w:val="20"/>
                <w:szCs w:val="20"/>
              </w:rPr>
              <w:t>Должно подтверждаться на соответствующей иллюстрации (фото) в руководстве по эксплуатации.</w:t>
            </w:r>
          </w:p>
          <w:p>
            <w:pPr>
              <w:pStyle w:val="Normal"/>
              <w:widowControl w:val="false"/>
              <w:rPr>
                <w:color w:val="000000"/>
                <w:sz w:val="20"/>
                <w:szCs w:val="20"/>
              </w:rPr>
            </w:pPr>
            <w:r>
              <w:rPr>
                <w:color w:val="000000"/>
                <w:sz w:val="20"/>
                <w:szCs w:val="20"/>
              </w:rPr>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3D6DE9887CB4CD382EBE13116F4CC15"/>
                </w:placeholder>
                <w:alias w:val="Согласие"/>
                <w:tag w:val="Согласие"/>
                <w:id w:val="-211843797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959A911F15F4860ACA80D6DA266E675"/>
                </w:placeholder>
                <w:alias w:val="Согласие"/>
                <w:tag w:val="Согласие"/>
                <w:id w:val="-201197742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943614A06F7424BA0846AF65742AFB2"/>
                </w:placeholder>
                <w:alias w:val="Согласие"/>
                <w:tag w:val="Согласие"/>
                <w:id w:val="77837762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CA40B4189DA4C0A960E2D62B9764DE9"/>
                </w:placeholder>
                <w:alias w:val="Согласие"/>
                <w:tag w:val="Согласие"/>
                <w:id w:val="116743877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FA16B416BA444E1AEEF487A35265A9E"/>
                </w:placeholder>
                <w:alias w:val="Согласие"/>
                <w:tag w:val="Согласие"/>
                <w:id w:val="23729366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EAB005195434B55B0FAE246EBB0A293"/>
                </w:placeholder>
                <w:alias w:val="Согласие"/>
                <w:tag w:val="Согласие"/>
                <w:id w:val="-119398976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23082C7FE64A437AA7B17204B53A2F83"/>
                </w:placeholder>
                <w:alias w:val="Согласие"/>
                <w:tag w:val="Согласие"/>
                <w:id w:val="95730138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16DE29E5D11448D8B07CC215B3DCBF7"/>
                </w:placeholder>
                <w:alias w:val="Согласие"/>
                <w:tag w:val="Согласие"/>
                <w:id w:val="-14104552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57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57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573"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На приборах учета электроэнергии и дополнительном оборудовании ИСУ должны быть нанесены логотипы согласно Приложению 4 к ТТ и QR коды согласно Приложению 5 к ТТ</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4A41453581C4F13B475C351925B2256"/>
                </w:placeholder>
                <w:alias w:val="Согласие"/>
                <w:tag w:val="Согласие"/>
                <w:id w:val="-169291057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7FC133D45304A1393126776084593AF"/>
                </w:placeholder>
                <w:alias w:val="Согласие"/>
                <w:tag w:val="Согласие"/>
                <w:id w:val="164114634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9FFA855F591447DBFEBEFB134CD2313"/>
                </w:placeholder>
                <w:alias w:val="Согласие"/>
                <w:tag w:val="Согласие"/>
                <w:id w:val="-15492970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2EEBEF23D1847D4BD3F133B64423C5B"/>
                </w:placeholder>
                <w:alias w:val="Согласие"/>
                <w:tag w:val="Согласие"/>
                <w:id w:val="-162052452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AE89DF973E34A51BB966F89494DD44C"/>
                </w:placeholder>
                <w:alias w:val="Согласие"/>
                <w:tag w:val="Согласие"/>
                <w:id w:val="-13744586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5D5092FFA7946CFBDB2BD21B0ACD7F2"/>
                </w:placeholder>
                <w:alias w:val="Согласие"/>
                <w:tag w:val="Согласие"/>
                <w:id w:val="92546501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81A5D6F199FD404BA0B9734A59057756"/>
                </w:placeholder>
                <w:alias w:val="Согласие"/>
                <w:tag w:val="Согласие"/>
                <w:id w:val="84790475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A79DF8E81F0489499530B913631608C"/>
                </w:placeholder>
                <w:alias w:val="Согласие"/>
                <w:tag w:val="Согласие"/>
                <w:id w:val="-17634900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На приборах учета электроэнергии и дополнительном оборудовании ИСУ на корпусе должны быть нанесены (продублированы) идентификационный заводской номер по системе нумерации предприятия-изготовителя или уникальный шифр, его заменяющий (идентификационный заводской номер по системе нумерации предприятия-изготовителя должен соответствовать фактическому серийному номеру на лицевой панели прибора учета электроэнергии).</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F4DD9DC29C04E39ADBAC980BC6C9AE6"/>
                </w:placeholder>
                <w:alias w:val="Согласие"/>
                <w:tag w:val="Согласие"/>
                <w:id w:val="169473203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8E13A711BDE47C7B4995F90402A107A"/>
                </w:placeholder>
                <w:alias w:val="Согласие"/>
                <w:tag w:val="Согласие"/>
                <w:id w:val="171924181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8741F095ADE4CF68C59BC8C8D7B3824"/>
                </w:placeholder>
                <w:alias w:val="Согласие"/>
                <w:tag w:val="Согласие"/>
                <w:id w:val="31653798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447700F57CB43CC86C00A90C6776BB0"/>
                </w:placeholder>
                <w:alias w:val="Согласие"/>
                <w:tag w:val="Согласие"/>
                <w:id w:val="-44993984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645E2343E44475A96AFD85FDCDF1F3C"/>
                </w:placeholder>
                <w:alias w:val="Согласие"/>
                <w:tag w:val="Согласие"/>
                <w:id w:val="-17420130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272D639F5E14A8191F97A90333B4845"/>
                </w:placeholder>
                <w:alias w:val="Согласие"/>
                <w:tag w:val="Согласие"/>
                <w:id w:val="-164026129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D74D3A330E094B4D93537229EB76BE6C"/>
                </w:placeholder>
                <w:alias w:val="Согласие"/>
                <w:tag w:val="Согласие"/>
                <w:id w:val="-116423508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68A8BC016AE4858A738E23AA36A48D7"/>
                </w:placeholder>
                <w:alias w:val="Согласие"/>
                <w:tag w:val="Согласие"/>
                <w:id w:val="213729033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Идентификационный заводской номер по системе нумерации предприятия-изготовителя или уникальный шифр, его заменяющий, должны быть нанесены лазерном принтом или иным способом, устойчивым к атмосферным воздействиям в течение срока эксплуатации, не менее Arial 64 (шрифт должен быть контрастным и не сливаться с цветом прибора учета, должен быть устойчив к ультрафиолетовым воздействиям, климатическим воздействиям, температурные отклонения согласно ГОСТ 15150-69 от -40 до +60 °C) шесть последних цифр номера (шифра) или mac-адрес, позволяющие его идентификацию без подъема персонала на опору</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7C260E2A8BB47A7BEFA9F61F2D71D00"/>
                </w:placeholder>
                <w:alias w:val="Согласие"/>
                <w:tag w:val="Согласие"/>
                <w:id w:val="36819071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9CED03218EB471694BB04426B0D87B2"/>
                </w:placeholder>
                <w:alias w:val="Согласие"/>
                <w:tag w:val="Согласие"/>
                <w:id w:val="-204566428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0D14D8CB6CE4CBDA8AD086989EAD523"/>
                </w:placeholder>
                <w:alias w:val="Согласие"/>
                <w:tag w:val="Согласие"/>
                <w:id w:val="93680040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21682" w:type="dxa"/>
            <w:gridSpan w:val="33"/>
            <w:tcBorders>
              <w:bottom w:val="single" w:sz="4" w:space="0" w:color="000000"/>
              <w:right w:val="single" w:sz="4" w:space="0" w:color="000000"/>
            </w:tcBorders>
            <w:shd w:color="auto" w:fill="auto" w:val="clear"/>
          </w:tcPr>
          <w:p>
            <w:pPr>
              <w:pStyle w:val="Normal"/>
              <w:widowControl w:val="false"/>
              <w:rPr>
                <w:color w:val="000000"/>
                <w:sz w:val="16"/>
                <w:szCs w:val="16"/>
              </w:rPr>
            </w:pPr>
            <w:r>
              <w:rPr>
                <w:color w:val="000000"/>
                <w:sz w:val="20"/>
                <w:szCs w:val="20"/>
              </w:rPr>
              <w:t>Для высоковольтных приборов учета:</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Характеристики высоковольтных приборов учета (номинальное напряжение п.4.11 и максимальный ток п.4.14.) согласовываются с Заказчиком перед поставкой каждой партии.</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Со всеми высоковольтными приборами учета поставляется комплект устройств защиты от перенапряжения (УЗПН). Тип УЗПН (Ш, ПС, ЛК, ОЛ) и количество (не более 6 на 1 ПУ) согласовывается с Заказчиком пере поставкой каждой партии.</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97"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0" w:type="dxa"/>
            <w:gridSpan w:val="3"/>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5"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41" w:type="dxa"/>
            <w:gridSpan w:val="2"/>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7" w:type="dxa"/>
            <w:gridSpan w:val="2"/>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21682" w:type="dxa"/>
            <w:gridSpan w:val="33"/>
            <w:tcBorders>
              <w:bottom w:val="single" w:sz="4" w:space="0" w:color="000000"/>
              <w:right w:val="single" w:sz="4" w:space="0" w:color="000000"/>
            </w:tcBorders>
            <w:shd w:color="auto" w:fill="auto" w:val="clear"/>
          </w:tcPr>
          <w:p>
            <w:pPr>
              <w:pStyle w:val="Normal"/>
              <w:widowControl w:val="false"/>
              <w:rPr>
                <w:color w:val="000000"/>
                <w:sz w:val="16"/>
                <w:szCs w:val="16"/>
              </w:rPr>
            </w:pPr>
            <w:r>
              <w:rPr>
                <w:color w:val="000000"/>
                <w:sz w:val="20"/>
                <w:szCs w:val="20"/>
                <w:lang w:val="en-US"/>
              </w:rPr>
              <w:t xml:space="preserve"> </w:t>
            </w:r>
            <w:r>
              <w:rPr>
                <w:color w:val="000000"/>
                <w:sz w:val="20"/>
                <w:szCs w:val="20"/>
              </w:rPr>
              <w:t>Конструкция прибора учета:</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Конструкция прибора учета и клеммной крышки должна позволять осуществлять замену клеммной крышки без отключения силовых цепей на приборе учета. </w:t>
            </w:r>
          </w:p>
        </w:tc>
        <w:tc>
          <w:tcPr>
            <w:tcW w:w="1033"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0" w:type="dxa"/>
            <w:gridSpan w:val="2"/>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501AA747138412A85EC3B72745ABBF1"/>
                </w:placeholder>
                <w:alias w:val="Согласие"/>
                <w:tag w:val="Согласие"/>
                <w:id w:val="387171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8B17108201740A19E86B1CDE7E95D8B"/>
                </w:placeholder>
                <w:alias w:val="Согласие"/>
                <w:tag w:val="Согласие"/>
                <w:id w:val="-28095264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C3E900CD37147478E357E9E972A6720"/>
                </w:placeholder>
                <w:alias w:val="Согласие"/>
                <w:tag w:val="Согласие"/>
                <w:id w:val="95876753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1668F3223E3449D88EE28B1B891824C"/>
                </w:placeholder>
                <w:alias w:val="Согласие"/>
                <w:tag w:val="Согласие"/>
                <w:id w:val="-127578010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850F66F0E684E559F9C1151113C3B97"/>
                </w:placeholder>
                <w:alias w:val="Согласие"/>
                <w:tag w:val="Согласие"/>
                <w:id w:val="-23871884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3"/>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Клеммная крышка должна крепиться минимум на один винт с возможностью его пломбировки.</w:t>
            </w:r>
          </w:p>
        </w:tc>
        <w:tc>
          <w:tcPr>
            <w:tcW w:w="1033"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sdt>
              <w:sdtPr>
                <w:placeholder>
                  <w:docPart w:val="FD66CDEB57894220A659F7F5F8991142"/>
                </w:placeholder>
                <w:alias w:val="Согласие"/>
                <w:tag w:val="Согласие"/>
                <w:id w:val="8265838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FFFFFF" w:themeFill="background1" w:val="clear"/>
            <w:vAlign w:val="center"/>
          </w:tcPr>
          <w:p>
            <w:pPr>
              <w:pStyle w:val="Normal"/>
              <w:widowControl w:val="false"/>
              <w:jc w:val="center"/>
              <w:rPr>
                <w:color w:val="000000"/>
                <w:sz w:val="16"/>
                <w:szCs w:val="16"/>
              </w:rPr>
            </w:pPr>
            <w:sdt>
              <w:sdtPr>
                <w:placeholder>
                  <w:docPart w:val="C1919D442ED54C728EE56D8794E8CA6F"/>
                </w:placeholder>
                <w:alias w:val="Согласие"/>
                <w:tag w:val="Согласие"/>
                <w:id w:val="167861777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7680080A0CA479DA3FD95AF930B4CE8"/>
                </w:placeholder>
                <w:alias w:val="Согласие"/>
                <w:tag w:val="Согласие"/>
                <w:id w:val="-202239332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C8DB5662F1E4EDAAEAA7FA8061A0A57"/>
                </w:placeholder>
                <w:alias w:val="Согласие"/>
                <w:tag w:val="Согласие"/>
                <w:id w:val="-211280469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D8FEC01CDB64F60BA5223152B278739"/>
                </w:placeholder>
                <w:alias w:val="Согласие"/>
                <w:tag w:val="Согласие"/>
                <w:id w:val="-204982305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391375B89594978BDA93C0BAAC8ECE7"/>
                </w:placeholder>
                <w:alias w:val="Согласие"/>
                <w:tag w:val="Согласие"/>
                <w:id w:val="-48816668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D6300F1E96F4156BFBA3C81102DD4A1"/>
                </w:placeholder>
                <w:alias w:val="Согласие"/>
                <w:tag w:val="Согласие"/>
                <w:id w:val="-119337902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449"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Контактные зажимы подключения силовых цепей всех приборов учета электроэнергии должны быть струбцинного типа (без прямого механического контакта провода с винтом) и иметь 2 винта.</w:t>
            </w:r>
          </w:p>
          <w:p>
            <w:pPr>
              <w:pStyle w:val="Normal"/>
              <w:widowControl w:val="false"/>
              <w:rPr>
                <w:color w:val="000000"/>
                <w:sz w:val="20"/>
                <w:szCs w:val="20"/>
              </w:rPr>
            </w:pPr>
            <w:r>
              <w:rPr>
                <w:color w:val="000000"/>
                <w:sz w:val="20"/>
                <w:szCs w:val="20"/>
              </w:rPr>
              <w:t>Наличие 2 винтов должно подтверждаться на соответствующей иллюстрации (фото) в руководстве по эксплуатации.</w:t>
            </w:r>
          </w:p>
        </w:tc>
        <w:tc>
          <w:tcPr>
            <w:tcW w:w="1033"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2"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1"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70" w:type="dxa"/>
            <w:gridSpan w:val="2"/>
            <w:vMerge w:val="restart"/>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9761D6A8E1545DD915C3D0385DF67C3"/>
                </w:placeholder>
                <w:alias w:val="Согласие"/>
                <w:tag w:val="Согласие"/>
                <w:id w:val="-155346674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CA22CC40D3A42FDABD4268761F4ED5B"/>
                </w:placeholder>
                <w:alias w:val="Согласие"/>
                <w:tag w:val="Согласие"/>
                <w:id w:val="-34740107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1E60B6683CC4029BF33F1D20AB69F87"/>
                </w:placeholder>
                <w:alias w:val="Согласие"/>
                <w:tag w:val="Согласие"/>
                <w:id w:val="150671021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B45785E05DF4B20905CFDB5A6E3B2EE"/>
                </w:placeholder>
                <w:alias w:val="Согласие"/>
                <w:tag w:val="Согласие"/>
                <w:id w:val="120907727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4C45D82EA34E4BE2AEBEC2045A972F6C"/>
                </w:placeholder>
                <w:alias w:val="Согласие"/>
                <w:tag w:val="Согласие"/>
                <w:id w:val="-16325148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vMerge w:val="restart"/>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44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44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top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left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121"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32"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1"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70" w:type="dxa"/>
            <w:gridSpan w:val="2"/>
            <w:vMerge w:val="continue"/>
            <w:tcBorders>
              <w:top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color w:val="A6A6A6" w:themeColor="background1" w:themeShade="a6"/>
                <w:sz w:val="16"/>
              </w:rPr>
            </w:pPr>
            <w:r>
              <w:rPr>
                <w:color w:val="A6A6A6" w:themeColor="background1" w:themeShade="a6"/>
                <w:sz w:val="16"/>
              </w:rPr>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1019" w:type="dxa"/>
            <w:vMerge w:val="continue"/>
            <w:tcBorders>
              <w:bottom w:val="single" w:sz="4" w:space="0" w:color="000000"/>
              <w:right w:val="single" w:sz="4" w:space="0" w:color="000000"/>
            </w:tcBorders>
            <w:shd w:color="auto" w:fill="BFBFBF" w:themeFill="background1" w:themeFillShade="bf" w:val="clear"/>
            <w:vAlign w:val="center"/>
          </w:tcPr>
          <w:p>
            <w:pPr>
              <w:pStyle w:val="Normal"/>
              <w:widowControl w:val="false"/>
              <w:jc w:val="center"/>
              <w:rPr>
                <w:b/>
                <w:color w:val="000000"/>
                <w:sz w:val="16"/>
                <w:szCs w:val="16"/>
              </w:rPr>
            </w:pPr>
            <w:r>
              <w:rPr>
                <w:b/>
                <w:color w:val="000000"/>
                <w:sz w:val="16"/>
                <w:szCs w:val="16"/>
              </w:rPr>
            </w:r>
          </w:p>
        </w:tc>
        <w:tc>
          <w:tcPr>
            <w:tcW w:w="8" w:type="dxa"/>
            <w:tcBorders/>
          </w:tcPr>
          <w:p>
            <w:pPr>
              <w:pStyle w:val="Normal"/>
              <w:widowControl w:val="false"/>
              <w:rPr/>
            </w:pPr>
            <w:r>
              <w:rPr/>
            </w:r>
          </w:p>
        </w:tc>
      </w:tr>
      <w:tr>
        <w:trPr>
          <w:trHeight w:val="449"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Во всех приборах учета оптический цифровой интерфейс должен располагаться в свободном доступе на корпусе прибора учета. Подключение по оптическому порту не должно требовать распломбировки прибора учета</w:t>
            </w:r>
          </w:p>
          <w:p>
            <w:pPr>
              <w:pStyle w:val="Normal"/>
              <w:widowControl w:val="false"/>
              <w:rPr>
                <w:color w:val="000000"/>
                <w:sz w:val="20"/>
                <w:szCs w:val="20"/>
              </w:rPr>
            </w:pPr>
            <w:r>
              <w:rPr>
                <w:color w:val="000000"/>
                <w:sz w:val="20"/>
                <w:szCs w:val="20"/>
              </w:rPr>
              <w:t>Должно подтверждаться на соответствующей иллюстрации (фото) в руководстве по эксплуатации.</w:t>
            </w:r>
          </w:p>
          <w:p>
            <w:pPr>
              <w:pStyle w:val="Normal"/>
              <w:widowControl w:val="false"/>
              <w:rPr>
                <w:color w:val="000000"/>
                <w:sz w:val="20"/>
                <w:szCs w:val="20"/>
              </w:rPr>
            </w:pPr>
            <w:r>
              <w:rPr>
                <w:color w:val="000000"/>
                <w:sz w:val="20"/>
                <w:szCs w:val="20"/>
              </w:rPr>
            </w:r>
          </w:p>
        </w:tc>
        <w:tc>
          <w:tcPr>
            <w:tcW w:w="1033"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59D2EEA7F904BDC9AD8560236EB0B42"/>
                </w:placeholder>
                <w:alias w:val="Согласие"/>
                <w:tag w:val="Согласие"/>
                <w:id w:val="-211775176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lang w:val="en-US"/>
              </w:rPr>
            </w:pPr>
            <w:r>
              <w:rPr>
                <w:color w:val="000000"/>
                <w:sz w:val="16"/>
                <w:szCs w:val="16"/>
                <w:lang w:val="en-US"/>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202D2F8D6A24435B269F748FC5BB698"/>
                </w:placeholder>
                <w:alias w:val="Согласие"/>
                <w:tag w:val="Согласие"/>
                <w:id w:val="-25975833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9BDFC08B01A4892BDC3ED92035638B6"/>
                </w:placeholder>
                <w:alias w:val="Согласие"/>
                <w:tag w:val="Согласие"/>
                <w:id w:val="206343678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1047F94AF4F4682A158E80A6F31E50D"/>
                </w:placeholder>
                <w:alias w:val="Согласие"/>
                <w:tag w:val="Согласие"/>
                <w:id w:val="-36652139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B6B448106694AD7860D6BE378A6AD10"/>
                </w:placeholder>
                <w:alias w:val="Согласие"/>
                <w:tag w:val="Согласие"/>
                <w:id w:val="-59693938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472A1014B7A4ED6B2169F489DE772AD"/>
                </w:placeholder>
                <w:alias w:val="Согласие"/>
                <w:tag w:val="Согласие"/>
                <w:id w:val="-175404177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85F7E898DA6C42C889163C1197C50386"/>
                </w:placeholder>
                <w:alias w:val="Согласие"/>
                <w:tag w:val="Согласие"/>
                <w:id w:val="209073702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b/>
                <w:color w:val="000000"/>
                <w:sz w:val="16"/>
                <w:szCs w:val="16"/>
              </w:rPr>
              <w:t>Не заполняется</w:t>
            </w:r>
          </w:p>
        </w:tc>
        <w:tc>
          <w:tcPr>
            <w:tcW w:w="1019" w:type="dxa"/>
            <w:vMerge w:val="restart"/>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44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44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446"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19" w:type="dxa"/>
            <w:vMerge w:val="continue"/>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color w:val="A6A6A6" w:themeColor="background1" w:themeShade="a6"/>
                <w:sz w:val="16"/>
              </w:rPr>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21682" w:type="dxa"/>
            <w:gridSpan w:val="33"/>
            <w:tcBorders>
              <w:bottom w:val="single" w:sz="4" w:space="0" w:color="000000"/>
              <w:right w:val="single" w:sz="4" w:space="0" w:color="000000"/>
            </w:tcBorders>
            <w:shd w:color="auto" w:fill="auto" w:val="clear"/>
          </w:tcPr>
          <w:p>
            <w:pPr>
              <w:pStyle w:val="Normal"/>
              <w:widowControl w:val="false"/>
              <w:rPr>
                <w:color w:val="000000"/>
                <w:sz w:val="16"/>
                <w:szCs w:val="16"/>
              </w:rPr>
            </w:pPr>
            <w:r>
              <w:rPr>
                <w:color w:val="000000"/>
                <w:sz w:val="20"/>
                <w:szCs w:val="20"/>
              </w:rPr>
              <w:t>Требования к ИСУ и его компонентам:</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Приборы учета и оборудование ИСУ должно сопровождаться бесплатным технологическим программным обеспечением для конфигурирования, просмотра и передачи данных в объеме необходимом для предоставления минимального набора функций ИСУ, в соответствии с требованиями ПП РФ №890 от 19.07.2020. Технологическое программное обеспечение должно быть совместимо с Российской операционной системой (из реестра российского программного обеспечения, расположенную на сайте </w:t>
            </w:r>
            <w:hyperlink r:id="rId11" w:tgtFrame="_blank">
              <w:r>
                <w:rPr>
                  <w:rStyle w:val="Hyperlink"/>
                  <w:sz w:val="20"/>
                  <w:szCs w:val="20"/>
                </w:rPr>
                <w:t>https://reestr.digital.gov.ru/reestr/</w:t>
              </w:r>
            </w:hyperlink>
            <w:r>
              <w:rPr>
                <w:color w:val="000000"/>
                <w:sz w:val="20"/>
                <w:szCs w:val="20"/>
              </w:rPr>
              <w:t>). Интерфейс программного обеспечения должен быть на русском языке, а возможности данного ПО должны обеспечивать проведение всех необходимых пусконаладочных работ для интеграции приборов учёта в программное обеспечение верхнего уровня ИСУ (Пирамида 2.0) силами Заказчика, в том числе:</w:t>
            </w:r>
          </w:p>
          <w:p>
            <w:pPr>
              <w:pStyle w:val="Normal"/>
              <w:widowControl w:val="false"/>
              <w:rPr>
                <w:color w:val="000000"/>
                <w:sz w:val="20"/>
                <w:szCs w:val="20"/>
              </w:rPr>
            </w:pPr>
            <w:r>
              <w:rPr>
                <w:color w:val="000000"/>
                <w:sz w:val="20"/>
                <w:szCs w:val="20"/>
              </w:rPr>
              <w:t>- для конфигурирования и просмотра параметров модуля связи (режим работы – клиент или сервер, технология связи, APN, MCC, ICCID, уровень сигнала, IMEI, статус регистрации в сотовой сети, рабочей частоты);</w:t>
            </w:r>
          </w:p>
          <w:p>
            <w:pPr>
              <w:pStyle w:val="Normal"/>
              <w:widowControl w:val="false"/>
              <w:rPr>
                <w:color w:val="000000"/>
                <w:sz w:val="20"/>
                <w:szCs w:val="20"/>
              </w:rPr>
            </w:pPr>
            <w:r>
              <w:rPr>
                <w:color w:val="000000"/>
                <w:sz w:val="20"/>
                <w:szCs w:val="20"/>
              </w:rPr>
              <w:t>- просмотр журналов событий ПУ;</w:t>
            </w:r>
          </w:p>
          <w:p>
            <w:pPr>
              <w:pStyle w:val="Normal"/>
              <w:widowControl w:val="false"/>
              <w:rPr>
                <w:color w:val="000000"/>
                <w:sz w:val="20"/>
                <w:szCs w:val="20"/>
              </w:rPr>
            </w:pPr>
            <w:r>
              <w:rPr>
                <w:color w:val="000000"/>
                <w:sz w:val="20"/>
                <w:szCs w:val="20"/>
              </w:rPr>
              <w:t>- настройка тарифного расписания;</w:t>
            </w:r>
          </w:p>
          <w:p>
            <w:pPr>
              <w:pStyle w:val="Normal"/>
              <w:widowControl w:val="false"/>
              <w:rPr>
                <w:color w:val="000000"/>
                <w:sz w:val="20"/>
                <w:szCs w:val="20"/>
              </w:rPr>
            </w:pPr>
            <w:r>
              <w:rPr>
                <w:color w:val="000000"/>
                <w:sz w:val="20"/>
                <w:szCs w:val="20"/>
              </w:rPr>
              <w:t>- управление реле нагрузки;</w:t>
            </w:r>
          </w:p>
          <w:p>
            <w:pPr>
              <w:pStyle w:val="Normal"/>
              <w:widowControl w:val="false"/>
              <w:rPr>
                <w:color w:val="000000"/>
                <w:sz w:val="20"/>
                <w:szCs w:val="20"/>
              </w:rPr>
            </w:pPr>
            <w:r>
              <w:rPr>
                <w:color w:val="000000"/>
                <w:sz w:val="20"/>
                <w:szCs w:val="20"/>
              </w:rPr>
              <w:t>- установка даты и времени;</w:t>
            </w:r>
          </w:p>
          <w:p>
            <w:pPr>
              <w:pStyle w:val="Normal"/>
              <w:widowControl w:val="false"/>
              <w:rPr>
                <w:color w:val="000000"/>
                <w:sz w:val="20"/>
                <w:szCs w:val="20"/>
              </w:rPr>
            </w:pPr>
            <w:r>
              <w:rPr>
                <w:color w:val="000000"/>
                <w:sz w:val="20"/>
                <w:szCs w:val="20"/>
              </w:rPr>
              <w:t>- программирование настроек учета электроэнергии (режим учета по большему значению тока, либо только по фазной цепи);</w:t>
            </w:r>
          </w:p>
          <w:p>
            <w:pPr>
              <w:pStyle w:val="Normal"/>
              <w:widowControl w:val="false"/>
              <w:rPr>
                <w:color w:val="000000"/>
                <w:sz w:val="20"/>
                <w:szCs w:val="20"/>
              </w:rPr>
            </w:pPr>
            <w:r>
              <w:rPr>
                <w:color w:val="000000"/>
                <w:sz w:val="20"/>
                <w:szCs w:val="20"/>
              </w:rPr>
              <w:t>- массовое обновление внутреннего программного обеспечения приборов учета.</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BEB5C1F55DD4E18ACAA312C4375AE54"/>
                </w:placeholder>
                <w:alias w:val="Согласие"/>
                <w:tag w:val="Согласие"/>
                <w:id w:val="117970088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30DFE8E5E3A4EBEB5A14EB7162BC400"/>
                </w:placeholder>
                <w:alias w:val="Согласие"/>
                <w:tag w:val="Согласие"/>
                <w:id w:val="29742177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FDA954C361045C5A30FB194A8D311CE"/>
                </w:placeholder>
                <w:alias w:val="Согласие"/>
                <w:tag w:val="Согласие"/>
                <w:id w:val="-59393912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541D17DD9004632B403EAED2658205C"/>
                </w:placeholder>
                <w:alias w:val="Согласие"/>
                <w:tag w:val="Согласие"/>
                <w:id w:val="-139996984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7893621A4A44F538DC18C338936E723"/>
                </w:placeholder>
                <w:alias w:val="Согласие"/>
                <w:tag w:val="Согласие"/>
                <w:id w:val="-16409583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73CFDC8C7634A658A29E478181D2EB0"/>
                </w:placeholder>
                <w:alias w:val="Согласие"/>
                <w:tag w:val="Согласие"/>
                <w:id w:val="-70494467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6038F0AE42AD4AF6A1B94FBDBAA79C07"/>
                </w:placeholder>
                <w:alias w:val="Согласие"/>
                <w:tag w:val="Согласие"/>
                <w:id w:val="88922780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rPr>
                <w:color w:val="000000"/>
                <w:sz w:val="16"/>
                <w:szCs w:val="16"/>
              </w:rPr>
            </w:pPr>
            <w:r>
              <w:rPr>
                <w:rStyle w:val="PlaceholderText"/>
                <w:b/>
                <w:color w:val="000000"/>
                <w:sz w:val="16"/>
                <w:szCs w:val="16"/>
              </w:rPr>
              <w:t>Письмо от производителя о подтверждении технических требований</w:t>
            </w:r>
          </w:p>
        </w:tc>
        <w:tc>
          <w:tcPr>
            <w:tcW w:w="8" w:type="dxa"/>
            <w:tcBorders/>
          </w:tcPr>
          <w:p>
            <w:pPr>
              <w:pStyle w:val="Normal"/>
              <w:widowControl w:val="false"/>
              <w:rPr/>
            </w:pPr>
            <w:r>
              <w:rPr/>
            </w:r>
          </w:p>
        </w:tc>
      </w:tr>
      <w:tr>
        <w:trPr>
          <w:trHeight w:val="320"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Приборы учета и оборудование ИСУ должно обеспечивать возможность передачи информации на верхний уровень ИСУ (Пирамида 2.0) в режиме ТСР/IP – сервер без использования промежуточного программного обеспечения по типу </w:t>
            </w:r>
            <w:r>
              <w:rPr>
                <w:color w:val="000000"/>
                <w:sz w:val="20"/>
                <w:szCs w:val="20"/>
                <w:lang w:val="en-US"/>
              </w:rPr>
              <w:t>M</w:t>
            </w:r>
            <w:r>
              <w:rPr>
                <w:color w:val="000000"/>
                <w:sz w:val="20"/>
                <w:szCs w:val="20"/>
              </w:rPr>
              <w:t>2</w:t>
            </w:r>
            <w:r>
              <w:rPr>
                <w:color w:val="000000"/>
                <w:sz w:val="20"/>
                <w:szCs w:val="20"/>
                <w:lang w:val="en-US"/>
              </w:rPr>
              <w:t>M</w:t>
            </w:r>
            <w:r>
              <w:rPr>
                <w:color w:val="000000"/>
                <w:sz w:val="20"/>
                <w:szCs w:val="20"/>
              </w:rPr>
              <w:t xml:space="preserve">, </w:t>
            </w:r>
            <w:r>
              <w:rPr>
                <w:color w:val="000000"/>
                <w:sz w:val="20"/>
                <w:szCs w:val="20"/>
                <w:lang w:val="en-US"/>
              </w:rPr>
              <w:t>proxy</w:t>
            </w:r>
            <w:r>
              <w:rPr>
                <w:color w:val="000000"/>
                <w:sz w:val="20"/>
                <w:szCs w:val="20"/>
              </w:rPr>
              <w:t xml:space="preserve"> сервер.</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CBF337217F04611AD8D6DCC734E2A1B"/>
                </w:placeholder>
                <w:alias w:val="Согласие"/>
                <w:tag w:val="Согласие"/>
                <w:id w:val="-15576001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CD4988216EE454F8ED64B661A2F2148"/>
                </w:placeholder>
                <w:alias w:val="Согласие"/>
                <w:tag w:val="Согласие"/>
                <w:id w:val="-72506321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A5E8137D77843EE963FE519DE829198"/>
                </w:placeholder>
                <w:alias w:val="Согласие"/>
                <w:tag w:val="Согласие"/>
                <w:id w:val="-15574656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97F82CEFA4C4BBBB8A86CA1F60D1782"/>
                </w:placeholder>
                <w:alias w:val="Согласие"/>
                <w:tag w:val="Согласие"/>
                <w:id w:val="120698764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E86FE9CEAA6435CA0C2D7B270D1CB93"/>
                </w:placeholder>
                <w:alias w:val="Согласие"/>
                <w:tag w:val="Согласие"/>
                <w:id w:val="3901604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D81C778A9A24233A959687EC9AD58E5"/>
                </w:placeholder>
                <w:alias w:val="Согласие"/>
                <w:tag w:val="Согласие"/>
                <w:id w:val="-999433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59D9A7B013284003807371BA1E699687"/>
                </w:placeholder>
                <w:alias w:val="Согласие"/>
                <w:tag w:val="Согласие"/>
                <w:id w:val="-31810858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EA7CEBBCCC0451FB947CD40CFBCBD42"/>
                </w:placeholder>
                <w:alias w:val="Согласие"/>
                <w:tag w:val="Согласие"/>
                <w:id w:val="-11677750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32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32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320"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1201"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Все программное обеспечение (конфигурационное и прошивка приборов учета), предоставляемое безвозмездно, не должно иметь ограничений по сроку использования, количеству возможных установок, обновлений программного обеспечения и лицензий или иных ограничений, при условии его использования Заказчиком для собственных нужд. В случае необходимости лицензирования ПО такая лицензия передается безвозмездно и бессрочно со всеми последующими обновлениями в период эксплуатации.</w:t>
            </w:r>
          </w:p>
          <w:p>
            <w:pPr>
              <w:pStyle w:val="Normal"/>
              <w:widowControl w:val="false"/>
              <w:rPr>
                <w:color w:val="000000"/>
                <w:sz w:val="20"/>
                <w:szCs w:val="20"/>
              </w:rPr>
            </w:pPr>
            <w:r>
              <w:rPr>
                <w:color w:val="000000"/>
                <w:sz w:val="20"/>
                <w:szCs w:val="20"/>
              </w:rPr>
              <w:t>Все ПО должно быть включено в реестр российского программного обеспечения на основании приказа Министерства цифрового развития, связи и массовых коммуникаций Российской Федерации от 19.12.2018 № 722 «Об утверждении порядка и методики подтверждения соответствия программ для электронных вычислительных машин и баз данных, сведения о которых включены в реестр российского программного обеспечения, дополнительным требованиям, установленным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23.03.2017 № 325, и о внесении изменений в Положение об Экспертном совете по российскому программному обеспечению при Министерстве ...» (с изменениями и дополнениями).</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261F00DAE31405A9ECEEA6E959EF6E4"/>
                </w:placeholder>
                <w:alias w:val="Согласие"/>
                <w:tag w:val="Согласие"/>
                <w:id w:val="-71605146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5B1E763ADCB48428CA3B002262228DD"/>
                </w:placeholder>
                <w:alias w:val="Согласие"/>
                <w:tag w:val="Согласие"/>
                <w:id w:val="-139479922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F77B12FA19C4E24B788A4BBBD1F8A11"/>
                </w:placeholder>
                <w:alias w:val="Согласие"/>
                <w:tag w:val="Согласие"/>
                <w:id w:val="180843059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B1B31D526E340E881EA190896771539"/>
                </w:placeholder>
                <w:alias w:val="Согласие"/>
                <w:tag w:val="Согласие"/>
                <w:id w:val="-96635667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03575623B984388BA188AC009EEEBB3"/>
                </w:placeholder>
                <w:alias w:val="Согласие"/>
                <w:tag w:val="Согласие"/>
                <w:id w:val="-111528723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4AFB703AED34132BF818661D44C6B88"/>
                </w:placeholder>
                <w:alias w:val="Согласие"/>
                <w:tag w:val="Согласие"/>
                <w:id w:val="-162375985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64FE48B7DDB845908F10E97D7D2E3406"/>
                </w:placeholder>
                <w:alias w:val="Согласие"/>
                <w:tag w:val="Согласие"/>
                <w:id w:val="78108068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684ABCC073B48788DBE7B150367B154"/>
                </w:placeholder>
                <w:alias w:val="Согласие"/>
                <w:tag w:val="Согласие"/>
                <w:id w:val="-143767539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13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159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1596"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pPr>
            <w:r>
              <w:rPr>
                <w:color w:val="000000"/>
                <w:sz w:val="20"/>
                <w:szCs w:val="20"/>
              </w:rPr>
              <w:t>Приборы учёта и оборудование ИСУ, при условии корректно проведенных монтажных и пусконаладочных работ в соответствии с документацией и рекомендациями производителей, должно реализовывать следующие функции:</w:t>
            </w:r>
            <w:r>
              <w:rPr/>
              <w:t xml:space="preserve"> </w:t>
            </w:r>
          </w:p>
          <w:p>
            <w:pPr>
              <w:pStyle w:val="Normal"/>
              <w:widowControl w:val="false"/>
              <w:rPr>
                <w:color w:val="000000"/>
                <w:sz w:val="20"/>
                <w:szCs w:val="20"/>
              </w:rPr>
            </w:pPr>
            <w:r>
              <w:rPr>
                <w:sz w:val="20"/>
              </w:rPr>
              <w:t>-</w:t>
            </w:r>
            <w:r>
              <w:rPr/>
              <w:t xml:space="preserve"> </w:t>
            </w:r>
            <w:r>
              <w:rPr>
                <w:color w:val="000000"/>
                <w:sz w:val="20"/>
                <w:szCs w:val="20"/>
              </w:rPr>
              <w:t>передачу полного набора данных в соответствии с ПП РФ №890 на верхний уровень ИСУ по запросу и посредством автоматических сценариев сбора, настроенных на верхнем уровне ИСУ;</w:t>
            </w:r>
          </w:p>
          <w:p>
            <w:pPr>
              <w:pStyle w:val="Normal"/>
              <w:widowControl w:val="false"/>
              <w:rPr>
                <w:color w:val="000000"/>
                <w:sz w:val="20"/>
                <w:szCs w:val="20"/>
              </w:rPr>
            </w:pPr>
            <w:r>
              <w:rPr>
                <w:color w:val="000000"/>
                <w:sz w:val="20"/>
                <w:szCs w:val="20"/>
              </w:rPr>
              <w:t>- обеспечение прямого доступа к приборам учета электроэнергии и модулям связи с верхнего уровня ИСУ.</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6AAD367BA2E40E194B9FF111DC816F0"/>
                </w:placeholder>
                <w:alias w:val="Согласие"/>
                <w:tag w:val="Согласие"/>
                <w:id w:val="-90931518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E7E62F374124E2EA6CA07B87E222B71"/>
                </w:placeholder>
                <w:alias w:val="Согласие"/>
                <w:tag w:val="Согласие"/>
                <w:id w:val="-57567259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2A1FC1E2470403EBC94502E105A8373"/>
                </w:placeholder>
                <w:alias w:val="Согласие"/>
                <w:tag w:val="Согласие"/>
                <w:id w:val="-61490748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8DCBE2FE3894783B7C086C91FB0D930"/>
                </w:placeholder>
                <w:alias w:val="Согласие"/>
                <w:tag w:val="Согласие"/>
                <w:id w:val="114801541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B974A3168A349728740CDAD6F256846"/>
                </w:placeholder>
                <w:alias w:val="Согласие"/>
                <w:tag w:val="Согласие"/>
                <w:id w:val="177343237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013F63EBF594DFDB01E93B16A307B66"/>
                </w:placeholder>
                <w:alias w:val="Согласие"/>
                <w:tag w:val="Согласие"/>
                <w:id w:val="170883350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78A95C8E8CAA426C9ACF9DCB614929D7"/>
                </w:placeholder>
                <w:alias w:val="Согласие"/>
                <w:tag w:val="Согласие"/>
                <w:id w:val="-31434175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A034DE72A5543F6BAB9DC9E42211017"/>
                </w:placeholder>
                <w:alias w:val="Согласие"/>
                <w:tag w:val="Согласие"/>
                <w:id w:val="-163108224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Дата изготовления приборов учета: не ранее 4 месяцев на момент поставки. Продукция должна быть новой, ранее не используемой. Под новым следует понимать оборудование, которое не было в употреблении, не проходило ремонт, в том числе восстановление, замену составных частей, восстановление потребительских свойств.</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0BD4A3B38604597972B7D6F6C543BCA"/>
                </w:placeholder>
                <w:alias w:val="Согласие"/>
                <w:tag w:val="Согласие"/>
                <w:id w:val="-30893578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83822FC09104F7ABFC9F7B351D66C90"/>
                </w:placeholder>
                <w:alias w:val="Согласие"/>
                <w:tag w:val="Согласие"/>
                <w:id w:val="207763303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CFBBF6438F948C2ABDCF81F9197B85E"/>
                </w:placeholder>
                <w:alias w:val="Согласие"/>
                <w:tag w:val="Согласие"/>
                <w:id w:val="-193950920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3DDACDBA924418D9CAB4220989E087A"/>
                </w:placeholder>
                <w:alias w:val="Согласие"/>
                <w:tag w:val="Согласие"/>
                <w:id w:val="-55400308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82F647EBA744B86B8E3514E68C98C01"/>
                </w:placeholder>
                <w:alias w:val="Согласие"/>
                <w:tag w:val="Согласие"/>
                <w:id w:val="-24357529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E5F4CB491FB4CD3AAB024EDAB83D7EF"/>
                </w:placeholder>
                <w:alias w:val="Согласие"/>
                <w:tag w:val="Согласие"/>
                <w:id w:val="-154652883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790A8DCAB779492494765439C20211AD"/>
                </w:placeholder>
                <w:alias w:val="Согласие"/>
                <w:tag w:val="Согласие"/>
                <w:id w:val="-170054218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3D535CFCAF649F59E5A4BA48A4CC9E6"/>
                </w:placeholder>
                <w:alias w:val="Согласие"/>
                <w:tag w:val="Согласие"/>
                <w:id w:val="128785680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Госповерка приборов учета: не ранее 4 месяцев на момент поставки. Информация о поверке передается в формате *.xls (*.xlsx) перед поставкой каждой партии оборудования по форме в соответствии с п.8 Приложения 5 к ТТ.</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74E848C89FD4195BABFAD2C6F8F1A1C"/>
                </w:placeholder>
                <w:alias w:val="Согласие"/>
                <w:tag w:val="Согласие"/>
                <w:id w:val="-190822050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CE2F6029267497D84A64E0161B01579"/>
                </w:placeholder>
                <w:alias w:val="Согласие"/>
                <w:tag w:val="Согласие"/>
                <w:id w:val="150423581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31DD711E65B4EB3BB9C2E957350D1B9"/>
                </w:placeholder>
                <w:alias w:val="Согласие"/>
                <w:tag w:val="Согласие"/>
                <w:id w:val="169172131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8EBEB28E96848BAB24EB621F32F5BBA"/>
                </w:placeholder>
                <w:alias w:val="Согласие"/>
                <w:tag w:val="Согласие"/>
                <w:id w:val="116027100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2ABC1879E0B46048A1A7DC6B629A656"/>
                </w:placeholder>
                <w:alias w:val="Согласие"/>
                <w:tag w:val="Согласие"/>
                <w:id w:val="-20893767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93AFB8F14544079B86A5E4DC75DEDFD"/>
                </w:placeholder>
                <w:alias w:val="Согласие"/>
                <w:tag w:val="Согласие"/>
                <w:id w:val="196893089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34E80FE70291408EBB79D0EBD33B0137"/>
                </w:placeholder>
                <w:alias w:val="Согласие"/>
                <w:tag w:val="Согласие"/>
                <w:id w:val="71485045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64A70FDFAD64FFDAC28AACBABEF0496"/>
                </w:placeholder>
                <w:alias w:val="Согласие"/>
                <w:tag w:val="Согласие"/>
                <w:id w:val="-128380654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Информация о приборах учёта на момент поставки должна быть внесена в ФГИС «АРШИН»</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0A7989E438B4C5F875ABC08EAAD9EEF"/>
                </w:placeholder>
                <w:alias w:val="Согласие"/>
                <w:tag w:val="Согласие"/>
                <w:id w:val="78153778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B208351187249BFA164ADC96DF63B26"/>
                </w:placeholder>
                <w:alias w:val="Согласие"/>
                <w:tag w:val="Согласие"/>
                <w:id w:val="69180990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0CAE93C752E497AB8BF8C30F3A63027"/>
                </w:placeholder>
                <w:alias w:val="Согласие"/>
                <w:tag w:val="Согласие"/>
                <w:id w:val="-186303977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9B892F8B9224C57879B16266C8AC518"/>
                </w:placeholder>
                <w:alias w:val="Согласие"/>
                <w:tag w:val="Согласие"/>
                <w:id w:val="61233285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63B702CFAC640379FF7DA15E1CF6C3A"/>
                </w:placeholder>
                <w:alias w:val="Согласие"/>
                <w:tag w:val="Согласие"/>
                <w:id w:val="160877807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26951D145804CB1AA504BD1B3D2EA1A"/>
                </w:placeholder>
                <w:alias w:val="Согласие"/>
                <w:tag w:val="Согласие"/>
                <w:id w:val="-138702357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69A42117585740E6A26A2C6A1CDABF71"/>
                </w:placeholder>
                <w:alias w:val="Согласие"/>
                <w:tag w:val="Согласие"/>
                <w:id w:val="-58476318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5845C4BB9C84F40BDEC19C7608022DE"/>
                </w:placeholder>
                <w:alias w:val="Согласие"/>
                <w:tag w:val="Согласие"/>
                <w:id w:val="-3744015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2"/>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Перед поставкой приборов учёта Поставщик должен обратиться к Заказчику для согласования параметров конфигурирования приборов учета и модулей связи.</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150F01443FF433786C2D037FE5D11FE"/>
                </w:placeholder>
                <w:alias w:val="Согласие"/>
                <w:tag w:val="Согласие"/>
                <w:id w:val="-16128891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DF991C8505D486FB395CE53E09AC37E"/>
                </w:placeholder>
                <w:alias w:val="Согласие"/>
                <w:tag w:val="Согласие"/>
                <w:id w:val="-74926889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39DA2003AE7477E8A5C56841FD05A94"/>
                </w:placeholder>
                <w:alias w:val="Согласие"/>
                <w:tag w:val="Согласие"/>
                <w:id w:val="-83059992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2E2F14DFDCC48BBA7D22E32C142F4F5"/>
                </w:placeholder>
                <w:alias w:val="Согласие"/>
                <w:tag w:val="Согласие"/>
                <w:id w:val="70877629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C7C22E392F540778D6CCEE2997911B5"/>
                </w:placeholder>
                <w:alias w:val="Согласие"/>
                <w:tag w:val="Согласие"/>
                <w:id w:val="-31271719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B4E2F1001794E02A1BC502EFCF19728"/>
                </w:placeholder>
                <w:alias w:val="Согласие"/>
                <w:tag w:val="Согласие"/>
                <w:id w:val="17718845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ADAA7966AA444DE6B61F54F9E9BFF69D"/>
                </w:placeholder>
                <w:alias w:val="Согласие"/>
                <w:tag w:val="Согласие"/>
                <w:id w:val="79834545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C4FA8E7CB8244728A15959EE20840AB"/>
                </w:placeholder>
                <w:alias w:val="Согласие"/>
                <w:tag w:val="Согласие"/>
                <w:id w:val="-21844224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29"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Длительность хранения информации при отключении питания не менее 30 лет </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B2B61AC9EE544BCB058280317ABACF5"/>
                </w:placeholder>
                <w:alias w:val="Согласие"/>
                <w:tag w:val="Согласие"/>
                <w:id w:val="-2734663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32D7B26AA144606A30435FF7713ABD2"/>
                </w:placeholder>
                <w:alias w:val="Согласие"/>
                <w:tag w:val="Согласие"/>
                <w:id w:val="162527324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3FCFC3669954B219BF737BB74B15201"/>
                </w:placeholder>
                <w:alias w:val="Согласие"/>
                <w:tag w:val="Согласие"/>
                <w:id w:val="-12050170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2527D37A9F3462EA22429FCD687439F"/>
                </w:placeholder>
                <w:alias w:val="Согласие"/>
                <w:tag w:val="Согласие"/>
                <w:id w:val="-126075136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B5E33C8220049D6A582E3F6B12DAE19"/>
                </w:placeholder>
                <w:alias w:val="Согласие"/>
                <w:tag w:val="Согласие"/>
                <w:id w:val="58550975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D1D6EC545414B4E852FE1A5B6C8E8FA"/>
                </w:placeholder>
                <w:alias w:val="Согласие"/>
                <w:tag w:val="Согласие"/>
                <w:id w:val="149190253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AB855D0994BE4D4994AA023D7096149A"/>
                </w:placeholder>
                <w:alias w:val="Согласие"/>
                <w:tag w:val="Согласие"/>
                <w:id w:val="-127717798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9901FADBBC04C51B3C2414DE27CC3B0"/>
                </w:placeholder>
                <w:alias w:val="Согласие"/>
                <w:tag w:val="Согласие"/>
                <w:id w:val="18051966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2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12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126"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110"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Средняя наработка счетчика на отказ, ч</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3ABC75C733104E40AD9FFA4CE39D417A"/>
                </w:placeholder>
                <w:alias w:val="Согласие"/>
                <w:tag w:val="Согласие"/>
                <w:id w:val="481826695"/>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B292B56C1584B67BBCE1F4C406DDBDC"/>
                </w:placeholder>
                <w:alias w:val="Согласие"/>
                <w:tag w:val="Согласие"/>
                <w:id w:val="-183498497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565CBE7674B54E3686CCF8EAAA89F9C0"/>
                </w:placeholder>
                <w:alias w:val="Согласие"/>
                <w:tag w:val="Согласие"/>
                <w:id w:val="182720310"/>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B68E79086F4646A2B8BC8D7C025C4B22"/>
                </w:placeholder>
                <w:alias w:val="Согласие"/>
                <w:tag w:val="Согласие"/>
                <w:id w:val="1664125780"/>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2BED55A29E24D3685207C00C8552A43"/>
                </w:placeholder>
                <w:alias w:val="Согласие"/>
                <w:tag w:val="Согласие"/>
                <w:id w:val="124992354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EAF1AF686E64DBB98331639AAFBEBBB"/>
                </w:placeholder>
                <w:alias w:val="Согласие"/>
                <w:tag w:val="Согласие"/>
                <w:id w:val="18279885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75DBF918FBE4441F88BF288BDE5D9B5A"/>
                </w:placeholder>
                <w:alias w:val="Согласие"/>
                <w:tag w:val="Согласие"/>
                <w:id w:val="-153255924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не менее  -  180 000</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AF3AFC01A48441E81C42968BC539B05"/>
                </w:placeholder>
                <w:alias w:val="Согласие"/>
                <w:tag w:val="Согласие"/>
                <w:id w:val="29033634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1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11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110"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110"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Средний срок службы не менее 30 лет </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062DD1B3CF1429A8A0F60B2165275A2"/>
                </w:placeholder>
                <w:alias w:val="Согласие"/>
                <w:tag w:val="Согласие"/>
                <w:id w:val="128123462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AF73ED7638E4266B993717F8CF5CAB7"/>
                </w:placeholder>
                <w:alias w:val="Согласие"/>
                <w:tag w:val="Согласие"/>
                <w:id w:val="64216354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9D52512249B4ACABF31EA046600333A"/>
                </w:placeholder>
                <w:alias w:val="Согласие"/>
                <w:tag w:val="Согласие"/>
                <w:id w:val="201016875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85EF1D13B87442BAD526F97FBD24AE0"/>
                </w:placeholder>
                <w:alias w:val="Согласие"/>
                <w:tag w:val="Согласие"/>
                <w:id w:val="20090259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3761A43370B4F7E99590C3898DDF296"/>
                </w:placeholder>
                <w:alias w:val="Согласие"/>
                <w:tag w:val="Согласие"/>
                <w:id w:val="-40591238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18F205B02AF48C3AC264E49068BBE3D"/>
                </w:placeholder>
                <w:alias w:val="Согласие"/>
                <w:tag w:val="Согласие"/>
                <w:id w:val="98344127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2512716EF3484A899A09E2BD460B5E61"/>
                </w:placeholder>
                <w:alias w:val="Согласие"/>
                <w:tag w:val="Согласие"/>
                <w:id w:val="9073489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508CC1777D94451901DB24D930BB389"/>
                </w:placeholder>
                <w:alias w:val="Согласие"/>
                <w:tag w:val="Согласие"/>
                <w:id w:val="137310857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1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110"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110"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Приборы учета должны иметь оптический порт соответствующий ГОСТ IEC 61107-2011 и скоростью передачи данных не менее 9600 бит/с.</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0CD72B1A52A4EB49D8D7664F4077F55"/>
                </w:placeholder>
                <w:alias w:val="Согласие"/>
                <w:tag w:val="Согласие"/>
                <w:id w:val="-135278826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A3FE4D335774EDC8F68FAAE78823BA2"/>
                </w:placeholder>
                <w:alias w:val="Согласие"/>
                <w:tag w:val="Согласие"/>
                <w:id w:val="58781893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7260822FB9D45319330949FA2DCE179"/>
                </w:placeholder>
                <w:alias w:val="Согласие"/>
                <w:tag w:val="Согласие"/>
                <w:id w:val="105205025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053440B5E8745F888FA06681D50AC60"/>
                </w:placeholder>
                <w:alias w:val="Согласие"/>
                <w:tag w:val="Согласие"/>
                <w:id w:val="6725259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8EE965B49FE43519A268743AC5AC1FD"/>
                </w:placeholder>
                <w:alias w:val="Согласие"/>
                <w:tag w:val="Согласие"/>
                <w:id w:val="-138256009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3617ADCE62040D2AF146E0FE85ADCC3"/>
                </w:placeholder>
                <w:alias w:val="Согласие"/>
                <w:tag w:val="Согласие"/>
                <w:id w:val="44566647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highlight w:val="yellow"/>
              </w:rPr>
            </w:pPr>
            <w:sdt>
              <w:sdtPr>
                <w:placeholder>
                  <w:docPart w:val="2D3E9A3E6C3E480B96431A7984A6FF95"/>
                </w:placeholder>
                <w:alias w:val="Согласие"/>
                <w:tag w:val="Согласие"/>
                <w:id w:val="182801178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highlight w:val="yellow"/>
              </w:rPr>
            </w:pPr>
            <w:r>
              <w:rPr>
                <w:color w:val="000000"/>
                <w:sz w:val="16"/>
                <w:szCs w:val="16"/>
              </w:rPr>
              <w:t>Не заполняется</w:t>
            </w:r>
          </w:p>
        </w:tc>
        <w:tc>
          <w:tcPr>
            <w:tcW w:w="1019" w:type="dxa"/>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t>Не заполняется</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Номинальное напряжение Uном, В</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737A9A6D4844C328E7E6E30083B51B0"/>
                </w:placeholder>
                <w:alias w:val="Согласие"/>
                <w:tag w:val="Согласие"/>
                <w:id w:val="-97344040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DD6C9C333404AACB0DBB5B611E663D5"/>
                </w:placeholder>
                <w:alias w:val="Согласие"/>
                <w:tag w:val="Согласие"/>
                <w:id w:val="21401451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CAC90CE945F4CE2BC0964C8F502A414"/>
                </w:placeholder>
                <w:alias w:val="Согласие"/>
                <w:tag w:val="Согласие"/>
                <w:id w:val="145328387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DF2FAF2F7C14742A3AAFCCF340E350C"/>
                </w:placeholder>
                <w:alias w:val="Согласие"/>
                <w:tag w:val="Согласие"/>
                <w:id w:val="44343532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BEEB8AE78CE346D3981442B9E2BAACAC"/>
                </w:placeholder>
                <w:alias w:val="Согласие"/>
                <w:tag w:val="Согласие"/>
                <w:id w:val="-590999279"/>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81DB9FD76ACE4141A863F00D4135E3C6"/>
                </w:placeholder>
                <w:alias w:val="Согласие"/>
                <w:tag w:val="Согласие"/>
                <w:id w:val="1928839195"/>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D68BFCEED1C54B51986544E3018B277F"/>
                </w:placeholder>
                <w:alias w:val="Согласие"/>
                <w:tag w:val="Согласие"/>
                <w:id w:val="196916178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6 кВ или 10 кВ</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09E0A842974426F987D6FFB6F47FD84"/>
                </w:placeholder>
                <w:alias w:val="Согласие"/>
                <w:tag w:val="Согласие"/>
                <w:id w:val="23044044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29"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Предельный рабочий диапазон напряжений не хуже, В </w:t>
            </w:r>
          </w:p>
          <w:p>
            <w:pPr>
              <w:pStyle w:val="Normal"/>
              <w:widowControl w:val="false"/>
              <w:rPr>
                <w:color w:val="000000"/>
                <w:sz w:val="20"/>
                <w:szCs w:val="20"/>
              </w:rPr>
            </w:pPr>
            <w:r>
              <w:rPr>
                <w:color w:val="000000"/>
                <w:sz w:val="20"/>
                <w:szCs w:val="16"/>
              </w:rPr>
              <w:t>от 0,8·Uном до 1,2·Uном</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3E433CDF07842B197CDE059397BC3C2"/>
                </w:placeholder>
                <w:alias w:val="Согласие"/>
                <w:tag w:val="Согласие"/>
                <w:id w:val="-149509962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696C225920CD421F964730757F5A109F"/>
                </w:placeholder>
                <w:alias w:val="Согласие"/>
                <w:tag w:val="Согласие"/>
                <w:id w:val="-457492766"/>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8B790B36E234E41BBF288E3CC7D4700"/>
                </w:placeholder>
                <w:alias w:val="Согласие"/>
                <w:tag w:val="Согласие"/>
                <w:id w:val="122656043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5DC0CA536E0499DB3EFCD0FAC1ABA0D"/>
                </w:placeholder>
                <w:alias w:val="Согласие"/>
                <w:tag w:val="Согласие"/>
                <w:id w:val="63012582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1FAFCB23D2C451C8E1F1943A027D94C"/>
                </w:placeholder>
                <w:alias w:val="Согласие"/>
                <w:tag w:val="Согласие"/>
                <w:id w:val="-7205470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5360146EC5C4887961638332816206C"/>
                </w:placeholder>
                <w:alias w:val="Согласие"/>
                <w:tag w:val="Согласие"/>
                <w:id w:val="-137739336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59387B1283224F80810A5EED3D43F318"/>
                </w:placeholder>
                <w:alias w:val="Согласие"/>
                <w:tag w:val="Согласие"/>
                <w:id w:val="-190806301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7C24BB39C11482F982F99C2D6015E61"/>
                </w:placeholder>
                <w:alias w:val="Согласие"/>
                <w:tag w:val="Согласие"/>
                <w:id w:val="74530868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12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126"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126"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7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Базовый или номинальный ток Iб, или Iном, А</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D7AF7BDAA6DF45C6939F303039C22922"/>
                </w:placeholder>
                <w:alias w:val="Согласие"/>
                <w:tag w:val="Согласие"/>
                <w:id w:val="1672682881"/>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r>
              <w:rPr>
                <w:color w:val="000000"/>
                <w:sz w:val="16"/>
                <w:szCs w:val="16"/>
              </w:rPr>
              <w:t> </w:t>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AF364F484C942FCA9F29109F9F46016"/>
                </w:placeholder>
                <w:alias w:val="Согласие"/>
                <w:tag w:val="Согласие"/>
                <w:id w:val="41096534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1F1B08A9922474BA3D566462F68F03A"/>
                </w:placeholder>
                <w:alias w:val="Согласие"/>
                <w:tag w:val="Согласие"/>
                <w:id w:val="140110616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681E1CEC1B4F49FD9609087B26F373C8"/>
                </w:placeholder>
                <w:alias w:val="Согласие"/>
                <w:tag w:val="Согласие"/>
                <w:id w:val="1464531394"/>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D34454BC017B4F00924AD0A7D17985AE"/>
                </w:placeholder>
                <w:alias w:val="Согласие"/>
                <w:tag w:val="Согласие"/>
                <w:id w:val="-381405462"/>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7FD445CA2661423E8AA19707ED60DD3E"/>
                </w:placeholder>
                <w:alias w:val="Согласие"/>
                <w:tag w:val="Согласие"/>
                <w:id w:val="717092147"/>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26015A60B6AD468D9C17C0308725A30C"/>
                </w:placeholder>
                <w:alias w:val="Согласие"/>
                <w:tag w:val="Согласие"/>
                <w:id w:val="-201683082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5  или 10</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EF7F2BAEA3546999AEEAF6A83C9E735"/>
                </w:placeholder>
                <w:alias w:val="Согласие"/>
                <w:tag w:val="Согласие"/>
                <w:id w:val="98574641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71"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Максимальный ток Iмакс, А</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4E0BF3DFE60C4BC6A86ED9FA5BCFD38D"/>
                </w:placeholder>
                <w:alias w:val="Согласие"/>
                <w:tag w:val="Согласие"/>
                <w:id w:val="-980235547"/>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5D90482516944348C4CC22148C2A26A"/>
                </w:placeholder>
                <w:alias w:val="Согласие"/>
                <w:tag w:val="Согласие"/>
                <w:id w:val="2123190050"/>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C14E7FB5FCF4CECBFE5BFAAABDCF849"/>
                </w:placeholder>
                <w:alias w:val="Согласие"/>
                <w:tag w:val="Согласие"/>
                <w:id w:val="-106694964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77A787E6CB7246F3BBAF64B07986A7D4"/>
                </w:placeholder>
                <w:alias w:val="Согласие"/>
                <w:tag w:val="Согласие"/>
                <w:id w:val="1016205332"/>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9FF5D730A8F44B5BF3491CBC10105E9"/>
                </w:placeholder>
                <w:alias w:val="Согласие"/>
                <w:tag w:val="Согласие"/>
                <w:id w:val="63885241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C611F026E3B7435390D3C2657D3CCCAA"/>
                </w:placeholder>
                <w:alias w:val="Согласие"/>
                <w:tag w:val="Согласие"/>
                <w:id w:val="1295945253"/>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A8AE1751EDED401398586A15CFAF7D36"/>
                </w:placeholder>
                <w:alias w:val="Согласие"/>
                <w:tag w:val="Согласие"/>
                <w:id w:val="42531124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100 или 200</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0487C3826B04D4FB386124DB06920ED"/>
                </w:placeholder>
                <w:alias w:val="Согласие"/>
                <w:tag w:val="Согласие"/>
                <w:id w:val="14101034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75"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265"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86"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20"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Рабочий диапазон изменения частоты измерительной сети счетчика не хуже, Гц - </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DA27B0263254A67B807645969943160"/>
                </w:placeholder>
                <w:alias w:val="Согласие"/>
                <w:tag w:val="Согласие"/>
                <w:id w:val="-73061676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C66D0D5DFAAD4DD5B4A224378D7BFD25"/>
                </w:placeholder>
                <w:alias w:val="Согласие"/>
                <w:tag w:val="Согласие"/>
                <w:id w:val="464163101"/>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98BBCC23CEA840FE874E29AAB87FB3EB"/>
                </w:placeholder>
                <w:alias w:val="Согласие"/>
                <w:tag w:val="Согласие"/>
                <w:id w:val="995690094"/>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0"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F473252EFE644A33B5AE550E8893C3E7"/>
                </w:placeholder>
                <w:alias w:val="Согласие"/>
                <w:tag w:val="Согласие"/>
                <w:id w:val="1136906612"/>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7F26B13F6471457CACA7312D6BFB1EFE"/>
                </w:placeholder>
                <w:alias w:val="Согласие"/>
                <w:tag w:val="Согласие"/>
                <w:id w:val="-1617821205"/>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110" w:type="dxa"/>
            <w:gridSpan w:val="3"/>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 </w:t>
            </w:r>
            <w:sdt>
              <w:sdtPr>
                <w:placeholder>
                  <w:docPart w:val="997BAD8025C142789E4C4290EAF4D065"/>
                </w:placeholder>
                <w:alias w:val="Согласие"/>
                <w:tag w:val="Согласие"/>
                <w:id w:val="555131329"/>
                <w:showingPlcHdr/>
                <w:comboBox>
                  <w:listItem w:displayText="Соответствует" w:value="1"/>
                  <w:listItem w:displayText="Не соответствует" w:value="2"/>
                  <w:listItem w:displayText="Неприменимо" w:value="3"/>
                </w:comboBox>
              </w:sdtPr>
              <w:sdtContent>
                <w:r>
                  <w:rPr>
                    <w:color w:val="000000"/>
                    <w:sz w:val="16"/>
                    <w:szCs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EB0A85027E9A4BB5BE8818965A43B219"/>
                </w:placeholder>
                <w:alias w:val="Согласие"/>
                <w:tag w:val="Согласие"/>
                <w:id w:val="145343447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50±0,5</w:t>
            </w:r>
          </w:p>
        </w:tc>
        <w:tc>
          <w:tcPr>
            <w:tcW w:w="1019" w:type="dxa"/>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2B25FF370684253916E2B4506679060"/>
                </w:placeholder>
                <w:alias w:val="Согласие"/>
                <w:tag w:val="Согласие"/>
                <w:id w:val="-201667071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16"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t> </w:t>
            </w:r>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Диапазон измерения фазного или линейного напряжения переменного тока, В</w:t>
            </w:r>
          </w:p>
          <w:p>
            <w:pPr>
              <w:pStyle w:val="Normal"/>
              <w:widowControl w:val="false"/>
              <w:rPr>
                <w:color w:val="000000"/>
                <w:sz w:val="20"/>
                <w:szCs w:val="20"/>
              </w:rPr>
            </w:pPr>
            <w:r>
              <w:rPr>
                <w:color w:val="000000"/>
                <w:sz w:val="20"/>
                <w:szCs w:val="16"/>
              </w:rPr>
              <w:t>от 0,8·Uном до 1,2·Uном</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A3FCF549FA54B5CA92D53493A29CB2C"/>
                </w:placeholder>
                <w:alias w:val="Согласие"/>
                <w:tag w:val="Согласие"/>
                <w:id w:val="201140151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1"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08F8A56ECC34C63B328E708CB24DCA7"/>
                </w:placeholder>
                <w:alias w:val="Согласие"/>
                <w:tag w:val="Согласие"/>
                <w:id w:val="-119415498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0FE3B40574A446085F6E715BF0125B0"/>
                </w:placeholder>
                <w:alias w:val="Согласие"/>
                <w:tag w:val="Согласие"/>
                <w:id w:val="-77401447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CEC2D26356C4CA39E34E501BA59EE14"/>
                </w:placeholder>
                <w:alias w:val="Согласие"/>
                <w:tag w:val="Согласие"/>
                <w:id w:val="195698328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3698ED83C9640BAADF670FDF5B760DF"/>
                </w:placeholder>
                <w:alias w:val="Согласие"/>
                <w:tag w:val="Согласие"/>
                <w:id w:val="-15993510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324A4CA851B4F64BC657371EDAC586B"/>
                </w:placeholder>
                <w:alias w:val="Согласие"/>
                <w:tag w:val="Согласие"/>
                <w:id w:val="-206609616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041" w:type="dxa"/>
            <w:gridSpan w:val="2"/>
            <w:vMerge w:val="restart"/>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BA4F2ACCEB8943D5952D05A1955FE197"/>
                </w:placeholder>
                <w:alias w:val="Согласие"/>
                <w:tag w:val="Согласие"/>
                <w:id w:val="-30293223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111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75E9C91936C4544B170D45DDA08672A"/>
                </w:placeholder>
                <w:alias w:val="Согласие"/>
                <w:tag w:val="Согласие"/>
                <w:id w:val="189037458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r>
              <w:rPr>
                <w:color w:val="000000"/>
                <w:sz w:val="16"/>
                <w:szCs w:val="16"/>
              </w:rPr>
              <w:t> </w:t>
            </w:r>
          </w:p>
        </w:tc>
        <w:tc>
          <w:tcPr>
            <w:tcW w:w="8" w:type="dxa"/>
            <w:tcBorders/>
          </w:tcPr>
          <w:p>
            <w:pPr>
              <w:pStyle w:val="Normal"/>
              <w:widowControl w:val="false"/>
              <w:rPr/>
            </w:pPr>
            <w:r>
              <w:rPr/>
            </w:r>
          </w:p>
        </w:tc>
      </w:tr>
      <w:tr>
        <w:trPr>
          <w:trHeight w:val="21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21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213"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p>
        </w:tc>
      </w:tr>
      <w:tr>
        <w:trPr>
          <w:trHeight w:val="894" w:hRule="atLeast"/>
        </w:trPr>
        <w:tc>
          <w:tcPr>
            <w:tcW w:w="560" w:type="dxa"/>
            <w:vMerge w:val="restart"/>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bookmarkStart w:id="32" w:name="_GoBack"/>
            <w:bookmarkStart w:id="33" w:name="_GoBack"/>
            <w:bookmarkEnd w:id="33"/>
          </w:p>
        </w:tc>
        <w:tc>
          <w:tcPr>
            <w:tcW w:w="4824" w:type="dxa"/>
            <w:vMerge w:val="restart"/>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Приборы учета должны быть внесены в реестр российской промышленной продукции, расположенный на сайте https://gisp.gov.ru/pp719v2/pub/prod и единый реестр российской радиоэлектронной продукции, расположенный на сайте https://gisp.gov.ru/pp719v2/pub/prod/rep/ на основании требований: </w:t>
            </w:r>
          </w:p>
          <w:p>
            <w:pPr>
              <w:pStyle w:val="Normal"/>
              <w:widowControl w:val="false"/>
              <w:rPr>
                <w:color w:val="000000"/>
                <w:sz w:val="20"/>
                <w:szCs w:val="20"/>
              </w:rPr>
            </w:pPr>
            <w:r>
              <w:rPr>
                <w:color w:val="000000"/>
                <w:sz w:val="20"/>
                <w:szCs w:val="20"/>
              </w:rPr>
              <w:t>- ПП РФ № 719 от 17 июля 2015 г. "О подтверждении производства промышленной продукции на территории Российской Федерации", ПП РФ №925 от 16 сентября 2016 г.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pPr>
              <w:pStyle w:val="Normal"/>
              <w:widowControl w:val="false"/>
              <w:rPr>
                <w:color w:val="000000"/>
                <w:sz w:val="20"/>
                <w:szCs w:val="20"/>
              </w:rPr>
            </w:pPr>
            <w:r>
              <w:rPr>
                <w:color w:val="000000"/>
                <w:sz w:val="20"/>
                <w:szCs w:val="20"/>
              </w:rPr>
              <w:t>- ПП РФ № 878 от 10 июля 2019 г.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Normal"/>
              <w:widowControl w:val="false"/>
              <w:rPr>
                <w:color w:val="000000"/>
                <w:sz w:val="20"/>
                <w:szCs w:val="20"/>
              </w:rPr>
            </w:pPr>
            <w:r>
              <w:rPr>
                <w:color w:val="000000"/>
                <w:sz w:val="20"/>
                <w:szCs w:val="20"/>
              </w:rPr>
              <w:t>- ПП РФ № 2013 от 3 декабря 2020 г. "О минимальной доле закупок товаров российского происхождения".</w:t>
            </w:r>
          </w:p>
        </w:tc>
        <w:tc>
          <w:tcPr>
            <w:tcW w:w="1033" w:type="dxa"/>
            <w:gridSpan w:val="2"/>
            <w:vMerge w:val="restart"/>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A452B3EE4AA49EDB7C61BF5F4E6FC11"/>
                </w:placeholder>
                <w:alias w:val="Согласие"/>
                <w:tag w:val="Согласие"/>
                <w:id w:val="-57929426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B4ACE0938BF4339BCD901D19D4B4182"/>
                </w:placeholder>
                <w:alias w:val="Согласие"/>
                <w:tag w:val="Согласие"/>
                <w:id w:val="201634810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33A21E76DB3B4D30BC7B2AE7C8BB5F98"/>
                </w:placeholder>
                <w:alias w:val="Согласие"/>
                <w:tag w:val="Согласие"/>
                <w:id w:val="-200272763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D14BA8A702C14656ADDA3C92A7147B00"/>
                </w:placeholder>
                <w:alias w:val="Согласие"/>
                <w:tag w:val="Согласие"/>
                <w:id w:val="-11613086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BEBEBE9CC3043B1B31A009451949945"/>
                </w:placeholder>
                <w:alias w:val="Согласие"/>
                <w:tag w:val="Согласие"/>
                <w:id w:val="1328169993"/>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51D3A157EAD4D0CB15C355919CED6AE"/>
                </w:placeholder>
                <w:alias w:val="Согласие"/>
                <w:tag w:val="Согласие"/>
                <w:id w:val="129123916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vMerge w:val="restart"/>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9D5B0F465FE444592DCE2E8DF8F7D94"/>
                </w:placeholder>
                <w:alias w:val="Согласие"/>
                <w:tag w:val="Согласие"/>
                <w:id w:val="156753459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vMerge w:val="restart"/>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b/>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52621E18EFC34A83B72A13B55672B81B"/>
                </w:placeholder>
                <w:alias w:val="Согласие"/>
                <w:tag w:val="Согласие"/>
                <w:id w:val="-168898006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89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041" w:type="dxa"/>
            <w:gridSpan w:val="2"/>
            <w:vMerge w:val="continue"/>
            <w:tcBorders>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Документ №</w:t>
            </w:r>
          </w:p>
        </w:tc>
        <w:tc>
          <w:tcPr>
            <w:tcW w:w="8" w:type="dxa"/>
            <w:tcBorders/>
          </w:tcPr>
          <w:p>
            <w:pPr>
              <w:pStyle w:val="Normal"/>
              <w:widowControl w:val="false"/>
              <w:rPr/>
            </w:pPr>
            <w:r>
              <w:rPr/>
            </w:r>
          </w:p>
        </w:tc>
      </w:tr>
      <w:tr>
        <w:trPr>
          <w:trHeight w:val="893" w:hRule="atLeast"/>
        </w:trPr>
        <w:tc>
          <w:tcPr>
            <w:tcW w:w="560" w:type="dxa"/>
            <w:vMerge w:val="continue"/>
            <w:tcBorders>
              <w:left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041" w:type="dxa"/>
            <w:gridSpan w:val="2"/>
            <w:vMerge w:val="continue"/>
            <w:tcBorders>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1117" w:type="dxa"/>
            <w:gridSpan w:val="3"/>
            <w:vMerge w:val="continue"/>
            <w:tcBorders>
              <w:left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Страница №</w:t>
            </w:r>
          </w:p>
        </w:tc>
        <w:tc>
          <w:tcPr>
            <w:tcW w:w="8" w:type="dxa"/>
            <w:tcBorders/>
          </w:tcPr>
          <w:p>
            <w:pPr>
              <w:pStyle w:val="Normal"/>
              <w:widowControl w:val="false"/>
              <w:rPr/>
            </w:pPr>
            <w:r>
              <w:rPr/>
            </w:r>
          </w:p>
        </w:tc>
      </w:tr>
      <w:tr>
        <w:trPr>
          <w:trHeight w:val="429" w:hRule="atLeast"/>
        </w:trPr>
        <w:tc>
          <w:tcPr>
            <w:tcW w:w="560" w:type="dxa"/>
            <w:vMerge w:val="continue"/>
            <w:tcBorders>
              <w:left w:val="single" w:sz="4" w:space="0" w:color="000000"/>
              <w:bottom w:val="single" w:sz="4" w:space="0" w:color="000000"/>
              <w:right w:val="single" w:sz="4" w:space="0" w:color="000000"/>
            </w:tcBorders>
            <w:shd w:color="auto" w:fill="auto" w:val="clear"/>
          </w:tcPr>
          <w:p>
            <w:pPr>
              <w:pStyle w:val="ListParagraph"/>
              <w:widowControl w:val="false"/>
              <w:numPr>
                <w:ilvl w:val="0"/>
                <w:numId w:val="0"/>
              </w:numPr>
              <w:spacing w:before="60" w:after="60"/>
              <w:ind w:hanging="0" w:left="0"/>
              <w:contextualSpacing/>
              <w:rPr/>
            </w:pPr>
            <w:r>
              <w:rPr/>
            </w:r>
          </w:p>
        </w:tc>
        <w:tc>
          <w:tcPr>
            <w:tcW w:w="4824" w:type="dxa"/>
            <w:vMerge w:val="continue"/>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r>
          </w:p>
        </w:tc>
        <w:tc>
          <w:tcPr>
            <w:tcW w:w="1033"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1"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0"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32" w:type="dxa"/>
            <w:gridSpan w:val="2"/>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0" w:type="dxa"/>
            <w:gridSpan w:val="3"/>
            <w:vMerge w:val="continue"/>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041" w:type="dxa"/>
            <w:gridSpan w:val="2"/>
            <w:vMerge w:val="continue"/>
            <w:tcBorders>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1117" w:type="dxa"/>
            <w:gridSpan w:val="3"/>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color w:val="000000"/>
                <w:sz w:val="16"/>
                <w:szCs w:val="16"/>
              </w:rPr>
            </w:pPr>
            <w:r>
              <w:rPr>
                <w:b/>
                <w:color w:val="000000"/>
                <w:sz w:val="16"/>
                <w:szCs w:val="16"/>
              </w:rPr>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A6A6A6" w:themeColor="background1" w:themeShade="a6"/>
                <w:sz w:val="16"/>
              </w:rPr>
            </w:pPr>
            <w:r>
              <w:rPr>
                <w:color w:val="A6A6A6" w:themeColor="background1" w:themeShade="a6"/>
                <w:sz w:val="16"/>
              </w:rPr>
              <w:t>Пункт/Абзац</w:t>
            </w:r>
          </w:p>
        </w:tc>
        <w:tc>
          <w:tcPr>
            <w:tcW w:w="8" w:type="dxa"/>
            <w:tcBorders/>
          </w:tcPr>
          <w:p>
            <w:pPr>
              <w:pStyle w:val="Normal"/>
              <w:widowControl w:val="false"/>
              <w:rPr/>
            </w:pPr>
            <w:r>
              <w:rPr/>
            </w:r>
            <w:bookmarkStart w:id="34" w:name="_GoBack_Копия_1"/>
            <w:bookmarkStart w:id="35" w:name="_GoBack_Копия_1"/>
            <w:bookmarkEnd w:id="35"/>
          </w:p>
        </w:tc>
      </w:tr>
      <w:tr>
        <w:trPr>
          <w:trHeight w:val="429" w:hRule="atLeast"/>
        </w:trPr>
        <w:tc>
          <w:tcPr>
            <w:tcW w:w="560" w:type="dxa"/>
            <w:tcBorders>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tcBorders>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Переключение физической блокировки срабатывания встроенного реле не должно требовать отключения питания прибора учета.</w:t>
            </w:r>
          </w:p>
          <w:p>
            <w:pPr>
              <w:pStyle w:val="Normal"/>
              <w:widowControl w:val="false"/>
              <w:rPr>
                <w:color w:val="000000"/>
                <w:sz w:val="20"/>
                <w:szCs w:val="20"/>
              </w:rPr>
            </w:pPr>
            <w:r>
              <w:rPr>
                <w:color w:val="000000"/>
                <w:sz w:val="20"/>
                <w:szCs w:val="20"/>
              </w:rPr>
              <w:t>Положение переключателя физической блокировки реле по умолчанию, а также иные настройки (уставки) срабатывания реле согласовывается с Заказчиком до поставки оборудования.</w:t>
            </w:r>
          </w:p>
        </w:tc>
        <w:tc>
          <w:tcPr>
            <w:tcW w:w="1033" w:type="dxa"/>
            <w:gridSpan w:val="2"/>
            <w:tcBorders>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5932A0B9D8948019D10234F919C9EB5"/>
                </w:placeholder>
                <w:alias w:val="Согласие"/>
                <w:tag w:val="Согласие"/>
                <w:id w:val="63445955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2FF4F0885B74456BB5F7603C9B16491E"/>
                </w:placeholder>
                <w:alias w:val="Согласие"/>
                <w:tag w:val="Согласие"/>
                <w:id w:val="174413882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C341497AAD04AF09197E2DA19E04647"/>
                </w:placeholder>
                <w:alias w:val="Согласие"/>
                <w:tag w:val="Согласие"/>
                <w:id w:val="-150403747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7EE511D1ACAB41EB8B5E49C91B49F981"/>
                </w:placeholder>
                <w:alias w:val="Согласие"/>
                <w:tag w:val="Согласие"/>
                <w:id w:val="-102015906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b/>
                <w:color w:val="000000"/>
                <w:sz w:val="16"/>
                <w:szCs w:val="16"/>
              </w:rPr>
              <w:t>Не заполняется</w:t>
            </w:r>
          </w:p>
        </w:tc>
        <w:tc>
          <w:tcPr>
            <w:tcW w:w="1110" w:type="dxa"/>
            <w:gridSpan w:val="3"/>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color w:val="A6A6A6" w:themeColor="background1" w:themeShade="a6"/>
                <w:sz w:val="16"/>
              </w:rPr>
            </w:pPr>
            <w:r>
              <w:rPr>
                <w:b/>
                <w:color w:val="000000"/>
                <w:sz w:val="16"/>
                <w:szCs w:val="16"/>
              </w:rPr>
              <w:t>Не заполняется</w:t>
            </w:r>
          </w:p>
        </w:tc>
        <w:tc>
          <w:tcPr>
            <w:tcW w:w="1041" w:type="dxa"/>
            <w:gridSpan w:val="2"/>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b/>
                <w:color w:val="000000"/>
                <w:sz w:val="16"/>
                <w:szCs w:val="16"/>
              </w:rPr>
            </w:pPr>
            <w:r>
              <w:rPr>
                <w:b/>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b/>
                <w:color w:val="000000"/>
                <w:sz w:val="16"/>
                <w:szCs w:val="16"/>
              </w:rPr>
            </w:pPr>
            <w:r>
              <w:rPr>
                <w:b/>
                <w:color w:val="000000"/>
                <w:sz w:val="16"/>
                <w:szCs w:val="16"/>
              </w:rPr>
              <w:t>Не заполняется</w:t>
            </w:r>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pct20"/>
            <w:vAlign w:val="center"/>
          </w:tcPr>
          <w:p>
            <w:pPr>
              <w:pStyle w:val="Normal"/>
              <w:widowControl w:val="false"/>
              <w:jc w:val="center"/>
              <w:rPr>
                <w:b/>
                <w:color w:val="000000"/>
                <w:sz w:val="16"/>
                <w:szCs w:val="16"/>
              </w:rPr>
            </w:pPr>
            <w:r>
              <w:rPr>
                <w:b/>
                <w:color w:val="000000"/>
                <w:sz w:val="16"/>
                <w:szCs w:val="16"/>
              </w:rPr>
              <w:t>Нет</w:t>
            </w:r>
          </w:p>
        </w:tc>
        <w:tc>
          <w:tcPr>
            <w:tcW w:w="1019" w:type="dxa"/>
            <w:tcBorders>
              <w:top w:val="single" w:sz="4" w:space="0" w:color="000000"/>
              <w:bottom w:val="single" w:sz="4" w:space="0" w:color="000000"/>
              <w:right w:val="single" w:sz="4" w:space="0" w:color="000000"/>
            </w:tcBorders>
            <w:shd w:color="auto" w:fill="auto" w:val="pct20"/>
            <w:vAlign w:val="center"/>
          </w:tcPr>
          <w:p>
            <w:pPr>
              <w:pStyle w:val="Normal"/>
              <w:widowControl w:val="false"/>
              <w:jc w:val="center"/>
              <w:rPr>
                <w:b/>
                <w:color w:val="000000"/>
                <w:sz w:val="16"/>
                <w:szCs w:val="16"/>
              </w:rPr>
            </w:pPr>
            <w:r>
              <w:rPr>
                <w:b/>
                <w:color w:val="000000"/>
                <w:sz w:val="16"/>
                <w:szCs w:val="16"/>
              </w:rPr>
              <w:t>Не заполняется</w:t>
            </w:r>
          </w:p>
        </w:tc>
        <w:tc>
          <w:tcPr>
            <w:tcW w:w="8" w:type="dxa"/>
            <w:tcBorders/>
          </w:tcPr>
          <w:p>
            <w:pPr>
              <w:pStyle w:val="Normal"/>
              <w:widowControl w:val="false"/>
              <w:rPr/>
            </w:pPr>
            <w:r>
              <w:rPr/>
            </w:r>
          </w:p>
        </w:tc>
      </w:tr>
      <w:tr>
        <w:trPr>
          <w:trHeight w:val="20"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6"/>
              </w:numPr>
              <w:spacing w:before="60" w:after="60"/>
              <w:contextualSpacing/>
              <w:rPr/>
            </w:pPr>
            <w:r>
              <w:rPr/>
            </w:r>
          </w:p>
        </w:tc>
        <w:tc>
          <w:tcPr>
            <w:tcW w:w="4824" w:type="dxa"/>
            <w:tcBorders>
              <w:top w:val="single" w:sz="4" w:space="0" w:color="000000"/>
              <w:bottom w:val="single" w:sz="4" w:space="0" w:color="000000"/>
              <w:right w:val="single" w:sz="4" w:space="0" w:color="000000"/>
            </w:tcBorders>
            <w:shd w:color="auto" w:fill="auto" w:val="clear"/>
          </w:tcPr>
          <w:p>
            <w:pPr>
              <w:pStyle w:val="Normal"/>
              <w:widowControl w:val="false"/>
              <w:rPr>
                <w:b/>
                <w:color w:val="000000"/>
                <w:sz w:val="20"/>
                <w:szCs w:val="20"/>
              </w:rPr>
            </w:pPr>
            <w:r>
              <w:rPr>
                <w:b/>
                <w:color w:val="000000"/>
                <w:sz w:val="20"/>
                <w:szCs w:val="20"/>
              </w:rPr>
              <w:t>Требования к гарантиям, гарантийному и послегарантийному обслуживанию в соответствии с Приложением 7 к настоящим ТТ</w:t>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50C63224DB74E05BA014EAF30121A24"/>
                </w:placeholder>
                <w:alias w:val="Согласие"/>
                <w:tag w:val="Согласие"/>
                <w:id w:val="-99933872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223BD7EC4934681916BB72812E3BEC0"/>
                </w:placeholder>
                <w:alias w:val="Согласие"/>
                <w:tag w:val="Согласие"/>
                <w:id w:val="-7797869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ED7AB9CF90F49B99F9AE76D1EF27E5C"/>
                </w:placeholder>
                <w:alias w:val="Согласие"/>
                <w:tag w:val="Согласие"/>
                <w:id w:val="-202215310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71D2CF22AE84142B073349DFCC930B7"/>
                </w:placeholder>
                <w:alias w:val="Согласие"/>
                <w:tag w:val="Согласие"/>
                <w:id w:val="-6811267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904B2DF64DA64267BA498233AFFC7AF2"/>
                </w:placeholder>
                <w:alias w:val="Согласие"/>
                <w:tag w:val="Согласие"/>
                <w:id w:val="-133166956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8853FFC6CBA8442C8D332F03565BFF64"/>
                </w:placeholder>
                <w:alias w:val="Согласие"/>
                <w:tag w:val="Согласие"/>
                <w:id w:val="-92048149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8CCCB382C77D4B648BD6E55AB3F10155"/>
                </w:placeholder>
                <w:alias w:val="Согласие"/>
                <w:tag w:val="Согласие"/>
                <w:id w:val="-154320263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4CA50AB9F54469B905492D42B1462DC"/>
                </w:placeholder>
                <w:alias w:val="Согласие"/>
                <w:tag w:val="Согласие"/>
                <w:id w:val="-56432979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6"/>
              </w:numPr>
              <w:spacing w:before="60" w:after="60"/>
              <w:contextualSpacing/>
              <w:rPr/>
            </w:pPr>
            <w:r>
              <w:rPr/>
            </w:r>
          </w:p>
        </w:tc>
        <w:tc>
          <w:tcPr>
            <w:tcW w:w="21682" w:type="dxa"/>
            <w:gridSpan w:val="33"/>
            <w:tcBorders>
              <w:top w:val="single" w:sz="4" w:space="0" w:color="000000"/>
              <w:bottom w:val="single" w:sz="4" w:space="0" w:color="000000"/>
              <w:right w:val="single" w:sz="4" w:space="0" w:color="000000"/>
            </w:tcBorders>
            <w:shd w:color="auto" w:fill="auto" w:val="clear"/>
          </w:tcPr>
          <w:p>
            <w:pPr>
              <w:pStyle w:val="Normal"/>
              <w:widowControl w:val="false"/>
              <w:rPr>
                <w:color w:val="000000"/>
                <w:sz w:val="16"/>
                <w:szCs w:val="16"/>
              </w:rPr>
            </w:pPr>
            <w:r>
              <w:rPr>
                <w:b/>
                <w:color w:val="000000"/>
                <w:sz w:val="20"/>
                <w:szCs w:val="20"/>
              </w:rPr>
              <w:t>Требования к доставке,  маркировке, упаковке, транспортировке, перемещению, условиям хранения, приемке и испытаниям</w:t>
            </w:r>
          </w:p>
        </w:tc>
        <w:tc>
          <w:tcPr>
            <w:tcW w:w="8" w:type="dxa"/>
            <w:tcBorders/>
          </w:tcPr>
          <w:p>
            <w:pPr>
              <w:pStyle w:val="Normal"/>
              <w:widowControl w:val="false"/>
              <w:rPr/>
            </w:pPr>
            <w:r>
              <w:rPr/>
            </w:r>
          </w:p>
        </w:tc>
      </w:tr>
      <w:tr>
        <w:trPr>
          <w:trHeight w:val="20"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tcBorders>
              <w:top w:val="single" w:sz="4" w:space="0" w:color="000000"/>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Доставка и разгрузка Товара осуществляются силами и за счет средств Поставщика. Доставка оборудования должна осуществляться по адресам и в сроки в соответствии с Приложением 3 к настоящим техническим требованиям.</w:t>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20649DE3149445E8C1CA9367B1D3C33"/>
                </w:placeholder>
                <w:alias w:val="Согласие"/>
                <w:tag w:val="Согласие"/>
                <w:id w:val="66767419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B253C710E8048DD8589EF7021A4BCCF"/>
                </w:placeholder>
                <w:alias w:val="Согласие"/>
                <w:tag w:val="Согласие"/>
                <w:id w:val="-167633226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4DD9D0029D9144E38230BC48424F260E"/>
                </w:placeholder>
                <w:alias w:val="Согласие"/>
                <w:tag w:val="Согласие"/>
                <w:id w:val="127112398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73ABAF9A3D8472C8FB6567614EB0F4C"/>
                </w:placeholder>
                <w:alias w:val="Согласие"/>
                <w:tag w:val="Согласие"/>
                <w:id w:val="-193929115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6ABF27F2ED448678F4504B5B2881E46"/>
                </w:placeholder>
                <w:alias w:val="Согласие"/>
                <w:tag w:val="Согласие"/>
                <w:id w:val="-1387874335"/>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A0AE998C457D4CBF96357D139A3F8658"/>
                </w:placeholder>
                <w:alias w:val="Согласие"/>
                <w:tag w:val="Согласие"/>
                <w:id w:val="1087346581"/>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B37627417117452AB23EA93489FB91E4"/>
                </w:placeholder>
                <w:alias w:val="Согласие"/>
                <w:tag w:val="Согласие"/>
                <w:id w:val="1238818826"/>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10442F7B9406429392A5D04F45728ECF"/>
                </w:placeholder>
                <w:alias w:val="Согласие"/>
                <w:tag w:val="Согласие"/>
                <w:id w:val="197956176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r>
        <w:trPr>
          <w:trHeight w:val="20"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1"/>
                <w:numId w:val="6"/>
              </w:numPr>
              <w:spacing w:before="60" w:after="60"/>
              <w:ind w:hanging="0" w:left="0"/>
              <w:contextualSpacing/>
              <w:rPr/>
            </w:pPr>
            <w:r>
              <w:rPr/>
            </w:r>
          </w:p>
        </w:tc>
        <w:tc>
          <w:tcPr>
            <w:tcW w:w="4824" w:type="dxa"/>
            <w:tcBorders>
              <w:top w:val="single" w:sz="4" w:space="0" w:color="000000"/>
              <w:bottom w:val="single" w:sz="4" w:space="0" w:color="000000"/>
              <w:right w:val="single" w:sz="4" w:space="0" w:color="000000"/>
            </w:tcBorders>
            <w:shd w:color="auto" w:fill="auto" w:val="clear"/>
          </w:tcPr>
          <w:p>
            <w:pPr>
              <w:pStyle w:val="Normal"/>
              <w:widowControl w:val="false"/>
              <w:rPr>
                <w:color w:val="000000"/>
                <w:sz w:val="20"/>
                <w:szCs w:val="20"/>
              </w:rPr>
            </w:pPr>
            <w:r>
              <w:rPr>
                <w:color w:val="000000"/>
                <w:sz w:val="20"/>
                <w:szCs w:val="20"/>
              </w:rPr>
              <w:t xml:space="preserve">Приборы учета электроэнергии должны иметь индивидуальную упаковку. На упаковку должен быть нанесен штрих код с серийным номером ПУ или QR код согласно Приложению 5 к настоящим ТТ. </w:t>
            </w:r>
          </w:p>
          <w:p>
            <w:pPr>
              <w:pStyle w:val="Normal"/>
              <w:widowControl w:val="false"/>
              <w:rPr>
                <w:color w:val="000000"/>
                <w:sz w:val="20"/>
                <w:szCs w:val="20"/>
              </w:rPr>
            </w:pPr>
            <w:r>
              <w:rPr>
                <w:color w:val="000000"/>
                <w:sz w:val="20"/>
                <w:szCs w:val="20"/>
              </w:rPr>
              <w:t>При упаковке нескольких ПУ в одну тару, на тару должны быть нанесены штрих коды с серийными номерами ПУ или QR коды согласно Приложению 5 к ТТ. всех упакованных в эту тару ПУ.</w:t>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117DEA529B6489C870CA547914BDCA8"/>
                </w:placeholder>
                <w:alias w:val="Согласие"/>
                <w:tag w:val="Согласие"/>
                <w:id w:val="-174887624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6F5CF9635B0049F68124D1DAB7C766E5"/>
                </w:placeholder>
                <w:alias w:val="Согласие"/>
                <w:tag w:val="Согласие"/>
                <w:id w:val="87181041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3"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F185DCA29B69429DAD40B6559736C990"/>
                </w:placeholder>
                <w:alias w:val="Согласие"/>
                <w:tag w:val="Согласие"/>
                <w:id w:val="1780065838"/>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0"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97"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E55C49372A1F4B0FA7B9AAF88E26FDA9"/>
                </w:placeholder>
                <w:alias w:val="Согласие"/>
                <w:tag w:val="Согласие"/>
                <w:id w:val="913436422"/>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32"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31" w:type="dxa"/>
            <w:gridSpan w:val="2"/>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CF60FC81BC5E4741AB88742C73AC20AD"/>
                </w:placeholder>
                <w:alias w:val="Согласие"/>
                <w:tag w:val="Согласие"/>
                <w:id w:val="-1117518429"/>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0" w:type="dxa"/>
            <w:gridSpan w:val="3"/>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r>
          </w:p>
        </w:tc>
        <w:tc>
          <w:tcPr>
            <w:tcW w:w="10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B13BC8D9E1AB4B028AAE1E42DD27DF1C"/>
                </w:placeholder>
                <w:alias w:val="Согласие"/>
                <w:tag w:val="Согласие"/>
                <w:id w:val="181175078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041" w:type="dxa"/>
            <w:gridSpan w:val="2"/>
            <w:tcBorders>
              <w:top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r>
              <w:rPr>
                <w:color w:val="000000"/>
                <w:sz w:val="16"/>
                <w:szCs w:val="16"/>
              </w:rPr>
            </w:r>
          </w:p>
        </w:tc>
        <w:tc>
          <w:tcPr>
            <w:tcW w:w="10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16"/>
                <w:szCs w:val="16"/>
              </w:rPr>
            </w:pPr>
            <w:sdt>
              <w:sdtPr>
                <w:placeholder>
                  <w:docPart w:val="75973E24E8DF4EE497F8F30194DA4480"/>
                </w:placeholder>
                <w:alias w:val="Согласие"/>
                <w:tag w:val="Согласие"/>
                <w:id w:val="-343947047"/>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111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r>
              <w:rPr>
                <w:color w:val="000000"/>
                <w:sz w:val="16"/>
                <w:szCs w:val="16"/>
              </w:rPr>
              <w:t>Да</w:t>
            </w:r>
          </w:p>
        </w:tc>
        <w:tc>
          <w:tcPr>
            <w:tcW w:w="101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color w:val="000000"/>
                <w:sz w:val="16"/>
                <w:szCs w:val="16"/>
              </w:rPr>
            </w:pPr>
            <w:sdt>
              <w:sdtPr>
                <w:placeholder>
                  <w:docPart w:val="06FF751BC528401DA32774C42AF33B02"/>
                </w:placeholder>
                <w:alias w:val="Согласие"/>
                <w:tag w:val="Согласие"/>
                <w:id w:val="-285973754"/>
                <w:showingPlcHdr/>
                <w:comboBox>
                  <w:listItem w:displayText="Соответствует" w:value="1"/>
                  <w:listItem w:displayText="Не соответствует" w:value="2"/>
                  <w:listItem w:displayText="Неприменимо" w:value="3"/>
                </w:comboBox>
              </w:sdtPr>
              <w:sdtContent>
                <w:r>
                  <w:rPr>
                    <w:rStyle w:val="PlaceholderText"/>
                    <w:sz w:val="16"/>
                  </w:rPr>
                </w:r>
                <w:r>
                  <w:rPr>
                    <w:rStyle w:val="PlaceholderText"/>
                    <w:sz w:val="16"/>
                  </w:rPr>
                  <w:t>Выберите элемент.</w:t>
                </w:r>
              </w:sdtContent>
            </w:sdt>
          </w:p>
        </w:tc>
        <w:tc>
          <w:tcPr>
            <w:tcW w:w="8" w:type="dxa"/>
            <w:tcBorders/>
          </w:tcPr>
          <w:p>
            <w:pPr>
              <w:pStyle w:val="Normal"/>
              <w:widowControl w:val="false"/>
              <w:rPr/>
            </w:pPr>
            <w:r>
              <w:rPr/>
            </w:r>
          </w:p>
        </w:tc>
      </w:tr>
    </w:tbl>
    <w:p>
      <w:pPr>
        <w:sectPr>
          <w:headerReference w:type="default" r:id="rId12"/>
          <w:headerReference w:type="first" r:id="rId13"/>
          <w:type w:val="nextPage"/>
          <w:pgSz w:orient="landscape" w:w="23811" w:h="16838"/>
          <w:pgMar w:left="992" w:right="567" w:gutter="0" w:header="680" w:top="851" w:footer="0" w:bottom="851"/>
          <w:pgNumType w:fmt="decimal"/>
          <w:formProt w:val="false"/>
          <w:titlePg/>
          <w:textDirection w:val="lrTb"/>
          <w:docGrid w:type="default" w:linePitch="381" w:charSpace="0"/>
        </w:sectPr>
      </w:pPr>
    </w:p>
    <w:p>
      <w:pPr>
        <w:pStyle w:val="Heading1"/>
        <w:numPr>
          <w:ilvl w:val="0"/>
          <w:numId w:val="0"/>
        </w:numPr>
        <w:ind w:hanging="0" w:left="0"/>
        <w:rPr/>
      </w:pPr>
      <w:bookmarkStart w:id="36" w:name="_Toc138751202"/>
      <w:r>
        <w:rPr/>
        <w:t xml:space="preserve">Таблица 4. Требования к </w:t>
      </w:r>
      <w:r>
        <w:rPr>
          <w:iCs/>
        </w:rPr>
        <w:t xml:space="preserve">оборудованию </w:t>
      </w:r>
      <w:r>
        <w:rPr/>
        <w:t xml:space="preserve"> (технические и иные характеристики)</w:t>
      </w:r>
      <w:bookmarkEnd w:id="36"/>
      <w:r>
        <w:rPr/>
        <w:t xml:space="preserve"> </w:t>
      </w:r>
    </w:p>
    <w:p>
      <w:pPr>
        <w:pStyle w:val="Normal"/>
        <w:rPr>
          <w:rStyle w:val="Style8"/>
          <w:b w:val="false"/>
        </w:rPr>
      </w:pPr>
      <w:r>
        <w:rPr>
          <w:b w:val="false"/>
        </w:rPr>
      </w:r>
    </w:p>
    <w:p>
      <w:pPr>
        <w:pStyle w:val="Normal"/>
        <w:jc w:val="both"/>
        <w:rPr>
          <w:rStyle w:val="Style8"/>
          <w:b w:val="false"/>
          <w:iCs/>
          <w:sz w:val="24"/>
          <w:szCs w:val="24"/>
        </w:rPr>
      </w:pPr>
      <w:r>
        <w:rPr>
          <w:b/>
          <w:bCs/>
          <w:i/>
          <w:iCs/>
          <w:sz w:val="24"/>
          <w:szCs w:val="24"/>
        </w:rPr>
        <w:t>Наименование продукции (позиция №3 Таблицы 1): Оборудование для сбора и передачи данных (Шкаф, УСПД, модем)</w:t>
      </w:r>
      <w:r>
        <w:rPr>
          <w:rStyle w:val="Style8"/>
          <w:b w:val="false"/>
          <w:iCs/>
          <w:sz w:val="24"/>
          <w:szCs w:val="24"/>
        </w:rPr>
        <w:t xml:space="preserve"> </w:t>
      </w:r>
    </w:p>
    <w:tbl>
      <w:tblPr>
        <w:tblStyle w:val="af"/>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1381"/>
        <w:gridCol w:w="9830"/>
        <w:gridCol w:w="1846"/>
        <w:gridCol w:w="2221"/>
      </w:tblGrid>
      <w:tr>
        <w:trPr>
          <w:tblHeader w:val="true"/>
        </w:trPr>
        <w:tc>
          <w:tcPr>
            <w:tcW w:w="1381" w:type="dxa"/>
            <w:vMerge w:val="restart"/>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 xml:space="preserve">№ </w:t>
            </w:r>
            <w:r>
              <w:rPr>
                <w:rFonts w:eastAsia="Times New Roman" w:cs="Times New Roman"/>
                <w:b/>
                <w:bCs/>
                <w:kern w:val="0"/>
                <w:sz w:val="24"/>
                <w:szCs w:val="24"/>
                <w:lang w:val="ru-RU" w:eastAsia="ru-RU" w:bidi="ar-SA"/>
              </w:rPr>
              <w:t>п/п</w:t>
            </w:r>
          </w:p>
        </w:tc>
        <w:tc>
          <w:tcPr>
            <w:tcW w:w="9830" w:type="dxa"/>
            <w:vMerge w:val="restart"/>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Требование заказчика</w:t>
            </w:r>
          </w:p>
        </w:tc>
        <w:tc>
          <w:tcPr>
            <w:tcW w:w="4067" w:type="dxa"/>
            <w:gridSpan w:val="2"/>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Способ подтверждения участником соответствия требованиям</w:t>
            </w:r>
          </w:p>
        </w:tc>
      </w:tr>
      <w:tr>
        <w:trPr>
          <w:tblHeader w:val="true"/>
        </w:trPr>
        <w:tc>
          <w:tcPr>
            <w:tcW w:w="1381" w:type="dxa"/>
            <w:vMerge w:val="continue"/>
            <w:tcBorders/>
            <w:vAlign w:val="center"/>
          </w:tcPr>
          <w:p>
            <w:pPr>
              <w:pStyle w:val="Normal"/>
              <w:widowControl w:val="false"/>
              <w:suppressAutoHyphens w:val="true"/>
              <w:spacing w:before="0" w:after="0"/>
              <w:jc w:val="left"/>
              <w:rPr>
                <w:b/>
                <w:bCs/>
                <w:sz w:val="24"/>
                <w:szCs w:val="24"/>
              </w:rPr>
            </w:pPr>
            <w:r>
              <w:rPr>
                <w:b/>
                <w:bCs/>
                <w:sz w:val="24"/>
                <w:szCs w:val="24"/>
              </w:rPr>
            </w:r>
          </w:p>
        </w:tc>
        <w:tc>
          <w:tcPr>
            <w:tcW w:w="9830" w:type="dxa"/>
            <w:vMerge w:val="continue"/>
            <w:tcBorders/>
            <w:vAlign w:val="center"/>
          </w:tcPr>
          <w:p>
            <w:pPr>
              <w:pStyle w:val="Normal"/>
              <w:widowControl w:val="false"/>
              <w:suppressAutoHyphens w:val="true"/>
              <w:spacing w:before="0" w:after="0"/>
              <w:jc w:val="left"/>
              <w:rPr>
                <w:b/>
                <w:bCs/>
                <w:sz w:val="24"/>
                <w:szCs w:val="24"/>
              </w:rPr>
            </w:pPr>
            <w:r>
              <w:rPr>
                <w:b/>
                <w:bCs/>
                <w:sz w:val="24"/>
                <w:szCs w:val="24"/>
              </w:rPr>
            </w:r>
          </w:p>
        </w:tc>
        <w:tc>
          <w:tcPr>
            <w:tcW w:w="1846" w:type="dxa"/>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Согласие с требованием</w:t>
            </w:r>
          </w:p>
        </w:tc>
        <w:tc>
          <w:tcPr>
            <w:tcW w:w="2221" w:type="dxa"/>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Ссылка на подтверждающий документ</w:t>
            </w:r>
          </w:p>
        </w:tc>
      </w:tr>
      <w:tr>
        <w:trPr>
          <w:tblHeader w:val="true"/>
        </w:trPr>
        <w:tc>
          <w:tcPr>
            <w:tcW w:w="1381" w:type="dxa"/>
            <w:tcBorders/>
            <w:vAlign w:val="center"/>
          </w:tcPr>
          <w:p>
            <w:pPr>
              <w:pStyle w:val="Normal"/>
              <w:widowControl w:val="false"/>
              <w:suppressAutoHyphens w:val="true"/>
              <w:spacing w:before="60" w:after="60"/>
              <w:jc w:val="center"/>
              <w:rPr>
                <w:rFonts w:ascii="Times New Roman" w:hAnsi="Times New Roman" w:eastAsia="Times New Roman" w:cs="Times New Roman"/>
                <w:kern w:val="0"/>
                <w:lang w:val="ru-RU" w:eastAsia="ru-RU" w:bidi="ar-SA"/>
              </w:rPr>
            </w:pPr>
            <w:r>
              <w:rPr>
                <w:rFonts w:eastAsia="Times New Roman" w:cs="Times New Roman"/>
                <w:b/>
                <w:kern w:val="0"/>
                <w:sz w:val="24"/>
                <w:szCs w:val="24"/>
                <w:lang w:val="ru-RU" w:eastAsia="ru-RU" w:bidi="ar-SA"/>
              </w:rPr>
              <w:t>1</w:t>
            </w:r>
          </w:p>
        </w:tc>
        <w:tc>
          <w:tcPr>
            <w:tcW w:w="9830" w:type="dxa"/>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2</w:t>
            </w:r>
          </w:p>
        </w:tc>
        <w:tc>
          <w:tcPr>
            <w:tcW w:w="1846" w:type="dxa"/>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3</w:t>
            </w:r>
          </w:p>
        </w:tc>
        <w:tc>
          <w:tcPr>
            <w:tcW w:w="2221" w:type="dxa"/>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4</w:t>
            </w:r>
          </w:p>
        </w:tc>
      </w:tr>
      <w:tr>
        <w:trPr/>
        <w:tc>
          <w:tcPr>
            <w:tcW w:w="1381" w:type="dxa"/>
            <w:tcBorders/>
            <w:vAlign w:val="center"/>
          </w:tcPr>
          <w:p>
            <w:pPr>
              <w:pStyle w:val="ListParagraph"/>
              <w:widowControl w:val="false"/>
              <w:numPr>
                <w:ilvl w:val="3"/>
                <w:numId w:val="8"/>
              </w:numPr>
              <w:suppressAutoHyphens w:val="true"/>
              <w:bidi w:val="0"/>
              <w:spacing w:before="60" w:after="60"/>
              <w:ind w:hanging="0" w:left="-113" w:righ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приём от облачной платформы энергоданных ПАО «РусГидро» (Пирамида 2.0), сохранение в энергонезависимой памяти и передача на счетчики, информации о параметрировании и команд управления (запись лимитов потребления, тарифных расписаний);</w:t>
            </w:r>
          </w:p>
        </w:tc>
        <w:tc>
          <w:tcPr>
            <w:tcW w:w="4067" w:type="dxa"/>
            <w:gridSpan w:val="2"/>
            <w:vMerge w:val="restart"/>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3"/>
                <w:numId w:val="8"/>
              </w:numPr>
              <w:suppressAutoHyphens w:val="true"/>
              <w:bidi w:val="0"/>
              <w:spacing w:before="60" w:after="60"/>
              <w:ind w:hanging="0" w:left="-113" w:righ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формирование данных для оперативного контроля графика нагрузки контролируемых присоединений;</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3"/>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передачу в облачную платформу энергоданных ПАО «РусГидро» (Пирамида 2.0) требуемой информации о результатах измерений, состоянии средств и схемы измерений, данных «Журнала событий»;</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3"/>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самодиагностику с фиксацией ее результатов в «Журнале событий»;</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3"/>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обеспечение корректного завершения работы при пропадании внешнего питания с сохранением в энергонезависимой памяти измеренных данных;</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3"/>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хранение суточных данных о тридцатиминутных приращениях электроэнергии или среднеинтервальных значений мощности по каждому каналу учета не менее 90 суток, а также расходов электроэнергии за месяц по каждому каналу учета и по группам учета не менее 45 суток;</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3"/>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обеспечение прямого доступа к счетчикам с уровня облачной платформы энергоданных ПАО «РусГидро» (Пирамида 2.0);</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2"/>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Передача информации до уровня облачной платформы энергоданных ПАО «РусГидро» (Пирамида 2.0) должна осуществляться по каналам Ethernet 10/100 Base-T (протокол TCP/ IP), либо по каналам сотовой связи 2G (GSM и GPRS), 3G (UMTS) или 3,5G, 4G (HSPA, HSPA+, LTE). При этом в случае использовании канала сотовой связи должна быть обеспечена возможность использования стандартных SIM карт (mini-SIM (2FF) любого оператора связи.</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2"/>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На случай невозможности использовать для связи с облачной платформы энергоданных ПАО «РусГидро» (Пирамида 2.0) основной канал связи одного из перечисленных выше типов должна обеспечиваться возможность использования локального режима считывания данных с УСПД с помощью локальных устройств (пульт, портативный компьютер). Последующая интеграция данных в программное обеспечение верхнего уровня «Пирамида 2.0» (ООО «АСТЭК») должна производиться через файлы экспорта XML или иные варианты, предусматривающие цифровую передачу данных, которая поддерживается в программном обеспечении Пирамида 2.0..</w:t>
            </w:r>
          </w:p>
        </w:tc>
        <w:tc>
          <w:tcPr>
            <w:tcW w:w="4067" w:type="dxa"/>
            <w:gridSpan w:val="2"/>
            <w:vMerge w:val="continue"/>
            <w:tcBorders/>
          </w:tcPr>
          <w:p>
            <w:pPr>
              <w:pStyle w:val="Normal"/>
              <w:widowControl w:val="false"/>
              <w:suppressAutoHyphens w:val="true"/>
              <w:spacing w:before="20" w:after="0"/>
              <w:jc w:val="center"/>
              <w:rPr>
                <w:b/>
                <w:sz w:val="24"/>
                <w:szCs w:val="24"/>
              </w:rPr>
            </w:pPr>
            <w:r>
              <w:rPr>
                <w:b/>
                <w:sz w:val="24"/>
                <w:szCs w:val="24"/>
              </w:rPr>
            </w:r>
          </w:p>
        </w:tc>
      </w:tr>
      <w:tr>
        <w:trPr/>
        <w:tc>
          <w:tcPr>
            <w:tcW w:w="1381" w:type="dxa"/>
            <w:tcBorders/>
            <w:vAlign w:val="center"/>
          </w:tcPr>
          <w:p>
            <w:pPr>
              <w:pStyle w:val="ListParagraph"/>
              <w:widowControl w:val="false"/>
              <w:numPr>
                <w:ilvl w:val="0"/>
                <w:numId w:val="8"/>
              </w:numPr>
              <w:suppressAutoHyphens w:val="true"/>
              <w:spacing w:before="60" w:after="60"/>
              <w:ind w:hanging="0" w:left="0"/>
              <w:contextualSpacing/>
              <w:jc w:val="left"/>
              <w:rPr>
                <w:rFonts w:ascii="Times New Roman" w:hAnsi="Times New Roman" w:cs="Times New Roman"/>
                <w:kern w:val="0"/>
                <w:lang w:val="ru-RU" w:eastAsia="ru-RU" w:bidi="ar-SA"/>
              </w:rPr>
            </w:pPr>
            <w:r>
              <w:rPr>
                <w:rFonts w:cs="Times New Roman"/>
                <w:kern w:val="0"/>
                <w:lang w:val="ru-RU" w:eastAsia="ru-RU" w:bidi="ar-SA"/>
              </w:rPr>
            </w:r>
          </w:p>
        </w:tc>
        <w:tc>
          <w:tcPr>
            <w:tcW w:w="9830" w:type="dxa"/>
            <w:tcBorders/>
            <w:vAlign w:val="center"/>
          </w:tcPr>
          <w:p>
            <w:pPr>
              <w:pStyle w:val="Normal"/>
              <w:widowControl w:val="false"/>
              <w:suppressAutoHyphens w:val="true"/>
              <w:spacing w:before="60" w:after="0"/>
              <w:jc w:val="left"/>
              <w:rPr>
                <w:b/>
                <w:sz w:val="24"/>
                <w:szCs w:val="24"/>
              </w:rPr>
            </w:pPr>
            <w:r>
              <w:rPr>
                <w:rFonts w:eastAsia="Times New Roman" w:cs="Times New Roman"/>
                <w:b/>
                <w:kern w:val="0"/>
                <w:sz w:val="24"/>
                <w:szCs w:val="24"/>
                <w:lang w:val="ru-RU" w:eastAsia="ru-RU" w:bidi="ar-SA"/>
              </w:rPr>
              <w:t>Требования к гарантиям, гарантийному и послегарантийному обслуживанию в соответствии с Приложением 8 к настоящим ТТ.</w:t>
            </w:r>
          </w:p>
          <w:p>
            <w:pPr>
              <w:pStyle w:val="Normal"/>
              <w:widowControl w:val="false"/>
              <w:suppressAutoHyphens w:val="true"/>
              <w:spacing w:before="20" w:after="0"/>
              <w:jc w:val="both"/>
              <w:rPr>
                <w:b/>
                <w:sz w:val="24"/>
                <w:szCs w:val="24"/>
              </w:rPr>
            </w:pPr>
            <w:r>
              <w:rPr>
                <w:b/>
                <w:sz w:val="24"/>
                <w:szCs w:val="24"/>
              </w:rPr>
            </w:r>
          </w:p>
        </w:tc>
        <w:tc>
          <w:tcPr>
            <w:tcW w:w="4067" w:type="dxa"/>
            <w:gridSpan w:val="2"/>
            <w:vMerge w:val="continue"/>
            <w:tcBorders/>
            <w:vAlign w:val="center"/>
          </w:tcPr>
          <w:p>
            <w:pPr>
              <w:pStyle w:val="Normal"/>
              <w:widowControl w:val="false"/>
              <w:suppressAutoHyphens w:val="true"/>
              <w:spacing w:before="20" w:after="0"/>
              <w:jc w:val="center"/>
              <w:rPr>
                <w:b/>
                <w:sz w:val="24"/>
                <w:szCs w:val="24"/>
              </w:rPr>
            </w:pPr>
            <w:r>
              <w:rPr>
                <w:b/>
                <w:sz w:val="24"/>
                <w:szCs w:val="24"/>
              </w:rPr>
            </w:r>
          </w:p>
        </w:tc>
      </w:tr>
    </w:tbl>
    <w:p>
      <w:pPr>
        <w:sectPr>
          <w:headerReference w:type="default" r:id="rId14"/>
          <w:headerReference w:type="first" r:id="rId15"/>
          <w:type w:val="nextPage"/>
          <w:pgSz w:orient="landscape" w:w="16838" w:h="11906"/>
          <w:pgMar w:left="992" w:right="567" w:gutter="0" w:header="680" w:top="851" w:footer="0" w:bottom="851"/>
          <w:pgNumType w:fmt="decimal"/>
          <w:formProt w:val="false"/>
          <w:titlePg/>
          <w:textDirection w:val="lrTb"/>
          <w:docGrid w:type="default" w:linePitch="381" w:charSpace="0"/>
        </w:sectPr>
      </w:pPr>
    </w:p>
    <w:p>
      <w:pPr>
        <w:pStyle w:val="Heading1"/>
        <w:numPr>
          <w:ilvl w:val="0"/>
          <w:numId w:val="3"/>
        </w:numPr>
        <w:ind w:hanging="567" w:left="567"/>
        <w:rPr/>
      </w:pPr>
      <w:bookmarkStart w:id="37" w:name="_Toc138751203"/>
      <w:bookmarkStart w:id="38" w:name="_Toc53393312"/>
      <w:r>
        <w:rPr/>
        <w:t>Требования к документации по ценообразованию</w:t>
      </w:r>
      <w:bookmarkEnd w:id="38"/>
      <w:r>
        <w:rPr/>
        <w:t xml:space="preserve"> на этапе закупки</w:t>
      </w:r>
      <w:bookmarkEnd w:id="37"/>
    </w:p>
    <w:p>
      <w:pPr>
        <w:pStyle w:val="Normal"/>
        <w:rPr>
          <w:lang w:eastAsia="x-none"/>
        </w:rPr>
      </w:pPr>
      <w:r>
        <w:rPr>
          <w:lang w:eastAsia="x-none"/>
        </w:rPr>
        <w:t>3.1.</w:t>
        <w:tab/>
        <w:t xml:space="preserve">В обоснование стоимости своей заявки Участник предоставляет Коммерческое предложение по форме (с учетом прилагаемой к ней инструкции по заполнению), приведенной в Документации о закупке. </w:t>
      </w:r>
    </w:p>
    <w:p>
      <w:pPr>
        <w:pStyle w:val="Normal"/>
        <w:rPr>
          <w:lang w:eastAsia="x-none"/>
        </w:rPr>
      </w:pPr>
      <w:r>
        <w:rPr>
          <w:lang w:eastAsia="x-none"/>
        </w:rPr>
        <w:t>3.2.</w:t>
        <w:tab/>
        <w:t>Дополнительные документы по ценообразованию в состав заявки не включаются.</w:t>
      </w:r>
    </w:p>
    <w:p>
      <w:pPr>
        <w:pStyle w:val="Normal"/>
        <w:rPr>
          <w:lang w:eastAsia="x-none"/>
        </w:rPr>
      </w:pPr>
      <w:r>
        <w:rPr>
          <w:lang w:eastAsia="x-none"/>
        </w:rPr>
        <w:t>3.3. Цена Товара не подлежит изменению в течение срока действия Договора.</w:t>
      </w:r>
    </w:p>
    <w:p>
      <w:pPr>
        <w:pStyle w:val="Normal"/>
        <w:rPr>
          <w:lang w:eastAsia="x-none"/>
        </w:rPr>
      </w:pPr>
      <w:r>
        <w:rPr>
          <w:lang w:eastAsia="x-none"/>
        </w:rPr>
        <w:t>3.4. Цена Товара включает стоимость товара, упаковки, затрат, связанных с транспортными, погрузочно-разгрузочными работами, страхованием и прочими расходами, связанными с доставкой оборудования до места поставки и выполнением сопутствующих работ (услуг).</w:t>
      </w:r>
    </w:p>
    <w:p>
      <w:pPr>
        <w:pStyle w:val="Heading1"/>
        <w:numPr>
          <w:ilvl w:val="0"/>
          <w:numId w:val="0"/>
        </w:numPr>
        <w:ind w:hanging="0" w:left="357"/>
        <w:rPr/>
      </w:pPr>
      <w:r>
        <w:rPr/>
      </w:r>
    </w:p>
    <w:p>
      <w:pPr>
        <w:pStyle w:val="Normal"/>
        <w:rPr>
          <w:rFonts w:eastAsia="Calibri"/>
          <w:b/>
          <w:iCs/>
          <w:lang w:val="x-none" w:eastAsia="x-none"/>
        </w:rPr>
      </w:pPr>
      <w:r>
        <w:rPr>
          <w:rFonts w:eastAsia="Calibri"/>
          <w:b/>
          <w:iCs/>
          <w:lang w:val="x-none" w:eastAsia="x-none"/>
        </w:rPr>
      </w:r>
      <w:r>
        <w:br w:type="page"/>
      </w:r>
    </w:p>
    <w:p>
      <w:pPr>
        <w:pStyle w:val="Normal"/>
        <w:rPr>
          <w:rFonts w:eastAsia="Calibri"/>
          <w:b/>
          <w:iCs/>
          <w:lang w:val="x-none" w:eastAsia="x-none"/>
        </w:rPr>
      </w:pPr>
      <w:r>
        <w:rPr>
          <w:rFonts w:eastAsia="Calibri"/>
          <w:b/>
          <w:iCs/>
          <w:lang w:val="x-none" w:eastAsia="x-none"/>
        </w:rPr>
      </w:r>
    </w:p>
    <w:p>
      <w:pPr>
        <w:pStyle w:val="Heading1"/>
        <w:numPr>
          <w:ilvl w:val="0"/>
          <w:numId w:val="3"/>
        </w:numPr>
        <w:ind w:hanging="567" w:left="567"/>
        <w:rPr>
          <w:caps/>
        </w:rPr>
      </w:pPr>
      <w:bookmarkStart w:id="39" w:name="_Toc51339699"/>
      <w:bookmarkStart w:id="40" w:name="_Toc46743519"/>
      <w:bookmarkStart w:id="41" w:name="_Toc138751204"/>
      <w:r>
        <w:rPr/>
        <w:t>Приложения</w:t>
      </w:r>
      <w:bookmarkEnd w:id="39"/>
      <w:bookmarkEnd w:id="40"/>
      <w:bookmarkEnd w:id="41"/>
    </w:p>
    <w:p>
      <w:pPr>
        <w:pStyle w:val="Normal"/>
        <w:widowControl w:val="false"/>
        <w:tabs>
          <w:tab w:val="clear" w:pos="284"/>
          <w:tab w:val="left" w:pos="426" w:leader="none"/>
        </w:tabs>
        <w:spacing w:before="60" w:after="0"/>
        <w:jc w:val="both"/>
        <w:rPr>
          <w:rStyle w:val="Style8"/>
          <w:b w:val="false"/>
          <w:bCs/>
          <w:iCs/>
          <w:sz w:val="24"/>
          <w:szCs w:val="24"/>
        </w:rPr>
      </w:pPr>
      <w:r>
        <w:rPr>
          <w:b w:val="false"/>
          <w:bCs/>
          <w:iCs/>
          <w:sz w:val="24"/>
          <w:szCs w:val="24"/>
        </w:rPr>
      </w:r>
    </w:p>
    <w:p>
      <w:pPr>
        <w:pStyle w:val="ListParagraph"/>
        <w:spacing w:lineRule="auto" w:line="276" w:before="0" w:after="200"/>
        <w:ind w:hanging="0" w:left="709"/>
        <w:contextualSpacing/>
        <w:jc w:val="both"/>
        <w:rPr>
          <w:sz w:val="26"/>
          <w:szCs w:val="26"/>
        </w:rPr>
      </w:pPr>
      <w:r>
        <w:rPr>
          <w:sz w:val="26"/>
          <w:szCs w:val="26"/>
        </w:rPr>
        <w:t>Приложение 1. Форма подтверждения приборов учета требованиям ПП РФ №890;</w:t>
      </w:r>
    </w:p>
    <w:p>
      <w:pPr>
        <w:pStyle w:val="ListParagraph"/>
        <w:spacing w:lineRule="auto" w:line="276" w:before="0" w:after="200"/>
        <w:ind w:hanging="0" w:left="709"/>
        <w:contextualSpacing/>
        <w:jc w:val="both"/>
        <w:rPr>
          <w:sz w:val="26"/>
          <w:szCs w:val="26"/>
        </w:rPr>
      </w:pPr>
      <w:r>
        <w:rPr>
          <w:sz w:val="26"/>
          <w:szCs w:val="26"/>
        </w:rPr>
        <w:t>Приложение 2. Перечень оборудования;</w:t>
      </w:r>
    </w:p>
    <w:p>
      <w:pPr>
        <w:pStyle w:val="ListParagraph"/>
        <w:spacing w:lineRule="auto" w:line="276" w:before="0" w:after="200"/>
        <w:ind w:hanging="0" w:left="709"/>
        <w:contextualSpacing/>
        <w:jc w:val="both"/>
        <w:rPr>
          <w:sz w:val="26"/>
          <w:szCs w:val="26"/>
        </w:rPr>
      </w:pPr>
      <w:r>
        <w:rPr>
          <w:sz w:val="26"/>
          <w:szCs w:val="26"/>
        </w:rPr>
        <w:t>Приложение 3. График поставки оборудования;</w:t>
      </w:r>
    </w:p>
    <w:p>
      <w:pPr>
        <w:pStyle w:val="ListParagraph"/>
        <w:spacing w:lineRule="auto" w:line="276" w:before="0" w:after="200"/>
        <w:ind w:hanging="0" w:left="709"/>
        <w:contextualSpacing/>
        <w:jc w:val="both"/>
        <w:rPr>
          <w:sz w:val="26"/>
          <w:szCs w:val="26"/>
        </w:rPr>
      </w:pPr>
      <w:r>
        <w:rPr>
          <w:sz w:val="26"/>
          <w:szCs w:val="26"/>
        </w:rPr>
        <w:t>Приложение 4. Требования к нанесению логотипа;</w:t>
      </w:r>
    </w:p>
    <w:p>
      <w:pPr>
        <w:pStyle w:val="ListParagraph"/>
        <w:spacing w:lineRule="auto" w:line="276" w:before="0" w:after="200"/>
        <w:ind w:hanging="0" w:left="709"/>
        <w:contextualSpacing/>
        <w:jc w:val="both"/>
        <w:rPr>
          <w:sz w:val="26"/>
          <w:szCs w:val="26"/>
        </w:rPr>
      </w:pPr>
      <w:r>
        <w:rPr>
          <w:sz w:val="26"/>
          <w:szCs w:val="26"/>
        </w:rPr>
        <w:t xml:space="preserve">Приложение 5. Требования к нанесению </w:t>
      </w:r>
      <w:r>
        <w:rPr>
          <w:sz w:val="26"/>
          <w:szCs w:val="26"/>
          <w:lang w:val="en-US"/>
        </w:rPr>
        <w:t>QR</w:t>
      </w:r>
      <w:r>
        <w:rPr>
          <w:sz w:val="26"/>
          <w:szCs w:val="26"/>
        </w:rPr>
        <w:t>-кода;</w:t>
      </w:r>
      <w:bookmarkStart w:id="42" w:name="_Ref40301253"/>
      <w:bookmarkEnd w:id="42"/>
    </w:p>
    <w:p>
      <w:pPr>
        <w:pStyle w:val="ListParagraph"/>
        <w:spacing w:lineRule="auto" w:line="276" w:before="0" w:after="200"/>
        <w:ind w:hanging="0" w:left="709"/>
        <w:contextualSpacing/>
        <w:jc w:val="both"/>
        <w:rPr>
          <w:sz w:val="26"/>
          <w:szCs w:val="26"/>
        </w:rPr>
      </w:pPr>
      <w:r>
        <w:rPr>
          <w:sz w:val="26"/>
          <w:szCs w:val="26"/>
        </w:rPr>
        <w:t>Приложение 6. Подтверждение оценочным критериям</w:t>
      </w:r>
    </w:p>
    <w:p>
      <w:pPr>
        <w:pStyle w:val="ListParagraph"/>
        <w:spacing w:lineRule="auto" w:line="276" w:before="0" w:after="200"/>
        <w:ind w:hanging="0" w:left="709"/>
        <w:contextualSpacing/>
        <w:jc w:val="both"/>
        <w:rPr>
          <w:sz w:val="26"/>
          <w:szCs w:val="26"/>
        </w:rPr>
      </w:pPr>
      <w:r>
        <w:rPr>
          <w:sz w:val="26"/>
          <w:szCs w:val="26"/>
        </w:rPr>
        <w:t>Приложение 7. Требования к гарантийным обязательствам ПУ</w:t>
      </w:r>
    </w:p>
    <w:p>
      <w:pPr>
        <w:pStyle w:val="ListParagraph"/>
        <w:spacing w:lineRule="auto" w:line="276" w:before="0" w:after="200"/>
        <w:ind w:hanging="0" w:left="709"/>
        <w:contextualSpacing/>
        <w:jc w:val="both"/>
        <w:rPr>
          <w:sz w:val="26"/>
          <w:szCs w:val="26"/>
        </w:rPr>
      </w:pPr>
      <w:r>
        <w:rPr>
          <w:sz w:val="26"/>
          <w:szCs w:val="26"/>
        </w:rPr>
        <w:t>Приложение 8. Акт приема-передачи образцов оборудования</w:t>
      </w:r>
    </w:p>
    <w:p>
      <w:pPr>
        <w:pStyle w:val="ListParagraph"/>
        <w:spacing w:lineRule="auto" w:line="276" w:before="0" w:after="200"/>
        <w:ind w:hanging="0" w:left="709"/>
        <w:contextualSpacing/>
        <w:jc w:val="both"/>
        <w:rPr>
          <w:sz w:val="26"/>
          <w:szCs w:val="26"/>
        </w:rPr>
      </w:pPr>
      <w:r>
        <w:rPr>
          <w:sz w:val="26"/>
          <w:szCs w:val="26"/>
        </w:rPr>
        <w:t>Приложение 9. Видео инструкция.</w:t>
      </w:r>
    </w:p>
    <w:p>
      <w:pPr>
        <w:pStyle w:val="ListParagraph"/>
        <w:spacing w:lineRule="auto" w:line="276" w:before="0" w:after="200"/>
        <w:ind w:hanging="0" w:left="709"/>
        <w:contextualSpacing/>
        <w:jc w:val="both"/>
        <w:rPr>
          <w:sz w:val="26"/>
          <w:szCs w:val="26"/>
        </w:rPr>
      </w:pPr>
      <w:r>
        <w:rPr>
          <w:sz w:val="26"/>
          <w:szCs w:val="26"/>
        </w:rPr>
      </w:r>
    </w:p>
    <w:sectPr>
      <w:headerReference w:type="default" r:id="rId16"/>
      <w:headerReference w:type="first" r:id="rId17"/>
      <w:type w:val="nextPage"/>
      <w:pgSz w:w="11906" w:h="16838"/>
      <w:pgMar w:left="1134" w:right="851" w:gutter="0" w:header="680" w:top="1134" w:footer="0" w:bottom="992"/>
      <w:pgNumType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PT Sans">
    <w:charset w:val="01"/>
    <w:family w:val="roman"/>
    <w:pitch w:val="variable"/>
  </w:font>
  <w:font w:name="Times New Roman">
    <w:charset w:val="01"/>
    <w:family w:val="roman"/>
    <w:pitch w:val="variable"/>
  </w:font>
  <w:font w:name="Cambria">
    <w:charset w:val="01"/>
    <w:family w:val="roman"/>
    <w:pitch w:val="variable"/>
  </w:font>
  <w:font w:name="Arial">
    <w:charset w:val="01"/>
    <w:family w:val="roman"/>
    <w:pitch w:val="variable"/>
  </w:font>
  <w:font w:name="Calibri">
    <w:charset w:val="01"/>
    <w:family w:val="roman"/>
    <w:pitch w:val="variable"/>
  </w:font>
  <w:font w:name="Liberation Sans">
    <w:altName w:val="Arial"/>
    <w:charset w:val="01"/>
    <w:family w:val="roman"/>
    <w:pitch w:val="variable"/>
  </w:font>
  <w:font w:name="Tahoma">
    <w:charset w:val="01"/>
    <w:family w:val="roman"/>
    <w:pitch w:val="variable"/>
  </w:font>
  <w:font w:name="Arial Unicode MS">
    <w:charset w:val="01"/>
    <w:family w:val="roman"/>
    <w:pitch w:val="variable"/>
  </w:font>
  <w:font w:name="Verdana">
    <w:charset w:val="01"/>
    <w:family w:val="roman"/>
    <w:pitch w:val="variable"/>
  </w:font>
  <w:font w:name="Garamond">
    <w:charset w:val="01"/>
    <w:family w:val="roman"/>
    <w:pitch w:val="variable"/>
  </w:font>
  <w:font w:name="Courier New">
    <w:charset w:val="01"/>
    <w:family w:val="modern"/>
    <w:pitch w:val="fixed"/>
  </w:font>
  <w:font w:name="Wingdings">
    <w:charset w:val="02"/>
    <w:family w:val="auto"/>
    <w:pitch w:val="default"/>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0"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7</w:t>
    </w:r>
    <w:r>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21</w:t>
    </w:r>
    <w:r>
      <w:rPr/>
      <w:fldChar w:fldCharType="end"/>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23</w:t>
    </w:r>
    <w:r>
      <w:rPr/>
      <w:fldChar w:fldCharType="end"/>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25</w:t>
    </w:r>
    <w:r>
      <w:rPr/>
      <w:fldChar w:fldCharType="end"/>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lvl>
    <w:lvl w:ilvl="1">
      <w:start w:val="1"/>
      <w:numFmt w:val="decimal"/>
      <w:lvlText w:val="%1.%2."/>
      <w:lvlJc w:val="left"/>
      <w:pPr>
        <w:tabs>
          <w:tab w:val="num" w:pos="357"/>
        </w:tabs>
        <w:ind w:left="0" w:hanging="0"/>
      </w:pPr>
      <w:rPr/>
    </w:lvl>
    <w:lvl w:ilvl="2">
      <w:start w:val="1"/>
      <w:numFmt w:val="decimal"/>
      <w:lvlText w:val="%1.%2.%3."/>
      <w:lvlJc w:val="left"/>
      <w:pPr>
        <w:tabs>
          <w:tab w:val="num" w:pos="357"/>
        </w:tabs>
        <w:ind w:left="0" w:hanging="0"/>
      </w:pPr>
      <w:rPr/>
    </w:lvl>
    <w:lvl w:ilvl="3">
      <w:start w:val="1"/>
      <w:numFmt w:val="decimal"/>
      <w:lvlText w:val="%1.%2.%3.%4."/>
      <w:lvlJc w:val="left"/>
      <w:pPr>
        <w:tabs>
          <w:tab w:val="num" w:pos="357"/>
        </w:tabs>
        <w:ind w:left="0" w:hanging="0"/>
      </w:pPr>
      <w:rPr/>
    </w:lvl>
    <w:lvl w:ilvl="4">
      <w:start w:val="1"/>
      <w:numFmt w:val="decimal"/>
      <w:lvlText w:val="%1.%2.%3.%4.%5."/>
      <w:lvlJc w:val="left"/>
      <w:pPr>
        <w:tabs>
          <w:tab w:val="num" w:pos="2520"/>
        </w:tabs>
        <w:ind w:left="0" w:hanging="0"/>
      </w:pPr>
      <w:rPr/>
    </w:lvl>
    <w:lvl w:ilvl="5">
      <w:start w:val="1"/>
      <w:numFmt w:val="decimal"/>
      <w:lvlText w:val="%1.%2.%3.%4.%5.%6."/>
      <w:lvlJc w:val="left"/>
      <w:pPr>
        <w:tabs>
          <w:tab w:val="num" w:pos="357"/>
        </w:tabs>
        <w:ind w:left="0" w:hanging="0"/>
      </w:pPr>
      <w:rPr/>
    </w:lvl>
    <w:lvl w:ilvl="6">
      <w:start w:val="1"/>
      <w:numFmt w:val="decimal"/>
      <w:lvlText w:val="%1.%2.%3.%4.%5.%6.%7."/>
      <w:lvlJc w:val="left"/>
      <w:pPr>
        <w:tabs>
          <w:tab w:val="num" w:pos="357"/>
        </w:tabs>
        <w:ind w:left="0" w:hanging="0"/>
      </w:pPr>
      <w:rPr/>
    </w:lvl>
    <w:lvl w:ilvl="7">
      <w:start w:val="1"/>
      <w:numFmt w:val="decimal"/>
      <w:lvlText w:val="%1.%2.%3.%4.%5.%6.%7.%8."/>
      <w:lvlJc w:val="left"/>
      <w:pPr>
        <w:tabs>
          <w:tab w:val="num" w:pos="357"/>
        </w:tabs>
        <w:ind w:left="0" w:hanging="0"/>
      </w:pPr>
      <w:rPr/>
    </w:lvl>
    <w:lvl w:ilvl="8">
      <w:start w:val="1"/>
      <w:numFmt w:val="decimal"/>
      <w:lvlText w:val="%1.%2.%3.%4.%5.%6.%7.%8.%9."/>
      <w:lvlJc w:val="left"/>
      <w:pPr>
        <w:tabs>
          <w:tab w:val="num" w:pos="357"/>
        </w:tabs>
        <w:ind w:left="0" w:hanging="0"/>
      </w:pPr>
      <w:rPr/>
    </w:lvl>
  </w:abstractNum>
  <w:abstractNum w:abstractNumId="2">
    <w:lvl w:ilvl="0">
      <w:start w:val="4"/>
      <w:numFmt w:val="bullet"/>
      <w:lvlText w:val="-"/>
      <w:lvlJc w:val="left"/>
      <w:pPr>
        <w:tabs>
          <w:tab w:val="num" w:pos="0"/>
        </w:tabs>
        <w:ind w:left="-207" w:hanging="360"/>
      </w:pPr>
      <w:rPr>
        <w:rFonts w:ascii="Times New Roman" w:hAnsi="Times New Roman" w:cs="Times New Roman" w:hint="default"/>
      </w:rPr>
    </w:lvl>
    <w:lvl w:ilvl="1">
      <w:start w:val="1"/>
      <w:numFmt w:val="bullet"/>
      <w:lvlText w:val="o"/>
      <w:lvlJc w:val="left"/>
      <w:pPr>
        <w:tabs>
          <w:tab w:val="num" w:pos="513"/>
        </w:tabs>
        <w:ind w:left="513" w:hanging="360"/>
      </w:pPr>
      <w:rPr>
        <w:rFonts w:ascii="Courier New" w:hAnsi="Courier New" w:cs="Courier New" w:hint="default"/>
      </w:rPr>
    </w:lvl>
    <w:lvl w:ilvl="2">
      <w:start w:val="1"/>
      <w:numFmt w:val="bullet"/>
      <w:lvlText w:val=""/>
      <w:lvlJc w:val="left"/>
      <w:pPr>
        <w:tabs>
          <w:tab w:val="num" w:pos="1233"/>
        </w:tabs>
        <w:ind w:left="1233" w:hanging="360"/>
      </w:pPr>
      <w:rPr>
        <w:rFonts w:ascii="Wingdings" w:hAnsi="Wingdings" w:cs="Wingdings" w:hint="default"/>
      </w:rPr>
    </w:lvl>
    <w:lvl w:ilvl="3">
      <w:start w:val="1"/>
      <w:numFmt w:val="bullet"/>
      <w:lvlText w:val=""/>
      <w:lvlJc w:val="left"/>
      <w:pPr>
        <w:tabs>
          <w:tab w:val="num" w:pos="1953"/>
        </w:tabs>
        <w:ind w:left="1953" w:hanging="360"/>
      </w:pPr>
      <w:rPr>
        <w:rFonts w:ascii="Symbol" w:hAnsi="Symbol" w:cs="Symbol" w:hint="default"/>
      </w:rPr>
    </w:lvl>
    <w:lvl w:ilvl="4">
      <w:start w:val="1"/>
      <w:numFmt w:val="bullet"/>
      <w:lvlText w:val="o"/>
      <w:lvlJc w:val="left"/>
      <w:pPr>
        <w:tabs>
          <w:tab w:val="num" w:pos="2673"/>
        </w:tabs>
        <w:ind w:left="2673" w:hanging="360"/>
      </w:pPr>
      <w:rPr>
        <w:rFonts w:ascii="Courier New" w:hAnsi="Courier New" w:cs="Courier New" w:hint="default"/>
      </w:rPr>
    </w:lvl>
    <w:lvl w:ilvl="5">
      <w:start w:val="1"/>
      <w:numFmt w:val="bullet"/>
      <w:lvlText w:val=""/>
      <w:lvlJc w:val="left"/>
      <w:pPr>
        <w:tabs>
          <w:tab w:val="num" w:pos="3393"/>
        </w:tabs>
        <w:ind w:left="3393" w:hanging="360"/>
      </w:pPr>
      <w:rPr>
        <w:rFonts w:ascii="Wingdings" w:hAnsi="Wingdings" w:cs="Wingdings" w:hint="default"/>
      </w:rPr>
    </w:lvl>
    <w:lvl w:ilvl="6">
      <w:start w:val="1"/>
      <w:numFmt w:val="bullet"/>
      <w:lvlText w:val=""/>
      <w:lvlJc w:val="left"/>
      <w:pPr>
        <w:tabs>
          <w:tab w:val="num" w:pos="4113"/>
        </w:tabs>
        <w:ind w:left="4113" w:hanging="360"/>
      </w:pPr>
      <w:rPr>
        <w:rFonts w:ascii="Symbol" w:hAnsi="Symbol" w:cs="Symbol" w:hint="default"/>
      </w:rPr>
    </w:lvl>
    <w:lvl w:ilvl="7">
      <w:start w:val="1"/>
      <w:numFmt w:val="bullet"/>
      <w:lvlText w:val="o"/>
      <w:lvlJc w:val="left"/>
      <w:pPr>
        <w:tabs>
          <w:tab w:val="num" w:pos="4833"/>
        </w:tabs>
        <w:ind w:left="4833" w:hanging="360"/>
      </w:pPr>
      <w:rPr>
        <w:rFonts w:ascii="Courier New" w:hAnsi="Courier New" w:cs="Courier New" w:hint="default"/>
      </w:rPr>
    </w:lvl>
    <w:lvl w:ilvl="8">
      <w:start w:val="1"/>
      <w:numFmt w:val="bullet"/>
      <w:lvlText w:val=""/>
      <w:lvlJc w:val="left"/>
      <w:pPr>
        <w:tabs>
          <w:tab w:val="num" w:pos="5553"/>
        </w:tabs>
        <w:ind w:left="5553" w:hanging="360"/>
      </w:pPr>
      <w:rPr>
        <w:rFonts w:ascii="Wingdings" w:hAnsi="Wingdings" w:cs="Wingdings" w:hint="default"/>
      </w:rPr>
    </w:lvl>
  </w:abstractNum>
  <w:abstractNum w:abstractNumId="3">
    <w:lvl w:ilvl="0">
      <w:start w:val="1"/>
      <w:numFmt w:val="decimal"/>
      <w:lvlText w:val="%1."/>
      <w:lvlJc w:val="left"/>
      <w:pPr>
        <w:tabs>
          <w:tab w:val="num" w:pos="0"/>
        </w:tabs>
        <w:ind w:left="5038" w:hanging="360"/>
      </w:pPr>
      <w:rPr>
        <w:smallCaps w:val="false"/>
        <w:caps w:val="false"/>
        <w:dstrike w:val="false"/>
        <w:strike w:val="false"/>
        <w:vertAlign w:val="baseline"/>
        <w:position w:val="0"/>
        <w:sz w:val="28"/>
        <w:sz w:val="28"/>
        <w:spacing w:val="0"/>
        <w:i w:val="false"/>
        <w:u w:val="none"/>
        <w:b/>
        <w:kern w:val="0"/>
        <w:effect w:val="none"/>
        <w:szCs w:val="28"/>
        <w:iCs w:val="false"/>
        <w:bCs w:val="false"/>
        <w:em w:val="none"/>
        <w:vanish w:val="false"/>
        <w:rFonts w:ascii="Times New Roman" w:hAnsi="Times New Roman" w:cs="Times New Roman"/>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0"/>
        </w:tabs>
        <w:ind w:left="432" w:hanging="432"/>
      </w:pPr>
      <w:rPr>
        <w:sz w:val="24"/>
        <w:i w:val="false"/>
        <w:b/>
        <w:szCs w:val="24"/>
        <w:iCs/>
        <w:bCs/>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1134" w:hanging="1134"/>
      </w:pPr>
      <w:rPr/>
    </w:lvl>
    <w:lvl w:ilvl="1">
      <w:start w:val="1"/>
      <w:numFmt w:val="decimal"/>
      <w:lvlText w:val="%1.%2."/>
      <w:lvlJc w:val="left"/>
      <w:pPr>
        <w:tabs>
          <w:tab w:val="num" w:pos="0"/>
        </w:tabs>
        <w:ind w:left="1134" w:hanging="1134"/>
      </w:pPr>
      <w:rPr/>
    </w:lvl>
    <w:lvl w:ilvl="2">
      <w:start w:val="1"/>
      <w:numFmt w:val="decimal"/>
      <w:lvlText w:val="%1.%2.%3."/>
      <w:lvlJc w:val="left"/>
      <w:pPr>
        <w:tabs>
          <w:tab w:val="num" w:pos="0"/>
        </w:tabs>
        <w:ind w:left="1134" w:hanging="1134"/>
      </w:pPr>
      <w:rPr/>
    </w:lvl>
    <w:lvl w:ilvl="3">
      <w:start w:val="1"/>
      <w:numFmt w:val="russianLower"/>
      <w:lvlText w:val="(%4)"/>
      <w:lvlJc w:val="left"/>
      <w:pPr>
        <w:tabs>
          <w:tab w:val="num" w:pos="0"/>
        </w:tabs>
        <w:ind w:left="1985" w:hanging="567"/>
      </w:pPr>
      <w:rPr/>
    </w:lvl>
    <w:lvl w:ilvl="4">
      <w:start w:val="1"/>
      <w:numFmt w:val="bullet"/>
      <w:lvlText w:val="–"/>
      <w:lvlJc w:val="left"/>
      <w:pPr>
        <w:tabs>
          <w:tab w:val="num" w:pos="0"/>
        </w:tabs>
        <w:ind w:left="2268" w:hanging="567"/>
      </w:pPr>
      <w:rPr>
        <w:rFonts w:ascii="Times New Roman" w:hAnsi="Times New Roman" w:cs="Times New Roman" w:hint="default"/>
      </w:rPr>
    </w:lvl>
    <w:lvl w:ilvl="5">
      <w:start w:val="1"/>
      <w:numFmt w:val="none"/>
      <w:suff w:val="nothing"/>
      <w:lvlText w:val=""/>
      <w:lvlJc w:val="left"/>
      <w:pPr>
        <w:tabs>
          <w:tab w:val="num" w:pos="0"/>
        </w:tabs>
        <w:ind w:left="1134" w:hanging="0"/>
      </w:pPr>
      <w:rPr/>
    </w:lvl>
    <w:lvl w:ilvl="6">
      <w:start w:val="1"/>
      <w:numFmt w:val="none"/>
      <w:suff w:val="nothing"/>
      <w:lvlText w:val=""/>
      <w:lvlJc w:val="left"/>
      <w:pPr>
        <w:tabs>
          <w:tab w:val="num" w:pos="0"/>
        </w:tabs>
        <w:ind w:left="1701"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1134" w:hanging="0"/>
      </w:pPr>
      <w:rPr/>
    </w:lvl>
  </w:abstractNum>
  <w:abstractNum w:abstractNumId="5">
    <w:lvl w:ilvl="0">
      <w:start w:val="1"/>
      <w:numFmt w:val="decimal"/>
      <w:lvlText w:val="1.%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6">
    <w:lvl w:ilvl="0">
      <w:start w:val="1"/>
      <w:numFmt w:val="decimal"/>
      <w:lvlText w:val="%1."/>
      <w:lvlJc w:val="left"/>
      <w:pPr>
        <w:tabs>
          <w:tab w:val="num" w:pos="0"/>
        </w:tabs>
        <w:ind w:left="360" w:hanging="360"/>
      </w:pPr>
      <w:rPr>
        <w:sz w:val="20"/>
        <w:b/>
        <w:szCs w:val="24"/>
        <w:bCs w:val="false"/>
      </w:rPr>
    </w:lvl>
    <w:lvl w:ilvl="1">
      <w:start w:val="1"/>
      <w:numFmt w:val="decimal"/>
      <w:lvlText w:val="%1.%2."/>
      <w:lvlJc w:val="left"/>
      <w:pPr>
        <w:tabs>
          <w:tab w:val="num" w:pos="0"/>
        </w:tabs>
        <w:ind w:left="1000" w:hanging="432"/>
      </w:pPr>
      <w:rPr>
        <w:sz w:val="18"/>
        <w:b w:val="false"/>
        <w:szCs w:val="24"/>
        <w:bCs/>
      </w:rPr>
    </w:lvl>
    <w:lvl w:ilvl="2">
      <w:start w:val="1"/>
      <w:numFmt w:val="decimal"/>
      <w:lvlText w:val="%1.%2.%3."/>
      <w:lvlJc w:val="left"/>
      <w:pPr>
        <w:tabs>
          <w:tab w:val="num" w:pos="0"/>
        </w:tabs>
        <w:ind w:left="1224" w:hanging="504"/>
      </w:pPr>
      <w:rPr>
        <w:sz w:val="18"/>
        <w:szCs w:val="24"/>
      </w:rPr>
    </w:lvl>
    <w:lvl w:ilvl="3">
      <w:start w:val="1"/>
      <w:numFmt w:val="decimal"/>
      <w:lvlText w:val="%1.%2.%3.%4."/>
      <w:lvlJc w:val="left"/>
      <w:pPr>
        <w:tabs>
          <w:tab w:val="num" w:pos="0"/>
        </w:tabs>
        <w:ind w:left="1728" w:hanging="648"/>
      </w:pPr>
      <w:rPr>
        <w:sz w:val="14"/>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decimal"/>
      <w:lvlText w:val="%1."/>
      <w:lvlJc w:val="left"/>
      <w:pPr>
        <w:tabs>
          <w:tab w:val="num" w:pos="0"/>
        </w:tabs>
        <w:ind w:left="360" w:hanging="360"/>
      </w:pPr>
      <w:rPr>
        <w:i w:val="false"/>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lvlText w:val="%1."/>
      <w:lvlJc w:val="left"/>
      <w:pPr>
        <w:tabs>
          <w:tab w:val="num" w:pos="0"/>
        </w:tabs>
        <w:ind w:left="360" w:hanging="360"/>
      </w:pPr>
      <w:rPr>
        <w:sz w:val="24"/>
        <w:b/>
        <w:szCs w:val="24"/>
        <w:bCs w:val="false"/>
      </w:rPr>
    </w:lvl>
    <w:lvl w:ilvl="1">
      <w:start w:val="1"/>
      <w:numFmt w:val="decimal"/>
      <w:lvlText w:val="%1.%2."/>
      <w:lvlJc w:val="left"/>
      <w:pPr>
        <w:tabs>
          <w:tab w:val="num" w:pos="0"/>
        </w:tabs>
        <w:ind w:left="792" w:hanging="432"/>
      </w:pPr>
      <w:rPr>
        <w:sz w:val="24"/>
        <w:b/>
        <w:szCs w:val="24"/>
        <w:bCs/>
      </w:rPr>
    </w:lvl>
    <w:lvl w:ilvl="2">
      <w:start w:val="1"/>
      <w:numFmt w:val="decimal"/>
      <w:lvlText w:val="%1.%2.%3."/>
      <w:lvlJc w:val="left"/>
      <w:pPr>
        <w:tabs>
          <w:tab w:val="num" w:pos="0"/>
        </w:tabs>
        <w:ind w:left="1224" w:hanging="504"/>
      </w:pPr>
      <w:rPr>
        <w:sz w:val="24"/>
        <w:szCs w:val="24"/>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i w:val="false"/>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decimal"/>
      <w:lvlText w:val="%1."/>
      <w:lvlJc w:val="left"/>
      <w:pPr>
        <w:tabs>
          <w:tab w:val="num" w:pos="360"/>
        </w:tabs>
        <w:ind w:left="360" w:hanging="360"/>
      </w:pPr>
      <w:rPr>
        <w:sz w:val="22"/>
        <w:b/>
        <w:szCs w:val="22"/>
        <w:rFonts w:cs="Times New Roman"/>
      </w:rPr>
    </w:lvl>
    <w:lvl w:ilvl="1">
      <w:start w:val="0"/>
      <w:numFmt w:val="none"/>
      <w:suff w:val="nothing"/>
      <w:lvlText w:val=""/>
      <w:lvlJc w:val="left"/>
      <w:pPr>
        <w:tabs>
          <w:tab w:val="num" w:pos="0"/>
        </w:tabs>
        <w:ind w:left="0" w:hanging="0"/>
      </w:pPr>
      <w:rPr>
        <w:rFonts w:cs="Times New Roman"/>
      </w:rPr>
    </w:lvl>
    <w:lvl w:ilvl="2">
      <w:start w:val="0"/>
      <w:numFmt w:val="none"/>
      <w:suff w:val="nothing"/>
      <w:lvlText w:val=""/>
      <w:lvlJc w:val="left"/>
      <w:pPr>
        <w:tabs>
          <w:tab w:val="num" w:pos="0"/>
        </w:tabs>
        <w:ind w:left="0" w:hanging="0"/>
      </w:pPr>
      <w:rPr>
        <w:rFonts w:cs="Times New Roman"/>
      </w:rPr>
    </w:lvl>
    <w:lvl w:ilvl="3">
      <w:start w:val="0"/>
      <w:numFmt w:val="none"/>
      <w:suff w:val="nothing"/>
      <w:lvlText w:val=""/>
      <w:lvlJc w:val="left"/>
      <w:pPr>
        <w:tabs>
          <w:tab w:val="num" w:pos="0"/>
        </w:tabs>
        <w:ind w:left="0" w:hanging="0"/>
      </w:pPr>
      <w:rPr>
        <w:rFonts w:cs="Times New Roman"/>
      </w:rPr>
    </w:lvl>
    <w:lvl w:ilvl="4">
      <w:start w:val="0"/>
      <w:numFmt w:val="none"/>
      <w:suff w:val="nothing"/>
      <w:lvlText w:val=""/>
      <w:lvlJc w:val="left"/>
      <w:pPr>
        <w:tabs>
          <w:tab w:val="num" w:pos="0"/>
        </w:tabs>
        <w:ind w:left="0" w:hanging="0"/>
      </w:pPr>
      <w:rPr>
        <w:rFonts w:cs="Times New Roman"/>
      </w:rPr>
    </w:lvl>
    <w:lvl w:ilvl="5">
      <w:start w:val="0"/>
      <w:numFmt w:val="none"/>
      <w:suff w:val="nothing"/>
      <w:lvlText w:val=""/>
      <w:lvlJc w:val="left"/>
      <w:pPr>
        <w:tabs>
          <w:tab w:val="num" w:pos="0"/>
        </w:tabs>
        <w:ind w:left="0" w:hanging="0"/>
      </w:pPr>
      <w:rPr>
        <w:rFonts w:cs="Times New Roman"/>
      </w:rPr>
    </w:lvl>
    <w:lvl w:ilvl="6">
      <w:start w:val="0"/>
      <w:numFmt w:val="none"/>
      <w:suff w:val="nothing"/>
      <w:lvlText w:val=""/>
      <w:lvlJc w:val="left"/>
      <w:pPr>
        <w:tabs>
          <w:tab w:val="num" w:pos="0"/>
        </w:tabs>
        <w:ind w:left="0" w:hanging="0"/>
      </w:pPr>
      <w:rPr>
        <w:rFonts w:cs="Times New Roman"/>
      </w:rPr>
    </w:lvl>
    <w:lvl w:ilvl="7">
      <w:start w:val="0"/>
      <w:numFmt w:val="none"/>
      <w:suff w:val="nothing"/>
      <w:lvlText w:val=""/>
      <w:lvlJc w:val="left"/>
      <w:pPr>
        <w:tabs>
          <w:tab w:val="num" w:pos="0"/>
        </w:tabs>
        <w:ind w:left="0" w:hanging="0"/>
      </w:pPr>
      <w:rPr>
        <w:rFonts w:cs="Times New Roman"/>
      </w:rPr>
    </w:lvl>
    <w:lvl w:ilvl="8">
      <w:start w:val="0"/>
      <w:numFmt w:val="none"/>
      <w:suff w:val="nothing"/>
      <w:lvlText w:val=""/>
      <w:lvlJc w:val="left"/>
      <w:pPr>
        <w:tabs>
          <w:tab w:val="num" w:pos="0"/>
        </w:tabs>
        <w:ind w:left="0" w:hanging="0"/>
      </w:pPr>
      <w:rPr>
        <w:rFonts w:cs="Times New Roman"/>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10"/>
  <w:defaultTabStop w:val="284"/>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readOnly" w:formatting="1" w:cryptProviderType="rsaAES" w:cryptAlgorithmClass="hash" w:cryptAlgorithmType="typeAny" w:cryptAlgorithmSid="" w:cryptSpinCount="0" w:hash="" w:salt=""/>
  <w:themeFontLang w:val="ru-RU" w:eastAsia="zh-TW"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uiPriority="99" w:semiHidden="1" w:unhideWhenUsed="1"/>
    <w:lsdException w:name="Strong" w:qFormat="1"/>
    <w:lsdException w:name="Emphasis" w:uiPriority="20" w:qFormat="1"/>
    <w:lsdException w:name="Document Map" w:semiHidden="1" w:unhideWhenUsed="1"/>
    <w:lsdException w:name="Plain Text" w:semiHidden="1" w:unhideWhenUsed="1"/>
    <w:lsdException w:name="E-mail Signature" w:uiPriority="99"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2166f"/>
    <w:pPr>
      <w:widowControl/>
      <w:suppressAutoHyphens w:val="true"/>
      <w:bidi w:val="0"/>
      <w:spacing w:before="0" w:after="0"/>
      <w:jc w:val="left"/>
    </w:pPr>
    <w:rPr>
      <w:rFonts w:ascii="Times New Roman" w:hAnsi="Times New Roman" w:eastAsia="Times New Roman" w:cs="Times New Roman"/>
      <w:color w:val="auto"/>
      <w:kern w:val="0"/>
      <w:sz w:val="28"/>
      <w:szCs w:val="28"/>
      <w:lang w:val="ru-RU" w:eastAsia="ru-RU" w:bidi="ar-SA"/>
    </w:rPr>
  </w:style>
  <w:style w:type="paragraph" w:styleId="Heading1">
    <w:name w:val="Heading 1"/>
    <w:basedOn w:val="Heading3"/>
    <w:next w:val="Normal"/>
    <w:link w:val="1"/>
    <w:autoRedefine/>
    <w:qFormat/>
    <w:rsid w:val="009462e9"/>
    <w:pPr>
      <w:ind w:hanging="567" w:left="567"/>
      <w:jc w:val="center"/>
      <w:outlineLvl w:val="0"/>
    </w:pPr>
    <w:rPr>
      <w:sz w:val="28"/>
      <w:szCs w:val="28"/>
    </w:rPr>
  </w:style>
  <w:style w:type="paragraph" w:styleId="Heading2">
    <w:name w:val="Heading 2"/>
    <w:basedOn w:val="Heading4"/>
    <w:next w:val="Normal"/>
    <w:link w:val="2"/>
    <w:qFormat/>
    <w:rsid w:val="00ea61a8"/>
    <w:pPr>
      <w:outlineLvl w:val="1"/>
    </w:pPr>
    <w:rPr/>
  </w:style>
  <w:style w:type="paragraph" w:styleId="Heading3">
    <w:name w:val="Heading 3"/>
    <w:basedOn w:val="Normal"/>
    <w:next w:val="Normal"/>
    <w:link w:val="3"/>
    <w:autoRedefine/>
    <w:qFormat/>
    <w:rsid w:val="006a7984"/>
    <w:pPr>
      <w:keepNext w:val="true"/>
      <w:numPr>
        <w:ilvl w:val="2"/>
        <w:numId w:val="3"/>
      </w:numPr>
      <w:spacing w:before="120" w:after="60"/>
      <w:ind w:hanging="851" w:left="851"/>
      <w:jc w:val="both"/>
      <w:outlineLvl w:val="2"/>
    </w:pPr>
    <w:rPr>
      <w:rFonts w:eastAsia="Calibri"/>
      <w:b/>
      <w:sz w:val="24"/>
      <w:szCs w:val="24"/>
      <w:lang w:val="x-none" w:eastAsia="x-none"/>
    </w:rPr>
  </w:style>
  <w:style w:type="paragraph" w:styleId="Heading4">
    <w:name w:val="Heading 4"/>
    <w:basedOn w:val="Heading3"/>
    <w:next w:val="Normal"/>
    <w:link w:val="4"/>
    <w:qFormat/>
    <w:rsid w:val="006629c9"/>
    <w:pPr>
      <w:outlineLvl w:val="3"/>
    </w:pPr>
    <w:rPr>
      <w:bCs/>
    </w:rPr>
  </w:style>
  <w:style w:type="paragraph" w:styleId="Heading5">
    <w:name w:val="Heading 5"/>
    <w:basedOn w:val="Normal"/>
    <w:next w:val="Normal"/>
    <w:link w:val="5"/>
    <w:uiPriority w:val="9"/>
    <w:qFormat/>
    <w:rsid w:val="0076353a"/>
    <w:pPr>
      <w:spacing w:before="240" w:after="60"/>
      <w:outlineLvl w:val="4"/>
    </w:pPr>
    <w:rPr>
      <w:b/>
      <w:bCs/>
      <w:i/>
      <w:iCs/>
      <w:sz w:val="26"/>
      <w:szCs w:val="26"/>
      <w:lang w:val="x-none" w:eastAsia="x-none"/>
    </w:rPr>
  </w:style>
  <w:style w:type="paragraph" w:styleId="Heading6">
    <w:name w:val="Heading 6"/>
    <w:basedOn w:val="Normal"/>
    <w:next w:val="Normal"/>
    <w:link w:val="6"/>
    <w:uiPriority w:val="9"/>
    <w:qFormat/>
    <w:rsid w:val="00d22f6d"/>
    <w:pPr>
      <w:keepNext w:val="true"/>
      <w:keepLines/>
      <w:spacing w:before="200" w:after="0"/>
      <w:outlineLvl w:val="5"/>
    </w:pPr>
    <w:rPr>
      <w:rFonts w:ascii="Cambria" w:hAnsi="Cambria"/>
      <w:i/>
      <w:iCs/>
      <w:color w:val="243F60"/>
      <w:sz w:val="20"/>
      <w:szCs w:val="20"/>
      <w:lang w:val="x-none" w:eastAsia="x-none"/>
    </w:rPr>
  </w:style>
  <w:style w:type="paragraph" w:styleId="Heading7">
    <w:name w:val="Heading 7"/>
    <w:basedOn w:val="Normal"/>
    <w:next w:val="Normal"/>
    <w:link w:val="7"/>
    <w:uiPriority w:val="9"/>
    <w:qFormat/>
    <w:rsid w:val="00d22f6d"/>
    <w:pPr>
      <w:keepNext w:val="true"/>
      <w:keepLines/>
      <w:spacing w:before="200" w:after="0"/>
      <w:outlineLvl w:val="6"/>
    </w:pPr>
    <w:rPr>
      <w:rFonts w:ascii="Cambria" w:hAnsi="Cambria"/>
      <w:i/>
      <w:iCs/>
      <w:color w:val="404040"/>
      <w:sz w:val="20"/>
      <w:szCs w:val="20"/>
      <w:lang w:val="x-none" w:eastAsia="x-none"/>
    </w:rPr>
  </w:style>
  <w:style w:type="paragraph" w:styleId="Heading8">
    <w:name w:val="Heading 8"/>
    <w:basedOn w:val="Normal"/>
    <w:next w:val="Normal"/>
    <w:link w:val="8"/>
    <w:uiPriority w:val="9"/>
    <w:qFormat/>
    <w:rsid w:val="00d22f6d"/>
    <w:pPr>
      <w:keepNext w:val="true"/>
      <w:keepLines/>
      <w:spacing w:before="200" w:after="0"/>
      <w:outlineLvl w:val="7"/>
    </w:pPr>
    <w:rPr>
      <w:rFonts w:ascii="Cambria" w:hAnsi="Cambria"/>
      <w:color w:val="4F81BD"/>
      <w:sz w:val="20"/>
      <w:szCs w:val="20"/>
      <w:lang w:val="x-none" w:eastAsia="x-none"/>
    </w:rPr>
  </w:style>
  <w:style w:type="paragraph" w:styleId="Heading9">
    <w:name w:val="Heading 9"/>
    <w:basedOn w:val="Normal"/>
    <w:next w:val="Normal"/>
    <w:link w:val="9"/>
    <w:uiPriority w:val="9"/>
    <w:qFormat/>
    <w:rsid w:val="0076353a"/>
    <w:pPr>
      <w:spacing w:before="240" w:after="60"/>
      <w:outlineLvl w:val="8"/>
    </w:pPr>
    <w:rPr>
      <w:rFonts w:ascii="Arial" w:hAnsi="Arial"/>
      <w:sz w:val="22"/>
      <w:szCs w:val="22"/>
      <w:lang w:val="x-none" w:eastAsia="x-none"/>
    </w:rPr>
  </w:style>
  <w:style w:type="character" w:styleId="DefaultParagraphFont" w:default="1">
    <w:name w:val="Default Paragraph Font"/>
    <w:uiPriority w:val="1"/>
    <w:semiHidden/>
    <w:unhideWhenUsed/>
    <w:qFormat/>
    <w:rPr/>
  </w:style>
  <w:style w:type="character" w:styleId="Style">
    <w:name w:val="Символ сноски"/>
    <w:qFormat/>
    <w:rsid w:val="00d561d9"/>
    <w:rPr>
      <w:vertAlign w:val="superscript"/>
    </w:rPr>
  </w:style>
  <w:style w:type="character" w:styleId="FootnoteReference">
    <w:name w:val="Footnote Reference"/>
    <w:rPr>
      <w:vertAlign w:val="superscript"/>
    </w:rPr>
  </w:style>
  <w:style w:type="character" w:styleId="Pagenumber">
    <w:name w:val="page number"/>
    <w:basedOn w:val="DefaultParagraphFont"/>
    <w:qFormat/>
    <w:rsid w:val="006c2f3f"/>
    <w:rPr/>
  </w:style>
  <w:style w:type="character" w:styleId="Hyperlink">
    <w:name w:val="Hyperlink"/>
    <w:uiPriority w:val="99"/>
    <w:rsid w:val="006c2f3f"/>
    <w:rPr>
      <w:color w:val="0000FF"/>
      <w:u w:val="single"/>
    </w:rPr>
  </w:style>
  <w:style w:type="character" w:styleId="Annotationreference">
    <w:name w:val="annotation reference"/>
    <w:uiPriority w:val="99"/>
    <w:semiHidden/>
    <w:qFormat/>
    <w:rsid w:val="00b714b0"/>
    <w:rPr>
      <w:sz w:val="16"/>
      <w:szCs w:val="16"/>
    </w:rPr>
  </w:style>
  <w:style w:type="character" w:styleId="Strong">
    <w:name w:val="Strong"/>
    <w:qFormat/>
    <w:rsid w:val="00165965"/>
    <w:rPr>
      <w:b/>
      <w:bCs/>
    </w:rPr>
  </w:style>
  <w:style w:type="character" w:styleId="6" w:customStyle="1">
    <w:name w:val="Заголовок 6 Знак"/>
    <w:uiPriority w:val="9"/>
    <w:qFormat/>
    <w:rsid w:val="00d22f6d"/>
    <w:rPr>
      <w:rFonts w:ascii="Cambria" w:hAnsi="Cambria"/>
      <w:i/>
      <w:iCs/>
      <w:color w:val="243F60"/>
      <w:lang w:val="x-none" w:eastAsia="x-none"/>
    </w:rPr>
  </w:style>
  <w:style w:type="character" w:styleId="7" w:customStyle="1">
    <w:name w:val="Заголовок 7 Знак"/>
    <w:uiPriority w:val="9"/>
    <w:qFormat/>
    <w:rsid w:val="00d22f6d"/>
    <w:rPr>
      <w:rFonts w:ascii="Cambria" w:hAnsi="Cambria"/>
      <w:i/>
      <w:iCs/>
      <w:color w:val="404040"/>
      <w:lang w:val="x-none" w:eastAsia="x-none"/>
    </w:rPr>
  </w:style>
  <w:style w:type="character" w:styleId="8" w:customStyle="1">
    <w:name w:val="Заголовок 8 Знак"/>
    <w:uiPriority w:val="9"/>
    <w:qFormat/>
    <w:rsid w:val="00d22f6d"/>
    <w:rPr>
      <w:rFonts w:ascii="Cambria" w:hAnsi="Cambria"/>
      <w:color w:val="4F81BD"/>
      <w:lang w:val="x-none" w:eastAsia="x-none"/>
    </w:rPr>
  </w:style>
  <w:style w:type="character" w:styleId="1" w:customStyle="1">
    <w:name w:val="Заголовок 1 Знак"/>
    <w:qFormat/>
    <w:rsid w:val="009462e9"/>
    <w:rPr>
      <w:rFonts w:eastAsia="Calibri"/>
      <w:b/>
      <w:sz w:val="28"/>
      <w:szCs w:val="28"/>
      <w:lang w:val="x-none" w:eastAsia="x-none"/>
    </w:rPr>
  </w:style>
  <w:style w:type="character" w:styleId="2" w:customStyle="1">
    <w:name w:val="Заголовок 2 Знак"/>
    <w:qFormat/>
    <w:rsid w:val="00ea61a8"/>
    <w:rPr>
      <w:rFonts w:eastAsia="Calibri"/>
      <w:b/>
      <w:bCs/>
      <w:sz w:val="24"/>
      <w:szCs w:val="24"/>
      <w:lang w:val="x-none" w:eastAsia="x-none"/>
    </w:rPr>
  </w:style>
  <w:style w:type="character" w:styleId="3" w:customStyle="1">
    <w:name w:val="Заголовок 3 Знак"/>
    <w:qFormat/>
    <w:rsid w:val="006a7984"/>
    <w:rPr>
      <w:rFonts w:eastAsia="Calibri"/>
      <w:b/>
      <w:sz w:val="24"/>
      <w:szCs w:val="24"/>
      <w:lang w:val="x-none" w:eastAsia="x-none"/>
    </w:rPr>
  </w:style>
  <w:style w:type="character" w:styleId="4" w:customStyle="1">
    <w:name w:val="Заголовок 4 Знак"/>
    <w:qFormat/>
    <w:rsid w:val="006629c9"/>
    <w:rPr>
      <w:rFonts w:eastAsia="Calibri"/>
      <w:b/>
      <w:bCs/>
      <w:sz w:val="24"/>
      <w:szCs w:val="24"/>
      <w:lang w:val="x-none" w:eastAsia="x-none"/>
    </w:rPr>
  </w:style>
  <w:style w:type="character" w:styleId="5" w:customStyle="1">
    <w:name w:val="Заголовок 5 Знак"/>
    <w:uiPriority w:val="9"/>
    <w:qFormat/>
    <w:rsid w:val="00d22f6d"/>
    <w:rPr>
      <w:b/>
      <w:bCs/>
      <w:i/>
      <w:iCs/>
      <w:sz w:val="26"/>
      <w:szCs w:val="26"/>
    </w:rPr>
  </w:style>
  <w:style w:type="character" w:styleId="9" w:customStyle="1">
    <w:name w:val="Заголовок 9 Знак"/>
    <w:uiPriority w:val="9"/>
    <w:qFormat/>
    <w:rsid w:val="00d22f6d"/>
    <w:rPr>
      <w:rFonts w:ascii="Arial" w:hAnsi="Arial" w:cs="Arial"/>
      <w:sz w:val="22"/>
      <w:szCs w:val="22"/>
    </w:rPr>
  </w:style>
  <w:style w:type="character" w:styleId="Style1" w:customStyle="1">
    <w:name w:val="Название Знак"/>
    <w:link w:val="15"/>
    <w:uiPriority w:val="10"/>
    <w:qFormat/>
    <w:rsid w:val="00d22f6d"/>
    <w:rPr>
      <w:sz w:val="28"/>
    </w:rPr>
  </w:style>
  <w:style w:type="character" w:styleId="Style2" w:customStyle="1">
    <w:name w:val="Подзаголовок Знак"/>
    <w:uiPriority w:val="11"/>
    <w:qFormat/>
    <w:rsid w:val="00d22f6d"/>
    <w:rPr>
      <w:rFonts w:ascii="Cambria" w:hAnsi="Cambria"/>
      <w:i/>
      <w:iCs/>
      <w:color w:val="4F81BD"/>
      <w:spacing w:val="15"/>
      <w:sz w:val="24"/>
      <w:szCs w:val="24"/>
      <w:lang w:val="x-none" w:eastAsia="x-none"/>
    </w:rPr>
  </w:style>
  <w:style w:type="character" w:styleId="Emphasis">
    <w:name w:val="Emphasis"/>
    <w:uiPriority w:val="20"/>
    <w:qFormat/>
    <w:rsid w:val="00d22f6d"/>
    <w:rPr>
      <w:i/>
      <w:iCs/>
    </w:rPr>
  </w:style>
  <w:style w:type="character" w:styleId="21" w:customStyle="1">
    <w:name w:val="Цитата 2 Знак"/>
    <w:link w:val="Quote"/>
    <w:uiPriority w:val="29"/>
    <w:qFormat/>
    <w:rsid w:val="00d22f6d"/>
    <w:rPr>
      <w:rFonts w:ascii="Calibri" w:hAnsi="Calibri" w:eastAsia="Calibri"/>
      <w:i/>
      <w:iCs/>
      <w:color w:val="000000"/>
      <w:lang w:val="x-none" w:eastAsia="x-none"/>
    </w:rPr>
  </w:style>
  <w:style w:type="character" w:styleId="Style3" w:customStyle="1">
    <w:name w:val="Выделенная цитата Знак"/>
    <w:link w:val="IntenseQuote"/>
    <w:uiPriority w:val="30"/>
    <w:qFormat/>
    <w:rsid w:val="00d22f6d"/>
    <w:rPr>
      <w:rFonts w:ascii="Calibri" w:hAnsi="Calibri" w:eastAsia="Calibri"/>
      <w:b/>
      <w:bCs/>
      <w:i/>
      <w:iCs/>
      <w:color w:val="4F81BD"/>
      <w:lang w:val="x-none" w:eastAsia="x-none"/>
    </w:rPr>
  </w:style>
  <w:style w:type="character" w:styleId="SubtleEmphasis">
    <w:name w:val="Subtle Emphasis"/>
    <w:uiPriority w:val="19"/>
    <w:qFormat/>
    <w:rsid w:val="00d22f6d"/>
    <w:rPr>
      <w:i/>
      <w:iCs/>
      <w:color w:val="808080"/>
    </w:rPr>
  </w:style>
  <w:style w:type="character" w:styleId="IntenseEmphasis">
    <w:name w:val="Intense Emphasis"/>
    <w:uiPriority w:val="21"/>
    <w:qFormat/>
    <w:rsid w:val="00d22f6d"/>
    <w:rPr>
      <w:b/>
      <w:bCs/>
      <w:i/>
      <w:iCs/>
      <w:color w:val="4F81BD"/>
    </w:rPr>
  </w:style>
  <w:style w:type="character" w:styleId="SubtleReference">
    <w:name w:val="Subtle Reference"/>
    <w:uiPriority w:val="31"/>
    <w:qFormat/>
    <w:rsid w:val="00d22f6d"/>
    <w:rPr>
      <w:smallCaps/>
      <w:color w:val="C0504D"/>
      <w:u w:val="single"/>
    </w:rPr>
  </w:style>
  <w:style w:type="character" w:styleId="IntenseReference">
    <w:name w:val="Intense Reference"/>
    <w:uiPriority w:val="32"/>
    <w:qFormat/>
    <w:rsid w:val="00d22f6d"/>
    <w:rPr>
      <w:b/>
      <w:bCs/>
      <w:smallCaps/>
      <w:color w:val="C0504D"/>
      <w:spacing w:val="5"/>
      <w:u w:val="single"/>
    </w:rPr>
  </w:style>
  <w:style w:type="character" w:styleId="BookTitle">
    <w:name w:val="Book Title"/>
    <w:uiPriority w:val="33"/>
    <w:qFormat/>
    <w:rsid w:val="00d22f6d"/>
    <w:rPr>
      <w:b/>
      <w:bCs/>
      <w:smallCaps/>
      <w:spacing w:val="5"/>
    </w:rPr>
  </w:style>
  <w:style w:type="character" w:styleId="Style4" w:customStyle="1">
    <w:name w:val="Электронная подпись Знак"/>
    <w:link w:val="E-mailSignature"/>
    <w:uiPriority w:val="99"/>
    <w:qFormat/>
    <w:rsid w:val="00d22f6d"/>
    <w:rPr>
      <w:rFonts w:eastAsia="Calibri"/>
      <w:sz w:val="24"/>
      <w:szCs w:val="24"/>
    </w:rPr>
  </w:style>
  <w:style w:type="character" w:styleId="11" w:customStyle="1">
    <w:name w:val="Подпункт Знак1"/>
    <w:link w:val="Style22"/>
    <w:qFormat/>
    <w:locked/>
    <w:rsid w:val="00d22f6d"/>
    <w:rPr>
      <w:sz w:val="28"/>
    </w:rPr>
  </w:style>
  <w:style w:type="character" w:styleId="Style5" w:customStyle="1">
    <w:name w:val="Текст сноски Знак"/>
    <w:uiPriority w:val="99"/>
    <w:qFormat/>
    <w:rsid w:val="00d22f6d"/>
    <w:rPr/>
  </w:style>
  <w:style w:type="character" w:styleId="Style6" w:customStyle="1">
    <w:name w:val="Основной текст Знак"/>
    <w:qFormat/>
    <w:rsid w:val="004459a5"/>
    <w:rPr>
      <w:sz w:val="28"/>
      <w:szCs w:val="28"/>
    </w:rPr>
  </w:style>
  <w:style w:type="character" w:styleId="Blk" w:customStyle="1">
    <w:name w:val="blk"/>
    <w:qFormat/>
    <w:rsid w:val="00431ace"/>
    <w:rPr/>
  </w:style>
  <w:style w:type="character" w:styleId="Style7" w:customStyle="1">
    <w:name w:val="Абзац списка Знак"/>
    <w:link w:val="ListParagraph"/>
    <w:qFormat/>
    <w:locked/>
    <w:rsid w:val="00310eb4"/>
    <w:rPr>
      <w:rFonts w:eastAsia="Calibri"/>
      <w:sz w:val="24"/>
      <w:szCs w:val="24"/>
    </w:rPr>
  </w:style>
  <w:style w:type="character" w:styleId="Style8" w:customStyle="1">
    <w:name w:val="комментарий"/>
    <w:qFormat/>
    <w:rsid w:val="0025139e"/>
    <w:rPr>
      <w:b/>
      <w:i/>
      <w:shd w:fill="FFFF99" w:val="clear"/>
    </w:rPr>
  </w:style>
  <w:style w:type="character" w:styleId="Style9" w:customStyle="1">
    <w:name w:val="Подподпункт Знак"/>
    <w:link w:val="Style30"/>
    <w:qFormat/>
    <w:locked/>
    <w:rsid w:val="0025139e"/>
    <w:rPr>
      <w:sz w:val="26"/>
      <w:szCs w:val="26"/>
    </w:rPr>
  </w:style>
  <w:style w:type="character" w:styleId="31" w:customStyle="1">
    <w:name w:val="УРОВЕНЬ_Абзац_тип3 Знак"/>
    <w:link w:val="36"/>
    <w:qFormat/>
    <w:rsid w:val="00b56f46"/>
    <w:rPr>
      <w:rFonts w:eastAsia="Calibri"/>
      <w:sz w:val="26"/>
      <w:szCs w:val="28"/>
      <w:lang w:eastAsia="en-US"/>
    </w:rPr>
  </w:style>
  <w:style w:type="character" w:styleId="Style10" w:customStyle="1">
    <w:name w:val="Верхний колонтитул Знак"/>
    <w:uiPriority w:val="99"/>
    <w:qFormat/>
    <w:rsid w:val="002f31af"/>
    <w:rPr>
      <w:sz w:val="24"/>
      <w:szCs w:val="24"/>
    </w:rPr>
  </w:style>
  <w:style w:type="character" w:styleId="Style11" w:customStyle="1">
    <w:name w:val="Текст примечания Знак"/>
    <w:link w:val="Annotationtext"/>
    <w:semiHidden/>
    <w:qFormat/>
    <w:rsid w:val="00dc0f7d"/>
    <w:rPr/>
  </w:style>
  <w:style w:type="character" w:styleId="Style12" w:customStyle="1">
    <w:name w:val="Текст концевой сноски Знак"/>
    <w:basedOn w:val="DefaultParagraphFont"/>
    <w:qFormat/>
    <w:rsid w:val="003879d4"/>
    <w:rPr/>
  </w:style>
  <w:style w:type="character" w:styleId="Style13">
    <w:name w:val="Символ концевой сноски"/>
    <w:qFormat/>
    <w:rsid w:val="003879d4"/>
    <w:rPr>
      <w:vertAlign w:val="superscript"/>
    </w:rPr>
  </w:style>
  <w:style w:type="character" w:styleId="EndnoteReference">
    <w:name w:val="Endnote Reference"/>
    <w:rPr>
      <w:vertAlign w:val="superscript"/>
    </w:rPr>
  </w:style>
  <w:style w:type="character" w:styleId="22" w:customStyle="1">
    <w:name w:val="Пункт2 Знак"/>
    <w:link w:val="25"/>
    <w:qFormat/>
    <w:rsid w:val="00de52bc"/>
    <w:rPr>
      <w:b/>
      <w:sz w:val="28"/>
    </w:rPr>
  </w:style>
  <w:style w:type="character" w:styleId="12" w:customStyle="1">
    <w:name w:val="УРОВЕНЬ_1. Знак"/>
    <w:link w:val="19"/>
    <w:qFormat/>
    <w:rsid w:val="004a17ae"/>
    <w:rPr>
      <w:rFonts w:eastAsia="Calibri"/>
      <w:caps/>
      <w:sz w:val="28"/>
      <w:szCs w:val="28"/>
      <w:lang w:eastAsia="en-US"/>
    </w:rPr>
  </w:style>
  <w:style w:type="character" w:styleId="13" w:customStyle="1">
    <w:name w:val="Неразрешенное упоминание1"/>
    <w:basedOn w:val="DefaultParagraphFont"/>
    <w:uiPriority w:val="99"/>
    <w:semiHidden/>
    <w:unhideWhenUsed/>
    <w:qFormat/>
    <w:rsid w:val="00c36f30"/>
    <w:rPr>
      <w:color w:val="605E5C"/>
      <w:shd w:fill="E1DFDD" w:val="clear"/>
    </w:rPr>
  </w:style>
  <w:style w:type="character" w:styleId="32" w:customStyle="1">
    <w:name w:val="Основной текст с отступом 3 Знак"/>
    <w:link w:val="BodyTextIndent3"/>
    <w:qFormat/>
    <w:rsid w:val="00c36f30"/>
    <w:rPr>
      <w:sz w:val="16"/>
      <w:szCs w:val="16"/>
    </w:rPr>
  </w:style>
  <w:style w:type="character" w:styleId="Style14" w:customStyle="1">
    <w:name w:val="Нижний колонтитул Знак"/>
    <w:basedOn w:val="DefaultParagraphFont"/>
    <w:uiPriority w:val="99"/>
    <w:qFormat/>
    <w:rsid w:val="00923497"/>
    <w:rPr>
      <w:sz w:val="28"/>
      <w:szCs w:val="28"/>
    </w:rPr>
  </w:style>
  <w:style w:type="character" w:styleId="PlaceholderText">
    <w:name w:val="Placeholder Text"/>
    <w:basedOn w:val="DefaultParagraphFont"/>
    <w:uiPriority w:val="99"/>
    <w:semiHidden/>
    <w:qFormat/>
    <w:rsid w:val="00923497"/>
    <w:rPr>
      <w:color w:val="808080"/>
    </w:rPr>
  </w:style>
  <w:style w:type="character" w:styleId="FollowedHyperlink">
    <w:name w:val="FollowedHyperlink"/>
    <w:basedOn w:val="DefaultParagraphFont"/>
    <w:uiPriority w:val="99"/>
    <w:semiHidden/>
    <w:unhideWhenUsed/>
    <w:rsid w:val="00923497"/>
    <w:rPr>
      <w:color w:val="954F72"/>
      <w:u w:val="single"/>
    </w:rPr>
  </w:style>
  <w:style w:type="character" w:styleId="23" w:customStyle="1">
    <w:name w:val="Неразрешенное упоминание2"/>
    <w:basedOn w:val="DefaultParagraphFont"/>
    <w:uiPriority w:val="99"/>
    <w:semiHidden/>
    <w:unhideWhenUsed/>
    <w:qFormat/>
    <w:rsid w:val="005c7f4d"/>
    <w:rPr>
      <w:color w:val="605E5C"/>
      <w:shd w:fill="E1DFDD" w:val="clear"/>
    </w:rPr>
  </w:style>
  <w:style w:type="character" w:styleId="Style15">
    <w:name w:val="Ссылка указателя"/>
    <w:qFormat/>
    <w:rPr/>
  </w:style>
  <w:style w:type="paragraph" w:styleId="Style16">
    <w:name w:val="Заголовок"/>
    <w:basedOn w:val="Normal"/>
    <w:next w:val="BodyText"/>
    <w:qFormat/>
    <w:pPr>
      <w:keepNext w:val="true"/>
      <w:spacing w:before="240" w:after="120"/>
    </w:pPr>
    <w:rPr>
      <w:rFonts w:ascii="Liberation Sans" w:hAnsi="Liberation Sans" w:eastAsia="Tahoma" w:cs="Lohit Devanagari"/>
      <w:sz w:val="28"/>
      <w:szCs w:val="28"/>
    </w:rPr>
  </w:style>
  <w:style w:type="paragraph" w:styleId="BodyText">
    <w:name w:val="Body Text"/>
    <w:basedOn w:val="Normal"/>
    <w:link w:val="Style6"/>
    <w:rsid w:val="0076353a"/>
    <w:pPr>
      <w:spacing w:before="0" w:after="12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7">
    <w:name w:val="Указатель"/>
    <w:basedOn w:val="Normal"/>
    <w:qFormat/>
    <w:pPr>
      <w:suppressLineNumbers/>
    </w:pPr>
    <w:rPr>
      <w:rFonts w:cs="Lohit Devanagari"/>
    </w:rPr>
  </w:style>
  <w:style w:type="paragraph" w:styleId="Style18" w:customStyle="1">
    <w:name w:val="Название раздела инструкции"/>
    <w:basedOn w:val="Normal"/>
    <w:autoRedefine/>
    <w:qFormat/>
    <w:rsid w:val="00275328"/>
    <w:pPr>
      <w:jc w:val="center"/>
    </w:pPr>
    <w:rPr>
      <w:b/>
    </w:rPr>
  </w:style>
  <w:style w:type="paragraph" w:styleId="Style19" w:customStyle="1">
    <w:name w:val="Раздел положения"/>
    <w:basedOn w:val="Normal"/>
    <w:autoRedefine/>
    <w:qFormat/>
    <w:rsid w:val="007475ee"/>
    <w:pPr>
      <w:numPr>
        <w:ilvl w:val="0"/>
        <w:numId w:val="1"/>
      </w:numPr>
      <w:spacing w:before="80" w:after="80"/>
      <w:jc w:val="center"/>
    </w:pPr>
    <w:rPr>
      <w:b/>
      <w:sz w:val="32"/>
      <w:szCs w:val="32"/>
    </w:rPr>
  </w:style>
  <w:style w:type="paragraph" w:styleId="Style20" w:customStyle="1">
    <w:name w:val="Подраздел раздела положения"/>
    <w:basedOn w:val="Normal"/>
    <w:autoRedefine/>
    <w:qFormat/>
    <w:rsid w:val="007475ee"/>
    <w:pPr>
      <w:numPr>
        <w:ilvl w:val="1"/>
        <w:numId w:val="1"/>
      </w:numPr>
      <w:spacing w:before="80" w:after="80"/>
      <w:jc w:val="both"/>
    </w:pPr>
    <w:rPr/>
  </w:style>
  <w:style w:type="paragraph" w:styleId="FootnoteText">
    <w:name w:val="Footnote Text"/>
    <w:basedOn w:val="Normal"/>
    <w:link w:val="Style5"/>
    <w:uiPriority w:val="99"/>
    <w:rsid w:val="00d561d9"/>
    <w:pPr/>
    <w:rPr>
      <w:sz w:val="20"/>
      <w:szCs w:val="20"/>
    </w:rPr>
  </w:style>
  <w:style w:type="paragraph" w:styleId="14" w:customStyle="1">
    <w:name w:val="Шапка 1"/>
    <w:basedOn w:val="Normal"/>
    <w:qFormat/>
    <w:rsid w:val="00d561d9"/>
    <w:pPr>
      <w:pBdr>
        <w:bottom w:val="thickThinSmallGap" w:sz="24" w:space="1" w:color="000000"/>
      </w:pBdr>
      <w:spacing w:before="0" w:after="240"/>
      <w:jc w:val="center"/>
    </w:pPr>
    <w:rPr>
      <w:sz w:val="22"/>
      <w:szCs w:val="22"/>
    </w:rPr>
  </w:style>
  <w:style w:type="paragraph" w:styleId="24" w:customStyle="1">
    <w:name w:val="Шапка 2"/>
    <w:basedOn w:val="Normal"/>
    <w:qFormat/>
    <w:rsid w:val="00d561d9"/>
    <w:pPr>
      <w:pBdr>
        <w:bottom w:val="thickThinSmallGap" w:sz="24" w:space="1" w:color="000000"/>
      </w:pBdr>
      <w:spacing w:before="0" w:after="120"/>
      <w:jc w:val="center"/>
    </w:pPr>
    <w:rPr>
      <w:b/>
      <w:sz w:val="22"/>
      <w:szCs w:val="22"/>
    </w:rPr>
  </w:style>
  <w:style w:type="paragraph" w:styleId="33" w:customStyle="1">
    <w:name w:val="Шапка 3"/>
    <w:basedOn w:val="Normal"/>
    <w:qFormat/>
    <w:rsid w:val="00d561d9"/>
    <w:pPr>
      <w:pBdr>
        <w:bottom w:val="thickThinSmallGap" w:sz="24" w:space="1" w:color="000000"/>
      </w:pBdr>
      <w:spacing w:before="240" w:after="360"/>
      <w:jc w:val="center"/>
    </w:pPr>
    <w:rPr>
      <w:b/>
      <w:sz w:val="24"/>
      <w:szCs w:val="24"/>
    </w:rPr>
  </w:style>
  <w:style w:type="paragraph" w:styleId="15" w:customStyle="1">
    <w:name w:val="Название1"/>
    <w:basedOn w:val="Normal"/>
    <w:link w:val="Style1"/>
    <w:uiPriority w:val="10"/>
    <w:qFormat/>
    <w:rsid w:val="00bd4014"/>
    <w:pPr>
      <w:jc w:val="center"/>
    </w:pPr>
    <w:rPr>
      <w:szCs w:val="20"/>
      <w:lang w:val="x-none" w:eastAsia="x-none"/>
    </w:rPr>
  </w:style>
  <w:style w:type="paragraph" w:styleId="Style21">
    <w:name w:val="Колонтитул"/>
    <w:basedOn w:val="Normal"/>
    <w:qFormat/>
    <w:pPr/>
    <w:rPr/>
  </w:style>
  <w:style w:type="paragraph" w:styleId="Header">
    <w:name w:val="Header"/>
    <w:basedOn w:val="Normal"/>
    <w:link w:val="Style10"/>
    <w:uiPriority w:val="99"/>
    <w:rsid w:val="0076353a"/>
    <w:pPr>
      <w:tabs>
        <w:tab w:val="clear" w:pos="284"/>
        <w:tab w:val="center" w:pos="4677" w:leader="none"/>
        <w:tab w:val="right" w:pos="9355" w:leader="none"/>
      </w:tabs>
    </w:pPr>
    <w:rPr>
      <w:sz w:val="24"/>
      <w:szCs w:val="24"/>
    </w:rPr>
  </w:style>
  <w:style w:type="paragraph" w:styleId="BodyTextIndent">
    <w:name w:val="Body Text Indent"/>
    <w:basedOn w:val="Normal"/>
    <w:rsid w:val="0076353a"/>
    <w:pPr>
      <w:ind w:hanging="0" w:left="360"/>
    </w:pPr>
    <w:rPr>
      <w:sz w:val="24"/>
      <w:szCs w:val="24"/>
    </w:rPr>
  </w:style>
  <w:style w:type="paragraph" w:styleId="Footer">
    <w:name w:val="Footer"/>
    <w:basedOn w:val="Normal"/>
    <w:link w:val="Style14"/>
    <w:uiPriority w:val="99"/>
    <w:rsid w:val="0076353a"/>
    <w:pPr>
      <w:tabs>
        <w:tab w:val="clear" w:pos="284"/>
        <w:tab w:val="center" w:pos="4677" w:leader="none"/>
        <w:tab w:val="right" w:pos="9355" w:leader="none"/>
      </w:tabs>
    </w:pPr>
    <w:rPr/>
  </w:style>
  <w:style w:type="paragraph" w:styleId="BodyTextIndent2">
    <w:name w:val="Body Text Indent 2"/>
    <w:basedOn w:val="Normal"/>
    <w:qFormat/>
    <w:rsid w:val="0076353a"/>
    <w:pPr>
      <w:spacing w:lineRule="auto" w:line="480" w:before="0" w:after="120"/>
      <w:ind w:hanging="0" w:left="283"/>
    </w:pPr>
    <w:rPr/>
  </w:style>
  <w:style w:type="paragraph" w:styleId="BodyText3">
    <w:name w:val="Body Text 3"/>
    <w:basedOn w:val="Normal"/>
    <w:qFormat/>
    <w:rsid w:val="0076353a"/>
    <w:pPr>
      <w:spacing w:before="0" w:after="120"/>
    </w:pPr>
    <w:rPr>
      <w:sz w:val="16"/>
      <w:szCs w:val="16"/>
    </w:rPr>
  </w:style>
  <w:style w:type="paragraph" w:styleId="BodyTextIndent3">
    <w:name w:val="Body Text Indent 3"/>
    <w:basedOn w:val="Normal"/>
    <w:link w:val="32"/>
    <w:qFormat/>
    <w:rsid w:val="0076353a"/>
    <w:pPr>
      <w:spacing w:before="0" w:after="120"/>
      <w:ind w:hanging="0" w:left="283"/>
    </w:pPr>
    <w:rPr>
      <w:sz w:val="16"/>
      <w:szCs w:val="16"/>
    </w:rPr>
  </w:style>
  <w:style w:type="paragraph" w:styleId="BodyText2">
    <w:name w:val="Body Text 2"/>
    <w:basedOn w:val="Normal"/>
    <w:qFormat/>
    <w:rsid w:val="0076353a"/>
    <w:pPr>
      <w:spacing w:lineRule="auto" w:line="480" w:before="0" w:after="120"/>
    </w:pPr>
    <w:rPr/>
  </w:style>
  <w:style w:type="paragraph" w:styleId="BlockText">
    <w:name w:val="Block Text"/>
    <w:basedOn w:val="Normal"/>
    <w:qFormat/>
    <w:rsid w:val="0076353a"/>
    <w:pPr>
      <w:ind w:hanging="0" w:left="-567" w:right="-766"/>
      <w:jc w:val="center"/>
    </w:pPr>
    <w:rPr>
      <w:b/>
      <w:bCs/>
      <w:sz w:val="24"/>
      <w:szCs w:val="20"/>
    </w:rPr>
  </w:style>
  <w:style w:type="paragraph" w:styleId="Style22" w:customStyle="1">
    <w:name w:val="Подпункт"/>
    <w:basedOn w:val="Normal"/>
    <w:link w:val="11"/>
    <w:qFormat/>
    <w:rsid w:val="0076353a"/>
    <w:pPr>
      <w:tabs>
        <w:tab w:val="clear" w:pos="284"/>
        <w:tab w:val="left" w:pos="1134" w:leader="none"/>
      </w:tabs>
      <w:snapToGrid w:val="false"/>
      <w:spacing w:lineRule="auto" w:line="360"/>
      <w:ind w:hanging="1134" w:left="1134"/>
      <w:jc w:val="both"/>
    </w:pPr>
    <w:rPr>
      <w:szCs w:val="20"/>
      <w:lang w:val="x-none" w:eastAsia="x-none"/>
    </w:rPr>
  </w:style>
  <w:style w:type="paragraph" w:styleId="25" w:customStyle="1">
    <w:name w:val="Пункт2"/>
    <w:basedOn w:val="Normal"/>
    <w:link w:val="22"/>
    <w:qFormat/>
    <w:rsid w:val="0076353a"/>
    <w:pPr>
      <w:keepNext w:val="true"/>
      <w:tabs>
        <w:tab w:val="clear" w:pos="284"/>
        <w:tab w:val="left" w:pos="1134" w:leader="none"/>
      </w:tabs>
      <w:suppressAutoHyphens w:val="true"/>
      <w:snapToGrid w:val="false"/>
      <w:spacing w:before="240" w:after="120"/>
      <w:ind w:hanging="1134" w:left="1134"/>
      <w:outlineLvl w:val="2"/>
    </w:pPr>
    <w:rPr>
      <w:b/>
      <w:szCs w:val="20"/>
    </w:rPr>
  </w:style>
  <w:style w:type="paragraph" w:styleId="TOC1">
    <w:name w:val="TOC 1"/>
    <w:basedOn w:val="Normal"/>
    <w:next w:val="Normal"/>
    <w:autoRedefine/>
    <w:uiPriority w:val="39"/>
    <w:rsid w:val="00421b6b"/>
    <w:pPr>
      <w:spacing w:before="120" w:after="0"/>
    </w:pPr>
    <w:rPr>
      <w:rFonts w:cs="Calibri Light (Заголовки)"/>
      <w:b/>
      <w:bCs/>
      <w:sz w:val="24"/>
      <w:szCs w:val="24"/>
    </w:rPr>
  </w:style>
  <w:style w:type="paragraph" w:styleId="TOC3">
    <w:name w:val="TOC 3"/>
    <w:basedOn w:val="Normal"/>
    <w:next w:val="Normal"/>
    <w:autoRedefine/>
    <w:uiPriority w:val="39"/>
    <w:rsid w:val="00d27d31"/>
    <w:pPr>
      <w:tabs>
        <w:tab w:val="clear" w:pos="284"/>
        <w:tab w:val="left" w:pos="1120" w:leader="none"/>
        <w:tab w:val="right" w:pos="9911" w:leader="dot"/>
      </w:tabs>
      <w:ind w:hanging="0" w:left="567"/>
    </w:pPr>
    <w:rPr>
      <w:rFonts w:cs="Calibri" w:cstheme="minorHAnsi"/>
      <w:sz w:val="20"/>
      <w:szCs w:val="20"/>
    </w:rPr>
  </w:style>
  <w:style w:type="paragraph" w:styleId="Style23" w:customStyle="1">
    <w:name w:val="Раздел регламента"/>
    <w:basedOn w:val="Normal"/>
    <w:qFormat/>
    <w:rsid w:val="00e228fa"/>
    <w:pPr/>
    <w:rPr/>
  </w:style>
  <w:style w:type="paragraph" w:styleId="Style24" w:customStyle="1">
    <w:name w:val="Приложение к регламенту"/>
    <w:basedOn w:val="Normal"/>
    <w:qFormat/>
    <w:rsid w:val="00e228fa"/>
    <w:pPr>
      <w:jc w:val="right"/>
    </w:pPr>
    <w:rPr/>
  </w:style>
  <w:style w:type="paragraph" w:styleId="TOC2">
    <w:name w:val="TOC 2"/>
    <w:basedOn w:val="Normal"/>
    <w:next w:val="Normal"/>
    <w:autoRedefine/>
    <w:uiPriority w:val="39"/>
    <w:rsid w:val="00c01756"/>
    <w:pPr>
      <w:spacing w:before="240" w:after="0"/>
    </w:pPr>
    <w:rPr>
      <w:rFonts w:cs="Calibri" w:cstheme="minorHAnsi"/>
      <w:b/>
      <w:bCs/>
      <w:sz w:val="20"/>
      <w:szCs w:val="20"/>
    </w:rPr>
  </w:style>
  <w:style w:type="paragraph" w:styleId="BalloonText">
    <w:name w:val="Balloon Text"/>
    <w:basedOn w:val="Normal"/>
    <w:semiHidden/>
    <w:qFormat/>
    <w:rsid w:val="00197c91"/>
    <w:pPr/>
    <w:rPr>
      <w:rFonts w:ascii="Tahoma" w:hAnsi="Tahoma" w:cs="Tahoma"/>
      <w:sz w:val="16"/>
      <w:szCs w:val="16"/>
    </w:rPr>
  </w:style>
  <w:style w:type="paragraph" w:styleId="Annotationtext">
    <w:name w:val="annotation text"/>
    <w:basedOn w:val="Normal"/>
    <w:link w:val="Style11"/>
    <w:semiHidden/>
    <w:qFormat/>
    <w:rsid w:val="00b714b0"/>
    <w:pPr/>
    <w:rPr>
      <w:sz w:val="20"/>
      <w:szCs w:val="20"/>
    </w:rPr>
  </w:style>
  <w:style w:type="paragraph" w:styleId="Annotationsubject">
    <w:name w:val="annotation subject"/>
    <w:basedOn w:val="Annotationtext"/>
    <w:next w:val="Annotationtext"/>
    <w:semiHidden/>
    <w:qFormat/>
    <w:rsid w:val="00b714b0"/>
    <w:pPr/>
    <w:rPr>
      <w:b/>
      <w:bCs/>
    </w:rPr>
  </w:style>
  <w:style w:type="paragraph" w:styleId="16" w:customStyle="1">
    <w:name w:val="Обычный (веб)1"/>
    <w:basedOn w:val="Normal"/>
    <w:uiPriority w:val="99"/>
    <w:qFormat/>
    <w:rsid w:val="002f559a"/>
    <w:pPr>
      <w:spacing w:beforeAutospacing="1" w:afterAutospacing="1"/>
    </w:pPr>
    <w:rPr>
      <w:rFonts w:ascii="Arial Unicode MS" w:hAnsi="Arial Unicode MS" w:eastAsia="Arial Unicode MS" w:cs="Arial Unicode MS"/>
      <w:sz w:val="24"/>
      <w:szCs w:val="24"/>
    </w:rPr>
  </w:style>
  <w:style w:type="paragraph" w:styleId="TOC9">
    <w:name w:val="TOC 9"/>
    <w:basedOn w:val="Normal"/>
    <w:next w:val="Normal"/>
    <w:autoRedefine/>
    <w:semiHidden/>
    <w:rsid w:val="00f57628"/>
    <w:pPr>
      <w:ind w:hanging="0" w:left="1960"/>
    </w:pPr>
    <w:rPr>
      <w:rFonts w:ascii="Calibri" w:hAnsi="Calibri" w:cs="Calibri" w:asciiTheme="minorHAnsi" w:cstheme="minorHAnsi" w:hAnsiTheme="minorHAnsi"/>
      <w:sz w:val="20"/>
      <w:szCs w:val="20"/>
    </w:rPr>
  </w:style>
  <w:style w:type="paragraph" w:styleId="TOC5">
    <w:name w:val="TOC 5"/>
    <w:basedOn w:val="Normal"/>
    <w:next w:val="Normal"/>
    <w:autoRedefine/>
    <w:semiHidden/>
    <w:rsid w:val="00f57628"/>
    <w:pPr>
      <w:ind w:hanging="0" w:left="840"/>
    </w:pPr>
    <w:rPr>
      <w:rFonts w:ascii="Calibri" w:hAnsi="Calibri" w:cs="Calibri" w:asciiTheme="minorHAnsi" w:cstheme="minorHAnsi" w:hAnsiTheme="minorHAnsi"/>
      <w:sz w:val="20"/>
      <w:szCs w:val="20"/>
    </w:rPr>
  </w:style>
  <w:style w:type="paragraph" w:styleId="TOC4">
    <w:name w:val="TOC 4"/>
    <w:basedOn w:val="Normal"/>
    <w:next w:val="Normal"/>
    <w:autoRedefine/>
    <w:uiPriority w:val="39"/>
    <w:rsid w:val="00c01756"/>
    <w:pPr>
      <w:ind w:hanging="0" w:left="560"/>
    </w:pPr>
    <w:rPr>
      <w:rFonts w:cs="Calibri" w:cstheme="minorHAnsi"/>
      <w:sz w:val="20"/>
      <w:szCs w:val="20"/>
    </w:rPr>
  </w:style>
  <w:style w:type="paragraph" w:styleId="26" w:customStyle="1">
    <w:name w:val="Раздел положения 2"/>
    <w:basedOn w:val="Normal"/>
    <w:qFormat/>
    <w:rsid w:val="002c1e0e"/>
    <w:pPr>
      <w:pageBreakBefore/>
      <w:jc w:val="both"/>
      <w:outlineLvl w:val="0"/>
    </w:pPr>
    <w:rPr>
      <w:b/>
    </w:rPr>
  </w:style>
  <w:style w:type="paragraph" w:styleId="Style25" w:customStyle="1">
    <w:name w:val="Знак Знак Знак Знак Знак Знак Знак Знак Знак"/>
    <w:basedOn w:val="Normal"/>
    <w:qFormat/>
    <w:rsid w:val="00d22f6d"/>
    <w:pPr>
      <w:spacing w:lineRule="exact" w:line="240" w:before="0" w:after="160"/>
      <w:jc w:val="both"/>
    </w:pPr>
    <w:rPr>
      <w:rFonts w:ascii="Verdana" w:hAnsi="Verdana" w:cs="Verdana"/>
      <w:sz w:val="22"/>
      <w:szCs w:val="22"/>
      <w:lang w:val="en-US" w:eastAsia="en-US"/>
    </w:rPr>
  </w:style>
  <w:style w:type="paragraph" w:styleId="NoSpacing">
    <w:name w:val="No Spacing"/>
    <w:basedOn w:val="Normal"/>
    <w:uiPriority w:val="1"/>
    <w:qFormat/>
    <w:rsid w:val="00d22f6d"/>
    <w:pPr>
      <w:spacing w:lineRule="auto" w:line="360"/>
    </w:pPr>
    <w:rPr>
      <w:rFonts w:eastAsia="Calibri"/>
      <w:sz w:val="24"/>
      <w:szCs w:val="24"/>
    </w:rPr>
  </w:style>
  <w:style w:type="paragraph" w:styleId="Caption1">
    <w:name w:val="caption1"/>
    <w:basedOn w:val="Normal"/>
    <w:next w:val="Normal"/>
    <w:uiPriority w:val="35"/>
    <w:qFormat/>
    <w:rsid w:val="00d22f6d"/>
    <w:pPr/>
    <w:rPr>
      <w:rFonts w:eastAsia="Calibri"/>
      <w:b/>
      <w:bCs/>
      <w:color w:val="4F81BD"/>
      <w:sz w:val="18"/>
      <w:szCs w:val="18"/>
    </w:rPr>
  </w:style>
  <w:style w:type="paragraph" w:styleId="Subtitle">
    <w:name w:val="Subtitle"/>
    <w:basedOn w:val="Normal"/>
    <w:next w:val="Normal"/>
    <w:link w:val="Style2"/>
    <w:uiPriority w:val="11"/>
    <w:qFormat/>
    <w:rsid w:val="00d22f6d"/>
    <w:pPr>
      <w:ind w:firstLine="709" w:left="1066"/>
    </w:pPr>
    <w:rPr>
      <w:rFonts w:ascii="Cambria" w:hAnsi="Cambria"/>
      <w:i/>
      <w:iCs/>
      <w:color w:val="4F81BD"/>
      <w:spacing w:val="15"/>
      <w:sz w:val="24"/>
      <w:szCs w:val="24"/>
      <w:lang w:val="x-none" w:eastAsia="x-none"/>
    </w:rPr>
  </w:style>
  <w:style w:type="paragraph" w:styleId="ListParagraph">
    <w:name w:val="List Paragraph"/>
    <w:basedOn w:val="Normal"/>
    <w:link w:val="Style7"/>
    <w:uiPriority w:val="34"/>
    <w:qFormat/>
    <w:rsid w:val="00d22f6d"/>
    <w:pPr>
      <w:spacing w:before="0" w:after="0"/>
      <w:ind w:hanging="0" w:left="720"/>
      <w:contextualSpacing/>
    </w:pPr>
    <w:rPr>
      <w:rFonts w:eastAsia="Calibri"/>
      <w:sz w:val="24"/>
      <w:szCs w:val="24"/>
    </w:rPr>
  </w:style>
  <w:style w:type="paragraph" w:styleId="Quote">
    <w:name w:val="Quote"/>
    <w:basedOn w:val="Normal"/>
    <w:next w:val="Normal"/>
    <w:link w:val="21"/>
    <w:uiPriority w:val="29"/>
    <w:qFormat/>
    <w:rsid w:val="00d22f6d"/>
    <w:pPr/>
    <w:rPr>
      <w:rFonts w:ascii="Calibri" w:hAnsi="Calibri" w:eastAsia="Calibri"/>
      <w:i/>
      <w:iCs/>
      <w:color w:val="000000"/>
      <w:sz w:val="20"/>
      <w:szCs w:val="20"/>
      <w:lang w:val="x-none" w:eastAsia="x-none"/>
    </w:rPr>
  </w:style>
  <w:style w:type="paragraph" w:styleId="IntenseQuote">
    <w:name w:val="Intense Quote"/>
    <w:basedOn w:val="Normal"/>
    <w:next w:val="Normal"/>
    <w:link w:val="Style3"/>
    <w:uiPriority w:val="30"/>
    <w:qFormat/>
    <w:rsid w:val="00d22f6d"/>
    <w:pPr>
      <w:pBdr>
        <w:bottom w:val="single" w:sz="4" w:space="4" w:color="4F81BD"/>
      </w:pBdr>
      <w:spacing w:before="200" w:after="280"/>
      <w:ind w:hanging="0" w:left="936" w:right="936"/>
    </w:pPr>
    <w:rPr>
      <w:rFonts w:ascii="Calibri" w:hAnsi="Calibri" w:eastAsia="Calibri"/>
      <w:b/>
      <w:bCs/>
      <w:i/>
      <w:iCs/>
      <w:color w:val="4F81BD"/>
      <w:sz w:val="20"/>
      <w:szCs w:val="20"/>
      <w:lang w:val="x-none" w:eastAsia="x-none"/>
    </w:rPr>
  </w:style>
  <w:style w:type="paragraph" w:styleId="IndexHeading">
    <w:name w:val="Index Heading"/>
    <w:basedOn w:val="Style16"/>
    <w:pPr/>
    <w:rPr/>
  </w:style>
  <w:style w:type="paragraph" w:styleId="TOCHeading">
    <w:name w:val="TOC Heading"/>
    <w:basedOn w:val="Heading1"/>
    <w:next w:val="Normal"/>
    <w:uiPriority w:val="39"/>
    <w:qFormat/>
    <w:rsid w:val="00d22f6d"/>
    <w:pPr>
      <w:keepLines/>
      <w:spacing w:before="480" w:after="60"/>
      <w:outlineLvl w:val="9"/>
    </w:pPr>
    <w:rPr>
      <w:rFonts w:ascii="Cambria" w:hAnsi="Cambria"/>
      <w:bCs/>
      <w:color w:val="365F91"/>
    </w:rPr>
  </w:style>
  <w:style w:type="paragraph" w:styleId="E-mailSignature">
    <w:name w:val="E-mail Signature"/>
    <w:basedOn w:val="Normal"/>
    <w:link w:val="Style4"/>
    <w:uiPriority w:val="99"/>
    <w:unhideWhenUsed/>
    <w:qFormat/>
    <w:rsid w:val="00d22f6d"/>
    <w:pPr/>
    <w:rPr>
      <w:rFonts w:eastAsia="Calibri"/>
      <w:sz w:val="24"/>
      <w:szCs w:val="24"/>
      <w:lang w:val="x-none" w:eastAsia="x-none"/>
    </w:rPr>
  </w:style>
  <w:style w:type="paragraph" w:styleId="Style26" w:customStyle="1">
    <w:name w:val="Знак"/>
    <w:basedOn w:val="Normal"/>
    <w:qFormat/>
    <w:rsid w:val="00d22f6d"/>
    <w:pPr>
      <w:spacing w:lineRule="exact" w:line="240" w:before="0" w:after="160"/>
    </w:pPr>
    <w:rPr>
      <w:rFonts w:ascii="Verdana" w:hAnsi="Verdana" w:cs="Verdana"/>
      <w:sz w:val="20"/>
      <w:szCs w:val="20"/>
      <w:lang w:val="en-US" w:eastAsia="en-US"/>
    </w:rPr>
  </w:style>
  <w:style w:type="paragraph" w:styleId="34" w:customStyle="1">
    <w:name w:val="Нумерованный список ур3"/>
    <w:basedOn w:val="Normal"/>
    <w:qFormat/>
    <w:rsid w:val="00d22f6d"/>
    <w:pPr>
      <w:numPr>
        <w:ilvl w:val="2"/>
        <w:numId w:val="2"/>
      </w:numPr>
      <w:jc w:val="both"/>
    </w:pPr>
    <w:rPr>
      <w:rFonts w:ascii="Garamond" w:hAnsi="Garamond"/>
      <w:sz w:val="24"/>
      <w:szCs w:val="20"/>
    </w:rPr>
  </w:style>
  <w:style w:type="paragraph" w:styleId="ListBullet4" w:customStyle="1">
    <w:name w:val="List Bullet 4"/>
    <w:basedOn w:val="Normal"/>
    <w:qFormat/>
    <w:rsid w:val="00d22f6d"/>
    <w:pPr>
      <w:numPr>
        <w:ilvl w:val="0"/>
        <w:numId w:val="2"/>
      </w:numPr>
      <w:spacing w:before="120" w:after="0"/>
      <w:jc w:val="both"/>
    </w:pPr>
    <w:rPr>
      <w:rFonts w:ascii="Garamond" w:hAnsi="Garamond"/>
      <w:sz w:val="24"/>
      <w:szCs w:val="20"/>
    </w:rPr>
  </w:style>
  <w:style w:type="paragraph" w:styleId="27" w:customStyle="1">
    <w:name w:val="Нумерованный список ур2"/>
    <w:basedOn w:val="Normal"/>
    <w:qFormat/>
    <w:rsid w:val="00d22f6d"/>
    <w:pPr>
      <w:numPr>
        <w:ilvl w:val="1"/>
        <w:numId w:val="2"/>
      </w:numPr>
      <w:spacing w:before="120" w:after="0"/>
      <w:jc w:val="both"/>
    </w:pPr>
    <w:rPr>
      <w:rFonts w:ascii="Garamond" w:hAnsi="Garamond"/>
      <w:sz w:val="24"/>
      <w:szCs w:val="20"/>
    </w:rPr>
  </w:style>
  <w:style w:type="paragraph" w:styleId="Revision">
    <w:name w:val="Revision"/>
    <w:uiPriority w:val="99"/>
    <w:semiHidden/>
    <w:qFormat/>
    <w:rsid w:val="00d22f6d"/>
    <w:pPr>
      <w:widowControl/>
      <w:suppressAutoHyphens w:val="true"/>
      <w:bidi w:val="0"/>
      <w:spacing w:before="0" w:after="0"/>
      <w:jc w:val="left"/>
    </w:pPr>
    <w:rPr>
      <w:rFonts w:ascii="Times New Roman" w:hAnsi="Times New Roman" w:eastAsia="Calibri" w:cs="Times New Roman"/>
      <w:color w:val="auto"/>
      <w:kern w:val="0"/>
      <w:sz w:val="24"/>
      <w:szCs w:val="24"/>
      <w:lang w:val="ru-RU" w:eastAsia="ru-RU" w:bidi="ar-SA"/>
    </w:rPr>
  </w:style>
  <w:style w:type="paragraph" w:styleId="ConsPlusNormal" w:customStyle="1">
    <w:name w:val="ConsPlusNormal"/>
    <w:qFormat/>
    <w:rsid w:val="00d22f6d"/>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35" w:customStyle="1">
    <w:name w:val="Знак Знак3 Знак Знак"/>
    <w:basedOn w:val="Normal"/>
    <w:qFormat/>
    <w:rsid w:val="00d22f6d"/>
    <w:pPr>
      <w:spacing w:lineRule="exact" w:line="240" w:before="0" w:after="160"/>
      <w:jc w:val="both"/>
    </w:pPr>
    <w:rPr>
      <w:rFonts w:ascii="Verdana" w:hAnsi="Verdana" w:cs="Verdana"/>
      <w:sz w:val="22"/>
      <w:szCs w:val="22"/>
      <w:lang w:val="en-US" w:eastAsia="en-US"/>
    </w:rPr>
  </w:style>
  <w:style w:type="paragraph" w:styleId="Style27" w:customStyle="1">
    <w:name w:val="Пункт"/>
    <w:basedOn w:val="Normal"/>
    <w:qFormat/>
    <w:rsid w:val="00d22f6d"/>
    <w:pPr>
      <w:widowControl w:val="false"/>
      <w:tabs>
        <w:tab w:val="clear" w:pos="284"/>
        <w:tab w:val="left" w:pos="1134" w:leader="none"/>
      </w:tabs>
      <w:spacing w:lineRule="auto" w:line="360" w:before="120" w:after="0"/>
      <w:ind w:hanging="1134" w:left="1134" w:right="800"/>
      <w:jc w:val="both"/>
    </w:pPr>
    <w:rPr>
      <w:rFonts w:ascii="Arial" w:hAnsi="Arial"/>
      <w:b/>
      <w:i/>
      <w:szCs w:val="20"/>
    </w:rPr>
  </w:style>
  <w:style w:type="paragraph" w:styleId="17" w:customStyle="1">
    <w:name w:val="Абзац списка1"/>
    <w:basedOn w:val="Normal"/>
    <w:qFormat/>
    <w:rsid w:val="00d22f6d"/>
    <w:pPr>
      <w:spacing w:lineRule="auto" w:line="276" w:before="0" w:after="200"/>
      <w:ind w:hanging="0" w:left="720"/>
      <w:contextualSpacing/>
    </w:pPr>
    <w:rPr>
      <w:rFonts w:ascii="Calibri" w:hAnsi="Calibri"/>
      <w:sz w:val="22"/>
      <w:szCs w:val="22"/>
      <w:lang w:eastAsia="en-US"/>
    </w:rPr>
  </w:style>
  <w:style w:type="paragraph" w:styleId="Style28" w:customStyle="1">
    <w:name w:val="Таблица"/>
    <w:basedOn w:val="Normal"/>
    <w:qFormat/>
    <w:rsid w:val="0041356c"/>
    <w:pPr>
      <w:keepNext w:val="true"/>
      <w:spacing w:before="60" w:after="60"/>
      <w:jc w:val="center"/>
    </w:pPr>
    <w:rPr>
      <w:rFonts w:eastAsia="Calibri"/>
      <w:b/>
      <w:sz w:val="24"/>
      <w:szCs w:val="24"/>
      <w:lang w:val="x-none" w:eastAsia="x-none"/>
    </w:rPr>
  </w:style>
  <w:style w:type="paragraph" w:styleId="Style29" w:customStyle="1">
    <w:name w:val="Таблица шапка"/>
    <w:basedOn w:val="Normal"/>
    <w:qFormat/>
    <w:rsid w:val="00f64089"/>
    <w:pPr>
      <w:keepNext w:val="true"/>
      <w:spacing w:before="40" w:after="40"/>
      <w:ind w:hanging="0" w:left="57" w:right="57"/>
    </w:pPr>
    <w:rPr>
      <w:sz w:val="22"/>
      <w:szCs w:val="26"/>
    </w:rPr>
  </w:style>
  <w:style w:type="paragraph" w:styleId="Style30" w:customStyle="1">
    <w:name w:val="Подподпункт"/>
    <w:basedOn w:val="Style22"/>
    <w:link w:val="Style9"/>
    <w:qFormat/>
    <w:rsid w:val="0025139e"/>
    <w:pPr>
      <w:tabs>
        <w:tab w:val="clear" w:pos="1134"/>
        <w:tab w:val="left" w:pos="5104" w:leader="none"/>
      </w:tabs>
      <w:snapToGrid w:val="true"/>
      <w:spacing w:lineRule="auto" w:line="240" w:before="120" w:after="0"/>
      <w:ind w:hanging="567" w:left="5104"/>
    </w:pPr>
    <w:rPr>
      <w:sz w:val="26"/>
      <w:szCs w:val="26"/>
      <w:lang w:val="ru-RU" w:eastAsia="ru-RU"/>
    </w:rPr>
  </w:style>
  <w:style w:type="paragraph" w:styleId="Style31" w:customStyle="1">
    <w:name w:val="УРОВЕНЬ_(а)"/>
    <w:basedOn w:val="ListParagraph"/>
    <w:qFormat/>
    <w:rsid w:val="00b56f46"/>
    <w:pPr>
      <w:numPr>
        <w:ilvl w:val="3"/>
        <w:numId w:val="4"/>
      </w:numPr>
      <w:spacing w:lineRule="exact" w:line="360" w:before="120" w:after="0"/>
      <w:contextualSpacing w:val="false"/>
      <w:jc w:val="both"/>
      <w:outlineLvl w:val="3"/>
    </w:pPr>
    <w:rPr>
      <w:sz w:val="26"/>
      <w:szCs w:val="28"/>
      <w:lang w:eastAsia="en-US"/>
    </w:rPr>
  </w:style>
  <w:style w:type="paragraph" w:styleId="-" w:customStyle="1">
    <w:name w:val="УРОВЕНЬ_-"/>
    <w:basedOn w:val="ListParagraph"/>
    <w:qFormat/>
    <w:rsid w:val="00b56f46"/>
    <w:pPr>
      <w:numPr>
        <w:ilvl w:val="4"/>
        <w:numId w:val="4"/>
      </w:numPr>
      <w:spacing w:lineRule="exact" w:line="360" w:before="120" w:after="0"/>
      <w:contextualSpacing w:val="false"/>
      <w:jc w:val="both"/>
      <w:outlineLvl w:val="4"/>
    </w:pPr>
    <w:rPr>
      <w:sz w:val="26"/>
      <w:szCs w:val="28"/>
      <w:lang w:eastAsia="en-US"/>
    </w:rPr>
  </w:style>
  <w:style w:type="paragraph" w:styleId="28" w:customStyle="1">
    <w:name w:val="УРОВЕНЬ_Абзац_тип2"/>
    <w:basedOn w:val="ListParagraph"/>
    <w:qFormat/>
    <w:rsid w:val="00b56f46"/>
    <w:pPr>
      <w:numPr>
        <w:ilvl w:val="6"/>
        <w:numId w:val="4"/>
      </w:numPr>
      <w:spacing w:lineRule="exact" w:line="360" w:before="120" w:after="0"/>
      <w:contextualSpacing w:val="false"/>
      <w:jc w:val="both"/>
    </w:pPr>
    <w:rPr>
      <w:sz w:val="26"/>
      <w:szCs w:val="28"/>
      <w:lang w:eastAsia="en-US"/>
    </w:rPr>
  </w:style>
  <w:style w:type="paragraph" w:styleId="36" w:customStyle="1">
    <w:name w:val="УРОВЕНЬ_Абзац_тип3"/>
    <w:basedOn w:val="ListParagraph"/>
    <w:link w:val="31"/>
    <w:qFormat/>
    <w:rsid w:val="00b56f46"/>
    <w:pPr>
      <w:numPr>
        <w:ilvl w:val="7"/>
        <w:numId w:val="4"/>
      </w:numPr>
      <w:spacing w:lineRule="exact" w:line="360" w:before="120" w:after="0"/>
      <w:contextualSpacing w:val="false"/>
      <w:jc w:val="both"/>
    </w:pPr>
    <w:rPr>
      <w:sz w:val="26"/>
      <w:szCs w:val="28"/>
      <w:lang w:eastAsia="en-US"/>
    </w:rPr>
  </w:style>
  <w:style w:type="paragraph" w:styleId="Style32" w:customStyle="1">
    <w:name w:val="УРОВЕНЬ_Подпись"/>
    <w:basedOn w:val="ListParagraph"/>
    <w:qFormat/>
    <w:rsid w:val="00b56f46"/>
    <w:pPr>
      <w:keepNext w:val="true"/>
      <w:numPr>
        <w:ilvl w:val="5"/>
        <w:numId w:val="4"/>
      </w:numPr>
      <w:spacing w:lineRule="exact" w:line="360" w:before="120" w:after="120"/>
      <w:contextualSpacing w:val="false"/>
      <w:jc w:val="right"/>
      <w:outlineLvl w:val="3"/>
    </w:pPr>
    <w:rPr>
      <w:sz w:val="26"/>
      <w:szCs w:val="28"/>
      <w:lang w:eastAsia="en-US"/>
    </w:rPr>
  </w:style>
  <w:style w:type="paragraph" w:styleId="18" w:customStyle="1">
    <w:name w:val="Стиль Заголовок 1 + по ширине"/>
    <w:basedOn w:val="Heading1"/>
    <w:qFormat/>
    <w:rsid w:val="005773b2"/>
    <w:pPr>
      <w:keepLines/>
      <w:numPr>
        <w:ilvl w:val="0"/>
        <w:numId w:val="0"/>
      </w:numPr>
      <w:tabs>
        <w:tab w:val="clear" w:pos="284"/>
        <w:tab w:val="left" w:pos="567" w:leader="none"/>
      </w:tabs>
      <w:suppressAutoHyphens w:val="true"/>
      <w:spacing w:before="480" w:after="240"/>
      <w:ind w:hanging="567" w:left="567"/>
      <w:jc w:val="both"/>
    </w:pPr>
    <w:rPr>
      <w:rFonts w:ascii="Arial" w:hAnsi="Arial" w:eastAsia="Times New Roman"/>
      <w:bCs/>
      <w:kern w:val="2"/>
      <w:sz w:val="40"/>
      <w:szCs w:val="20"/>
      <w:lang w:val="ru-RU" w:eastAsia="ru-RU"/>
    </w:rPr>
  </w:style>
  <w:style w:type="paragraph" w:styleId="EndnoteText">
    <w:name w:val="Endnote Text"/>
    <w:basedOn w:val="Normal"/>
    <w:link w:val="Style12"/>
    <w:rsid w:val="003879d4"/>
    <w:pPr/>
    <w:rPr>
      <w:sz w:val="20"/>
      <w:szCs w:val="20"/>
    </w:rPr>
  </w:style>
  <w:style w:type="paragraph" w:styleId="29" w:customStyle="1">
    <w:name w:val="Заголовок 2 КВВ"/>
    <w:basedOn w:val="Normal"/>
    <w:qFormat/>
    <w:rsid w:val="00cb35e8"/>
    <w:pPr>
      <w:keepNext w:val="true"/>
      <w:numPr>
        <w:ilvl w:val="0"/>
        <w:numId w:val="5"/>
      </w:numPr>
      <w:suppressAutoHyphens w:val="true"/>
      <w:spacing w:before="120" w:after="120"/>
      <w:jc w:val="both"/>
      <w:outlineLvl w:val="0"/>
    </w:pPr>
    <w:rPr>
      <w:b/>
      <w:kern w:val="2"/>
      <w:sz w:val="24"/>
      <w:szCs w:val="20"/>
      <w:lang w:eastAsia="x-none"/>
    </w:rPr>
  </w:style>
  <w:style w:type="paragraph" w:styleId="Style33" w:customStyle="1">
    <w:name w:val="Таблица текст"/>
    <w:basedOn w:val="Normal"/>
    <w:qFormat/>
    <w:rsid w:val="00343e95"/>
    <w:pPr>
      <w:spacing w:before="40" w:after="40"/>
      <w:ind w:hanging="0" w:left="57" w:right="57"/>
    </w:pPr>
    <w:rPr>
      <w:sz w:val="24"/>
      <w:szCs w:val="26"/>
    </w:rPr>
  </w:style>
  <w:style w:type="paragraph" w:styleId="NormalWeb">
    <w:name w:val="Normal (Web)"/>
    <w:basedOn w:val="Normal"/>
    <w:uiPriority w:val="99"/>
    <w:unhideWhenUsed/>
    <w:qFormat/>
    <w:rsid w:val="00265d9f"/>
    <w:pPr>
      <w:spacing w:beforeAutospacing="1" w:afterAutospacing="1"/>
    </w:pPr>
    <w:rPr>
      <w:sz w:val="24"/>
      <w:szCs w:val="24"/>
    </w:rPr>
  </w:style>
  <w:style w:type="paragraph" w:styleId="19" w:customStyle="1">
    <w:name w:val="УРОВЕНЬ_1."/>
    <w:basedOn w:val="ListParagraph"/>
    <w:link w:val="12"/>
    <w:qFormat/>
    <w:rsid w:val="004a17ae"/>
    <w:pPr>
      <w:keepNext w:val="true"/>
      <w:keepLines/>
      <w:spacing w:lineRule="auto" w:line="276" w:before="240" w:after="120"/>
      <w:ind w:hanging="0" w:left="0"/>
      <w:contextualSpacing w:val="false"/>
      <w:jc w:val="both"/>
      <w:outlineLvl w:val="0"/>
    </w:pPr>
    <w:rPr>
      <w:caps/>
      <w:sz w:val="28"/>
      <w:szCs w:val="28"/>
      <w:lang w:eastAsia="en-US"/>
    </w:rPr>
  </w:style>
  <w:style w:type="paragraph" w:styleId="TOC6">
    <w:name w:val="TOC 6"/>
    <w:basedOn w:val="Normal"/>
    <w:next w:val="Normal"/>
    <w:autoRedefine/>
    <w:unhideWhenUsed/>
    <w:rsid w:val="00d849aa"/>
    <w:pPr>
      <w:ind w:hanging="0" w:left="1120"/>
    </w:pPr>
    <w:rPr>
      <w:rFonts w:ascii="Calibri" w:hAnsi="Calibri" w:cs="Calibri" w:asciiTheme="minorHAnsi" w:cstheme="minorHAnsi" w:hAnsiTheme="minorHAnsi"/>
      <w:sz w:val="20"/>
      <w:szCs w:val="20"/>
    </w:rPr>
  </w:style>
  <w:style w:type="paragraph" w:styleId="TOC7">
    <w:name w:val="TOC 7"/>
    <w:basedOn w:val="Normal"/>
    <w:next w:val="Normal"/>
    <w:autoRedefine/>
    <w:unhideWhenUsed/>
    <w:rsid w:val="00d849aa"/>
    <w:pPr>
      <w:ind w:hanging="0" w:left="1400"/>
    </w:pPr>
    <w:rPr>
      <w:rFonts w:ascii="Calibri" w:hAnsi="Calibri" w:cs="Calibri" w:asciiTheme="minorHAnsi" w:cstheme="minorHAnsi" w:hAnsiTheme="minorHAnsi"/>
      <w:sz w:val="20"/>
      <w:szCs w:val="20"/>
    </w:rPr>
  </w:style>
  <w:style w:type="paragraph" w:styleId="TOC8">
    <w:name w:val="TOC 8"/>
    <w:basedOn w:val="Normal"/>
    <w:next w:val="Normal"/>
    <w:autoRedefine/>
    <w:unhideWhenUsed/>
    <w:rsid w:val="00d849aa"/>
    <w:pPr>
      <w:ind w:hanging="0" w:left="1680"/>
    </w:pPr>
    <w:rPr>
      <w:rFonts w:ascii="Calibri" w:hAnsi="Calibri" w:cs="Calibri" w:asciiTheme="minorHAnsi" w:cstheme="minorHAnsi" w:hAnsiTheme="minorHAnsi"/>
      <w:sz w:val="20"/>
      <w:szCs w:val="20"/>
    </w:rPr>
  </w:style>
  <w:style w:type="paragraph" w:styleId="ListNum" w:customStyle="1">
    <w:name w:val="ListNum"/>
    <w:basedOn w:val="Normal"/>
    <w:qFormat/>
    <w:rsid w:val="00923497"/>
    <w:pPr>
      <w:numPr>
        <w:ilvl w:val="0"/>
        <w:numId w:val="10"/>
      </w:numPr>
      <w:tabs>
        <w:tab w:val="left" w:pos="284" w:leader="none"/>
      </w:tabs>
      <w:spacing w:before="60" w:after="0"/>
      <w:jc w:val="both"/>
    </w:pPr>
    <w:rPr>
      <w:sz w:val="22"/>
      <w:szCs w:val="24"/>
    </w:rPr>
  </w:style>
  <w:style w:type="paragraph" w:styleId="Msonormal" w:customStyle="1">
    <w:name w:val="msonormal"/>
    <w:basedOn w:val="Normal"/>
    <w:qFormat/>
    <w:rsid w:val="00923497"/>
    <w:pPr>
      <w:spacing w:beforeAutospacing="1" w:afterAutospacing="1"/>
    </w:pPr>
    <w:rPr>
      <w:sz w:val="24"/>
      <w:szCs w:val="24"/>
    </w:rPr>
  </w:style>
  <w:style w:type="paragraph" w:styleId="Font1" w:customStyle="1">
    <w:name w:val="font1"/>
    <w:basedOn w:val="Normal"/>
    <w:qFormat/>
    <w:rsid w:val="00923497"/>
    <w:pPr>
      <w:spacing w:beforeAutospacing="1" w:afterAutospacing="1"/>
    </w:pPr>
    <w:rPr>
      <w:rFonts w:ascii="Calibri" w:hAnsi="Calibri" w:cs="Calibri"/>
      <w:color w:val="000000"/>
      <w:sz w:val="22"/>
      <w:szCs w:val="22"/>
    </w:rPr>
  </w:style>
  <w:style w:type="paragraph" w:styleId="Font5" w:customStyle="1">
    <w:name w:val="font5"/>
    <w:basedOn w:val="Normal"/>
    <w:qFormat/>
    <w:rsid w:val="00923497"/>
    <w:pPr>
      <w:spacing w:beforeAutospacing="1" w:afterAutospacing="1"/>
    </w:pPr>
    <w:rPr>
      <w:sz w:val="20"/>
      <w:szCs w:val="20"/>
    </w:rPr>
  </w:style>
  <w:style w:type="paragraph" w:styleId="Font6" w:customStyle="1">
    <w:name w:val="font6"/>
    <w:basedOn w:val="Normal"/>
    <w:qFormat/>
    <w:rsid w:val="00923497"/>
    <w:pPr>
      <w:spacing w:beforeAutospacing="1" w:afterAutospacing="1"/>
    </w:pPr>
    <w:rPr>
      <w:b/>
      <w:bCs/>
      <w:sz w:val="20"/>
      <w:szCs w:val="20"/>
    </w:rPr>
  </w:style>
  <w:style w:type="paragraph" w:styleId="Xl65" w:customStyle="1">
    <w:name w:val="xl65"/>
    <w:basedOn w:val="Normal"/>
    <w:qFormat/>
    <w:rsid w:val="00923497"/>
    <w:pPr>
      <w:spacing w:beforeAutospacing="1" w:afterAutospacing="1"/>
    </w:pPr>
    <w:rPr>
      <w:sz w:val="20"/>
      <w:szCs w:val="20"/>
    </w:rPr>
  </w:style>
  <w:style w:type="paragraph" w:styleId="Xl66" w:customStyle="1">
    <w:name w:val="xl66"/>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sz w:val="20"/>
      <w:szCs w:val="20"/>
    </w:rPr>
  </w:style>
  <w:style w:type="paragraph" w:styleId="Xl67" w:customStyle="1">
    <w:name w:val="xl67"/>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styleId="Xl68" w:customStyle="1">
    <w:name w:val="xl68"/>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20"/>
      <w:szCs w:val="20"/>
    </w:rPr>
  </w:style>
  <w:style w:type="paragraph" w:styleId="Xl69" w:customStyle="1">
    <w:name w:val="xl69"/>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0"/>
      <w:szCs w:val="20"/>
    </w:rPr>
  </w:style>
  <w:style w:type="paragraph" w:styleId="Xl70" w:customStyle="1">
    <w:name w:val="xl70"/>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sz w:val="24"/>
      <w:szCs w:val="24"/>
    </w:rPr>
  </w:style>
  <w:style w:type="paragraph" w:styleId="Xl71" w:customStyle="1">
    <w:name w:val="xl71"/>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0"/>
      <w:szCs w:val="20"/>
    </w:rPr>
  </w:style>
  <w:style w:type="paragraph" w:styleId="Xl72" w:customStyle="1">
    <w:name w:val="xl72"/>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sz w:val="20"/>
      <w:szCs w:val="20"/>
    </w:rPr>
  </w:style>
  <w:style w:type="paragraph" w:styleId="Xl73" w:customStyle="1">
    <w:name w:val="xl73"/>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20"/>
      <w:szCs w:val="20"/>
    </w:rPr>
  </w:style>
  <w:style w:type="paragraph" w:styleId="Xl74" w:customStyle="1">
    <w:name w:val="xl74"/>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styleId="Xl75" w:customStyle="1">
    <w:name w:val="xl75"/>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cs="Calibri"/>
      <w:sz w:val="24"/>
      <w:szCs w:val="24"/>
    </w:rPr>
  </w:style>
  <w:style w:type="paragraph" w:styleId="Xl76" w:customStyle="1">
    <w:name w:val="xl76"/>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Calibri" w:hAnsi="Calibri" w:cs="Calibri"/>
      <w:sz w:val="24"/>
      <w:szCs w:val="24"/>
    </w:rPr>
  </w:style>
  <w:style w:type="paragraph" w:styleId="Xl77" w:customStyle="1">
    <w:name w:val="xl77"/>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Calibri" w:hAnsi="Calibri" w:cs="Calibri"/>
      <w:sz w:val="24"/>
      <w:szCs w:val="24"/>
    </w:rPr>
  </w:style>
  <w:style w:type="paragraph" w:styleId="Xl78" w:customStyle="1">
    <w:name w:val="xl78"/>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Calibri" w:hAnsi="Calibri" w:cs="Calibri"/>
      <w:sz w:val="24"/>
      <w:szCs w:val="24"/>
    </w:rPr>
  </w:style>
  <w:style w:type="paragraph" w:styleId="Xl79" w:customStyle="1">
    <w:name w:val="xl79"/>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cs="Calibri"/>
      <w:sz w:val="24"/>
      <w:szCs w:val="24"/>
    </w:rPr>
  </w:style>
  <w:style w:type="paragraph" w:styleId="Xl80" w:customStyle="1">
    <w:name w:val="xl80"/>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Calibri" w:hAnsi="Calibri" w:cs="Calibri"/>
      <w:color w:val="000000"/>
      <w:sz w:val="24"/>
      <w:szCs w:val="24"/>
    </w:rPr>
  </w:style>
  <w:style w:type="paragraph" w:styleId="Xl81" w:customStyle="1">
    <w:name w:val="xl81"/>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pPr>
    <w:rPr>
      <w:sz w:val="20"/>
      <w:szCs w:val="20"/>
    </w:rPr>
  </w:style>
  <w:style w:type="paragraph" w:styleId="Xl82" w:customStyle="1">
    <w:name w:val="xl82"/>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Calibri" w:hAnsi="Calibri" w:cs="Calibri"/>
      <w:sz w:val="24"/>
      <w:szCs w:val="24"/>
    </w:rPr>
  </w:style>
  <w:style w:type="paragraph" w:styleId="Xl83" w:customStyle="1">
    <w:name w:val="xl83"/>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Calibri" w:hAnsi="Calibri" w:cs="Calibri"/>
      <w:sz w:val="24"/>
      <w:szCs w:val="24"/>
    </w:rPr>
  </w:style>
  <w:style w:type="paragraph" w:styleId="Xl84" w:customStyle="1">
    <w:name w:val="xl84"/>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Calibri" w:hAnsi="Calibri" w:cs="Calibri"/>
      <w:sz w:val="24"/>
      <w:szCs w:val="24"/>
    </w:rPr>
  </w:style>
  <w:style w:type="paragraph" w:styleId="Xl85" w:customStyle="1">
    <w:name w:val="xl85"/>
    <w:basedOn w:val="Normal"/>
    <w:qFormat/>
    <w:rsid w:val="00923497"/>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Calibri" w:hAnsi="Calibri" w:cs="Calibri"/>
      <w:color w:val="000000"/>
      <w:sz w:val="24"/>
      <w:szCs w:val="24"/>
    </w:rPr>
  </w:style>
  <w:style w:type="paragraph" w:styleId="Style34">
    <w:name w:val="Содержимое врезки"/>
    <w:basedOn w:val="Normal"/>
    <w:qFormat/>
    <w:pPr/>
    <w:rPr/>
  </w:style>
  <w:style w:type="paragraph" w:styleId="Style35">
    <w:name w:val="Содержимое таблицы"/>
    <w:basedOn w:val="Normal"/>
    <w:qFormat/>
    <w:pPr>
      <w:widowControl w:val="false"/>
      <w:suppressLineNumbers/>
    </w:pPr>
    <w:rPr/>
  </w:style>
  <w:style w:type="paragraph" w:styleId="Style36">
    <w:name w:val="Заголовок таблицы"/>
    <w:basedOn w:val="Style35"/>
    <w:qFormat/>
    <w:pPr>
      <w:suppressLineNumbers/>
      <w:jc w:val="center"/>
    </w:pPr>
    <w:rPr>
      <w:b/>
      <w:bCs/>
    </w:rPr>
  </w:style>
  <w:style w:type="paragraph" w:styleId="LO-Normal">
    <w:name w:val="LO-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zh-CN" w:bidi="ar-SA"/>
    </w:rPr>
  </w:style>
  <w:style w:type="numbering" w:styleId="NoList" w:default="1">
    <w:name w:val="No List"/>
    <w:uiPriority w:val="99"/>
    <w:semiHidden/>
    <w:unhideWhenUsed/>
    <w:qFormat/>
  </w:style>
  <w:style w:type="numbering" w:styleId="110" w:customStyle="1">
    <w:name w:val="Стиль1"/>
    <w:uiPriority w:val="99"/>
    <w:qFormat/>
    <w:rsid w:val="00f001e4"/>
  </w:style>
  <w:style w:type="numbering" w:styleId="210" w:customStyle="1">
    <w:name w:val="Стиль2"/>
    <w:uiPriority w:val="99"/>
    <w:qFormat/>
    <w:rsid w:val="006629c9"/>
  </w:style>
  <w:style w:type="table" w:default="1" w:styleId="a5">
    <w:name w:val="Normal Table"/>
    <w:uiPriority w:val="99"/>
    <w:semiHidden/>
    <w:unhideWhenUsed/>
    <w:tblPr>
      <w:tblCellMar>
        <w:top w:w="0" w:type="dxa"/>
        <w:left w:w="108" w:type="dxa"/>
        <w:bottom w:w="0" w:type="dxa"/>
        <w:right w:w="108" w:type="dxa"/>
      </w:tblCellMar>
    </w:tblPr>
  </w:style>
  <w:style w:type="table" w:styleId="af">
    <w:name w:val="Table Grid"/>
    <w:basedOn w:val="a5"/>
    <w:uiPriority w:val="39"/>
    <w:rsid w:val="0076353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c">
    <w:name w:val="Сетка таблицы1"/>
    <w:basedOn w:val="a5"/>
    <w:uiPriority w:val="39"/>
    <w:rsid w:val="00214b9f"/>
    <w:rPr>
      <w:rFonts w:asciiTheme="minorHAnsi" w:hAnsiTheme="minorHAnsi" w:eastAsiaTheme="minorHAnsi" w:cstheme="minorBidi"/>
      <w:lang w:eastAsia="en-US"/>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vbaData.xml><?xml version="1.0" encoding="utf-8"?>
<wne:vbaSuppData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docEvents>
    <wne:eventDocContentControlOnExit/>
  </wne:docEvents>
</wne:vbaSuppData>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fgis.gost.ru/fundmetrology/registry/4/" TargetMode="External"/><Relationship Id="rId3" Type="http://schemas.openxmlformats.org/officeDocument/2006/relationships/hyperlink" Target="https://fgis.gost.ru/fundmetrology/registry/4/" TargetMode="External"/><Relationship Id="rId4" Type="http://schemas.openxmlformats.org/officeDocument/2006/relationships/hyperlink" Target="https://reestr.digital.gov.ru/reestr/" TargetMode="External"/><Relationship Id="rId5" Type="http://schemas.openxmlformats.org/officeDocument/2006/relationships/hyperlink" Target="https://gisp.gov.ru/pp719v2/pub/prod"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yperlink" Target="https://reestr.digital.gov.ru/reestr/" TargetMode="Externa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header" Target="header9.xml"/><Relationship Id="rId16" Type="http://schemas.openxmlformats.org/officeDocument/2006/relationships/header" Target="header10.xml"/><Relationship Id="rId17" Type="http://schemas.openxmlformats.org/officeDocument/2006/relationships/header" Target="header11.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glossaryDocument" Target="glossary/document.xml"/><Relationship Id="rId23" Type="http://schemas.openxmlformats.org/officeDocument/2006/relationships/customXml" Target="../customXml/item1.xml"/><Relationship Id="rId24" Type="http://schemas.microsoft.com/office/2006/relationships/vbaProject" Target="vbaProject.bin"/>
</Relationships>
</file>

<file path=word/_rels/vbaProject.bin.rels><?xml version="1.0" encoding="UTF-8"?>
<Relationships xmlns="http://schemas.openxmlformats.org/package/2006/relationships"><Relationship Id="rId1" Type="http://schemas.microsoft.com/office/2006/relationships/wordVbaData" Target="vbaData.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1C02FE5818C4896907942DFC754E2FE"/>
        <w:category>
          <w:name w:val="Общие"/>
          <w:gallery w:val="placeholder"/>
        </w:category>
        <w:types>
          <w:type w:val="bbPlcHdr"/>
        </w:types>
        <w:behaviors>
          <w:behavior w:val="content"/>
        </w:behaviors>
        <w:guid w:val="{A23524E4-FC62-4889-83B2-EBAC10B72E1E}"/>
      </w:docPartPr>
      <w:docPartBody>
        <w:p w:rsidR="00E2045E" w:rsidRDefault="001269CE" w:rsidP="001269CE">
          <w:pPr>
            <w:pStyle w:val="01C02FE5818C4896907942DFC754E2FE1"/>
          </w:pPr>
          <w:r w:rsidRPr="00B20930">
            <w:rPr>
              <w:rStyle w:val="a3"/>
              <w:sz w:val="16"/>
            </w:rPr>
            <w:t>Выберите элемент.</w:t>
          </w:r>
        </w:p>
      </w:docPartBody>
    </w:docPart>
    <w:docPart>
      <w:docPartPr>
        <w:name w:val="3DC00F1153364E3992DB46FEFE81F671"/>
        <w:category>
          <w:name w:val="Общие"/>
          <w:gallery w:val="placeholder"/>
        </w:category>
        <w:types>
          <w:type w:val="bbPlcHdr"/>
        </w:types>
        <w:behaviors>
          <w:behavior w:val="content"/>
        </w:behaviors>
        <w:guid w:val="{3A76C6BD-C276-4170-B5F4-081C8F7A2EF9}"/>
      </w:docPartPr>
      <w:docPartBody>
        <w:p w:rsidR="00AC2F01" w:rsidRDefault="001269CE" w:rsidP="001269CE">
          <w:pPr>
            <w:pStyle w:val="3DC00F1153364E3992DB46FEFE81F6711"/>
          </w:pPr>
          <w:r w:rsidRPr="00B20930">
            <w:rPr>
              <w:rStyle w:val="a3"/>
              <w:sz w:val="16"/>
            </w:rPr>
            <w:t>Выберите элемент.</w:t>
          </w:r>
        </w:p>
      </w:docPartBody>
    </w:docPart>
    <w:docPart>
      <w:docPartPr>
        <w:name w:val="D7B3B113239C402EA49B9E3109C4806C"/>
        <w:category>
          <w:name w:val="Общие"/>
          <w:gallery w:val="placeholder"/>
        </w:category>
        <w:types>
          <w:type w:val="bbPlcHdr"/>
        </w:types>
        <w:behaviors>
          <w:behavior w:val="content"/>
        </w:behaviors>
        <w:guid w:val="{81246FFB-19DA-4103-B01A-E01E7751C0E4}"/>
      </w:docPartPr>
      <w:docPartBody>
        <w:p w:rsidR="00AC2F01" w:rsidRDefault="001269CE" w:rsidP="001269CE">
          <w:pPr>
            <w:pStyle w:val="D7B3B113239C402EA49B9E3109C4806C1"/>
          </w:pPr>
          <w:r w:rsidRPr="00B20930">
            <w:rPr>
              <w:rStyle w:val="a3"/>
              <w:sz w:val="16"/>
            </w:rPr>
            <w:t>Выберите элемент.</w:t>
          </w:r>
        </w:p>
      </w:docPartBody>
    </w:docPart>
    <w:docPart>
      <w:docPartPr>
        <w:name w:val="76BFE0F595A64DCFBA006E2824FDE8FD"/>
        <w:category>
          <w:name w:val="Общие"/>
          <w:gallery w:val="placeholder"/>
        </w:category>
        <w:types>
          <w:type w:val="bbPlcHdr"/>
        </w:types>
        <w:behaviors>
          <w:behavior w:val="content"/>
        </w:behaviors>
        <w:guid w:val="{7EE9F43C-CA6E-4A37-8AD2-B0A375AF6063}"/>
      </w:docPartPr>
      <w:docPartBody>
        <w:p w:rsidR="00AC2F01" w:rsidRDefault="001269CE" w:rsidP="001269CE">
          <w:pPr>
            <w:pStyle w:val="76BFE0F595A64DCFBA006E2824FDE8FD1"/>
          </w:pPr>
          <w:r w:rsidRPr="00B20930">
            <w:rPr>
              <w:rStyle w:val="a3"/>
              <w:sz w:val="16"/>
            </w:rPr>
            <w:t>Выберите элемент.</w:t>
          </w:r>
        </w:p>
      </w:docPartBody>
    </w:docPart>
    <w:docPart>
      <w:docPartPr>
        <w:name w:val="9DB391FC90B64AD198053F004516625B"/>
        <w:category>
          <w:name w:val="Общие"/>
          <w:gallery w:val="placeholder"/>
        </w:category>
        <w:types>
          <w:type w:val="bbPlcHdr"/>
        </w:types>
        <w:behaviors>
          <w:behavior w:val="content"/>
        </w:behaviors>
        <w:guid w:val="{4E940721-C1F9-4929-A256-5E9C20C8A924}"/>
      </w:docPartPr>
      <w:docPartBody>
        <w:p w:rsidR="00AC2F01" w:rsidRDefault="001269CE" w:rsidP="001269CE">
          <w:pPr>
            <w:pStyle w:val="9DB391FC90B64AD198053F004516625B1"/>
          </w:pPr>
          <w:r w:rsidRPr="00B20930">
            <w:rPr>
              <w:rStyle w:val="a3"/>
              <w:sz w:val="16"/>
            </w:rPr>
            <w:t>Выберите элемент.</w:t>
          </w:r>
        </w:p>
      </w:docPartBody>
    </w:docPart>
    <w:docPart>
      <w:docPartPr>
        <w:name w:val="BC3AC51A64154EF7A55B89A396A1FADC"/>
        <w:category>
          <w:name w:val="Общие"/>
          <w:gallery w:val="placeholder"/>
        </w:category>
        <w:types>
          <w:type w:val="bbPlcHdr"/>
        </w:types>
        <w:behaviors>
          <w:behavior w:val="content"/>
        </w:behaviors>
        <w:guid w:val="{15D291AD-C0D2-4B94-B239-8A1F17AD4FE4}"/>
      </w:docPartPr>
      <w:docPartBody>
        <w:p w:rsidR="00AC2F01" w:rsidRDefault="001269CE" w:rsidP="001269CE">
          <w:pPr>
            <w:pStyle w:val="BC3AC51A64154EF7A55B89A396A1FADC1"/>
          </w:pPr>
          <w:r w:rsidRPr="00B20930">
            <w:rPr>
              <w:rStyle w:val="a3"/>
              <w:sz w:val="16"/>
            </w:rPr>
            <w:t>Выберите элемент.</w:t>
          </w:r>
        </w:p>
      </w:docPartBody>
    </w:docPart>
    <w:docPart>
      <w:docPartPr>
        <w:name w:val="FA3D0DFE1B8142C0B669D1E5512B1F58"/>
        <w:category>
          <w:name w:val="Общие"/>
          <w:gallery w:val="placeholder"/>
        </w:category>
        <w:types>
          <w:type w:val="bbPlcHdr"/>
        </w:types>
        <w:behaviors>
          <w:behavior w:val="content"/>
        </w:behaviors>
        <w:guid w:val="{7BFBAD78-B60D-4349-9CF2-48DFC86E7B8A}"/>
      </w:docPartPr>
      <w:docPartBody>
        <w:p w:rsidR="00AC2F01" w:rsidRDefault="001269CE" w:rsidP="001269CE">
          <w:pPr>
            <w:pStyle w:val="FA3D0DFE1B8142C0B669D1E5512B1F581"/>
          </w:pPr>
          <w:r w:rsidRPr="00B20930">
            <w:rPr>
              <w:rStyle w:val="a3"/>
              <w:sz w:val="16"/>
            </w:rPr>
            <w:t>Выберите элемент.</w:t>
          </w:r>
        </w:p>
      </w:docPartBody>
    </w:docPart>
    <w:docPart>
      <w:docPartPr>
        <w:name w:val="9DADF5E134FD4F7684641846AF5CE572"/>
        <w:category>
          <w:name w:val="Общие"/>
          <w:gallery w:val="placeholder"/>
        </w:category>
        <w:types>
          <w:type w:val="bbPlcHdr"/>
        </w:types>
        <w:behaviors>
          <w:behavior w:val="content"/>
        </w:behaviors>
        <w:guid w:val="{D3667E88-CB51-4B2C-A8BD-309432D27A27}"/>
      </w:docPartPr>
      <w:docPartBody>
        <w:p w:rsidR="00AC2F01" w:rsidRDefault="001269CE" w:rsidP="001269CE">
          <w:pPr>
            <w:pStyle w:val="9DADF5E134FD4F7684641846AF5CE5721"/>
          </w:pPr>
          <w:r w:rsidRPr="00B20930">
            <w:rPr>
              <w:rStyle w:val="a3"/>
              <w:sz w:val="16"/>
            </w:rPr>
            <w:t>Выберите элемент.</w:t>
          </w:r>
        </w:p>
      </w:docPartBody>
    </w:docPart>
    <w:docPart>
      <w:docPartPr>
        <w:name w:val="D9EA248790E64E9EB7795C6EF4428C6D"/>
        <w:category>
          <w:name w:val="Общие"/>
          <w:gallery w:val="placeholder"/>
        </w:category>
        <w:types>
          <w:type w:val="bbPlcHdr"/>
        </w:types>
        <w:behaviors>
          <w:behavior w:val="content"/>
        </w:behaviors>
        <w:guid w:val="{11B6C40D-CE7D-4BAB-84B2-104EEC7E2B18}"/>
      </w:docPartPr>
      <w:docPartBody>
        <w:p w:rsidR="00213117" w:rsidRDefault="001269CE" w:rsidP="001269CE">
          <w:pPr>
            <w:pStyle w:val="D9EA248790E64E9EB7795C6EF4428C6D"/>
          </w:pPr>
          <w:r w:rsidRPr="00B20930">
            <w:rPr>
              <w:rStyle w:val="a3"/>
              <w:sz w:val="16"/>
            </w:rPr>
            <w:t>Выберите элемент.</w:t>
          </w:r>
        </w:p>
      </w:docPartBody>
    </w:docPart>
    <w:docPart>
      <w:docPartPr>
        <w:name w:val="764AEC67E2644426BD93D16ABEF7C1C3"/>
        <w:category>
          <w:name w:val="Общие"/>
          <w:gallery w:val="placeholder"/>
        </w:category>
        <w:types>
          <w:type w:val="bbPlcHdr"/>
        </w:types>
        <w:behaviors>
          <w:behavior w:val="content"/>
        </w:behaviors>
        <w:guid w:val="{433FD209-3886-4B7E-AC4D-26D2F6552CDA}"/>
      </w:docPartPr>
      <w:docPartBody>
        <w:p w:rsidR="00213117" w:rsidRDefault="001269CE" w:rsidP="001269CE">
          <w:pPr>
            <w:pStyle w:val="764AEC67E2644426BD93D16ABEF7C1C3"/>
          </w:pPr>
          <w:r w:rsidRPr="00B20930">
            <w:rPr>
              <w:rStyle w:val="a3"/>
              <w:sz w:val="16"/>
            </w:rPr>
            <w:t>Выберите элемент.</w:t>
          </w:r>
        </w:p>
      </w:docPartBody>
    </w:docPart>
    <w:docPart>
      <w:docPartPr>
        <w:name w:val="8CF62AC9503E4626B5CFE0A2743D934B"/>
        <w:category>
          <w:name w:val="Общие"/>
          <w:gallery w:val="placeholder"/>
        </w:category>
        <w:types>
          <w:type w:val="bbPlcHdr"/>
        </w:types>
        <w:behaviors>
          <w:behavior w:val="content"/>
        </w:behaviors>
        <w:guid w:val="{88AA83E6-5ACF-420D-BA55-F3B74AD81A2E}"/>
      </w:docPartPr>
      <w:docPartBody>
        <w:p w:rsidR="00213117" w:rsidRDefault="001269CE" w:rsidP="001269CE">
          <w:pPr>
            <w:pStyle w:val="8CF62AC9503E4626B5CFE0A2743D934B"/>
          </w:pPr>
          <w:r w:rsidRPr="00B20930">
            <w:rPr>
              <w:rStyle w:val="a3"/>
              <w:sz w:val="16"/>
            </w:rPr>
            <w:t>Выберите элемент.</w:t>
          </w:r>
        </w:p>
      </w:docPartBody>
    </w:docPart>
    <w:docPart>
      <w:docPartPr>
        <w:name w:val="EB60AC9CF2FF490E87814D5FC9B82A80"/>
        <w:category>
          <w:name w:val="Общие"/>
          <w:gallery w:val="placeholder"/>
        </w:category>
        <w:types>
          <w:type w:val="bbPlcHdr"/>
        </w:types>
        <w:behaviors>
          <w:behavior w:val="content"/>
        </w:behaviors>
        <w:guid w:val="{53158CBC-8C7D-46BF-8B2A-059D297BE739}"/>
      </w:docPartPr>
      <w:docPartBody>
        <w:p w:rsidR="00213117" w:rsidRDefault="001269CE" w:rsidP="001269CE">
          <w:pPr>
            <w:pStyle w:val="EB60AC9CF2FF490E87814D5FC9B82A80"/>
          </w:pPr>
          <w:r w:rsidRPr="00B20930">
            <w:rPr>
              <w:rStyle w:val="a3"/>
              <w:sz w:val="16"/>
            </w:rPr>
            <w:t>Выберите элемент.</w:t>
          </w:r>
        </w:p>
      </w:docPartBody>
    </w:docPart>
    <w:docPart>
      <w:docPartPr>
        <w:name w:val="08F438A36581452392C5F83E08759CB9"/>
        <w:category>
          <w:name w:val="Общие"/>
          <w:gallery w:val="placeholder"/>
        </w:category>
        <w:types>
          <w:type w:val="bbPlcHdr"/>
        </w:types>
        <w:behaviors>
          <w:behavior w:val="content"/>
        </w:behaviors>
        <w:guid w:val="{C025F256-C2F8-4666-B966-85DC437C79E5}"/>
      </w:docPartPr>
      <w:docPartBody>
        <w:p w:rsidR="00213117" w:rsidRDefault="001269CE" w:rsidP="001269CE">
          <w:pPr>
            <w:pStyle w:val="08F438A36581452392C5F83E08759CB9"/>
          </w:pPr>
          <w:r w:rsidRPr="00B20930">
            <w:rPr>
              <w:rStyle w:val="a3"/>
              <w:sz w:val="16"/>
            </w:rPr>
            <w:t>Выберите элемент.</w:t>
          </w:r>
        </w:p>
      </w:docPartBody>
    </w:docPart>
    <w:docPart>
      <w:docPartPr>
        <w:name w:val="053F6743EB2C49D6BD9616A0A93212AE"/>
        <w:category>
          <w:name w:val="Общие"/>
          <w:gallery w:val="placeholder"/>
        </w:category>
        <w:types>
          <w:type w:val="bbPlcHdr"/>
        </w:types>
        <w:behaviors>
          <w:behavior w:val="content"/>
        </w:behaviors>
        <w:guid w:val="{5BFAD692-BF08-4F90-B8A2-701C978D0758}"/>
      </w:docPartPr>
      <w:docPartBody>
        <w:p w:rsidR="00213117" w:rsidRDefault="001269CE" w:rsidP="001269CE">
          <w:pPr>
            <w:pStyle w:val="053F6743EB2C49D6BD9616A0A93212AE"/>
          </w:pPr>
          <w:r w:rsidRPr="00B20930">
            <w:rPr>
              <w:rStyle w:val="a3"/>
              <w:sz w:val="16"/>
            </w:rPr>
            <w:t>Выберите элемент.</w:t>
          </w:r>
        </w:p>
      </w:docPartBody>
    </w:docPart>
    <w:docPart>
      <w:docPartPr>
        <w:name w:val="D815E22EB2964C3DB1623D7895B95005"/>
        <w:category>
          <w:name w:val="Общие"/>
          <w:gallery w:val="placeholder"/>
        </w:category>
        <w:types>
          <w:type w:val="bbPlcHdr"/>
        </w:types>
        <w:behaviors>
          <w:behavior w:val="content"/>
        </w:behaviors>
        <w:guid w:val="{57FF627F-66E8-4E9F-B894-9FACC900EFFB}"/>
      </w:docPartPr>
      <w:docPartBody>
        <w:p w:rsidR="00213117" w:rsidRDefault="001269CE" w:rsidP="001269CE">
          <w:pPr>
            <w:pStyle w:val="D815E22EB2964C3DB1623D7895B95005"/>
          </w:pPr>
          <w:r w:rsidRPr="00B20930">
            <w:rPr>
              <w:rStyle w:val="a3"/>
              <w:sz w:val="16"/>
            </w:rPr>
            <w:t>Выберите элемент.</w:t>
          </w:r>
        </w:p>
      </w:docPartBody>
    </w:docPart>
    <w:docPart>
      <w:docPartPr>
        <w:name w:val="E9D41CF3A67B4606904C827CE69DCD89"/>
        <w:category>
          <w:name w:val="Общие"/>
          <w:gallery w:val="placeholder"/>
        </w:category>
        <w:types>
          <w:type w:val="bbPlcHdr"/>
        </w:types>
        <w:behaviors>
          <w:behavior w:val="content"/>
        </w:behaviors>
        <w:guid w:val="{9BA916D9-92CF-4D4E-8CF5-0EB10BDFCA0F}"/>
      </w:docPartPr>
      <w:docPartBody>
        <w:p w:rsidR="00213117" w:rsidRDefault="001269CE" w:rsidP="001269CE">
          <w:pPr>
            <w:pStyle w:val="E9D41CF3A67B4606904C827CE69DCD89"/>
          </w:pPr>
          <w:r w:rsidRPr="00B20930">
            <w:rPr>
              <w:rStyle w:val="a3"/>
              <w:sz w:val="16"/>
            </w:rPr>
            <w:t>Выберите элемент.</w:t>
          </w:r>
        </w:p>
      </w:docPartBody>
    </w:docPart>
    <w:docPart>
      <w:docPartPr>
        <w:name w:val="705559993B1941629BDDB57CBD36FB4A"/>
        <w:category>
          <w:name w:val="Общие"/>
          <w:gallery w:val="placeholder"/>
        </w:category>
        <w:types>
          <w:type w:val="bbPlcHdr"/>
        </w:types>
        <w:behaviors>
          <w:behavior w:val="content"/>
        </w:behaviors>
        <w:guid w:val="{EB0BA5E2-FDAB-4E06-8E57-F8DD237683B1}"/>
      </w:docPartPr>
      <w:docPartBody>
        <w:p w:rsidR="00213117" w:rsidRDefault="001269CE" w:rsidP="001269CE">
          <w:pPr>
            <w:pStyle w:val="705559993B1941629BDDB57CBD36FB4A"/>
          </w:pPr>
          <w:r w:rsidRPr="00B20930">
            <w:rPr>
              <w:rStyle w:val="a3"/>
              <w:sz w:val="16"/>
            </w:rPr>
            <w:t>Выберите элемент.</w:t>
          </w:r>
        </w:p>
      </w:docPartBody>
    </w:docPart>
    <w:docPart>
      <w:docPartPr>
        <w:name w:val="2E89F1CB1D054CE6B643FD168DA6DF48"/>
        <w:category>
          <w:name w:val="Общие"/>
          <w:gallery w:val="placeholder"/>
        </w:category>
        <w:types>
          <w:type w:val="bbPlcHdr"/>
        </w:types>
        <w:behaviors>
          <w:behavior w:val="content"/>
        </w:behaviors>
        <w:guid w:val="{537EFC8B-AAC5-4ECB-A6A4-4C90D923DE84}"/>
      </w:docPartPr>
      <w:docPartBody>
        <w:p w:rsidR="00213117" w:rsidRDefault="001269CE" w:rsidP="001269CE">
          <w:pPr>
            <w:pStyle w:val="2E89F1CB1D054CE6B643FD168DA6DF48"/>
          </w:pPr>
          <w:r w:rsidRPr="00B20930">
            <w:rPr>
              <w:rStyle w:val="a3"/>
              <w:sz w:val="16"/>
            </w:rPr>
            <w:t>Выберите элемент.</w:t>
          </w:r>
        </w:p>
      </w:docPartBody>
    </w:docPart>
    <w:docPart>
      <w:docPartPr>
        <w:name w:val="90D6040475014D81BEE2DF2917CD5F72"/>
        <w:category>
          <w:name w:val="Общие"/>
          <w:gallery w:val="placeholder"/>
        </w:category>
        <w:types>
          <w:type w:val="bbPlcHdr"/>
        </w:types>
        <w:behaviors>
          <w:behavior w:val="content"/>
        </w:behaviors>
        <w:guid w:val="{244CAA76-A6EE-4184-B7DD-D414CAB00A8B}"/>
      </w:docPartPr>
      <w:docPartBody>
        <w:p w:rsidR="00213117" w:rsidRDefault="001269CE" w:rsidP="001269CE">
          <w:pPr>
            <w:pStyle w:val="90D6040475014D81BEE2DF2917CD5F72"/>
          </w:pPr>
          <w:r w:rsidRPr="00B20930">
            <w:rPr>
              <w:rStyle w:val="a3"/>
              <w:sz w:val="16"/>
            </w:rPr>
            <w:t>Выберите элемент.</w:t>
          </w:r>
        </w:p>
      </w:docPartBody>
    </w:docPart>
    <w:docPart>
      <w:docPartPr>
        <w:name w:val="58B8302929C14FB8AE7E1A26AD36CD37"/>
        <w:category>
          <w:name w:val="Общие"/>
          <w:gallery w:val="placeholder"/>
        </w:category>
        <w:types>
          <w:type w:val="bbPlcHdr"/>
        </w:types>
        <w:behaviors>
          <w:behavior w:val="content"/>
        </w:behaviors>
        <w:guid w:val="{93D6011D-226F-498D-AA88-566A73E1E23A}"/>
      </w:docPartPr>
      <w:docPartBody>
        <w:p w:rsidR="00213117" w:rsidRDefault="001269CE" w:rsidP="001269CE">
          <w:pPr>
            <w:pStyle w:val="58B8302929C14FB8AE7E1A26AD36CD37"/>
          </w:pPr>
          <w:r w:rsidRPr="00B20930">
            <w:rPr>
              <w:rStyle w:val="a3"/>
              <w:sz w:val="16"/>
            </w:rPr>
            <w:t>Выберите элемент.</w:t>
          </w:r>
        </w:p>
      </w:docPartBody>
    </w:docPart>
    <w:docPart>
      <w:docPartPr>
        <w:name w:val="F907AAEC51CA4DBB819B54280CA72589"/>
        <w:category>
          <w:name w:val="Общие"/>
          <w:gallery w:val="placeholder"/>
        </w:category>
        <w:types>
          <w:type w:val="bbPlcHdr"/>
        </w:types>
        <w:behaviors>
          <w:behavior w:val="content"/>
        </w:behaviors>
        <w:guid w:val="{AD37DFD6-E636-4FCA-B682-C359C6E3FE63}"/>
      </w:docPartPr>
      <w:docPartBody>
        <w:p w:rsidR="00213117" w:rsidRDefault="001269CE" w:rsidP="001269CE">
          <w:pPr>
            <w:pStyle w:val="F907AAEC51CA4DBB819B54280CA72589"/>
          </w:pPr>
          <w:r w:rsidRPr="00B20930">
            <w:rPr>
              <w:rStyle w:val="a3"/>
              <w:sz w:val="16"/>
            </w:rPr>
            <w:t>Выберите элемент.</w:t>
          </w:r>
        </w:p>
      </w:docPartBody>
    </w:docPart>
    <w:docPart>
      <w:docPartPr>
        <w:name w:val="E3B8235CBAA84140A415B79691BF91BE"/>
        <w:category>
          <w:name w:val="Общие"/>
          <w:gallery w:val="placeholder"/>
        </w:category>
        <w:types>
          <w:type w:val="bbPlcHdr"/>
        </w:types>
        <w:behaviors>
          <w:behavior w:val="content"/>
        </w:behaviors>
        <w:guid w:val="{FECE8CB1-0D41-45B8-887B-8EAFB62DCD5F}"/>
      </w:docPartPr>
      <w:docPartBody>
        <w:p w:rsidR="00213117" w:rsidRDefault="001269CE" w:rsidP="001269CE">
          <w:pPr>
            <w:pStyle w:val="E3B8235CBAA84140A415B79691BF91BE"/>
          </w:pPr>
          <w:r w:rsidRPr="00B20930">
            <w:rPr>
              <w:rStyle w:val="a3"/>
              <w:sz w:val="16"/>
            </w:rPr>
            <w:t>Выберите элемент.</w:t>
          </w:r>
        </w:p>
      </w:docPartBody>
    </w:docPart>
    <w:docPart>
      <w:docPartPr>
        <w:name w:val="E23C4526C65C4C4C800319B06E5FBA37"/>
        <w:category>
          <w:name w:val="Общие"/>
          <w:gallery w:val="placeholder"/>
        </w:category>
        <w:types>
          <w:type w:val="bbPlcHdr"/>
        </w:types>
        <w:behaviors>
          <w:behavior w:val="content"/>
        </w:behaviors>
        <w:guid w:val="{75FE8020-F597-4120-BF37-CF6C9EB1E5A9}"/>
      </w:docPartPr>
      <w:docPartBody>
        <w:p w:rsidR="00213117" w:rsidRDefault="001269CE" w:rsidP="001269CE">
          <w:pPr>
            <w:pStyle w:val="E23C4526C65C4C4C800319B06E5FBA37"/>
          </w:pPr>
          <w:r w:rsidRPr="00B20930">
            <w:rPr>
              <w:rStyle w:val="a3"/>
              <w:sz w:val="16"/>
            </w:rPr>
            <w:t>Выберите элемент.</w:t>
          </w:r>
        </w:p>
      </w:docPartBody>
    </w:docPart>
    <w:docPart>
      <w:docPartPr>
        <w:name w:val="E9C130E3185748A8AE79BF879698550E"/>
        <w:category>
          <w:name w:val="Общие"/>
          <w:gallery w:val="placeholder"/>
        </w:category>
        <w:types>
          <w:type w:val="bbPlcHdr"/>
        </w:types>
        <w:behaviors>
          <w:behavior w:val="content"/>
        </w:behaviors>
        <w:guid w:val="{2D9F4901-B1E5-45A5-BEE0-20093E01A60A}"/>
      </w:docPartPr>
      <w:docPartBody>
        <w:p w:rsidR="00213117" w:rsidRDefault="001269CE" w:rsidP="001269CE">
          <w:pPr>
            <w:pStyle w:val="E9C130E3185748A8AE79BF879698550E"/>
          </w:pPr>
          <w:r w:rsidRPr="00B20930">
            <w:rPr>
              <w:rStyle w:val="a3"/>
              <w:sz w:val="16"/>
            </w:rPr>
            <w:t>Выберите элемент.</w:t>
          </w:r>
        </w:p>
      </w:docPartBody>
    </w:docPart>
    <w:docPart>
      <w:docPartPr>
        <w:name w:val="4983755345E34B9CB2406E40F2C1B281"/>
        <w:category>
          <w:name w:val="Общие"/>
          <w:gallery w:val="placeholder"/>
        </w:category>
        <w:types>
          <w:type w:val="bbPlcHdr"/>
        </w:types>
        <w:behaviors>
          <w:behavior w:val="content"/>
        </w:behaviors>
        <w:guid w:val="{9A9072E6-B7E0-4FEF-8895-02B2BEEDA3F7}"/>
      </w:docPartPr>
      <w:docPartBody>
        <w:p w:rsidR="00213117" w:rsidRDefault="001269CE" w:rsidP="001269CE">
          <w:pPr>
            <w:pStyle w:val="4983755345E34B9CB2406E40F2C1B281"/>
          </w:pPr>
          <w:r w:rsidRPr="00B20930">
            <w:rPr>
              <w:rStyle w:val="a3"/>
              <w:sz w:val="16"/>
            </w:rPr>
            <w:t>Выберите элемент.</w:t>
          </w:r>
        </w:p>
      </w:docPartBody>
    </w:docPart>
    <w:docPart>
      <w:docPartPr>
        <w:name w:val="7BC4BA76EF3549E48B83C1B962F52FE7"/>
        <w:category>
          <w:name w:val="Общие"/>
          <w:gallery w:val="placeholder"/>
        </w:category>
        <w:types>
          <w:type w:val="bbPlcHdr"/>
        </w:types>
        <w:behaviors>
          <w:behavior w:val="content"/>
        </w:behaviors>
        <w:guid w:val="{266FCF2B-BA13-47E3-89F5-75DA64A8A79F}"/>
      </w:docPartPr>
      <w:docPartBody>
        <w:p w:rsidR="00213117" w:rsidRDefault="001269CE" w:rsidP="001269CE">
          <w:pPr>
            <w:pStyle w:val="7BC4BA76EF3549E48B83C1B962F52FE7"/>
          </w:pPr>
          <w:r w:rsidRPr="00B20930">
            <w:rPr>
              <w:rStyle w:val="a3"/>
              <w:sz w:val="16"/>
            </w:rPr>
            <w:t>Выберите элемент.</w:t>
          </w:r>
        </w:p>
      </w:docPartBody>
    </w:docPart>
    <w:docPart>
      <w:docPartPr>
        <w:name w:val="3998B4B363FC4A23956A92DE7AFCEBA5"/>
        <w:category>
          <w:name w:val="Общие"/>
          <w:gallery w:val="placeholder"/>
        </w:category>
        <w:types>
          <w:type w:val="bbPlcHdr"/>
        </w:types>
        <w:behaviors>
          <w:behavior w:val="content"/>
        </w:behaviors>
        <w:guid w:val="{F2E1F2B2-3DF6-44BB-9E3B-382E5F395119}"/>
      </w:docPartPr>
      <w:docPartBody>
        <w:p w:rsidR="00213117" w:rsidRDefault="001269CE" w:rsidP="001269CE">
          <w:pPr>
            <w:pStyle w:val="3998B4B363FC4A23956A92DE7AFCEBA5"/>
          </w:pPr>
          <w:r w:rsidRPr="00B20930">
            <w:rPr>
              <w:rStyle w:val="a3"/>
              <w:sz w:val="16"/>
            </w:rPr>
            <w:t>Выберите элемент.</w:t>
          </w:r>
        </w:p>
      </w:docPartBody>
    </w:docPart>
    <w:docPart>
      <w:docPartPr>
        <w:name w:val="9DC49CEBE0F24CA084F56F90394C5B0E"/>
        <w:category>
          <w:name w:val="Общие"/>
          <w:gallery w:val="placeholder"/>
        </w:category>
        <w:types>
          <w:type w:val="bbPlcHdr"/>
        </w:types>
        <w:behaviors>
          <w:behavior w:val="content"/>
        </w:behaviors>
        <w:guid w:val="{03646A1D-3DE7-45A3-8FCF-4D3979EE4090}"/>
      </w:docPartPr>
      <w:docPartBody>
        <w:p w:rsidR="00213117" w:rsidRDefault="001269CE" w:rsidP="001269CE">
          <w:pPr>
            <w:pStyle w:val="9DC49CEBE0F24CA084F56F90394C5B0E"/>
          </w:pPr>
          <w:r w:rsidRPr="00B20930">
            <w:rPr>
              <w:rStyle w:val="a3"/>
              <w:sz w:val="16"/>
            </w:rPr>
            <w:t>Выберите элемент.</w:t>
          </w:r>
        </w:p>
      </w:docPartBody>
    </w:docPart>
    <w:docPart>
      <w:docPartPr>
        <w:name w:val="AF145B28BAAF4FFC8E64AD720C3F31F5"/>
        <w:category>
          <w:name w:val="Общие"/>
          <w:gallery w:val="placeholder"/>
        </w:category>
        <w:types>
          <w:type w:val="bbPlcHdr"/>
        </w:types>
        <w:behaviors>
          <w:behavior w:val="content"/>
        </w:behaviors>
        <w:guid w:val="{6EC5BF77-B83D-4B65-934D-2F455A294079}"/>
      </w:docPartPr>
      <w:docPartBody>
        <w:p w:rsidR="00213117" w:rsidRDefault="001269CE" w:rsidP="001269CE">
          <w:pPr>
            <w:pStyle w:val="AF145B28BAAF4FFC8E64AD720C3F31F5"/>
          </w:pPr>
          <w:r w:rsidRPr="00B20930">
            <w:rPr>
              <w:rStyle w:val="a3"/>
              <w:sz w:val="16"/>
            </w:rPr>
            <w:t>Выберите элемент.</w:t>
          </w:r>
        </w:p>
      </w:docPartBody>
    </w:docPart>
    <w:docPart>
      <w:docPartPr>
        <w:name w:val="EAFFF04E4EFF41159BF2B5DAABDB7EF4"/>
        <w:category>
          <w:name w:val="Общие"/>
          <w:gallery w:val="placeholder"/>
        </w:category>
        <w:types>
          <w:type w:val="bbPlcHdr"/>
        </w:types>
        <w:behaviors>
          <w:behavior w:val="content"/>
        </w:behaviors>
        <w:guid w:val="{007C817D-D333-46C1-85E3-A7BC73618EB4}"/>
      </w:docPartPr>
      <w:docPartBody>
        <w:p w:rsidR="00213117" w:rsidRDefault="001269CE" w:rsidP="001269CE">
          <w:pPr>
            <w:pStyle w:val="EAFFF04E4EFF41159BF2B5DAABDB7EF4"/>
          </w:pPr>
          <w:r w:rsidRPr="00B20930">
            <w:rPr>
              <w:rStyle w:val="a3"/>
              <w:sz w:val="16"/>
            </w:rPr>
            <w:t>Выберите элемент.</w:t>
          </w:r>
        </w:p>
      </w:docPartBody>
    </w:docPart>
    <w:docPart>
      <w:docPartPr>
        <w:name w:val="08A791D845C2486BA73EB21A23D0FA15"/>
        <w:category>
          <w:name w:val="Общие"/>
          <w:gallery w:val="placeholder"/>
        </w:category>
        <w:types>
          <w:type w:val="bbPlcHdr"/>
        </w:types>
        <w:behaviors>
          <w:behavior w:val="content"/>
        </w:behaviors>
        <w:guid w:val="{2C4D9FA6-49E7-4A6C-AFBE-5AE9AFB8DB00}"/>
      </w:docPartPr>
      <w:docPartBody>
        <w:p w:rsidR="00213117" w:rsidRDefault="001269CE" w:rsidP="001269CE">
          <w:pPr>
            <w:pStyle w:val="08A791D845C2486BA73EB21A23D0FA15"/>
          </w:pPr>
          <w:r w:rsidRPr="00B20930">
            <w:rPr>
              <w:rStyle w:val="a3"/>
              <w:sz w:val="16"/>
            </w:rPr>
            <w:t>Выберите элемент.</w:t>
          </w:r>
        </w:p>
      </w:docPartBody>
    </w:docPart>
    <w:docPart>
      <w:docPartPr>
        <w:name w:val="C4BF7194CF174E899E0F7F8A2A3B8D16"/>
        <w:category>
          <w:name w:val="Общие"/>
          <w:gallery w:val="placeholder"/>
        </w:category>
        <w:types>
          <w:type w:val="bbPlcHdr"/>
        </w:types>
        <w:behaviors>
          <w:behavior w:val="content"/>
        </w:behaviors>
        <w:guid w:val="{529BB45A-BF6B-415D-A470-F57EA7C215E9}"/>
      </w:docPartPr>
      <w:docPartBody>
        <w:p w:rsidR="00213117" w:rsidRDefault="001269CE" w:rsidP="001269CE">
          <w:pPr>
            <w:pStyle w:val="C4BF7194CF174E899E0F7F8A2A3B8D16"/>
          </w:pPr>
          <w:r w:rsidRPr="00B20930">
            <w:rPr>
              <w:rStyle w:val="a3"/>
              <w:sz w:val="16"/>
            </w:rPr>
            <w:t>Выберите элемент.</w:t>
          </w:r>
        </w:p>
      </w:docPartBody>
    </w:docPart>
    <w:docPart>
      <w:docPartPr>
        <w:name w:val="DC94737BDA704514845348B94565B1E9"/>
        <w:category>
          <w:name w:val="Общие"/>
          <w:gallery w:val="placeholder"/>
        </w:category>
        <w:types>
          <w:type w:val="bbPlcHdr"/>
        </w:types>
        <w:behaviors>
          <w:behavior w:val="content"/>
        </w:behaviors>
        <w:guid w:val="{B4D9ECAA-A3A0-4B79-961A-F6C1A1FCD4B7}"/>
      </w:docPartPr>
      <w:docPartBody>
        <w:p w:rsidR="00213117" w:rsidRDefault="001269CE" w:rsidP="001269CE">
          <w:pPr>
            <w:pStyle w:val="DC94737BDA704514845348B94565B1E9"/>
          </w:pPr>
          <w:r w:rsidRPr="00B20930">
            <w:rPr>
              <w:rStyle w:val="a3"/>
              <w:sz w:val="16"/>
            </w:rPr>
            <w:t>Выберите элемент.</w:t>
          </w:r>
        </w:p>
      </w:docPartBody>
    </w:docPart>
    <w:docPart>
      <w:docPartPr>
        <w:name w:val="59F85DE0BF694E6385CE0340E2012177"/>
        <w:category>
          <w:name w:val="Общие"/>
          <w:gallery w:val="placeholder"/>
        </w:category>
        <w:types>
          <w:type w:val="bbPlcHdr"/>
        </w:types>
        <w:behaviors>
          <w:behavior w:val="content"/>
        </w:behaviors>
        <w:guid w:val="{C62C8448-6023-4119-ADAC-AA5DE1455AAF}"/>
      </w:docPartPr>
      <w:docPartBody>
        <w:p w:rsidR="00213117" w:rsidRDefault="001269CE" w:rsidP="001269CE">
          <w:pPr>
            <w:pStyle w:val="59F85DE0BF694E6385CE0340E2012177"/>
          </w:pPr>
          <w:r w:rsidRPr="00B20930">
            <w:rPr>
              <w:rStyle w:val="a3"/>
              <w:sz w:val="16"/>
            </w:rPr>
            <w:t>Выберите элемент.</w:t>
          </w:r>
        </w:p>
      </w:docPartBody>
    </w:docPart>
    <w:docPart>
      <w:docPartPr>
        <w:name w:val="D99B21547B3445B6BA36098B67588A19"/>
        <w:category>
          <w:name w:val="Общие"/>
          <w:gallery w:val="placeholder"/>
        </w:category>
        <w:types>
          <w:type w:val="bbPlcHdr"/>
        </w:types>
        <w:behaviors>
          <w:behavior w:val="content"/>
        </w:behaviors>
        <w:guid w:val="{BE4B94B7-C0CE-4D8A-AE68-4EBF6FA7FAD0}"/>
      </w:docPartPr>
      <w:docPartBody>
        <w:p w:rsidR="00213117" w:rsidRDefault="001269CE" w:rsidP="001269CE">
          <w:pPr>
            <w:pStyle w:val="D99B21547B3445B6BA36098B67588A19"/>
          </w:pPr>
          <w:r w:rsidRPr="00B20930">
            <w:rPr>
              <w:rStyle w:val="a3"/>
              <w:sz w:val="16"/>
            </w:rPr>
            <w:t>Выберите элемент.</w:t>
          </w:r>
        </w:p>
      </w:docPartBody>
    </w:docPart>
    <w:docPart>
      <w:docPartPr>
        <w:name w:val="B0085B6453224DB8B95ECD1967DDCF2D"/>
        <w:category>
          <w:name w:val="Общие"/>
          <w:gallery w:val="placeholder"/>
        </w:category>
        <w:types>
          <w:type w:val="bbPlcHdr"/>
        </w:types>
        <w:behaviors>
          <w:behavior w:val="content"/>
        </w:behaviors>
        <w:guid w:val="{912B37D8-DF88-4346-B988-A7791A9C0B2B}"/>
      </w:docPartPr>
      <w:docPartBody>
        <w:p w:rsidR="00213117" w:rsidRDefault="001269CE" w:rsidP="001269CE">
          <w:pPr>
            <w:pStyle w:val="B0085B6453224DB8B95ECD1967DDCF2D"/>
          </w:pPr>
          <w:r w:rsidRPr="00B20930">
            <w:rPr>
              <w:rStyle w:val="a3"/>
              <w:sz w:val="16"/>
            </w:rPr>
            <w:t>Выберите элемент.</w:t>
          </w:r>
        </w:p>
      </w:docPartBody>
    </w:docPart>
    <w:docPart>
      <w:docPartPr>
        <w:name w:val="7F31A95B0247436197D25063D8C77441"/>
        <w:category>
          <w:name w:val="Общие"/>
          <w:gallery w:val="placeholder"/>
        </w:category>
        <w:types>
          <w:type w:val="bbPlcHdr"/>
        </w:types>
        <w:behaviors>
          <w:behavior w:val="content"/>
        </w:behaviors>
        <w:guid w:val="{21706FF8-A8C9-4729-B256-4482164B48F2}"/>
      </w:docPartPr>
      <w:docPartBody>
        <w:p w:rsidR="00213117" w:rsidRDefault="001269CE" w:rsidP="001269CE">
          <w:pPr>
            <w:pStyle w:val="7F31A95B0247436197D25063D8C77441"/>
          </w:pPr>
          <w:r w:rsidRPr="00B20930">
            <w:rPr>
              <w:rStyle w:val="a3"/>
              <w:sz w:val="16"/>
            </w:rPr>
            <w:t>Выберите элемент.</w:t>
          </w:r>
        </w:p>
      </w:docPartBody>
    </w:docPart>
    <w:docPart>
      <w:docPartPr>
        <w:name w:val="4667C54C4BDC4AD5AEBBC358C39794F8"/>
        <w:category>
          <w:name w:val="Общие"/>
          <w:gallery w:val="placeholder"/>
        </w:category>
        <w:types>
          <w:type w:val="bbPlcHdr"/>
        </w:types>
        <w:behaviors>
          <w:behavior w:val="content"/>
        </w:behaviors>
        <w:guid w:val="{3A66B36F-11BD-4462-824B-9B8F23A09892}"/>
      </w:docPartPr>
      <w:docPartBody>
        <w:p w:rsidR="00213117" w:rsidRDefault="001269CE" w:rsidP="001269CE">
          <w:pPr>
            <w:pStyle w:val="4667C54C4BDC4AD5AEBBC358C39794F8"/>
          </w:pPr>
          <w:r w:rsidRPr="00B20930">
            <w:rPr>
              <w:rStyle w:val="a3"/>
              <w:sz w:val="16"/>
            </w:rPr>
            <w:t>Выберите элемент.</w:t>
          </w:r>
        </w:p>
      </w:docPartBody>
    </w:docPart>
    <w:docPart>
      <w:docPartPr>
        <w:name w:val="96C6FC341B76476CA400A2575A4D8F00"/>
        <w:category>
          <w:name w:val="Общие"/>
          <w:gallery w:val="placeholder"/>
        </w:category>
        <w:types>
          <w:type w:val="bbPlcHdr"/>
        </w:types>
        <w:behaviors>
          <w:behavior w:val="content"/>
        </w:behaviors>
        <w:guid w:val="{2ADDC560-EB1B-4614-B666-AA82A6A26ED7}"/>
      </w:docPartPr>
      <w:docPartBody>
        <w:p w:rsidR="00213117" w:rsidRDefault="001269CE" w:rsidP="001269CE">
          <w:pPr>
            <w:pStyle w:val="96C6FC341B76476CA400A2575A4D8F00"/>
          </w:pPr>
          <w:r w:rsidRPr="00B20930">
            <w:rPr>
              <w:rStyle w:val="a3"/>
              <w:sz w:val="16"/>
            </w:rPr>
            <w:t>Выберите элемент.</w:t>
          </w:r>
        </w:p>
      </w:docPartBody>
    </w:docPart>
    <w:docPart>
      <w:docPartPr>
        <w:name w:val="3638AA7379BE440A997834A1A910DBC3"/>
        <w:category>
          <w:name w:val="Общие"/>
          <w:gallery w:val="placeholder"/>
        </w:category>
        <w:types>
          <w:type w:val="bbPlcHdr"/>
        </w:types>
        <w:behaviors>
          <w:behavior w:val="content"/>
        </w:behaviors>
        <w:guid w:val="{A7670C04-52B4-4EAA-9AE2-2BB9A71F80CF}"/>
      </w:docPartPr>
      <w:docPartBody>
        <w:p w:rsidR="00213117" w:rsidRDefault="001269CE" w:rsidP="001269CE">
          <w:pPr>
            <w:pStyle w:val="3638AA7379BE440A997834A1A910DBC3"/>
          </w:pPr>
          <w:r w:rsidRPr="00B20930">
            <w:rPr>
              <w:rStyle w:val="a3"/>
              <w:sz w:val="16"/>
            </w:rPr>
            <w:t>Выберите элемент.</w:t>
          </w:r>
        </w:p>
      </w:docPartBody>
    </w:docPart>
    <w:docPart>
      <w:docPartPr>
        <w:name w:val="AA14C8DCB4DA4AB095A778813BA5B508"/>
        <w:category>
          <w:name w:val="Общие"/>
          <w:gallery w:val="placeholder"/>
        </w:category>
        <w:types>
          <w:type w:val="bbPlcHdr"/>
        </w:types>
        <w:behaviors>
          <w:behavior w:val="content"/>
        </w:behaviors>
        <w:guid w:val="{5575B1A5-2678-431C-9A71-5ACC9F4FEFE5}"/>
      </w:docPartPr>
      <w:docPartBody>
        <w:p w:rsidR="00213117" w:rsidRDefault="001269CE" w:rsidP="001269CE">
          <w:pPr>
            <w:pStyle w:val="AA14C8DCB4DA4AB095A778813BA5B508"/>
          </w:pPr>
          <w:r w:rsidRPr="00B20930">
            <w:rPr>
              <w:rStyle w:val="a3"/>
              <w:sz w:val="16"/>
            </w:rPr>
            <w:t>Выберите элемент.</w:t>
          </w:r>
        </w:p>
      </w:docPartBody>
    </w:docPart>
    <w:docPart>
      <w:docPartPr>
        <w:name w:val="30E116975EF043C99312EAA263BD5D03"/>
        <w:category>
          <w:name w:val="Общие"/>
          <w:gallery w:val="placeholder"/>
        </w:category>
        <w:types>
          <w:type w:val="bbPlcHdr"/>
        </w:types>
        <w:behaviors>
          <w:behavior w:val="content"/>
        </w:behaviors>
        <w:guid w:val="{9311440A-5EF0-4FF2-8C26-E30D73716821}"/>
      </w:docPartPr>
      <w:docPartBody>
        <w:p w:rsidR="00213117" w:rsidRDefault="001269CE" w:rsidP="001269CE">
          <w:pPr>
            <w:pStyle w:val="30E116975EF043C99312EAA263BD5D03"/>
          </w:pPr>
          <w:r w:rsidRPr="00B20930">
            <w:rPr>
              <w:rStyle w:val="a3"/>
              <w:sz w:val="16"/>
            </w:rPr>
            <w:t>Выберите элемент.</w:t>
          </w:r>
        </w:p>
      </w:docPartBody>
    </w:docPart>
    <w:docPart>
      <w:docPartPr>
        <w:name w:val="5DBC876240DC48C9A0210934252787BC"/>
        <w:category>
          <w:name w:val="Общие"/>
          <w:gallery w:val="placeholder"/>
        </w:category>
        <w:types>
          <w:type w:val="bbPlcHdr"/>
        </w:types>
        <w:behaviors>
          <w:behavior w:val="content"/>
        </w:behaviors>
        <w:guid w:val="{D830D41C-D3C3-4138-88DD-F4BC9CF9E514}"/>
      </w:docPartPr>
      <w:docPartBody>
        <w:p w:rsidR="00213117" w:rsidRDefault="001269CE" w:rsidP="001269CE">
          <w:pPr>
            <w:pStyle w:val="5DBC876240DC48C9A0210934252787BC"/>
          </w:pPr>
          <w:r w:rsidRPr="00B20930">
            <w:rPr>
              <w:rStyle w:val="a3"/>
              <w:sz w:val="16"/>
            </w:rPr>
            <w:t>Выберите элемент.</w:t>
          </w:r>
        </w:p>
      </w:docPartBody>
    </w:docPart>
    <w:docPart>
      <w:docPartPr>
        <w:name w:val="28D53481996C491A80348EA84DE90A43"/>
        <w:category>
          <w:name w:val="Общие"/>
          <w:gallery w:val="placeholder"/>
        </w:category>
        <w:types>
          <w:type w:val="bbPlcHdr"/>
        </w:types>
        <w:behaviors>
          <w:behavior w:val="content"/>
        </w:behaviors>
        <w:guid w:val="{DAF25A9F-27C0-437D-98FF-7EE31BDE8C41}"/>
      </w:docPartPr>
      <w:docPartBody>
        <w:p w:rsidR="00213117" w:rsidRDefault="001269CE" w:rsidP="001269CE">
          <w:pPr>
            <w:pStyle w:val="28D53481996C491A80348EA84DE90A43"/>
          </w:pPr>
          <w:r w:rsidRPr="00B20930">
            <w:rPr>
              <w:rStyle w:val="a3"/>
              <w:sz w:val="16"/>
            </w:rPr>
            <w:t>Выберите элемент.</w:t>
          </w:r>
        </w:p>
      </w:docPartBody>
    </w:docPart>
    <w:docPart>
      <w:docPartPr>
        <w:name w:val="52DDDB6283DC4918ABDC4D3AB30A8F02"/>
        <w:category>
          <w:name w:val="Общие"/>
          <w:gallery w:val="placeholder"/>
        </w:category>
        <w:types>
          <w:type w:val="bbPlcHdr"/>
        </w:types>
        <w:behaviors>
          <w:behavior w:val="content"/>
        </w:behaviors>
        <w:guid w:val="{583B345B-C6DF-41E1-9F92-5E56540F531C}"/>
      </w:docPartPr>
      <w:docPartBody>
        <w:p w:rsidR="00213117" w:rsidRDefault="001269CE" w:rsidP="001269CE">
          <w:pPr>
            <w:pStyle w:val="52DDDB6283DC4918ABDC4D3AB30A8F02"/>
          </w:pPr>
          <w:r w:rsidRPr="00B20930">
            <w:rPr>
              <w:rStyle w:val="a3"/>
              <w:sz w:val="16"/>
            </w:rPr>
            <w:t>Выберите элемент.</w:t>
          </w:r>
        </w:p>
      </w:docPartBody>
    </w:docPart>
    <w:docPart>
      <w:docPartPr>
        <w:name w:val="D0BE493F18CD41D3896DC3EBE7718CA9"/>
        <w:category>
          <w:name w:val="Общие"/>
          <w:gallery w:val="placeholder"/>
        </w:category>
        <w:types>
          <w:type w:val="bbPlcHdr"/>
        </w:types>
        <w:behaviors>
          <w:behavior w:val="content"/>
        </w:behaviors>
        <w:guid w:val="{6CD911D4-F43E-4DE5-A384-585E7AC4171F}"/>
      </w:docPartPr>
      <w:docPartBody>
        <w:p w:rsidR="00213117" w:rsidRDefault="001269CE" w:rsidP="001269CE">
          <w:pPr>
            <w:pStyle w:val="D0BE493F18CD41D3896DC3EBE7718CA9"/>
          </w:pPr>
          <w:r w:rsidRPr="00B20930">
            <w:rPr>
              <w:rStyle w:val="a3"/>
              <w:sz w:val="16"/>
            </w:rPr>
            <w:t>Выберите элемент.</w:t>
          </w:r>
        </w:p>
      </w:docPartBody>
    </w:docPart>
    <w:docPart>
      <w:docPartPr>
        <w:name w:val="ED73C1F06D2240B080218BAEE80F4ADE"/>
        <w:category>
          <w:name w:val="Общие"/>
          <w:gallery w:val="placeholder"/>
        </w:category>
        <w:types>
          <w:type w:val="bbPlcHdr"/>
        </w:types>
        <w:behaviors>
          <w:behavior w:val="content"/>
        </w:behaviors>
        <w:guid w:val="{85DB7A84-7DD0-426C-B25F-96270D479B93}"/>
      </w:docPartPr>
      <w:docPartBody>
        <w:p w:rsidR="00213117" w:rsidRDefault="001269CE" w:rsidP="001269CE">
          <w:pPr>
            <w:pStyle w:val="ED73C1F06D2240B080218BAEE80F4ADE"/>
          </w:pPr>
          <w:r w:rsidRPr="00B20930">
            <w:rPr>
              <w:rStyle w:val="a3"/>
              <w:sz w:val="16"/>
            </w:rPr>
            <w:t>Выберите элемент.</w:t>
          </w:r>
        </w:p>
      </w:docPartBody>
    </w:docPart>
    <w:docPart>
      <w:docPartPr>
        <w:name w:val="40220FFDCA084DAF81A4F544B8F870F6"/>
        <w:category>
          <w:name w:val="Общие"/>
          <w:gallery w:val="placeholder"/>
        </w:category>
        <w:types>
          <w:type w:val="bbPlcHdr"/>
        </w:types>
        <w:behaviors>
          <w:behavior w:val="content"/>
        </w:behaviors>
        <w:guid w:val="{3832D547-42A2-46A4-915E-F0D533D32F01}"/>
      </w:docPartPr>
      <w:docPartBody>
        <w:p w:rsidR="00213117" w:rsidRDefault="001269CE" w:rsidP="001269CE">
          <w:pPr>
            <w:pStyle w:val="40220FFDCA084DAF81A4F544B8F870F6"/>
          </w:pPr>
          <w:r w:rsidRPr="00B20930">
            <w:rPr>
              <w:rStyle w:val="a3"/>
              <w:sz w:val="16"/>
            </w:rPr>
            <w:t>Выберите элемент.</w:t>
          </w:r>
        </w:p>
      </w:docPartBody>
    </w:docPart>
    <w:docPart>
      <w:docPartPr>
        <w:name w:val="E05DB69117E041909FF8FB6F390DCB65"/>
        <w:category>
          <w:name w:val="Общие"/>
          <w:gallery w:val="placeholder"/>
        </w:category>
        <w:types>
          <w:type w:val="bbPlcHdr"/>
        </w:types>
        <w:behaviors>
          <w:behavior w:val="content"/>
        </w:behaviors>
        <w:guid w:val="{EA2992E1-F2E5-45B1-A4AB-DA22F61893CF}"/>
      </w:docPartPr>
      <w:docPartBody>
        <w:p w:rsidR="00213117" w:rsidRDefault="001269CE" w:rsidP="001269CE">
          <w:pPr>
            <w:pStyle w:val="E05DB69117E041909FF8FB6F390DCB65"/>
          </w:pPr>
          <w:r w:rsidRPr="00B20930">
            <w:rPr>
              <w:rStyle w:val="a3"/>
              <w:sz w:val="16"/>
            </w:rPr>
            <w:t>Выберите элемент.</w:t>
          </w:r>
        </w:p>
      </w:docPartBody>
    </w:docPart>
    <w:docPart>
      <w:docPartPr>
        <w:name w:val="9F7C9E8151F44F6E9B98152061D0B8A5"/>
        <w:category>
          <w:name w:val="Общие"/>
          <w:gallery w:val="placeholder"/>
        </w:category>
        <w:types>
          <w:type w:val="bbPlcHdr"/>
        </w:types>
        <w:behaviors>
          <w:behavior w:val="content"/>
        </w:behaviors>
        <w:guid w:val="{EA95A972-F241-4BD1-9277-782802F9BD26}"/>
      </w:docPartPr>
      <w:docPartBody>
        <w:p w:rsidR="00213117" w:rsidRDefault="001269CE" w:rsidP="001269CE">
          <w:pPr>
            <w:pStyle w:val="9F7C9E8151F44F6E9B98152061D0B8A5"/>
          </w:pPr>
          <w:r w:rsidRPr="00B20930">
            <w:rPr>
              <w:rStyle w:val="a3"/>
              <w:sz w:val="16"/>
            </w:rPr>
            <w:t>Выберите элемент.</w:t>
          </w:r>
        </w:p>
      </w:docPartBody>
    </w:docPart>
    <w:docPart>
      <w:docPartPr>
        <w:name w:val="0EDF7C10CA0E4E0D93E3ED751CA83F3E"/>
        <w:category>
          <w:name w:val="Общие"/>
          <w:gallery w:val="placeholder"/>
        </w:category>
        <w:types>
          <w:type w:val="bbPlcHdr"/>
        </w:types>
        <w:behaviors>
          <w:behavior w:val="content"/>
        </w:behaviors>
        <w:guid w:val="{EF87E6C6-54AD-4003-805D-65CFA0B2E165}"/>
      </w:docPartPr>
      <w:docPartBody>
        <w:p w:rsidR="00213117" w:rsidRDefault="001269CE" w:rsidP="001269CE">
          <w:pPr>
            <w:pStyle w:val="0EDF7C10CA0E4E0D93E3ED751CA83F3E"/>
          </w:pPr>
          <w:r w:rsidRPr="00B20930">
            <w:rPr>
              <w:rStyle w:val="a3"/>
              <w:sz w:val="16"/>
            </w:rPr>
            <w:t>Выберите элемент.</w:t>
          </w:r>
        </w:p>
      </w:docPartBody>
    </w:docPart>
    <w:docPart>
      <w:docPartPr>
        <w:name w:val="1DAFFE8E971344B3AFB9D05324D01AC7"/>
        <w:category>
          <w:name w:val="Общие"/>
          <w:gallery w:val="placeholder"/>
        </w:category>
        <w:types>
          <w:type w:val="bbPlcHdr"/>
        </w:types>
        <w:behaviors>
          <w:behavior w:val="content"/>
        </w:behaviors>
        <w:guid w:val="{4FEC5F74-96F0-4903-9A56-559A8524672C}"/>
      </w:docPartPr>
      <w:docPartBody>
        <w:p w:rsidR="00213117" w:rsidRDefault="001269CE" w:rsidP="001269CE">
          <w:pPr>
            <w:pStyle w:val="1DAFFE8E971344B3AFB9D05324D01AC7"/>
          </w:pPr>
          <w:r w:rsidRPr="00B20930">
            <w:rPr>
              <w:rStyle w:val="a3"/>
              <w:sz w:val="16"/>
            </w:rPr>
            <w:t>Выберите элемент.</w:t>
          </w:r>
        </w:p>
      </w:docPartBody>
    </w:docPart>
    <w:docPart>
      <w:docPartPr>
        <w:name w:val="0A408139B5FE469AA395A9DB22BF9895"/>
        <w:category>
          <w:name w:val="Общие"/>
          <w:gallery w:val="placeholder"/>
        </w:category>
        <w:types>
          <w:type w:val="bbPlcHdr"/>
        </w:types>
        <w:behaviors>
          <w:behavior w:val="content"/>
        </w:behaviors>
        <w:guid w:val="{A296B84B-572D-4291-99B5-253EA51BCF2F}"/>
      </w:docPartPr>
      <w:docPartBody>
        <w:p w:rsidR="00213117" w:rsidRDefault="001269CE" w:rsidP="001269CE">
          <w:pPr>
            <w:pStyle w:val="0A408139B5FE469AA395A9DB22BF9895"/>
          </w:pPr>
          <w:r w:rsidRPr="00B20930">
            <w:rPr>
              <w:rStyle w:val="a3"/>
              <w:sz w:val="16"/>
            </w:rPr>
            <w:t>Выберите элемент.</w:t>
          </w:r>
        </w:p>
      </w:docPartBody>
    </w:docPart>
    <w:docPart>
      <w:docPartPr>
        <w:name w:val="139919D6E86744DDBBB69D2777E526E2"/>
        <w:category>
          <w:name w:val="Общие"/>
          <w:gallery w:val="placeholder"/>
        </w:category>
        <w:types>
          <w:type w:val="bbPlcHdr"/>
        </w:types>
        <w:behaviors>
          <w:behavior w:val="content"/>
        </w:behaviors>
        <w:guid w:val="{9618E877-7D21-47EF-A67A-20F97288056A}"/>
      </w:docPartPr>
      <w:docPartBody>
        <w:p w:rsidR="00213117" w:rsidRDefault="001269CE" w:rsidP="001269CE">
          <w:pPr>
            <w:pStyle w:val="139919D6E86744DDBBB69D2777E526E2"/>
          </w:pPr>
          <w:r w:rsidRPr="00B20930">
            <w:rPr>
              <w:rStyle w:val="a3"/>
              <w:sz w:val="16"/>
            </w:rPr>
            <w:t>Выберите элемент.</w:t>
          </w:r>
        </w:p>
      </w:docPartBody>
    </w:docPart>
    <w:docPart>
      <w:docPartPr>
        <w:name w:val="98C8D92926D949069780022133BDB319"/>
        <w:category>
          <w:name w:val="Общие"/>
          <w:gallery w:val="placeholder"/>
        </w:category>
        <w:types>
          <w:type w:val="bbPlcHdr"/>
        </w:types>
        <w:behaviors>
          <w:behavior w:val="content"/>
        </w:behaviors>
        <w:guid w:val="{420BA1D2-8881-4847-BC67-DD2A96537DD1}"/>
      </w:docPartPr>
      <w:docPartBody>
        <w:p w:rsidR="00213117" w:rsidRDefault="001269CE" w:rsidP="001269CE">
          <w:pPr>
            <w:pStyle w:val="98C8D92926D949069780022133BDB319"/>
          </w:pPr>
          <w:r w:rsidRPr="00B20930">
            <w:rPr>
              <w:rStyle w:val="a3"/>
              <w:sz w:val="16"/>
            </w:rPr>
            <w:t>Выберите элемент.</w:t>
          </w:r>
        </w:p>
      </w:docPartBody>
    </w:docPart>
    <w:docPart>
      <w:docPartPr>
        <w:name w:val="C820DE8EFDB14ED2944DFB0F8A8D11D3"/>
        <w:category>
          <w:name w:val="Общие"/>
          <w:gallery w:val="placeholder"/>
        </w:category>
        <w:types>
          <w:type w:val="bbPlcHdr"/>
        </w:types>
        <w:behaviors>
          <w:behavior w:val="content"/>
        </w:behaviors>
        <w:guid w:val="{9EB8581D-ED61-4DFC-BF76-AF6902BE6233}"/>
      </w:docPartPr>
      <w:docPartBody>
        <w:p w:rsidR="00213117" w:rsidRDefault="001269CE" w:rsidP="001269CE">
          <w:pPr>
            <w:pStyle w:val="C820DE8EFDB14ED2944DFB0F8A8D11D3"/>
          </w:pPr>
          <w:r w:rsidRPr="00B20930">
            <w:rPr>
              <w:rStyle w:val="a3"/>
              <w:sz w:val="16"/>
            </w:rPr>
            <w:t>Выберите элемент.</w:t>
          </w:r>
        </w:p>
      </w:docPartBody>
    </w:docPart>
    <w:docPart>
      <w:docPartPr>
        <w:name w:val="A736C7A2083C4DA48B6D97390DFE55B3"/>
        <w:category>
          <w:name w:val="Общие"/>
          <w:gallery w:val="placeholder"/>
        </w:category>
        <w:types>
          <w:type w:val="bbPlcHdr"/>
        </w:types>
        <w:behaviors>
          <w:behavior w:val="content"/>
        </w:behaviors>
        <w:guid w:val="{A2832730-2B92-4D98-AB08-F6EA4086DDC8}"/>
      </w:docPartPr>
      <w:docPartBody>
        <w:p w:rsidR="00213117" w:rsidRDefault="001269CE" w:rsidP="001269CE">
          <w:pPr>
            <w:pStyle w:val="A736C7A2083C4DA48B6D97390DFE55B3"/>
          </w:pPr>
          <w:r w:rsidRPr="00B20930">
            <w:rPr>
              <w:rStyle w:val="a3"/>
              <w:sz w:val="16"/>
            </w:rPr>
            <w:t>Выберите элемент.</w:t>
          </w:r>
        </w:p>
      </w:docPartBody>
    </w:docPart>
    <w:docPart>
      <w:docPartPr>
        <w:name w:val="68B7F50E4E814BB781F9035659694746"/>
        <w:category>
          <w:name w:val="Общие"/>
          <w:gallery w:val="placeholder"/>
        </w:category>
        <w:types>
          <w:type w:val="bbPlcHdr"/>
        </w:types>
        <w:behaviors>
          <w:behavior w:val="content"/>
        </w:behaviors>
        <w:guid w:val="{842AD6F7-2E20-4ED3-8EEF-5E5BB161021A}"/>
      </w:docPartPr>
      <w:docPartBody>
        <w:p w:rsidR="00213117" w:rsidRDefault="001269CE" w:rsidP="001269CE">
          <w:pPr>
            <w:pStyle w:val="68B7F50E4E814BB781F9035659694746"/>
          </w:pPr>
          <w:r w:rsidRPr="00B20930">
            <w:rPr>
              <w:rStyle w:val="a3"/>
              <w:sz w:val="16"/>
            </w:rPr>
            <w:t>Выберите элемент.</w:t>
          </w:r>
        </w:p>
      </w:docPartBody>
    </w:docPart>
    <w:docPart>
      <w:docPartPr>
        <w:name w:val="F26BC4710C0D4F7980F976E1D8F8EA4E"/>
        <w:category>
          <w:name w:val="Общие"/>
          <w:gallery w:val="placeholder"/>
        </w:category>
        <w:types>
          <w:type w:val="bbPlcHdr"/>
        </w:types>
        <w:behaviors>
          <w:behavior w:val="content"/>
        </w:behaviors>
        <w:guid w:val="{091A70BC-B229-4967-86EB-2E15CC5CB279}"/>
      </w:docPartPr>
      <w:docPartBody>
        <w:p w:rsidR="00213117" w:rsidRDefault="001269CE" w:rsidP="001269CE">
          <w:pPr>
            <w:pStyle w:val="F26BC4710C0D4F7980F976E1D8F8EA4E"/>
          </w:pPr>
          <w:r w:rsidRPr="00B20930">
            <w:rPr>
              <w:rStyle w:val="a3"/>
              <w:sz w:val="16"/>
            </w:rPr>
            <w:t>Выберите элемент.</w:t>
          </w:r>
        </w:p>
      </w:docPartBody>
    </w:docPart>
    <w:docPart>
      <w:docPartPr>
        <w:name w:val="4579693C3C53437EA85315838B5EB63A"/>
        <w:category>
          <w:name w:val="Общие"/>
          <w:gallery w:val="placeholder"/>
        </w:category>
        <w:types>
          <w:type w:val="bbPlcHdr"/>
        </w:types>
        <w:behaviors>
          <w:behavior w:val="content"/>
        </w:behaviors>
        <w:guid w:val="{E4A44BD6-3C3B-4D91-B552-E13660F35CB1}"/>
      </w:docPartPr>
      <w:docPartBody>
        <w:p w:rsidR="00213117" w:rsidRDefault="001269CE" w:rsidP="001269CE">
          <w:pPr>
            <w:pStyle w:val="4579693C3C53437EA85315838B5EB63A"/>
          </w:pPr>
          <w:r w:rsidRPr="00B20930">
            <w:rPr>
              <w:rStyle w:val="a3"/>
              <w:sz w:val="16"/>
            </w:rPr>
            <w:t>Выберите элемент.</w:t>
          </w:r>
        </w:p>
      </w:docPartBody>
    </w:docPart>
    <w:docPart>
      <w:docPartPr>
        <w:name w:val="40D9351B9CE84F8CBA995B17D42A176A"/>
        <w:category>
          <w:name w:val="Общие"/>
          <w:gallery w:val="placeholder"/>
        </w:category>
        <w:types>
          <w:type w:val="bbPlcHdr"/>
        </w:types>
        <w:behaviors>
          <w:behavior w:val="content"/>
        </w:behaviors>
        <w:guid w:val="{D95511FD-73DE-4571-BF72-0CEE737D6FCC}"/>
      </w:docPartPr>
      <w:docPartBody>
        <w:p w:rsidR="00213117" w:rsidRDefault="001269CE" w:rsidP="001269CE">
          <w:pPr>
            <w:pStyle w:val="40D9351B9CE84F8CBA995B17D42A176A"/>
          </w:pPr>
          <w:r w:rsidRPr="00B20930">
            <w:rPr>
              <w:rStyle w:val="a3"/>
              <w:sz w:val="16"/>
            </w:rPr>
            <w:t>Выберите элемент.</w:t>
          </w:r>
        </w:p>
      </w:docPartBody>
    </w:docPart>
    <w:docPart>
      <w:docPartPr>
        <w:name w:val="D820D484402C41DB9484549614EA5EE4"/>
        <w:category>
          <w:name w:val="Общие"/>
          <w:gallery w:val="placeholder"/>
        </w:category>
        <w:types>
          <w:type w:val="bbPlcHdr"/>
        </w:types>
        <w:behaviors>
          <w:behavior w:val="content"/>
        </w:behaviors>
        <w:guid w:val="{4FA386CC-F17A-4957-A03C-A0504F8B09FE}"/>
      </w:docPartPr>
      <w:docPartBody>
        <w:p w:rsidR="00213117" w:rsidRDefault="001269CE" w:rsidP="001269CE">
          <w:pPr>
            <w:pStyle w:val="D820D484402C41DB9484549614EA5EE4"/>
          </w:pPr>
          <w:r w:rsidRPr="00B20930">
            <w:rPr>
              <w:rStyle w:val="a3"/>
              <w:sz w:val="16"/>
            </w:rPr>
            <w:t>Выберите элемент.</w:t>
          </w:r>
        </w:p>
      </w:docPartBody>
    </w:docPart>
    <w:docPart>
      <w:docPartPr>
        <w:name w:val="A6DFD19082F941209326042FFD8559B6"/>
        <w:category>
          <w:name w:val="Общие"/>
          <w:gallery w:val="placeholder"/>
        </w:category>
        <w:types>
          <w:type w:val="bbPlcHdr"/>
        </w:types>
        <w:behaviors>
          <w:behavior w:val="content"/>
        </w:behaviors>
        <w:guid w:val="{CDE8B093-636A-4A8F-976E-72DD7B794D03}"/>
      </w:docPartPr>
      <w:docPartBody>
        <w:p w:rsidR="00213117" w:rsidRDefault="001269CE" w:rsidP="001269CE">
          <w:pPr>
            <w:pStyle w:val="A6DFD19082F941209326042FFD8559B6"/>
          </w:pPr>
          <w:r w:rsidRPr="00B20930">
            <w:rPr>
              <w:rStyle w:val="a3"/>
              <w:sz w:val="16"/>
            </w:rPr>
            <w:t>Выберите элемент.</w:t>
          </w:r>
        </w:p>
      </w:docPartBody>
    </w:docPart>
    <w:docPart>
      <w:docPartPr>
        <w:name w:val="80D4041F52204B73A68C66307E3ED394"/>
        <w:category>
          <w:name w:val="Общие"/>
          <w:gallery w:val="placeholder"/>
        </w:category>
        <w:types>
          <w:type w:val="bbPlcHdr"/>
        </w:types>
        <w:behaviors>
          <w:behavior w:val="content"/>
        </w:behaviors>
        <w:guid w:val="{36DC9058-8BD1-4DD0-983E-2E3B914A9E03}"/>
      </w:docPartPr>
      <w:docPartBody>
        <w:p w:rsidR="00213117" w:rsidRDefault="001269CE" w:rsidP="001269CE">
          <w:pPr>
            <w:pStyle w:val="80D4041F52204B73A68C66307E3ED394"/>
          </w:pPr>
          <w:r w:rsidRPr="00B20930">
            <w:rPr>
              <w:rStyle w:val="a3"/>
              <w:sz w:val="16"/>
            </w:rPr>
            <w:t>Выберите элемент.</w:t>
          </w:r>
        </w:p>
      </w:docPartBody>
    </w:docPart>
    <w:docPart>
      <w:docPartPr>
        <w:name w:val="8C79CBFFE68F4D3DBE1FAD47837EFB36"/>
        <w:category>
          <w:name w:val="Общие"/>
          <w:gallery w:val="placeholder"/>
        </w:category>
        <w:types>
          <w:type w:val="bbPlcHdr"/>
        </w:types>
        <w:behaviors>
          <w:behavior w:val="content"/>
        </w:behaviors>
        <w:guid w:val="{43E529CD-F9C0-4EAA-9376-E1ED88FDE253}"/>
      </w:docPartPr>
      <w:docPartBody>
        <w:p w:rsidR="00213117" w:rsidRDefault="001269CE" w:rsidP="001269CE">
          <w:pPr>
            <w:pStyle w:val="8C79CBFFE68F4D3DBE1FAD47837EFB36"/>
          </w:pPr>
          <w:r w:rsidRPr="00B20930">
            <w:rPr>
              <w:rStyle w:val="a3"/>
              <w:sz w:val="16"/>
            </w:rPr>
            <w:t>Выберите элемент.</w:t>
          </w:r>
        </w:p>
      </w:docPartBody>
    </w:docPart>
    <w:docPart>
      <w:docPartPr>
        <w:name w:val="6E40606B68234EEC957C6DE3DDD9F7B9"/>
        <w:category>
          <w:name w:val="Общие"/>
          <w:gallery w:val="placeholder"/>
        </w:category>
        <w:types>
          <w:type w:val="bbPlcHdr"/>
        </w:types>
        <w:behaviors>
          <w:behavior w:val="content"/>
        </w:behaviors>
        <w:guid w:val="{1C9CE7FE-D846-4EBE-9334-58EEB18BD415}"/>
      </w:docPartPr>
      <w:docPartBody>
        <w:p w:rsidR="00213117" w:rsidRDefault="001269CE" w:rsidP="001269CE">
          <w:pPr>
            <w:pStyle w:val="6E40606B68234EEC957C6DE3DDD9F7B9"/>
          </w:pPr>
          <w:r w:rsidRPr="00B20930">
            <w:rPr>
              <w:rStyle w:val="a3"/>
              <w:sz w:val="16"/>
            </w:rPr>
            <w:t>Выберите элемент.</w:t>
          </w:r>
        </w:p>
      </w:docPartBody>
    </w:docPart>
    <w:docPart>
      <w:docPartPr>
        <w:name w:val="E5C3D02852F4400B84546C82AC77BF49"/>
        <w:category>
          <w:name w:val="Общие"/>
          <w:gallery w:val="placeholder"/>
        </w:category>
        <w:types>
          <w:type w:val="bbPlcHdr"/>
        </w:types>
        <w:behaviors>
          <w:behavior w:val="content"/>
        </w:behaviors>
        <w:guid w:val="{E24D190B-0FD6-462E-B138-0A4E85D540A9}"/>
      </w:docPartPr>
      <w:docPartBody>
        <w:p w:rsidR="00213117" w:rsidRDefault="001269CE" w:rsidP="001269CE">
          <w:pPr>
            <w:pStyle w:val="E5C3D02852F4400B84546C82AC77BF49"/>
          </w:pPr>
          <w:r w:rsidRPr="00B20930">
            <w:rPr>
              <w:rStyle w:val="a3"/>
              <w:sz w:val="16"/>
            </w:rPr>
            <w:t>Выберите элемент.</w:t>
          </w:r>
        </w:p>
      </w:docPartBody>
    </w:docPart>
    <w:docPart>
      <w:docPartPr>
        <w:name w:val="5DA68E61C91A44B188B64679B07F714D"/>
        <w:category>
          <w:name w:val="Общие"/>
          <w:gallery w:val="placeholder"/>
        </w:category>
        <w:types>
          <w:type w:val="bbPlcHdr"/>
        </w:types>
        <w:behaviors>
          <w:behavior w:val="content"/>
        </w:behaviors>
        <w:guid w:val="{4A3606F5-950C-4AFF-AD2A-AB9A7F82D592}"/>
      </w:docPartPr>
      <w:docPartBody>
        <w:p w:rsidR="00213117" w:rsidRDefault="001269CE" w:rsidP="001269CE">
          <w:pPr>
            <w:pStyle w:val="5DA68E61C91A44B188B64679B07F714D"/>
          </w:pPr>
          <w:r w:rsidRPr="00B20930">
            <w:rPr>
              <w:rStyle w:val="a3"/>
              <w:sz w:val="16"/>
            </w:rPr>
            <w:t>Выберите элемент.</w:t>
          </w:r>
        </w:p>
      </w:docPartBody>
    </w:docPart>
    <w:docPart>
      <w:docPartPr>
        <w:name w:val="3D0EA910F3C54ECE832B63A192B273D9"/>
        <w:category>
          <w:name w:val="Общие"/>
          <w:gallery w:val="placeholder"/>
        </w:category>
        <w:types>
          <w:type w:val="bbPlcHdr"/>
        </w:types>
        <w:behaviors>
          <w:behavior w:val="content"/>
        </w:behaviors>
        <w:guid w:val="{6C8682B7-105C-4AB5-A1EF-F66EBB0A97CD}"/>
      </w:docPartPr>
      <w:docPartBody>
        <w:p w:rsidR="00213117" w:rsidRDefault="001269CE" w:rsidP="001269CE">
          <w:pPr>
            <w:pStyle w:val="3D0EA910F3C54ECE832B63A192B273D9"/>
          </w:pPr>
          <w:r w:rsidRPr="00B20930">
            <w:rPr>
              <w:rStyle w:val="a3"/>
              <w:sz w:val="16"/>
            </w:rPr>
            <w:t>Выберите элемент.</w:t>
          </w:r>
        </w:p>
      </w:docPartBody>
    </w:docPart>
    <w:docPart>
      <w:docPartPr>
        <w:name w:val="5C9DCC0223F8420DB04E63976A49FB36"/>
        <w:category>
          <w:name w:val="Общие"/>
          <w:gallery w:val="placeholder"/>
        </w:category>
        <w:types>
          <w:type w:val="bbPlcHdr"/>
        </w:types>
        <w:behaviors>
          <w:behavior w:val="content"/>
        </w:behaviors>
        <w:guid w:val="{0279666A-05E9-4AD3-B729-8C914B7DE76F}"/>
      </w:docPartPr>
      <w:docPartBody>
        <w:p w:rsidR="00213117" w:rsidRDefault="001269CE" w:rsidP="001269CE">
          <w:pPr>
            <w:pStyle w:val="5C9DCC0223F8420DB04E63976A49FB36"/>
          </w:pPr>
          <w:r w:rsidRPr="00B20930">
            <w:rPr>
              <w:rStyle w:val="a3"/>
              <w:sz w:val="16"/>
            </w:rPr>
            <w:t>Выберите элемент.</w:t>
          </w:r>
        </w:p>
      </w:docPartBody>
    </w:docPart>
    <w:docPart>
      <w:docPartPr>
        <w:name w:val="B1FB941266ED427C97BC09500B2BD592"/>
        <w:category>
          <w:name w:val="Общие"/>
          <w:gallery w:val="placeholder"/>
        </w:category>
        <w:types>
          <w:type w:val="bbPlcHdr"/>
        </w:types>
        <w:behaviors>
          <w:behavior w:val="content"/>
        </w:behaviors>
        <w:guid w:val="{0FBFB872-B592-430B-A739-5592F53A4C0F}"/>
      </w:docPartPr>
      <w:docPartBody>
        <w:p w:rsidR="00213117" w:rsidRDefault="001269CE" w:rsidP="001269CE">
          <w:pPr>
            <w:pStyle w:val="B1FB941266ED427C97BC09500B2BD592"/>
          </w:pPr>
          <w:r w:rsidRPr="00B20930">
            <w:rPr>
              <w:rStyle w:val="a3"/>
              <w:sz w:val="16"/>
            </w:rPr>
            <w:t>Выберите элемент.</w:t>
          </w:r>
        </w:p>
      </w:docPartBody>
    </w:docPart>
    <w:docPart>
      <w:docPartPr>
        <w:name w:val="C83D7FB5CB694AC985F96E0CE702C0E1"/>
        <w:category>
          <w:name w:val="Общие"/>
          <w:gallery w:val="placeholder"/>
        </w:category>
        <w:types>
          <w:type w:val="bbPlcHdr"/>
        </w:types>
        <w:behaviors>
          <w:behavior w:val="content"/>
        </w:behaviors>
        <w:guid w:val="{6526E096-1AA2-4245-9FE6-F5F04BC9BE7E}"/>
      </w:docPartPr>
      <w:docPartBody>
        <w:p w:rsidR="00213117" w:rsidRDefault="001269CE" w:rsidP="001269CE">
          <w:pPr>
            <w:pStyle w:val="C83D7FB5CB694AC985F96E0CE702C0E1"/>
          </w:pPr>
          <w:r w:rsidRPr="00B20930">
            <w:rPr>
              <w:rStyle w:val="a3"/>
              <w:sz w:val="16"/>
            </w:rPr>
            <w:t>Выберите элемент.</w:t>
          </w:r>
        </w:p>
      </w:docPartBody>
    </w:docPart>
    <w:docPart>
      <w:docPartPr>
        <w:name w:val="889B55CE1B1246ABA122FF7703101986"/>
        <w:category>
          <w:name w:val="Общие"/>
          <w:gallery w:val="placeholder"/>
        </w:category>
        <w:types>
          <w:type w:val="bbPlcHdr"/>
        </w:types>
        <w:behaviors>
          <w:behavior w:val="content"/>
        </w:behaviors>
        <w:guid w:val="{A65AFC37-B6B4-4044-AED8-78EEB769EDF5}"/>
      </w:docPartPr>
      <w:docPartBody>
        <w:p w:rsidR="00213117" w:rsidRDefault="001269CE" w:rsidP="001269CE">
          <w:pPr>
            <w:pStyle w:val="889B55CE1B1246ABA122FF7703101986"/>
          </w:pPr>
          <w:r w:rsidRPr="00B20930">
            <w:rPr>
              <w:rStyle w:val="a3"/>
              <w:sz w:val="16"/>
            </w:rPr>
            <w:t>Выберите элемент.</w:t>
          </w:r>
        </w:p>
      </w:docPartBody>
    </w:docPart>
    <w:docPart>
      <w:docPartPr>
        <w:name w:val="19230288072E4E7081184E9BBFF1671F"/>
        <w:category>
          <w:name w:val="Общие"/>
          <w:gallery w:val="placeholder"/>
        </w:category>
        <w:types>
          <w:type w:val="bbPlcHdr"/>
        </w:types>
        <w:behaviors>
          <w:behavior w:val="content"/>
        </w:behaviors>
        <w:guid w:val="{2B13A109-1C8B-471F-A011-AAAD2ECF8010}"/>
      </w:docPartPr>
      <w:docPartBody>
        <w:p w:rsidR="00213117" w:rsidRDefault="001269CE" w:rsidP="001269CE">
          <w:pPr>
            <w:pStyle w:val="19230288072E4E7081184E9BBFF1671F"/>
          </w:pPr>
          <w:r w:rsidRPr="00B20930">
            <w:rPr>
              <w:rStyle w:val="a3"/>
              <w:sz w:val="16"/>
            </w:rPr>
            <w:t>Выберите элемент.</w:t>
          </w:r>
        </w:p>
      </w:docPartBody>
    </w:docPart>
    <w:docPart>
      <w:docPartPr>
        <w:name w:val="2F14A3F4EA4C48F396F82DFA842894B3"/>
        <w:category>
          <w:name w:val="Общие"/>
          <w:gallery w:val="placeholder"/>
        </w:category>
        <w:types>
          <w:type w:val="bbPlcHdr"/>
        </w:types>
        <w:behaviors>
          <w:behavior w:val="content"/>
        </w:behaviors>
        <w:guid w:val="{4347E98B-C034-48A7-B360-0AF7FDDA290E}"/>
      </w:docPartPr>
      <w:docPartBody>
        <w:p w:rsidR="00213117" w:rsidRDefault="001269CE" w:rsidP="001269CE">
          <w:pPr>
            <w:pStyle w:val="2F14A3F4EA4C48F396F82DFA842894B3"/>
          </w:pPr>
          <w:r w:rsidRPr="00B20930">
            <w:rPr>
              <w:rStyle w:val="a3"/>
              <w:sz w:val="16"/>
            </w:rPr>
            <w:t>Выберите элемент.</w:t>
          </w:r>
        </w:p>
      </w:docPartBody>
    </w:docPart>
    <w:docPart>
      <w:docPartPr>
        <w:name w:val="CC08D7C3BE7C486382D9C9E4277DB131"/>
        <w:category>
          <w:name w:val="Общие"/>
          <w:gallery w:val="placeholder"/>
        </w:category>
        <w:types>
          <w:type w:val="bbPlcHdr"/>
        </w:types>
        <w:behaviors>
          <w:behavior w:val="content"/>
        </w:behaviors>
        <w:guid w:val="{B66DD1CA-507B-44DD-B3AC-F0A802F3BEAE}"/>
      </w:docPartPr>
      <w:docPartBody>
        <w:p w:rsidR="00213117" w:rsidRDefault="001269CE" w:rsidP="001269CE">
          <w:pPr>
            <w:pStyle w:val="CC08D7C3BE7C486382D9C9E4277DB131"/>
          </w:pPr>
          <w:r w:rsidRPr="00B20930">
            <w:rPr>
              <w:rStyle w:val="a3"/>
              <w:sz w:val="16"/>
            </w:rPr>
            <w:t>Выберите элемент.</w:t>
          </w:r>
        </w:p>
      </w:docPartBody>
    </w:docPart>
    <w:docPart>
      <w:docPartPr>
        <w:name w:val="DB682A596D02488E9686FC0F42D1A64A"/>
        <w:category>
          <w:name w:val="Общие"/>
          <w:gallery w:val="placeholder"/>
        </w:category>
        <w:types>
          <w:type w:val="bbPlcHdr"/>
        </w:types>
        <w:behaviors>
          <w:behavior w:val="content"/>
        </w:behaviors>
        <w:guid w:val="{6179977F-D7F7-4CEC-81D5-C3DBF33DAFBC}"/>
      </w:docPartPr>
      <w:docPartBody>
        <w:p w:rsidR="00213117" w:rsidRDefault="001269CE" w:rsidP="001269CE">
          <w:pPr>
            <w:pStyle w:val="DB682A596D02488E9686FC0F42D1A64A"/>
          </w:pPr>
          <w:r w:rsidRPr="00B20930">
            <w:rPr>
              <w:rStyle w:val="a3"/>
              <w:sz w:val="16"/>
            </w:rPr>
            <w:t>Выберите элемент.</w:t>
          </w:r>
        </w:p>
      </w:docPartBody>
    </w:docPart>
    <w:docPart>
      <w:docPartPr>
        <w:name w:val="B5E2F1235BE54E2F91595C3DC1C62560"/>
        <w:category>
          <w:name w:val="Общие"/>
          <w:gallery w:val="placeholder"/>
        </w:category>
        <w:types>
          <w:type w:val="bbPlcHdr"/>
        </w:types>
        <w:behaviors>
          <w:behavior w:val="content"/>
        </w:behaviors>
        <w:guid w:val="{88710F27-B4BF-4883-8F72-15313800F85C}"/>
      </w:docPartPr>
      <w:docPartBody>
        <w:p w:rsidR="00213117" w:rsidRDefault="001269CE" w:rsidP="001269CE">
          <w:pPr>
            <w:pStyle w:val="B5E2F1235BE54E2F91595C3DC1C62560"/>
          </w:pPr>
          <w:r w:rsidRPr="00B20930">
            <w:rPr>
              <w:rStyle w:val="a3"/>
              <w:sz w:val="16"/>
            </w:rPr>
            <w:t>Выберите элемент.</w:t>
          </w:r>
        </w:p>
      </w:docPartBody>
    </w:docPart>
    <w:docPart>
      <w:docPartPr>
        <w:name w:val="468EC4CDCAFE41DAA920104D87F716BA"/>
        <w:category>
          <w:name w:val="Общие"/>
          <w:gallery w:val="placeholder"/>
        </w:category>
        <w:types>
          <w:type w:val="bbPlcHdr"/>
        </w:types>
        <w:behaviors>
          <w:behavior w:val="content"/>
        </w:behaviors>
        <w:guid w:val="{1CCAB101-9FEC-4591-9FA2-017FB84B5F7F}"/>
      </w:docPartPr>
      <w:docPartBody>
        <w:p w:rsidR="00213117" w:rsidRDefault="001269CE" w:rsidP="001269CE">
          <w:pPr>
            <w:pStyle w:val="468EC4CDCAFE41DAA920104D87F716BA"/>
          </w:pPr>
          <w:r w:rsidRPr="00B20930">
            <w:rPr>
              <w:rStyle w:val="a3"/>
              <w:sz w:val="16"/>
            </w:rPr>
            <w:t>Выберите элемент.</w:t>
          </w:r>
        </w:p>
      </w:docPartBody>
    </w:docPart>
    <w:docPart>
      <w:docPartPr>
        <w:name w:val="780C2C703848462CBBCDFE21A6F16249"/>
        <w:category>
          <w:name w:val="Общие"/>
          <w:gallery w:val="placeholder"/>
        </w:category>
        <w:types>
          <w:type w:val="bbPlcHdr"/>
        </w:types>
        <w:behaviors>
          <w:behavior w:val="content"/>
        </w:behaviors>
        <w:guid w:val="{4E3A2757-3861-4B6A-A1D2-7CD3EFA2309C}"/>
      </w:docPartPr>
      <w:docPartBody>
        <w:p w:rsidR="00213117" w:rsidRDefault="001269CE" w:rsidP="001269CE">
          <w:pPr>
            <w:pStyle w:val="780C2C703848462CBBCDFE21A6F16249"/>
          </w:pPr>
          <w:r w:rsidRPr="00B20930">
            <w:rPr>
              <w:rStyle w:val="a3"/>
              <w:sz w:val="16"/>
            </w:rPr>
            <w:t>Выберите элемент.</w:t>
          </w:r>
        </w:p>
      </w:docPartBody>
    </w:docPart>
    <w:docPart>
      <w:docPartPr>
        <w:name w:val="980E79DD7E824CE58B77AC57F0986515"/>
        <w:category>
          <w:name w:val="Общие"/>
          <w:gallery w:val="placeholder"/>
        </w:category>
        <w:types>
          <w:type w:val="bbPlcHdr"/>
        </w:types>
        <w:behaviors>
          <w:behavior w:val="content"/>
        </w:behaviors>
        <w:guid w:val="{31917CF2-6EA1-484D-BD79-BCBFD16561A6}"/>
      </w:docPartPr>
      <w:docPartBody>
        <w:p w:rsidR="00213117" w:rsidRDefault="001269CE" w:rsidP="001269CE">
          <w:pPr>
            <w:pStyle w:val="980E79DD7E824CE58B77AC57F0986515"/>
          </w:pPr>
          <w:r w:rsidRPr="00B20930">
            <w:rPr>
              <w:rStyle w:val="a3"/>
              <w:sz w:val="16"/>
            </w:rPr>
            <w:t>Выберите элемент.</w:t>
          </w:r>
        </w:p>
      </w:docPartBody>
    </w:docPart>
    <w:docPart>
      <w:docPartPr>
        <w:name w:val="6672FF4F5EAD461EA30249FDC1CA645F"/>
        <w:category>
          <w:name w:val="Общие"/>
          <w:gallery w:val="placeholder"/>
        </w:category>
        <w:types>
          <w:type w:val="bbPlcHdr"/>
        </w:types>
        <w:behaviors>
          <w:behavior w:val="content"/>
        </w:behaviors>
        <w:guid w:val="{A28063B6-8F14-46A3-891B-C4D72F9EDB14}"/>
      </w:docPartPr>
      <w:docPartBody>
        <w:p w:rsidR="00213117" w:rsidRDefault="001269CE" w:rsidP="001269CE">
          <w:pPr>
            <w:pStyle w:val="6672FF4F5EAD461EA30249FDC1CA645F"/>
          </w:pPr>
          <w:r w:rsidRPr="00B20930">
            <w:rPr>
              <w:rStyle w:val="a3"/>
              <w:sz w:val="16"/>
            </w:rPr>
            <w:t>Выберите элемент.</w:t>
          </w:r>
        </w:p>
      </w:docPartBody>
    </w:docPart>
    <w:docPart>
      <w:docPartPr>
        <w:name w:val="D65DC4A3EBE84508ADE9D9B95D566A0D"/>
        <w:category>
          <w:name w:val="Общие"/>
          <w:gallery w:val="placeholder"/>
        </w:category>
        <w:types>
          <w:type w:val="bbPlcHdr"/>
        </w:types>
        <w:behaviors>
          <w:behavior w:val="content"/>
        </w:behaviors>
        <w:guid w:val="{4C71A442-D71F-4303-B8B5-666E95506B1F}"/>
      </w:docPartPr>
      <w:docPartBody>
        <w:p w:rsidR="00213117" w:rsidRDefault="001269CE" w:rsidP="001269CE">
          <w:pPr>
            <w:pStyle w:val="D65DC4A3EBE84508ADE9D9B95D566A0D"/>
          </w:pPr>
          <w:r w:rsidRPr="00B20930">
            <w:rPr>
              <w:rStyle w:val="a3"/>
              <w:sz w:val="16"/>
            </w:rPr>
            <w:t>Выберите элемент.</w:t>
          </w:r>
        </w:p>
      </w:docPartBody>
    </w:docPart>
    <w:docPart>
      <w:docPartPr>
        <w:name w:val="A7602F57C000467DA73844AC4AD039C9"/>
        <w:category>
          <w:name w:val="Общие"/>
          <w:gallery w:val="placeholder"/>
        </w:category>
        <w:types>
          <w:type w:val="bbPlcHdr"/>
        </w:types>
        <w:behaviors>
          <w:behavior w:val="content"/>
        </w:behaviors>
        <w:guid w:val="{1CBC3E31-E1C1-4CCF-9332-28011E3984E7}"/>
      </w:docPartPr>
      <w:docPartBody>
        <w:p w:rsidR="00213117" w:rsidRDefault="001269CE" w:rsidP="001269CE">
          <w:pPr>
            <w:pStyle w:val="A7602F57C000467DA73844AC4AD039C9"/>
          </w:pPr>
          <w:r w:rsidRPr="00B20930">
            <w:rPr>
              <w:rStyle w:val="a3"/>
              <w:sz w:val="16"/>
            </w:rPr>
            <w:t>Выберите элемент.</w:t>
          </w:r>
        </w:p>
      </w:docPartBody>
    </w:docPart>
    <w:docPart>
      <w:docPartPr>
        <w:name w:val="C6F5BA8D0E3B40E8B28053003FDAC973"/>
        <w:category>
          <w:name w:val="Общие"/>
          <w:gallery w:val="placeholder"/>
        </w:category>
        <w:types>
          <w:type w:val="bbPlcHdr"/>
        </w:types>
        <w:behaviors>
          <w:behavior w:val="content"/>
        </w:behaviors>
        <w:guid w:val="{0F284516-FBCF-4955-92A9-C5103FA5CB79}"/>
      </w:docPartPr>
      <w:docPartBody>
        <w:p w:rsidR="00213117" w:rsidRDefault="001269CE" w:rsidP="001269CE">
          <w:pPr>
            <w:pStyle w:val="C6F5BA8D0E3B40E8B28053003FDAC973"/>
          </w:pPr>
          <w:r w:rsidRPr="00B20930">
            <w:rPr>
              <w:rStyle w:val="a3"/>
              <w:sz w:val="16"/>
            </w:rPr>
            <w:t>Выберите элемент.</w:t>
          </w:r>
        </w:p>
      </w:docPartBody>
    </w:docPart>
    <w:docPart>
      <w:docPartPr>
        <w:name w:val="31BBADD9374646618BDAEE9911C2CE35"/>
        <w:category>
          <w:name w:val="Общие"/>
          <w:gallery w:val="placeholder"/>
        </w:category>
        <w:types>
          <w:type w:val="bbPlcHdr"/>
        </w:types>
        <w:behaviors>
          <w:behavior w:val="content"/>
        </w:behaviors>
        <w:guid w:val="{7CD49F2D-53D3-44BE-9E69-F9C70F16D77D}"/>
      </w:docPartPr>
      <w:docPartBody>
        <w:p w:rsidR="00213117" w:rsidRDefault="001269CE" w:rsidP="001269CE">
          <w:pPr>
            <w:pStyle w:val="31BBADD9374646618BDAEE9911C2CE35"/>
          </w:pPr>
          <w:r w:rsidRPr="00B20930">
            <w:rPr>
              <w:rStyle w:val="a3"/>
              <w:sz w:val="16"/>
            </w:rPr>
            <w:t>Выберите элемент.</w:t>
          </w:r>
        </w:p>
      </w:docPartBody>
    </w:docPart>
    <w:docPart>
      <w:docPartPr>
        <w:name w:val="98A7C8FF4BCE42AE8033377B84EBF405"/>
        <w:category>
          <w:name w:val="Общие"/>
          <w:gallery w:val="placeholder"/>
        </w:category>
        <w:types>
          <w:type w:val="bbPlcHdr"/>
        </w:types>
        <w:behaviors>
          <w:behavior w:val="content"/>
        </w:behaviors>
        <w:guid w:val="{BA73D8E3-FA40-4E19-AB8E-61868384F140}"/>
      </w:docPartPr>
      <w:docPartBody>
        <w:p w:rsidR="00213117" w:rsidRDefault="001269CE" w:rsidP="001269CE">
          <w:pPr>
            <w:pStyle w:val="98A7C8FF4BCE42AE8033377B84EBF405"/>
          </w:pPr>
          <w:r w:rsidRPr="00B20930">
            <w:rPr>
              <w:rStyle w:val="a3"/>
              <w:sz w:val="16"/>
            </w:rPr>
            <w:t>Выберите элемент.</w:t>
          </w:r>
        </w:p>
      </w:docPartBody>
    </w:docPart>
    <w:docPart>
      <w:docPartPr>
        <w:name w:val="B4E8DFE6483A402299B5870BCB0BEC7F"/>
        <w:category>
          <w:name w:val="Общие"/>
          <w:gallery w:val="placeholder"/>
        </w:category>
        <w:types>
          <w:type w:val="bbPlcHdr"/>
        </w:types>
        <w:behaviors>
          <w:behavior w:val="content"/>
        </w:behaviors>
        <w:guid w:val="{AE98A4B3-F2A8-4352-95D1-9AB73E9CA8A0}"/>
      </w:docPartPr>
      <w:docPartBody>
        <w:p w:rsidR="00213117" w:rsidRDefault="001269CE" w:rsidP="001269CE">
          <w:pPr>
            <w:pStyle w:val="B4E8DFE6483A402299B5870BCB0BEC7F"/>
          </w:pPr>
          <w:r w:rsidRPr="00B20930">
            <w:rPr>
              <w:rStyle w:val="a3"/>
              <w:sz w:val="16"/>
            </w:rPr>
            <w:t>Выберите элемент.</w:t>
          </w:r>
        </w:p>
      </w:docPartBody>
    </w:docPart>
    <w:docPart>
      <w:docPartPr>
        <w:name w:val="97B1EEF442B94B1D89577EC782237256"/>
        <w:category>
          <w:name w:val="Общие"/>
          <w:gallery w:val="placeholder"/>
        </w:category>
        <w:types>
          <w:type w:val="bbPlcHdr"/>
        </w:types>
        <w:behaviors>
          <w:behavior w:val="content"/>
        </w:behaviors>
        <w:guid w:val="{5FAB9E5A-4B25-44E3-9827-CC50B7AC4E33}"/>
      </w:docPartPr>
      <w:docPartBody>
        <w:p w:rsidR="00213117" w:rsidRDefault="001269CE" w:rsidP="001269CE">
          <w:pPr>
            <w:pStyle w:val="97B1EEF442B94B1D89577EC782237256"/>
          </w:pPr>
          <w:r w:rsidRPr="00B20930">
            <w:rPr>
              <w:rStyle w:val="a3"/>
              <w:sz w:val="16"/>
            </w:rPr>
            <w:t>Выберите элемент.</w:t>
          </w:r>
        </w:p>
      </w:docPartBody>
    </w:docPart>
    <w:docPart>
      <w:docPartPr>
        <w:name w:val="146A46FDC76E48C2B99B9AFFB8ED9925"/>
        <w:category>
          <w:name w:val="Общие"/>
          <w:gallery w:val="placeholder"/>
        </w:category>
        <w:types>
          <w:type w:val="bbPlcHdr"/>
        </w:types>
        <w:behaviors>
          <w:behavior w:val="content"/>
        </w:behaviors>
        <w:guid w:val="{7300A377-72AA-42B7-B9AF-C358FAA2557D}"/>
      </w:docPartPr>
      <w:docPartBody>
        <w:p w:rsidR="00213117" w:rsidRDefault="001269CE" w:rsidP="001269CE">
          <w:pPr>
            <w:pStyle w:val="146A46FDC76E48C2B99B9AFFB8ED9925"/>
          </w:pPr>
          <w:r w:rsidRPr="00B20930">
            <w:rPr>
              <w:rStyle w:val="a3"/>
              <w:sz w:val="16"/>
            </w:rPr>
            <w:t>Выберите элемент.</w:t>
          </w:r>
        </w:p>
      </w:docPartBody>
    </w:docPart>
    <w:docPart>
      <w:docPartPr>
        <w:name w:val="0E02EE87FF3C458288C827C36A2E603B"/>
        <w:category>
          <w:name w:val="Общие"/>
          <w:gallery w:val="placeholder"/>
        </w:category>
        <w:types>
          <w:type w:val="bbPlcHdr"/>
        </w:types>
        <w:behaviors>
          <w:behavior w:val="content"/>
        </w:behaviors>
        <w:guid w:val="{D982CD6D-DFE6-4E45-ACAF-5BFD21692C1C}"/>
      </w:docPartPr>
      <w:docPartBody>
        <w:p w:rsidR="00213117" w:rsidRDefault="001269CE" w:rsidP="001269CE">
          <w:pPr>
            <w:pStyle w:val="0E02EE87FF3C458288C827C36A2E603B"/>
          </w:pPr>
          <w:r w:rsidRPr="00B20930">
            <w:rPr>
              <w:rStyle w:val="a3"/>
              <w:sz w:val="16"/>
            </w:rPr>
            <w:t>Выберите элемент.</w:t>
          </w:r>
        </w:p>
      </w:docPartBody>
    </w:docPart>
    <w:docPart>
      <w:docPartPr>
        <w:name w:val="9E564C7224F448C79B7E1F43AAD5937D"/>
        <w:category>
          <w:name w:val="Общие"/>
          <w:gallery w:val="placeholder"/>
        </w:category>
        <w:types>
          <w:type w:val="bbPlcHdr"/>
        </w:types>
        <w:behaviors>
          <w:behavior w:val="content"/>
        </w:behaviors>
        <w:guid w:val="{C427C534-231F-409B-8F8E-47367EEFD15E}"/>
      </w:docPartPr>
      <w:docPartBody>
        <w:p w:rsidR="00213117" w:rsidRDefault="001269CE" w:rsidP="001269CE">
          <w:pPr>
            <w:pStyle w:val="9E564C7224F448C79B7E1F43AAD5937D"/>
          </w:pPr>
          <w:r w:rsidRPr="00B20930">
            <w:rPr>
              <w:rStyle w:val="a3"/>
              <w:sz w:val="16"/>
            </w:rPr>
            <w:t>Выберите элемент.</w:t>
          </w:r>
        </w:p>
      </w:docPartBody>
    </w:docPart>
    <w:docPart>
      <w:docPartPr>
        <w:name w:val="703896B2B9F94D2FA381FC3AB667916B"/>
        <w:category>
          <w:name w:val="Общие"/>
          <w:gallery w:val="placeholder"/>
        </w:category>
        <w:types>
          <w:type w:val="bbPlcHdr"/>
        </w:types>
        <w:behaviors>
          <w:behavior w:val="content"/>
        </w:behaviors>
        <w:guid w:val="{1855C776-BF81-4BF8-94BF-5A5AB7555D81}"/>
      </w:docPartPr>
      <w:docPartBody>
        <w:p w:rsidR="00213117" w:rsidRDefault="001269CE" w:rsidP="001269CE">
          <w:pPr>
            <w:pStyle w:val="703896B2B9F94D2FA381FC3AB667916B"/>
          </w:pPr>
          <w:r w:rsidRPr="00B20930">
            <w:rPr>
              <w:rStyle w:val="a3"/>
              <w:sz w:val="16"/>
            </w:rPr>
            <w:t>Выберите элемент.</w:t>
          </w:r>
        </w:p>
      </w:docPartBody>
    </w:docPart>
    <w:docPart>
      <w:docPartPr>
        <w:name w:val="8E33289109CD4331B416FA06A7A9AF2E"/>
        <w:category>
          <w:name w:val="Общие"/>
          <w:gallery w:val="placeholder"/>
        </w:category>
        <w:types>
          <w:type w:val="bbPlcHdr"/>
        </w:types>
        <w:behaviors>
          <w:behavior w:val="content"/>
        </w:behaviors>
        <w:guid w:val="{DC523AA2-EB6C-491D-85F8-13BF20BC2B78}"/>
      </w:docPartPr>
      <w:docPartBody>
        <w:p w:rsidR="00213117" w:rsidRDefault="001269CE" w:rsidP="001269CE">
          <w:pPr>
            <w:pStyle w:val="8E33289109CD4331B416FA06A7A9AF2E"/>
          </w:pPr>
          <w:r w:rsidRPr="00B20930">
            <w:rPr>
              <w:rStyle w:val="a3"/>
              <w:sz w:val="16"/>
            </w:rPr>
            <w:t>Выберите элемент.</w:t>
          </w:r>
        </w:p>
      </w:docPartBody>
    </w:docPart>
    <w:docPart>
      <w:docPartPr>
        <w:name w:val="879BB9969642499EA30B466CC015DFDD"/>
        <w:category>
          <w:name w:val="Общие"/>
          <w:gallery w:val="placeholder"/>
        </w:category>
        <w:types>
          <w:type w:val="bbPlcHdr"/>
        </w:types>
        <w:behaviors>
          <w:behavior w:val="content"/>
        </w:behaviors>
        <w:guid w:val="{8FE0CC89-305C-4D85-B28D-0A74D9A6ACAE}"/>
      </w:docPartPr>
      <w:docPartBody>
        <w:p w:rsidR="00213117" w:rsidRDefault="001269CE" w:rsidP="001269CE">
          <w:pPr>
            <w:pStyle w:val="879BB9969642499EA30B466CC015DFDD"/>
          </w:pPr>
          <w:r w:rsidRPr="00B20930">
            <w:rPr>
              <w:rStyle w:val="a3"/>
              <w:sz w:val="16"/>
            </w:rPr>
            <w:t>Выберите элемент.</w:t>
          </w:r>
        </w:p>
      </w:docPartBody>
    </w:docPart>
    <w:docPart>
      <w:docPartPr>
        <w:name w:val="13552789037A45F8B321ECB96D015E07"/>
        <w:category>
          <w:name w:val="Общие"/>
          <w:gallery w:val="placeholder"/>
        </w:category>
        <w:types>
          <w:type w:val="bbPlcHdr"/>
        </w:types>
        <w:behaviors>
          <w:behavior w:val="content"/>
        </w:behaviors>
        <w:guid w:val="{3E7D28E8-F871-465C-B899-6D1708F6F750}"/>
      </w:docPartPr>
      <w:docPartBody>
        <w:p w:rsidR="00213117" w:rsidRDefault="001269CE" w:rsidP="001269CE">
          <w:pPr>
            <w:pStyle w:val="13552789037A45F8B321ECB96D015E07"/>
          </w:pPr>
          <w:r w:rsidRPr="00B20930">
            <w:rPr>
              <w:rStyle w:val="a3"/>
              <w:sz w:val="16"/>
            </w:rPr>
            <w:t>Выберите элемент.</w:t>
          </w:r>
        </w:p>
      </w:docPartBody>
    </w:docPart>
    <w:docPart>
      <w:docPartPr>
        <w:name w:val="D775A994B099426F8BA9D9E0A7593D51"/>
        <w:category>
          <w:name w:val="Общие"/>
          <w:gallery w:val="placeholder"/>
        </w:category>
        <w:types>
          <w:type w:val="bbPlcHdr"/>
        </w:types>
        <w:behaviors>
          <w:behavior w:val="content"/>
        </w:behaviors>
        <w:guid w:val="{AA40E790-A1D8-4E42-AF0F-A1F7D7245FFD}"/>
      </w:docPartPr>
      <w:docPartBody>
        <w:p w:rsidR="00213117" w:rsidRDefault="001269CE" w:rsidP="001269CE">
          <w:pPr>
            <w:pStyle w:val="D775A994B099426F8BA9D9E0A7593D51"/>
          </w:pPr>
          <w:r w:rsidRPr="00B20930">
            <w:rPr>
              <w:rStyle w:val="a3"/>
              <w:sz w:val="16"/>
            </w:rPr>
            <w:t>Выберите элемент.</w:t>
          </w:r>
        </w:p>
      </w:docPartBody>
    </w:docPart>
    <w:docPart>
      <w:docPartPr>
        <w:name w:val="06E57C5900BB468584CE95F1C69C68CB"/>
        <w:category>
          <w:name w:val="Общие"/>
          <w:gallery w:val="placeholder"/>
        </w:category>
        <w:types>
          <w:type w:val="bbPlcHdr"/>
        </w:types>
        <w:behaviors>
          <w:behavior w:val="content"/>
        </w:behaviors>
        <w:guid w:val="{5B176065-3179-42C5-A5FA-B389B03C714D}"/>
      </w:docPartPr>
      <w:docPartBody>
        <w:p w:rsidR="00213117" w:rsidRDefault="001269CE" w:rsidP="001269CE">
          <w:pPr>
            <w:pStyle w:val="06E57C5900BB468584CE95F1C69C68CB"/>
          </w:pPr>
          <w:r w:rsidRPr="00B20930">
            <w:rPr>
              <w:rStyle w:val="a3"/>
              <w:sz w:val="16"/>
            </w:rPr>
            <w:t>Выберите элемент.</w:t>
          </w:r>
        </w:p>
      </w:docPartBody>
    </w:docPart>
    <w:docPart>
      <w:docPartPr>
        <w:name w:val="13058DAD806D443087872B99D9BBC3C6"/>
        <w:category>
          <w:name w:val="Общие"/>
          <w:gallery w:val="placeholder"/>
        </w:category>
        <w:types>
          <w:type w:val="bbPlcHdr"/>
        </w:types>
        <w:behaviors>
          <w:behavior w:val="content"/>
        </w:behaviors>
        <w:guid w:val="{6CB65797-53B9-4260-AF85-8E37A8E7BF8F}"/>
      </w:docPartPr>
      <w:docPartBody>
        <w:p w:rsidR="00213117" w:rsidRDefault="001269CE" w:rsidP="001269CE">
          <w:pPr>
            <w:pStyle w:val="13058DAD806D443087872B99D9BBC3C6"/>
          </w:pPr>
          <w:r w:rsidRPr="00B20930">
            <w:rPr>
              <w:rStyle w:val="a3"/>
              <w:sz w:val="16"/>
            </w:rPr>
            <w:t>Выберите элемент.</w:t>
          </w:r>
        </w:p>
      </w:docPartBody>
    </w:docPart>
    <w:docPart>
      <w:docPartPr>
        <w:name w:val="A0586186C17F478E999657857B84797D"/>
        <w:category>
          <w:name w:val="Общие"/>
          <w:gallery w:val="placeholder"/>
        </w:category>
        <w:types>
          <w:type w:val="bbPlcHdr"/>
        </w:types>
        <w:behaviors>
          <w:behavior w:val="content"/>
        </w:behaviors>
        <w:guid w:val="{67EAA781-92A4-4544-8DE7-E7E4C2BFA625}"/>
      </w:docPartPr>
      <w:docPartBody>
        <w:p w:rsidR="00213117" w:rsidRDefault="001269CE" w:rsidP="001269CE">
          <w:pPr>
            <w:pStyle w:val="A0586186C17F478E999657857B84797D"/>
          </w:pPr>
          <w:r w:rsidRPr="00B20930">
            <w:rPr>
              <w:rStyle w:val="a3"/>
              <w:sz w:val="16"/>
            </w:rPr>
            <w:t>Выберите элемент.</w:t>
          </w:r>
        </w:p>
      </w:docPartBody>
    </w:docPart>
    <w:docPart>
      <w:docPartPr>
        <w:name w:val="A012B00A81C848B786CEC1F477680292"/>
        <w:category>
          <w:name w:val="Общие"/>
          <w:gallery w:val="placeholder"/>
        </w:category>
        <w:types>
          <w:type w:val="bbPlcHdr"/>
        </w:types>
        <w:behaviors>
          <w:behavior w:val="content"/>
        </w:behaviors>
        <w:guid w:val="{D14F7624-A8A6-4D68-B8CF-0D4AD7A81F43}"/>
      </w:docPartPr>
      <w:docPartBody>
        <w:p w:rsidR="00213117" w:rsidRDefault="001269CE" w:rsidP="001269CE">
          <w:pPr>
            <w:pStyle w:val="A012B00A81C848B786CEC1F477680292"/>
          </w:pPr>
          <w:r w:rsidRPr="00B20930">
            <w:rPr>
              <w:rStyle w:val="a3"/>
              <w:sz w:val="16"/>
            </w:rPr>
            <w:t>Выберите элемент.</w:t>
          </w:r>
        </w:p>
      </w:docPartBody>
    </w:docPart>
    <w:docPart>
      <w:docPartPr>
        <w:name w:val="E5F44A8C072F415CA87D04B173473285"/>
        <w:category>
          <w:name w:val="Общие"/>
          <w:gallery w:val="placeholder"/>
        </w:category>
        <w:types>
          <w:type w:val="bbPlcHdr"/>
        </w:types>
        <w:behaviors>
          <w:behavior w:val="content"/>
        </w:behaviors>
        <w:guid w:val="{AE9C62CA-CD58-4880-8C16-E3402D27A587}"/>
      </w:docPartPr>
      <w:docPartBody>
        <w:p w:rsidR="00213117" w:rsidRDefault="001269CE" w:rsidP="001269CE">
          <w:pPr>
            <w:pStyle w:val="E5F44A8C072F415CA87D04B173473285"/>
          </w:pPr>
          <w:r w:rsidRPr="00B20930">
            <w:rPr>
              <w:rStyle w:val="a3"/>
              <w:sz w:val="16"/>
            </w:rPr>
            <w:t>Выберите элемент.</w:t>
          </w:r>
        </w:p>
      </w:docPartBody>
    </w:docPart>
    <w:docPart>
      <w:docPartPr>
        <w:name w:val="F6B850328B7644F6AB8D96097E9291A2"/>
        <w:category>
          <w:name w:val="Общие"/>
          <w:gallery w:val="placeholder"/>
        </w:category>
        <w:types>
          <w:type w:val="bbPlcHdr"/>
        </w:types>
        <w:behaviors>
          <w:behavior w:val="content"/>
        </w:behaviors>
        <w:guid w:val="{150FE354-6A44-4D43-BC38-A7C4BD0BCF36}"/>
      </w:docPartPr>
      <w:docPartBody>
        <w:p w:rsidR="00213117" w:rsidRDefault="001269CE" w:rsidP="001269CE">
          <w:pPr>
            <w:pStyle w:val="F6B850328B7644F6AB8D96097E9291A2"/>
          </w:pPr>
          <w:r w:rsidRPr="00B20930">
            <w:rPr>
              <w:rStyle w:val="a3"/>
              <w:sz w:val="16"/>
            </w:rPr>
            <w:t>Выберите элемент.</w:t>
          </w:r>
        </w:p>
      </w:docPartBody>
    </w:docPart>
    <w:docPart>
      <w:docPartPr>
        <w:name w:val="9A165334E45B4E42938288CB035F31CB"/>
        <w:category>
          <w:name w:val="Общие"/>
          <w:gallery w:val="placeholder"/>
        </w:category>
        <w:types>
          <w:type w:val="bbPlcHdr"/>
        </w:types>
        <w:behaviors>
          <w:behavior w:val="content"/>
        </w:behaviors>
        <w:guid w:val="{1D8B44D2-9ABE-4A03-B880-F3BBA8E3881B}"/>
      </w:docPartPr>
      <w:docPartBody>
        <w:p w:rsidR="00213117" w:rsidRDefault="001269CE" w:rsidP="001269CE">
          <w:pPr>
            <w:pStyle w:val="9A165334E45B4E42938288CB035F31CB"/>
          </w:pPr>
          <w:r w:rsidRPr="00B20930">
            <w:rPr>
              <w:rStyle w:val="a3"/>
              <w:sz w:val="16"/>
            </w:rPr>
            <w:t>Выберите элемент.</w:t>
          </w:r>
        </w:p>
      </w:docPartBody>
    </w:docPart>
    <w:docPart>
      <w:docPartPr>
        <w:name w:val="5A7EEDE3E58F4C9F8BA7C77FE4D4FDD9"/>
        <w:category>
          <w:name w:val="Общие"/>
          <w:gallery w:val="placeholder"/>
        </w:category>
        <w:types>
          <w:type w:val="bbPlcHdr"/>
        </w:types>
        <w:behaviors>
          <w:behavior w:val="content"/>
        </w:behaviors>
        <w:guid w:val="{F9F44A20-F349-4D7E-9525-CAD969FEAE2D}"/>
      </w:docPartPr>
      <w:docPartBody>
        <w:p w:rsidR="00213117" w:rsidRDefault="001269CE" w:rsidP="001269CE">
          <w:pPr>
            <w:pStyle w:val="5A7EEDE3E58F4C9F8BA7C77FE4D4FDD9"/>
          </w:pPr>
          <w:r w:rsidRPr="00B20930">
            <w:rPr>
              <w:rStyle w:val="a3"/>
              <w:sz w:val="16"/>
            </w:rPr>
            <w:t>Выберите элемент.</w:t>
          </w:r>
        </w:p>
      </w:docPartBody>
    </w:docPart>
    <w:docPart>
      <w:docPartPr>
        <w:name w:val="B5F86BE5484F4BBDB9305DD082F600D0"/>
        <w:category>
          <w:name w:val="Общие"/>
          <w:gallery w:val="placeholder"/>
        </w:category>
        <w:types>
          <w:type w:val="bbPlcHdr"/>
        </w:types>
        <w:behaviors>
          <w:behavior w:val="content"/>
        </w:behaviors>
        <w:guid w:val="{794D81D4-4167-47AB-B405-6EF5BCA7F4BD}"/>
      </w:docPartPr>
      <w:docPartBody>
        <w:p w:rsidR="00213117" w:rsidRDefault="001269CE" w:rsidP="001269CE">
          <w:pPr>
            <w:pStyle w:val="B5F86BE5484F4BBDB9305DD082F600D0"/>
          </w:pPr>
          <w:r w:rsidRPr="00B20930">
            <w:rPr>
              <w:rStyle w:val="a3"/>
              <w:sz w:val="16"/>
            </w:rPr>
            <w:t>Выберите элемент.</w:t>
          </w:r>
        </w:p>
      </w:docPartBody>
    </w:docPart>
    <w:docPart>
      <w:docPartPr>
        <w:name w:val="7950D539B6F447D0BBCD3EBC669D123F"/>
        <w:category>
          <w:name w:val="Общие"/>
          <w:gallery w:val="placeholder"/>
        </w:category>
        <w:types>
          <w:type w:val="bbPlcHdr"/>
        </w:types>
        <w:behaviors>
          <w:behavior w:val="content"/>
        </w:behaviors>
        <w:guid w:val="{80EAD5A5-A9FB-469C-801B-54A76D4B3A65}"/>
      </w:docPartPr>
      <w:docPartBody>
        <w:p w:rsidR="00213117" w:rsidRDefault="001269CE" w:rsidP="001269CE">
          <w:pPr>
            <w:pStyle w:val="7950D539B6F447D0BBCD3EBC669D123F"/>
          </w:pPr>
          <w:r w:rsidRPr="00B20930">
            <w:rPr>
              <w:rStyle w:val="a3"/>
              <w:sz w:val="16"/>
            </w:rPr>
            <w:t>Выберите элемент.</w:t>
          </w:r>
        </w:p>
      </w:docPartBody>
    </w:docPart>
    <w:docPart>
      <w:docPartPr>
        <w:name w:val="2A378B2520E44804BF801C21C0306B74"/>
        <w:category>
          <w:name w:val="Общие"/>
          <w:gallery w:val="placeholder"/>
        </w:category>
        <w:types>
          <w:type w:val="bbPlcHdr"/>
        </w:types>
        <w:behaviors>
          <w:behavior w:val="content"/>
        </w:behaviors>
        <w:guid w:val="{DE3607E3-733E-4770-A43B-91677D864DBC}"/>
      </w:docPartPr>
      <w:docPartBody>
        <w:p w:rsidR="00213117" w:rsidRDefault="001269CE" w:rsidP="001269CE">
          <w:pPr>
            <w:pStyle w:val="2A378B2520E44804BF801C21C0306B74"/>
          </w:pPr>
          <w:r w:rsidRPr="00B20930">
            <w:rPr>
              <w:rStyle w:val="a3"/>
              <w:sz w:val="16"/>
            </w:rPr>
            <w:t>Выберите элемент.</w:t>
          </w:r>
        </w:p>
      </w:docPartBody>
    </w:docPart>
    <w:docPart>
      <w:docPartPr>
        <w:name w:val="3049E8AD16144EB5852C5D5802F18817"/>
        <w:category>
          <w:name w:val="Общие"/>
          <w:gallery w:val="placeholder"/>
        </w:category>
        <w:types>
          <w:type w:val="bbPlcHdr"/>
        </w:types>
        <w:behaviors>
          <w:behavior w:val="content"/>
        </w:behaviors>
        <w:guid w:val="{FBFE6E82-3FC8-41D7-99CE-B49F8D4DA7CD}"/>
      </w:docPartPr>
      <w:docPartBody>
        <w:p w:rsidR="00213117" w:rsidRDefault="001269CE" w:rsidP="001269CE">
          <w:pPr>
            <w:pStyle w:val="3049E8AD16144EB5852C5D5802F18817"/>
          </w:pPr>
          <w:r w:rsidRPr="00B20930">
            <w:rPr>
              <w:rStyle w:val="a3"/>
              <w:sz w:val="16"/>
            </w:rPr>
            <w:t>Выберите элемент.</w:t>
          </w:r>
        </w:p>
      </w:docPartBody>
    </w:docPart>
    <w:docPart>
      <w:docPartPr>
        <w:name w:val="531969766BF54668AAD7341D08022455"/>
        <w:category>
          <w:name w:val="Общие"/>
          <w:gallery w:val="placeholder"/>
        </w:category>
        <w:types>
          <w:type w:val="bbPlcHdr"/>
        </w:types>
        <w:behaviors>
          <w:behavior w:val="content"/>
        </w:behaviors>
        <w:guid w:val="{543E0769-8D56-4E01-AFCF-86C01EA3D40F}"/>
      </w:docPartPr>
      <w:docPartBody>
        <w:p w:rsidR="00213117" w:rsidRDefault="001269CE" w:rsidP="001269CE">
          <w:pPr>
            <w:pStyle w:val="531969766BF54668AAD7341D08022455"/>
          </w:pPr>
          <w:r w:rsidRPr="00B20930">
            <w:rPr>
              <w:rStyle w:val="a3"/>
              <w:sz w:val="16"/>
            </w:rPr>
            <w:t>Выберите элемент.</w:t>
          </w:r>
        </w:p>
      </w:docPartBody>
    </w:docPart>
    <w:docPart>
      <w:docPartPr>
        <w:name w:val="D916AC10EC4C4E97B783881B9B1BB876"/>
        <w:category>
          <w:name w:val="Общие"/>
          <w:gallery w:val="placeholder"/>
        </w:category>
        <w:types>
          <w:type w:val="bbPlcHdr"/>
        </w:types>
        <w:behaviors>
          <w:behavior w:val="content"/>
        </w:behaviors>
        <w:guid w:val="{00A03983-E512-4922-AC7D-7798D5909E33}"/>
      </w:docPartPr>
      <w:docPartBody>
        <w:p w:rsidR="00213117" w:rsidRDefault="001269CE" w:rsidP="001269CE">
          <w:pPr>
            <w:pStyle w:val="D916AC10EC4C4E97B783881B9B1BB876"/>
          </w:pPr>
          <w:r w:rsidRPr="00B20930">
            <w:rPr>
              <w:rStyle w:val="a3"/>
              <w:sz w:val="16"/>
            </w:rPr>
            <w:t>Выберите элемент.</w:t>
          </w:r>
        </w:p>
      </w:docPartBody>
    </w:docPart>
    <w:docPart>
      <w:docPartPr>
        <w:name w:val="4F6A63B3B5F34E2B94D942368DD39923"/>
        <w:category>
          <w:name w:val="Общие"/>
          <w:gallery w:val="placeholder"/>
        </w:category>
        <w:types>
          <w:type w:val="bbPlcHdr"/>
        </w:types>
        <w:behaviors>
          <w:behavior w:val="content"/>
        </w:behaviors>
        <w:guid w:val="{D9770796-01C5-4FFD-927C-68AD5478C65A}"/>
      </w:docPartPr>
      <w:docPartBody>
        <w:p w:rsidR="00213117" w:rsidRDefault="001269CE" w:rsidP="001269CE">
          <w:pPr>
            <w:pStyle w:val="4F6A63B3B5F34E2B94D942368DD39923"/>
          </w:pPr>
          <w:r w:rsidRPr="00B20930">
            <w:rPr>
              <w:rStyle w:val="a3"/>
              <w:sz w:val="16"/>
            </w:rPr>
            <w:t>Выберите элемент.</w:t>
          </w:r>
        </w:p>
      </w:docPartBody>
    </w:docPart>
    <w:docPart>
      <w:docPartPr>
        <w:name w:val="8AA9F17AC0EF4524A14BF7CF8D9A63CA"/>
        <w:category>
          <w:name w:val="Общие"/>
          <w:gallery w:val="placeholder"/>
        </w:category>
        <w:types>
          <w:type w:val="bbPlcHdr"/>
        </w:types>
        <w:behaviors>
          <w:behavior w:val="content"/>
        </w:behaviors>
        <w:guid w:val="{B6927386-417E-4388-BB04-44F0C80A1016}"/>
      </w:docPartPr>
      <w:docPartBody>
        <w:p w:rsidR="00213117" w:rsidRDefault="001269CE" w:rsidP="001269CE">
          <w:pPr>
            <w:pStyle w:val="8AA9F17AC0EF4524A14BF7CF8D9A63CA"/>
          </w:pPr>
          <w:r w:rsidRPr="00B20930">
            <w:rPr>
              <w:rStyle w:val="a3"/>
              <w:sz w:val="16"/>
            </w:rPr>
            <w:t>Выберите элемент.</w:t>
          </w:r>
        </w:p>
      </w:docPartBody>
    </w:docPart>
    <w:docPart>
      <w:docPartPr>
        <w:name w:val="F8118F37A11940E3B236DF4D9362A392"/>
        <w:category>
          <w:name w:val="Общие"/>
          <w:gallery w:val="placeholder"/>
        </w:category>
        <w:types>
          <w:type w:val="bbPlcHdr"/>
        </w:types>
        <w:behaviors>
          <w:behavior w:val="content"/>
        </w:behaviors>
        <w:guid w:val="{ED9D49A3-0BB2-497C-9DCA-DF6582360103}"/>
      </w:docPartPr>
      <w:docPartBody>
        <w:p w:rsidR="00213117" w:rsidRDefault="001269CE" w:rsidP="001269CE">
          <w:pPr>
            <w:pStyle w:val="F8118F37A11940E3B236DF4D9362A392"/>
          </w:pPr>
          <w:r w:rsidRPr="00B20930">
            <w:rPr>
              <w:rStyle w:val="a3"/>
              <w:sz w:val="16"/>
            </w:rPr>
            <w:t>Выберите элемент.</w:t>
          </w:r>
        </w:p>
      </w:docPartBody>
    </w:docPart>
    <w:docPart>
      <w:docPartPr>
        <w:name w:val="5F120C67CA964D8DA9CF3E917A8BF9E9"/>
        <w:category>
          <w:name w:val="Общие"/>
          <w:gallery w:val="placeholder"/>
        </w:category>
        <w:types>
          <w:type w:val="bbPlcHdr"/>
        </w:types>
        <w:behaviors>
          <w:behavior w:val="content"/>
        </w:behaviors>
        <w:guid w:val="{1611674A-8D43-49F6-B0D3-25C4F40018FE}"/>
      </w:docPartPr>
      <w:docPartBody>
        <w:p w:rsidR="00213117" w:rsidRDefault="001269CE" w:rsidP="001269CE">
          <w:pPr>
            <w:pStyle w:val="5F120C67CA964D8DA9CF3E917A8BF9E9"/>
          </w:pPr>
          <w:r w:rsidRPr="00B20930">
            <w:rPr>
              <w:rStyle w:val="a3"/>
              <w:sz w:val="16"/>
            </w:rPr>
            <w:t>Выберите элемент.</w:t>
          </w:r>
        </w:p>
      </w:docPartBody>
    </w:docPart>
    <w:docPart>
      <w:docPartPr>
        <w:name w:val="2C932D01151D452FA98C15573FC5B10F"/>
        <w:category>
          <w:name w:val="Общие"/>
          <w:gallery w:val="placeholder"/>
        </w:category>
        <w:types>
          <w:type w:val="bbPlcHdr"/>
        </w:types>
        <w:behaviors>
          <w:behavior w:val="content"/>
        </w:behaviors>
        <w:guid w:val="{C6CB578F-28B6-408A-BFE1-05A2E54121E8}"/>
      </w:docPartPr>
      <w:docPartBody>
        <w:p w:rsidR="00213117" w:rsidRDefault="001269CE" w:rsidP="001269CE">
          <w:pPr>
            <w:pStyle w:val="2C932D01151D452FA98C15573FC5B10F"/>
          </w:pPr>
          <w:r w:rsidRPr="00B20930">
            <w:rPr>
              <w:rStyle w:val="a3"/>
              <w:sz w:val="16"/>
            </w:rPr>
            <w:t>Выберите элемент.</w:t>
          </w:r>
        </w:p>
      </w:docPartBody>
    </w:docPart>
    <w:docPart>
      <w:docPartPr>
        <w:name w:val="605688838029450E82C998F19A649F7B"/>
        <w:category>
          <w:name w:val="Общие"/>
          <w:gallery w:val="placeholder"/>
        </w:category>
        <w:types>
          <w:type w:val="bbPlcHdr"/>
        </w:types>
        <w:behaviors>
          <w:behavior w:val="content"/>
        </w:behaviors>
        <w:guid w:val="{B2196D6A-556A-439D-8774-D97E2F7B6BBC}"/>
      </w:docPartPr>
      <w:docPartBody>
        <w:p w:rsidR="00213117" w:rsidRDefault="001269CE" w:rsidP="001269CE">
          <w:pPr>
            <w:pStyle w:val="605688838029450E82C998F19A649F7B"/>
          </w:pPr>
          <w:r w:rsidRPr="00B20930">
            <w:rPr>
              <w:rStyle w:val="a3"/>
              <w:sz w:val="16"/>
            </w:rPr>
            <w:t>Выберите элемент.</w:t>
          </w:r>
        </w:p>
      </w:docPartBody>
    </w:docPart>
    <w:docPart>
      <w:docPartPr>
        <w:name w:val="D221201B23144CDE97DB04AF9918489D"/>
        <w:category>
          <w:name w:val="Общие"/>
          <w:gallery w:val="placeholder"/>
        </w:category>
        <w:types>
          <w:type w:val="bbPlcHdr"/>
        </w:types>
        <w:behaviors>
          <w:behavior w:val="content"/>
        </w:behaviors>
        <w:guid w:val="{D1464577-4FFF-458E-8987-D0D781069936}"/>
      </w:docPartPr>
      <w:docPartBody>
        <w:p w:rsidR="00213117" w:rsidRDefault="001269CE" w:rsidP="001269CE">
          <w:pPr>
            <w:pStyle w:val="D221201B23144CDE97DB04AF9918489D"/>
          </w:pPr>
          <w:r w:rsidRPr="00B20930">
            <w:rPr>
              <w:rStyle w:val="a3"/>
              <w:sz w:val="16"/>
            </w:rPr>
            <w:t>Выберите элемент.</w:t>
          </w:r>
        </w:p>
      </w:docPartBody>
    </w:docPart>
    <w:docPart>
      <w:docPartPr>
        <w:name w:val="6C8EBFC1FA0E49CDAC94272DE50C0B25"/>
        <w:category>
          <w:name w:val="Общие"/>
          <w:gallery w:val="placeholder"/>
        </w:category>
        <w:types>
          <w:type w:val="bbPlcHdr"/>
        </w:types>
        <w:behaviors>
          <w:behavior w:val="content"/>
        </w:behaviors>
        <w:guid w:val="{75CC14DC-3351-4DD1-957F-C797A6437F17}"/>
      </w:docPartPr>
      <w:docPartBody>
        <w:p w:rsidR="00213117" w:rsidRDefault="001269CE" w:rsidP="001269CE">
          <w:pPr>
            <w:pStyle w:val="6C8EBFC1FA0E49CDAC94272DE50C0B25"/>
          </w:pPr>
          <w:r w:rsidRPr="00B20930">
            <w:rPr>
              <w:rStyle w:val="a3"/>
              <w:sz w:val="16"/>
            </w:rPr>
            <w:t>Выберите элемент.</w:t>
          </w:r>
        </w:p>
      </w:docPartBody>
    </w:docPart>
    <w:docPart>
      <w:docPartPr>
        <w:name w:val="6D788C9B93214141A3E0E8DA7E2CAC9C"/>
        <w:category>
          <w:name w:val="Общие"/>
          <w:gallery w:val="placeholder"/>
        </w:category>
        <w:types>
          <w:type w:val="bbPlcHdr"/>
        </w:types>
        <w:behaviors>
          <w:behavior w:val="content"/>
        </w:behaviors>
        <w:guid w:val="{D5316B87-32CC-4BB1-B526-E95600B996DB}"/>
      </w:docPartPr>
      <w:docPartBody>
        <w:p w:rsidR="00213117" w:rsidRDefault="001269CE" w:rsidP="001269CE">
          <w:pPr>
            <w:pStyle w:val="6D788C9B93214141A3E0E8DA7E2CAC9C"/>
          </w:pPr>
          <w:r w:rsidRPr="00B20930">
            <w:rPr>
              <w:rStyle w:val="a3"/>
              <w:sz w:val="16"/>
            </w:rPr>
            <w:t>Выберите элемент.</w:t>
          </w:r>
        </w:p>
      </w:docPartBody>
    </w:docPart>
    <w:docPart>
      <w:docPartPr>
        <w:name w:val="54623A07CDD1465CB7AA6C1C0885B3F5"/>
        <w:category>
          <w:name w:val="Общие"/>
          <w:gallery w:val="placeholder"/>
        </w:category>
        <w:types>
          <w:type w:val="bbPlcHdr"/>
        </w:types>
        <w:behaviors>
          <w:behavior w:val="content"/>
        </w:behaviors>
        <w:guid w:val="{42791AA4-E8B9-4EFF-B01E-465E85483B13}"/>
      </w:docPartPr>
      <w:docPartBody>
        <w:p w:rsidR="00213117" w:rsidRDefault="001269CE" w:rsidP="001269CE">
          <w:pPr>
            <w:pStyle w:val="54623A07CDD1465CB7AA6C1C0885B3F5"/>
          </w:pPr>
          <w:r w:rsidRPr="00B20930">
            <w:rPr>
              <w:rStyle w:val="a3"/>
              <w:sz w:val="16"/>
            </w:rPr>
            <w:t>Выберите элемент.</w:t>
          </w:r>
        </w:p>
      </w:docPartBody>
    </w:docPart>
    <w:docPart>
      <w:docPartPr>
        <w:name w:val="4E504AE365EA4DD29157C9508FF10C26"/>
        <w:category>
          <w:name w:val="Общие"/>
          <w:gallery w:val="placeholder"/>
        </w:category>
        <w:types>
          <w:type w:val="bbPlcHdr"/>
        </w:types>
        <w:behaviors>
          <w:behavior w:val="content"/>
        </w:behaviors>
        <w:guid w:val="{A50E51FD-7F02-4AED-9AB4-1791B9C53284}"/>
      </w:docPartPr>
      <w:docPartBody>
        <w:p w:rsidR="00213117" w:rsidRDefault="001269CE" w:rsidP="001269CE">
          <w:pPr>
            <w:pStyle w:val="4E504AE365EA4DD29157C9508FF10C26"/>
          </w:pPr>
          <w:r w:rsidRPr="00B20930">
            <w:rPr>
              <w:rStyle w:val="a3"/>
              <w:sz w:val="16"/>
            </w:rPr>
            <w:t>Выберите элемент.</w:t>
          </w:r>
        </w:p>
      </w:docPartBody>
    </w:docPart>
    <w:docPart>
      <w:docPartPr>
        <w:name w:val="9E51E30018634BFDA216D6B3DFBFD15B"/>
        <w:category>
          <w:name w:val="Общие"/>
          <w:gallery w:val="placeholder"/>
        </w:category>
        <w:types>
          <w:type w:val="bbPlcHdr"/>
        </w:types>
        <w:behaviors>
          <w:behavior w:val="content"/>
        </w:behaviors>
        <w:guid w:val="{519775F2-5151-4A11-B6A2-729E1A41CFB4}"/>
      </w:docPartPr>
      <w:docPartBody>
        <w:p w:rsidR="00213117" w:rsidRDefault="001269CE" w:rsidP="001269CE">
          <w:pPr>
            <w:pStyle w:val="9E51E30018634BFDA216D6B3DFBFD15B"/>
          </w:pPr>
          <w:r w:rsidRPr="00B20930">
            <w:rPr>
              <w:rStyle w:val="a3"/>
              <w:sz w:val="16"/>
            </w:rPr>
            <w:t>Выберите элемент.</w:t>
          </w:r>
        </w:p>
      </w:docPartBody>
    </w:docPart>
    <w:docPart>
      <w:docPartPr>
        <w:name w:val="6E6C0FE1C03A4DB7AC5A194B25664DF2"/>
        <w:category>
          <w:name w:val="Общие"/>
          <w:gallery w:val="placeholder"/>
        </w:category>
        <w:types>
          <w:type w:val="bbPlcHdr"/>
        </w:types>
        <w:behaviors>
          <w:behavior w:val="content"/>
        </w:behaviors>
        <w:guid w:val="{2932443A-347E-418C-AFA5-7A75582F051A}"/>
      </w:docPartPr>
      <w:docPartBody>
        <w:p w:rsidR="00213117" w:rsidRDefault="001269CE" w:rsidP="001269CE">
          <w:pPr>
            <w:pStyle w:val="6E6C0FE1C03A4DB7AC5A194B25664DF2"/>
          </w:pPr>
          <w:r w:rsidRPr="00B20930">
            <w:rPr>
              <w:rStyle w:val="a3"/>
              <w:sz w:val="16"/>
            </w:rPr>
            <w:t>Выберите элемент.</w:t>
          </w:r>
        </w:p>
      </w:docPartBody>
    </w:docPart>
    <w:docPart>
      <w:docPartPr>
        <w:name w:val="E2D363EFCF694807A81F2C104F49AF36"/>
        <w:category>
          <w:name w:val="Общие"/>
          <w:gallery w:val="placeholder"/>
        </w:category>
        <w:types>
          <w:type w:val="bbPlcHdr"/>
        </w:types>
        <w:behaviors>
          <w:behavior w:val="content"/>
        </w:behaviors>
        <w:guid w:val="{CA02F858-D794-452A-8882-E50C588666B4}"/>
      </w:docPartPr>
      <w:docPartBody>
        <w:p w:rsidR="00213117" w:rsidRDefault="001269CE" w:rsidP="001269CE">
          <w:pPr>
            <w:pStyle w:val="E2D363EFCF694807A81F2C104F49AF36"/>
          </w:pPr>
          <w:r w:rsidRPr="00B20930">
            <w:rPr>
              <w:rStyle w:val="a3"/>
              <w:sz w:val="16"/>
            </w:rPr>
            <w:t>Выберите элемент.</w:t>
          </w:r>
        </w:p>
      </w:docPartBody>
    </w:docPart>
    <w:docPart>
      <w:docPartPr>
        <w:name w:val="C049D003C5414F03B1D15A080536C9C6"/>
        <w:category>
          <w:name w:val="Общие"/>
          <w:gallery w:val="placeholder"/>
        </w:category>
        <w:types>
          <w:type w:val="bbPlcHdr"/>
        </w:types>
        <w:behaviors>
          <w:behavior w:val="content"/>
        </w:behaviors>
        <w:guid w:val="{B8C89D94-E479-48D8-9F6D-2958CBEEBB7F}"/>
      </w:docPartPr>
      <w:docPartBody>
        <w:p w:rsidR="00213117" w:rsidRDefault="001269CE" w:rsidP="001269CE">
          <w:pPr>
            <w:pStyle w:val="C049D003C5414F03B1D15A080536C9C6"/>
          </w:pPr>
          <w:r w:rsidRPr="00B20930">
            <w:rPr>
              <w:rStyle w:val="a3"/>
              <w:sz w:val="16"/>
            </w:rPr>
            <w:t>Выберите элемент.</w:t>
          </w:r>
        </w:p>
      </w:docPartBody>
    </w:docPart>
    <w:docPart>
      <w:docPartPr>
        <w:name w:val="0CECC3B79E1D42EE93E2B8D303765069"/>
        <w:category>
          <w:name w:val="Общие"/>
          <w:gallery w:val="placeholder"/>
        </w:category>
        <w:types>
          <w:type w:val="bbPlcHdr"/>
        </w:types>
        <w:behaviors>
          <w:behavior w:val="content"/>
        </w:behaviors>
        <w:guid w:val="{685A90CB-96DC-4F05-BF4A-46FC68DB55E3}"/>
      </w:docPartPr>
      <w:docPartBody>
        <w:p w:rsidR="00213117" w:rsidRDefault="001269CE" w:rsidP="001269CE">
          <w:pPr>
            <w:pStyle w:val="0CECC3B79E1D42EE93E2B8D303765069"/>
          </w:pPr>
          <w:r w:rsidRPr="00B20930">
            <w:rPr>
              <w:rStyle w:val="a3"/>
              <w:sz w:val="16"/>
            </w:rPr>
            <w:t>Выберите элемент.</w:t>
          </w:r>
        </w:p>
      </w:docPartBody>
    </w:docPart>
    <w:docPart>
      <w:docPartPr>
        <w:name w:val="8819BD5A8CCD4020BCFD7E7A580F13E4"/>
        <w:category>
          <w:name w:val="Общие"/>
          <w:gallery w:val="placeholder"/>
        </w:category>
        <w:types>
          <w:type w:val="bbPlcHdr"/>
        </w:types>
        <w:behaviors>
          <w:behavior w:val="content"/>
        </w:behaviors>
        <w:guid w:val="{6ECEE8B5-BABD-451E-94BA-253CE0FEED0E}"/>
      </w:docPartPr>
      <w:docPartBody>
        <w:p w:rsidR="00213117" w:rsidRDefault="001269CE" w:rsidP="001269CE">
          <w:pPr>
            <w:pStyle w:val="8819BD5A8CCD4020BCFD7E7A580F13E4"/>
          </w:pPr>
          <w:r w:rsidRPr="00B20930">
            <w:rPr>
              <w:rStyle w:val="a3"/>
              <w:sz w:val="16"/>
            </w:rPr>
            <w:t>Выберите элемент.</w:t>
          </w:r>
        </w:p>
      </w:docPartBody>
    </w:docPart>
    <w:docPart>
      <w:docPartPr>
        <w:name w:val="229DF093C4E74FB7B5A59BEC0A5FB225"/>
        <w:category>
          <w:name w:val="Общие"/>
          <w:gallery w:val="placeholder"/>
        </w:category>
        <w:types>
          <w:type w:val="bbPlcHdr"/>
        </w:types>
        <w:behaviors>
          <w:behavior w:val="content"/>
        </w:behaviors>
        <w:guid w:val="{94F1432F-2999-4094-B7D7-5A955400ED06}"/>
      </w:docPartPr>
      <w:docPartBody>
        <w:p w:rsidR="00213117" w:rsidRDefault="001269CE" w:rsidP="001269CE">
          <w:pPr>
            <w:pStyle w:val="229DF093C4E74FB7B5A59BEC0A5FB225"/>
          </w:pPr>
          <w:r w:rsidRPr="00B20930">
            <w:rPr>
              <w:rStyle w:val="a3"/>
              <w:sz w:val="16"/>
            </w:rPr>
            <w:t>Выберите элемент.</w:t>
          </w:r>
        </w:p>
      </w:docPartBody>
    </w:docPart>
    <w:docPart>
      <w:docPartPr>
        <w:name w:val="04CE49EB15634E789ACE221639162B48"/>
        <w:category>
          <w:name w:val="Общие"/>
          <w:gallery w:val="placeholder"/>
        </w:category>
        <w:types>
          <w:type w:val="bbPlcHdr"/>
        </w:types>
        <w:behaviors>
          <w:behavior w:val="content"/>
        </w:behaviors>
        <w:guid w:val="{57478E28-6C7B-43EB-B915-FF90E7063116}"/>
      </w:docPartPr>
      <w:docPartBody>
        <w:p w:rsidR="00213117" w:rsidRDefault="001269CE" w:rsidP="001269CE">
          <w:pPr>
            <w:pStyle w:val="04CE49EB15634E789ACE221639162B48"/>
          </w:pPr>
          <w:r w:rsidRPr="00B20930">
            <w:rPr>
              <w:rStyle w:val="a3"/>
              <w:sz w:val="16"/>
            </w:rPr>
            <w:t>Выберите элемент.</w:t>
          </w:r>
        </w:p>
      </w:docPartBody>
    </w:docPart>
    <w:docPart>
      <w:docPartPr>
        <w:name w:val="5CE955E0582C4448AAE8A80CCA86F1E8"/>
        <w:category>
          <w:name w:val="Общие"/>
          <w:gallery w:val="placeholder"/>
        </w:category>
        <w:types>
          <w:type w:val="bbPlcHdr"/>
        </w:types>
        <w:behaviors>
          <w:behavior w:val="content"/>
        </w:behaviors>
        <w:guid w:val="{53406473-DBDB-4817-ABB2-3226D3D24B4E}"/>
      </w:docPartPr>
      <w:docPartBody>
        <w:p w:rsidR="00213117" w:rsidRDefault="001269CE" w:rsidP="001269CE">
          <w:pPr>
            <w:pStyle w:val="5CE955E0582C4448AAE8A80CCA86F1E8"/>
          </w:pPr>
          <w:r w:rsidRPr="00B20930">
            <w:rPr>
              <w:rStyle w:val="a3"/>
              <w:sz w:val="16"/>
            </w:rPr>
            <w:t>Выберите элемент.</w:t>
          </w:r>
        </w:p>
      </w:docPartBody>
    </w:docPart>
    <w:docPart>
      <w:docPartPr>
        <w:name w:val="809EED982E554AE9AC666201CC7687A1"/>
        <w:category>
          <w:name w:val="Общие"/>
          <w:gallery w:val="placeholder"/>
        </w:category>
        <w:types>
          <w:type w:val="bbPlcHdr"/>
        </w:types>
        <w:behaviors>
          <w:behavior w:val="content"/>
        </w:behaviors>
        <w:guid w:val="{08D876AA-103E-47EC-A4C1-FD7E422AC95D}"/>
      </w:docPartPr>
      <w:docPartBody>
        <w:p w:rsidR="00213117" w:rsidRDefault="001269CE" w:rsidP="001269CE">
          <w:pPr>
            <w:pStyle w:val="809EED982E554AE9AC666201CC7687A1"/>
          </w:pPr>
          <w:r w:rsidRPr="00B20930">
            <w:rPr>
              <w:rStyle w:val="a3"/>
              <w:sz w:val="16"/>
            </w:rPr>
            <w:t>Выберите элемент.</w:t>
          </w:r>
        </w:p>
      </w:docPartBody>
    </w:docPart>
    <w:docPart>
      <w:docPartPr>
        <w:name w:val="D3D4B9AB0AAE4A4E805A188AAC956A29"/>
        <w:category>
          <w:name w:val="Общие"/>
          <w:gallery w:val="placeholder"/>
        </w:category>
        <w:types>
          <w:type w:val="bbPlcHdr"/>
        </w:types>
        <w:behaviors>
          <w:behavior w:val="content"/>
        </w:behaviors>
        <w:guid w:val="{B2A231CE-9063-4CD9-AADA-02FBFE8D882B}"/>
      </w:docPartPr>
      <w:docPartBody>
        <w:p w:rsidR="00213117" w:rsidRDefault="001269CE" w:rsidP="001269CE">
          <w:pPr>
            <w:pStyle w:val="D3D4B9AB0AAE4A4E805A188AAC956A29"/>
          </w:pPr>
          <w:r w:rsidRPr="00B20930">
            <w:rPr>
              <w:rStyle w:val="a3"/>
              <w:sz w:val="16"/>
            </w:rPr>
            <w:t>Выберите элемент.</w:t>
          </w:r>
        </w:p>
      </w:docPartBody>
    </w:docPart>
    <w:docPart>
      <w:docPartPr>
        <w:name w:val="A0A66B66781E46008EA5F34102BE3CD9"/>
        <w:category>
          <w:name w:val="Общие"/>
          <w:gallery w:val="placeholder"/>
        </w:category>
        <w:types>
          <w:type w:val="bbPlcHdr"/>
        </w:types>
        <w:behaviors>
          <w:behavior w:val="content"/>
        </w:behaviors>
        <w:guid w:val="{0CE02635-367D-4EDE-AB7E-7898A1C7BC71}"/>
      </w:docPartPr>
      <w:docPartBody>
        <w:p w:rsidR="00213117" w:rsidRDefault="001269CE" w:rsidP="001269CE">
          <w:pPr>
            <w:pStyle w:val="A0A66B66781E46008EA5F34102BE3CD9"/>
          </w:pPr>
          <w:r w:rsidRPr="00B20930">
            <w:rPr>
              <w:rStyle w:val="a3"/>
              <w:sz w:val="16"/>
            </w:rPr>
            <w:t>Выберите элемент.</w:t>
          </w:r>
        </w:p>
      </w:docPartBody>
    </w:docPart>
    <w:docPart>
      <w:docPartPr>
        <w:name w:val="F460AD2792C744D081183D6D8072C28E"/>
        <w:category>
          <w:name w:val="Общие"/>
          <w:gallery w:val="placeholder"/>
        </w:category>
        <w:types>
          <w:type w:val="bbPlcHdr"/>
        </w:types>
        <w:behaviors>
          <w:behavior w:val="content"/>
        </w:behaviors>
        <w:guid w:val="{9EC9E6DC-82F8-4487-99B1-0162B42CF547}"/>
      </w:docPartPr>
      <w:docPartBody>
        <w:p w:rsidR="00213117" w:rsidRDefault="001269CE" w:rsidP="001269CE">
          <w:pPr>
            <w:pStyle w:val="F460AD2792C744D081183D6D8072C28E"/>
          </w:pPr>
          <w:r w:rsidRPr="00B20930">
            <w:rPr>
              <w:rStyle w:val="a3"/>
              <w:sz w:val="16"/>
            </w:rPr>
            <w:t>Выберите элемент.</w:t>
          </w:r>
        </w:p>
      </w:docPartBody>
    </w:docPart>
    <w:docPart>
      <w:docPartPr>
        <w:name w:val="F447C3A1900048A9B3387631E30F0E8C"/>
        <w:category>
          <w:name w:val="Общие"/>
          <w:gallery w:val="placeholder"/>
        </w:category>
        <w:types>
          <w:type w:val="bbPlcHdr"/>
        </w:types>
        <w:behaviors>
          <w:behavior w:val="content"/>
        </w:behaviors>
        <w:guid w:val="{1D1E15F5-BEF0-41F9-B3A0-F829610758D2}"/>
      </w:docPartPr>
      <w:docPartBody>
        <w:p w:rsidR="00213117" w:rsidRDefault="001269CE" w:rsidP="001269CE">
          <w:pPr>
            <w:pStyle w:val="F447C3A1900048A9B3387631E30F0E8C"/>
          </w:pPr>
          <w:r w:rsidRPr="00B20930">
            <w:rPr>
              <w:rStyle w:val="a3"/>
              <w:sz w:val="16"/>
            </w:rPr>
            <w:t>Выберите элемент.</w:t>
          </w:r>
        </w:p>
      </w:docPartBody>
    </w:docPart>
    <w:docPart>
      <w:docPartPr>
        <w:name w:val="7D2A01F72BCE404DB31A9521ADC272E6"/>
        <w:category>
          <w:name w:val="Общие"/>
          <w:gallery w:val="placeholder"/>
        </w:category>
        <w:types>
          <w:type w:val="bbPlcHdr"/>
        </w:types>
        <w:behaviors>
          <w:behavior w:val="content"/>
        </w:behaviors>
        <w:guid w:val="{5B331D7E-8BB5-4D02-A2A2-F19EC40C53C2}"/>
      </w:docPartPr>
      <w:docPartBody>
        <w:p w:rsidR="00213117" w:rsidRDefault="001269CE" w:rsidP="001269CE">
          <w:pPr>
            <w:pStyle w:val="7D2A01F72BCE404DB31A9521ADC272E6"/>
          </w:pPr>
          <w:r w:rsidRPr="00B20930">
            <w:rPr>
              <w:rStyle w:val="a3"/>
              <w:sz w:val="16"/>
            </w:rPr>
            <w:t>Выберите элемент.</w:t>
          </w:r>
        </w:p>
      </w:docPartBody>
    </w:docPart>
    <w:docPart>
      <w:docPartPr>
        <w:name w:val="25B19035ED21499E98D9E714C83ED680"/>
        <w:category>
          <w:name w:val="Общие"/>
          <w:gallery w:val="placeholder"/>
        </w:category>
        <w:types>
          <w:type w:val="bbPlcHdr"/>
        </w:types>
        <w:behaviors>
          <w:behavior w:val="content"/>
        </w:behaviors>
        <w:guid w:val="{EFD0F395-122A-4BD3-A048-55F0ED33CBA2}"/>
      </w:docPartPr>
      <w:docPartBody>
        <w:p w:rsidR="00213117" w:rsidRDefault="001269CE" w:rsidP="001269CE">
          <w:pPr>
            <w:pStyle w:val="25B19035ED21499E98D9E714C83ED680"/>
          </w:pPr>
          <w:r w:rsidRPr="00B20930">
            <w:rPr>
              <w:rStyle w:val="a3"/>
              <w:sz w:val="16"/>
            </w:rPr>
            <w:t>Выберите элемент.</w:t>
          </w:r>
        </w:p>
      </w:docPartBody>
    </w:docPart>
    <w:docPart>
      <w:docPartPr>
        <w:name w:val="1D3AE08CF670453FA36D108F2364E432"/>
        <w:category>
          <w:name w:val="Общие"/>
          <w:gallery w:val="placeholder"/>
        </w:category>
        <w:types>
          <w:type w:val="bbPlcHdr"/>
        </w:types>
        <w:behaviors>
          <w:behavior w:val="content"/>
        </w:behaviors>
        <w:guid w:val="{B12B0AC8-7105-47A3-9625-1DDB3A810B6A}"/>
      </w:docPartPr>
      <w:docPartBody>
        <w:p w:rsidR="00213117" w:rsidRDefault="001269CE" w:rsidP="001269CE">
          <w:pPr>
            <w:pStyle w:val="1D3AE08CF670453FA36D108F2364E432"/>
          </w:pPr>
          <w:r w:rsidRPr="00B20930">
            <w:rPr>
              <w:rStyle w:val="a3"/>
              <w:sz w:val="16"/>
            </w:rPr>
            <w:t>Выберите элемент.</w:t>
          </w:r>
        </w:p>
      </w:docPartBody>
    </w:docPart>
    <w:docPart>
      <w:docPartPr>
        <w:name w:val="18D375932FF64D88B070F568150E637C"/>
        <w:category>
          <w:name w:val="Общие"/>
          <w:gallery w:val="placeholder"/>
        </w:category>
        <w:types>
          <w:type w:val="bbPlcHdr"/>
        </w:types>
        <w:behaviors>
          <w:behavior w:val="content"/>
        </w:behaviors>
        <w:guid w:val="{9140879A-F79E-413C-A657-197C1B6BAC5B}"/>
      </w:docPartPr>
      <w:docPartBody>
        <w:p w:rsidR="00213117" w:rsidRDefault="001269CE" w:rsidP="001269CE">
          <w:pPr>
            <w:pStyle w:val="18D375932FF64D88B070F568150E637C"/>
          </w:pPr>
          <w:r w:rsidRPr="00B20930">
            <w:rPr>
              <w:rStyle w:val="a3"/>
              <w:sz w:val="16"/>
            </w:rPr>
            <w:t>Выберите элемент.</w:t>
          </w:r>
        </w:p>
      </w:docPartBody>
    </w:docPart>
    <w:docPart>
      <w:docPartPr>
        <w:name w:val="D785F909117746299BD1F123F715BA06"/>
        <w:category>
          <w:name w:val="Общие"/>
          <w:gallery w:val="placeholder"/>
        </w:category>
        <w:types>
          <w:type w:val="bbPlcHdr"/>
        </w:types>
        <w:behaviors>
          <w:behavior w:val="content"/>
        </w:behaviors>
        <w:guid w:val="{20FDE495-6294-4687-819D-5101BA04F2E8}"/>
      </w:docPartPr>
      <w:docPartBody>
        <w:p w:rsidR="00213117" w:rsidRDefault="001269CE" w:rsidP="001269CE">
          <w:pPr>
            <w:pStyle w:val="D785F909117746299BD1F123F715BA06"/>
          </w:pPr>
          <w:r w:rsidRPr="00B20930">
            <w:rPr>
              <w:rStyle w:val="a3"/>
              <w:sz w:val="16"/>
            </w:rPr>
            <w:t>Выберите элемент.</w:t>
          </w:r>
        </w:p>
      </w:docPartBody>
    </w:docPart>
    <w:docPart>
      <w:docPartPr>
        <w:name w:val="B1F9B56DF3664E3098BC2809F6949095"/>
        <w:category>
          <w:name w:val="Общие"/>
          <w:gallery w:val="placeholder"/>
        </w:category>
        <w:types>
          <w:type w:val="bbPlcHdr"/>
        </w:types>
        <w:behaviors>
          <w:behavior w:val="content"/>
        </w:behaviors>
        <w:guid w:val="{E6D6EA81-F769-4E0F-B72B-94757D99F0AE}"/>
      </w:docPartPr>
      <w:docPartBody>
        <w:p w:rsidR="00213117" w:rsidRDefault="001269CE" w:rsidP="001269CE">
          <w:pPr>
            <w:pStyle w:val="B1F9B56DF3664E3098BC2809F6949095"/>
          </w:pPr>
          <w:r w:rsidRPr="00B20930">
            <w:rPr>
              <w:rStyle w:val="a3"/>
              <w:sz w:val="16"/>
            </w:rPr>
            <w:t>Выберите элемент.</w:t>
          </w:r>
        </w:p>
      </w:docPartBody>
    </w:docPart>
    <w:docPart>
      <w:docPartPr>
        <w:name w:val="3AB7613AB2044021BA41F32161E7C074"/>
        <w:category>
          <w:name w:val="Общие"/>
          <w:gallery w:val="placeholder"/>
        </w:category>
        <w:types>
          <w:type w:val="bbPlcHdr"/>
        </w:types>
        <w:behaviors>
          <w:behavior w:val="content"/>
        </w:behaviors>
        <w:guid w:val="{FC6CF76B-1FC1-47B7-9A19-121081EE5E3E}"/>
      </w:docPartPr>
      <w:docPartBody>
        <w:p w:rsidR="00213117" w:rsidRDefault="001269CE" w:rsidP="001269CE">
          <w:pPr>
            <w:pStyle w:val="3AB7613AB2044021BA41F32161E7C074"/>
          </w:pPr>
          <w:r w:rsidRPr="00B20930">
            <w:rPr>
              <w:rStyle w:val="a3"/>
              <w:sz w:val="16"/>
            </w:rPr>
            <w:t>Выберите элемент.</w:t>
          </w:r>
        </w:p>
      </w:docPartBody>
    </w:docPart>
    <w:docPart>
      <w:docPartPr>
        <w:name w:val="CBFAA587B3EA4CC68D140862C696F60E"/>
        <w:category>
          <w:name w:val="Общие"/>
          <w:gallery w:val="placeholder"/>
        </w:category>
        <w:types>
          <w:type w:val="bbPlcHdr"/>
        </w:types>
        <w:behaviors>
          <w:behavior w:val="content"/>
        </w:behaviors>
        <w:guid w:val="{C5D90033-4868-47BB-8265-04B15212037F}"/>
      </w:docPartPr>
      <w:docPartBody>
        <w:p w:rsidR="00213117" w:rsidRDefault="001269CE" w:rsidP="001269CE">
          <w:pPr>
            <w:pStyle w:val="CBFAA587B3EA4CC68D140862C696F60E"/>
          </w:pPr>
          <w:r w:rsidRPr="00B20930">
            <w:rPr>
              <w:rStyle w:val="a3"/>
              <w:sz w:val="16"/>
            </w:rPr>
            <w:t>Выберите элемент.</w:t>
          </w:r>
        </w:p>
      </w:docPartBody>
    </w:docPart>
    <w:docPart>
      <w:docPartPr>
        <w:name w:val="18E10FC27F4045C29FE8AC1C814F8081"/>
        <w:category>
          <w:name w:val="Общие"/>
          <w:gallery w:val="placeholder"/>
        </w:category>
        <w:types>
          <w:type w:val="bbPlcHdr"/>
        </w:types>
        <w:behaviors>
          <w:behavior w:val="content"/>
        </w:behaviors>
        <w:guid w:val="{A0200B31-EEC9-4BFB-A122-4CEA6D99BCFC}"/>
      </w:docPartPr>
      <w:docPartBody>
        <w:p w:rsidR="00213117" w:rsidRDefault="001269CE" w:rsidP="001269CE">
          <w:pPr>
            <w:pStyle w:val="18E10FC27F4045C29FE8AC1C814F8081"/>
          </w:pPr>
          <w:r w:rsidRPr="00B20930">
            <w:rPr>
              <w:rStyle w:val="a3"/>
              <w:sz w:val="16"/>
            </w:rPr>
            <w:t>Выберите элемент.</w:t>
          </w:r>
        </w:p>
      </w:docPartBody>
    </w:docPart>
    <w:docPart>
      <w:docPartPr>
        <w:name w:val="BAF93C59CBB84843A409164AA04AE36B"/>
        <w:category>
          <w:name w:val="Общие"/>
          <w:gallery w:val="placeholder"/>
        </w:category>
        <w:types>
          <w:type w:val="bbPlcHdr"/>
        </w:types>
        <w:behaviors>
          <w:behavior w:val="content"/>
        </w:behaviors>
        <w:guid w:val="{216562B7-089E-4D7A-A50A-A08B4294C373}"/>
      </w:docPartPr>
      <w:docPartBody>
        <w:p w:rsidR="00213117" w:rsidRDefault="001269CE" w:rsidP="001269CE">
          <w:pPr>
            <w:pStyle w:val="BAF93C59CBB84843A409164AA04AE36B"/>
          </w:pPr>
          <w:r w:rsidRPr="00B20930">
            <w:rPr>
              <w:rStyle w:val="a3"/>
              <w:sz w:val="16"/>
            </w:rPr>
            <w:t>Выберите элемент.</w:t>
          </w:r>
        </w:p>
      </w:docPartBody>
    </w:docPart>
    <w:docPart>
      <w:docPartPr>
        <w:name w:val="77B1FB8EEDCE40F989207B8E211ADCF0"/>
        <w:category>
          <w:name w:val="Общие"/>
          <w:gallery w:val="placeholder"/>
        </w:category>
        <w:types>
          <w:type w:val="bbPlcHdr"/>
        </w:types>
        <w:behaviors>
          <w:behavior w:val="content"/>
        </w:behaviors>
        <w:guid w:val="{0E96BB0B-6A4C-43B4-B9FA-D19506975C20}"/>
      </w:docPartPr>
      <w:docPartBody>
        <w:p w:rsidR="00213117" w:rsidRDefault="001269CE" w:rsidP="001269CE">
          <w:pPr>
            <w:pStyle w:val="77B1FB8EEDCE40F989207B8E211ADCF0"/>
          </w:pPr>
          <w:r w:rsidRPr="00B20930">
            <w:rPr>
              <w:rStyle w:val="a3"/>
              <w:sz w:val="16"/>
            </w:rPr>
            <w:t>Выберите элемент.</w:t>
          </w:r>
        </w:p>
      </w:docPartBody>
    </w:docPart>
    <w:docPart>
      <w:docPartPr>
        <w:name w:val="3299D6370BEE48E7AAA22C9BA260754D"/>
        <w:category>
          <w:name w:val="Общие"/>
          <w:gallery w:val="placeholder"/>
        </w:category>
        <w:types>
          <w:type w:val="bbPlcHdr"/>
        </w:types>
        <w:behaviors>
          <w:behavior w:val="content"/>
        </w:behaviors>
        <w:guid w:val="{83DC347F-7D83-4D53-89C3-192BD8112BAE}"/>
      </w:docPartPr>
      <w:docPartBody>
        <w:p w:rsidR="00213117" w:rsidRDefault="001269CE" w:rsidP="001269CE">
          <w:pPr>
            <w:pStyle w:val="3299D6370BEE48E7AAA22C9BA260754D"/>
          </w:pPr>
          <w:r w:rsidRPr="00B20930">
            <w:rPr>
              <w:rStyle w:val="a3"/>
              <w:sz w:val="16"/>
            </w:rPr>
            <w:t>Выберите элемент.</w:t>
          </w:r>
        </w:p>
      </w:docPartBody>
    </w:docPart>
    <w:docPart>
      <w:docPartPr>
        <w:name w:val="53E59626EF8D43F78ADBDA65B15E2672"/>
        <w:category>
          <w:name w:val="Общие"/>
          <w:gallery w:val="placeholder"/>
        </w:category>
        <w:types>
          <w:type w:val="bbPlcHdr"/>
        </w:types>
        <w:behaviors>
          <w:behavior w:val="content"/>
        </w:behaviors>
        <w:guid w:val="{EE8CFF0D-5E86-46DE-8449-6039CDB3436F}"/>
      </w:docPartPr>
      <w:docPartBody>
        <w:p w:rsidR="00213117" w:rsidRDefault="001269CE" w:rsidP="001269CE">
          <w:pPr>
            <w:pStyle w:val="53E59626EF8D43F78ADBDA65B15E2672"/>
          </w:pPr>
          <w:r w:rsidRPr="00B20930">
            <w:rPr>
              <w:rStyle w:val="a3"/>
              <w:sz w:val="16"/>
            </w:rPr>
            <w:t>Выберите элемент.</w:t>
          </w:r>
        </w:p>
      </w:docPartBody>
    </w:docPart>
    <w:docPart>
      <w:docPartPr>
        <w:name w:val="20736A4E458D4D36AC05B3659AC4BCE0"/>
        <w:category>
          <w:name w:val="Общие"/>
          <w:gallery w:val="placeholder"/>
        </w:category>
        <w:types>
          <w:type w:val="bbPlcHdr"/>
        </w:types>
        <w:behaviors>
          <w:behavior w:val="content"/>
        </w:behaviors>
        <w:guid w:val="{902A93F6-830F-42DB-A536-ACF59FEAE833}"/>
      </w:docPartPr>
      <w:docPartBody>
        <w:p w:rsidR="00213117" w:rsidRDefault="001269CE" w:rsidP="001269CE">
          <w:pPr>
            <w:pStyle w:val="20736A4E458D4D36AC05B3659AC4BCE0"/>
          </w:pPr>
          <w:r w:rsidRPr="00B20930">
            <w:rPr>
              <w:rStyle w:val="a3"/>
              <w:sz w:val="16"/>
            </w:rPr>
            <w:t>Выберите элемент.</w:t>
          </w:r>
        </w:p>
      </w:docPartBody>
    </w:docPart>
    <w:docPart>
      <w:docPartPr>
        <w:name w:val="ED15CB8B27AB4449991808AEE8860331"/>
        <w:category>
          <w:name w:val="Общие"/>
          <w:gallery w:val="placeholder"/>
        </w:category>
        <w:types>
          <w:type w:val="bbPlcHdr"/>
        </w:types>
        <w:behaviors>
          <w:behavior w:val="content"/>
        </w:behaviors>
        <w:guid w:val="{A2862669-7553-4268-B427-3445D40F02C1}"/>
      </w:docPartPr>
      <w:docPartBody>
        <w:p w:rsidR="00213117" w:rsidRDefault="001269CE" w:rsidP="001269CE">
          <w:pPr>
            <w:pStyle w:val="ED15CB8B27AB4449991808AEE8860331"/>
          </w:pPr>
          <w:r w:rsidRPr="00B20930">
            <w:rPr>
              <w:rStyle w:val="a3"/>
              <w:sz w:val="16"/>
            </w:rPr>
            <w:t>Выберите элемент.</w:t>
          </w:r>
        </w:p>
      </w:docPartBody>
    </w:docPart>
    <w:docPart>
      <w:docPartPr>
        <w:name w:val="4E4372D8150D418F8BA3AFA2BBFCFE3D"/>
        <w:category>
          <w:name w:val="Общие"/>
          <w:gallery w:val="placeholder"/>
        </w:category>
        <w:types>
          <w:type w:val="bbPlcHdr"/>
        </w:types>
        <w:behaviors>
          <w:behavior w:val="content"/>
        </w:behaviors>
        <w:guid w:val="{CECABDE9-B5CF-4FD0-B195-8DA054053F8D}"/>
      </w:docPartPr>
      <w:docPartBody>
        <w:p w:rsidR="00213117" w:rsidRDefault="001269CE" w:rsidP="001269CE">
          <w:pPr>
            <w:pStyle w:val="4E4372D8150D418F8BA3AFA2BBFCFE3D"/>
          </w:pPr>
          <w:r w:rsidRPr="00B20930">
            <w:rPr>
              <w:rStyle w:val="a3"/>
              <w:sz w:val="16"/>
            </w:rPr>
            <w:t>Выберите элемент.</w:t>
          </w:r>
        </w:p>
      </w:docPartBody>
    </w:docPart>
    <w:docPart>
      <w:docPartPr>
        <w:name w:val="9F740BCFA82A44248DC8F0CED406F135"/>
        <w:category>
          <w:name w:val="Общие"/>
          <w:gallery w:val="placeholder"/>
        </w:category>
        <w:types>
          <w:type w:val="bbPlcHdr"/>
        </w:types>
        <w:behaviors>
          <w:behavior w:val="content"/>
        </w:behaviors>
        <w:guid w:val="{AFC65456-2477-4079-87C8-08106AE331DB}"/>
      </w:docPartPr>
      <w:docPartBody>
        <w:p w:rsidR="00213117" w:rsidRDefault="001269CE" w:rsidP="001269CE">
          <w:pPr>
            <w:pStyle w:val="9F740BCFA82A44248DC8F0CED406F135"/>
          </w:pPr>
          <w:r w:rsidRPr="00B20930">
            <w:rPr>
              <w:rStyle w:val="a3"/>
              <w:sz w:val="16"/>
            </w:rPr>
            <w:t>Выберите элемент.</w:t>
          </w:r>
        </w:p>
      </w:docPartBody>
    </w:docPart>
    <w:docPart>
      <w:docPartPr>
        <w:name w:val="2027F46316B74131BC25B532D8DDFCC8"/>
        <w:category>
          <w:name w:val="Общие"/>
          <w:gallery w:val="placeholder"/>
        </w:category>
        <w:types>
          <w:type w:val="bbPlcHdr"/>
        </w:types>
        <w:behaviors>
          <w:behavior w:val="content"/>
        </w:behaviors>
        <w:guid w:val="{C989D23E-CCC4-4278-BE82-312A7418FFC2}"/>
      </w:docPartPr>
      <w:docPartBody>
        <w:p w:rsidR="00213117" w:rsidRDefault="001269CE" w:rsidP="001269CE">
          <w:pPr>
            <w:pStyle w:val="2027F46316B74131BC25B532D8DDFCC8"/>
          </w:pPr>
          <w:r w:rsidRPr="00B20930">
            <w:rPr>
              <w:rStyle w:val="a3"/>
              <w:sz w:val="16"/>
            </w:rPr>
            <w:t>Выберите элемент.</w:t>
          </w:r>
        </w:p>
      </w:docPartBody>
    </w:docPart>
    <w:docPart>
      <w:docPartPr>
        <w:name w:val="78B5C0559F9E4FD6B785118C4CF5268B"/>
        <w:category>
          <w:name w:val="Общие"/>
          <w:gallery w:val="placeholder"/>
        </w:category>
        <w:types>
          <w:type w:val="bbPlcHdr"/>
        </w:types>
        <w:behaviors>
          <w:behavior w:val="content"/>
        </w:behaviors>
        <w:guid w:val="{078810C2-5421-4FF9-AB34-34532A1C5AF1}"/>
      </w:docPartPr>
      <w:docPartBody>
        <w:p w:rsidR="00213117" w:rsidRDefault="001269CE" w:rsidP="001269CE">
          <w:pPr>
            <w:pStyle w:val="78B5C0559F9E4FD6B785118C4CF5268B"/>
          </w:pPr>
          <w:r w:rsidRPr="00B20930">
            <w:rPr>
              <w:rStyle w:val="a3"/>
              <w:sz w:val="16"/>
            </w:rPr>
            <w:t>Выберите элемент.</w:t>
          </w:r>
        </w:p>
      </w:docPartBody>
    </w:docPart>
    <w:docPart>
      <w:docPartPr>
        <w:name w:val="3B669F09E7114928817513065F543BC7"/>
        <w:category>
          <w:name w:val="Общие"/>
          <w:gallery w:val="placeholder"/>
        </w:category>
        <w:types>
          <w:type w:val="bbPlcHdr"/>
        </w:types>
        <w:behaviors>
          <w:behavior w:val="content"/>
        </w:behaviors>
        <w:guid w:val="{341AF247-FB0D-4E24-9EC7-199E8431F4FD}"/>
      </w:docPartPr>
      <w:docPartBody>
        <w:p w:rsidR="00213117" w:rsidRDefault="001269CE" w:rsidP="001269CE">
          <w:pPr>
            <w:pStyle w:val="3B669F09E7114928817513065F543BC7"/>
          </w:pPr>
          <w:r w:rsidRPr="00B20930">
            <w:rPr>
              <w:rStyle w:val="a3"/>
              <w:sz w:val="16"/>
            </w:rPr>
            <w:t>Выберите элемент.</w:t>
          </w:r>
        </w:p>
      </w:docPartBody>
    </w:docPart>
    <w:docPart>
      <w:docPartPr>
        <w:name w:val="E0115578F8834AF6B3F29A32548E8ED2"/>
        <w:category>
          <w:name w:val="Общие"/>
          <w:gallery w:val="placeholder"/>
        </w:category>
        <w:types>
          <w:type w:val="bbPlcHdr"/>
        </w:types>
        <w:behaviors>
          <w:behavior w:val="content"/>
        </w:behaviors>
        <w:guid w:val="{ADC21837-9F51-4B31-BB8A-4A19BB421DD5}"/>
      </w:docPartPr>
      <w:docPartBody>
        <w:p w:rsidR="00213117" w:rsidRDefault="001269CE" w:rsidP="001269CE">
          <w:pPr>
            <w:pStyle w:val="E0115578F8834AF6B3F29A32548E8ED2"/>
          </w:pPr>
          <w:r w:rsidRPr="00B20930">
            <w:rPr>
              <w:rStyle w:val="a3"/>
              <w:sz w:val="16"/>
            </w:rPr>
            <w:t>Выберите элемент.</w:t>
          </w:r>
        </w:p>
      </w:docPartBody>
    </w:docPart>
    <w:docPart>
      <w:docPartPr>
        <w:name w:val="515D9B85B01D4282BE6B6A6F4E930EBD"/>
        <w:category>
          <w:name w:val="Общие"/>
          <w:gallery w:val="placeholder"/>
        </w:category>
        <w:types>
          <w:type w:val="bbPlcHdr"/>
        </w:types>
        <w:behaviors>
          <w:behavior w:val="content"/>
        </w:behaviors>
        <w:guid w:val="{A0802F46-CCD8-4E3A-B3AC-B2AD2FD7D484}"/>
      </w:docPartPr>
      <w:docPartBody>
        <w:p w:rsidR="00213117" w:rsidRDefault="001269CE" w:rsidP="001269CE">
          <w:pPr>
            <w:pStyle w:val="515D9B85B01D4282BE6B6A6F4E930EBD"/>
          </w:pPr>
          <w:r w:rsidRPr="00B20930">
            <w:rPr>
              <w:rStyle w:val="a3"/>
              <w:sz w:val="16"/>
            </w:rPr>
            <w:t>Выберите элемент.</w:t>
          </w:r>
        </w:p>
      </w:docPartBody>
    </w:docPart>
    <w:docPart>
      <w:docPartPr>
        <w:name w:val="982682FA715D4399A1C6EEF2B1AE40A0"/>
        <w:category>
          <w:name w:val="Общие"/>
          <w:gallery w:val="placeholder"/>
        </w:category>
        <w:types>
          <w:type w:val="bbPlcHdr"/>
        </w:types>
        <w:behaviors>
          <w:behavior w:val="content"/>
        </w:behaviors>
        <w:guid w:val="{7497F1F4-182B-4AE5-BF6F-500BDC8026DE}"/>
      </w:docPartPr>
      <w:docPartBody>
        <w:p w:rsidR="00213117" w:rsidRDefault="001269CE" w:rsidP="001269CE">
          <w:pPr>
            <w:pStyle w:val="982682FA715D4399A1C6EEF2B1AE40A0"/>
          </w:pPr>
          <w:r w:rsidRPr="00B20930">
            <w:rPr>
              <w:rStyle w:val="a3"/>
              <w:sz w:val="16"/>
            </w:rPr>
            <w:t>Выберите элемент.</w:t>
          </w:r>
        </w:p>
      </w:docPartBody>
    </w:docPart>
    <w:docPart>
      <w:docPartPr>
        <w:name w:val="FE75B331155249C488E54AFCDA147B72"/>
        <w:category>
          <w:name w:val="Общие"/>
          <w:gallery w:val="placeholder"/>
        </w:category>
        <w:types>
          <w:type w:val="bbPlcHdr"/>
        </w:types>
        <w:behaviors>
          <w:behavior w:val="content"/>
        </w:behaviors>
        <w:guid w:val="{FCA00CD9-C25E-4E1A-A605-049031E35864}"/>
      </w:docPartPr>
      <w:docPartBody>
        <w:p w:rsidR="00213117" w:rsidRDefault="001269CE" w:rsidP="001269CE">
          <w:pPr>
            <w:pStyle w:val="FE75B331155249C488E54AFCDA147B72"/>
          </w:pPr>
          <w:r w:rsidRPr="00B20930">
            <w:rPr>
              <w:rStyle w:val="a3"/>
              <w:sz w:val="16"/>
            </w:rPr>
            <w:t>Выберите элемент.</w:t>
          </w:r>
        </w:p>
      </w:docPartBody>
    </w:docPart>
    <w:docPart>
      <w:docPartPr>
        <w:name w:val="19F40223EF4A40A29CF5C676370B7DBD"/>
        <w:category>
          <w:name w:val="Общие"/>
          <w:gallery w:val="placeholder"/>
        </w:category>
        <w:types>
          <w:type w:val="bbPlcHdr"/>
        </w:types>
        <w:behaviors>
          <w:behavior w:val="content"/>
        </w:behaviors>
        <w:guid w:val="{D0CD7946-70C5-4FEF-B8DC-F7571C952100}"/>
      </w:docPartPr>
      <w:docPartBody>
        <w:p w:rsidR="00213117" w:rsidRDefault="001269CE" w:rsidP="001269CE">
          <w:pPr>
            <w:pStyle w:val="19F40223EF4A40A29CF5C676370B7DBD"/>
          </w:pPr>
          <w:r w:rsidRPr="00B20930">
            <w:rPr>
              <w:rStyle w:val="a3"/>
              <w:sz w:val="16"/>
            </w:rPr>
            <w:t>Выберите элемент.</w:t>
          </w:r>
        </w:p>
      </w:docPartBody>
    </w:docPart>
    <w:docPart>
      <w:docPartPr>
        <w:name w:val="801A99E1E5174B1BBBBAED3D4FAB1BC0"/>
        <w:category>
          <w:name w:val="Общие"/>
          <w:gallery w:val="placeholder"/>
        </w:category>
        <w:types>
          <w:type w:val="bbPlcHdr"/>
        </w:types>
        <w:behaviors>
          <w:behavior w:val="content"/>
        </w:behaviors>
        <w:guid w:val="{9AB7EEFE-56E7-4C87-94C9-DA040FE79E3E}"/>
      </w:docPartPr>
      <w:docPartBody>
        <w:p w:rsidR="00213117" w:rsidRDefault="001269CE" w:rsidP="001269CE">
          <w:pPr>
            <w:pStyle w:val="801A99E1E5174B1BBBBAED3D4FAB1BC0"/>
          </w:pPr>
          <w:r w:rsidRPr="00B20930">
            <w:rPr>
              <w:rStyle w:val="a3"/>
              <w:sz w:val="16"/>
            </w:rPr>
            <w:t>Выберите элемент.</w:t>
          </w:r>
        </w:p>
      </w:docPartBody>
    </w:docPart>
    <w:docPart>
      <w:docPartPr>
        <w:name w:val="B93CDBED8D30475F8735B5E15988BDAE"/>
        <w:category>
          <w:name w:val="Общие"/>
          <w:gallery w:val="placeholder"/>
        </w:category>
        <w:types>
          <w:type w:val="bbPlcHdr"/>
        </w:types>
        <w:behaviors>
          <w:behavior w:val="content"/>
        </w:behaviors>
        <w:guid w:val="{0EBC1DB4-A6DE-477E-B952-6902C110549D}"/>
      </w:docPartPr>
      <w:docPartBody>
        <w:p w:rsidR="00213117" w:rsidRDefault="001269CE" w:rsidP="001269CE">
          <w:pPr>
            <w:pStyle w:val="B93CDBED8D30475F8735B5E15988BDAE"/>
          </w:pPr>
          <w:r w:rsidRPr="00B20930">
            <w:rPr>
              <w:rStyle w:val="a3"/>
              <w:sz w:val="16"/>
            </w:rPr>
            <w:t>Выберите элемент.</w:t>
          </w:r>
        </w:p>
      </w:docPartBody>
    </w:docPart>
    <w:docPart>
      <w:docPartPr>
        <w:name w:val="6ABD07AB64AE46AEAC9F5FDD2DC91B70"/>
        <w:category>
          <w:name w:val="Общие"/>
          <w:gallery w:val="placeholder"/>
        </w:category>
        <w:types>
          <w:type w:val="bbPlcHdr"/>
        </w:types>
        <w:behaviors>
          <w:behavior w:val="content"/>
        </w:behaviors>
        <w:guid w:val="{E5E03EE9-6B8B-4854-9332-B275B87A31C1}"/>
      </w:docPartPr>
      <w:docPartBody>
        <w:p w:rsidR="00213117" w:rsidRDefault="001269CE" w:rsidP="001269CE">
          <w:pPr>
            <w:pStyle w:val="6ABD07AB64AE46AEAC9F5FDD2DC91B70"/>
          </w:pPr>
          <w:r w:rsidRPr="00B20930">
            <w:rPr>
              <w:rStyle w:val="a3"/>
              <w:sz w:val="16"/>
            </w:rPr>
            <w:t>Выберите элемент.</w:t>
          </w:r>
        </w:p>
      </w:docPartBody>
    </w:docPart>
    <w:docPart>
      <w:docPartPr>
        <w:name w:val="E90CEC8390DB4951A527D1DCC018A45D"/>
        <w:category>
          <w:name w:val="Общие"/>
          <w:gallery w:val="placeholder"/>
        </w:category>
        <w:types>
          <w:type w:val="bbPlcHdr"/>
        </w:types>
        <w:behaviors>
          <w:behavior w:val="content"/>
        </w:behaviors>
        <w:guid w:val="{EB882422-AB87-4242-8263-9F741BBFBB91}"/>
      </w:docPartPr>
      <w:docPartBody>
        <w:p w:rsidR="00213117" w:rsidRDefault="001269CE" w:rsidP="001269CE">
          <w:pPr>
            <w:pStyle w:val="E90CEC8390DB4951A527D1DCC018A45D"/>
          </w:pPr>
          <w:r w:rsidRPr="00B20930">
            <w:rPr>
              <w:rStyle w:val="a3"/>
              <w:sz w:val="16"/>
            </w:rPr>
            <w:t>Выберите элемент.</w:t>
          </w:r>
        </w:p>
      </w:docPartBody>
    </w:docPart>
    <w:docPart>
      <w:docPartPr>
        <w:name w:val="DCE6576EF9774759AC4BC0B9F26421B0"/>
        <w:category>
          <w:name w:val="Общие"/>
          <w:gallery w:val="placeholder"/>
        </w:category>
        <w:types>
          <w:type w:val="bbPlcHdr"/>
        </w:types>
        <w:behaviors>
          <w:behavior w:val="content"/>
        </w:behaviors>
        <w:guid w:val="{59AFFEA2-EB2F-435F-A55D-E67A5CF4E442}"/>
      </w:docPartPr>
      <w:docPartBody>
        <w:p w:rsidR="00213117" w:rsidRDefault="001269CE" w:rsidP="001269CE">
          <w:pPr>
            <w:pStyle w:val="DCE6576EF9774759AC4BC0B9F26421B0"/>
          </w:pPr>
          <w:r w:rsidRPr="00B20930">
            <w:rPr>
              <w:rStyle w:val="a3"/>
              <w:sz w:val="16"/>
            </w:rPr>
            <w:t>Выберите элемент.</w:t>
          </w:r>
        </w:p>
      </w:docPartBody>
    </w:docPart>
    <w:docPart>
      <w:docPartPr>
        <w:name w:val="6DCF8B96079345F8B2E431EBD5EF037D"/>
        <w:category>
          <w:name w:val="Общие"/>
          <w:gallery w:val="placeholder"/>
        </w:category>
        <w:types>
          <w:type w:val="bbPlcHdr"/>
        </w:types>
        <w:behaviors>
          <w:behavior w:val="content"/>
        </w:behaviors>
        <w:guid w:val="{CCF7568E-BF51-4E8D-B82D-CB84D3233DB7}"/>
      </w:docPartPr>
      <w:docPartBody>
        <w:p w:rsidR="00213117" w:rsidRDefault="001269CE" w:rsidP="001269CE">
          <w:pPr>
            <w:pStyle w:val="6DCF8B96079345F8B2E431EBD5EF037D"/>
          </w:pPr>
          <w:r w:rsidRPr="00B20930">
            <w:rPr>
              <w:rStyle w:val="a3"/>
              <w:sz w:val="16"/>
            </w:rPr>
            <w:t>Выберите элемент.</w:t>
          </w:r>
        </w:p>
      </w:docPartBody>
    </w:docPart>
    <w:docPart>
      <w:docPartPr>
        <w:name w:val="314106A85AA44E06A18F6470847BB6C2"/>
        <w:category>
          <w:name w:val="Общие"/>
          <w:gallery w:val="placeholder"/>
        </w:category>
        <w:types>
          <w:type w:val="bbPlcHdr"/>
        </w:types>
        <w:behaviors>
          <w:behavior w:val="content"/>
        </w:behaviors>
        <w:guid w:val="{850D5136-222D-44F7-AA4F-BB4F6C76111A}"/>
      </w:docPartPr>
      <w:docPartBody>
        <w:p w:rsidR="00213117" w:rsidRDefault="001269CE" w:rsidP="001269CE">
          <w:pPr>
            <w:pStyle w:val="314106A85AA44E06A18F6470847BB6C2"/>
          </w:pPr>
          <w:r w:rsidRPr="00B20930">
            <w:rPr>
              <w:rStyle w:val="a3"/>
              <w:sz w:val="16"/>
            </w:rPr>
            <w:t>Выберите элемент.</w:t>
          </w:r>
        </w:p>
      </w:docPartBody>
    </w:docPart>
    <w:docPart>
      <w:docPartPr>
        <w:name w:val="4AA08A55FD3F4A789E7495E899817573"/>
        <w:category>
          <w:name w:val="Общие"/>
          <w:gallery w:val="placeholder"/>
        </w:category>
        <w:types>
          <w:type w:val="bbPlcHdr"/>
        </w:types>
        <w:behaviors>
          <w:behavior w:val="content"/>
        </w:behaviors>
        <w:guid w:val="{11782C73-56BF-4218-982C-A965B35D9D49}"/>
      </w:docPartPr>
      <w:docPartBody>
        <w:p w:rsidR="00213117" w:rsidRDefault="001269CE" w:rsidP="001269CE">
          <w:pPr>
            <w:pStyle w:val="4AA08A55FD3F4A789E7495E899817573"/>
          </w:pPr>
          <w:r w:rsidRPr="00B20930">
            <w:rPr>
              <w:rStyle w:val="a3"/>
              <w:sz w:val="16"/>
            </w:rPr>
            <w:t>Выберите элемент.</w:t>
          </w:r>
        </w:p>
      </w:docPartBody>
    </w:docPart>
    <w:docPart>
      <w:docPartPr>
        <w:name w:val="79260F810AE347578CFCB4DACC0FB7DB"/>
        <w:category>
          <w:name w:val="Общие"/>
          <w:gallery w:val="placeholder"/>
        </w:category>
        <w:types>
          <w:type w:val="bbPlcHdr"/>
        </w:types>
        <w:behaviors>
          <w:behavior w:val="content"/>
        </w:behaviors>
        <w:guid w:val="{375EF5DF-BB88-4198-9ACE-28EF9DFBF8B0}"/>
      </w:docPartPr>
      <w:docPartBody>
        <w:p w:rsidR="00213117" w:rsidRDefault="001269CE" w:rsidP="001269CE">
          <w:pPr>
            <w:pStyle w:val="79260F810AE347578CFCB4DACC0FB7DB"/>
          </w:pPr>
          <w:r w:rsidRPr="00B20930">
            <w:rPr>
              <w:rStyle w:val="a3"/>
              <w:sz w:val="16"/>
            </w:rPr>
            <w:t>Выберите элемент.</w:t>
          </w:r>
        </w:p>
      </w:docPartBody>
    </w:docPart>
    <w:docPart>
      <w:docPartPr>
        <w:name w:val="375E629EE8D94B4AB1BC4685248760C6"/>
        <w:category>
          <w:name w:val="Общие"/>
          <w:gallery w:val="placeholder"/>
        </w:category>
        <w:types>
          <w:type w:val="bbPlcHdr"/>
        </w:types>
        <w:behaviors>
          <w:behavior w:val="content"/>
        </w:behaviors>
        <w:guid w:val="{9F2075E2-67B2-4469-9D25-D163CE95DF83}"/>
      </w:docPartPr>
      <w:docPartBody>
        <w:p w:rsidR="00213117" w:rsidRDefault="001269CE" w:rsidP="001269CE">
          <w:pPr>
            <w:pStyle w:val="375E629EE8D94B4AB1BC4685248760C6"/>
          </w:pPr>
          <w:r w:rsidRPr="00B20930">
            <w:rPr>
              <w:rStyle w:val="a3"/>
              <w:sz w:val="16"/>
            </w:rPr>
            <w:t>Выберите элемент.</w:t>
          </w:r>
        </w:p>
      </w:docPartBody>
    </w:docPart>
    <w:docPart>
      <w:docPartPr>
        <w:name w:val="910F1644D83C4073B52A8C0BF8C2D7B2"/>
        <w:category>
          <w:name w:val="Общие"/>
          <w:gallery w:val="placeholder"/>
        </w:category>
        <w:types>
          <w:type w:val="bbPlcHdr"/>
        </w:types>
        <w:behaviors>
          <w:behavior w:val="content"/>
        </w:behaviors>
        <w:guid w:val="{9239074D-2703-4521-A749-D28C572B007E}"/>
      </w:docPartPr>
      <w:docPartBody>
        <w:p w:rsidR="00213117" w:rsidRDefault="001269CE" w:rsidP="001269CE">
          <w:pPr>
            <w:pStyle w:val="910F1644D83C4073B52A8C0BF8C2D7B2"/>
          </w:pPr>
          <w:r w:rsidRPr="00B20930">
            <w:rPr>
              <w:rStyle w:val="a3"/>
              <w:sz w:val="16"/>
            </w:rPr>
            <w:t>Выберите элемент.</w:t>
          </w:r>
        </w:p>
      </w:docPartBody>
    </w:docPart>
    <w:docPart>
      <w:docPartPr>
        <w:name w:val="0A86739FCF89432EBA55BC1538321945"/>
        <w:category>
          <w:name w:val="Общие"/>
          <w:gallery w:val="placeholder"/>
        </w:category>
        <w:types>
          <w:type w:val="bbPlcHdr"/>
        </w:types>
        <w:behaviors>
          <w:behavior w:val="content"/>
        </w:behaviors>
        <w:guid w:val="{7809F0F4-3995-407C-913B-5CA750976913}"/>
      </w:docPartPr>
      <w:docPartBody>
        <w:p w:rsidR="00213117" w:rsidRDefault="001269CE" w:rsidP="001269CE">
          <w:pPr>
            <w:pStyle w:val="0A86739FCF89432EBA55BC1538321945"/>
          </w:pPr>
          <w:r w:rsidRPr="00B20930">
            <w:rPr>
              <w:rStyle w:val="a3"/>
              <w:sz w:val="16"/>
            </w:rPr>
            <w:t>Выберите элемент.</w:t>
          </w:r>
        </w:p>
      </w:docPartBody>
    </w:docPart>
    <w:docPart>
      <w:docPartPr>
        <w:name w:val="0AFBCC38C81D4C58952B786DE1C39328"/>
        <w:category>
          <w:name w:val="Общие"/>
          <w:gallery w:val="placeholder"/>
        </w:category>
        <w:types>
          <w:type w:val="bbPlcHdr"/>
        </w:types>
        <w:behaviors>
          <w:behavior w:val="content"/>
        </w:behaviors>
        <w:guid w:val="{5BEC0264-2A99-4D2E-82BB-54CE33E9F8FF}"/>
      </w:docPartPr>
      <w:docPartBody>
        <w:p w:rsidR="00213117" w:rsidRDefault="001269CE" w:rsidP="001269CE">
          <w:pPr>
            <w:pStyle w:val="0AFBCC38C81D4C58952B786DE1C39328"/>
          </w:pPr>
          <w:r w:rsidRPr="00B20930">
            <w:rPr>
              <w:rStyle w:val="a3"/>
              <w:sz w:val="16"/>
            </w:rPr>
            <w:t>Выберите элемент.</w:t>
          </w:r>
        </w:p>
      </w:docPartBody>
    </w:docPart>
    <w:docPart>
      <w:docPartPr>
        <w:name w:val="6271391327754B3E9098DA68255CAB91"/>
        <w:category>
          <w:name w:val="Общие"/>
          <w:gallery w:val="placeholder"/>
        </w:category>
        <w:types>
          <w:type w:val="bbPlcHdr"/>
        </w:types>
        <w:behaviors>
          <w:behavior w:val="content"/>
        </w:behaviors>
        <w:guid w:val="{C562A2D3-1B5E-460E-B7F3-AB03E3210FBD}"/>
      </w:docPartPr>
      <w:docPartBody>
        <w:p w:rsidR="00213117" w:rsidRDefault="001269CE" w:rsidP="001269CE">
          <w:pPr>
            <w:pStyle w:val="6271391327754B3E9098DA68255CAB91"/>
          </w:pPr>
          <w:r w:rsidRPr="00B20930">
            <w:rPr>
              <w:rStyle w:val="a3"/>
              <w:sz w:val="16"/>
            </w:rPr>
            <w:t>Выберите элемент.</w:t>
          </w:r>
        </w:p>
      </w:docPartBody>
    </w:docPart>
    <w:docPart>
      <w:docPartPr>
        <w:name w:val="2D62CDF08C1A455EB4F9813127830D75"/>
        <w:category>
          <w:name w:val="Общие"/>
          <w:gallery w:val="placeholder"/>
        </w:category>
        <w:types>
          <w:type w:val="bbPlcHdr"/>
        </w:types>
        <w:behaviors>
          <w:behavior w:val="content"/>
        </w:behaviors>
        <w:guid w:val="{2CD37F5B-1B09-44C5-BC9B-4F6BA406368E}"/>
      </w:docPartPr>
      <w:docPartBody>
        <w:p w:rsidR="00213117" w:rsidRDefault="001269CE" w:rsidP="001269CE">
          <w:pPr>
            <w:pStyle w:val="2D62CDF08C1A455EB4F9813127830D75"/>
          </w:pPr>
          <w:r w:rsidRPr="00B20930">
            <w:rPr>
              <w:rStyle w:val="a3"/>
              <w:sz w:val="16"/>
            </w:rPr>
            <w:t>Выберите элемент.</w:t>
          </w:r>
        </w:p>
      </w:docPartBody>
    </w:docPart>
    <w:docPart>
      <w:docPartPr>
        <w:name w:val="B6399286FCAF424F85A3AF59A68B1BE6"/>
        <w:category>
          <w:name w:val="Общие"/>
          <w:gallery w:val="placeholder"/>
        </w:category>
        <w:types>
          <w:type w:val="bbPlcHdr"/>
        </w:types>
        <w:behaviors>
          <w:behavior w:val="content"/>
        </w:behaviors>
        <w:guid w:val="{9674CC68-39BC-4AC1-80C0-53CA1F9C2157}"/>
      </w:docPartPr>
      <w:docPartBody>
        <w:p w:rsidR="00213117" w:rsidRDefault="001269CE" w:rsidP="001269CE">
          <w:pPr>
            <w:pStyle w:val="B6399286FCAF424F85A3AF59A68B1BE6"/>
          </w:pPr>
          <w:r w:rsidRPr="00B20930">
            <w:rPr>
              <w:rStyle w:val="a3"/>
              <w:sz w:val="16"/>
            </w:rPr>
            <w:t>Выберите элемент.</w:t>
          </w:r>
        </w:p>
      </w:docPartBody>
    </w:docPart>
    <w:docPart>
      <w:docPartPr>
        <w:name w:val="3E8130B5B49C4CCFBB484DD67FA844A1"/>
        <w:category>
          <w:name w:val="Общие"/>
          <w:gallery w:val="placeholder"/>
        </w:category>
        <w:types>
          <w:type w:val="bbPlcHdr"/>
        </w:types>
        <w:behaviors>
          <w:behavior w:val="content"/>
        </w:behaviors>
        <w:guid w:val="{601B47D9-C6DE-44DB-9192-DC31705993A8}"/>
      </w:docPartPr>
      <w:docPartBody>
        <w:p w:rsidR="00213117" w:rsidRDefault="001269CE" w:rsidP="001269CE">
          <w:pPr>
            <w:pStyle w:val="3E8130B5B49C4CCFBB484DD67FA844A1"/>
          </w:pPr>
          <w:r w:rsidRPr="00B20930">
            <w:rPr>
              <w:rStyle w:val="a3"/>
              <w:sz w:val="16"/>
            </w:rPr>
            <w:t>Выберите элемент.</w:t>
          </w:r>
        </w:p>
      </w:docPartBody>
    </w:docPart>
    <w:docPart>
      <w:docPartPr>
        <w:name w:val="82EE919852034CBEAF8371F5B1596066"/>
        <w:category>
          <w:name w:val="Общие"/>
          <w:gallery w:val="placeholder"/>
        </w:category>
        <w:types>
          <w:type w:val="bbPlcHdr"/>
        </w:types>
        <w:behaviors>
          <w:behavior w:val="content"/>
        </w:behaviors>
        <w:guid w:val="{3FF4333E-57F0-47E4-A0EC-57DD0D58DF82}"/>
      </w:docPartPr>
      <w:docPartBody>
        <w:p w:rsidR="00213117" w:rsidRDefault="001269CE" w:rsidP="001269CE">
          <w:pPr>
            <w:pStyle w:val="82EE919852034CBEAF8371F5B1596066"/>
          </w:pPr>
          <w:r w:rsidRPr="00B20930">
            <w:rPr>
              <w:rStyle w:val="a3"/>
              <w:sz w:val="16"/>
            </w:rPr>
            <w:t>Выберите элемент.</w:t>
          </w:r>
        </w:p>
      </w:docPartBody>
    </w:docPart>
    <w:docPart>
      <w:docPartPr>
        <w:name w:val="DB98661E56D64FB28D0E8C0E4CAAE2AE"/>
        <w:category>
          <w:name w:val="Общие"/>
          <w:gallery w:val="placeholder"/>
        </w:category>
        <w:types>
          <w:type w:val="bbPlcHdr"/>
        </w:types>
        <w:behaviors>
          <w:behavior w:val="content"/>
        </w:behaviors>
        <w:guid w:val="{AEF33B2A-4F35-40A6-88D6-4D5E13947A7E}"/>
      </w:docPartPr>
      <w:docPartBody>
        <w:p w:rsidR="00213117" w:rsidRDefault="001269CE" w:rsidP="001269CE">
          <w:pPr>
            <w:pStyle w:val="DB98661E56D64FB28D0E8C0E4CAAE2AE"/>
          </w:pPr>
          <w:r w:rsidRPr="00B20930">
            <w:rPr>
              <w:rStyle w:val="a3"/>
              <w:sz w:val="16"/>
            </w:rPr>
            <w:t>Выберите элемент.</w:t>
          </w:r>
        </w:p>
      </w:docPartBody>
    </w:docPart>
    <w:docPart>
      <w:docPartPr>
        <w:name w:val="EB55024C945F4A49AA5B4E2102AEF99A"/>
        <w:category>
          <w:name w:val="Общие"/>
          <w:gallery w:val="placeholder"/>
        </w:category>
        <w:types>
          <w:type w:val="bbPlcHdr"/>
        </w:types>
        <w:behaviors>
          <w:behavior w:val="content"/>
        </w:behaviors>
        <w:guid w:val="{0CE3219C-9F25-4BAE-AF98-C4CAC12292CE}"/>
      </w:docPartPr>
      <w:docPartBody>
        <w:p w:rsidR="00213117" w:rsidRDefault="001269CE" w:rsidP="001269CE">
          <w:pPr>
            <w:pStyle w:val="EB55024C945F4A49AA5B4E2102AEF99A"/>
          </w:pPr>
          <w:r w:rsidRPr="00B20930">
            <w:rPr>
              <w:rStyle w:val="a3"/>
              <w:sz w:val="16"/>
            </w:rPr>
            <w:t>Выберите элемент.</w:t>
          </w:r>
        </w:p>
      </w:docPartBody>
    </w:docPart>
    <w:docPart>
      <w:docPartPr>
        <w:name w:val="36434A5B166749A0B9D7B253B2E4239B"/>
        <w:category>
          <w:name w:val="Общие"/>
          <w:gallery w:val="placeholder"/>
        </w:category>
        <w:types>
          <w:type w:val="bbPlcHdr"/>
        </w:types>
        <w:behaviors>
          <w:behavior w:val="content"/>
        </w:behaviors>
        <w:guid w:val="{2CD70DA0-F285-4AE8-B70B-7D02FBC5FA2E}"/>
      </w:docPartPr>
      <w:docPartBody>
        <w:p w:rsidR="00213117" w:rsidRDefault="001269CE" w:rsidP="001269CE">
          <w:pPr>
            <w:pStyle w:val="36434A5B166749A0B9D7B253B2E4239B"/>
          </w:pPr>
          <w:r w:rsidRPr="00B20930">
            <w:rPr>
              <w:rStyle w:val="a3"/>
              <w:sz w:val="16"/>
            </w:rPr>
            <w:t>Выберите элемент.</w:t>
          </w:r>
        </w:p>
      </w:docPartBody>
    </w:docPart>
    <w:docPart>
      <w:docPartPr>
        <w:name w:val="922F50FE86BA46228B1CC1BA95D7AE62"/>
        <w:category>
          <w:name w:val="Общие"/>
          <w:gallery w:val="placeholder"/>
        </w:category>
        <w:types>
          <w:type w:val="bbPlcHdr"/>
        </w:types>
        <w:behaviors>
          <w:behavior w:val="content"/>
        </w:behaviors>
        <w:guid w:val="{0E84C664-9BB9-4E7F-B760-34BE7C50FA26}"/>
      </w:docPartPr>
      <w:docPartBody>
        <w:p w:rsidR="00213117" w:rsidRDefault="001269CE" w:rsidP="001269CE">
          <w:pPr>
            <w:pStyle w:val="922F50FE86BA46228B1CC1BA95D7AE62"/>
          </w:pPr>
          <w:r w:rsidRPr="00B20930">
            <w:rPr>
              <w:rStyle w:val="a3"/>
              <w:sz w:val="16"/>
            </w:rPr>
            <w:t>Выберите элемент.</w:t>
          </w:r>
        </w:p>
      </w:docPartBody>
    </w:docPart>
    <w:docPart>
      <w:docPartPr>
        <w:name w:val="22B43D6B0A354E86AE5B3D38ED8CD411"/>
        <w:category>
          <w:name w:val="Общие"/>
          <w:gallery w:val="placeholder"/>
        </w:category>
        <w:types>
          <w:type w:val="bbPlcHdr"/>
        </w:types>
        <w:behaviors>
          <w:behavior w:val="content"/>
        </w:behaviors>
        <w:guid w:val="{7AEE0A51-6BF2-4850-9F53-2928BA297D86}"/>
      </w:docPartPr>
      <w:docPartBody>
        <w:p w:rsidR="00213117" w:rsidRDefault="001269CE" w:rsidP="001269CE">
          <w:pPr>
            <w:pStyle w:val="22B43D6B0A354E86AE5B3D38ED8CD411"/>
          </w:pPr>
          <w:r w:rsidRPr="00B20930">
            <w:rPr>
              <w:rStyle w:val="a3"/>
              <w:sz w:val="16"/>
            </w:rPr>
            <w:t>Выберите элемент.</w:t>
          </w:r>
        </w:p>
      </w:docPartBody>
    </w:docPart>
    <w:docPart>
      <w:docPartPr>
        <w:name w:val="069A0C1A020848548642C21319B3F7C7"/>
        <w:category>
          <w:name w:val="Общие"/>
          <w:gallery w:val="placeholder"/>
        </w:category>
        <w:types>
          <w:type w:val="bbPlcHdr"/>
        </w:types>
        <w:behaviors>
          <w:behavior w:val="content"/>
        </w:behaviors>
        <w:guid w:val="{C7F2A762-2456-48D9-BDF4-372691341FF1}"/>
      </w:docPartPr>
      <w:docPartBody>
        <w:p w:rsidR="00213117" w:rsidRDefault="001269CE" w:rsidP="001269CE">
          <w:pPr>
            <w:pStyle w:val="069A0C1A020848548642C21319B3F7C7"/>
          </w:pPr>
          <w:r w:rsidRPr="00B20930">
            <w:rPr>
              <w:rStyle w:val="a3"/>
              <w:sz w:val="16"/>
            </w:rPr>
            <w:t>Выберите элемент.</w:t>
          </w:r>
        </w:p>
      </w:docPartBody>
    </w:docPart>
    <w:docPart>
      <w:docPartPr>
        <w:name w:val="8D0534EF40C9441EBF0C7C743CA42600"/>
        <w:category>
          <w:name w:val="Общие"/>
          <w:gallery w:val="placeholder"/>
        </w:category>
        <w:types>
          <w:type w:val="bbPlcHdr"/>
        </w:types>
        <w:behaviors>
          <w:behavior w:val="content"/>
        </w:behaviors>
        <w:guid w:val="{6BE457C1-7E73-4A6B-8679-B30817DD648B}"/>
      </w:docPartPr>
      <w:docPartBody>
        <w:p w:rsidR="00213117" w:rsidRDefault="001269CE" w:rsidP="001269CE">
          <w:pPr>
            <w:pStyle w:val="8D0534EF40C9441EBF0C7C743CA42600"/>
          </w:pPr>
          <w:r w:rsidRPr="00B20930">
            <w:rPr>
              <w:rStyle w:val="a3"/>
              <w:sz w:val="16"/>
            </w:rPr>
            <w:t>Выберите элемент.</w:t>
          </w:r>
        </w:p>
      </w:docPartBody>
    </w:docPart>
    <w:docPart>
      <w:docPartPr>
        <w:name w:val="CEFBDBE3E09B41018CB723BEB23AD514"/>
        <w:category>
          <w:name w:val="Общие"/>
          <w:gallery w:val="placeholder"/>
        </w:category>
        <w:types>
          <w:type w:val="bbPlcHdr"/>
        </w:types>
        <w:behaviors>
          <w:behavior w:val="content"/>
        </w:behaviors>
        <w:guid w:val="{C336615D-7022-4C9F-A065-4B3D773CE8EC}"/>
      </w:docPartPr>
      <w:docPartBody>
        <w:p w:rsidR="00213117" w:rsidRDefault="001269CE" w:rsidP="001269CE">
          <w:pPr>
            <w:pStyle w:val="CEFBDBE3E09B41018CB723BEB23AD514"/>
          </w:pPr>
          <w:r w:rsidRPr="00B20930">
            <w:rPr>
              <w:rStyle w:val="a3"/>
              <w:sz w:val="16"/>
            </w:rPr>
            <w:t>Выберите элемент.</w:t>
          </w:r>
        </w:p>
      </w:docPartBody>
    </w:docPart>
    <w:docPart>
      <w:docPartPr>
        <w:name w:val="950EEB9FE50747BCB6146A0466B861F6"/>
        <w:category>
          <w:name w:val="Общие"/>
          <w:gallery w:val="placeholder"/>
        </w:category>
        <w:types>
          <w:type w:val="bbPlcHdr"/>
        </w:types>
        <w:behaviors>
          <w:behavior w:val="content"/>
        </w:behaviors>
        <w:guid w:val="{B079BB95-3775-42D7-843F-FCED4AF5D7FA}"/>
      </w:docPartPr>
      <w:docPartBody>
        <w:p w:rsidR="00213117" w:rsidRDefault="001269CE" w:rsidP="001269CE">
          <w:pPr>
            <w:pStyle w:val="950EEB9FE50747BCB6146A0466B861F6"/>
          </w:pPr>
          <w:r w:rsidRPr="00B20930">
            <w:rPr>
              <w:rStyle w:val="a3"/>
              <w:sz w:val="16"/>
            </w:rPr>
            <w:t>Выберите элемент.</w:t>
          </w:r>
        </w:p>
      </w:docPartBody>
    </w:docPart>
    <w:docPart>
      <w:docPartPr>
        <w:name w:val="B3A7AE52E8034ED082B733E420F9FB73"/>
        <w:category>
          <w:name w:val="Общие"/>
          <w:gallery w:val="placeholder"/>
        </w:category>
        <w:types>
          <w:type w:val="bbPlcHdr"/>
        </w:types>
        <w:behaviors>
          <w:behavior w:val="content"/>
        </w:behaviors>
        <w:guid w:val="{415E5CBC-5C91-4F49-B53C-4A31EF216D22}"/>
      </w:docPartPr>
      <w:docPartBody>
        <w:p w:rsidR="00213117" w:rsidRDefault="001269CE" w:rsidP="001269CE">
          <w:pPr>
            <w:pStyle w:val="B3A7AE52E8034ED082B733E420F9FB73"/>
          </w:pPr>
          <w:r w:rsidRPr="00B20930">
            <w:rPr>
              <w:rStyle w:val="a3"/>
              <w:sz w:val="16"/>
            </w:rPr>
            <w:t>Выберите элемент.</w:t>
          </w:r>
        </w:p>
      </w:docPartBody>
    </w:docPart>
    <w:docPart>
      <w:docPartPr>
        <w:name w:val="7191EB843FA44DE296DFAE56EB4680D8"/>
        <w:category>
          <w:name w:val="Общие"/>
          <w:gallery w:val="placeholder"/>
        </w:category>
        <w:types>
          <w:type w:val="bbPlcHdr"/>
        </w:types>
        <w:behaviors>
          <w:behavior w:val="content"/>
        </w:behaviors>
        <w:guid w:val="{145E7FB7-00B8-42A5-8D78-0063B848EACB}"/>
      </w:docPartPr>
      <w:docPartBody>
        <w:p w:rsidR="00213117" w:rsidRDefault="001269CE" w:rsidP="001269CE">
          <w:pPr>
            <w:pStyle w:val="7191EB843FA44DE296DFAE56EB4680D8"/>
          </w:pPr>
          <w:r w:rsidRPr="00B20930">
            <w:rPr>
              <w:rStyle w:val="a3"/>
              <w:sz w:val="16"/>
            </w:rPr>
            <w:t>Выберите элемент.</w:t>
          </w:r>
        </w:p>
      </w:docPartBody>
    </w:docPart>
    <w:docPart>
      <w:docPartPr>
        <w:name w:val="8B3EB98AFEB4418597DF37554A640EDC"/>
        <w:category>
          <w:name w:val="Общие"/>
          <w:gallery w:val="placeholder"/>
        </w:category>
        <w:types>
          <w:type w:val="bbPlcHdr"/>
        </w:types>
        <w:behaviors>
          <w:behavior w:val="content"/>
        </w:behaviors>
        <w:guid w:val="{DB9D29AB-EC3C-47EE-8D68-048845F93856}"/>
      </w:docPartPr>
      <w:docPartBody>
        <w:p w:rsidR="00213117" w:rsidRDefault="001269CE" w:rsidP="001269CE">
          <w:pPr>
            <w:pStyle w:val="8B3EB98AFEB4418597DF37554A640EDC"/>
          </w:pPr>
          <w:r w:rsidRPr="00B20930">
            <w:rPr>
              <w:rStyle w:val="a3"/>
              <w:sz w:val="16"/>
            </w:rPr>
            <w:t>Выберите элемент.</w:t>
          </w:r>
        </w:p>
      </w:docPartBody>
    </w:docPart>
    <w:docPart>
      <w:docPartPr>
        <w:name w:val="DCD452612BA247F4B13C5D99157817DE"/>
        <w:category>
          <w:name w:val="Общие"/>
          <w:gallery w:val="placeholder"/>
        </w:category>
        <w:types>
          <w:type w:val="bbPlcHdr"/>
        </w:types>
        <w:behaviors>
          <w:behavior w:val="content"/>
        </w:behaviors>
        <w:guid w:val="{F8D251F7-D2CC-4281-963F-AFD062379A13}"/>
      </w:docPartPr>
      <w:docPartBody>
        <w:p w:rsidR="00213117" w:rsidRDefault="001269CE" w:rsidP="001269CE">
          <w:pPr>
            <w:pStyle w:val="DCD452612BA247F4B13C5D99157817DE"/>
          </w:pPr>
          <w:r w:rsidRPr="00B20930">
            <w:rPr>
              <w:rStyle w:val="a3"/>
              <w:sz w:val="16"/>
            </w:rPr>
            <w:t>Выберите элемент.</w:t>
          </w:r>
        </w:p>
      </w:docPartBody>
    </w:docPart>
    <w:docPart>
      <w:docPartPr>
        <w:name w:val="DE8B14F36EBE46D7BCEBA663EB756547"/>
        <w:category>
          <w:name w:val="Общие"/>
          <w:gallery w:val="placeholder"/>
        </w:category>
        <w:types>
          <w:type w:val="bbPlcHdr"/>
        </w:types>
        <w:behaviors>
          <w:behavior w:val="content"/>
        </w:behaviors>
        <w:guid w:val="{F8FE4410-405C-4E6C-B50C-02ABEAC1E6CF}"/>
      </w:docPartPr>
      <w:docPartBody>
        <w:p w:rsidR="00213117" w:rsidRDefault="001269CE" w:rsidP="001269CE">
          <w:pPr>
            <w:pStyle w:val="DE8B14F36EBE46D7BCEBA663EB756547"/>
          </w:pPr>
          <w:r w:rsidRPr="00B20930">
            <w:rPr>
              <w:rStyle w:val="a3"/>
              <w:sz w:val="16"/>
            </w:rPr>
            <w:t>Выберите элемент.</w:t>
          </w:r>
        </w:p>
      </w:docPartBody>
    </w:docPart>
    <w:docPart>
      <w:docPartPr>
        <w:name w:val="95BC001AE09C47DD9D908A76D92EB213"/>
        <w:category>
          <w:name w:val="Общие"/>
          <w:gallery w:val="placeholder"/>
        </w:category>
        <w:types>
          <w:type w:val="bbPlcHdr"/>
        </w:types>
        <w:behaviors>
          <w:behavior w:val="content"/>
        </w:behaviors>
        <w:guid w:val="{60B76AF6-52DC-4102-BCCE-4C5FAA03D4BF}"/>
      </w:docPartPr>
      <w:docPartBody>
        <w:p w:rsidR="00213117" w:rsidRDefault="001269CE" w:rsidP="001269CE">
          <w:pPr>
            <w:pStyle w:val="95BC001AE09C47DD9D908A76D92EB213"/>
          </w:pPr>
          <w:r w:rsidRPr="00B20930">
            <w:rPr>
              <w:rStyle w:val="a3"/>
              <w:sz w:val="16"/>
            </w:rPr>
            <w:t>Выберите элемент.</w:t>
          </w:r>
        </w:p>
      </w:docPartBody>
    </w:docPart>
    <w:docPart>
      <w:docPartPr>
        <w:name w:val="79A31BBF915B470C84CE5E075F22ABEE"/>
        <w:category>
          <w:name w:val="Общие"/>
          <w:gallery w:val="placeholder"/>
        </w:category>
        <w:types>
          <w:type w:val="bbPlcHdr"/>
        </w:types>
        <w:behaviors>
          <w:behavior w:val="content"/>
        </w:behaviors>
        <w:guid w:val="{FD926DE6-6122-41F6-A81B-6ABAE8F0E1CB}"/>
      </w:docPartPr>
      <w:docPartBody>
        <w:p w:rsidR="00213117" w:rsidRDefault="001269CE" w:rsidP="001269CE">
          <w:pPr>
            <w:pStyle w:val="79A31BBF915B470C84CE5E075F22ABEE"/>
          </w:pPr>
          <w:r w:rsidRPr="00B20930">
            <w:rPr>
              <w:rStyle w:val="a3"/>
              <w:sz w:val="16"/>
            </w:rPr>
            <w:t>Выберите элемент.</w:t>
          </w:r>
        </w:p>
      </w:docPartBody>
    </w:docPart>
    <w:docPart>
      <w:docPartPr>
        <w:name w:val="CD3B75DD2DA7489BBB8F601A852314F1"/>
        <w:category>
          <w:name w:val="Общие"/>
          <w:gallery w:val="placeholder"/>
        </w:category>
        <w:types>
          <w:type w:val="bbPlcHdr"/>
        </w:types>
        <w:behaviors>
          <w:behavior w:val="content"/>
        </w:behaviors>
        <w:guid w:val="{112C6B05-6FB8-4615-8808-5E19385EE8CF}"/>
      </w:docPartPr>
      <w:docPartBody>
        <w:p w:rsidR="00213117" w:rsidRDefault="001269CE" w:rsidP="001269CE">
          <w:pPr>
            <w:pStyle w:val="CD3B75DD2DA7489BBB8F601A852314F1"/>
          </w:pPr>
          <w:r w:rsidRPr="00B20930">
            <w:rPr>
              <w:rStyle w:val="a3"/>
              <w:sz w:val="16"/>
            </w:rPr>
            <w:t>Выберите элемент.</w:t>
          </w:r>
        </w:p>
      </w:docPartBody>
    </w:docPart>
    <w:docPart>
      <w:docPartPr>
        <w:name w:val="40979877426B41C182F37731568C8164"/>
        <w:category>
          <w:name w:val="Общие"/>
          <w:gallery w:val="placeholder"/>
        </w:category>
        <w:types>
          <w:type w:val="bbPlcHdr"/>
        </w:types>
        <w:behaviors>
          <w:behavior w:val="content"/>
        </w:behaviors>
        <w:guid w:val="{F8AA20DC-A14D-43FD-B38B-60B6E38DC010}"/>
      </w:docPartPr>
      <w:docPartBody>
        <w:p w:rsidR="00213117" w:rsidRDefault="001269CE" w:rsidP="001269CE">
          <w:pPr>
            <w:pStyle w:val="40979877426B41C182F37731568C8164"/>
          </w:pPr>
          <w:r w:rsidRPr="00B20930">
            <w:rPr>
              <w:rStyle w:val="a3"/>
              <w:sz w:val="16"/>
            </w:rPr>
            <w:t>Выберите элемент.</w:t>
          </w:r>
        </w:p>
      </w:docPartBody>
    </w:docPart>
    <w:docPart>
      <w:docPartPr>
        <w:name w:val="8DF2601F104844F3988413083060E98B"/>
        <w:category>
          <w:name w:val="Общие"/>
          <w:gallery w:val="placeholder"/>
        </w:category>
        <w:types>
          <w:type w:val="bbPlcHdr"/>
        </w:types>
        <w:behaviors>
          <w:behavior w:val="content"/>
        </w:behaviors>
        <w:guid w:val="{47DA9EF7-C797-4F4E-BFF3-CA406D9EA9A4}"/>
      </w:docPartPr>
      <w:docPartBody>
        <w:p w:rsidR="00213117" w:rsidRDefault="001269CE" w:rsidP="001269CE">
          <w:pPr>
            <w:pStyle w:val="8DF2601F104844F3988413083060E98B"/>
          </w:pPr>
          <w:r w:rsidRPr="00B20930">
            <w:rPr>
              <w:rStyle w:val="a3"/>
              <w:sz w:val="16"/>
            </w:rPr>
            <w:t>Выберите элемент.</w:t>
          </w:r>
        </w:p>
      </w:docPartBody>
    </w:docPart>
    <w:docPart>
      <w:docPartPr>
        <w:name w:val="78DD872F06D44D0F99F468ABB19C9A66"/>
        <w:category>
          <w:name w:val="Общие"/>
          <w:gallery w:val="placeholder"/>
        </w:category>
        <w:types>
          <w:type w:val="bbPlcHdr"/>
        </w:types>
        <w:behaviors>
          <w:behavior w:val="content"/>
        </w:behaviors>
        <w:guid w:val="{8EF67F06-2EB2-4BC0-9DB8-1D00226AA8E6}"/>
      </w:docPartPr>
      <w:docPartBody>
        <w:p w:rsidR="00213117" w:rsidRDefault="001269CE" w:rsidP="001269CE">
          <w:pPr>
            <w:pStyle w:val="78DD872F06D44D0F99F468ABB19C9A66"/>
          </w:pPr>
          <w:r w:rsidRPr="00B20930">
            <w:rPr>
              <w:rStyle w:val="a3"/>
              <w:sz w:val="16"/>
            </w:rPr>
            <w:t>Выберите элемент.</w:t>
          </w:r>
        </w:p>
      </w:docPartBody>
    </w:docPart>
    <w:docPart>
      <w:docPartPr>
        <w:name w:val="DB529C4E44414F4D86EE261B0FE634BD"/>
        <w:category>
          <w:name w:val="Общие"/>
          <w:gallery w:val="placeholder"/>
        </w:category>
        <w:types>
          <w:type w:val="bbPlcHdr"/>
        </w:types>
        <w:behaviors>
          <w:behavior w:val="content"/>
        </w:behaviors>
        <w:guid w:val="{A3670FDF-2D32-4A78-8503-0DB7C196BAB7}"/>
      </w:docPartPr>
      <w:docPartBody>
        <w:p w:rsidR="00213117" w:rsidRDefault="001269CE" w:rsidP="001269CE">
          <w:pPr>
            <w:pStyle w:val="DB529C4E44414F4D86EE261B0FE634BD"/>
          </w:pPr>
          <w:r w:rsidRPr="00B20930">
            <w:rPr>
              <w:rStyle w:val="a3"/>
              <w:sz w:val="16"/>
            </w:rPr>
            <w:t>Выберите элемент.</w:t>
          </w:r>
        </w:p>
      </w:docPartBody>
    </w:docPart>
    <w:docPart>
      <w:docPartPr>
        <w:name w:val="DE3FB5EBAB7E4CC39953ED6EE6202BF5"/>
        <w:category>
          <w:name w:val="Общие"/>
          <w:gallery w:val="placeholder"/>
        </w:category>
        <w:types>
          <w:type w:val="bbPlcHdr"/>
        </w:types>
        <w:behaviors>
          <w:behavior w:val="content"/>
        </w:behaviors>
        <w:guid w:val="{EF31EEF7-3AB6-4C2B-B255-496778AD236B}"/>
      </w:docPartPr>
      <w:docPartBody>
        <w:p w:rsidR="00213117" w:rsidRDefault="001269CE" w:rsidP="001269CE">
          <w:pPr>
            <w:pStyle w:val="DE3FB5EBAB7E4CC39953ED6EE6202BF5"/>
          </w:pPr>
          <w:r w:rsidRPr="00B20930">
            <w:rPr>
              <w:rStyle w:val="a3"/>
              <w:sz w:val="16"/>
            </w:rPr>
            <w:t>Выберите элемент.</w:t>
          </w:r>
        </w:p>
      </w:docPartBody>
    </w:docPart>
    <w:docPart>
      <w:docPartPr>
        <w:name w:val="D555DED612364833B30080DE1B092235"/>
        <w:category>
          <w:name w:val="Общие"/>
          <w:gallery w:val="placeholder"/>
        </w:category>
        <w:types>
          <w:type w:val="bbPlcHdr"/>
        </w:types>
        <w:behaviors>
          <w:behavior w:val="content"/>
        </w:behaviors>
        <w:guid w:val="{D3EC9DE5-C403-4015-A04A-9ED5973D36E3}"/>
      </w:docPartPr>
      <w:docPartBody>
        <w:p w:rsidR="00213117" w:rsidRDefault="001269CE" w:rsidP="001269CE">
          <w:pPr>
            <w:pStyle w:val="D555DED612364833B30080DE1B092235"/>
          </w:pPr>
          <w:r w:rsidRPr="00B20930">
            <w:rPr>
              <w:rStyle w:val="a3"/>
              <w:sz w:val="16"/>
            </w:rPr>
            <w:t>Выберите элемент.</w:t>
          </w:r>
        </w:p>
      </w:docPartBody>
    </w:docPart>
    <w:docPart>
      <w:docPartPr>
        <w:name w:val="30DE24D23D3D430CA20952F6997A90FA"/>
        <w:category>
          <w:name w:val="Общие"/>
          <w:gallery w:val="placeholder"/>
        </w:category>
        <w:types>
          <w:type w:val="bbPlcHdr"/>
        </w:types>
        <w:behaviors>
          <w:behavior w:val="content"/>
        </w:behaviors>
        <w:guid w:val="{2BE7D6FE-CA17-4BB7-9C7D-C1694E9B3BA8}"/>
      </w:docPartPr>
      <w:docPartBody>
        <w:p w:rsidR="00213117" w:rsidRDefault="001269CE" w:rsidP="001269CE">
          <w:pPr>
            <w:pStyle w:val="30DE24D23D3D430CA20952F6997A90FA"/>
          </w:pPr>
          <w:r w:rsidRPr="00B20930">
            <w:rPr>
              <w:rStyle w:val="a3"/>
              <w:sz w:val="16"/>
            </w:rPr>
            <w:t>Выберите элемент.</w:t>
          </w:r>
        </w:p>
      </w:docPartBody>
    </w:docPart>
    <w:docPart>
      <w:docPartPr>
        <w:name w:val="9FFD7367A82748CC99D78671E22F0A05"/>
        <w:category>
          <w:name w:val="Общие"/>
          <w:gallery w:val="placeholder"/>
        </w:category>
        <w:types>
          <w:type w:val="bbPlcHdr"/>
        </w:types>
        <w:behaviors>
          <w:behavior w:val="content"/>
        </w:behaviors>
        <w:guid w:val="{75D8A277-2045-4712-BD35-01027F7B0579}"/>
      </w:docPartPr>
      <w:docPartBody>
        <w:p w:rsidR="00213117" w:rsidRDefault="001269CE" w:rsidP="001269CE">
          <w:pPr>
            <w:pStyle w:val="9FFD7367A82748CC99D78671E22F0A05"/>
          </w:pPr>
          <w:r w:rsidRPr="00B20930">
            <w:rPr>
              <w:rStyle w:val="a3"/>
              <w:sz w:val="16"/>
            </w:rPr>
            <w:t>Выберите элемент.</w:t>
          </w:r>
        </w:p>
      </w:docPartBody>
    </w:docPart>
    <w:docPart>
      <w:docPartPr>
        <w:name w:val="0F8B2ED8B42E4F1099C447C850D9D8A3"/>
        <w:category>
          <w:name w:val="Общие"/>
          <w:gallery w:val="placeholder"/>
        </w:category>
        <w:types>
          <w:type w:val="bbPlcHdr"/>
        </w:types>
        <w:behaviors>
          <w:behavior w:val="content"/>
        </w:behaviors>
        <w:guid w:val="{F3D3091F-E71B-400B-B527-F5657C878E46}"/>
      </w:docPartPr>
      <w:docPartBody>
        <w:p w:rsidR="00213117" w:rsidRDefault="001269CE" w:rsidP="001269CE">
          <w:pPr>
            <w:pStyle w:val="0F8B2ED8B42E4F1099C447C850D9D8A3"/>
          </w:pPr>
          <w:r w:rsidRPr="00B20930">
            <w:rPr>
              <w:rStyle w:val="a3"/>
              <w:sz w:val="16"/>
            </w:rPr>
            <w:t>Выберите элемент.</w:t>
          </w:r>
        </w:p>
      </w:docPartBody>
    </w:docPart>
    <w:docPart>
      <w:docPartPr>
        <w:name w:val="510226ED56234B83B04A23042C3EBB7C"/>
        <w:category>
          <w:name w:val="Общие"/>
          <w:gallery w:val="placeholder"/>
        </w:category>
        <w:types>
          <w:type w:val="bbPlcHdr"/>
        </w:types>
        <w:behaviors>
          <w:behavior w:val="content"/>
        </w:behaviors>
        <w:guid w:val="{ED12CCEE-F5DF-4652-B364-4FA0970267EA}"/>
      </w:docPartPr>
      <w:docPartBody>
        <w:p w:rsidR="00213117" w:rsidRDefault="001269CE" w:rsidP="001269CE">
          <w:pPr>
            <w:pStyle w:val="510226ED56234B83B04A23042C3EBB7C"/>
          </w:pPr>
          <w:r w:rsidRPr="00B20930">
            <w:rPr>
              <w:rStyle w:val="a3"/>
              <w:sz w:val="16"/>
            </w:rPr>
            <w:t>Выберите элемент.</w:t>
          </w:r>
        </w:p>
      </w:docPartBody>
    </w:docPart>
    <w:docPart>
      <w:docPartPr>
        <w:name w:val="49D87E150D57426D9A6CE13279E4C52F"/>
        <w:category>
          <w:name w:val="Общие"/>
          <w:gallery w:val="placeholder"/>
        </w:category>
        <w:types>
          <w:type w:val="bbPlcHdr"/>
        </w:types>
        <w:behaviors>
          <w:behavior w:val="content"/>
        </w:behaviors>
        <w:guid w:val="{45FC2066-A1FA-495E-BA17-6DEE5BD29ED3}"/>
      </w:docPartPr>
      <w:docPartBody>
        <w:p w:rsidR="00213117" w:rsidRDefault="001269CE" w:rsidP="001269CE">
          <w:pPr>
            <w:pStyle w:val="49D87E150D57426D9A6CE13279E4C52F"/>
          </w:pPr>
          <w:r w:rsidRPr="00B20930">
            <w:rPr>
              <w:rStyle w:val="a3"/>
              <w:sz w:val="16"/>
            </w:rPr>
            <w:t>Выберите элемент.</w:t>
          </w:r>
        </w:p>
      </w:docPartBody>
    </w:docPart>
    <w:docPart>
      <w:docPartPr>
        <w:name w:val="AEDDD4082BB440CC912E20B183FCB19D"/>
        <w:category>
          <w:name w:val="Общие"/>
          <w:gallery w:val="placeholder"/>
        </w:category>
        <w:types>
          <w:type w:val="bbPlcHdr"/>
        </w:types>
        <w:behaviors>
          <w:behavior w:val="content"/>
        </w:behaviors>
        <w:guid w:val="{7DE8AFDA-CAF5-4FCE-A836-25F75432BFB6}"/>
      </w:docPartPr>
      <w:docPartBody>
        <w:p w:rsidR="00213117" w:rsidRDefault="001269CE" w:rsidP="001269CE">
          <w:pPr>
            <w:pStyle w:val="AEDDD4082BB440CC912E20B183FCB19D"/>
          </w:pPr>
          <w:r w:rsidRPr="00B20930">
            <w:rPr>
              <w:rStyle w:val="a3"/>
              <w:sz w:val="16"/>
            </w:rPr>
            <w:t>Выберите элемент.</w:t>
          </w:r>
        </w:p>
      </w:docPartBody>
    </w:docPart>
    <w:docPart>
      <w:docPartPr>
        <w:name w:val="BEFD708143A642F8939C60902424C140"/>
        <w:category>
          <w:name w:val="Общие"/>
          <w:gallery w:val="placeholder"/>
        </w:category>
        <w:types>
          <w:type w:val="bbPlcHdr"/>
        </w:types>
        <w:behaviors>
          <w:behavior w:val="content"/>
        </w:behaviors>
        <w:guid w:val="{B0F38766-A912-4688-8FE4-EE31FAC08F35}"/>
      </w:docPartPr>
      <w:docPartBody>
        <w:p w:rsidR="00213117" w:rsidRDefault="001269CE" w:rsidP="001269CE">
          <w:pPr>
            <w:pStyle w:val="BEFD708143A642F8939C60902424C140"/>
          </w:pPr>
          <w:r w:rsidRPr="00B20930">
            <w:rPr>
              <w:rStyle w:val="a3"/>
              <w:sz w:val="16"/>
            </w:rPr>
            <w:t>Выберите элемент.</w:t>
          </w:r>
        </w:p>
      </w:docPartBody>
    </w:docPart>
    <w:docPart>
      <w:docPartPr>
        <w:name w:val="D3623147E48C465A85D52F8F9E5B05AC"/>
        <w:category>
          <w:name w:val="Общие"/>
          <w:gallery w:val="placeholder"/>
        </w:category>
        <w:types>
          <w:type w:val="bbPlcHdr"/>
        </w:types>
        <w:behaviors>
          <w:behavior w:val="content"/>
        </w:behaviors>
        <w:guid w:val="{EE33F04F-CD1E-46CC-8F7B-57CD8E9CE334}"/>
      </w:docPartPr>
      <w:docPartBody>
        <w:p w:rsidR="00213117" w:rsidRDefault="001269CE" w:rsidP="001269CE">
          <w:pPr>
            <w:pStyle w:val="D3623147E48C465A85D52F8F9E5B05AC"/>
          </w:pPr>
          <w:r w:rsidRPr="00B20930">
            <w:rPr>
              <w:rStyle w:val="a3"/>
              <w:sz w:val="16"/>
            </w:rPr>
            <w:t>Выберите элемент.</w:t>
          </w:r>
        </w:p>
      </w:docPartBody>
    </w:docPart>
    <w:docPart>
      <w:docPartPr>
        <w:name w:val="12AA95D3FDC046B195BFF5A8048D8DA6"/>
        <w:category>
          <w:name w:val="Общие"/>
          <w:gallery w:val="placeholder"/>
        </w:category>
        <w:types>
          <w:type w:val="bbPlcHdr"/>
        </w:types>
        <w:behaviors>
          <w:behavior w:val="content"/>
        </w:behaviors>
        <w:guid w:val="{11A3ADA0-6B96-4A18-943B-D2C8F01E045D}"/>
      </w:docPartPr>
      <w:docPartBody>
        <w:p w:rsidR="00213117" w:rsidRDefault="001269CE" w:rsidP="001269CE">
          <w:pPr>
            <w:pStyle w:val="12AA95D3FDC046B195BFF5A8048D8DA6"/>
          </w:pPr>
          <w:r w:rsidRPr="00B20930">
            <w:rPr>
              <w:rStyle w:val="a3"/>
              <w:sz w:val="16"/>
            </w:rPr>
            <w:t>Выберите элемент.</w:t>
          </w:r>
        </w:p>
      </w:docPartBody>
    </w:docPart>
    <w:docPart>
      <w:docPartPr>
        <w:name w:val="53FABD4AE49548D7B8A114BA3C5550CB"/>
        <w:category>
          <w:name w:val="Общие"/>
          <w:gallery w:val="placeholder"/>
        </w:category>
        <w:types>
          <w:type w:val="bbPlcHdr"/>
        </w:types>
        <w:behaviors>
          <w:behavior w:val="content"/>
        </w:behaviors>
        <w:guid w:val="{46FF05AD-A022-47C3-A515-90ACA045D92B}"/>
      </w:docPartPr>
      <w:docPartBody>
        <w:p w:rsidR="00213117" w:rsidRDefault="001269CE" w:rsidP="001269CE">
          <w:pPr>
            <w:pStyle w:val="53FABD4AE49548D7B8A114BA3C5550CB"/>
          </w:pPr>
          <w:r w:rsidRPr="00B20930">
            <w:rPr>
              <w:rStyle w:val="a3"/>
              <w:sz w:val="16"/>
            </w:rPr>
            <w:t>Выберите элемент.</w:t>
          </w:r>
        </w:p>
      </w:docPartBody>
    </w:docPart>
    <w:docPart>
      <w:docPartPr>
        <w:name w:val="816BC4753B534B7E8C55CC7E6BBB4E6F"/>
        <w:category>
          <w:name w:val="Общие"/>
          <w:gallery w:val="placeholder"/>
        </w:category>
        <w:types>
          <w:type w:val="bbPlcHdr"/>
        </w:types>
        <w:behaviors>
          <w:behavior w:val="content"/>
        </w:behaviors>
        <w:guid w:val="{0F8B3B9F-AEE6-4BA2-B8CB-04833B7CD10A}"/>
      </w:docPartPr>
      <w:docPartBody>
        <w:p w:rsidR="00213117" w:rsidRDefault="001269CE" w:rsidP="001269CE">
          <w:pPr>
            <w:pStyle w:val="816BC4753B534B7E8C55CC7E6BBB4E6F"/>
          </w:pPr>
          <w:r w:rsidRPr="00B20930">
            <w:rPr>
              <w:rStyle w:val="a3"/>
              <w:sz w:val="16"/>
            </w:rPr>
            <w:t>Выберите элемент.</w:t>
          </w:r>
        </w:p>
      </w:docPartBody>
    </w:docPart>
    <w:docPart>
      <w:docPartPr>
        <w:name w:val="2CA31A10E94B453CA926BDDA5F1B0258"/>
        <w:category>
          <w:name w:val="Общие"/>
          <w:gallery w:val="placeholder"/>
        </w:category>
        <w:types>
          <w:type w:val="bbPlcHdr"/>
        </w:types>
        <w:behaviors>
          <w:behavior w:val="content"/>
        </w:behaviors>
        <w:guid w:val="{925BFC68-3E2A-4FBD-B8BC-C69680D2CD9F}"/>
      </w:docPartPr>
      <w:docPartBody>
        <w:p w:rsidR="00213117" w:rsidRDefault="001269CE" w:rsidP="001269CE">
          <w:pPr>
            <w:pStyle w:val="2CA31A10E94B453CA926BDDA5F1B0258"/>
          </w:pPr>
          <w:r w:rsidRPr="00B20930">
            <w:rPr>
              <w:rStyle w:val="a3"/>
              <w:sz w:val="16"/>
            </w:rPr>
            <w:t>Выберите элемент.</w:t>
          </w:r>
        </w:p>
      </w:docPartBody>
    </w:docPart>
    <w:docPart>
      <w:docPartPr>
        <w:name w:val="647DAE3A25F241C885B2A18A4C13CE77"/>
        <w:category>
          <w:name w:val="Общие"/>
          <w:gallery w:val="placeholder"/>
        </w:category>
        <w:types>
          <w:type w:val="bbPlcHdr"/>
        </w:types>
        <w:behaviors>
          <w:behavior w:val="content"/>
        </w:behaviors>
        <w:guid w:val="{73DD9971-C699-4075-84E8-39CD9168E422}"/>
      </w:docPartPr>
      <w:docPartBody>
        <w:p w:rsidR="00213117" w:rsidRDefault="001269CE" w:rsidP="001269CE">
          <w:pPr>
            <w:pStyle w:val="647DAE3A25F241C885B2A18A4C13CE77"/>
          </w:pPr>
          <w:r w:rsidRPr="00B20930">
            <w:rPr>
              <w:rStyle w:val="a3"/>
              <w:sz w:val="16"/>
            </w:rPr>
            <w:t>Выберите элемент.</w:t>
          </w:r>
        </w:p>
      </w:docPartBody>
    </w:docPart>
    <w:docPart>
      <w:docPartPr>
        <w:name w:val="436DD0B80AC24E9E9A4E9659C3C07255"/>
        <w:category>
          <w:name w:val="Общие"/>
          <w:gallery w:val="placeholder"/>
        </w:category>
        <w:types>
          <w:type w:val="bbPlcHdr"/>
        </w:types>
        <w:behaviors>
          <w:behavior w:val="content"/>
        </w:behaviors>
        <w:guid w:val="{FFE61F09-E3A2-4571-B8A4-87F2AAB3BDE3}"/>
      </w:docPartPr>
      <w:docPartBody>
        <w:p w:rsidR="00213117" w:rsidRDefault="001269CE" w:rsidP="001269CE">
          <w:pPr>
            <w:pStyle w:val="436DD0B80AC24E9E9A4E9659C3C07255"/>
          </w:pPr>
          <w:r w:rsidRPr="00B20930">
            <w:rPr>
              <w:rStyle w:val="a3"/>
              <w:sz w:val="16"/>
            </w:rPr>
            <w:t>Выберите элемент.</w:t>
          </w:r>
        </w:p>
      </w:docPartBody>
    </w:docPart>
    <w:docPart>
      <w:docPartPr>
        <w:name w:val="53F41053B53A400083071BF77C5E14F2"/>
        <w:category>
          <w:name w:val="Общие"/>
          <w:gallery w:val="placeholder"/>
        </w:category>
        <w:types>
          <w:type w:val="bbPlcHdr"/>
        </w:types>
        <w:behaviors>
          <w:behavior w:val="content"/>
        </w:behaviors>
        <w:guid w:val="{57C89D98-5826-4D7E-8538-43815FCF027E}"/>
      </w:docPartPr>
      <w:docPartBody>
        <w:p w:rsidR="00213117" w:rsidRDefault="001269CE" w:rsidP="001269CE">
          <w:pPr>
            <w:pStyle w:val="53F41053B53A400083071BF77C5E14F2"/>
          </w:pPr>
          <w:r w:rsidRPr="00B20930">
            <w:rPr>
              <w:rStyle w:val="a3"/>
              <w:sz w:val="16"/>
            </w:rPr>
            <w:t>Выберите элемент.</w:t>
          </w:r>
        </w:p>
      </w:docPartBody>
    </w:docPart>
    <w:docPart>
      <w:docPartPr>
        <w:name w:val="8BC12D16D90C42E9A3998CC636346AE1"/>
        <w:category>
          <w:name w:val="Общие"/>
          <w:gallery w:val="placeholder"/>
        </w:category>
        <w:types>
          <w:type w:val="bbPlcHdr"/>
        </w:types>
        <w:behaviors>
          <w:behavior w:val="content"/>
        </w:behaviors>
        <w:guid w:val="{B93C276C-8519-416A-B433-B76B73CB3BC7}"/>
      </w:docPartPr>
      <w:docPartBody>
        <w:p w:rsidR="00213117" w:rsidRDefault="001269CE" w:rsidP="001269CE">
          <w:pPr>
            <w:pStyle w:val="8BC12D16D90C42E9A3998CC636346AE1"/>
          </w:pPr>
          <w:r w:rsidRPr="00B20930">
            <w:rPr>
              <w:rStyle w:val="a3"/>
              <w:sz w:val="16"/>
            </w:rPr>
            <w:t>Выберите элемент.</w:t>
          </w:r>
        </w:p>
      </w:docPartBody>
    </w:docPart>
    <w:docPart>
      <w:docPartPr>
        <w:name w:val="952E8C178CF74643B062C599E70A7BFC"/>
        <w:category>
          <w:name w:val="Общие"/>
          <w:gallery w:val="placeholder"/>
        </w:category>
        <w:types>
          <w:type w:val="bbPlcHdr"/>
        </w:types>
        <w:behaviors>
          <w:behavior w:val="content"/>
        </w:behaviors>
        <w:guid w:val="{772C774C-D5FA-4EB3-86E9-491A703DB74E}"/>
      </w:docPartPr>
      <w:docPartBody>
        <w:p w:rsidR="00213117" w:rsidRDefault="001269CE" w:rsidP="001269CE">
          <w:pPr>
            <w:pStyle w:val="952E8C178CF74643B062C599E70A7BFC"/>
          </w:pPr>
          <w:r w:rsidRPr="00B20930">
            <w:rPr>
              <w:rStyle w:val="a3"/>
              <w:sz w:val="16"/>
            </w:rPr>
            <w:t>Выберите элемент.</w:t>
          </w:r>
        </w:p>
      </w:docPartBody>
    </w:docPart>
    <w:docPart>
      <w:docPartPr>
        <w:name w:val="5106522B769B435EB661EB4836000016"/>
        <w:category>
          <w:name w:val="Общие"/>
          <w:gallery w:val="placeholder"/>
        </w:category>
        <w:types>
          <w:type w:val="bbPlcHdr"/>
        </w:types>
        <w:behaviors>
          <w:behavior w:val="content"/>
        </w:behaviors>
        <w:guid w:val="{9C9DECDF-3BFE-426E-81C2-2C8E6A66E409}"/>
      </w:docPartPr>
      <w:docPartBody>
        <w:p w:rsidR="00213117" w:rsidRDefault="001269CE" w:rsidP="001269CE">
          <w:pPr>
            <w:pStyle w:val="5106522B769B435EB661EB4836000016"/>
          </w:pPr>
          <w:r w:rsidRPr="00B20930">
            <w:rPr>
              <w:rStyle w:val="a3"/>
              <w:sz w:val="16"/>
            </w:rPr>
            <w:t>Выберите элемент.</w:t>
          </w:r>
        </w:p>
      </w:docPartBody>
    </w:docPart>
    <w:docPart>
      <w:docPartPr>
        <w:name w:val="EC5028F193B74C48B351E51A52F1A7C5"/>
        <w:category>
          <w:name w:val="Общие"/>
          <w:gallery w:val="placeholder"/>
        </w:category>
        <w:types>
          <w:type w:val="bbPlcHdr"/>
        </w:types>
        <w:behaviors>
          <w:behavior w:val="content"/>
        </w:behaviors>
        <w:guid w:val="{655371C6-C068-4398-897E-76F71E330FB7}"/>
      </w:docPartPr>
      <w:docPartBody>
        <w:p w:rsidR="00213117" w:rsidRDefault="001269CE" w:rsidP="001269CE">
          <w:pPr>
            <w:pStyle w:val="EC5028F193B74C48B351E51A52F1A7C5"/>
          </w:pPr>
          <w:r w:rsidRPr="00B20930">
            <w:rPr>
              <w:rStyle w:val="a3"/>
              <w:sz w:val="16"/>
            </w:rPr>
            <w:t>Выберите элемент.</w:t>
          </w:r>
        </w:p>
      </w:docPartBody>
    </w:docPart>
    <w:docPart>
      <w:docPartPr>
        <w:name w:val="05C1BAE6A33D4731AEF3117F222F1261"/>
        <w:category>
          <w:name w:val="Общие"/>
          <w:gallery w:val="placeholder"/>
        </w:category>
        <w:types>
          <w:type w:val="bbPlcHdr"/>
        </w:types>
        <w:behaviors>
          <w:behavior w:val="content"/>
        </w:behaviors>
        <w:guid w:val="{90A87B68-44FA-4CB7-ADDB-29CDF4E7165B}"/>
      </w:docPartPr>
      <w:docPartBody>
        <w:p w:rsidR="00213117" w:rsidRDefault="001269CE" w:rsidP="001269CE">
          <w:pPr>
            <w:pStyle w:val="05C1BAE6A33D4731AEF3117F222F1261"/>
          </w:pPr>
          <w:r w:rsidRPr="00B20930">
            <w:rPr>
              <w:rStyle w:val="a3"/>
              <w:sz w:val="16"/>
            </w:rPr>
            <w:t>Выберите элемент.</w:t>
          </w:r>
        </w:p>
      </w:docPartBody>
    </w:docPart>
    <w:docPart>
      <w:docPartPr>
        <w:name w:val="13A2BA99EC1144A68F39AB293133DD6E"/>
        <w:category>
          <w:name w:val="Общие"/>
          <w:gallery w:val="placeholder"/>
        </w:category>
        <w:types>
          <w:type w:val="bbPlcHdr"/>
        </w:types>
        <w:behaviors>
          <w:behavior w:val="content"/>
        </w:behaviors>
        <w:guid w:val="{335DB87B-A573-4841-A7E9-7612BD9BD63A}"/>
      </w:docPartPr>
      <w:docPartBody>
        <w:p w:rsidR="00213117" w:rsidRDefault="001269CE" w:rsidP="001269CE">
          <w:pPr>
            <w:pStyle w:val="13A2BA99EC1144A68F39AB293133DD6E"/>
          </w:pPr>
          <w:r w:rsidRPr="00B20930">
            <w:rPr>
              <w:rStyle w:val="a3"/>
              <w:sz w:val="16"/>
            </w:rPr>
            <w:t>Выберите элемент.</w:t>
          </w:r>
        </w:p>
      </w:docPartBody>
    </w:docPart>
    <w:docPart>
      <w:docPartPr>
        <w:name w:val="A40DAE1F7AB84D2AABECA4DFF5CB27A0"/>
        <w:category>
          <w:name w:val="Общие"/>
          <w:gallery w:val="placeholder"/>
        </w:category>
        <w:types>
          <w:type w:val="bbPlcHdr"/>
        </w:types>
        <w:behaviors>
          <w:behavior w:val="content"/>
        </w:behaviors>
        <w:guid w:val="{FFA7D6D9-499B-4E1C-B1AD-DEDFABA54843}"/>
      </w:docPartPr>
      <w:docPartBody>
        <w:p w:rsidR="00213117" w:rsidRDefault="001269CE" w:rsidP="001269CE">
          <w:pPr>
            <w:pStyle w:val="A40DAE1F7AB84D2AABECA4DFF5CB27A0"/>
          </w:pPr>
          <w:r w:rsidRPr="00B20930">
            <w:rPr>
              <w:rStyle w:val="a3"/>
              <w:sz w:val="16"/>
            </w:rPr>
            <w:t>Выберите элемент.</w:t>
          </w:r>
        </w:p>
      </w:docPartBody>
    </w:docPart>
    <w:docPart>
      <w:docPartPr>
        <w:name w:val="86EB7204808A42BB82B1D4344864412C"/>
        <w:category>
          <w:name w:val="Общие"/>
          <w:gallery w:val="placeholder"/>
        </w:category>
        <w:types>
          <w:type w:val="bbPlcHdr"/>
        </w:types>
        <w:behaviors>
          <w:behavior w:val="content"/>
        </w:behaviors>
        <w:guid w:val="{ABF3D074-0286-4BD3-B390-3C80551B40FB}"/>
      </w:docPartPr>
      <w:docPartBody>
        <w:p w:rsidR="00213117" w:rsidRDefault="001269CE" w:rsidP="001269CE">
          <w:pPr>
            <w:pStyle w:val="86EB7204808A42BB82B1D4344864412C"/>
          </w:pPr>
          <w:r w:rsidRPr="00B20930">
            <w:rPr>
              <w:rStyle w:val="a3"/>
              <w:sz w:val="16"/>
            </w:rPr>
            <w:t>Выберите элемент.</w:t>
          </w:r>
        </w:p>
      </w:docPartBody>
    </w:docPart>
    <w:docPart>
      <w:docPartPr>
        <w:name w:val="9B01F61C2A37495CA1B33CDE37E0B73D"/>
        <w:category>
          <w:name w:val="Общие"/>
          <w:gallery w:val="placeholder"/>
        </w:category>
        <w:types>
          <w:type w:val="bbPlcHdr"/>
        </w:types>
        <w:behaviors>
          <w:behavior w:val="content"/>
        </w:behaviors>
        <w:guid w:val="{55767E9B-D254-4996-A9BC-64F688E68536}"/>
      </w:docPartPr>
      <w:docPartBody>
        <w:p w:rsidR="00213117" w:rsidRDefault="001269CE" w:rsidP="001269CE">
          <w:pPr>
            <w:pStyle w:val="9B01F61C2A37495CA1B33CDE37E0B73D"/>
          </w:pPr>
          <w:r w:rsidRPr="00B20930">
            <w:rPr>
              <w:rStyle w:val="a3"/>
              <w:sz w:val="16"/>
            </w:rPr>
            <w:t>Выберите элемент.</w:t>
          </w:r>
        </w:p>
      </w:docPartBody>
    </w:docPart>
    <w:docPart>
      <w:docPartPr>
        <w:name w:val="487B2F1008F14BFE8DF79029E9882AD4"/>
        <w:category>
          <w:name w:val="Общие"/>
          <w:gallery w:val="placeholder"/>
        </w:category>
        <w:types>
          <w:type w:val="bbPlcHdr"/>
        </w:types>
        <w:behaviors>
          <w:behavior w:val="content"/>
        </w:behaviors>
        <w:guid w:val="{9739FC57-0FBF-40FF-A168-B644BA821686}"/>
      </w:docPartPr>
      <w:docPartBody>
        <w:p w:rsidR="00213117" w:rsidRDefault="001269CE" w:rsidP="001269CE">
          <w:pPr>
            <w:pStyle w:val="487B2F1008F14BFE8DF79029E9882AD4"/>
          </w:pPr>
          <w:r w:rsidRPr="00B20930">
            <w:rPr>
              <w:rStyle w:val="a3"/>
              <w:sz w:val="16"/>
            </w:rPr>
            <w:t>Выберите элемент.</w:t>
          </w:r>
        </w:p>
      </w:docPartBody>
    </w:docPart>
    <w:docPart>
      <w:docPartPr>
        <w:name w:val="4F6FD7079F3B44C4B208BC7A722C1F67"/>
        <w:category>
          <w:name w:val="Общие"/>
          <w:gallery w:val="placeholder"/>
        </w:category>
        <w:types>
          <w:type w:val="bbPlcHdr"/>
        </w:types>
        <w:behaviors>
          <w:behavior w:val="content"/>
        </w:behaviors>
        <w:guid w:val="{C320EC73-2F5E-4BD9-9D65-53CDFC194071}"/>
      </w:docPartPr>
      <w:docPartBody>
        <w:p w:rsidR="00213117" w:rsidRDefault="001269CE" w:rsidP="001269CE">
          <w:pPr>
            <w:pStyle w:val="4F6FD7079F3B44C4B208BC7A722C1F67"/>
          </w:pPr>
          <w:r w:rsidRPr="00B20930">
            <w:rPr>
              <w:rStyle w:val="a3"/>
              <w:sz w:val="16"/>
            </w:rPr>
            <w:t>Выберите элемент.</w:t>
          </w:r>
        </w:p>
      </w:docPartBody>
    </w:docPart>
    <w:docPart>
      <w:docPartPr>
        <w:name w:val="1BAE01A87EA146E6A200539EDCBB438C"/>
        <w:category>
          <w:name w:val="Общие"/>
          <w:gallery w:val="placeholder"/>
        </w:category>
        <w:types>
          <w:type w:val="bbPlcHdr"/>
        </w:types>
        <w:behaviors>
          <w:behavior w:val="content"/>
        </w:behaviors>
        <w:guid w:val="{284C25BF-DC42-49CA-B2D5-4C338DEC25A2}"/>
      </w:docPartPr>
      <w:docPartBody>
        <w:p w:rsidR="00213117" w:rsidRDefault="001269CE" w:rsidP="001269CE">
          <w:pPr>
            <w:pStyle w:val="1BAE01A87EA146E6A200539EDCBB438C"/>
          </w:pPr>
          <w:r w:rsidRPr="00B20930">
            <w:rPr>
              <w:rStyle w:val="a3"/>
              <w:sz w:val="16"/>
            </w:rPr>
            <w:t>Выберите элемент.</w:t>
          </w:r>
        </w:p>
      </w:docPartBody>
    </w:docPart>
    <w:docPart>
      <w:docPartPr>
        <w:name w:val="8DD6FC60C74245CC9AE3EFFE25F8F433"/>
        <w:category>
          <w:name w:val="Общие"/>
          <w:gallery w:val="placeholder"/>
        </w:category>
        <w:types>
          <w:type w:val="bbPlcHdr"/>
        </w:types>
        <w:behaviors>
          <w:behavior w:val="content"/>
        </w:behaviors>
        <w:guid w:val="{900FA354-2C27-44B0-9E98-2D396072EAF5}"/>
      </w:docPartPr>
      <w:docPartBody>
        <w:p w:rsidR="00213117" w:rsidRDefault="001269CE" w:rsidP="001269CE">
          <w:pPr>
            <w:pStyle w:val="8DD6FC60C74245CC9AE3EFFE25F8F433"/>
          </w:pPr>
          <w:r w:rsidRPr="00B20930">
            <w:rPr>
              <w:rStyle w:val="a3"/>
              <w:sz w:val="16"/>
            </w:rPr>
            <w:t>Выберите элемент.</w:t>
          </w:r>
        </w:p>
      </w:docPartBody>
    </w:docPart>
    <w:docPart>
      <w:docPartPr>
        <w:name w:val="7688BFB136BA414398E67709BB469296"/>
        <w:category>
          <w:name w:val="Общие"/>
          <w:gallery w:val="placeholder"/>
        </w:category>
        <w:types>
          <w:type w:val="bbPlcHdr"/>
        </w:types>
        <w:behaviors>
          <w:behavior w:val="content"/>
        </w:behaviors>
        <w:guid w:val="{C252D79D-79C7-4DF6-A0BB-6D02C44DC320}"/>
      </w:docPartPr>
      <w:docPartBody>
        <w:p w:rsidR="00213117" w:rsidRDefault="001269CE" w:rsidP="001269CE">
          <w:pPr>
            <w:pStyle w:val="7688BFB136BA414398E67709BB469296"/>
          </w:pPr>
          <w:r w:rsidRPr="00B20930">
            <w:rPr>
              <w:rStyle w:val="a3"/>
              <w:sz w:val="16"/>
            </w:rPr>
            <w:t>Выберите элемент.</w:t>
          </w:r>
        </w:p>
      </w:docPartBody>
    </w:docPart>
    <w:docPart>
      <w:docPartPr>
        <w:name w:val="DD4012DC2DE342E49F6C59460E64D67D"/>
        <w:category>
          <w:name w:val="Общие"/>
          <w:gallery w:val="placeholder"/>
        </w:category>
        <w:types>
          <w:type w:val="bbPlcHdr"/>
        </w:types>
        <w:behaviors>
          <w:behavior w:val="content"/>
        </w:behaviors>
        <w:guid w:val="{25D408C2-F47F-412D-BCA1-4C718BAB73A9}"/>
      </w:docPartPr>
      <w:docPartBody>
        <w:p w:rsidR="00213117" w:rsidRDefault="001269CE" w:rsidP="001269CE">
          <w:pPr>
            <w:pStyle w:val="DD4012DC2DE342E49F6C59460E64D67D"/>
          </w:pPr>
          <w:r w:rsidRPr="00B20930">
            <w:rPr>
              <w:rStyle w:val="a3"/>
              <w:sz w:val="16"/>
            </w:rPr>
            <w:t>Выберите элемент.</w:t>
          </w:r>
        </w:p>
      </w:docPartBody>
    </w:docPart>
    <w:docPart>
      <w:docPartPr>
        <w:name w:val="D57F1A635DD447F3B5B92436B506B79D"/>
        <w:category>
          <w:name w:val="Общие"/>
          <w:gallery w:val="placeholder"/>
        </w:category>
        <w:types>
          <w:type w:val="bbPlcHdr"/>
        </w:types>
        <w:behaviors>
          <w:behavior w:val="content"/>
        </w:behaviors>
        <w:guid w:val="{30A511FA-881C-40BD-8951-B5D5DC8F53AF}"/>
      </w:docPartPr>
      <w:docPartBody>
        <w:p w:rsidR="00213117" w:rsidRDefault="001269CE" w:rsidP="001269CE">
          <w:pPr>
            <w:pStyle w:val="D57F1A635DD447F3B5B92436B506B79D"/>
          </w:pPr>
          <w:r w:rsidRPr="00B20930">
            <w:rPr>
              <w:rStyle w:val="a3"/>
              <w:sz w:val="16"/>
            </w:rPr>
            <w:t>Выберите элемент.</w:t>
          </w:r>
        </w:p>
      </w:docPartBody>
    </w:docPart>
    <w:docPart>
      <w:docPartPr>
        <w:name w:val="5087748E76414E30ACF3D2B51A2D32C3"/>
        <w:category>
          <w:name w:val="Общие"/>
          <w:gallery w:val="placeholder"/>
        </w:category>
        <w:types>
          <w:type w:val="bbPlcHdr"/>
        </w:types>
        <w:behaviors>
          <w:behavior w:val="content"/>
        </w:behaviors>
        <w:guid w:val="{5C90D8B9-7AEE-4D9D-A903-996D5FB74CC5}"/>
      </w:docPartPr>
      <w:docPartBody>
        <w:p w:rsidR="00213117" w:rsidRDefault="001269CE" w:rsidP="001269CE">
          <w:pPr>
            <w:pStyle w:val="5087748E76414E30ACF3D2B51A2D32C3"/>
          </w:pPr>
          <w:r w:rsidRPr="00B20930">
            <w:rPr>
              <w:rStyle w:val="a3"/>
              <w:sz w:val="16"/>
            </w:rPr>
            <w:t>Выберите элемент.</w:t>
          </w:r>
        </w:p>
      </w:docPartBody>
    </w:docPart>
    <w:docPart>
      <w:docPartPr>
        <w:name w:val="C952D76531AA4A469D38B136632B9AD5"/>
        <w:category>
          <w:name w:val="Общие"/>
          <w:gallery w:val="placeholder"/>
        </w:category>
        <w:types>
          <w:type w:val="bbPlcHdr"/>
        </w:types>
        <w:behaviors>
          <w:behavior w:val="content"/>
        </w:behaviors>
        <w:guid w:val="{7EBEA0B2-ACB3-4EC7-83DF-3CE75F156053}"/>
      </w:docPartPr>
      <w:docPartBody>
        <w:p w:rsidR="00213117" w:rsidRDefault="001269CE" w:rsidP="001269CE">
          <w:pPr>
            <w:pStyle w:val="C952D76531AA4A469D38B136632B9AD5"/>
          </w:pPr>
          <w:r w:rsidRPr="00B20930">
            <w:rPr>
              <w:rStyle w:val="a3"/>
              <w:sz w:val="16"/>
            </w:rPr>
            <w:t>Выберите элемент.</w:t>
          </w:r>
        </w:p>
      </w:docPartBody>
    </w:docPart>
    <w:docPart>
      <w:docPartPr>
        <w:name w:val="26015A50EABA40C3AEA03EC20929198F"/>
        <w:category>
          <w:name w:val="Общие"/>
          <w:gallery w:val="placeholder"/>
        </w:category>
        <w:types>
          <w:type w:val="bbPlcHdr"/>
        </w:types>
        <w:behaviors>
          <w:behavior w:val="content"/>
        </w:behaviors>
        <w:guid w:val="{19F30A55-BB35-4CA6-8AE9-3994D033B4BA}"/>
      </w:docPartPr>
      <w:docPartBody>
        <w:p w:rsidR="00213117" w:rsidRDefault="001269CE" w:rsidP="001269CE">
          <w:pPr>
            <w:pStyle w:val="26015A50EABA40C3AEA03EC20929198F"/>
          </w:pPr>
          <w:r w:rsidRPr="00B20930">
            <w:rPr>
              <w:rStyle w:val="a3"/>
              <w:sz w:val="16"/>
            </w:rPr>
            <w:t>Выберите элемент.</w:t>
          </w:r>
        </w:p>
      </w:docPartBody>
    </w:docPart>
    <w:docPart>
      <w:docPartPr>
        <w:name w:val="5343ABB7B2C1449BB70543FE05593D46"/>
        <w:category>
          <w:name w:val="Общие"/>
          <w:gallery w:val="placeholder"/>
        </w:category>
        <w:types>
          <w:type w:val="bbPlcHdr"/>
        </w:types>
        <w:behaviors>
          <w:behavior w:val="content"/>
        </w:behaviors>
        <w:guid w:val="{C82513FD-36CD-49BB-84DF-25E0787F3E42}"/>
      </w:docPartPr>
      <w:docPartBody>
        <w:p w:rsidR="00213117" w:rsidRDefault="001269CE" w:rsidP="001269CE">
          <w:pPr>
            <w:pStyle w:val="5343ABB7B2C1449BB70543FE05593D46"/>
          </w:pPr>
          <w:r w:rsidRPr="00B20930">
            <w:rPr>
              <w:rStyle w:val="a3"/>
              <w:sz w:val="16"/>
            </w:rPr>
            <w:t>Выберите элемент.</w:t>
          </w:r>
        </w:p>
      </w:docPartBody>
    </w:docPart>
    <w:docPart>
      <w:docPartPr>
        <w:name w:val="480AE44C60C3415994BB65DB7DC207FF"/>
        <w:category>
          <w:name w:val="Общие"/>
          <w:gallery w:val="placeholder"/>
        </w:category>
        <w:types>
          <w:type w:val="bbPlcHdr"/>
        </w:types>
        <w:behaviors>
          <w:behavior w:val="content"/>
        </w:behaviors>
        <w:guid w:val="{49EB2177-0637-4C12-86CD-C7176AE5D41F}"/>
      </w:docPartPr>
      <w:docPartBody>
        <w:p w:rsidR="00213117" w:rsidRDefault="001269CE" w:rsidP="001269CE">
          <w:pPr>
            <w:pStyle w:val="480AE44C60C3415994BB65DB7DC207FF"/>
          </w:pPr>
          <w:r w:rsidRPr="00B20930">
            <w:rPr>
              <w:rStyle w:val="a3"/>
              <w:sz w:val="16"/>
            </w:rPr>
            <w:t>Выберите элемент.</w:t>
          </w:r>
        </w:p>
      </w:docPartBody>
    </w:docPart>
    <w:docPart>
      <w:docPartPr>
        <w:name w:val="99A6009572164FB492B099085AEBAFB2"/>
        <w:category>
          <w:name w:val="Общие"/>
          <w:gallery w:val="placeholder"/>
        </w:category>
        <w:types>
          <w:type w:val="bbPlcHdr"/>
        </w:types>
        <w:behaviors>
          <w:behavior w:val="content"/>
        </w:behaviors>
        <w:guid w:val="{73EB799E-5E42-4DC3-942D-6463746AF71D}"/>
      </w:docPartPr>
      <w:docPartBody>
        <w:p w:rsidR="00213117" w:rsidRDefault="001269CE" w:rsidP="001269CE">
          <w:pPr>
            <w:pStyle w:val="99A6009572164FB492B099085AEBAFB2"/>
          </w:pPr>
          <w:r w:rsidRPr="00B20930">
            <w:rPr>
              <w:rStyle w:val="a3"/>
              <w:sz w:val="16"/>
            </w:rPr>
            <w:t>Выберите элемент.</w:t>
          </w:r>
        </w:p>
      </w:docPartBody>
    </w:docPart>
    <w:docPart>
      <w:docPartPr>
        <w:name w:val="D6D22C3012FA4218983C392367B0B0D9"/>
        <w:category>
          <w:name w:val="Общие"/>
          <w:gallery w:val="placeholder"/>
        </w:category>
        <w:types>
          <w:type w:val="bbPlcHdr"/>
        </w:types>
        <w:behaviors>
          <w:behavior w:val="content"/>
        </w:behaviors>
        <w:guid w:val="{41C846CB-9E60-42FA-89BF-60078D5BE6B9}"/>
      </w:docPartPr>
      <w:docPartBody>
        <w:p w:rsidR="00213117" w:rsidRDefault="001269CE" w:rsidP="001269CE">
          <w:pPr>
            <w:pStyle w:val="D6D22C3012FA4218983C392367B0B0D9"/>
          </w:pPr>
          <w:r w:rsidRPr="00B20930">
            <w:rPr>
              <w:rStyle w:val="a3"/>
              <w:sz w:val="16"/>
            </w:rPr>
            <w:t>Выберите элемент.</w:t>
          </w:r>
        </w:p>
      </w:docPartBody>
    </w:docPart>
    <w:docPart>
      <w:docPartPr>
        <w:name w:val="5DBB58F511E646688DBAC45CB362A073"/>
        <w:category>
          <w:name w:val="Общие"/>
          <w:gallery w:val="placeholder"/>
        </w:category>
        <w:types>
          <w:type w:val="bbPlcHdr"/>
        </w:types>
        <w:behaviors>
          <w:behavior w:val="content"/>
        </w:behaviors>
        <w:guid w:val="{7705542A-1786-47F7-B062-C4D59E782441}"/>
      </w:docPartPr>
      <w:docPartBody>
        <w:p w:rsidR="00213117" w:rsidRDefault="001269CE" w:rsidP="001269CE">
          <w:pPr>
            <w:pStyle w:val="5DBB58F511E646688DBAC45CB362A073"/>
          </w:pPr>
          <w:r w:rsidRPr="00B20930">
            <w:rPr>
              <w:rStyle w:val="a3"/>
              <w:sz w:val="16"/>
            </w:rPr>
            <w:t>Выберите элемент.</w:t>
          </w:r>
        </w:p>
      </w:docPartBody>
    </w:docPart>
    <w:docPart>
      <w:docPartPr>
        <w:name w:val="A980A365769346C687F862B37577029D"/>
        <w:category>
          <w:name w:val="Общие"/>
          <w:gallery w:val="placeholder"/>
        </w:category>
        <w:types>
          <w:type w:val="bbPlcHdr"/>
        </w:types>
        <w:behaviors>
          <w:behavior w:val="content"/>
        </w:behaviors>
        <w:guid w:val="{3D642B3B-C2F2-45D7-AE7C-9DE2EB982C07}"/>
      </w:docPartPr>
      <w:docPartBody>
        <w:p w:rsidR="00213117" w:rsidRDefault="001269CE" w:rsidP="001269CE">
          <w:pPr>
            <w:pStyle w:val="A980A365769346C687F862B37577029D"/>
          </w:pPr>
          <w:r w:rsidRPr="00B20930">
            <w:rPr>
              <w:rStyle w:val="a3"/>
              <w:sz w:val="16"/>
            </w:rPr>
            <w:t>Выберите элемент.</w:t>
          </w:r>
        </w:p>
      </w:docPartBody>
    </w:docPart>
    <w:docPart>
      <w:docPartPr>
        <w:name w:val="BD10DDDAB2F546D99822906BF01B593B"/>
        <w:category>
          <w:name w:val="Общие"/>
          <w:gallery w:val="placeholder"/>
        </w:category>
        <w:types>
          <w:type w:val="bbPlcHdr"/>
        </w:types>
        <w:behaviors>
          <w:behavior w:val="content"/>
        </w:behaviors>
        <w:guid w:val="{7673B60D-7F61-45A2-BA7D-822C68F7B3F3}"/>
      </w:docPartPr>
      <w:docPartBody>
        <w:p w:rsidR="00213117" w:rsidRDefault="001269CE" w:rsidP="001269CE">
          <w:pPr>
            <w:pStyle w:val="BD10DDDAB2F546D99822906BF01B593B"/>
          </w:pPr>
          <w:r w:rsidRPr="00B20930">
            <w:rPr>
              <w:rStyle w:val="a3"/>
              <w:sz w:val="16"/>
            </w:rPr>
            <w:t>Выберите элемент.</w:t>
          </w:r>
        </w:p>
      </w:docPartBody>
    </w:docPart>
    <w:docPart>
      <w:docPartPr>
        <w:name w:val="BAAE136E90DE4D908F0BA106FED0696D"/>
        <w:category>
          <w:name w:val="Общие"/>
          <w:gallery w:val="placeholder"/>
        </w:category>
        <w:types>
          <w:type w:val="bbPlcHdr"/>
        </w:types>
        <w:behaviors>
          <w:behavior w:val="content"/>
        </w:behaviors>
        <w:guid w:val="{D3B7029E-730F-4058-B3B6-BE0C66A172E6}"/>
      </w:docPartPr>
      <w:docPartBody>
        <w:p w:rsidR="00213117" w:rsidRDefault="001269CE" w:rsidP="001269CE">
          <w:pPr>
            <w:pStyle w:val="BAAE136E90DE4D908F0BA106FED0696D"/>
          </w:pPr>
          <w:r w:rsidRPr="00B20930">
            <w:rPr>
              <w:rStyle w:val="a3"/>
              <w:sz w:val="16"/>
            </w:rPr>
            <w:t>Выберите элемент.</w:t>
          </w:r>
        </w:p>
      </w:docPartBody>
    </w:docPart>
    <w:docPart>
      <w:docPartPr>
        <w:name w:val="543F3701F5A247E886B3B1B5EDC22F98"/>
        <w:category>
          <w:name w:val="Общие"/>
          <w:gallery w:val="placeholder"/>
        </w:category>
        <w:types>
          <w:type w:val="bbPlcHdr"/>
        </w:types>
        <w:behaviors>
          <w:behavior w:val="content"/>
        </w:behaviors>
        <w:guid w:val="{8BBBD831-2714-4DE6-95B0-54BB97451E06}"/>
      </w:docPartPr>
      <w:docPartBody>
        <w:p w:rsidR="00213117" w:rsidRDefault="001269CE" w:rsidP="001269CE">
          <w:pPr>
            <w:pStyle w:val="543F3701F5A247E886B3B1B5EDC22F98"/>
          </w:pPr>
          <w:r w:rsidRPr="00B20930">
            <w:rPr>
              <w:rStyle w:val="a3"/>
              <w:sz w:val="16"/>
            </w:rPr>
            <w:t>Выберите элемент.</w:t>
          </w:r>
        </w:p>
      </w:docPartBody>
    </w:docPart>
    <w:docPart>
      <w:docPartPr>
        <w:name w:val="05AE447988BF4A4495F38AAE1550A13E"/>
        <w:category>
          <w:name w:val="Общие"/>
          <w:gallery w:val="placeholder"/>
        </w:category>
        <w:types>
          <w:type w:val="bbPlcHdr"/>
        </w:types>
        <w:behaviors>
          <w:behavior w:val="content"/>
        </w:behaviors>
        <w:guid w:val="{BB278C62-1294-45F3-B9D7-212FA153EA7E}"/>
      </w:docPartPr>
      <w:docPartBody>
        <w:p w:rsidR="00213117" w:rsidRDefault="001269CE" w:rsidP="001269CE">
          <w:pPr>
            <w:pStyle w:val="05AE447988BF4A4495F38AAE1550A13E"/>
          </w:pPr>
          <w:r w:rsidRPr="00B20930">
            <w:rPr>
              <w:rStyle w:val="a3"/>
              <w:sz w:val="16"/>
            </w:rPr>
            <w:t>Выберите элемент.</w:t>
          </w:r>
        </w:p>
      </w:docPartBody>
    </w:docPart>
    <w:docPart>
      <w:docPartPr>
        <w:name w:val="C0C81A096319436A914E29C0AB0A2227"/>
        <w:category>
          <w:name w:val="Общие"/>
          <w:gallery w:val="placeholder"/>
        </w:category>
        <w:types>
          <w:type w:val="bbPlcHdr"/>
        </w:types>
        <w:behaviors>
          <w:behavior w:val="content"/>
        </w:behaviors>
        <w:guid w:val="{D6C7398C-B1B2-47A9-9CB1-1EB35048A97A}"/>
      </w:docPartPr>
      <w:docPartBody>
        <w:p w:rsidR="00213117" w:rsidRDefault="001269CE" w:rsidP="001269CE">
          <w:pPr>
            <w:pStyle w:val="C0C81A096319436A914E29C0AB0A2227"/>
          </w:pPr>
          <w:r w:rsidRPr="00B20930">
            <w:rPr>
              <w:rStyle w:val="a3"/>
              <w:sz w:val="16"/>
            </w:rPr>
            <w:t>Выберите элемент.</w:t>
          </w:r>
        </w:p>
      </w:docPartBody>
    </w:docPart>
    <w:docPart>
      <w:docPartPr>
        <w:name w:val="C3996A4AF46547D983161C7D69EDE48F"/>
        <w:category>
          <w:name w:val="Общие"/>
          <w:gallery w:val="placeholder"/>
        </w:category>
        <w:types>
          <w:type w:val="bbPlcHdr"/>
        </w:types>
        <w:behaviors>
          <w:behavior w:val="content"/>
        </w:behaviors>
        <w:guid w:val="{FB4DA4D6-B199-4B67-916E-985826D70679}"/>
      </w:docPartPr>
      <w:docPartBody>
        <w:p w:rsidR="00213117" w:rsidRDefault="001269CE" w:rsidP="001269CE">
          <w:pPr>
            <w:pStyle w:val="C3996A4AF46547D983161C7D69EDE48F"/>
          </w:pPr>
          <w:r w:rsidRPr="00B20930">
            <w:rPr>
              <w:rStyle w:val="a3"/>
              <w:sz w:val="16"/>
            </w:rPr>
            <w:t>Выберите элемент.</w:t>
          </w:r>
        </w:p>
      </w:docPartBody>
    </w:docPart>
    <w:docPart>
      <w:docPartPr>
        <w:name w:val="CA11273EAB504CDDBF062F4BB466689C"/>
        <w:category>
          <w:name w:val="Общие"/>
          <w:gallery w:val="placeholder"/>
        </w:category>
        <w:types>
          <w:type w:val="bbPlcHdr"/>
        </w:types>
        <w:behaviors>
          <w:behavior w:val="content"/>
        </w:behaviors>
        <w:guid w:val="{79938E68-4008-4287-86E5-641F92798308}"/>
      </w:docPartPr>
      <w:docPartBody>
        <w:p w:rsidR="00213117" w:rsidRDefault="001269CE" w:rsidP="001269CE">
          <w:pPr>
            <w:pStyle w:val="CA11273EAB504CDDBF062F4BB466689C"/>
          </w:pPr>
          <w:r w:rsidRPr="00B20930">
            <w:rPr>
              <w:rStyle w:val="a3"/>
              <w:sz w:val="16"/>
            </w:rPr>
            <w:t>Выберите элемент.</w:t>
          </w:r>
        </w:p>
      </w:docPartBody>
    </w:docPart>
    <w:docPart>
      <w:docPartPr>
        <w:name w:val="C5100D66EA664BA699620CEFC09C130C"/>
        <w:category>
          <w:name w:val="Общие"/>
          <w:gallery w:val="placeholder"/>
        </w:category>
        <w:types>
          <w:type w:val="bbPlcHdr"/>
        </w:types>
        <w:behaviors>
          <w:behavior w:val="content"/>
        </w:behaviors>
        <w:guid w:val="{B8939FB3-3BE6-4A8F-8006-7834AC47B5A8}"/>
      </w:docPartPr>
      <w:docPartBody>
        <w:p w:rsidR="00213117" w:rsidRDefault="001269CE" w:rsidP="001269CE">
          <w:pPr>
            <w:pStyle w:val="C5100D66EA664BA699620CEFC09C130C"/>
          </w:pPr>
          <w:r w:rsidRPr="00B20930">
            <w:rPr>
              <w:rStyle w:val="a3"/>
              <w:sz w:val="16"/>
            </w:rPr>
            <w:t>Выберите элемент.</w:t>
          </w:r>
        </w:p>
      </w:docPartBody>
    </w:docPart>
    <w:docPart>
      <w:docPartPr>
        <w:name w:val="3FFFD6ED378C4863B024C09A2C540E8E"/>
        <w:category>
          <w:name w:val="Общие"/>
          <w:gallery w:val="placeholder"/>
        </w:category>
        <w:types>
          <w:type w:val="bbPlcHdr"/>
        </w:types>
        <w:behaviors>
          <w:behavior w:val="content"/>
        </w:behaviors>
        <w:guid w:val="{46ED0A17-CEDD-42FF-A97D-EBB6D21452E6}"/>
      </w:docPartPr>
      <w:docPartBody>
        <w:p w:rsidR="00213117" w:rsidRDefault="001269CE" w:rsidP="001269CE">
          <w:pPr>
            <w:pStyle w:val="3FFFD6ED378C4863B024C09A2C540E8E"/>
          </w:pPr>
          <w:r w:rsidRPr="00B20930">
            <w:rPr>
              <w:rStyle w:val="a3"/>
              <w:sz w:val="16"/>
            </w:rPr>
            <w:t>Выберите элемент.</w:t>
          </w:r>
        </w:p>
      </w:docPartBody>
    </w:docPart>
    <w:docPart>
      <w:docPartPr>
        <w:name w:val="CA299E72470B4963B67B4DAAA03C2D65"/>
        <w:category>
          <w:name w:val="Общие"/>
          <w:gallery w:val="placeholder"/>
        </w:category>
        <w:types>
          <w:type w:val="bbPlcHdr"/>
        </w:types>
        <w:behaviors>
          <w:behavior w:val="content"/>
        </w:behaviors>
        <w:guid w:val="{7BDD04E2-7F2B-474C-BAF7-D68C35DA0BA5}"/>
      </w:docPartPr>
      <w:docPartBody>
        <w:p w:rsidR="00213117" w:rsidRDefault="001269CE" w:rsidP="001269CE">
          <w:pPr>
            <w:pStyle w:val="CA299E72470B4963B67B4DAAA03C2D65"/>
          </w:pPr>
          <w:r w:rsidRPr="00B20930">
            <w:rPr>
              <w:rStyle w:val="a3"/>
              <w:sz w:val="16"/>
            </w:rPr>
            <w:t>Выберите элемент.</w:t>
          </w:r>
        </w:p>
      </w:docPartBody>
    </w:docPart>
    <w:docPart>
      <w:docPartPr>
        <w:name w:val="35B6F8A1855E4BDDB5CEC9A24A59190E"/>
        <w:category>
          <w:name w:val="Общие"/>
          <w:gallery w:val="placeholder"/>
        </w:category>
        <w:types>
          <w:type w:val="bbPlcHdr"/>
        </w:types>
        <w:behaviors>
          <w:behavior w:val="content"/>
        </w:behaviors>
        <w:guid w:val="{D5794355-9869-429C-BEE3-4599A8D4C8F2}"/>
      </w:docPartPr>
      <w:docPartBody>
        <w:p w:rsidR="00213117" w:rsidRDefault="001269CE" w:rsidP="001269CE">
          <w:pPr>
            <w:pStyle w:val="35B6F8A1855E4BDDB5CEC9A24A59190E"/>
          </w:pPr>
          <w:r w:rsidRPr="00B20930">
            <w:rPr>
              <w:rStyle w:val="a3"/>
              <w:sz w:val="16"/>
            </w:rPr>
            <w:t>Выберите элемент.</w:t>
          </w:r>
        </w:p>
      </w:docPartBody>
    </w:docPart>
    <w:docPart>
      <w:docPartPr>
        <w:name w:val="A7577DB2A9F3467D9E36EA1AFAD005C5"/>
        <w:category>
          <w:name w:val="Общие"/>
          <w:gallery w:val="placeholder"/>
        </w:category>
        <w:types>
          <w:type w:val="bbPlcHdr"/>
        </w:types>
        <w:behaviors>
          <w:behavior w:val="content"/>
        </w:behaviors>
        <w:guid w:val="{83B417BA-34B7-4CD3-B2DA-A71F23B857C0}"/>
      </w:docPartPr>
      <w:docPartBody>
        <w:p w:rsidR="00213117" w:rsidRDefault="001269CE" w:rsidP="001269CE">
          <w:pPr>
            <w:pStyle w:val="A7577DB2A9F3467D9E36EA1AFAD005C5"/>
          </w:pPr>
          <w:r w:rsidRPr="00B20930">
            <w:rPr>
              <w:rStyle w:val="a3"/>
              <w:sz w:val="16"/>
            </w:rPr>
            <w:t>Выберите элемент.</w:t>
          </w:r>
        </w:p>
      </w:docPartBody>
    </w:docPart>
    <w:docPart>
      <w:docPartPr>
        <w:name w:val="EAD99AD8519D49A3BEDBA8F50BB53B25"/>
        <w:category>
          <w:name w:val="Общие"/>
          <w:gallery w:val="placeholder"/>
        </w:category>
        <w:types>
          <w:type w:val="bbPlcHdr"/>
        </w:types>
        <w:behaviors>
          <w:behavior w:val="content"/>
        </w:behaviors>
        <w:guid w:val="{E82C2D50-C729-4E37-BCEC-26C8D216AFCE}"/>
      </w:docPartPr>
      <w:docPartBody>
        <w:p w:rsidR="00213117" w:rsidRDefault="001269CE" w:rsidP="001269CE">
          <w:pPr>
            <w:pStyle w:val="EAD99AD8519D49A3BEDBA8F50BB53B25"/>
          </w:pPr>
          <w:r w:rsidRPr="00B20930">
            <w:rPr>
              <w:rStyle w:val="a3"/>
              <w:sz w:val="16"/>
            </w:rPr>
            <w:t>Выберите элемент.</w:t>
          </w:r>
        </w:p>
      </w:docPartBody>
    </w:docPart>
    <w:docPart>
      <w:docPartPr>
        <w:name w:val="0C3AAC69E2E34350963B0E94ED40C100"/>
        <w:category>
          <w:name w:val="Общие"/>
          <w:gallery w:val="placeholder"/>
        </w:category>
        <w:types>
          <w:type w:val="bbPlcHdr"/>
        </w:types>
        <w:behaviors>
          <w:behavior w:val="content"/>
        </w:behaviors>
        <w:guid w:val="{79938BF8-A9C7-4D53-8265-D5114332B219}"/>
      </w:docPartPr>
      <w:docPartBody>
        <w:p w:rsidR="00213117" w:rsidRDefault="001269CE" w:rsidP="001269CE">
          <w:pPr>
            <w:pStyle w:val="0C3AAC69E2E34350963B0E94ED40C100"/>
          </w:pPr>
          <w:r w:rsidRPr="00B20930">
            <w:rPr>
              <w:rStyle w:val="a3"/>
              <w:sz w:val="16"/>
            </w:rPr>
            <w:t>Выберите элемент.</w:t>
          </w:r>
        </w:p>
      </w:docPartBody>
    </w:docPart>
    <w:docPart>
      <w:docPartPr>
        <w:name w:val="D4BE5079B5CB46FAA3EB2E9765AA3AAA"/>
        <w:category>
          <w:name w:val="Общие"/>
          <w:gallery w:val="placeholder"/>
        </w:category>
        <w:types>
          <w:type w:val="bbPlcHdr"/>
        </w:types>
        <w:behaviors>
          <w:behavior w:val="content"/>
        </w:behaviors>
        <w:guid w:val="{CF62C5B2-3551-40AD-95C9-BF2756D10167}"/>
      </w:docPartPr>
      <w:docPartBody>
        <w:p w:rsidR="00213117" w:rsidRDefault="001269CE" w:rsidP="001269CE">
          <w:pPr>
            <w:pStyle w:val="D4BE5079B5CB46FAA3EB2E9765AA3AAA"/>
          </w:pPr>
          <w:r w:rsidRPr="00B20930">
            <w:rPr>
              <w:rStyle w:val="a3"/>
              <w:sz w:val="16"/>
            </w:rPr>
            <w:t>Выберите элемент.</w:t>
          </w:r>
        </w:p>
      </w:docPartBody>
    </w:docPart>
    <w:docPart>
      <w:docPartPr>
        <w:name w:val="F42DE48993DB47DD982BB02F591109C2"/>
        <w:category>
          <w:name w:val="Общие"/>
          <w:gallery w:val="placeholder"/>
        </w:category>
        <w:types>
          <w:type w:val="bbPlcHdr"/>
        </w:types>
        <w:behaviors>
          <w:behavior w:val="content"/>
        </w:behaviors>
        <w:guid w:val="{F4201A1D-5D51-4F26-B7B4-A3E6202105E7}"/>
      </w:docPartPr>
      <w:docPartBody>
        <w:p w:rsidR="00213117" w:rsidRDefault="001269CE" w:rsidP="001269CE">
          <w:pPr>
            <w:pStyle w:val="F42DE48993DB47DD982BB02F591109C2"/>
          </w:pPr>
          <w:r w:rsidRPr="00B20930">
            <w:rPr>
              <w:rStyle w:val="a3"/>
              <w:sz w:val="16"/>
            </w:rPr>
            <w:t>Выберите элемент.</w:t>
          </w:r>
        </w:p>
      </w:docPartBody>
    </w:docPart>
    <w:docPart>
      <w:docPartPr>
        <w:name w:val="0A1DFB4C7749437897CB453562E97DAC"/>
        <w:category>
          <w:name w:val="Общие"/>
          <w:gallery w:val="placeholder"/>
        </w:category>
        <w:types>
          <w:type w:val="bbPlcHdr"/>
        </w:types>
        <w:behaviors>
          <w:behavior w:val="content"/>
        </w:behaviors>
        <w:guid w:val="{5FDFF1A6-7BD0-4C7E-809A-C35D62B5D1BA}"/>
      </w:docPartPr>
      <w:docPartBody>
        <w:p w:rsidR="00213117" w:rsidRDefault="001269CE" w:rsidP="001269CE">
          <w:pPr>
            <w:pStyle w:val="0A1DFB4C7749437897CB453562E97DAC"/>
          </w:pPr>
          <w:r w:rsidRPr="00B20930">
            <w:rPr>
              <w:rStyle w:val="a3"/>
              <w:sz w:val="16"/>
            </w:rPr>
            <w:t>Выберите элемент.</w:t>
          </w:r>
        </w:p>
      </w:docPartBody>
    </w:docPart>
    <w:docPart>
      <w:docPartPr>
        <w:name w:val="1ADEA4AEAA964C2E9F70ED9C9F329699"/>
        <w:category>
          <w:name w:val="Общие"/>
          <w:gallery w:val="placeholder"/>
        </w:category>
        <w:types>
          <w:type w:val="bbPlcHdr"/>
        </w:types>
        <w:behaviors>
          <w:behavior w:val="content"/>
        </w:behaviors>
        <w:guid w:val="{1AFBAD88-959D-44AA-AE88-204CE3D4AF93}"/>
      </w:docPartPr>
      <w:docPartBody>
        <w:p w:rsidR="00213117" w:rsidRDefault="001269CE" w:rsidP="001269CE">
          <w:pPr>
            <w:pStyle w:val="1ADEA4AEAA964C2E9F70ED9C9F329699"/>
          </w:pPr>
          <w:r w:rsidRPr="00B20930">
            <w:rPr>
              <w:rStyle w:val="a3"/>
              <w:sz w:val="16"/>
            </w:rPr>
            <w:t>Выберите элемент.</w:t>
          </w:r>
        </w:p>
      </w:docPartBody>
    </w:docPart>
    <w:docPart>
      <w:docPartPr>
        <w:name w:val="03E2EBE0C28A4209AD7A25B60B54AF92"/>
        <w:category>
          <w:name w:val="Общие"/>
          <w:gallery w:val="placeholder"/>
        </w:category>
        <w:types>
          <w:type w:val="bbPlcHdr"/>
        </w:types>
        <w:behaviors>
          <w:behavior w:val="content"/>
        </w:behaviors>
        <w:guid w:val="{13935A26-F74D-42AC-B928-157F93A89C43}"/>
      </w:docPartPr>
      <w:docPartBody>
        <w:p w:rsidR="00213117" w:rsidRDefault="001269CE" w:rsidP="001269CE">
          <w:pPr>
            <w:pStyle w:val="03E2EBE0C28A4209AD7A25B60B54AF92"/>
          </w:pPr>
          <w:r w:rsidRPr="00B20930">
            <w:rPr>
              <w:rStyle w:val="a3"/>
              <w:sz w:val="16"/>
            </w:rPr>
            <w:t>Выберите элемент.</w:t>
          </w:r>
        </w:p>
      </w:docPartBody>
    </w:docPart>
    <w:docPart>
      <w:docPartPr>
        <w:name w:val="E795E10E02C6482BB0BB9FB70E68B6B8"/>
        <w:category>
          <w:name w:val="Общие"/>
          <w:gallery w:val="placeholder"/>
        </w:category>
        <w:types>
          <w:type w:val="bbPlcHdr"/>
        </w:types>
        <w:behaviors>
          <w:behavior w:val="content"/>
        </w:behaviors>
        <w:guid w:val="{501BB5F3-8FC3-4E23-97D7-0D9C40927C77}"/>
      </w:docPartPr>
      <w:docPartBody>
        <w:p w:rsidR="00213117" w:rsidRDefault="001269CE" w:rsidP="001269CE">
          <w:pPr>
            <w:pStyle w:val="E795E10E02C6482BB0BB9FB70E68B6B8"/>
          </w:pPr>
          <w:r w:rsidRPr="00B20930">
            <w:rPr>
              <w:rStyle w:val="a3"/>
              <w:sz w:val="16"/>
            </w:rPr>
            <w:t>Выберите элемент.</w:t>
          </w:r>
        </w:p>
      </w:docPartBody>
    </w:docPart>
    <w:docPart>
      <w:docPartPr>
        <w:name w:val="D5486E46710741D89CB6E7AD7CCA4A1D"/>
        <w:category>
          <w:name w:val="Общие"/>
          <w:gallery w:val="placeholder"/>
        </w:category>
        <w:types>
          <w:type w:val="bbPlcHdr"/>
        </w:types>
        <w:behaviors>
          <w:behavior w:val="content"/>
        </w:behaviors>
        <w:guid w:val="{8AF24FDC-2D9E-472F-9FCD-1AD6AB3EB460}"/>
      </w:docPartPr>
      <w:docPartBody>
        <w:p w:rsidR="00213117" w:rsidRDefault="001269CE" w:rsidP="001269CE">
          <w:pPr>
            <w:pStyle w:val="D5486E46710741D89CB6E7AD7CCA4A1D"/>
          </w:pPr>
          <w:r w:rsidRPr="00B20930">
            <w:rPr>
              <w:rStyle w:val="a3"/>
              <w:sz w:val="16"/>
            </w:rPr>
            <w:t>Выберите элемент.</w:t>
          </w:r>
        </w:p>
      </w:docPartBody>
    </w:docPart>
    <w:docPart>
      <w:docPartPr>
        <w:name w:val="3C8C7CFBEBF24AA780106FF5376DD81C"/>
        <w:category>
          <w:name w:val="Общие"/>
          <w:gallery w:val="placeholder"/>
        </w:category>
        <w:types>
          <w:type w:val="bbPlcHdr"/>
        </w:types>
        <w:behaviors>
          <w:behavior w:val="content"/>
        </w:behaviors>
        <w:guid w:val="{A831FC04-8584-42B9-8D4B-A59F6F7C7AFC}"/>
      </w:docPartPr>
      <w:docPartBody>
        <w:p w:rsidR="00213117" w:rsidRDefault="001269CE" w:rsidP="001269CE">
          <w:pPr>
            <w:pStyle w:val="3C8C7CFBEBF24AA780106FF5376DD81C"/>
          </w:pPr>
          <w:r w:rsidRPr="00B20930">
            <w:rPr>
              <w:rStyle w:val="a3"/>
              <w:sz w:val="16"/>
            </w:rPr>
            <w:t>Выберите элемент.</w:t>
          </w:r>
        </w:p>
      </w:docPartBody>
    </w:docPart>
    <w:docPart>
      <w:docPartPr>
        <w:name w:val="BB46E343DDDE4229BFD32BB234F3F39E"/>
        <w:category>
          <w:name w:val="Общие"/>
          <w:gallery w:val="placeholder"/>
        </w:category>
        <w:types>
          <w:type w:val="bbPlcHdr"/>
        </w:types>
        <w:behaviors>
          <w:behavior w:val="content"/>
        </w:behaviors>
        <w:guid w:val="{02C64EB9-3014-4DE1-94C0-8D285D0CD989}"/>
      </w:docPartPr>
      <w:docPartBody>
        <w:p w:rsidR="00213117" w:rsidRDefault="001269CE" w:rsidP="001269CE">
          <w:pPr>
            <w:pStyle w:val="BB46E343DDDE4229BFD32BB234F3F39E"/>
          </w:pPr>
          <w:r w:rsidRPr="00B20930">
            <w:rPr>
              <w:rStyle w:val="a3"/>
              <w:sz w:val="16"/>
            </w:rPr>
            <w:t>Выберите элемент.</w:t>
          </w:r>
        </w:p>
      </w:docPartBody>
    </w:docPart>
    <w:docPart>
      <w:docPartPr>
        <w:name w:val="ECEA3BA51F8740C3845D4F79BBE95317"/>
        <w:category>
          <w:name w:val="Общие"/>
          <w:gallery w:val="placeholder"/>
        </w:category>
        <w:types>
          <w:type w:val="bbPlcHdr"/>
        </w:types>
        <w:behaviors>
          <w:behavior w:val="content"/>
        </w:behaviors>
        <w:guid w:val="{84C175E9-4916-4A6E-AA88-F7F0236020F9}"/>
      </w:docPartPr>
      <w:docPartBody>
        <w:p w:rsidR="00213117" w:rsidRDefault="001269CE" w:rsidP="001269CE">
          <w:pPr>
            <w:pStyle w:val="ECEA3BA51F8740C3845D4F79BBE95317"/>
          </w:pPr>
          <w:r w:rsidRPr="00B20930">
            <w:rPr>
              <w:rStyle w:val="a3"/>
              <w:sz w:val="16"/>
            </w:rPr>
            <w:t>Выберите элемент.</w:t>
          </w:r>
        </w:p>
      </w:docPartBody>
    </w:docPart>
    <w:docPart>
      <w:docPartPr>
        <w:name w:val="EE47C12C86A040CBA4F832E989B8C4AA"/>
        <w:category>
          <w:name w:val="Общие"/>
          <w:gallery w:val="placeholder"/>
        </w:category>
        <w:types>
          <w:type w:val="bbPlcHdr"/>
        </w:types>
        <w:behaviors>
          <w:behavior w:val="content"/>
        </w:behaviors>
        <w:guid w:val="{A4C4A559-47A1-42D2-BB4C-CBE5E16CABF6}"/>
      </w:docPartPr>
      <w:docPartBody>
        <w:p w:rsidR="00213117" w:rsidRDefault="001269CE" w:rsidP="001269CE">
          <w:pPr>
            <w:pStyle w:val="EE47C12C86A040CBA4F832E989B8C4AA"/>
          </w:pPr>
          <w:r w:rsidRPr="00B20930">
            <w:rPr>
              <w:rStyle w:val="a3"/>
              <w:sz w:val="16"/>
            </w:rPr>
            <w:t>Выберите элемент.</w:t>
          </w:r>
        </w:p>
      </w:docPartBody>
    </w:docPart>
    <w:docPart>
      <w:docPartPr>
        <w:name w:val="D66E5F5952ED468E9AF97A46EB851347"/>
        <w:category>
          <w:name w:val="Общие"/>
          <w:gallery w:val="placeholder"/>
        </w:category>
        <w:types>
          <w:type w:val="bbPlcHdr"/>
        </w:types>
        <w:behaviors>
          <w:behavior w:val="content"/>
        </w:behaviors>
        <w:guid w:val="{B7FD1312-61AD-4E16-9AA2-B0B59CD1E442}"/>
      </w:docPartPr>
      <w:docPartBody>
        <w:p w:rsidR="00213117" w:rsidRDefault="001269CE" w:rsidP="001269CE">
          <w:pPr>
            <w:pStyle w:val="D66E5F5952ED468E9AF97A46EB851347"/>
          </w:pPr>
          <w:r w:rsidRPr="00B20930">
            <w:rPr>
              <w:rStyle w:val="a3"/>
              <w:sz w:val="16"/>
            </w:rPr>
            <w:t>Выберите элемент.</w:t>
          </w:r>
        </w:p>
      </w:docPartBody>
    </w:docPart>
    <w:docPart>
      <w:docPartPr>
        <w:name w:val="3BC2AF8697744DC59376AB50E9B8274D"/>
        <w:category>
          <w:name w:val="Общие"/>
          <w:gallery w:val="placeholder"/>
        </w:category>
        <w:types>
          <w:type w:val="bbPlcHdr"/>
        </w:types>
        <w:behaviors>
          <w:behavior w:val="content"/>
        </w:behaviors>
        <w:guid w:val="{DE61453E-1268-4DE9-B564-19013A42FA32}"/>
      </w:docPartPr>
      <w:docPartBody>
        <w:p w:rsidR="00213117" w:rsidRDefault="001269CE" w:rsidP="001269CE">
          <w:pPr>
            <w:pStyle w:val="3BC2AF8697744DC59376AB50E9B8274D"/>
          </w:pPr>
          <w:r w:rsidRPr="00B20930">
            <w:rPr>
              <w:rStyle w:val="a3"/>
              <w:sz w:val="16"/>
            </w:rPr>
            <w:t>Выберите элемент.</w:t>
          </w:r>
        </w:p>
      </w:docPartBody>
    </w:docPart>
    <w:docPart>
      <w:docPartPr>
        <w:name w:val="D8A2509E33774D479AC31D9AAE0CE978"/>
        <w:category>
          <w:name w:val="Общие"/>
          <w:gallery w:val="placeholder"/>
        </w:category>
        <w:types>
          <w:type w:val="bbPlcHdr"/>
        </w:types>
        <w:behaviors>
          <w:behavior w:val="content"/>
        </w:behaviors>
        <w:guid w:val="{5E6BB224-0618-4626-AF48-5F9D5D415C25}"/>
      </w:docPartPr>
      <w:docPartBody>
        <w:p w:rsidR="00213117" w:rsidRDefault="001269CE" w:rsidP="001269CE">
          <w:pPr>
            <w:pStyle w:val="D8A2509E33774D479AC31D9AAE0CE978"/>
          </w:pPr>
          <w:r w:rsidRPr="00B20930">
            <w:rPr>
              <w:rStyle w:val="a3"/>
              <w:sz w:val="16"/>
            </w:rPr>
            <w:t>Выберите элемент.</w:t>
          </w:r>
        </w:p>
      </w:docPartBody>
    </w:docPart>
    <w:docPart>
      <w:docPartPr>
        <w:name w:val="65A055AF97544158881791ABDD9D91C1"/>
        <w:category>
          <w:name w:val="Общие"/>
          <w:gallery w:val="placeholder"/>
        </w:category>
        <w:types>
          <w:type w:val="bbPlcHdr"/>
        </w:types>
        <w:behaviors>
          <w:behavior w:val="content"/>
        </w:behaviors>
        <w:guid w:val="{8782F1B8-C120-4223-B94E-05481372886C}"/>
      </w:docPartPr>
      <w:docPartBody>
        <w:p w:rsidR="00213117" w:rsidRDefault="001269CE" w:rsidP="001269CE">
          <w:pPr>
            <w:pStyle w:val="65A055AF97544158881791ABDD9D91C1"/>
          </w:pPr>
          <w:r w:rsidRPr="00B20930">
            <w:rPr>
              <w:rStyle w:val="a3"/>
              <w:sz w:val="16"/>
            </w:rPr>
            <w:t>Выберите элемент.</w:t>
          </w:r>
        </w:p>
      </w:docPartBody>
    </w:docPart>
    <w:docPart>
      <w:docPartPr>
        <w:name w:val="908DA8AF4F52488CA844822766D4D0BD"/>
        <w:category>
          <w:name w:val="Общие"/>
          <w:gallery w:val="placeholder"/>
        </w:category>
        <w:types>
          <w:type w:val="bbPlcHdr"/>
        </w:types>
        <w:behaviors>
          <w:behavior w:val="content"/>
        </w:behaviors>
        <w:guid w:val="{7FCABCC7-A008-4621-BB3D-87558D02F164}"/>
      </w:docPartPr>
      <w:docPartBody>
        <w:p w:rsidR="00213117" w:rsidRDefault="001269CE" w:rsidP="001269CE">
          <w:pPr>
            <w:pStyle w:val="908DA8AF4F52488CA844822766D4D0BD"/>
          </w:pPr>
          <w:r w:rsidRPr="00B20930">
            <w:rPr>
              <w:rStyle w:val="a3"/>
              <w:sz w:val="16"/>
            </w:rPr>
            <w:t>Выберите элемент.</w:t>
          </w:r>
        </w:p>
      </w:docPartBody>
    </w:docPart>
    <w:docPart>
      <w:docPartPr>
        <w:name w:val="75F91A81BFEC4E8A9D2E191B1661AE1A"/>
        <w:category>
          <w:name w:val="Общие"/>
          <w:gallery w:val="placeholder"/>
        </w:category>
        <w:types>
          <w:type w:val="bbPlcHdr"/>
        </w:types>
        <w:behaviors>
          <w:behavior w:val="content"/>
        </w:behaviors>
        <w:guid w:val="{DF7DD86D-284E-4009-B54A-A7611F332751}"/>
      </w:docPartPr>
      <w:docPartBody>
        <w:p w:rsidR="00213117" w:rsidRDefault="001269CE" w:rsidP="001269CE">
          <w:pPr>
            <w:pStyle w:val="75F91A81BFEC4E8A9D2E191B1661AE1A"/>
          </w:pPr>
          <w:r w:rsidRPr="00B20930">
            <w:rPr>
              <w:rStyle w:val="a3"/>
              <w:sz w:val="16"/>
            </w:rPr>
            <w:t>Выберите элемент.</w:t>
          </w:r>
        </w:p>
      </w:docPartBody>
    </w:docPart>
    <w:docPart>
      <w:docPartPr>
        <w:name w:val="66B869BB63964C9782AFB6E622BDC3DA"/>
        <w:category>
          <w:name w:val="Общие"/>
          <w:gallery w:val="placeholder"/>
        </w:category>
        <w:types>
          <w:type w:val="bbPlcHdr"/>
        </w:types>
        <w:behaviors>
          <w:behavior w:val="content"/>
        </w:behaviors>
        <w:guid w:val="{210533B4-0C2C-4E7C-B203-5CC264823DEF}"/>
      </w:docPartPr>
      <w:docPartBody>
        <w:p w:rsidR="00213117" w:rsidRDefault="001269CE" w:rsidP="001269CE">
          <w:pPr>
            <w:pStyle w:val="66B869BB63964C9782AFB6E622BDC3DA"/>
          </w:pPr>
          <w:r w:rsidRPr="00B20930">
            <w:rPr>
              <w:rStyle w:val="a3"/>
              <w:sz w:val="16"/>
            </w:rPr>
            <w:t>Выберите элемент.</w:t>
          </w:r>
        </w:p>
      </w:docPartBody>
    </w:docPart>
    <w:docPart>
      <w:docPartPr>
        <w:name w:val="53D6DE9887CB4CD382EBE13116F4CC15"/>
        <w:category>
          <w:name w:val="Общие"/>
          <w:gallery w:val="placeholder"/>
        </w:category>
        <w:types>
          <w:type w:val="bbPlcHdr"/>
        </w:types>
        <w:behaviors>
          <w:behavior w:val="content"/>
        </w:behaviors>
        <w:guid w:val="{D7AF07D7-2821-429C-8118-DF0A74DEA744}"/>
      </w:docPartPr>
      <w:docPartBody>
        <w:p w:rsidR="00213117" w:rsidRDefault="001269CE" w:rsidP="001269CE">
          <w:pPr>
            <w:pStyle w:val="53D6DE9887CB4CD382EBE13116F4CC15"/>
          </w:pPr>
          <w:r w:rsidRPr="00B20930">
            <w:rPr>
              <w:rStyle w:val="a3"/>
              <w:sz w:val="16"/>
            </w:rPr>
            <w:t>Выберите элемент.</w:t>
          </w:r>
        </w:p>
      </w:docPartBody>
    </w:docPart>
    <w:docPart>
      <w:docPartPr>
        <w:name w:val="3959A911F15F4860ACA80D6DA266E675"/>
        <w:category>
          <w:name w:val="Общие"/>
          <w:gallery w:val="placeholder"/>
        </w:category>
        <w:types>
          <w:type w:val="bbPlcHdr"/>
        </w:types>
        <w:behaviors>
          <w:behavior w:val="content"/>
        </w:behaviors>
        <w:guid w:val="{A4F10A6A-6E99-445A-94AA-4BDF49370FF5}"/>
      </w:docPartPr>
      <w:docPartBody>
        <w:p w:rsidR="00213117" w:rsidRDefault="001269CE" w:rsidP="001269CE">
          <w:pPr>
            <w:pStyle w:val="3959A911F15F4860ACA80D6DA266E675"/>
          </w:pPr>
          <w:r w:rsidRPr="00B20930">
            <w:rPr>
              <w:rStyle w:val="a3"/>
              <w:sz w:val="16"/>
            </w:rPr>
            <w:t>Выберите элемент.</w:t>
          </w:r>
        </w:p>
      </w:docPartBody>
    </w:docPart>
    <w:docPart>
      <w:docPartPr>
        <w:name w:val="B943614A06F7424BA0846AF65742AFB2"/>
        <w:category>
          <w:name w:val="Общие"/>
          <w:gallery w:val="placeholder"/>
        </w:category>
        <w:types>
          <w:type w:val="bbPlcHdr"/>
        </w:types>
        <w:behaviors>
          <w:behavior w:val="content"/>
        </w:behaviors>
        <w:guid w:val="{F5B43E3E-D4C6-4C51-AF0B-15EB8D9D4DA0}"/>
      </w:docPartPr>
      <w:docPartBody>
        <w:p w:rsidR="00213117" w:rsidRDefault="001269CE" w:rsidP="001269CE">
          <w:pPr>
            <w:pStyle w:val="B943614A06F7424BA0846AF65742AFB2"/>
          </w:pPr>
          <w:r w:rsidRPr="00B20930">
            <w:rPr>
              <w:rStyle w:val="a3"/>
              <w:sz w:val="16"/>
            </w:rPr>
            <w:t>Выберите элемент.</w:t>
          </w:r>
        </w:p>
      </w:docPartBody>
    </w:docPart>
    <w:docPart>
      <w:docPartPr>
        <w:name w:val="6CA40B4189DA4C0A960E2D62B9764DE9"/>
        <w:category>
          <w:name w:val="Общие"/>
          <w:gallery w:val="placeholder"/>
        </w:category>
        <w:types>
          <w:type w:val="bbPlcHdr"/>
        </w:types>
        <w:behaviors>
          <w:behavior w:val="content"/>
        </w:behaviors>
        <w:guid w:val="{3ED1986A-6DB1-4A14-8921-7FEF9B6E30F1}"/>
      </w:docPartPr>
      <w:docPartBody>
        <w:p w:rsidR="00213117" w:rsidRDefault="001269CE" w:rsidP="001269CE">
          <w:pPr>
            <w:pStyle w:val="6CA40B4189DA4C0A960E2D62B9764DE9"/>
          </w:pPr>
          <w:r w:rsidRPr="00B20930">
            <w:rPr>
              <w:rStyle w:val="a3"/>
              <w:sz w:val="16"/>
            </w:rPr>
            <w:t>Выберите элемент.</w:t>
          </w:r>
        </w:p>
      </w:docPartBody>
    </w:docPart>
    <w:docPart>
      <w:docPartPr>
        <w:name w:val="9FA16B416BA444E1AEEF487A35265A9E"/>
        <w:category>
          <w:name w:val="Общие"/>
          <w:gallery w:val="placeholder"/>
        </w:category>
        <w:types>
          <w:type w:val="bbPlcHdr"/>
        </w:types>
        <w:behaviors>
          <w:behavior w:val="content"/>
        </w:behaviors>
        <w:guid w:val="{C9AF8870-27F7-420B-A87F-B20E76FA9A8E}"/>
      </w:docPartPr>
      <w:docPartBody>
        <w:p w:rsidR="00213117" w:rsidRDefault="001269CE" w:rsidP="001269CE">
          <w:pPr>
            <w:pStyle w:val="9FA16B416BA444E1AEEF487A35265A9E"/>
          </w:pPr>
          <w:r w:rsidRPr="00B20930">
            <w:rPr>
              <w:rStyle w:val="a3"/>
              <w:sz w:val="16"/>
            </w:rPr>
            <w:t>Выберите элемент.</w:t>
          </w:r>
        </w:p>
      </w:docPartBody>
    </w:docPart>
    <w:docPart>
      <w:docPartPr>
        <w:name w:val="7EAB005195434B55B0FAE246EBB0A293"/>
        <w:category>
          <w:name w:val="Общие"/>
          <w:gallery w:val="placeholder"/>
        </w:category>
        <w:types>
          <w:type w:val="bbPlcHdr"/>
        </w:types>
        <w:behaviors>
          <w:behavior w:val="content"/>
        </w:behaviors>
        <w:guid w:val="{6D2887BE-5806-4DF8-8725-6ED0BA02E28D}"/>
      </w:docPartPr>
      <w:docPartBody>
        <w:p w:rsidR="00213117" w:rsidRDefault="001269CE" w:rsidP="001269CE">
          <w:pPr>
            <w:pStyle w:val="7EAB005195434B55B0FAE246EBB0A293"/>
          </w:pPr>
          <w:r w:rsidRPr="00B20930">
            <w:rPr>
              <w:rStyle w:val="a3"/>
              <w:sz w:val="16"/>
            </w:rPr>
            <w:t>Выберите элемент.</w:t>
          </w:r>
        </w:p>
      </w:docPartBody>
    </w:docPart>
    <w:docPart>
      <w:docPartPr>
        <w:name w:val="23082C7FE64A437AA7B17204B53A2F83"/>
        <w:category>
          <w:name w:val="Общие"/>
          <w:gallery w:val="placeholder"/>
        </w:category>
        <w:types>
          <w:type w:val="bbPlcHdr"/>
        </w:types>
        <w:behaviors>
          <w:behavior w:val="content"/>
        </w:behaviors>
        <w:guid w:val="{2DDCCDAF-EB37-4702-9C39-5096B5161069}"/>
      </w:docPartPr>
      <w:docPartBody>
        <w:p w:rsidR="00213117" w:rsidRDefault="001269CE" w:rsidP="001269CE">
          <w:pPr>
            <w:pStyle w:val="23082C7FE64A437AA7B17204B53A2F83"/>
          </w:pPr>
          <w:r w:rsidRPr="00B20930">
            <w:rPr>
              <w:rStyle w:val="a3"/>
              <w:sz w:val="16"/>
            </w:rPr>
            <w:t>Выберите элемент.</w:t>
          </w:r>
        </w:p>
      </w:docPartBody>
    </w:docPart>
    <w:docPart>
      <w:docPartPr>
        <w:name w:val="216DE29E5D11448D8B07CC215B3DCBF7"/>
        <w:category>
          <w:name w:val="Общие"/>
          <w:gallery w:val="placeholder"/>
        </w:category>
        <w:types>
          <w:type w:val="bbPlcHdr"/>
        </w:types>
        <w:behaviors>
          <w:behavior w:val="content"/>
        </w:behaviors>
        <w:guid w:val="{1EBE926F-38A9-4330-9694-D8A891C73355}"/>
      </w:docPartPr>
      <w:docPartBody>
        <w:p w:rsidR="00213117" w:rsidRDefault="001269CE" w:rsidP="001269CE">
          <w:pPr>
            <w:pStyle w:val="216DE29E5D11448D8B07CC215B3DCBF7"/>
          </w:pPr>
          <w:r w:rsidRPr="00B20930">
            <w:rPr>
              <w:rStyle w:val="a3"/>
              <w:sz w:val="16"/>
            </w:rPr>
            <w:t>Выберите элемент.</w:t>
          </w:r>
        </w:p>
      </w:docPartBody>
    </w:docPart>
    <w:docPart>
      <w:docPartPr>
        <w:name w:val="04A41453581C4F13B475C351925B2256"/>
        <w:category>
          <w:name w:val="Общие"/>
          <w:gallery w:val="placeholder"/>
        </w:category>
        <w:types>
          <w:type w:val="bbPlcHdr"/>
        </w:types>
        <w:behaviors>
          <w:behavior w:val="content"/>
        </w:behaviors>
        <w:guid w:val="{D60AA8ED-468A-4F39-9144-76741F646F08}"/>
      </w:docPartPr>
      <w:docPartBody>
        <w:p w:rsidR="00213117" w:rsidRDefault="001269CE" w:rsidP="001269CE">
          <w:pPr>
            <w:pStyle w:val="04A41453581C4F13B475C351925B2256"/>
          </w:pPr>
          <w:r w:rsidRPr="00B20930">
            <w:rPr>
              <w:rStyle w:val="a3"/>
              <w:sz w:val="16"/>
            </w:rPr>
            <w:t>Выберите элемент.</w:t>
          </w:r>
        </w:p>
      </w:docPartBody>
    </w:docPart>
    <w:docPart>
      <w:docPartPr>
        <w:name w:val="87FC133D45304A1393126776084593AF"/>
        <w:category>
          <w:name w:val="Общие"/>
          <w:gallery w:val="placeholder"/>
        </w:category>
        <w:types>
          <w:type w:val="bbPlcHdr"/>
        </w:types>
        <w:behaviors>
          <w:behavior w:val="content"/>
        </w:behaviors>
        <w:guid w:val="{3584F103-E0BF-4643-9EA4-B0EEC3137641}"/>
      </w:docPartPr>
      <w:docPartBody>
        <w:p w:rsidR="00213117" w:rsidRDefault="001269CE" w:rsidP="001269CE">
          <w:pPr>
            <w:pStyle w:val="87FC133D45304A1393126776084593AF"/>
          </w:pPr>
          <w:r w:rsidRPr="00B20930">
            <w:rPr>
              <w:rStyle w:val="a3"/>
              <w:sz w:val="16"/>
            </w:rPr>
            <w:t>Выберите элемент.</w:t>
          </w:r>
        </w:p>
      </w:docPartBody>
    </w:docPart>
    <w:docPart>
      <w:docPartPr>
        <w:name w:val="89FFA855F591447DBFEBEFB134CD2313"/>
        <w:category>
          <w:name w:val="Общие"/>
          <w:gallery w:val="placeholder"/>
        </w:category>
        <w:types>
          <w:type w:val="bbPlcHdr"/>
        </w:types>
        <w:behaviors>
          <w:behavior w:val="content"/>
        </w:behaviors>
        <w:guid w:val="{64E4A71E-B4B7-49AD-AC26-5AA9D10DDA8D}"/>
      </w:docPartPr>
      <w:docPartBody>
        <w:p w:rsidR="00213117" w:rsidRDefault="001269CE" w:rsidP="001269CE">
          <w:pPr>
            <w:pStyle w:val="89FFA855F591447DBFEBEFB134CD2313"/>
          </w:pPr>
          <w:r w:rsidRPr="00B20930">
            <w:rPr>
              <w:rStyle w:val="a3"/>
              <w:sz w:val="16"/>
            </w:rPr>
            <w:t>Выберите элемент.</w:t>
          </w:r>
        </w:p>
      </w:docPartBody>
    </w:docPart>
    <w:docPart>
      <w:docPartPr>
        <w:name w:val="12EEBEF23D1847D4BD3F133B64423C5B"/>
        <w:category>
          <w:name w:val="Общие"/>
          <w:gallery w:val="placeholder"/>
        </w:category>
        <w:types>
          <w:type w:val="bbPlcHdr"/>
        </w:types>
        <w:behaviors>
          <w:behavior w:val="content"/>
        </w:behaviors>
        <w:guid w:val="{2BC8F934-46D7-458C-92DD-CB57108278FE}"/>
      </w:docPartPr>
      <w:docPartBody>
        <w:p w:rsidR="00213117" w:rsidRDefault="001269CE" w:rsidP="001269CE">
          <w:pPr>
            <w:pStyle w:val="12EEBEF23D1847D4BD3F133B64423C5B"/>
          </w:pPr>
          <w:r w:rsidRPr="00B20930">
            <w:rPr>
              <w:rStyle w:val="a3"/>
              <w:sz w:val="16"/>
            </w:rPr>
            <w:t>Выберите элемент.</w:t>
          </w:r>
        </w:p>
      </w:docPartBody>
    </w:docPart>
    <w:docPart>
      <w:docPartPr>
        <w:name w:val="1AE89DF973E34A51BB966F89494DD44C"/>
        <w:category>
          <w:name w:val="Общие"/>
          <w:gallery w:val="placeholder"/>
        </w:category>
        <w:types>
          <w:type w:val="bbPlcHdr"/>
        </w:types>
        <w:behaviors>
          <w:behavior w:val="content"/>
        </w:behaviors>
        <w:guid w:val="{D22E60AA-3B99-4D2E-BB78-820E77EF652D}"/>
      </w:docPartPr>
      <w:docPartBody>
        <w:p w:rsidR="00213117" w:rsidRDefault="001269CE" w:rsidP="001269CE">
          <w:pPr>
            <w:pStyle w:val="1AE89DF973E34A51BB966F89494DD44C"/>
          </w:pPr>
          <w:r w:rsidRPr="00B20930">
            <w:rPr>
              <w:rStyle w:val="a3"/>
              <w:sz w:val="16"/>
            </w:rPr>
            <w:t>Выберите элемент.</w:t>
          </w:r>
        </w:p>
      </w:docPartBody>
    </w:docPart>
    <w:docPart>
      <w:docPartPr>
        <w:name w:val="55D5092FFA7946CFBDB2BD21B0ACD7F2"/>
        <w:category>
          <w:name w:val="Общие"/>
          <w:gallery w:val="placeholder"/>
        </w:category>
        <w:types>
          <w:type w:val="bbPlcHdr"/>
        </w:types>
        <w:behaviors>
          <w:behavior w:val="content"/>
        </w:behaviors>
        <w:guid w:val="{6D575D05-4550-46E0-BF59-DD3433217DCF}"/>
      </w:docPartPr>
      <w:docPartBody>
        <w:p w:rsidR="00213117" w:rsidRDefault="001269CE" w:rsidP="001269CE">
          <w:pPr>
            <w:pStyle w:val="55D5092FFA7946CFBDB2BD21B0ACD7F2"/>
          </w:pPr>
          <w:r w:rsidRPr="00B20930">
            <w:rPr>
              <w:rStyle w:val="a3"/>
              <w:sz w:val="16"/>
            </w:rPr>
            <w:t>Выберите элемент.</w:t>
          </w:r>
        </w:p>
      </w:docPartBody>
    </w:docPart>
    <w:docPart>
      <w:docPartPr>
        <w:name w:val="81A5D6F199FD404BA0B9734A59057756"/>
        <w:category>
          <w:name w:val="Общие"/>
          <w:gallery w:val="placeholder"/>
        </w:category>
        <w:types>
          <w:type w:val="bbPlcHdr"/>
        </w:types>
        <w:behaviors>
          <w:behavior w:val="content"/>
        </w:behaviors>
        <w:guid w:val="{70000B24-9B95-4654-A6C0-2304C0BB16F8}"/>
      </w:docPartPr>
      <w:docPartBody>
        <w:p w:rsidR="00213117" w:rsidRDefault="001269CE" w:rsidP="001269CE">
          <w:pPr>
            <w:pStyle w:val="81A5D6F199FD404BA0B9734A59057756"/>
          </w:pPr>
          <w:r w:rsidRPr="00B20930">
            <w:rPr>
              <w:rStyle w:val="a3"/>
              <w:sz w:val="16"/>
            </w:rPr>
            <w:t>Выберите элемент.</w:t>
          </w:r>
        </w:p>
      </w:docPartBody>
    </w:docPart>
    <w:docPart>
      <w:docPartPr>
        <w:name w:val="4A79DF8E81F0489499530B913631608C"/>
        <w:category>
          <w:name w:val="Общие"/>
          <w:gallery w:val="placeholder"/>
        </w:category>
        <w:types>
          <w:type w:val="bbPlcHdr"/>
        </w:types>
        <w:behaviors>
          <w:behavior w:val="content"/>
        </w:behaviors>
        <w:guid w:val="{CF4C5F28-AE92-4621-96C3-6291632D2AC6}"/>
      </w:docPartPr>
      <w:docPartBody>
        <w:p w:rsidR="00213117" w:rsidRDefault="001269CE" w:rsidP="001269CE">
          <w:pPr>
            <w:pStyle w:val="4A79DF8E81F0489499530B913631608C"/>
          </w:pPr>
          <w:r w:rsidRPr="00B20930">
            <w:rPr>
              <w:rStyle w:val="a3"/>
              <w:sz w:val="16"/>
            </w:rPr>
            <w:t>Выберите элемент.</w:t>
          </w:r>
        </w:p>
      </w:docPartBody>
    </w:docPart>
    <w:docPart>
      <w:docPartPr>
        <w:name w:val="4F4DD9DC29C04E39ADBAC980BC6C9AE6"/>
        <w:category>
          <w:name w:val="Общие"/>
          <w:gallery w:val="placeholder"/>
        </w:category>
        <w:types>
          <w:type w:val="bbPlcHdr"/>
        </w:types>
        <w:behaviors>
          <w:behavior w:val="content"/>
        </w:behaviors>
        <w:guid w:val="{92F4F1FE-5F1A-40B9-9F2E-799C1EFD5177}"/>
      </w:docPartPr>
      <w:docPartBody>
        <w:p w:rsidR="00213117" w:rsidRDefault="001269CE" w:rsidP="001269CE">
          <w:pPr>
            <w:pStyle w:val="4F4DD9DC29C04E39ADBAC980BC6C9AE6"/>
          </w:pPr>
          <w:r w:rsidRPr="00B20930">
            <w:rPr>
              <w:rStyle w:val="a3"/>
              <w:sz w:val="16"/>
            </w:rPr>
            <w:t>Выберите элемент.</w:t>
          </w:r>
        </w:p>
      </w:docPartBody>
    </w:docPart>
    <w:docPart>
      <w:docPartPr>
        <w:name w:val="48E13A711BDE47C7B4995F90402A107A"/>
        <w:category>
          <w:name w:val="Общие"/>
          <w:gallery w:val="placeholder"/>
        </w:category>
        <w:types>
          <w:type w:val="bbPlcHdr"/>
        </w:types>
        <w:behaviors>
          <w:behavior w:val="content"/>
        </w:behaviors>
        <w:guid w:val="{98EC3CBC-FC85-4CC7-A437-57F8997CFF9F}"/>
      </w:docPartPr>
      <w:docPartBody>
        <w:p w:rsidR="00213117" w:rsidRDefault="001269CE" w:rsidP="001269CE">
          <w:pPr>
            <w:pStyle w:val="48E13A711BDE47C7B4995F90402A107A"/>
          </w:pPr>
          <w:r w:rsidRPr="00B20930">
            <w:rPr>
              <w:rStyle w:val="a3"/>
              <w:sz w:val="16"/>
            </w:rPr>
            <w:t>Выберите элемент.</w:t>
          </w:r>
        </w:p>
      </w:docPartBody>
    </w:docPart>
    <w:docPart>
      <w:docPartPr>
        <w:name w:val="18741F095ADE4CF68C59BC8C8D7B3824"/>
        <w:category>
          <w:name w:val="Общие"/>
          <w:gallery w:val="placeholder"/>
        </w:category>
        <w:types>
          <w:type w:val="bbPlcHdr"/>
        </w:types>
        <w:behaviors>
          <w:behavior w:val="content"/>
        </w:behaviors>
        <w:guid w:val="{743B32F6-1C18-447B-8028-9568D869F506}"/>
      </w:docPartPr>
      <w:docPartBody>
        <w:p w:rsidR="00213117" w:rsidRDefault="001269CE" w:rsidP="001269CE">
          <w:pPr>
            <w:pStyle w:val="18741F095ADE4CF68C59BC8C8D7B3824"/>
          </w:pPr>
          <w:r w:rsidRPr="00B20930">
            <w:rPr>
              <w:rStyle w:val="a3"/>
              <w:sz w:val="16"/>
            </w:rPr>
            <w:t>Выберите элемент.</w:t>
          </w:r>
        </w:p>
      </w:docPartBody>
    </w:docPart>
    <w:docPart>
      <w:docPartPr>
        <w:name w:val="2447700F57CB43CC86C00A90C6776BB0"/>
        <w:category>
          <w:name w:val="Общие"/>
          <w:gallery w:val="placeholder"/>
        </w:category>
        <w:types>
          <w:type w:val="bbPlcHdr"/>
        </w:types>
        <w:behaviors>
          <w:behavior w:val="content"/>
        </w:behaviors>
        <w:guid w:val="{46F87771-1537-4BC1-9DE6-AB1D6D77A95F}"/>
      </w:docPartPr>
      <w:docPartBody>
        <w:p w:rsidR="00213117" w:rsidRDefault="001269CE" w:rsidP="001269CE">
          <w:pPr>
            <w:pStyle w:val="2447700F57CB43CC86C00A90C6776BB0"/>
          </w:pPr>
          <w:r w:rsidRPr="00B20930">
            <w:rPr>
              <w:rStyle w:val="a3"/>
              <w:sz w:val="16"/>
            </w:rPr>
            <w:t>Выберите элемент.</w:t>
          </w:r>
        </w:p>
      </w:docPartBody>
    </w:docPart>
    <w:docPart>
      <w:docPartPr>
        <w:name w:val="A645E2343E44475A96AFD85FDCDF1F3C"/>
        <w:category>
          <w:name w:val="Общие"/>
          <w:gallery w:val="placeholder"/>
        </w:category>
        <w:types>
          <w:type w:val="bbPlcHdr"/>
        </w:types>
        <w:behaviors>
          <w:behavior w:val="content"/>
        </w:behaviors>
        <w:guid w:val="{8A253940-30CE-490E-BE07-CBA5E9676E1F}"/>
      </w:docPartPr>
      <w:docPartBody>
        <w:p w:rsidR="00213117" w:rsidRDefault="001269CE" w:rsidP="001269CE">
          <w:pPr>
            <w:pStyle w:val="A645E2343E44475A96AFD85FDCDF1F3C"/>
          </w:pPr>
          <w:r w:rsidRPr="00B20930">
            <w:rPr>
              <w:rStyle w:val="a3"/>
              <w:sz w:val="16"/>
            </w:rPr>
            <w:t>Выберите элемент.</w:t>
          </w:r>
        </w:p>
      </w:docPartBody>
    </w:docPart>
    <w:docPart>
      <w:docPartPr>
        <w:name w:val="7272D639F5E14A8191F97A90333B4845"/>
        <w:category>
          <w:name w:val="Общие"/>
          <w:gallery w:val="placeholder"/>
        </w:category>
        <w:types>
          <w:type w:val="bbPlcHdr"/>
        </w:types>
        <w:behaviors>
          <w:behavior w:val="content"/>
        </w:behaviors>
        <w:guid w:val="{0CA13B51-53D6-4CC0-AADC-15007E28B953}"/>
      </w:docPartPr>
      <w:docPartBody>
        <w:p w:rsidR="00213117" w:rsidRDefault="001269CE" w:rsidP="001269CE">
          <w:pPr>
            <w:pStyle w:val="7272D639F5E14A8191F97A90333B4845"/>
          </w:pPr>
          <w:r w:rsidRPr="00B20930">
            <w:rPr>
              <w:rStyle w:val="a3"/>
              <w:sz w:val="16"/>
            </w:rPr>
            <w:t>Выберите элемент.</w:t>
          </w:r>
        </w:p>
      </w:docPartBody>
    </w:docPart>
    <w:docPart>
      <w:docPartPr>
        <w:name w:val="D74D3A330E094B4D93537229EB76BE6C"/>
        <w:category>
          <w:name w:val="Общие"/>
          <w:gallery w:val="placeholder"/>
        </w:category>
        <w:types>
          <w:type w:val="bbPlcHdr"/>
        </w:types>
        <w:behaviors>
          <w:behavior w:val="content"/>
        </w:behaviors>
        <w:guid w:val="{88692C38-2CE1-4504-AA64-CF0E4DC0A35C}"/>
      </w:docPartPr>
      <w:docPartBody>
        <w:p w:rsidR="00213117" w:rsidRDefault="001269CE" w:rsidP="001269CE">
          <w:pPr>
            <w:pStyle w:val="D74D3A330E094B4D93537229EB76BE6C"/>
          </w:pPr>
          <w:r w:rsidRPr="00B20930">
            <w:rPr>
              <w:rStyle w:val="a3"/>
              <w:sz w:val="16"/>
            </w:rPr>
            <w:t>Выберите элемент.</w:t>
          </w:r>
        </w:p>
      </w:docPartBody>
    </w:docPart>
    <w:docPart>
      <w:docPartPr>
        <w:name w:val="768A8BC016AE4858A738E23AA36A48D7"/>
        <w:category>
          <w:name w:val="Общие"/>
          <w:gallery w:val="placeholder"/>
        </w:category>
        <w:types>
          <w:type w:val="bbPlcHdr"/>
        </w:types>
        <w:behaviors>
          <w:behavior w:val="content"/>
        </w:behaviors>
        <w:guid w:val="{23526A18-0E12-466B-9BFF-A61904F26731}"/>
      </w:docPartPr>
      <w:docPartBody>
        <w:p w:rsidR="00213117" w:rsidRDefault="001269CE" w:rsidP="001269CE">
          <w:pPr>
            <w:pStyle w:val="768A8BC016AE4858A738E23AA36A48D7"/>
          </w:pPr>
          <w:r w:rsidRPr="00B20930">
            <w:rPr>
              <w:rStyle w:val="a3"/>
              <w:sz w:val="16"/>
            </w:rPr>
            <w:t>Выберите элемент.</w:t>
          </w:r>
        </w:p>
      </w:docPartBody>
    </w:docPart>
    <w:docPart>
      <w:docPartPr>
        <w:name w:val="87C260E2A8BB47A7BEFA9F61F2D71D00"/>
        <w:category>
          <w:name w:val="Общие"/>
          <w:gallery w:val="placeholder"/>
        </w:category>
        <w:types>
          <w:type w:val="bbPlcHdr"/>
        </w:types>
        <w:behaviors>
          <w:behavior w:val="content"/>
        </w:behaviors>
        <w:guid w:val="{1A39AC8E-1B86-4EC7-9300-FE8BA856F323}"/>
      </w:docPartPr>
      <w:docPartBody>
        <w:p w:rsidR="00213117" w:rsidRDefault="001269CE" w:rsidP="001269CE">
          <w:pPr>
            <w:pStyle w:val="87C260E2A8BB47A7BEFA9F61F2D71D00"/>
          </w:pPr>
          <w:r w:rsidRPr="00B20930">
            <w:rPr>
              <w:rStyle w:val="a3"/>
              <w:sz w:val="16"/>
            </w:rPr>
            <w:t>Выберите элемент.</w:t>
          </w:r>
        </w:p>
      </w:docPartBody>
    </w:docPart>
    <w:docPart>
      <w:docPartPr>
        <w:name w:val="09CED03218EB471694BB04426B0D87B2"/>
        <w:category>
          <w:name w:val="Общие"/>
          <w:gallery w:val="placeholder"/>
        </w:category>
        <w:types>
          <w:type w:val="bbPlcHdr"/>
        </w:types>
        <w:behaviors>
          <w:behavior w:val="content"/>
        </w:behaviors>
        <w:guid w:val="{930F54CD-8D1B-44EC-A3F5-22AE9C5530AA}"/>
      </w:docPartPr>
      <w:docPartBody>
        <w:p w:rsidR="00213117" w:rsidRDefault="001269CE" w:rsidP="001269CE">
          <w:pPr>
            <w:pStyle w:val="09CED03218EB471694BB04426B0D87B2"/>
          </w:pPr>
          <w:r w:rsidRPr="00B20930">
            <w:rPr>
              <w:rStyle w:val="a3"/>
              <w:sz w:val="16"/>
            </w:rPr>
            <w:t>Выберите элемент.</w:t>
          </w:r>
        </w:p>
      </w:docPartBody>
    </w:docPart>
    <w:docPart>
      <w:docPartPr>
        <w:name w:val="B0D14D8CB6CE4CBDA8AD086989EAD523"/>
        <w:category>
          <w:name w:val="Общие"/>
          <w:gallery w:val="placeholder"/>
        </w:category>
        <w:types>
          <w:type w:val="bbPlcHdr"/>
        </w:types>
        <w:behaviors>
          <w:behavior w:val="content"/>
        </w:behaviors>
        <w:guid w:val="{5BD8D0C5-14BD-430E-8FBA-5DCA787CFC1D}"/>
      </w:docPartPr>
      <w:docPartBody>
        <w:p w:rsidR="00213117" w:rsidRDefault="001269CE" w:rsidP="001269CE">
          <w:pPr>
            <w:pStyle w:val="B0D14D8CB6CE4CBDA8AD086989EAD523"/>
          </w:pPr>
          <w:r w:rsidRPr="00B20930">
            <w:rPr>
              <w:rStyle w:val="a3"/>
              <w:sz w:val="16"/>
            </w:rPr>
            <w:t>Выберите элемент.</w:t>
          </w:r>
        </w:p>
      </w:docPartBody>
    </w:docPart>
    <w:docPart>
      <w:docPartPr>
        <w:name w:val="43CEEC7FADBD48E1864EA76EB489FF5F"/>
        <w:category>
          <w:name w:val="Общие"/>
          <w:gallery w:val="placeholder"/>
        </w:category>
        <w:types>
          <w:type w:val="bbPlcHdr"/>
        </w:types>
        <w:behaviors>
          <w:behavior w:val="content"/>
        </w:behaviors>
        <w:guid w:val="{8ABBEFF1-F7A7-463A-A0E9-1E54984B6ACD}"/>
      </w:docPartPr>
      <w:docPartBody>
        <w:p w:rsidR="00213117" w:rsidRDefault="001269CE" w:rsidP="001269CE">
          <w:pPr>
            <w:pStyle w:val="43CEEC7FADBD48E1864EA76EB489FF5F"/>
          </w:pPr>
          <w:r w:rsidRPr="00B20930">
            <w:rPr>
              <w:rStyle w:val="a3"/>
              <w:sz w:val="16"/>
            </w:rPr>
            <w:t>Выберите элемент.</w:t>
          </w:r>
        </w:p>
      </w:docPartBody>
    </w:docPart>
    <w:docPart>
      <w:docPartPr>
        <w:name w:val="7B6CF5650E7A47218182287CDAEAC5E9"/>
        <w:category>
          <w:name w:val="Общие"/>
          <w:gallery w:val="placeholder"/>
        </w:category>
        <w:types>
          <w:type w:val="bbPlcHdr"/>
        </w:types>
        <w:behaviors>
          <w:behavior w:val="content"/>
        </w:behaviors>
        <w:guid w:val="{CC795B40-4CD7-4004-873C-38C99EF29324}"/>
      </w:docPartPr>
      <w:docPartBody>
        <w:p w:rsidR="00213117" w:rsidRDefault="001269CE" w:rsidP="001269CE">
          <w:pPr>
            <w:pStyle w:val="7B6CF5650E7A47218182287CDAEAC5E9"/>
          </w:pPr>
          <w:r w:rsidRPr="00B20930">
            <w:rPr>
              <w:rStyle w:val="a3"/>
              <w:sz w:val="16"/>
            </w:rPr>
            <w:t>Выберите элемент.</w:t>
          </w:r>
        </w:p>
      </w:docPartBody>
    </w:docPart>
    <w:docPart>
      <w:docPartPr>
        <w:name w:val="3501AA747138412A85EC3B72745ABBF1"/>
        <w:category>
          <w:name w:val="Общие"/>
          <w:gallery w:val="placeholder"/>
        </w:category>
        <w:types>
          <w:type w:val="bbPlcHdr"/>
        </w:types>
        <w:behaviors>
          <w:behavior w:val="content"/>
        </w:behaviors>
        <w:guid w:val="{CED1DBDD-0FB2-429B-8728-B6EC609B541D}"/>
      </w:docPartPr>
      <w:docPartBody>
        <w:p w:rsidR="00213117" w:rsidRDefault="001269CE" w:rsidP="001269CE">
          <w:pPr>
            <w:pStyle w:val="3501AA747138412A85EC3B72745ABBF1"/>
          </w:pPr>
          <w:r w:rsidRPr="00B20930">
            <w:rPr>
              <w:rStyle w:val="a3"/>
              <w:sz w:val="16"/>
            </w:rPr>
            <w:t>Выберите элемент.</w:t>
          </w:r>
        </w:p>
      </w:docPartBody>
    </w:docPart>
    <w:docPart>
      <w:docPartPr>
        <w:name w:val="18B17108201740A19E86B1CDE7E95D8B"/>
        <w:category>
          <w:name w:val="Общие"/>
          <w:gallery w:val="placeholder"/>
        </w:category>
        <w:types>
          <w:type w:val="bbPlcHdr"/>
        </w:types>
        <w:behaviors>
          <w:behavior w:val="content"/>
        </w:behaviors>
        <w:guid w:val="{42989B1E-100B-43EB-8B9E-B7743F68C5A3}"/>
      </w:docPartPr>
      <w:docPartBody>
        <w:p w:rsidR="00213117" w:rsidRDefault="001269CE" w:rsidP="001269CE">
          <w:pPr>
            <w:pStyle w:val="18B17108201740A19E86B1CDE7E95D8B"/>
          </w:pPr>
          <w:r w:rsidRPr="00B20930">
            <w:rPr>
              <w:rStyle w:val="a3"/>
              <w:sz w:val="16"/>
            </w:rPr>
            <w:t>Выберите элемент.</w:t>
          </w:r>
        </w:p>
      </w:docPartBody>
    </w:docPart>
    <w:docPart>
      <w:docPartPr>
        <w:name w:val="BC3E900CD37147478E357E9E972A6720"/>
        <w:category>
          <w:name w:val="Общие"/>
          <w:gallery w:val="placeholder"/>
        </w:category>
        <w:types>
          <w:type w:val="bbPlcHdr"/>
        </w:types>
        <w:behaviors>
          <w:behavior w:val="content"/>
        </w:behaviors>
        <w:guid w:val="{15E75214-09BD-4AF5-BEB8-CE3CFC333BB2}"/>
      </w:docPartPr>
      <w:docPartBody>
        <w:p w:rsidR="00213117" w:rsidRDefault="001269CE" w:rsidP="001269CE">
          <w:pPr>
            <w:pStyle w:val="BC3E900CD37147478E357E9E972A6720"/>
          </w:pPr>
          <w:r w:rsidRPr="00B20930">
            <w:rPr>
              <w:rStyle w:val="a3"/>
              <w:sz w:val="16"/>
            </w:rPr>
            <w:t>Выберите элемент.</w:t>
          </w:r>
        </w:p>
      </w:docPartBody>
    </w:docPart>
    <w:docPart>
      <w:docPartPr>
        <w:name w:val="C1668F3223E3449D88EE28B1B891824C"/>
        <w:category>
          <w:name w:val="Общие"/>
          <w:gallery w:val="placeholder"/>
        </w:category>
        <w:types>
          <w:type w:val="bbPlcHdr"/>
        </w:types>
        <w:behaviors>
          <w:behavior w:val="content"/>
        </w:behaviors>
        <w:guid w:val="{3F320A2F-8810-486D-B4A2-69017A941F32}"/>
      </w:docPartPr>
      <w:docPartBody>
        <w:p w:rsidR="00213117" w:rsidRDefault="001269CE" w:rsidP="001269CE">
          <w:pPr>
            <w:pStyle w:val="C1668F3223E3449D88EE28B1B891824C"/>
          </w:pPr>
          <w:r w:rsidRPr="00B20930">
            <w:rPr>
              <w:rStyle w:val="a3"/>
              <w:sz w:val="16"/>
            </w:rPr>
            <w:t>Выберите элемент.</w:t>
          </w:r>
        </w:p>
      </w:docPartBody>
    </w:docPart>
    <w:docPart>
      <w:docPartPr>
        <w:name w:val="7850F66F0E684E559F9C1151113C3B97"/>
        <w:category>
          <w:name w:val="Общие"/>
          <w:gallery w:val="placeholder"/>
        </w:category>
        <w:types>
          <w:type w:val="bbPlcHdr"/>
        </w:types>
        <w:behaviors>
          <w:behavior w:val="content"/>
        </w:behaviors>
        <w:guid w:val="{E8E31A23-FAB8-434D-8010-15B38072661B}"/>
      </w:docPartPr>
      <w:docPartBody>
        <w:p w:rsidR="00213117" w:rsidRDefault="001269CE" w:rsidP="001269CE">
          <w:pPr>
            <w:pStyle w:val="7850F66F0E684E559F9C1151113C3B97"/>
          </w:pPr>
          <w:r w:rsidRPr="00B20930">
            <w:rPr>
              <w:rStyle w:val="a3"/>
              <w:sz w:val="16"/>
            </w:rPr>
            <w:t>Выберите элемент.</w:t>
          </w:r>
        </w:p>
      </w:docPartBody>
    </w:docPart>
    <w:docPart>
      <w:docPartPr>
        <w:name w:val="FD66CDEB57894220A659F7F5F8991142"/>
        <w:category>
          <w:name w:val="Общие"/>
          <w:gallery w:val="placeholder"/>
        </w:category>
        <w:types>
          <w:type w:val="bbPlcHdr"/>
        </w:types>
        <w:behaviors>
          <w:behavior w:val="content"/>
        </w:behaviors>
        <w:guid w:val="{0F212858-C97B-43C7-8399-16250EE34BC0}"/>
      </w:docPartPr>
      <w:docPartBody>
        <w:p w:rsidR="00213117" w:rsidRDefault="001269CE" w:rsidP="001269CE">
          <w:pPr>
            <w:pStyle w:val="FD66CDEB57894220A659F7F5F8991142"/>
          </w:pPr>
          <w:r w:rsidRPr="00B20930">
            <w:rPr>
              <w:rStyle w:val="a3"/>
              <w:sz w:val="16"/>
            </w:rPr>
            <w:t>Выберите элемент.</w:t>
          </w:r>
        </w:p>
      </w:docPartBody>
    </w:docPart>
    <w:docPart>
      <w:docPartPr>
        <w:name w:val="C1919D442ED54C728EE56D8794E8CA6F"/>
        <w:category>
          <w:name w:val="Общие"/>
          <w:gallery w:val="placeholder"/>
        </w:category>
        <w:types>
          <w:type w:val="bbPlcHdr"/>
        </w:types>
        <w:behaviors>
          <w:behavior w:val="content"/>
        </w:behaviors>
        <w:guid w:val="{A00AFD39-D7B7-4346-8674-E2FBAAA3B96E}"/>
      </w:docPartPr>
      <w:docPartBody>
        <w:p w:rsidR="00213117" w:rsidRDefault="001269CE" w:rsidP="001269CE">
          <w:pPr>
            <w:pStyle w:val="C1919D442ED54C728EE56D8794E8CA6F"/>
          </w:pPr>
          <w:r w:rsidRPr="00B20930">
            <w:rPr>
              <w:rStyle w:val="a3"/>
              <w:sz w:val="16"/>
            </w:rPr>
            <w:t>Выберите элемент.</w:t>
          </w:r>
        </w:p>
      </w:docPartBody>
    </w:docPart>
    <w:docPart>
      <w:docPartPr>
        <w:name w:val="27680080A0CA479DA3FD95AF930B4CE8"/>
        <w:category>
          <w:name w:val="Общие"/>
          <w:gallery w:val="placeholder"/>
        </w:category>
        <w:types>
          <w:type w:val="bbPlcHdr"/>
        </w:types>
        <w:behaviors>
          <w:behavior w:val="content"/>
        </w:behaviors>
        <w:guid w:val="{0A8430E7-F11A-439E-BF95-F562E2AD6FC9}"/>
      </w:docPartPr>
      <w:docPartBody>
        <w:p w:rsidR="00213117" w:rsidRDefault="001269CE" w:rsidP="001269CE">
          <w:pPr>
            <w:pStyle w:val="27680080A0CA479DA3FD95AF930B4CE8"/>
          </w:pPr>
          <w:r w:rsidRPr="00B20930">
            <w:rPr>
              <w:rStyle w:val="a3"/>
              <w:sz w:val="16"/>
            </w:rPr>
            <w:t>Выберите элемент.</w:t>
          </w:r>
        </w:p>
      </w:docPartBody>
    </w:docPart>
    <w:docPart>
      <w:docPartPr>
        <w:name w:val="7C8DB5662F1E4EDAAEAA7FA8061A0A57"/>
        <w:category>
          <w:name w:val="Общие"/>
          <w:gallery w:val="placeholder"/>
        </w:category>
        <w:types>
          <w:type w:val="bbPlcHdr"/>
        </w:types>
        <w:behaviors>
          <w:behavior w:val="content"/>
        </w:behaviors>
        <w:guid w:val="{F5F25682-C4E8-47EB-A04F-EF94CDA5ED9B}"/>
      </w:docPartPr>
      <w:docPartBody>
        <w:p w:rsidR="00213117" w:rsidRDefault="001269CE" w:rsidP="001269CE">
          <w:pPr>
            <w:pStyle w:val="7C8DB5662F1E4EDAAEAA7FA8061A0A57"/>
          </w:pPr>
          <w:r w:rsidRPr="00B20930">
            <w:rPr>
              <w:rStyle w:val="a3"/>
              <w:sz w:val="16"/>
            </w:rPr>
            <w:t>Выберите элемент.</w:t>
          </w:r>
        </w:p>
      </w:docPartBody>
    </w:docPart>
    <w:docPart>
      <w:docPartPr>
        <w:name w:val="6D8FEC01CDB64F60BA5223152B278739"/>
        <w:category>
          <w:name w:val="Общие"/>
          <w:gallery w:val="placeholder"/>
        </w:category>
        <w:types>
          <w:type w:val="bbPlcHdr"/>
        </w:types>
        <w:behaviors>
          <w:behavior w:val="content"/>
        </w:behaviors>
        <w:guid w:val="{21FA7C46-63D2-4344-8E8E-6BBCE0C28BF0}"/>
      </w:docPartPr>
      <w:docPartBody>
        <w:p w:rsidR="00213117" w:rsidRDefault="001269CE" w:rsidP="001269CE">
          <w:pPr>
            <w:pStyle w:val="6D8FEC01CDB64F60BA5223152B278739"/>
          </w:pPr>
          <w:r w:rsidRPr="00B20930">
            <w:rPr>
              <w:rStyle w:val="a3"/>
              <w:sz w:val="16"/>
            </w:rPr>
            <w:t>Выберите элемент.</w:t>
          </w:r>
        </w:p>
      </w:docPartBody>
    </w:docPart>
    <w:docPart>
      <w:docPartPr>
        <w:name w:val="6391375B89594978BDA93C0BAAC8ECE7"/>
        <w:category>
          <w:name w:val="Общие"/>
          <w:gallery w:val="placeholder"/>
        </w:category>
        <w:types>
          <w:type w:val="bbPlcHdr"/>
        </w:types>
        <w:behaviors>
          <w:behavior w:val="content"/>
        </w:behaviors>
        <w:guid w:val="{F30228AC-560C-4075-BD9B-D62A9DA73B8B}"/>
      </w:docPartPr>
      <w:docPartBody>
        <w:p w:rsidR="00213117" w:rsidRDefault="001269CE" w:rsidP="001269CE">
          <w:pPr>
            <w:pStyle w:val="6391375B89594978BDA93C0BAAC8ECE7"/>
          </w:pPr>
          <w:r w:rsidRPr="00B20930">
            <w:rPr>
              <w:rStyle w:val="a3"/>
              <w:sz w:val="16"/>
            </w:rPr>
            <w:t>Выберите элемент.</w:t>
          </w:r>
        </w:p>
      </w:docPartBody>
    </w:docPart>
    <w:docPart>
      <w:docPartPr>
        <w:name w:val="AD6300F1E96F4156BFBA3C81102DD4A1"/>
        <w:category>
          <w:name w:val="Общие"/>
          <w:gallery w:val="placeholder"/>
        </w:category>
        <w:types>
          <w:type w:val="bbPlcHdr"/>
        </w:types>
        <w:behaviors>
          <w:behavior w:val="content"/>
        </w:behaviors>
        <w:guid w:val="{658DB2AF-B142-4C2C-9EBC-611EA87D3CAF}"/>
      </w:docPartPr>
      <w:docPartBody>
        <w:p w:rsidR="00213117" w:rsidRDefault="001269CE" w:rsidP="001269CE">
          <w:pPr>
            <w:pStyle w:val="AD6300F1E96F4156BFBA3C81102DD4A1"/>
          </w:pPr>
          <w:r w:rsidRPr="00B20930">
            <w:rPr>
              <w:rStyle w:val="a3"/>
              <w:sz w:val="16"/>
            </w:rPr>
            <w:t>Выберите элемент.</w:t>
          </w:r>
        </w:p>
      </w:docPartBody>
    </w:docPart>
    <w:docPart>
      <w:docPartPr>
        <w:name w:val="09761D6A8E1545DD915C3D0385DF67C3"/>
        <w:category>
          <w:name w:val="Общие"/>
          <w:gallery w:val="placeholder"/>
        </w:category>
        <w:types>
          <w:type w:val="bbPlcHdr"/>
        </w:types>
        <w:behaviors>
          <w:behavior w:val="content"/>
        </w:behaviors>
        <w:guid w:val="{D1F035B6-5838-43C9-BF7A-756D247D2F1D}"/>
      </w:docPartPr>
      <w:docPartBody>
        <w:p w:rsidR="00213117" w:rsidRDefault="001269CE" w:rsidP="001269CE">
          <w:pPr>
            <w:pStyle w:val="09761D6A8E1545DD915C3D0385DF67C3"/>
          </w:pPr>
          <w:r w:rsidRPr="00B20930">
            <w:rPr>
              <w:rStyle w:val="a3"/>
              <w:sz w:val="16"/>
            </w:rPr>
            <w:t>Выберите элемент.</w:t>
          </w:r>
        </w:p>
      </w:docPartBody>
    </w:docPart>
    <w:docPart>
      <w:docPartPr>
        <w:name w:val="1CA22CC40D3A42FDABD4268761F4ED5B"/>
        <w:category>
          <w:name w:val="Общие"/>
          <w:gallery w:val="placeholder"/>
        </w:category>
        <w:types>
          <w:type w:val="bbPlcHdr"/>
        </w:types>
        <w:behaviors>
          <w:behavior w:val="content"/>
        </w:behaviors>
        <w:guid w:val="{4F37032C-5F29-494A-A928-D8CAFE26DA82}"/>
      </w:docPartPr>
      <w:docPartBody>
        <w:p w:rsidR="00213117" w:rsidRDefault="001269CE" w:rsidP="001269CE">
          <w:pPr>
            <w:pStyle w:val="1CA22CC40D3A42FDABD4268761F4ED5B"/>
          </w:pPr>
          <w:r w:rsidRPr="00B20930">
            <w:rPr>
              <w:rStyle w:val="a3"/>
              <w:sz w:val="16"/>
            </w:rPr>
            <w:t>Выберите элемент.</w:t>
          </w:r>
        </w:p>
      </w:docPartBody>
    </w:docPart>
    <w:docPart>
      <w:docPartPr>
        <w:name w:val="91E60B6683CC4029BF33F1D20AB69F87"/>
        <w:category>
          <w:name w:val="Общие"/>
          <w:gallery w:val="placeholder"/>
        </w:category>
        <w:types>
          <w:type w:val="bbPlcHdr"/>
        </w:types>
        <w:behaviors>
          <w:behavior w:val="content"/>
        </w:behaviors>
        <w:guid w:val="{93F2B08C-88A3-46DD-997A-36641BFDD20C}"/>
      </w:docPartPr>
      <w:docPartBody>
        <w:p w:rsidR="00213117" w:rsidRDefault="001269CE" w:rsidP="001269CE">
          <w:pPr>
            <w:pStyle w:val="91E60B6683CC4029BF33F1D20AB69F87"/>
          </w:pPr>
          <w:r w:rsidRPr="00B20930">
            <w:rPr>
              <w:rStyle w:val="a3"/>
              <w:sz w:val="16"/>
            </w:rPr>
            <w:t>Выберите элемент.</w:t>
          </w:r>
        </w:p>
      </w:docPartBody>
    </w:docPart>
    <w:docPart>
      <w:docPartPr>
        <w:name w:val="BB45785E05DF4B20905CFDB5A6E3B2EE"/>
        <w:category>
          <w:name w:val="Общие"/>
          <w:gallery w:val="placeholder"/>
        </w:category>
        <w:types>
          <w:type w:val="bbPlcHdr"/>
        </w:types>
        <w:behaviors>
          <w:behavior w:val="content"/>
        </w:behaviors>
        <w:guid w:val="{131829F8-24FB-4C5A-A0CA-FA553D89E44A}"/>
      </w:docPartPr>
      <w:docPartBody>
        <w:p w:rsidR="00213117" w:rsidRDefault="001269CE" w:rsidP="001269CE">
          <w:pPr>
            <w:pStyle w:val="BB45785E05DF4B20905CFDB5A6E3B2EE"/>
          </w:pPr>
          <w:r w:rsidRPr="00B20930">
            <w:rPr>
              <w:rStyle w:val="a3"/>
              <w:sz w:val="16"/>
            </w:rPr>
            <w:t>Выберите элемент.</w:t>
          </w:r>
        </w:p>
      </w:docPartBody>
    </w:docPart>
    <w:docPart>
      <w:docPartPr>
        <w:name w:val="4C45D82EA34E4BE2AEBEC2045A972F6C"/>
        <w:category>
          <w:name w:val="Общие"/>
          <w:gallery w:val="placeholder"/>
        </w:category>
        <w:types>
          <w:type w:val="bbPlcHdr"/>
        </w:types>
        <w:behaviors>
          <w:behavior w:val="content"/>
        </w:behaviors>
        <w:guid w:val="{871713EC-A3C7-4694-8C51-ECD3B7E5599C}"/>
      </w:docPartPr>
      <w:docPartBody>
        <w:p w:rsidR="00213117" w:rsidRDefault="001269CE" w:rsidP="001269CE">
          <w:pPr>
            <w:pStyle w:val="4C45D82EA34E4BE2AEBEC2045A972F6C"/>
          </w:pPr>
          <w:r w:rsidRPr="00B20930">
            <w:rPr>
              <w:rStyle w:val="a3"/>
              <w:sz w:val="16"/>
            </w:rPr>
            <w:t>Выберите элемент.</w:t>
          </w:r>
        </w:p>
      </w:docPartBody>
    </w:docPart>
    <w:docPart>
      <w:docPartPr>
        <w:name w:val="B59D2EEA7F904BDC9AD8560236EB0B42"/>
        <w:category>
          <w:name w:val="Общие"/>
          <w:gallery w:val="placeholder"/>
        </w:category>
        <w:types>
          <w:type w:val="bbPlcHdr"/>
        </w:types>
        <w:behaviors>
          <w:behavior w:val="content"/>
        </w:behaviors>
        <w:guid w:val="{76320027-2ED2-439A-91F9-D7C7393F0A58}"/>
      </w:docPartPr>
      <w:docPartBody>
        <w:p w:rsidR="00213117" w:rsidRDefault="001269CE" w:rsidP="001269CE">
          <w:pPr>
            <w:pStyle w:val="B59D2EEA7F904BDC9AD8560236EB0B42"/>
          </w:pPr>
          <w:r w:rsidRPr="00B20930">
            <w:rPr>
              <w:rStyle w:val="a3"/>
              <w:sz w:val="16"/>
            </w:rPr>
            <w:t>Выберите элемент.</w:t>
          </w:r>
        </w:p>
      </w:docPartBody>
    </w:docPart>
    <w:docPart>
      <w:docPartPr>
        <w:name w:val="1202D2F8D6A24435B269F748FC5BB698"/>
        <w:category>
          <w:name w:val="Общие"/>
          <w:gallery w:val="placeholder"/>
        </w:category>
        <w:types>
          <w:type w:val="bbPlcHdr"/>
        </w:types>
        <w:behaviors>
          <w:behavior w:val="content"/>
        </w:behaviors>
        <w:guid w:val="{2A217649-CDC1-4CED-A9DD-45D8DC16F9EC}"/>
      </w:docPartPr>
      <w:docPartBody>
        <w:p w:rsidR="00213117" w:rsidRDefault="001269CE" w:rsidP="001269CE">
          <w:pPr>
            <w:pStyle w:val="1202D2F8D6A24435B269F748FC5BB698"/>
          </w:pPr>
          <w:r w:rsidRPr="00B20930">
            <w:rPr>
              <w:rStyle w:val="a3"/>
              <w:sz w:val="16"/>
            </w:rPr>
            <w:t>Выберите элемент.</w:t>
          </w:r>
        </w:p>
      </w:docPartBody>
    </w:docPart>
    <w:docPart>
      <w:docPartPr>
        <w:name w:val="69BDFC08B01A4892BDC3ED92035638B6"/>
        <w:category>
          <w:name w:val="Общие"/>
          <w:gallery w:val="placeholder"/>
        </w:category>
        <w:types>
          <w:type w:val="bbPlcHdr"/>
        </w:types>
        <w:behaviors>
          <w:behavior w:val="content"/>
        </w:behaviors>
        <w:guid w:val="{34EE7FE1-1006-4A31-8832-391787DDDF38}"/>
      </w:docPartPr>
      <w:docPartBody>
        <w:p w:rsidR="00213117" w:rsidRDefault="001269CE" w:rsidP="001269CE">
          <w:pPr>
            <w:pStyle w:val="69BDFC08B01A4892BDC3ED92035638B6"/>
          </w:pPr>
          <w:r w:rsidRPr="00B20930">
            <w:rPr>
              <w:rStyle w:val="a3"/>
              <w:sz w:val="16"/>
            </w:rPr>
            <w:t>Выберите элемент.</w:t>
          </w:r>
        </w:p>
      </w:docPartBody>
    </w:docPart>
    <w:docPart>
      <w:docPartPr>
        <w:name w:val="71047F94AF4F4682A158E80A6F31E50D"/>
        <w:category>
          <w:name w:val="Общие"/>
          <w:gallery w:val="placeholder"/>
        </w:category>
        <w:types>
          <w:type w:val="bbPlcHdr"/>
        </w:types>
        <w:behaviors>
          <w:behavior w:val="content"/>
        </w:behaviors>
        <w:guid w:val="{6627CD44-0E95-4BC6-AB15-7FCEDFDF184D}"/>
      </w:docPartPr>
      <w:docPartBody>
        <w:p w:rsidR="00213117" w:rsidRDefault="001269CE" w:rsidP="001269CE">
          <w:pPr>
            <w:pStyle w:val="71047F94AF4F4682A158E80A6F31E50D"/>
          </w:pPr>
          <w:r w:rsidRPr="00B20930">
            <w:rPr>
              <w:rStyle w:val="a3"/>
              <w:sz w:val="16"/>
            </w:rPr>
            <w:t>Выберите элемент.</w:t>
          </w:r>
        </w:p>
      </w:docPartBody>
    </w:docPart>
    <w:docPart>
      <w:docPartPr>
        <w:name w:val="8B6B448106694AD7860D6BE378A6AD10"/>
        <w:category>
          <w:name w:val="Общие"/>
          <w:gallery w:val="placeholder"/>
        </w:category>
        <w:types>
          <w:type w:val="bbPlcHdr"/>
        </w:types>
        <w:behaviors>
          <w:behavior w:val="content"/>
        </w:behaviors>
        <w:guid w:val="{057E3BCA-88A2-42AF-A668-49F79C04627F}"/>
      </w:docPartPr>
      <w:docPartBody>
        <w:p w:rsidR="00213117" w:rsidRDefault="001269CE" w:rsidP="001269CE">
          <w:pPr>
            <w:pStyle w:val="8B6B448106694AD7860D6BE378A6AD10"/>
          </w:pPr>
          <w:r w:rsidRPr="00B20930">
            <w:rPr>
              <w:rStyle w:val="a3"/>
              <w:sz w:val="16"/>
            </w:rPr>
            <w:t>Выберите элемент.</w:t>
          </w:r>
        </w:p>
      </w:docPartBody>
    </w:docPart>
    <w:docPart>
      <w:docPartPr>
        <w:name w:val="6472A1014B7A4ED6B2169F489DE772AD"/>
        <w:category>
          <w:name w:val="Общие"/>
          <w:gallery w:val="placeholder"/>
        </w:category>
        <w:types>
          <w:type w:val="bbPlcHdr"/>
        </w:types>
        <w:behaviors>
          <w:behavior w:val="content"/>
        </w:behaviors>
        <w:guid w:val="{13A4B84C-301B-48AE-95BC-A12D05E27A9D}"/>
      </w:docPartPr>
      <w:docPartBody>
        <w:p w:rsidR="00213117" w:rsidRDefault="001269CE" w:rsidP="001269CE">
          <w:pPr>
            <w:pStyle w:val="6472A1014B7A4ED6B2169F489DE772AD"/>
          </w:pPr>
          <w:r w:rsidRPr="00B20930">
            <w:rPr>
              <w:rStyle w:val="a3"/>
              <w:sz w:val="16"/>
            </w:rPr>
            <w:t>Выберите элемент.</w:t>
          </w:r>
        </w:p>
      </w:docPartBody>
    </w:docPart>
    <w:docPart>
      <w:docPartPr>
        <w:name w:val="85F7E898DA6C42C889163C1197C50386"/>
        <w:category>
          <w:name w:val="Общие"/>
          <w:gallery w:val="placeholder"/>
        </w:category>
        <w:types>
          <w:type w:val="bbPlcHdr"/>
        </w:types>
        <w:behaviors>
          <w:behavior w:val="content"/>
        </w:behaviors>
        <w:guid w:val="{668910FE-7596-4E65-B665-1B9ABFAFEB04}"/>
      </w:docPartPr>
      <w:docPartBody>
        <w:p w:rsidR="00213117" w:rsidRDefault="001269CE" w:rsidP="001269CE">
          <w:pPr>
            <w:pStyle w:val="85F7E898DA6C42C889163C1197C50386"/>
          </w:pPr>
          <w:r w:rsidRPr="00B20930">
            <w:rPr>
              <w:rStyle w:val="a3"/>
              <w:sz w:val="16"/>
            </w:rPr>
            <w:t>Выберите элемент.</w:t>
          </w:r>
        </w:p>
      </w:docPartBody>
    </w:docPart>
    <w:docPart>
      <w:docPartPr>
        <w:name w:val="FBEB5C1F55DD4E18ACAA312C4375AE54"/>
        <w:category>
          <w:name w:val="Общие"/>
          <w:gallery w:val="placeholder"/>
        </w:category>
        <w:types>
          <w:type w:val="bbPlcHdr"/>
        </w:types>
        <w:behaviors>
          <w:behavior w:val="content"/>
        </w:behaviors>
        <w:guid w:val="{B9B36AC0-04C0-482E-992A-F5FB1AC70D39}"/>
      </w:docPartPr>
      <w:docPartBody>
        <w:p w:rsidR="00213117" w:rsidRDefault="001269CE" w:rsidP="001269CE">
          <w:pPr>
            <w:pStyle w:val="FBEB5C1F55DD4E18ACAA312C4375AE54"/>
          </w:pPr>
          <w:r w:rsidRPr="00B20930">
            <w:rPr>
              <w:rStyle w:val="a3"/>
              <w:sz w:val="16"/>
            </w:rPr>
            <w:t>Выберите элемент.</w:t>
          </w:r>
        </w:p>
      </w:docPartBody>
    </w:docPart>
    <w:docPart>
      <w:docPartPr>
        <w:name w:val="030DFE8E5E3A4EBEB5A14EB7162BC400"/>
        <w:category>
          <w:name w:val="Общие"/>
          <w:gallery w:val="placeholder"/>
        </w:category>
        <w:types>
          <w:type w:val="bbPlcHdr"/>
        </w:types>
        <w:behaviors>
          <w:behavior w:val="content"/>
        </w:behaviors>
        <w:guid w:val="{DB7A69D0-4B93-49F0-AC7B-DCCEB1B98FDD}"/>
      </w:docPartPr>
      <w:docPartBody>
        <w:p w:rsidR="00213117" w:rsidRDefault="001269CE" w:rsidP="001269CE">
          <w:pPr>
            <w:pStyle w:val="030DFE8E5E3A4EBEB5A14EB7162BC400"/>
          </w:pPr>
          <w:r w:rsidRPr="00B20930">
            <w:rPr>
              <w:rStyle w:val="a3"/>
              <w:sz w:val="16"/>
            </w:rPr>
            <w:t>Выберите элемент.</w:t>
          </w:r>
        </w:p>
      </w:docPartBody>
    </w:docPart>
    <w:docPart>
      <w:docPartPr>
        <w:name w:val="BFDA954C361045C5A30FB194A8D311CE"/>
        <w:category>
          <w:name w:val="Общие"/>
          <w:gallery w:val="placeholder"/>
        </w:category>
        <w:types>
          <w:type w:val="bbPlcHdr"/>
        </w:types>
        <w:behaviors>
          <w:behavior w:val="content"/>
        </w:behaviors>
        <w:guid w:val="{B8E6DF68-D07F-465F-8345-F9E936F7A73B}"/>
      </w:docPartPr>
      <w:docPartBody>
        <w:p w:rsidR="00213117" w:rsidRDefault="001269CE" w:rsidP="001269CE">
          <w:pPr>
            <w:pStyle w:val="BFDA954C361045C5A30FB194A8D311CE"/>
          </w:pPr>
          <w:r w:rsidRPr="00B20930">
            <w:rPr>
              <w:rStyle w:val="a3"/>
              <w:sz w:val="16"/>
            </w:rPr>
            <w:t>Выберите элемент.</w:t>
          </w:r>
        </w:p>
      </w:docPartBody>
    </w:docPart>
    <w:docPart>
      <w:docPartPr>
        <w:name w:val="C541D17DD9004632B403EAED2658205C"/>
        <w:category>
          <w:name w:val="Общие"/>
          <w:gallery w:val="placeholder"/>
        </w:category>
        <w:types>
          <w:type w:val="bbPlcHdr"/>
        </w:types>
        <w:behaviors>
          <w:behavior w:val="content"/>
        </w:behaviors>
        <w:guid w:val="{75568890-83BB-4482-A8BA-769FA821AA24}"/>
      </w:docPartPr>
      <w:docPartBody>
        <w:p w:rsidR="00213117" w:rsidRDefault="001269CE" w:rsidP="001269CE">
          <w:pPr>
            <w:pStyle w:val="C541D17DD9004632B403EAED2658205C"/>
          </w:pPr>
          <w:r w:rsidRPr="00B20930">
            <w:rPr>
              <w:rStyle w:val="a3"/>
              <w:sz w:val="16"/>
            </w:rPr>
            <w:t>Выберите элемент.</w:t>
          </w:r>
        </w:p>
      </w:docPartBody>
    </w:docPart>
    <w:docPart>
      <w:docPartPr>
        <w:name w:val="07893621A4A44F538DC18C338936E723"/>
        <w:category>
          <w:name w:val="Общие"/>
          <w:gallery w:val="placeholder"/>
        </w:category>
        <w:types>
          <w:type w:val="bbPlcHdr"/>
        </w:types>
        <w:behaviors>
          <w:behavior w:val="content"/>
        </w:behaviors>
        <w:guid w:val="{7CD05B3E-F2FF-4450-8A46-779ACE2B0CC4}"/>
      </w:docPartPr>
      <w:docPartBody>
        <w:p w:rsidR="00213117" w:rsidRDefault="001269CE" w:rsidP="001269CE">
          <w:pPr>
            <w:pStyle w:val="07893621A4A44F538DC18C338936E723"/>
          </w:pPr>
          <w:r w:rsidRPr="00B20930">
            <w:rPr>
              <w:rStyle w:val="a3"/>
              <w:sz w:val="16"/>
            </w:rPr>
            <w:t>Выберите элемент.</w:t>
          </w:r>
        </w:p>
      </w:docPartBody>
    </w:docPart>
    <w:docPart>
      <w:docPartPr>
        <w:name w:val="673CFDC8C7634A658A29E478181D2EB0"/>
        <w:category>
          <w:name w:val="Общие"/>
          <w:gallery w:val="placeholder"/>
        </w:category>
        <w:types>
          <w:type w:val="bbPlcHdr"/>
        </w:types>
        <w:behaviors>
          <w:behavior w:val="content"/>
        </w:behaviors>
        <w:guid w:val="{16645AF6-6D79-484B-B1F2-B3AB65C0323D}"/>
      </w:docPartPr>
      <w:docPartBody>
        <w:p w:rsidR="00213117" w:rsidRDefault="001269CE" w:rsidP="001269CE">
          <w:pPr>
            <w:pStyle w:val="673CFDC8C7634A658A29E478181D2EB0"/>
          </w:pPr>
          <w:r w:rsidRPr="00B20930">
            <w:rPr>
              <w:rStyle w:val="a3"/>
              <w:sz w:val="16"/>
            </w:rPr>
            <w:t>Выберите элемент.</w:t>
          </w:r>
        </w:p>
      </w:docPartBody>
    </w:docPart>
    <w:docPart>
      <w:docPartPr>
        <w:name w:val="6038F0AE42AD4AF6A1B94FBDBAA79C07"/>
        <w:category>
          <w:name w:val="Общие"/>
          <w:gallery w:val="placeholder"/>
        </w:category>
        <w:types>
          <w:type w:val="bbPlcHdr"/>
        </w:types>
        <w:behaviors>
          <w:behavior w:val="content"/>
        </w:behaviors>
        <w:guid w:val="{177C6D5C-5B8E-4B90-9706-FD142C9377CF}"/>
      </w:docPartPr>
      <w:docPartBody>
        <w:p w:rsidR="00213117" w:rsidRDefault="001269CE" w:rsidP="001269CE">
          <w:pPr>
            <w:pStyle w:val="6038F0AE42AD4AF6A1B94FBDBAA79C07"/>
          </w:pPr>
          <w:r w:rsidRPr="00B20930">
            <w:rPr>
              <w:rStyle w:val="a3"/>
              <w:sz w:val="16"/>
            </w:rPr>
            <w:t>Выберите элемент.</w:t>
          </w:r>
        </w:p>
      </w:docPartBody>
    </w:docPart>
    <w:docPart>
      <w:docPartPr>
        <w:name w:val="192C63573E10465E8B236A108A7541E5"/>
        <w:category>
          <w:name w:val="Общие"/>
          <w:gallery w:val="placeholder"/>
        </w:category>
        <w:types>
          <w:type w:val="bbPlcHdr"/>
        </w:types>
        <w:behaviors>
          <w:behavior w:val="content"/>
        </w:behaviors>
        <w:guid w:val="{7101E5AC-B8D9-4ED1-B055-1B6FB162341F}"/>
      </w:docPartPr>
      <w:docPartBody>
        <w:p w:rsidR="00213117" w:rsidRDefault="001269CE" w:rsidP="001269CE">
          <w:pPr>
            <w:pStyle w:val="192C63573E10465E8B236A108A7541E5"/>
          </w:pPr>
          <w:r w:rsidRPr="00B20930">
            <w:rPr>
              <w:rStyle w:val="a3"/>
              <w:sz w:val="16"/>
            </w:rPr>
            <w:t>Выберите элемент.</w:t>
          </w:r>
        </w:p>
      </w:docPartBody>
    </w:docPart>
    <w:docPart>
      <w:docPartPr>
        <w:name w:val="6CBF337217F04611AD8D6DCC734E2A1B"/>
        <w:category>
          <w:name w:val="Общие"/>
          <w:gallery w:val="placeholder"/>
        </w:category>
        <w:types>
          <w:type w:val="bbPlcHdr"/>
        </w:types>
        <w:behaviors>
          <w:behavior w:val="content"/>
        </w:behaviors>
        <w:guid w:val="{B3443428-C336-43C3-987A-F87B53F3445F}"/>
      </w:docPartPr>
      <w:docPartBody>
        <w:p w:rsidR="00213117" w:rsidRDefault="001269CE" w:rsidP="001269CE">
          <w:pPr>
            <w:pStyle w:val="6CBF337217F04611AD8D6DCC734E2A1B"/>
          </w:pPr>
          <w:r w:rsidRPr="00B20930">
            <w:rPr>
              <w:rStyle w:val="a3"/>
              <w:sz w:val="16"/>
            </w:rPr>
            <w:t>Выберите элемент.</w:t>
          </w:r>
        </w:p>
      </w:docPartBody>
    </w:docPart>
    <w:docPart>
      <w:docPartPr>
        <w:name w:val="9CD4988216EE454F8ED64B661A2F2148"/>
        <w:category>
          <w:name w:val="Общие"/>
          <w:gallery w:val="placeholder"/>
        </w:category>
        <w:types>
          <w:type w:val="bbPlcHdr"/>
        </w:types>
        <w:behaviors>
          <w:behavior w:val="content"/>
        </w:behaviors>
        <w:guid w:val="{05A90A68-84C2-4664-ADCD-AACD0B064FB6}"/>
      </w:docPartPr>
      <w:docPartBody>
        <w:p w:rsidR="00213117" w:rsidRDefault="001269CE" w:rsidP="001269CE">
          <w:pPr>
            <w:pStyle w:val="9CD4988216EE454F8ED64B661A2F2148"/>
          </w:pPr>
          <w:r w:rsidRPr="00B20930">
            <w:rPr>
              <w:rStyle w:val="a3"/>
              <w:sz w:val="16"/>
            </w:rPr>
            <w:t>Выберите элемент.</w:t>
          </w:r>
        </w:p>
      </w:docPartBody>
    </w:docPart>
    <w:docPart>
      <w:docPartPr>
        <w:name w:val="8A5E8137D77843EE963FE519DE829198"/>
        <w:category>
          <w:name w:val="Общие"/>
          <w:gallery w:val="placeholder"/>
        </w:category>
        <w:types>
          <w:type w:val="bbPlcHdr"/>
        </w:types>
        <w:behaviors>
          <w:behavior w:val="content"/>
        </w:behaviors>
        <w:guid w:val="{56255DB1-B0FC-496F-9F99-58D0C38A832C}"/>
      </w:docPartPr>
      <w:docPartBody>
        <w:p w:rsidR="00213117" w:rsidRDefault="001269CE" w:rsidP="001269CE">
          <w:pPr>
            <w:pStyle w:val="8A5E8137D77843EE963FE519DE829198"/>
          </w:pPr>
          <w:r w:rsidRPr="00B20930">
            <w:rPr>
              <w:rStyle w:val="a3"/>
              <w:sz w:val="16"/>
            </w:rPr>
            <w:t>Выберите элемент.</w:t>
          </w:r>
        </w:p>
      </w:docPartBody>
    </w:docPart>
    <w:docPart>
      <w:docPartPr>
        <w:name w:val="297F82CEFA4C4BBBB8A86CA1F60D1782"/>
        <w:category>
          <w:name w:val="Общие"/>
          <w:gallery w:val="placeholder"/>
        </w:category>
        <w:types>
          <w:type w:val="bbPlcHdr"/>
        </w:types>
        <w:behaviors>
          <w:behavior w:val="content"/>
        </w:behaviors>
        <w:guid w:val="{A8C86D4A-5412-4573-816B-0B643B618D7F}"/>
      </w:docPartPr>
      <w:docPartBody>
        <w:p w:rsidR="00213117" w:rsidRDefault="001269CE" w:rsidP="001269CE">
          <w:pPr>
            <w:pStyle w:val="297F82CEFA4C4BBBB8A86CA1F60D1782"/>
          </w:pPr>
          <w:r w:rsidRPr="00B20930">
            <w:rPr>
              <w:rStyle w:val="a3"/>
              <w:sz w:val="16"/>
            </w:rPr>
            <w:t>Выберите элемент.</w:t>
          </w:r>
        </w:p>
      </w:docPartBody>
    </w:docPart>
    <w:docPart>
      <w:docPartPr>
        <w:name w:val="EE86FE9CEAA6435CA0C2D7B270D1CB93"/>
        <w:category>
          <w:name w:val="Общие"/>
          <w:gallery w:val="placeholder"/>
        </w:category>
        <w:types>
          <w:type w:val="bbPlcHdr"/>
        </w:types>
        <w:behaviors>
          <w:behavior w:val="content"/>
        </w:behaviors>
        <w:guid w:val="{53024CC6-D8CF-48F4-85D4-397A3F0EF201}"/>
      </w:docPartPr>
      <w:docPartBody>
        <w:p w:rsidR="00213117" w:rsidRDefault="001269CE" w:rsidP="001269CE">
          <w:pPr>
            <w:pStyle w:val="EE86FE9CEAA6435CA0C2D7B270D1CB93"/>
          </w:pPr>
          <w:r w:rsidRPr="00B20930">
            <w:rPr>
              <w:rStyle w:val="a3"/>
              <w:sz w:val="16"/>
            </w:rPr>
            <w:t>Выберите элемент.</w:t>
          </w:r>
        </w:p>
      </w:docPartBody>
    </w:docPart>
    <w:docPart>
      <w:docPartPr>
        <w:name w:val="0D81C778A9A24233A959687EC9AD58E5"/>
        <w:category>
          <w:name w:val="Общие"/>
          <w:gallery w:val="placeholder"/>
        </w:category>
        <w:types>
          <w:type w:val="bbPlcHdr"/>
        </w:types>
        <w:behaviors>
          <w:behavior w:val="content"/>
        </w:behaviors>
        <w:guid w:val="{FAA14DB1-C85B-474E-8564-324875EFE016}"/>
      </w:docPartPr>
      <w:docPartBody>
        <w:p w:rsidR="00213117" w:rsidRDefault="001269CE" w:rsidP="001269CE">
          <w:pPr>
            <w:pStyle w:val="0D81C778A9A24233A959687EC9AD58E5"/>
          </w:pPr>
          <w:r w:rsidRPr="00B20930">
            <w:rPr>
              <w:rStyle w:val="a3"/>
              <w:sz w:val="16"/>
            </w:rPr>
            <w:t>Выберите элемент.</w:t>
          </w:r>
        </w:p>
      </w:docPartBody>
    </w:docPart>
    <w:docPart>
      <w:docPartPr>
        <w:name w:val="59D9A7B013284003807371BA1E699687"/>
        <w:category>
          <w:name w:val="Общие"/>
          <w:gallery w:val="placeholder"/>
        </w:category>
        <w:types>
          <w:type w:val="bbPlcHdr"/>
        </w:types>
        <w:behaviors>
          <w:behavior w:val="content"/>
        </w:behaviors>
        <w:guid w:val="{DAD7C4D1-5007-4B9F-934C-EC2AB77D574D}"/>
      </w:docPartPr>
      <w:docPartBody>
        <w:p w:rsidR="00213117" w:rsidRDefault="001269CE" w:rsidP="001269CE">
          <w:pPr>
            <w:pStyle w:val="59D9A7B013284003807371BA1E699687"/>
          </w:pPr>
          <w:r w:rsidRPr="00B20930">
            <w:rPr>
              <w:rStyle w:val="a3"/>
              <w:sz w:val="16"/>
            </w:rPr>
            <w:t>Выберите элемент.</w:t>
          </w:r>
        </w:p>
      </w:docPartBody>
    </w:docPart>
    <w:docPart>
      <w:docPartPr>
        <w:name w:val="AEA7CEBBCCC0451FB947CD40CFBCBD42"/>
        <w:category>
          <w:name w:val="Общие"/>
          <w:gallery w:val="placeholder"/>
        </w:category>
        <w:types>
          <w:type w:val="bbPlcHdr"/>
        </w:types>
        <w:behaviors>
          <w:behavior w:val="content"/>
        </w:behaviors>
        <w:guid w:val="{3E5E7684-95FC-4D40-993D-163A2AF55031}"/>
      </w:docPartPr>
      <w:docPartBody>
        <w:p w:rsidR="00213117" w:rsidRDefault="001269CE" w:rsidP="001269CE">
          <w:pPr>
            <w:pStyle w:val="AEA7CEBBCCC0451FB947CD40CFBCBD42"/>
          </w:pPr>
          <w:r w:rsidRPr="00B20930">
            <w:rPr>
              <w:rStyle w:val="a3"/>
              <w:sz w:val="16"/>
            </w:rPr>
            <w:t>Выберите элемент.</w:t>
          </w:r>
        </w:p>
      </w:docPartBody>
    </w:docPart>
    <w:docPart>
      <w:docPartPr>
        <w:name w:val="0261F00DAE31405A9ECEEA6E959EF6E4"/>
        <w:category>
          <w:name w:val="Общие"/>
          <w:gallery w:val="placeholder"/>
        </w:category>
        <w:types>
          <w:type w:val="bbPlcHdr"/>
        </w:types>
        <w:behaviors>
          <w:behavior w:val="content"/>
        </w:behaviors>
        <w:guid w:val="{42ECD116-866E-4027-9CD2-17C6E054292A}"/>
      </w:docPartPr>
      <w:docPartBody>
        <w:p w:rsidR="00213117" w:rsidRDefault="001269CE" w:rsidP="001269CE">
          <w:pPr>
            <w:pStyle w:val="0261F00DAE31405A9ECEEA6E959EF6E4"/>
          </w:pPr>
          <w:r w:rsidRPr="00B20930">
            <w:rPr>
              <w:rStyle w:val="a3"/>
              <w:sz w:val="16"/>
            </w:rPr>
            <w:t>Выберите элемент.</w:t>
          </w:r>
        </w:p>
      </w:docPartBody>
    </w:docPart>
    <w:docPart>
      <w:docPartPr>
        <w:name w:val="35B1E763ADCB48428CA3B002262228DD"/>
        <w:category>
          <w:name w:val="Общие"/>
          <w:gallery w:val="placeholder"/>
        </w:category>
        <w:types>
          <w:type w:val="bbPlcHdr"/>
        </w:types>
        <w:behaviors>
          <w:behavior w:val="content"/>
        </w:behaviors>
        <w:guid w:val="{E7BB7C3A-3F96-46C9-AF0C-C0C4770EF0F9}"/>
      </w:docPartPr>
      <w:docPartBody>
        <w:p w:rsidR="00213117" w:rsidRDefault="001269CE" w:rsidP="001269CE">
          <w:pPr>
            <w:pStyle w:val="35B1E763ADCB48428CA3B002262228DD"/>
          </w:pPr>
          <w:r w:rsidRPr="00B20930">
            <w:rPr>
              <w:rStyle w:val="a3"/>
              <w:sz w:val="16"/>
            </w:rPr>
            <w:t>Выберите элемент.</w:t>
          </w:r>
        </w:p>
      </w:docPartBody>
    </w:docPart>
    <w:docPart>
      <w:docPartPr>
        <w:name w:val="DF77B12FA19C4E24B788A4BBBD1F8A11"/>
        <w:category>
          <w:name w:val="Общие"/>
          <w:gallery w:val="placeholder"/>
        </w:category>
        <w:types>
          <w:type w:val="bbPlcHdr"/>
        </w:types>
        <w:behaviors>
          <w:behavior w:val="content"/>
        </w:behaviors>
        <w:guid w:val="{4623611D-B0CA-4F1F-B0E4-C6BB275CE180}"/>
      </w:docPartPr>
      <w:docPartBody>
        <w:p w:rsidR="00213117" w:rsidRDefault="001269CE" w:rsidP="001269CE">
          <w:pPr>
            <w:pStyle w:val="DF77B12FA19C4E24B788A4BBBD1F8A11"/>
          </w:pPr>
          <w:r w:rsidRPr="00B20930">
            <w:rPr>
              <w:rStyle w:val="a3"/>
              <w:sz w:val="16"/>
            </w:rPr>
            <w:t>Выберите элемент.</w:t>
          </w:r>
        </w:p>
      </w:docPartBody>
    </w:docPart>
    <w:docPart>
      <w:docPartPr>
        <w:name w:val="3B1B31D526E340E881EA190896771539"/>
        <w:category>
          <w:name w:val="Общие"/>
          <w:gallery w:val="placeholder"/>
        </w:category>
        <w:types>
          <w:type w:val="bbPlcHdr"/>
        </w:types>
        <w:behaviors>
          <w:behavior w:val="content"/>
        </w:behaviors>
        <w:guid w:val="{9E1D89FB-A7D5-43AA-A183-6F84D06E9CB5}"/>
      </w:docPartPr>
      <w:docPartBody>
        <w:p w:rsidR="00213117" w:rsidRDefault="001269CE" w:rsidP="001269CE">
          <w:pPr>
            <w:pStyle w:val="3B1B31D526E340E881EA190896771539"/>
          </w:pPr>
          <w:r w:rsidRPr="00B20930">
            <w:rPr>
              <w:rStyle w:val="a3"/>
              <w:sz w:val="16"/>
            </w:rPr>
            <w:t>Выберите элемент.</w:t>
          </w:r>
        </w:p>
      </w:docPartBody>
    </w:docPart>
    <w:docPart>
      <w:docPartPr>
        <w:name w:val="103575623B984388BA188AC009EEEBB3"/>
        <w:category>
          <w:name w:val="Общие"/>
          <w:gallery w:val="placeholder"/>
        </w:category>
        <w:types>
          <w:type w:val="bbPlcHdr"/>
        </w:types>
        <w:behaviors>
          <w:behavior w:val="content"/>
        </w:behaviors>
        <w:guid w:val="{44070880-29A2-42AF-8E75-30CF8654C477}"/>
      </w:docPartPr>
      <w:docPartBody>
        <w:p w:rsidR="00213117" w:rsidRDefault="001269CE" w:rsidP="001269CE">
          <w:pPr>
            <w:pStyle w:val="103575623B984388BA188AC009EEEBB3"/>
          </w:pPr>
          <w:r w:rsidRPr="00B20930">
            <w:rPr>
              <w:rStyle w:val="a3"/>
              <w:sz w:val="16"/>
            </w:rPr>
            <w:t>Выберите элемент.</w:t>
          </w:r>
        </w:p>
      </w:docPartBody>
    </w:docPart>
    <w:docPart>
      <w:docPartPr>
        <w:name w:val="44AFB703AED34132BF818661D44C6B88"/>
        <w:category>
          <w:name w:val="Общие"/>
          <w:gallery w:val="placeholder"/>
        </w:category>
        <w:types>
          <w:type w:val="bbPlcHdr"/>
        </w:types>
        <w:behaviors>
          <w:behavior w:val="content"/>
        </w:behaviors>
        <w:guid w:val="{A976F65F-A2A0-4C59-9783-56DD4EE0A98B}"/>
      </w:docPartPr>
      <w:docPartBody>
        <w:p w:rsidR="00213117" w:rsidRDefault="001269CE" w:rsidP="001269CE">
          <w:pPr>
            <w:pStyle w:val="44AFB703AED34132BF818661D44C6B88"/>
          </w:pPr>
          <w:r w:rsidRPr="00B20930">
            <w:rPr>
              <w:rStyle w:val="a3"/>
              <w:sz w:val="16"/>
            </w:rPr>
            <w:t>Выберите элемент.</w:t>
          </w:r>
        </w:p>
      </w:docPartBody>
    </w:docPart>
    <w:docPart>
      <w:docPartPr>
        <w:name w:val="64FE48B7DDB845908F10E97D7D2E3406"/>
        <w:category>
          <w:name w:val="Общие"/>
          <w:gallery w:val="placeholder"/>
        </w:category>
        <w:types>
          <w:type w:val="bbPlcHdr"/>
        </w:types>
        <w:behaviors>
          <w:behavior w:val="content"/>
        </w:behaviors>
        <w:guid w:val="{0D978768-60B8-4581-852C-936732A1E877}"/>
      </w:docPartPr>
      <w:docPartBody>
        <w:p w:rsidR="00213117" w:rsidRDefault="001269CE" w:rsidP="001269CE">
          <w:pPr>
            <w:pStyle w:val="64FE48B7DDB845908F10E97D7D2E3406"/>
          </w:pPr>
          <w:r w:rsidRPr="00B20930">
            <w:rPr>
              <w:rStyle w:val="a3"/>
              <w:sz w:val="16"/>
            </w:rPr>
            <w:t>Выберите элемент.</w:t>
          </w:r>
        </w:p>
      </w:docPartBody>
    </w:docPart>
    <w:docPart>
      <w:docPartPr>
        <w:name w:val="7684ABCC073B48788DBE7B150367B154"/>
        <w:category>
          <w:name w:val="Общие"/>
          <w:gallery w:val="placeholder"/>
        </w:category>
        <w:types>
          <w:type w:val="bbPlcHdr"/>
        </w:types>
        <w:behaviors>
          <w:behavior w:val="content"/>
        </w:behaviors>
        <w:guid w:val="{7D91102E-6103-439C-A552-349EEF997F17}"/>
      </w:docPartPr>
      <w:docPartBody>
        <w:p w:rsidR="00213117" w:rsidRDefault="001269CE" w:rsidP="001269CE">
          <w:pPr>
            <w:pStyle w:val="7684ABCC073B48788DBE7B150367B154"/>
          </w:pPr>
          <w:r w:rsidRPr="00B20930">
            <w:rPr>
              <w:rStyle w:val="a3"/>
              <w:sz w:val="16"/>
            </w:rPr>
            <w:t>Выберите элемент.</w:t>
          </w:r>
        </w:p>
      </w:docPartBody>
    </w:docPart>
    <w:docPart>
      <w:docPartPr>
        <w:name w:val="E6AAD367BA2E40E194B9FF111DC816F0"/>
        <w:category>
          <w:name w:val="Общие"/>
          <w:gallery w:val="placeholder"/>
        </w:category>
        <w:types>
          <w:type w:val="bbPlcHdr"/>
        </w:types>
        <w:behaviors>
          <w:behavior w:val="content"/>
        </w:behaviors>
        <w:guid w:val="{5A01BC07-7815-4860-B580-F6411987A958}"/>
      </w:docPartPr>
      <w:docPartBody>
        <w:p w:rsidR="00213117" w:rsidRDefault="001269CE" w:rsidP="001269CE">
          <w:pPr>
            <w:pStyle w:val="E6AAD367BA2E40E194B9FF111DC816F0"/>
          </w:pPr>
          <w:r w:rsidRPr="00B20930">
            <w:rPr>
              <w:rStyle w:val="a3"/>
              <w:sz w:val="16"/>
            </w:rPr>
            <w:t>Выберите элемент.</w:t>
          </w:r>
        </w:p>
      </w:docPartBody>
    </w:docPart>
    <w:docPart>
      <w:docPartPr>
        <w:name w:val="BE7E62F374124E2EA6CA07B87E222B71"/>
        <w:category>
          <w:name w:val="Общие"/>
          <w:gallery w:val="placeholder"/>
        </w:category>
        <w:types>
          <w:type w:val="bbPlcHdr"/>
        </w:types>
        <w:behaviors>
          <w:behavior w:val="content"/>
        </w:behaviors>
        <w:guid w:val="{0CCD3153-1B0E-4EC6-9EEC-42C3546FCEEF}"/>
      </w:docPartPr>
      <w:docPartBody>
        <w:p w:rsidR="00213117" w:rsidRDefault="001269CE" w:rsidP="001269CE">
          <w:pPr>
            <w:pStyle w:val="BE7E62F374124E2EA6CA07B87E222B71"/>
          </w:pPr>
          <w:r w:rsidRPr="00B20930">
            <w:rPr>
              <w:rStyle w:val="a3"/>
              <w:sz w:val="16"/>
            </w:rPr>
            <w:t>Выберите элемент.</w:t>
          </w:r>
        </w:p>
      </w:docPartBody>
    </w:docPart>
    <w:docPart>
      <w:docPartPr>
        <w:name w:val="42A1FC1E2470403EBC94502E105A8373"/>
        <w:category>
          <w:name w:val="Общие"/>
          <w:gallery w:val="placeholder"/>
        </w:category>
        <w:types>
          <w:type w:val="bbPlcHdr"/>
        </w:types>
        <w:behaviors>
          <w:behavior w:val="content"/>
        </w:behaviors>
        <w:guid w:val="{760C4464-1206-46F5-A1D0-B4ABEDB44E6B}"/>
      </w:docPartPr>
      <w:docPartBody>
        <w:p w:rsidR="00213117" w:rsidRDefault="001269CE" w:rsidP="001269CE">
          <w:pPr>
            <w:pStyle w:val="42A1FC1E2470403EBC94502E105A8373"/>
          </w:pPr>
          <w:r w:rsidRPr="00B20930">
            <w:rPr>
              <w:rStyle w:val="a3"/>
              <w:sz w:val="16"/>
            </w:rPr>
            <w:t>Выберите элемент.</w:t>
          </w:r>
        </w:p>
      </w:docPartBody>
    </w:docPart>
    <w:docPart>
      <w:docPartPr>
        <w:name w:val="C8DCBE2FE3894783B7C086C91FB0D930"/>
        <w:category>
          <w:name w:val="Общие"/>
          <w:gallery w:val="placeholder"/>
        </w:category>
        <w:types>
          <w:type w:val="bbPlcHdr"/>
        </w:types>
        <w:behaviors>
          <w:behavior w:val="content"/>
        </w:behaviors>
        <w:guid w:val="{3A0E7EE6-B7B3-4089-9A94-4766563A49E8}"/>
      </w:docPartPr>
      <w:docPartBody>
        <w:p w:rsidR="00213117" w:rsidRDefault="001269CE" w:rsidP="001269CE">
          <w:pPr>
            <w:pStyle w:val="C8DCBE2FE3894783B7C086C91FB0D930"/>
          </w:pPr>
          <w:r w:rsidRPr="00B20930">
            <w:rPr>
              <w:rStyle w:val="a3"/>
              <w:sz w:val="16"/>
            </w:rPr>
            <w:t>Выберите элемент.</w:t>
          </w:r>
        </w:p>
      </w:docPartBody>
    </w:docPart>
    <w:docPart>
      <w:docPartPr>
        <w:name w:val="AB974A3168A349728740CDAD6F256846"/>
        <w:category>
          <w:name w:val="Общие"/>
          <w:gallery w:val="placeholder"/>
        </w:category>
        <w:types>
          <w:type w:val="bbPlcHdr"/>
        </w:types>
        <w:behaviors>
          <w:behavior w:val="content"/>
        </w:behaviors>
        <w:guid w:val="{7418608C-7FA5-4155-9FDB-08F8C72C8C27}"/>
      </w:docPartPr>
      <w:docPartBody>
        <w:p w:rsidR="00213117" w:rsidRDefault="001269CE" w:rsidP="001269CE">
          <w:pPr>
            <w:pStyle w:val="AB974A3168A349728740CDAD6F256846"/>
          </w:pPr>
          <w:r w:rsidRPr="00B20930">
            <w:rPr>
              <w:rStyle w:val="a3"/>
              <w:sz w:val="16"/>
            </w:rPr>
            <w:t>Выберите элемент.</w:t>
          </w:r>
        </w:p>
      </w:docPartBody>
    </w:docPart>
    <w:docPart>
      <w:docPartPr>
        <w:name w:val="C013F63EBF594DFDB01E93B16A307B66"/>
        <w:category>
          <w:name w:val="Общие"/>
          <w:gallery w:val="placeholder"/>
        </w:category>
        <w:types>
          <w:type w:val="bbPlcHdr"/>
        </w:types>
        <w:behaviors>
          <w:behavior w:val="content"/>
        </w:behaviors>
        <w:guid w:val="{2A4EAD26-EDDF-4CD3-B26D-29331F544AC2}"/>
      </w:docPartPr>
      <w:docPartBody>
        <w:p w:rsidR="00213117" w:rsidRDefault="001269CE" w:rsidP="001269CE">
          <w:pPr>
            <w:pStyle w:val="C013F63EBF594DFDB01E93B16A307B66"/>
          </w:pPr>
          <w:r w:rsidRPr="00B20930">
            <w:rPr>
              <w:rStyle w:val="a3"/>
              <w:sz w:val="16"/>
            </w:rPr>
            <w:t>Выберите элемент.</w:t>
          </w:r>
        </w:p>
      </w:docPartBody>
    </w:docPart>
    <w:docPart>
      <w:docPartPr>
        <w:name w:val="78A95C8E8CAA426C9ACF9DCB614929D7"/>
        <w:category>
          <w:name w:val="Общие"/>
          <w:gallery w:val="placeholder"/>
        </w:category>
        <w:types>
          <w:type w:val="bbPlcHdr"/>
        </w:types>
        <w:behaviors>
          <w:behavior w:val="content"/>
        </w:behaviors>
        <w:guid w:val="{8767AA77-5162-4211-9648-E9ED41613DA3}"/>
      </w:docPartPr>
      <w:docPartBody>
        <w:p w:rsidR="00213117" w:rsidRDefault="001269CE" w:rsidP="001269CE">
          <w:pPr>
            <w:pStyle w:val="78A95C8E8CAA426C9ACF9DCB614929D7"/>
          </w:pPr>
          <w:r w:rsidRPr="00B20930">
            <w:rPr>
              <w:rStyle w:val="a3"/>
              <w:sz w:val="16"/>
            </w:rPr>
            <w:t>Выберите элемент.</w:t>
          </w:r>
        </w:p>
      </w:docPartBody>
    </w:docPart>
    <w:docPart>
      <w:docPartPr>
        <w:name w:val="7A034DE72A5543F6BAB9DC9E42211017"/>
        <w:category>
          <w:name w:val="Общие"/>
          <w:gallery w:val="placeholder"/>
        </w:category>
        <w:types>
          <w:type w:val="bbPlcHdr"/>
        </w:types>
        <w:behaviors>
          <w:behavior w:val="content"/>
        </w:behaviors>
        <w:guid w:val="{0F5258BA-DD39-4F69-B726-8314A94BB1B0}"/>
      </w:docPartPr>
      <w:docPartBody>
        <w:p w:rsidR="00213117" w:rsidRDefault="001269CE" w:rsidP="001269CE">
          <w:pPr>
            <w:pStyle w:val="7A034DE72A5543F6BAB9DC9E42211017"/>
          </w:pPr>
          <w:r w:rsidRPr="00B20930">
            <w:rPr>
              <w:rStyle w:val="a3"/>
              <w:sz w:val="16"/>
            </w:rPr>
            <w:t>Выберите элемент.</w:t>
          </w:r>
        </w:p>
      </w:docPartBody>
    </w:docPart>
    <w:docPart>
      <w:docPartPr>
        <w:name w:val="D0BD4A3B38604597972B7D6F6C543BCA"/>
        <w:category>
          <w:name w:val="Общие"/>
          <w:gallery w:val="placeholder"/>
        </w:category>
        <w:types>
          <w:type w:val="bbPlcHdr"/>
        </w:types>
        <w:behaviors>
          <w:behavior w:val="content"/>
        </w:behaviors>
        <w:guid w:val="{F25326CE-4839-4C5E-A2F1-72DBA433FB65}"/>
      </w:docPartPr>
      <w:docPartBody>
        <w:p w:rsidR="00213117" w:rsidRDefault="001269CE" w:rsidP="001269CE">
          <w:pPr>
            <w:pStyle w:val="D0BD4A3B38604597972B7D6F6C543BCA"/>
          </w:pPr>
          <w:r w:rsidRPr="00B20930">
            <w:rPr>
              <w:rStyle w:val="a3"/>
              <w:sz w:val="16"/>
            </w:rPr>
            <w:t>Выберите элемент.</w:t>
          </w:r>
        </w:p>
      </w:docPartBody>
    </w:docPart>
    <w:docPart>
      <w:docPartPr>
        <w:name w:val="483822FC09104F7ABFC9F7B351D66C90"/>
        <w:category>
          <w:name w:val="Общие"/>
          <w:gallery w:val="placeholder"/>
        </w:category>
        <w:types>
          <w:type w:val="bbPlcHdr"/>
        </w:types>
        <w:behaviors>
          <w:behavior w:val="content"/>
        </w:behaviors>
        <w:guid w:val="{46B2D428-A464-43C9-A989-A8BC8160ADED}"/>
      </w:docPartPr>
      <w:docPartBody>
        <w:p w:rsidR="00213117" w:rsidRDefault="001269CE" w:rsidP="001269CE">
          <w:pPr>
            <w:pStyle w:val="483822FC09104F7ABFC9F7B351D66C90"/>
          </w:pPr>
          <w:r w:rsidRPr="00B20930">
            <w:rPr>
              <w:rStyle w:val="a3"/>
              <w:sz w:val="16"/>
            </w:rPr>
            <w:t>Выберите элемент.</w:t>
          </w:r>
        </w:p>
      </w:docPartBody>
    </w:docPart>
    <w:docPart>
      <w:docPartPr>
        <w:name w:val="ECFBBF6438F948C2ABDCF81F9197B85E"/>
        <w:category>
          <w:name w:val="Общие"/>
          <w:gallery w:val="placeholder"/>
        </w:category>
        <w:types>
          <w:type w:val="bbPlcHdr"/>
        </w:types>
        <w:behaviors>
          <w:behavior w:val="content"/>
        </w:behaviors>
        <w:guid w:val="{82D5D83B-BEFB-41FC-9536-3D277BB09019}"/>
      </w:docPartPr>
      <w:docPartBody>
        <w:p w:rsidR="00213117" w:rsidRDefault="001269CE" w:rsidP="001269CE">
          <w:pPr>
            <w:pStyle w:val="ECFBBF6438F948C2ABDCF81F9197B85E"/>
          </w:pPr>
          <w:r w:rsidRPr="00B20930">
            <w:rPr>
              <w:rStyle w:val="a3"/>
              <w:sz w:val="16"/>
            </w:rPr>
            <w:t>Выберите элемент.</w:t>
          </w:r>
        </w:p>
      </w:docPartBody>
    </w:docPart>
    <w:docPart>
      <w:docPartPr>
        <w:name w:val="B3DDACDBA924418D9CAB4220989E087A"/>
        <w:category>
          <w:name w:val="Общие"/>
          <w:gallery w:val="placeholder"/>
        </w:category>
        <w:types>
          <w:type w:val="bbPlcHdr"/>
        </w:types>
        <w:behaviors>
          <w:behavior w:val="content"/>
        </w:behaviors>
        <w:guid w:val="{AD1D2CFE-E23B-46C1-95F6-D11EF076C488}"/>
      </w:docPartPr>
      <w:docPartBody>
        <w:p w:rsidR="00213117" w:rsidRDefault="001269CE" w:rsidP="001269CE">
          <w:pPr>
            <w:pStyle w:val="B3DDACDBA924418D9CAB4220989E087A"/>
          </w:pPr>
          <w:r w:rsidRPr="00B20930">
            <w:rPr>
              <w:rStyle w:val="a3"/>
              <w:sz w:val="16"/>
            </w:rPr>
            <w:t>Выберите элемент.</w:t>
          </w:r>
        </w:p>
      </w:docPartBody>
    </w:docPart>
    <w:docPart>
      <w:docPartPr>
        <w:name w:val="682F647EBA744B86B8E3514E68C98C01"/>
        <w:category>
          <w:name w:val="Общие"/>
          <w:gallery w:val="placeholder"/>
        </w:category>
        <w:types>
          <w:type w:val="bbPlcHdr"/>
        </w:types>
        <w:behaviors>
          <w:behavior w:val="content"/>
        </w:behaviors>
        <w:guid w:val="{E04B3FD5-0CC7-490C-A642-863203DA4A29}"/>
      </w:docPartPr>
      <w:docPartBody>
        <w:p w:rsidR="00213117" w:rsidRDefault="001269CE" w:rsidP="001269CE">
          <w:pPr>
            <w:pStyle w:val="682F647EBA744B86B8E3514E68C98C01"/>
          </w:pPr>
          <w:r w:rsidRPr="00B20930">
            <w:rPr>
              <w:rStyle w:val="a3"/>
              <w:sz w:val="16"/>
            </w:rPr>
            <w:t>Выберите элемент.</w:t>
          </w:r>
        </w:p>
      </w:docPartBody>
    </w:docPart>
    <w:docPart>
      <w:docPartPr>
        <w:name w:val="2E5F4CB491FB4CD3AAB024EDAB83D7EF"/>
        <w:category>
          <w:name w:val="Общие"/>
          <w:gallery w:val="placeholder"/>
        </w:category>
        <w:types>
          <w:type w:val="bbPlcHdr"/>
        </w:types>
        <w:behaviors>
          <w:behavior w:val="content"/>
        </w:behaviors>
        <w:guid w:val="{63640530-0884-4B87-8C72-2C966401847D}"/>
      </w:docPartPr>
      <w:docPartBody>
        <w:p w:rsidR="00213117" w:rsidRDefault="001269CE" w:rsidP="001269CE">
          <w:pPr>
            <w:pStyle w:val="2E5F4CB491FB4CD3AAB024EDAB83D7EF"/>
          </w:pPr>
          <w:r w:rsidRPr="00B20930">
            <w:rPr>
              <w:rStyle w:val="a3"/>
              <w:sz w:val="16"/>
            </w:rPr>
            <w:t>Выберите элемент.</w:t>
          </w:r>
        </w:p>
      </w:docPartBody>
    </w:docPart>
    <w:docPart>
      <w:docPartPr>
        <w:name w:val="790A8DCAB779492494765439C20211AD"/>
        <w:category>
          <w:name w:val="Общие"/>
          <w:gallery w:val="placeholder"/>
        </w:category>
        <w:types>
          <w:type w:val="bbPlcHdr"/>
        </w:types>
        <w:behaviors>
          <w:behavior w:val="content"/>
        </w:behaviors>
        <w:guid w:val="{DE282FDA-38AB-44FB-BD1E-AFF206DE0CC5}"/>
      </w:docPartPr>
      <w:docPartBody>
        <w:p w:rsidR="00213117" w:rsidRDefault="001269CE" w:rsidP="001269CE">
          <w:pPr>
            <w:pStyle w:val="790A8DCAB779492494765439C20211AD"/>
          </w:pPr>
          <w:r w:rsidRPr="00B20930">
            <w:rPr>
              <w:rStyle w:val="a3"/>
              <w:sz w:val="16"/>
            </w:rPr>
            <w:t>Выберите элемент.</w:t>
          </w:r>
        </w:p>
      </w:docPartBody>
    </w:docPart>
    <w:docPart>
      <w:docPartPr>
        <w:name w:val="83D535CFCAF649F59E5A4BA48A4CC9E6"/>
        <w:category>
          <w:name w:val="Общие"/>
          <w:gallery w:val="placeholder"/>
        </w:category>
        <w:types>
          <w:type w:val="bbPlcHdr"/>
        </w:types>
        <w:behaviors>
          <w:behavior w:val="content"/>
        </w:behaviors>
        <w:guid w:val="{2F71086F-ECBA-4012-A5A7-2E46F56DBBC8}"/>
      </w:docPartPr>
      <w:docPartBody>
        <w:p w:rsidR="00213117" w:rsidRDefault="001269CE" w:rsidP="001269CE">
          <w:pPr>
            <w:pStyle w:val="83D535CFCAF649F59E5A4BA48A4CC9E6"/>
          </w:pPr>
          <w:r w:rsidRPr="00B20930">
            <w:rPr>
              <w:rStyle w:val="a3"/>
              <w:sz w:val="16"/>
            </w:rPr>
            <w:t>Выберите элемент.</w:t>
          </w:r>
        </w:p>
      </w:docPartBody>
    </w:docPart>
    <w:docPart>
      <w:docPartPr>
        <w:name w:val="B74E848C89FD4195BABFAD2C6F8F1A1C"/>
        <w:category>
          <w:name w:val="Общие"/>
          <w:gallery w:val="placeholder"/>
        </w:category>
        <w:types>
          <w:type w:val="bbPlcHdr"/>
        </w:types>
        <w:behaviors>
          <w:behavior w:val="content"/>
        </w:behaviors>
        <w:guid w:val="{D3A0CA32-32A0-49A0-8770-90392CDED500}"/>
      </w:docPartPr>
      <w:docPartBody>
        <w:p w:rsidR="00213117" w:rsidRDefault="001269CE" w:rsidP="001269CE">
          <w:pPr>
            <w:pStyle w:val="B74E848C89FD4195BABFAD2C6F8F1A1C"/>
          </w:pPr>
          <w:r w:rsidRPr="00B20930">
            <w:rPr>
              <w:rStyle w:val="a3"/>
              <w:sz w:val="16"/>
            </w:rPr>
            <w:t>Выберите элемент.</w:t>
          </w:r>
        </w:p>
      </w:docPartBody>
    </w:docPart>
    <w:docPart>
      <w:docPartPr>
        <w:name w:val="3CE2F6029267497D84A64E0161B01579"/>
        <w:category>
          <w:name w:val="Общие"/>
          <w:gallery w:val="placeholder"/>
        </w:category>
        <w:types>
          <w:type w:val="bbPlcHdr"/>
        </w:types>
        <w:behaviors>
          <w:behavior w:val="content"/>
        </w:behaviors>
        <w:guid w:val="{DDB0C551-7771-492F-8221-B68DBBC828E0}"/>
      </w:docPartPr>
      <w:docPartBody>
        <w:p w:rsidR="00213117" w:rsidRDefault="001269CE" w:rsidP="001269CE">
          <w:pPr>
            <w:pStyle w:val="3CE2F6029267497D84A64E0161B01579"/>
          </w:pPr>
          <w:r w:rsidRPr="00B20930">
            <w:rPr>
              <w:rStyle w:val="a3"/>
              <w:sz w:val="16"/>
            </w:rPr>
            <w:t>Выберите элемент.</w:t>
          </w:r>
        </w:p>
      </w:docPartBody>
    </w:docPart>
    <w:docPart>
      <w:docPartPr>
        <w:name w:val="031DD711E65B4EB3BB9C2E957350D1B9"/>
        <w:category>
          <w:name w:val="Общие"/>
          <w:gallery w:val="placeholder"/>
        </w:category>
        <w:types>
          <w:type w:val="bbPlcHdr"/>
        </w:types>
        <w:behaviors>
          <w:behavior w:val="content"/>
        </w:behaviors>
        <w:guid w:val="{A9D085DD-5F14-426D-BF8B-FA49D4B5D0C1}"/>
      </w:docPartPr>
      <w:docPartBody>
        <w:p w:rsidR="00213117" w:rsidRDefault="001269CE" w:rsidP="001269CE">
          <w:pPr>
            <w:pStyle w:val="031DD711E65B4EB3BB9C2E957350D1B9"/>
          </w:pPr>
          <w:r w:rsidRPr="00B20930">
            <w:rPr>
              <w:rStyle w:val="a3"/>
              <w:sz w:val="16"/>
            </w:rPr>
            <w:t>Выберите элемент.</w:t>
          </w:r>
        </w:p>
      </w:docPartBody>
    </w:docPart>
    <w:docPart>
      <w:docPartPr>
        <w:name w:val="C8EBEB28E96848BAB24EB621F32F5BBA"/>
        <w:category>
          <w:name w:val="Общие"/>
          <w:gallery w:val="placeholder"/>
        </w:category>
        <w:types>
          <w:type w:val="bbPlcHdr"/>
        </w:types>
        <w:behaviors>
          <w:behavior w:val="content"/>
        </w:behaviors>
        <w:guid w:val="{A6915FB1-A0B9-4AAE-B625-621833EFF648}"/>
      </w:docPartPr>
      <w:docPartBody>
        <w:p w:rsidR="00213117" w:rsidRDefault="001269CE" w:rsidP="001269CE">
          <w:pPr>
            <w:pStyle w:val="C8EBEB28E96848BAB24EB621F32F5BBA"/>
          </w:pPr>
          <w:r w:rsidRPr="00B20930">
            <w:rPr>
              <w:rStyle w:val="a3"/>
              <w:sz w:val="16"/>
            </w:rPr>
            <w:t>Выберите элемент.</w:t>
          </w:r>
        </w:p>
      </w:docPartBody>
    </w:docPart>
    <w:docPart>
      <w:docPartPr>
        <w:name w:val="72ABC1879E0B46048A1A7DC6B629A656"/>
        <w:category>
          <w:name w:val="Общие"/>
          <w:gallery w:val="placeholder"/>
        </w:category>
        <w:types>
          <w:type w:val="bbPlcHdr"/>
        </w:types>
        <w:behaviors>
          <w:behavior w:val="content"/>
        </w:behaviors>
        <w:guid w:val="{731946B1-D50A-41A6-AE29-2183B6F7EB25}"/>
      </w:docPartPr>
      <w:docPartBody>
        <w:p w:rsidR="00213117" w:rsidRDefault="001269CE" w:rsidP="001269CE">
          <w:pPr>
            <w:pStyle w:val="72ABC1879E0B46048A1A7DC6B629A656"/>
          </w:pPr>
          <w:r w:rsidRPr="00B20930">
            <w:rPr>
              <w:rStyle w:val="a3"/>
              <w:sz w:val="16"/>
            </w:rPr>
            <w:t>Выберите элемент.</w:t>
          </w:r>
        </w:p>
      </w:docPartBody>
    </w:docPart>
    <w:docPart>
      <w:docPartPr>
        <w:name w:val="593AFB8F14544079B86A5E4DC75DEDFD"/>
        <w:category>
          <w:name w:val="Общие"/>
          <w:gallery w:val="placeholder"/>
        </w:category>
        <w:types>
          <w:type w:val="bbPlcHdr"/>
        </w:types>
        <w:behaviors>
          <w:behavior w:val="content"/>
        </w:behaviors>
        <w:guid w:val="{628C4C20-06E5-48B2-B861-7637DA1C5282}"/>
      </w:docPartPr>
      <w:docPartBody>
        <w:p w:rsidR="00213117" w:rsidRDefault="001269CE" w:rsidP="001269CE">
          <w:pPr>
            <w:pStyle w:val="593AFB8F14544079B86A5E4DC75DEDFD"/>
          </w:pPr>
          <w:r w:rsidRPr="00B20930">
            <w:rPr>
              <w:rStyle w:val="a3"/>
              <w:sz w:val="16"/>
            </w:rPr>
            <w:t>Выберите элемент.</w:t>
          </w:r>
        </w:p>
      </w:docPartBody>
    </w:docPart>
    <w:docPart>
      <w:docPartPr>
        <w:name w:val="34E80FE70291408EBB79D0EBD33B0137"/>
        <w:category>
          <w:name w:val="Общие"/>
          <w:gallery w:val="placeholder"/>
        </w:category>
        <w:types>
          <w:type w:val="bbPlcHdr"/>
        </w:types>
        <w:behaviors>
          <w:behavior w:val="content"/>
        </w:behaviors>
        <w:guid w:val="{F1E0B6AE-4F90-410B-88A1-9DC267960555}"/>
      </w:docPartPr>
      <w:docPartBody>
        <w:p w:rsidR="00213117" w:rsidRDefault="001269CE" w:rsidP="001269CE">
          <w:pPr>
            <w:pStyle w:val="34E80FE70291408EBB79D0EBD33B0137"/>
          </w:pPr>
          <w:r w:rsidRPr="00B20930">
            <w:rPr>
              <w:rStyle w:val="a3"/>
              <w:sz w:val="16"/>
            </w:rPr>
            <w:t>Выберите элемент.</w:t>
          </w:r>
        </w:p>
      </w:docPartBody>
    </w:docPart>
    <w:docPart>
      <w:docPartPr>
        <w:name w:val="A64A70FDFAD64FFDAC28AACBABEF0496"/>
        <w:category>
          <w:name w:val="Общие"/>
          <w:gallery w:val="placeholder"/>
        </w:category>
        <w:types>
          <w:type w:val="bbPlcHdr"/>
        </w:types>
        <w:behaviors>
          <w:behavior w:val="content"/>
        </w:behaviors>
        <w:guid w:val="{6F891B78-0E62-4743-8311-D700F5008999}"/>
      </w:docPartPr>
      <w:docPartBody>
        <w:p w:rsidR="00213117" w:rsidRDefault="001269CE" w:rsidP="001269CE">
          <w:pPr>
            <w:pStyle w:val="A64A70FDFAD64FFDAC28AACBABEF0496"/>
          </w:pPr>
          <w:r w:rsidRPr="00B20930">
            <w:rPr>
              <w:rStyle w:val="a3"/>
              <w:sz w:val="16"/>
            </w:rPr>
            <w:t>Выберите элемент.</w:t>
          </w:r>
        </w:p>
      </w:docPartBody>
    </w:docPart>
    <w:docPart>
      <w:docPartPr>
        <w:name w:val="80A7989E438B4C5F875ABC08EAAD9EEF"/>
        <w:category>
          <w:name w:val="Общие"/>
          <w:gallery w:val="placeholder"/>
        </w:category>
        <w:types>
          <w:type w:val="bbPlcHdr"/>
        </w:types>
        <w:behaviors>
          <w:behavior w:val="content"/>
        </w:behaviors>
        <w:guid w:val="{A9C1926C-9770-417C-AF04-90F5BC525615}"/>
      </w:docPartPr>
      <w:docPartBody>
        <w:p w:rsidR="00213117" w:rsidRDefault="001269CE" w:rsidP="001269CE">
          <w:pPr>
            <w:pStyle w:val="80A7989E438B4C5F875ABC08EAAD9EEF"/>
          </w:pPr>
          <w:r w:rsidRPr="00B20930">
            <w:rPr>
              <w:rStyle w:val="a3"/>
              <w:sz w:val="16"/>
            </w:rPr>
            <w:t>Выберите элемент.</w:t>
          </w:r>
        </w:p>
      </w:docPartBody>
    </w:docPart>
    <w:docPart>
      <w:docPartPr>
        <w:name w:val="5B208351187249BFA164ADC96DF63B26"/>
        <w:category>
          <w:name w:val="Общие"/>
          <w:gallery w:val="placeholder"/>
        </w:category>
        <w:types>
          <w:type w:val="bbPlcHdr"/>
        </w:types>
        <w:behaviors>
          <w:behavior w:val="content"/>
        </w:behaviors>
        <w:guid w:val="{5924CF19-00D5-4AA0-AE0D-A3D7CC847045}"/>
      </w:docPartPr>
      <w:docPartBody>
        <w:p w:rsidR="00213117" w:rsidRDefault="001269CE" w:rsidP="001269CE">
          <w:pPr>
            <w:pStyle w:val="5B208351187249BFA164ADC96DF63B26"/>
          </w:pPr>
          <w:r w:rsidRPr="00B20930">
            <w:rPr>
              <w:rStyle w:val="a3"/>
              <w:sz w:val="16"/>
            </w:rPr>
            <w:t>Выберите элемент.</w:t>
          </w:r>
        </w:p>
      </w:docPartBody>
    </w:docPart>
    <w:docPart>
      <w:docPartPr>
        <w:name w:val="10CAE93C752E497AB8BF8C30F3A63027"/>
        <w:category>
          <w:name w:val="Общие"/>
          <w:gallery w:val="placeholder"/>
        </w:category>
        <w:types>
          <w:type w:val="bbPlcHdr"/>
        </w:types>
        <w:behaviors>
          <w:behavior w:val="content"/>
        </w:behaviors>
        <w:guid w:val="{ECDCFB33-D32A-4995-A0AB-6E4DF2CE2CD0}"/>
      </w:docPartPr>
      <w:docPartBody>
        <w:p w:rsidR="00213117" w:rsidRDefault="001269CE" w:rsidP="001269CE">
          <w:pPr>
            <w:pStyle w:val="10CAE93C752E497AB8BF8C30F3A63027"/>
          </w:pPr>
          <w:r w:rsidRPr="00B20930">
            <w:rPr>
              <w:rStyle w:val="a3"/>
              <w:sz w:val="16"/>
            </w:rPr>
            <w:t>Выберите элемент.</w:t>
          </w:r>
        </w:p>
      </w:docPartBody>
    </w:docPart>
    <w:docPart>
      <w:docPartPr>
        <w:name w:val="49B892F8B9224C57879B16266C8AC518"/>
        <w:category>
          <w:name w:val="Общие"/>
          <w:gallery w:val="placeholder"/>
        </w:category>
        <w:types>
          <w:type w:val="bbPlcHdr"/>
        </w:types>
        <w:behaviors>
          <w:behavior w:val="content"/>
        </w:behaviors>
        <w:guid w:val="{DC59C46F-0261-4ED0-9477-A9A5EAE208DF}"/>
      </w:docPartPr>
      <w:docPartBody>
        <w:p w:rsidR="00213117" w:rsidRDefault="001269CE" w:rsidP="001269CE">
          <w:pPr>
            <w:pStyle w:val="49B892F8B9224C57879B16266C8AC518"/>
          </w:pPr>
          <w:r w:rsidRPr="00B20930">
            <w:rPr>
              <w:rStyle w:val="a3"/>
              <w:sz w:val="16"/>
            </w:rPr>
            <w:t>Выберите элемент.</w:t>
          </w:r>
        </w:p>
      </w:docPartBody>
    </w:docPart>
    <w:docPart>
      <w:docPartPr>
        <w:name w:val="E63B702CFAC640379FF7DA15E1CF6C3A"/>
        <w:category>
          <w:name w:val="Общие"/>
          <w:gallery w:val="placeholder"/>
        </w:category>
        <w:types>
          <w:type w:val="bbPlcHdr"/>
        </w:types>
        <w:behaviors>
          <w:behavior w:val="content"/>
        </w:behaviors>
        <w:guid w:val="{F25484A6-4776-4EA5-8DFB-F9A97D7A2526}"/>
      </w:docPartPr>
      <w:docPartBody>
        <w:p w:rsidR="00213117" w:rsidRDefault="001269CE" w:rsidP="001269CE">
          <w:pPr>
            <w:pStyle w:val="E63B702CFAC640379FF7DA15E1CF6C3A"/>
          </w:pPr>
          <w:r w:rsidRPr="00B20930">
            <w:rPr>
              <w:rStyle w:val="a3"/>
              <w:sz w:val="16"/>
            </w:rPr>
            <w:t>Выберите элемент.</w:t>
          </w:r>
        </w:p>
      </w:docPartBody>
    </w:docPart>
    <w:docPart>
      <w:docPartPr>
        <w:name w:val="926951D145804CB1AA504BD1B3D2EA1A"/>
        <w:category>
          <w:name w:val="Общие"/>
          <w:gallery w:val="placeholder"/>
        </w:category>
        <w:types>
          <w:type w:val="bbPlcHdr"/>
        </w:types>
        <w:behaviors>
          <w:behavior w:val="content"/>
        </w:behaviors>
        <w:guid w:val="{ECB39FD7-CBB1-4D19-964D-933A6F09A04E}"/>
      </w:docPartPr>
      <w:docPartBody>
        <w:p w:rsidR="00213117" w:rsidRDefault="001269CE" w:rsidP="001269CE">
          <w:pPr>
            <w:pStyle w:val="926951D145804CB1AA504BD1B3D2EA1A"/>
          </w:pPr>
          <w:r w:rsidRPr="00B20930">
            <w:rPr>
              <w:rStyle w:val="a3"/>
              <w:sz w:val="16"/>
            </w:rPr>
            <w:t>Выберите элемент.</w:t>
          </w:r>
        </w:p>
      </w:docPartBody>
    </w:docPart>
    <w:docPart>
      <w:docPartPr>
        <w:name w:val="69A42117585740E6A26A2C6A1CDABF71"/>
        <w:category>
          <w:name w:val="Общие"/>
          <w:gallery w:val="placeholder"/>
        </w:category>
        <w:types>
          <w:type w:val="bbPlcHdr"/>
        </w:types>
        <w:behaviors>
          <w:behavior w:val="content"/>
        </w:behaviors>
        <w:guid w:val="{6002475C-A689-45F2-A7D1-3ACA787B14AA}"/>
      </w:docPartPr>
      <w:docPartBody>
        <w:p w:rsidR="00213117" w:rsidRDefault="001269CE" w:rsidP="001269CE">
          <w:pPr>
            <w:pStyle w:val="69A42117585740E6A26A2C6A1CDABF71"/>
          </w:pPr>
          <w:r w:rsidRPr="00B20930">
            <w:rPr>
              <w:rStyle w:val="a3"/>
              <w:sz w:val="16"/>
            </w:rPr>
            <w:t>Выберите элемент.</w:t>
          </w:r>
        </w:p>
      </w:docPartBody>
    </w:docPart>
    <w:docPart>
      <w:docPartPr>
        <w:name w:val="75845C4BB9C84F40BDEC19C7608022DE"/>
        <w:category>
          <w:name w:val="Общие"/>
          <w:gallery w:val="placeholder"/>
        </w:category>
        <w:types>
          <w:type w:val="bbPlcHdr"/>
        </w:types>
        <w:behaviors>
          <w:behavior w:val="content"/>
        </w:behaviors>
        <w:guid w:val="{6B30A08D-1F8B-4366-A876-296D0073E9D2}"/>
      </w:docPartPr>
      <w:docPartBody>
        <w:p w:rsidR="00213117" w:rsidRDefault="001269CE" w:rsidP="001269CE">
          <w:pPr>
            <w:pStyle w:val="75845C4BB9C84F40BDEC19C7608022DE"/>
          </w:pPr>
          <w:r w:rsidRPr="00B20930">
            <w:rPr>
              <w:rStyle w:val="a3"/>
              <w:sz w:val="16"/>
            </w:rPr>
            <w:t>Выберите элемент.</w:t>
          </w:r>
        </w:p>
      </w:docPartBody>
    </w:docPart>
    <w:docPart>
      <w:docPartPr>
        <w:name w:val="A150F01443FF433786C2D037FE5D11FE"/>
        <w:category>
          <w:name w:val="Общие"/>
          <w:gallery w:val="placeholder"/>
        </w:category>
        <w:types>
          <w:type w:val="bbPlcHdr"/>
        </w:types>
        <w:behaviors>
          <w:behavior w:val="content"/>
        </w:behaviors>
        <w:guid w:val="{997E73C9-5BB6-42A6-9216-376210673637}"/>
      </w:docPartPr>
      <w:docPartBody>
        <w:p w:rsidR="00213117" w:rsidRDefault="001269CE" w:rsidP="001269CE">
          <w:pPr>
            <w:pStyle w:val="A150F01443FF433786C2D037FE5D11FE"/>
          </w:pPr>
          <w:r w:rsidRPr="00B20930">
            <w:rPr>
              <w:rStyle w:val="a3"/>
              <w:sz w:val="16"/>
            </w:rPr>
            <w:t>Выберите элемент.</w:t>
          </w:r>
        </w:p>
      </w:docPartBody>
    </w:docPart>
    <w:docPart>
      <w:docPartPr>
        <w:name w:val="BDF991C8505D486FB395CE53E09AC37E"/>
        <w:category>
          <w:name w:val="Общие"/>
          <w:gallery w:val="placeholder"/>
        </w:category>
        <w:types>
          <w:type w:val="bbPlcHdr"/>
        </w:types>
        <w:behaviors>
          <w:behavior w:val="content"/>
        </w:behaviors>
        <w:guid w:val="{AFC5FA48-8691-4691-8691-71809A5BBCD2}"/>
      </w:docPartPr>
      <w:docPartBody>
        <w:p w:rsidR="00213117" w:rsidRDefault="001269CE" w:rsidP="001269CE">
          <w:pPr>
            <w:pStyle w:val="BDF991C8505D486FB395CE53E09AC37E"/>
          </w:pPr>
          <w:r w:rsidRPr="00B20930">
            <w:rPr>
              <w:rStyle w:val="a3"/>
              <w:sz w:val="16"/>
            </w:rPr>
            <w:t>Выберите элемент.</w:t>
          </w:r>
        </w:p>
      </w:docPartBody>
    </w:docPart>
    <w:docPart>
      <w:docPartPr>
        <w:name w:val="339DA2003AE7477E8A5C56841FD05A94"/>
        <w:category>
          <w:name w:val="Общие"/>
          <w:gallery w:val="placeholder"/>
        </w:category>
        <w:types>
          <w:type w:val="bbPlcHdr"/>
        </w:types>
        <w:behaviors>
          <w:behavior w:val="content"/>
        </w:behaviors>
        <w:guid w:val="{75223885-B40A-45EC-9783-A673F9086597}"/>
      </w:docPartPr>
      <w:docPartBody>
        <w:p w:rsidR="00213117" w:rsidRDefault="001269CE" w:rsidP="001269CE">
          <w:pPr>
            <w:pStyle w:val="339DA2003AE7477E8A5C56841FD05A94"/>
          </w:pPr>
          <w:r w:rsidRPr="00B20930">
            <w:rPr>
              <w:rStyle w:val="a3"/>
              <w:sz w:val="16"/>
            </w:rPr>
            <w:t>Выберите элемент.</w:t>
          </w:r>
        </w:p>
      </w:docPartBody>
    </w:docPart>
    <w:docPart>
      <w:docPartPr>
        <w:name w:val="D2E2F14DFDCC48BBA7D22E32C142F4F5"/>
        <w:category>
          <w:name w:val="Общие"/>
          <w:gallery w:val="placeholder"/>
        </w:category>
        <w:types>
          <w:type w:val="bbPlcHdr"/>
        </w:types>
        <w:behaviors>
          <w:behavior w:val="content"/>
        </w:behaviors>
        <w:guid w:val="{4F21A49C-1D29-4CB1-BEC1-40C40108A607}"/>
      </w:docPartPr>
      <w:docPartBody>
        <w:p w:rsidR="00213117" w:rsidRDefault="001269CE" w:rsidP="001269CE">
          <w:pPr>
            <w:pStyle w:val="D2E2F14DFDCC48BBA7D22E32C142F4F5"/>
          </w:pPr>
          <w:r w:rsidRPr="00B20930">
            <w:rPr>
              <w:rStyle w:val="a3"/>
              <w:sz w:val="16"/>
            </w:rPr>
            <w:t>Выберите элемент.</w:t>
          </w:r>
        </w:p>
      </w:docPartBody>
    </w:docPart>
    <w:docPart>
      <w:docPartPr>
        <w:name w:val="FC7C22E392F540778D6CCEE2997911B5"/>
        <w:category>
          <w:name w:val="Общие"/>
          <w:gallery w:val="placeholder"/>
        </w:category>
        <w:types>
          <w:type w:val="bbPlcHdr"/>
        </w:types>
        <w:behaviors>
          <w:behavior w:val="content"/>
        </w:behaviors>
        <w:guid w:val="{E19CDA01-C169-4067-A3D3-A581C24547E5}"/>
      </w:docPartPr>
      <w:docPartBody>
        <w:p w:rsidR="00213117" w:rsidRDefault="001269CE" w:rsidP="001269CE">
          <w:pPr>
            <w:pStyle w:val="FC7C22E392F540778D6CCEE2997911B5"/>
          </w:pPr>
          <w:r w:rsidRPr="00B20930">
            <w:rPr>
              <w:rStyle w:val="a3"/>
              <w:sz w:val="16"/>
            </w:rPr>
            <w:t>Выберите элемент.</w:t>
          </w:r>
        </w:p>
      </w:docPartBody>
    </w:docPart>
    <w:docPart>
      <w:docPartPr>
        <w:name w:val="4B4E2F1001794E02A1BC502EFCF19728"/>
        <w:category>
          <w:name w:val="Общие"/>
          <w:gallery w:val="placeholder"/>
        </w:category>
        <w:types>
          <w:type w:val="bbPlcHdr"/>
        </w:types>
        <w:behaviors>
          <w:behavior w:val="content"/>
        </w:behaviors>
        <w:guid w:val="{D49CEFAA-3E58-4B98-AB57-E186B9A5B841}"/>
      </w:docPartPr>
      <w:docPartBody>
        <w:p w:rsidR="00213117" w:rsidRDefault="001269CE" w:rsidP="001269CE">
          <w:pPr>
            <w:pStyle w:val="4B4E2F1001794E02A1BC502EFCF19728"/>
          </w:pPr>
          <w:r w:rsidRPr="00B20930">
            <w:rPr>
              <w:rStyle w:val="a3"/>
              <w:sz w:val="16"/>
            </w:rPr>
            <w:t>Выберите элемент.</w:t>
          </w:r>
        </w:p>
      </w:docPartBody>
    </w:docPart>
    <w:docPart>
      <w:docPartPr>
        <w:name w:val="ADAA7966AA444DE6B61F54F9E9BFF69D"/>
        <w:category>
          <w:name w:val="Общие"/>
          <w:gallery w:val="placeholder"/>
        </w:category>
        <w:types>
          <w:type w:val="bbPlcHdr"/>
        </w:types>
        <w:behaviors>
          <w:behavior w:val="content"/>
        </w:behaviors>
        <w:guid w:val="{9A01C50B-A7B0-4F43-AE8A-8ABC0934D006}"/>
      </w:docPartPr>
      <w:docPartBody>
        <w:p w:rsidR="00213117" w:rsidRDefault="001269CE" w:rsidP="001269CE">
          <w:pPr>
            <w:pStyle w:val="ADAA7966AA444DE6B61F54F9E9BFF69D"/>
          </w:pPr>
          <w:r w:rsidRPr="00B20930">
            <w:rPr>
              <w:rStyle w:val="a3"/>
              <w:sz w:val="16"/>
            </w:rPr>
            <w:t>Выберите элемент.</w:t>
          </w:r>
        </w:p>
      </w:docPartBody>
    </w:docPart>
    <w:docPart>
      <w:docPartPr>
        <w:name w:val="8C4FA8E7CB8244728A15959EE20840AB"/>
        <w:category>
          <w:name w:val="Общие"/>
          <w:gallery w:val="placeholder"/>
        </w:category>
        <w:types>
          <w:type w:val="bbPlcHdr"/>
        </w:types>
        <w:behaviors>
          <w:behavior w:val="content"/>
        </w:behaviors>
        <w:guid w:val="{20B9CB51-58F1-4846-B6AB-E252C50E994F}"/>
      </w:docPartPr>
      <w:docPartBody>
        <w:p w:rsidR="00213117" w:rsidRDefault="001269CE" w:rsidP="001269CE">
          <w:pPr>
            <w:pStyle w:val="8C4FA8E7CB8244728A15959EE20840AB"/>
          </w:pPr>
          <w:r w:rsidRPr="00B20930">
            <w:rPr>
              <w:rStyle w:val="a3"/>
              <w:sz w:val="16"/>
            </w:rPr>
            <w:t>Выберите элемент.</w:t>
          </w:r>
        </w:p>
      </w:docPartBody>
    </w:docPart>
    <w:docPart>
      <w:docPartPr>
        <w:name w:val="7B2B61AC9EE544BCB058280317ABACF5"/>
        <w:category>
          <w:name w:val="Общие"/>
          <w:gallery w:val="placeholder"/>
        </w:category>
        <w:types>
          <w:type w:val="bbPlcHdr"/>
        </w:types>
        <w:behaviors>
          <w:behavior w:val="content"/>
        </w:behaviors>
        <w:guid w:val="{6E1F0CA6-D443-4192-8913-0964CDC08291}"/>
      </w:docPartPr>
      <w:docPartBody>
        <w:p w:rsidR="00213117" w:rsidRDefault="001269CE" w:rsidP="001269CE">
          <w:pPr>
            <w:pStyle w:val="7B2B61AC9EE544BCB058280317ABACF5"/>
          </w:pPr>
          <w:r w:rsidRPr="00B20930">
            <w:rPr>
              <w:rStyle w:val="a3"/>
              <w:sz w:val="16"/>
            </w:rPr>
            <w:t>Выберите элемент.</w:t>
          </w:r>
        </w:p>
      </w:docPartBody>
    </w:docPart>
    <w:docPart>
      <w:docPartPr>
        <w:name w:val="632D7B26AA144606A30435FF7713ABD2"/>
        <w:category>
          <w:name w:val="Общие"/>
          <w:gallery w:val="placeholder"/>
        </w:category>
        <w:types>
          <w:type w:val="bbPlcHdr"/>
        </w:types>
        <w:behaviors>
          <w:behavior w:val="content"/>
        </w:behaviors>
        <w:guid w:val="{32027D1A-ACB9-428B-AC20-8D48D378553D}"/>
      </w:docPartPr>
      <w:docPartBody>
        <w:p w:rsidR="00213117" w:rsidRDefault="001269CE" w:rsidP="001269CE">
          <w:pPr>
            <w:pStyle w:val="632D7B26AA144606A30435FF7713ABD2"/>
          </w:pPr>
          <w:r w:rsidRPr="00B20930">
            <w:rPr>
              <w:rStyle w:val="a3"/>
              <w:sz w:val="16"/>
            </w:rPr>
            <w:t>Выберите элемент.</w:t>
          </w:r>
        </w:p>
      </w:docPartBody>
    </w:docPart>
    <w:docPart>
      <w:docPartPr>
        <w:name w:val="C3FCFC3669954B219BF737BB74B15201"/>
        <w:category>
          <w:name w:val="Общие"/>
          <w:gallery w:val="placeholder"/>
        </w:category>
        <w:types>
          <w:type w:val="bbPlcHdr"/>
        </w:types>
        <w:behaviors>
          <w:behavior w:val="content"/>
        </w:behaviors>
        <w:guid w:val="{9652C019-C3E6-4FAC-A1B4-7DF309FA7A46}"/>
      </w:docPartPr>
      <w:docPartBody>
        <w:p w:rsidR="00213117" w:rsidRDefault="001269CE" w:rsidP="001269CE">
          <w:pPr>
            <w:pStyle w:val="C3FCFC3669954B219BF737BB74B15201"/>
          </w:pPr>
          <w:r w:rsidRPr="00B20930">
            <w:rPr>
              <w:rStyle w:val="a3"/>
              <w:sz w:val="16"/>
            </w:rPr>
            <w:t>Выберите элемент.</w:t>
          </w:r>
        </w:p>
      </w:docPartBody>
    </w:docPart>
    <w:docPart>
      <w:docPartPr>
        <w:name w:val="92527D37A9F3462EA22429FCD687439F"/>
        <w:category>
          <w:name w:val="Общие"/>
          <w:gallery w:val="placeholder"/>
        </w:category>
        <w:types>
          <w:type w:val="bbPlcHdr"/>
        </w:types>
        <w:behaviors>
          <w:behavior w:val="content"/>
        </w:behaviors>
        <w:guid w:val="{EA7EBD31-ED9B-4C23-B18F-180C21935639}"/>
      </w:docPartPr>
      <w:docPartBody>
        <w:p w:rsidR="00213117" w:rsidRDefault="001269CE" w:rsidP="001269CE">
          <w:pPr>
            <w:pStyle w:val="92527D37A9F3462EA22429FCD687439F"/>
          </w:pPr>
          <w:r w:rsidRPr="00B20930">
            <w:rPr>
              <w:rStyle w:val="a3"/>
              <w:sz w:val="16"/>
            </w:rPr>
            <w:t>Выберите элемент.</w:t>
          </w:r>
        </w:p>
      </w:docPartBody>
    </w:docPart>
    <w:docPart>
      <w:docPartPr>
        <w:name w:val="AB5E33C8220049D6A582E3F6B12DAE19"/>
        <w:category>
          <w:name w:val="Общие"/>
          <w:gallery w:val="placeholder"/>
        </w:category>
        <w:types>
          <w:type w:val="bbPlcHdr"/>
        </w:types>
        <w:behaviors>
          <w:behavior w:val="content"/>
        </w:behaviors>
        <w:guid w:val="{C33A3EBE-3B7E-4F0D-AD66-5023E40A411D}"/>
      </w:docPartPr>
      <w:docPartBody>
        <w:p w:rsidR="00213117" w:rsidRDefault="001269CE" w:rsidP="001269CE">
          <w:pPr>
            <w:pStyle w:val="AB5E33C8220049D6A582E3F6B12DAE19"/>
          </w:pPr>
          <w:r w:rsidRPr="00B20930">
            <w:rPr>
              <w:rStyle w:val="a3"/>
              <w:sz w:val="16"/>
            </w:rPr>
            <w:t>Выберите элемент.</w:t>
          </w:r>
        </w:p>
      </w:docPartBody>
    </w:docPart>
    <w:docPart>
      <w:docPartPr>
        <w:name w:val="5D1D6EC545414B4E852FE1A5B6C8E8FA"/>
        <w:category>
          <w:name w:val="Общие"/>
          <w:gallery w:val="placeholder"/>
        </w:category>
        <w:types>
          <w:type w:val="bbPlcHdr"/>
        </w:types>
        <w:behaviors>
          <w:behavior w:val="content"/>
        </w:behaviors>
        <w:guid w:val="{72C7A299-9BD6-4EA1-A939-E33C61F3677F}"/>
      </w:docPartPr>
      <w:docPartBody>
        <w:p w:rsidR="00213117" w:rsidRDefault="001269CE" w:rsidP="001269CE">
          <w:pPr>
            <w:pStyle w:val="5D1D6EC545414B4E852FE1A5B6C8E8FA"/>
          </w:pPr>
          <w:r w:rsidRPr="00B20930">
            <w:rPr>
              <w:rStyle w:val="a3"/>
              <w:sz w:val="16"/>
            </w:rPr>
            <w:t>Выберите элемент.</w:t>
          </w:r>
        </w:p>
      </w:docPartBody>
    </w:docPart>
    <w:docPart>
      <w:docPartPr>
        <w:name w:val="AB855D0994BE4D4994AA023D7096149A"/>
        <w:category>
          <w:name w:val="Общие"/>
          <w:gallery w:val="placeholder"/>
        </w:category>
        <w:types>
          <w:type w:val="bbPlcHdr"/>
        </w:types>
        <w:behaviors>
          <w:behavior w:val="content"/>
        </w:behaviors>
        <w:guid w:val="{B8E1AA2C-E8F7-4947-AB82-E0F7E9F961BC}"/>
      </w:docPartPr>
      <w:docPartBody>
        <w:p w:rsidR="00213117" w:rsidRDefault="001269CE" w:rsidP="001269CE">
          <w:pPr>
            <w:pStyle w:val="AB855D0994BE4D4994AA023D7096149A"/>
          </w:pPr>
          <w:r w:rsidRPr="00B20930">
            <w:rPr>
              <w:rStyle w:val="a3"/>
              <w:sz w:val="16"/>
            </w:rPr>
            <w:t>Выберите элемент.</w:t>
          </w:r>
        </w:p>
      </w:docPartBody>
    </w:docPart>
    <w:docPart>
      <w:docPartPr>
        <w:name w:val="59901FADBBC04C51B3C2414DE27CC3B0"/>
        <w:category>
          <w:name w:val="Общие"/>
          <w:gallery w:val="placeholder"/>
        </w:category>
        <w:types>
          <w:type w:val="bbPlcHdr"/>
        </w:types>
        <w:behaviors>
          <w:behavior w:val="content"/>
        </w:behaviors>
        <w:guid w:val="{7DDD1EEC-ED74-419F-9CB0-DCBE471FF5A9}"/>
      </w:docPartPr>
      <w:docPartBody>
        <w:p w:rsidR="00213117" w:rsidRDefault="001269CE" w:rsidP="001269CE">
          <w:pPr>
            <w:pStyle w:val="59901FADBBC04C51B3C2414DE27CC3B0"/>
          </w:pPr>
          <w:r w:rsidRPr="00B20930">
            <w:rPr>
              <w:rStyle w:val="a3"/>
              <w:sz w:val="16"/>
            </w:rPr>
            <w:t>Выберите элемент.</w:t>
          </w:r>
        </w:p>
      </w:docPartBody>
    </w:docPart>
    <w:docPart>
      <w:docPartPr>
        <w:name w:val="3ABC75C733104E40AD9FFA4CE39D417A"/>
        <w:category>
          <w:name w:val="Общие"/>
          <w:gallery w:val="placeholder"/>
        </w:category>
        <w:types>
          <w:type w:val="bbPlcHdr"/>
        </w:types>
        <w:behaviors>
          <w:behavior w:val="content"/>
        </w:behaviors>
        <w:guid w:val="{98386B38-5BFA-476B-A1EB-A4065632FE26}"/>
      </w:docPartPr>
      <w:docPartBody>
        <w:p w:rsidR="00213117" w:rsidRDefault="001269CE" w:rsidP="001269CE">
          <w:pPr>
            <w:pStyle w:val="3ABC75C733104E40AD9FFA4CE39D417A"/>
          </w:pPr>
          <w:r w:rsidRPr="00B20930">
            <w:rPr>
              <w:rStyle w:val="a3"/>
              <w:sz w:val="16"/>
            </w:rPr>
            <w:t>Выберите элемент.</w:t>
          </w:r>
        </w:p>
      </w:docPartBody>
    </w:docPart>
    <w:docPart>
      <w:docPartPr>
        <w:name w:val="CB292B56C1584B67BBCE1F4C406DDBDC"/>
        <w:category>
          <w:name w:val="Общие"/>
          <w:gallery w:val="placeholder"/>
        </w:category>
        <w:types>
          <w:type w:val="bbPlcHdr"/>
        </w:types>
        <w:behaviors>
          <w:behavior w:val="content"/>
        </w:behaviors>
        <w:guid w:val="{190D4161-9C37-4900-86B7-F7ED2A276A0A}"/>
      </w:docPartPr>
      <w:docPartBody>
        <w:p w:rsidR="00213117" w:rsidRDefault="001269CE" w:rsidP="001269CE">
          <w:pPr>
            <w:pStyle w:val="CB292B56C1584B67BBCE1F4C406DDBDC"/>
          </w:pPr>
          <w:r w:rsidRPr="00B20930">
            <w:rPr>
              <w:rStyle w:val="a3"/>
              <w:sz w:val="16"/>
            </w:rPr>
            <w:t>Выберите элемент.</w:t>
          </w:r>
        </w:p>
      </w:docPartBody>
    </w:docPart>
    <w:docPart>
      <w:docPartPr>
        <w:name w:val="565CBE7674B54E3686CCF8EAAA89F9C0"/>
        <w:category>
          <w:name w:val="Общие"/>
          <w:gallery w:val="placeholder"/>
        </w:category>
        <w:types>
          <w:type w:val="bbPlcHdr"/>
        </w:types>
        <w:behaviors>
          <w:behavior w:val="content"/>
        </w:behaviors>
        <w:guid w:val="{67314F54-F06C-41B6-B5BC-13E11699F521}"/>
      </w:docPartPr>
      <w:docPartBody>
        <w:p w:rsidR="00213117" w:rsidRDefault="001269CE" w:rsidP="001269CE">
          <w:pPr>
            <w:pStyle w:val="565CBE7674B54E3686CCF8EAAA89F9C0"/>
          </w:pPr>
          <w:r w:rsidRPr="00B20930">
            <w:rPr>
              <w:rStyle w:val="a3"/>
              <w:sz w:val="16"/>
            </w:rPr>
            <w:t>Выберите элемент.</w:t>
          </w:r>
        </w:p>
      </w:docPartBody>
    </w:docPart>
    <w:docPart>
      <w:docPartPr>
        <w:name w:val="B68E79086F4646A2B8BC8D7C025C4B22"/>
        <w:category>
          <w:name w:val="Общие"/>
          <w:gallery w:val="placeholder"/>
        </w:category>
        <w:types>
          <w:type w:val="bbPlcHdr"/>
        </w:types>
        <w:behaviors>
          <w:behavior w:val="content"/>
        </w:behaviors>
        <w:guid w:val="{DDF90200-FB7E-40DA-B3C3-DA3562DF8EFD}"/>
      </w:docPartPr>
      <w:docPartBody>
        <w:p w:rsidR="00213117" w:rsidRDefault="001269CE" w:rsidP="001269CE">
          <w:pPr>
            <w:pStyle w:val="B68E79086F4646A2B8BC8D7C025C4B22"/>
          </w:pPr>
          <w:r w:rsidRPr="00B20930">
            <w:rPr>
              <w:rStyle w:val="a3"/>
              <w:sz w:val="16"/>
            </w:rPr>
            <w:t>Выберите элемент.</w:t>
          </w:r>
        </w:p>
      </w:docPartBody>
    </w:docPart>
    <w:docPart>
      <w:docPartPr>
        <w:name w:val="32BED55A29E24D3685207C00C8552A43"/>
        <w:category>
          <w:name w:val="Общие"/>
          <w:gallery w:val="placeholder"/>
        </w:category>
        <w:types>
          <w:type w:val="bbPlcHdr"/>
        </w:types>
        <w:behaviors>
          <w:behavior w:val="content"/>
        </w:behaviors>
        <w:guid w:val="{D3BD7B4C-A8DA-42F7-8A6D-E7002D9C6DF6}"/>
      </w:docPartPr>
      <w:docPartBody>
        <w:p w:rsidR="00213117" w:rsidRDefault="001269CE" w:rsidP="001269CE">
          <w:pPr>
            <w:pStyle w:val="32BED55A29E24D3685207C00C8552A43"/>
          </w:pPr>
          <w:r w:rsidRPr="00B20930">
            <w:rPr>
              <w:rStyle w:val="a3"/>
              <w:sz w:val="16"/>
            </w:rPr>
            <w:t>Выберите элемент.</w:t>
          </w:r>
        </w:p>
      </w:docPartBody>
    </w:docPart>
    <w:docPart>
      <w:docPartPr>
        <w:name w:val="6EAF1AF686E64DBB98331639AAFBEBBB"/>
        <w:category>
          <w:name w:val="Общие"/>
          <w:gallery w:val="placeholder"/>
        </w:category>
        <w:types>
          <w:type w:val="bbPlcHdr"/>
        </w:types>
        <w:behaviors>
          <w:behavior w:val="content"/>
        </w:behaviors>
        <w:guid w:val="{9E68429A-E3F4-4885-B01B-81703A08743A}"/>
      </w:docPartPr>
      <w:docPartBody>
        <w:p w:rsidR="00213117" w:rsidRDefault="001269CE" w:rsidP="001269CE">
          <w:pPr>
            <w:pStyle w:val="6EAF1AF686E64DBB98331639AAFBEBBB"/>
          </w:pPr>
          <w:r w:rsidRPr="00B20930">
            <w:rPr>
              <w:rStyle w:val="a3"/>
              <w:sz w:val="16"/>
            </w:rPr>
            <w:t>Выберите элемент.</w:t>
          </w:r>
        </w:p>
      </w:docPartBody>
    </w:docPart>
    <w:docPart>
      <w:docPartPr>
        <w:name w:val="75DBF918FBE4441F88BF288BDE5D9B5A"/>
        <w:category>
          <w:name w:val="Общие"/>
          <w:gallery w:val="placeholder"/>
        </w:category>
        <w:types>
          <w:type w:val="bbPlcHdr"/>
        </w:types>
        <w:behaviors>
          <w:behavior w:val="content"/>
        </w:behaviors>
        <w:guid w:val="{57371EFF-2777-46E9-A0AE-83603D62AB1E}"/>
      </w:docPartPr>
      <w:docPartBody>
        <w:p w:rsidR="00213117" w:rsidRDefault="001269CE" w:rsidP="001269CE">
          <w:pPr>
            <w:pStyle w:val="75DBF918FBE4441F88BF288BDE5D9B5A"/>
          </w:pPr>
          <w:r w:rsidRPr="00B20930">
            <w:rPr>
              <w:rStyle w:val="a3"/>
              <w:sz w:val="16"/>
            </w:rPr>
            <w:t>Выберите элемент.</w:t>
          </w:r>
        </w:p>
      </w:docPartBody>
    </w:docPart>
    <w:docPart>
      <w:docPartPr>
        <w:name w:val="CAF3AFC01A48441E81C42968BC539B05"/>
        <w:category>
          <w:name w:val="Общие"/>
          <w:gallery w:val="placeholder"/>
        </w:category>
        <w:types>
          <w:type w:val="bbPlcHdr"/>
        </w:types>
        <w:behaviors>
          <w:behavior w:val="content"/>
        </w:behaviors>
        <w:guid w:val="{54668FE5-325D-43A3-BDE6-1F1E5DA4E6FD}"/>
      </w:docPartPr>
      <w:docPartBody>
        <w:p w:rsidR="00213117" w:rsidRDefault="001269CE" w:rsidP="001269CE">
          <w:pPr>
            <w:pStyle w:val="CAF3AFC01A48441E81C42968BC539B05"/>
          </w:pPr>
          <w:r w:rsidRPr="00B20930">
            <w:rPr>
              <w:rStyle w:val="a3"/>
              <w:sz w:val="16"/>
            </w:rPr>
            <w:t>Выберите элемент.</w:t>
          </w:r>
        </w:p>
      </w:docPartBody>
    </w:docPart>
    <w:docPart>
      <w:docPartPr>
        <w:name w:val="8062DD1B3CF1429A8A0F60B2165275A2"/>
        <w:category>
          <w:name w:val="Общие"/>
          <w:gallery w:val="placeholder"/>
        </w:category>
        <w:types>
          <w:type w:val="bbPlcHdr"/>
        </w:types>
        <w:behaviors>
          <w:behavior w:val="content"/>
        </w:behaviors>
        <w:guid w:val="{595A2130-8CA0-44CE-886A-608CA7E5F77A}"/>
      </w:docPartPr>
      <w:docPartBody>
        <w:p w:rsidR="00213117" w:rsidRDefault="001269CE" w:rsidP="001269CE">
          <w:pPr>
            <w:pStyle w:val="8062DD1B3CF1429A8A0F60B2165275A2"/>
          </w:pPr>
          <w:r w:rsidRPr="00B20930">
            <w:rPr>
              <w:rStyle w:val="a3"/>
              <w:sz w:val="16"/>
            </w:rPr>
            <w:t>Выберите элемент.</w:t>
          </w:r>
        </w:p>
      </w:docPartBody>
    </w:docPart>
    <w:docPart>
      <w:docPartPr>
        <w:name w:val="0AF73ED7638E4266B993717F8CF5CAB7"/>
        <w:category>
          <w:name w:val="Общие"/>
          <w:gallery w:val="placeholder"/>
        </w:category>
        <w:types>
          <w:type w:val="bbPlcHdr"/>
        </w:types>
        <w:behaviors>
          <w:behavior w:val="content"/>
        </w:behaviors>
        <w:guid w:val="{35C6E72B-6A0A-4BFA-9C4C-3FB0F1EA8B14}"/>
      </w:docPartPr>
      <w:docPartBody>
        <w:p w:rsidR="00213117" w:rsidRDefault="001269CE" w:rsidP="001269CE">
          <w:pPr>
            <w:pStyle w:val="0AF73ED7638E4266B993717F8CF5CAB7"/>
          </w:pPr>
          <w:r w:rsidRPr="00B20930">
            <w:rPr>
              <w:rStyle w:val="a3"/>
              <w:sz w:val="16"/>
            </w:rPr>
            <w:t>Выберите элемент.</w:t>
          </w:r>
        </w:p>
      </w:docPartBody>
    </w:docPart>
    <w:docPart>
      <w:docPartPr>
        <w:name w:val="49D52512249B4ACABF31EA046600333A"/>
        <w:category>
          <w:name w:val="Общие"/>
          <w:gallery w:val="placeholder"/>
        </w:category>
        <w:types>
          <w:type w:val="bbPlcHdr"/>
        </w:types>
        <w:behaviors>
          <w:behavior w:val="content"/>
        </w:behaviors>
        <w:guid w:val="{39A78356-BF05-4387-87A7-122D8787EABA}"/>
      </w:docPartPr>
      <w:docPartBody>
        <w:p w:rsidR="00213117" w:rsidRDefault="001269CE" w:rsidP="001269CE">
          <w:pPr>
            <w:pStyle w:val="49D52512249B4ACABF31EA046600333A"/>
          </w:pPr>
          <w:r w:rsidRPr="00B20930">
            <w:rPr>
              <w:rStyle w:val="a3"/>
              <w:sz w:val="16"/>
            </w:rPr>
            <w:t>Выберите элемент.</w:t>
          </w:r>
        </w:p>
      </w:docPartBody>
    </w:docPart>
    <w:docPart>
      <w:docPartPr>
        <w:name w:val="C85EF1D13B87442BAD526F97FBD24AE0"/>
        <w:category>
          <w:name w:val="Общие"/>
          <w:gallery w:val="placeholder"/>
        </w:category>
        <w:types>
          <w:type w:val="bbPlcHdr"/>
        </w:types>
        <w:behaviors>
          <w:behavior w:val="content"/>
        </w:behaviors>
        <w:guid w:val="{C6991811-613F-4A75-9C18-6345594746F1}"/>
      </w:docPartPr>
      <w:docPartBody>
        <w:p w:rsidR="00213117" w:rsidRDefault="001269CE" w:rsidP="001269CE">
          <w:pPr>
            <w:pStyle w:val="C85EF1D13B87442BAD526F97FBD24AE0"/>
          </w:pPr>
          <w:r w:rsidRPr="00B20930">
            <w:rPr>
              <w:rStyle w:val="a3"/>
              <w:sz w:val="16"/>
            </w:rPr>
            <w:t>Выберите элемент.</w:t>
          </w:r>
        </w:p>
      </w:docPartBody>
    </w:docPart>
    <w:docPart>
      <w:docPartPr>
        <w:name w:val="73761A43370B4F7E99590C3898DDF296"/>
        <w:category>
          <w:name w:val="Общие"/>
          <w:gallery w:val="placeholder"/>
        </w:category>
        <w:types>
          <w:type w:val="bbPlcHdr"/>
        </w:types>
        <w:behaviors>
          <w:behavior w:val="content"/>
        </w:behaviors>
        <w:guid w:val="{7504D1E0-A405-4B84-9A21-931E1358843C}"/>
      </w:docPartPr>
      <w:docPartBody>
        <w:p w:rsidR="00213117" w:rsidRDefault="001269CE" w:rsidP="001269CE">
          <w:pPr>
            <w:pStyle w:val="73761A43370B4F7E99590C3898DDF296"/>
          </w:pPr>
          <w:r w:rsidRPr="00B20930">
            <w:rPr>
              <w:rStyle w:val="a3"/>
              <w:sz w:val="16"/>
            </w:rPr>
            <w:t>Выберите элемент.</w:t>
          </w:r>
        </w:p>
      </w:docPartBody>
    </w:docPart>
    <w:docPart>
      <w:docPartPr>
        <w:name w:val="918F205B02AF48C3AC264E49068BBE3D"/>
        <w:category>
          <w:name w:val="Общие"/>
          <w:gallery w:val="placeholder"/>
        </w:category>
        <w:types>
          <w:type w:val="bbPlcHdr"/>
        </w:types>
        <w:behaviors>
          <w:behavior w:val="content"/>
        </w:behaviors>
        <w:guid w:val="{5759B419-A081-438C-9F38-6B478A3D1875}"/>
      </w:docPartPr>
      <w:docPartBody>
        <w:p w:rsidR="00213117" w:rsidRDefault="001269CE" w:rsidP="001269CE">
          <w:pPr>
            <w:pStyle w:val="918F205B02AF48C3AC264E49068BBE3D"/>
          </w:pPr>
          <w:r w:rsidRPr="00B20930">
            <w:rPr>
              <w:rStyle w:val="a3"/>
              <w:sz w:val="16"/>
            </w:rPr>
            <w:t>Выберите элемент.</w:t>
          </w:r>
        </w:p>
      </w:docPartBody>
    </w:docPart>
    <w:docPart>
      <w:docPartPr>
        <w:name w:val="2512716EF3484A899A09E2BD460B5E61"/>
        <w:category>
          <w:name w:val="Общие"/>
          <w:gallery w:val="placeholder"/>
        </w:category>
        <w:types>
          <w:type w:val="bbPlcHdr"/>
        </w:types>
        <w:behaviors>
          <w:behavior w:val="content"/>
        </w:behaviors>
        <w:guid w:val="{1B01A087-20AA-46B4-9FBD-BACEAE5BEE05}"/>
      </w:docPartPr>
      <w:docPartBody>
        <w:p w:rsidR="00213117" w:rsidRDefault="001269CE" w:rsidP="001269CE">
          <w:pPr>
            <w:pStyle w:val="2512716EF3484A899A09E2BD460B5E61"/>
          </w:pPr>
          <w:r w:rsidRPr="00B20930">
            <w:rPr>
              <w:rStyle w:val="a3"/>
              <w:sz w:val="16"/>
            </w:rPr>
            <w:t>Выберите элемент.</w:t>
          </w:r>
        </w:p>
      </w:docPartBody>
    </w:docPart>
    <w:docPart>
      <w:docPartPr>
        <w:name w:val="9508CC1777D94451901DB24D930BB389"/>
        <w:category>
          <w:name w:val="Общие"/>
          <w:gallery w:val="placeholder"/>
        </w:category>
        <w:types>
          <w:type w:val="bbPlcHdr"/>
        </w:types>
        <w:behaviors>
          <w:behavior w:val="content"/>
        </w:behaviors>
        <w:guid w:val="{2888A52E-470A-433F-B4D5-C6DCC25D9042}"/>
      </w:docPartPr>
      <w:docPartBody>
        <w:p w:rsidR="00213117" w:rsidRDefault="001269CE" w:rsidP="001269CE">
          <w:pPr>
            <w:pStyle w:val="9508CC1777D94451901DB24D930BB389"/>
          </w:pPr>
          <w:r w:rsidRPr="00B20930">
            <w:rPr>
              <w:rStyle w:val="a3"/>
              <w:sz w:val="16"/>
            </w:rPr>
            <w:t>Выберите элемент.</w:t>
          </w:r>
        </w:p>
      </w:docPartBody>
    </w:docPart>
    <w:docPart>
      <w:docPartPr>
        <w:name w:val="70CD72B1A52A4EB49D8D7664F4077F55"/>
        <w:category>
          <w:name w:val="Общие"/>
          <w:gallery w:val="placeholder"/>
        </w:category>
        <w:types>
          <w:type w:val="bbPlcHdr"/>
        </w:types>
        <w:behaviors>
          <w:behavior w:val="content"/>
        </w:behaviors>
        <w:guid w:val="{36A8E931-43CB-4F14-994C-80A0B9A76FA7}"/>
      </w:docPartPr>
      <w:docPartBody>
        <w:p w:rsidR="00213117" w:rsidRDefault="001269CE" w:rsidP="001269CE">
          <w:pPr>
            <w:pStyle w:val="70CD72B1A52A4EB49D8D7664F4077F55"/>
          </w:pPr>
          <w:r w:rsidRPr="008E2F33">
            <w:rPr>
              <w:rStyle w:val="a3"/>
              <w:sz w:val="16"/>
            </w:rPr>
            <w:t>Выберите элемент.</w:t>
          </w:r>
        </w:p>
      </w:docPartBody>
    </w:docPart>
    <w:docPart>
      <w:docPartPr>
        <w:name w:val="BA3FE4D335774EDC8F68FAAE78823BA2"/>
        <w:category>
          <w:name w:val="Общие"/>
          <w:gallery w:val="placeholder"/>
        </w:category>
        <w:types>
          <w:type w:val="bbPlcHdr"/>
        </w:types>
        <w:behaviors>
          <w:behavior w:val="content"/>
        </w:behaviors>
        <w:guid w:val="{6A88ED9A-87FF-4211-B91F-7238C29B5F5C}"/>
      </w:docPartPr>
      <w:docPartBody>
        <w:p w:rsidR="00213117" w:rsidRDefault="001269CE" w:rsidP="001269CE">
          <w:pPr>
            <w:pStyle w:val="BA3FE4D335774EDC8F68FAAE78823BA2"/>
          </w:pPr>
          <w:r w:rsidRPr="008E2F33">
            <w:rPr>
              <w:rStyle w:val="a3"/>
              <w:sz w:val="16"/>
            </w:rPr>
            <w:t>Выберите элемент.</w:t>
          </w:r>
        </w:p>
      </w:docPartBody>
    </w:docPart>
    <w:docPart>
      <w:docPartPr>
        <w:name w:val="E7260822FB9D45319330949FA2DCE179"/>
        <w:category>
          <w:name w:val="Общие"/>
          <w:gallery w:val="placeholder"/>
        </w:category>
        <w:types>
          <w:type w:val="bbPlcHdr"/>
        </w:types>
        <w:behaviors>
          <w:behavior w:val="content"/>
        </w:behaviors>
        <w:guid w:val="{C1D028CC-5A29-43C8-9DC9-9F21D79EE270}"/>
      </w:docPartPr>
      <w:docPartBody>
        <w:p w:rsidR="00213117" w:rsidRDefault="001269CE" w:rsidP="001269CE">
          <w:pPr>
            <w:pStyle w:val="E7260822FB9D45319330949FA2DCE179"/>
          </w:pPr>
          <w:r w:rsidRPr="008E2F33">
            <w:rPr>
              <w:rStyle w:val="a3"/>
              <w:sz w:val="16"/>
            </w:rPr>
            <w:t>Выберите элемент.</w:t>
          </w:r>
        </w:p>
      </w:docPartBody>
    </w:docPart>
    <w:docPart>
      <w:docPartPr>
        <w:name w:val="0053440B5E8745F888FA06681D50AC60"/>
        <w:category>
          <w:name w:val="Общие"/>
          <w:gallery w:val="placeholder"/>
        </w:category>
        <w:types>
          <w:type w:val="bbPlcHdr"/>
        </w:types>
        <w:behaviors>
          <w:behavior w:val="content"/>
        </w:behaviors>
        <w:guid w:val="{44153B93-150C-49FA-9FC5-79CC66CD8C66}"/>
      </w:docPartPr>
      <w:docPartBody>
        <w:p w:rsidR="00213117" w:rsidRDefault="001269CE" w:rsidP="001269CE">
          <w:pPr>
            <w:pStyle w:val="0053440B5E8745F888FA06681D50AC60"/>
          </w:pPr>
          <w:r w:rsidRPr="008E2F33">
            <w:rPr>
              <w:rStyle w:val="a3"/>
              <w:sz w:val="16"/>
            </w:rPr>
            <w:t>Выберите элемент.</w:t>
          </w:r>
        </w:p>
      </w:docPartBody>
    </w:docPart>
    <w:docPart>
      <w:docPartPr>
        <w:name w:val="78EE965B49FE43519A268743AC5AC1FD"/>
        <w:category>
          <w:name w:val="Общие"/>
          <w:gallery w:val="placeholder"/>
        </w:category>
        <w:types>
          <w:type w:val="bbPlcHdr"/>
        </w:types>
        <w:behaviors>
          <w:behavior w:val="content"/>
        </w:behaviors>
        <w:guid w:val="{1650819A-045E-44A8-9A78-E586C2A982AF}"/>
      </w:docPartPr>
      <w:docPartBody>
        <w:p w:rsidR="00213117" w:rsidRDefault="001269CE" w:rsidP="001269CE">
          <w:pPr>
            <w:pStyle w:val="78EE965B49FE43519A268743AC5AC1FD"/>
          </w:pPr>
          <w:r w:rsidRPr="008E2F33">
            <w:rPr>
              <w:rStyle w:val="a3"/>
              <w:sz w:val="16"/>
            </w:rPr>
            <w:t>Выберите элемент.</w:t>
          </w:r>
        </w:p>
      </w:docPartBody>
    </w:docPart>
    <w:docPart>
      <w:docPartPr>
        <w:name w:val="A3617ADCE62040D2AF146E0FE85ADCC3"/>
        <w:category>
          <w:name w:val="Общие"/>
          <w:gallery w:val="placeholder"/>
        </w:category>
        <w:types>
          <w:type w:val="bbPlcHdr"/>
        </w:types>
        <w:behaviors>
          <w:behavior w:val="content"/>
        </w:behaviors>
        <w:guid w:val="{3F8FAE32-9E52-4D53-87A8-CEFC37BB8255}"/>
      </w:docPartPr>
      <w:docPartBody>
        <w:p w:rsidR="00213117" w:rsidRDefault="001269CE" w:rsidP="001269CE">
          <w:pPr>
            <w:pStyle w:val="A3617ADCE62040D2AF146E0FE85ADCC3"/>
          </w:pPr>
          <w:r w:rsidRPr="008E2F33">
            <w:rPr>
              <w:rStyle w:val="a3"/>
              <w:sz w:val="16"/>
            </w:rPr>
            <w:t>Выберите элемент.</w:t>
          </w:r>
        </w:p>
      </w:docPartBody>
    </w:docPart>
    <w:docPart>
      <w:docPartPr>
        <w:name w:val="2D3E9A3E6C3E480B96431A7984A6FF95"/>
        <w:category>
          <w:name w:val="Общие"/>
          <w:gallery w:val="placeholder"/>
        </w:category>
        <w:types>
          <w:type w:val="bbPlcHdr"/>
        </w:types>
        <w:behaviors>
          <w:behavior w:val="content"/>
        </w:behaviors>
        <w:guid w:val="{9589FB92-1953-483B-A68B-471FDBDEBDF6}"/>
      </w:docPartPr>
      <w:docPartBody>
        <w:p w:rsidR="00213117" w:rsidRDefault="001269CE" w:rsidP="001269CE">
          <w:pPr>
            <w:pStyle w:val="2D3E9A3E6C3E480B96431A7984A6FF95"/>
          </w:pPr>
          <w:r w:rsidRPr="00B20930">
            <w:rPr>
              <w:rStyle w:val="a3"/>
              <w:sz w:val="16"/>
            </w:rPr>
            <w:t>Выберите элемент.</w:t>
          </w:r>
        </w:p>
      </w:docPartBody>
    </w:docPart>
    <w:docPart>
      <w:docPartPr>
        <w:name w:val="A737A9A6D4844C328E7E6E30083B51B0"/>
        <w:category>
          <w:name w:val="Общие"/>
          <w:gallery w:val="placeholder"/>
        </w:category>
        <w:types>
          <w:type w:val="bbPlcHdr"/>
        </w:types>
        <w:behaviors>
          <w:behavior w:val="content"/>
        </w:behaviors>
        <w:guid w:val="{070FD906-5805-4192-8423-6007D4E3D315}"/>
      </w:docPartPr>
      <w:docPartBody>
        <w:p w:rsidR="00213117" w:rsidRDefault="001269CE" w:rsidP="001269CE">
          <w:pPr>
            <w:pStyle w:val="A737A9A6D4844C328E7E6E30083B51B0"/>
          </w:pPr>
          <w:r w:rsidRPr="00B20930">
            <w:rPr>
              <w:rStyle w:val="a3"/>
              <w:sz w:val="16"/>
            </w:rPr>
            <w:t>Выберите элемент.</w:t>
          </w:r>
        </w:p>
      </w:docPartBody>
    </w:docPart>
    <w:docPart>
      <w:docPartPr>
        <w:name w:val="ADD6C9C333404AACB0DBB5B611E663D5"/>
        <w:category>
          <w:name w:val="Общие"/>
          <w:gallery w:val="placeholder"/>
        </w:category>
        <w:types>
          <w:type w:val="bbPlcHdr"/>
        </w:types>
        <w:behaviors>
          <w:behavior w:val="content"/>
        </w:behaviors>
        <w:guid w:val="{B764D849-F6C1-4A7A-99D0-AB516B4E4DB9}"/>
      </w:docPartPr>
      <w:docPartBody>
        <w:p w:rsidR="00213117" w:rsidRDefault="001269CE" w:rsidP="001269CE">
          <w:pPr>
            <w:pStyle w:val="ADD6C9C333404AACB0DBB5B611E663D5"/>
          </w:pPr>
          <w:r w:rsidRPr="00B20930">
            <w:rPr>
              <w:rStyle w:val="a3"/>
              <w:sz w:val="16"/>
            </w:rPr>
            <w:t>Выберите элемент.</w:t>
          </w:r>
        </w:p>
      </w:docPartBody>
    </w:docPart>
    <w:docPart>
      <w:docPartPr>
        <w:name w:val="FCAC90CE945F4CE2BC0964C8F502A414"/>
        <w:category>
          <w:name w:val="Общие"/>
          <w:gallery w:val="placeholder"/>
        </w:category>
        <w:types>
          <w:type w:val="bbPlcHdr"/>
        </w:types>
        <w:behaviors>
          <w:behavior w:val="content"/>
        </w:behaviors>
        <w:guid w:val="{32FF250A-EE1F-4EF9-BF0E-64E301C23D76}"/>
      </w:docPartPr>
      <w:docPartBody>
        <w:p w:rsidR="00213117" w:rsidRDefault="001269CE" w:rsidP="001269CE">
          <w:pPr>
            <w:pStyle w:val="FCAC90CE945F4CE2BC0964C8F502A414"/>
          </w:pPr>
          <w:r w:rsidRPr="00B20930">
            <w:rPr>
              <w:rStyle w:val="a3"/>
              <w:sz w:val="16"/>
            </w:rPr>
            <w:t>Выберите элемент.</w:t>
          </w:r>
        </w:p>
      </w:docPartBody>
    </w:docPart>
    <w:docPart>
      <w:docPartPr>
        <w:name w:val="2DF2FAF2F7C14742A3AAFCCF340E350C"/>
        <w:category>
          <w:name w:val="Общие"/>
          <w:gallery w:val="placeholder"/>
        </w:category>
        <w:types>
          <w:type w:val="bbPlcHdr"/>
        </w:types>
        <w:behaviors>
          <w:behavior w:val="content"/>
        </w:behaviors>
        <w:guid w:val="{7BA6C69A-730B-4640-ABB6-0B303BE39961}"/>
      </w:docPartPr>
      <w:docPartBody>
        <w:p w:rsidR="00213117" w:rsidRDefault="001269CE" w:rsidP="001269CE">
          <w:pPr>
            <w:pStyle w:val="2DF2FAF2F7C14742A3AAFCCF340E350C"/>
          </w:pPr>
          <w:r w:rsidRPr="00B20930">
            <w:rPr>
              <w:rStyle w:val="a3"/>
              <w:sz w:val="16"/>
            </w:rPr>
            <w:t>Выберите элемент.</w:t>
          </w:r>
        </w:p>
      </w:docPartBody>
    </w:docPart>
    <w:docPart>
      <w:docPartPr>
        <w:name w:val="BEEB8AE78CE346D3981442B9E2BAACAC"/>
        <w:category>
          <w:name w:val="Общие"/>
          <w:gallery w:val="placeholder"/>
        </w:category>
        <w:types>
          <w:type w:val="bbPlcHdr"/>
        </w:types>
        <w:behaviors>
          <w:behavior w:val="content"/>
        </w:behaviors>
        <w:guid w:val="{EB19ADED-1D71-4FDA-9107-3FC88A921F3C}"/>
      </w:docPartPr>
      <w:docPartBody>
        <w:p w:rsidR="00213117" w:rsidRDefault="001269CE" w:rsidP="001269CE">
          <w:pPr>
            <w:pStyle w:val="BEEB8AE78CE346D3981442B9E2BAACAC"/>
          </w:pPr>
          <w:r w:rsidRPr="00B20930">
            <w:rPr>
              <w:rStyle w:val="a3"/>
              <w:sz w:val="16"/>
            </w:rPr>
            <w:t>Выберите элемент.</w:t>
          </w:r>
        </w:p>
      </w:docPartBody>
    </w:docPart>
    <w:docPart>
      <w:docPartPr>
        <w:name w:val="81DB9FD76ACE4141A863F00D4135E3C6"/>
        <w:category>
          <w:name w:val="Общие"/>
          <w:gallery w:val="placeholder"/>
        </w:category>
        <w:types>
          <w:type w:val="bbPlcHdr"/>
        </w:types>
        <w:behaviors>
          <w:behavior w:val="content"/>
        </w:behaviors>
        <w:guid w:val="{032A01F3-23EA-437D-A6BF-64CA7D912A88}"/>
      </w:docPartPr>
      <w:docPartBody>
        <w:p w:rsidR="00213117" w:rsidRDefault="001269CE" w:rsidP="001269CE">
          <w:pPr>
            <w:pStyle w:val="81DB9FD76ACE4141A863F00D4135E3C6"/>
          </w:pPr>
          <w:r w:rsidRPr="00B20930">
            <w:rPr>
              <w:rStyle w:val="a3"/>
              <w:sz w:val="16"/>
            </w:rPr>
            <w:t>Выберите элемент.</w:t>
          </w:r>
        </w:p>
      </w:docPartBody>
    </w:docPart>
    <w:docPart>
      <w:docPartPr>
        <w:name w:val="D68BFCEED1C54B51986544E3018B277F"/>
        <w:category>
          <w:name w:val="Общие"/>
          <w:gallery w:val="placeholder"/>
        </w:category>
        <w:types>
          <w:type w:val="bbPlcHdr"/>
        </w:types>
        <w:behaviors>
          <w:behavior w:val="content"/>
        </w:behaviors>
        <w:guid w:val="{E042D120-4394-4B31-92D0-BFB93901797F}"/>
      </w:docPartPr>
      <w:docPartBody>
        <w:p w:rsidR="00213117" w:rsidRDefault="001269CE" w:rsidP="001269CE">
          <w:pPr>
            <w:pStyle w:val="D68BFCEED1C54B51986544E3018B277F"/>
          </w:pPr>
          <w:r w:rsidRPr="00B20930">
            <w:rPr>
              <w:rStyle w:val="a3"/>
              <w:sz w:val="16"/>
            </w:rPr>
            <w:t>Выберите элемент.</w:t>
          </w:r>
        </w:p>
      </w:docPartBody>
    </w:docPart>
    <w:docPart>
      <w:docPartPr>
        <w:name w:val="A09E0A842974426F987D6FFB6F47FD84"/>
        <w:category>
          <w:name w:val="Общие"/>
          <w:gallery w:val="placeholder"/>
        </w:category>
        <w:types>
          <w:type w:val="bbPlcHdr"/>
        </w:types>
        <w:behaviors>
          <w:behavior w:val="content"/>
        </w:behaviors>
        <w:guid w:val="{DB005A85-ABF6-443F-B542-F2AA21BB4D99}"/>
      </w:docPartPr>
      <w:docPartBody>
        <w:p w:rsidR="00213117" w:rsidRDefault="001269CE" w:rsidP="001269CE">
          <w:pPr>
            <w:pStyle w:val="A09E0A842974426F987D6FFB6F47FD84"/>
          </w:pPr>
          <w:r w:rsidRPr="00B20930">
            <w:rPr>
              <w:rStyle w:val="a3"/>
              <w:sz w:val="16"/>
            </w:rPr>
            <w:t>Выберите элемент.</w:t>
          </w:r>
        </w:p>
      </w:docPartBody>
    </w:docPart>
    <w:docPart>
      <w:docPartPr>
        <w:name w:val="63E433CDF07842B197CDE059397BC3C2"/>
        <w:category>
          <w:name w:val="Общие"/>
          <w:gallery w:val="placeholder"/>
        </w:category>
        <w:types>
          <w:type w:val="bbPlcHdr"/>
        </w:types>
        <w:behaviors>
          <w:behavior w:val="content"/>
        </w:behaviors>
        <w:guid w:val="{C7AD2A20-3C02-48B8-A7A4-83E3C197F67A}"/>
      </w:docPartPr>
      <w:docPartBody>
        <w:p w:rsidR="00213117" w:rsidRDefault="001269CE" w:rsidP="001269CE">
          <w:pPr>
            <w:pStyle w:val="63E433CDF07842B197CDE059397BC3C2"/>
          </w:pPr>
          <w:r w:rsidRPr="00B20930">
            <w:rPr>
              <w:rStyle w:val="a3"/>
              <w:sz w:val="16"/>
            </w:rPr>
            <w:t>Выберите элемент.</w:t>
          </w:r>
        </w:p>
      </w:docPartBody>
    </w:docPart>
    <w:docPart>
      <w:docPartPr>
        <w:name w:val="696C225920CD421F964730757F5A109F"/>
        <w:category>
          <w:name w:val="Общие"/>
          <w:gallery w:val="placeholder"/>
        </w:category>
        <w:types>
          <w:type w:val="bbPlcHdr"/>
        </w:types>
        <w:behaviors>
          <w:behavior w:val="content"/>
        </w:behaviors>
        <w:guid w:val="{A9FDC709-5E01-4B2B-BD2D-A4F514C58087}"/>
      </w:docPartPr>
      <w:docPartBody>
        <w:p w:rsidR="00213117" w:rsidRDefault="001269CE" w:rsidP="001269CE">
          <w:pPr>
            <w:pStyle w:val="696C225920CD421F964730757F5A109F"/>
          </w:pPr>
          <w:r w:rsidRPr="00B20930">
            <w:rPr>
              <w:rStyle w:val="a3"/>
              <w:sz w:val="16"/>
            </w:rPr>
            <w:t>Выберите элемент.</w:t>
          </w:r>
        </w:p>
      </w:docPartBody>
    </w:docPart>
    <w:docPart>
      <w:docPartPr>
        <w:name w:val="88B790B36E234E41BBF288E3CC7D4700"/>
        <w:category>
          <w:name w:val="Общие"/>
          <w:gallery w:val="placeholder"/>
        </w:category>
        <w:types>
          <w:type w:val="bbPlcHdr"/>
        </w:types>
        <w:behaviors>
          <w:behavior w:val="content"/>
        </w:behaviors>
        <w:guid w:val="{15947B12-FF65-468E-949C-70D321E7D21C}"/>
      </w:docPartPr>
      <w:docPartBody>
        <w:p w:rsidR="00213117" w:rsidRDefault="001269CE" w:rsidP="001269CE">
          <w:pPr>
            <w:pStyle w:val="88B790B36E234E41BBF288E3CC7D4700"/>
          </w:pPr>
          <w:r w:rsidRPr="00B20930">
            <w:rPr>
              <w:rStyle w:val="a3"/>
              <w:sz w:val="16"/>
            </w:rPr>
            <w:t>Выберите элемент.</w:t>
          </w:r>
        </w:p>
      </w:docPartBody>
    </w:docPart>
    <w:docPart>
      <w:docPartPr>
        <w:name w:val="05DC0CA536E0499DB3EFCD0FAC1ABA0D"/>
        <w:category>
          <w:name w:val="Общие"/>
          <w:gallery w:val="placeholder"/>
        </w:category>
        <w:types>
          <w:type w:val="bbPlcHdr"/>
        </w:types>
        <w:behaviors>
          <w:behavior w:val="content"/>
        </w:behaviors>
        <w:guid w:val="{63649A2E-FD94-426F-91AD-B65D82EEBED0}"/>
      </w:docPartPr>
      <w:docPartBody>
        <w:p w:rsidR="00213117" w:rsidRDefault="001269CE" w:rsidP="001269CE">
          <w:pPr>
            <w:pStyle w:val="05DC0CA536E0499DB3EFCD0FAC1ABA0D"/>
          </w:pPr>
          <w:r w:rsidRPr="00B20930">
            <w:rPr>
              <w:rStyle w:val="a3"/>
              <w:sz w:val="16"/>
            </w:rPr>
            <w:t>Выберите элемент.</w:t>
          </w:r>
        </w:p>
      </w:docPartBody>
    </w:docPart>
    <w:docPart>
      <w:docPartPr>
        <w:name w:val="D1FAFCB23D2C451C8E1F1943A027D94C"/>
        <w:category>
          <w:name w:val="Общие"/>
          <w:gallery w:val="placeholder"/>
        </w:category>
        <w:types>
          <w:type w:val="bbPlcHdr"/>
        </w:types>
        <w:behaviors>
          <w:behavior w:val="content"/>
        </w:behaviors>
        <w:guid w:val="{70F5BFF5-27DD-455C-AE83-EE08A4DB99E7}"/>
      </w:docPartPr>
      <w:docPartBody>
        <w:p w:rsidR="00213117" w:rsidRDefault="001269CE" w:rsidP="001269CE">
          <w:pPr>
            <w:pStyle w:val="D1FAFCB23D2C451C8E1F1943A027D94C"/>
          </w:pPr>
          <w:r w:rsidRPr="00B20930">
            <w:rPr>
              <w:rStyle w:val="a3"/>
              <w:sz w:val="16"/>
            </w:rPr>
            <w:t>Выберите элемент.</w:t>
          </w:r>
        </w:p>
      </w:docPartBody>
    </w:docPart>
    <w:docPart>
      <w:docPartPr>
        <w:name w:val="B5360146EC5C4887961638332816206C"/>
        <w:category>
          <w:name w:val="Общие"/>
          <w:gallery w:val="placeholder"/>
        </w:category>
        <w:types>
          <w:type w:val="bbPlcHdr"/>
        </w:types>
        <w:behaviors>
          <w:behavior w:val="content"/>
        </w:behaviors>
        <w:guid w:val="{93D0D68C-710F-4E4F-BA81-A2BBAE89985D}"/>
      </w:docPartPr>
      <w:docPartBody>
        <w:p w:rsidR="00213117" w:rsidRDefault="001269CE" w:rsidP="001269CE">
          <w:pPr>
            <w:pStyle w:val="B5360146EC5C4887961638332816206C"/>
          </w:pPr>
          <w:r w:rsidRPr="00B20930">
            <w:rPr>
              <w:rStyle w:val="a3"/>
              <w:sz w:val="16"/>
            </w:rPr>
            <w:t>Выберите элемент.</w:t>
          </w:r>
        </w:p>
      </w:docPartBody>
    </w:docPart>
    <w:docPart>
      <w:docPartPr>
        <w:name w:val="59387B1283224F80810A5EED3D43F318"/>
        <w:category>
          <w:name w:val="Общие"/>
          <w:gallery w:val="placeholder"/>
        </w:category>
        <w:types>
          <w:type w:val="bbPlcHdr"/>
        </w:types>
        <w:behaviors>
          <w:behavior w:val="content"/>
        </w:behaviors>
        <w:guid w:val="{7E9334EF-8352-4018-BEAE-7E0386921B09}"/>
      </w:docPartPr>
      <w:docPartBody>
        <w:p w:rsidR="00213117" w:rsidRDefault="001269CE" w:rsidP="001269CE">
          <w:pPr>
            <w:pStyle w:val="59387B1283224F80810A5EED3D43F318"/>
          </w:pPr>
          <w:r w:rsidRPr="00B20930">
            <w:rPr>
              <w:rStyle w:val="a3"/>
              <w:sz w:val="16"/>
            </w:rPr>
            <w:t>Выберите элемент.</w:t>
          </w:r>
        </w:p>
      </w:docPartBody>
    </w:docPart>
    <w:docPart>
      <w:docPartPr>
        <w:name w:val="57C24BB39C11482F982F99C2D6015E61"/>
        <w:category>
          <w:name w:val="Общие"/>
          <w:gallery w:val="placeholder"/>
        </w:category>
        <w:types>
          <w:type w:val="bbPlcHdr"/>
        </w:types>
        <w:behaviors>
          <w:behavior w:val="content"/>
        </w:behaviors>
        <w:guid w:val="{4B71C50A-4A4A-424B-A59C-5E909409B543}"/>
      </w:docPartPr>
      <w:docPartBody>
        <w:p w:rsidR="00213117" w:rsidRDefault="001269CE" w:rsidP="001269CE">
          <w:pPr>
            <w:pStyle w:val="57C24BB39C11482F982F99C2D6015E61"/>
          </w:pPr>
          <w:r w:rsidRPr="00B20930">
            <w:rPr>
              <w:rStyle w:val="a3"/>
              <w:sz w:val="16"/>
            </w:rPr>
            <w:t>Выберите элемент.</w:t>
          </w:r>
        </w:p>
      </w:docPartBody>
    </w:docPart>
    <w:docPart>
      <w:docPartPr>
        <w:name w:val="D7AF7BDAA6DF45C6939F303039C22922"/>
        <w:category>
          <w:name w:val="Общие"/>
          <w:gallery w:val="placeholder"/>
        </w:category>
        <w:types>
          <w:type w:val="bbPlcHdr"/>
        </w:types>
        <w:behaviors>
          <w:behavior w:val="content"/>
        </w:behaviors>
        <w:guid w:val="{D574B58B-D177-4093-B8D9-FD35B2A30C18}"/>
      </w:docPartPr>
      <w:docPartBody>
        <w:p w:rsidR="00213117" w:rsidRDefault="001269CE" w:rsidP="001269CE">
          <w:pPr>
            <w:pStyle w:val="D7AF7BDAA6DF45C6939F303039C22922"/>
          </w:pPr>
          <w:r w:rsidRPr="00B20930">
            <w:rPr>
              <w:rStyle w:val="a3"/>
              <w:sz w:val="16"/>
            </w:rPr>
            <w:t>Выберите элемент.</w:t>
          </w:r>
        </w:p>
      </w:docPartBody>
    </w:docPart>
    <w:docPart>
      <w:docPartPr>
        <w:name w:val="DAF364F484C942FCA9F29109F9F46016"/>
        <w:category>
          <w:name w:val="Общие"/>
          <w:gallery w:val="placeholder"/>
        </w:category>
        <w:types>
          <w:type w:val="bbPlcHdr"/>
        </w:types>
        <w:behaviors>
          <w:behavior w:val="content"/>
        </w:behaviors>
        <w:guid w:val="{8701BB3D-2B88-40C4-8047-461CD77F2E9B}"/>
      </w:docPartPr>
      <w:docPartBody>
        <w:p w:rsidR="00213117" w:rsidRDefault="001269CE" w:rsidP="001269CE">
          <w:pPr>
            <w:pStyle w:val="DAF364F484C942FCA9F29109F9F46016"/>
          </w:pPr>
          <w:r w:rsidRPr="00B20930">
            <w:rPr>
              <w:rStyle w:val="a3"/>
              <w:sz w:val="16"/>
            </w:rPr>
            <w:t>Выберите элемент.</w:t>
          </w:r>
        </w:p>
      </w:docPartBody>
    </w:docPart>
    <w:docPart>
      <w:docPartPr>
        <w:name w:val="A1F1B08A9922474BA3D566462F68F03A"/>
        <w:category>
          <w:name w:val="Общие"/>
          <w:gallery w:val="placeholder"/>
        </w:category>
        <w:types>
          <w:type w:val="bbPlcHdr"/>
        </w:types>
        <w:behaviors>
          <w:behavior w:val="content"/>
        </w:behaviors>
        <w:guid w:val="{A37591C6-5AB8-45B8-B0B7-882A3C6D5BE3}"/>
      </w:docPartPr>
      <w:docPartBody>
        <w:p w:rsidR="00213117" w:rsidRDefault="001269CE" w:rsidP="001269CE">
          <w:pPr>
            <w:pStyle w:val="A1F1B08A9922474BA3D566462F68F03A"/>
          </w:pPr>
          <w:r w:rsidRPr="00B20930">
            <w:rPr>
              <w:rStyle w:val="a3"/>
              <w:sz w:val="16"/>
            </w:rPr>
            <w:t>Выберите элемент.</w:t>
          </w:r>
        </w:p>
      </w:docPartBody>
    </w:docPart>
    <w:docPart>
      <w:docPartPr>
        <w:name w:val="681E1CEC1B4F49FD9609087B26F373C8"/>
        <w:category>
          <w:name w:val="Общие"/>
          <w:gallery w:val="placeholder"/>
        </w:category>
        <w:types>
          <w:type w:val="bbPlcHdr"/>
        </w:types>
        <w:behaviors>
          <w:behavior w:val="content"/>
        </w:behaviors>
        <w:guid w:val="{B728A545-B656-48C1-9A6B-202E8322E0B5}"/>
      </w:docPartPr>
      <w:docPartBody>
        <w:p w:rsidR="00213117" w:rsidRDefault="001269CE" w:rsidP="001269CE">
          <w:pPr>
            <w:pStyle w:val="681E1CEC1B4F49FD9609087B26F373C8"/>
          </w:pPr>
          <w:r w:rsidRPr="00B20930">
            <w:rPr>
              <w:rStyle w:val="a3"/>
              <w:sz w:val="16"/>
            </w:rPr>
            <w:t>Выберите элемент.</w:t>
          </w:r>
        </w:p>
      </w:docPartBody>
    </w:docPart>
    <w:docPart>
      <w:docPartPr>
        <w:name w:val="D34454BC017B4F00924AD0A7D17985AE"/>
        <w:category>
          <w:name w:val="Общие"/>
          <w:gallery w:val="placeholder"/>
        </w:category>
        <w:types>
          <w:type w:val="bbPlcHdr"/>
        </w:types>
        <w:behaviors>
          <w:behavior w:val="content"/>
        </w:behaviors>
        <w:guid w:val="{94FFFDE6-8913-4F1D-9CC6-CAA896E452C2}"/>
      </w:docPartPr>
      <w:docPartBody>
        <w:p w:rsidR="00213117" w:rsidRDefault="001269CE" w:rsidP="001269CE">
          <w:pPr>
            <w:pStyle w:val="D34454BC017B4F00924AD0A7D17985AE"/>
          </w:pPr>
          <w:r w:rsidRPr="00B20930">
            <w:rPr>
              <w:rStyle w:val="a3"/>
              <w:sz w:val="16"/>
            </w:rPr>
            <w:t>Выберите элемент.</w:t>
          </w:r>
        </w:p>
      </w:docPartBody>
    </w:docPart>
    <w:docPart>
      <w:docPartPr>
        <w:name w:val="7FD445CA2661423E8AA19707ED60DD3E"/>
        <w:category>
          <w:name w:val="Общие"/>
          <w:gallery w:val="placeholder"/>
        </w:category>
        <w:types>
          <w:type w:val="bbPlcHdr"/>
        </w:types>
        <w:behaviors>
          <w:behavior w:val="content"/>
        </w:behaviors>
        <w:guid w:val="{5FBBE646-2C9A-48AD-87DC-EEA03740B003}"/>
      </w:docPartPr>
      <w:docPartBody>
        <w:p w:rsidR="00213117" w:rsidRDefault="001269CE" w:rsidP="001269CE">
          <w:pPr>
            <w:pStyle w:val="7FD445CA2661423E8AA19707ED60DD3E"/>
          </w:pPr>
          <w:r w:rsidRPr="00B20930">
            <w:rPr>
              <w:rStyle w:val="a3"/>
              <w:sz w:val="16"/>
            </w:rPr>
            <w:t>Выберите элемент.</w:t>
          </w:r>
        </w:p>
      </w:docPartBody>
    </w:docPart>
    <w:docPart>
      <w:docPartPr>
        <w:name w:val="26015A60B6AD468D9C17C0308725A30C"/>
        <w:category>
          <w:name w:val="Общие"/>
          <w:gallery w:val="placeholder"/>
        </w:category>
        <w:types>
          <w:type w:val="bbPlcHdr"/>
        </w:types>
        <w:behaviors>
          <w:behavior w:val="content"/>
        </w:behaviors>
        <w:guid w:val="{68FD2720-AC4F-4A71-AF4F-5C848779DB8D}"/>
      </w:docPartPr>
      <w:docPartBody>
        <w:p w:rsidR="00213117" w:rsidRDefault="001269CE" w:rsidP="001269CE">
          <w:pPr>
            <w:pStyle w:val="26015A60B6AD468D9C17C0308725A30C"/>
          </w:pPr>
          <w:r w:rsidRPr="00B20930">
            <w:rPr>
              <w:rStyle w:val="a3"/>
              <w:sz w:val="16"/>
            </w:rPr>
            <w:t>Выберите элемент.</w:t>
          </w:r>
        </w:p>
      </w:docPartBody>
    </w:docPart>
    <w:docPart>
      <w:docPartPr>
        <w:name w:val="7EF7F2BAEA3546999AEEAF6A83C9E735"/>
        <w:category>
          <w:name w:val="Общие"/>
          <w:gallery w:val="placeholder"/>
        </w:category>
        <w:types>
          <w:type w:val="bbPlcHdr"/>
        </w:types>
        <w:behaviors>
          <w:behavior w:val="content"/>
        </w:behaviors>
        <w:guid w:val="{96C770A3-672D-4666-8854-338A63F3FB96}"/>
      </w:docPartPr>
      <w:docPartBody>
        <w:p w:rsidR="00213117" w:rsidRDefault="001269CE" w:rsidP="001269CE">
          <w:pPr>
            <w:pStyle w:val="7EF7F2BAEA3546999AEEAF6A83C9E735"/>
          </w:pPr>
          <w:r w:rsidRPr="00B20930">
            <w:rPr>
              <w:rStyle w:val="a3"/>
              <w:sz w:val="16"/>
            </w:rPr>
            <w:t>Выберите элемент.</w:t>
          </w:r>
        </w:p>
      </w:docPartBody>
    </w:docPart>
    <w:docPart>
      <w:docPartPr>
        <w:name w:val="4E0BF3DFE60C4BC6A86ED9FA5BCFD38D"/>
        <w:category>
          <w:name w:val="Общие"/>
          <w:gallery w:val="placeholder"/>
        </w:category>
        <w:types>
          <w:type w:val="bbPlcHdr"/>
        </w:types>
        <w:behaviors>
          <w:behavior w:val="content"/>
        </w:behaviors>
        <w:guid w:val="{167803BE-B60D-458B-ABA0-A0AF45EC636F}"/>
      </w:docPartPr>
      <w:docPartBody>
        <w:p w:rsidR="00213117" w:rsidRDefault="001269CE" w:rsidP="001269CE">
          <w:pPr>
            <w:pStyle w:val="4E0BF3DFE60C4BC6A86ED9FA5BCFD38D"/>
          </w:pPr>
          <w:r w:rsidRPr="00B20930">
            <w:rPr>
              <w:rStyle w:val="a3"/>
              <w:sz w:val="16"/>
            </w:rPr>
            <w:t>Выберите элемент.</w:t>
          </w:r>
        </w:p>
      </w:docPartBody>
    </w:docPart>
    <w:docPart>
      <w:docPartPr>
        <w:name w:val="D5D90482516944348C4CC22148C2A26A"/>
        <w:category>
          <w:name w:val="Общие"/>
          <w:gallery w:val="placeholder"/>
        </w:category>
        <w:types>
          <w:type w:val="bbPlcHdr"/>
        </w:types>
        <w:behaviors>
          <w:behavior w:val="content"/>
        </w:behaviors>
        <w:guid w:val="{EBDA311A-F64E-4F8B-8D64-A2EBE1541189}"/>
      </w:docPartPr>
      <w:docPartBody>
        <w:p w:rsidR="00213117" w:rsidRDefault="001269CE" w:rsidP="001269CE">
          <w:pPr>
            <w:pStyle w:val="D5D90482516944348C4CC22148C2A26A"/>
          </w:pPr>
          <w:r w:rsidRPr="00B20930">
            <w:rPr>
              <w:rStyle w:val="a3"/>
              <w:sz w:val="16"/>
            </w:rPr>
            <w:t>Выберите элемент.</w:t>
          </w:r>
        </w:p>
      </w:docPartBody>
    </w:docPart>
    <w:docPart>
      <w:docPartPr>
        <w:name w:val="FC14E7FB5FCF4CECBFE5BFAAABDCF849"/>
        <w:category>
          <w:name w:val="Общие"/>
          <w:gallery w:val="placeholder"/>
        </w:category>
        <w:types>
          <w:type w:val="bbPlcHdr"/>
        </w:types>
        <w:behaviors>
          <w:behavior w:val="content"/>
        </w:behaviors>
        <w:guid w:val="{436886EC-AD9F-4A33-9FB2-3975E0E889D2}"/>
      </w:docPartPr>
      <w:docPartBody>
        <w:p w:rsidR="00213117" w:rsidRDefault="001269CE" w:rsidP="001269CE">
          <w:pPr>
            <w:pStyle w:val="FC14E7FB5FCF4CECBFE5BFAAABDCF849"/>
          </w:pPr>
          <w:r w:rsidRPr="00B20930">
            <w:rPr>
              <w:rStyle w:val="a3"/>
              <w:sz w:val="16"/>
            </w:rPr>
            <w:t>Выберите элемент.</w:t>
          </w:r>
        </w:p>
      </w:docPartBody>
    </w:docPart>
    <w:docPart>
      <w:docPartPr>
        <w:name w:val="77A787E6CB7246F3BBAF64B07986A7D4"/>
        <w:category>
          <w:name w:val="Общие"/>
          <w:gallery w:val="placeholder"/>
        </w:category>
        <w:types>
          <w:type w:val="bbPlcHdr"/>
        </w:types>
        <w:behaviors>
          <w:behavior w:val="content"/>
        </w:behaviors>
        <w:guid w:val="{F6E3874B-BDFC-4A95-B635-F1AE6210D977}"/>
      </w:docPartPr>
      <w:docPartBody>
        <w:p w:rsidR="00213117" w:rsidRDefault="001269CE" w:rsidP="001269CE">
          <w:pPr>
            <w:pStyle w:val="77A787E6CB7246F3BBAF64B07986A7D4"/>
          </w:pPr>
          <w:r w:rsidRPr="00B20930">
            <w:rPr>
              <w:rStyle w:val="a3"/>
              <w:sz w:val="16"/>
            </w:rPr>
            <w:t>Выберите элемент.</w:t>
          </w:r>
        </w:p>
      </w:docPartBody>
    </w:docPart>
    <w:docPart>
      <w:docPartPr>
        <w:name w:val="E9FF5D730A8F44B5BF3491CBC10105E9"/>
        <w:category>
          <w:name w:val="Общие"/>
          <w:gallery w:val="placeholder"/>
        </w:category>
        <w:types>
          <w:type w:val="bbPlcHdr"/>
        </w:types>
        <w:behaviors>
          <w:behavior w:val="content"/>
        </w:behaviors>
        <w:guid w:val="{B87A1F35-1B82-4F13-9A86-D26A35B84113}"/>
      </w:docPartPr>
      <w:docPartBody>
        <w:p w:rsidR="00213117" w:rsidRDefault="001269CE" w:rsidP="001269CE">
          <w:pPr>
            <w:pStyle w:val="E9FF5D730A8F44B5BF3491CBC10105E9"/>
          </w:pPr>
          <w:r w:rsidRPr="00B20930">
            <w:rPr>
              <w:rStyle w:val="a3"/>
              <w:sz w:val="16"/>
            </w:rPr>
            <w:t>Выберите элемент.</w:t>
          </w:r>
        </w:p>
      </w:docPartBody>
    </w:docPart>
    <w:docPart>
      <w:docPartPr>
        <w:name w:val="C611F026E3B7435390D3C2657D3CCCAA"/>
        <w:category>
          <w:name w:val="Общие"/>
          <w:gallery w:val="placeholder"/>
        </w:category>
        <w:types>
          <w:type w:val="bbPlcHdr"/>
        </w:types>
        <w:behaviors>
          <w:behavior w:val="content"/>
        </w:behaviors>
        <w:guid w:val="{54FB071B-3257-4DB0-87DB-8BD9A6A0A191}"/>
      </w:docPartPr>
      <w:docPartBody>
        <w:p w:rsidR="00213117" w:rsidRDefault="001269CE" w:rsidP="001269CE">
          <w:pPr>
            <w:pStyle w:val="C611F026E3B7435390D3C2657D3CCCAA"/>
          </w:pPr>
          <w:r w:rsidRPr="00B20930">
            <w:rPr>
              <w:rStyle w:val="a3"/>
              <w:sz w:val="16"/>
            </w:rPr>
            <w:t>Выберите элемент.</w:t>
          </w:r>
        </w:p>
      </w:docPartBody>
    </w:docPart>
    <w:docPart>
      <w:docPartPr>
        <w:name w:val="A8AE1751EDED401398586A15CFAF7D36"/>
        <w:category>
          <w:name w:val="Общие"/>
          <w:gallery w:val="placeholder"/>
        </w:category>
        <w:types>
          <w:type w:val="bbPlcHdr"/>
        </w:types>
        <w:behaviors>
          <w:behavior w:val="content"/>
        </w:behaviors>
        <w:guid w:val="{A67C20C5-16FE-4D01-A00A-263D43FE7650}"/>
      </w:docPartPr>
      <w:docPartBody>
        <w:p w:rsidR="00213117" w:rsidRDefault="001269CE" w:rsidP="001269CE">
          <w:pPr>
            <w:pStyle w:val="A8AE1751EDED401398586A15CFAF7D36"/>
          </w:pPr>
          <w:r w:rsidRPr="00B20930">
            <w:rPr>
              <w:rStyle w:val="a3"/>
              <w:sz w:val="16"/>
            </w:rPr>
            <w:t>Выберите элемент.</w:t>
          </w:r>
        </w:p>
      </w:docPartBody>
    </w:docPart>
    <w:docPart>
      <w:docPartPr>
        <w:name w:val="A0487C3826B04D4FB386124DB06920ED"/>
        <w:category>
          <w:name w:val="Общие"/>
          <w:gallery w:val="placeholder"/>
        </w:category>
        <w:types>
          <w:type w:val="bbPlcHdr"/>
        </w:types>
        <w:behaviors>
          <w:behavior w:val="content"/>
        </w:behaviors>
        <w:guid w:val="{CA37A3DD-7728-429A-ABE0-7FB14EA00A66}"/>
      </w:docPartPr>
      <w:docPartBody>
        <w:p w:rsidR="00213117" w:rsidRDefault="001269CE" w:rsidP="001269CE">
          <w:pPr>
            <w:pStyle w:val="A0487C3826B04D4FB386124DB06920ED"/>
          </w:pPr>
          <w:r w:rsidRPr="00B20930">
            <w:rPr>
              <w:rStyle w:val="a3"/>
              <w:sz w:val="16"/>
            </w:rPr>
            <w:t>Выберите элемент.</w:t>
          </w:r>
        </w:p>
      </w:docPartBody>
    </w:docPart>
    <w:docPart>
      <w:docPartPr>
        <w:name w:val="DDA27B0263254A67B807645969943160"/>
        <w:category>
          <w:name w:val="Общие"/>
          <w:gallery w:val="placeholder"/>
        </w:category>
        <w:types>
          <w:type w:val="bbPlcHdr"/>
        </w:types>
        <w:behaviors>
          <w:behavior w:val="content"/>
        </w:behaviors>
        <w:guid w:val="{08A24A6C-5B53-4A21-916E-FB8E3D58EC87}"/>
      </w:docPartPr>
      <w:docPartBody>
        <w:p w:rsidR="00213117" w:rsidRDefault="001269CE" w:rsidP="001269CE">
          <w:pPr>
            <w:pStyle w:val="DDA27B0263254A67B807645969943160"/>
          </w:pPr>
          <w:r w:rsidRPr="00B20930">
            <w:rPr>
              <w:rStyle w:val="a3"/>
              <w:sz w:val="16"/>
            </w:rPr>
            <w:t>Выберите элемент.</w:t>
          </w:r>
        </w:p>
      </w:docPartBody>
    </w:docPart>
    <w:docPart>
      <w:docPartPr>
        <w:name w:val="C66D0D5DFAAD4DD5B4A224378D7BFD25"/>
        <w:category>
          <w:name w:val="Общие"/>
          <w:gallery w:val="placeholder"/>
        </w:category>
        <w:types>
          <w:type w:val="bbPlcHdr"/>
        </w:types>
        <w:behaviors>
          <w:behavior w:val="content"/>
        </w:behaviors>
        <w:guid w:val="{421473A2-40BF-451D-A7AC-4073A01379FF}"/>
      </w:docPartPr>
      <w:docPartBody>
        <w:p w:rsidR="00213117" w:rsidRDefault="001269CE" w:rsidP="001269CE">
          <w:pPr>
            <w:pStyle w:val="C66D0D5DFAAD4DD5B4A224378D7BFD25"/>
          </w:pPr>
          <w:r w:rsidRPr="00B20930">
            <w:rPr>
              <w:rStyle w:val="a3"/>
              <w:sz w:val="16"/>
            </w:rPr>
            <w:t>Выберите элемент.</w:t>
          </w:r>
        </w:p>
      </w:docPartBody>
    </w:docPart>
    <w:docPart>
      <w:docPartPr>
        <w:name w:val="98BBCC23CEA840FE874E29AAB87FB3EB"/>
        <w:category>
          <w:name w:val="Общие"/>
          <w:gallery w:val="placeholder"/>
        </w:category>
        <w:types>
          <w:type w:val="bbPlcHdr"/>
        </w:types>
        <w:behaviors>
          <w:behavior w:val="content"/>
        </w:behaviors>
        <w:guid w:val="{047F02A7-E584-489F-90A1-D8B096717284}"/>
      </w:docPartPr>
      <w:docPartBody>
        <w:p w:rsidR="00213117" w:rsidRDefault="001269CE" w:rsidP="001269CE">
          <w:pPr>
            <w:pStyle w:val="98BBCC23CEA840FE874E29AAB87FB3EB"/>
          </w:pPr>
          <w:r w:rsidRPr="00B20930">
            <w:rPr>
              <w:rStyle w:val="a3"/>
              <w:sz w:val="16"/>
            </w:rPr>
            <w:t>Выберите элемент.</w:t>
          </w:r>
        </w:p>
      </w:docPartBody>
    </w:docPart>
    <w:docPart>
      <w:docPartPr>
        <w:name w:val="F473252EFE644A33B5AE550E8893C3E7"/>
        <w:category>
          <w:name w:val="Общие"/>
          <w:gallery w:val="placeholder"/>
        </w:category>
        <w:types>
          <w:type w:val="bbPlcHdr"/>
        </w:types>
        <w:behaviors>
          <w:behavior w:val="content"/>
        </w:behaviors>
        <w:guid w:val="{35BEB120-AF63-4E59-B03C-E52687F366F0}"/>
      </w:docPartPr>
      <w:docPartBody>
        <w:p w:rsidR="00213117" w:rsidRDefault="001269CE" w:rsidP="001269CE">
          <w:pPr>
            <w:pStyle w:val="F473252EFE644A33B5AE550E8893C3E7"/>
          </w:pPr>
          <w:r w:rsidRPr="00B20930">
            <w:rPr>
              <w:rStyle w:val="a3"/>
              <w:sz w:val="16"/>
            </w:rPr>
            <w:t>Выберите элемент.</w:t>
          </w:r>
        </w:p>
      </w:docPartBody>
    </w:docPart>
    <w:docPart>
      <w:docPartPr>
        <w:name w:val="7F26B13F6471457CACA7312D6BFB1EFE"/>
        <w:category>
          <w:name w:val="Общие"/>
          <w:gallery w:val="placeholder"/>
        </w:category>
        <w:types>
          <w:type w:val="bbPlcHdr"/>
        </w:types>
        <w:behaviors>
          <w:behavior w:val="content"/>
        </w:behaviors>
        <w:guid w:val="{904C67CA-E3F4-4406-BAAA-92D432A042B0}"/>
      </w:docPartPr>
      <w:docPartBody>
        <w:p w:rsidR="00213117" w:rsidRDefault="001269CE" w:rsidP="001269CE">
          <w:pPr>
            <w:pStyle w:val="7F26B13F6471457CACA7312D6BFB1EFE"/>
          </w:pPr>
          <w:r w:rsidRPr="00B20930">
            <w:rPr>
              <w:rStyle w:val="a3"/>
              <w:sz w:val="16"/>
            </w:rPr>
            <w:t>Выберите элемент.</w:t>
          </w:r>
        </w:p>
      </w:docPartBody>
    </w:docPart>
    <w:docPart>
      <w:docPartPr>
        <w:name w:val="997BAD8025C142789E4C4290EAF4D065"/>
        <w:category>
          <w:name w:val="Общие"/>
          <w:gallery w:val="placeholder"/>
        </w:category>
        <w:types>
          <w:type w:val="bbPlcHdr"/>
        </w:types>
        <w:behaviors>
          <w:behavior w:val="content"/>
        </w:behaviors>
        <w:guid w:val="{64CF8DB2-24C9-4B5B-A4F9-4BFF0792E0CA}"/>
      </w:docPartPr>
      <w:docPartBody>
        <w:p w:rsidR="00213117" w:rsidRDefault="001269CE" w:rsidP="001269CE">
          <w:pPr>
            <w:pStyle w:val="997BAD8025C142789E4C4290EAF4D065"/>
          </w:pPr>
          <w:r w:rsidRPr="00B20930">
            <w:rPr>
              <w:rStyle w:val="a3"/>
              <w:sz w:val="16"/>
            </w:rPr>
            <w:t>Выберите элемент.</w:t>
          </w:r>
        </w:p>
      </w:docPartBody>
    </w:docPart>
    <w:docPart>
      <w:docPartPr>
        <w:name w:val="EB0A85027E9A4BB5BE8818965A43B219"/>
        <w:category>
          <w:name w:val="Общие"/>
          <w:gallery w:val="placeholder"/>
        </w:category>
        <w:types>
          <w:type w:val="bbPlcHdr"/>
        </w:types>
        <w:behaviors>
          <w:behavior w:val="content"/>
        </w:behaviors>
        <w:guid w:val="{0C8FD444-E6C7-421B-B7E3-D08B70A24DCD}"/>
      </w:docPartPr>
      <w:docPartBody>
        <w:p w:rsidR="00213117" w:rsidRDefault="001269CE" w:rsidP="001269CE">
          <w:pPr>
            <w:pStyle w:val="EB0A85027E9A4BB5BE8818965A43B219"/>
          </w:pPr>
          <w:r w:rsidRPr="00B20930">
            <w:rPr>
              <w:rStyle w:val="a3"/>
              <w:sz w:val="16"/>
            </w:rPr>
            <w:t>Выберите элемент.</w:t>
          </w:r>
        </w:p>
      </w:docPartBody>
    </w:docPart>
    <w:docPart>
      <w:docPartPr>
        <w:name w:val="42B25FF370684253916E2B4506679060"/>
        <w:category>
          <w:name w:val="Общие"/>
          <w:gallery w:val="placeholder"/>
        </w:category>
        <w:types>
          <w:type w:val="bbPlcHdr"/>
        </w:types>
        <w:behaviors>
          <w:behavior w:val="content"/>
        </w:behaviors>
        <w:guid w:val="{F515732D-4EB4-43E4-9B30-931E5FCDA8BB}"/>
      </w:docPartPr>
      <w:docPartBody>
        <w:p w:rsidR="00213117" w:rsidRDefault="001269CE" w:rsidP="001269CE">
          <w:pPr>
            <w:pStyle w:val="42B25FF370684253916E2B4506679060"/>
          </w:pPr>
          <w:r w:rsidRPr="00B20930">
            <w:rPr>
              <w:rStyle w:val="a3"/>
              <w:sz w:val="16"/>
            </w:rPr>
            <w:t>Выберите элемент.</w:t>
          </w:r>
        </w:p>
      </w:docPartBody>
    </w:docPart>
    <w:docPart>
      <w:docPartPr>
        <w:name w:val="4A3FCF549FA54B5CA92D53493A29CB2C"/>
        <w:category>
          <w:name w:val="Общие"/>
          <w:gallery w:val="placeholder"/>
        </w:category>
        <w:types>
          <w:type w:val="bbPlcHdr"/>
        </w:types>
        <w:behaviors>
          <w:behavior w:val="content"/>
        </w:behaviors>
        <w:guid w:val="{C5D63D89-5CB0-4A76-8DF0-C07278EB572C}"/>
      </w:docPartPr>
      <w:docPartBody>
        <w:p w:rsidR="00213117" w:rsidRDefault="001269CE" w:rsidP="001269CE">
          <w:pPr>
            <w:pStyle w:val="4A3FCF549FA54B5CA92D53493A29CB2C"/>
          </w:pPr>
          <w:r w:rsidRPr="00B20930">
            <w:rPr>
              <w:rStyle w:val="a3"/>
              <w:sz w:val="16"/>
            </w:rPr>
            <w:t>Выберите элемент.</w:t>
          </w:r>
        </w:p>
      </w:docPartBody>
    </w:docPart>
    <w:docPart>
      <w:docPartPr>
        <w:name w:val="808F8A56ECC34C63B328E708CB24DCA7"/>
        <w:category>
          <w:name w:val="Общие"/>
          <w:gallery w:val="placeholder"/>
        </w:category>
        <w:types>
          <w:type w:val="bbPlcHdr"/>
        </w:types>
        <w:behaviors>
          <w:behavior w:val="content"/>
        </w:behaviors>
        <w:guid w:val="{D3A8E7AF-DBC6-4BA6-8A19-C39CF54ED637}"/>
      </w:docPartPr>
      <w:docPartBody>
        <w:p w:rsidR="00213117" w:rsidRDefault="001269CE" w:rsidP="001269CE">
          <w:pPr>
            <w:pStyle w:val="808F8A56ECC34C63B328E708CB24DCA7"/>
          </w:pPr>
          <w:r w:rsidRPr="00B20930">
            <w:rPr>
              <w:rStyle w:val="a3"/>
              <w:sz w:val="16"/>
            </w:rPr>
            <w:t>Выберите элемент.</w:t>
          </w:r>
        </w:p>
      </w:docPartBody>
    </w:docPart>
    <w:docPart>
      <w:docPartPr>
        <w:name w:val="00FE3B40574A446085F6E715BF0125B0"/>
        <w:category>
          <w:name w:val="Общие"/>
          <w:gallery w:val="placeholder"/>
        </w:category>
        <w:types>
          <w:type w:val="bbPlcHdr"/>
        </w:types>
        <w:behaviors>
          <w:behavior w:val="content"/>
        </w:behaviors>
        <w:guid w:val="{36F9BE77-C10B-47A9-97C1-A990B1181F19}"/>
      </w:docPartPr>
      <w:docPartBody>
        <w:p w:rsidR="00213117" w:rsidRDefault="001269CE" w:rsidP="001269CE">
          <w:pPr>
            <w:pStyle w:val="00FE3B40574A446085F6E715BF0125B0"/>
          </w:pPr>
          <w:r w:rsidRPr="00B20930">
            <w:rPr>
              <w:rStyle w:val="a3"/>
              <w:sz w:val="16"/>
            </w:rPr>
            <w:t>Выберите элемент.</w:t>
          </w:r>
        </w:p>
      </w:docPartBody>
    </w:docPart>
    <w:docPart>
      <w:docPartPr>
        <w:name w:val="7CEC2D26356C4CA39E34E501BA59EE14"/>
        <w:category>
          <w:name w:val="Общие"/>
          <w:gallery w:val="placeholder"/>
        </w:category>
        <w:types>
          <w:type w:val="bbPlcHdr"/>
        </w:types>
        <w:behaviors>
          <w:behavior w:val="content"/>
        </w:behaviors>
        <w:guid w:val="{70C9F80B-DC13-41DC-B86A-1A9788DE17B0}"/>
      </w:docPartPr>
      <w:docPartBody>
        <w:p w:rsidR="00213117" w:rsidRDefault="001269CE" w:rsidP="001269CE">
          <w:pPr>
            <w:pStyle w:val="7CEC2D26356C4CA39E34E501BA59EE14"/>
          </w:pPr>
          <w:r w:rsidRPr="00B20930">
            <w:rPr>
              <w:rStyle w:val="a3"/>
              <w:sz w:val="16"/>
            </w:rPr>
            <w:t>Выберите элемент.</w:t>
          </w:r>
        </w:p>
      </w:docPartBody>
    </w:docPart>
    <w:docPart>
      <w:docPartPr>
        <w:name w:val="93698ED83C9640BAADF670FDF5B760DF"/>
        <w:category>
          <w:name w:val="Общие"/>
          <w:gallery w:val="placeholder"/>
        </w:category>
        <w:types>
          <w:type w:val="bbPlcHdr"/>
        </w:types>
        <w:behaviors>
          <w:behavior w:val="content"/>
        </w:behaviors>
        <w:guid w:val="{D4FCA04B-5F8B-44EE-9BBD-11EE8938C900}"/>
      </w:docPartPr>
      <w:docPartBody>
        <w:p w:rsidR="00213117" w:rsidRDefault="001269CE" w:rsidP="001269CE">
          <w:pPr>
            <w:pStyle w:val="93698ED83C9640BAADF670FDF5B760DF"/>
          </w:pPr>
          <w:r w:rsidRPr="00B20930">
            <w:rPr>
              <w:rStyle w:val="a3"/>
              <w:sz w:val="16"/>
            </w:rPr>
            <w:t>Выберите элемент.</w:t>
          </w:r>
        </w:p>
      </w:docPartBody>
    </w:docPart>
    <w:docPart>
      <w:docPartPr>
        <w:name w:val="B324A4CA851B4F64BC657371EDAC586B"/>
        <w:category>
          <w:name w:val="Общие"/>
          <w:gallery w:val="placeholder"/>
        </w:category>
        <w:types>
          <w:type w:val="bbPlcHdr"/>
        </w:types>
        <w:behaviors>
          <w:behavior w:val="content"/>
        </w:behaviors>
        <w:guid w:val="{35435A8F-61F3-4A00-99F4-D480B5041749}"/>
      </w:docPartPr>
      <w:docPartBody>
        <w:p w:rsidR="00213117" w:rsidRDefault="001269CE" w:rsidP="001269CE">
          <w:pPr>
            <w:pStyle w:val="B324A4CA851B4F64BC657371EDAC586B"/>
          </w:pPr>
          <w:r w:rsidRPr="00B20930">
            <w:rPr>
              <w:rStyle w:val="a3"/>
              <w:sz w:val="16"/>
            </w:rPr>
            <w:t>Выберите элемент.</w:t>
          </w:r>
        </w:p>
      </w:docPartBody>
    </w:docPart>
    <w:docPart>
      <w:docPartPr>
        <w:name w:val="BA4F2ACCEB8943D5952D05A1955FE197"/>
        <w:category>
          <w:name w:val="Общие"/>
          <w:gallery w:val="placeholder"/>
        </w:category>
        <w:types>
          <w:type w:val="bbPlcHdr"/>
        </w:types>
        <w:behaviors>
          <w:behavior w:val="content"/>
        </w:behaviors>
        <w:guid w:val="{2EB33369-ED49-41BE-BBB0-64BCB1317767}"/>
      </w:docPartPr>
      <w:docPartBody>
        <w:p w:rsidR="00213117" w:rsidRDefault="001269CE" w:rsidP="001269CE">
          <w:pPr>
            <w:pStyle w:val="BA4F2ACCEB8943D5952D05A1955FE197"/>
          </w:pPr>
          <w:r w:rsidRPr="00B20930">
            <w:rPr>
              <w:rStyle w:val="a3"/>
              <w:sz w:val="16"/>
            </w:rPr>
            <w:t>Выберите элемент.</w:t>
          </w:r>
        </w:p>
      </w:docPartBody>
    </w:docPart>
    <w:docPart>
      <w:docPartPr>
        <w:name w:val="F75E9C91936C4544B170D45DDA08672A"/>
        <w:category>
          <w:name w:val="Общие"/>
          <w:gallery w:val="placeholder"/>
        </w:category>
        <w:types>
          <w:type w:val="bbPlcHdr"/>
        </w:types>
        <w:behaviors>
          <w:behavior w:val="content"/>
        </w:behaviors>
        <w:guid w:val="{C97961AE-625F-4DF6-9C80-6E928313EB63}"/>
      </w:docPartPr>
      <w:docPartBody>
        <w:p w:rsidR="00213117" w:rsidRDefault="001269CE" w:rsidP="001269CE">
          <w:pPr>
            <w:pStyle w:val="F75E9C91936C4544B170D45DDA08672A"/>
          </w:pPr>
          <w:r w:rsidRPr="00B20930">
            <w:rPr>
              <w:rStyle w:val="a3"/>
              <w:sz w:val="16"/>
            </w:rPr>
            <w:t>Выберите элемент.</w:t>
          </w:r>
        </w:p>
      </w:docPartBody>
    </w:docPart>
    <w:docPart>
      <w:docPartPr>
        <w:name w:val="DB832424B1C646D290AD6FBB25A095D9"/>
        <w:category>
          <w:name w:val="Общие"/>
          <w:gallery w:val="placeholder"/>
        </w:category>
        <w:types>
          <w:type w:val="bbPlcHdr"/>
        </w:types>
        <w:behaviors>
          <w:behavior w:val="content"/>
        </w:behaviors>
        <w:guid w:val="{ACCE5C1F-BF1B-4BAD-A38B-DEADC35EC3EC}"/>
      </w:docPartPr>
      <w:docPartBody>
        <w:p w:rsidR="00F86B75" w:rsidRDefault="00F86B75" w:rsidP="00F86B75">
          <w:pPr>
            <w:pStyle w:val="DB832424B1C646D290AD6FBB25A095D9"/>
          </w:pPr>
          <w:r w:rsidRPr="00B20930">
            <w:rPr>
              <w:rStyle w:val="a3"/>
              <w:sz w:val="16"/>
            </w:rPr>
            <w:t>Выберите элемент.</w:t>
          </w:r>
        </w:p>
      </w:docPartBody>
    </w:docPart>
    <w:docPart>
      <w:docPartPr>
        <w:name w:val="318A08BA599F4451A5BC52080A079E76"/>
        <w:category>
          <w:name w:val="Общие"/>
          <w:gallery w:val="placeholder"/>
        </w:category>
        <w:types>
          <w:type w:val="bbPlcHdr"/>
        </w:types>
        <w:behaviors>
          <w:behavior w:val="content"/>
        </w:behaviors>
        <w:guid w:val="{D73CCBE4-2C12-421E-AA9B-C8A202F951EC}"/>
      </w:docPartPr>
      <w:docPartBody>
        <w:p w:rsidR="00F86B75" w:rsidRDefault="00F86B75" w:rsidP="00F86B75">
          <w:pPr>
            <w:pStyle w:val="318A08BA599F4451A5BC52080A079E76"/>
          </w:pPr>
          <w:r w:rsidRPr="00B20930">
            <w:rPr>
              <w:rStyle w:val="a3"/>
              <w:sz w:val="16"/>
            </w:rPr>
            <w:t>Выберите элемент.</w:t>
          </w:r>
        </w:p>
      </w:docPartBody>
    </w:docPart>
    <w:docPart>
      <w:docPartPr>
        <w:name w:val="0D6C2B04FA7E47AA88DBCDBF73112F12"/>
        <w:category>
          <w:name w:val="Общие"/>
          <w:gallery w:val="placeholder"/>
        </w:category>
        <w:types>
          <w:type w:val="bbPlcHdr"/>
        </w:types>
        <w:behaviors>
          <w:behavior w:val="content"/>
        </w:behaviors>
        <w:guid w:val="{ABE3A511-E3F5-4B3B-A448-47E59F654156}"/>
      </w:docPartPr>
      <w:docPartBody>
        <w:p w:rsidR="00F86B75" w:rsidRDefault="00F86B75" w:rsidP="00F86B75">
          <w:pPr>
            <w:pStyle w:val="0D6C2B04FA7E47AA88DBCDBF73112F12"/>
          </w:pPr>
          <w:r w:rsidRPr="00B20930">
            <w:rPr>
              <w:rStyle w:val="a3"/>
              <w:sz w:val="16"/>
            </w:rPr>
            <w:t>Выберите элемент.</w:t>
          </w:r>
        </w:p>
      </w:docPartBody>
    </w:docPart>
    <w:docPart>
      <w:docPartPr>
        <w:name w:val="59708BC8FA024F63BD290177BAC22988"/>
        <w:category>
          <w:name w:val="Общие"/>
          <w:gallery w:val="placeholder"/>
        </w:category>
        <w:types>
          <w:type w:val="bbPlcHdr"/>
        </w:types>
        <w:behaviors>
          <w:behavior w:val="content"/>
        </w:behaviors>
        <w:guid w:val="{8D81E265-CB92-4A50-A473-441A338841BA}"/>
      </w:docPartPr>
      <w:docPartBody>
        <w:p w:rsidR="00F86B75" w:rsidRDefault="00F86B75" w:rsidP="00F86B75">
          <w:pPr>
            <w:pStyle w:val="59708BC8FA024F63BD290177BAC22988"/>
          </w:pPr>
          <w:r w:rsidRPr="00B20930">
            <w:rPr>
              <w:rStyle w:val="a3"/>
              <w:sz w:val="16"/>
            </w:rPr>
            <w:t>Выберите элемент.</w:t>
          </w:r>
        </w:p>
      </w:docPartBody>
    </w:docPart>
    <w:docPart>
      <w:docPartPr>
        <w:name w:val="56CBD386B1AC4FB49A78C1D692312359"/>
        <w:category>
          <w:name w:val="Общие"/>
          <w:gallery w:val="placeholder"/>
        </w:category>
        <w:types>
          <w:type w:val="bbPlcHdr"/>
        </w:types>
        <w:behaviors>
          <w:behavior w:val="content"/>
        </w:behaviors>
        <w:guid w:val="{B0EAD19D-C8D5-4A9D-9ED4-A50013AB11FC}"/>
      </w:docPartPr>
      <w:docPartBody>
        <w:p w:rsidR="00F86B75" w:rsidRDefault="00F86B75" w:rsidP="00F86B75">
          <w:pPr>
            <w:pStyle w:val="56CBD386B1AC4FB49A78C1D692312359"/>
          </w:pPr>
          <w:r w:rsidRPr="00B20930">
            <w:rPr>
              <w:rStyle w:val="a3"/>
              <w:sz w:val="16"/>
            </w:rPr>
            <w:t>Выберите элемент.</w:t>
          </w:r>
        </w:p>
      </w:docPartBody>
    </w:docPart>
    <w:docPart>
      <w:docPartPr>
        <w:name w:val="24A32ECD4C384F27B393CFA77EB2B9FD"/>
        <w:category>
          <w:name w:val="Общие"/>
          <w:gallery w:val="placeholder"/>
        </w:category>
        <w:types>
          <w:type w:val="bbPlcHdr"/>
        </w:types>
        <w:behaviors>
          <w:behavior w:val="content"/>
        </w:behaviors>
        <w:guid w:val="{D5BDABB1-358F-4934-8143-A4F1FE2715A7}"/>
      </w:docPartPr>
      <w:docPartBody>
        <w:p w:rsidR="00F86B75" w:rsidRDefault="00F86B75" w:rsidP="00F86B75">
          <w:pPr>
            <w:pStyle w:val="24A32ECD4C384F27B393CFA77EB2B9FD"/>
          </w:pPr>
          <w:r w:rsidRPr="00B20930">
            <w:rPr>
              <w:rStyle w:val="a3"/>
              <w:sz w:val="16"/>
            </w:rPr>
            <w:t>Выберите элемент.</w:t>
          </w:r>
        </w:p>
      </w:docPartBody>
    </w:docPart>
    <w:docPart>
      <w:docPartPr>
        <w:name w:val="A65D50B4593940B2A486BB1E7AB590A1"/>
        <w:category>
          <w:name w:val="Общие"/>
          <w:gallery w:val="placeholder"/>
        </w:category>
        <w:types>
          <w:type w:val="bbPlcHdr"/>
        </w:types>
        <w:behaviors>
          <w:behavior w:val="content"/>
        </w:behaviors>
        <w:guid w:val="{C4B23608-05EA-42BB-8E54-98142EBBB0B0}"/>
      </w:docPartPr>
      <w:docPartBody>
        <w:p w:rsidR="00F86B75" w:rsidRDefault="00F86B75" w:rsidP="00F86B75">
          <w:pPr>
            <w:pStyle w:val="A65D50B4593940B2A486BB1E7AB590A1"/>
          </w:pPr>
          <w:r w:rsidRPr="00B20930">
            <w:rPr>
              <w:rStyle w:val="a3"/>
              <w:sz w:val="16"/>
            </w:rPr>
            <w:t>Выберите элемент.</w:t>
          </w:r>
        </w:p>
      </w:docPartBody>
    </w:docPart>
    <w:docPart>
      <w:docPartPr>
        <w:name w:val="BF02B08833BC4551B0DC5DBA38ADCF24"/>
        <w:category>
          <w:name w:val="Общие"/>
          <w:gallery w:val="placeholder"/>
        </w:category>
        <w:types>
          <w:type w:val="bbPlcHdr"/>
        </w:types>
        <w:behaviors>
          <w:behavior w:val="content"/>
        </w:behaviors>
        <w:guid w:val="{06D43D89-3DCE-4028-BB94-6F4E093F8577}"/>
      </w:docPartPr>
      <w:docPartBody>
        <w:p w:rsidR="008733D7" w:rsidRDefault="00327BC1" w:rsidP="00327BC1">
          <w:pPr>
            <w:pStyle w:val="BF02B08833BC4551B0DC5DBA38ADCF24"/>
          </w:pPr>
          <w:r w:rsidRPr="00B20930">
            <w:rPr>
              <w:rStyle w:val="a3"/>
              <w:sz w:val="16"/>
            </w:rPr>
            <w:t>Выберите элемент.</w:t>
          </w:r>
        </w:p>
      </w:docPartBody>
    </w:docPart>
    <w:docPart>
      <w:docPartPr>
        <w:name w:val="DA7F49838AAE453590699F6749039389"/>
        <w:category>
          <w:name w:val="Общие"/>
          <w:gallery w:val="placeholder"/>
        </w:category>
        <w:types>
          <w:type w:val="bbPlcHdr"/>
        </w:types>
        <w:behaviors>
          <w:behavior w:val="content"/>
        </w:behaviors>
        <w:guid w:val="{0EF1B2C7-7882-497F-B8D5-5963FF4B2678}"/>
      </w:docPartPr>
      <w:docPartBody>
        <w:p w:rsidR="008733D7" w:rsidRDefault="00327BC1" w:rsidP="00327BC1">
          <w:pPr>
            <w:pStyle w:val="DA7F49838AAE453590699F6749039389"/>
          </w:pPr>
          <w:r w:rsidRPr="00B20930">
            <w:rPr>
              <w:rStyle w:val="a3"/>
              <w:sz w:val="16"/>
            </w:rPr>
            <w:t>Выберите элемент.</w:t>
          </w:r>
        </w:p>
      </w:docPartBody>
    </w:docPart>
    <w:docPart>
      <w:docPartPr>
        <w:name w:val="1EA6BD3620404C3F903193348B68AF83"/>
        <w:category>
          <w:name w:val="Общие"/>
          <w:gallery w:val="placeholder"/>
        </w:category>
        <w:types>
          <w:type w:val="bbPlcHdr"/>
        </w:types>
        <w:behaviors>
          <w:behavior w:val="content"/>
        </w:behaviors>
        <w:guid w:val="{6FC83FC9-C537-49F5-A2C9-6D0411A87EFE}"/>
      </w:docPartPr>
      <w:docPartBody>
        <w:p w:rsidR="008733D7" w:rsidRDefault="00327BC1" w:rsidP="00327BC1">
          <w:pPr>
            <w:pStyle w:val="1EA6BD3620404C3F903193348B68AF83"/>
          </w:pPr>
          <w:r w:rsidRPr="00B20930">
            <w:rPr>
              <w:rStyle w:val="a3"/>
              <w:sz w:val="16"/>
            </w:rPr>
            <w:t>Выберите элемент.</w:t>
          </w:r>
        </w:p>
      </w:docPartBody>
    </w:docPart>
    <w:docPart>
      <w:docPartPr>
        <w:name w:val="765CDCB2CE604A5DA8A2EA333A73A9C3"/>
        <w:category>
          <w:name w:val="Общие"/>
          <w:gallery w:val="placeholder"/>
        </w:category>
        <w:types>
          <w:type w:val="bbPlcHdr"/>
        </w:types>
        <w:behaviors>
          <w:behavior w:val="content"/>
        </w:behaviors>
        <w:guid w:val="{DEA8CA17-E52D-49CF-819E-B1C8D4001567}"/>
      </w:docPartPr>
      <w:docPartBody>
        <w:p w:rsidR="008733D7" w:rsidRDefault="00327BC1" w:rsidP="00327BC1">
          <w:pPr>
            <w:pStyle w:val="765CDCB2CE604A5DA8A2EA333A73A9C3"/>
          </w:pPr>
          <w:r w:rsidRPr="00B20930">
            <w:rPr>
              <w:rStyle w:val="a3"/>
              <w:sz w:val="16"/>
            </w:rPr>
            <w:t>Выберите элемент.</w:t>
          </w:r>
        </w:p>
      </w:docPartBody>
    </w:docPart>
    <w:docPart>
      <w:docPartPr>
        <w:name w:val="B6AF3527FD3C48A8A353EF30723233DF"/>
        <w:category>
          <w:name w:val="Общие"/>
          <w:gallery w:val="placeholder"/>
        </w:category>
        <w:types>
          <w:type w:val="bbPlcHdr"/>
        </w:types>
        <w:behaviors>
          <w:behavior w:val="content"/>
        </w:behaviors>
        <w:guid w:val="{DFDD576D-4405-49F7-BD02-56140789CB9C}"/>
      </w:docPartPr>
      <w:docPartBody>
        <w:p w:rsidR="008733D7" w:rsidRDefault="00327BC1" w:rsidP="00327BC1">
          <w:pPr>
            <w:pStyle w:val="B6AF3527FD3C48A8A353EF30723233DF"/>
          </w:pPr>
          <w:r w:rsidRPr="00B20930">
            <w:rPr>
              <w:rStyle w:val="a3"/>
              <w:sz w:val="16"/>
            </w:rPr>
            <w:t>Выберите элемент.</w:t>
          </w:r>
        </w:p>
      </w:docPartBody>
    </w:docPart>
    <w:docPart>
      <w:docPartPr>
        <w:name w:val="DA452B3EE4AA49EDB7C61BF5F4E6FC11"/>
        <w:category>
          <w:name w:val="Общие"/>
          <w:gallery w:val="placeholder"/>
        </w:category>
        <w:types>
          <w:type w:val="bbPlcHdr"/>
        </w:types>
        <w:behaviors>
          <w:behavior w:val="content"/>
        </w:behaviors>
        <w:guid w:val="{02496E52-1ABF-4349-9A9D-95EE6E072B4B}"/>
      </w:docPartPr>
      <w:docPartBody>
        <w:p w:rsidR="00000000" w:rsidRDefault="005821F3" w:rsidP="005821F3">
          <w:pPr>
            <w:pStyle w:val="DA452B3EE4AA49EDB7C61BF5F4E6FC11"/>
          </w:pPr>
          <w:r w:rsidRPr="00B20930">
            <w:rPr>
              <w:rStyle w:val="a3"/>
              <w:sz w:val="16"/>
            </w:rPr>
            <w:t>Выберите элемент.</w:t>
          </w:r>
        </w:p>
      </w:docPartBody>
    </w:docPart>
    <w:docPart>
      <w:docPartPr>
        <w:name w:val="4B4ACE0938BF4339BCD901D19D4B4182"/>
        <w:category>
          <w:name w:val="Общие"/>
          <w:gallery w:val="placeholder"/>
        </w:category>
        <w:types>
          <w:type w:val="bbPlcHdr"/>
        </w:types>
        <w:behaviors>
          <w:behavior w:val="content"/>
        </w:behaviors>
        <w:guid w:val="{2BE1FDC6-E93A-401B-9D1F-62A570D3BF55}"/>
      </w:docPartPr>
      <w:docPartBody>
        <w:p w:rsidR="00000000" w:rsidRDefault="005821F3" w:rsidP="005821F3">
          <w:pPr>
            <w:pStyle w:val="4B4ACE0938BF4339BCD901D19D4B4182"/>
          </w:pPr>
          <w:r w:rsidRPr="00B20930">
            <w:rPr>
              <w:rStyle w:val="a3"/>
              <w:sz w:val="16"/>
            </w:rPr>
            <w:t>Выберите элемент.</w:t>
          </w:r>
        </w:p>
      </w:docPartBody>
    </w:docPart>
    <w:docPart>
      <w:docPartPr>
        <w:name w:val="33A21E76DB3B4D30BC7B2AE7C8BB5F98"/>
        <w:category>
          <w:name w:val="Общие"/>
          <w:gallery w:val="placeholder"/>
        </w:category>
        <w:types>
          <w:type w:val="bbPlcHdr"/>
        </w:types>
        <w:behaviors>
          <w:behavior w:val="content"/>
        </w:behaviors>
        <w:guid w:val="{81BB3887-3EED-448C-87C3-4C15510C1DDC}"/>
      </w:docPartPr>
      <w:docPartBody>
        <w:p w:rsidR="00000000" w:rsidRDefault="005821F3" w:rsidP="005821F3">
          <w:pPr>
            <w:pStyle w:val="33A21E76DB3B4D30BC7B2AE7C8BB5F98"/>
          </w:pPr>
          <w:r w:rsidRPr="00B20930">
            <w:rPr>
              <w:rStyle w:val="a3"/>
              <w:sz w:val="16"/>
            </w:rPr>
            <w:t>Выберите элемент.</w:t>
          </w:r>
        </w:p>
      </w:docPartBody>
    </w:docPart>
    <w:docPart>
      <w:docPartPr>
        <w:name w:val="D14BA8A702C14656ADDA3C92A7147B00"/>
        <w:category>
          <w:name w:val="Общие"/>
          <w:gallery w:val="placeholder"/>
        </w:category>
        <w:types>
          <w:type w:val="bbPlcHdr"/>
        </w:types>
        <w:behaviors>
          <w:behavior w:val="content"/>
        </w:behaviors>
        <w:guid w:val="{C089F5CC-FEA4-4791-B388-4B3086D10569}"/>
      </w:docPartPr>
      <w:docPartBody>
        <w:p w:rsidR="00000000" w:rsidRDefault="005821F3" w:rsidP="005821F3">
          <w:pPr>
            <w:pStyle w:val="D14BA8A702C14656ADDA3C92A7147B00"/>
          </w:pPr>
          <w:r w:rsidRPr="00B20930">
            <w:rPr>
              <w:rStyle w:val="a3"/>
              <w:sz w:val="16"/>
            </w:rPr>
            <w:t>Выберите элемент.</w:t>
          </w:r>
        </w:p>
      </w:docPartBody>
    </w:docPart>
    <w:docPart>
      <w:docPartPr>
        <w:name w:val="BBEBEBE9CC3043B1B31A009451949945"/>
        <w:category>
          <w:name w:val="Общие"/>
          <w:gallery w:val="placeholder"/>
        </w:category>
        <w:types>
          <w:type w:val="bbPlcHdr"/>
        </w:types>
        <w:behaviors>
          <w:behavior w:val="content"/>
        </w:behaviors>
        <w:guid w:val="{E96C6CFB-636F-44BD-9723-797865471ACA}"/>
      </w:docPartPr>
      <w:docPartBody>
        <w:p w:rsidR="00000000" w:rsidRDefault="005821F3" w:rsidP="005821F3">
          <w:pPr>
            <w:pStyle w:val="BBEBEBE9CC3043B1B31A009451949945"/>
          </w:pPr>
          <w:r w:rsidRPr="00B20930">
            <w:rPr>
              <w:rStyle w:val="a3"/>
              <w:sz w:val="16"/>
            </w:rPr>
            <w:t>Выберите элемент.</w:t>
          </w:r>
        </w:p>
      </w:docPartBody>
    </w:docPart>
    <w:docPart>
      <w:docPartPr>
        <w:name w:val="B51D3A157EAD4D0CB15C355919CED6AE"/>
        <w:category>
          <w:name w:val="Общие"/>
          <w:gallery w:val="placeholder"/>
        </w:category>
        <w:types>
          <w:type w:val="bbPlcHdr"/>
        </w:types>
        <w:behaviors>
          <w:behavior w:val="content"/>
        </w:behaviors>
        <w:guid w:val="{E40017AE-E702-45D7-8BB5-DBAA6EF75CAA}"/>
      </w:docPartPr>
      <w:docPartBody>
        <w:p w:rsidR="00000000" w:rsidRDefault="005821F3" w:rsidP="005821F3">
          <w:pPr>
            <w:pStyle w:val="B51D3A157EAD4D0CB15C355919CED6AE"/>
          </w:pPr>
          <w:r w:rsidRPr="00B20930">
            <w:rPr>
              <w:rStyle w:val="a3"/>
              <w:sz w:val="16"/>
            </w:rPr>
            <w:t>Выберите элемент.</w:t>
          </w:r>
        </w:p>
      </w:docPartBody>
    </w:docPart>
    <w:docPart>
      <w:docPartPr>
        <w:name w:val="59D5B0F465FE444592DCE2E8DF8F7D94"/>
        <w:category>
          <w:name w:val="Общие"/>
          <w:gallery w:val="placeholder"/>
        </w:category>
        <w:types>
          <w:type w:val="bbPlcHdr"/>
        </w:types>
        <w:behaviors>
          <w:behavior w:val="content"/>
        </w:behaviors>
        <w:guid w:val="{2FE999B4-CBA0-47F0-8B2F-478DF6B1304A}"/>
      </w:docPartPr>
      <w:docPartBody>
        <w:p w:rsidR="00000000" w:rsidRDefault="005821F3" w:rsidP="005821F3">
          <w:pPr>
            <w:pStyle w:val="59D5B0F465FE444592DCE2E8DF8F7D94"/>
          </w:pPr>
          <w:r w:rsidRPr="00B20930">
            <w:rPr>
              <w:rStyle w:val="a3"/>
              <w:sz w:val="16"/>
            </w:rPr>
            <w:t>Выберите элемент.</w:t>
          </w:r>
        </w:p>
      </w:docPartBody>
    </w:docPart>
    <w:docPart>
      <w:docPartPr>
        <w:name w:val="52621E18EFC34A83B72A13B55672B81B"/>
        <w:category>
          <w:name w:val="Общие"/>
          <w:gallery w:val="placeholder"/>
        </w:category>
        <w:types>
          <w:type w:val="bbPlcHdr"/>
        </w:types>
        <w:behaviors>
          <w:behavior w:val="content"/>
        </w:behaviors>
        <w:guid w:val="{B0B54F03-50FD-44FF-BA7F-B519E825F051}"/>
      </w:docPartPr>
      <w:docPartBody>
        <w:p w:rsidR="00000000" w:rsidRDefault="005821F3" w:rsidP="005821F3">
          <w:pPr>
            <w:pStyle w:val="52621E18EFC34A83B72A13B55672B81B"/>
          </w:pPr>
          <w:r w:rsidRPr="00B20930">
            <w:rPr>
              <w:rStyle w:val="a3"/>
              <w:sz w:val="16"/>
            </w:rPr>
            <w:t>Выберите элемент.</w:t>
          </w:r>
        </w:p>
      </w:docPartBody>
    </w:docPart>
    <w:docPart>
      <w:docPartPr>
        <w:name w:val="15932A0B9D8948019D10234F919C9EB5"/>
        <w:category>
          <w:name w:val="Общие"/>
          <w:gallery w:val="placeholder"/>
        </w:category>
        <w:types>
          <w:type w:val="bbPlcHdr"/>
        </w:types>
        <w:behaviors>
          <w:behavior w:val="content"/>
        </w:behaviors>
        <w:guid w:val="{BEEE4CEF-629D-42AB-8980-F29126E9AFCE}"/>
      </w:docPartPr>
      <w:docPartBody>
        <w:p w:rsidR="00000000" w:rsidRDefault="005821F3" w:rsidP="005821F3">
          <w:pPr>
            <w:pStyle w:val="15932A0B9D8948019D10234F919C9EB5"/>
          </w:pPr>
          <w:r w:rsidRPr="00B20930">
            <w:rPr>
              <w:rStyle w:val="a3"/>
              <w:sz w:val="16"/>
            </w:rPr>
            <w:t>Выберите элемент.</w:t>
          </w:r>
        </w:p>
      </w:docPartBody>
    </w:docPart>
    <w:docPart>
      <w:docPartPr>
        <w:name w:val="2FF4F0885B74456BB5F7603C9B16491E"/>
        <w:category>
          <w:name w:val="Общие"/>
          <w:gallery w:val="placeholder"/>
        </w:category>
        <w:types>
          <w:type w:val="bbPlcHdr"/>
        </w:types>
        <w:behaviors>
          <w:behavior w:val="content"/>
        </w:behaviors>
        <w:guid w:val="{86A60CD2-CF99-4A08-B6CA-FC435573846A}"/>
      </w:docPartPr>
      <w:docPartBody>
        <w:p w:rsidR="00000000" w:rsidRDefault="005821F3" w:rsidP="005821F3">
          <w:pPr>
            <w:pStyle w:val="2FF4F0885B74456BB5F7603C9B16491E"/>
          </w:pPr>
          <w:r w:rsidRPr="00B20930">
            <w:rPr>
              <w:rStyle w:val="a3"/>
              <w:sz w:val="16"/>
            </w:rPr>
            <w:t>Выберите элемент.</w:t>
          </w:r>
        </w:p>
      </w:docPartBody>
    </w:docPart>
    <w:docPart>
      <w:docPartPr>
        <w:name w:val="1C341497AAD04AF09197E2DA19E04647"/>
        <w:category>
          <w:name w:val="Общие"/>
          <w:gallery w:val="placeholder"/>
        </w:category>
        <w:types>
          <w:type w:val="bbPlcHdr"/>
        </w:types>
        <w:behaviors>
          <w:behavior w:val="content"/>
        </w:behaviors>
        <w:guid w:val="{0977BF94-92FA-4071-8DCE-2C4D7E3DBD18}"/>
      </w:docPartPr>
      <w:docPartBody>
        <w:p w:rsidR="00000000" w:rsidRDefault="005821F3" w:rsidP="005821F3">
          <w:pPr>
            <w:pStyle w:val="1C341497AAD04AF09197E2DA19E04647"/>
          </w:pPr>
          <w:r w:rsidRPr="00B20930">
            <w:rPr>
              <w:rStyle w:val="a3"/>
              <w:sz w:val="16"/>
            </w:rPr>
            <w:t>Выберите элемент.</w:t>
          </w:r>
        </w:p>
      </w:docPartBody>
    </w:docPart>
    <w:docPart>
      <w:docPartPr>
        <w:name w:val="7EE511D1ACAB41EB8B5E49C91B49F981"/>
        <w:category>
          <w:name w:val="Общие"/>
          <w:gallery w:val="placeholder"/>
        </w:category>
        <w:types>
          <w:type w:val="bbPlcHdr"/>
        </w:types>
        <w:behaviors>
          <w:behavior w:val="content"/>
        </w:behaviors>
        <w:guid w:val="{4D6F5AAF-BD61-4833-B03C-71637A832E44}"/>
      </w:docPartPr>
      <w:docPartBody>
        <w:p w:rsidR="00000000" w:rsidRDefault="005821F3" w:rsidP="005821F3">
          <w:pPr>
            <w:pStyle w:val="7EE511D1ACAB41EB8B5E49C91B49F981"/>
          </w:pPr>
          <w:r w:rsidRPr="00B20930">
            <w:rPr>
              <w:rStyle w:val="a3"/>
              <w:sz w:val="16"/>
            </w:rPr>
            <w:t>Выберите элемент.</w:t>
          </w:r>
        </w:p>
      </w:docPartBody>
    </w:docPart>
    <w:docPart>
      <w:docPartPr>
        <w:name w:val="B50C63224DB74E05BA014EAF30121A24"/>
        <w:category>
          <w:name w:val="Общие"/>
          <w:gallery w:val="placeholder"/>
        </w:category>
        <w:types>
          <w:type w:val="bbPlcHdr"/>
        </w:types>
        <w:behaviors>
          <w:behavior w:val="content"/>
        </w:behaviors>
        <w:guid w:val="{2B28F879-4EA1-4B20-9CFF-1E3AE119DEA0}"/>
      </w:docPartPr>
      <w:docPartBody>
        <w:p w:rsidR="00000000" w:rsidRDefault="005821F3" w:rsidP="005821F3">
          <w:pPr>
            <w:pStyle w:val="B50C63224DB74E05BA014EAF30121A24"/>
          </w:pPr>
          <w:r w:rsidRPr="00B20930">
            <w:rPr>
              <w:rStyle w:val="a3"/>
              <w:sz w:val="16"/>
            </w:rPr>
            <w:t>Выберите элемент.</w:t>
          </w:r>
        </w:p>
      </w:docPartBody>
    </w:docPart>
    <w:docPart>
      <w:docPartPr>
        <w:name w:val="8223BD7EC4934681916BB72812E3BEC0"/>
        <w:category>
          <w:name w:val="Общие"/>
          <w:gallery w:val="placeholder"/>
        </w:category>
        <w:types>
          <w:type w:val="bbPlcHdr"/>
        </w:types>
        <w:behaviors>
          <w:behavior w:val="content"/>
        </w:behaviors>
        <w:guid w:val="{8333988F-5DC5-4B4F-83CA-232C3EEECE7E}"/>
      </w:docPartPr>
      <w:docPartBody>
        <w:p w:rsidR="00000000" w:rsidRDefault="005821F3" w:rsidP="005821F3">
          <w:pPr>
            <w:pStyle w:val="8223BD7EC4934681916BB72812E3BEC0"/>
          </w:pPr>
          <w:r w:rsidRPr="00B20930">
            <w:rPr>
              <w:rStyle w:val="a3"/>
              <w:sz w:val="16"/>
            </w:rPr>
            <w:t>Выберите элемент.</w:t>
          </w:r>
        </w:p>
      </w:docPartBody>
    </w:docPart>
    <w:docPart>
      <w:docPartPr>
        <w:name w:val="6ED7AB9CF90F49B99F9AE76D1EF27E5C"/>
        <w:category>
          <w:name w:val="Общие"/>
          <w:gallery w:val="placeholder"/>
        </w:category>
        <w:types>
          <w:type w:val="bbPlcHdr"/>
        </w:types>
        <w:behaviors>
          <w:behavior w:val="content"/>
        </w:behaviors>
        <w:guid w:val="{256EF355-7548-4B5C-A52D-037EB1205221}"/>
      </w:docPartPr>
      <w:docPartBody>
        <w:p w:rsidR="00000000" w:rsidRDefault="005821F3" w:rsidP="005821F3">
          <w:pPr>
            <w:pStyle w:val="6ED7AB9CF90F49B99F9AE76D1EF27E5C"/>
          </w:pPr>
          <w:r w:rsidRPr="00B20930">
            <w:rPr>
              <w:rStyle w:val="a3"/>
              <w:sz w:val="16"/>
            </w:rPr>
            <w:t>Выберите элемент.</w:t>
          </w:r>
        </w:p>
      </w:docPartBody>
    </w:docPart>
    <w:docPart>
      <w:docPartPr>
        <w:name w:val="E71D2CF22AE84142B073349DFCC930B7"/>
        <w:category>
          <w:name w:val="Общие"/>
          <w:gallery w:val="placeholder"/>
        </w:category>
        <w:types>
          <w:type w:val="bbPlcHdr"/>
        </w:types>
        <w:behaviors>
          <w:behavior w:val="content"/>
        </w:behaviors>
        <w:guid w:val="{90A83321-B716-480D-9A71-0600123EB596}"/>
      </w:docPartPr>
      <w:docPartBody>
        <w:p w:rsidR="00000000" w:rsidRDefault="005821F3" w:rsidP="005821F3">
          <w:pPr>
            <w:pStyle w:val="E71D2CF22AE84142B073349DFCC930B7"/>
          </w:pPr>
          <w:r w:rsidRPr="00B20930">
            <w:rPr>
              <w:rStyle w:val="a3"/>
              <w:sz w:val="16"/>
            </w:rPr>
            <w:t>Выберите элемент.</w:t>
          </w:r>
        </w:p>
      </w:docPartBody>
    </w:docPart>
    <w:docPart>
      <w:docPartPr>
        <w:name w:val="904B2DF64DA64267BA498233AFFC7AF2"/>
        <w:category>
          <w:name w:val="Общие"/>
          <w:gallery w:val="placeholder"/>
        </w:category>
        <w:types>
          <w:type w:val="bbPlcHdr"/>
        </w:types>
        <w:behaviors>
          <w:behavior w:val="content"/>
        </w:behaviors>
        <w:guid w:val="{93914A12-7908-47ED-9BC4-21D5CC3F1DF5}"/>
      </w:docPartPr>
      <w:docPartBody>
        <w:p w:rsidR="00000000" w:rsidRDefault="005821F3" w:rsidP="005821F3">
          <w:pPr>
            <w:pStyle w:val="904B2DF64DA64267BA498233AFFC7AF2"/>
          </w:pPr>
          <w:r w:rsidRPr="00B20930">
            <w:rPr>
              <w:rStyle w:val="a3"/>
              <w:sz w:val="16"/>
            </w:rPr>
            <w:t>Выберите элемент.</w:t>
          </w:r>
        </w:p>
      </w:docPartBody>
    </w:docPart>
    <w:docPart>
      <w:docPartPr>
        <w:name w:val="8853FFC6CBA8442C8D332F03565BFF64"/>
        <w:category>
          <w:name w:val="Общие"/>
          <w:gallery w:val="placeholder"/>
        </w:category>
        <w:types>
          <w:type w:val="bbPlcHdr"/>
        </w:types>
        <w:behaviors>
          <w:behavior w:val="content"/>
        </w:behaviors>
        <w:guid w:val="{CEDD6681-2D44-4C0A-87E1-D485E702AC1D}"/>
      </w:docPartPr>
      <w:docPartBody>
        <w:p w:rsidR="00000000" w:rsidRDefault="005821F3" w:rsidP="005821F3">
          <w:pPr>
            <w:pStyle w:val="8853FFC6CBA8442C8D332F03565BFF64"/>
          </w:pPr>
          <w:r w:rsidRPr="00B20930">
            <w:rPr>
              <w:rStyle w:val="a3"/>
              <w:sz w:val="16"/>
            </w:rPr>
            <w:t>Выберите элемент.</w:t>
          </w:r>
        </w:p>
      </w:docPartBody>
    </w:docPart>
    <w:docPart>
      <w:docPartPr>
        <w:name w:val="8CCCB382C77D4B648BD6E55AB3F10155"/>
        <w:category>
          <w:name w:val="Общие"/>
          <w:gallery w:val="placeholder"/>
        </w:category>
        <w:types>
          <w:type w:val="bbPlcHdr"/>
        </w:types>
        <w:behaviors>
          <w:behavior w:val="content"/>
        </w:behaviors>
        <w:guid w:val="{59C3FCE9-272E-4D2B-9016-1CEBBF137F4E}"/>
      </w:docPartPr>
      <w:docPartBody>
        <w:p w:rsidR="00000000" w:rsidRDefault="005821F3" w:rsidP="005821F3">
          <w:pPr>
            <w:pStyle w:val="8CCCB382C77D4B648BD6E55AB3F10155"/>
          </w:pPr>
          <w:r w:rsidRPr="00B20930">
            <w:rPr>
              <w:rStyle w:val="a3"/>
              <w:sz w:val="16"/>
            </w:rPr>
            <w:t>Выберите элемент.</w:t>
          </w:r>
        </w:p>
      </w:docPartBody>
    </w:docPart>
    <w:docPart>
      <w:docPartPr>
        <w:name w:val="04CA50AB9F54469B905492D42B1462DC"/>
        <w:category>
          <w:name w:val="Общие"/>
          <w:gallery w:val="placeholder"/>
        </w:category>
        <w:types>
          <w:type w:val="bbPlcHdr"/>
        </w:types>
        <w:behaviors>
          <w:behavior w:val="content"/>
        </w:behaviors>
        <w:guid w:val="{0E50CFCA-BE69-4D2F-8C59-BC05EF8B3D21}"/>
      </w:docPartPr>
      <w:docPartBody>
        <w:p w:rsidR="00000000" w:rsidRDefault="005821F3" w:rsidP="005821F3">
          <w:pPr>
            <w:pStyle w:val="04CA50AB9F54469B905492D42B1462DC"/>
          </w:pPr>
          <w:r w:rsidRPr="00B20930">
            <w:rPr>
              <w:rStyle w:val="a3"/>
              <w:sz w:val="16"/>
            </w:rPr>
            <w:t>Выберите элемент.</w:t>
          </w:r>
        </w:p>
      </w:docPartBody>
    </w:docPart>
    <w:docPart>
      <w:docPartPr>
        <w:name w:val="F20649DE3149445E8C1CA9367B1D3C33"/>
        <w:category>
          <w:name w:val="Общие"/>
          <w:gallery w:val="placeholder"/>
        </w:category>
        <w:types>
          <w:type w:val="bbPlcHdr"/>
        </w:types>
        <w:behaviors>
          <w:behavior w:val="content"/>
        </w:behaviors>
        <w:guid w:val="{85E514AB-E153-43DA-9BAF-CD3E149ADBC9}"/>
      </w:docPartPr>
      <w:docPartBody>
        <w:p w:rsidR="00000000" w:rsidRDefault="005821F3" w:rsidP="005821F3">
          <w:pPr>
            <w:pStyle w:val="F20649DE3149445E8C1CA9367B1D3C33"/>
          </w:pPr>
          <w:r w:rsidRPr="00B20930">
            <w:rPr>
              <w:rStyle w:val="a3"/>
              <w:sz w:val="16"/>
            </w:rPr>
            <w:t>Выберите элемент.</w:t>
          </w:r>
        </w:p>
      </w:docPartBody>
    </w:docPart>
    <w:docPart>
      <w:docPartPr>
        <w:name w:val="0B253C710E8048DD8589EF7021A4BCCF"/>
        <w:category>
          <w:name w:val="Общие"/>
          <w:gallery w:val="placeholder"/>
        </w:category>
        <w:types>
          <w:type w:val="bbPlcHdr"/>
        </w:types>
        <w:behaviors>
          <w:behavior w:val="content"/>
        </w:behaviors>
        <w:guid w:val="{1F60FC08-FF21-4FF7-AEB5-5DD1AFB60E4C}"/>
      </w:docPartPr>
      <w:docPartBody>
        <w:p w:rsidR="00000000" w:rsidRDefault="005821F3" w:rsidP="005821F3">
          <w:pPr>
            <w:pStyle w:val="0B253C710E8048DD8589EF7021A4BCCF"/>
          </w:pPr>
          <w:r w:rsidRPr="00B20930">
            <w:rPr>
              <w:rStyle w:val="a3"/>
              <w:sz w:val="16"/>
            </w:rPr>
            <w:t>Выберите элемент.</w:t>
          </w:r>
        </w:p>
      </w:docPartBody>
    </w:docPart>
    <w:docPart>
      <w:docPartPr>
        <w:name w:val="4DD9D0029D9144E38230BC48424F260E"/>
        <w:category>
          <w:name w:val="Общие"/>
          <w:gallery w:val="placeholder"/>
        </w:category>
        <w:types>
          <w:type w:val="bbPlcHdr"/>
        </w:types>
        <w:behaviors>
          <w:behavior w:val="content"/>
        </w:behaviors>
        <w:guid w:val="{30BF0C6C-8E52-4539-94F4-4FE63F88F390}"/>
      </w:docPartPr>
      <w:docPartBody>
        <w:p w:rsidR="00000000" w:rsidRDefault="005821F3" w:rsidP="005821F3">
          <w:pPr>
            <w:pStyle w:val="4DD9D0029D9144E38230BC48424F260E"/>
          </w:pPr>
          <w:r w:rsidRPr="00B20930">
            <w:rPr>
              <w:rStyle w:val="a3"/>
              <w:sz w:val="16"/>
            </w:rPr>
            <w:t>Выберите элемент.</w:t>
          </w:r>
        </w:p>
      </w:docPartBody>
    </w:docPart>
    <w:docPart>
      <w:docPartPr>
        <w:name w:val="E73ABAF9A3D8472C8FB6567614EB0F4C"/>
        <w:category>
          <w:name w:val="Общие"/>
          <w:gallery w:val="placeholder"/>
        </w:category>
        <w:types>
          <w:type w:val="bbPlcHdr"/>
        </w:types>
        <w:behaviors>
          <w:behavior w:val="content"/>
        </w:behaviors>
        <w:guid w:val="{A90B6BEF-BEB1-414A-B13F-4C70F3A080ED}"/>
      </w:docPartPr>
      <w:docPartBody>
        <w:p w:rsidR="00000000" w:rsidRDefault="005821F3" w:rsidP="005821F3">
          <w:pPr>
            <w:pStyle w:val="E73ABAF9A3D8472C8FB6567614EB0F4C"/>
          </w:pPr>
          <w:r w:rsidRPr="00B20930">
            <w:rPr>
              <w:rStyle w:val="a3"/>
              <w:sz w:val="16"/>
            </w:rPr>
            <w:t>Выберите элемент.</w:t>
          </w:r>
        </w:p>
      </w:docPartBody>
    </w:docPart>
    <w:docPart>
      <w:docPartPr>
        <w:name w:val="E6ABF27F2ED448678F4504B5B2881E46"/>
        <w:category>
          <w:name w:val="Общие"/>
          <w:gallery w:val="placeholder"/>
        </w:category>
        <w:types>
          <w:type w:val="bbPlcHdr"/>
        </w:types>
        <w:behaviors>
          <w:behavior w:val="content"/>
        </w:behaviors>
        <w:guid w:val="{E0572C9D-9809-41E5-B145-47765DE8E699}"/>
      </w:docPartPr>
      <w:docPartBody>
        <w:p w:rsidR="00000000" w:rsidRDefault="005821F3" w:rsidP="005821F3">
          <w:pPr>
            <w:pStyle w:val="E6ABF27F2ED448678F4504B5B2881E46"/>
          </w:pPr>
          <w:r w:rsidRPr="00B20930">
            <w:rPr>
              <w:rStyle w:val="a3"/>
              <w:sz w:val="16"/>
            </w:rPr>
            <w:t>Выберите элемент.</w:t>
          </w:r>
        </w:p>
      </w:docPartBody>
    </w:docPart>
    <w:docPart>
      <w:docPartPr>
        <w:name w:val="A0AE998C457D4CBF96357D139A3F8658"/>
        <w:category>
          <w:name w:val="Общие"/>
          <w:gallery w:val="placeholder"/>
        </w:category>
        <w:types>
          <w:type w:val="bbPlcHdr"/>
        </w:types>
        <w:behaviors>
          <w:behavior w:val="content"/>
        </w:behaviors>
        <w:guid w:val="{044C9389-9AC5-4627-8973-0A5BAB12D31B}"/>
      </w:docPartPr>
      <w:docPartBody>
        <w:p w:rsidR="00000000" w:rsidRDefault="005821F3" w:rsidP="005821F3">
          <w:pPr>
            <w:pStyle w:val="A0AE998C457D4CBF96357D139A3F8658"/>
          </w:pPr>
          <w:r w:rsidRPr="00B20930">
            <w:rPr>
              <w:rStyle w:val="a3"/>
              <w:sz w:val="16"/>
            </w:rPr>
            <w:t>Выберите элемент.</w:t>
          </w:r>
        </w:p>
      </w:docPartBody>
    </w:docPart>
    <w:docPart>
      <w:docPartPr>
        <w:name w:val="B37627417117452AB23EA93489FB91E4"/>
        <w:category>
          <w:name w:val="Общие"/>
          <w:gallery w:val="placeholder"/>
        </w:category>
        <w:types>
          <w:type w:val="bbPlcHdr"/>
        </w:types>
        <w:behaviors>
          <w:behavior w:val="content"/>
        </w:behaviors>
        <w:guid w:val="{BFCA1A3D-2CD9-4FBD-AA84-F423E4D467A5}"/>
      </w:docPartPr>
      <w:docPartBody>
        <w:p w:rsidR="00000000" w:rsidRDefault="005821F3" w:rsidP="005821F3">
          <w:pPr>
            <w:pStyle w:val="B37627417117452AB23EA93489FB91E4"/>
          </w:pPr>
          <w:r w:rsidRPr="00B20930">
            <w:rPr>
              <w:rStyle w:val="a3"/>
              <w:sz w:val="16"/>
            </w:rPr>
            <w:t>Выберите элемент.</w:t>
          </w:r>
        </w:p>
      </w:docPartBody>
    </w:docPart>
    <w:docPart>
      <w:docPartPr>
        <w:name w:val="10442F7B9406429392A5D04F45728ECF"/>
        <w:category>
          <w:name w:val="Общие"/>
          <w:gallery w:val="placeholder"/>
        </w:category>
        <w:types>
          <w:type w:val="bbPlcHdr"/>
        </w:types>
        <w:behaviors>
          <w:behavior w:val="content"/>
        </w:behaviors>
        <w:guid w:val="{1A0F7339-D3AD-4B52-8C98-ABBF98918746}"/>
      </w:docPartPr>
      <w:docPartBody>
        <w:p w:rsidR="00000000" w:rsidRDefault="005821F3" w:rsidP="005821F3">
          <w:pPr>
            <w:pStyle w:val="10442F7B9406429392A5D04F45728ECF"/>
          </w:pPr>
          <w:r w:rsidRPr="00B20930">
            <w:rPr>
              <w:rStyle w:val="a3"/>
              <w:sz w:val="16"/>
            </w:rPr>
            <w:t>Выберите элемент.</w:t>
          </w:r>
        </w:p>
      </w:docPartBody>
    </w:docPart>
    <w:docPart>
      <w:docPartPr>
        <w:name w:val="6117DEA529B6489C870CA547914BDCA8"/>
        <w:category>
          <w:name w:val="Общие"/>
          <w:gallery w:val="placeholder"/>
        </w:category>
        <w:types>
          <w:type w:val="bbPlcHdr"/>
        </w:types>
        <w:behaviors>
          <w:behavior w:val="content"/>
        </w:behaviors>
        <w:guid w:val="{3EFFAFC5-CE2D-4AAE-9ECF-1A0DCD721BCB}"/>
      </w:docPartPr>
      <w:docPartBody>
        <w:p w:rsidR="00000000" w:rsidRDefault="005821F3" w:rsidP="005821F3">
          <w:pPr>
            <w:pStyle w:val="6117DEA529B6489C870CA547914BDCA8"/>
          </w:pPr>
          <w:r w:rsidRPr="00B20930">
            <w:rPr>
              <w:rStyle w:val="a3"/>
              <w:sz w:val="16"/>
            </w:rPr>
            <w:t>Выберите элемент.</w:t>
          </w:r>
        </w:p>
      </w:docPartBody>
    </w:docPart>
    <w:docPart>
      <w:docPartPr>
        <w:name w:val="6F5CF9635B0049F68124D1DAB7C766E5"/>
        <w:category>
          <w:name w:val="Общие"/>
          <w:gallery w:val="placeholder"/>
        </w:category>
        <w:types>
          <w:type w:val="bbPlcHdr"/>
        </w:types>
        <w:behaviors>
          <w:behavior w:val="content"/>
        </w:behaviors>
        <w:guid w:val="{6C62FB4B-8AC4-4FDA-856F-26A9DAD10435}"/>
      </w:docPartPr>
      <w:docPartBody>
        <w:p w:rsidR="00000000" w:rsidRDefault="005821F3" w:rsidP="005821F3">
          <w:pPr>
            <w:pStyle w:val="6F5CF9635B0049F68124D1DAB7C766E5"/>
          </w:pPr>
          <w:r w:rsidRPr="00B20930">
            <w:rPr>
              <w:rStyle w:val="a3"/>
              <w:sz w:val="16"/>
            </w:rPr>
            <w:t>Выберите элемент.</w:t>
          </w:r>
        </w:p>
      </w:docPartBody>
    </w:docPart>
    <w:docPart>
      <w:docPartPr>
        <w:name w:val="F185DCA29B69429DAD40B6559736C990"/>
        <w:category>
          <w:name w:val="Общие"/>
          <w:gallery w:val="placeholder"/>
        </w:category>
        <w:types>
          <w:type w:val="bbPlcHdr"/>
        </w:types>
        <w:behaviors>
          <w:behavior w:val="content"/>
        </w:behaviors>
        <w:guid w:val="{537BBDED-0D5A-4362-ADCA-4704519CB1CC}"/>
      </w:docPartPr>
      <w:docPartBody>
        <w:p w:rsidR="00000000" w:rsidRDefault="005821F3" w:rsidP="005821F3">
          <w:pPr>
            <w:pStyle w:val="F185DCA29B69429DAD40B6559736C990"/>
          </w:pPr>
          <w:r w:rsidRPr="00B20930">
            <w:rPr>
              <w:rStyle w:val="a3"/>
              <w:sz w:val="16"/>
            </w:rPr>
            <w:t>Выберите элемент.</w:t>
          </w:r>
        </w:p>
      </w:docPartBody>
    </w:docPart>
    <w:docPart>
      <w:docPartPr>
        <w:name w:val="E55C49372A1F4B0FA7B9AAF88E26FDA9"/>
        <w:category>
          <w:name w:val="Общие"/>
          <w:gallery w:val="placeholder"/>
        </w:category>
        <w:types>
          <w:type w:val="bbPlcHdr"/>
        </w:types>
        <w:behaviors>
          <w:behavior w:val="content"/>
        </w:behaviors>
        <w:guid w:val="{304242C5-2ACE-4455-BAB2-21CA37E60F5A}"/>
      </w:docPartPr>
      <w:docPartBody>
        <w:p w:rsidR="00000000" w:rsidRDefault="005821F3" w:rsidP="005821F3">
          <w:pPr>
            <w:pStyle w:val="E55C49372A1F4B0FA7B9AAF88E26FDA9"/>
          </w:pPr>
          <w:r w:rsidRPr="00B20930">
            <w:rPr>
              <w:rStyle w:val="a3"/>
              <w:sz w:val="16"/>
            </w:rPr>
            <w:t>Выберите элемент.</w:t>
          </w:r>
        </w:p>
      </w:docPartBody>
    </w:docPart>
    <w:docPart>
      <w:docPartPr>
        <w:name w:val="CF60FC81BC5E4741AB88742C73AC20AD"/>
        <w:category>
          <w:name w:val="Общие"/>
          <w:gallery w:val="placeholder"/>
        </w:category>
        <w:types>
          <w:type w:val="bbPlcHdr"/>
        </w:types>
        <w:behaviors>
          <w:behavior w:val="content"/>
        </w:behaviors>
        <w:guid w:val="{2DBEEF3F-40BF-497C-9898-B637A0261C3C}"/>
      </w:docPartPr>
      <w:docPartBody>
        <w:p w:rsidR="00000000" w:rsidRDefault="005821F3" w:rsidP="005821F3">
          <w:pPr>
            <w:pStyle w:val="CF60FC81BC5E4741AB88742C73AC20AD"/>
          </w:pPr>
          <w:r w:rsidRPr="00B20930">
            <w:rPr>
              <w:rStyle w:val="a3"/>
              <w:sz w:val="16"/>
            </w:rPr>
            <w:t>Выберите элемент.</w:t>
          </w:r>
        </w:p>
      </w:docPartBody>
    </w:docPart>
    <w:docPart>
      <w:docPartPr>
        <w:name w:val="B13BC8D9E1AB4B028AAE1E42DD27DF1C"/>
        <w:category>
          <w:name w:val="Общие"/>
          <w:gallery w:val="placeholder"/>
        </w:category>
        <w:types>
          <w:type w:val="bbPlcHdr"/>
        </w:types>
        <w:behaviors>
          <w:behavior w:val="content"/>
        </w:behaviors>
        <w:guid w:val="{78BD50B4-883E-4957-A471-4475590A90FF}"/>
      </w:docPartPr>
      <w:docPartBody>
        <w:p w:rsidR="00000000" w:rsidRDefault="005821F3" w:rsidP="005821F3">
          <w:pPr>
            <w:pStyle w:val="B13BC8D9E1AB4B028AAE1E42DD27DF1C"/>
          </w:pPr>
          <w:r w:rsidRPr="00B20930">
            <w:rPr>
              <w:rStyle w:val="a3"/>
              <w:sz w:val="16"/>
            </w:rPr>
            <w:t>Выберите элемент.</w:t>
          </w:r>
        </w:p>
      </w:docPartBody>
    </w:docPart>
    <w:docPart>
      <w:docPartPr>
        <w:name w:val="75973E24E8DF4EE497F8F30194DA4480"/>
        <w:category>
          <w:name w:val="Общие"/>
          <w:gallery w:val="placeholder"/>
        </w:category>
        <w:types>
          <w:type w:val="bbPlcHdr"/>
        </w:types>
        <w:behaviors>
          <w:behavior w:val="content"/>
        </w:behaviors>
        <w:guid w:val="{A7FFD0AA-DB1A-4EBB-A77E-4931273BF5E9}"/>
      </w:docPartPr>
      <w:docPartBody>
        <w:p w:rsidR="00000000" w:rsidRDefault="005821F3" w:rsidP="005821F3">
          <w:pPr>
            <w:pStyle w:val="75973E24E8DF4EE497F8F30194DA4480"/>
          </w:pPr>
          <w:r w:rsidRPr="00B20930">
            <w:rPr>
              <w:rStyle w:val="a3"/>
              <w:sz w:val="16"/>
            </w:rPr>
            <w:t>Выберите элемент.</w:t>
          </w:r>
        </w:p>
      </w:docPartBody>
    </w:docPart>
    <w:docPart>
      <w:docPartPr>
        <w:name w:val="06FF751BC528401DA32774C42AF33B02"/>
        <w:category>
          <w:name w:val="Общие"/>
          <w:gallery w:val="placeholder"/>
        </w:category>
        <w:types>
          <w:type w:val="bbPlcHdr"/>
        </w:types>
        <w:behaviors>
          <w:behavior w:val="content"/>
        </w:behaviors>
        <w:guid w:val="{E70036F3-96AA-4B01-B4A1-163A7AA8A8F7}"/>
      </w:docPartPr>
      <w:docPartBody>
        <w:p w:rsidR="00000000" w:rsidRDefault="005821F3" w:rsidP="005821F3">
          <w:pPr>
            <w:pStyle w:val="06FF751BC528401DA32774C42AF33B02"/>
          </w:pPr>
          <w:r w:rsidRPr="00B20930">
            <w:rPr>
              <w:rStyle w:val="a3"/>
              <w:sz w:val="16"/>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Заголовки)">
    <w:altName w:val="Calibri Light"/>
    <w:charset w:val="00"/>
    <w:family w:val="roman"/>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Emoji">
    <w:panose1 w:val="020B0502040204020203"/>
    <w:charset w:val="00"/>
    <w:family w:val="swiss"/>
    <w:pitch w:val="variable"/>
    <w:sig w:usb0="00000003" w:usb1="02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D98"/>
    <w:rsid w:val="000517F0"/>
    <w:rsid w:val="00080D1F"/>
    <w:rsid w:val="000B0A34"/>
    <w:rsid w:val="000B0C42"/>
    <w:rsid w:val="000B2C2A"/>
    <w:rsid w:val="000D64C8"/>
    <w:rsid w:val="001269CE"/>
    <w:rsid w:val="00183EED"/>
    <w:rsid w:val="00196C8A"/>
    <w:rsid w:val="001C1BA7"/>
    <w:rsid w:val="001D4AE4"/>
    <w:rsid w:val="00213117"/>
    <w:rsid w:val="0024773B"/>
    <w:rsid w:val="002650AC"/>
    <w:rsid w:val="00282F66"/>
    <w:rsid w:val="0029493C"/>
    <w:rsid w:val="00327BC1"/>
    <w:rsid w:val="00370497"/>
    <w:rsid w:val="004505EA"/>
    <w:rsid w:val="004F0C74"/>
    <w:rsid w:val="004F163E"/>
    <w:rsid w:val="005106F6"/>
    <w:rsid w:val="00523FAB"/>
    <w:rsid w:val="00525A5F"/>
    <w:rsid w:val="005453A3"/>
    <w:rsid w:val="005821F3"/>
    <w:rsid w:val="005B48FE"/>
    <w:rsid w:val="005C38F9"/>
    <w:rsid w:val="00681F01"/>
    <w:rsid w:val="00693098"/>
    <w:rsid w:val="00731023"/>
    <w:rsid w:val="007B2EF7"/>
    <w:rsid w:val="007E4DD8"/>
    <w:rsid w:val="0082167C"/>
    <w:rsid w:val="008268EB"/>
    <w:rsid w:val="00846F95"/>
    <w:rsid w:val="008733D7"/>
    <w:rsid w:val="008C73CB"/>
    <w:rsid w:val="0094157B"/>
    <w:rsid w:val="00942E16"/>
    <w:rsid w:val="0099362E"/>
    <w:rsid w:val="009E498A"/>
    <w:rsid w:val="009F7444"/>
    <w:rsid w:val="00A81BDE"/>
    <w:rsid w:val="00AA7CD9"/>
    <w:rsid w:val="00AB3E6D"/>
    <w:rsid w:val="00AC16AD"/>
    <w:rsid w:val="00AC2F01"/>
    <w:rsid w:val="00B55304"/>
    <w:rsid w:val="00B94DF5"/>
    <w:rsid w:val="00BA000C"/>
    <w:rsid w:val="00BC5BEB"/>
    <w:rsid w:val="00BF58ED"/>
    <w:rsid w:val="00C10113"/>
    <w:rsid w:val="00C247E9"/>
    <w:rsid w:val="00C506D2"/>
    <w:rsid w:val="00C70A53"/>
    <w:rsid w:val="00CD75CF"/>
    <w:rsid w:val="00D50BCD"/>
    <w:rsid w:val="00D763C6"/>
    <w:rsid w:val="00E2045E"/>
    <w:rsid w:val="00E21A46"/>
    <w:rsid w:val="00E272BB"/>
    <w:rsid w:val="00E636A4"/>
    <w:rsid w:val="00E954C8"/>
    <w:rsid w:val="00EB23DA"/>
    <w:rsid w:val="00ED02AA"/>
    <w:rsid w:val="00EE4F4D"/>
    <w:rsid w:val="00F11183"/>
    <w:rsid w:val="00F51D92"/>
    <w:rsid w:val="00F82BE0"/>
    <w:rsid w:val="00F86B75"/>
    <w:rsid w:val="00FA0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821F3"/>
    <w:rPr>
      <w:color w:val="808080"/>
    </w:rPr>
  </w:style>
  <w:style w:type="paragraph" w:customStyle="1" w:styleId="01C02FE5818C4896907942DFC754E2FE">
    <w:name w:val="01C02FE5818C4896907942DFC754E2FE"/>
    <w:rsid w:val="00E2045E"/>
  </w:style>
  <w:style w:type="paragraph" w:customStyle="1" w:styleId="3DC00F1153364E3992DB46FEFE81F671">
    <w:name w:val="3DC00F1153364E3992DB46FEFE81F671"/>
    <w:rsid w:val="00C10113"/>
  </w:style>
  <w:style w:type="paragraph" w:customStyle="1" w:styleId="D7B3B113239C402EA49B9E3109C4806C">
    <w:name w:val="D7B3B113239C402EA49B9E3109C4806C"/>
    <w:rsid w:val="00C10113"/>
  </w:style>
  <w:style w:type="paragraph" w:customStyle="1" w:styleId="76BFE0F595A64DCFBA006E2824FDE8FD">
    <w:name w:val="76BFE0F595A64DCFBA006E2824FDE8FD"/>
    <w:rsid w:val="00C10113"/>
  </w:style>
  <w:style w:type="paragraph" w:customStyle="1" w:styleId="9DB391FC90B64AD198053F004516625B">
    <w:name w:val="9DB391FC90B64AD198053F004516625B"/>
    <w:rsid w:val="00C10113"/>
  </w:style>
  <w:style w:type="paragraph" w:customStyle="1" w:styleId="BC3AC51A64154EF7A55B89A396A1FADC">
    <w:name w:val="BC3AC51A64154EF7A55B89A396A1FADC"/>
    <w:rsid w:val="00C10113"/>
  </w:style>
  <w:style w:type="paragraph" w:customStyle="1" w:styleId="FA3D0DFE1B8142C0B669D1E5512B1F58">
    <w:name w:val="FA3D0DFE1B8142C0B669D1E5512B1F58"/>
    <w:rsid w:val="00C10113"/>
  </w:style>
  <w:style w:type="paragraph" w:customStyle="1" w:styleId="9DADF5E134FD4F7684641846AF5CE572">
    <w:name w:val="9DADF5E134FD4F7684641846AF5CE572"/>
    <w:rsid w:val="00C10113"/>
  </w:style>
  <w:style w:type="paragraph" w:customStyle="1" w:styleId="D7B3B113239C402EA49B9E3109C4806C1">
    <w:name w:val="D7B3B113239C402EA49B9E3109C4806C1"/>
    <w:rsid w:val="001269CE"/>
    <w:pPr>
      <w:spacing w:after="0" w:line="240" w:lineRule="auto"/>
    </w:pPr>
    <w:rPr>
      <w:rFonts w:ascii="Times New Roman" w:eastAsia="Times New Roman" w:hAnsi="Times New Roman" w:cs="Times New Roman"/>
      <w:sz w:val="28"/>
      <w:szCs w:val="28"/>
    </w:rPr>
  </w:style>
  <w:style w:type="paragraph" w:customStyle="1" w:styleId="3DC00F1153364E3992DB46FEFE81F6711">
    <w:name w:val="3DC00F1153364E3992DB46FEFE81F6711"/>
    <w:rsid w:val="001269CE"/>
    <w:pPr>
      <w:spacing w:after="0" w:line="240" w:lineRule="auto"/>
    </w:pPr>
    <w:rPr>
      <w:rFonts w:ascii="Times New Roman" w:eastAsia="Times New Roman" w:hAnsi="Times New Roman" w:cs="Times New Roman"/>
      <w:sz w:val="28"/>
      <w:szCs w:val="28"/>
    </w:rPr>
  </w:style>
  <w:style w:type="paragraph" w:customStyle="1" w:styleId="01C02FE5818C4896907942DFC754E2FE1">
    <w:name w:val="01C02FE5818C4896907942DFC754E2FE1"/>
    <w:rsid w:val="001269CE"/>
    <w:pPr>
      <w:spacing w:after="0" w:line="240" w:lineRule="auto"/>
    </w:pPr>
    <w:rPr>
      <w:rFonts w:ascii="Times New Roman" w:eastAsia="Times New Roman" w:hAnsi="Times New Roman" w:cs="Times New Roman"/>
      <w:sz w:val="28"/>
      <w:szCs w:val="28"/>
    </w:rPr>
  </w:style>
  <w:style w:type="paragraph" w:customStyle="1" w:styleId="76BFE0F595A64DCFBA006E2824FDE8FD1">
    <w:name w:val="76BFE0F595A64DCFBA006E2824FDE8FD1"/>
    <w:rsid w:val="001269CE"/>
    <w:pPr>
      <w:spacing w:after="0" w:line="240" w:lineRule="auto"/>
    </w:pPr>
    <w:rPr>
      <w:rFonts w:ascii="Times New Roman" w:eastAsia="Times New Roman" w:hAnsi="Times New Roman" w:cs="Times New Roman"/>
      <w:sz w:val="28"/>
      <w:szCs w:val="28"/>
    </w:rPr>
  </w:style>
  <w:style w:type="paragraph" w:customStyle="1" w:styleId="9DB391FC90B64AD198053F004516625B1">
    <w:name w:val="9DB391FC90B64AD198053F004516625B1"/>
    <w:rsid w:val="001269CE"/>
    <w:pPr>
      <w:spacing w:after="0" w:line="240" w:lineRule="auto"/>
    </w:pPr>
    <w:rPr>
      <w:rFonts w:ascii="Times New Roman" w:eastAsia="Times New Roman" w:hAnsi="Times New Roman" w:cs="Times New Roman"/>
      <w:sz w:val="28"/>
      <w:szCs w:val="28"/>
    </w:rPr>
  </w:style>
  <w:style w:type="paragraph" w:customStyle="1" w:styleId="BC3AC51A64154EF7A55B89A396A1FADC1">
    <w:name w:val="BC3AC51A64154EF7A55B89A396A1FADC1"/>
    <w:rsid w:val="001269CE"/>
    <w:pPr>
      <w:spacing w:after="0" w:line="240" w:lineRule="auto"/>
    </w:pPr>
    <w:rPr>
      <w:rFonts w:ascii="Times New Roman" w:eastAsia="Times New Roman" w:hAnsi="Times New Roman" w:cs="Times New Roman"/>
      <w:sz w:val="28"/>
      <w:szCs w:val="28"/>
    </w:rPr>
  </w:style>
  <w:style w:type="paragraph" w:customStyle="1" w:styleId="FA3D0DFE1B8142C0B669D1E5512B1F581">
    <w:name w:val="FA3D0DFE1B8142C0B669D1E5512B1F581"/>
    <w:rsid w:val="001269CE"/>
    <w:pPr>
      <w:spacing w:after="0" w:line="240" w:lineRule="auto"/>
    </w:pPr>
    <w:rPr>
      <w:rFonts w:ascii="Times New Roman" w:eastAsia="Times New Roman" w:hAnsi="Times New Roman" w:cs="Times New Roman"/>
      <w:sz w:val="28"/>
      <w:szCs w:val="28"/>
    </w:rPr>
  </w:style>
  <w:style w:type="paragraph" w:customStyle="1" w:styleId="9DADF5E134FD4F7684641846AF5CE5721">
    <w:name w:val="9DADF5E134FD4F7684641846AF5CE5721"/>
    <w:rsid w:val="001269CE"/>
    <w:pPr>
      <w:spacing w:after="0" w:line="240" w:lineRule="auto"/>
    </w:pPr>
    <w:rPr>
      <w:rFonts w:ascii="Times New Roman" w:eastAsia="Times New Roman" w:hAnsi="Times New Roman" w:cs="Times New Roman"/>
      <w:sz w:val="28"/>
      <w:szCs w:val="28"/>
    </w:rPr>
  </w:style>
  <w:style w:type="paragraph" w:customStyle="1" w:styleId="D9EA248790E64E9EB7795C6EF4428C6D">
    <w:name w:val="D9EA248790E64E9EB7795C6EF4428C6D"/>
    <w:rsid w:val="001269CE"/>
    <w:pPr>
      <w:spacing w:after="0" w:line="240" w:lineRule="auto"/>
    </w:pPr>
    <w:rPr>
      <w:rFonts w:ascii="Times New Roman" w:eastAsia="Times New Roman" w:hAnsi="Times New Roman" w:cs="Times New Roman"/>
      <w:sz w:val="28"/>
      <w:szCs w:val="28"/>
    </w:rPr>
  </w:style>
  <w:style w:type="paragraph" w:customStyle="1" w:styleId="764AEC67E2644426BD93D16ABEF7C1C3">
    <w:name w:val="764AEC67E2644426BD93D16ABEF7C1C3"/>
    <w:rsid w:val="001269CE"/>
    <w:pPr>
      <w:spacing w:after="0" w:line="240" w:lineRule="auto"/>
    </w:pPr>
    <w:rPr>
      <w:rFonts w:ascii="Times New Roman" w:eastAsia="Times New Roman" w:hAnsi="Times New Roman" w:cs="Times New Roman"/>
      <w:sz w:val="28"/>
      <w:szCs w:val="28"/>
    </w:rPr>
  </w:style>
  <w:style w:type="paragraph" w:customStyle="1" w:styleId="8CF62AC9503E4626B5CFE0A2743D934B">
    <w:name w:val="8CF62AC9503E4626B5CFE0A2743D934B"/>
    <w:rsid w:val="001269CE"/>
    <w:pPr>
      <w:spacing w:after="0" w:line="240" w:lineRule="auto"/>
    </w:pPr>
    <w:rPr>
      <w:rFonts w:ascii="Times New Roman" w:eastAsia="Times New Roman" w:hAnsi="Times New Roman" w:cs="Times New Roman"/>
      <w:sz w:val="28"/>
      <w:szCs w:val="28"/>
    </w:rPr>
  </w:style>
  <w:style w:type="paragraph" w:customStyle="1" w:styleId="EB60AC9CF2FF490E87814D5FC9B82A80">
    <w:name w:val="EB60AC9CF2FF490E87814D5FC9B82A80"/>
    <w:rsid w:val="001269CE"/>
    <w:pPr>
      <w:spacing w:after="0" w:line="240" w:lineRule="auto"/>
    </w:pPr>
    <w:rPr>
      <w:rFonts w:ascii="Times New Roman" w:eastAsia="Times New Roman" w:hAnsi="Times New Roman" w:cs="Times New Roman"/>
      <w:sz w:val="28"/>
      <w:szCs w:val="28"/>
    </w:rPr>
  </w:style>
  <w:style w:type="paragraph" w:customStyle="1" w:styleId="08F438A36581452392C5F83E08759CB9">
    <w:name w:val="08F438A36581452392C5F83E08759CB9"/>
    <w:rsid w:val="001269CE"/>
    <w:pPr>
      <w:spacing w:after="0" w:line="240" w:lineRule="auto"/>
    </w:pPr>
    <w:rPr>
      <w:rFonts w:ascii="Times New Roman" w:eastAsia="Times New Roman" w:hAnsi="Times New Roman" w:cs="Times New Roman"/>
      <w:sz w:val="28"/>
      <w:szCs w:val="28"/>
    </w:rPr>
  </w:style>
  <w:style w:type="paragraph" w:customStyle="1" w:styleId="053F6743EB2C49D6BD9616A0A93212AE">
    <w:name w:val="053F6743EB2C49D6BD9616A0A93212AE"/>
    <w:rsid w:val="001269CE"/>
    <w:pPr>
      <w:spacing w:after="0" w:line="240" w:lineRule="auto"/>
    </w:pPr>
    <w:rPr>
      <w:rFonts w:ascii="Times New Roman" w:eastAsia="Times New Roman" w:hAnsi="Times New Roman" w:cs="Times New Roman"/>
      <w:sz w:val="28"/>
      <w:szCs w:val="28"/>
    </w:rPr>
  </w:style>
  <w:style w:type="paragraph" w:customStyle="1" w:styleId="D815E22EB2964C3DB1623D7895B95005">
    <w:name w:val="D815E22EB2964C3DB1623D7895B95005"/>
    <w:rsid w:val="001269CE"/>
    <w:pPr>
      <w:spacing w:after="0" w:line="240" w:lineRule="auto"/>
    </w:pPr>
    <w:rPr>
      <w:rFonts w:ascii="Times New Roman" w:eastAsia="Times New Roman" w:hAnsi="Times New Roman" w:cs="Times New Roman"/>
      <w:sz w:val="28"/>
      <w:szCs w:val="28"/>
    </w:rPr>
  </w:style>
  <w:style w:type="paragraph" w:customStyle="1" w:styleId="E9D41CF3A67B4606904C827CE69DCD89">
    <w:name w:val="E9D41CF3A67B4606904C827CE69DCD89"/>
    <w:rsid w:val="001269CE"/>
    <w:pPr>
      <w:spacing w:after="0" w:line="240" w:lineRule="auto"/>
    </w:pPr>
    <w:rPr>
      <w:rFonts w:ascii="Times New Roman" w:eastAsia="Times New Roman" w:hAnsi="Times New Roman" w:cs="Times New Roman"/>
      <w:sz w:val="28"/>
      <w:szCs w:val="28"/>
    </w:rPr>
  </w:style>
  <w:style w:type="paragraph" w:customStyle="1" w:styleId="705559993B1941629BDDB57CBD36FB4A">
    <w:name w:val="705559993B1941629BDDB57CBD36FB4A"/>
    <w:rsid w:val="001269CE"/>
    <w:pPr>
      <w:spacing w:after="0" w:line="240" w:lineRule="auto"/>
    </w:pPr>
    <w:rPr>
      <w:rFonts w:ascii="Times New Roman" w:eastAsia="Times New Roman" w:hAnsi="Times New Roman" w:cs="Times New Roman"/>
      <w:sz w:val="28"/>
      <w:szCs w:val="28"/>
    </w:rPr>
  </w:style>
  <w:style w:type="paragraph" w:customStyle="1" w:styleId="2E89F1CB1D054CE6B643FD168DA6DF48">
    <w:name w:val="2E89F1CB1D054CE6B643FD168DA6DF48"/>
    <w:rsid w:val="001269CE"/>
    <w:pPr>
      <w:spacing w:after="0" w:line="240" w:lineRule="auto"/>
    </w:pPr>
    <w:rPr>
      <w:rFonts w:ascii="Times New Roman" w:eastAsia="Times New Roman" w:hAnsi="Times New Roman" w:cs="Times New Roman"/>
      <w:sz w:val="28"/>
      <w:szCs w:val="28"/>
    </w:rPr>
  </w:style>
  <w:style w:type="paragraph" w:customStyle="1" w:styleId="90D6040475014D81BEE2DF2917CD5F72">
    <w:name w:val="90D6040475014D81BEE2DF2917CD5F72"/>
    <w:rsid w:val="001269CE"/>
    <w:pPr>
      <w:spacing w:after="0" w:line="240" w:lineRule="auto"/>
    </w:pPr>
    <w:rPr>
      <w:rFonts w:ascii="Times New Roman" w:eastAsia="Times New Roman" w:hAnsi="Times New Roman" w:cs="Times New Roman"/>
      <w:sz w:val="28"/>
      <w:szCs w:val="28"/>
    </w:rPr>
  </w:style>
  <w:style w:type="paragraph" w:customStyle="1" w:styleId="58B8302929C14FB8AE7E1A26AD36CD37">
    <w:name w:val="58B8302929C14FB8AE7E1A26AD36CD37"/>
    <w:rsid w:val="001269CE"/>
    <w:pPr>
      <w:spacing w:after="0" w:line="240" w:lineRule="auto"/>
    </w:pPr>
    <w:rPr>
      <w:rFonts w:ascii="Times New Roman" w:eastAsia="Times New Roman" w:hAnsi="Times New Roman" w:cs="Times New Roman"/>
      <w:sz w:val="28"/>
      <w:szCs w:val="28"/>
    </w:rPr>
  </w:style>
  <w:style w:type="paragraph" w:customStyle="1" w:styleId="F907AAEC51CA4DBB819B54280CA72589">
    <w:name w:val="F907AAEC51CA4DBB819B54280CA72589"/>
    <w:rsid w:val="001269CE"/>
    <w:pPr>
      <w:spacing w:after="0" w:line="240" w:lineRule="auto"/>
    </w:pPr>
    <w:rPr>
      <w:rFonts w:ascii="Times New Roman" w:eastAsia="Times New Roman" w:hAnsi="Times New Roman" w:cs="Times New Roman"/>
      <w:sz w:val="28"/>
      <w:szCs w:val="28"/>
    </w:rPr>
  </w:style>
  <w:style w:type="paragraph" w:customStyle="1" w:styleId="E3B8235CBAA84140A415B79691BF91BE">
    <w:name w:val="E3B8235CBAA84140A415B79691BF91BE"/>
    <w:rsid w:val="001269CE"/>
    <w:pPr>
      <w:spacing w:after="0" w:line="240" w:lineRule="auto"/>
    </w:pPr>
    <w:rPr>
      <w:rFonts w:ascii="Times New Roman" w:eastAsia="Times New Roman" w:hAnsi="Times New Roman" w:cs="Times New Roman"/>
      <w:sz w:val="28"/>
      <w:szCs w:val="28"/>
    </w:rPr>
  </w:style>
  <w:style w:type="paragraph" w:customStyle="1" w:styleId="E23C4526C65C4C4C800319B06E5FBA37">
    <w:name w:val="E23C4526C65C4C4C800319B06E5FBA37"/>
    <w:rsid w:val="001269CE"/>
    <w:pPr>
      <w:spacing w:after="0" w:line="240" w:lineRule="auto"/>
    </w:pPr>
    <w:rPr>
      <w:rFonts w:ascii="Times New Roman" w:eastAsia="Times New Roman" w:hAnsi="Times New Roman" w:cs="Times New Roman"/>
      <w:sz w:val="28"/>
      <w:szCs w:val="28"/>
    </w:rPr>
  </w:style>
  <w:style w:type="paragraph" w:customStyle="1" w:styleId="E9C130E3185748A8AE79BF879698550E">
    <w:name w:val="E9C130E3185748A8AE79BF879698550E"/>
    <w:rsid w:val="001269CE"/>
    <w:pPr>
      <w:spacing w:after="0" w:line="240" w:lineRule="auto"/>
    </w:pPr>
    <w:rPr>
      <w:rFonts w:ascii="Times New Roman" w:eastAsia="Times New Roman" w:hAnsi="Times New Roman" w:cs="Times New Roman"/>
      <w:sz w:val="28"/>
      <w:szCs w:val="28"/>
    </w:rPr>
  </w:style>
  <w:style w:type="paragraph" w:customStyle="1" w:styleId="4983755345E34B9CB2406E40F2C1B281">
    <w:name w:val="4983755345E34B9CB2406E40F2C1B281"/>
    <w:rsid w:val="001269CE"/>
    <w:pPr>
      <w:spacing w:after="0" w:line="240" w:lineRule="auto"/>
    </w:pPr>
    <w:rPr>
      <w:rFonts w:ascii="Times New Roman" w:eastAsia="Times New Roman" w:hAnsi="Times New Roman" w:cs="Times New Roman"/>
      <w:sz w:val="28"/>
      <w:szCs w:val="28"/>
    </w:rPr>
  </w:style>
  <w:style w:type="paragraph" w:customStyle="1" w:styleId="7BC4BA76EF3549E48B83C1B962F52FE7">
    <w:name w:val="7BC4BA76EF3549E48B83C1B962F52FE7"/>
    <w:rsid w:val="001269CE"/>
    <w:pPr>
      <w:spacing w:after="0" w:line="240" w:lineRule="auto"/>
    </w:pPr>
    <w:rPr>
      <w:rFonts w:ascii="Times New Roman" w:eastAsia="Times New Roman" w:hAnsi="Times New Roman" w:cs="Times New Roman"/>
      <w:sz w:val="28"/>
      <w:szCs w:val="28"/>
    </w:rPr>
  </w:style>
  <w:style w:type="paragraph" w:customStyle="1" w:styleId="3998B4B363FC4A23956A92DE7AFCEBA5">
    <w:name w:val="3998B4B363FC4A23956A92DE7AFCEBA5"/>
    <w:rsid w:val="001269CE"/>
    <w:pPr>
      <w:spacing w:after="0" w:line="240" w:lineRule="auto"/>
    </w:pPr>
    <w:rPr>
      <w:rFonts w:ascii="Times New Roman" w:eastAsia="Times New Roman" w:hAnsi="Times New Roman" w:cs="Times New Roman"/>
      <w:sz w:val="28"/>
      <w:szCs w:val="28"/>
    </w:rPr>
  </w:style>
  <w:style w:type="paragraph" w:customStyle="1" w:styleId="9DC49CEBE0F24CA084F56F90394C5B0E">
    <w:name w:val="9DC49CEBE0F24CA084F56F90394C5B0E"/>
    <w:rsid w:val="001269CE"/>
    <w:pPr>
      <w:spacing w:after="0" w:line="240" w:lineRule="auto"/>
    </w:pPr>
    <w:rPr>
      <w:rFonts w:ascii="Times New Roman" w:eastAsia="Times New Roman" w:hAnsi="Times New Roman" w:cs="Times New Roman"/>
      <w:sz w:val="28"/>
      <w:szCs w:val="28"/>
    </w:rPr>
  </w:style>
  <w:style w:type="paragraph" w:customStyle="1" w:styleId="AF145B28BAAF4FFC8E64AD720C3F31F5">
    <w:name w:val="AF145B28BAAF4FFC8E64AD720C3F31F5"/>
    <w:rsid w:val="001269CE"/>
    <w:pPr>
      <w:spacing w:after="0" w:line="240" w:lineRule="auto"/>
    </w:pPr>
    <w:rPr>
      <w:rFonts w:ascii="Times New Roman" w:eastAsia="Times New Roman" w:hAnsi="Times New Roman" w:cs="Times New Roman"/>
      <w:sz w:val="28"/>
      <w:szCs w:val="28"/>
    </w:rPr>
  </w:style>
  <w:style w:type="paragraph" w:customStyle="1" w:styleId="EAFFF04E4EFF41159BF2B5DAABDB7EF4">
    <w:name w:val="EAFFF04E4EFF41159BF2B5DAABDB7EF4"/>
    <w:rsid w:val="001269CE"/>
    <w:pPr>
      <w:spacing w:after="0" w:line="240" w:lineRule="auto"/>
    </w:pPr>
    <w:rPr>
      <w:rFonts w:ascii="Times New Roman" w:eastAsia="Times New Roman" w:hAnsi="Times New Roman" w:cs="Times New Roman"/>
      <w:sz w:val="28"/>
      <w:szCs w:val="28"/>
    </w:rPr>
  </w:style>
  <w:style w:type="paragraph" w:customStyle="1" w:styleId="08A791D845C2486BA73EB21A23D0FA15">
    <w:name w:val="08A791D845C2486BA73EB21A23D0FA15"/>
    <w:rsid w:val="001269CE"/>
    <w:pPr>
      <w:spacing w:after="0" w:line="240" w:lineRule="auto"/>
    </w:pPr>
    <w:rPr>
      <w:rFonts w:ascii="Times New Roman" w:eastAsia="Times New Roman" w:hAnsi="Times New Roman" w:cs="Times New Roman"/>
      <w:sz w:val="28"/>
      <w:szCs w:val="28"/>
    </w:rPr>
  </w:style>
  <w:style w:type="paragraph" w:customStyle="1" w:styleId="C4BF7194CF174E899E0F7F8A2A3B8D16">
    <w:name w:val="C4BF7194CF174E899E0F7F8A2A3B8D16"/>
    <w:rsid w:val="001269CE"/>
    <w:pPr>
      <w:spacing w:after="0" w:line="240" w:lineRule="auto"/>
    </w:pPr>
    <w:rPr>
      <w:rFonts w:ascii="Times New Roman" w:eastAsia="Times New Roman" w:hAnsi="Times New Roman" w:cs="Times New Roman"/>
      <w:sz w:val="28"/>
      <w:szCs w:val="28"/>
    </w:rPr>
  </w:style>
  <w:style w:type="paragraph" w:customStyle="1" w:styleId="DC94737BDA704514845348B94565B1E9">
    <w:name w:val="DC94737BDA704514845348B94565B1E9"/>
    <w:rsid w:val="001269CE"/>
    <w:pPr>
      <w:spacing w:after="0" w:line="240" w:lineRule="auto"/>
    </w:pPr>
    <w:rPr>
      <w:rFonts w:ascii="Times New Roman" w:eastAsia="Times New Roman" w:hAnsi="Times New Roman" w:cs="Times New Roman"/>
      <w:sz w:val="28"/>
      <w:szCs w:val="28"/>
    </w:rPr>
  </w:style>
  <w:style w:type="paragraph" w:customStyle="1" w:styleId="59F85DE0BF694E6385CE0340E2012177">
    <w:name w:val="59F85DE0BF694E6385CE0340E2012177"/>
    <w:rsid w:val="001269CE"/>
    <w:pPr>
      <w:spacing w:after="0" w:line="240" w:lineRule="auto"/>
    </w:pPr>
    <w:rPr>
      <w:rFonts w:ascii="Times New Roman" w:eastAsia="Times New Roman" w:hAnsi="Times New Roman" w:cs="Times New Roman"/>
      <w:sz w:val="28"/>
      <w:szCs w:val="28"/>
    </w:rPr>
  </w:style>
  <w:style w:type="paragraph" w:customStyle="1" w:styleId="D99B21547B3445B6BA36098B67588A19">
    <w:name w:val="D99B21547B3445B6BA36098B67588A19"/>
    <w:rsid w:val="001269CE"/>
    <w:pPr>
      <w:spacing w:after="0" w:line="240" w:lineRule="auto"/>
    </w:pPr>
    <w:rPr>
      <w:rFonts w:ascii="Times New Roman" w:eastAsia="Times New Roman" w:hAnsi="Times New Roman" w:cs="Times New Roman"/>
      <w:sz w:val="28"/>
      <w:szCs w:val="28"/>
    </w:rPr>
  </w:style>
  <w:style w:type="paragraph" w:customStyle="1" w:styleId="B0085B6453224DB8B95ECD1967DDCF2D">
    <w:name w:val="B0085B6453224DB8B95ECD1967DDCF2D"/>
    <w:rsid w:val="001269CE"/>
    <w:pPr>
      <w:spacing w:after="0" w:line="240" w:lineRule="auto"/>
    </w:pPr>
    <w:rPr>
      <w:rFonts w:ascii="Times New Roman" w:eastAsia="Times New Roman" w:hAnsi="Times New Roman" w:cs="Times New Roman"/>
      <w:sz w:val="28"/>
      <w:szCs w:val="28"/>
    </w:rPr>
  </w:style>
  <w:style w:type="paragraph" w:customStyle="1" w:styleId="7F31A95B0247436197D25063D8C77441">
    <w:name w:val="7F31A95B0247436197D25063D8C77441"/>
    <w:rsid w:val="001269CE"/>
    <w:pPr>
      <w:spacing w:after="0" w:line="240" w:lineRule="auto"/>
    </w:pPr>
    <w:rPr>
      <w:rFonts w:ascii="Times New Roman" w:eastAsia="Times New Roman" w:hAnsi="Times New Roman" w:cs="Times New Roman"/>
      <w:sz w:val="28"/>
      <w:szCs w:val="28"/>
    </w:rPr>
  </w:style>
  <w:style w:type="paragraph" w:customStyle="1" w:styleId="4667C54C4BDC4AD5AEBBC358C39794F8">
    <w:name w:val="4667C54C4BDC4AD5AEBBC358C39794F8"/>
    <w:rsid w:val="001269CE"/>
    <w:pPr>
      <w:spacing w:after="0" w:line="240" w:lineRule="auto"/>
    </w:pPr>
    <w:rPr>
      <w:rFonts w:ascii="Times New Roman" w:eastAsia="Times New Roman" w:hAnsi="Times New Roman" w:cs="Times New Roman"/>
      <w:sz w:val="28"/>
      <w:szCs w:val="28"/>
    </w:rPr>
  </w:style>
  <w:style w:type="paragraph" w:customStyle="1" w:styleId="96C6FC341B76476CA400A2575A4D8F00">
    <w:name w:val="96C6FC341B76476CA400A2575A4D8F00"/>
    <w:rsid w:val="001269CE"/>
    <w:pPr>
      <w:spacing w:after="0" w:line="240" w:lineRule="auto"/>
    </w:pPr>
    <w:rPr>
      <w:rFonts w:ascii="Times New Roman" w:eastAsia="Times New Roman" w:hAnsi="Times New Roman" w:cs="Times New Roman"/>
      <w:sz w:val="28"/>
      <w:szCs w:val="28"/>
    </w:rPr>
  </w:style>
  <w:style w:type="paragraph" w:customStyle="1" w:styleId="3638AA7379BE440A997834A1A910DBC3">
    <w:name w:val="3638AA7379BE440A997834A1A910DBC3"/>
    <w:rsid w:val="001269CE"/>
    <w:pPr>
      <w:spacing w:after="0" w:line="240" w:lineRule="auto"/>
    </w:pPr>
    <w:rPr>
      <w:rFonts w:ascii="Times New Roman" w:eastAsia="Times New Roman" w:hAnsi="Times New Roman" w:cs="Times New Roman"/>
      <w:sz w:val="28"/>
      <w:szCs w:val="28"/>
    </w:rPr>
  </w:style>
  <w:style w:type="paragraph" w:customStyle="1" w:styleId="AA14C8DCB4DA4AB095A778813BA5B508">
    <w:name w:val="AA14C8DCB4DA4AB095A778813BA5B508"/>
    <w:rsid w:val="001269CE"/>
    <w:pPr>
      <w:spacing w:after="0" w:line="240" w:lineRule="auto"/>
    </w:pPr>
    <w:rPr>
      <w:rFonts w:ascii="Times New Roman" w:eastAsia="Times New Roman" w:hAnsi="Times New Roman" w:cs="Times New Roman"/>
      <w:sz w:val="28"/>
      <w:szCs w:val="28"/>
    </w:rPr>
  </w:style>
  <w:style w:type="paragraph" w:customStyle="1" w:styleId="30E116975EF043C99312EAA263BD5D03">
    <w:name w:val="30E116975EF043C99312EAA263BD5D03"/>
    <w:rsid w:val="001269CE"/>
    <w:pPr>
      <w:spacing w:after="0" w:line="240" w:lineRule="auto"/>
    </w:pPr>
    <w:rPr>
      <w:rFonts w:ascii="Times New Roman" w:eastAsia="Times New Roman" w:hAnsi="Times New Roman" w:cs="Times New Roman"/>
      <w:sz w:val="28"/>
      <w:szCs w:val="28"/>
    </w:rPr>
  </w:style>
  <w:style w:type="paragraph" w:customStyle="1" w:styleId="5DBC876240DC48C9A0210934252787BC">
    <w:name w:val="5DBC876240DC48C9A0210934252787BC"/>
    <w:rsid w:val="001269CE"/>
    <w:pPr>
      <w:spacing w:after="0" w:line="240" w:lineRule="auto"/>
    </w:pPr>
    <w:rPr>
      <w:rFonts w:ascii="Times New Roman" w:eastAsia="Times New Roman" w:hAnsi="Times New Roman" w:cs="Times New Roman"/>
      <w:sz w:val="28"/>
      <w:szCs w:val="28"/>
    </w:rPr>
  </w:style>
  <w:style w:type="paragraph" w:customStyle="1" w:styleId="28D53481996C491A80348EA84DE90A43">
    <w:name w:val="28D53481996C491A80348EA84DE90A43"/>
    <w:rsid w:val="001269CE"/>
    <w:pPr>
      <w:spacing w:after="0" w:line="240" w:lineRule="auto"/>
    </w:pPr>
    <w:rPr>
      <w:rFonts w:ascii="Times New Roman" w:eastAsia="Times New Roman" w:hAnsi="Times New Roman" w:cs="Times New Roman"/>
      <w:sz w:val="28"/>
      <w:szCs w:val="28"/>
    </w:rPr>
  </w:style>
  <w:style w:type="paragraph" w:customStyle="1" w:styleId="52DDDB6283DC4918ABDC4D3AB30A8F02">
    <w:name w:val="52DDDB6283DC4918ABDC4D3AB30A8F02"/>
    <w:rsid w:val="001269CE"/>
    <w:pPr>
      <w:spacing w:after="0" w:line="240" w:lineRule="auto"/>
    </w:pPr>
    <w:rPr>
      <w:rFonts w:ascii="Times New Roman" w:eastAsia="Times New Roman" w:hAnsi="Times New Roman" w:cs="Times New Roman"/>
      <w:sz w:val="28"/>
      <w:szCs w:val="28"/>
    </w:rPr>
  </w:style>
  <w:style w:type="paragraph" w:customStyle="1" w:styleId="D0BE493F18CD41D3896DC3EBE7718CA9">
    <w:name w:val="D0BE493F18CD41D3896DC3EBE7718CA9"/>
    <w:rsid w:val="001269CE"/>
    <w:pPr>
      <w:spacing w:after="0" w:line="240" w:lineRule="auto"/>
    </w:pPr>
    <w:rPr>
      <w:rFonts w:ascii="Times New Roman" w:eastAsia="Times New Roman" w:hAnsi="Times New Roman" w:cs="Times New Roman"/>
      <w:sz w:val="28"/>
      <w:szCs w:val="28"/>
    </w:rPr>
  </w:style>
  <w:style w:type="paragraph" w:customStyle="1" w:styleId="ED73C1F06D2240B080218BAEE80F4ADE">
    <w:name w:val="ED73C1F06D2240B080218BAEE80F4ADE"/>
    <w:rsid w:val="001269CE"/>
    <w:pPr>
      <w:spacing w:after="0" w:line="240" w:lineRule="auto"/>
    </w:pPr>
    <w:rPr>
      <w:rFonts w:ascii="Times New Roman" w:eastAsia="Times New Roman" w:hAnsi="Times New Roman" w:cs="Times New Roman"/>
      <w:sz w:val="28"/>
      <w:szCs w:val="28"/>
    </w:rPr>
  </w:style>
  <w:style w:type="paragraph" w:customStyle="1" w:styleId="40220FFDCA084DAF81A4F544B8F870F6">
    <w:name w:val="40220FFDCA084DAF81A4F544B8F870F6"/>
    <w:rsid w:val="001269CE"/>
    <w:pPr>
      <w:spacing w:after="0" w:line="240" w:lineRule="auto"/>
    </w:pPr>
    <w:rPr>
      <w:rFonts w:ascii="Times New Roman" w:eastAsia="Times New Roman" w:hAnsi="Times New Roman" w:cs="Times New Roman"/>
      <w:sz w:val="28"/>
      <w:szCs w:val="28"/>
    </w:rPr>
  </w:style>
  <w:style w:type="paragraph" w:customStyle="1" w:styleId="E05DB69117E041909FF8FB6F390DCB65">
    <w:name w:val="E05DB69117E041909FF8FB6F390DCB65"/>
    <w:rsid w:val="001269CE"/>
    <w:pPr>
      <w:spacing w:after="0" w:line="240" w:lineRule="auto"/>
    </w:pPr>
    <w:rPr>
      <w:rFonts w:ascii="Times New Roman" w:eastAsia="Times New Roman" w:hAnsi="Times New Roman" w:cs="Times New Roman"/>
      <w:sz w:val="28"/>
      <w:szCs w:val="28"/>
    </w:rPr>
  </w:style>
  <w:style w:type="paragraph" w:customStyle="1" w:styleId="9F7C9E8151F44F6E9B98152061D0B8A5">
    <w:name w:val="9F7C9E8151F44F6E9B98152061D0B8A5"/>
    <w:rsid w:val="001269CE"/>
    <w:pPr>
      <w:spacing w:after="0" w:line="240" w:lineRule="auto"/>
    </w:pPr>
    <w:rPr>
      <w:rFonts w:ascii="Times New Roman" w:eastAsia="Times New Roman" w:hAnsi="Times New Roman" w:cs="Times New Roman"/>
      <w:sz w:val="28"/>
      <w:szCs w:val="28"/>
    </w:rPr>
  </w:style>
  <w:style w:type="paragraph" w:customStyle="1" w:styleId="0EDF7C10CA0E4E0D93E3ED751CA83F3E">
    <w:name w:val="0EDF7C10CA0E4E0D93E3ED751CA83F3E"/>
    <w:rsid w:val="001269CE"/>
    <w:pPr>
      <w:spacing w:after="0" w:line="240" w:lineRule="auto"/>
    </w:pPr>
    <w:rPr>
      <w:rFonts w:ascii="Times New Roman" w:eastAsia="Times New Roman" w:hAnsi="Times New Roman" w:cs="Times New Roman"/>
      <w:sz w:val="28"/>
      <w:szCs w:val="28"/>
    </w:rPr>
  </w:style>
  <w:style w:type="paragraph" w:customStyle="1" w:styleId="1DAFFE8E971344B3AFB9D05324D01AC7">
    <w:name w:val="1DAFFE8E971344B3AFB9D05324D01AC7"/>
    <w:rsid w:val="001269CE"/>
    <w:pPr>
      <w:spacing w:after="0" w:line="240" w:lineRule="auto"/>
    </w:pPr>
    <w:rPr>
      <w:rFonts w:ascii="Times New Roman" w:eastAsia="Times New Roman" w:hAnsi="Times New Roman" w:cs="Times New Roman"/>
      <w:sz w:val="28"/>
      <w:szCs w:val="28"/>
    </w:rPr>
  </w:style>
  <w:style w:type="paragraph" w:customStyle="1" w:styleId="0A408139B5FE469AA395A9DB22BF9895">
    <w:name w:val="0A408139B5FE469AA395A9DB22BF9895"/>
    <w:rsid w:val="001269CE"/>
    <w:pPr>
      <w:spacing w:after="0" w:line="240" w:lineRule="auto"/>
    </w:pPr>
    <w:rPr>
      <w:rFonts w:ascii="Times New Roman" w:eastAsia="Times New Roman" w:hAnsi="Times New Roman" w:cs="Times New Roman"/>
      <w:sz w:val="28"/>
      <w:szCs w:val="28"/>
    </w:rPr>
  </w:style>
  <w:style w:type="paragraph" w:customStyle="1" w:styleId="139919D6E86744DDBBB69D2777E526E2">
    <w:name w:val="139919D6E86744DDBBB69D2777E526E2"/>
    <w:rsid w:val="001269CE"/>
    <w:pPr>
      <w:spacing w:after="0" w:line="240" w:lineRule="auto"/>
    </w:pPr>
    <w:rPr>
      <w:rFonts w:ascii="Times New Roman" w:eastAsia="Times New Roman" w:hAnsi="Times New Roman" w:cs="Times New Roman"/>
      <w:sz w:val="28"/>
      <w:szCs w:val="28"/>
    </w:rPr>
  </w:style>
  <w:style w:type="paragraph" w:customStyle="1" w:styleId="98C8D92926D949069780022133BDB319">
    <w:name w:val="98C8D92926D949069780022133BDB319"/>
    <w:rsid w:val="001269CE"/>
    <w:pPr>
      <w:spacing w:after="0" w:line="240" w:lineRule="auto"/>
    </w:pPr>
    <w:rPr>
      <w:rFonts w:ascii="Times New Roman" w:eastAsia="Times New Roman" w:hAnsi="Times New Roman" w:cs="Times New Roman"/>
      <w:sz w:val="28"/>
      <w:szCs w:val="28"/>
    </w:rPr>
  </w:style>
  <w:style w:type="paragraph" w:customStyle="1" w:styleId="C820DE8EFDB14ED2944DFB0F8A8D11D3">
    <w:name w:val="C820DE8EFDB14ED2944DFB0F8A8D11D3"/>
    <w:rsid w:val="001269CE"/>
    <w:pPr>
      <w:spacing w:after="0" w:line="240" w:lineRule="auto"/>
    </w:pPr>
    <w:rPr>
      <w:rFonts w:ascii="Times New Roman" w:eastAsia="Times New Roman" w:hAnsi="Times New Roman" w:cs="Times New Roman"/>
      <w:sz w:val="28"/>
      <w:szCs w:val="28"/>
    </w:rPr>
  </w:style>
  <w:style w:type="paragraph" w:customStyle="1" w:styleId="A736C7A2083C4DA48B6D97390DFE55B3">
    <w:name w:val="A736C7A2083C4DA48B6D97390DFE55B3"/>
    <w:rsid w:val="001269CE"/>
    <w:pPr>
      <w:spacing w:after="0" w:line="240" w:lineRule="auto"/>
    </w:pPr>
    <w:rPr>
      <w:rFonts w:ascii="Times New Roman" w:eastAsia="Times New Roman" w:hAnsi="Times New Roman" w:cs="Times New Roman"/>
      <w:sz w:val="28"/>
      <w:szCs w:val="28"/>
    </w:rPr>
  </w:style>
  <w:style w:type="paragraph" w:customStyle="1" w:styleId="68B7F50E4E814BB781F9035659694746">
    <w:name w:val="68B7F50E4E814BB781F9035659694746"/>
    <w:rsid w:val="001269CE"/>
    <w:pPr>
      <w:spacing w:after="0" w:line="240" w:lineRule="auto"/>
    </w:pPr>
    <w:rPr>
      <w:rFonts w:ascii="Times New Roman" w:eastAsia="Times New Roman" w:hAnsi="Times New Roman" w:cs="Times New Roman"/>
      <w:sz w:val="28"/>
      <w:szCs w:val="28"/>
    </w:rPr>
  </w:style>
  <w:style w:type="paragraph" w:customStyle="1" w:styleId="F26BC4710C0D4F7980F976E1D8F8EA4E">
    <w:name w:val="F26BC4710C0D4F7980F976E1D8F8EA4E"/>
    <w:rsid w:val="001269CE"/>
    <w:pPr>
      <w:spacing w:after="0" w:line="240" w:lineRule="auto"/>
    </w:pPr>
    <w:rPr>
      <w:rFonts w:ascii="Times New Roman" w:eastAsia="Times New Roman" w:hAnsi="Times New Roman" w:cs="Times New Roman"/>
      <w:sz w:val="28"/>
      <w:szCs w:val="28"/>
    </w:rPr>
  </w:style>
  <w:style w:type="paragraph" w:customStyle="1" w:styleId="4579693C3C53437EA85315838B5EB63A">
    <w:name w:val="4579693C3C53437EA85315838B5EB63A"/>
    <w:rsid w:val="001269CE"/>
    <w:pPr>
      <w:spacing w:after="0" w:line="240" w:lineRule="auto"/>
    </w:pPr>
    <w:rPr>
      <w:rFonts w:ascii="Times New Roman" w:eastAsia="Times New Roman" w:hAnsi="Times New Roman" w:cs="Times New Roman"/>
      <w:sz w:val="28"/>
      <w:szCs w:val="28"/>
    </w:rPr>
  </w:style>
  <w:style w:type="paragraph" w:customStyle="1" w:styleId="40D9351B9CE84F8CBA995B17D42A176A">
    <w:name w:val="40D9351B9CE84F8CBA995B17D42A176A"/>
    <w:rsid w:val="001269CE"/>
    <w:pPr>
      <w:spacing w:after="0" w:line="240" w:lineRule="auto"/>
    </w:pPr>
    <w:rPr>
      <w:rFonts w:ascii="Times New Roman" w:eastAsia="Times New Roman" w:hAnsi="Times New Roman" w:cs="Times New Roman"/>
      <w:sz w:val="28"/>
      <w:szCs w:val="28"/>
    </w:rPr>
  </w:style>
  <w:style w:type="paragraph" w:customStyle="1" w:styleId="D820D484402C41DB9484549614EA5EE4">
    <w:name w:val="D820D484402C41DB9484549614EA5EE4"/>
    <w:rsid w:val="001269CE"/>
    <w:pPr>
      <w:spacing w:after="0" w:line="240" w:lineRule="auto"/>
    </w:pPr>
    <w:rPr>
      <w:rFonts w:ascii="Times New Roman" w:eastAsia="Times New Roman" w:hAnsi="Times New Roman" w:cs="Times New Roman"/>
      <w:sz w:val="28"/>
      <w:szCs w:val="28"/>
    </w:rPr>
  </w:style>
  <w:style w:type="paragraph" w:customStyle="1" w:styleId="A6DFD19082F941209326042FFD8559B6">
    <w:name w:val="A6DFD19082F941209326042FFD8559B6"/>
    <w:rsid w:val="001269CE"/>
    <w:pPr>
      <w:spacing w:after="0" w:line="240" w:lineRule="auto"/>
    </w:pPr>
    <w:rPr>
      <w:rFonts w:ascii="Times New Roman" w:eastAsia="Times New Roman" w:hAnsi="Times New Roman" w:cs="Times New Roman"/>
      <w:sz w:val="28"/>
      <w:szCs w:val="28"/>
    </w:rPr>
  </w:style>
  <w:style w:type="paragraph" w:customStyle="1" w:styleId="80D4041F52204B73A68C66307E3ED394">
    <w:name w:val="80D4041F52204B73A68C66307E3ED394"/>
    <w:rsid w:val="001269CE"/>
    <w:pPr>
      <w:spacing w:after="0" w:line="240" w:lineRule="auto"/>
    </w:pPr>
    <w:rPr>
      <w:rFonts w:ascii="Times New Roman" w:eastAsia="Times New Roman" w:hAnsi="Times New Roman" w:cs="Times New Roman"/>
      <w:sz w:val="28"/>
      <w:szCs w:val="28"/>
    </w:rPr>
  </w:style>
  <w:style w:type="paragraph" w:customStyle="1" w:styleId="8C79CBFFE68F4D3DBE1FAD47837EFB36">
    <w:name w:val="8C79CBFFE68F4D3DBE1FAD47837EFB36"/>
    <w:rsid w:val="001269CE"/>
    <w:pPr>
      <w:spacing w:after="0" w:line="240" w:lineRule="auto"/>
    </w:pPr>
    <w:rPr>
      <w:rFonts w:ascii="Times New Roman" w:eastAsia="Times New Roman" w:hAnsi="Times New Roman" w:cs="Times New Roman"/>
      <w:sz w:val="28"/>
      <w:szCs w:val="28"/>
    </w:rPr>
  </w:style>
  <w:style w:type="paragraph" w:customStyle="1" w:styleId="6E40606B68234EEC957C6DE3DDD9F7B9">
    <w:name w:val="6E40606B68234EEC957C6DE3DDD9F7B9"/>
    <w:rsid w:val="001269CE"/>
    <w:pPr>
      <w:spacing w:after="0" w:line="240" w:lineRule="auto"/>
    </w:pPr>
    <w:rPr>
      <w:rFonts w:ascii="Times New Roman" w:eastAsia="Times New Roman" w:hAnsi="Times New Roman" w:cs="Times New Roman"/>
      <w:sz w:val="28"/>
      <w:szCs w:val="28"/>
    </w:rPr>
  </w:style>
  <w:style w:type="paragraph" w:customStyle="1" w:styleId="E5C3D02852F4400B84546C82AC77BF49">
    <w:name w:val="E5C3D02852F4400B84546C82AC77BF49"/>
    <w:rsid w:val="001269CE"/>
    <w:pPr>
      <w:spacing w:after="0" w:line="240" w:lineRule="auto"/>
    </w:pPr>
    <w:rPr>
      <w:rFonts w:ascii="Times New Roman" w:eastAsia="Times New Roman" w:hAnsi="Times New Roman" w:cs="Times New Roman"/>
      <w:sz w:val="28"/>
      <w:szCs w:val="28"/>
    </w:rPr>
  </w:style>
  <w:style w:type="paragraph" w:customStyle="1" w:styleId="5DA68E61C91A44B188B64679B07F714D">
    <w:name w:val="5DA68E61C91A44B188B64679B07F714D"/>
    <w:rsid w:val="001269CE"/>
    <w:pPr>
      <w:spacing w:after="0" w:line="240" w:lineRule="auto"/>
    </w:pPr>
    <w:rPr>
      <w:rFonts w:ascii="Times New Roman" w:eastAsia="Times New Roman" w:hAnsi="Times New Roman" w:cs="Times New Roman"/>
      <w:sz w:val="28"/>
      <w:szCs w:val="28"/>
    </w:rPr>
  </w:style>
  <w:style w:type="paragraph" w:customStyle="1" w:styleId="3D0EA910F3C54ECE832B63A192B273D9">
    <w:name w:val="3D0EA910F3C54ECE832B63A192B273D9"/>
    <w:rsid w:val="001269CE"/>
    <w:pPr>
      <w:spacing w:after="0" w:line="240" w:lineRule="auto"/>
    </w:pPr>
    <w:rPr>
      <w:rFonts w:ascii="Times New Roman" w:eastAsia="Times New Roman" w:hAnsi="Times New Roman" w:cs="Times New Roman"/>
      <w:sz w:val="28"/>
      <w:szCs w:val="28"/>
    </w:rPr>
  </w:style>
  <w:style w:type="paragraph" w:customStyle="1" w:styleId="5C9DCC0223F8420DB04E63976A49FB36">
    <w:name w:val="5C9DCC0223F8420DB04E63976A49FB36"/>
    <w:rsid w:val="001269CE"/>
    <w:pPr>
      <w:spacing w:after="0" w:line="240" w:lineRule="auto"/>
    </w:pPr>
    <w:rPr>
      <w:rFonts w:ascii="Times New Roman" w:eastAsia="Times New Roman" w:hAnsi="Times New Roman" w:cs="Times New Roman"/>
      <w:sz w:val="28"/>
      <w:szCs w:val="28"/>
    </w:rPr>
  </w:style>
  <w:style w:type="paragraph" w:customStyle="1" w:styleId="B1FB941266ED427C97BC09500B2BD592">
    <w:name w:val="B1FB941266ED427C97BC09500B2BD592"/>
    <w:rsid w:val="001269CE"/>
    <w:pPr>
      <w:spacing w:after="0" w:line="240" w:lineRule="auto"/>
    </w:pPr>
    <w:rPr>
      <w:rFonts w:ascii="Times New Roman" w:eastAsia="Times New Roman" w:hAnsi="Times New Roman" w:cs="Times New Roman"/>
      <w:sz w:val="28"/>
      <w:szCs w:val="28"/>
    </w:rPr>
  </w:style>
  <w:style w:type="paragraph" w:customStyle="1" w:styleId="C83D7FB5CB694AC985F96E0CE702C0E1">
    <w:name w:val="C83D7FB5CB694AC985F96E0CE702C0E1"/>
    <w:rsid w:val="001269CE"/>
    <w:pPr>
      <w:spacing w:after="0" w:line="240" w:lineRule="auto"/>
    </w:pPr>
    <w:rPr>
      <w:rFonts w:ascii="Times New Roman" w:eastAsia="Times New Roman" w:hAnsi="Times New Roman" w:cs="Times New Roman"/>
      <w:sz w:val="28"/>
      <w:szCs w:val="28"/>
    </w:rPr>
  </w:style>
  <w:style w:type="paragraph" w:customStyle="1" w:styleId="889B55CE1B1246ABA122FF7703101986">
    <w:name w:val="889B55CE1B1246ABA122FF7703101986"/>
    <w:rsid w:val="001269CE"/>
    <w:pPr>
      <w:spacing w:after="0" w:line="240" w:lineRule="auto"/>
    </w:pPr>
    <w:rPr>
      <w:rFonts w:ascii="Times New Roman" w:eastAsia="Times New Roman" w:hAnsi="Times New Roman" w:cs="Times New Roman"/>
      <w:sz w:val="28"/>
      <w:szCs w:val="28"/>
    </w:rPr>
  </w:style>
  <w:style w:type="paragraph" w:customStyle="1" w:styleId="19230288072E4E7081184E9BBFF1671F">
    <w:name w:val="19230288072E4E7081184E9BBFF1671F"/>
    <w:rsid w:val="001269CE"/>
    <w:pPr>
      <w:spacing w:after="0" w:line="240" w:lineRule="auto"/>
    </w:pPr>
    <w:rPr>
      <w:rFonts w:ascii="Times New Roman" w:eastAsia="Times New Roman" w:hAnsi="Times New Roman" w:cs="Times New Roman"/>
      <w:sz w:val="28"/>
      <w:szCs w:val="28"/>
    </w:rPr>
  </w:style>
  <w:style w:type="paragraph" w:customStyle="1" w:styleId="2F14A3F4EA4C48F396F82DFA842894B3">
    <w:name w:val="2F14A3F4EA4C48F396F82DFA842894B3"/>
    <w:rsid w:val="001269CE"/>
    <w:pPr>
      <w:spacing w:after="0" w:line="240" w:lineRule="auto"/>
    </w:pPr>
    <w:rPr>
      <w:rFonts w:ascii="Times New Roman" w:eastAsia="Times New Roman" w:hAnsi="Times New Roman" w:cs="Times New Roman"/>
      <w:sz w:val="28"/>
      <w:szCs w:val="28"/>
    </w:rPr>
  </w:style>
  <w:style w:type="paragraph" w:customStyle="1" w:styleId="CC08D7C3BE7C486382D9C9E4277DB131">
    <w:name w:val="CC08D7C3BE7C486382D9C9E4277DB131"/>
    <w:rsid w:val="001269CE"/>
    <w:pPr>
      <w:spacing w:after="0" w:line="240" w:lineRule="auto"/>
    </w:pPr>
    <w:rPr>
      <w:rFonts w:ascii="Times New Roman" w:eastAsia="Times New Roman" w:hAnsi="Times New Roman" w:cs="Times New Roman"/>
      <w:sz w:val="28"/>
      <w:szCs w:val="28"/>
    </w:rPr>
  </w:style>
  <w:style w:type="paragraph" w:customStyle="1" w:styleId="DB682A596D02488E9686FC0F42D1A64A">
    <w:name w:val="DB682A596D02488E9686FC0F42D1A64A"/>
    <w:rsid w:val="001269CE"/>
    <w:pPr>
      <w:spacing w:after="0" w:line="240" w:lineRule="auto"/>
    </w:pPr>
    <w:rPr>
      <w:rFonts w:ascii="Times New Roman" w:eastAsia="Times New Roman" w:hAnsi="Times New Roman" w:cs="Times New Roman"/>
      <w:sz w:val="28"/>
      <w:szCs w:val="28"/>
    </w:rPr>
  </w:style>
  <w:style w:type="paragraph" w:customStyle="1" w:styleId="B5E2F1235BE54E2F91595C3DC1C62560">
    <w:name w:val="B5E2F1235BE54E2F91595C3DC1C62560"/>
    <w:rsid w:val="001269CE"/>
    <w:pPr>
      <w:spacing w:after="0" w:line="240" w:lineRule="auto"/>
    </w:pPr>
    <w:rPr>
      <w:rFonts w:ascii="Times New Roman" w:eastAsia="Times New Roman" w:hAnsi="Times New Roman" w:cs="Times New Roman"/>
      <w:sz w:val="28"/>
      <w:szCs w:val="28"/>
    </w:rPr>
  </w:style>
  <w:style w:type="paragraph" w:customStyle="1" w:styleId="468EC4CDCAFE41DAA920104D87F716BA">
    <w:name w:val="468EC4CDCAFE41DAA920104D87F716BA"/>
    <w:rsid w:val="001269CE"/>
    <w:pPr>
      <w:spacing w:after="0" w:line="240" w:lineRule="auto"/>
    </w:pPr>
    <w:rPr>
      <w:rFonts w:ascii="Times New Roman" w:eastAsia="Times New Roman" w:hAnsi="Times New Roman" w:cs="Times New Roman"/>
      <w:sz w:val="28"/>
      <w:szCs w:val="28"/>
    </w:rPr>
  </w:style>
  <w:style w:type="paragraph" w:customStyle="1" w:styleId="780C2C703848462CBBCDFE21A6F16249">
    <w:name w:val="780C2C703848462CBBCDFE21A6F16249"/>
    <w:rsid w:val="001269CE"/>
    <w:pPr>
      <w:spacing w:after="0" w:line="240" w:lineRule="auto"/>
    </w:pPr>
    <w:rPr>
      <w:rFonts w:ascii="Times New Roman" w:eastAsia="Times New Roman" w:hAnsi="Times New Roman" w:cs="Times New Roman"/>
      <w:sz w:val="28"/>
      <w:szCs w:val="28"/>
    </w:rPr>
  </w:style>
  <w:style w:type="paragraph" w:customStyle="1" w:styleId="980E79DD7E824CE58B77AC57F0986515">
    <w:name w:val="980E79DD7E824CE58B77AC57F0986515"/>
    <w:rsid w:val="001269CE"/>
    <w:pPr>
      <w:spacing w:after="0" w:line="240" w:lineRule="auto"/>
    </w:pPr>
    <w:rPr>
      <w:rFonts w:ascii="Times New Roman" w:eastAsia="Times New Roman" w:hAnsi="Times New Roman" w:cs="Times New Roman"/>
      <w:sz w:val="28"/>
      <w:szCs w:val="28"/>
    </w:rPr>
  </w:style>
  <w:style w:type="paragraph" w:customStyle="1" w:styleId="6672FF4F5EAD461EA30249FDC1CA645F">
    <w:name w:val="6672FF4F5EAD461EA30249FDC1CA645F"/>
    <w:rsid w:val="001269CE"/>
    <w:pPr>
      <w:spacing w:after="0" w:line="240" w:lineRule="auto"/>
    </w:pPr>
    <w:rPr>
      <w:rFonts w:ascii="Times New Roman" w:eastAsia="Times New Roman" w:hAnsi="Times New Roman" w:cs="Times New Roman"/>
      <w:sz w:val="28"/>
      <w:szCs w:val="28"/>
    </w:rPr>
  </w:style>
  <w:style w:type="paragraph" w:customStyle="1" w:styleId="D65DC4A3EBE84508ADE9D9B95D566A0D">
    <w:name w:val="D65DC4A3EBE84508ADE9D9B95D566A0D"/>
    <w:rsid w:val="001269CE"/>
    <w:pPr>
      <w:spacing w:after="0" w:line="240" w:lineRule="auto"/>
    </w:pPr>
    <w:rPr>
      <w:rFonts w:ascii="Times New Roman" w:eastAsia="Times New Roman" w:hAnsi="Times New Roman" w:cs="Times New Roman"/>
      <w:sz w:val="28"/>
      <w:szCs w:val="28"/>
    </w:rPr>
  </w:style>
  <w:style w:type="paragraph" w:customStyle="1" w:styleId="A7602F57C000467DA73844AC4AD039C9">
    <w:name w:val="A7602F57C000467DA73844AC4AD039C9"/>
    <w:rsid w:val="001269CE"/>
    <w:pPr>
      <w:spacing w:after="0" w:line="240" w:lineRule="auto"/>
    </w:pPr>
    <w:rPr>
      <w:rFonts w:ascii="Times New Roman" w:eastAsia="Times New Roman" w:hAnsi="Times New Roman" w:cs="Times New Roman"/>
      <w:sz w:val="28"/>
      <w:szCs w:val="28"/>
    </w:rPr>
  </w:style>
  <w:style w:type="paragraph" w:customStyle="1" w:styleId="C6F5BA8D0E3B40E8B28053003FDAC973">
    <w:name w:val="C6F5BA8D0E3B40E8B28053003FDAC973"/>
    <w:rsid w:val="001269CE"/>
    <w:pPr>
      <w:spacing w:after="0" w:line="240" w:lineRule="auto"/>
    </w:pPr>
    <w:rPr>
      <w:rFonts w:ascii="Times New Roman" w:eastAsia="Times New Roman" w:hAnsi="Times New Roman" w:cs="Times New Roman"/>
      <w:sz w:val="28"/>
      <w:szCs w:val="28"/>
    </w:rPr>
  </w:style>
  <w:style w:type="paragraph" w:customStyle="1" w:styleId="31BBADD9374646618BDAEE9911C2CE35">
    <w:name w:val="31BBADD9374646618BDAEE9911C2CE35"/>
    <w:rsid w:val="001269CE"/>
    <w:pPr>
      <w:spacing w:after="0" w:line="240" w:lineRule="auto"/>
    </w:pPr>
    <w:rPr>
      <w:rFonts w:ascii="Times New Roman" w:eastAsia="Times New Roman" w:hAnsi="Times New Roman" w:cs="Times New Roman"/>
      <w:sz w:val="28"/>
      <w:szCs w:val="28"/>
    </w:rPr>
  </w:style>
  <w:style w:type="paragraph" w:customStyle="1" w:styleId="98A7C8FF4BCE42AE8033377B84EBF405">
    <w:name w:val="98A7C8FF4BCE42AE8033377B84EBF405"/>
    <w:rsid w:val="001269CE"/>
    <w:pPr>
      <w:spacing w:after="0" w:line="240" w:lineRule="auto"/>
    </w:pPr>
    <w:rPr>
      <w:rFonts w:ascii="Times New Roman" w:eastAsia="Times New Roman" w:hAnsi="Times New Roman" w:cs="Times New Roman"/>
      <w:sz w:val="28"/>
      <w:szCs w:val="28"/>
    </w:rPr>
  </w:style>
  <w:style w:type="paragraph" w:customStyle="1" w:styleId="B4E8DFE6483A402299B5870BCB0BEC7F">
    <w:name w:val="B4E8DFE6483A402299B5870BCB0BEC7F"/>
    <w:rsid w:val="001269CE"/>
    <w:pPr>
      <w:spacing w:after="0" w:line="240" w:lineRule="auto"/>
    </w:pPr>
    <w:rPr>
      <w:rFonts w:ascii="Times New Roman" w:eastAsia="Times New Roman" w:hAnsi="Times New Roman" w:cs="Times New Roman"/>
      <w:sz w:val="28"/>
      <w:szCs w:val="28"/>
    </w:rPr>
  </w:style>
  <w:style w:type="paragraph" w:customStyle="1" w:styleId="97B1EEF442B94B1D89577EC782237256">
    <w:name w:val="97B1EEF442B94B1D89577EC782237256"/>
    <w:rsid w:val="001269CE"/>
    <w:pPr>
      <w:spacing w:after="0" w:line="240" w:lineRule="auto"/>
    </w:pPr>
    <w:rPr>
      <w:rFonts w:ascii="Times New Roman" w:eastAsia="Times New Roman" w:hAnsi="Times New Roman" w:cs="Times New Roman"/>
      <w:sz w:val="28"/>
      <w:szCs w:val="28"/>
    </w:rPr>
  </w:style>
  <w:style w:type="paragraph" w:customStyle="1" w:styleId="146A46FDC76E48C2B99B9AFFB8ED9925">
    <w:name w:val="146A46FDC76E48C2B99B9AFFB8ED9925"/>
    <w:rsid w:val="001269CE"/>
    <w:pPr>
      <w:spacing w:after="0" w:line="240" w:lineRule="auto"/>
    </w:pPr>
    <w:rPr>
      <w:rFonts w:ascii="Times New Roman" w:eastAsia="Times New Roman" w:hAnsi="Times New Roman" w:cs="Times New Roman"/>
      <w:sz w:val="28"/>
      <w:szCs w:val="28"/>
    </w:rPr>
  </w:style>
  <w:style w:type="paragraph" w:customStyle="1" w:styleId="0E02EE87FF3C458288C827C36A2E603B">
    <w:name w:val="0E02EE87FF3C458288C827C36A2E603B"/>
    <w:rsid w:val="001269CE"/>
    <w:pPr>
      <w:spacing w:after="0" w:line="240" w:lineRule="auto"/>
    </w:pPr>
    <w:rPr>
      <w:rFonts w:ascii="Times New Roman" w:eastAsia="Times New Roman" w:hAnsi="Times New Roman" w:cs="Times New Roman"/>
      <w:sz w:val="28"/>
      <w:szCs w:val="28"/>
    </w:rPr>
  </w:style>
  <w:style w:type="paragraph" w:customStyle="1" w:styleId="9E564C7224F448C79B7E1F43AAD5937D">
    <w:name w:val="9E564C7224F448C79B7E1F43AAD5937D"/>
    <w:rsid w:val="001269CE"/>
    <w:pPr>
      <w:spacing w:after="0" w:line="240" w:lineRule="auto"/>
    </w:pPr>
    <w:rPr>
      <w:rFonts w:ascii="Times New Roman" w:eastAsia="Times New Roman" w:hAnsi="Times New Roman" w:cs="Times New Roman"/>
      <w:sz w:val="28"/>
      <w:szCs w:val="28"/>
    </w:rPr>
  </w:style>
  <w:style w:type="paragraph" w:customStyle="1" w:styleId="703896B2B9F94D2FA381FC3AB667916B">
    <w:name w:val="703896B2B9F94D2FA381FC3AB667916B"/>
    <w:rsid w:val="001269CE"/>
    <w:pPr>
      <w:spacing w:after="0" w:line="240" w:lineRule="auto"/>
    </w:pPr>
    <w:rPr>
      <w:rFonts w:ascii="Times New Roman" w:eastAsia="Times New Roman" w:hAnsi="Times New Roman" w:cs="Times New Roman"/>
      <w:sz w:val="28"/>
      <w:szCs w:val="28"/>
    </w:rPr>
  </w:style>
  <w:style w:type="paragraph" w:customStyle="1" w:styleId="8E33289109CD4331B416FA06A7A9AF2E">
    <w:name w:val="8E33289109CD4331B416FA06A7A9AF2E"/>
    <w:rsid w:val="001269CE"/>
    <w:pPr>
      <w:spacing w:after="0" w:line="240" w:lineRule="auto"/>
    </w:pPr>
    <w:rPr>
      <w:rFonts w:ascii="Times New Roman" w:eastAsia="Times New Roman" w:hAnsi="Times New Roman" w:cs="Times New Roman"/>
      <w:sz w:val="28"/>
      <w:szCs w:val="28"/>
    </w:rPr>
  </w:style>
  <w:style w:type="paragraph" w:customStyle="1" w:styleId="879BB9969642499EA30B466CC015DFDD">
    <w:name w:val="879BB9969642499EA30B466CC015DFDD"/>
    <w:rsid w:val="001269CE"/>
    <w:pPr>
      <w:spacing w:after="0" w:line="240" w:lineRule="auto"/>
    </w:pPr>
    <w:rPr>
      <w:rFonts w:ascii="Times New Roman" w:eastAsia="Times New Roman" w:hAnsi="Times New Roman" w:cs="Times New Roman"/>
      <w:sz w:val="28"/>
      <w:szCs w:val="28"/>
    </w:rPr>
  </w:style>
  <w:style w:type="paragraph" w:customStyle="1" w:styleId="13552789037A45F8B321ECB96D015E07">
    <w:name w:val="13552789037A45F8B321ECB96D015E07"/>
    <w:rsid w:val="001269CE"/>
    <w:pPr>
      <w:spacing w:after="0" w:line="240" w:lineRule="auto"/>
    </w:pPr>
    <w:rPr>
      <w:rFonts w:ascii="Times New Roman" w:eastAsia="Times New Roman" w:hAnsi="Times New Roman" w:cs="Times New Roman"/>
      <w:sz w:val="28"/>
      <w:szCs w:val="28"/>
    </w:rPr>
  </w:style>
  <w:style w:type="paragraph" w:customStyle="1" w:styleId="D775A994B099426F8BA9D9E0A7593D51">
    <w:name w:val="D775A994B099426F8BA9D9E0A7593D51"/>
    <w:rsid w:val="001269CE"/>
    <w:pPr>
      <w:spacing w:after="0" w:line="240" w:lineRule="auto"/>
    </w:pPr>
    <w:rPr>
      <w:rFonts w:ascii="Times New Roman" w:eastAsia="Times New Roman" w:hAnsi="Times New Roman" w:cs="Times New Roman"/>
      <w:sz w:val="28"/>
      <w:szCs w:val="28"/>
    </w:rPr>
  </w:style>
  <w:style w:type="paragraph" w:customStyle="1" w:styleId="06E57C5900BB468584CE95F1C69C68CB">
    <w:name w:val="06E57C5900BB468584CE95F1C69C68CB"/>
    <w:rsid w:val="001269CE"/>
    <w:pPr>
      <w:spacing w:after="0" w:line="240" w:lineRule="auto"/>
    </w:pPr>
    <w:rPr>
      <w:rFonts w:ascii="Times New Roman" w:eastAsia="Times New Roman" w:hAnsi="Times New Roman" w:cs="Times New Roman"/>
      <w:sz w:val="28"/>
      <w:szCs w:val="28"/>
    </w:rPr>
  </w:style>
  <w:style w:type="paragraph" w:customStyle="1" w:styleId="13058DAD806D443087872B99D9BBC3C6">
    <w:name w:val="13058DAD806D443087872B99D9BBC3C6"/>
    <w:rsid w:val="001269CE"/>
    <w:pPr>
      <w:spacing w:after="0" w:line="240" w:lineRule="auto"/>
    </w:pPr>
    <w:rPr>
      <w:rFonts w:ascii="Times New Roman" w:eastAsia="Times New Roman" w:hAnsi="Times New Roman" w:cs="Times New Roman"/>
      <w:sz w:val="28"/>
      <w:szCs w:val="28"/>
    </w:rPr>
  </w:style>
  <w:style w:type="paragraph" w:customStyle="1" w:styleId="A0586186C17F478E999657857B84797D">
    <w:name w:val="A0586186C17F478E999657857B84797D"/>
    <w:rsid w:val="001269CE"/>
    <w:pPr>
      <w:spacing w:after="0" w:line="240" w:lineRule="auto"/>
    </w:pPr>
    <w:rPr>
      <w:rFonts w:ascii="Times New Roman" w:eastAsia="Times New Roman" w:hAnsi="Times New Roman" w:cs="Times New Roman"/>
      <w:sz w:val="28"/>
      <w:szCs w:val="28"/>
    </w:rPr>
  </w:style>
  <w:style w:type="paragraph" w:customStyle="1" w:styleId="A012B00A81C848B786CEC1F477680292">
    <w:name w:val="A012B00A81C848B786CEC1F477680292"/>
    <w:rsid w:val="001269CE"/>
    <w:pPr>
      <w:spacing w:after="0" w:line="240" w:lineRule="auto"/>
    </w:pPr>
    <w:rPr>
      <w:rFonts w:ascii="Times New Roman" w:eastAsia="Times New Roman" w:hAnsi="Times New Roman" w:cs="Times New Roman"/>
      <w:sz w:val="28"/>
      <w:szCs w:val="28"/>
    </w:rPr>
  </w:style>
  <w:style w:type="paragraph" w:customStyle="1" w:styleId="E5F44A8C072F415CA87D04B173473285">
    <w:name w:val="E5F44A8C072F415CA87D04B173473285"/>
    <w:rsid w:val="001269CE"/>
    <w:pPr>
      <w:spacing w:after="0" w:line="240" w:lineRule="auto"/>
    </w:pPr>
    <w:rPr>
      <w:rFonts w:ascii="Times New Roman" w:eastAsia="Times New Roman" w:hAnsi="Times New Roman" w:cs="Times New Roman"/>
      <w:sz w:val="28"/>
      <w:szCs w:val="28"/>
    </w:rPr>
  </w:style>
  <w:style w:type="paragraph" w:customStyle="1" w:styleId="F6B850328B7644F6AB8D96097E9291A2">
    <w:name w:val="F6B850328B7644F6AB8D96097E9291A2"/>
    <w:rsid w:val="001269CE"/>
    <w:pPr>
      <w:spacing w:after="0" w:line="240" w:lineRule="auto"/>
    </w:pPr>
    <w:rPr>
      <w:rFonts w:ascii="Times New Roman" w:eastAsia="Times New Roman" w:hAnsi="Times New Roman" w:cs="Times New Roman"/>
      <w:sz w:val="28"/>
      <w:szCs w:val="28"/>
    </w:rPr>
  </w:style>
  <w:style w:type="paragraph" w:customStyle="1" w:styleId="9A165334E45B4E42938288CB035F31CB">
    <w:name w:val="9A165334E45B4E42938288CB035F31CB"/>
    <w:rsid w:val="001269CE"/>
    <w:pPr>
      <w:spacing w:after="0" w:line="240" w:lineRule="auto"/>
    </w:pPr>
    <w:rPr>
      <w:rFonts w:ascii="Times New Roman" w:eastAsia="Times New Roman" w:hAnsi="Times New Roman" w:cs="Times New Roman"/>
      <w:sz w:val="28"/>
      <w:szCs w:val="28"/>
    </w:rPr>
  </w:style>
  <w:style w:type="paragraph" w:customStyle="1" w:styleId="5A7EEDE3E58F4C9F8BA7C77FE4D4FDD9">
    <w:name w:val="5A7EEDE3E58F4C9F8BA7C77FE4D4FDD9"/>
    <w:rsid w:val="001269CE"/>
    <w:pPr>
      <w:spacing w:after="0" w:line="240" w:lineRule="auto"/>
    </w:pPr>
    <w:rPr>
      <w:rFonts w:ascii="Times New Roman" w:eastAsia="Times New Roman" w:hAnsi="Times New Roman" w:cs="Times New Roman"/>
      <w:sz w:val="28"/>
      <w:szCs w:val="28"/>
    </w:rPr>
  </w:style>
  <w:style w:type="paragraph" w:customStyle="1" w:styleId="B5F86BE5484F4BBDB9305DD082F600D0">
    <w:name w:val="B5F86BE5484F4BBDB9305DD082F600D0"/>
    <w:rsid w:val="001269CE"/>
    <w:pPr>
      <w:spacing w:after="0" w:line="240" w:lineRule="auto"/>
    </w:pPr>
    <w:rPr>
      <w:rFonts w:ascii="Times New Roman" w:eastAsia="Times New Roman" w:hAnsi="Times New Roman" w:cs="Times New Roman"/>
      <w:sz w:val="28"/>
      <w:szCs w:val="28"/>
    </w:rPr>
  </w:style>
  <w:style w:type="paragraph" w:customStyle="1" w:styleId="7950D539B6F447D0BBCD3EBC669D123F">
    <w:name w:val="7950D539B6F447D0BBCD3EBC669D123F"/>
    <w:rsid w:val="001269CE"/>
    <w:pPr>
      <w:spacing w:after="0" w:line="240" w:lineRule="auto"/>
    </w:pPr>
    <w:rPr>
      <w:rFonts w:ascii="Times New Roman" w:eastAsia="Times New Roman" w:hAnsi="Times New Roman" w:cs="Times New Roman"/>
      <w:sz w:val="28"/>
      <w:szCs w:val="28"/>
    </w:rPr>
  </w:style>
  <w:style w:type="paragraph" w:customStyle="1" w:styleId="2A378B2520E44804BF801C21C0306B74">
    <w:name w:val="2A378B2520E44804BF801C21C0306B74"/>
    <w:rsid w:val="001269CE"/>
    <w:pPr>
      <w:spacing w:after="0" w:line="240" w:lineRule="auto"/>
    </w:pPr>
    <w:rPr>
      <w:rFonts w:ascii="Times New Roman" w:eastAsia="Times New Roman" w:hAnsi="Times New Roman" w:cs="Times New Roman"/>
      <w:sz w:val="28"/>
      <w:szCs w:val="28"/>
    </w:rPr>
  </w:style>
  <w:style w:type="paragraph" w:customStyle="1" w:styleId="3049E8AD16144EB5852C5D5802F18817">
    <w:name w:val="3049E8AD16144EB5852C5D5802F18817"/>
    <w:rsid w:val="001269CE"/>
    <w:pPr>
      <w:spacing w:after="0" w:line="240" w:lineRule="auto"/>
    </w:pPr>
    <w:rPr>
      <w:rFonts w:ascii="Times New Roman" w:eastAsia="Times New Roman" w:hAnsi="Times New Roman" w:cs="Times New Roman"/>
      <w:sz w:val="28"/>
      <w:szCs w:val="28"/>
    </w:rPr>
  </w:style>
  <w:style w:type="paragraph" w:customStyle="1" w:styleId="531969766BF54668AAD7341D08022455">
    <w:name w:val="531969766BF54668AAD7341D08022455"/>
    <w:rsid w:val="001269CE"/>
    <w:pPr>
      <w:spacing w:after="0" w:line="240" w:lineRule="auto"/>
    </w:pPr>
    <w:rPr>
      <w:rFonts w:ascii="Times New Roman" w:eastAsia="Times New Roman" w:hAnsi="Times New Roman" w:cs="Times New Roman"/>
      <w:sz w:val="28"/>
      <w:szCs w:val="28"/>
    </w:rPr>
  </w:style>
  <w:style w:type="paragraph" w:customStyle="1" w:styleId="D916AC10EC4C4E97B783881B9B1BB876">
    <w:name w:val="D916AC10EC4C4E97B783881B9B1BB876"/>
    <w:rsid w:val="001269CE"/>
    <w:pPr>
      <w:spacing w:after="0" w:line="240" w:lineRule="auto"/>
    </w:pPr>
    <w:rPr>
      <w:rFonts w:ascii="Times New Roman" w:eastAsia="Times New Roman" w:hAnsi="Times New Roman" w:cs="Times New Roman"/>
      <w:sz w:val="28"/>
      <w:szCs w:val="28"/>
    </w:rPr>
  </w:style>
  <w:style w:type="paragraph" w:customStyle="1" w:styleId="4F6A63B3B5F34E2B94D942368DD39923">
    <w:name w:val="4F6A63B3B5F34E2B94D942368DD39923"/>
    <w:rsid w:val="001269CE"/>
    <w:pPr>
      <w:spacing w:after="0" w:line="240" w:lineRule="auto"/>
    </w:pPr>
    <w:rPr>
      <w:rFonts w:ascii="Times New Roman" w:eastAsia="Times New Roman" w:hAnsi="Times New Roman" w:cs="Times New Roman"/>
      <w:sz w:val="28"/>
      <w:szCs w:val="28"/>
    </w:rPr>
  </w:style>
  <w:style w:type="paragraph" w:customStyle="1" w:styleId="8AA9F17AC0EF4524A14BF7CF8D9A63CA">
    <w:name w:val="8AA9F17AC0EF4524A14BF7CF8D9A63CA"/>
    <w:rsid w:val="001269CE"/>
    <w:pPr>
      <w:spacing w:after="0" w:line="240" w:lineRule="auto"/>
    </w:pPr>
    <w:rPr>
      <w:rFonts w:ascii="Times New Roman" w:eastAsia="Times New Roman" w:hAnsi="Times New Roman" w:cs="Times New Roman"/>
      <w:sz w:val="28"/>
      <w:szCs w:val="28"/>
    </w:rPr>
  </w:style>
  <w:style w:type="paragraph" w:customStyle="1" w:styleId="F8118F37A11940E3B236DF4D9362A392">
    <w:name w:val="F8118F37A11940E3B236DF4D9362A392"/>
    <w:rsid w:val="001269CE"/>
    <w:pPr>
      <w:spacing w:after="0" w:line="240" w:lineRule="auto"/>
    </w:pPr>
    <w:rPr>
      <w:rFonts w:ascii="Times New Roman" w:eastAsia="Times New Roman" w:hAnsi="Times New Roman" w:cs="Times New Roman"/>
      <w:sz w:val="28"/>
      <w:szCs w:val="28"/>
    </w:rPr>
  </w:style>
  <w:style w:type="paragraph" w:customStyle="1" w:styleId="5F120C67CA964D8DA9CF3E917A8BF9E9">
    <w:name w:val="5F120C67CA964D8DA9CF3E917A8BF9E9"/>
    <w:rsid w:val="001269CE"/>
    <w:pPr>
      <w:spacing w:after="0" w:line="240" w:lineRule="auto"/>
    </w:pPr>
    <w:rPr>
      <w:rFonts w:ascii="Times New Roman" w:eastAsia="Times New Roman" w:hAnsi="Times New Roman" w:cs="Times New Roman"/>
      <w:sz w:val="28"/>
      <w:szCs w:val="28"/>
    </w:rPr>
  </w:style>
  <w:style w:type="paragraph" w:customStyle="1" w:styleId="2C932D01151D452FA98C15573FC5B10F">
    <w:name w:val="2C932D01151D452FA98C15573FC5B10F"/>
    <w:rsid w:val="001269CE"/>
    <w:pPr>
      <w:spacing w:after="0" w:line="240" w:lineRule="auto"/>
    </w:pPr>
    <w:rPr>
      <w:rFonts w:ascii="Times New Roman" w:eastAsia="Times New Roman" w:hAnsi="Times New Roman" w:cs="Times New Roman"/>
      <w:sz w:val="28"/>
      <w:szCs w:val="28"/>
    </w:rPr>
  </w:style>
  <w:style w:type="paragraph" w:customStyle="1" w:styleId="605688838029450E82C998F19A649F7B">
    <w:name w:val="605688838029450E82C998F19A649F7B"/>
    <w:rsid w:val="001269CE"/>
    <w:pPr>
      <w:spacing w:after="0" w:line="240" w:lineRule="auto"/>
    </w:pPr>
    <w:rPr>
      <w:rFonts w:ascii="Times New Roman" w:eastAsia="Times New Roman" w:hAnsi="Times New Roman" w:cs="Times New Roman"/>
      <w:sz w:val="28"/>
      <w:szCs w:val="28"/>
    </w:rPr>
  </w:style>
  <w:style w:type="paragraph" w:customStyle="1" w:styleId="D221201B23144CDE97DB04AF9918489D">
    <w:name w:val="D221201B23144CDE97DB04AF9918489D"/>
    <w:rsid w:val="001269CE"/>
    <w:pPr>
      <w:spacing w:after="0" w:line="240" w:lineRule="auto"/>
    </w:pPr>
    <w:rPr>
      <w:rFonts w:ascii="Times New Roman" w:eastAsia="Times New Roman" w:hAnsi="Times New Roman" w:cs="Times New Roman"/>
      <w:sz w:val="28"/>
      <w:szCs w:val="28"/>
    </w:rPr>
  </w:style>
  <w:style w:type="paragraph" w:customStyle="1" w:styleId="6C8EBFC1FA0E49CDAC94272DE50C0B25">
    <w:name w:val="6C8EBFC1FA0E49CDAC94272DE50C0B25"/>
    <w:rsid w:val="001269CE"/>
    <w:pPr>
      <w:spacing w:after="0" w:line="240" w:lineRule="auto"/>
    </w:pPr>
    <w:rPr>
      <w:rFonts w:ascii="Times New Roman" w:eastAsia="Times New Roman" w:hAnsi="Times New Roman" w:cs="Times New Roman"/>
      <w:sz w:val="28"/>
      <w:szCs w:val="28"/>
    </w:rPr>
  </w:style>
  <w:style w:type="paragraph" w:customStyle="1" w:styleId="6D788C9B93214141A3E0E8DA7E2CAC9C">
    <w:name w:val="6D788C9B93214141A3E0E8DA7E2CAC9C"/>
    <w:rsid w:val="001269CE"/>
    <w:pPr>
      <w:spacing w:after="0" w:line="240" w:lineRule="auto"/>
    </w:pPr>
    <w:rPr>
      <w:rFonts w:ascii="Times New Roman" w:eastAsia="Times New Roman" w:hAnsi="Times New Roman" w:cs="Times New Roman"/>
      <w:sz w:val="28"/>
      <w:szCs w:val="28"/>
    </w:rPr>
  </w:style>
  <w:style w:type="paragraph" w:customStyle="1" w:styleId="54623A07CDD1465CB7AA6C1C0885B3F5">
    <w:name w:val="54623A07CDD1465CB7AA6C1C0885B3F5"/>
    <w:rsid w:val="001269CE"/>
    <w:pPr>
      <w:spacing w:after="0" w:line="240" w:lineRule="auto"/>
    </w:pPr>
    <w:rPr>
      <w:rFonts w:ascii="Times New Roman" w:eastAsia="Times New Roman" w:hAnsi="Times New Roman" w:cs="Times New Roman"/>
      <w:sz w:val="28"/>
      <w:szCs w:val="28"/>
    </w:rPr>
  </w:style>
  <w:style w:type="paragraph" w:customStyle="1" w:styleId="4E504AE365EA4DD29157C9508FF10C26">
    <w:name w:val="4E504AE365EA4DD29157C9508FF10C26"/>
    <w:rsid w:val="001269CE"/>
    <w:pPr>
      <w:spacing w:after="0" w:line="240" w:lineRule="auto"/>
    </w:pPr>
    <w:rPr>
      <w:rFonts w:ascii="Times New Roman" w:eastAsia="Times New Roman" w:hAnsi="Times New Roman" w:cs="Times New Roman"/>
      <w:sz w:val="28"/>
      <w:szCs w:val="28"/>
    </w:rPr>
  </w:style>
  <w:style w:type="paragraph" w:customStyle="1" w:styleId="9E51E30018634BFDA216D6B3DFBFD15B">
    <w:name w:val="9E51E30018634BFDA216D6B3DFBFD15B"/>
    <w:rsid w:val="001269CE"/>
    <w:pPr>
      <w:spacing w:after="0" w:line="240" w:lineRule="auto"/>
    </w:pPr>
    <w:rPr>
      <w:rFonts w:ascii="Times New Roman" w:eastAsia="Times New Roman" w:hAnsi="Times New Roman" w:cs="Times New Roman"/>
      <w:sz w:val="28"/>
      <w:szCs w:val="28"/>
    </w:rPr>
  </w:style>
  <w:style w:type="paragraph" w:customStyle="1" w:styleId="6E6C0FE1C03A4DB7AC5A194B25664DF2">
    <w:name w:val="6E6C0FE1C03A4DB7AC5A194B25664DF2"/>
    <w:rsid w:val="001269CE"/>
    <w:pPr>
      <w:spacing w:after="0" w:line="240" w:lineRule="auto"/>
    </w:pPr>
    <w:rPr>
      <w:rFonts w:ascii="Times New Roman" w:eastAsia="Times New Roman" w:hAnsi="Times New Roman" w:cs="Times New Roman"/>
      <w:sz w:val="28"/>
      <w:szCs w:val="28"/>
    </w:rPr>
  </w:style>
  <w:style w:type="paragraph" w:customStyle="1" w:styleId="E2D363EFCF694807A81F2C104F49AF36">
    <w:name w:val="E2D363EFCF694807A81F2C104F49AF36"/>
    <w:rsid w:val="001269CE"/>
    <w:pPr>
      <w:spacing w:after="0" w:line="240" w:lineRule="auto"/>
    </w:pPr>
    <w:rPr>
      <w:rFonts w:ascii="Times New Roman" w:eastAsia="Times New Roman" w:hAnsi="Times New Roman" w:cs="Times New Roman"/>
      <w:sz w:val="28"/>
      <w:szCs w:val="28"/>
    </w:rPr>
  </w:style>
  <w:style w:type="paragraph" w:customStyle="1" w:styleId="C049D003C5414F03B1D15A080536C9C6">
    <w:name w:val="C049D003C5414F03B1D15A080536C9C6"/>
    <w:rsid w:val="001269CE"/>
    <w:pPr>
      <w:spacing w:after="0" w:line="240" w:lineRule="auto"/>
    </w:pPr>
    <w:rPr>
      <w:rFonts w:ascii="Times New Roman" w:eastAsia="Times New Roman" w:hAnsi="Times New Roman" w:cs="Times New Roman"/>
      <w:sz w:val="28"/>
      <w:szCs w:val="28"/>
    </w:rPr>
  </w:style>
  <w:style w:type="paragraph" w:customStyle="1" w:styleId="0CECC3B79E1D42EE93E2B8D303765069">
    <w:name w:val="0CECC3B79E1D42EE93E2B8D303765069"/>
    <w:rsid w:val="001269CE"/>
    <w:pPr>
      <w:spacing w:after="0" w:line="240" w:lineRule="auto"/>
    </w:pPr>
    <w:rPr>
      <w:rFonts w:ascii="Times New Roman" w:eastAsia="Times New Roman" w:hAnsi="Times New Roman" w:cs="Times New Roman"/>
      <w:sz w:val="28"/>
      <w:szCs w:val="28"/>
    </w:rPr>
  </w:style>
  <w:style w:type="paragraph" w:customStyle="1" w:styleId="8819BD5A8CCD4020BCFD7E7A580F13E4">
    <w:name w:val="8819BD5A8CCD4020BCFD7E7A580F13E4"/>
    <w:rsid w:val="001269CE"/>
    <w:pPr>
      <w:spacing w:after="0" w:line="240" w:lineRule="auto"/>
    </w:pPr>
    <w:rPr>
      <w:rFonts w:ascii="Times New Roman" w:eastAsia="Times New Roman" w:hAnsi="Times New Roman" w:cs="Times New Roman"/>
      <w:sz w:val="28"/>
      <w:szCs w:val="28"/>
    </w:rPr>
  </w:style>
  <w:style w:type="paragraph" w:customStyle="1" w:styleId="229DF093C4E74FB7B5A59BEC0A5FB225">
    <w:name w:val="229DF093C4E74FB7B5A59BEC0A5FB225"/>
    <w:rsid w:val="001269CE"/>
    <w:pPr>
      <w:spacing w:after="0" w:line="240" w:lineRule="auto"/>
    </w:pPr>
    <w:rPr>
      <w:rFonts w:ascii="Times New Roman" w:eastAsia="Times New Roman" w:hAnsi="Times New Roman" w:cs="Times New Roman"/>
      <w:sz w:val="28"/>
      <w:szCs w:val="28"/>
    </w:rPr>
  </w:style>
  <w:style w:type="paragraph" w:customStyle="1" w:styleId="04CE49EB15634E789ACE221639162B48">
    <w:name w:val="04CE49EB15634E789ACE221639162B48"/>
    <w:rsid w:val="001269CE"/>
    <w:pPr>
      <w:spacing w:after="0" w:line="240" w:lineRule="auto"/>
    </w:pPr>
    <w:rPr>
      <w:rFonts w:ascii="Times New Roman" w:eastAsia="Times New Roman" w:hAnsi="Times New Roman" w:cs="Times New Roman"/>
      <w:sz w:val="28"/>
      <w:szCs w:val="28"/>
    </w:rPr>
  </w:style>
  <w:style w:type="paragraph" w:customStyle="1" w:styleId="5CE955E0582C4448AAE8A80CCA86F1E8">
    <w:name w:val="5CE955E0582C4448AAE8A80CCA86F1E8"/>
    <w:rsid w:val="001269CE"/>
    <w:pPr>
      <w:spacing w:after="0" w:line="240" w:lineRule="auto"/>
    </w:pPr>
    <w:rPr>
      <w:rFonts w:ascii="Times New Roman" w:eastAsia="Times New Roman" w:hAnsi="Times New Roman" w:cs="Times New Roman"/>
      <w:sz w:val="28"/>
      <w:szCs w:val="28"/>
    </w:rPr>
  </w:style>
  <w:style w:type="paragraph" w:customStyle="1" w:styleId="809EED982E554AE9AC666201CC7687A1">
    <w:name w:val="809EED982E554AE9AC666201CC7687A1"/>
    <w:rsid w:val="001269CE"/>
    <w:pPr>
      <w:spacing w:after="0" w:line="240" w:lineRule="auto"/>
    </w:pPr>
    <w:rPr>
      <w:rFonts w:ascii="Times New Roman" w:eastAsia="Times New Roman" w:hAnsi="Times New Roman" w:cs="Times New Roman"/>
      <w:sz w:val="28"/>
      <w:szCs w:val="28"/>
    </w:rPr>
  </w:style>
  <w:style w:type="paragraph" w:customStyle="1" w:styleId="D3D4B9AB0AAE4A4E805A188AAC956A29">
    <w:name w:val="D3D4B9AB0AAE4A4E805A188AAC956A29"/>
    <w:rsid w:val="001269CE"/>
    <w:pPr>
      <w:spacing w:after="0" w:line="240" w:lineRule="auto"/>
    </w:pPr>
    <w:rPr>
      <w:rFonts w:ascii="Times New Roman" w:eastAsia="Times New Roman" w:hAnsi="Times New Roman" w:cs="Times New Roman"/>
      <w:sz w:val="28"/>
      <w:szCs w:val="28"/>
    </w:rPr>
  </w:style>
  <w:style w:type="paragraph" w:customStyle="1" w:styleId="A0A66B66781E46008EA5F34102BE3CD9">
    <w:name w:val="A0A66B66781E46008EA5F34102BE3CD9"/>
    <w:rsid w:val="001269CE"/>
    <w:pPr>
      <w:spacing w:after="0" w:line="240" w:lineRule="auto"/>
    </w:pPr>
    <w:rPr>
      <w:rFonts w:ascii="Times New Roman" w:eastAsia="Times New Roman" w:hAnsi="Times New Roman" w:cs="Times New Roman"/>
      <w:sz w:val="28"/>
      <w:szCs w:val="28"/>
    </w:rPr>
  </w:style>
  <w:style w:type="paragraph" w:customStyle="1" w:styleId="F460AD2792C744D081183D6D8072C28E">
    <w:name w:val="F460AD2792C744D081183D6D8072C28E"/>
    <w:rsid w:val="001269CE"/>
    <w:pPr>
      <w:spacing w:after="0" w:line="240" w:lineRule="auto"/>
    </w:pPr>
    <w:rPr>
      <w:rFonts w:ascii="Times New Roman" w:eastAsia="Times New Roman" w:hAnsi="Times New Roman" w:cs="Times New Roman"/>
      <w:sz w:val="28"/>
      <w:szCs w:val="28"/>
    </w:rPr>
  </w:style>
  <w:style w:type="paragraph" w:customStyle="1" w:styleId="F447C3A1900048A9B3387631E30F0E8C">
    <w:name w:val="F447C3A1900048A9B3387631E30F0E8C"/>
    <w:rsid w:val="001269CE"/>
    <w:pPr>
      <w:spacing w:after="0" w:line="240" w:lineRule="auto"/>
    </w:pPr>
    <w:rPr>
      <w:rFonts w:ascii="Times New Roman" w:eastAsia="Times New Roman" w:hAnsi="Times New Roman" w:cs="Times New Roman"/>
      <w:sz w:val="28"/>
      <w:szCs w:val="28"/>
    </w:rPr>
  </w:style>
  <w:style w:type="paragraph" w:customStyle="1" w:styleId="7D2A01F72BCE404DB31A9521ADC272E6">
    <w:name w:val="7D2A01F72BCE404DB31A9521ADC272E6"/>
    <w:rsid w:val="001269CE"/>
    <w:pPr>
      <w:spacing w:after="0" w:line="240" w:lineRule="auto"/>
    </w:pPr>
    <w:rPr>
      <w:rFonts w:ascii="Times New Roman" w:eastAsia="Times New Roman" w:hAnsi="Times New Roman" w:cs="Times New Roman"/>
      <w:sz w:val="28"/>
      <w:szCs w:val="28"/>
    </w:rPr>
  </w:style>
  <w:style w:type="paragraph" w:customStyle="1" w:styleId="25B19035ED21499E98D9E714C83ED680">
    <w:name w:val="25B19035ED21499E98D9E714C83ED680"/>
    <w:rsid w:val="001269CE"/>
    <w:pPr>
      <w:spacing w:after="0" w:line="240" w:lineRule="auto"/>
    </w:pPr>
    <w:rPr>
      <w:rFonts w:ascii="Times New Roman" w:eastAsia="Times New Roman" w:hAnsi="Times New Roman" w:cs="Times New Roman"/>
      <w:sz w:val="28"/>
      <w:szCs w:val="28"/>
    </w:rPr>
  </w:style>
  <w:style w:type="paragraph" w:customStyle="1" w:styleId="1D3AE08CF670453FA36D108F2364E432">
    <w:name w:val="1D3AE08CF670453FA36D108F2364E432"/>
    <w:rsid w:val="001269CE"/>
    <w:pPr>
      <w:spacing w:after="0" w:line="240" w:lineRule="auto"/>
    </w:pPr>
    <w:rPr>
      <w:rFonts w:ascii="Times New Roman" w:eastAsia="Times New Roman" w:hAnsi="Times New Roman" w:cs="Times New Roman"/>
      <w:sz w:val="28"/>
      <w:szCs w:val="28"/>
    </w:rPr>
  </w:style>
  <w:style w:type="paragraph" w:customStyle="1" w:styleId="18D375932FF64D88B070F568150E637C">
    <w:name w:val="18D375932FF64D88B070F568150E637C"/>
    <w:rsid w:val="001269CE"/>
    <w:pPr>
      <w:spacing w:after="0" w:line="240" w:lineRule="auto"/>
    </w:pPr>
    <w:rPr>
      <w:rFonts w:ascii="Times New Roman" w:eastAsia="Times New Roman" w:hAnsi="Times New Roman" w:cs="Times New Roman"/>
      <w:sz w:val="28"/>
      <w:szCs w:val="28"/>
    </w:rPr>
  </w:style>
  <w:style w:type="paragraph" w:customStyle="1" w:styleId="D785F909117746299BD1F123F715BA06">
    <w:name w:val="D785F909117746299BD1F123F715BA06"/>
    <w:rsid w:val="001269CE"/>
    <w:pPr>
      <w:spacing w:after="0" w:line="240" w:lineRule="auto"/>
    </w:pPr>
    <w:rPr>
      <w:rFonts w:ascii="Times New Roman" w:eastAsia="Times New Roman" w:hAnsi="Times New Roman" w:cs="Times New Roman"/>
      <w:sz w:val="28"/>
      <w:szCs w:val="28"/>
    </w:rPr>
  </w:style>
  <w:style w:type="paragraph" w:customStyle="1" w:styleId="B1F9B56DF3664E3098BC2809F6949095">
    <w:name w:val="B1F9B56DF3664E3098BC2809F6949095"/>
    <w:rsid w:val="001269CE"/>
    <w:pPr>
      <w:spacing w:after="0" w:line="240" w:lineRule="auto"/>
    </w:pPr>
    <w:rPr>
      <w:rFonts w:ascii="Times New Roman" w:eastAsia="Times New Roman" w:hAnsi="Times New Roman" w:cs="Times New Roman"/>
      <w:sz w:val="28"/>
      <w:szCs w:val="28"/>
    </w:rPr>
  </w:style>
  <w:style w:type="paragraph" w:customStyle="1" w:styleId="3AB7613AB2044021BA41F32161E7C074">
    <w:name w:val="3AB7613AB2044021BA41F32161E7C074"/>
    <w:rsid w:val="001269CE"/>
    <w:pPr>
      <w:spacing w:after="0" w:line="240" w:lineRule="auto"/>
    </w:pPr>
    <w:rPr>
      <w:rFonts w:ascii="Times New Roman" w:eastAsia="Times New Roman" w:hAnsi="Times New Roman" w:cs="Times New Roman"/>
      <w:sz w:val="28"/>
      <w:szCs w:val="28"/>
    </w:rPr>
  </w:style>
  <w:style w:type="paragraph" w:customStyle="1" w:styleId="CBFAA587B3EA4CC68D140862C696F60E">
    <w:name w:val="CBFAA587B3EA4CC68D140862C696F60E"/>
    <w:rsid w:val="001269CE"/>
    <w:pPr>
      <w:spacing w:after="0" w:line="240" w:lineRule="auto"/>
    </w:pPr>
    <w:rPr>
      <w:rFonts w:ascii="Times New Roman" w:eastAsia="Times New Roman" w:hAnsi="Times New Roman" w:cs="Times New Roman"/>
      <w:sz w:val="28"/>
      <w:szCs w:val="28"/>
    </w:rPr>
  </w:style>
  <w:style w:type="paragraph" w:customStyle="1" w:styleId="18E10FC27F4045C29FE8AC1C814F8081">
    <w:name w:val="18E10FC27F4045C29FE8AC1C814F8081"/>
    <w:rsid w:val="001269CE"/>
    <w:pPr>
      <w:spacing w:after="0" w:line="240" w:lineRule="auto"/>
    </w:pPr>
    <w:rPr>
      <w:rFonts w:ascii="Times New Roman" w:eastAsia="Times New Roman" w:hAnsi="Times New Roman" w:cs="Times New Roman"/>
      <w:sz w:val="28"/>
      <w:szCs w:val="28"/>
    </w:rPr>
  </w:style>
  <w:style w:type="paragraph" w:customStyle="1" w:styleId="BAF93C59CBB84843A409164AA04AE36B">
    <w:name w:val="BAF93C59CBB84843A409164AA04AE36B"/>
    <w:rsid w:val="001269CE"/>
    <w:pPr>
      <w:spacing w:after="0" w:line="240" w:lineRule="auto"/>
    </w:pPr>
    <w:rPr>
      <w:rFonts w:ascii="Times New Roman" w:eastAsia="Times New Roman" w:hAnsi="Times New Roman" w:cs="Times New Roman"/>
      <w:sz w:val="28"/>
      <w:szCs w:val="28"/>
    </w:rPr>
  </w:style>
  <w:style w:type="paragraph" w:customStyle="1" w:styleId="77B1FB8EEDCE40F989207B8E211ADCF0">
    <w:name w:val="77B1FB8EEDCE40F989207B8E211ADCF0"/>
    <w:rsid w:val="001269CE"/>
    <w:pPr>
      <w:spacing w:after="0" w:line="240" w:lineRule="auto"/>
    </w:pPr>
    <w:rPr>
      <w:rFonts w:ascii="Times New Roman" w:eastAsia="Times New Roman" w:hAnsi="Times New Roman" w:cs="Times New Roman"/>
      <w:sz w:val="28"/>
      <w:szCs w:val="28"/>
    </w:rPr>
  </w:style>
  <w:style w:type="paragraph" w:customStyle="1" w:styleId="3299D6370BEE48E7AAA22C9BA260754D">
    <w:name w:val="3299D6370BEE48E7AAA22C9BA260754D"/>
    <w:rsid w:val="001269CE"/>
    <w:pPr>
      <w:spacing w:after="0" w:line="240" w:lineRule="auto"/>
    </w:pPr>
    <w:rPr>
      <w:rFonts w:ascii="Times New Roman" w:eastAsia="Times New Roman" w:hAnsi="Times New Roman" w:cs="Times New Roman"/>
      <w:sz w:val="28"/>
      <w:szCs w:val="28"/>
    </w:rPr>
  </w:style>
  <w:style w:type="paragraph" w:customStyle="1" w:styleId="53E59626EF8D43F78ADBDA65B15E2672">
    <w:name w:val="53E59626EF8D43F78ADBDA65B15E2672"/>
    <w:rsid w:val="001269CE"/>
    <w:pPr>
      <w:spacing w:after="0" w:line="240" w:lineRule="auto"/>
    </w:pPr>
    <w:rPr>
      <w:rFonts w:ascii="Times New Roman" w:eastAsia="Times New Roman" w:hAnsi="Times New Roman" w:cs="Times New Roman"/>
      <w:sz w:val="28"/>
      <w:szCs w:val="28"/>
    </w:rPr>
  </w:style>
  <w:style w:type="paragraph" w:customStyle="1" w:styleId="20736A4E458D4D36AC05B3659AC4BCE0">
    <w:name w:val="20736A4E458D4D36AC05B3659AC4BCE0"/>
    <w:rsid w:val="001269CE"/>
    <w:pPr>
      <w:spacing w:after="0" w:line="240" w:lineRule="auto"/>
    </w:pPr>
    <w:rPr>
      <w:rFonts w:ascii="Times New Roman" w:eastAsia="Times New Roman" w:hAnsi="Times New Roman" w:cs="Times New Roman"/>
      <w:sz w:val="28"/>
      <w:szCs w:val="28"/>
    </w:rPr>
  </w:style>
  <w:style w:type="paragraph" w:customStyle="1" w:styleId="ED15CB8B27AB4449991808AEE8860331">
    <w:name w:val="ED15CB8B27AB4449991808AEE8860331"/>
    <w:rsid w:val="001269CE"/>
    <w:pPr>
      <w:spacing w:after="0" w:line="240" w:lineRule="auto"/>
    </w:pPr>
    <w:rPr>
      <w:rFonts w:ascii="Times New Roman" w:eastAsia="Times New Roman" w:hAnsi="Times New Roman" w:cs="Times New Roman"/>
      <w:sz w:val="28"/>
      <w:szCs w:val="28"/>
    </w:rPr>
  </w:style>
  <w:style w:type="paragraph" w:customStyle="1" w:styleId="4E4372D8150D418F8BA3AFA2BBFCFE3D">
    <w:name w:val="4E4372D8150D418F8BA3AFA2BBFCFE3D"/>
    <w:rsid w:val="001269CE"/>
    <w:pPr>
      <w:spacing w:after="0" w:line="240" w:lineRule="auto"/>
    </w:pPr>
    <w:rPr>
      <w:rFonts w:ascii="Times New Roman" w:eastAsia="Times New Roman" w:hAnsi="Times New Roman" w:cs="Times New Roman"/>
      <w:sz w:val="28"/>
      <w:szCs w:val="28"/>
    </w:rPr>
  </w:style>
  <w:style w:type="paragraph" w:customStyle="1" w:styleId="9F740BCFA82A44248DC8F0CED406F135">
    <w:name w:val="9F740BCFA82A44248DC8F0CED406F135"/>
    <w:rsid w:val="001269CE"/>
    <w:pPr>
      <w:spacing w:after="0" w:line="240" w:lineRule="auto"/>
    </w:pPr>
    <w:rPr>
      <w:rFonts w:ascii="Times New Roman" w:eastAsia="Times New Roman" w:hAnsi="Times New Roman" w:cs="Times New Roman"/>
      <w:sz w:val="28"/>
      <w:szCs w:val="28"/>
    </w:rPr>
  </w:style>
  <w:style w:type="paragraph" w:customStyle="1" w:styleId="2027F46316B74131BC25B532D8DDFCC8">
    <w:name w:val="2027F46316B74131BC25B532D8DDFCC8"/>
    <w:rsid w:val="001269CE"/>
    <w:pPr>
      <w:spacing w:after="0" w:line="240" w:lineRule="auto"/>
    </w:pPr>
    <w:rPr>
      <w:rFonts w:ascii="Times New Roman" w:eastAsia="Times New Roman" w:hAnsi="Times New Roman" w:cs="Times New Roman"/>
      <w:sz w:val="28"/>
      <w:szCs w:val="28"/>
    </w:rPr>
  </w:style>
  <w:style w:type="paragraph" w:customStyle="1" w:styleId="78B5C0559F9E4FD6B785118C4CF5268B">
    <w:name w:val="78B5C0559F9E4FD6B785118C4CF5268B"/>
    <w:rsid w:val="001269CE"/>
    <w:pPr>
      <w:spacing w:after="0" w:line="240" w:lineRule="auto"/>
    </w:pPr>
    <w:rPr>
      <w:rFonts w:ascii="Times New Roman" w:eastAsia="Times New Roman" w:hAnsi="Times New Roman" w:cs="Times New Roman"/>
      <w:sz w:val="28"/>
      <w:szCs w:val="28"/>
    </w:rPr>
  </w:style>
  <w:style w:type="paragraph" w:customStyle="1" w:styleId="3B669F09E7114928817513065F543BC7">
    <w:name w:val="3B669F09E7114928817513065F543BC7"/>
    <w:rsid w:val="001269CE"/>
    <w:pPr>
      <w:spacing w:after="0" w:line="240" w:lineRule="auto"/>
    </w:pPr>
    <w:rPr>
      <w:rFonts w:ascii="Times New Roman" w:eastAsia="Times New Roman" w:hAnsi="Times New Roman" w:cs="Times New Roman"/>
      <w:sz w:val="28"/>
      <w:szCs w:val="28"/>
    </w:rPr>
  </w:style>
  <w:style w:type="paragraph" w:customStyle="1" w:styleId="E0115578F8834AF6B3F29A32548E8ED2">
    <w:name w:val="E0115578F8834AF6B3F29A32548E8ED2"/>
    <w:rsid w:val="001269CE"/>
    <w:pPr>
      <w:spacing w:after="0" w:line="240" w:lineRule="auto"/>
    </w:pPr>
    <w:rPr>
      <w:rFonts w:ascii="Times New Roman" w:eastAsia="Times New Roman" w:hAnsi="Times New Roman" w:cs="Times New Roman"/>
      <w:sz w:val="28"/>
      <w:szCs w:val="28"/>
    </w:rPr>
  </w:style>
  <w:style w:type="paragraph" w:customStyle="1" w:styleId="515D9B85B01D4282BE6B6A6F4E930EBD">
    <w:name w:val="515D9B85B01D4282BE6B6A6F4E930EBD"/>
    <w:rsid w:val="001269CE"/>
    <w:pPr>
      <w:spacing w:after="0" w:line="240" w:lineRule="auto"/>
    </w:pPr>
    <w:rPr>
      <w:rFonts w:ascii="Times New Roman" w:eastAsia="Times New Roman" w:hAnsi="Times New Roman" w:cs="Times New Roman"/>
      <w:sz w:val="28"/>
      <w:szCs w:val="28"/>
    </w:rPr>
  </w:style>
  <w:style w:type="paragraph" w:customStyle="1" w:styleId="982682FA715D4399A1C6EEF2B1AE40A0">
    <w:name w:val="982682FA715D4399A1C6EEF2B1AE40A0"/>
    <w:rsid w:val="001269CE"/>
    <w:pPr>
      <w:spacing w:after="0" w:line="240" w:lineRule="auto"/>
    </w:pPr>
    <w:rPr>
      <w:rFonts w:ascii="Times New Roman" w:eastAsia="Times New Roman" w:hAnsi="Times New Roman" w:cs="Times New Roman"/>
      <w:sz w:val="28"/>
      <w:szCs w:val="28"/>
    </w:rPr>
  </w:style>
  <w:style w:type="paragraph" w:customStyle="1" w:styleId="FE75B331155249C488E54AFCDA147B72">
    <w:name w:val="FE75B331155249C488E54AFCDA147B72"/>
    <w:rsid w:val="001269CE"/>
    <w:pPr>
      <w:spacing w:after="0" w:line="240" w:lineRule="auto"/>
    </w:pPr>
    <w:rPr>
      <w:rFonts w:ascii="Times New Roman" w:eastAsia="Times New Roman" w:hAnsi="Times New Roman" w:cs="Times New Roman"/>
      <w:sz w:val="28"/>
      <w:szCs w:val="28"/>
    </w:rPr>
  </w:style>
  <w:style w:type="paragraph" w:customStyle="1" w:styleId="19F40223EF4A40A29CF5C676370B7DBD">
    <w:name w:val="19F40223EF4A40A29CF5C676370B7DBD"/>
    <w:rsid w:val="001269CE"/>
    <w:pPr>
      <w:spacing w:after="0" w:line="240" w:lineRule="auto"/>
    </w:pPr>
    <w:rPr>
      <w:rFonts w:ascii="Times New Roman" w:eastAsia="Times New Roman" w:hAnsi="Times New Roman" w:cs="Times New Roman"/>
      <w:sz w:val="28"/>
      <w:szCs w:val="28"/>
    </w:rPr>
  </w:style>
  <w:style w:type="paragraph" w:customStyle="1" w:styleId="801A99E1E5174B1BBBBAED3D4FAB1BC0">
    <w:name w:val="801A99E1E5174B1BBBBAED3D4FAB1BC0"/>
    <w:rsid w:val="001269CE"/>
    <w:pPr>
      <w:spacing w:after="0" w:line="240" w:lineRule="auto"/>
    </w:pPr>
    <w:rPr>
      <w:rFonts w:ascii="Times New Roman" w:eastAsia="Times New Roman" w:hAnsi="Times New Roman" w:cs="Times New Roman"/>
      <w:sz w:val="28"/>
      <w:szCs w:val="28"/>
    </w:rPr>
  </w:style>
  <w:style w:type="paragraph" w:customStyle="1" w:styleId="B93CDBED8D30475F8735B5E15988BDAE">
    <w:name w:val="B93CDBED8D30475F8735B5E15988BDAE"/>
    <w:rsid w:val="001269CE"/>
    <w:pPr>
      <w:spacing w:after="0" w:line="240" w:lineRule="auto"/>
    </w:pPr>
    <w:rPr>
      <w:rFonts w:ascii="Times New Roman" w:eastAsia="Times New Roman" w:hAnsi="Times New Roman" w:cs="Times New Roman"/>
      <w:sz w:val="28"/>
      <w:szCs w:val="28"/>
    </w:rPr>
  </w:style>
  <w:style w:type="paragraph" w:customStyle="1" w:styleId="6ABD07AB64AE46AEAC9F5FDD2DC91B70">
    <w:name w:val="6ABD07AB64AE46AEAC9F5FDD2DC91B70"/>
    <w:rsid w:val="001269CE"/>
    <w:pPr>
      <w:spacing w:after="0" w:line="240" w:lineRule="auto"/>
    </w:pPr>
    <w:rPr>
      <w:rFonts w:ascii="Times New Roman" w:eastAsia="Times New Roman" w:hAnsi="Times New Roman" w:cs="Times New Roman"/>
      <w:sz w:val="28"/>
      <w:szCs w:val="28"/>
    </w:rPr>
  </w:style>
  <w:style w:type="paragraph" w:customStyle="1" w:styleId="E90CEC8390DB4951A527D1DCC018A45D">
    <w:name w:val="E90CEC8390DB4951A527D1DCC018A45D"/>
    <w:rsid w:val="001269CE"/>
    <w:pPr>
      <w:spacing w:after="0" w:line="240" w:lineRule="auto"/>
    </w:pPr>
    <w:rPr>
      <w:rFonts w:ascii="Times New Roman" w:eastAsia="Times New Roman" w:hAnsi="Times New Roman" w:cs="Times New Roman"/>
      <w:sz w:val="28"/>
      <w:szCs w:val="28"/>
    </w:rPr>
  </w:style>
  <w:style w:type="paragraph" w:customStyle="1" w:styleId="DCE6576EF9774759AC4BC0B9F26421B0">
    <w:name w:val="DCE6576EF9774759AC4BC0B9F26421B0"/>
    <w:rsid w:val="001269CE"/>
    <w:pPr>
      <w:spacing w:after="0" w:line="240" w:lineRule="auto"/>
    </w:pPr>
    <w:rPr>
      <w:rFonts w:ascii="Times New Roman" w:eastAsia="Times New Roman" w:hAnsi="Times New Roman" w:cs="Times New Roman"/>
      <w:sz w:val="28"/>
      <w:szCs w:val="28"/>
    </w:rPr>
  </w:style>
  <w:style w:type="paragraph" w:customStyle="1" w:styleId="6DCF8B96079345F8B2E431EBD5EF037D">
    <w:name w:val="6DCF8B96079345F8B2E431EBD5EF037D"/>
    <w:rsid w:val="001269CE"/>
    <w:pPr>
      <w:spacing w:after="0" w:line="240" w:lineRule="auto"/>
    </w:pPr>
    <w:rPr>
      <w:rFonts w:ascii="Times New Roman" w:eastAsia="Times New Roman" w:hAnsi="Times New Roman" w:cs="Times New Roman"/>
      <w:sz w:val="28"/>
      <w:szCs w:val="28"/>
    </w:rPr>
  </w:style>
  <w:style w:type="paragraph" w:customStyle="1" w:styleId="314106A85AA44E06A18F6470847BB6C2">
    <w:name w:val="314106A85AA44E06A18F6470847BB6C2"/>
    <w:rsid w:val="001269CE"/>
    <w:pPr>
      <w:spacing w:after="0" w:line="240" w:lineRule="auto"/>
    </w:pPr>
    <w:rPr>
      <w:rFonts w:ascii="Times New Roman" w:eastAsia="Times New Roman" w:hAnsi="Times New Roman" w:cs="Times New Roman"/>
      <w:sz w:val="28"/>
      <w:szCs w:val="28"/>
    </w:rPr>
  </w:style>
  <w:style w:type="paragraph" w:customStyle="1" w:styleId="4AA08A55FD3F4A789E7495E899817573">
    <w:name w:val="4AA08A55FD3F4A789E7495E899817573"/>
    <w:rsid w:val="001269CE"/>
    <w:pPr>
      <w:spacing w:after="0" w:line="240" w:lineRule="auto"/>
    </w:pPr>
    <w:rPr>
      <w:rFonts w:ascii="Times New Roman" w:eastAsia="Times New Roman" w:hAnsi="Times New Roman" w:cs="Times New Roman"/>
      <w:sz w:val="28"/>
      <w:szCs w:val="28"/>
    </w:rPr>
  </w:style>
  <w:style w:type="paragraph" w:customStyle="1" w:styleId="79260F810AE347578CFCB4DACC0FB7DB">
    <w:name w:val="79260F810AE347578CFCB4DACC0FB7DB"/>
    <w:rsid w:val="001269CE"/>
    <w:pPr>
      <w:spacing w:after="0" w:line="240" w:lineRule="auto"/>
    </w:pPr>
    <w:rPr>
      <w:rFonts w:ascii="Times New Roman" w:eastAsia="Times New Roman" w:hAnsi="Times New Roman" w:cs="Times New Roman"/>
      <w:sz w:val="28"/>
      <w:szCs w:val="28"/>
    </w:rPr>
  </w:style>
  <w:style w:type="paragraph" w:customStyle="1" w:styleId="375E629EE8D94B4AB1BC4685248760C6">
    <w:name w:val="375E629EE8D94B4AB1BC4685248760C6"/>
    <w:rsid w:val="001269CE"/>
    <w:pPr>
      <w:spacing w:after="0" w:line="240" w:lineRule="auto"/>
    </w:pPr>
    <w:rPr>
      <w:rFonts w:ascii="Times New Roman" w:eastAsia="Times New Roman" w:hAnsi="Times New Roman" w:cs="Times New Roman"/>
      <w:sz w:val="28"/>
      <w:szCs w:val="28"/>
    </w:rPr>
  </w:style>
  <w:style w:type="paragraph" w:customStyle="1" w:styleId="910F1644D83C4073B52A8C0BF8C2D7B2">
    <w:name w:val="910F1644D83C4073B52A8C0BF8C2D7B2"/>
    <w:rsid w:val="001269CE"/>
    <w:pPr>
      <w:spacing w:after="0" w:line="240" w:lineRule="auto"/>
    </w:pPr>
    <w:rPr>
      <w:rFonts w:ascii="Times New Roman" w:eastAsia="Times New Roman" w:hAnsi="Times New Roman" w:cs="Times New Roman"/>
      <w:sz w:val="28"/>
      <w:szCs w:val="28"/>
    </w:rPr>
  </w:style>
  <w:style w:type="paragraph" w:customStyle="1" w:styleId="0A86739FCF89432EBA55BC1538321945">
    <w:name w:val="0A86739FCF89432EBA55BC1538321945"/>
    <w:rsid w:val="001269CE"/>
    <w:pPr>
      <w:spacing w:after="0" w:line="240" w:lineRule="auto"/>
    </w:pPr>
    <w:rPr>
      <w:rFonts w:ascii="Times New Roman" w:eastAsia="Times New Roman" w:hAnsi="Times New Roman" w:cs="Times New Roman"/>
      <w:sz w:val="28"/>
      <w:szCs w:val="28"/>
    </w:rPr>
  </w:style>
  <w:style w:type="paragraph" w:customStyle="1" w:styleId="0AFBCC38C81D4C58952B786DE1C39328">
    <w:name w:val="0AFBCC38C81D4C58952B786DE1C39328"/>
    <w:rsid w:val="001269CE"/>
    <w:pPr>
      <w:spacing w:after="0" w:line="240" w:lineRule="auto"/>
    </w:pPr>
    <w:rPr>
      <w:rFonts w:ascii="Times New Roman" w:eastAsia="Times New Roman" w:hAnsi="Times New Roman" w:cs="Times New Roman"/>
      <w:sz w:val="28"/>
      <w:szCs w:val="28"/>
    </w:rPr>
  </w:style>
  <w:style w:type="paragraph" w:customStyle="1" w:styleId="6271391327754B3E9098DA68255CAB91">
    <w:name w:val="6271391327754B3E9098DA68255CAB91"/>
    <w:rsid w:val="001269CE"/>
    <w:pPr>
      <w:spacing w:after="0" w:line="240" w:lineRule="auto"/>
    </w:pPr>
    <w:rPr>
      <w:rFonts w:ascii="Times New Roman" w:eastAsia="Times New Roman" w:hAnsi="Times New Roman" w:cs="Times New Roman"/>
      <w:sz w:val="28"/>
      <w:szCs w:val="28"/>
    </w:rPr>
  </w:style>
  <w:style w:type="paragraph" w:customStyle="1" w:styleId="2D62CDF08C1A455EB4F9813127830D75">
    <w:name w:val="2D62CDF08C1A455EB4F9813127830D75"/>
    <w:rsid w:val="001269CE"/>
    <w:pPr>
      <w:spacing w:after="0" w:line="240" w:lineRule="auto"/>
    </w:pPr>
    <w:rPr>
      <w:rFonts w:ascii="Times New Roman" w:eastAsia="Times New Roman" w:hAnsi="Times New Roman" w:cs="Times New Roman"/>
      <w:sz w:val="28"/>
      <w:szCs w:val="28"/>
    </w:rPr>
  </w:style>
  <w:style w:type="paragraph" w:customStyle="1" w:styleId="B6399286FCAF424F85A3AF59A68B1BE6">
    <w:name w:val="B6399286FCAF424F85A3AF59A68B1BE6"/>
    <w:rsid w:val="001269CE"/>
    <w:pPr>
      <w:spacing w:after="0" w:line="240" w:lineRule="auto"/>
    </w:pPr>
    <w:rPr>
      <w:rFonts w:ascii="Times New Roman" w:eastAsia="Times New Roman" w:hAnsi="Times New Roman" w:cs="Times New Roman"/>
      <w:sz w:val="28"/>
      <w:szCs w:val="28"/>
    </w:rPr>
  </w:style>
  <w:style w:type="paragraph" w:customStyle="1" w:styleId="3E8130B5B49C4CCFBB484DD67FA844A1">
    <w:name w:val="3E8130B5B49C4CCFBB484DD67FA844A1"/>
    <w:rsid w:val="001269CE"/>
    <w:pPr>
      <w:spacing w:after="0" w:line="240" w:lineRule="auto"/>
    </w:pPr>
    <w:rPr>
      <w:rFonts w:ascii="Times New Roman" w:eastAsia="Times New Roman" w:hAnsi="Times New Roman" w:cs="Times New Roman"/>
      <w:sz w:val="28"/>
      <w:szCs w:val="28"/>
    </w:rPr>
  </w:style>
  <w:style w:type="paragraph" w:customStyle="1" w:styleId="82EE919852034CBEAF8371F5B1596066">
    <w:name w:val="82EE919852034CBEAF8371F5B1596066"/>
    <w:rsid w:val="001269CE"/>
    <w:pPr>
      <w:spacing w:after="0" w:line="240" w:lineRule="auto"/>
    </w:pPr>
    <w:rPr>
      <w:rFonts w:ascii="Times New Roman" w:eastAsia="Times New Roman" w:hAnsi="Times New Roman" w:cs="Times New Roman"/>
      <w:sz w:val="28"/>
      <w:szCs w:val="28"/>
    </w:rPr>
  </w:style>
  <w:style w:type="paragraph" w:customStyle="1" w:styleId="DB98661E56D64FB28D0E8C0E4CAAE2AE">
    <w:name w:val="DB98661E56D64FB28D0E8C0E4CAAE2AE"/>
    <w:rsid w:val="001269CE"/>
    <w:pPr>
      <w:spacing w:after="0" w:line="240" w:lineRule="auto"/>
    </w:pPr>
    <w:rPr>
      <w:rFonts w:ascii="Times New Roman" w:eastAsia="Times New Roman" w:hAnsi="Times New Roman" w:cs="Times New Roman"/>
      <w:sz w:val="28"/>
      <w:szCs w:val="28"/>
    </w:rPr>
  </w:style>
  <w:style w:type="paragraph" w:customStyle="1" w:styleId="EB55024C945F4A49AA5B4E2102AEF99A">
    <w:name w:val="EB55024C945F4A49AA5B4E2102AEF99A"/>
    <w:rsid w:val="001269CE"/>
    <w:pPr>
      <w:spacing w:after="0" w:line="240" w:lineRule="auto"/>
    </w:pPr>
    <w:rPr>
      <w:rFonts w:ascii="Times New Roman" w:eastAsia="Times New Roman" w:hAnsi="Times New Roman" w:cs="Times New Roman"/>
      <w:sz w:val="28"/>
      <w:szCs w:val="28"/>
    </w:rPr>
  </w:style>
  <w:style w:type="paragraph" w:customStyle="1" w:styleId="36434A5B166749A0B9D7B253B2E4239B">
    <w:name w:val="36434A5B166749A0B9D7B253B2E4239B"/>
    <w:rsid w:val="001269CE"/>
    <w:pPr>
      <w:spacing w:after="0" w:line="240" w:lineRule="auto"/>
    </w:pPr>
    <w:rPr>
      <w:rFonts w:ascii="Times New Roman" w:eastAsia="Times New Roman" w:hAnsi="Times New Roman" w:cs="Times New Roman"/>
      <w:sz w:val="28"/>
      <w:szCs w:val="28"/>
    </w:rPr>
  </w:style>
  <w:style w:type="paragraph" w:customStyle="1" w:styleId="922F50FE86BA46228B1CC1BA95D7AE62">
    <w:name w:val="922F50FE86BA46228B1CC1BA95D7AE62"/>
    <w:rsid w:val="001269CE"/>
    <w:pPr>
      <w:spacing w:after="0" w:line="240" w:lineRule="auto"/>
    </w:pPr>
    <w:rPr>
      <w:rFonts w:ascii="Times New Roman" w:eastAsia="Times New Roman" w:hAnsi="Times New Roman" w:cs="Times New Roman"/>
      <w:sz w:val="28"/>
      <w:szCs w:val="28"/>
    </w:rPr>
  </w:style>
  <w:style w:type="paragraph" w:customStyle="1" w:styleId="22B43D6B0A354E86AE5B3D38ED8CD411">
    <w:name w:val="22B43D6B0A354E86AE5B3D38ED8CD411"/>
    <w:rsid w:val="001269CE"/>
    <w:pPr>
      <w:spacing w:after="0" w:line="240" w:lineRule="auto"/>
    </w:pPr>
    <w:rPr>
      <w:rFonts w:ascii="Times New Roman" w:eastAsia="Times New Roman" w:hAnsi="Times New Roman" w:cs="Times New Roman"/>
      <w:sz w:val="28"/>
      <w:szCs w:val="28"/>
    </w:rPr>
  </w:style>
  <w:style w:type="paragraph" w:customStyle="1" w:styleId="069A0C1A020848548642C21319B3F7C7">
    <w:name w:val="069A0C1A020848548642C21319B3F7C7"/>
    <w:rsid w:val="001269CE"/>
    <w:pPr>
      <w:spacing w:after="0" w:line="240" w:lineRule="auto"/>
    </w:pPr>
    <w:rPr>
      <w:rFonts w:ascii="Times New Roman" w:eastAsia="Times New Roman" w:hAnsi="Times New Roman" w:cs="Times New Roman"/>
      <w:sz w:val="28"/>
      <w:szCs w:val="28"/>
    </w:rPr>
  </w:style>
  <w:style w:type="paragraph" w:customStyle="1" w:styleId="8D0534EF40C9441EBF0C7C743CA42600">
    <w:name w:val="8D0534EF40C9441EBF0C7C743CA42600"/>
    <w:rsid w:val="001269CE"/>
    <w:pPr>
      <w:spacing w:after="0" w:line="240" w:lineRule="auto"/>
    </w:pPr>
    <w:rPr>
      <w:rFonts w:ascii="Times New Roman" w:eastAsia="Times New Roman" w:hAnsi="Times New Roman" w:cs="Times New Roman"/>
      <w:sz w:val="28"/>
      <w:szCs w:val="28"/>
    </w:rPr>
  </w:style>
  <w:style w:type="paragraph" w:customStyle="1" w:styleId="CEFBDBE3E09B41018CB723BEB23AD514">
    <w:name w:val="CEFBDBE3E09B41018CB723BEB23AD514"/>
    <w:rsid w:val="001269CE"/>
    <w:pPr>
      <w:spacing w:after="0" w:line="240" w:lineRule="auto"/>
    </w:pPr>
    <w:rPr>
      <w:rFonts w:ascii="Times New Roman" w:eastAsia="Times New Roman" w:hAnsi="Times New Roman" w:cs="Times New Roman"/>
      <w:sz w:val="28"/>
      <w:szCs w:val="28"/>
    </w:rPr>
  </w:style>
  <w:style w:type="paragraph" w:customStyle="1" w:styleId="950EEB9FE50747BCB6146A0466B861F6">
    <w:name w:val="950EEB9FE50747BCB6146A0466B861F6"/>
    <w:rsid w:val="001269CE"/>
    <w:pPr>
      <w:spacing w:after="0" w:line="240" w:lineRule="auto"/>
    </w:pPr>
    <w:rPr>
      <w:rFonts w:ascii="Times New Roman" w:eastAsia="Times New Roman" w:hAnsi="Times New Roman" w:cs="Times New Roman"/>
      <w:sz w:val="28"/>
      <w:szCs w:val="28"/>
    </w:rPr>
  </w:style>
  <w:style w:type="paragraph" w:customStyle="1" w:styleId="B3A7AE52E8034ED082B733E420F9FB73">
    <w:name w:val="B3A7AE52E8034ED082B733E420F9FB73"/>
    <w:rsid w:val="001269CE"/>
    <w:pPr>
      <w:spacing w:after="0" w:line="240" w:lineRule="auto"/>
    </w:pPr>
    <w:rPr>
      <w:rFonts w:ascii="Times New Roman" w:eastAsia="Times New Roman" w:hAnsi="Times New Roman" w:cs="Times New Roman"/>
      <w:sz w:val="28"/>
      <w:szCs w:val="28"/>
    </w:rPr>
  </w:style>
  <w:style w:type="paragraph" w:customStyle="1" w:styleId="7191EB843FA44DE296DFAE56EB4680D8">
    <w:name w:val="7191EB843FA44DE296DFAE56EB4680D8"/>
    <w:rsid w:val="001269CE"/>
    <w:pPr>
      <w:spacing w:after="0" w:line="240" w:lineRule="auto"/>
    </w:pPr>
    <w:rPr>
      <w:rFonts w:ascii="Times New Roman" w:eastAsia="Times New Roman" w:hAnsi="Times New Roman" w:cs="Times New Roman"/>
      <w:sz w:val="28"/>
      <w:szCs w:val="28"/>
    </w:rPr>
  </w:style>
  <w:style w:type="paragraph" w:customStyle="1" w:styleId="8B3EB98AFEB4418597DF37554A640EDC">
    <w:name w:val="8B3EB98AFEB4418597DF37554A640EDC"/>
    <w:rsid w:val="001269CE"/>
    <w:pPr>
      <w:spacing w:after="0" w:line="240" w:lineRule="auto"/>
    </w:pPr>
    <w:rPr>
      <w:rFonts w:ascii="Times New Roman" w:eastAsia="Times New Roman" w:hAnsi="Times New Roman" w:cs="Times New Roman"/>
      <w:sz w:val="28"/>
      <w:szCs w:val="28"/>
    </w:rPr>
  </w:style>
  <w:style w:type="paragraph" w:customStyle="1" w:styleId="DCD452612BA247F4B13C5D99157817DE">
    <w:name w:val="DCD452612BA247F4B13C5D99157817DE"/>
    <w:rsid w:val="001269CE"/>
    <w:pPr>
      <w:spacing w:after="0" w:line="240" w:lineRule="auto"/>
    </w:pPr>
    <w:rPr>
      <w:rFonts w:ascii="Times New Roman" w:eastAsia="Times New Roman" w:hAnsi="Times New Roman" w:cs="Times New Roman"/>
      <w:sz w:val="28"/>
      <w:szCs w:val="28"/>
    </w:rPr>
  </w:style>
  <w:style w:type="paragraph" w:customStyle="1" w:styleId="DE8B14F36EBE46D7BCEBA663EB756547">
    <w:name w:val="DE8B14F36EBE46D7BCEBA663EB756547"/>
    <w:rsid w:val="001269CE"/>
    <w:pPr>
      <w:spacing w:after="0" w:line="240" w:lineRule="auto"/>
    </w:pPr>
    <w:rPr>
      <w:rFonts w:ascii="Times New Roman" w:eastAsia="Times New Roman" w:hAnsi="Times New Roman" w:cs="Times New Roman"/>
      <w:sz w:val="28"/>
      <w:szCs w:val="28"/>
    </w:rPr>
  </w:style>
  <w:style w:type="paragraph" w:customStyle="1" w:styleId="95BC001AE09C47DD9D908A76D92EB213">
    <w:name w:val="95BC001AE09C47DD9D908A76D92EB213"/>
    <w:rsid w:val="001269CE"/>
    <w:pPr>
      <w:spacing w:after="0" w:line="240" w:lineRule="auto"/>
    </w:pPr>
    <w:rPr>
      <w:rFonts w:ascii="Times New Roman" w:eastAsia="Times New Roman" w:hAnsi="Times New Roman" w:cs="Times New Roman"/>
      <w:sz w:val="28"/>
      <w:szCs w:val="28"/>
    </w:rPr>
  </w:style>
  <w:style w:type="paragraph" w:customStyle="1" w:styleId="79A31BBF915B470C84CE5E075F22ABEE">
    <w:name w:val="79A31BBF915B470C84CE5E075F22ABEE"/>
    <w:rsid w:val="001269CE"/>
    <w:pPr>
      <w:spacing w:after="0" w:line="240" w:lineRule="auto"/>
    </w:pPr>
    <w:rPr>
      <w:rFonts w:ascii="Times New Roman" w:eastAsia="Times New Roman" w:hAnsi="Times New Roman" w:cs="Times New Roman"/>
      <w:sz w:val="28"/>
      <w:szCs w:val="28"/>
    </w:rPr>
  </w:style>
  <w:style w:type="paragraph" w:customStyle="1" w:styleId="CD3B75DD2DA7489BBB8F601A852314F1">
    <w:name w:val="CD3B75DD2DA7489BBB8F601A852314F1"/>
    <w:rsid w:val="001269CE"/>
    <w:pPr>
      <w:spacing w:after="0" w:line="240" w:lineRule="auto"/>
    </w:pPr>
    <w:rPr>
      <w:rFonts w:ascii="Times New Roman" w:eastAsia="Times New Roman" w:hAnsi="Times New Roman" w:cs="Times New Roman"/>
      <w:sz w:val="28"/>
      <w:szCs w:val="28"/>
    </w:rPr>
  </w:style>
  <w:style w:type="paragraph" w:customStyle="1" w:styleId="40979877426B41C182F37731568C8164">
    <w:name w:val="40979877426B41C182F37731568C8164"/>
    <w:rsid w:val="001269CE"/>
    <w:pPr>
      <w:spacing w:after="0" w:line="240" w:lineRule="auto"/>
    </w:pPr>
    <w:rPr>
      <w:rFonts w:ascii="Times New Roman" w:eastAsia="Times New Roman" w:hAnsi="Times New Roman" w:cs="Times New Roman"/>
      <w:sz w:val="28"/>
      <w:szCs w:val="28"/>
    </w:rPr>
  </w:style>
  <w:style w:type="paragraph" w:customStyle="1" w:styleId="8DF2601F104844F3988413083060E98B">
    <w:name w:val="8DF2601F104844F3988413083060E98B"/>
    <w:rsid w:val="001269CE"/>
    <w:pPr>
      <w:spacing w:after="0" w:line="240" w:lineRule="auto"/>
    </w:pPr>
    <w:rPr>
      <w:rFonts w:ascii="Times New Roman" w:eastAsia="Times New Roman" w:hAnsi="Times New Roman" w:cs="Times New Roman"/>
      <w:sz w:val="28"/>
      <w:szCs w:val="28"/>
    </w:rPr>
  </w:style>
  <w:style w:type="paragraph" w:customStyle="1" w:styleId="78DD872F06D44D0F99F468ABB19C9A66">
    <w:name w:val="78DD872F06D44D0F99F468ABB19C9A66"/>
    <w:rsid w:val="001269CE"/>
    <w:pPr>
      <w:spacing w:after="0" w:line="240" w:lineRule="auto"/>
    </w:pPr>
    <w:rPr>
      <w:rFonts w:ascii="Times New Roman" w:eastAsia="Times New Roman" w:hAnsi="Times New Roman" w:cs="Times New Roman"/>
      <w:sz w:val="28"/>
      <w:szCs w:val="28"/>
    </w:rPr>
  </w:style>
  <w:style w:type="paragraph" w:customStyle="1" w:styleId="DB529C4E44414F4D86EE261B0FE634BD">
    <w:name w:val="DB529C4E44414F4D86EE261B0FE634BD"/>
    <w:rsid w:val="001269CE"/>
    <w:pPr>
      <w:spacing w:after="0" w:line="240" w:lineRule="auto"/>
    </w:pPr>
    <w:rPr>
      <w:rFonts w:ascii="Times New Roman" w:eastAsia="Times New Roman" w:hAnsi="Times New Roman" w:cs="Times New Roman"/>
      <w:sz w:val="28"/>
      <w:szCs w:val="28"/>
    </w:rPr>
  </w:style>
  <w:style w:type="paragraph" w:customStyle="1" w:styleId="DE3FB5EBAB7E4CC39953ED6EE6202BF5">
    <w:name w:val="DE3FB5EBAB7E4CC39953ED6EE6202BF5"/>
    <w:rsid w:val="001269CE"/>
    <w:pPr>
      <w:spacing w:after="0" w:line="240" w:lineRule="auto"/>
    </w:pPr>
    <w:rPr>
      <w:rFonts w:ascii="Times New Roman" w:eastAsia="Times New Roman" w:hAnsi="Times New Roman" w:cs="Times New Roman"/>
      <w:sz w:val="28"/>
      <w:szCs w:val="28"/>
    </w:rPr>
  </w:style>
  <w:style w:type="paragraph" w:customStyle="1" w:styleId="D555DED612364833B30080DE1B092235">
    <w:name w:val="D555DED612364833B30080DE1B092235"/>
    <w:rsid w:val="001269CE"/>
    <w:pPr>
      <w:spacing w:after="0" w:line="240" w:lineRule="auto"/>
    </w:pPr>
    <w:rPr>
      <w:rFonts w:ascii="Times New Roman" w:eastAsia="Times New Roman" w:hAnsi="Times New Roman" w:cs="Times New Roman"/>
      <w:sz w:val="28"/>
      <w:szCs w:val="28"/>
    </w:rPr>
  </w:style>
  <w:style w:type="paragraph" w:customStyle="1" w:styleId="30DE24D23D3D430CA20952F6997A90FA">
    <w:name w:val="30DE24D23D3D430CA20952F6997A90FA"/>
    <w:rsid w:val="001269CE"/>
    <w:pPr>
      <w:spacing w:after="0" w:line="240" w:lineRule="auto"/>
    </w:pPr>
    <w:rPr>
      <w:rFonts w:ascii="Times New Roman" w:eastAsia="Times New Roman" w:hAnsi="Times New Roman" w:cs="Times New Roman"/>
      <w:sz w:val="28"/>
      <w:szCs w:val="28"/>
    </w:rPr>
  </w:style>
  <w:style w:type="paragraph" w:customStyle="1" w:styleId="9FFD7367A82748CC99D78671E22F0A05">
    <w:name w:val="9FFD7367A82748CC99D78671E22F0A05"/>
    <w:rsid w:val="001269CE"/>
    <w:pPr>
      <w:spacing w:after="0" w:line="240" w:lineRule="auto"/>
    </w:pPr>
    <w:rPr>
      <w:rFonts w:ascii="Times New Roman" w:eastAsia="Times New Roman" w:hAnsi="Times New Roman" w:cs="Times New Roman"/>
      <w:sz w:val="28"/>
      <w:szCs w:val="28"/>
    </w:rPr>
  </w:style>
  <w:style w:type="paragraph" w:customStyle="1" w:styleId="0F8B2ED8B42E4F1099C447C850D9D8A3">
    <w:name w:val="0F8B2ED8B42E4F1099C447C850D9D8A3"/>
    <w:rsid w:val="001269CE"/>
    <w:pPr>
      <w:spacing w:after="0" w:line="240" w:lineRule="auto"/>
    </w:pPr>
    <w:rPr>
      <w:rFonts w:ascii="Times New Roman" w:eastAsia="Times New Roman" w:hAnsi="Times New Roman" w:cs="Times New Roman"/>
      <w:sz w:val="28"/>
      <w:szCs w:val="28"/>
    </w:rPr>
  </w:style>
  <w:style w:type="paragraph" w:customStyle="1" w:styleId="510226ED56234B83B04A23042C3EBB7C">
    <w:name w:val="510226ED56234B83B04A23042C3EBB7C"/>
    <w:rsid w:val="001269CE"/>
    <w:pPr>
      <w:spacing w:after="0" w:line="240" w:lineRule="auto"/>
    </w:pPr>
    <w:rPr>
      <w:rFonts w:ascii="Times New Roman" w:eastAsia="Times New Roman" w:hAnsi="Times New Roman" w:cs="Times New Roman"/>
      <w:sz w:val="28"/>
      <w:szCs w:val="28"/>
    </w:rPr>
  </w:style>
  <w:style w:type="paragraph" w:customStyle="1" w:styleId="49D87E150D57426D9A6CE13279E4C52F">
    <w:name w:val="49D87E150D57426D9A6CE13279E4C52F"/>
    <w:rsid w:val="001269CE"/>
    <w:pPr>
      <w:spacing w:after="0" w:line="240" w:lineRule="auto"/>
    </w:pPr>
    <w:rPr>
      <w:rFonts w:ascii="Times New Roman" w:eastAsia="Times New Roman" w:hAnsi="Times New Roman" w:cs="Times New Roman"/>
      <w:sz w:val="28"/>
      <w:szCs w:val="28"/>
    </w:rPr>
  </w:style>
  <w:style w:type="paragraph" w:customStyle="1" w:styleId="AEDDD4082BB440CC912E20B183FCB19D">
    <w:name w:val="AEDDD4082BB440CC912E20B183FCB19D"/>
    <w:rsid w:val="001269CE"/>
    <w:pPr>
      <w:spacing w:after="0" w:line="240" w:lineRule="auto"/>
    </w:pPr>
    <w:rPr>
      <w:rFonts w:ascii="Times New Roman" w:eastAsia="Times New Roman" w:hAnsi="Times New Roman" w:cs="Times New Roman"/>
      <w:sz w:val="28"/>
      <w:szCs w:val="28"/>
    </w:rPr>
  </w:style>
  <w:style w:type="paragraph" w:customStyle="1" w:styleId="BEFD708143A642F8939C60902424C140">
    <w:name w:val="BEFD708143A642F8939C60902424C140"/>
    <w:rsid w:val="001269CE"/>
    <w:pPr>
      <w:spacing w:after="0" w:line="240" w:lineRule="auto"/>
    </w:pPr>
    <w:rPr>
      <w:rFonts w:ascii="Times New Roman" w:eastAsia="Times New Roman" w:hAnsi="Times New Roman" w:cs="Times New Roman"/>
      <w:sz w:val="28"/>
      <w:szCs w:val="28"/>
    </w:rPr>
  </w:style>
  <w:style w:type="paragraph" w:customStyle="1" w:styleId="D3623147E48C465A85D52F8F9E5B05AC">
    <w:name w:val="D3623147E48C465A85D52F8F9E5B05AC"/>
    <w:rsid w:val="001269CE"/>
    <w:pPr>
      <w:spacing w:after="0" w:line="240" w:lineRule="auto"/>
    </w:pPr>
    <w:rPr>
      <w:rFonts w:ascii="Times New Roman" w:eastAsia="Times New Roman" w:hAnsi="Times New Roman" w:cs="Times New Roman"/>
      <w:sz w:val="28"/>
      <w:szCs w:val="28"/>
    </w:rPr>
  </w:style>
  <w:style w:type="paragraph" w:customStyle="1" w:styleId="12AA95D3FDC046B195BFF5A8048D8DA6">
    <w:name w:val="12AA95D3FDC046B195BFF5A8048D8DA6"/>
    <w:rsid w:val="001269CE"/>
    <w:pPr>
      <w:spacing w:after="0" w:line="240" w:lineRule="auto"/>
    </w:pPr>
    <w:rPr>
      <w:rFonts w:ascii="Times New Roman" w:eastAsia="Times New Roman" w:hAnsi="Times New Roman" w:cs="Times New Roman"/>
      <w:sz w:val="28"/>
      <w:szCs w:val="28"/>
    </w:rPr>
  </w:style>
  <w:style w:type="paragraph" w:customStyle="1" w:styleId="53FABD4AE49548D7B8A114BA3C5550CB">
    <w:name w:val="53FABD4AE49548D7B8A114BA3C5550CB"/>
    <w:rsid w:val="001269CE"/>
    <w:pPr>
      <w:spacing w:after="0" w:line="240" w:lineRule="auto"/>
    </w:pPr>
    <w:rPr>
      <w:rFonts w:ascii="Times New Roman" w:eastAsia="Times New Roman" w:hAnsi="Times New Roman" w:cs="Times New Roman"/>
      <w:sz w:val="28"/>
      <w:szCs w:val="28"/>
    </w:rPr>
  </w:style>
  <w:style w:type="paragraph" w:customStyle="1" w:styleId="816BC4753B534B7E8C55CC7E6BBB4E6F">
    <w:name w:val="816BC4753B534B7E8C55CC7E6BBB4E6F"/>
    <w:rsid w:val="001269CE"/>
    <w:pPr>
      <w:spacing w:after="0" w:line="240" w:lineRule="auto"/>
    </w:pPr>
    <w:rPr>
      <w:rFonts w:ascii="Times New Roman" w:eastAsia="Times New Roman" w:hAnsi="Times New Roman" w:cs="Times New Roman"/>
      <w:sz w:val="28"/>
      <w:szCs w:val="28"/>
    </w:rPr>
  </w:style>
  <w:style w:type="paragraph" w:customStyle="1" w:styleId="2CA31A10E94B453CA926BDDA5F1B0258">
    <w:name w:val="2CA31A10E94B453CA926BDDA5F1B0258"/>
    <w:rsid w:val="001269CE"/>
    <w:pPr>
      <w:spacing w:after="0" w:line="240" w:lineRule="auto"/>
    </w:pPr>
    <w:rPr>
      <w:rFonts w:ascii="Times New Roman" w:eastAsia="Times New Roman" w:hAnsi="Times New Roman" w:cs="Times New Roman"/>
      <w:sz w:val="28"/>
      <w:szCs w:val="28"/>
    </w:rPr>
  </w:style>
  <w:style w:type="paragraph" w:customStyle="1" w:styleId="647DAE3A25F241C885B2A18A4C13CE77">
    <w:name w:val="647DAE3A25F241C885B2A18A4C13CE77"/>
    <w:rsid w:val="001269CE"/>
    <w:pPr>
      <w:spacing w:after="0" w:line="240" w:lineRule="auto"/>
    </w:pPr>
    <w:rPr>
      <w:rFonts w:ascii="Times New Roman" w:eastAsia="Times New Roman" w:hAnsi="Times New Roman" w:cs="Times New Roman"/>
      <w:sz w:val="28"/>
      <w:szCs w:val="28"/>
    </w:rPr>
  </w:style>
  <w:style w:type="paragraph" w:customStyle="1" w:styleId="436DD0B80AC24E9E9A4E9659C3C07255">
    <w:name w:val="436DD0B80AC24E9E9A4E9659C3C07255"/>
    <w:rsid w:val="001269CE"/>
    <w:pPr>
      <w:spacing w:after="0" w:line="240" w:lineRule="auto"/>
    </w:pPr>
    <w:rPr>
      <w:rFonts w:ascii="Times New Roman" w:eastAsia="Times New Roman" w:hAnsi="Times New Roman" w:cs="Times New Roman"/>
      <w:sz w:val="28"/>
      <w:szCs w:val="28"/>
    </w:rPr>
  </w:style>
  <w:style w:type="paragraph" w:customStyle="1" w:styleId="53F41053B53A400083071BF77C5E14F2">
    <w:name w:val="53F41053B53A400083071BF77C5E14F2"/>
    <w:rsid w:val="001269CE"/>
    <w:pPr>
      <w:spacing w:after="0" w:line="240" w:lineRule="auto"/>
    </w:pPr>
    <w:rPr>
      <w:rFonts w:ascii="Times New Roman" w:eastAsia="Times New Roman" w:hAnsi="Times New Roman" w:cs="Times New Roman"/>
      <w:sz w:val="28"/>
      <w:szCs w:val="28"/>
    </w:rPr>
  </w:style>
  <w:style w:type="paragraph" w:customStyle="1" w:styleId="8BC12D16D90C42E9A3998CC636346AE1">
    <w:name w:val="8BC12D16D90C42E9A3998CC636346AE1"/>
    <w:rsid w:val="001269CE"/>
    <w:pPr>
      <w:spacing w:after="0" w:line="240" w:lineRule="auto"/>
    </w:pPr>
    <w:rPr>
      <w:rFonts w:ascii="Times New Roman" w:eastAsia="Times New Roman" w:hAnsi="Times New Roman" w:cs="Times New Roman"/>
      <w:sz w:val="28"/>
      <w:szCs w:val="28"/>
    </w:rPr>
  </w:style>
  <w:style w:type="paragraph" w:customStyle="1" w:styleId="952E8C178CF74643B062C599E70A7BFC">
    <w:name w:val="952E8C178CF74643B062C599E70A7BFC"/>
    <w:rsid w:val="001269CE"/>
    <w:pPr>
      <w:spacing w:after="0" w:line="240" w:lineRule="auto"/>
    </w:pPr>
    <w:rPr>
      <w:rFonts w:ascii="Times New Roman" w:eastAsia="Times New Roman" w:hAnsi="Times New Roman" w:cs="Times New Roman"/>
      <w:sz w:val="28"/>
      <w:szCs w:val="28"/>
    </w:rPr>
  </w:style>
  <w:style w:type="paragraph" w:customStyle="1" w:styleId="5106522B769B435EB661EB4836000016">
    <w:name w:val="5106522B769B435EB661EB4836000016"/>
    <w:rsid w:val="001269CE"/>
    <w:pPr>
      <w:spacing w:after="0" w:line="240" w:lineRule="auto"/>
    </w:pPr>
    <w:rPr>
      <w:rFonts w:ascii="Times New Roman" w:eastAsia="Times New Roman" w:hAnsi="Times New Roman" w:cs="Times New Roman"/>
      <w:sz w:val="28"/>
      <w:szCs w:val="28"/>
    </w:rPr>
  </w:style>
  <w:style w:type="paragraph" w:customStyle="1" w:styleId="EC5028F193B74C48B351E51A52F1A7C5">
    <w:name w:val="EC5028F193B74C48B351E51A52F1A7C5"/>
    <w:rsid w:val="001269CE"/>
    <w:pPr>
      <w:spacing w:after="0" w:line="240" w:lineRule="auto"/>
    </w:pPr>
    <w:rPr>
      <w:rFonts w:ascii="Times New Roman" w:eastAsia="Times New Roman" w:hAnsi="Times New Roman" w:cs="Times New Roman"/>
      <w:sz w:val="28"/>
      <w:szCs w:val="28"/>
    </w:rPr>
  </w:style>
  <w:style w:type="paragraph" w:customStyle="1" w:styleId="05C1BAE6A33D4731AEF3117F222F1261">
    <w:name w:val="05C1BAE6A33D4731AEF3117F222F1261"/>
    <w:rsid w:val="001269CE"/>
    <w:pPr>
      <w:spacing w:after="0" w:line="240" w:lineRule="auto"/>
    </w:pPr>
    <w:rPr>
      <w:rFonts w:ascii="Times New Roman" w:eastAsia="Times New Roman" w:hAnsi="Times New Roman" w:cs="Times New Roman"/>
      <w:sz w:val="28"/>
      <w:szCs w:val="28"/>
    </w:rPr>
  </w:style>
  <w:style w:type="paragraph" w:customStyle="1" w:styleId="13A2BA99EC1144A68F39AB293133DD6E">
    <w:name w:val="13A2BA99EC1144A68F39AB293133DD6E"/>
    <w:rsid w:val="001269CE"/>
    <w:pPr>
      <w:spacing w:after="0" w:line="240" w:lineRule="auto"/>
    </w:pPr>
    <w:rPr>
      <w:rFonts w:ascii="Times New Roman" w:eastAsia="Times New Roman" w:hAnsi="Times New Roman" w:cs="Times New Roman"/>
      <w:sz w:val="28"/>
      <w:szCs w:val="28"/>
    </w:rPr>
  </w:style>
  <w:style w:type="paragraph" w:customStyle="1" w:styleId="A40DAE1F7AB84D2AABECA4DFF5CB27A0">
    <w:name w:val="A40DAE1F7AB84D2AABECA4DFF5CB27A0"/>
    <w:rsid w:val="001269CE"/>
    <w:pPr>
      <w:spacing w:after="0" w:line="240" w:lineRule="auto"/>
    </w:pPr>
    <w:rPr>
      <w:rFonts w:ascii="Times New Roman" w:eastAsia="Times New Roman" w:hAnsi="Times New Roman" w:cs="Times New Roman"/>
      <w:sz w:val="28"/>
      <w:szCs w:val="28"/>
    </w:rPr>
  </w:style>
  <w:style w:type="paragraph" w:customStyle="1" w:styleId="86EB7204808A42BB82B1D4344864412C">
    <w:name w:val="86EB7204808A42BB82B1D4344864412C"/>
    <w:rsid w:val="001269CE"/>
    <w:pPr>
      <w:spacing w:after="0" w:line="240" w:lineRule="auto"/>
    </w:pPr>
    <w:rPr>
      <w:rFonts w:ascii="Times New Roman" w:eastAsia="Times New Roman" w:hAnsi="Times New Roman" w:cs="Times New Roman"/>
      <w:sz w:val="28"/>
      <w:szCs w:val="28"/>
    </w:rPr>
  </w:style>
  <w:style w:type="paragraph" w:customStyle="1" w:styleId="9B01F61C2A37495CA1B33CDE37E0B73D">
    <w:name w:val="9B01F61C2A37495CA1B33CDE37E0B73D"/>
    <w:rsid w:val="001269CE"/>
    <w:pPr>
      <w:spacing w:after="0" w:line="240" w:lineRule="auto"/>
    </w:pPr>
    <w:rPr>
      <w:rFonts w:ascii="Times New Roman" w:eastAsia="Times New Roman" w:hAnsi="Times New Roman" w:cs="Times New Roman"/>
      <w:sz w:val="28"/>
      <w:szCs w:val="28"/>
    </w:rPr>
  </w:style>
  <w:style w:type="paragraph" w:customStyle="1" w:styleId="487B2F1008F14BFE8DF79029E9882AD4">
    <w:name w:val="487B2F1008F14BFE8DF79029E9882AD4"/>
    <w:rsid w:val="001269CE"/>
    <w:pPr>
      <w:spacing w:after="0" w:line="240" w:lineRule="auto"/>
    </w:pPr>
    <w:rPr>
      <w:rFonts w:ascii="Times New Roman" w:eastAsia="Times New Roman" w:hAnsi="Times New Roman" w:cs="Times New Roman"/>
      <w:sz w:val="28"/>
      <w:szCs w:val="28"/>
    </w:rPr>
  </w:style>
  <w:style w:type="paragraph" w:customStyle="1" w:styleId="4F6FD7079F3B44C4B208BC7A722C1F67">
    <w:name w:val="4F6FD7079F3B44C4B208BC7A722C1F67"/>
    <w:rsid w:val="001269CE"/>
    <w:pPr>
      <w:spacing w:after="0" w:line="240" w:lineRule="auto"/>
    </w:pPr>
    <w:rPr>
      <w:rFonts w:ascii="Times New Roman" w:eastAsia="Times New Roman" w:hAnsi="Times New Roman" w:cs="Times New Roman"/>
      <w:sz w:val="28"/>
      <w:szCs w:val="28"/>
    </w:rPr>
  </w:style>
  <w:style w:type="paragraph" w:customStyle="1" w:styleId="1BAE01A87EA146E6A200539EDCBB438C">
    <w:name w:val="1BAE01A87EA146E6A200539EDCBB438C"/>
    <w:rsid w:val="001269CE"/>
    <w:pPr>
      <w:spacing w:after="0" w:line="240" w:lineRule="auto"/>
    </w:pPr>
    <w:rPr>
      <w:rFonts w:ascii="Times New Roman" w:eastAsia="Times New Roman" w:hAnsi="Times New Roman" w:cs="Times New Roman"/>
      <w:sz w:val="28"/>
      <w:szCs w:val="28"/>
    </w:rPr>
  </w:style>
  <w:style w:type="paragraph" w:customStyle="1" w:styleId="6D8DDA93D7244439BC75900274A5518A">
    <w:name w:val="6D8DDA93D7244439BC75900274A5518A"/>
    <w:rsid w:val="001269CE"/>
    <w:pPr>
      <w:spacing w:after="0" w:line="240" w:lineRule="auto"/>
    </w:pPr>
    <w:rPr>
      <w:rFonts w:ascii="Times New Roman" w:eastAsia="Times New Roman" w:hAnsi="Times New Roman" w:cs="Times New Roman"/>
      <w:sz w:val="28"/>
      <w:szCs w:val="28"/>
    </w:rPr>
  </w:style>
  <w:style w:type="paragraph" w:customStyle="1" w:styleId="431B88FD5EA14E7CAD91832EB40564EC">
    <w:name w:val="431B88FD5EA14E7CAD91832EB40564EC"/>
    <w:rsid w:val="001269CE"/>
    <w:pPr>
      <w:spacing w:after="0" w:line="240" w:lineRule="auto"/>
    </w:pPr>
    <w:rPr>
      <w:rFonts w:ascii="Times New Roman" w:eastAsia="Times New Roman" w:hAnsi="Times New Roman" w:cs="Times New Roman"/>
      <w:sz w:val="28"/>
      <w:szCs w:val="28"/>
    </w:rPr>
  </w:style>
  <w:style w:type="paragraph" w:customStyle="1" w:styleId="4C592A9BCF374ECF84D5FC77CC76CBDE">
    <w:name w:val="4C592A9BCF374ECF84D5FC77CC76CBDE"/>
    <w:rsid w:val="001269CE"/>
    <w:pPr>
      <w:spacing w:after="0" w:line="240" w:lineRule="auto"/>
    </w:pPr>
    <w:rPr>
      <w:rFonts w:ascii="Times New Roman" w:eastAsia="Times New Roman" w:hAnsi="Times New Roman" w:cs="Times New Roman"/>
      <w:sz w:val="28"/>
      <w:szCs w:val="28"/>
    </w:rPr>
  </w:style>
  <w:style w:type="paragraph" w:customStyle="1" w:styleId="75A37A2C61284B09B38B4E3D22AF78B1">
    <w:name w:val="75A37A2C61284B09B38B4E3D22AF78B1"/>
    <w:rsid w:val="001269CE"/>
    <w:pPr>
      <w:spacing w:after="0" w:line="240" w:lineRule="auto"/>
    </w:pPr>
    <w:rPr>
      <w:rFonts w:ascii="Times New Roman" w:eastAsia="Times New Roman" w:hAnsi="Times New Roman" w:cs="Times New Roman"/>
      <w:sz w:val="28"/>
      <w:szCs w:val="28"/>
    </w:rPr>
  </w:style>
  <w:style w:type="paragraph" w:customStyle="1" w:styleId="E7D1EBBD45744EF686725F6EC3614A6A">
    <w:name w:val="E7D1EBBD45744EF686725F6EC3614A6A"/>
    <w:rsid w:val="001269CE"/>
    <w:pPr>
      <w:spacing w:after="0" w:line="240" w:lineRule="auto"/>
    </w:pPr>
    <w:rPr>
      <w:rFonts w:ascii="Times New Roman" w:eastAsia="Times New Roman" w:hAnsi="Times New Roman" w:cs="Times New Roman"/>
      <w:sz w:val="28"/>
      <w:szCs w:val="28"/>
    </w:rPr>
  </w:style>
  <w:style w:type="paragraph" w:customStyle="1" w:styleId="F8B15475B1A846A5B59EC628D95926B2">
    <w:name w:val="F8B15475B1A846A5B59EC628D95926B2"/>
    <w:rsid w:val="001269CE"/>
    <w:pPr>
      <w:spacing w:after="0" w:line="240" w:lineRule="auto"/>
    </w:pPr>
    <w:rPr>
      <w:rFonts w:ascii="Times New Roman" w:eastAsia="Times New Roman" w:hAnsi="Times New Roman" w:cs="Times New Roman"/>
      <w:sz w:val="28"/>
      <w:szCs w:val="28"/>
    </w:rPr>
  </w:style>
  <w:style w:type="paragraph" w:customStyle="1" w:styleId="5A00976249134611971423FC22E507F8">
    <w:name w:val="5A00976249134611971423FC22E507F8"/>
    <w:rsid w:val="001269CE"/>
    <w:pPr>
      <w:spacing w:after="0" w:line="240" w:lineRule="auto"/>
    </w:pPr>
    <w:rPr>
      <w:rFonts w:ascii="Times New Roman" w:eastAsia="Times New Roman" w:hAnsi="Times New Roman" w:cs="Times New Roman"/>
      <w:sz w:val="28"/>
      <w:szCs w:val="28"/>
    </w:rPr>
  </w:style>
  <w:style w:type="paragraph" w:customStyle="1" w:styleId="8DD6FC60C74245CC9AE3EFFE25F8F433">
    <w:name w:val="8DD6FC60C74245CC9AE3EFFE25F8F433"/>
    <w:rsid w:val="001269CE"/>
    <w:pPr>
      <w:spacing w:after="0" w:line="240" w:lineRule="auto"/>
    </w:pPr>
    <w:rPr>
      <w:rFonts w:ascii="Times New Roman" w:eastAsia="Times New Roman" w:hAnsi="Times New Roman" w:cs="Times New Roman"/>
      <w:sz w:val="28"/>
      <w:szCs w:val="28"/>
    </w:rPr>
  </w:style>
  <w:style w:type="paragraph" w:customStyle="1" w:styleId="7688BFB136BA414398E67709BB469296">
    <w:name w:val="7688BFB136BA414398E67709BB469296"/>
    <w:rsid w:val="001269CE"/>
    <w:pPr>
      <w:spacing w:after="0" w:line="240" w:lineRule="auto"/>
    </w:pPr>
    <w:rPr>
      <w:rFonts w:ascii="Times New Roman" w:eastAsia="Times New Roman" w:hAnsi="Times New Roman" w:cs="Times New Roman"/>
      <w:sz w:val="28"/>
      <w:szCs w:val="28"/>
    </w:rPr>
  </w:style>
  <w:style w:type="paragraph" w:customStyle="1" w:styleId="DD4012DC2DE342E49F6C59460E64D67D">
    <w:name w:val="DD4012DC2DE342E49F6C59460E64D67D"/>
    <w:rsid w:val="001269CE"/>
    <w:pPr>
      <w:spacing w:after="0" w:line="240" w:lineRule="auto"/>
    </w:pPr>
    <w:rPr>
      <w:rFonts w:ascii="Times New Roman" w:eastAsia="Times New Roman" w:hAnsi="Times New Roman" w:cs="Times New Roman"/>
      <w:sz w:val="28"/>
      <w:szCs w:val="28"/>
    </w:rPr>
  </w:style>
  <w:style w:type="paragraph" w:customStyle="1" w:styleId="D57F1A635DD447F3B5B92436B506B79D">
    <w:name w:val="D57F1A635DD447F3B5B92436B506B79D"/>
    <w:rsid w:val="001269CE"/>
    <w:pPr>
      <w:spacing w:after="0" w:line="240" w:lineRule="auto"/>
    </w:pPr>
    <w:rPr>
      <w:rFonts w:ascii="Times New Roman" w:eastAsia="Times New Roman" w:hAnsi="Times New Roman" w:cs="Times New Roman"/>
      <w:sz w:val="28"/>
      <w:szCs w:val="28"/>
    </w:rPr>
  </w:style>
  <w:style w:type="paragraph" w:customStyle="1" w:styleId="5087748E76414E30ACF3D2B51A2D32C3">
    <w:name w:val="5087748E76414E30ACF3D2B51A2D32C3"/>
    <w:rsid w:val="001269CE"/>
    <w:pPr>
      <w:spacing w:after="0" w:line="240" w:lineRule="auto"/>
    </w:pPr>
    <w:rPr>
      <w:rFonts w:ascii="Times New Roman" w:eastAsia="Times New Roman" w:hAnsi="Times New Roman" w:cs="Times New Roman"/>
      <w:sz w:val="28"/>
      <w:szCs w:val="28"/>
    </w:rPr>
  </w:style>
  <w:style w:type="paragraph" w:customStyle="1" w:styleId="C952D76531AA4A469D38B136632B9AD5">
    <w:name w:val="C952D76531AA4A469D38B136632B9AD5"/>
    <w:rsid w:val="001269CE"/>
    <w:pPr>
      <w:spacing w:after="0" w:line="240" w:lineRule="auto"/>
    </w:pPr>
    <w:rPr>
      <w:rFonts w:ascii="Times New Roman" w:eastAsia="Times New Roman" w:hAnsi="Times New Roman" w:cs="Times New Roman"/>
      <w:sz w:val="28"/>
      <w:szCs w:val="28"/>
    </w:rPr>
  </w:style>
  <w:style w:type="paragraph" w:customStyle="1" w:styleId="26015A50EABA40C3AEA03EC20929198F">
    <w:name w:val="26015A50EABA40C3AEA03EC20929198F"/>
    <w:rsid w:val="001269CE"/>
    <w:pPr>
      <w:spacing w:after="0" w:line="240" w:lineRule="auto"/>
    </w:pPr>
    <w:rPr>
      <w:rFonts w:ascii="Times New Roman" w:eastAsia="Times New Roman" w:hAnsi="Times New Roman" w:cs="Times New Roman"/>
      <w:sz w:val="28"/>
      <w:szCs w:val="28"/>
    </w:rPr>
  </w:style>
  <w:style w:type="paragraph" w:customStyle="1" w:styleId="5343ABB7B2C1449BB70543FE05593D46">
    <w:name w:val="5343ABB7B2C1449BB70543FE05593D46"/>
    <w:rsid w:val="001269CE"/>
    <w:pPr>
      <w:spacing w:after="0" w:line="240" w:lineRule="auto"/>
    </w:pPr>
    <w:rPr>
      <w:rFonts w:ascii="Times New Roman" w:eastAsia="Times New Roman" w:hAnsi="Times New Roman" w:cs="Times New Roman"/>
      <w:sz w:val="28"/>
      <w:szCs w:val="28"/>
    </w:rPr>
  </w:style>
  <w:style w:type="paragraph" w:customStyle="1" w:styleId="480AE44C60C3415994BB65DB7DC207FF">
    <w:name w:val="480AE44C60C3415994BB65DB7DC207FF"/>
    <w:rsid w:val="001269CE"/>
    <w:pPr>
      <w:spacing w:after="0" w:line="240" w:lineRule="auto"/>
    </w:pPr>
    <w:rPr>
      <w:rFonts w:ascii="Times New Roman" w:eastAsia="Times New Roman" w:hAnsi="Times New Roman" w:cs="Times New Roman"/>
      <w:sz w:val="28"/>
      <w:szCs w:val="28"/>
    </w:rPr>
  </w:style>
  <w:style w:type="paragraph" w:customStyle="1" w:styleId="99A6009572164FB492B099085AEBAFB2">
    <w:name w:val="99A6009572164FB492B099085AEBAFB2"/>
    <w:rsid w:val="001269CE"/>
    <w:pPr>
      <w:spacing w:after="0" w:line="240" w:lineRule="auto"/>
    </w:pPr>
    <w:rPr>
      <w:rFonts w:ascii="Times New Roman" w:eastAsia="Times New Roman" w:hAnsi="Times New Roman" w:cs="Times New Roman"/>
      <w:sz w:val="28"/>
      <w:szCs w:val="28"/>
    </w:rPr>
  </w:style>
  <w:style w:type="paragraph" w:customStyle="1" w:styleId="D6D22C3012FA4218983C392367B0B0D9">
    <w:name w:val="D6D22C3012FA4218983C392367B0B0D9"/>
    <w:rsid w:val="001269CE"/>
    <w:pPr>
      <w:spacing w:after="0" w:line="240" w:lineRule="auto"/>
    </w:pPr>
    <w:rPr>
      <w:rFonts w:ascii="Times New Roman" w:eastAsia="Times New Roman" w:hAnsi="Times New Roman" w:cs="Times New Roman"/>
      <w:sz w:val="28"/>
      <w:szCs w:val="28"/>
    </w:rPr>
  </w:style>
  <w:style w:type="paragraph" w:customStyle="1" w:styleId="5DBB58F511E646688DBAC45CB362A073">
    <w:name w:val="5DBB58F511E646688DBAC45CB362A073"/>
    <w:rsid w:val="001269CE"/>
    <w:pPr>
      <w:spacing w:after="0" w:line="240" w:lineRule="auto"/>
    </w:pPr>
    <w:rPr>
      <w:rFonts w:ascii="Times New Roman" w:eastAsia="Times New Roman" w:hAnsi="Times New Roman" w:cs="Times New Roman"/>
      <w:sz w:val="28"/>
      <w:szCs w:val="28"/>
    </w:rPr>
  </w:style>
  <w:style w:type="paragraph" w:customStyle="1" w:styleId="A980A365769346C687F862B37577029D">
    <w:name w:val="A980A365769346C687F862B37577029D"/>
    <w:rsid w:val="001269CE"/>
    <w:pPr>
      <w:spacing w:after="0" w:line="240" w:lineRule="auto"/>
    </w:pPr>
    <w:rPr>
      <w:rFonts w:ascii="Times New Roman" w:eastAsia="Times New Roman" w:hAnsi="Times New Roman" w:cs="Times New Roman"/>
      <w:sz w:val="28"/>
      <w:szCs w:val="28"/>
    </w:rPr>
  </w:style>
  <w:style w:type="paragraph" w:customStyle="1" w:styleId="BD10DDDAB2F546D99822906BF01B593B">
    <w:name w:val="BD10DDDAB2F546D99822906BF01B593B"/>
    <w:rsid w:val="001269CE"/>
    <w:pPr>
      <w:spacing w:after="0" w:line="240" w:lineRule="auto"/>
    </w:pPr>
    <w:rPr>
      <w:rFonts w:ascii="Times New Roman" w:eastAsia="Times New Roman" w:hAnsi="Times New Roman" w:cs="Times New Roman"/>
      <w:sz w:val="28"/>
      <w:szCs w:val="28"/>
    </w:rPr>
  </w:style>
  <w:style w:type="paragraph" w:customStyle="1" w:styleId="BAAE136E90DE4D908F0BA106FED0696D">
    <w:name w:val="BAAE136E90DE4D908F0BA106FED0696D"/>
    <w:rsid w:val="001269CE"/>
    <w:pPr>
      <w:spacing w:after="0" w:line="240" w:lineRule="auto"/>
    </w:pPr>
    <w:rPr>
      <w:rFonts w:ascii="Times New Roman" w:eastAsia="Times New Roman" w:hAnsi="Times New Roman" w:cs="Times New Roman"/>
      <w:sz w:val="28"/>
      <w:szCs w:val="28"/>
    </w:rPr>
  </w:style>
  <w:style w:type="paragraph" w:customStyle="1" w:styleId="543F3701F5A247E886B3B1B5EDC22F98">
    <w:name w:val="543F3701F5A247E886B3B1B5EDC22F98"/>
    <w:rsid w:val="001269CE"/>
    <w:pPr>
      <w:spacing w:after="0" w:line="240" w:lineRule="auto"/>
    </w:pPr>
    <w:rPr>
      <w:rFonts w:ascii="Times New Roman" w:eastAsia="Times New Roman" w:hAnsi="Times New Roman" w:cs="Times New Roman"/>
      <w:sz w:val="28"/>
      <w:szCs w:val="28"/>
    </w:rPr>
  </w:style>
  <w:style w:type="paragraph" w:customStyle="1" w:styleId="05AE447988BF4A4495F38AAE1550A13E">
    <w:name w:val="05AE447988BF4A4495F38AAE1550A13E"/>
    <w:rsid w:val="001269CE"/>
    <w:pPr>
      <w:spacing w:after="0" w:line="240" w:lineRule="auto"/>
    </w:pPr>
    <w:rPr>
      <w:rFonts w:ascii="Times New Roman" w:eastAsia="Times New Roman" w:hAnsi="Times New Roman" w:cs="Times New Roman"/>
      <w:sz w:val="28"/>
      <w:szCs w:val="28"/>
    </w:rPr>
  </w:style>
  <w:style w:type="paragraph" w:customStyle="1" w:styleId="C0C81A096319436A914E29C0AB0A2227">
    <w:name w:val="C0C81A096319436A914E29C0AB0A2227"/>
    <w:rsid w:val="001269CE"/>
    <w:pPr>
      <w:spacing w:after="0" w:line="240" w:lineRule="auto"/>
    </w:pPr>
    <w:rPr>
      <w:rFonts w:ascii="Times New Roman" w:eastAsia="Times New Roman" w:hAnsi="Times New Roman" w:cs="Times New Roman"/>
      <w:sz w:val="28"/>
      <w:szCs w:val="28"/>
    </w:rPr>
  </w:style>
  <w:style w:type="paragraph" w:customStyle="1" w:styleId="C3996A4AF46547D983161C7D69EDE48F">
    <w:name w:val="C3996A4AF46547D983161C7D69EDE48F"/>
    <w:rsid w:val="001269CE"/>
    <w:pPr>
      <w:spacing w:after="0" w:line="240" w:lineRule="auto"/>
    </w:pPr>
    <w:rPr>
      <w:rFonts w:ascii="Times New Roman" w:eastAsia="Times New Roman" w:hAnsi="Times New Roman" w:cs="Times New Roman"/>
      <w:sz w:val="28"/>
      <w:szCs w:val="28"/>
    </w:rPr>
  </w:style>
  <w:style w:type="paragraph" w:customStyle="1" w:styleId="CA11273EAB504CDDBF062F4BB466689C">
    <w:name w:val="CA11273EAB504CDDBF062F4BB466689C"/>
    <w:rsid w:val="001269CE"/>
    <w:pPr>
      <w:spacing w:after="0" w:line="240" w:lineRule="auto"/>
    </w:pPr>
    <w:rPr>
      <w:rFonts w:ascii="Times New Roman" w:eastAsia="Times New Roman" w:hAnsi="Times New Roman" w:cs="Times New Roman"/>
      <w:sz w:val="28"/>
      <w:szCs w:val="28"/>
    </w:rPr>
  </w:style>
  <w:style w:type="paragraph" w:customStyle="1" w:styleId="C5100D66EA664BA699620CEFC09C130C">
    <w:name w:val="C5100D66EA664BA699620CEFC09C130C"/>
    <w:rsid w:val="001269CE"/>
    <w:pPr>
      <w:spacing w:after="0" w:line="240" w:lineRule="auto"/>
    </w:pPr>
    <w:rPr>
      <w:rFonts w:ascii="Times New Roman" w:eastAsia="Times New Roman" w:hAnsi="Times New Roman" w:cs="Times New Roman"/>
      <w:sz w:val="28"/>
      <w:szCs w:val="28"/>
    </w:rPr>
  </w:style>
  <w:style w:type="paragraph" w:customStyle="1" w:styleId="3FFFD6ED378C4863B024C09A2C540E8E">
    <w:name w:val="3FFFD6ED378C4863B024C09A2C540E8E"/>
    <w:rsid w:val="001269CE"/>
    <w:pPr>
      <w:spacing w:after="0" w:line="240" w:lineRule="auto"/>
    </w:pPr>
    <w:rPr>
      <w:rFonts w:ascii="Times New Roman" w:eastAsia="Times New Roman" w:hAnsi="Times New Roman" w:cs="Times New Roman"/>
      <w:sz w:val="28"/>
      <w:szCs w:val="28"/>
    </w:rPr>
  </w:style>
  <w:style w:type="paragraph" w:customStyle="1" w:styleId="CA299E72470B4963B67B4DAAA03C2D65">
    <w:name w:val="CA299E72470B4963B67B4DAAA03C2D65"/>
    <w:rsid w:val="001269CE"/>
    <w:pPr>
      <w:spacing w:after="0" w:line="240" w:lineRule="auto"/>
    </w:pPr>
    <w:rPr>
      <w:rFonts w:ascii="Times New Roman" w:eastAsia="Times New Roman" w:hAnsi="Times New Roman" w:cs="Times New Roman"/>
      <w:sz w:val="28"/>
      <w:szCs w:val="28"/>
    </w:rPr>
  </w:style>
  <w:style w:type="paragraph" w:customStyle="1" w:styleId="35B6F8A1855E4BDDB5CEC9A24A59190E">
    <w:name w:val="35B6F8A1855E4BDDB5CEC9A24A59190E"/>
    <w:rsid w:val="001269CE"/>
    <w:pPr>
      <w:spacing w:after="0" w:line="240" w:lineRule="auto"/>
    </w:pPr>
    <w:rPr>
      <w:rFonts w:ascii="Times New Roman" w:eastAsia="Times New Roman" w:hAnsi="Times New Roman" w:cs="Times New Roman"/>
      <w:sz w:val="28"/>
      <w:szCs w:val="28"/>
    </w:rPr>
  </w:style>
  <w:style w:type="paragraph" w:customStyle="1" w:styleId="A7577DB2A9F3467D9E36EA1AFAD005C5">
    <w:name w:val="A7577DB2A9F3467D9E36EA1AFAD005C5"/>
    <w:rsid w:val="001269CE"/>
    <w:pPr>
      <w:spacing w:after="0" w:line="240" w:lineRule="auto"/>
    </w:pPr>
    <w:rPr>
      <w:rFonts w:ascii="Times New Roman" w:eastAsia="Times New Roman" w:hAnsi="Times New Roman" w:cs="Times New Roman"/>
      <w:sz w:val="28"/>
      <w:szCs w:val="28"/>
    </w:rPr>
  </w:style>
  <w:style w:type="paragraph" w:customStyle="1" w:styleId="EAD99AD8519D49A3BEDBA8F50BB53B25">
    <w:name w:val="EAD99AD8519D49A3BEDBA8F50BB53B25"/>
    <w:rsid w:val="001269CE"/>
    <w:pPr>
      <w:spacing w:after="0" w:line="240" w:lineRule="auto"/>
    </w:pPr>
    <w:rPr>
      <w:rFonts w:ascii="Times New Roman" w:eastAsia="Times New Roman" w:hAnsi="Times New Roman" w:cs="Times New Roman"/>
      <w:sz w:val="28"/>
      <w:szCs w:val="28"/>
    </w:rPr>
  </w:style>
  <w:style w:type="paragraph" w:customStyle="1" w:styleId="0C3AAC69E2E34350963B0E94ED40C100">
    <w:name w:val="0C3AAC69E2E34350963B0E94ED40C100"/>
    <w:rsid w:val="001269CE"/>
    <w:pPr>
      <w:spacing w:after="0" w:line="240" w:lineRule="auto"/>
    </w:pPr>
    <w:rPr>
      <w:rFonts w:ascii="Times New Roman" w:eastAsia="Times New Roman" w:hAnsi="Times New Roman" w:cs="Times New Roman"/>
      <w:sz w:val="28"/>
      <w:szCs w:val="28"/>
    </w:rPr>
  </w:style>
  <w:style w:type="paragraph" w:customStyle="1" w:styleId="D4BE5079B5CB46FAA3EB2E9765AA3AAA">
    <w:name w:val="D4BE5079B5CB46FAA3EB2E9765AA3AAA"/>
    <w:rsid w:val="001269CE"/>
    <w:pPr>
      <w:spacing w:after="0" w:line="240" w:lineRule="auto"/>
    </w:pPr>
    <w:rPr>
      <w:rFonts w:ascii="Times New Roman" w:eastAsia="Times New Roman" w:hAnsi="Times New Roman" w:cs="Times New Roman"/>
      <w:sz w:val="28"/>
      <w:szCs w:val="28"/>
    </w:rPr>
  </w:style>
  <w:style w:type="paragraph" w:customStyle="1" w:styleId="F42DE48993DB47DD982BB02F591109C2">
    <w:name w:val="F42DE48993DB47DD982BB02F591109C2"/>
    <w:rsid w:val="001269CE"/>
    <w:pPr>
      <w:spacing w:after="0" w:line="240" w:lineRule="auto"/>
    </w:pPr>
    <w:rPr>
      <w:rFonts w:ascii="Times New Roman" w:eastAsia="Times New Roman" w:hAnsi="Times New Roman" w:cs="Times New Roman"/>
      <w:sz w:val="28"/>
      <w:szCs w:val="28"/>
    </w:rPr>
  </w:style>
  <w:style w:type="paragraph" w:customStyle="1" w:styleId="0A1DFB4C7749437897CB453562E97DAC">
    <w:name w:val="0A1DFB4C7749437897CB453562E97DAC"/>
    <w:rsid w:val="001269CE"/>
    <w:pPr>
      <w:spacing w:after="0" w:line="240" w:lineRule="auto"/>
    </w:pPr>
    <w:rPr>
      <w:rFonts w:ascii="Times New Roman" w:eastAsia="Times New Roman" w:hAnsi="Times New Roman" w:cs="Times New Roman"/>
      <w:sz w:val="28"/>
      <w:szCs w:val="28"/>
    </w:rPr>
  </w:style>
  <w:style w:type="paragraph" w:customStyle="1" w:styleId="1ADEA4AEAA964C2E9F70ED9C9F329699">
    <w:name w:val="1ADEA4AEAA964C2E9F70ED9C9F329699"/>
    <w:rsid w:val="001269CE"/>
    <w:pPr>
      <w:spacing w:after="0" w:line="240" w:lineRule="auto"/>
    </w:pPr>
    <w:rPr>
      <w:rFonts w:ascii="Times New Roman" w:eastAsia="Times New Roman" w:hAnsi="Times New Roman" w:cs="Times New Roman"/>
      <w:sz w:val="28"/>
      <w:szCs w:val="28"/>
    </w:rPr>
  </w:style>
  <w:style w:type="paragraph" w:customStyle="1" w:styleId="3351F19DAC1A4625A5ECEB7297D3E214">
    <w:name w:val="3351F19DAC1A4625A5ECEB7297D3E214"/>
    <w:rsid w:val="001269CE"/>
    <w:pPr>
      <w:spacing w:after="0" w:line="240" w:lineRule="auto"/>
    </w:pPr>
    <w:rPr>
      <w:rFonts w:ascii="Times New Roman" w:eastAsia="Times New Roman" w:hAnsi="Times New Roman" w:cs="Times New Roman"/>
      <w:sz w:val="28"/>
      <w:szCs w:val="28"/>
    </w:rPr>
  </w:style>
  <w:style w:type="paragraph" w:customStyle="1" w:styleId="C543CFAF21644D979460DE9E1106D0D7">
    <w:name w:val="C543CFAF21644D979460DE9E1106D0D7"/>
    <w:rsid w:val="001269CE"/>
    <w:pPr>
      <w:spacing w:after="0" w:line="240" w:lineRule="auto"/>
    </w:pPr>
    <w:rPr>
      <w:rFonts w:ascii="Times New Roman" w:eastAsia="Times New Roman" w:hAnsi="Times New Roman" w:cs="Times New Roman"/>
      <w:sz w:val="28"/>
      <w:szCs w:val="28"/>
    </w:rPr>
  </w:style>
  <w:style w:type="paragraph" w:customStyle="1" w:styleId="FF44C2FBAB88445FA7AFAA16049A26D0">
    <w:name w:val="FF44C2FBAB88445FA7AFAA16049A26D0"/>
    <w:rsid w:val="001269CE"/>
    <w:pPr>
      <w:spacing w:after="0" w:line="240" w:lineRule="auto"/>
    </w:pPr>
    <w:rPr>
      <w:rFonts w:ascii="Times New Roman" w:eastAsia="Times New Roman" w:hAnsi="Times New Roman" w:cs="Times New Roman"/>
      <w:sz w:val="28"/>
      <w:szCs w:val="28"/>
    </w:rPr>
  </w:style>
  <w:style w:type="paragraph" w:customStyle="1" w:styleId="06D1EE34AAFA4A46830A1419CE1E7D8F">
    <w:name w:val="06D1EE34AAFA4A46830A1419CE1E7D8F"/>
    <w:rsid w:val="001269CE"/>
    <w:pPr>
      <w:spacing w:after="0" w:line="240" w:lineRule="auto"/>
    </w:pPr>
    <w:rPr>
      <w:rFonts w:ascii="Times New Roman" w:eastAsia="Times New Roman" w:hAnsi="Times New Roman" w:cs="Times New Roman"/>
      <w:sz w:val="28"/>
      <w:szCs w:val="28"/>
    </w:rPr>
  </w:style>
  <w:style w:type="paragraph" w:customStyle="1" w:styleId="3C07D27523CF4DC1BFC214265D5A57D5">
    <w:name w:val="3C07D27523CF4DC1BFC214265D5A57D5"/>
    <w:rsid w:val="001269CE"/>
    <w:pPr>
      <w:spacing w:after="0" w:line="240" w:lineRule="auto"/>
    </w:pPr>
    <w:rPr>
      <w:rFonts w:ascii="Times New Roman" w:eastAsia="Times New Roman" w:hAnsi="Times New Roman" w:cs="Times New Roman"/>
      <w:sz w:val="28"/>
      <w:szCs w:val="28"/>
    </w:rPr>
  </w:style>
  <w:style w:type="paragraph" w:customStyle="1" w:styleId="AEEE01D2C91242868159CED095CC9CE4">
    <w:name w:val="AEEE01D2C91242868159CED095CC9CE4"/>
    <w:rsid w:val="001269CE"/>
    <w:pPr>
      <w:spacing w:after="0" w:line="240" w:lineRule="auto"/>
    </w:pPr>
    <w:rPr>
      <w:rFonts w:ascii="Times New Roman" w:eastAsia="Times New Roman" w:hAnsi="Times New Roman" w:cs="Times New Roman"/>
      <w:sz w:val="28"/>
      <w:szCs w:val="28"/>
    </w:rPr>
  </w:style>
  <w:style w:type="paragraph" w:customStyle="1" w:styleId="BFC84D1BC28043A3976F87637680FB55">
    <w:name w:val="BFC84D1BC28043A3976F87637680FB55"/>
    <w:rsid w:val="001269CE"/>
    <w:pPr>
      <w:spacing w:after="0" w:line="240" w:lineRule="auto"/>
    </w:pPr>
    <w:rPr>
      <w:rFonts w:ascii="Times New Roman" w:eastAsia="Times New Roman" w:hAnsi="Times New Roman" w:cs="Times New Roman"/>
      <w:sz w:val="28"/>
      <w:szCs w:val="28"/>
    </w:rPr>
  </w:style>
  <w:style w:type="paragraph" w:customStyle="1" w:styleId="A3E4275B1F2C4BDB8A271CAA90BD5596">
    <w:name w:val="A3E4275B1F2C4BDB8A271CAA90BD5596"/>
    <w:rsid w:val="001269CE"/>
    <w:pPr>
      <w:spacing w:after="0" w:line="240" w:lineRule="auto"/>
    </w:pPr>
    <w:rPr>
      <w:rFonts w:ascii="Times New Roman" w:eastAsia="Times New Roman" w:hAnsi="Times New Roman" w:cs="Times New Roman"/>
      <w:sz w:val="28"/>
      <w:szCs w:val="28"/>
    </w:rPr>
  </w:style>
  <w:style w:type="paragraph" w:customStyle="1" w:styleId="03E2EBE0C28A4209AD7A25B60B54AF92">
    <w:name w:val="03E2EBE0C28A4209AD7A25B60B54AF92"/>
    <w:rsid w:val="001269CE"/>
    <w:pPr>
      <w:spacing w:after="0" w:line="240" w:lineRule="auto"/>
    </w:pPr>
    <w:rPr>
      <w:rFonts w:ascii="Times New Roman" w:eastAsia="Times New Roman" w:hAnsi="Times New Roman" w:cs="Times New Roman"/>
      <w:sz w:val="28"/>
      <w:szCs w:val="28"/>
    </w:rPr>
  </w:style>
  <w:style w:type="paragraph" w:customStyle="1" w:styleId="E795E10E02C6482BB0BB9FB70E68B6B8">
    <w:name w:val="E795E10E02C6482BB0BB9FB70E68B6B8"/>
    <w:rsid w:val="001269CE"/>
    <w:pPr>
      <w:spacing w:after="0" w:line="240" w:lineRule="auto"/>
    </w:pPr>
    <w:rPr>
      <w:rFonts w:ascii="Times New Roman" w:eastAsia="Times New Roman" w:hAnsi="Times New Roman" w:cs="Times New Roman"/>
      <w:sz w:val="28"/>
      <w:szCs w:val="28"/>
    </w:rPr>
  </w:style>
  <w:style w:type="paragraph" w:customStyle="1" w:styleId="D5486E46710741D89CB6E7AD7CCA4A1D">
    <w:name w:val="D5486E46710741D89CB6E7AD7CCA4A1D"/>
    <w:rsid w:val="001269CE"/>
    <w:pPr>
      <w:spacing w:after="0" w:line="240" w:lineRule="auto"/>
    </w:pPr>
    <w:rPr>
      <w:rFonts w:ascii="Times New Roman" w:eastAsia="Times New Roman" w:hAnsi="Times New Roman" w:cs="Times New Roman"/>
      <w:sz w:val="28"/>
      <w:szCs w:val="28"/>
    </w:rPr>
  </w:style>
  <w:style w:type="paragraph" w:customStyle="1" w:styleId="3C8C7CFBEBF24AA780106FF5376DD81C">
    <w:name w:val="3C8C7CFBEBF24AA780106FF5376DD81C"/>
    <w:rsid w:val="001269CE"/>
    <w:pPr>
      <w:spacing w:after="0" w:line="240" w:lineRule="auto"/>
    </w:pPr>
    <w:rPr>
      <w:rFonts w:ascii="Times New Roman" w:eastAsia="Times New Roman" w:hAnsi="Times New Roman" w:cs="Times New Roman"/>
      <w:sz w:val="28"/>
      <w:szCs w:val="28"/>
    </w:rPr>
  </w:style>
  <w:style w:type="paragraph" w:customStyle="1" w:styleId="BB46E343DDDE4229BFD32BB234F3F39E">
    <w:name w:val="BB46E343DDDE4229BFD32BB234F3F39E"/>
    <w:rsid w:val="001269CE"/>
    <w:pPr>
      <w:spacing w:after="0" w:line="240" w:lineRule="auto"/>
    </w:pPr>
    <w:rPr>
      <w:rFonts w:ascii="Times New Roman" w:eastAsia="Times New Roman" w:hAnsi="Times New Roman" w:cs="Times New Roman"/>
      <w:sz w:val="28"/>
      <w:szCs w:val="28"/>
    </w:rPr>
  </w:style>
  <w:style w:type="paragraph" w:customStyle="1" w:styleId="ECEA3BA51F8740C3845D4F79BBE95317">
    <w:name w:val="ECEA3BA51F8740C3845D4F79BBE95317"/>
    <w:rsid w:val="001269CE"/>
    <w:pPr>
      <w:spacing w:after="0" w:line="240" w:lineRule="auto"/>
    </w:pPr>
    <w:rPr>
      <w:rFonts w:ascii="Times New Roman" w:eastAsia="Times New Roman" w:hAnsi="Times New Roman" w:cs="Times New Roman"/>
      <w:sz w:val="28"/>
      <w:szCs w:val="28"/>
    </w:rPr>
  </w:style>
  <w:style w:type="paragraph" w:customStyle="1" w:styleId="EE47C12C86A040CBA4F832E989B8C4AA">
    <w:name w:val="EE47C12C86A040CBA4F832E989B8C4AA"/>
    <w:rsid w:val="001269CE"/>
    <w:pPr>
      <w:spacing w:after="0" w:line="240" w:lineRule="auto"/>
    </w:pPr>
    <w:rPr>
      <w:rFonts w:ascii="Times New Roman" w:eastAsia="Times New Roman" w:hAnsi="Times New Roman" w:cs="Times New Roman"/>
      <w:sz w:val="28"/>
      <w:szCs w:val="28"/>
    </w:rPr>
  </w:style>
  <w:style w:type="paragraph" w:customStyle="1" w:styleId="D66E5F5952ED468E9AF97A46EB851347">
    <w:name w:val="D66E5F5952ED468E9AF97A46EB851347"/>
    <w:rsid w:val="001269CE"/>
    <w:pPr>
      <w:spacing w:after="0" w:line="240" w:lineRule="auto"/>
    </w:pPr>
    <w:rPr>
      <w:rFonts w:ascii="Times New Roman" w:eastAsia="Times New Roman" w:hAnsi="Times New Roman" w:cs="Times New Roman"/>
      <w:sz w:val="28"/>
      <w:szCs w:val="28"/>
    </w:rPr>
  </w:style>
  <w:style w:type="paragraph" w:customStyle="1" w:styleId="3BC2AF8697744DC59376AB50E9B8274D">
    <w:name w:val="3BC2AF8697744DC59376AB50E9B8274D"/>
    <w:rsid w:val="001269CE"/>
    <w:pPr>
      <w:spacing w:after="0" w:line="240" w:lineRule="auto"/>
    </w:pPr>
    <w:rPr>
      <w:rFonts w:ascii="Times New Roman" w:eastAsia="Times New Roman" w:hAnsi="Times New Roman" w:cs="Times New Roman"/>
      <w:sz w:val="28"/>
      <w:szCs w:val="28"/>
    </w:rPr>
  </w:style>
  <w:style w:type="paragraph" w:customStyle="1" w:styleId="D8A2509E33774D479AC31D9AAE0CE978">
    <w:name w:val="D8A2509E33774D479AC31D9AAE0CE978"/>
    <w:rsid w:val="001269CE"/>
    <w:pPr>
      <w:spacing w:after="0" w:line="240" w:lineRule="auto"/>
    </w:pPr>
    <w:rPr>
      <w:rFonts w:ascii="Times New Roman" w:eastAsia="Times New Roman" w:hAnsi="Times New Roman" w:cs="Times New Roman"/>
      <w:sz w:val="28"/>
      <w:szCs w:val="28"/>
    </w:rPr>
  </w:style>
  <w:style w:type="paragraph" w:customStyle="1" w:styleId="65A055AF97544158881791ABDD9D91C1">
    <w:name w:val="65A055AF97544158881791ABDD9D91C1"/>
    <w:rsid w:val="001269CE"/>
    <w:pPr>
      <w:spacing w:after="0" w:line="240" w:lineRule="auto"/>
    </w:pPr>
    <w:rPr>
      <w:rFonts w:ascii="Times New Roman" w:eastAsia="Times New Roman" w:hAnsi="Times New Roman" w:cs="Times New Roman"/>
      <w:sz w:val="28"/>
      <w:szCs w:val="28"/>
    </w:rPr>
  </w:style>
  <w:style w:type="paragraph" w:customStyle="1" w:styleId="908DA8AF4F52488CA844822766D4D0BD">
    <w:name w:val="908DA8AF4F52488CA844822766D4D0BD"/>
    <w:rsid w:val="001269CE"/>
    <w:pPr>
      <w:spacing w:after="0" w:line="240" w:lineRule="auto"/>
    </w:pPr>
    <w:rPr>
      <w:rFonts w:ascii="Times New Roman" w:eastAsia="Times New Roman" w:hAnsi="Times New Roman" w:cs="Times New Roman"/>
      <w:sz w:val="28"/>
      <w:szCs w:val="28"/>
    </w:rPr>
  </w:style>
  <w:style w:type="paragraph" w:customStyle="1" w:styleId="75F91A81BFEC4E8A9D2E191B1661AE1A">
    <w:name w:val="75F91A81BFEC4E8A9D2E191B1661AE1A"/>
    <w:rsid w:val="001269CE"/>
    <w:pPr>
      <w:spacing w:after="0" w:line="240" w:lineRule="auto"/>
    </w:pPr>
    <w:rPr>
      <w:rFonts w:ascii="Times New Roman" w:eastAsia="Times New Roman" w:hAnsi="Times New Roman" w:cs="Times New Roman"/>
      <w:sz w:val="28"/>
      <w:szCs w:val="28"/>
    </w:rPr>
  </w:style>
  <w:style w:type="paragraph" w:customStyle="1" w:styleId="66B869BB63964C9782AFB6E622BDC3DA">
    <w:name w:val="66B869BB63964C9782AFB6E622BDC3DA"/>
    <w:rsid w:val="001269CE"/>
    <w:pPr>
      <w:spacing w:after="0" w:line="240" w:lineRule="auto"/>
    </w:pPr>
    <w:rPr>
      <w:rFonts w:ascii="Times New Roman" w:eastAsia="Times New Roman" w:hAnsi="Times New Roman" w:cs="Times New Roman"/>
      <w:sz w:val="28"/>
      <w:szCs w:val="28"/>
    </w:rPr>
  </w:style>
  <w:style w:type="paragraph" w:customStyle="1" w:styleId="53D6DE9887CB4CD382EBE13116F4CC15">
    <w:name w:val="53D6DE9887CB4CD382EBE13116F4CC15"/>
    <w:rsid w:val="001269CE"/>
    <w:pPr>
      <w:spacing w:after="0" w:line="240" w:lineRule="auto"/>
    </w:pPr>
    <w:rPr>
      <w:rFonts w:ascii="Times New Roman" w:eastAsia="Times New Roman" w:hAnsi="Times New Roman" w:cs="Times New Roman"/>
      <w:sz w:val="28"/>
      <w:szCs w:val="28"/>
    </w:rPr>
  </w:style>
  <w:style w:type="paragraph" w:customStyle="1" w:styleId="3959A911F15F4860ACA80D6DA266E675">
    <w:name w:val="3959A911F15F4860ACA80D6DA266E675"/>
    <w:rsid w:val="001269CE"/>
    <w:pPr>
      <w:spacing w:after="0" w:line="240" w:lineRule="auto"/>
    </w:pPr>
    <w:rPr>
      <w:rFonts w:ascii="Times New Roman" w:eastAsia="Times New Roman" w:hAnsi="Times New Roman" w:cs="Times New Roman"/>
      <w:sz w:val="28"/>
      <w:szCs w:val="28"/>
    </w:rPr>
  </w:style>
  <w:style w:type="paragraph" w:customStyle="1" w:styleId="B943614A06F7424BA0846AF65742AFB2">
    <w:name w:val="B943614A06F7424BA0846AF65742AFB2"/>
    <w:rsid w:val="001269CE"/>
    <w:pPr>
      <w:spacing w:after="0" w:line="240" w:lineRule="auto"/>
    </w:pPr>
    <w:rPr>
      <w:rFonts w:ascii="Times New Roman" w:eastAsia="Times New Roman" w:hAnsi="Times New Roman" w:cs="Times New Roman"/>
      <w:sz w:val="28"/>
      <w:szCs w:val="28"/>
    </w:rPr>
  </w:style>
  <w:style w:type="paragraph" w:customStyle="1" w:styleId="6CA40B4189DA4C0A960E2D62B9764DE9">
    <w:name w:val="6CA40B4189DA4C0A960E2D62B9764DE9"/>
    <w:rsid w:val="001269CE"/>
    <w:pPr>
      <w:spacing w:after="0" w:line="240" w:lineRule="auto"/>
    </w:pPr>
    <w:rPr>
      <w:rFonts w:ascii="Times New Roman" w:eastAsia="Times New Roman" w:hAnsi="Times New Roman" w:cs="Times New Roman"/>
      <w:sz w:val="28"/>
      <w:szCs w:val="28"/>
    </w:rPr>
  </w:style>
  <w:style w:type="paragraph" w:customStyle="1" w:styleId="9FA16B416BA444E1AEEF487A35265A9E">
    <w:name w:val="9FA16B416BA444E1AEEF487A35265A9E"/>
    <w:rsid w:val="001269CE"/>
    <w:pPr>
      <w:spacing w:after="0" w:line="240" w:lineRule="auto"/>
    </w:pPr>
    <w:rPr>
      <w:rFonts w:ascii="Times New Roman" w:eastAsia="Times New Roman" w:hAnsi="Times New Roman" w:cs="Times New Roman"/>
      <w:sz w:val="28"/>
      <w:szCs w:val="28"/>
    </w:rPr>
  </w:style>
  <w:style w:type="paragraph" w:customStyle="1" w:styleId="7EAB005195434B55B0FAE246EBB0A293">
    <w:name w:val="7EAB005195434B55B0FAE246EBB0A293"/>
    <w:rsid w:val="001269CE"/>
    <w:pPr>
      <w:spacing w:after="0" w:line="240" w:lineRule="auto"/>
    </w:pPr>
    <w:rPr>
      <w:rFonts w:ascii="Times New Roman" w:eastAsia="Times New Roman" w:hAnsi="Times New Roman" w:cs="Times New Roman"/>
      <w:sz w:val="28"/>
      <w:szCs w:val="28"/>
    </w:rPr>
  </w:style>
  <w:style w:type="paragraph" w:customStyle="1" w:styleId="23082C7FE64A437AA7B17204B53A2F83">
    <w:name w:val="23082C7FE64A437AA7B17204B53A2F83"/>
    <w:rsid w:val="001269CE"/>
    <w:pPr>
      <w:spacing w:after="0" w:line="240" w:lineRule="auto"/>
    </w:pPr>
    <w:rPr>
      <w:rFonts w:ascii="Times New Roman" w:eastAsia="Times New Roman" w:hAnsi="Times New Roman" w:cs="Times New Roman"/>
      <w:sz w:val="28"/>
      <w:szCs w:val="28"/>
    </w:rPr>
  </w:style>
  <w:style w:type="paragraph" w:customStyle="1" w:styleId="216DE29E5D11448D8B07CC215B3DCBF7">
    <w:name w:val="216DE29E5D11448D8B07CC215B3DCBF7"/>
    <w:rsid w:val="001269CE"/>
    <w:pPr>
      <w:spacing w:after="0" w:line="240" w:lineRule="auto"/>
    </w:pPr>
    <w:rPr>
      <w:rFonts w:ascii="Times New Roman" w:eastAsia="Times New Roman" w:hAnsi="Times New Roman" w:cs="Times New Roman"/>
      <w:sz w:val="28"/>
      <w:szCs w:val="28"/>
    </w:rPr>
  </w:style>
  <w:style w:type="paragraph" w:customStyle="1" w:styleId="04A41453581C4F13B475C351925B2256">
    <w:name w:val="04A41453581C4F13B475C351925B2256"/>
    <w:rsid w:val="001269CE"/>
    <w:pPr>
      <w:spacing w:after="0" w:line="240" w:lineRule="auto"/>
    </w:pPr>
    <w:rPr>
      <w:rFonts w:ascii="Times New Roman" w:eastAsia="Times New Roman" w:hAnsi="Times New Roman" w:cs="Times New Roman"/>
      <w:sz w:val="28"/>
      <w:szCs w:val="28"/>
    </w:rPr>
  </w:style>
  <w:style w:type="paragraph" w:customStyle="1" w:styleId="87FC133D45304A1393126776084593AF">
    <w:name w:val="87FC133D45304A1393126776084593AF"/>
    <w:rsid w:val="001269CE"/>
    <w:pPr>
      <w:spacing w:after="0" w:line="240" w:lineRule="auto"/>
    </w:pPr>
    <w:rPr>
      <w:rFonts w:ascii="Times New Roman" w:eastAsia="Times New Roman" w:hAnsi="Times New Roman" w:cs="Times New Roman"/>
      <w:sz w:val="28"/>
      <w:szCs w:val="28"/>
    </w:rPr>
  </w:style>
  <w:style w:type="paragraph" w:customStyle="1" w:styleId="89FFA855F591447DBFEBEFB134CD2313">
    <w:name w:val="89FFA855F591447DBFEBEFB134CD2313"/>
    <w:rsid w:val="001269CE"/>
    <w:pPr>
      <w:spacing w:after="0" w:line="240" w:lineRule="auto"/>
    </w:pPr>
    <w:rPr>
      <w:rFonts w:ascii="Times New Roman" w:eastAsia="Times New Roman" w:hAnsi="Times New Roman" w:cs="Times New Roman"/>
      <w:sz w:val="28"/>
      <w:szCs w:val="28"/>
    </w:rPr>
  </w:style>
  <w:style w:type="paragraph" w:customStyle="1" w:styleId="12EEBEF23D1847D4BD3F133B64423C5B">
    <w:name w:val="12EEBEF23D1847D4BD3F133B64423C5B"/>
    <w:rsid w:val="001269CE"/>
    <w:pPr>
      <w:spacing w:after="0" w:line="240" w:lineRule="auto"/>
    </w:pPr>
    <w:rPr>
      <w:rFonts w:ascii="Times New Roman" w:eastAsia="Times New Roman" w:hAnsi="Times New Roman" w:cs="Times New Roman"/>
      <w:sz w:val="28"/>
      <w:szCs w:val="28"/>
    </w:rPr>
  </w:style>
  <w:style w:type="paragraph" w:customStyle="1" w:styleId="1AE89DF973E34A51BB966F89494DD44C">
    <w:name w:val="1AE89DF973E34A51BB966F89494DD44C"/>
    <w:rsid w:val="001269CE"/>
    <w:pPr>
      <w:spacing w:after="0" w:line="240" w:lineRule="auto"/>
    </w:pPr>
    <w:rPr>
      <w:rFonts w:ascii="Times New Roman" w:eastAsia="Times New Roman" w:hAnsi="Times New Roman" w:cs="Times New Roman"/>
      <w:sz w:val="28"/>
      <w:szCs w:val="28"/>
    </w:rPr>
  </w:style>
  <w:style w:type="paragraph" w:customStyle="1" w:styleId="55D5092FFA7946CFBDB2BD21B0ACD7F2">
    <w:name w:val="55D5092FFA7946CFBDB2BD21B0ACD7F2"/>
    <w:rsid w:val="001269CE"/>
    <w:pPr>
      <w:spacing w:after="0" w:line="240" w:lineRule="auto"/>
    </w:pPr>
    <w:rPr>
      <w:rFonts w:ascii="Times New Roman" w:eastAsia="Times New Roman" w:hAnsi="Times New Roman" w:cs="Times New Roman"/>
      <w:sz w:val="28"/>
      <w:szCs w:val="28"/>
    </w:rPr>
  </w:style>
  <w:style w:type="paragraph" w:customStyle="1" w:styleId="81A5D6F199FD404BA0B9734A59057756">
    <w:name w:val="81A5D6F199FD404BA0B9734A59057756"/>
    <w:rsid w:val="001269CE"/>
    <w:pPr>
      <w:spacing w:after="0" w:line="240" w:lineRule="auto"/>
    </w:pPr>
    <w:rPr>
      <w:rFonts w:ascii="Times New Roman" w:eastAsia="Times New Roman" w:hAnsi="Times New Roman" w:cs="Times New Roman"/>
      <w:sz w:val="28"/>
      <w:szCs w:val="28"/>
    </w:rPr>
  </w:style>
  <w:style w:type="paragraph" w:customStyle="1" w:styleId="4A79DF8E81F0489499530B913631608C">
    <w:name w:val="4A79DF8E81F0489499530B913631608C"/>
    <w:rsid w:val="001269CE"/>
    <w:pPr>
      <w:spacing w:after="0" w:line="240" w:lineRule="auto"/>
    </w:pPr>
    <w:rPr>
      <w:rFonts w:ascii="Times New Roman" w:eastAsia="Times New Roman" w:hAnsi="Times New Roman" w:cs="Times New Roman"/>
      <w:sz w:val="28"/>
      <w:szCs w:val="28"/>
    </w:rPr>
  </w:style>
  <w:style w:type="paragraph" w:customStyle="1" w:styleId="4F4DD9DC29C04E39ADBAC980BC6C9AE6">
    <w:name w:val="4F4DD9DC29C04E39ADBAC980BC6C9AE6"/>
    <w:rsid w:val="001269CE"/>
    <w:pPr>
      <w:spacing w:after="0" w:line="240" w:lineRule="auto"/>
    </w:pPr>
    <w:rPr>
      <w:rFonts w:ascii="Times New Roman" w:eastAsia="Times New Roman" w:hAnsi="Times New Roman" w:cs="Times New Roman"/>
      <w:sz w:val="28"/>
      <w:szCs w:val="28"/>
    </w:rPr>
  </w:style>
  <w:style w:type="paragraph" w:customStyle="1" w:styleId="48E13A711BDE47C7B4995F90402A107A">
    <w:name w:val="48E13A711BDE47C7B4995F90402A107A"/>
    <w:rsid w:val="001269CE"/>
    <w:pPr>
      <w:spacing w:after="0" w:line="240" w:lineRule="auto"/>
    </w:pPr>
    <w:rPr>
      <w:rFonts w:ascii="Times New Roman" w:eastAsia="Times New Roman" w:hAnsi="Times New Roman" w:cs="Times New Roman"/>
      <w:sz w:val="28"/>
      <w:szCs w:val="28"/>
    </w:rPr>
  </w:style>
  <w:style w:type="paragraph" w:customStyle="1" w:styleId="18741F095ADE4CF68C59BC8C8D7B3824">
    <w:name w:val="18741F095ADE4CF68C59BC8C8D7B3824"/>
    <w:rsid w:val="001269CE"/>
    <w:pPr>
      <w:spacing w:after="0" w:line="240" w:lineRule="auto"/>
    </w:pPr>
    <w:rPr>
      <w:rFonts w:ascii="Times New Roman" w:eastAsia="Times New Roman" w:hAnsi="Times New Roman" w:cs="Times New Roman"/>
      <w:sz w:val="28"/>
      <w:szCs w:val="28"/>
    </w:rPr>
  </w:style>
  <w:style w:type="paragraph" w:customStyle="1" w:styleId="2447700F57CB43CC86C00A90C6776BB0">
    <w:name w:val="2447700F57CB43CC86C00A90C6776BB0"/>
    <w:rsid w:val="001269CE"/>
    <w:pPr>
      <w:spacing w:after="0" w:line="240" w:lineRule="auto"/>
    </w:pPr>
    <w:rPr>
      <w:rFonts w:ascii="Times New Roman" w:eastAsia="Times New Roman" w:hAnsi="Times New Roman" w:cs="Times New Roman"/>
      <w:sz w:val="28"/>
      <w:szCs w:val="28"/>
    </w:rPr>
  </w:style>
  <w:style w:type="paragraph" w:customStyle="1" w:styleId="A645E2343E44475A96AFD85FDCDF1F3C">
    <w:name w:val="A645E2343E44475A96AFD85FDCDF1F3C"/>
    <w:rsid w:val="001269CE"/>
    <w:pPr>
      <w:spacing w:after="0" w:line="240" w:lineRule="auto"/>
    </w:pPr>
    <w:rPr>
      <w:rFonts w:ascii="Times New Roman" w:eastAsia="Times New Roman" w:hAnsi="Times New Roman" w:cs="Times New Roman"/>
      <w:sz w:val="28"/>
      <w:szCs w:val="28"/>
    </w:rPr>
  </w:style>
  <w:style w:type="paragraph" w:customStyle="1" w:styleId="7272D639F5E14A8191F97A90333B4845">
    <w:name w:val="7272D639F5E14A8191F97A90333B4845"/>
    <w:rsid w:val="001269CE"/>
    <w:pPr>
      <w:spacing w:after="0" w:line="240" w:lineRule="auto"/>
    </w:pPr>
    <w:rPr>
      <w:rFonts w:ascii="Times New Roman" w:eastAsia="Times New Roman" w:hAnsi="Times New Roman" w:cs="Times New Roman"/>
      <w:sz w:val="28"/>
      <w:szCs w:val="28"/>
    </w:rPr>
  </w:style>
  <w:style w:type="paragraph" w:customStyle="1" w:styleId="D74D3A330E094B4D93537229EB76BE6C">
    <w:name w:val="D74D3A330E094B4D93537229EB76BE6C"/>
    <w:rsid w:val="001269CE"/>
    <w:pPr>
      <w:spacing w:after="0" w:line="240" w:lineRule="auto"/>
    </w:pPr>
    <w:rPr>
      <w:rFonts w:ascii="Times New Roman" w:eastAsia="Times New Roman" w:hAnsi="Times New Roman" w:cs="Times New Roman"/>
      <w:sz w:val="28"/>
      <w:szCs w:val="28"/>
    </w:rPr>
  </w:style>
  <w:style w:type="paragraph" w:customStyle="1" w:styleId="768A8BC016AE4858A738E23AA36A48D7">
    <w:name w:val="768A8BC016AE4858A738E23AA36A48D7"/>
    <w:rsid w:val="001269CE"/>
    <w:pPr>
      <w:spacing w:after="0" w:line="240" w:lineRule="auto"/>
    </w:pPr>
    <w:rPr>
      <w:rFonts w:ascii="Times New Roman" w:eastAsia="Times New Roman" w:hAnsi="Times New Roman" w:cs="Times New Roman"/>
      <w:sz w:val="28"/>
      <w:szCs w:val="28"/>
    </w:rPr>
  </w:style>
  <w:style w:type="paragraph" w:customStyle="1" w:styleId="87C260E2A8BB47A7BEFA9F61F2D71D00">
    <w:name w:val="87C260E2A8BB47A7BEFA9F61F2D71D00"/>
    <w:rsid w:val="001269CE"/>
    <w:pPr>
      <w:spacing w:after="0" w:line="240" w:lineRule="auto"/>
    </w:pPr>
    <w:rPr>
      <w:rFonts w:ascii="Times New Roman" w:eastAsia="Times New Roman" w:hAnsi="Times New Roman" w:cs="Times New Roman"/>
      <w:sz w:val="28"/>
      <w:szCs w:val="28"/>
    </w:rPr>
  </w:style>
  <w:style w:type="paragraph" w:customStyle="1" w:styleId="09CED03218EB471694BB04426B0D87B2">
    <w:name w:val="09CED03218EB471694BB04426B0D87B2"/>
    <w:rsid w:val="001269CE"/>
    <w:pPr>
      <w:spacing w:after="0" w:line="240" w:lineRule="auto"/>
    </w:pPr>
    <w:rPr>
      <w:rFonts w:ascii="Times New Roman" w:eastAsia="Times New Roman" w:hAnsi="Times New Roman" w:cs="Times New Roman"/>
      <w:sz w:val="28"/>
      <w:szCs w:val="28"/>
    </w:rPr>
  </w:style>
  <w:style w:type="paragraph" w:customStyle="1" w:styleId="B0D14D8CB6CE4CBDA8AD086989EAD523">
    <w:name w:val="B0D14D8CB6CE4CBDA8AD086989EAD523"/>
    <w:rsid w:val="001269CE"/>
    <w:pPr>
      <w:spacing w:after="0" w:line="240" w:lineRule="auto"/>
    </w:pPr>
    <w:rPr>
      <w:rFonts w:ascii="Times New Roman" w:eastAsia="Times New Roman" w:hAnsi="Times New Roman" w:cs="Times New Roman"/>
      <w:sz w:val="28"/>
      <w:szCs w:val="28"/>
    </w:rPr>
  </w:style>
  <w:style w:type="paragraph" w:customStyle="1" w:styleId="43CEEC7FADBD48E1864EA76EB489FF5F">
    <w:name w:val="43CEEC7FADBD48E1864EA76EB489FF5F"/>
    <w:rsid w:val="001269CE"/>
    <w:pPr>
      <w:spacing w:after="0" w:line="240" w:lineRule="auto"/>
    </w:pPr>
    <w:rPr>
      <w:rFonts w:ascii="Times New Roman" w:eastAsia="Times New Roman" w:hAnsi="Times New Roman" w:cs="Times New Roman"/>
      <w:sz w:val="28"/>
      <w:szCs w:val="28"/>
    </w:rPr>
  </w:style>
  <w:style w:type="paragraph" w:customStyle="1" w:styleId="7B6CF5650E7A47218182287CDAEAC5E9">
    <w:name w:val="7B6CF5650E7A47218182287CDAEAC5E9"/>
    <w:rsid w:val="001269CE"/>
    <w:pPr>
      <w:spacing w:after="0" w:line="240" w:lineRule="auto"/>
    </w:pPr>
    <w:rPr>
      <w:rFonts w:ascii="Times New Roman" w:eastAsia="Times New Roman" w:hAnsi="Times New Roman" w:cs="Times New Roman"/>
      <w:sz w:val="28"/>
      <w:szCs w:val="28"/>
    </w:rPr>
  </w:style>
  <w:style w:type="paragraph" w:customStyle="1" w:styleId="3501AA747138412A85EC3B72745ABBF1">
    <w:name w:val="3501AA747138412A85EC3B72745ABBF1"/>
    <w:rsid w:val="001269CE"/>
    <w:pPr>
      <w:spacing w:after="0" w:line="240" w:lineRule="auto"/>
    </w:pPr>
    <w:rPr>
      <w:rFonts w:ascii="Times New Roman" w:eastAsia="Times New Roman" w:hAnsi="Times New Roman" w:cs="Times New Roman"/>
      <w:sz w:val="28"/>
      <w:szCs w:val="28"/>
    </w:rPr>
  </w:style>
  <w:style w:type="paragraph" w:customStyle="1" w:styleId="18B17108201740A19E86B1CDE7E95D8B">
    <w:name w:val="18B17108201740A19E86B1CDE7E95D8B"/>
    <w:rsid w:val="001269CE"/>
    <w:pPr>
      <w:spacing w:after="0" w:line="240" w:lineRule="auto"/>
    </w:pPr>
    <w:rPr>
      <w:rFonts w:ascii="Times New Roman" w:eastAsia="Times New Roman" w:hAnsi="Times New Roman" w:cs="Times New Roman"/>
      <w:sz w:val="28"/>
      <w:szCs w:val="28"/>
    </w:rPr>
  </w:style>
  <w:style w:type="paragraph" w:customStyle="1" w:styleId="BC3E900CD37147478E357E9E972A6720">
    <w:name w:val="BC3E900CD37147478E357E9E972A6720"/>
    <w:rsid w:val="001269CE"/>
    <w:pPr>
      <w:spacing w:after="0" w:line="240" w:lineRule="auto"/>
    </w:pPr>
    <w:rPr>
      <w:rFonts w:ascii="Times New Roman" w:eastAsia="Times New Roman" w:hAnsi="Times New Roman" w:cs="Times New Roman"/>
      <w:sz w:val="28"/>
      <w:szCs w:val="28"/>
    </w:rPr>
  </w:style>
  <w:style w:type="paragraph" w:customStyle="1" w:styleId="C1668F3223E3449D88EE28B1B891824C">
    <w:name w:val="C1668F3223E3449D88EE28B1B891824C"/>
    <w:rsid w:val="001269CE"/>
    <w:pPr>
      <w:spacing w:after="0" w:line="240" w:lineRule="auto"/>
    </w:pPr>
    <w:rPr>
      <w:rFonts w:ascii="Times New Roman" w:eastAsia="Times New Roman" w:hAnsi="Times New Roman" w:cs="Times New Roman"/>
      <w:sz w:val="28"/>
      <w:szCs w:val="28"/>
    </w:rPr>
  </w:style>
  <w:style w:type="paragraph" w:customStyle="1" w:styleId="7850F66F0E684E559F9C1151113C3B97">
    <w:name w:val="7850F66F0E684E559F9C1151113C3B97"/>
    <w:rsid w:val="001269CE"/>
    <w:pPr>
      <w:spacing w:after="0" w:line="240" w:lineRule="auto"/>
    </w:pPr>
    <w:rPr>
      <w:rFonts w:ascii="Times New Roman" w:eastAsia="Times New Roman" w:hAnsi="Times New Roman" w:cs="Times New Roman"/>
      <w:sz w:val="28"/>
      <w:szCs w:val="28"/>
    </w:rPr>
  </w:style>
  <w:style w:type="paragraph" w:customStyle="1" w:styleId="FD66CDEB57894220A659F7F5F8991142">
    <w:name w:val="FD66CDEB57894220A659F7F5F8991142"/>
    <w:rsid w:val="001269CE"/>
    <w:pPr>
      <w:spacing w:after="0" w:line="240" w:lineRule="auto"/>
    </w:pPr>
    <w:rPr>
      <w:rFonts w:ascii="Times New Roman" w:eastAsia="Times New Roman" w:hAnsi="Times New Roman" w:cs="Times New Roman"/>
      <w:sz w:val="28"/>
      <w:szCs w:val="28"/>
    </w:rPr>
  </w:style>
  <w:style w:type="paragraph" w:customStyle="1" w:styleId="C1919D442ED54C728EE56D8794E8CA6F">
    <w:name w:val="C1919D442ED54C728EE56D8794E8CA6F"/>
    <w:rsid w:val="001269CE"/>
    <w:pPr>
      <w:spacing w:after="0" w:line="240" w:lineRule="auto"/>
    </w:pPr>
    <w:rPr>
      <w:rFonts w:ascii="Times New Roman" w:eastAsia="Times New Roman" w:hAnsi="Times New Roman" w:cs="Times New Roman"/>
      <w:sz w:val="28"/>
      <w:szCs w:val="28"/>
    </w:rPr>
  </w:style>
  <w:style w:type="paragraph" w:customStyle="1" w:styleId="27680080A0CA479DA3FD95AF930B4CE8">
    <w:name w:val="27680080A0CA479DA3FD95AF930B4CE8"/>
    <w:rsid w:val="001269CE"/>
    <w:pPr>
      <w:spacing w:after="0" w:line="240" w:lineRule="auto"/>
    </w:pPr>
    <w:rPr>
      <w:rFonts w:ascii="Times New Roman" w:eastAsia="Times New Roman" w:hAnsi="Times New Roman" w:cs="Times New Roman"/>
      <w:sz w:val="28"/>
      <w:szCs w:val="28"/>
    </w:rPr>
  </w:style>
  <w:style w:type="paragraph" w:customStyle="1" w:styleId="7C8DB5662F1E4EDAAEAA7FA8061A0A57">
    <w:name w:val="7C8DB5662F1E4EDAAEAA7FA8061A0A57"/>
    <w:rsid w:val="001269CE"/>
    <w:pPr>
      <w:spacing w:after="0" w:line="240" w:lineRule="auto"/>
    </w:pPr>
    <w:rPr>
      <w:rFonts w:ascii="Times New Roman" w:eastAsia="Times New Roman" w:hAnsi="Times New Roman" w:cs="Times New Roman"/>
      <w:sz w:val="28"/>
      <w:szCs w:val="28"/>
    </w:rPr>
  </w:style>
  <w:style w:type="paragraph" w:customStyle="1" w:styleId="6D8FEC01CDB64F60BA5223152B278739">
    <w:name w:val="6D8FEC01CDB64F60BA5223152B278739"/>
    <w:rsid w:val="001269CE"/>
    <w:pPr>
      <w:spacing w:after="0" w:line="240" w:lineRule="auto"/>
    </w:pPr>
    <w:rPr>
      <w:rFonts w:ascii="Times New Roman" w:eastAsia="Times New Roman" w:hAnsi="Times New Roman" w:cs="Times New Roman"/>
      <w:sz w:val="28"/>
      <w:szCs w:val="28"/>
    </w:rPr>
  </w:style>
  <w:style w:type="paragraph" w:customStyle="1" w:styleId="6391375B89594978BDA93C0BAAC8ECE7">
    <w:name w:val="6391375B89594978BDA93C0BAAC8ECE7"/>
    <w:rsid w:val="001269CE"/>
    <w:pPr>
      <w:spacing w:after="0" w:line="240" w:lineRule="auto"/>
    </w:pPr>
    <w:rPr>
      <w:rFonts w:ascii="Times New Roman" w:eastAsia="Times New Roman" w:hAnsi="Times New Roman" w:cs="Times New Roman"/>
      <w:sz w:val="28"/>
      <w:szCs w:val="28"/>
    </w:rPr>
  </w:style>
  <w:style w:type="paragraph" w:customStyle="1" w:styleId="AD6300F1E96F4156BFBA3C81102DD4A1">
    <w:name w:val="AD6300F1E96F4156BFBA3C81102DD4A1"/>
    <w:rsid w:val="001269CE"/>
    <w:pPr>
      <w:spacing w:after="0" w:line="240" w:lineRule="auto"/>
    </w:pPr>
    <w:rPr>
      <w:rFonts w:ascii="Times New Roman" w:eastAsia="Times New Roman" w:hAnsi="Times New Roman" w:cs="Times New Roman"/>
      <w:sz w:val="28"/>
      <w:szCs w:val="28"/>
    </w:rPr>
  </w:style>
  <w:style w:type="paragraph" w:customStyle="1" w:styleId="09761D6A8E1545DD915C3D0385DF67C3">
    <w:name w:val="09761D6A8E1545DD915C3D0385DF67C3"/>
    <w:rsid w:val="001269CE"/>
    <w:pPr>
      <w:spacing w:after="0" w:line="240" w:lineRule="auto"/>
    </w:pPr>
    <w:rPr>
      <w:rFonts w:ascii="Times New Roman" w:eastAsia="Times New Roman" w:hAnsi="Times New Roman" w:cs="Times New Roman"/>
      <w:sz w:val="28"/>
      <w:szCs w:val="28"/>
    </w:rPr>
  </w:style>
  <w:style w:type="paragraph" w:customStyle="1" w:styleId="1CA22CC40D3A42FDABD4268761F4ED5B">
    <w:name w:val="1CA22CC40D3A42FDABD4268761F4ED5B"/>
    <w:rsid w:val="001269CE"/>
    <w:pPr>
      <w:spacing w:after="0" w:line="240" w:lineRule="auto"/>
    </w:pPr>
    <w:rPr>
      <w:rFonts w:ascii="Times New Roman" w:eastAsia="Times New Roman" w:hAnsi="Times New Roman" w:cs="Times New Roman"/>
      <w:sz w:val="28"/>
      <w:szCs w:val="28"/>
    </w:rPr>
  </w:style>
  <w:style w:type="paragraph" w:customStyle="1" w:styleId="91E60B6683CC4029BF33F1D20AB69F87">
    <w:name w:val="91E60B6683CC4029BF33F1D20AB69F87"/>
    <w:rsid w:val="001269CE"/>
    <w:pPr>
      <w:spacing w:after="0" w:line="240" w:lineRule="auto"/>
    </w:pPr>
    <w:rPr>
      <w:rFonts w:ascii="Times New Roman" w:eastAsia="Times New Roman" w:hAnsi="Times New Roman" w:cs="Times New Roman"/>
      <w:sz w:val="28"/>
      <w:szCs w:val="28"/>
    </w:rPr>
  </w:style>
  <w:style w:type="paragraph" w:customStyle="1" w:styleId="BB45785E05DF4B20905CFDB5A6E3B2EE">
    <w:name w:val="BB45785E05DF4B20905CFDB5A6E3B2EE"/>
    <w:rsid w:val="001269CE"/>
    <w:pPr>
      <w:spacing w:after="0" w:line="240" w:lineRule="auto"/>
    </w:pPr>
    <w:rPr>
      <w:rFonts w:ascii="Times New Roman" w:eastAsia="Times New Roman" w:hAnsi="Times New Roman" w:cs="Times New Roman"/>
      <w:sz w:val="28"/>
      <w:szCs w:val="28"/>
    </w:rPr>
  </w:style>
  <w:style w:type="paragraph" w:customStyle="1" w:styleId="4C45D82EA34E4BE2AEBEC2045A972F6C">
    <w:name w:val="4C45D82EA34E4BE2AEBEC2045A972F6C"/>
    <w:rsid w:val="001269CE"/>
    <w:pPr>
      <w:spacing w:after="0" w:line="240" w:lineRule="auto"/>
    </w:pPr>
    <w:rPr>
      <w:rFonts w:ascii="Times New Roman" w:eastAsia="Times New Roman" w:hAnsi="Times New Roman" w:cs="Times New Roman"/>
      <w:sz w:val="28"/>
      <w:szCs w:val="28"/>
    </w:rPr>
  </w:style>
  <w:style w:type="paragraph" w:customStyle="1" w:styleId="B59D2EEA7F904BDC9AD8560236EB0B42">
    <w:name w:val="B59D2EEA7F904BDC9AD8560236EB0B42"/>
    <w:rsid w:val="001269CE"/>
    <w:pPr>
      <w:spacing w:after="0" w:line="240" w:lineRule="auto"/>
    </w:pPr>
    <w:rPr>
      <w:rFonts w:ascii="Times New Roman" w:eastAsia="Times New Roman" w:hAnsi="Times New Roman" w:cs="Times New Roman"/>
      <w:sz w:val="28"/>
      <w:szCs w:val="28"/>
    </w:rPr>
  </w:style>
  <w:style w:type="paragraph" w:customStyle="1" w:styleId="1202D2F8D6A24435B269F748FC5BB698">
    <w:name w:val="1202D2F8D6A24435B269F748FC5BB698"/>
    <w:rsid w:val="001269CE"/>
    <w:pPr>
      <w:spacing w:after="0" w:line="240" w:lineRule="auto"/>
    </w:pPr>
    <w:rPr>
      <w:rFonts w:ascii="Times New Roman" w:eastAsia="Times New Roman" w:hAnsi="Times New Roman" w:cs="Times New Roman"/>
      <w:sz w:val="28"/>
      <w:szCs w:val="28"/>
    </w:rPr>
  </w:style>
  <w:style w:type="paragraph" w:customStyle="1" w:styleId="69BDFC08B01A4892BDC3ED92035638B6">
    <w:name w:val="69BDFC08B01A4892BDC3ED92035638B6"/>
    <w:rsid w:val="001269CE"/>
    <w:pPr>
      <w:spacing w:after="0" w:line="240" w:lineRule="auto"/>
    </w:pPr>
    <w:rPr>
      <w:rFonts w:ascii="Times New Roman" w:eastAsia="Times New Roman" w:hAnsi="Times New Roman" w:cs="Times New Roman"/>
      <w:sz w:val="28"/>
      <w:szCs w:val="28"/>
    </w:rPr>
  </w:style>
  <w:style w:type="paragraph" w:customStyle="1" w:styleId="71047F94AF4F4682A158E80A6F31E50D">
    <w:name w:val="71047F94AF4F4682A158E80A6F31E50D"/>
    <w:rsid w:val="001269CE"/>
    <w:pPr>
      <w:spacing w:after="0" w:line="240" w:lineRule="auto"/>
    </w:pPr>
    <w:rPr>
      <w:rFonts w:ascii="Times New Roman" w:eastAsia="Times New Roman" w:hAnsi="Times New Roman" w:cs="Times New Roman"/>
      <w:sz w:val="28"/>
      <w:szCs w:val="28"/>
    </w:rPr>
  </w:style>
  <w:style w:type="paragraph" w:customStyle="1" w:styleId="8B6B448106694AD7860D6BE378A6AD10">
    <w:name w:val="8B6B448106694AD7860D6BE378A6AD10"/>
    <w:rsid w:val="001269CE"/>
    <w:pPr>
      <w:spacing w:after="0" w:line="240" w:lineRule="auto"/>
    </w:pPr>
    <w:rPr>
      <w:rFonts w:ascii="Times New Roman" w:eastAsia="Times New Roman" w:hAnsi="Times New Roman" w:cs="Times New Roman"/>
      <w:sz w:val="28"/>
      <w:szCs w:val="28"/>
    </w:rPr>
  </w:style>
  <w:style w:type="paragraph" w:customStyle="1" w:styleId="6472A1014B7A4ED6B2169F489DE772AD">
    <w:name w:val="6472A1014B7A4ED6B2169F489DE772AD"/>
    <w:rsid w:val="001269CE"/>
    <w:pPr>
      <w:spacing w:after="0" w:line="240" w:lineRule="auto"/>
    </w:pPr>
    <w:rPr>
      <w:rFonts w:ascii="Times New Roman" w:eastAsia="Times New Roman" w:hAnsi="Times New Roman" w:cs="Times New Roman"/>
      <w:sz w:val="28"/>
      <w:szCs w:val="28"/>
    </w:rPr>
  </w:style>
  <w:style w:type="paragraph" w:customStyle="1" w:styleId="85F7E898DA6C42C889163C1197C50386">
    <w:name w:val="85F7E898DA6C42C889163C1197C50386"/>
    <w:rsid w:val="001269CE"/>
    <w:pPr>
      <w:spacing w:after="0" w:line="240" w:lineRule="auto"/>
    </w:pPr>
    <w:rPr>
      <w:rFonts w:ascii="Times New Roman" w:eastAsia="Times New Roman" w:hAnsi="Times New Roman" w:cs="Times New Roman"/>
      <w:sz w:val="28"/>
      <w:szCs w:val="28"/>
    </w:rPr>
  </w:style>
  <w:style w:type="paragraph" w:customStyle="1" w:styleId="FBEB5C1F55DD4E18ACAA312C4375AE54">
    <w:name w:val="FBEB5C1F55DD4E18ACAA312C4375AE54"/>
    <w:rsid w:val="001269CE"/>
    <w:pPr>
      <w:spacing w:after="0" w:line="240" w:lineRule="auto"/>
    </w:pPr>
    <w:rPr>
      <w:rFonts w:ascii="Times New Roman" w:eastAsia="Times New Roman" w:hAnsi="Times New Roman" w:cs="Times New Roman"/>
      <w:sz w:val="28"/>
      <w:szCs w:val="28"/>
    </w:rPr>
  </w:style>
  <w:style w:type="paragraph" w:customStyle="1" w:styleId="030DFE8E5E3A4EBEB5A14EB7162BC400">
    <w:name w:val="030DFE8E5E3A4EBEB5A14EB7162BC400"/>
    <w:rsid w:val="001269CE"/>
    <w:pPr>
      <w:spacing w:after="0" w:line="240" w:lineRule="auto"/>
    </w:pPr>
    <w:rPr>
      <w:rFonts w:ascii="Times New Roman" w:eastAsia="Times New Roman" w:hAnsi="Times New Roman" w:cs="Times New Roman"/>
      <w:sz w:val="28"/>
      <w:szCs w:val="28"/>
    </w:rPr>
  </w:style>
  <w:style w:type="paragraph" w:customStyle="1" w:styleId="BFDA954C361045C5A30FB194A8D311CE">
    <w:name w:val="BFDA954C361045C5A30FB194A8D311CE"/>
    <w:rsid w:val="001269CE"/>
    <w:pPr>
      <w:spacing w:after="0" w:line="240" w:lineRule="auto"/>
    </w:pPr>
    <w:rPr>
      <w:rFonts w:ascii="Times New Roman" w:eastAsia="Times New Roman" w:hAnsi="Times New Roman" w:cs="Times New Roman"/>
      <w:sz w:val="28"/>
      <w:szCs w:val="28"/>
    </w:rPr>
  </w:style>
  <w:style w:type="paragraph" w:customStyle="1" w:styleId="C541D17DD9004632B403EAED2658205C">
    <w:name w:val="C541D17DD9004632B403EAED2658205C"/>
    <w:rsid w:val="001269CE"/>
    <w:pPr>
      <w:spacing w:after="0" w:line="240" w:lineRule="auto"/>
    </w:pPr>
    <w:rPr>
      <w:rFonts w:ascii="Times New Roman" w:eastAsia="Times New Roman" w:hAnsi="Times New Roman" w:cs="Times New Roman"/>
      <w:sz w:val="28"/>
      <w:szCs w:val="28"/>
    </w:rPr>
  </w:style>
  <w:style w:type="paragraph" w:customStyle="1" w:styleId="07893621A4A44F538DC18C338936E723">
    <w:name w:val="07893621A4A44F538DC18C338936E723"/>
    <w:rsid w:val="001269CE"/>
    <w:pPr>
      <w:spacing w:after="0" w:line="240" w:lineRule="auto"/>
    </w:pPr>
    <w:rPr>
      <w:rFonts w:ascii="Times New Roman" w:eastAsia="Times New Roman" w:hAnsi="Times New Roman" w:cs="Times New Roman"/>
      <w:sz w:val="28"/>
      <w:szCs w:val="28"/>
    </w:rPr>
  </w:style>
  <w:style w:type="paragraph" w:customStyle="1" w:styleId="673CFDC8C7634A658A29E478181D2EB0">
    <w:name w:val="673CFDC8C7634A658A29E478181D2EB0"/>
    <w:rsid w:val="001269CE"/>
    <w:pPr>
      <w:spacing w:after="0" w:line="240" w:lineRule="auto"/>
    </w:pPr>
    <w:rPr>
      <w:rFonts w:ascii="Times New Roman" w:eastAsia="Times New Roman" w:hAnsi="Times New Roman" w:cs="Times New Roman"/>
      <w:sz w:val="28"/>
      <w:szCs w:val="28"/>
    </w:rPr>
  </w:style>
  <w:style w:type="paragraph" w:customStyle="1" w:styleId="6038F0AE42AD4AF6A1B94FBDBAA79C07">
    <w:name w:val="6038F0AE42AD4AF6A1B94FBDBAA79C07"/>
    <w:rsid w:val="001269CE"/>
    <w:pPr>
      <w:spacing w:after="0" w:line="240" w:lineRule="auto"/>
    </w:pPr>
    <w:rPr>
      <w:rFonts w:ascii="Times New Roman" w:eastAsia="Times New Roman" w:hAnsi="Times New Roman" w:cs="Times New Roman"/>
      <w:sz w:val="28"/>
      <w:szCs w:val="28"/>
    </w:rPr>
  </w:style>
  <w:style w:type="paragraph" w:customStyle="1" w:styleId="192C63573E10465E8B236A108A7541E5">
    <w:name w:val="192C63573E10465E8B236A108A7541E5"/>
    <w:rsid w:val="001269CE"/>
    <w:pPr>
      <w:spacing w:after="0" w:line="240" w:lineRule="auto"/>
    </w:pPr>
    <w:rPr>
      <w:rFonts w:ascii="Times New Roman" w:eastAsia="Times New Roman" w:hAnsi="Times New Roman" w:cs="Times New Roman"/>
      <w:sz w:val="28"/>
      <w:szCs w:val="28"/>
    </w:rPr>
  </w:style>
  <w:style w:type="paragraph" w:customStyle="1" w:styleId="6CBF337217F04611AD8D6DCC734E2A1B">
    <w:name w:val="6CBF337217F04611AD8D6DCC734E2A1B"/>
    <w:rsid w:val="001269CE"/>
    <w:pPr>
      <w:spacing w:after="0" w:line="240" w:lineRule="auto"/>
    </w:pPr>
    <w:rPr>
      <w:rFonts w:ascii="Times New Roman" w:eastAsia="Times New Roman" w:hAnsi="Times New Roman" w:cs="Times New Roman"/>
      <w:sz w:val="28"/>
      <w:szCs w:val="28"/>
    </w:rPr>
  </w:style>
  <w:style w:type="paragraph" w:customStyle="1" w:styleId="9CD4988216EE454F8ED64B661A2F2148">
    <w:name w:val="9CD4988216EE454F8ED64B661A2F2148"/>
    <w:rsid w:val="001269CE"/>
    <w:pPr>
      <w:spacing w:after="0" w:line="240" w:lineRule="auto"/>
    </w:pPr>
    <w:rPr>
      <w:rFonts w:ascii="Times New Roman" w:eastAsia="Times New Roman" w:hAnsi="Times New Roman" w:cs="Times New Roman"/>
      <w:sz w:val="28"/>
      <w:szCs w:val="28"/>
    </w:rPr>
  </w:style>
  <w:style w:type="paragraph" w:customStyle="1" w:styleId="8A5E8137D77843EE963FE519DE829198">
    <w:name w:val="8A5E8137D77843EE963FE519DE829198"/>
    <w:rsid w:val="001269CE"/>
    <w:pPr>
      <w:spacing w:after="0" w:line="240" w:lineRule="auto"/>
    </w:pPr>
    <w:rPr>
      <w:rFonts w:ascii="Times New Roman" w:eastAsia="Times New Roman" w:hAnsi="Times New Roman" w:cs="Times New Roman"/>
      <w:sz w:val="28"/>
      <w:szCs w:val="28"/>
    </w:rPr>
  </w:style>
  <w:style w:type="paragraph" w:customStyle="1" w:styleId="297F82CEFA4C4BBBB8A86CA1F60D1782">
    <w:name w:val="297F82CEFA4C4BBBB8A86CA1F60D1782"/>
    <w:rsid w:val="001269CE"/>
    <w:pPr>
      <w:spacing w:after="0" w:line="240" w:lineRule="auto"/>
    </w:pPr>
    <w:rPr>
      <w:rFonts w:ascii="Times New Roman" w:eastAsia="Times New Roman" w:hAnsi="Times New Roman" w:cs="Times New Roman"/>
      <w:sz w:val="28"/>
      <w:szCs w:val="28"/>
    </w:rPr>
  </w:style>
  <w:style w:type="paragraph" w:customStyle="1" w:styleId="EE86FE9CEAA6435CA0C2D7B270D1CB93">
    <w:name w:val="EE86FE9CEAA6435CA0C2D7B270D1CB93"/>
    <w:rsid w:val="001269CE"/>
    <w:pPr>
      <w:spacing w:after="0" w:line="240" w:lineRule="auto"/>
    </w:pPr>
    <w:rPr>
      <w:rFonts w:ascii="Times New Roman" w:eastAsia="Times New Roman" w:hAnsi="Times New Roman" w:cs="Times New Roman"/>
      <w:sz w:val="28"/>
      <w:szCs w:val="28"/>
    </w:rPr>
  </w:style>
  <w:style w:type="paragraph" w:customStyle="1" w:styleId="0D81C778A9A24233A959687EC9AD58E5">
    <w:name w:val="0D81C778A9A24233A959687EC9AD58E5"/>
    <w:rsid w:val="001269CE"/>
    <w:pPr>
      <w:spacing w:after="0" w:line="240" w:lineRule="auto"/>
    </w:pPr>
    <w:rPr>
      <w:rFonts w:ascii="Times New Roman" w:eastAsia="Times New Roman" w:hAnsi="Times New Roman" w:cs="Times New Roman"/>
      <w:sz w:val="28"/>
      <w:szCs w:val="28"/>
    </w:rPr>
  </w:style>
  <w:style w:type="paragraph" w:customStyle="1" w:styleId="59D9A7B013284003807371BA1E699687">
    <w:name w:val="59D9A7B013284003807371BA1E699687"/>
    <w:rsid w:val="001269CE"/>
    <w:pPr>
      <w:spacing w:after="0" w:line="240" w:lineRule="auto"/>
    </w:pPr>
    <w:rPr>
      <w:rFonts w:ascii="Times New Roman" w:eastAsia="Times New Roman" w:hAnsi="Times New Roman" w:cs="Times New Roman"/>
      <w:sz w:val="28"/>
      <w:szCs w:val="28"/>
    </w:rPr>
  </w:style>
  <w:style w:type="paragraph" w:customStyle="1" w:styleId="AEA7CEBBCCC0451FB947CD40CFBCBD42">
    <w:name w:val="AEA7CEBBCCC0451FB947CD40CFBCBD42"/>
    <w:rsid w:val="001269CE"/>
    <w:pPr>
      <w:spacing w:after="0" w:line="240" w:lineRule="auto"/>
    </w:pPr>
    <w:rPr>
      <w:rFonts w:ascii="Times New Roman" w:eastAsia="Times New Roman" w:hAnsi="Times New Roman" w:cs="Times New Roman"/>
      <w:sz w:val="28"/>
      <w:szCs w:val="28"/>
    </w:rPr>
  </w:style>
  <w:style w:type="paragraph" w:customStyle="1" w:styleId="0261F00DAE31405A9ECEEA6E959EF6E4">
    <w:name w:val="0261F00DAE31405A9ECEEA6E959EF6E4"/>
    <w:rsid w:val="001269CE"/>
    <w:pPr>
      <w:spacing w:after="0" w:line="240" w:lineRule="auto"/>
    </w:pPr>
    <w:rPr>
      <w:rFonts w:ascii="Times New Roman" w:eastAsia="Times New Roman" w:hAnsi="Times New Roman" w:cs="Times New Roman"/>
      <w:sz w:val="28"/>
      <w:szCs w:val="28"/>
    </w:rPr>
  </w:style>
  <w:style w:type="paragraph" w:customStyle="1" w:styleId="35B1E763ADCB48428CA3B002262228DD">
    <w:name w:val="35B1E763ADCB48428CA3B002262228DD"/>
    <w:rsid w:val="001269CE"/>
    <w:pPr>
      <w:spacing w:after="0" w:line="240" w:lineRule="auto"/>
    </w:pPr>
    <w:rPr>
      <w:rFonts w:ascii="Times New Roman" w:eastAsia="Times New Roman" w:hAnsi="Times New Roman" w:cs="Times New Roman"/>
      <w:sz w:val="28"/>
      <w:szCs w:val="28"/>
    </w:rPr>
  </w:style>
  <w:style w:type="paragraph" w:customStyle="1" w:styleId="DF77B12FA19C4E24B788A4BBBD1F8A11">
    <w:name w:val="DF77B12FA19C4E24B788A4BBBD1F8A11"/>
    <w:rsid w:val="001269CE"/>
    <w:pPr>
      <w:spacing w:after="0" w:line="240" w:lineRule="auto"/>
    </w:pPr>
    <w:rPr>
      <w:rFonts w:ascii="Times New Roman" w:eastAsia="Times New Roman" w:hAnsi="Times New Roman" w:cs="Times New Roman"/>
      <w:sz w:val="28"/>
      <w:szCs w:val="28"/>
    </w:rPr>
  </w:style>
  <w:style w:type="paragraph" w:customStyle="1" w:styleId="3B1B31D526E340E881EA190896771539">
    <w:name w:val="3B1B31D526E340E881EA190896771539"/>
    <w:rsid w:val="001269CE"/>
    <w:pPr>
      <w:spacing w:after="0" w:line="240" w:lineRule="auto"/>
    </w:pPr>
    <w:rPr>
      <w:rFonts w:ascii="Times New Roman" w:eastAsia="Times New Roman" w:hAnsi="Times New Roman" w:cs="Times New Roman"/>
      <w:sz w:val="28"/>
      <w:szCs w:val="28"/>
    </w:rPr>
  </w:style>
  <w:style w:type="paragraph" w:customStyle="1" w:styleId="103575623B984388BA188AC009EEEBB3">
    <w:name w:val="103575623B984388BA188AC009EEEBB3"/>
    <w:rsid w:val="001269CE"/>
    <w:pPr>
      <w:spacing w:after="0" w:line="240" w:lineRule="auto"/>
    </w:pPr>
    <w:rPr>
      <w:rFonts w:ascii="Times New Roman" w:eastAsia="Times New Roman" w:hAnsi="Times New Roman" w:cs="Times New Roman"/>
      <w:sz w:val="28"/>
      <w:szCs w:val="28"/>
    </w:rPr>
  </w:style>
  <w:style w:type="paragraph" w:customStyle="1" w:styleId="44AFB703AED34132BF818661D44C6B88">
    <w:name w:val="44AFB703AED34132BF818661D44C6B88"/>
    <w:rsid w:val="001269CE"/>
    <w:pPr>
      <w:spacing w:after="0" w:line="240" w:lineRule="auto"/>
    </w:pPr>
    <w:rPr>
      <w:rFonts w:ascii="Times New Roman" w:eastAsia="Times New Roman" w:hAnsi="Times New Roman" w:cs="Times New Roman"/>
      <w:sz w:val="28"/>
      <w:szCs w:val="28"/>
    </w:rPr>
  </w:style>
  <w:style w:type="paragraph" w:customStyle="1" w:styleId="64FE48B7DDB845908F10E97D7D2E3406">
    <w:name w:val="64FE48B7DDB845908F10E97D7D2E3406"/>
    <w:rsid w:val="001269CE"/>
    <w:pPr>
      <w:spacing w:after="0" w:line="240" w:lineRule="auto"/>
    </w:pPr>
    <w:rPr>
      <w:rFonts w:ascii="Times New Roman" w:eastAsia="Times New Roman" w:hAnsi="Times New Roman" w:cs="Times New Roman"/>
      <w:sz w:val="28"/>
      <w:szCs w:val="28"/>
    </w:rPr>
  </w:style>
  <w:style w:type="paragraph" w:customStyle="1" w:styleId="7684ABCC073B48788DBE7B150367B154">
    <w:name w:val="7684ABCC073B48788DBE7B150367B154"/>
    <w:rsid w:val="001269CE"/>
    <w:pPr>
      <w:spacing w:after="0" w:line="240" w:lineRule="auto"/>
    </w:pPr>
    <w:rPr>
      <w:rFonts w:ascii="Times New Roman" w:eastAsia="Times New Roman" w:hAnsi="Times New Roman" w:cs="Times New Roman"/>
      <w:sz w:val="28"/>
      <w:szCs w:val="28"/>
    </w:rPr>
  </w:style>
  <w:style w:type="paragraph" w:customStyle="1" w:styleId="E6AAD367BA2E40E194B9FF111DC816F0">
    <w:name w:val="E6AAD367BA2E40E194B9FF111DC816F0"/>
    <w:rsid w:val="001269CE"/>
    <w:pPr>
      <w:spacing w:after="0" w:line="240" w:lineRule="auto"/>
    </w:pPr>
    <w:rPr>
      <w:rFonts w:ascii="Times New Roman" w:eastAsia="Times New Roman" w:hAnsi="Times New Roman" w:cs="Times New Roman"/>
      <w:sz w:val="28"/>
      <w:szCs w:val="28"/>
    </w:rPr>
  </w:style>
  <w:style w:type="paragraph" w:customStyle="1" w:styleId="BE7E62F374124E2EA6CA07B87E222B71">
    <w:name w:val="BE7E62F374124E2EA6CA07B87E222B71"/>
    <w:rsid w:val="001269CE"/>
    <w:pPr>
      <w:spacing w:after="0" w:line="240" w:lineRule="auto"/>
    </w:pPr>
    <w:rPr>
      <w:rFonts w:ascii="Times New Roman" w:eastAsia="Times New Roman" w:hAnsi="Times New Roman" w:cs="Times New Roman"/>
      <w:sz w:val="28"/>
      <w:szCs w:val="28"/>
    </w:rPr>
  </w:style>
  <w:style w:type="paragraph" w:customStyle="1" w:styleId="42A1FC1E2470403EBC94502E105A8373">
    <w:name w:val="42A1FC1E2470403EBC94502E105A8373"/>
    <w:rsid w:val="001269CE"/>
    <w:pPr>
      <w:spacing w:after="0" w:line="240" w:lineRule="auto"/>
    </w:pPr>
    <w:rPr>
      <w:rFonts w:ascii="Times New Roman" w:eastAsia="Times New Roman" w:hAnsi="Times New Roman" w:cs="Times New Roman"/>
      <w:sz w:val="28"/>
      <w:szCs w:val="28"/>
    </w:rPr>
  </w:style>
  <w:style w:type="paragraph" w:customStyle="1" w:styleId="C8DCBE2FE3894783B7C086C91FB0D930">
    <w:name w:val="C8DCBE2FE3894783B7C086C91FB0D930"/>
    <w:rsid w:val="001269CE"/>
    <w:pPr>
      <w:spacing w:after="0" w:line="240" w:lineRule="auto"/>
    </w:pPr>
    <w:rPr>
      <w:rFonts w:ascii="Times New Roman" w:eastAsia="Times New Roman" w:hAnsi="Times New Roman" w:cs="Times New Roman"/>
      <w:sz w:val="28"/>
      <w:szCs w:val="28"/>
    </w:rPr>
  </w:style>
  <w:style w:type="paragraph" w:customStyle="1" w:styleId="AB974A3168A349728740CDAD6F256846">
    <w:name w:val="AB974A3168A349728740CDAD6F256846"/>
    <w:rsid w:val="001269CE"/>
    <w:pPr>
      <w:spacing w:after="0" w:line="240" w:lineRule="auto"/>
    </w:pPr>
    <w:rPr>
      <w:rFonts w:ascii="Times New Roman" w:eastAsia="Times New Roman" w:hAnsi="Times New Roman" w:cs="Times New Roman"/>
      <w:sz w:val="28"/>
      <w:szCs w:val="28"/>
    </w:rPr>
  </w:style>
  <w:style w:type="paragraph" w:customStyle="1" w:styleId="C013F63EBF594DFDB01E93B16A307B66">
    <w:name w:val="C013F63EBF594DFDB01E93B16A307B66"/>
    <w:rsid w:val="001269CE"/>
    <w:pPr>
      <w:spacing w:after="0" w:line="240" w:lineRule="auto"/>
    </w:pPr>
    <w:rPr>
      <w:rFonts w:ascii="Times New Roman" w:eastAsia="Times New Roman" w:hAnsi="Times New Roman" w:cs="Times New Roman"/>
      <w:sz w:val="28"/>
      <w:szCs w:val="28"/>
    </w:rPr>
  </w:style>
  <w:style w:type="paragraph" w:customStyle="1" w:styleId="78A95C8E8CAA426C9ACF9DCB614929D7">
    <w:name w:val="78A95C8E8CAA426C9ACF9DCB614929D7"/>
    <w:rsid w:val="001269CE"/>
    <w:pPr>
      <w:spacing w:after="0" w:line="240" w:lineRule="auto"/>
    </w:pPr>
    <w:rPr>
      <w:rFonts w:ascii="Times New Roman" w:eastAsia="Times New Roman" w:hAnsi="Times New Roman" w:cs="Times New Roman"/>
      <w:sz w:val="28"/>
      <w:szCs w:val="28"/>
    </w:rPr>
  </w:style>
  <w:style w:type="paragraph" w:customStyle="1" w:styleId="7A034DE72A5543F6BAB9DC9E42211017">
    <w:name w:val="7A034DE72A5543F6BAB9DC9E42211017"/>
    <w:rsid w:val="001269CE"/>
    <w:pPr>
      <w:spacing w:after="0" w:line="240" w:lineRule="auto"/>
    </w:pPr>
    <w:rPr>
      <w:rFonts w:ascii="Times New Roman" w:eastAsia="Times New Roman" w:hAnsi="Times New Roman" w:cs="Times New Roman"/>
      <w:sz w:val="28"/>
      <w:szCs w:val="28"/>
    </w:rPr>
  </w:style>
  <w:style w:type="paragraph" w:customStyle="1" w:styleId="D0BD4A3B38604597972B7D6F6C543BCA">
    <w:name w:val="D0BD4A3B38604597972B7D6F6C543BCA"/>
    <w:rsid w:val="001269CE"/>
    <w:pPr>
      <w:spacing w:after="0" w:line="240" w:lineRule="auto"/>
    </w:pPr>
    <w:rPr>
      <w:rFonts w:ascii="Times New Roman" w:eastAsia="Times New Roman" w:hAnsi="Times New Roman" w:cs="Times New Roman"/>
      <w:sz w:val="28"/>
      <w:szCs w:val="28"/>
    </w:rPr>
  </w:style>
  <w:style w:type="paragraph" w:customStyle="1" w:styleId="483822FC09104F7ABFC9F7B351D66C90">
    <w:name w:val="483822FC09104F7ABFC9F7B351D66C90"/>
    <w:rsid w:val="001269CE"/>
    <w:pPr>
      <w:spacing w:after="0" w:line="240" w:lineRule="auto"/>
    </w:pPr>
    <w:rPr>
      <w:rFonts w:ascii="Times New Roman" w:eastAsia="Times New Roman" w:hAnsi="Times New Roman" w:cs="Times New Roman"/>
      <w:sz w:val="28"/>
      <w:szCs w:val="28"/>
    </w:rPr>
  </w:style>
  <w:style w:type="paragraph" w:customStyle="1" w:styleId="ECFBBF6438F948C2ABDCF81F9197B85E">
    <w:name w:val="ECFBBF6438F948C2ABDCF81F9197B85E"/>
    <w:rsid w:val="001269CE"/>
    <w:pPr>
      <w:spacing w:after="0" w:line="240" w:lineRule="auto"/>
    </w:pPr>
    <w:rPr>
      <w:rFonts w:ascii="Times New Roman" w:eastAsia="Times New Roman" w:hAnsi="Times New Roman" w:cs="Times New Roman"/>
      <w:sz w:val="28"/>
      <w:szCs w:val="28"/>
    </w:rPr>
  </w:style>
  <w:style w:type="paragraph" w:customStyle="1" w:styleId="B3DDACDBA924418D9CAB4220989E087A">
    <w:name w:val="B3DDACDBA924418D9CAB4220989E087A"/>
    <w:rsid w:val="001269CE"/>
    <w:pPr>
      <w:spacing w:after="0" w:line="240" w:lineRule="auto"/>
    </w:pPr>
    <w:rPr>
      <w:rFonts w:ascii="Times New Roman" w:eastAsia="Times New Roman" w:hAnsi="Times New Roman" w:cs="Times New Roman"/>
      <w:sz w:val="28"/>
      <w:szCs w:val="28"/>
    </w:rPr>
  </w:style>
  <w:style w:type="paragraph" w:customStyle="1" w:styleId="682F647EBA744B86B8E3514E68C98C01">
    <w:name w:val="682F647EBA744B86B8E3514E68C98C01"/>
    <w:rsid w:val="001269CE"/>
    <w:pPr>
      <w:spacing w:after="0" w:line="240" w:lineRule="auto"/>
    </w:pPr>
    <w:rPr>
      <w:rFonts w:ascii="Times New Roman" w:eastAsia="Times New Roman" w:hAnsi="Times New Roman" w:cs="Times New Roman"/>
      <w:sz w:val="28"/>
      <w:szCs w:val="28"/>
    </w:rPr>
  </w:style>
  <w:style w:type="paragraph" w:customStyle="1" w:styleId="2E5F4CB491FB4CD3AAB024EDAB83D7EF">
    <w:name w:val="2E5F4CB491FB4CD3AAB024EDAB83D7EF"/>
    <w:rsid w:val="001269CE"/>
    <w:pPr>
      <w:spacing w:after="0" w:line="240" w:lineRule="auto"/>
    </w:pPr>
    <w:rPr>
      <w:rFonts w:ascii="Times New Roman" w:eastAsia="Times New Roman" w:hAnsi="Times New Roman" w:cs="Times New Roman"/>
      <w:sz w:val="28"/>
      <w:szCs w:val="28"/>
    </w:rPr>
  </w:style>
  <w:style w:type="paragraph" w:customStyle="1" w:styleId="790A8DCAB779492494765439C20211AD">
    <w:name w:val="790A8DCAB779492494765439C20211AD"/>
    <w:rsid w:val="001269CE"/>
    <w:pPr>
      <w:spacing w:after="0" w:line="240" w:lineRule="auto"/>
    </w:pPr>
    <w:rPr>
      <w:rFonts w:ascii="Times New Roman" w:eastAsia="Times New Roman" w:hAnsi="Times New Roman" w:cs="Times New Roman"/>
      <w:sz w:val="28"/>
      <w:szCs w:val="28"/>
    </w:rPr>
  </w:style>
  <w:style w:type="paragraph" w:customStyle="1" w:styleId="83D535CFCAF649F59E5A4BA48A4CC9E6">
    <w:name w:val="83D535CFCAF649F59E5A4BA48A4CC9E6"/>
    <w:rsid w:val="001269CE"/>
    <w:pPr>
      <w:spacing w:after="0" w:line="240" w:lineRule="auto"/>
    </w:pPr>
    <w:rPr>
      <w:rFonts w:ascii="Times New Roman" w:eastAsia="Times New Roman" w:hAnsi="Times New Roman" w:cs="Times New Roman"/>
      <w:sz w:val="28"/>
      <w:szCs w:val="28"/>
    </w:rPr>
  </w:style>
  <w:style w:type="paragraph" w:customStyle="1" w:styleId="B74E848C89FD4195BABFAD2C6F8F1A1C">
    <w:name w:val="B74E848C89FD4195BABFAD2C6F8F1A1C"/>
    <w:rsid w:val="001269CE"/>
    <w:pPr>
      <w:spacing w:after="0" w:line="240" w:lineRule="auto"/>
    </w:pPr>
    <w:rPr>
      <w:rFonts w:ascii="Times New Roman" w:eastAsia="Times New Roman" w:hAnsi="Times New Roman" w:cs="Times New Roman"/>
      <w:sz w:val="28"/>
      <w:szCs w:val="28"/>
    </w:rPr>
  </w:style>
  <w:style w:type="paragraph" w:customStyle="1" w:styleId="3CE2F6029267497D84A64E0161B01579">
    <w:name w:val="3CE2F6029267497D84A64E0161B01579"/>
    <w:rsid w:val="001269CE"/>
    <w:pPr>
      <w:spacing w:after="0" w:line="240" w:lineRule="auto"/>
    </w:pPr>
    <w:rPr>
      <w:rFonts w:ascii="Times New Roman" w:eastAsia="Times New Roman" w:hAnsi="Times New Roman" w:cs="Times New Roman"/>
      <w:sz w:val="28"/>
      <w:szCs w:val="28"/>
    </w:rPr>
  </w:style>
  <w:style w:type="paragraph" w:customStyle="1" w:styleId="031DD711E65B4EB3BB9C2E957350D1B9">
    <w:name w:val="031DD711E65B4EB3BB9C2E957350D1B9"/>
    <w:rsid w:val="001269CE"/>
    <w:pPr>
      <w:spacing w:after="0" w:line="240" w:lineRule="auto"/>
    </w:pPr>
    <w:rPr>
      <w:rFonts w:ascii="Times New Roman" w:eastAsia="Times New Roman" w:hAnsi="Times New Roman" w:cs="Times New Roman"/>
      <w:sz w:val="28"/>
      <w:szCs w:val="28"/>
    </w:rPr>
  </w:style>
  <w:style w:type="paragraph" w:customStyle="1" w:styleId="C8EBEB28E96848BAB24EB621F32F5BBA">
    <w:name w:val="C8EBEB28E96848BAB24EB621F32F5BBA"/>
    <w:rsid w:val="001269CE"/>
    <w:pPr>
      <w:spacing w:after="0" w:line="240" w:lineRule="auto"/>
    </w:pPr>
    <w:rPr>
      <w:rFonts w:ascii="Times New Roman" w:eastAsia="Times New Roman" w:hAnsi="Times New Roman" w:cs="Times New Roman"/>
      <w:sz w:val="28"/>
      <w:szCs w:val="28"/>
    </w:rPr>
  </w:style>
  <w:style w:type="paragraph" w:customStyle="1" w:styleId="72ABC1879E0B46048A1A7DC6B629A656">
    <w:name w:val="72ABC1879E0B46048A1A7DC6B629A656"/>
    <w:rsid w:val="001269CE"/>
    <w:pPr>
      <w:spacing w:after="0" w:line="240" w:lineRule="auto"/>
    </w:pPr>
    <w:rPr>
      <w:rFonts w:ascii="Times New Roman" w:eastAsia="Times New Roman" w:hAnsi="Times New Roman" w:cs="Times New Roman"/>
      <w:sz w:val="28"/>
      <w:szCs w:val="28"/>
    </w:rPr>
  </w:style>
  <w:style w:type="paragraph" w:customStyle="1" w:styleId="593AFB8F14544079B86A5E4DC75DEDFD">
    <w:name w:val="593AFB8F14544079B86A5E4DC75DEDFD"/>
    <w:rsid w:val="001269CE"/>
    <w:pPr>
      <w:spacing w:after="0" w:line="240" w:lineRule="auto"/>
    </w:pPr>
    <w:rPr>
      <w:rFonts w:ascii="Times New Roman" w:eastAsia="Times New Roman" w:hAnsi="Times New Roman" w:cs="Times New Roman"/>
      <w:sz w:val="28"/>
      <w:szCs w:val="28"/>
    </w:rPr>
  </w:style>
  <w:style w:type="paragraph" w:customStyle="1" w:styleId="34E80FE70291408EBB79D0EBD33B0137">
    <w:name w:val="34E80FE70291408EBB79D0EBD33B0137"/>
    <w:rsid w:val="001269CE"/>
    <w:pPr>
      <w:spacing w:after="0" w:line="240" w:lineRule="auto"/>
    </w:pPr>
    <w:rPr>
      <w:rFonts w:ascii="Times New Roman" w:eastAsia="Times New Roman" w:hAnsi="Times New Roman" w:cs="Times New Roman"/>
      <w:sz w:val="28"/>
      <w:szCs w:val="28"/>
    </w:rPr>
  </w:style>
  <w:style w:type="paragraph" w:customStyle="1" w:styleId="A64A70FDFAD64FFDAC28AACBABEF0496">
    <w:name w:val="A64A70FDFAD64FFDAC28AACBABEF0496"/>
    <w:rsid w:val="001269CE"/>
    <w:pPr>
      <w:spacing w:after="0" w:line="240" w:lineRule="auto"/>
    </w:pPr>
    <w:rPr>
      <w:rFonts w:ascii="Times New Roman" w:eastAsia="Times New Roman" w:hAnsi="Times New Roman" w:cs="Times New Roman"/>
      <w:sz w:val="28"/>
      <w:szCs w:val="28"/>
    </w:rPr>
  </w:style>
  <w:style w:type="paragraph" w:customStyle="1" w:styleId="80A7989E438B4C5F875ABC08EAAD9EEF">
    <w:name w:val="80A7989E438B4C5F875ABC08EAAD9EEF"/>
    <w:rsid w:val="001269CE"/>
    <w:pPr>
      <w:spacing w:after="0" w:line="240" w:lineRule="auto"/>
    </w:pPr>
    <w:rPr>
      <w:rFonts w:ascii="Times New Roman" w:eastAsia="Times New Roman" w:hAnsi="Times New Roman" w:cs="Times New Roman"/>
      <w:sz w:val="28"/>
      <w:szCs w:val="28"/>
    </w:rPr>
  </w:style>
  <w:style w:type="paragraph" w:customStyle="1" w:styleId="5B208351187249BFA164ADC96DF63B26">
    <w:name w:val="5B208351187249BFA164ADC96DF63B26"/>
    <w:rsid w:val="001269CE"/>
    <w:pPr>
      <w:spacing w:after="0" w:line="240" w:lineRule="auto"/>
    </w:pPr>
    <w:rPr>
      <w:rFonts w:ascii="Times New Roman" w:eastAsia="Times New Roman" w:hAnsi="Times New Roman" w:cs="Times New Roman"/>
      <w:sz w:val="28"/>
      <w:szCs w:val="28"/>
    </w:rPr>
  </w:style>
  <w:style w:type="paragraph" w:customStyle="1" w:styleId="10CAE93C752E497AB8BF8C30F3A63027">
    <w:name w:val="10CAE93C752E497AB8BF8C30F3A63027"/>
    <w:rsid w:val="001269CE"/>
    <w:pPr>
      <w:spacing w:after="0" w:line="240" w:lineRule="auto"/>
    </w:pPr>
    <w:rPr>
      <w:rFonts w:ascii="Times New Roman" w:eastAsia="Times New Roman" w:hAnsi="Times New Roman" w:cs="Times New Roman"/>
      <w:sz w:val="28"/>
      <w:szCs w:val="28"/>
    </w:rPr>
  </w:style>
  <w:style w:type="paragraph" w:customStyle="1" w:styleId="49B892F8B9224C57879B16266C8AC518">
    <w:name w:val="49B892F8B9224C57879B16266C8AC518"/>
    <w:rsid w:val="001269CE"/>
    <w:pPr>
      <w:spacing w:after="0" w:line="240" w:lineRule="auto"/>
    </w:pPr>
    <w:rPr>
      <w:rFonts w:ascii="Times New Roman" w:eastAsia="Times New Roman" w:hAnsi="Times New Roman" w:cs="Times New Roman"/>
      <w:sz w:val="28"/>
      <w:szCs w:val="28"/>
    </w:rPr>
  </w:style>
  <w:style w:type="paragraph" w:customStyle="1" w:styleId="E63B702CFAC640379FF7DA15E1CF6C3A">
    <w:name w:val="E63B702CFAC640379FF7DA15E1CF6C3A"/>
    <w:rsid w:val="001269CE"/>
    <w:pPr>
      <w:spacing w:after="0" w:line="240" w:lineRule="auto"/>
    </w:pPr>
    <w:rPr>
      <w:rFonts w:ascii="Times New Roman" w:eastAsia="Times New Roman" w:hAnsi="Times New Roman" w:cs="Times New Roman"/>
      <w:sz w:val="28"/>
      <w:szCs w:val="28"/>
    </w:rPr>
  </w:style>
  <w:style w:type="paragraph" w:customStyle="1" w:styleId="926951D145804CB1AA504BD1B3D2EA1A">
    <w:name w:val="926951D145804CB1AA504BD1B3D2EA1A"/>
    <w:rsid w:val="001269CE"/>
    <w:pPr>
      <w:spacing w:after="0" w:line="240" w:lineRule="auto"/>
    </w:pPr>
    <w:rPr>
      <w:rFonts w:ascii="Times New Roman" w:eastAsia="Times New Roman" w:hAnsi="Times New Roman" w:cs="Times New Roman"/>
      <w:sz w:val="28"/>
      <w:szCs w:val="28"/>
    </w:rPr>
  </w:style>
  <w:style w:type="paragraph" w:customStyle="1" w:styleId="69A42117585740E6A26A2C6A1CDABF71">
    <w:name w:val="69A42117585740E6A26A2C6A1CDABF71"/>
    <w:rsid w:val="001269CE"/>
    <w:pPr>
      <w:spacing w:after="0" w:line="240" w:lineRule="auto"/>
    </w:pPr>
    <w:rPr>
      <w:rFonts w:ascii="Times New Roman" w:eastAsia="Times New Roman" w:hAnsi="Times New Roman" w:cs="Times New Roman"/>
      <w:sz w:val="28"/>
      <w:szCs w:val="28"/>
    </w:rPr>
  </w:style>
  <w:style w:type="paragraph" w:customStyle="1" w:styleId="75845C4BB9C84F40BDEC19C7608022DE">
    <w:name w:val="75845C4BB9C84F40BDEC19C7608022DE"/>
    <w:rsid w:val="001269CE"/>
    <w:pPr>
      <w:spacing w:after="0" w:line="240" w:lineRule="auto"/>
    </w:pPr>
    <w:rPr>
      <w:rFonts w:ascii="Times New Roman" w:eastAsia="Times New Roman" w:hAnsi="Times New Roman" w:cs="Times New Roman"/>
      <w:sz w:val="28"/>
      <w:szCs w:val="28"/>
    </w:rPr>
  </w:style>
  <w:style w:type="paragraph" w:customStyle="1" w:styleId="A150F01443FF433786C2D037FE5D11FE">
    <w:name w:val="A150F01443FF433786C2D037FE5D11FE"/>
    <w:rsid w:val="001269CE"/>
    <w:pPr>
      <w:spacing w:after="0" w:line="240" w:lineRule="auto"/>
    </w:pPr>
    <w:rPr>
      <w:rFonts w:ascii="Times New Roman" w:eastAsia="Times New Roman" w:hAnsi="Times New Roman" w:cs="Times New Roman"/>
      <w:sz w:val="28"/>
      <w:szCs w:val="28"/>
    </w:rPr>
  </w:style>
  <w:style w:type="paragraph" w:customStyle="1" w:styleId="BDF991C8505D486FB395CE53E09AC37E">
    <w:name w:val="BDF991C8505D486FB395CE53E09AC37E"/>
    <w:rsid w:val="001269CE"/>
    <w:pPr>
      <w:spacing w:after="0" w:line="240" w:lineRule="auto"/>
    </w:pPr>
    <w:rPr>
      <w:rFonts w:ascii="Times New Roman" w:eastAsia="Times New Roman" w:hAnsi="Times New Roman" w:cs="Times New Roman"/>
      <w:sz w:val="28"/>
      <w:szCs w:val="28"/>
    </w:rPr>
  </w:style>
  <w:style w:type="paragraph" w:customStyle="1" w:styleId="339DA2003AE7477E8A5C56841FD05A94">
    <w:name w:val="339DA2003AE7477E8A5C56841FD05A94"/>
    <w:rsid w:val="001269CE"/>
    <w:pPr>
      <w:spacing w:after="0" w:line="240" w:lineRule="auto"/>
    </w:pPr>
    <w:rPr>
      <w:rFonts w:ascii="Times New Roman" w:eastAsia="Times New Roman" w:hAnsi="Times New Roman" w:cs="Times New Roman"/>
      <w:sz w:val="28"/>
      <w:szCs w:val="28"/>
    </w:rPr>
  </w:style>
  <w:style w:type="paragraph" w:customStyle="1" w:styleId="D2E2F14DFDCC48BBA7D22E32C142F4F5">
    <w:name w:val="D2E2F14DFDCC48BBA7D22E32C142F4F5"/>
    <w:rsid w:val="001269CE"/>
    <w:pPr>
      <w:spacing w:after="0" w:line="240" w:lineRule="auto"/>
    </w:pPr>
    <w:rPr>
      <w:rFonts w:ascii="Times New Roman" w:eastAsia="Times New Roman" w:hAnsi="Times New Roman" w:cs="Times New Roman"/>
      <w:sz w:val="28"/>
      <w:szCs w:val="28"/>
    </w:rPr>
  </w:style>
  <w:style w:type="paragraph" w:customStyle="1" w:styleId="FC7C22E392F540778D6CCEE2997911B5">
    <w:name w:val="FC7C22E392F540778D6CCEE2997911B5"/>
    <w:rsid w:val="001269CE"/>
    <w:pPr>
      <w:spacing w:after="0" w:line="240" w:lineRule="auto"/>
    </w:pPr>
    <w:rPr>
      <w:rFonts w:ascii="Times New Roman" w:eastAsia="Times New Roman" w:hAnsi="Times New Roman" w:cs="Times New Roman"/>
      <w:sz w:val="28"/>
      <w:szCs w:val="28"/>
    </w:rPr>
  </w:style>
  <w:style w:type="paragraph" w:customStyle="1" w:styleId="4B4E2F1001794E02A1BC502EFCF19728">
    <w:name w:val="4B4E2F1001794E02A1BC502EFCF19728"/>
    <w:rsid w:val="001269CE"/>
    <w:pPr>
      <w:spacing w:after="0" w:line="240" w:lineRule="auto"/>
    </w:pPr>
    <w:rPr>
      <w:rFonts w:ascii="Times New Roman" w:eastAsia="Times New Roman" w:hAnsi="Times New Roman" w:cs="Times New Roman"/>
      <w:sz w:val="28"/>
      <w:szCs w:val="28"/>
    </w:rPr>
  </w:style>
  <w:style w:type="paragraph" w:customStyle="1" w:styleId="ADAA7966AA444DE6B61F54F9E9BFF69D">
    <w:name w:val="ADAA7966AA444DE6B61F54F9E9BFF69D"/>
    <w:rsid w:val="001269CE"/>
    <w:pPr>
      <w:spacing w:after="0" w:line="240" w:lineRule="auto"/>
    </w:pPr>
    <w:rPr>
      <w:rFonts w:ascii="Times New Roman" w:eastAsia="Times New Roman" w:hAnsi="Times New Roman" w:cs="Times New Roman"/>
      <w:sz w:val="28"/>
      <w:szCs w:val="28"/>
    </w:rPr>
  </w:style>
  <w:style w:type="paragraph" w:customStyle="1" w:styleId="8C4FA8E7CB8244728A15959EE20840AB">
    <w:name w:val="8C4FA8E7CB8244728A15959EE20840AB"/>
    <w:rsid w:val="001269CE"/>
    <w:pPr>
      <w:spacing w:after="0" w:line="240" w:lineRule="auto"/>
    </w:pPr>
    <w:rPr>
      <w:rFonts w:ascii="Times New Roman" w:eastAsia="Times New Roman" w:hAnsi="Times New Roman" w:cs="Times New Roman"/>
      <w:sz w:val="28"/>
      <w:szCs w:val="28"/>
    </w:rPr>
  </w:style>
  <w:style w:type="paragraph" w:customStyle="1" w:styleId="7B2B61AC9EE544BCB058280317ABACF5">
    <w:name w:val="7B2B61AC9EE544BCB058280317ABACF5"/>
    <w:rsid w:val="001269CE"/>
    <w:pPr>
      <w:spacing w:after="0" w:line="240" w:lineRule="auto"/>
    </w:pPr>
    <w:rPr>
      <w:rFonts w:ascii="Times New Roman" w:eastAsia="Times New Roman" w:hAnsi="Times New Roman" w:cs="Times New Roman"/>
      <w:sz w:val="28"/>
      <w:szCs w:val="28"/>
    </w:rPr>
  </w:style>
  <w:style w:type="paragraph" w:customStyle="1" w:styleId="632D7B26AA144606A30435FF7713ABD2">
    <w:name w:val="632D7B26AA144606A30435FF7713ABD2"/>
    <w:rsid w:val="001269CE"/>
    <w:pPr>
      <w:spacing w:after="0" w:line="240" w:lineRule="auto"/>
    </w:pPr>
    <w:rPr>
      <w:rFonts w:ascii="Times New Roman" w:eastAsia="Times New Roman" w:hAnsi="Times New Roman" w:cs="Times New Roman"/>
      <w:sz w:val="28"/>
      <w:szCs w:val="28"/>
    </w:rPr>
  </w:style>
  <w:style w:type="paragraph" w:customStyle="1" w:styleId="C3FCFC3669954B219BF737BB74B15201">
    <w:name w:val="C3FCFC3669954B219BF737BB74B15201"/>
    <w:rsid w:val="001269CE"/>
    <w:pPr>
      <w:spacing w:after="0" w:line="240" w:lineRule="auto"/>
    </w:pPr>
    <w:rPr>
      <w:rFonts w:ascii="Times New Roman" w:eastAsia="Times New Roman" w:hAnsi="Times New Roman" w:cs="Times New Roman"/>
      <w:sz w:val="28"/>
      <w:szCs w:val="28"/>
    </w:rPr>
  </w:style>
  <w:style w:type="paragraph" w:customStyle="1" w:styleId="92527D37A9F3462EA22429FCD687439F">
    <w:name w:val="92527D37A9F3462EA22429FCD687439F"/>
    <w:rsid w:val="001269CE"/>
    <w:pPr>
      <w:spacing w:after="0" w:line="240" w:lineRule="auto"/>
    </w:pPr>
    <w:rPr>
      <w:rFonts w:ascii="Times New Roman" w:eastAsia="Times New Roman" w:hAnsi="Times New Roman" w:cs="Times New Roman"/>
      <w:sz w:val="28"/>
      <w:szCs w:val="28"/>
    </w:rPr>
  </w:style>
  <w:style w:type="paragraph" w:customStyle="1" w:styleId="AB5E33C8220049D6A582E3F6B12DAE19">
    <w:name w:val="AB5E33C8220049D6A582E3F6B12DAE19"/>
    <w:rsid w:val="001269CE"/>
    <w:pPr>
      <w:spacing w:after="0" w:line="240" w:lineRule="auto"/>
    </w:pPr>
    <w:rPr>
      <w:rFonts w:ascii="Times New Roman" w:eastAsia="Times New Roman" w:hAnsi="Times New Roman" w:cs="Times New Roman"/>
      <w:sz w:val="28"/>
      <w:szCs w:val="28"/>
    </w:rPr>
  </w:style>
  <w:style w:type="paragraph" w:customStyle="1" w:styleId="5D1D6EC545414B4E852FE1A5B6C8E8FA">
    <w:name w:val="5D1D6EC545414B4E852FE1A5B6C8E8FA"/>
    <w:rsid w:val="001269CE"/>
    <w:pPr>
      <w:spacing w:after="0" w:line="240" w:lineRule="auto"/>
    </w:pPr>
    <w:rPr>
      <w:rFonts w:ascii="Times New Roman" w:eastAsia="Times New Roman" w:hAnsi="Times New Roman" w:cs="Times New Roman"/>
      <w:sz w:val="28"/>
      <w:szCs w:val="28"/>
    </w:rPr>
  </w:style>
  <w:style w:type="paragraph" w:customStyle="1" w:styleId="AB855D0994BE4D4994AA023D7096149A">
    <w:name w:val="AB855D0994BE4D4994AA023D7096149A"/>
    <w:rsid w:val="001269CE"/>
    <w:pPr>
      <w:spacing w:after="0" w:line="240" w:lineRule="auto"/>
    </w:pPr>
    <w:rPr>
      <w:rFonts w:ascii="Times New Roman" w:eastAsia="Times New Roman" w:hAnsi="Times New Roman" w:cs="Times New Roman"/>
      <w:sz w:val="28"/>
      <w:szCs w:val="28"/>
    </w:rPr>
  </w:style>
  <w:style w:type="paragraph" w:customStyle="1" w:styleId="59901FADBBC04C51B3C2414DE27CC3B0">
    <w:name w:val="59901FADBBC04C51B3C2414DE27CC3B0"/>
    <w:rsid w:val="001269CE"/>
    <w:pPr>
      <w:spacing w:after="0" w:line="240" w:lineRule="auto"/>
    </w:pPr>
    <w:rPr>
      <w:rFonts w:ascii="Times New Roman" w:eastAsia="Times New Roman" w:hAnsi="Times New Roman" w:cs="Times New Roman"/>
      <w:sz w:val="28"/>
      <w:szCs w:val="28"/>
    </w:rPr>
  </w:style>
  <w:style w:type="paragraph" w:customStyle="1" w:styleId="3ABC75C733104E40AD9FFA4CE39D417A">
    <w:name w:val="3ABC75C733104E40AD9FFA4CE39D417A"/>
    <w:rsid w:val="001269CE"/>
    <w:pPr>
      <w:spacing w:after="0" w:line="240" w:lineRule="auto"/>
    </w:pPr>
    <w:rPr>
      <w:rFonts w:ascii="Times New Roman" w:eastAsia="Times New Roman" w:hAnsi="Times New Roman" w:cs="Times New Roman"/>
      <w:sz w:val="28"/>
      <w:szCs w:val="28"/>
    </w:rPr>
  </w:style>
  <w:style w:type="paragraph" w:customStyle="1" w:styleId="CB292B56C1584B67BBCE1F4C406DDBDC">
    <w:name w:val="CB292B56C1584B67BBCE1F4C406DDBDC"/>
    <w:rsid w:val="001269CE"/>
    <w:pPr>
      <w:spacing w:after="0" w:line="240" w:lineRule="auto"/>
    </w:pPr>
    <w:rPr>
      <w:rFonts w:ascii="Times New Roman" w:eastAsia="Times New Roman" w:hAnsi="Times New Roman" w:cs="Times New Roman"/>
      <w:sz w:val="28"/>
      <w:szCs w:val="28"/>
    </w:rPr>
  </w:style>
  <w:style w:type="paragraph" w:customStyle="1" w:styleId="565CBE7674B54E3686CCF8EAAA89F9C0">
    <w:name w:val="565CBE7674B54E3686CCF8EAAA89F9C0"/>
    <w:rsid w:val="001269CE"/>
    <w:pPr>
      <w:spacing w:after="0" w:line="240" w:lineRule="auto"/>
    </w:pPr>
    <w:rPr>
      <w:rFonts w:ascii="Times New Roman" w:eastAsia="Times New Roman" w:hAnsi="Times New Roman" w:cs="Times New Roman"/>
      <w:sz w:val="28"/>
      <w:szCs w:val="28"/>
    </w:rPr>
  </w:style>
  <w:style w:type="paragraph" w:customStyle="1" w:styleId="B68E79086F4646A2B8BC8D7C025C4B22">
    <w:name w:val="B68E79086F4646A2B8BC8D7C025C4B22"/>
    <w:rsid w:val="001269CE"/>
    <w:pPr>
      <w:spacing w:after="0" w:line="240" w:lineRule="auto"/>
    </w:pPr>
    <w:rPr>
      <w:rFonts w:ascii="Times New Roman" w:eastAsia="Times New Roman" w:hAnsi="Times New Roman" w:cs="Times New Roman"/>
      <w:sz w:val="28"/>
      <w:szCs w:val="28"/>
    </w:rPr>
  </w:style>
  <w:style w:type="paragraph" w:customStyle="1" w:styleId="32BED55A29E24D3685207C00C8552A43">
    <w:name w:val="32BED55A29E24D3685207C00C8552A43"/>
    <w:rsid w:val="001269CE"/>
    <w:pPr>
      <w:spacing w:after="0" w:line="240" w:lineRule="auto"/>
    </w:pPr>
    <w:rPr>
      <w:rFonts w:ascii="Times New Roman" w:eastAsia="Times New Roman" w:hAnsi="Times New Roman" w:cs="Times New Roman"/>
      <w:sz w:val="28"/>
      <w:szCs w:val="28"/>
    </w:rPr>
  </w:style>
  <w:style w:type="paragraph" w:customStyle="1" w:styleId="6EAF1AF686E64DBB98331639AAFBEBBB">
    <w:name w:val="6EAF1AF686E64DBB98331639AAFBEBBB"/>
    <w:rsid w:val="001269CE"/>
    <w:pPr>
      <w:spacing w:after="0" w:line="240" w:lineRule="auto"/>
    </w:pPr>
    <w:rPr>
      <w:rFonts w:ascii="Times New Roman" w:eastAsia="Times New Roman" w:hAnsi="Times New Roman" w:cs="Times New Roman"/>
      <w:sz w:val="28"/>
      <w:szCs w:val="28"/>
    </w:rPr>
  </w:style>
  <w:style w:type="paragraph" w:customStyle="1" w:styleId="75DBF918FBE4441F88BF288BDE5D9B5A">
    <w:name w:val="75DBF918FBE4441F88BF288BDE5D9B5A"/>
    <w:rsid w:val="001269CE"/>
    <w:pPr>
      <w:spacing w:after="0" w:line="240" w:lineRule="auto"/>
    </w:pPr>
    <w:rPr>
      <w:rFonts w:ascii="Times New Roman" w:eastAsia="Times New Roman" w:hAnsi="Times New Roman" w:cs="Times New Roman"/>
      <w:sz w:val="28"/>
      <w:szCs w:val="28"/>
    </w:rPr>
  </w:style>
  <w:style w:type="paragraph" w:customStyle="1" w:styleId="CAF3AFC01A48441E81C42968BC539B05">
    <w:name w:val="CAF3AFC01A48441E81C42968BC539B05"/>
    <w:rsid w:val="001269CE"/>
    <w:pPr>
      <w:spacing w:after="0" w:line="240" w:lineRule="auto"/>
    </w:pPr>
    <w:rPr>
      <w:rFonts w:ascii="Times New Roman" w:eastAsia="Times New Roman" w:hAnsi="Times New Roman" w:cs="Times New Roman"/>
      <w:sz w:val="28"/>
      <w:szCs w:val="28"/>
    </w:rPr>
  </w:style>
  <w:style w:type="paragraph" w:customStyle="1" w:styleId="8062DD1B3CF1429A8A0F60B2165275A2">
    <w:name w:val="8062DD1B3CF1429A8A0F60B2165275A2"/>
    <w:rsid w:val="001269CE"/>
    <w:pPr>
      <w:spacing w:after="0" w:line="240" w:lineRule="auto"/>
    </w:pPr>
    <w:rPr>
      <w:rFonts w:ascii="Times New Roman" w:eastAsia="Times New Roman" w:hAnsi="Times New Roman" w:cs="Times New Roman"/>
      <w:sz w:val="28"/>
      <w:szCs w:val="28"/>
    </w:rPr>
  </w:style>
  <w:style w:type="paragraph" w:customStyle="1" w:styleId="0AF73ED7638E4266B993717F8CF5CAB7">
    <w:name w:val="0AF73ED7638E4266B993717F8CF5CAB7"/>
    <w:rsid w:val="001269CE"/>
    <w:pPr>
      <w:spacing w:after="0" w:line="240" w:lineRule="auto"/>
    </w:pPr>
    <w:rPr>
      <w:rFonts w:ascii="Times New Roman" w:eastAsia="Times New Roman" w:hAnsi="Times New Roman" w:cs="Times New Roman"/>
      <w:sz w:val="28"/>
      <w:szCs w:val="28"/>
    </w:rPr>
  </w:style>
  <w:style w:type="paragraph" w:customStyle="1" w:styleId="49D52512249B4ACABF31EA046600333A">
    <w:name w:val="49D52512249B4ACABF31EA046600333A"/>
    <w:rsid w:val="001269CE"/>
    <w:pPr>
      <w:spacing w:after="0" w:line="240" w:lineRule="auto"/>
    </w:pPr>
    <w:rPr>
      <w:rFonts w:ascii="Times New Roman" w:eastAsia="Times New Roman" w:hAnsi="Times New Roman" w:cs="Times New Roman"/>
      <w:sz w:val="28"/>
      <w:szCs w:val="28"/>
    </w:rPr>
  </w:style>
  <w:style w:type="paragraph" w:customStyle="1" w:styleId="C85EF1D13B87442BAD526F97FBD24AE0">
    <w:name w:val="C85EF1D13B87442BAD526F97FBD24AE0"/>
    <w:rsid w:val="001269CE"/>
    <w:pPr>
      <w:spacing w:after="0" w:line="240" w:lineRule="auto"/>
    </w:pPr>
    <w:rPr>
      <w:rFonts w:ascii="Times New Roman" w:eastAsia="Times New Roman" w:hAnsi="Times New Roman" w:cs="Times New Roman"/>
      <w:sz w:val="28"/>
      <w:szCs w:val="28"/>
    </w:rPr>
  </w:style>
  <w:style w:type="paragraph" w:customStyle="1" w:styleId="73761A43370B4F7E99590C3898DDF296">
    <w:name w:val="73761A43370B4F7E99590C3898DDF296"/>
    <w:rsid w:val="001269CE"/>
    <w:pPr>
      <w:spacing w:after="0" w:line="240" w:lineRule="auto"/>
    </w:pPr>
    <w:rPr>
      <w:rFonts w:ascii="Times New Roman" w:eastAsia="Times New Roman" w:hAnsi="Times New Roman" w:cs="Times New Roman"/>
      <w:sz w:val="28"/>
      <w:szCs w:val="28"/>
    </w:rPr>
  </w:style>
  <w:style w:type="paragraph" w:customStyle="1" w:styleId="918F205B02AF48C3AC264E49068BBE3D">
    <w:name w:val="918F205B02AF48C3AC264E49068BBE3D"/>
    <w:rsid w:val="001269CE"/>
    <w:pPr>
      <w:spacing w:after="0" w:line="240" w:lineRule="auto"/>
    </w:pPr>
    <w:rPr>
      <w:rFonts w:ascii="Times New Roman" w:eastAsia="Times New Roman" w:hAnsi="Times New Roman" w:cs="Times New Roman"/>
      <w:sz w:val="28"/>
      <w:szCs w:val="28"/>
    </w:rPr>
  </w:style>
  <w:style w:type="paragraph" w:customStyle="1" w:styleId="2512716EF3484A899A09E2BD460B5E61">
    <w:name w:val="2512716EF3484A899A09E2BD460B5E61"/>
    <w:rsid w:val="001269CE"/>
    <w:pPr>
      <w:spacing w:after="0" w:line="240" w:lineRule="auto"/>
    </w:pPr>
    <w:rPr>
      <w:rFonts w:ascii="Times New Roman" w:eastAsia="Times New Roman" w:hAnsi="Times New Roman" w:cs="Times New Roman"/>
      <w:sz w:val="28"/>
      <w:szCs w:val="28"/>
    </w:rPr>
  </w:style>
  <w:style w:type="paragraph" w:customStyle="1" w:styleId="9508CC1777D94451901DB24D930BB389">
    <w:name w:val="9508CC1777D94451901DB24D930BB389"/>
    <w:rsid w:val="001269CE"/>
    <w:pPr>
      <w:spacing w:after="0" w:line="240" w:lineRule="auto"/>
    </w:pPr>
    <w:rPr>
      <w:rFonts w:ascii="Times New Roman" w:eastAsia="Times New Roman" w:hAnsi="Times New Roman" w:cs="Times New Roman"/>
      <w:sz w:val="28"/>
      <w:szCs w:val="28"/>
    </w:rPr>
  </w:style>
  <w:style w:type="paragraph" w:customStyle="1" w:styleId="70CD72B1A52A4EB49D8D7664F4077F55">
    <w:name w:val="70CD72B1A52A4EB49D8D7664F4077F55"/>
    <w:rsid w:val="001269CE"/>
    <w:pPr>
      <w:spacing w:after="0" w:line="240" w:lineRule="auto"/>
    </w:pPr>
    <w:rPr>
      <w:rFonts w:ascii="Times New Roman" w:eastAsia="Times New Roman" w:hAnsi="Times New Roman" w:cs="Times New Roman"/>
      <w:sz w:val="28"/>
      <w:szCs w:val="28"/>
    </w:rPr>
  </w:style>
  <w:style w:type="paragraph" w:customStyle="1" w:styleId="BA3FE4D335774EDC8F68FAAE78823BA2">
    <w:name w:val="BA3FE4D335774EDC8F68FAAE78823BA2"/>
    <w:rsid w:val="001269CE"/>
    <w:pPr>
      <w:spacing w:after="0" w:line="240" w:lineRule="auto"/>
    </w:pPr>
    <w:rPr>
      <w:rFonts w:ascii="Times New Roman" w:eastAsia="Times New Roman" w:hAnsi="Times New Roman" w:cs="Times New Roman"/>
      <w:sz w:val="28"/>
      <w:szCs w:val="28"/>
    </w:rPr>
  </w:style>
  <w:style w:type="paragraph" w:customStyle="1" w:styleId="E7260822FB9D45319330949FA2DCE179">
    <w:name w:val="E7260822FB9D45319330949FA2DCE179"/>
    <w:rsid w:val="001269CE"/>
    <w:pPr>
      <w:spacing w:after="0" w:line="240" w:lineRule="auto"/>
    </w:pPr>
    <w:rPr>
      <w:rFonts w:ascii="Times New Roman" w:eastAsia="Times New Roman" w:hAnsi="Times New Roman" w:cs="Times New Roman"/>
      <w:sz w:val="28"/>
      <w:szCs w:val="28"/>
    </w:rPr>
  </w:style>
  <w:style w:type="paragraph" w:customStyle="1" w:styleId="0053440B5E8745F888FA06681D50AC60">
    <w:name w:val="0053440B5E8745F888FA06681D50AC60"/>
    <w:rsid w:val="001269CE"/>
    <w:pPr>
      <w:spacing w:after="0" w:line="240" w:lineRule="auto"/>
    </w:pPr>
    <w:rPr>
      <w:rFonts w:ascii="Times New Roman" w:eastAsia="Times New Roman" w:hAnsi="Times New Roman" w:cs="Times New Roman"/>
      <w:sz w:val="28"/>
      <w:szCs w:val="28"/>
    </w:rPr>
  </w:style>
  <w:style w:type="paragraph" w:customStyle="1" w:styleId="78EE965B49FE43519A268743AC5AC1FD">
    <w:name w:val="78EE965B49FE43519A268743AC5AC1FD"/>
    <w:rsid w:val="001269CE"/>
    <w:pPr>
      <w:spacing w:after="0" w:line="240" w:lineRule="auto"/>
    </w:pPr>
    <w:rPr>
      <w:rFonts w:ascii="Times New Roman" w:eastAsia="Times New Roman" w:hAnsi="Times New Roman" w:cs="Times New Roman"/>
      <w:sz w:val="28"/>
      <w:szCs w:val="28"/>
    </w:rPr>
  </w:style>
  <w:style w:type="paragraph" w:customStyle="1" w:styleId="A3617ADCE62040D2AF146E0FE85ADCC3">
    <w:name w:val="A3617ADCE62040D2AF146E0FE85ADCC3"/>
    <w:rsid w:val="001269CE"/>
    <w:pPr>
      <w:spacing w:after="0" w:line="240" w:lineRule="auto"/>
    </w:pPr>
    <w:rPr>
      <w:rFonts w:ascii="Times New Roman" w:eastAsia="Times New Roman" w:hAnsi="Times New Roman" w:cs="Times New Roman"/>
      <w:sz w:val="28"/>
      <w:szCs w:val="28"/>
    </w:rPr>
  </w:style>
  <w:style w:type="paragraph" w:customStyle="1" w:styleId="2D3E9A3E6C3E480B96431A7984A6FF95">
    <w:name w:val="2D3E9A3E6C3E480B96431A7984A6FF95"/>
    <w:rsid w:val="001269CE"/>
    <w:pPr>
      <w:spacing w:after="0" w:line="240" w:lineRule="auto"/>
    </w:pPr>
    <w:rPr>
      <w:rFonts w:ascii="Times New Roman" w:eastAsia="Times New Roman" w:hAnsi="Times New Roman" w:cs="Times New Roman"/>
      <w:sz w:val="28"/>
      <w:szCs w:val="28"/>
    </w:rPr>
  </w:style>
  <w:style w:type="paragraph" w:customStyle="1" w:styleId="A737A9A6D4844C328E7E6E30083B51B0">
    <w:name w:val="A737A9A6D4844C328E7E6E30083B51B0"/>
    <w:rsid w:val="001269CE"/>
    <w:pPr>
      <w:spacing w:after="0" w:line="240" w:lineRule="auto"/>
    </w:pPr>
    <w:rPr>
      <w:rFonts w:ascii="Times New Roman" w:eastAsia="Times New Roman" w:hAnsi="Times New Roman" w:cs="Times New Roman"/>
      <w:sz w:val="28"/>
      <w:szCs w:val="28"/>
    </w:rPr>
  </w:style>
  <w:style w:type="paragraph" w:customStyle="1" w:styleId="ADD6C9C333404AACB0DBB5B611E663D5">
    <w:name w:val="ADD6C9C333404AACB0DBB5B611E663D5"/>
    <w:rsid w:val="001269CE"/>
    <w:pPr>
      <w:spacing w:after="0" w:line="240" w:lineRule="auto"/>
    </w:pPr>
    <w:rPr>
      <w:rFonts w:ascii="Times New Roman" w:eastAsia="Times New Roman" w:hAnsi="Times New Roman" w:cs="Times New Roman"/>
      <w:sz w:val="28"/>
      <w:szCs w:val="28"/>
    </w:rPr>
  </w:style>
  <w:style w:type="paragraph" w:customStyle="1" w:styleId="FCAC90CE945F4CE2BC0964C8F502A414">
    <w:name w:val="FCAC90CE945F4CE2BC0964C8F502A414"/>
    <w:rsid w:val="001269CE"/>
    <w:pPr>
      <w:spacing w:after="0" w:line="240" w:lineRule="auto"/>
    </w:pPr>
    <w:rPr>
      <w:rFonts w:ascii="Times New Roman" w:eastAsia="Times New Roman" w:hAnsi="Times New Roman" w:cs="Times New Roman"/>
      <w:sz w:val="28"/>
      <w:szCs w:val="28"/>
    </w:rPr>
  </w:style>
  <w:style w:type="paragraph" w:customStyle="1" w:styleId="2DF2FAF2F7C14742A3AAFCCF340E350C">
    <w:name w:val="2DF2FAF2F7C14742A3AAFCCF340E350C"/>
    <w:rsid w:val="001269CE"/>
    <w:pPr>
      <w:spacing w:after="0" w:line="240" w:lineRule="auto"/>
    </w:pPr>
    <w:rPr>
      <w:rFonts w:ascii="Times New Roman" w:eastAsia="Times New Roman" w:hAnsi="Times New Roman" w:cs="Times New Roman"/>
      <w:sz w:val="28"/>
      <w:szCs w:val="28"/>
    </w:rPr>
  </w:style>
  <w:style w:type="paragraph" w:customStyle="1" w:styleId="BEEB8AE78CE346D3981442B9E2BAACAC">
    <w:name w:val="BEEB8AE78CE346D3981442B9E2BAACAC"/>
    <w:rsid w:val="001269CE"/>
    <w:pPr>
      <w:spacing w:after="0" w:line="240" w:lineRule="auto"/>
    </w:pPr>
    <w:rPr>
      <w:rFonts w:ascii="Times New Roman" w:eastAsia="Times New Roman" w:hAnsi="Times New Roman" w:cs="Times New Roman"/>
      <w:sz w:val="28"/>
      <w:szCs w:val="28"/>
    </w:rPr>
  </w:style>
  <w:style w:type="paragraph" w:customStyle="1" w:styleId="81DB9FD76ACE4141A863F00D4135E3C6">
    <w:name w:val="81DB9FD76ACE4141A863F00D4135E3C6"/>
    <w:rsid w:val="001269CE"/>
    <w:pPr>
      <w:spacing w:after="0" w:line="240" w:lineRule="auto"/>
    </w:pPr>
    <w:rPr>
      <w:rFonts w:ascii="Times New Roman" w:eastAsia="Times New Roman" w:hAnsi="Times New Roman" w:cs="Times New Roman"/>
      <w:sz w:val="28"/>
      <w:szCs w:val="28"/>
    </w:rPr>
  </w:style>
  <w:style w:type="paragraph" w:customStyle="1" w:styleId="D68BFCEED1C54B51986544E3018B277F">
    <w:name w:val="D68BFCEED1C54B51986544E3018B277F"/>
    <w:rsid w:val="001269CE"/>
    <w:pPr>
      <w:spacing w:after="0" w:line="240" w:lineRule="auto"/>
    </w:pPr>
    <w:rPr>
      <w:rFonts w:ascii="Times New Roman" w:eastAsia="Times New Roman" w:hAnsi="Times New Roman" w:cs="Times New Roman"/>
      <w:sz w:val="28"/>
      <w:szCs w:val="28"/>
    </w:rPr>
  </w:style>
  <w:style w:type="paragraph" w:customStyle="1" w:styleId="A09E0A842974426F987D6FFB6F47FD84">
    <w:name w:val="A09E0A842974426F987D6FFB6F47FD84"/>
    <w:rsid w:val="001269CE"/>
    <w:pPr>
      <w:spacing w:after="0" w:line="240" w:lineRule="auto"/>
    </w:pPr>
    <w:rPr>
      <w:rFonts w:ascii="Times New Roman" w:eastAsia="Times New Roman" w:hAnsi="Times New Roman" w:cs="Times New Roman"/>
      <w:sz w:val="28"/>
      <w:szCs w:val="28"/>
    </w:rPr>
  </w:style>
  <w:style w:type="paragraph" w:customStyle="1" w:styleId="63E433CDF07842B197CDE059397BC3C2">
    <w:name w:val="63E433CDF07842B197CDE059397BC3C2"/>
    <w:rsid w:val="001269CE"/>
    <w:pPr>
      <w:spacing w:after="0" w:line="240" w:lineRule="auto"/>
    </w:pPr>
    <w:rPr>
      <w:rFonts w:ascii="Times New Roman" w:eastAsia="Times New Roman" w:hAnsi="Times New Roman" w:cs="Times New Roman"/>
      <w:sz w:val="28"/>
      <w:szCs w:val="28"/>
    </w:rPr>
  </w:style>
  <w:style w:type="paragraph" w:customStyle="1" w:styleId="696C225920CD421F964730757F5A109F">
    <w:name w:val="696C225920CD421F964730757F5A109F"/>
    <w:rsid w:val="001269CE"/>
    <w:pPr>
      <w:spacing w:after="0" w:line="240" w:lineRule="auto"/>
    </w:pPr>
    <w:rPr>
      <w:rFonts w:ascii="Times New Roman" w:eastAsia="Times New Roman" w:hAnsi="Times New Roman" w:cs="Times New Roman"/>
      <w:sz w:val="28"/>
      <w:szCs w:val="28"/>
    </w:rPr>
  </w:style>
  <w:style w:type="paragraph" w:customStyle="1" w:styleId="88B790B36E234E41BBF288E3CC7D4700">
    <w:name w:val="88B790B36E234E41BBF288E3CC7D4700"/>
    <w:rsid w:val="001269CE"/>
    <w:pPr>
      <w:spacing w:after="0" w:line="240" w:lineRule="auto"/>
    </w:pPr>
    <w:rPr>
      <w:rFonts w:ascii="Times New Roman" w:eastAsia="Times New Roman" w:hAnsi="Times New Roman" w:cs="Times New Roman"/>
      <w:sz w:val="28"/>
      <w:szCs w:val="28"/>
    </w:rPr>
  </w:style>
  <w:style w:type="paragraph" w:customStyle="1" w:styleId="05DC0CA536E0499DB3EFCD0FAC1ABA0D">
    <w:name w:val="05DC0CA536E0499DB3EFCD0FAC1ABA0D"/>
    <w:rsid w:val="001269CE"/>
    <w:pPr>
      <w:spacing w:after="0" w:line="240" w:lineRule="auto"/>
    </w:pPr>
    <w:rPr>
      <w:rFonts w:ascii="Times New Roman" w:eastAsia="Times New Roman" w:hAnsi="Times New Roman" w:cs="Times New Roman"/>
      <w:sz w:val="28"/>
      <w:szCs w:val="28"/>
    </w:rPr>
  </w:style>
  <w:style w:type="paragraph" w:customStyle="1" w:styleId="D1FAFCB23D2C451C8E1F1943A027D94C">
    <w:name w:val="D1FAFCB23D2C451C8E1F1943A027D94C"/>
    <w:rsid w:val="001269CE"/>
    <w:pPr>
      <w:spacing w:after="0" w:line="240" w:lineRule="auto"/>
    </w:pPr>
    <w:rPr>
      <w:rFonts w:ascii="Times New Roman" w:eastAsia="Times New Roman" w:hAnsi="Times New Roman" w:cs="Times New Roman"/>
      <w:sz w:val="28"/>
      <w:szCs w:val="28"/>
    </w:rPr>
  </w:style>
  <w:style w:type="paragraph" w:customStyle="1" w:styleId="B5360146EC5C4887961638332816206C">
    <w:name w:val="B5360146EC5C4887961638332816206C"/>
    <w:rsid w:val="001269CE"/>
    <w:pPr>
      <w:spacing w:after="0" w:line="240" w:lineRule="auto"/>
    </w:pPr>
    <w:rPr>
      <w:rFonts w:ascii="Times New Roman" w:eastAsia="Times New Roman" w:hAnsi="Times New Roman" w:cs="Times New Roman"/>
      <w:sz w:val="28"/>
      <w:szCs w:val="28"/>
    </w:rPr>
  </w:style>
  <w:style w:type="paragraph" w:customStyle="1" w:styleId="59387B1283224F80810A5EED3D43F318">
    <w:name w:val="59387B1283224F80810A5EED3D43F318"/>
    <w:rsid w:val="001269CE"/>
    <w:pPr>
      <w:spacing w:after="0" w:line="240" w:lineRule="auto"/>
    </w:pPr>
    <w:rPr>
      <w:rFonts w:ascii="Times New Roman" w:eastAsia="Times New Roman" w:hAnsi="Times New Roman" w:cs="Times New Roman"/>
      <w:sz w:val="28"/>
      <w:szCs w:val="28"/>
    </w:rPr>
  </w:style>
  <w:style w:type="paragraph" w:customStyle="1" w:styleId="57C24BB39C11482F982F99C2D6015E61">
    <w:name w:val="57C24BB39C11482F982F99C2D6015E61"/>
    <w:rsid w:val="001269CE"/>
    <w:pPr>
      <w:spacing w:after="0" w:line="240" w:lineRule="auto"/>
    </w:pPr>
    <w:rPr>
      <w:rFonts w:ascii="Times New Roman" w:eastAsia="Times New Roman" w:hAnsi="Times New Roman" w:cs="Times New Roman"/>
      <w:sz w:val="28"/>
      <w:szCs w:val="28"/>
    </w:rPr>
  </w:style>
  <w:style w:type="paragraph" w:customStyle="1" w:styleId="D7AF7BDAA6DF45C6939F303039C22922">
    <w:name w:val="D7AF7BDAA6DF45C6939F303039C22922"/>
    <w:rsid w:val="001269CE"/>
    <w:pPr>
      <w:spacing w:after="0" w:line="240" w:lineRule="auto"/>
    </w:pPr>
    <w:rPr>
      <w:rFonts w:ascii="Times New Roman" w:eastAsia="Times New Roman" w:hAnsi="Times New Roman" w:cs="Times New Roman"/>
      <w:sz w:val="28"/>
      <w:szCs w:val="28"/>
    </w:rPr>
  </w:style>
  <w:style w:type="paragraph" w:customStyle="1" w:styleId="DAF364F484C942FCA9F29109F9F46016">
    <w:name w:val="DAF364F484C942FCA9F29109F9F46016"/>
    <w:rsid w:val="001269CE"/>
    <w:pPr>
      <w:spacing w:after="0" w:line="240" w:lineRule="auto"/>
    </w:pPr>
    <w:rPr>
      <w:rFonts w:ascii="Times New Roman" w:eastAsia="Times New Roman" w:hAnsi="Times New Roman" w:cs="Times New Roman"/>
      <w:sz w:val="28"/>
      <w:szCs w:val="28"/>
    </w:rPr>
  </w:style>
  <w:style w:type="paragraph" w:customStyle="1" w:styleId="A1F1B08A9922474BA3D566462F68F03A">
    <w:name w:val="A1F1B08A9922474BA3D566462F68F03A"/>
    <w:rsid w:val="001269CE"/>
    <w:pPr>
      <w:spacing w:after="0" w:line="240" w:lineRule="auto"/>
    </w:pPr>
    <w:rPr>
      <w:rFonts w:ascii="Times New Roman" w:eastAsia="Times New Roman" w:hAnsi="Times New Roman" w:cs="Times New Roman"/>
      <w:sz w:val="28"/>
      <w:szCs w:val="28"/>
    </w:rPr>
  </w:style>
  <w:style w:type="paragraph" w:customStyle="1" w:styleId="681E1CEC1B4F49FD9609087B26F373C8">
    <w:name w:val="681E1CEC1B4F49FD9609087B26F373C8"/>
    <w:rsid w:val="001269CE"/>
    <w:pPr>
      <w:spacing w:after="0" w:line="240" w:lineRule="auto"/>
    </w:pPr>
    <w:rPr>
      <w:rFonts w:ascii="Times New Roman" w:eastAsia="Times New Roman" w:hAnsi="Times New Roman" w:cs="Times New Roman"/>
      <w:sz w:val="28"/>
      <w:szCs w:val="28"/>
    </w:rPr>
  </w:style>
  <w:style w:type="paragraph" w:customStyle="1" w:styleId="D34454BC017B4F00924AD0A7D17985AE">
    <w:name w:val="D34454BC017B4F00924AD0A7D17985AE"/>
    <w:rsid w:val="001269CE"/>
    <w:pPr>
      <w:spacing w:after="0" w:line="240" w:lineRule="auto"/>
    </w:pPr>
    <w:rPr>
      <w:rFonts w:ascii="Times New Roman" w:eastAsia="Times New Roman" w:hAnsi="Times New Roman" w:cs="Times New Roman"/>
      <w:sz w:val="28"/>
      <w:szCs w:val="28"/>
    </w:rPr>
  </w:style>
  <w:style w:type="paragraph" w:customStyle="1" w:styleId="7FD445CA2661423E8AA19707ED60DD3E">
    <w:name w:val="7FD445CA2661423E8AA19707ED60DD3E"/>
    <w:rsid w:val="001269CE"/>
    <w:pPr>
      <w:spacing w:after="0" w:line="240" w:lineRule="auto"/>
    </w:pPr>
    <w:rPr>
      <w:rFonts w:ascii="Times New Roman" w:eastAsia="Times New Roman" w:hAnsi="Times New Roman" w:cs="Times New Roman"/>
      <w:sz w:val="28"/>
      <w:szCs w:val="28"/>
    </w:rPr>
  </w:style>
  <w:style w:type="paragraph" w:customStyle="1" w:styleId="26015A60B6AD468D9C17C0308725A30C">
    <w:name w:val="26015A60B6AD468D9C17C0308725A30C"/>
    <w:rsid w:val="001269CE"/>
    <w:pPr>
      <w:spacing w:after="0" w:line="240" w:lineRule="auto"/>
    </w:pPr>
    <w:rPr>
      <w:rFonts w:ascii="Times New Roman" w:eastAsia="Times New Roman" w:hAnsi="Times New Roman" w:cs="Times New Roman"/>
      <w:sz w:val="28"/>
      <w:szCs w:val="28"/>
    </w:rPr>
  </w:style>
  <w:style w:type="paragraph" w:customStyle="1" w:styleId="7EF7F2BAEA3546999AEEAF6A83C9E735">
    <w:name w:val="7EF7F2BAEA3546999AEEAF6A83C9E735"/>
    <w:rsid w:val="001269CE"/>
    <w:pPr>
      <w:spacing w:after="0" w:line="240" w:lineRule="auto"/>
    </w:pPr>
    <w:rPr>
      <w:rFonts w:ascii="Times New Roman" w:eastAsia="Times New Roman" w:hAnsi="Times New Roman" w:cs="Times New Roman"/>
      <w:sz w:val="28"/>
      <w:szCs w:val="28"/>
    </w:rPr>
  </w:style>
  <w:style w:type="paragraph" w:customStyle="1" w:styleId="4E0BF3DFE60C4BC6A86ED9FA5BCFD38D">
    <w:name w:val="4E0BF3DFE60C4BC6A86ED9FA5BCFD38D"/>
    <w:rsid w:val="001269CE"/>
    <w:pPr>
      <w:spacing w:after="0" w:line="240" w:lineRule="auto"/>
    </w:pPr>
    <w:rPr>
      <w:rFonts w:ascii="Times New Roman" w:eastAsia="Times New Roman" w:hAnsi="Times New Roman" w:cs="Times New Roman"/>
      <w:sz w:val="28"/>
      <w:szCs w:val="28"/>
    </w:rPr>
  </w:style>
  <w:style w:type="paragraph" w:customStyle="1" w:styleId="D5D90482516944348C4CC22148C2A26A">
    <w:name w:val="D5D90482516944348C4CC22148C2A26A"/>
    <w:rsid w:val="001269CE"/>
    <w:pPr>
      <w:spacing w:after="0" w:line="240" w:lineRule="auto"/>
    </w:pPr>
    <w:rPr>
      <w:rFonts w:ascii="Times New Roman" w:eastAsia="Times New Roman" w:hAnsi="Times New Roman" w:cs="Times New Roman"/>
      <w:sz w:val="28"/>
      <w:szCs w:val="28"/>
    </w:rPr>
  </w:style>
  <w:style w:type="paragraph" w:customStyle="1" w:styleId="FC14E7FB5FCF4CECBFE5BFAAABDCF849">
    <w:name w:val="FC14E7FB5FCF4CECBFE5BFAAABDCF849"/>
    <w:rsid w:val="001269CE"/>
    <w:pPr>
      <w:spacing w:after="0" w:line="240" w:lineRule="auto"/>
    </w:pPr>
    <w:rPr>
      <w:rFonts w:ascii="Times New Roman" w:eastAsia="Times New Roman" w:hAnsi="Times New Roman" w:cs="Times New Roman"/>
      <w:sz w:val="28"/>
      <w:szCs w:val="28"/>
    </w:rPr>
  </w:style>
  <w:style w:type="paragraph" w:customStyle="1" w:styleId="77A787E6CB7246F3BBAF64B07986A7D4">
    <w:name w:val="77A787E6CB7246F3BBAF64B07986A7D4"/>
    <w:rsid w:val="001269CE"/>
    <w:pPr>
      <w:spacing w:after="0" w:line="240" w:lineRule="auto"/>
    </w:pPr>
    <w:rPr>
      <w:rFonts w:ascii="Times New Roman" w:eastAsia="Times New Roman" w:hAnsi="Times New Roman" w:cs="Times New Roman"/>
      <w:sz w:val="28"/>
      <w:szCs w:val="28"/>
    </w:rPr>
  </w:style>
  <w:style w:type="paragraph" w:customStyle="1" w:styleId="E9FF5D730A8F44B5BF3491CBC10105E9">
    <w:name w:val="E9FF5D730A8F44B5BF3491CBC10105E9"/>
    <w:rsid w:val="001269CE"/>
    <w:pPr>
      <w:spacing w:after="0" w:line="240" w:lineRule="auto"/>
    </w:pPr>
    <w:rPr>
      <w:rFonts w:ascii="Times New Roman" w:eastAsia="Times New Roman" w:hAnsi="Times New Roman" w:cs="Times New Roman"/>
      <w:sz w:val="28"/>
      <w:szCs w:val="28"/>
    </w:rPr>
  </w:style>
  <w:style w:type="paragraph" w:customStyle="1" w:styleId="C611F026E3B7435390D3C2657D3CCCAA">
    <w:name w:val="C611F026E3B7435390D3C2657D3CCCAA"/>
    <w:rsid w:val="001269CE"/>
    <w:pPr>
      <w:spacing w:after="0" w:line="240" w:lineRule="auto"/>
    </w:pPr>
    <w:rPr>
      <w:rFonts w:ascii="Times New Roman" w:eastAsia="Times New Roman" w:hAnsi="Times New Roman" w:cs="Times New Roman"/>
      <w:sz w:val="28"/>
      <w:szCs w:val="28"/>
    </w:rPr>
  </w:style>
  <w:style w:type="paragraph" w:customStyle="1" w:styleId="A8AE1751EDED401398586A15CFAF7D36">
    <w:name w:val="A8AE1751EDED401398586A15CFAF7D36"/>
    <w:rsid w:val="001269CE"/>
    <w:pPr>
      <w:spacing w:after="0" w:line="240" w:lineRule="auto"/>
    </w:pPr>
    <w:rPr>
      <w:rFonts w:ascii="Times New Roman" w:eastAsia="Times New Roman" w:hAnsi="Times New Roman" w:cs="Times New Roman"/>
      <w:sz w:val="28"/>
      <w:szCs w:val="28"/>
    </w:rPr>
  </w:style>
  <w:style w:type="paragraph" w:customStyle="1" w:styleId="A0487C3826B04D4FB386124DB06920ED">
    <w:name w:val="A0487C3826B04D4FB386124DB06920ED"/>
    <w:rsid w:val="001269CE"/>
    <w:pPr>
      <w:spacing w:after="0" w:line="240" w:lineRule="auto"/>
    </w:pPr>
    <w:rPr>
      <w:rFonts w:ascii="Times New Roman" w:eastAsia="Times New Roman" w:hAnsi="Times New Roman" w:cs="Times New Roman"/>
      <w:sz w:val="28"/>
      <w:szCs w:val="28"/>
    </w:rPr>
  </w:style>
  <w:style w:type="paragraph" w:customStyle="1" w:styleId="DDA27B0263254A67B807645969943160">
    <w:name w:val="DDA27B0263254A67B807645969943160"/>
    <w:rsid w:val="001269CE"/>
    <w:pPr>
      <w:spacing w:after="0" w:line="240" w:lineRule="auto"/>
    </w:pPr>
    <w:rPr>
      <w:rFonts w:ascii="Times New Roman" w:eastAsia="Times New Roman" w:hAnsi="Times New Roman" w:cs="Times New Roman"/>
      <w:sz w:val="28"/>
      <w:szCs w:val="28"/>
    </w:rPr>
  </w:style>
  <w:style w:type="paragraph" w:customStyle="1" w:styleId="C66D0D5DFAAD4DD5B4A224378D7BFD25">
    <w:name w:val="C66D0D5DFAAD4DD5B4A224378D7BFD25"/>
    <w:rsid w:val="001269CE"/>
    <w:pPr>
      <w:spacing w:after="0" w:line="240" w:lineRule="auto"/>
    </w:pPr>
    <w:rPr>
      <w:rFonts w:ascii="Times New Roman" w:eastAsia="Times New Roman" w:hAnsi="Times New Roman" w:cs="Times New Roman"/>
      <w:sz w:val="28"/>
      <w:szCs w:val="28"/>
    </w:rPr>
  </w:style>
  <w:style w:type="paragraph" w:customStyle="1" w:styleId="98BBCC23CEA840FE874E29AAB87FB3EB">
    <w:name w:val="98BBCC23CEA840FE874E29AAB87FB3EB"/>
    <w:rsid w:val="001269CE"/>
    <w:pPr>
      <w:spacing w:after="0" w:line="240" w:lineRule="auto"/>
    </w:pPr>
    <w:rPr>
      <w:rFonts w:ascii="Times New Roman" w:eastAsia="Times New Roman" w:hAnsi="Times New Roman" w:cs="Times New Roman"/>
      <w:sz w:val="28"/>
      <w:szCs w:val="28"/>
    </w:rPr>
  </w:style>
  <w:style w:type="paragraph" w:customStyle="1" w:styleId="F473252EFE644A33B5AE550E8893C3E7">
    <w:name w:val="F473252EFE644A33B5AE550E8893C3E7"/>
    <w:rsid w:val="001269CE"/>
    <w:pPr>
      <w:spacing w:after="0" w:line="240" w:lineRule="auto"/>
    </w:pPr>
    <w:rPr>
      <w:rFonts w:ascii="Times New Roman" w:eastAsia="Times New Roman" w:hAnsi="Times New Roman" w:cs="Times New Roman"/>
      <w:sz w:val="28"/>
      <w:szCs w:val="28"/>
    </w:rPr>
  </w:style>
  <w:style w:type="paragraph" w:customStyle="1" w:styleId="7F26B13F6471457CACA7312D6BFB1EFE">
    <w:name w:val="7F26B13F6471457CACA7312D6BFB1EFE"/>
    <w:rsid w:val="001269CE"/>
    <w:pPr>
      <w:spacing w:after="0" w:line="240" w:lineRule="auto"/>
    </w:pPr>
    <w:rPr>
      <w:rFonts w:ascii="Times New Roman" w:eastAsia="Times New Roman" w:hAnsi="Times New Roman" w:cs="Times New Roman"/>
      <w:sz w:val="28"/>
      <w:szCs w:val="28"/>
    </w:rPr>
  </w:style>
  <w:style w:type="paragraph" w:customStyle="1" w:styleId="997BAD8025C142789E4C4290EAF4D065">
    <w:name w:val="997BAD8025C142789E4C4290EAF4D065"/>
    <w:rsid w:val="001269CE"/>
    <w:pPr>
      <w:spacing w:after="0" w:line="240" w:lineRule="auto"/>
    </w:pPr>
    <w:rPr>
      <w:rFonts w:ascii="Times New Roman" w:eastAsia="Times New Roman" w:hAnsi="Times New Roman" w:cs="Times New Roman"/>
      <w:sz w:val="28"/>
      <w:szCs w:val="28"/>
    </w:rPr>
  </w:style>
  <w:style w:type="paragraph" w:customStyle="1" w:styleId="EB0A85027E9A4BB5BE8818965A43B219">
    <w:name w:val="EB0A85027E9A4BB5BE8818965A43B219"/>
    <w:rsid w:val="001269CE"/>
    <w:pPr>
      <w:spacing w:after="0" w:line="240" w:lineRule="auto"/>
    </w:pPr>
    <w:rPr>
      <w:rFonts w:ascii="Times New Roman" w:eastAsia="Times New Roman" w:hAnsi="Times New Roman" w:cs="Times New Roman"/>
      <w:sz w:val="28"/>
      <w:szCs w:val="28"/>
    </w:rPr>
  </w:style>
  <w:style w:type="paragraph" w:customStyle="1" w:styleId="42B25FF370684253916E2B4506679060">
    <w:name w:val="42B25FF370684253916E2B4506679060"/>
    <w:rsid w:val="001269CE"/>
    <w:pPr>
      <w:spacing w:after="0" w:line="240" w:lineRule="auto"/>
    </w:pPr>
    <w:rPr>
      <w:rFonts w:ascii="Times New Roman" w:eastAsia="Times New Roman" w:hAnsi="Times New Roman" w:cs="Times New Roman"/>
      <w:sz w:val="28"/>
      <w:szCs w:val="28"/>
    </w:rPr>
  </w:style>
  <w:style w:type="paragraph" w:customStyle="1" w:styleId="4A3FCF549FA54B5CA92D53493A29CB2C">
    <w:name w:val="4A3FCF549FA54B5CA92D53493A29CB2C"/>
    <w:rsid w:val="001269CE"/>
    <w:pPr>
      <w:spacing w:after="0" w:line="240" w:lineRule="auto"/>
    </w:pPr>
    <w:rPr>
      <w:rFonts w:ascii="Times New Roman" w:eastAsia="Times New Roman" w:hAnsi="Times New Roman" w:cs="Times New Roman"/>
      <w:sz w:val="28"/>
      <w:szCs w:val="28"/>
    </w:rPr>
  </w:style>
  <w:style w:type="paragraph" w:customStyle="1" w:styleId="808F8A56ECC34C63B328E708CB24DCA7">
    <w:name w:val="808F8A56ECC34C63B328E708CB24DCA7"/>
    <w:rsid w:val="001269CE"/>
    <w:pPr>
      <w:spacing w:after="0" w:line="240" w:lineRule="auto"/>
    </w:pPr>
    <w:rPr>
      <w:rFonts w:ascii="Times New Roman" w:eastAsia="Times New Roman" w:hAnsi="Times New Roman" w:cs="Times New Roman"/>
      <w:sz w:val="28"/>
      <w:szCs w:val="28"/>
    </w:rPr>
  </w:style>
  <w:style w:type="paragraph" w:customStyle="1" w:styleId="00FE3B40574A446085F6E715BF0125B0">
    <w:name w:val="00FE3B40574A446085F6E715BF0125B0"/>
    <w:rsid w:val="001269CE"/>
    <w:pPr>
      <w:spacing w:after="0" w:line="240" w:lineRule="auto"/>
    </w:pPr>
    <w:rPr>
      <w:rFonts w:ascii="Times New Roman" w:eastAsia="Times New Roman" w:hAnsi="Times New Roman" w:cs="Times New Roman"/>
      <w:sz w:val="28"/>
      <w:szCs w:val="28"/>
    </w:rPr>
  </w:style>
  <w:style w:type="paragraph" w:customStyle="1" w:styleId="7CEC2D26356C4CA39E34E501BA59EE14">
    <w:name w:val="7CEC2D26356C4CA39E34E501BA59EE14"/>
    <w:rsid w:val="001269CE"/>
    <w:pPr>
      <w:spacing w:after="0" w:line="240" w:lineRule="auto"/>
    </w:pPr>
    <w:rPr>
      <w:rFonts w:ascii="Times New Roman" w:eastAsia="Times New Roman" w:hAnsi="Times New Roman" w:cs="Times New Roman"/>
      <w:sz w:val="28"/>
      <w:szCs w:val="28"/>
    </w:rPr>
  </w:style>
  <w:style w:type="paragraph" w:customStyle="1" w:styleId="93698ED83C9640BAADF670FDF5B760DF">
    <w:name w:val="93698ED83C9640BAADF670FDF5B760DF"/>
    <w:rsid w:val="001269CE"/>
    <w:pPr>
      <w:spacing w:after="0" w:line="240" w:lineRule="auto"/>
    </w:pPr>
    <w:rPr>
      <w:rFonts w:ascii="Times New Roman" w:eastAsia="Times New Roman" w:hAnsi="Times New Roman" w:cs="Times New Roman"/>
      <w:sz w:val="28"/>
      <w:szCs w:val="28"/>
    </w:rPr>
  </w:style>
  <w:style w:type="paragraph" w:customStyle="1" w:styleId="B324A4CA851B4F64BC657371EDAC586B">
    <w:name w:val="B324A4CA851B4F64BC657371EDAC586B"/>
    <w:rsid w:val="001269CE"/>
    <w:pPr>
      <w:spacing w:after="0" w:line="240" w:lineRule="auto"/>
    </w:pPr>
    <w:rPr>
      <w:rFonts w:ascii="Times New Roman" w:eastAsia="Times New Roman" w:hAnsi="Times New Roman" w:cs="Times New Roman"/>
      <w:sz w:val="28"/>
      <w:szCs w:val="28"/>
    </w:rPr>
  </w:style>
  <w:style w:type="paragraph" w:customStyle="1" w:styleId="BA4F2ACCEB8943D5952D05A1955FE197">
    <w:name w:val="BA4F2ACCEB8943D5952D05A1955FE197"/>
    <w:rsid w:val="001269CE"/>
    <w:pPr>
      <w:spacing w:after="0" w:line="240" w:lineRule="auto"/>
    </w:pPr>
    <w:rPr>
      <w:rFonts w:ascii="Times New Roman" w:eastAsia="Times New Roman" w:hAnsi="Times New Roman" w:cs="Times New Roman"/>
      <w:sz w:val="28"/>
      <w:szCs w:val="28"/>
    </w:rPr>
  </w:style>
  <w:style w:type="paragraph" w:customStyle="1" w:styleId="F75E9C91936C4544B170D45DDA08672A">
    <w:name w:val="F75E9C91936C4544B170D45DDA08672A"/>
    <w:rsid w:val="001269CE"/>
    <w:pPr>
      <w:spacing w:after="0" w:line="240" w:lineRule="auto"/>
    </w:pPr>
    <w:rPr>
      <w:rFonts w:ascii="Times New Roman" w:eastAsia="Times New Roman" w:hAnsi="Times New Roman" w:cs="Times New Roman"/>
      <w:sz w:val="28"/>
      <w:szCs w:val="28"/>
    </w:rPr>
  </w:style>
  <w:style w:type="paragraph" w:customStyle="1" w:styleId="AB584BA1DCF44A0F9380ED90BB6036C6">
    <w:name w:val="AB584BA1DCF44A0F9380ED90BB6036C6"/>
    <w:rsid w:val="001269CE"/>
    <w:pPr>
      <w:spacing w:after="0" w:line="240" w:lineRule="auto"/>
    </w:pPr>
    <w:rPr>
      <w:rFonts w:ascii="Times New Roman" w:eastAsia="Times New Roman" w:hAnsi="Times New Roman" w:cs="Times New Roman"/>
      <w:sz w:val="28"/>
      <w:szCs w:val="28"/>
    </w:rPr>
  </w:style>
  <w:style w:type="paragraph" w:customStyle="1" w:styleId="72D2F7ED231849A79611EC102B229FF4">
    <w:name w:val="72D2F7ED231849A79611EC102B229FF4"/>
    <w:rsid w:val="001269CE"/>
    <w:pPr>
      <w:spacing w:after="0" w:line="240" w:lineRule="auto"/>
    </w:pPr>
    <w:rPr>
      <w:rFonts w:ascii="Times New Roman" w:eastAsia="Times New Roman" w:hAnsi="Times New Roman" w:cs="Times New Roman"/>
      <w:sz w:val="28"/>
      <w:szCs w:val="28"/>
    </w:rPr>
  </w:style>
  <w:style w:type="paragraph" w:customStyle="1" w:styleId="D4AA8DFA64E8492591313BCC27F5B280">
    <w:name w:val="D4AA8DFA64E8492591313BCC27F5B280"/>
    <w:rsid w:val="001269CE"/>
    <w:pPr>
      <w:spacing w:after="0" w:line="240" w:lineRule="auto"/>
    </w:pPr>
    <w:rPr>
      <w:rFonts w:ascii="Times New Roman" w:eastAsia="Times New Roman" w:hAnsi="Times New Roman" w:cs="Times New Roman"/>
      <w:sz w:val="28"/>
      <w:szCs w:val="28"/>
    </w:rPr>
  </w:style>
  <w:style w:type="paragraph" w:customStyle="1" w:styleId="DDD355D73C1D4849BD557C3567FA6694">
    <w:name w:val="DDD355D73C1D4849BD557C3567FA6694"/>
    <w:rsid w:val="001269CE"/>
    <w:pPr>
      <w:spacing w:after="0" w:line="240" w:lineRule="auto"/>
    </w:pPr>
    <w:rPr>
      <w:rFonts w:ascii="Times New Roman" w:eastAsia="Times New Roman" w:hAnsi="Times New Roman" w:cs="Times New Roman"/>
      <w:sz w:val="28"/>
      <w:szCs w:val="28"/>
    </w:rPr>
  </w:style>
  <w:style w:type="paragraph" w:customStyle="1" w:styleId="474B1CD158C34519A0AB127DA7B2E959">
    <w:name w:val="474B1CD158C34519A0AB127DA7B2E959"/>
    <w:rsid w:val="001269CE"/>
    <w:pPr>
      <w:spacing w:after="0" w:line="240" w:lineRule="auto"/>
    </w:pPr>
    <w:rPr>
      <w:rFonts w:ascii="Times New Roman" w:eastAsia="Times New Roman" w:hAnsi="Times New Roman" w:cs="Times New Roman"/>
      <w:sz w:val="28"/>
      <w:szCs w:val="28"/>
    </w:rPr>
  </w:style>
  <w:style w:type="paragraph" w:customStyle="1" w:styleId="B768E4D151A5439DB2ABC15EDC21FC4F">
    <w:name w:val="B768E4D151A5439DB2ABC15EDC21FC4F"/>
    <w:rsid w:val="001269CE"/>
    <w:pPr>
      <w:spacing w:after="0" w:line="240" w:lineRule="auto"/>
    </w:pPr>
    <w:rPr>
      <w:rFonts w:ascii="Times New Roman" w:eastAsia="Times New Roman" w:hAnsi="Times New Roman" w:cs="Times New Roman"/>
      <w:sz w:val="28"/>
      <w:szCs w:val="28"/>
    </w:rPr>
  </w:style>
  <w:style w:type="paragraph" w:customStyle="1" w:styleId="B86C42D5E90040BB82BA4C9633D0B8DF">
    <w:name w:val="B86C42D5E90040BB82BA4C9633D0B8DF"/>
    <w:rsid w:val="001269CE"/>
    <w:pPr>
      <w:spacing w:after="0" w:line="240" w:lineRule="auto"/>
    </w:pPr>
    <w:rPr>
      <w:rFonts w:ascii="Times New Roman" w:eastAsia="Times New Roman" w:hAnsi="Times New Roman" w:cs="Times New Roman"/>
      <w:sz w:val="28"/>
      <w:szCs w:val="28"/>
    </w:rPr>
  </w:style>
  <w:style w:type="paragraph" w:customStyle="1" w:styleId="909E3C89D4664B9ABC84F36E6DD9502E">
    <w:name w:val="909E3C89D4664B9ABC84F36E6DD9502E"/>
    <w:rsid w:val="001269CE"/>
    <w:pPr>
      <w:spacing w:after="0" w:line="240" w:lineRule="auto"/>
    </w:pPr>
    <w:rPr>
      <w:rFonts w:ascii="Times New Roman" w:eastAsia="Times New Roman" w:hAnsi="Times New Roman" w:cs="Times New Roman"/>
      <w:sz w:val="28"/>
      <w:szCs w:val="28"/>
    </w:rPr>
  </w:style>
  <w:style w:type="paragraph" w:customStyle="1" w:styleId="8C92CE2553C745529E2E1BEA4D2EAF41">
    <w:name w:val="8C92CE2553C745529E2E1BEA4D2EAF41"/>
    <w:rsid w:val="001269CE"/>
    <w:pPr>
      <w:spacing w:after="0" w:line="240" w:lineRule="auto"/>
    </w:pPr>
    <w:rPr>
      <w:rFonts w:ascii="Times New Roman" w:eastAsia="Times New Roman" w:hAnsi="Times New Roman" w:cs="Times New Roman"/>
      <w:sz w:val="28"/>
      <w:szCs w:val="28"/>
    </w:rPr>
  </w:style>
  <w:style w:type="paragraph" w:customStyle="1" w:styleId="60C5CFD4FFFA4C5281078EF8FDC63E06">
    <w:name w:val="60C5CFD4FFFA4C5281078EF8FDC63E06"/>
    <w:rsid w:val="001269CE"/>
    <w:pPr>
      <w:spacing w:after="0" w:line="240" w:lineRule="auto"/>
    </w:pPr>
    <w:rPr>
      <w:rFonts w:ascii="Times New Roman" w:eastAsia="Times New Roman" w:hAnsi="Times New Roman" w:cs="Times New Roman"/>
      <w:sz w:val="28"/>
      <w:szCs w:val="28"/>
    </w:rPr>
  </w:style>
  <w:style w:type="paragraph" w:customStyle="1" w:styleId="83C60046C7BA49AA991CB0DF23A1044A">
    <w:name w:val="83C60046C7BA49AA991CB0DF23A1044A"/>
    <w:rsid w:val="001269CE"/>
    <w:pPr>
      <w:spacing w:after="0" w:line="240" w:lineRule="auto"/>
    </w:pPr>
    <w:rPr>
      <w:rFonts w:ascii="Times New Roman" w:eastAsia="Times New Roman" w:hAnsi="Times New Roman" w:cs="Times New Roman"/>
      <w:sz w:val="28"/>
      <w:szCs w:val="28"/>
    </w:rPr>
  </w:style>
  <w:style w:type="paragraph" w:customStyle="1" w:styleId="95200EA8C44A4859A34627978FE0762C">
    <w:name w:val="95200EA8C44A4859A34627978FE0762C"/>
    <w:rsid w:val="001269CE"/>
    <w:pPr>
      <w:spacing w:after="0" w:line="240" w:lineRule="auto"/>
    </w:pPr>
    <w:rPr>
      <w:rFonts w:ascii="Times New Roman" w:eastAsia="Times New Roman" w:hAnsi="Times New Roman" w:cs="Times New Roman"/>
      <w:sz w:val="28"/>
      <w:szCs w:val="28"/>
    </w:rPr>
  </w:style>
  <w:style w:type="paragraph" w:customStyle="1" w:styleId="4E03523DE92244EC9E52505C3A87FC7D">
    <w:name w:val="4E03523DE92244EC9E52505C3A87FC7D"/>
    <w:rsid w:val="001269CE"/>
    <w:pPr>
      <w:spacing w:after="0" w:line="240" w:lineRule="auto"/>
    </w:pPr>
    <w:rPr>
      <w:rFonts w:ascii="Times New Roman" w:eastAsia="Times New Roman" w:hAnsi="Times New Roman" w:cs="Times New Roman"/>
      <w:sz w:val="28"/>
      <w:szCs w:val="28"/>
    </w:rPr>
  </w:style>
  <w:style w:type="paragraph" w:customStyle="1" w:styleId="1A0BFBDE927543D489B9D10A09431AD9">
    <w:name w:val="1A0BFBDE927543D489B9D10A09431AD9"/>
    <w:rsid w:val="001269CE"/>
    <w:pPr>
      <w:spacing w:after="0" w:line="240" w:lineRule="auto"/>
    </w:pPr>
    <w:rPr>
      <w:rFonts w:ascii="Times New Roman" w:eastAsia="Times New Roman" w:hAnsi="Times New Roman" w:cs="Times New Roman"/>
      <w:sz w:val="28"/>
      <w:szCs w:val="28"/>
    </w:rPr>
  </w:style>
  <w:style w:type="paragraph" w:customStyle="1" w:styleId="A031FF35B1704339A298C307F53BBB6B">
    <w:name w:val="A031FF35B1704339A298C307F53BBB6B"/>
    <w:rsid w:val="001269CE"/>
    <w:pPr>
      <w:spacing w:after="0" w:line="240" w:lineRule="auto"/>
    </w:pPr>
    <w:rPr>
      <w:rFonts w:ascii="Times New Roman" w:eastAsia="Times New Roman" w:hAnsi="Times New Roman" w:cs="Times New Roman"/>
      <w:sz w:val="28"/>
      <w:szCs w:val="28"/>
    </w:rPr>
  </w:style>
  <w:style w:type="paragraph" w:customStyle="1" w:styleId="621848F4F7F44C17892069044D21CCA6">
    <w:name w:val="621848F4F7F44C17892069044D21CCA6"/>
    <w:rsid w:val="001269CE"/>
    <w:pPr>
      <w:spacing w:after="0" w:line="240" w:lineRule="auto"/>
    </w:pPr>
    <w:rPr>
      <w:rFonts w:ascii="Times New Roman" w:eastAsia="Times New Roman" w:hAnsi="Times New Roman" w:cs="Times New Roman"/>
      <w:sz w:val="28"/>
      <w:szCs w:val="28"/>
    </w:rPr>
  </w:style>
  <w:style w:type="paragraph" w:customStyle="1" w:styleId="E313D77552DC45128D50C2222947A31B">
    <w:name w:val="E313D77552DC45128D50C2222947A31B"/>
    <w:rsid w:val="001269CE"/>
    <w:pPr>
      <w:spacing w:after="0" w:line="240" w:lineRule="auto"/>
    </w:pPr>
    <w:rPr>
      <w:rFonts w:ascii="Times New Roman" w:eastAsia="Times New Roman" w:hAnsi="Times New Roman" w:cs="Times New Roman"/>
      <w:sz w:val="28"/>
      <w:szCs w:val="28"/>
    </w:rPr>
  </w:style>
  <w:style w:type="paragraph" w:customStyle="1" w:styleId="14A8A5D80B8F46708B83146A610114CF">
    <w:name w:val="14A8A5D80B8F46708B83146A610114CF"/>
    <w:rsid w:val="001269CE"/>
    <w:pPr>
      <w:spacing w:after="0" w:line="240" w:lineRule="auto"/>
    </w:pPr>
    <w:rPr>
      <w:rFonts w:ascii="Times New Roman" w:eastAsia="Times New Roman" w:hAnsi="Times New Roman" w:cs="Times New Roman"/>
      <w:sz w:val="28"/>
      <w:szCs w:val="28"/>
    </w:rPr>
  </w:style>
  <w:style w:type="paragraph" w:customStyle="1" w:styleId="38E9FD7407DF43C78D13BDCA319C7575">
    <w:name w:val="38E9FD7407DF43C78D13BDCA319C7575"/>
    <w:rsid w:val="001269CE"/>
    <w:pPr>
      <w:spacing w:after="0" w:line="240" w:lineRule="auto"/>
    </w:pPr>
    <w:rPr>
      <w:rFonts w:ascii="Times New Roman" w:eastAsia="Times New Roman" w:hAnsi="Times New Roman" w:cs="Times New Roman"/>
      <w:sz w:val="28"/>
      <w:szCs w:val="28"/>
    </w:rPr>
  </w:style>
  <w:style w:type="paragraph" w:customStyle="1" w:styleId="B7E74443E2394960A3F58A5C2D113125">
    <w:name w:val="B7E74443E2394960A3F58A5C2D113125"/>
    <w:rsid w:val="001269CE"/>
    <w:pPr>
      <w:spacing w:after="0" w:line="240" w:lineRule="auto"/>
    </w:pPr>
    <w:rPr>
      <w:rFonts w:ascii="Times New Roman" w:eastAsia="Times New Roman" w:hAnsi="Times New Roman" w:cs="Times New Roman"/>
      <w:sz w:val="28"/>
      <w:szCs w:val="28"/>
    </w:rPr>
  </w:style>
  <w:style w:type="paragraph" w:customStyle="1" w:styleId="06DD86A60FA24C378C130A0AD4058923">
    <w:name w:val="06DD86A60FA24C378C130A0AD4058923"/>
    <w:rsid w:val="001269CE"/>
    <w:pPr>
      <w:spacing w:after="0" w:line="240" w:lineRule="auto"/>
    </w:pPr>
    <w:rPr>
      <w:rFonts w:ascii="Times New Roman" w:eastAsia="Times New Roman" w:hAnsi="Times New Roman" w:cs="Times New Roman"/>
      <w:sz w:val="28"/>
      <w:szCs w:val="28"/>
    </w:rPr>
  </w:style>
  <w:style w:type="paragraph" w:customStyle="1" w:styleId="6B52BDA9B3B74AF9813A87F3D60B0310">
    <w:name w:val="6B52BDA9B3B74AF9813A87F3D60B0310"/>
    <w:rsid w:val="001269CE"/>
    <w:pPr>
      <w:spacing w:after="0" w:line="240" w:lineRule="auto"/>
    </w:pPr>
    <w:rPr>
      <w:rFonts w:ascii="Times New Roman" w:eastAsia="Times New Roman" w:hAnsi="Times New Roman" w:cs="Times New Roman"/>
      <w:sz w:val="28"/>
      <w:szCs w:val="28"/>
    </w:rPr>
  </w:style>
  <w:style w:type="paragraph" w:customStyle="1" w:styleId="FF097DFD4ABA4806A1528912320230A1">
    <w:name w:val="FF097DFD4ABA4806A1528912320230A1"/>
    <w:rsid w:val="001269CE"/>
    <w:pPr>
      <w:spacing w:after="0" w:line="240" w:lineRule="auto"/>
    </w:pPr>
    <w:rPr>
      <w:rFonts w:ascii="Times New Roman" w:eastAsia="Times New Roman" w:hAnsi="Times New Roman" w:cs="Times New Roman"/>
      <w:sz w:val="28"/>
      <w:szCs w:val="28"/>
    </w:rPr>
  </w:style>
  <w:style w:type="paragraph" w:customStyle="1" w:styleId="49106F26495F49B799195B65668046D0">
    <w:name w:val="49106F26495F49B799195B65668046D0"/>
    <w:rsid w:val="001269CE"/>
    <w:pPr>
      <w:spacing w:after="0" w:line="240" w:lineRule="auto"/>
    </w:pPr>
    <w:rPr>
      <w:rFonts w:ascii="Times New Roman" w:eastAsia="Times New Roman" w:hAnsi="Times New Roman" w:cs="Times New Roman"/>
      <w:sz w:val="28"/>
      <w:szCs w:val="28"/>
    </w:rPr>
  </w:style>
  <w:style w:type="paragraph" w:customStyle="1" w:styleId="B7D69155EE87499DBA88114F906AF573">
    <w:name w:val="B7D69155EE87499DBA88114F906AF573"/>
    <w:rsid w:val="001269CE"/>
    <w:pPr>
      <w:spacing w:after="0" w:line="240" w:lineRule="auto"/>
    </w:pPr>
    <w:rPr>
      <w:rFonts w:ascii="Times New Roman" w:eastAsia="Times New Roman" w:hAnsi="Times New Roman" w:cs="Times New Roman"/>
      <w:sz w:val="28"/>
      <w:szCs w:val="28"/>
    </w:rPr>
  </w:style>
  <w:style w:type="paragraph" w:customStyle="1" w:styleId="566CA09F1AB84C86B9D23AD11AA06E47">
    <w:name w:val="566CA09F1AB84C86B9D23AD11AA06E47"/>
    <w:rsid w:val="001269CE"/>
    <w:pPr>
      <w:spacing w:after="0" w:line="240" w:lineRule="auto"/>
    </w:pPr>
    <w:rPr>
      <w:rFonts w:ascii="Times New Roman" w:eastAsia="Times New Roman" w:hAnsi="Times New Roman" w:cs="Times New Roman"/>
      <w:sz w:val="28"/>
      <w:szCs w:val="28"/>
    </w:rPr>
  </w:style>
  <w:style w:type="paragraph" w:customStyle="1" w:styleId="E84F3B57AA244D2B8FDABCE4D798FA3A">
    <w:name w:val="E84F3B57AA244D2B8FDABCE4D798FA3A"/>
    <w:rsid w:val="001269CE"/>
    <w:pPr>
      <w:spacing w:after="0" w:line="240" w:lineRule="auto"/>
    </w:pPr>
    <w:rPr>
      <w:rFonts w:ascii="Times New Roman" w:eastAsia="Times New Roman" w:hAnsi="Times New Roman" w:cs="Times New Roman"/>
      <w:sz w:val="28"/>
      <w:szCs w:val="28"/>
    </w:rPr>
  </w:style>
  <w:style w:type="paragraph" w:customStyle="1" w:styleId="A06ABDA509824706812924DCC32BC891">
    <w:name w:val="A06ABDA509824706812924DCC32BC891"/>
    <w:rsid w:val="001269CE"/>
    <w:pPr>
      <w:spacing w:after="0" w:line="240" w:lineRule="auto"/>
    </w:pPr>
    <w:rPr>
      <w:rFonts w:ascii="Times New Roman" w:eastAsia="Times New Roman" w:hAnsi="Times New Roman" w:cs="Times New Roman"/>
      <w:sz w:val="28"/>
      <w:szCs w:val="28"/>
    </w:rPr>
  </w:style>
  <w:style w:type="paragraph" w:customStyle="1" w:styleId="098C01B693EF44BB8AD8187DFB62FF0D">
    <w:name w:val="098C01B693EF44BB8AD8187DFB62FF0D"/>
    <w:rsid w:val="001269CE"/>
    <w:pPr>
      <w:spacing w:after="0" w:line="240" w:lineRule="auto"/>
    </w:pPr>
    <w:rPr>
      <w:rFonts w:ascii="Times New Roman" w:eastAsia="Times New Roman" w:hAnsi="Times New Roman" w:cs="Times New Roman"/>
      <w:sz w:val="28"/>
      <w:szCs w:val="28"/>
    </w:rPr>
  </w:style>
  <w:style w:type="paragraph" w:customStyle="1" w:styleId="4AAA91DBB44B4AEE9BF7A67165FCCAF6">
    <w:name w:val="4AAA91DBB44B4AEE9BF7A67165FCCAF6"/>
    <w:rsid w:val="001269CE"/>
    <w:pPr>
      <w:spacing w:after="0" w:line="240" w:lineRule="auto"/>
    </w:pPr>
    <w:rPr>
      <w:rFonts w:ascii="Times New Roman" w:eastAsia="Times New Roman" w:hAnsi="Times New Roman" w:cs="Times New Roman"/>
      <w:sz w:val="28"/>
      <w:szCs w:val="28"/>
    </w:rPr>
  </w:style>
  <w:style w:type="paragraph" w:customStyle="1" w:styleId="82DEDF40CC4D4C47A33DA807B16139EB">
    <w:name w:val="82DEDF40CC4D4C47A33DA807B16139EB"/>
    <w:rsid w:val="001269CE"/>
    <w:pPr>
      <w:spacing w:after="0" w:line="240" w:lineRule="auto"/>
    </w:pPr>
    <w:rPr>
      <w:rFonts w:ascii="Times New Roman" w:eastAsia="Times New Roman" w:hAnsi="Times New Roman" w:cs="Times New Roman"/>
      <w:sz w:val="28"/>
      <w:szCs w:val="28"/>
    </w:rPr>
  </w:style>
  <w:style w:type="paragraph" w:customStyle="1" w:styleId="79E2E55B8D9E473CB52D4BB9D7F0E30F">
    <w:name w:val="79E2E55B8D9E473CB52D4BB9D7F0E30F"/>
    <w:rsid w:val="001269CE"/>
    <w:pPr>
      <w:spacing w:after="0" w:line="240" w:lineRule="auto"/>
    </w:pPr>
    <w:rPr>
      <w:rFonts w:ascii="Times New Roman" w:eastAsia="Times New Roman" w:hAnsi="Times New Roman" w:cs="Times New Roman"/>
      <w:sz w:val="28"/>
      <w:szCs w:val="28"/>
    </w:rPr>
  </w:style>
  <w:style w:type="paragraph" w:customStyle="1" w:styleId="9387BE905A0E435E8825DAF9FD34E92D">
    <w:name w:val="9387BE905A0E435E8825DAF9FD34E92D"/>
    <w:rsid w:val="001269CE"/>
    <w:pPr>
      <w:spacing w:after="0" w:line="240" w:lineRule="auto"/>
    </w:pPr>
    <w:rPr>
      <w:rFonts w:ascii="Times New Roman" w:eastAsia="Times New Roman" w:hAnsi="Times New Roman" w:cs="Times New Roman"/>
      <w:sz w:val="28"/>
      <w:szCs w:val="28"/>
    </w:rPr>
  </w:style>
  <w:style w:type="paragraph" w:customStyle="1" w:styleId="86CDD415AEF34C92881513D8C446C087">
    <w:name w:val="86CDD415AEF34C92881513D8C446C087"/>
    <w:rsid w:val="001269CE"/>
    <w:pPr>
      <w:spacing w:after="0" w:line="240" w:lineRule="auto"/>
    </w:pPr>
    <w:rPr>
      <w:rFonts w:ascii="Times New Roman" w:eastAsia="Times New Roman" w:hAnsi="Times New Roman" w:cs="Times New Roman"/>
      <w:sz w:val="28"/>
      <w:szCs w:val="28"/>
    </w:rPr>
  </w:style>
  <w:style w:type="paragraph" w:customStyle="1" w:styleId="DB832424B1C646D290AD6FBB25A095D9">
    <w:name w:val="DB832424B1C646D290AD6FBB25A095D9"/>
    <w:rsid w:val="00F86B75"/>
  </w:style>
  <w:style w:type="paragraph" w:customStyle="1" w:styleId="318A08BA599F4451A5BC52080A079E76">
    <w:name w:val="318A08BA599F4451A5BC52080A079E76"/>
    <w:rsid w:val="00F86B75"/>
  </w:style>
  <w:style w:type="paragraph" w:customStyle="1" w:styleId="0D6C2B04FA7E47AA88DBCDBF73112F12">
    <w:name w:val="0D6C2B04FA7E47AA88DBCDBF73112F12"/>
    <w:rsid w:val="00F86B75"/>
  </w:style>
  <w:style w:type="paragraph" w:customStyle="1" w:styleId="59708BC8FA024F63BD290177BAC22988">
    <w:name w:val="59708BC8FA024F63BD290177BAC22988"/>
    <w:rsid w:val="00F86B75"/>
  </w:style>
  <w:style w:type="paragraph" w:customStyle="1" w:styleId="56CBD386B1AC4FB49A78C1D692312359">
    <w:name w:val="56CBD386B1AC4FB49A78C1D692312359"/>
    <w:rsid w:val="00F86B75"/>
  </w:style>
  <w:style w:type="paragraph" w:customStyle="1" w:styleId="24A32ECD4C384F27B393CFA77EB2B9FD">
    <w:name w:val="24A32ECD4C384F27B393CFA77EB2B9FD"/>
    <w:rsid w:val="00F86B75"/>
  </w:style>
  <w:style w:type="paragraph" w:customStyle="1" w:styleId="A65D50B4593940B2A486BB1E7AB590A1">
    <w:name w:val="A65D50B4593940B2A486BB1E7AB590A1"/>
    <w:rsid w:val="00F86B75"/>
  </w:style>
  <w:style w:type="paragraph" w:customStyle="1" w:styleId="2279BF89A4BA4804872FD56325D63840">
    <w:name w:val="2279BF89A4BA4804872FD56325D63840"/>
    <w:rsid w:val="00327BC1"/>
  </w:style>
  <w:style w:type="paragraph" w:customStyle="1" w:styleId="4714CFA39C8B423A8F3C350C75076C17">
    <w:name w:val="4714CFA39C8B423A8F3C350C75076C17"/>
    <w:rsid w:val="00327BC1"/>
  </w:style>
  <w:style w:type="paragraph" w:customStyle="1" w:styleId="151BD819ADA8406E843FADF21911717F">
    <w:name w:val="151BD819ADA8406E843FADF21911717F"/>
    <w:rsid w:val="00327BC1"/>
  </w:style>
  <w:style w:type="paragraph" w:customStyle="1" w:styleId="4A75397CC118457BA189197045429C44">
    <w:name w:val="4A75397CC118457BA189197045429C44"/>
    <w:rsid w:val="00327BC1"/>
  </w:style>
  <w:style w:type="paragraph" w:customStyle="1" w:styleId="025FA4DC2CEE44B795BEDCD197347A58">
    <w:name w:val="025FA4DC2CEE44B795BEDCD197347A58"/>
    <w:rsid w:val="00327BC1"/>
  </w:style>
  <w:style w:type="paragraph" w:customStyle="1" w:styleId="5FF8D618677D437783D23449DE98DEEA">
    <w:name w:val="5FF8D618677D437783D23449DE98DEEA"/>
    <w:rsid w:val="00327BC1"/>
  </w:style>
  <w:style w:type="paragraph" w:customStyle="1" w:styleId="35CFB9A9AF5D4555BE364DFD351E8E6C">
    <w:name w:val="35CFB9A9AF5D4555BE364DFD351E8E6C"/>
    <w:rsid w:val="00327BC1"/>
  </w:style>
  <w:style w:type="paragraph" w:customStyle="1" w:styleId="B40E8818D08944959EC08677C1D96B86">
    <w:name w:val="B40E8818D08944959EC08677C1D96B86"/>
    <w:rsid w:val="00327BC1"/>
  </w:style>
  <w:style w:type="paragraph" w:customStyle="1" w:styleId="BF02B08833BC4551B0DC5DBA38ADCF24">
    <w:name w:val="BF02B08833BC4551B0DC5DBA38ADCF24"/>
    <w:rsid w:val="00327BC1"/>
  </w:style>
  <w:style w:type="paragraph" w:customStyle="1" w:styleId="DA7F49838AAE453590699F6749039389">
    <w:name w:val="DA7F49838AAE453590699F6749039389"/>
    <w:rsid w:val="00327BC1"/>
  </w:style>
  <w:style w:type="paragraph" w:customStyle="1" w:styleId="1EA6BD3620404C3F903193348B68AF83">
    <w:name w:val="1EA6BD3620404C3F903193348B68AF83"/>
    <w:rsid w:val="00327BC1"/>
  </w:style>
  <w:style w:type="paragraph" w:customStyle="1" w:styleId="765CDCB2CE604A5DA8A2EA333A73A9C3">
    <w:name w:val="765CDCB2CE604A5DA8A2EA333A73A9C3"/>
    <w:rsid w:val="00327BC1"/>
  </w:style>
  <w:style w:type="paragraph" w:customStyle="1" w:styleId="B6AF3527FD3C48A8A353EF30723233DF">
    <w:name w:val="B6AF3527FD3C48A8A353EF30723233DF"/>
    <w:rsid w:val="00327BC1"/>
  </w:style>
  <w:style w:type="paragraph" w:customStyle="1" w:styleId="22BB55C9C7D548EBB47C2F8616163E2A">
    <w:name w:val="22BB55C9C7D548EBB47C2F8616163E2A"/>
    <w:rsid w:val="0029493C"/>
  </w:style>
  <w:style w:type="paragraph" w:customStyle="1" w:styleId="7882214D2E664763BC689FE974738043">
    <w:name w:val="7882214D2E664763BC689FE974738043"/>
    <w:rsid w:val="0029493C"/>
  </w:style>
  <w:style w:type="paragraph" w:customStyle="1" w:styleId="668D7314FE064E7FA9F235831DCAD677">
    <w:name w:val="668D7314FE064E7FA9F235831DCAD677"/>
    <w:rsid w:val="0029493C"/>
  </w:style>
  <w:style w:type="paragraph" w:customStyle="1" w:styleId="C4AB595754AE4C3DACF95DAAC1C57262">
    <w:name w:val="C4AB595754AE4C3DACF95DAAC1C57262"/>
    <w:rsid w:val="0029493C"/>
  </w:style>
  <w:style w:type="paragraph" w:customStyle="1" w:styleId="5A052DF4632743A8979A879B8D2B4931">
    <w:name w:val="5A052DF4632743A8979A879B8D2B4931"/>
    <w:rsid w:val="0029493C"/>
  </w:style>
  <w:style w:type="paragraph" w:customStyle="1" w:styleId="46C4D88751C24077B23FB6ED3BC7499F">
    <w:name w:val="46C4D88751C24077B23FB6ED3BC7499F"/>
    <w:rsid w:val="0029493C"/>
  </w:style>
  <w:style w:type="paragraph" w:customStyle="1" w:styleId="94D741E51D3246ADA44184781FEA4F22">
    <w:name w:val="94D741E51D3246ADA44184781FEA4F22"/>
    <w:rsid w:val="0029493C"/>
  </w:style>
  <w:style w:type="paragraph" w:customStyle="1" w:styleId="AEBD8E4E8F344B5093A087869FA1567B">
    <w:name w:val="AEBD8E4E8F344B5093A087869FA1567B"/>
    <w:rsid w:val="0029493C"/>
  </w:style>
  <w:style w:type="paragraph" w:customStyle="1" w:styleId="678E12EDDE824F4B808BF866CF4CD488">
    <w:name w:val="678E12EDDE824F4B808BF866CF4CD488"/>
    <w:rsid w:val="0029493C"/>
  </w:style>
  <w:style w:type="paragraph" w:customStyle="1" w:styleId="DFFE7A7BF5104A93A103F842D7FEEA5D">
    <w:name w:val="DFFE7A7BF5104A93A103F842D7FEEA5D"/>
    <w:rsid w:val="0029493C"/>
  </w:style>
  <w:style w:type="paragraph" w:customStyle="1" w:styleId="E62E3844B93647519AE60173870C9508">
    <w:name w:val="E62E3844B93647519AE60173870C9508"/>
    <w:rsid w:val="0029493C"/>
  </w:style>
  <w:style w:type="paragraph" w:customStyle="1" w:styleId="69B30D832F04485BB01BF9915742431F">
    <w:name w:val="69B30D832F04485BB01BF9915742431F"/>
    <w:rsid w:val="0029493C"/>
  </w:style>
  <w:style w:type="paragraph" w:customStyle="1" w:styleId="AD05F7D441E74813A0981C4FD80001F4">
    <w:name w:val="AD05F7D441E74813A0981C4FD80001F4"/>
    <w:rsid w:val="0029493C"/>
  </w:style>
  <w:style w:type="paragraph" w:customStyle="1" w:styleId="DA452B3EE4AA49EDB7C61BF5F4E6FC11">
    <w:name w:val="DA452B3EE4AA49EDB7C61BF5F4E6FC11"/>
    <w:rsid w:val="005821F3"/>
  </w:style>
  <w:style w:type="paragraph" w:customStyle="1" w:styleId="4B4ACE0938BF4339BCD901D19D4B4182">
    <w:name w:val="4B4ACE0938BF4339BCD901D19D4B4182"/>
    <w:rsid w:val="005821F3"/>
  </w:style>
  <w:style w:type="paragraph" w:customStyle="1" w:styleId="33A21E76DB3B4D30BC7B2AE7C8BB5F98">
    <w:name w:val="33A21E76DB3B4D30BC7B2AE7C8BB5F98"/>
    <w:rsid w:val="005821F3"/>
  </w:style>
  <w:style w:type="paragraph" w:customStyle="1" w:styleId="D14BA8A702C14656ADDA3C92A7147B00">
    <w:name w:val="D14BA8A702C14656ADDA3C92A7147B00"/>
    <w:rsid w:val="005821F3"/>
  </w:style>
  <w:style w:type="paragraph" w:customStyle="1" w:styleId="BBEBEBE9CC3043B1B31A009451949945">
    <w:name w:val="BBEBEBE9CC3043B1B31A009451949945"/>
    <w:rsid w:val="005821F3"/>
  </w:style>
  <w:style w:type="paragraph" w:customStyle="1" w:styleId="B51D3A157EAD4D0CB15C355919CED6AE">
    <w:name w:val="B51D3A157EAD4D0CB15C355919CED6AE"/>
    <w:rsid w:val="005821F3"/>
  </w:style>
  <w:style w:type="paragraph" w:customStyle="1" w:styleId="59D5B0F465FE444592DCE2E8DF8F7D94">
    <w:name w:val="59D5B0F465FE444592DCE2E8DF8F7D94"/>
    <w:rsid w:val="005821F3"/>
  </w:style>
  <w:style w:type="paragraph" w:customStyle="1" w:styleId="52621E18EFC34A83B72A13B55672B81B">
    <w:name w:val="52621E18EFC34A83B72A13B55672B81B"/>
    <w:rsid w:val="005821F3"/>
  </w:style>
  <w:style w:type="paragraph" w:customStyle="1" w:styleId="15932A0B9D8948019D10234F919C9EB5">
    <w:name w:val="15932A0B9D8948019D10234F919C9EB5"/>
    <w:rsid w:val="005821F3"/>
  </w:style>
  <w:style w:type="paragraph" w:customStyle="1" w:styleId="2FF4F0885B74456BB5F7603C9B16491E">
    <w:name w:val="2FF4F0885B74456BB5F7603C9B16491E"/>
    <w:rsid w:val="005821F3"/>
  </w:style>
  <w:style w:type="paragraph" w:customStyle="1" w:styleId="1C341497AAD04AF09197E2DA19E04647">
    <w:name w:val="1C341497AAD04AF09197E2DA19E04647"/>
    <w:rsid w:val="005821F3"/>
  </w:style>
  <w:style w:type="paragraph" w:customStyle="1" w:styleId="7EE511D1ACAB41EB8B5E49C91B49F981">
    <w:name w:val="7EE511D1ACAB41EB8B5E49C91B49F981"/>
    <w:rsid w:val="005821F3"/>
  </w:style>
  <w:style w:type="paragraph" w:customStyle="1" w:styleId="B50C63224DB74E05BA014EAF30121A24">
    <w:name w:val="B50C63224DB74E05BA014EAF30121A24"/>
    <w:rsid w:val="005821F3"/>
  </w:style>
  <w:style w:type="paragraph" w:customStyle="1" w:styleId="8223BD7EC4934681916BB72812E3BEC0">
    <w:name w:val="8223BD7EC4934681916BB72812E3BEC0"/>
    <w:rsid w:val="005821F3"/>
  </w:style>
  <w:style w:type="paragraph" w:customStyle="1" w:styleId="6ED7AB9CF90F49B99F9AE76D1EF27E5C">
    <w:name w:val="6ED7AB9CF90F49B99F9AE76D1EF27E5C"/>
    <w:rsid w:val="005821F3"/>
  </w:style>
  <w:style w:type="paragraph" w:customStyle="1" w:styleId="E71D2CF22AE84142B073349DFCC930B7">
    <w:name w:val="E71D2CF22AE84142B073349DFCC930B7"/>
    <w:rsid w:val="005821F3"/>
  </w:style>
  <w:style w:type="paragraph" w:customStyle="1" w:styleId="904B2DF64DA64267BA498233AFFC7AF2">
    <w:name w:val="904B2DF64DA64267BA498233AFFC7AF2"/>
    <w:rsid w:val="005821F3"/>
  </w:style>
  <w:style w:type="paragraph" w:customStyle="1" w:styleId="8853FFC6CBA8442C8D332F03565BFF64">
    <w:name w:val="8853FFC6CBA8442C8D332F03565BFF64"/>
    <w:rsid w:val="005821F3"/>
  </w:style>
  <w:style w:type="paragraph" w:customStyle="1" w:styleId="8CCCB382C77D4B648BD6E55AB3F10155">
    <w:name w:val="8CCCB382C77D4B648BD6E55AB3F10155"/>
    <w:rsid w:val="005821F3"/>
  </w:style>
  <w:style w:type="paragraph" w:customStyle="1" w:styleId="04CA50AB9F54469B905492D42B1462DC">
    <w:name w:val="04CA50AB9F54469B905492D42B1462DC"/>
    <w:rsid w:val="005821F3"/>
  </w:style>
  <w:style w:type="paragraph" w:customStyle="1" w:styleId="F20649DE3149445E8C1CA9367B1D3C33">
    <w:name w:val="F20649DE3149445E8C1CA9367B1D3C33"/>
    <w:rsid w:val="005821F3"/>
  </w:style>
  <w:style w:type="paragraph" w:customStyle="1" w:styleId="0B253C710E8048DD8589EF7021A4BCCF">
    <w:name w:val="0B253C710E8048DD8589EF7021A4BCCF"/>
    <w:rsid w:val="005821F3"/>
  </w:style>
  <w:style w:type="paragraph" w:customStyle="1" w:styleId="4DD9D0029D9144E38230BC48424F260E">
    <w:name w:val="4DD9D0029D9144E38230BC48424F260E"/>
    <w:rsid w:val="005821F3"/>
  </w:style>
  <w:style w:type="paragraph" w:customStyle="1" w:styleId="E73ABAF9A3D8472C8FB6567614EB0F4C">
    <w:name w:val="E73ABAF9A3D8472C8FB6567614EB0F4C"/>
    <w:rsid w:val="005821F3"/>
  </w:style>
  <w:style w:type="paragraph" w:customStyle="1" w:styleId="E6ABF27F2ED448678F4504B5B2881E46">
    <w:name w:val="E6ABF27F2ED448678F4504B5B2881E46"/>
    <w:rsid w:val="005821F3"/>
  </w:style>
  <w:style w:type="paragraph" w:customStyle="1" w:styleId="A0AE998C457D4CBF96357D139A3F8658">
    <w:name w:val="A0AE998C457D4CBF96357D139A3F8658"/>
    <w:rsid w:val="005821F3"/>
  </w:style>
  <w:style w:type="paragraph" w:customStyle="1" w:styleId="B37627417117452AB23EA93489FB91E4">
    <w:name w:val="B37627417117452AB23EA93489FB91E4"/>
    <w:rsid w:val="005821F3"/>
  </w:style>
  <w:style w:type="paragraph" w:customStyle="1" w:styleId="10442F7B9406429392A5D04F45728ECF">
    <w:name w:val="10442F7B9406429392A5D04F45728ECF"/>
    <w:rsid w:val="005821F3"/>
  </w:style>
  <w:style w:type="paragraph" w:customStyle="1" w:styleId="6117DEA529B6489C870CA547914BDCA8">
    <w:name w:val="6117DEA529B6489C870CA547914BDCA8"/>
    <w:rsid w:val="005821F3"/>
  </w:style>
  <w:style w:type="paragraph" w:customStyle="1" w:styleId="6F5CF9635B0049F68124D1DAB7C766E5">
    <w:name w:val="6F5CF9635B0049F68124D1DAB7C766E5"/>
    <w:rsid w:val="005821F3"/>
  </w:style>
  <w:style w:type="paragraph" w:customStyle="1" w:styleId="F185DCA29B69429DAD40B6559736C990">
    <w:name w:val="F185DCA29B69429DAD40B6559736C990"/>
    <w:rsid w:val="005821F3"/>
  </w:style>
  <w:style w:type="paragraph" w:customStyle="1" w:styleId="E55C49372A1F4B0FA7B9AAF88E26FDA9">
    <w:name w:val="E55C49372A1F4B0FA7B9AAF88E26FDA9"/>
    <w:rsid w:val="005821F3"/>
  </w:style>
  <w:style w:type="paragraph" w:customStyle="1" w:styleId="CF60FC81BC5E4741AB88742C73AC20AD">
    <w:name w:val="CF60FC81BC5E4741AB88742C73AC20AD"/>
    <w:rsid w:val="005821F3"/>
  </w:style>
  <w:style w:type="paragraph" w:customStyle="1" w:styleId="B13BC8D9E1AB4B028AAE1E42DD27DF1C">
    <w:name w:val="B13BC8D9E1AB4B028AAE1E42DD27DF1C"/>
    <w:rsid w:val="005821F3"/>
  </w:style>
  <w:style w:type="paragraph" w:customStyle="1" w:styleId="75973E24E8DF4EE497F8F30194DA4480">
    <w:name w:val="75973E24E8DF4EE497F8F30194DA4480"/>
    <w:rsid w:val="005821F3"/>
  </w:style>
  <w:style w:type="paragraph" w:customStyle="1" w:styleId="06FF751BC528401DA32774C42AF33B02">
    <w:name w:val="06FF751BC528401DA32774C42AF33B02"/>
    <w:rsid w:val="005821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89E0A-D4BE-4975-85D1-347DD6F06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Application>AlterOffice/2026.2.0.0$Linux_X86_64 LibreOffice_project/bc4ef1adf80b36c7a6365f8ed6cbf29021361edd</Application>
  <AppVersion>15.0000</AppVersion>
  <Pages>25</Pages>
  <Words>7445</Words>
  <Characters>49807</Characters>
  <CharactersWithSpaces>48954</CharactersWithSpaces>
  <Paragraphs>1582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2024-09-06T08:55:00Z</dcterms:created>
  <dc:creator>Нейский Павел Михайлович</dc:creator>
  <dc:description/>
  <dc:language>ru-RU</dc:language>
  <cp:lastModifiedBy>balabanova_eb</cp:lastModifiedBy>
  <cp:lastPrinted>2024-08-09T07:40:00Z</cp:lastPrinted>
  <dcterms:modified xsi:type="dcterms:W3CDTF">2026-09-07T16:36:58Z</dcterms:modified>
  <cp:revision>144</cp:revision>
  <dc:subject/>
  <dc:title>ПАО "РусГидро"</dc:title>
</cp:coreProperties>
</file>

<file path=docProps/custom.xml><?xml version="1.0" encoding="utf-8"?>
<Properties xmlns="http://schemas.openxmlformats.org/officeDocument/2006/custom-properties" xmlns:vt="http://schemas.openxmlformats.org/officeDocument/2006/docPropsVTypes"/>
</file>