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573404" w14:textId="77777777" w:rsidR="00AA2BC9" w:rsidRDefault="00AA2BC9">
      <w:pPr>
        <w:keepNext/>
        <w:keepLines/>
        <w:jc w:val="right"/>
        <w:rPr>
          <w:b/>
          <w:bCs/>
          <w:sz w:val="26"/>
          <w:szCs w:val="26"/>
        </w:rPr>
      </w:pPr>
    </w:p>
    <w:p w14:paraId="5A732EFB" w14:textId="77777777" w:rsidR="00AA2BC9" w:rsidRDefault="00AA2BC9">
      <w:pPr>
        <w:keepNext/>
        <w:keepLines/>
        <w:rPr>
          <w:sz w:val="26"/>
          <w:szCs w:val="26"/>
        </w:rPr>
      </w:pPr>
    </w:p>
    <w:p w14:paraId="0FDE2F80" w14:textId="77777777" w:rsidR="00AA2BC9" w:rsidRDefault="00AA2BC9">
      <w:pPr>
        <w:keepNext/>
        <w:keepLines/>
        <w:rPr>
          <w:sz w:val="26"/>
          <w:szCs w:val="26"/>
        </w:rPr>
      </w:pPr>
    </w:p>
    <w:p w14:paraId="59D0EC95" w14:textId="77777777" w:rsidR="00AA2BC9" w:rsidRDefault="00AA2BC9">
      <w:pPr>
        <w:keepNext/>
        <w:keepLines/>
        <w:rPr>
          <w:sz w:val="26"/>
          <w:szCs w:val="26"/>
        </w:rPr>
      </w:pPr>
    </w:p>
    <w:p w14:paraId="3F10FAFA" w14:textId="77777777" w:rsidR="00AA2BC9" w:rsidRDefault="00AA2BC9">
      <w:pPr>
        <w:keepNext/>
        <w:keepLines/>
        <w:rPr>
          <w:sz w:val="26"/>
          <w:szCs w:val="26"/>
        </w:rPr>
      </w:pPr>
    </w:p>
    <w:p w14:paraId="0979236A" w14:textId="77777777" w:rsidR="00AA2BC9" w:rsidRDefault="00AA2BC9">
      <w:pPr>
        <w:keepNext/>
        <w:keepLines/>
        <w:rPr>
          <w:sz w:val="26"/>
          <w:szCs w:val="26"/>
        </w:rPr>
      </w:pPr>
    </w:p>
    <w:p w14:paraId="07503DC7" w14:textId="77777777" w:rsidR="00AA2BC9" w:rsidRDefault="00AA2BC9">
      <w:pPr>
        <w:keepNext/>
        <w:keepLines/>
        <w:rPr>
          <w:sz w:val="26"/>
          <w:szCs w:val="26"/>
        </w:rPr>
      </w:pPr>
    </w:p>
    <w:p w14:paraId="2C5EAB79" w14:textId="77777777" w:rsidR="00AA2BC9" w:rsidRDefault="00AA2BC9">
      <w:pPr>
        <w:keepNext/>
        <w:keepLines/>
        <w:rPr>
          <w:sz w:val="26"/>
          <w:szCs w:val="26"/>
        </w:rPr>
      </w:pPr>
    </w:p>
    <w:p w14:paraId="46E512EE" w14:textId="77777777" w:rsidR="00AA2BC9" w:rsidRDefault="00AA2BC9">
      <w:pPr>
        <w:keepNext/>
        <w:keepLines/>
        <w:rPr>
          <w:sz w:val="26"/>
          <w:szCs w:val="26"/>
        </w:rPr>
      </w:pPr>
    </w:p>
    <w:p w14:paraId="5D14035C" w14:textId="77777777" w:rsidR="00AA2BC9" w:rsidRDefault="00AA2BC9">
      <w:pPr>
        <w:keepNext/>
        <w:keepLines/>
        <w:rPr>
          <w:sz w:val="26"/>
          <w:szCs w:val="26"/>
        </w:rPr>
      </w:pPr>
    </w:p>
    <w:p w14:paraId="63D1C486" w14:textId="77777777" w:rsidR="00AA2BC9" w:rsidRPr="004C0A6B" w:rsidRDefault="00AA2BC9">
      <w:pPr>
        <w:keepNext/>
        <w:keepLines/>
        <w:rPr>
          <w:sz w:val="24"/>
          <w:szCs w:val="24"/>
        </w:rPr>
      </w:pPr>
    </w:p>
    <w:p w14:paraId="016D3C4C" w14:textId="77777777" w:rsidR="00AA2BC9" w:rsidRPr="004C0A6B" w:rsidRDefault="00AA2BC9">
      <w:pPr>
        <w:keepNext/>
        <w:keepLines/>
        <w:rPr>
          <w:sz w:val="24"/>
          <w:szCs w:val="24"/>
        </w:rPr>
      </w:pPr>
    </w:p>
    <w:p w14:paraId="56AEED80" w14:textId="77777777" w:rsidR="00AA2BC9" w:rsidRPr="004C0A6B" w:rsidRDefault="0086328A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4C0A6B"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 w14:paraId="0FDA22B1" w14:textId="77777777" w:rsidR="00AA2BC9" w:rsidRPr="004C0A6B" w:rsidRDefault="00AA2BC9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14:paraId="431E9B64" w14:textId="30B47C24" w:rsidR="00051B7A" w:rsidRPr="004C0A6B" w:rsidRDefault="0086328A" w:rsidP="00FA1DD4">
      <w:pPr>
        <w:autoSpaceDE w:val="0"/>
        <w:autoSpaceDN w:val="0"/>
        <w:adjustRightInd w:val="0"/>
        <w:ind w:left="-567" w:right="-1"/>
        <w:jc w:val="center"/>
        <w:rPr>
          <w:b/>
          <w:sz w:val="24"/>
          <w:szCs w:val="24"/>
        </w:rPr>
      </w:pPr>
      <w:r w:rsidRPr="004C0A6B">
        <w:rPr>
          <w:rFonts w:eastAsia="Calibri"/>
          <w:sz w:val="24"/>
          <w:szCs w:val="24"/>
        </w:rPr>
        <w:t>«</w:t>
      </w:r>
      <w:r w:rsidR="00FA1DD4" w:rsidRPr="00FA1DD4">
        <w:rPr>
          <w:rFonts w:eastAsia="Calibri"/>
          <w:b/>
          <w:sz w:val="24"/>
          <w:szCs w:val="24"/>
        </w:rPr>
        <w:t>Техническое обслуживание приборов безопасности грузоподъемн</w:t>
      </w:r>
      <w:r w:rsidR="00FA1DD4">
        <w:rPr>
          <w:rFonts w:eastAsia="Calibri"/>
          <w:b/>
          <w:sz w:val="24"/>
          <w:szCs w:val="24"/>
        </w:rPr>
        <w:t>ых кранов для ну</w:t>
      </w:r>
      <w:proofErr w:type="gramStart"/>
      <w:r w:rsidR="00FA1DD4">
        <w:rPr>
          <w:rFonts w:eastAsia="Calibri"/>
          <w:b/>
          <w:sz w:val="24"/>
          <w:szCs w:val="24"/>
        </w:rPr>
        <w:t xml:space="preserve">жд </w:t>
      </w:r>
      <w:r w:rsidR="00F47D92">
        <w:rPr>
          <w:rFonts w:eastAsia="Calibri"/>
          <w:b/>
          <w:sz w:val="24"/>
          <w:szCs w:val="24"/>
        </w:rPr>
        <w:t>стр</w:t>
      </w:r>
      <w:proofErr w:type="gramEnd"/>
      <w:r w:rsidR="00F47D92">
        <w:rPr>
          <w:rFonts w:eastAsia="Calibri"/>
          <w:b/>
          <w:sz w:val="24"/>
          <w:szCs w:val="24"/>
        </w:rPr>
        <w:t>уктурного подразделения</w:t>
      </w:r>
      <w:r w:rsidR="00FA1DD4">
        <w:rPr>
          <w:rFonts w:eastAsia="Calibri"/>
          <w:b/>
          <w:sz w:val="24"/>
          <w:szCs w:val="24"/>
        </w:rPr>
        <w:t xml:space="preserve"> АО «</w:t>
      </w:r>
      <w:r w:rsidR="00FA1DD4" w:rsidRPr="00FA1DD4">
        <w:rPr>
          <w:rFonts w:eastAsia="Calibri"/>
          <w:b/>
          <w:sz w:val="24"/>
          <w:szCs w:val="24"/>
        </w:rPr>
        <w:t>Чукотэнерго</w:t>
      </w:r>
      <w:r w:rsidR="00FA1DD4">
        <w:rPr>
          <w:rFonts w:eastAsia="Calibri"/>
          <w:b/>
          <w:sz w:val="24"/>
          <w:szCs w:val="24"/>
        </w:rPr>
        <w:t>»</w:t>
      </w:r>
      <w:r w:rsidR="00FA1DD4" w:rsidRPr="00FA1DD4">
        <w:rPr>
          <w:rFonts w:eastAsia="Calibri"/>
          <w:b/>
          <w:sz w:val="24"/>
          <w:szCs w:val="24"/>
        </w:rPr>
        <w:t xml:space="preserve"> АТЭЦ</w:t>
      </w:r>
      <w:r w:rsidR="00B2470A" w:rsidRPr="004C0A6B">
        <w:rPr>
          <w:b/>
          <w:sz w:val="24"/>
          <w:szCs w:val="24"/>
        </w:rPr>
        <w:t>»</w:t>
      </w:r>
      <w:r w:rsidR="00671730" w:rsidRPr="004C0A6B">
        <w:rPr>
          <w:b/>
          <w:sz w:val="24"/>
          <w:szCs w:val="24"/>
        </w:rPr>
        <w:t>.</w:t>
      </w:r>
    </w:p>
    <w:p w14:paraId="083C2253" w14:textId="4A07DDCB" w:rsidR="00AA2BC9" w:rsidRDefault="00477106" w:rsidP="004C0A6B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  <w:t xml:space="preserve">Лот № </w:t>
      </w:r>
      <w:r w:rsidR="00280009">
        <w:rPr>
          <w:rFonts w:eastAsia="Calibri"/>
          <w:b/>
          <w:i/>
          <w:sz w:val="26"/>
          <w:szCs w:val="26"/>
        </w:rPr>
        <w:t>413.1</w:t>
      </w:r>
    </w:p>
    <w:p w14:paraId="05FD7936" w14:textId="77777777" w:rsidR="00AA2BC9" w:rsidRDefault="00AA2BC9">
      <w:pPr>
        <w:keepNext/>
        <w:keepLines/>
        <w:jc w:val="both"/>
        <w:rPr>
          <w:sz w:val="26"/>
          <w:szCs w:val="26"/>
        </w:rPr>
      </w:pPr>
    </w:p>
    <w:p w14:paraId="681FC2CA" w14:textId="77777777" w:rsidR="00AA2BC9" w:rsidRDefault="0086328A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580A5BD" w14:textId="77777777" w:rsidR="00AA2BC9" w:rsidRDefault="0086328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362FBC8" w14:textId="77777777" w:rsidR="00AA2BC9" w:rsidRDefault="00AA2BC9">
      <w:pPr>
        <w:pStyle w:val="22"/>
        <w:numPr>
          <w:ilvl w:val="0"/>
          <w:numId w:val="0"/>
        </w:numPr>
        <w:rPr>
          <w:b w:val="0"/>
          <w:i/>
          <w:lang w:val="ru-RU"/>
        </w:rPr>
      </w:pPr>
    </w:p>
    <w:p w14:paraId="1762035F" w14:textId="77777777" w:rsidR="0073079E" w:rsidRPr="00F42F9C" w:rsidRDefault="0073079E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F42F9C">
        <w:rPr>
          <w:b w:val="0"/>
          <w:i/>
        </w:rPr>
        <w:fldChar w:fldCharType="begin"/>
      </w:r>
      <w:r w:rsidRPr="00F42F9C">
        <w:rPr>
          <w:b w:val="0"/>
          <w:i/>
        </w:rPr>
        <w:instrText xml:space="preserve"> TOC \o "1-4" \h \z \u </w:instrText>
      </w:r>
      <w:r w:rsidRPr="00F42F9C">
        <w:rPr>
          <w:b w:val="0"/>
          <w:i/>
        </w:rPr>
        <w:fldChar w:fldCharType="separate"/>
      </w:r>
      <w:hyperlink w:anchor="_Toc129587000" w:history="1">
        <w:r w:rsidRPr="00F42F9C">
          <w:rPr>
            <w:rStyle w:val="ab"/>
            <w:noProof/>
          </w:rPr>
          <w:t>1.</w:t>
        </w:r>
        <w:r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F42F9C">
          <w:rPr>
            <w:rStyle w:val="ab"/>
            <w:noProof/>
          </w:rPr>
          <w:t>Общие сведения</w:t>
        </w:r>
        <w:r w:rsidRPr="00F42F9C">
          <w:rPr>
            <w:noProof/>
            <w:webHidden/>
          </w:rPr>
          <w:tab/>
        </w:r>
        <w:r w:rsidRPr="00F42F9C">
          <w:rPr>
            <w:noProof/>
            <w:webHidden/>
          </w:rPr>
          <w:fldChar w:fldCharType="begin"/>
        </w:r>
        <w:r w:rsidRPr="00F42F9C">
          <w:rPr>
            <w:noProof/>
            <w:webHidden/>
          </w:rPr>
          <w:instrText xml:space="preserve"> PAGEREF _Toc129587000 \h </w:instrText>
        </w:r>
        <w:r w:rsidRPr="00F42F9C">
          <w:rPr>
            <w:noProof/>
            <w:webHidden/>
          </w:rPr>
        </w:r>
        <w:r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3</w:t>
        </w:r>
        <w:r w:rsidRPr="00F42F9C">
          <w:rPr>
            <w:noProof/>
            <w:webHidden/>
          </w:rPr>
          <w:fldChar w:fldCharType="end"/>
        </w:r>
      </w:hyperlink>
    </w:p>
    <w:p w14:paraId="26281394" w14:textId="77777777" w:rsidR="0073079E" w:rsidRPr="00F42F9C" w:rsidRDefault="005B7FB3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1" w:history="1">
        <w:r w:rsidR="0073079E" w:rsidRPr="00F42F9C">
          <w:rPr>
            <w:rStyle w:val="ab"/>
            <w:iCs/>
            <w:noProof/>
            <w:sz w:val="24"/>
            <w:szCs w:val="24"/>
          </w:rPr>
          <w:t>1.1.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Наименование закупаемой продукции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_Toc129587001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3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6A83D3DA" w14:textId="77777777" w:rsidR="0073079E" w:rsidRPr="00F42F9C" w:rsidRDefault="005B7FB3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2" w:history="1">
        <w:r w:rsidR="0073079E" w:rsidRPr="00F42F9C">
          <w:rPr>
            <w:rStyle w:val="ab"/>
            <w:iCs/>
            <w:noProof/>
            <w:sz w:val="24"/>
            <w:szCs w:val="24"/>
          </w:rPr>
          <w:t>1.2.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Цель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_Toc129587002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3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2306A89C" w14:textId="77777777" w:rsidR="0073079E" w:rsidRPr="00F42F9C" w:rsidRDefault="005B7FB3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5" w:history="1">
        <w:r w:rsidR="0073079E" w:rsidRPr="00F42F9C">
          <w:rPr>
            <w:rStyle w:val="ab"/>
            <w:noProof/>
          </w:rPr>
          <w:t>Таблица 1. Перечень объектов заказчика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_Toc129587005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4</w:t>
        </w:r>
        <w:r w:rsidR="0073079E" w:rsidRPr="00F42F9C">
          <w:rPr>
            <w:noProof/>
            <w:webHidden/>
          </w:rPr>
          <w:fldChar w:fldCharType="end"/>
        </w:r>
      </w:hyperlink>
    </w:p>
    <w:p w14:paraId="517F243D" w14:textId="2DEE1249" w:rsidR="0073079E" w:rsidRPr="00F42F9C" w:rsidRDefault="005B7FB3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6" w:history="1">
        <w:r w:rsidR="0073079E" w:rsidRPr="00F42F9C">
          <w:rPr>
            <w:rStyle w:val="ab"/>
            <w:iCs/>
            <w:noProof/>
            <w:sz w:val="24"/>
            <w:szCs w:val="24"/>
          </w:rPr>
          <w:t>1.</w:t>
        </w:r>
        <w:r w:rsidR="00714A20">
          <w:rPr>
            <w:rStyle w:val="ab"/>
            <w:iCs/>
            <w:noProof/>
            <w:sz w:val="24"/>
            <w:szCs w:val="24"/>
          </w:rPr>
          <w:t>3</w:t>
        </w:r>
        <w:r w:rsidR="0073079E" w:rsidRPr="00F42F9C">
          <w:rPr>
            <w:rStyle w:val="ab"/>
            <w:iCs/>
            <w:noProof/>
            <w:sz w:val="24"/>
            <w:szCs w:val="24"/>
          </w:rPr>
          <w:t>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73079E" w:rsidRPr="00F42F9C">
          <w:rPr>
            <w:noProof/>
            <w:webHidden/>
            <w:sz w:val="24"/>
            <w:szCs w:val="24"/>
          </w:rPr>
          <w:tab/>
        </w:r>
      </w:hyperlink>
      <w:r w:rsidR="00DB632D">
        <w:rPr>
          <w:noProof/>
          <w:sz w:val="24"/>
          <w:szCs w:val="24"/>
        </w:rPr>
        <w:t>7</w:t>
      </w:r>
    </w:p>
    <w:p w14:paraId="159E2183" w14:textId="43169C64" w:rsidR="0073079E" w:rsidRPr="00F42F9C" w:rsidRDefault="005B7FB3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07" w:history="1">
        <w:r w:rsidR="0073079E" w:rsidRPr="00F42F9C">
          <w:rPr>
            <w:rStyle w:val="ab"/>
            <w:noProof/>
          </w:rPr>
          <w:t>2.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iCs/>
            <w:noProof/>
          </w:rPr>
          <w:t>Требования к продукции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_Toc129587007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7</w:t>
        </w:r>
        <w:r w:rsidR="0073079E" w:rsidRPr="00F42F9C">
          <w:rPr>
            <w:noProof/>
            <w:webHidden/>
          </w:rPr>
          <w:fldChar w:fldCharType="end"/>
        </w:r>
      </w:hyperlink>
    </w:p>
    <w:p w14:paraId="6E7860E6" w14:textId="557A932D" w:rsidR="0073079E" w:rsidRPr="00F42F9C" w:rsidRDefault="005B7FB3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8" w:history="1">
        <w:r w:rsidR="0073079E" w:rsidRPr="00F42F9C">
          <w:rPr>
            <w:rStyle w:val="ab"/>
            <w:iCs/>
            <w:noProof/>
            <w:sz w:val="24"/>
            <w:szCs w:val="24"/>
          </w:rPr>
          <w:t>2.1.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объемам и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_Toc129587008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7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1B2A4E3E" w14:textId="5A6CFFEF" w:rsidR="0073079E" w:rsidRPr="00F42F9C" w:rsidRDefault="005B7FB3" w:rsidP="001937C0">
      <w:pPr>
        <w:pStyle w:val="34"/>
        <w:tabs>
          <w:tab w:val="left" w:pos="567"/>
          <w:tab w:val="left" w:pos="1120"/>
          <w:tab w:val="right" w:leader="dot" w:pos="9911"/>
        </w:tabs>
        <w:ind w:firstLine="287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09" w:history="1">
        <w:r w:rsidR="0073079E" w:rsidRPr="00F42F9C">
          <w:rPr>
            <w:rStyle w:val="ab"/>
            <w:noProof/>
            <w:sz w:val="24"/>
            <w:szCs w:val="24"/>
          </w:rPr>
          <w:t>2.1.1.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перечню и объему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_Toc129587009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7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41086F93" w14:textId="7736D990" w:rsidR="0073079E" w:rsidRPr="00F42F9C" w:rsidRDefault="005B7FB3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0" w:history="1">
        <w:r w:rsidR="0073079E" w:rsidRPr="00F42F9C">
          <w:rPr>
            <w:rStyle w:val="ab"/>
            <w:noProof/>
          </w:rPr>
          <w:t>Таблица 2. Перечень и объем оказываемых услуг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_Toc129587010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7</w:t>
        </w:r>
        <w:r w:rsidR="0073079E" w:rsidRPr="00F42F9C">
          <w:rPr>
            <w:noProof/>
            <w:webHidden/>
          </w:rPr>
          <w:fldChar w:fldCharType="end"/>
        </w:r>
      </w:hyperlink>
    </w:p>
    <w:p w14:paraId="7BAD2614" w14:textId="77777777" w:rsidR="0073079E" w:rsidRPr="00F42F9C" w:rsidRDefault="005B7FB3" w:rsidP="001937C0">
      <w:pPr>
        <w:pStyle w:val="34"/>
        <w:tabs>
          <w:tab w:val="left" w:pos="1120"/>
          <w:tab w:val="right" w:leader="dot" w:pos="9911"/>
        </w:tabs>
        <w:ind w:left="567"/>
        <w:rPr>
          <w:rFonts w:asciiTheme="minorHAnsi" w:eastAsiaTheme="minorEastAsia" w:hAnsiTheme="minorHAnsi" w:cstheme="minorBidi"/>
          <w:noProof/>
          <w:sz w:val="24"/>
          <w:szCs w:val="24"/>
          <w:lang w:val="en-US"/>
        </w:rPr>
      </w:pPr>
      <w:hyperlink w:anchor="_Toc129587011" w:history="1">
        <w:r w:rsidR="0073079E" w:rsidRPr="00F42F9C">
          <w:rPr>
            <w:rStyle w:val="ab"/>
            <w:noProof/>
            <w:sz w:val="24"/>
            <w:szCs w:val="24"/>
          </w:rPr>
          <w:t>2.1.2.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срокам оказания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_Toc129587011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8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3C9AB8A3" w14:textId="0E455E94" w:rsidR="0073079E" w:rsidRPr="00F42F9C" w:rsidRDefault="005B7FB3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2" w:history="1">
        <w:r w:rsidR="0073079E" w:rsidRPr="00F42F9C">
          <w:rPr>
            <w:rStyle w:val="ab"/>
            <w:noProof/>
          </w:rPr>
          <w:t>Таблица 3. Требования к срокам оказания услуг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_Toc129587012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8</w:t>
        </w:r>
        <w:r w:rsidR="0073079E" w:rsidRPr="00F42F9C">
          <w:rPr>
            <w:noProof/>
            <w:webHidden/>
          </w:rPr>
          <w:fldChar w:fldCharType="end"/>
        </w:r>
      </w:hyperlink>
    </w:p>
    <w:p w14:paraId="16AA2A4C" w14:textId="77777777" w:rsidR="0073079E" w:rsidRPr="00F42F9C" w:rsidRDefault="005B7FB3" w:rsidP="0073079E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129587013" w:history="1">
        <w:r w:rsidR="0073079E" w:rsidRPr="00F42F9C">
          <w:rPr>
            <w:rStyle w:val="ab"/>
            <w:iCs/>
            <w:noProof/>
            <w:sz w:val="24"/>
            <w:szCs w:val="24"/>
          </w:rPr>
          <w:t>2.2.</w:t>
        </w:r>
        <w:r w:rsidR="0073079E" w:rsidRPr="00F42F9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73079E" w:rsidRPr="00F42F9C">
          <w:rPr>
            <w:rStyle w:val="ab"/>
            <w:noProof/>
            <w:sz w:val="24"/>
            <w:szCs w:val="24"/>
          </w:rPr>
          <w:t>Требования к качеству услуг</w:t>
        </w:r>
        <w:r w:rsidR="0073079E" w:rsidRPr="00F42F9C">
          <w:rPr>
            <w:noProof/>
            <w:webHidden/>
            <w:sz w:val="24"/>
            <w:szCs w:val="24"/>
          </w:rPr>
          <w:tab/>
        </w:r>
        <w:r w:rsidR="0073079E" w:rsidRPr="00F42F9C">
          <w:rPr>
            <w:noProof/>
            <w:webHidden/>
            <w:sz w:val="24"/>
            <w:szCs w:val="24"/>
          </w:rPr>
          <w:fldChar w:fldCharType="begin"/>
        </w:r>
        <w:r w:rsidR="0073079E" w:rsidRPr="00F42F9C">
          <w:rPr>
            <w:noProof/>
            <w:webHidden/>
            <w:sz w:val="24"/>
            <w:szCs w:val="24"/>
          </w:rPr>
          <w:instrText xml:space="preserve"> PAGEREF _Toc129587013 \h </w:instrText>
        </w:r>
        <w:r w:rsidR="0073079E" w:rsidRPr="00F42F9C">
          <w:rPr>
            <w:noProof/>
            <w:webHidden/>
            <w:sz w:val="24"/>
            <w:szCs w:val="24"/>
          </w:rPr>
        </w:r>
        <w:r w:rsidR="0073079E" w:rsidRPr="00F42F9C">
          <w:rPr>
            <w:noProof/>
            <w:webHidden/>
            <w:sz w:val="24"/>
            <w:szCs w:val="24"/>
          </w:rPr>
          <w:fldChar w:fldCharType="separate"/>
        </w:r>
        <w:r w:rsidR="006A6E35">
          <w:rPr>
            <w:noProof/>
            <w:webHidden/>
            <w:sz w:val="24"/>
            <w:szCs w:val="24"/>
          </w:rPr>
          <w:t>9</w:t>
        </w:r>
        <w:r w:rsidR="0073079E" w:rsidRPr="00F42F9C">
          <w:rPr>
            <w:noProof/>
            <w:webHidden/>
            <w:sz w:val="24"/>
            <w:szCs w:val="24"/>
          </w:rPr>
          <w:fldChar w:fldCharType="end"/>
        </w:r>
      </w:hyperlink>
    </w:p>
    <w:p w14:paraId="19255A5D" w14:textId="21404107" w:rsidR="0073079E" w:rsidRPr="00F42F9C" w:rsidRDefault="005B7FB3" w:rsidP="0073079E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4" w:history="1">
        <w:r w:rsidR="0073079E" w:rsidRPr="00F42F9C">
          <w:rPr>
            <w:rStyle w:val="ab"/>
            <w:noProof/>
          </w:rPr>
          <w:t>Таблица 4. Требования к качеству услуг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_Toc129587014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9</w:t>
        </w:r>
        <w:r w:rsidR="0073079E" w:rsidRPr="00F42F9C">
          <w:rPr>
            <w:noProof/>
            <w:webHidden/>
          </w:rPr>
          <w:fldChar w:fldCharType="end"/>
        </w:r>
      </w:hyperlink>
    </w:p>
    <w:p w14:paraId="5D1830EE" w14:textId="390B8076" w:rsidR="0073079E" w:rsidRPr="00F42F9C" w:rsidRDefault="005B7FB3" w:rsidP="0073079E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587018" w:history="1">
        <w:r w:rsidR="0073079E" w:rsidRPr="00F42F9C">
          <w:rPr>
            <w:rStyle w:val="ab"/>
            <w:noProof/>
          </w:rPr>
          <w:t>3.</w:t>
        </w:r>
        <w:r w:rsidR="0073079E" w:rsidRPr="00F42F9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73079E" w:rsidRPr="00F42F9C">
          <w:rPr>
            <w:rStyle w:val="ab"/>
            <w:noProof/>
          </w:rPr>
          <w:t>Требования к документации по ценообразованию на этапе закупки</w:t>
        </w:r>
        <w:r w:rsidR="0073079E" w:rsidRPr="00F42F9C">
          <w:rPr>
            <w:noProof/>
            <w:webHidden/>
          </w:rPr>
          <w:tab/>
        </w:r>
        <w:r w:rsidR="0073079E" w:rsidRPr="00F42F9C">
          <w:rPr>
            <w:noProof/>
            <w:webHidden/>
          </w:rPr>
          <w:fldChar w:fldCharType="begin"/>
        </w:r>
        <w:r w:rsidR="0073079E" w:rsidRPr="00F42F9C">
          <w:rPr>
            <w:noProof/>
            <w:webHidden/>
          </w:rPr>
          <w:instrText xml:space="preserve"> PAGEREF _Toc129587018 \h </w:instrText>
        </w:r>
        <w:r w:rsidR="0073079E" w:rsidRPr="00F42F9C">
          <w:rPr>
            <w:noProof/>
            <w:webHidden/>
          </w:rPr>
        </w:r>
        <w:r w:rsidR="0073079E" w:rsidRPr="00F42F9C">
          <w:rPr>
            <w:noProof/>
            <w:webHidden/>
          </w:rPr>
          <w:fldChar w:fldCharType="separate"/>
        </w:r>
        <w:r w:rsidR="006A6E35">
          <w:rPr>
            <w:noProof/>
            <w:webHidden/>
          </w:rPr>
          <w:t>16</w:t>
        </w:r>
        <w:r w:rsidR="0073079E" w:rsidRPr="00F42F9C">
          <w:rPr>
            <w:noProof/>
            <w:webHidden/>
          </w:rPr>
          <w:fldChar w:fldCharType="end"/>
        </w:r>
      </w:hyperlink>
    </w:p>
    <w:p w14:paraId="041A07C9" w14:textId="77777777" w:rsidR="0073079E" w:rsidRPr="00F42F9C" w:rsidRDefault="0073079E" w:rsidP="0073079E">
      <w:pPr>
        <w:pStyle w:val="22"/>
        <w:numPr>
          <w:ilvl w:val="0"/>
          <w:numId w:val="0"/>
        </w:numPr>
        <w:rPr>
          <w:b w:val="0"/>
          <w:i/>
        </w:rPr>
      </w:pPr>
      <w:r w:rsidRPr="00F42F9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5A95E04" w14:textId="77777777" w:rsidR="00AA2BC9" w:rsidRDefault="0086328A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D88C1E6" w14:textId="77777777" w:rsidR="00AA2BC9" w:rsidRPr="004C0A6B" w:rsidRDefault="0086328A" w:rsidP="00032F04">
      <w:pPr>
        <w:pStyle w:val="1"/>
        <w:keepLines/>
        <w:spacing w:before="0" w:after="0"/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Toc129587000"/>
      <w:r w:rsidRPr="004C0A6B">
        <w:rPr>
          <w:sz w:val="24"/>
          <w:szCs w:val="24"/>
          <w:lang w:val="ru-RU"/>
        </w:rPr>
        <w:lastRenderedPageBreak/>
        <w:t>Общие сведения</w:t>
      </w:r>
      <w:bookmarkEnd w:id="0"/>
    </w:p>
    <w:p w14:paraId="02839DE7" w14:textId="77777777" w:rsidR="00AA2BC9" w:rsidRPr="004C0A6B" w:rsidRDefault="0086328A" w:rsidP="00262D23">
      <w:pPr>
        <w:pStyle w:val="4"/>
        <w:spacing w:before="0" w:after="0"/>
        <w:jc w:val="both"/>
        <w:rPr>
          <w:lang w:val="ru-RU"/>
        </w:rPr>
      </w:pPr>
      <w:bookmarkStart w:id="1" w:name="_Toc46743506"/>
      <w:bookmarkStart w:id="2" w:name="_Toc129587001"/>
      <w:bookmarkStart w:id="3" w:name="_Toc46743508"/>
      <w:r w:rsidRPr="004C0A6B">
        <w:t>Наименование закупаемой продукции</w:t>
      </w:r>
      <w:bookmarkEnd w:id="1"/>
      <w:bookmarkEnd w:id="2"/>
    </w:p>
    <w:p w14:paraId="6D399ACD" w14:textId="2590FEB4" w:rsidR="00671730" w:rsidRPr="004C0A6B" w:rsidRDefault="00EF4CC6" w:rsidP="00671730">
      <w:pPr>
        <w:widowControl w:val="0"/>
        <w:tabs>
          <w:tab w:val="left" w:pos="426"/>
        </w:tabs>
        <w:jc w:val="both"/>
        <w:rPr>
          <w:sz w:val="24"/>
          <w:szCs w:val="24"/>
        </w:rPr>
      </w:pPr>
      <w:bookmarkStart w:id="4" w:name="_Toc46743507"/>
      <w:bookmarkStart w:id="5" w:name="_Toc129587002"/>
      <w:r w:rsidRPr="004C0A6B">
        <w:rPr>
          <w:rFonts w:eastAsia="Calibri"/>
          <w:sz w:val="24"/>
          <w:szCs w:val="24"/>
          <w:lang w:eastAsia="x-none"/>
        </w:rPr>
        <w:t xml:space="preserve">1.1.1. </w:t>
      </w:r>
      <w:r w:rsidR="00671730" w:rsidRPr="004C0A6B">
        <w:rPr>
          <w:sz w:val="24"/>
          <w:szCs w:val="24"/>
        </w:rPr>
        <w:t>Техническое обслуживание приборов безопасности подъемных сооружений Анадырской ТЭЦ в 202</w:t>
      </w:r>
      <w:r w:rsidR="00F47D92">
        <w:rPr>
          <w:sz w:val="24"/>
          <w:szCs w:val="24"/>
        </w:rPr>
        <w:t>7</w:t>
      </w:r>
      <w:r w:rsidR="00671730" w:rsidRPr="004C0A6B">
        <w:rPr>
          <w:sz w:val="24"/>
          <w:szCs w:val="24"/>
        </w:rPr>
        <w:t xml:space="preserve"> г.</w:t>
      </w:r>
    </w:p>
    <w:p w14:paraId="5012AE73" w14:textId="55F4A14F" w:rsidR="00AA2BC9" w:rsidRPr="004C0A6B" w:rsidRDefault="0086328A" w:rsidP="00671730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4C0A6B">
        <w:rPr>
          <w:b/>
          <w:sz w:val="24"/>
          <w:szCs w:val="24"/>
        </w:rPr>
        <w:t>1.2.</w:t>
      </w:r>
      <w:r w:rsidRPr="004C0A6B">
        <w:rPr>
          <w:sz w:val="24"/>
          <w:szCs w:val="24"/>
        </w:rPr>
        <w:t xml:space="preserve"> </w:t>
      </w:r>
      <w:r w:rsidRPr="004C0A6B">
        <w:rPr>
          <w:b/>
          <w:sz w:val="24"/>
          <w:szCs w:val="24"/>
        </w:rPr>
        <w:t xml:space="preserve">Цель </w:t>
      </w:r>
      <w:bookmarkEnd w:id="4"/>
      <w:r w:rsidRPr="004C0A6B">
        <w:rPr>
          <w:b/>
          <w:sz w:val="24"/>
          <w:szCs w:val="24"/>
        </w:rPr>
        <w:t>оказания услуг</w:t>
      </w:r>
      <w:bookmarkEnd w:id="5"/>
      <w:r w:rsidRPr="004C0A6B">
        <w:rPr>
          <w:sz w:val="24"/>
          <w:szCs w:val="24"/>
        </w:rPr>
        <w:t xml:space="preserve"> </w:t>
      </w:r>
    </w:p>
    <w:p w14:paraId="4142DC33" w14:textId="75743F0A" w:rsidR="00BB19C0" w:rsidRPr="004C0A6B" w:rsidRDefault="00671730" w:rsidP="00682FD2">
      <w:pPr>
        <w:jc w:val="both"/>
        <w:rPr>
          <w:rFonts w:ascii="Tahoma" w:hAnsi="Tahoma" w:cs="Tahoma"/>
          <w:color w:val="000000"/>
          <w:sz w:val="24"/>
          <w:szCs w:val="24"/>
        </w:rPr>
      </w:pPr>
      <w:r w:rsidRPr="004C0A6B">
        <w:rPr>
          <w:sz w:val="24"/>
          <w:szCs w:val="24"/>
          <w:lang w:eastAsia="zh-CN"/>
        </w:rPr>
        <w:t>О</w:t>
      </w:r>
      <w:r w:rsidRPr="004C0A6B">
        <w:rPr>
          <w:sz w:val="24"/>
          <w:szCs w:val="24"/>
        </w:rPr>
        <w:t>беспечени</w:t>
      </w:r>
      <w:r w:rsidR="006851F1" w:rsidRPr="004C0A6B">
        <w:rPr>
          <w:sz w:val="24"/>
          <w:szCs w:val="24"/>
        </w:rPr>
        <w:t>е</w:t>
      </w:r>
      <w:r w:rsidRPr="004C0A6B">
        <w:rPr>
          <w:sz w:val="24"/>
          <w:szCs w:val="24"/>
        </w:rPr>
        <w:t xml:space="preserve"> дальнейшей безопасной эксплуатации подъемных сооружений, в соответствии  с требованиями </w:t>
      </w:r>
      <w:r w:rsidR="00682FD2">
        <w:rPr>
          <w:sz w:val="24"/>
          <w:szCs w:val="24"/>
        </w:rPr>
        <w:t>Федеральных</w:t>
      </w:r>
      <w:r w:rsidR="00682FD2" w:rsidRPr="00682FD2">
        <w:rPr>
          <w:sz w:val="24"/>
          <w:szCs w:val="24"/>
        </w:rPr>
        <w:t xml:space="preserve">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</w:t>
      </w:r>
      <w:r w:rsidR="00682FD2">
        <w:rPr>
          <w:sz w:val="24"/>
          <w:szCs w:val="24"/>
        </w:rPr>
        <w:t>, у</w:t>
      </w:r>
      <w:r w:rsidR="00682FD2" w:rsidRPr="00682FD2">
        <w:rPr>
          <w:sz w:val="24"/>
          <w:szCs w:val="24"/>
        </w:rPr>
        <w:t>тверждённ</w:t>
      </w:r>
      <w:r w:rsidR="00682FD2">
        <w:rPr>
          <w:sz w:val="24"/>
          <w:szCs w:val="24"/>
        </w:rPr>
        <w:t xml:space="preserve">ых </w:t>
      </w:r>
      <w:r w:rsidR="00682FD2" w:rsidRPr="00682FD2">
        <w:rPr>
          <w:sz w:val="24"/>
          <w:szCs w:val="24"/>
        </w:rPr>
        <w:t>приказом Федеральной службы</w:t>
      </w:r>
      <w:r w:rsidR="00682FD2">
        <w:rPr>
          <w:sz w:val="24"/>
          <w:szCs w:val="24"/>
        </w:rPr>
        <w:t xml:space="preserve"> </w:t>
      </w:r>
      <w:r w:rsidR="00682FD2" w:rsidRPr="00682FD2">
        <w:rPr>
          <w:sz w:val="24"/>
          <w:szCs w:val="24"/>
        </w:rPr>
        <w:t>по экологическому, технологическому</w:t>
      </w:r>
      <w:r w:rsidR="00682FD2">
        <w:rPr>
          <w:sz w:val="24"/>
          <w:szCs w:val="24"/>
        </w:rPr>
        <w:t xml:space="preserve"> </w:t>
      </w:r>
      <w:r w:rsidR="00682FD2" w:rsidRPr="00682FD2">
        <w:rPr>
          <w:sz w:val="24"/>
          <w:szCs w:val="24"/>
        </w:rPr>
        <w:t>и атомному надзору</w:t>
      </w:r>
      <w:r w:rsidR="00682FD2">
        <w:rPr>
          <w:sz w:val="24"/>
          <w:szCs w:val="24"/>
        </w:rPr>
        <w:t xml:space="preserve"> </w:t>
      </w:r>
      <w:r w:rsidR="00682FD2" w:rsidRPr="00682FD2">
        <w:rPr>
          <w:sz w:val="24"/>
          <w:szCs w:val="24"/>
        </w:rPr>
        <w:t>от 26.11.2020 г. N 461</w:t>
      </w:r>
      <w:r w:rsidRPr="004C0A6B">
        <w:rPr>
          <w:sz w:val="24"/>
          <w:szCs w:val="24"/>
        </w:rPr>
        <w:t>, требованиями «Типовой инструкции для наладчиков приборов безопасности грузоподъемных кранов» (РД 10-208-98).</w:t>
      </w:r>
    </w:p>
    <w:p w14:paraId="3D066007" w14:textId="77777777" w:rsidR="00BB19C0" w:rsidRDefault="00BB19C0">
      <w:pPr>
        <w:rPr>
          <w:lang w:eastAsia="zh-CN"/>
        </w:rPr>
        <w:sectPr w:rsidR="00BB19C0">
          <w:headerReference w:type="even" r:id="rId9"/>
          <w:headerReference w:type="default" r:id="rId10"/>
          <w:headerReference w:type="first" r:id="rId11"/>
          <w:pgSz w:w="11906" w:h="16838"/>
          <w:pgMar w:top="992" w:right="1134" w:bottom="1134" w:left="851" w:header="680" w:footer="737" w:gutter="0"/>
          <w:cols w:space="708"/>
          <w:titlePg/>
          <w:docGrid w:linePitch="381"/>
        </w:sectPr>
      </w:pPr>
    </w:p>
    <w:p w14:paraId="389EBBAB" w14:textId="77777777" w:rsidR="00AA2BC9" w:rsidRPr="004C0A6B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6" w:name="_Toc129587005"/>
      <w:bookmarkEnd w:id="3"/>
      <w:r w:rsidRPr="004C0A6B">
        <w:rPr>
          <w:sz w:val="24"/>
          <w:szCs w:val="24"/>
        </w:rPr>
        <w:lastRenderedPageBreak/>
        <w:t>Таблица 1</w:t>
      </w:r>
      <w:r w:rsidRPr="004C0A6B">
        <w:rPr>
          <w:sz w:val="24"/>
          <w:szCs w:val="24"/>
          <w:lang w:val="ru-RU"/>
        </w:rPr>
        <w:t>.</w:t>
      </w:r>
      <w:r w:rsidRPr="004C0A6B">
        <w:rPr>
          <w:sz w:val="24"/>
          <w:szCs w:val="24"/>
        </w:rPr>
        <w:t xml:space="preserve"> </w:t>
      </w:r>
      <w:r w:rsidRPr="004C0A6B">
        <w:rPr>
          <w:sz w:val="24"/>
          <w:szCs w:val="24"/>
          <w:lang w:val="ru-RU"/>
        </w:rPr>
        <w:t>Перечень объектов заказчика</w:t>
      </w:r>
      <w:bookmarkEnd w:id="6"/>
    </w:p>
    <w:tbl>
      <w:tblPr>
        <w:tblpPr w:leftFromText="180" w:rightFromText="180" w:vertAnchor="text" w:tblpY="1"/>
        <w:tblOverlap w:val="never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3260"/>
        <w:gridCol w:w="2551"/>
        <w:gridCol w:w="3686"/>
        <w:gridCol w:w="850"/>
        <w:gridCol w:w="1135"/>
      </w:tblGrid>
      <w:tr w:rsidR="00AA2BC9" w:rsidRPr="004C0A6B" w14:paraId="3E92F727" w14:textId="77777777" w:rsidTr="004C0A6B">
        <w:tc>
          <w:tcPr>
            <w:tcW w:w="534" w:type="dxa"/>
          </w:tcPr>
          <w:p w14:paraId="3C9261C4" w14:textId="77777777" w:rsidR="00AA2BC9" w:rsidRPr="004C0A6B" w:rsidRDefault="0086328A">
            <w:pPr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№</w:t>
            </w:r>
          </w:p>
          <w:p w14:paraId="56BD8374" w14:textId="77777777" w:rsidR="00AA2BC9" w:rsidRPr="004C0A6B" w:rsidRDefault="0086328A">
            <w:pPr>
              <w:rPr>
                <w:sz w:val="24"/>
                <w:szCs w:val="24"/>
              </w:rPr>
            </w:pPr>
            <w:proofErr w:type="gramStart"/>
            <w:r w:rsidRPr="004C0A6B">
              <w:rPr>
                <w:sz w:val="24"/>
                <w:szCs w:val="24"/>
              </w:rPr>
              <w:t>п</w:t>
            </w:r>
            <w:proofErr w:type="gramEnd"/>
            <w:r w:rsidRPr="004C0A6B"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14:paraId="3F68DE85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Наименование объекта</w:t>
            </w:r>
          </w:p>
          <w:p w14:paraId="352D64F1" w14:textId="77777777" w:rsidR="00AA2BC9" w:rsidRPr="004C0A6B" w:rsidRDefault="00AA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986361D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Расположение объекта </w:t>
            </w:r>
            <w:r w:rsidRPr="004C0A6B">
              <w:rPr>
                <w:sz w:val="24"/>
                <w:szCs w:val="24"/>
              </w:rPr>
              <w:br/>
            </w:r>
            <w:r w:rsidRPr="004C0A6B"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2551" w:type="dxa"/>
          </w:tcPr>
          <w:p w14:paraId="1CD6B1BB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Наименование основного средства </w:t>
            </w:r>
            <w:r w:rsidRPr="004C0A6B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3686" w:type="dxa"/>
          </w:tcPr>
          <w:p w14:paraId="736D1970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Технические характеристики (модель, марка, рабочие параметры) </w:t>
            </w:r>
          </w:p>
        </w:tc>
        <w:tc>
          <w:tcPr>
            <w:tcW w:w="850" w:type="dxa"/>
          </w:tcPr>
          <w:p w14:paraId="3B75DAF8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Год ввода в эксплуатацию</w:t>
            </w:r>
          </w:p>
        </w:tc>
        <w:tc>
          <w:tcPr>
            <w:tcW w:w="1135" w:type="dxa"/>
          </w:tcPr>
          <w:p w14:paraId="335E2A8B" w14:textId="77777777" w:rsidR="00AA2BC9" w:rsidRPr="004C0A6B" w:rsidRDefault="0086328A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Примечания</w:t>
            </w:r>
          </w:p>
        </w:tc>
      </w:tr>
      <w:tr w:rsidR="00AA2BC9" w:rsidRPr="004C0A6B" w14:paraId="526E9401" w14:textId="77777777" w:rsidTr="004C0A6B">
        <w:tc>
          <w:tcPr>
            <w:tcW w:w="534" w:type="dxa"/>
          </w:tcPr>
          <w:p w14:paraId="27207926" w14:textId="77777777" w:rsidR="00AA2BC9" w:rsidRPr="004C0A6B" w:rsidRDefault="0086328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3D46273" w14:textId="77777777" w:rsidR="00AA2BC9" w:rsidRPr="004C0A6B" w:rsidRDefault="0086328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5D19FBC" w14:textId="77777777" w:rsidR="00AA2BC9" w:rsidRPr="004C0A6B" w:rsidRDefault="0086328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75E9AD7C" w14:textId="77777777" w:rsidR="00AA2BC9" w:rsidRPr="004C0A6B" w:rsidRDefault="0086328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20B1651C" w14:textId="77777777" w:rsidR="00AA2BC9" w:rsidRPr="004C0A6B" w:rsidRDefault="0051732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080AEC6" w14:textId="77777777" w:rsidR="00AA2BC9" w:rsidRPr="004C0A6B" w:rsidRDefault="0051732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3BDC655" w14:textId="77777777" w:rsidR="00AA2BC9" w:rsidRPr="004C0A6B" w:rsidRDefault="0051732A" w:rsidP="0051732A">
            <w:pPr>
              <w:jc w:val="center"/>
              <w:rPr>
                <w:b/>
                <w:sz w:val="24"/>
                <w:szCs w:val="24"/>
              </w:rPr>
            </w:pPr>
            <w:r w:rsidRPr="004C0A6B">
              <w:rPr>
                <w:b/>
                <w:sz w:val="24"/>
                <w:szCs w:val="24"/>
              </w:rPr>
              <w:t>7</w:t>
            </w:r>
          </w:p>
        </w:tc>
      </w:tr>
      <w:tr w:rsidR="00616FEB" w:rsidRPr="004C0A6B" w14:paraId="56A3B863" w14:textId="77777777" w:rsidTr="004C0A6B">
        <w:trPr>
          <w:trHeight w:val="881"/>
        </w:trPr>
        <w:tc>
          <w:tcPr>
            <w:tcW w:w="534" w:type="dxa"/>
          </w:tcPr>
          <w:p w14:paraId="7730BE34" w14:textId="77777777" w:rsidR="00616FEB" w:rsidRPr="004C0A6B" w:rsidRDefault="00616FEB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2835" w:type="dxa"/>
            <w:vAlign w:val="center"/>
          </w:tcPr>
          <w:p w14:paraId="64262FC2" w14:textId="74B07BB6" w:rsidR="003C496C" w:rsidRPr="004C0A6B" w:rsidRDefault="00D86D20" w:rsidP="009B5BF5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Техническое обслуживание приборов безопасности</w:t>
            </w:r>
          </w:p>
          <w:p w14:paraId="58DEEF69" w14:textId="70265913" w:rsidR="00616FEB" w:rsidRPr="004C0A6B" w:rsidRDefault="00F71720" w:rsidP="00F717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мостового </w:t>
            </w:r>
            <w:r w:rsidR="00AB44F2" w:rsidRPr="004C0A6B">
              <w:rPr>
                <w:sz w:val="24"/>
                <w:szCs w:val="24"/>
              </w:rPr>
              <w:t>к</w:t>
            </w:r>
            <w:r w:rsidR="003C496C" w:rsidRPr="004C0A6B">
              <w:rPr>
                <w:sz w:val="24"/>
                <w:szCs w:val="24"/>
              </w:rPr>
              <w:t>ран</w:t>
            </w:r>
            <w:r w:rsidR="00AB44F2" w:rsidRPr="004C0A6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="000F77A2" w:rsidRPr="004C0A6B">
              <w:rPr>
                <w:sz w:val="24"/>
                <w:szCs w:val="24"/>
              </w:rPr>
              <w:t>4 шт.</w:t>
            </w:r>
          </w:p>
        </w:tc>
        <w:tc>
          <w:tcPr>
            <w:tcW w:w="3260" w:type="dxa"/>
            <w:vAlign w:val="center"/>
          </w:tcPr>
          <w:p w14:paraId="45C280C6" w14:textId="246E9A15" w:rsidR="00671730" w:rsidRPr="004C0A6B" w:rsidRDefault="005B7FB3" w:rsidP="009B5BF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="00671730" w:rsidRPr="004C0A6B">
              <w:rPr>
                <w:sz w:val="24"/>
                <w:szCs w:val="24"/>
              </w:rPr>
              <w:t xml:space="preserve"> АО «</w:t>
            </w:r>
            <w:proofErr w:type="spellStart"/>
            <w:r w:rsidR="00671730" w:rsidRPr="004C0A6B">
              <w:rPr>
                <w:sz w:val="24"/>
                <w:szCs w:val="24"/>
              </w:rPr>
              <w:t>Чукотэнерго</w:t>
            </w:r>
            <w:proofErr w:type="spellEnd"/>
            <w:r w:rsidR="00671730" w:rsidRPr="004C0A6B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="00671730" w:rsidRPr="004C0A6B">
              <w:rPr>
                <w:rFonts w:eastAsiaTheme="minorEastAsia"/>
                <w:sz w:val="24"/>
                <w:szCs w:val="24"/>
              </w:rPr>
              <w:t>Г.О. Анадырь, г. Анадырь,</w:t>
            </w:r>
          </w:p>
          <w:p w14:paraId="51D2F762" w14:textId="77777777" w:rsidR="00671730" w:rsidRPr="004C0A6B" w:rsidRDefault="00671730" w:rsidP="009B5BF5">
            <w:pPr>
              <w:rPr>
                <w:rFonts w:eastAsiaTheme="minorEastAsia"/>
                <w:sz w:val="24"/>
                <w:szCs w:val="24"/>
              </w:rPr>
            </w:pPr>
            <w:r w:rsidRPr="004C0A6B">
              <w:rPr>
                <w:rFonts w:eastAsiaTheme="minorEastAsia"/>
                <w:sz w:val="24"/>
                <w:szCs w:val="24"/>
              </w:rPr>
              <w:t xml:space="preserve">ул. </w:t>
            </w:r>
            <w:proofErr w:type="spellStart"/>
            <w:r w:rsidRPr="004C0A6B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4C0A6B">
              <w:rPr>
                <w:rFonts w:eastAsiaTheme="minorEastAsia"/>
                <w:sz w:val="24"/>
                <w:szCs w:val="24"/>
              </w:rPr>
              <w:t>, д. 35А.</w:t>
            </w:r>
          </w:p>
          <w:p w14:paraId="3762CDB6" w14:textId="77777777" w:rsidR="00616FEB" w:rsidRPr="004C0A6B" w:rsidRDefault="00616FEB" w:rsidP="009B5BF5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47A997B" w14:textId="5F0F0CF5" w:rsidR="00616FEB" w:rsidRPr="004C0A6B" w:rsidRDefault="00F71720" w:rsidP="00616F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Мостовой кран</w:t>
            </w:r>
            <w:r w:rsidR="00D86D20" w:rsidRPr="004C0A6B">
              <w:rPr>
                <w:sz w:val="24"/>
                <w:szCs w:val="24"/>
              </w:rPr>
              <w:t xml:space="preserve"> </w:t>
            </w:r>
          </w:p>
          <w:p w14:paraId="00D0E6FB" w14:textId="69C9E5F7" w:rsidR="00D86D20" w:rsidRPr="004C0A6B" w:rsidRDefault="00D86D20" w:rsidP="00616FEB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(4 шт.)</w:t>
            </w:r>
          </w:p>
          <w:p w14:paraId="4E5EDFC5" w14:textId="77777777" w:rsidR="00616FEB" w:rsidRPr="004C0A6B" w:rsidRDefault="00616FEB" w:rsidP="00616F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805313" w14:textId="00D35D93" w:rsidR="00616FEB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1. </w:t>
            </w:r>
            <w:r w:rsidR="00D86D20" w:rsidRPr="004C0A6B">
              <w:rPr>
                <w:sz w:val="24"/>
                <w:szCs w:val="24"/>
              </w:rPr>
              <w:t>Тип</w:t>
            </w:r>
            <w:r w:rsidR="004C0A6B" w:rsidRPr="004C0A6B">
              <w:rPr>
                <w:sz w:val="24"/>
                <w:szCs w:val="24"/>
              </w:rPr>
              <w:t xml:space="preserve"> - </w:t>
            </w:r>
            <w:r w:rsidR="00D86D20" w:rsidRPr="004C0A6B">
              <w:rPr>
                <w:rStyle w:val="FontStyle17"/>
                <w:sz w:val="24"/>
                <w:szCs w:val="24"/>
              </w:rPr>
              <w:t>Мостовой электрический;</w:t>
            </w:r>
          </w:p>
          <w:p w14:paraId="5F8C0C3D" w14:textId="3FFE9510" w:rsidR="00D86D20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2. </w:t>
            </w:r>
            <w:r w:rsidR="00D86D20" w:rsidRPr="004C0A6B">
              <w:rPr>
                <w:rStyle w:val="FontStyle17"/>
                <w:sz w:val="24"/>
                <w:szCs w:val="24"/>
              </w:rPr>
              <w:t>Заводской номер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- </w:t>
            </w:r>
            <w:r w:rsidR="00D86D20" w:rsidRPr="004C0A6B">
              <w:rPr>
                <w:rStyle w:val="FontStyle17"/>
                <w:sz w:val="24"/>
                <w:szCs w:val="24"/>
              </w:rPr>
              <w:t>50359, 50360, 50361, 50362;</w:t>
            </w:r>
          </w:p>
          <w:p w14:paraId="68DEFC75" w14:textId="12856304" w:rsidR="004C0A6B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3. 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Регистрационный номер </w:t>
            </w:r>
            <w:r w:rsidR="004C0A6B" w:rsidRPr="00DD0DFA">
              <w:rPr>
                <w:rStyle w:val="FontStyle17"/>
                <w:sz w:val="24"/>
                <w:szCs w:val="24"/>
              </w:rPr>
              <w:t>-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</w:p>
          <w:p w14:paraId="2A0FF212" w14:textId="4D880918" w:rsidR="00D86D20" w:rsidRPr="004C0A6B" w:rsidRDefault="00D86D20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Ч-755кр, Ч-756кр, Ч-757кр, Ч-758кр;</w:t>
            </w:r>
          </w:p>
          <w:p w14:paraId="5EC28D12" w14:textId="75A8768B" w:rsidR="00D86D20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4. </w:t>
            </w:r>
            <w:r w:rsidR="00D86D20" w:rsidRPr="004C0A6B">
              <w:rPr>
                <w:rStyle w:val="FontStyle17"/>
                <w:sz w:val="24"/>
                <w:szCs w:val="24"/>
              </w:rPr>
              <w:t>Грузоподъемность, т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="00D86D20" w:rsidRPr="004C0A6B">
              <w:rPr>
                <w:rStyle w:val="FontStyle17"/>
                <w:sz w:val="24"/>
                <w:szCs w:val="24"/>
              </w:rPr>
              <w:t>- 32/5;</w:t>
            </w:r>
          </w:p>
          <w:p w14:paraId="00CD4E23" w14:textId="692A0FE8" w:rsidR="00D86D20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5. 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Способ управления - </w:t>
            </w:r>
            <w:r w:rsidR="00D86D20" w:rsidRPr="004C0A6B">
              <w:rPr>
                <w:rStyle w:val="FontStyle17"/>
                <w:sz w:val="24"/>
                <w:szCs w:val="24"/>
              </w:rPr>
              <w:t>Электрический;</w:t>
            </w:r>
          </w:p>
          <w:p w14:paraId="58B909A3" w14:textId="55175093" w:rsidR="00D86D20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6. Место управления при работе - </w:t>
            </w:r>
            <w:r w:rsidRPr="004C0A6B">
              <w:rPr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>Кабина закрытая;</w:t>
            </w:r>
          </w:p>
          <w:p w14:paraId="7159DC44" w14:textId="03F2E7FB" w:rsidR="00E1737C" w:rsidRPr="004C0A6B" w:rsidRDefault="004C0A6B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7. Индекс</w:t>
            </w:r>
            <w:r w:rsidRPr="00DD0DFA">
              <w:rPr>
                <w:rStyle w:val="FontStyle17"/>
                <w:sz w:val="24"/>
                <w:szCs w:val="24"/>
              </w:rPr>
              <w:t xml:space="preserve"> - </w:t>
            </w:r>
            <w:r w:rsidR="00E1737C" w:rsidRPr="004C0A6B">
              <w:rPr>
                <w:rStyle w:val="FontStyle17"/>
                <w:sz w:val="24"/>
                <w:szCs w:val="24"/>
              </w:rPr>
              <w:t>32/5Л;</w:t>
            </w:r>
          </w:p>
          <w:p w14:paraId="700E7B50" w14:textId="72B41B97" w:rsidR="00D86D20" w:rsidRPr="004C0A6B" w:rsidRDefault="00E1737C" w:rsidP="009B5BF5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8. Год выпуска</w:t>
            </w:r>
            <w:r w:rsidR="004C0A6B" w:rsidRPr="00DD0DFA">
              <w:rPr>
                <w:rStyle w:val="FontStyle17"/>
                <w:sz w:val="24"/>
                <w:szCs w:val="24"/>
              </w:rPr>
              <w:t xml:space="preserve"> - </w:t>
            </w:r>
            <w:r w:rsidRPr="004C0A6B">
              <w:rPr>
                <w:rStyle w:val="FontStyle17"/>
                <w:sz w:val="24"/>
                <w:szCs w:val="24"/>
              </w:rPr>
              <w:t>1985г.</w:t>
            </w:r>
          </w:p>
        </w:tc>
        <w:tc>
          <w:tcPr>
            <w:tcW w:w="850" w:type="dxa"/>
            <w:vAlign w:val="center"/>
          </w:tcPr>
          <w:p w14:paraId="769D9795" w14:textId="238F8CBC" w:rsidR="00616FEB" w:rsidRPr="004C0A6B" w:rsidRDefault="00616FEB" w:rsidP="003C496C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198</w:t>
            </w:r>
            <w:r w:rsidR="003C496C" w:rsidRPr="004C0A6B">
              <w:rPr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16CD2226" w14:textId="77777777" w:rsidR="00616FEB" w:rsidRPr="004C0A6B" w:rsidRDefault="00616FEB">
            <w:pPr>
              <w:jc w:val="center"/>
              <w:rPr>
                <w:sz w:val="24"/>
                <w:szCs w:val="24"/>
              </w:rPr>
            </w:pPr>
          </w:p>
        </w:tc>
      </w:tr>
      <w:tr w:rsidR="00E1737C" w:rsidRPr="004C0A6B" w14:paraId="0D6B3BDF" w14:textId="77777777" w:rsidTr="004C0A6B">
        <w:trPr>
          <w:trHeight w:val="881"/>
        </w:trPr>
        <w:tc>
          <w:tcPr>
            <w:tcW w:w="534" w:type="dxa"/>
          </w:tcPr>
          <w:p w14:paraId="61E58AB9" w14:textId="49FF7DCD" w:rsidR="00E1737C" w:rsidRPr="004C0A6B" w:rsidRDefault="00E1737C" w:rsidP="00E1737C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2835" w:type="dxa"/>
            <w:vAlign w:val="center"/>
          </w:tcPr>
          <w:p w14:paraId="3FCDA7CB" w14:textId="260C29FF" w:rsidR="00C34A42" w:rsidRPr="004C0A6B" w:rsidRDefault="00E1737C" w:rsidP="009B5BF5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Техническое обслуживание приборов безопасности подъемных сооружений</w:t>
            </w:r>
            <w:r w:rsidR="00F71720">
              <w:rPr>
                <w:sz w:val="24"/>
                <w:szCs w:val="24"/>
              </w:rPr>
              <w:t xml:space="preserve"> автомобильного </w:t>
            </w:r>
            <w:r w:rsidR="00AB44F2" w:rsidRPr="004C0A6B">
              <w:rPr>
                <w:sz w:val="24"/>
                <w:szCs w:val="24"/>
              </w:rPr>
              <w:t>к</w:t>
            </w:r>
            <w:r w:rsidR="00C34A42" w:rsidRPr="004C0A6B">
              <w:rPr>
                <w:sz w:val="24"/>
                <w:szCs w:val="24"/>
              </w:rPr>
              <w:t>ран</w:t>
            </w:r>
            <w:r w:rsidR="00AB44F2" w:rsidRPr="004C0A6B">
              <w:rPr>
                <w:sz w:val="24"/>
                <w:szCs w:val="24"/>
              </w:rPr>
              <w:t>а</w:t>
            </w:r>
            <w:r w:rsidR="00C34A42" w:rsidRPr="004C0A6B">
              <w:rPr>
                <w:sz w:val="24"/>
                <w:szCs w:val="24"/>
              </w:rPr>
              <w:t xml:space="preserve"> КС-55713-1</w:t>
            </w:r>
          </w:p>
          <w:p w14:paraId="48AA1ACD" w14:textId="66A0BF09" w:rsidR="00E1737C" w:rsidRPr="004C0A6B" w:rsidRDefault="00E1737C" w:rsidP="009B5BF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5F07DE" w14:textId="78337466" w:rsidR="00E1737C" w:rsidRPr="004C0A6B" w:rsidRDefault="005B7FB3" w:rsidP="009B5BF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Pr="004C0A6B">
              <w:rPr>
                <w:sz w:val="24"/>
                <w:szCs w:val="24"/>
              </w:rPr>
              <w:t xml:space="preserve"> </w:t>
            </w:r>
            <w:r w:rsidR="00E1737C" w:rsidRPr="004C0A6B">
              <w:rPr>
                <w:sz w:val="24"/>
                <w:szCs w:val="24"/>
              </w:rPr>
              <w:t xml:space="preserve"> АО «</w:t>
            </w:r>
            <w:proofErr w:type="spellStart"/>
            <w:r w:rsidR="00E1737C" w:rsidRPr="004C0A6B">
              <w:rPr>
                <w:sz w:val="24"/>
                <w:szCs w:val="24"/>
              </w:rPr>
              <w:t>Чукотэнерго</w:t>
            </w:r>
            <w:proofErr w:type="spellEnd"/>
            <w:r w:rsidR="00E1737C" w:rsidRPr="004C0A6B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="00E1737C" w:rsidRPr="004C0A6B">
              <w:rPr>
                <w:rFonts w:eastAsiaTheme="minorEastAsia"/>
                <w:sz w:val="24"/>
                <w:szCs w:val="24"/>
              </w:rPr>
              <w:t>Г.О. Анадырь, г. Анадырь,</w:t>
            </w:r>
          </w:p>
          <w:p w14:paraId="06BD7438" w14:textId="77777777" w:rsidR="00E1737C" w:rsidRPr="004C0A6B" w:rsidRDefault="00E1737C" w:rsidP="009B5BF5">
            <w:pPr>
              <w:rPr>
                <w:rFonts w:eastAsiaTheme="minorEastAsia"/>
                <w:sz w:val="24"/>
                <w:szCs w:val="24"/>
              </w:rPr>
            </w:pPr>
            <w:r w:rsidRPr="004C0A6B">
              <w:rPr>
                <w:rFonts w:eastAsiaTheme="minorEastAsia"/>
                <w:sz w:val="24"/>
                <w:szCs w:val="24"/>
              </w:rPr>
              <w:t xml:space="preserve">ул. </w:t>
            </w:r>
            <w:proofErr w:type="spellStart"/>
            <w:r w:rsidRPr="004C0A6B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4C0A6B">
              <w:rPr>
                <w:rFonts w:eastAsiaTheme="minorEastAsia"/>
                <w:sz w:val="24"/>
                <w:szCs w:val="24"/>
              </w:rPr>
              <w:t>, д. 35А.</w:t>
            </w:r>
          </w:p>
          <w:p w14:paraId="02124D97" w14:textId="77777777" w:rsidR="00E1737C" w:rsidRPr="004C0A6B" w:rsidRDefault="00E1737C" w:rsidP="009B5BF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692D0C2" w14:textId="3544C838" w:rsidR="00E1737C" w:rsidRPr="004C0A6B" w:rsidRDefault="00F71720" w:rsidP="00E173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Автомобильный к</w:t>
            </w:r>
            <w:r w:rsidR="00E1737C" w:rsidRPr="004C0A6B">
              <w:rPr>
                <w:sz w:val="24"/>
                <w:szCs w:val="24"/>
              </w:rPr>
              <w:t>ран КС-5</w:t>
            </w:r>
            <w:r w:rsidR="00D52E9F" w:rsidRPr="004C0A6B">
              <w:rPr>
                <w:sz w:val="24"/>
                <w:szCs w:val="24"/>
              </w:rPr>
              <w:t>5</w:t>
            </w:r>
            <w:r w:rsidR="00E1737C" w:rsidRPr="004C0A6B">
              <w:rPr>
                <w:sz w:val="24"/>
                <w:szCs w:val="24"/>
              </w:rPr>
              <w:t>71</w:t>
            </w:r>
            <w:r w:rsidR="00D52E9F" w:rsidRPr="004C0A6B">
              <w:rPr>
                <w:sz w:val="24"/>
                <w:szCs w:val="24"/>
              </w:rPr>
              <w:t>3</w:t>
            </w:r>
            <w:r w:rsidR="00E1737C" w:rsidRPr="004C0A6B">
              <w:rPr>
                <w:sz w:val="24"/>
                <w:szCs w:val="24"/>
              </w:rPr>
              <w:t>-1</w:t>
            </w:r>
          </w:p>
          <w:p w14:paraId="0B5F7476" w14:textId="49D84A88" w:rsidR="00E1737C" w:rsidRPr="004C0A6B" w:rsidRDefault="00E1737C" w:rsidP="00E173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9B062A" w14:textId="59B273CD" w:rsidR="004C0A6B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1. Тип</w:t>
            </w:r>
            <w:r w:rsidR="004C0A6B" w:rsidRPr="004C0A6B">
              <w:rPr>
                <w:sz w:val="24"/>
                <w:szCs w:val="24"/>
              </w:rPr>
              <w:t xml:space="preserve"> </w:t>
            </w:r>
            <w:r w:rsidRPr="004C0A6B">
              <w:rPr>
                <w:sz w:val="24"/>
                <w:szCs w:val="24"/>
              </w:rPr>
              <w:t>-</w:t>
            </w:r>
            <w:r w:rsidR="004C0A6B" w:rsidRPr="004C0A6B">
              <w:rPr>
                <w:sz w:val="24"/>
                <w:szCs w:val="24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>Стреловой автомобильный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2DC6D165" w14:textId="0E48356E" w:rsidR="00E1737C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2. Заводской номер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>- 522;</w:t>
            </w:r>
          </w:p>
          <w:p w14:paraId="1D83ED7E" w14:textId="48F00632" w:rsidR="004C0A6B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3. Регистрационный номер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-  </w:t>
            </w:r>
          </w:p>
          <w:p w14:paraId="3F5BD740" w14:textId="3D486628" w:rsidR="00E1737C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Ч-759кр;</w:t>
            </w:r>
          </w:p>
          <w:p w14:paraId="415D77A2" w14:textId="3B2A8FE5" w:rsidR="00E1737C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4. Грузоподъемность, т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>- 25;</w:t>
            </w:r>
          </w:p>
          <w:p w14:paraId="39C36355" w14:textId="0B341A3B" w:rsidR="00E1737C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5. Способ управления - </w:t>
            </w:r>
            <w:r w:rsidRPr="004C0A6B">
              <w:rPr>
                <w:sz w:val="24"/>
                <w:szCs w:val="24"/>
              </w:rPr>
              <w:t xml:space="preserve">  </w:t>
            </w:r>
            <w:r w:rsidR="004C0A6B" w:rsidRPr="004C0A6B">
              <w:rPr>
                <w:rStyle w:val="FontStyle17"/>
                <w:sz w:val="24"/>
                <w:szCs w:val="24"/>
              </w:rPr>
              <w:t>Гидравлический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17C699C9" w14:textId="188874FA" w:rsidR="00E1737C" w:rsidRPr="004C0A6B" w:rsidRDefault="00E1737C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6. Место управления при работе - </w:t>
            </w:r>
            <w:r w:rsidRPr="004C0A6B">
              <w:rPr>
                <w:sz w:val="24"/>
                <w:szCs w:val="24"/>
              </w:rPr>
              <w:t xml:space="preserve"> </w:t>
            </w:r>
            <w:r w:rsidR="000D2C12" w:rsidRPr="004C0A6B">
              <w:rPr>
                <w:sz w:val="24"/>
                <w:szCs w:val="24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Кабина на поворотной </w:t>
            </w:r>
            <w:r w:rsidR="000D2C12" w:rsidRPr="004C0A6B">
              <w:rPr>
                <w:rStyle w:val="FontStyle17"/>
                <w:sz w:val="24"/>
                <w:szCs w:val="24"/>
              </w:rPr>
              <w:t>платформе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7C4E9E00" w14:textId="7092E567" w:rsidR="00E1737C" w:rsidRPr="004C0A6B" w:rsidRDefault="00283E2E" w:rsidP="009B5BF5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7</w:t>
            </w:r>
            <w:r w:rsidR="00E1737C" w:rsidRPr="004C0A6B">
              <w:rPr>
                <w:rStyle w:val="FontStyle17"/>
                <w:sz w:val="24"/>
                <w:szCs w:val="24"/>
              </w:rPr>
              <w:t>. Год выпуска</w:t>
            </w:r>
            <w:r w:rsidR="004C0A6B" w:rsidRPr="004C0A6B">
              <w:rPr>
                <w:rStyle w:val="FontStyle17"/>
                <w:sz w:val="24"/>
                <w:szCs w:val="24"/>
                <w:lang w:val="en-US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>-</w:t>
            </w:r>
            <w:r w:rsidR="004C0A6B" w:rsidRPr="004C0A6B">
              <w:rPr>
                <w:rStyle w:val="FontStyle17"/>
                <w:sz w:val="24"/>
                <w:szCs w:val="24"/>
                <w:lang w:val="en-US"/>
              </w:rPr>
              <w:t xml:space="preserve"> </w:t>
            </w:r>
            <w:r w:rsidR="00E1737C" w:rsidRPr="004C0A6B">
              <w:rPr>
                <w:rStyle w:val="FontStyle17"/>
                <w:sz w:val="24"/>
                <w:szCs w:val="24"/>
              </w:rPr>
              <w:t>2002 г.</w:t>
            </w:r>
          </w:p>
        </w:tc>
        <w:tc>
          <w:tcPr>
            <w:tcW w:w="850" w:type="dxa"/>
            <w:vAlign w:val="center"/>
          </w:tcPr>
          <w:p w14:paraId="6F10660D" w14:textId="3655CF83" w:rsidR="00E1737C" w:rsidRPr="004C0A6B" w:rsidRDefault="00E1737C" w:rsidP="00E1737C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2002</w:t>
            </w:r>
          </w:p>
        </w:tc>
        <w:tc>
          <w:tcPr>
            <w:tcW w:w="1135" w:type="dxa"/>
          </w:tcPr>
          <w:p w14:paraId="6327EAE5" w14:textId="77777777" w:rsidR="00E1737C" w:rsidRPr="004C0A6B" w:rsidRDefault="00E1737C" w:rsidP="00E1737C">
            <w:pPr>
              <w:jc w:val="center"/>
              <w:rPr>
                <w:sz w:val="24"/>
                <w:szCs w:val="24"/>
              </w:rPr>
            </w:pPr>
          </w:p>
        </w:tc>
      </w:tr>
      <w:tr w:rsidR="000D2C12" w:rsidRPr="004C0A6B" w14:paraId="2F1E60B5" w14:textId="77777777" w:rsidTr="004C0A6B">
        <w:trPr>
          <w:trHeight w:val="881"/>
        </w:trPr>
        <w:tc>
          <w:tcPr>
            <w:tcW w:w="534" w:type="dxa"/>
          </w:tcPr>
          <w:p w14:paraId="65E483F8" w14:textId="693AAFE5" w:rsidR="000D2C12" w:rsidRPr="004C0A6B" w:rsidRDefault="000D2C12" w:rsidP="000D2C12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2835" w:type="dxa"/>
            <w:vAlign w:val="center"/>
          </w:tcPr>
          <w:p w14:paraId="212E44E3" w14:textId="5E39FEFB" w:rsidR="000D2C12" w:rsidRPr="004C0A6B" w:rsidRDefault="000D2C12" w:rsidP="009B5BF5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Техническое обслуживание приборов безопасности подъемных сооружений </w:t>
            </w:r>
            <w:r w:rsidR="00C34A42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="00AB44F2" w:rsidRPr="004C0A6B">
              <w:rPr>
                <w:rStyle w:val="FontStyle17"/>
                <w:sz w:val="24"/>
                <w:szCs w:val="24"/>
              </w:rPr>
              <w:t>а</w:t>
            </w:r>
            <w:r w:rsidR="00C34A42" w:rsidRPr="004C0A6B">
              <w:rPr>
                <w:rStyle w:val="FontStyle17"/>
                <w:sz w:val="24"/>
                <w:szCs w:val="24"/>
              </w:rPr>
              <w:t>втогидроподъемник</w:t>
            </w:r>
            <w:r w:rsidR="00AB44F2" w:rsidRPr="004C0A6B">
              <w:rPr>
                <w:rStyle w:val="FontStyle17"/>
                <w:sz w:val="24"/>
                <w:szCs w:val="24"/>
              </w:rPr>
              <w:t>а.</w:t>
            </w:r>
          </w:p>
        </w:tc>
        <w:tc>
          <w:tcPr>
            <w:tcW w:w="3260" w:type="dxa"/>
            <w:vAlign w:val="center"/>
          </w:tcPr>
          <w:p w14:paraId="3354176C" w14:textId="0F855701" w:rsidR="000D2C12" w:rsidRPr="004C0A6B" w:rsidRDefault="005B7FB3" w:rsidP="009B5BF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Pr="004C0A6B">
              <w:rPr>
                <w:sz w:val="24"/>
                <w:szCs w:val="24"/>
              </w:rPr>
              <w:t xml:space="preserve"> </w:t>
            </w:r>
            <w:r w:rsidR="000D2C12" w:rsidRPr="004C0A6B">
              <w:rPr>
                <w:sz w:val="24"/>
                <w:szCs w:val="24"/>
              </w:rPr>
              <w:t xml:space="preserve"> АО «</w:t>
            </w:r>
            <w:proofErr w:type="spellStart"/>
            <w:r w:rsidR="000D2C12" w:rsidRPr="004C0A6B">
              <w:rPr>
                <w:sz w:val="24"/>
                <w:szCs w:val="24"/>
              </w:rPr>
              <w:t>Чукотэнерго</w:t>
            </w:r>
            <w:proofErr w:type="spellEnd"/>
            <w:r w:rsidR="000D2C12" w:rsidRPr="004C0A6B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="000D2C12" w:rsidRPr="004C0A6B">
              <w:rPr>
                <w:rFonts w:eastAsiaTheme="minorEastAsia"/>
                <w:sz w:val="24"/>
                <w:szCs w:val="24"/>
              </w:rPr>
              <w:t>Г.О. Анадырь, г. Анадырь,</w:t>
            </w:r>
          </w:p>
          <w:p w14:paraId="3C134B1F" w14:textId="77777777" w:rsidR="000D2C12" w:rsidRPr="004C0A6B" w:rsidRDefault="000D2C12" w:rsidP="009B5BF5">
            <w:pPr>
              <w:rPr>
                <w:rFonts w:eastAsiaTheme="minorEastAsia"/>
                <w:sz w:val="24"/>
                <w:szCs w:val="24"/>
              </w:rPr>
            </w:pPr>
            <w:r w:rsidRPr="004C0A6B">
              <w:rPr>
                <w:rFonts w:eastAsiaTheme="minorEastAsia"/>
                <w:sz w:val="24"/>
                <w:szCs w:val="24"/>
              </w:rPr>
              <w:t xml:space="preserve">ул. </w:t>
            </w:r>
            <w:proofErr w:type="spellStart"/>
            <w:r w:rsidRPr="004C0A6B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4C0A6B">
              <w:rPr>
                <w:rFonts w:eastAsiaTheme="minorEastAsia"/>
                <w:sz w:val="24"/>
                <w:szCs w:val="24"/>
              </w:rPr>
              <w:t>, д. 35А.</w:t>
            </w:r>
          </w:p>
          <w:p w14:paraId="4412926D" w14:textId="77777777" w:rsidR="000D2C12" w:rsidRPr="004C0A6B" w:rsidRDefault="000D2C12" w:rsidP="009B5BF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19322359" w14:textId="77777777" w:rsidR="001F53A1" w:rsidRPr="004C0A6B" w:rsidRDefault="001F53A1" w:rsidP="001F53A1">
            <w:pPr>
              <w:pStyle w:val="Style3"/>
              <w:widowControl/>
              <w:tabs>
                <w:tab w:val="left" w:pos="567"/>
                <w:tab w:val="left" w:pos="1276"/>
              </w:tabs>
              <w:spacing w:line="240" w:lineRule="auto"/>
              <w:jc w:val="center"/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Автогидроподъемник </w:t>
            </w:r>
          </w:p>
          <w:p w14:paraId="5FCE3255" w14:textId="77777777" w:rsidR="000D2C12" w:rsidRPr="004C0A6B" w:rsidRDefault="000D2C12" w:rsidP="000D2C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9856933" w14:textId="4076C894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1. Тип</w:t>
            </w:r>
            <w:r w:rsidR="004C0A6B" w:rsidRPr="004C0A6B">
              <w:rPr>
                <w:sz w:val="24"/>
                <w:szCs w:val="24"/>
              </w:rPr>
              <w:t xml:space="preserve"> - </w:t>
            </w:r>
            <w:r w:rsidR="001F53A1" w:rsidRPr="004C0A6B">
              <w:rPr>
                <w:sz w:val="24"/>
                <w:szCs w:val="24"/>
              </w:rPr>
              <w:t>АГП 22-Т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3E21B473" w14:textId="27F9A8F0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2. Заводской номер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- </w:t>
            </w:r>
            <w:r w:rsidR="001F53A1" w:rsidRPr="004C0A6B">
              <w:rPr>
                <w:sz w:val="24"/>
                <w:szCs w:val="24"/>
              </w:rPr>
              <w:t xml:space="preserve"> </w:t>
            </w:r>
            <w:r w:rsidR="001F53A1" w:rsidRPr="004C0A6B">
              <w:rPr>
                <w:rStyle w:val="FontStyle17"/>
                <w:sz w:val="24"/>
                <w:szCs w:val="24"/>
                <w:lang w:val="en-US"/>
              </w:rPr>
              <w:t>XUY</w:t>
            </w:r>
            <w:r w:rsidR="001F53A1" w:rsidRPr="004C0A6B">
              <w:rPr>
                <w:rStyle w:val="FontStyle17"/>
                <w:sz w:val="24"/>
                <w:szCs w:val="24"/>
              </w:rPr>
              <w:t>3813</w:t>
            </w:r>
            <w:r w:rsidR="001F53A1" w:rsidRPr="004C0A6B">
              <w:rPr>
                <w:rStyle w:val="FontStyle17"/>
                <w:sz w:val="24"/>
                <w:szCs w:val="24"/>
                <w:lang w:val="en-US"/>
              </w:rPr>
              <w:t>DHE</w:t>
            </w:r>
            <w:r w:rsidR="001F53A1" w:rsidRPr="004C0A6B">
              <w:rPr>
                <w:rStyle w:val="FontStyle17"/>
                <w:sz w:val="24"/>
                <w:szCs w:val="24"/>
              </w:rPr>
              <w:t>0000445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2E148156" w14:textId="44AF0C4E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3. Регистрационный номер - </w:t>
            </w:r>
            <w:r w:rsidRPr="004C0A6B">
              <w:rPr>
                <w:sz w:val="24"/>
                <w:szCs w:val="24"/>
              </w:rPr>
              <w:t xml:space="preserve"> </w:t>
            </w:r>
            <w:r w:rsidR="001F53A1" w:rsidRPr="004C0A6B">
              <w:rPr>
                <w:sz w:val="24"/>
                <w:szCs w:val="24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>А78-00001-0001 ПС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63B286BF" w14:textId="0A77DF96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4. Грузоподъемность, т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- </w:t>
            </w:r>
            <w:r w:rsidR="001F53A1" w:rsidRPr="004C0A6B">
              <w:rPr>
                <w:rStyle w:val="FontStyle17"/>
                <w:sz w:val="24"/>
                <w:szCs w:val="24"/>
              </w:rPr>
              <w:t>0,25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52E84AAA" w14:textId="673350A2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5. Способ управления - </w:t>
            </w:r>
            <w:r w:rsidRPr="004C0A6B">
              <w:rPr>
                <w:sz w:val="24"/>
                <w:szCs w:val="24"/>
              </w:rPr>
              <w:t xml:space="preserve">  </w:t>
            </w:r>
            <w:r w:rsidR="001F53A1" w:rsidRPr="004C0A6B">
              <w:rPr>
                <w:sz w:val="24"/>
                <w:szCs w:val="24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>Гидравлический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34855092" w14:textId="17D418E7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6. Место управления при работе - </w:t>
            </w:r>
            <w:r w:rsidRPr="004C0A6B">
              <w:rPr>
                <w:sz w:val="24"/>
                <w:szCs w:val="24"/>
              </w:rPr>
              <w:t xml:space="preserve">  </w:t>
            </w:r>
            <w:r w:rsidR="001F53A1" w:rsidRPr="004C0A6B">
              <w:rPr>
                <w:sz w:val="24"/>
                <w:szCs w:val="24"/>
              </w:rPr>
              <w:t xml:space="preserve"> </w:t>
            </w:r>
            <w:r w:rsidR="004C0A6B" w:rsidRPr="004C0A6B">
              <w:rPr>
                <w:rStyle w:val="FontStyle17"/>
                <w:sz w:val="24"/>
                <w:szCs w:val="24"/>
              </w:rPr>
              <w:t>С пола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7970D1B2" w14:textId="535ED1C1" w:rsidR="000D2C12" w:rsidRPr="004C0A6B" w:rsidRDefault="000D2C12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7. Индекс</w:t>
            </w:r>
            <w:r w:rsidR="004C0A6B" w:rsidRPr="00DD0DFA">
              <w:rPr>
                <w:rStyle w:val="FontStyle17"/>
                <w:sz w:val="24"/>
                <w:szCs w:val="24"/>
              </w:rPr>
              <w:t xml:space="preserve"> - </w:t>
            </w:r>
            <w:r w:rsidR="001F53A1" w:rsidRPr="004C0A6B">
              <w:rPr>
                <w:rStyle w:val="FontStyle17"/>
                <w:sz w:val="24"/>
                <w:szCs w:val="24"/>
              </w:rPr>
              <w:t>3813DH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042AA621" w14:textId="77A1AAEF" w:rsidR="000D2C12" w:rsidRPr="004C0A6B" w:rsidRDefault="000D2C12" w:rsidP="009B5BF5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8. Год выпуска</w:t>
            </w:r>
            <w:r w:rsidR="004C0A6B" w:rsidRPr="00DD0DFA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- </w:t>
            </w:r>
            <w:r w:rsidR="001F53A1" w:rsidRPr="004C0A6B">
              <w:rPr>
                <w:rStyle w:val="FontStyle17"/>
                <w:sz w:val="24"/>
                <w:szCs w:val="24"/>
              </w:rPr>
              <w:t>2014</w:t>
            </w:r>
            <w:r w:rsidRPr="004C0A6B">
              <w:rPr>
                <w:rStyle w:val="FontStyle17"/>
                <w:sz w:val="24"/>
                <w:szCs w:val="24"/>
              </w:rPr>
              <w:t xml:space="preserve"> г.</w:t>
            </w:r>
          </w:p>
        </w:tc>
        <w:tc>
          <w:tcPr>
            <w:tcW w:w="850" w:type="dxa"/>
            <w:vAlign w:val="center"/>
          </w:tcPr>
          <w:p w14:paraId="7333E9A5" w14:textId="5A284AEC" w:rsidR="000D2C12" w:rsidRPr="004C0A6B" w:rsidRDefault="001F53A1" w:rsidP="00C34A42">
            <w:pPr>
              <w:jc w:val="center"/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201</w:t>
            </w:r>
            <w:r w:rsidR="00C34A42" w:rsidRPr="004C0A6B">
              <w:rPr>
                <w:rStyle w:val="FontStyle17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14:paraId="29975ED8" w14:textId="77777777" w:rsidR="000D2C12" w:rsidRPr="004C0A6B" w:rsidRDefault="000D2C12" w:rsidP="000D2C12">
            <w:pPr>
              <w:jc w:val="center"/>
              <w:rPr>
                <w:sz w:val="24"/>
                <w:szCs w:val="24"/>
              </w:rPr>
            </w:pPr>
          </w:p>
        </w:tc>
      </w:tr>
      <w:tr w:rsidR="001F53A1" w:rsidRPr="004C0A6B" w14:paraId="7E182384" w14:textId="77777777" w:rsidTr="004C0A6B">
        <w:trPr>
          <w:trHeight w:val="881"/>
        </w:trPr>
        <w:tc>
          <w:tcPr>
            <w:tcW w:w="534" w:type="dxa"/>
          </w:tcPr>
          <w:p w14:paraId="3B70CA3C" w14:textId="77777777" w:rsidR="001F53A1" w:rsidRPr="004C0A6B" w:rsidRDefault="001F53A1" w:rsidP="001F53A1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2835" w:type="dxa"/>
            <w:vAlign w:val="center"/>
          </w:tcPr>
          <w:p w14:paraId="5DDBB076" w14:textId="7E57CE56" w:rsidR="00C34A42" w:rsidRPr="004C0A6B" w:rsidRDefault="001F53A1" w:rsidP="009B5BF5">
            <w:pPr>
              <w:jc w:val="center"/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Техническое обслуживание приборов безопасности подъемных сооружений</w:t>
            </w:r>
          </w:p>
          <w:p w14:paraId="7F35A525" w14:textId="510348BB" w:rsidR="001F53A1" w:rsidRPr="004C0A6B" w:rsidRDefault="00AB44F2" w:rsidP="009B5BF5">
            <w:pPr>
              <w:jc w:val="center"/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к</w:t>
            </w:r>
            <w:r w:rsidR="00C34A42" w:rsidRPr="004C0A6B">
              <w:rPr>
                <w:rStyle w:val="FontStyle17"/>
                <w:sz w:val="24"/>
                <w:szCs w:val="24"/>
              </w:rPr>
              <w:t>ран</w:t>
            </w:r>
            <w:r w:rsidRPr="004C0A6B">
              <w:rPr>
                <w:rStyle w:val="FontStyle17"/>
                <w:sz w:val="24"/>
                <w:szCs w:val="24"/>
              </w:rPr>
              <w:t>а</w:t>
            </w:r>
            <w:r w:rsidR="00C34A42" w:rsidRPr="004C0A6B">
              <w:rPr>
                <w:rStyle w:val="FontStyle17"/>
                <w:sz w:val="24"/>
                <w:szCs w:val="24"/>
              </w:rPr>
              <w:t>-манипулятор</w:t>
            </w:r>
            <w:r w:rsidRPr="004C0A6B">
              <w:rPr>
                <w:rStyle w:val="FontStyle17"/>
                <w:sz w:val="24"/>
                <w:szCs w:val="24"/>
              </w:rPr>
              <w:t>а</w:t>
            </w:r>
            <w:r w:rsidR="00C34A42" w:rsidRPr="004C0A6B">
              <w:rPr>
                <w:rStyle w:val="FontStyle17"/>
                <w:sz w:val="24"/>
                <w:szCs w:val="24"/>
              </w:rPr>
              <w:t xml:space="preserve"> автомобильн</w:t>
            </w:r>
            <w:r w:rsidRPr="004C0A6B">
              <w:rPr>
                <w:rStyle w:val="FontStyle17"/>
                <w:sz w:val="24"/>
                <w:szCs w:val="24"/>
              </w:rPr>
              <w:t>ого.</w:t>
            </w:r>
          </w:p>
        </w:tc>
        <w:tc>
          <w:tcPr>
            <w:tcW w:w="3260" w:type="dxa"/>
            <w:vAlign w:val="center"/>
          </w:tcPr>
          <w:p w14:paraId="137A1539" w14:textId="613C4ACD" w:rsidR="001F53A1" w:rsidRPr="004C0A6B" w:rsidRDefault="005B7FB3" w:rsidP="009B5BF5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Pr="004C0A6B">
              <w:rPr>
                <w:sz w:val="24"/>
                <w:szCs w:val="24"/>
              </w:rPr>
              <w:t xml:space="preserve"> </w:t>
            </w:r>
            <w:r w:rsidR="001F53A1" w:rsidRPr="004C0A6B">
              <w:rPr>
                <w:sz w:val="24"/>
                <w:szCs w:val="24"/>
              </w:rPr>
              <w:t xml:space="preserve"> АО «</w:t>
            </w:r>
            <w:proofErr w:type="spellStart"/>
            <w:r w:rsidR="001F53A1" w:rsidRPr="004C0A6B">
              <w:rPr>
                <w:sz w:val="24"/>
                <w:szCs w:val="24"/>
              </w:rPr>
              <w:t>Чукотэнерго</w:t>
            </w:r>
            <w:proofErr w:type="spellEnd"/>
            <w:r w:rsidR="001F53A1" w:rsidRPr="004C0A6B">
              <w:rPr>
                <w:sz w:val="24"/>
                <w:szCs w:val="24"/>
              </w:rPr>
              <w:t xml:space="preserve">» Анадырская ТЭЦ, Российская Федерация, Чукотский АО, </w:t>
            </w:r>
            <w:r w:rsidR="001F53A1" w:rsidRPr="004C0A6B">
              <w:rPr>
                <w:rFonts w:eastAsiaTheme="minorEastAsia"/>
                <w:sz w:val="24"/>
                <w:szCs w:val="24"/>
              </w:rPr>
              <w:t>Г.О. Анадырь, г. Анадырь,</w:t>
            </w:r>
          </w:p>
          <w:p w14:paraId="4D8CD538" w14:textId="77777777" w:rsidR="001F53A1" w:rsidRPr="004C0A6B" w:rsidRDefault="001F53A1" w:rsidP="009B5BF5">
            <w:pPr>
              <w:rPr>
                <w:rFonts w:eastAsiaTheme="minorEastAsia"/>
                <w:sz w:val="24"/>
                <w:szCs w:val="24"/>
              </w:rPr>
            </w:pPr>
            <w:r w:rsidRPr="004C0A6B">
              <w:rPr>
                <w:rFonts w:eastAsiaTheme="minorEastAsia"/>
                <w:sz w:val="24"/>
                <w:szCs w:val="24"/>
              </w:rPr>
              <w:t xml:space="preserve">ул. </w:t>
            </w:r>
            <w:proofErr w:type="spellStart"/>
            <w:r w:rsidRPr="004C0A6B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4C0A6B">
              <w:rPr>
                <w:rFonts w:eastAsiaTheme="minorEastAsia"/>
                <w:sz w:val="24"/>
                <w:szCs w:val="24"/>
              </w:rPr>
              <w:t>, д. 35А.</w:t>
            </w:r>
          </w:p>
          <w:p w14:paraId="4703A83E" w14:textId="5EFE5873" w:rsidR="001F53A1" w:rsidRPr="004C0A6B" w:rsidRDefault="001F53A1" w:rsidP="009B5BF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7EEE2C3" w14:textId="10657D29" w:rsidR="001F53A1" w:rsidRPr="004C0A6B" w:rsidRDefault="001F53A1" w:rsidP="001F53A1">
            <w:pPr>
              <w:jc w:val="center"/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Кран-манипулятор автомобильный</w:t>
            </w:r>
          </w:p>
        </w:tc>
        <w:tc>
          <w:tcPr>
            <w:tcW w:w="3686" w:type="dxa"/>
            <w:vAlign w:val="center"/>
          </w:tcPr>
          <w:p w14:paraId="5EB17851" w14:textId="3BE3F94F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1. Тип</w:t>
            </w:r>
            <w:r w:rsidR="004C0A6B" w:rsidRPr="004C0A6B">
              <w:rPr>
                <w:sz w:val="24"/>
                <w:szCs w:val="24"/>
              </w:rPr>
              <w:t xml:space="preserve"> </w:t>
            </w:r>
            <w:r w:rsidR="00056985" w:rsidRPr="004C0A6B">
              <w:rPr>
                <w:sz w:val="24"/>
                <w:szCs w:val="24"/>
              </w:rPr>
              <w:t>-</w:t>
            </w:r>
            <w:r w:rsidR="004C0A6B" w:rsidRPr="004C0A6B">
              <w:rPr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Установка </w:t>
            </w:r>
            <w:proofErr w:type="spellStart"/>
            <w:r w:rsidRPr="004C0A6B">
              <w:rPr>
                <w:rStyle w:val="FontStyle17"/>
                <w:sz w:val="24"/>
                <w:szCs w:val="24"/>
              </w:rPr>
              <w:t>краноманипуляторная</w:t>
            </w:r>
            <w:proofErr w:type="spellEnd"/>
            <w:r w:rsidRPr="004C0A6B">
              <w:rPr>
                <w:rStyle w:val="FontStyle17"/>
                <w:sz w:val="24"/>
                <w:szCs w:val="24"/>
              </w:rPr>
              <w:t xml:space="preserve"> с гибкой подвеской </w:t>
            </w:r>
            <w:proofErr w:type="spellStart"/>
            <w:proofErr w:type="gramStart"/>
            <w:r w:rsidRPr="004C0A6B">
              <w:rPr>
                <w:rStyle w:val="FontStyle17"/>
                <w:sz w:val="24"/>
                <w:szCs w:val="24"/>
              </w:rPr>
              <w:t>грузо</w:t>
            </w:r>
            <w:proofErr w:type="spellEnd"/>
            <w:r w:rsidRPr="004C0A6B">
              <w:rPr>
                <w:rStyle w:val="FontStyle17"/>
                <w:sz w:val="24"/>
                <w:szCs w:val="24"/>
              </w:rPr>
              <w:t>-захватного</w:t>
            </w:r>
            <w:proofErr w:type="gramEnd"/>
            <w:r w:rsidRPr="004C0A6B">
              <w:rPr>
                <w:rStyle w:val="FontStyle17"/>
                <w:sz w:val="24"/>
                <w:szCs w:val="24"/>
              </w:rPr>
              <w:t xml:space="preserve"> устройства;</w:t>
            </w:r>
          </w:p>
          <w:p w14:paraId="5961A48D" w14:textId="33E02A1C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2. Заводской номер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- </w:t>
            </w:r>
            <w:r w:rsidRPr="004C0A6B">
              <w:rPr>
                <w:sz w:val="24"/>
                <w:szCs w:val="24"/>
              </w:rPr>
              <w:t xml:space="preserve"> </w:t>
            </w:r>
            <w:r w:rsidR="00056985" w:rsidRPr="004C0A6B">
              <w:rPr>
                <w:sz w:val="24"/>
                <w:szCs w:val="24"/>
              </w:rPr>
              <w:t xml:space="preserve"> </w:t>
            </w:r>
            <w:r w:rsidR="00056985" w:rsidRPr="004C0A6B">
              <w:rPr>
                <w:rStyle w:val="FontStyle17"/>
                <w:sz w:val="24"/>
                <w:szCs w:val="24"/>
                <w:lang w:val="en-US"/>
              </w:rPr>
              <w:t>SMA</w:t>
            </w:r>
            <w:r w:rsidR="00056985" w:rsidRPr="004C0A6B">
              <w:rPr>
                <w:rStyle w:val="FontStyle17"/>
                <w:sz w:val="24"/>
                <w:szCs w:val="24"/>
              </w:rPr>
              <w:t>425</w:t>
            </w:r>
            <w:r w:rsidR="00056985" w:rsidRPr="004C0A6B">
              <w:rPr>
                <w:rStyle w:val="FontStyle17"/>
                <w:sz w:val="24"/>
                <w:szCs w:val="24"/>
                <w:lang w:val="en-US"/>
              </w:rPr>
              <w:t>N</w:t>
            </w:r>
            <w:r w:rsidR="00056985" w:rsidRPr="004C0A6B">
              <w:rPr>
                <w:rStyle w:val="FontStyle17"/>
                <w:sz w:val="24"/>
                <w:szCs w:val="24"/>
              </w:rPr>
              <w:t>0000028-0061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11F288FF" w14:textId="0746238F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3. Регистрационный номер - </w:t>
            </w:r>
            <w:r w:rsidRPr="004C0A6B">
              <w:rPr>
                <w:sz w:val="24"/>
                <w:szCs w:val="24"/>
              </w:rPr>
              <w:t xml:space="preserve"> </w:t>
            </w:r>
            <w:r w:rsidR="00056985" w:rsidRPr="004C0A6B">
              <w:rPr>
                <w:sz w:val="24"/>
                <w:szCs w:val="24"/>
              </w:rPr>
              <w:t xml:space="preserve"> </w:t>
            </w:r>
            <w:r w:rsidR="00056985" w:rsidRPr="004C0A6B">
              <w:rPr>
                <w:rStyle w:val="FontStyle17"/>
                <w:sz w:val="24"/>
                <w:szCs w:val="24"/>
              </w:rPr>
              <w:t>А78</w:t>
            </w:r>
            <w:r w:rsidR="004C0A6B" w:rsidRPr="004C0A6B">
              <w:rPr>
                <w:rStyle w:val="FontStyle17"/>
                <w:sz w:val="24"/>
                <w:szCs w:val="24"/>
              </w:rPr>
              <w:t>-22-15875-пс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207E54F6" w14:textId="28CEE3AA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4. Грузоподъемность, т</w:t>
            </w:r>
            <w:r w:rsidR="004C0A6B" w:rsidRPr="004C0A6B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 xml:space="preserve">- </w:t>
            </w:r>
            <w:r w:rsidR="00056985" w:rsidRPr="004C0A6B">
              <w:rPr>
                <w:rStyle w:val="FontStyle17"/>
                <w:sz w:val="24"/>
                <w:szCs w:val="24"/>
              </w:rPr>
              <w:t>4,0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298E2F4B" w14:textId="08A50C0A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5. Способ управления - </w:t>
            </w:r>
            <w:r w:rsidRPr="004C0A6B">
              <w:rPr>
                <w:sz w:val="24"/>
                <w:szCs w:val="24"/>
              </w:rPr>
              <w:t xml:space="preserve">   </w:t>
            </w:r>
            <w:r w:rsidR="004C0A6B" w:rsidRPr="004C0A6B">
              <w:rPr>
                <w:rStyle w:val="FontStyle17"/>
                <w:sz w:val="24"/>
                <w:szCs w:val="24"/>
              </w:rPr>
              <w:t>Гидравлический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4EB9267D" w14:textId="22A85210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6. Место управления при работе - </w:t>
            </w:r>
            <w:r w:rsidRPr="004C0A6B">
              <w:rPr>
                <w:sz w:val="24"/>
                <w:szCs w:val="24"/>
              </w:rPr>
              <w:t xml:space="preserve">   </w:t>
            </w:r>
            <w:r w:rsidR="004C0A6B" w:rsidRPr="004C0A6B">
              <w:rPr>
                <w:rStyle w:val="FontStyle17"/>
                <w:sz w:val="24"/>
                <w:szCs w:val="24"/>
              </w:rPr>
              <w:t>С пола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300665DF" w14:textId="35108CDC" w:rsidR="001F53A1" w:rsidRPr="004C0A6B" w:rsidRDefault="001F53A1" w:rsidP="009B5BF5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7. Индекс</w:t>
            </w:r>
            <w:r w:rsidR="004C0A6B" w:rsidRPr="00DD0DFA">
              <w:rPr>
                <w:rStyle w:val="FontStyle17"/>
                <w:sz w:val="24"/>
                <w:szCs w:val="24"/>
              </w:rPr>
              <w:t xml:space="preserve"> - </w:t>
            </w:r>
            <w:r w:rsidRPr="004C0A6B">
              <w:rPr>
                <w:rStyle w:val="FontStyle17"/>
                <w:sz w:val="24"/>
                <w:szCs w:val="24"/>
                <w:lang w:val="en-US"/>
              </w:rPr>
              <w:t>CK</w:t>
            </w:r>
            <w:r w:rsidRPr="004C0A6B">
              <w:rPr>
                <w:rStyle w:val="FontStyle17"/>
                <w:sz w:val="24"/>
                <w:szCs w:val="24"/>
              </w:rPr>
              <w:t>-</w:t>
            </w:r>
            <w:r w:rsidRPr="004C0A6B">
              <w:rPr>
                <w:rStyle w:val="FontStyle17"/>
                <w:sz w:val="24"/>
                <w:szCs w:val="24"/>
                <w:lang w:val="en-US"/>
              </w:rPr>
              <w:t>SMA</w:t>
            </w:r>
            <w:r w:rsidRPr="004C0A6B">
              <w:rPr>
                <w:rStyle w:val="FontStyle17"/>
                <w:sz w:val="24"/>
                <w:szCs w:val="24"/>
              </w:rPr>
              <w:t>425-</w:t>
            </w:r>
            <w:r w:rsidRPr="004C0A6B">
              <w:rPr>
                <w:rStyle w:val="FontStyle17"/>
                <w:sz w:val="24"/>
                <w:szCs w:val="24"/>
                <w:lang w:val="en-US"/>
              </w:rPr>
              <w:t>FG</w:t>
            </w:r>
            <w:r w:rsidRPr="004C0A6B">
              <w:rPr>
                <w:rStyle w:val="FontStyle17"/>
                <w:sz w:val="24"/>
                <w:szCs w:val="24"/>
              </w:rPr>
              <w:t>414;</w:t>
            </w:r>
          </w:p>
          <w:p w14:paraId="134BFE5E" w14:textId="56F89B8D" w:rsidR="001F53A1" w:rsidRPr="004C0A6B" w:rsidRDefault="001F53A1" w:rsidP="009B5BF5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8. Год выпуска</w:t>
            </w:r>
            <w:r w:rsidR="004C0A6B" w:rsidRPr="00DD0DFA">
              <w:rPr>
                <w:rStyle w:val="FontStyle17"/>
                <w:sz w:val="24"/>
                <w:szCs w:val="24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>- 2022 г.</w:t>
            </w:r>
          </w:p>
        </w:tc>
        <w:tc>
          <w:tcPr>
            <w:tcW w:w="850" w:type="dxa"/>
            <w:vAlign w:val="center"/>
          </w:tcPr>
          <w:p w14:paraId="656A1518" w14:textId="386FCC87" w:rsidR="001F53A1" w:rsidRPr="004C0A6B" w:rsidRDefault="001F53A1" w:rsidP="001F53A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2022</w:t>
            </w:r>
          </w:p>
        </w:tc>
        <w:tc>
          <w:tcPr>
            <w:tcW w:w="1135" w:type="dxa"/>
          </w:tcPr>
          <w:p w14:paraId="31B8155B" w14:textId="77777777" w:rsidR="001F53A1" w:rsidRPr="004C0A6B" w:rsidRDefault="001F53A1" w:rsidP="001F53A1">
            <w:pPr>
              <w:jc w:val="center"/>
              <w:rPr>
                <w:sz w:val="24"/>
                <w:szCs w:val="24"/>
              </w:rPr>
            </w:pPr>
          </w:p>
        </w:tc>
      </w:tr>
      <w:tr w:rsidR="000D68C4" w:rsidRPr="004C0A6B" w14:paraId="0FDE09F1" w14:textId="77777777" w:rsidTr="004C0A6B">
        <w:trPr>
          <w:trHeight w:val="881"/>
        </w:trPr>
        <w:tc>
          <w:tcPr>
            <w:tcW w:w="534" w:type="dxa"/>
          </w:tcPr>
          <w:p w14:paraId="0611864D" w14:textId="77777777" w:rsidR="000D68C4" w:rsidRPr="004C0A6B" w:rsidRDefault="000D68C4" w:rsidP="000D68C4">
            <w:pPr>
              <w:pStyle w:val="affc"/>
              <w:numPr>
                <w:ilvl w:val="0"/>
                <w:numId w:val="6"/>
              </w:numPr>
              <w:suppressAutoHyphens/>
            </w:pPr>
          </w:p>
        </w:tc>
        <w:tc>
          <w:tcPr>
            <w:tcW w:w="2835" w:type="dxa"/>
            <w:vAlign w:val="center"/>
          </w:tcPr>
          <w:p w14:paraId="6959F4E3" w14:textId="3DBC3B7F" w:rsidR="000D68C4" w:rsidRPr="004C0A6B" w:rsidRDefault="000D68C4" w:rsidP="000D68C4">
            <w:pPr>
              <w:jc w:val="center"/>
              <w:rPr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>Техническое обслуживание приборов безопасности подъемных сооружений</w:t>
            </w:r>
            <w:r>
              <w:rPr>
                <w:sz w:val="24"/>
                <w:szCs w:val="24"/>
              </w:rPr>
              <w:t xml:space="preserve"> мостового </w:t>
            </w:r>
            <w:r w:rsidRPr="004C0A6B">
              <w:rPr>
                <w:rStyle w:val="FontStyle17"/>
                <w:sz w:val="24"/>
                <w:szCs w:val="24"/>
              </w:rPr>
              <w:t>крана.</w:t>
            </w:r>
          </w:p>
        </w:tc>
        <w:tc>
          <w:tcPr>
            <w:tcW w:w="3260" w:type="dxa"/>
            <w:vAlign w:val="center"/>
          </w:tcPr>
          <w:p w14:paraId="79434655" w14:textId="77777777" w:rsidR="000D68C4" w:rsidRDefault="000D68C4" w:rsidP="000D68C4">
            <w:pPr>
              <w:rPr>
                <w:sz w:val="24"/>
                <w:szCs w:val="24"/>
              </w:rPr>
            </w:pPr>
          </w:p>
          <w:p w14:paraId="24EE2ADC" w14:textId="058AB078" w:rsidR="000D68C4" w:rsidRPr="004C0A6B" w:rsidRDefault="005B7FB3" w:rsidP="000D68C4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Структурное подразделение</w:t>
            </w:r>
            <w:r w:rsidRPr="004C0A6B">
              <w:rPr>
                <w:sz w:val="24"/>
                <w:szCs w:val="24"/>
              </w:rPr>
              <w:t xml:space="preserve"> </w:t>
            </w:r>
            <w:r w:rsidR="000D68C4" w:rsidRPr="004C0A6B">
              <w:rPr>
                <w:sz w:val="24"/>
                <w:szCs w:val="24"/>
              </w:rPr>
              <w:t xml:space="preserve"> АО «</w:t>
            </w:r>
            <w:proofErr w:type="spellStart"/>
            <w:r w:rsidR="000D68C4" w:rsidRPr="004C0A6B">
              <w:rPr>
                <w:sz w:val="24"/>
                <w:szCs w:val="24"/>
              </w:rPr>
              <w:t>Чукотэнерго</w:t>
            </w:r>
            <w:proofErr w:type="spellEnd"/>
            <w:r w:rsidR="000D68C4" w:rsidRPr="004C0A6B">
              <w:rPr>
                <w:sz w:val="24"/>
                <w:szCs w:val="24"/>
              </w:rPr>
              <w:t xml:space="preserve">» Анадырская </w:t>
            </w:r>
            <w:r w:rsidR="000D68C4">
              <w:rPr>
                <w:sz w:val="24"/>
                <w:szCs w:val="24"/>
              </w:rPr>
              <w:t xml:space="preserve">ГМ </w:t>
            </w:r>
            <w:r w:rsidR="000D68C4" w:rsidRPr="004C0A6B">
              <w:rPr>
                <w:sz w:val="24"/>
                <w:szCs w:val="24"/>
              </w:rPr>
              <w:t xml:space="preserve">ТЭЦ, Российская Федерация, Чукотский АО, </w:t>
            </w:r>
            <w:r w:rsidR="000D68C4" w:rsidRPr="004C0A6B">
              <w:rPr>
                <w:rFonts w:eastAsiaTheme="minorEastAsia"/>
                <w:sz w:val="24"/>
                <w:szCs w:val="24"/>
              </w:rPr>
              <w:t>Г.О. Анадырь, г. Анадырь,</w:t>
            </w:r>
          </w:p>
          <w:p w14:paraId="5FEEF6B0" w14:textId="77777777" w:rsidR="000D68C4" w:rsidRPr="004C0A6B" w:rsidRDefault="000D68C4" w:rsidP="000D68C4">
            <w:pPr>
              <w:rPr>
                <w:rFonts w:eastAsiaTheme="minorEastAsia"/>
                <w:sz w:val="24"/>
                <w:szCs w:val="24"/>
              </w:rPr>
            </w:pPr>
            <w:r w:rsidRPr="004C0A6B">
              <w:rPr>
                <w:rFonts w:eastAsiaTheme="minorEastAsia"/>
                <w:sz w:val="24"/>
                <w:szCs w:val="24"/>
              </w:rPr>
              <w:t xml:space="preserve">ул. </w:t>
            </w:r>
            <w:proofErr w:type="spellStart"/>
            <w:r w:rsidRPr="004C0A6B">
              <w:rPr>
                <w:rFonts w:eastAsiaTheme="minorEastAsia"/>
                <w:sz w:val="24"/>
                <w:szCs w:val="24"/>
              </w:rPr>
              <w:t>Рультытегина</w:t>
            </w:r>
            <w:proofErr w:type="spellEnd"/>
            <w:r w:rsidRPr="004C0A6B">
              <w:rPr>
                <w:rFonts w:eastAsiaTheme="minorEastAsia"/>
                <w:sz w:val="24"/>
                <w:szCs w:val="24"/>
              </w:rPr>
              <w:t xml:space="preserve">, д. </w:t>
            </w:r>
            <w:r>
              <w:rPr>
                <w:rFonts w:eastAsiaTheme="minorEastAsia"/>
                <w:sz w:val="24"/>
                <w:szCs w:val="24"/>
              </w:rPr>
              <w:t>37Б</w:t>
            </w:r>
            <w:r w:rsidRPr="004C0A6B">
              <w:rPr>
                <w:rFonts w:eastAsiaTheme="minorEastAsia"/>
                <w:sz w:val="24"/>
                <w:szCs w:val="24"/>
              </w:rPr>
              <w:t>.</w:t>
            </w:r>
          </w:p>
          <w:p w14:paraId="6D7AA3B0" w14:textId="77777777" w:rsidR="000D68C4" w:rsidRPr="004C0A6B" w:rsidRDefault="000D68C4" w:rsidP="000D68C4">
            <w:pPr>
              <w:rPr>
                <w:rFonts w:eastAsiaTheme="minorEastAsia"/>
                <w:sz w:val="24"/>
                <w:szCs w:val="24"/>
              </w:rPr>
            </w:pPr>
          </w:p>
          <w:p w14:paraId="14E68A68" w14:textId="77777777" w:rsidR="000D68C4" w:rsidRPr="004C0A6B" w:rsidRDefault="000D68C4" w:rsidP="000D68C4">
            <w:pPr>
              <w:rPr>
                <w:rFonts w:eastAsiaTheme="minorEastAsia"/>
                <w:sz w:val="24"/>
                <w:szCs w:val="24"/>
              </w:rPr>
            </w:pPr>
          </w:p>
          <w:p w14:paraId="6B5867CF" w14:textId="77777777" w:rsidR="000D68C4" w:rsidRPr="004C0A6B" w:rsidRDefault="000D68C4" w:rsidP="000D68C4">
            <w:pPr>
              <w:rPr>
                <w:rFonts w:eastAsiaTheme="minorEastAsia"/>
                <w:sz w:val="24"/>
                <w:szCs w:val="24"/>
              </w:rPr>
            </w:pPr>
          </w:p>
          <w:p w14:paraId="3B149C28" w14:textId="77777777" w:rsidR="000D68C4" w:rsidRPr="004C0A6B" w:rsidRDefault="000D68C4" w:rsidP="000D68C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0B76F65" w14:textId="39935A99" w:rsidR="000D68C4" w:rsidRPr="004C0A6B" w:rsidRDefault="000D68C4" w:rsidP="000D68C4">
            <w:pPr>
              <w:jc w:val="center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lastRenderedPageBreak/>
              <w:t>Мостовой к</w:t>
            </w:r>
            <w:r w:rsidRPr="004C0A6B">
              <w:rPr>
                <w:rStyle w:val="FontStyle17"/>
                <w:sz w:val="24"/>
                <w:szCs w:val="24"/>
              </w:rPr>
              <w:t>ран</w:t>
            </w:r>
          </w:p>
        </w:tc>
        <w:tc>
          <w:tcPr>
            <w:tcW w:w="3686" w:type="dxa"/>
            <w:vAlign w:val="center"/>
          </w:tcPr>
          <w:p w14:paraId="650776B9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sz w:val="24"/>
                <w:szCs w:val="24"/>
              </w:rPr>
              <w:t xml:space="preserve">1. Тип - </w:t>
            </w:r>
            <w:r w:rsidRPr="004C0A6B">
              <w:rPr>
                <w:rStyle w:val="FontStyle17"/>
                <w:sz w:val="24"/>
                <w:szCs w:val="24"/>
              </w:rPr>
              <w:t>Мостовой электрический;</w:t>
            </w:r>
          </w:p>
          <w:p w14:paraId="6A627A8F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2. Заводской номер - 171;</w:t>
            </w:r>
          </w:p>
          <w:p w14:paraId="5F04BA9B" w14:textId="77777777" w:rsidR="000D68C4" w:rsidRPr="004C0A6B" w:rsidRDefault="000D68C4" w:rsidP="000D68C4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3. Регистрационный номер</w:t>
            </w:r>
            <w:r w:rsidRPr="00DD0DFA">
              <w:rPr>
                <w:rStyle w:val="FontStyle17"/>
                <w:sz w:val="24"/>
                <w:szCs w:val="24"/>
              </w:rPr>
              <w:t xml:space="preserve"> - </w:t>
            </w:r>
            <w:r w:rsidRPr="004C0A6B">
              <w:rPr>
                <w:sz w:val="24"/>
                <w:szCs w:val="24"/>
              </w:rPr>
              <w:t xml:space="preserve"> </w:t>
            </w:r>
          </w:p>
          <w:p w14:paraId="5377B369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Ч-700кр;</w:t>
            </w:r>
          </w:p>
          <w:p w14:paraId="322A9A96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4. Грузоподъемность, т - 20/5;</w:t>
            </w:r>
          </w:p>
          <w:p w14:paraId="2779455C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 xml:space="preserve">5. Способ управления - </w:t>
            </w:r>
            <w:r w:rsidRPr="004C0A6B">
              <w:rPr>
                <w:sz w:val="24"/>
                <w:szCs w:val="24"/>
              </w:rPr>
              <w:t xml:space="preserve">    </w:t>
            </w:r>
            <w:r w:rsidRPr="004C0A6B">
              <w:rPr>
                <w:rStyle w:val="FontStyle17"/>
                <w:sz w:val="24"/>
                <w:szCs w:val="24"/>
              </w:rPr>
              <w:t>Электрический;</w:t>
            </w:r>
          </w:p>
          <w:p w14:paraId="72669E3B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lastRenderedPageBreak/>
              <w:t xml:space="preserve">6. Место управления при работе - </w:t>
            </w:r>
            <w:r w:rsidRPr="004C0A6B">
              <w:rPr>
                <w:sz w:val="24"/>
                <w:szCs w:val="24"/>
              </w:rPr>
              <w:t xml:space="preserve">    </w:t>
            </w:r>
            <w:proofErr w:type="gramStart"/>
            <w:r w:rsidRPr="004C0A6B">
              <w:rPr>
                <w:rStyle w:val="FontStyle17"/>
                <w:sz w:val="24"/>
                <w:szCs w:val="24"/>
              </w:rPr>
              <w:t>Кабина</w:t>
            </w:r>
            <w:proofErr w:type="gramEnd"/>
            <w:r w:rsidRPr="004C0A6B">
              <w:rPr>
                <w:rStyle w:val="FontStyle17"/>
                <w:sz w:val="24"/>
                <w:szCs w:val="24"/>
              </w:rPr>
              <w:t xml:space="preserve"> закрытая</w:t>
            </w:r>
            <w:r>
              <w:rPr>
                <w:rStyle w:val="FontStyle17"/>
                <w:sz w:val="24"/>
                <w:szCs w:val="24"/>
              </w:rPr>
              <w:t>/с пола</w:t>
            </w:r>
            <w:r w:rsidRPr="004C0A6B">
              <w:rPr>
                <w:rStyle w:val="FontStyle17"/>
                <w:sz w:val="24"/>
                <w:szCs w:val="24"/>
              </w:rPr>
              <w:t>;</w:t>
            </w:r>
          </w:p>
          <w:p w14:paraId="65D12608" w14:textId="77777777" w:rsidR="000D68C4" w:rsidRPr="004C0A6B" w:rsidRDefault="000D68C4" w:rsidP="000D68C4">
            <w:pPr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7. Индекс - КМ-20/5-15,4-ЗК-УП-УЗ;</w:t>
            </w:r>
          </w:p>
          <w:p w14:paraId="38392665" w14:textId="23ACF0A0" w:rsidR="000D68C4" w:rsidRPr="004C0A6B" w:rsidRDefault="000D68C4" w:rsidP="000D68C4">
            <w:pPr>
              <w:rPr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t>8. Год выпуска</w:t>
            </w:r>
            <w:r w:rsidRPr="004C0A6B">
              <w:rPr>
                <w:rStyle w:val="FontStyle17"/>
                <w:sz w:val="24"/>
                <w:szCs w:val="24"/>
                <w:lang w:val="en-US"/>
              </w:rPr>
              <w:t xml:space="preserve"> </w:t>
            </w:r>
            <w:r w:rsidRPr="004C0A6B">
              <w:rPr>
                <w:rStyle w:val="FontStyle17"/>
                <w:sz w:val="24"/>
                <w:szCs w:val="24"/>
              </w:rPr>
              <w:t>- 2003 г.</w:t>
            </w:r>
          </w:p>
        </w:tc>
        <w:tc>
          <w:tcPr>
            <w:tcW w:w="850" w:type="dxa"/>
            <w:vAlign w:val="center"/>
          </w:tcPr>
          <w:p w14:paraId="0382CD15" w14:textId="3C97FD4C" w:rsidR="000D68C4" w:rsidRPr="004C0A6B" w:rsidRDefault="000D68C4" w:rsidP="000D68C4">
            <w:pPr>
              <w:jc w:val="center"/>
              <w:rPr>
                <w:rStyle w:val="FontStyle17"/>
                <w:sz w:val="24"/>
                <w:szCs w:val="24"/>
              </w:rPr>
            </w:pPr>
            <w:r w:rsidRPr="004C0A6B">
              <w:rPr>
                <w:rStyle w:val="FontStyle17"/>
                <w:sz w:val="24"/>
                <w:szCs w:val="24"/>
              </w:rPr>
              <w:lastRenderedPageBreak/>
              <w:t>200</w:t>
            </w:r>
            <w:r>
              <w:rPr>
                <w:rStyle w:val="FontStyle17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14:paraId="4C0250AE" w14:textId="06C26B84" w:rsidR="000D68C4" w:rsidRPr="004C0A6B" w:rsidRDefault="000D68C4" w:rsidP="000D68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30.09.2027</w:t>
            </w:r>
          </w:p>
        </w:tc>
      </w:tr>
    </w:tbl>
    <w:p w14:paraId="4BBEB33B" w14:textId="3102F357" w:rsidR="00AA2BC9" w:rsidRDefault="00AA2BC9">
      <w:pPr>
        <w:rPr>
          <w:rStyle w:val="afff4"/>
          <w:b w:val="0"/>
          <w:bCs/>
          <w:sz w:val="24"/>
          <w:szCs w:val="24"/>
        </w:rPr>
        <w:sectPr w:rsidR="00AA2BC9" w:rsidSect="005E3223">
          <w:pgSz w:w="16838" w:h="11906" w:orient="landscape"/>
          <w:pgMar w:top="709" w:right="992" w:bottom="1134" w:left="1134" w:header="680" w:footer="737" w:gutter="0"/>
          <w:cols w:space="708"/>
          <w:titlePg/>
          <w:docGrid w:linePitch="381"/>
        </w:sectPr>
      </w:pPr>
    </w:p>
    <w:p w14:paraId="6DEEB858" w14:textId="09B21EE2" w:rsidR="00AA2BC9" w:rsidRDefault="0086328A" w:rsidP="00262D23">
      <w:pPr>
        <w:pStyle w:val="4"/>
        <w:numPr>
          <w:ilvl w:val="0"/>
          <w:numId w:val="0"/>
        </w:numPr>
        <w:jc w:val="both"/>
      </w:pPr>
      <w:bookmarkStart w:id="7" w:name="_Toc46743509"/>
      <w:bookmarkStart w:id="8" w:name="_Toc129587006"/>
      <w:bookmarkStart w:id="9" w:name="_Hlk49857604"/>
      <w:r>
        <w:rPr>
          <w:lang w:val="ru-RU"/>
        </w:rPr>
        <w:lastRenderedPageBreak/>
        <w:t>1.</w:t>
      </w:r>
      <w:r w:rsidR="00220E7A">
        <w:rPr>
          <w:lang w:val="ru-RU"/>
        </w:rPr>
        <w:t>3</w:t>
      </w:r>
      <w:r>
        <w:rPr>
          <w:lang w:val="ru-RU"/>
        </w:rPr>
        <w:t xml:space="preserve">. </w:t>
      </w:r>
      <w:r>
        <w:t xml:space="preserve">Информация в отношении исполнения договора, </w:t>
      </w:r>
      <w:bookmarkStart w:id="10" w:name="_Hlk46492347"/>
      <w:r>
        <w:t xml:space="preserve">которая должна быть учтена при подготовке заявки </w:t>
      </w:r>
      <w:bookmarkEnd w:id="10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7"/>
      <w:bookmarkEnd w:id="8"/>
      <w:bookmarkEnd w:id="9"/>
    </w:p>
    <w:p w14:paraId="2DEF5B97" w14:textId="1DC3AA71" w:rsidR="009E267D" w:rsidRDefault="009E267D" w:rsidP="009E267D">
      <w:pPr>
        <w:jc w:val="both"/>
        <w:rPr>
          <w:sz w:val="24"/>
          <w:szCs w:val="24"/>
          <w:lang w:eastAsia="x-none"/>
        </w:rPr>
      </w:pPr>
      <w:bookmarkStart w:id="11" w:name="_Toc54643701"/>
      <w:bookmarkStart w:id="12" w:name="_Toc51339693"/>
      <w:bookmarkStart w:id="13" w:name="_Toc129587007"/>
      <w:bookmarkStart w:id="14" w:name="_Toc50125126"/>
      <w:bookmarkStart w:id="15" w:name="_Toc46743510"/>
      <w:r>
        <w:rPr>
          <w:sz w:val="24"/>
          <w:szCs w:val="24"/>
          <w:lang w:eastAsia="x-none"/>
        </w:rPr>
        <w:t xml:space="preserve">Заказчик обязуется предоставить </w:t>
      </w:r>
      <w:r>
        <w:rPr>
          <w:color w:val="22272F"/>
          <w:sz w:val="24"/>
          <w:szCs w:val="24"/>
          <w:shd w:val="clear" w:color="auto" w:fill="FFFFFF"/>
        </w:rPr>
        <w:t xml:space="preserve">безопасный доступ </w:t>
      </w:r>
      <w:r w:rsidR="009F7358">
        <w:rPr>
          <w:color w:val="22272F"/>
          <w:sz w:val="24"/>
          <w:szCs w:val="24"/>
          <w:shd w:val="clear" w:color="auto" w:fill="FFFFFF"/>
        </w:rPr>
        <w:t>специалистам</w:t>
      </w:r>
      <w:r>
        <w:rPr>
          <w:color w:val="22272F"/>
          <w:sz w:val="24"/>
          <w:szCs w:val="24"/>
          <w:shd w:val="clear" w:color="auto" w:fill="FFFFFF"/>
        </w:rPr>
        <w:t>, участвующим в проведении</w:t>
      </w:r>
      <w:r w:rsidR="0098641B">
        <w:rPr>
          <w:color w:val="22272F"/>
          <w:sz w:val="24"/>
          <w:szCs w:val="24"/>
          <w:shd w:val="clear" w:color="auto" w:fill="FFFFFF"/>
        </w:rPr>
        <w:t xml:space="preserve"> технического обслуживания</w:t>
      </w:r>
      <w:r w:rsidR="005F132A">
        <w:rPr>
          <w:color w:val="22272F"/>
          <w:sz w:val="24"/>
          <w:szCs w:val="24"/>
          <w:shd w:val="clear" w:color="auto" w:fill="FFFFFF"/>
        </w:rPr>
        <w:t xml:space="preserve"> </w:t>
      </w:r>
      <w:r w:rsidR="006A6E35">
        <w:rPr>
          <w:color w:val="22272F"/>
          <w:sz w:val="24"/>
          <w:szCs w:val="24"/>
          <w:shd w:val="clear" w:color="auto" w:fill="FFFFFF"/>
        </w:rPr>
        <w:t>приборов</w:t>
      </w:r>
      <w:r w:rsidR="00636DBE">
        <w:rPr>
          <w:color w:val="22272F"/>
          <w:sz w:val="24"/>
          <w:szCs w:val="24"/>
          <w:shd w:val="clear" w:color="auto" w:fill="FFFFFF"/>
        </w:rPr>
        <w:t xml:space="preserve"> безопасности </w:t>
      </w:r>
      <w:r w:rsidR="006A6E35">
        <w:rPr>
          <w:color w:val="22272F"/>
          <w:sz w:val="24"/>
          <w:szCs w:val="24"/>
          <w:shd w:val="clear" w:color="auto" w:fill="FFFFFF"/>
        </w:rPr>
        <w:t xml:space="preserve"> подъемных сооружений, </w:t>
      </w:r>
      <w:r>
        <w:rPr>
          <w:color w:val="22272F"/>
          <w:sz w:val="24"/>
          <w:szCs w:val="24"/>
          <w:shd w:val="clear" w:color="auto" w:fill="FFFFFF"/>
        </w:rPr>
        <w:t>к техническим устройствам, применяемым на опасном производственном объекте.</w:t>
      </w:r>
      <w:bookmarkEnd w:id="11"/>
    </w:p>
    <w:p w14:paraId="2CCF53CD" w14:textId="77777777" w:rsidR="00AA2BC9" w:rsidRPr="009D44C6" w:rsidRDefault="0086328A">
      <w:pPr>
        <w:pStyle w:val="1"/>
        <w:keepLines/>
        <w:ind w:left="357" w:hanging="357"/>
        <w:jc w:val="center"/>
        <w:rPr>
          <w:iCs/>
          <w:caps/>
          <w:lang w:val="ru-RU"/>
        </w:rPr>
      </w:pPr>
      <w:r w:rsidRPr="009D44C6">
        <w:rPr>
          <w:iCs/>
          <w:lang w:val="ru-RU"/>
        </w:rPr>
        <w:t>Требования</w:t>
      </w:r>
      <w:r w:rsidRPr="009D44C6">
        <w:rPr>
          <w:iCs/>
        </w:rPr>
        <w:t xml:space="preserve"> к продукции</w:t>
      </w:r>
      <w:bookmarkEnd w:id="12"/>
      <w:bookmarkEnd w:id="13"/>
    </w:p>
    <w:p w14:paraId="28CEB51E" w14:textId="77777777" w:rsidR="00AA2BC9" w:rsidRDefault="0086328A">
      <w:pPr>
        <w:pStyle w:val="4"/>
      </w:pPr>
      <w:bookmarkStart w:id="16" w:name="_Toc129587008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6"/>
    </w:p>
    <w:p w14:paraId="1D070AFB" w14:textId="77777777" w:rsidR="00AA2BC9" w:rsidRDefault="0086328A">
      <w:pPr>
        <w:pStyle w:val="30"/>
      </w:pPr>
      <w:bookmarkStart w:id="17" w:name="_Toc129587009"/>
      <w:r>
        <w:rPr>
          <w:lang w:val="ru-RU"/>
        </w:rPr>
        <w:t>Требования к перечню и объему услуг</w:t>
      </w:r>
      <w:bookmarkEnd w:id="17"/>
    </w:p>
    <w:p w14:paraId="323CF2CF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1339695"/>
      <w:bookmarkStart w:id="19" w:name="_Toc12958701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8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380"/>
        <w:gridCol w:w="1417"/>
        <w:gridCol w:w="1163"/>
      </w:tblGrid>
      <w:tr w:rsidR="00AA2BC9" w14:paraId="29735ED7" w14:textId="77777777" w:rsidTr="00477106">
        <w:tc>
          <w:tcPr>
            <w:tcW w:w="850" w:type="dxa"/>
            <w:vAlign w:val="center"/>
          </w:tcPr>
          <w:p w14:paraId="673BCECE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7C79AC58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80" w:type="dxa"/>
            <w:vAlign w:val="center"/>
          </w:tcPr>
          <w:p w14:paraId="62D5A14E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17" w:type="dxa"/>
            <w:vAlign w:val="center"/>
          </w:tcPr>
          <w:p w14:paraId="389A188F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63" w:type="dxa"/>
            <w:vAlign w:val="center"/>
          </w:tcPr>
          <w:p w14:paraId="0AACFD05" w14:textId="77777777" w:rsidR="00AA2BC9" w:rsidRDefault="0086328A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AA2BC9" w14:paraId="587E5D42" w14:textId="77777777" w:rsidTr="00477106">
        <w:tc>
          <w:tcPr>
            <w:tcW w:w="850" w:type="dxa"/>
          </w:tcPr>
          <w:p w14:paraId="4A0A3685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14:paraId="04DA730C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B7C47F5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63" w:type="dxa"/>
          </w:tcPr>
          <w:p w14:paraId="79E16F79" w14:textId="77777777" w:rsidR="00AA2BC9" w:rsidRDefault="0086328A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A2BC9" w14:paraId="7F5BA11A" w14:textId="77777777" w:rsidTr="00477106">
        <w:tc>
          <w:tcPr>
            <w:tcW w:w="850" w:type="dxa"/>
          </w:tcPr>
          <w:p w14:paraId="02CC80D3" w14:textId="77777777" w:rsidR="00AA2BC9" w:rsidRPr="009D44C6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380" w:type="dxa"/>
          </w:tcPr>
          <w:p w14:paraId="7A76DBF1" w14:textId="766E6652" w:rsidR="00AA2BC9" w:rsidRPr="009D44C6" w:rsidRDefault="004A08BF" w:rsidP="006A6E35">
            <w:pPr>
              <w:suppressAutoHyphens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с технической документаций Заказчика, установление полноты и достоверности </w:t>
            </w:r>
            <w:r w:rsidR="006A6E35">
              <w:rPr>
                <w:sz w:val="24"/>
                <w:szCs w:val="24"/>
              </w:rPr>
              <w:t xml:space="preserve">документов, </w:t>
            </w:r>
            <w:r>
              <w:rPr>
                <w:sz w:val="24"/>
                <w:szCs w:val="24"/>
              </w:rPr>
              <w:t xml:space="preserve">относящихся к объекту </w:t>
            </w:r>
            <w:r w:rsidR="006A6E35">
              <w:rPr>
                <w:sz w:val="24"/>
                <w:szCs w:val="24"/>
              </w:rPr>
              <w:t>технического обслуживания приборов</w:t>
            </w:r>
            <w:r w:rsidR="00636DBE">
              <w:rPr>
                <w:sz w:val="24"/>
                <w:szCs w:val="24"/>
              </w:rPr>
              <w:t xml:space="preserve"> безопасности</w:t>
            </w:r>
            <w:r w:rsidR="006A6E35">
              <w:rPr>
                <w:sz w:val="24"/>
                <w:szCs w:val="24"/>
              </w:rPr>
              <w:t xml:space="preserve"> подъемных сооружений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CE09CB9" w14:textId="77777777" w:rsidR="00AA2BC9" w:rsidRPr="009D44C6" w:rsidRDefault="0086328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D44C6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163" w:type="dxa"/>
          </w:tcPr>
          <w:p w14:paraId="0FE92C78" w14:textId="1E763EF1" w:rsidR="00AA2BC9" w:rsidRPr="009D44C6" w:rsidRDefault="00824876">
            <w:pPr>
              <w:suppressAutoHyphens/>
              <w:jc w:val="center"/>
              <w:rPr>
                <w:i/>
                <w:sz w:val="24"/>
                <w:szCs w:val="24"/>
              </w:rPr>
            </w:pPr>
            <w:bookmarkStart w:id="20" w:name="_GoBack"/>
            <w:bookmarkEnd w:id="20"/>
            <w:r>
              <w:rPr>
                <w:i/>
                <w:sz w:val="24"/>
                <w:szCs w:val="24"/>
              </w:rPr>
              <w:t>8</w:t>
            </w:r>
          </w:p>
        </w:tc>
      </w:tr>
      <w:tr w:rsidR="00AA2BC9" w14:paraId="130DE020" w14:textId="77777777" w:rsidTr="00477106">
        <w:tc>
          <w:tcPr>
            <w:tcW w:w="850" w:type="dxa"/>
          </w:tcPr>
          <w:p w14:paraId="6744B008" w14:textId="77777777" w:rsidR="00AA2BC9" w:rsidRPr="009D44C6" w:rsidRDefault="00AA2BC9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380" w:type="dxa"/>
          </w:tcPr>
          <w:p w14:paraId="359ACBC9" w14:textId="322079EA" w:rsidR="000A78E2" w:rsidRPr="000A78E2" w:rsidRDefault="00636DBE" w:rsidP="000A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  <w:r w:rsidR="000A78E2" w:rsidRPr="000A78E2">
              <w:rPr>
                <w:sz w:val="24"/>
                <w:szCs w:val="24"/>
              </w:rPr>
              <w:t xml:space="preserve"> </w:t>
            </w:r>
            <w:r w:rsidR="00C97392">
              <w:rPr>
                <w:sz w:val="24"/>
                <w:szCs w:val="24"/>
              </w:rPr>
              <w:t xml:space="preserve">приборов </w:t>
            </w:r>
            <w:r w:rsidR="00864E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безопасности </w:t>
            </w:r>
            <w:r w:rsidR="00C97392">
              <w:rPr>
                <w:sz w:val="24"/>
                <w:szCs w:val="24"/>
              </w:rPr>
              <w:t>подъемных сооружений</w:t>
            </w:r>
            <w:r w:rsidR="00864ED3">
              <w:rPr>
                <w:sz w:val="24"/>
                <w:szCs w:val="24"/>
              </w:rPr>
              <w:t xml:space="preserve"> </w:t>
            </w:r>
            <w:r w:rsidR="000A78E2" w:rsidRPr="000A78E2">
              <w:rPr>
                <w:sz w:val="24"/>
                <w:szCs w:val="24"/>
              </w:rPr>
              <w:t>включа</w:t>
            </w:r>
            <w:r w:rsidR="00AA2CDB">
              <w:rPr>
                <w:sz w:val="24"/>
                <w:szCs w:val="24"/>
              </w:rPr>
              <w:t>е</w:t>
            </w:r>
            <w:r w:rsidR="000A78E2" w:rsidRPr="000A78E2">
              <w:rPr>
                <w:sz w:val="24"/>
                <w:szCs w:val="24"/>
              </w:rPr>
              <w:t>т в себя</w:t>
            </w:r>
            <w:r w:rsidR="00AA2CDB">
              <w:rPr>
                <w:sz w:val="24"/>
                <w:szCs w:val="24"/>
              </w:rPr>
              <w:t xml:space="preserve"> проверку</w:t>
            </w:r>
            <w:r w:rsidR="000A78E2" w:rsidRPr="000A78E2">
              <w:rPr>
                <w:sz w:val="24"/>
                <w:szCs w:val="24"/>
              </w:rPr>
              <w:t>:</w:t>
            </w:r>
          </w:p>
          <w:p w14:paraId="170448F9" w14:textId="5EDE1990" w:rsidR="000A78E2" w:rsidRPr="000A78E2" w:rsidRDefault="000A78E2" w:rsidP="000A78E2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1.</w:t>
            </w:r>
            <w:r w:rsidR="00AA2CDB">
              <w:rPr>
                <w:sz w:val="24"/>
                <w:szCs w:val="24"/>
              </w:rPr>
              <w:t xml:space="preserve"> </w:t>
            </w:r>
            <w:r w:rsidRPr="000A78E2">
              <w:rPr>
                <w:sz w:val="24"/>
                <w:szCs w:val="24"/>
              </w:rPr>
              <w:t>состояни</w:t>
            </w:r>
            <w:r w:rsidR="00AA2CDB">
              <w:rPr>
                <w:sz w:val="24"/>
                <w:szCs w:val="24"/>
              </w:rPr>
              <w:t>я</w:t>
            </w:r>
            <w:r w:rsidRPr="000A78E2">
              <w:rPr>
                <w:sz w:val="24"/>
                <w:szCs w:val="24"/>
              </w:rPr>
              <w:t xml:space="preserve"> металлоконструкций подъемника и его сварных (болтовых) соединений (отсутствие трещин, деформаций, ослабления болтовых соединений), а также состояние кабины, лестниц, площадок и ограждений;</w:t>
            </w:r>
          </w:p>
          <w:p w14:paraId="1A703F0B" w14:textId="07754A77" w:rsidR="000A78E2" w:rsidRPr="000A78E2" w:rsidRDefault="000A78E2" w:rsidP="000A78E2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2. соответстви</w:t>
            </w:r>
            <w:r w:rsidR="00AA2CDB">
              <w:rPr>
                <w:sz w:val="24"/>
                <w:szCs w:val="24"/>
              </w:rPr>
              <w:t>я</w:t>
            </w:r>
            <w:r w:rsidRPr="000A78E2">
              <w:rPr>
                <w:sz w:val="24"/>
                <w:szCs w:val="24"/>
              </w:rPr>
              <w:t xml:space="preserve"> чертеж</w:t>
            </w:r>
            <w:r w:rsidR="00AA2CDB">
              <w:rPr>
                <w:sz w:val="24"/>
                <w:szCs w:val="24"/>
              </w:rPr>
              <w:t>а</w:t>
            </w:r>
            <w:r w:rsidRPr="000A78E2">
              <w:rPr>
                <w:sz w:val="24"/>
                <w:szCs w:val="24"/>
              </w:rPr>
              <w:t xml:space="preserve"> и данным паспорта подъемника фактически установленной массы противовеса и балласта (при наличии);</w:t>
            </w:r>
          </w:p>
          <w:p w14:paraId="5F2F4084" w14:textId="5FDFAEF2" w:rsidR="000A78E2" w:rsidRPr="000A78E2" w:rsidRDefault="000A78E2" w:rsidP="000A78E2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3. состояни</w:t>
            </w:r>
            <w:r w:rsidR="00AA2CDB">
              <w:rPr>
                <w:sz w:val="24"/>
                <w:szCs w:val="24"/>
              </w:rPr>
              <w:t>я</w:t>
            </w:r>
            <w:r w:rsidRPr="000A78E2">
              <w:rPr>
                <w:sz w:val="24"/>
                <w:szCs w:val="24"/>
              </w:rPr>
              <w:t xml:space="preserve"> крепления осей и пальцев; состояние гидравлического оборудования (при наличии);</w:t>
            </w:r>
          </w:p>
          <w:p w14:paraId="32CAF8A5" w14:textId="2384F1D2" w:rsidR="000A78E2" w:rsidRPr="000A78E2" w:rsidRDefault="000A78E2" w:rsidP="000A78E2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4. состояни</w:t>
            </w:r>
            <w:r w:rsidR="00AA2CDB">
              <w:rPr>
                <w:sz w:val="24"/>
                <w:szCs w:val="24"/>
              </w:rPr>
              <w:t>я</w:t>
            </w:r>
            <w:r w:rsidRPr="000A78E2">
              <w:rPr>
                <w:sz w:val="24"/>
                <w:szCs w:val="24"/>
              </w:rPr>
              <w:t xml:space="preserve"> электрического заземления; работоспособность ловителей с проведением испытаний;</w:t>
            </w:r>
          </w:p>
          <w:p w14:paraId="721429A1" w14:textId="168927C8" w:rsidR="00AA2BC9" w:rsidRDefault="000A78E2" w:rsidP="000A78E2">
            <w:pPr>
              <w:rPr>
                <w:sz w:val="24"/>
                <w:szCs w:val="24"/>
              </w:rPr>
            </w:pPr>
            <w:r w:rsidRPr="000A78E2">
              <w:rPr>
                <w:sz w:val="24"/>
                <w:szCs w:val="24"/>
              </w:rPr>
              <w:t>5. проверка точности остановки кабины с полной рабочей нагрузкой и без нагрузки</w:t>
            </w:r>
            <w:r w:rsidR="00AA47BF">
              <w:rPr>
                <w:sz w:val="24"/>
                <w:szCs w:val="24"/>
              </w:rPr>
              <w:t>;</w:t>
            </w:r>
          </w:p>
          <w:p w14:paraId="39E1C77A" w14:textId="62D07F5A" w:rsidR="00AA47BF" w:rsidRDefault="00AA47BF" w:rsidP="000A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конструкции стрелы и механизма подъема вместе с канатами;</w:t>
            </w:r>
          </w:p>
          <w:p w14:paraId="51220762" w14:textId="70151400" w:rsidR="00560A25" w:rsidRPr="00AA47BF" w:rsidRDefault="00AA47BF" w:rsidP="000A78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работоспособности тормозной системы</w:t>
            </w:r>
            <w:r w:rsidR="002A33BD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1822AB2" w14:textId="77777777" w:rsidR="00AA2BC9" w:rsidRPr="009D44C6" w:rsidRDefault="0086328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D44C6"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163" w:type="dxa"/>
          </w:tcPr>
          <w:p w14:paraId="19ACBE51" w14:textId="1B1ECC8E" w:rsidR="00AA2BC9" w:rsidRPr="009D44C6" w:rsidRDefault="00824876" w:rsidP="000A78E2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D75268" w14:paraId="3F0D8688" w14:textId="77777777" w:rsidTr="00477106">
        <w:tc>
          <w:tcPr>
            <w:tcW w:w="850" w:type="dxa"/>
          </w:tcPr>
          <w:p w14:paraId="7E036DFF" w14:textId="77777777" w:rsidR="00D75268" w:rsidRPr="009D44C6" w:rsidRDefault="00D75268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380" w:type="dxa"/>
          </w:tcPr>
          <w:p w14:paraId="649FD289" w14:textId="49821F25" w:rsidR="00D75268" w:rsidRPr="009D44C6" w:rsidRDefault="00D75268" w:rsidP="00F11EA3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Внесение соотв</w:t>
            </w:r>
            <w:r w:rsidR="003D40A3">
              <w:rPr>
                <w:sz w:val="24"/>
                <w:szCs w:val="24"/>
              </w:rPr>
              <w:t>етствующих записей о проведенном</w:t>
            </w:r>
            <w:r>
              <w:rPr>
                <w:sz w:val="24"/>
                <w:szCs w:val="24"/>
              </w:rPr>
              <w:t xml:space="preserve"> </w:t>
            </w:r>
            <w:r w:rsidR="003D40A3">
              <w:rPr>
                <w:sz w:val="24"/>
                <w:szCs w:val="24"/>
              </w:rPr>
              <w:t>техническом обслуживании</w:t>
            </w:r>
            <w:r w:rsidR="00F11EA3" w:rsidRPr="000A78E2">
              <w:rPr>
                <w:sz w:val="24"/>
                <w:szCs w:val="24"/>
              </w:rPr>
              <w:t xml:space="preserve"> </w:t>
            </w:r>
            <w:r w:rsidR="00F11EA3">
              <w:rPr>
                <w:sz w:val="24"/>
                <w:szCs w:val="24"/>
              </w:rPr>
              <w:t xml:space="preserve">приборов  безопасности подъемных сооружений </w:t>
            </w:r>
            <w:r>
              <w:rPr>
                <w:sz w:val="24"/>
                <w:szCs w:val="24"/>
              </w:rPr>
              <w:t>в паспорта оборудования.</w:t>
            </w:r>
          </w:p>
        </w:tc>
        <w:tc>
          <w:tcPr>
            <w:tcW w:w="1417" w:type="dxa"/>
          </w:tcPr>
          <w:p w14:paraId="625CCF1F" w14:textId="1FF19D58" w:rsidR="00D75268" w:rsidRPr="009D44C6" w:rsidRDefault="00D75268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9D44C6">
              <w:rPr>
                <w:i/>
                <w:sz w:val="24"/>
                <w:szCs w:val="24"/>
              </w:rPr>
              <w:t>Шт</w:t>
            </w:r>
            <w:r w:rsidR="003D40A3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163" w:type="dxa"/>
          </w:tcPr>
          <w:p w14:paraId="1D82D40C" w14:textId="5FF322E6" w:rsidR="00D75268" w:rsidRPr="009D44C6" w:rsidRDefault="00824876" w:rsidP="0069291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  <w:tr w:rsidR="00D75268" w14:paraId="336943F6" w14:textId="77777777" w:rsidTr="00477106">
        <w:tc>
          <w:tcPr>
            <w:tcW w:w="850" w:type="dxa"/>
          </w:tcPr>
          <w:p w14:paraId="7A0BFD98" w14:textId="77777777" w:rsidR="00D75268" w:rsidRPr="009D44C6" w:rsidRDefault="00D75268">
            <w:pPr>
              <w:pStyle w:val="affc"/>
              <w:numPr>
                <w:ilvl w:val="0"/>
                <w:numId w:val="7"/>
              </w:numPr>
              <w:suppressAutoHyphens/>
            </w:pPr>
          </w:p>
        </w:tc>
        <w:tc>
          <w:tcPr>
            <w:tcW w:w="6380" w:type="dxa"/>
          </w:tcPr>
          <w:p w14:paraId="390CA6E8" w14:textId="7FFD2B45" w:rsidR="00D75268" w:rsidRPr="009D44C6" w:rsidRDefault="00D75268" w:rsidP="00477106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gramStart"/>
            <w:r w:rsidR="00477106">
              <w:rPr>
                <w:sz w:val="24"/>
                <w:szCs w:val="24"/>
              </w:rPr>
              <w:t>протоколов</w:t>
            </w:r>
            <w:r>
              <w:rPr>
                <w:sz w:val="24"/>
                <w:szCs w:val="24"/>
              </w:rPr>
              <w:t xml:space="preserve"> </w:t>
            </w:r>
            <w:r w:rsidR="00F11EA3">
              <w:rPr>
                <w:sz w:val="24"/>
                <w:szCs w:val="24"/>
              </w:rPr>
              <w:t>Технического обслуживания</w:t>
            </w:r>
            <w:r w:rsidR="00F11EA3" w:rsidRPr="000A78E2">
              <w:rPr>
                <w:sz w:val="24"/>
                <w:szCs w:val="24"/>
              </w:rPr>
              <w:t xml:space="preserve"> </w:t>
            </w:r>
            <w:r w:rsidR="00F11EA3">
              <w:rPr>
                <w:sz w:val="24"/>
                <w:szCs w:val="24"/>
              </w:rPr>
              <w:t>приборов  безопасности подъемных сооружений</w:t>
            </w:r>
            <w:proofErr w:type="gramEnd"/>
            <w:r w:rsidR="00F11EA3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56BE155" w14:textId="76E2BBA5" w:rsidR="00D75268" w:rsidRPr="009D44C6" w:rsidRDefault="00692917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Шт.</w:t>
            </w:r>
          </w:p>
        </w:tc>
        <w:tc>
          <w:tcPr>
            <w:tcW w:w="1163" w:type="dxa"/>
          </w:tcPr>
          <w:p w14:paraId="06B0458F" w14:textId="090226F8" w:rsidR="00D75268" w:rsidRDefault="00824876" w:rsidP="0082487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</w:t>
            </w:r>
          </w:p>
        </w:tc>
      </w:tr>
    </w:tbl>
    <w:p w14:paraId="2E7204BB" w14:textId="77777777" w:rsidR="00477106" w:rsidRDefault="00477106" w:rsidP="00477106">
      <w:pPr>
        <w:pStyle w:val="30"/>
        <w:numPr>
          <w:ilvl w:val="0"/>
          <w:numId w:val="0"/>
        </w:numPr>
        <w:ind w:left="1224"/>
        <w:rPr>
          <w:lang w:val="ru-RU"/>
        </w:rPr>
      </w:pPr>
      <w:bookmarkStart w:id="21" w:name="_Toc51339696"/>
      <w:bookmarkStart w:id="22" w:name="_Toc129587011"/>
    </w:p>
    <w:p w14:paraId="672C4DC7" w14:textId="77777777" w:rsidR="00477106" w:rsidRDefault="00477106" w:rsidP="00477106">
      <w:pPr>
        <w:rPr>
          <w:lang w:eastAsia="zh-CN"/>
        </w:rPr>
      </w:pPr>
    </w:p>
    <w:p w14:paraId="29B0AEF3" w14:textId="77777777" w:rsidR="00477106" w:rsidRDefault="00477106" w:rsidP="00477106">
      <w:pPr>
        <w:rPr>
          <w:lang w:eastAsia="zh-CN"/>
        </w:rPr>
      </w:pPr>
    </w:p>
    <w:p w14:paraId="7A346A14" w14:textId="77777777" w:rsidR="00477106" w:rsidRDefault="00477106" w:rsidP="00477106">
      <w:pPr>
        <w:rPr>
          <w:lang w:eastAsia="zh-CN"/>
        </w:rPr>
      </w:pPr>
    </w:p>
    <w:p w14:paraId="47D67E3F" w14:textId="77777777" w:rsidR="00477106" w:rsidRPr="00477106" w:rsidRDefault="00477106" w:rsidP="00477106">
      <w:pPr>
        <w:rPr>
          <w:lang w:eastAsia="zh-CN"/>
        </w:rPr>
      </w:pPr>
    </w:p>
    <w:p w14:paraId="245BCDDB" w14:textId="77777777" w:rsidR="00AA2BC9" w:rsidRDefault="0086328A">
      <w:pPr>
        <w:pStyle w:val="30"/>
        <w:rPr>
          <w:lang w:val="ru-RU"/>
        </w:rPr>
      </w:pPr>
      <w:r>
        <w:rPr>
          <w:lang w:val="ru-RU"/>
        </w:rPr>
        <w:lastRenderedPageBreak/>
        <w:t xml:space="preserve">Требования </w:t>
      </w:r>
      <w:bookmarkEnd w:id="21"/>
      <w:r>
        <w:rPr>
          <w:lang w:val="ru-RU"/>
        </w:rPr>
        <w:t>к срокам оказания услуг</w:t>
      </w:r>
      <w:bookmarkEnd w:id="22"/>
    </w:p>
    <w:p w14:paraId="70F518EE" w14:textId="77777777" w:rsidR="00AA2BC9" w:rsidRDefault="0086328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3" w:name="_Toc50125127"/>
      <w:bookmarkStart w:id="24" w:name="_Toc51339697"/>
      <w:bookmarkStart w:id="25" w:name="_Toc129587012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6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оказания услуг</w:t>
      </w:r>
      <w:bookmarkEnd w:id="25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20"/>
        <w:gridCol w:w="1984"/>
        <w:gridCol w:w="2268"/>
      </w:tblGrid>
      <w:tr w:rsidR="00AA2BC9" w14:paraId="098E75F2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6284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03225C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9270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C268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proofErr w:type="gramStart"/>
            <w:r>
              <w:rPr>
                <w:sz w:val="24"/>
                <w:szCs w:val="24"/>
              </w:rPr>
              <w:t>срока оказания услуг/ этапа услуг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E2F3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</w:t>
            </w:r>
            <w:proofErr w:type="gramStart"/>
            <w:r>
              <w:rPr>
                <w:sz w:val="24"/>
                <w:szCs w:val="24"/>
              </w:rPr>
              <w:t>срока оказания услуг / этапа услуг</w:t>
            </w:r>
            <w:proofErr w:type="gramEnd"/>
          </w:p>
        </w:tc>
      </w:tr>
      <w:tr w:rsidR="00AA2BC9" w14:paraId="48B23B07" w14:textId="777777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8D72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221A9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22AA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E89" w14:textId="77777777" w:rsidR="00AA2BC9" w:rsidRDefault="008632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A2BC9" w14:paraId="52D7EAFC" w14:textId="77777777" w:rsidTr="003D40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F4A4A" w14:textId="77777777" w:rsidR="00AA2BC9" w:rsidRDefault="0086328A">
            <w:pPr>
              <w:suppressAutoHyphens/>
              <w:jc w:val="center"/>
            </w:pPr>
            <w: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B927" w14:textId="0178BC51" w:rsidR="00AA2BC9" w:rsidRPr="000D0255" w:rsidRDefault="00DD0DFA" w:rsidP="00F11E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D83F" w14:textId="50065B7E" w:rsidR="00AA2BC9" w:rsidRPr="00B40EA8" w:rsidRDefault="00560A25" w:rsidP="00A9309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заключения</w:t>
            </w:r>
            <w:proofErr w:type="gramEnd"/>
            <w:r>
              <w:rPr>
                <w:sz w:val="24"/>
                <w:szCs w:val="24"/>
              </w:rPr>
              <w:t xml:space="preserve"> договора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3C2E0" w14:textId="6A4EAB5E" w:rsidR="004B4961" w:rsidRPr="00F47D92" w:rsidRDefault="00A276DE" w:rsidP="004B49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</w:rPr>
              <w:t>.09.202</w:t>
            </w:r>
            <w:r w:rsidR="00F47D92">
              <w:rPr>
                <w:sz w:val="24"/>
                <w:szCs w:val="24"/>
              </w:rPr>
              <w:t>7</w:t>
            </w:r>
          </w:p>
        </w:tc>
      </w:tr>
    </w:tbl>
    <w:p w14:paraId="405E96B2" w14:textId="01627F09" w:rsidR="00AA2BC9" w:rsidRPr="007400D4" w:rsidRDefault="00DD0DFA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zh-CN"/>
        </w:rPr>
        <w:sectPr w:rsidR="00AA2BC9" w:rsidRPr="007400D4">
          <w:pgSz w:w="11906" w:h="16838"/>
          <w:pgMar w:top="1134" w:right="851" w:bottom="992" w:left="1134" w:header="680" w:footer="737" w:gutter="0"/>
          <w:cols w:space="708"/>
          <w:titlePg/>
          <w:docGrid w:linePitch="381"/>
        </w:sectPr>
      </w:pPr>
      <w:bookmarkStart w:id="27" w:name="_Toc50125131"/>
      <w:bookmarkEnd w:id="15"/>
      <w:r>
        <w:rPr>
          <w:rFonts w:eastAsia="Calibri"/>
          <w:b/>
          <w:sz w:val="24"/>
          <w:szCs w:val="24"/>
          <w:lang w:val="en-US" w:eastAsia="zh-CN"/>
        </w:rPr>
        <w:t xml:space="preserve"> </w:t>
      </w:r>
    </w:p>
    <w:p w14:paraId="07C7F9A4" w14:textId="77777777" w:rsidR="00AA2BC9" w:rsidRDefault="0086328A">
      <w:pPr>
        <w:pStyle w:val="4"/>
      </w:pPr>
      <w:bookmarkStart w:id="28" w:name="_Toc46743511"/>
      <w:bookmarkStart w:id="29" w:name="_Toc129587013"/>
      <w:bookmarkStart w:id="30" w:name="_Toc51339698"/>
      <w:bookmarkEnd w:id="27"/>
      <w:r>
        <w:lastRenderedPageBreak/>
        <w:t xml:space="preserve">Требования к </w:t>
      </w:r>
      <w:bookmarkEnd w:id="28"/>
      <w:r>
        <w:rPr>
          <w:lang w:val="ru-RU"/>
        </w:rPr>
        <w:t>качеству услуг</w:t>
      </w:r>
      <w:bookmarkEnd w:id="29"/>
    </w:p>
    <w:p w14:paraId="1DC0CD4A" w14:textId="77777777" w:rsidR="00AA2BC9" w:rsidRDefault="0086328A" w:rsidP="00116F4E">
      <w:pPr>
        <w:pStyle w:val="1"/>
        <w:keepLines/>
        <w:numPr>
          <w:ilvl w:val="0"/>
          <w:numId w:val="0"/>
        </w:numPr>
        <w:spacing w:before="240"/>
        <w:rPr>
          <w:rStyle w:val="afff4"/>
          <w:b/>
        </w:rPr>
      </w:pPr>
      <w:bookmarkStart w:id="31" w:name="_Toc129587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0"/>
      <w:r>
        <w:rPr>
          <w:sz w:val="24"/>
          <w:szCs w:val="24"/>
          <w:lang w:val="ru-RU"/>
        </w:rPr>
        <w:t>качеству услуг</w:t>
      </w:r>
      <w:bookmarkEnd w:id="31"/>
      <w:r>
        <w:rPr>
          <w:sz w:val="24"/>
          <w:szCs w:val="24"/>
        </w:rPr>
        <w:t xml:space="preserve"> </w:t>
      </w:r>
    </w:p>
    <w:tbl>
      <w:tblPr>
        <w:tblStyle w:val="aff4"/>
        <w:tblpPr w:leftFromText="180" w:rightFromText="180" w:vertAnchor="text" w:tblpY="1"/>
        <w:tblOverlap w:val="never"/>
        <w:tblW w:w="15500" w:type="dxa"/>
        <w:tblLayout w:type="fixed"/>
        <w:tblLook w:val="04A0" w:firstRow="1" w:lastRow="0" w:firstColumn="1" w:lastColumn="0" w:noHBand="0" w:noVBand="1"/>
      </w:tblPr>
      <w:tblGrid>
        <w:gridCol w:w="822"/>
        <w:gridCol w:w="2268"/>
        <w:gridCol w:w="5103"/>
        <w:gridCol w:w="2693"/>
        <w:gridCol w:w="2552"/>
        <w:gridCol w:w="2062"/>
      </w:tblGrid>
      <w:tr w:rsidR="00AA2BC9" w14:paraId="1C5B6924" w14:textId="77777777">
        <w:tc>
          <w:tcPr>
            <w:tcW w:w="822" w:type="dxa"/>
            <w:vMerge w:val="restart"/>
            <w:vAlign w:val="center"/>
          </w:tcPr>
          <w:p w14:paraId="08905904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  <w:vAlign w:val="center"/>
          </w:tcPr>
          <w:p w14:paraId="24B3ACB8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vAlign w:val="center"/>
          </w:tcPr>
          <w:p w14:paraId="1BF5E683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245" w:type="dxa"/>
            <w:gridSpan w:val="2"/>
            <w:vAlign w:val="center"/>
          </w:tcPr>
          <w:p w14:paraId="4398F6FF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62" w:type="dxa"/>
            <w:vMerge w:val="restart"/>
            <w:vAlign w:val="center"/>
          </w:tcPr>
          <w:p w14:paraId="5E487272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A2BC9" w14:paraId="171599CF" w14:textId="77777777">
        <w:tc>
          <w:tcPr>
            <w:tcW w:w="822" w:type="dxa"/>
            <w:vMerge/>
            <w:vAlign w:val="center"/>
          </w:tcPr>
          <w:p w14:paraId="79DD48DD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39414EBB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14:paraId="19762CEF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5A68DDC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52" w:type="dxa"/>
            <w:vAlign w:val="center"/>
          </w:tcPr>
          <w:p w14:paraId="419D243D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62" w:type="dxa"/>
            <w:vMerge/>
            <w:vAlign w:val="center"/>
          </w:tcPr>
          <w:p w14:paraId="4484008A" w14:textId="77777777" w:rsidR="00AA2BC9" w:rsidRDefault="00AA2BC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2BC9" w14:paraId="7803596B" w14:textId="77777777">
        <w:tc>
          <w:tcPr>
            <w:tcW w:w="822" w:type="dxa"/>
            <w:vAlign w:val="center"/>
          </w:tcPr>
          <w:p w14:paraId="32BA4E5A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2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32"/>
          </w:p>
        </w:tc>
        <w:tc>
          <w:tcPr>
            <w:tcW w:w="2268" w:type="dxa"/>
            <w:vAlign w:val="center"/>
          </w:tcPr>
          <w:p w14:paraId="305C965B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6B00FBB8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FC5B9CE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7F75E654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62" w:type="dxa"/>
            <w:vAlign w:val="center"/>
          </w:tcPr>
          <w:p w14:paraId="69122431" w14:textId="77777777" w:rsidR="00AA2BC9" w:rsidRDefault="008632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A2BC9" w14:paraId="6595ECC6" w14:textId="77777777">
        <w:tc>
          <w:tcPr>
            <w:tcW w:w="822" w:type="dxa"/>
            <w:vAlign w:val="center"/>
          </w:tcPr>
          <w:p w14:paraId="338A541C" w14:textId="77777777" w:rsidR="00AA2BC9" w:rsidRDefault="00AA2BC9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CC981EC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98A2D13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4F012CA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90D7D8B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1C14D7EA" w14:textId="77777777">
        <w:tc>
          <w:tcPr>
            <w:tcW w:w="822" w:type="dxa"/>
            <w:vAlign w:val="center"/>
          </w:tcPr>
          <w:p w14:paraId="43A9595F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52D66B80" w14:textId="77777777" w:rsidR="00AA2BC9" w:rsidRDefault="0086328A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93" w:type="dxa"/>
          </w:tcPr>
          <w:p w14:paraId="06E6ED1D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4231C51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20244C4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3740FC4C" w14:textId="77777777">
        <w:tc>
          <w:tcPr>
            <w:tcW w:w="822" w:type="dxa"/>
            <w:vAlign w:val="center"/>
          </w:tcPr>
          <w:p w14:paraId="66ABF523" w14:textId="77777777" w:rsidR="00AA2BC9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6DE82457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  <w:r w:rsidR="00743237" w:rsidRPr="00B40EA8">
              <w:rPr>
                <w:sz w:val="24"/>
                <w:szCs w:val="24"/>
              </w:rPr>
              <w:t>.</w:t>
            </w:r>
            <w:r w:rsidRPr="00B40E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7DC71BA2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При оказании услуг</w:t>
            </w:r>
            <w:r w:rsidRPr="00B2470A">
              <w:rPr>
                <w:sz w:val="24"/>
                <w:szCs w:val="24"/>
              </w:rPr>
              <w:t xml:space="preserve"> исполнитель </w:t>
            </w:r>
            <w:r w:rsidRPr="00B40EA8">
              <w:rPr>
                <w:sz w:val="24"/>
                <w:szCs w:val="24"/>
              </w:rPr>
              <w:t>должен руководствоваться нормативно-техническими документами, перечисленными в п. 3 Таблицы.</w:t>
            </w:r>
          </w:p>
          <w:p w14:paraId="5A7C03C5" w14:textId="77777777" w:rsidR="00AA2BC9" w:rsidRPr="00B40EA8" w:rsidRDefault="00AA2BC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A98863" w14:textId="77777777" w:rsidR="00AA2BC9" w:rsidRDefault="008632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CE2266B" w14:textId="77777777" w:rsidR="00AA2BC9" w:rsidRDefault="00AA2BC9">
            <w:pPr>
              <w:pStyle w:val="afff2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062" w:type="dxa"/>
          </w:tcPr>
          <w:p w14:paraId="2AE8924A" w14:textId="77777777" w:rsidR="00AA2BC9" w:rsidRDefault="00AA2BC9">
            <w:pPr>
              <w:rPr>
                <w:sz w:val="24"/>
                <w:szCs w:val="24"/>
              </w:rPr>
            </w:pPr>
          </w:p>
        </w:tc>
      </w:tr>
      <w:tr w:rsidR="009E0568" w14:paraId="271595DF" w14:textId="77777777">
        <w:tc>
          <w:tcPr>
            <w:tcW w:w="822" w:type="dxa"/>
            <w:vAlign w:val="center"/>
          </w:tcPr>
          <w:p w14:paraId="16724B43" w14:textId="77777777" w:rsidR="009E0568" w:rsidRDefault="009E0568" w:rsidP="009E0568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39BE17CA" w14:textId="77777777" w:rsidR="009E0568" w:rsidRPr="00B40EA8" w:rsidRDefault="009E0568" w:rsidP="009E0568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Наличие квалифицированного персонала</w:t>
            </w:r>
          </w:p>
        </w:tc>
        <w:tc>
          <w:tcPr>
            <w:tcW w:w="5103" w:type="dxa"/>
          </w:tcPr>
          <w:p w14:paraId="08DF4C7C" w14:textId="12E57326" w:rsidR="009E0568" w:rsidRDefault="009E0568" w:rsidP="009E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иметь обученных и аттестованных в установленном порядке специалистов, имеющих  соответствующую профессиональную подготовку, теоретические знания и практический опыт, необходимые для оказания услуг.</w:t>
            </w:r>
          </w:p>
          <w:p w14:paraId="379A429C" w14:textId="132DF6B6" w:rsidR="009E0568" w:rsidRPr="00B40EA8" w:rsidRDefault="009E0568" w:rsidP="00D8630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3FA3CAE" w14:textId="3C51A67A" w:rsidR="009E0568" w:rsidRDefault="009E0568" w:rsidP="009E056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6FC25C7" w14:textId="6E24B92B" w:rsidR="009E0568" w:rsidRDefault="00D86301" w:rsidP="009E0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9E0568">
              <w:rPr>
                <w:sz w:val="24"/>
                <w:szCs w:val="24"/>
              </w:rPr>
              <w:t>достоверения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о подготовке и проверке знаний правил по промышленной безопасности</w:t>
            </w:r>
            <w:r w:rsidR="009E0568">
              <w:rPr>
                <w:sz w:val="24"/>
                <w:szCs w:val="24"/>
              </w:rPr>
              <w:t xml:space="preserve">, </w:t>
            </w:r>
          </w:p>
          <w:p w14:paraId="0EC494D1" w14:textId="1FD1D263" w:rsidR="009E0568" w:rsidRDefault="009E0568" w:rsidP="009E056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подтверждающие</w:t>
            </w:r>
            <w:proofErr w:type="gramEnd"/>
            <w:r>
              <w:rPr>
                <w:sz w:val="24"/>
                <w:szCs w:val="24"/>
              </w:rPr>
              <w:t xml:space="preserve"> компетентност</w:t>
            </w:r>
            <w:r w:rsidR="00D86301">
              <w:rPr>
                <w:sz w:val="24"/>
                <w:szCs w:val="24"/>
              </w:rPr>
              <w:t>ь работников, на оказание услуг.</w:t>
            </w:r>
          </w:p>
        </w:tc>
        <w:tc>
          <w:tcPr>
            <w:tcW w:w="2062" w:type="dxa"/>
          </w:tcPr>
          <w:p w14:paraId="268DC043" w14:textId="4F80D636" w:rsidR="009E0568" w:rsidRDefault="009E0568" w:rsidP="00D86301">
            <w:pPr>
              <w:rPr>
                <w:sz w:val="24"/>
                <w:szCs w:val="24"/>
              </w:rPr>
            </w:pPr>
          </w:p>
        </w:tc>
      </w:tr>
      <w:tr w:rsidR="00AA2BC9" w14:paraId="2533011E" w14:textId="77777777">
        <w:tc>
          <w:tcPr>
            <w:tcW w:w="822" w:type="dxa"/>
            <w:vAlign w:val="center"/>
          </w:tcPr>
          <w:p w14:paraId="02234317" w14:textId="77777777" w:rsidR="00AA2BC9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1DD169E0" w14:textId="77777777" w:rsidR="00AA2BC9" w:rsidRPr="00B40EA8" w:rsidRDefault="0086328A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Срок действия разрешительных документов</w:t>
            </w:r>
          </w:p>
        </w:tc>
        <w:tc>
          <w:tcPr>
            <w:tcW w:w="5103" w:type="dxa"/>
          </w:tcPr>
          <w:p w14:paraId="05D789C7" w14:textId="18BBD761" w:rsidR="00AA2BC9" w:rsidRPr="00B40EA8" w:rsidRDefault="0086328A" w:rsidP="00AB44F2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Срок действия разрешительных документов не должен быть меньше срока выполнения работ.</w:t>
            </w:r>
          </w:p>
        </w:tc>
        <w:tc>
          <w:tcPr>
            <w:tcW w:w="2693" w:type="dxa"/>
          </w:tcPr>
          <w:p w14:paraId="38CD41C7" w14:textId="0AB4273B" w:rsidR="00AA2BC9" w:rsidRDefault="00AA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9BF2270" w14:textId="77777777" w:rsidR="00AB44F2" w:rsidRDefault="0086328A" w:rsidP="00AB4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предоставленным</w:t>
            </w:r>
            <w:r w:rsidR="00AB44F2">
              <w:rPr>
                <w:sz w:val="24"/>
                <w:szCs w:val="24"/>
              </w:rPr>
              <w:t>и документами по пунктам 1.1.2.</w:t>
            </w:r>
          </w:p>
          <w:p w14:paraId="356148C2" w14:textId="7860197F" w:rsidR="00AA2BC9" w:rsidRDefault="0086328A" w:rsidP="00AB44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данной таблицы.</w:t>
            </w:r>
          </w:p>
        </w:tc>
        <w:tc>
          <w:tcPr>
            <w:tcW w:w="2062" w:type="dxa"/>
          </w:tcPr>
          <w:p w14:paraId="70310FAB" w14:textId="77777777" w:rsidR="00AA2BC9" w:rsidRDefault="00AA2BC9">
            <w:pPr>
              <w:rPr>
                <w:sz w:val="24"/>
                <w:szCs w:val="24"/>
              </w:rPr>
            </w:pPr>
          </w:p>
        </w:tc>
      </w:tr>
      <w:tr w:rsidR="00A717F7" w14:paraId="6FB5F4AD" w14:textId="77777777">
        <w:tc>
          <w:tcPr>
            <w:tcW w:w="822" w:type="dxa"/>
            <w:vAlign w:val="center"/>
          </w:tcPr>
          <w:p w14:paraId="30BEA840" w14:textId="5498DB8F" w:rsidR="00A717F7" w:rsidRDefault="00A717F7" w:rsidP="00A717F7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1D497C9D" w14:textId="77777777" w:rsidR="00A717F7" w:rsidRPr="00B40EA8" w:rsidRDefault="00A717F7" w:rsidP="00A717F7">
            <w:pPr>
              <w:rPr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>Наличие опыта</w:t>
            </w:r>
          </w:p>
        </w:tc>
        <w:tc>
          <w:tcPr>
            <w:tcW w:w="5103" w:type="dxa"/>
          </w:tcPr>
          <w:p w14:paraId="1BAE6E01" w14:textId="2E827960" w:rsidR="00A717F7" w:rsidRDefault="00A717F7" w:rsidP="00A71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у Исполнителя опыта выполнения аналогичных работ по техническому </w:t>
            </w:r>
            <w:r>
              <w:rPr>
                <w:sz w:val="24"/>
                <w:szCs w:val="24"/>
              </w:rPr>
              <w:lastRenderedPageBreak/>
              <w:t>обслуживанию приборов</w:t>
            </w:r>
            <w:r w:rsidR="002A33BD">
              <w:rPr>
                <w:sz w:val="24"/>
                <w:szCs w:val="24"/>
              </w:rPr>
              <w:t xml:space="preserve"> безопасности</w:t>
            </w:r>
            <w:r>
              <w:rPr>
                <w:sz w:val="24"/>
                <w:szCs w:val="24"/>
              </w:rPr>
              <w:t xml:space="preserve"> подъемных сооружений в течение последних 3 лет, предшествующих дате подачи заявки Исполнителя  на участие в настоящей закупочной процедуре. </w:t>
            </w:r>
          </w:p>
          <w:p w14:paraId="0DBECDBF" w14:textId="2DF77292" w:rsidR="00A717F7" w:rsidRDefault="00A717F7" w:rsidP="00A717F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Сведения, не позволяющие явно/однозначно определить опыт Исполнителя </w:t>
            </w:r>
            <w:r w:rsidR="002A33BD">
              <w:rPr>
                <w:sz w:val="24"/>
                <w:szCs w:val="24"/>
              </w:rPr>
              <w:t xml:space="preserve">не </w:t>
            </w:r>
            <w:r>
              <w:rPr>
                <w:sz w:val="24"/>
                <w:szCs w:val="24"/>
              </w:rPr>
              <w:t>оцениваются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14:paraId="4C2E4A94" w14:textId="77777777" w:rsidR="00A717F7" w:rsidRPr="00B40EA8" w:rsidRDefault="00A717F7" w:rsidP="00A717F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6EFF5D2" w14:textId="130A3C33" w:rsidR="00A717F7" w:rsidRDefault="00A717F7" w:rsidP="00A717F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7335743" w14:textId="77777777" w:rsidR="00A717F7" w:rsidRDefault="00A717F7" w:rsidP="00A71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установленному </w:t>
            </w:r>
            <w:r>
              <w:rPr>
                <w:sz w:val="24"/>
                <w:szCs w:val="24"/>
              </w:rPr>
              <w:lastRenderedPageBreak/>
              <w:t>требованию подтверждается путем представления исполнителем  закупки в составе заявки сведений о ранее выполненных договорах по форме «Справка об опыте исполнителя», приведенной в Документации о закупке, с обязательным предоставлением документов (копий договоров и актов выполненных работ, подписанных с обеих сторон). Представленный договор в отсутствие актов выполненных работ по нему (в отношении всех этапов исполнения обязательств), или подтверждающий выполнение иных работ Заказчиком не оцениваются и не являются подтверждением совокупного опыта Исполнителя.</w:t>
            </w:r>
          </w:p>
          <w:p w14:paraId="5EB63BE6" w14:textId="249A93B2" w:rsidR="004C7E90" w:rsidRDefault="004C7E90" w:rsidP="00A717F7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1024D2C1" w14:textId="77777777" w:rsidR="00A717F7" w:rsidRDefault="00A717F7" w:rsidP="00A717F7">
            <w:pPr>
              <w:rPr>
                <w:sz w:val="24"/>
                <w:szCs w:val="24"/>
              </w:rPr>
            </w:pPr>
          </w:p>
        </w:tc>
      </w:tr>
      <w:tr w:rsidR="00AA2BC9" w14:paraId="47154D97" w14:textId="77777777">
        <w:tc>
          <w:tcPr>
            <w:tcW w:w="822" w:type="dxa"/>
            <w:vAlign w:val="center"/>
          </w:tcPr>
          <w:p w14:paraId="32788463" w14:textId="77777777" w:rsidR="00AA2BC9" w:rsidRDefault="00AA2BC9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47BA766" w14:textId="77777777" w:rsidR="00AA2BC9" w:rsidRPr="00B40EA8" w:rsidRDefault="0086328A">
            <w:pPr>
              <w:spacing w:before="60"/>
              <w:rPr>
                <w:b/>
              </w:rPr>
            </w:pPr>
            <w:r w:rsidRPr="00B40EA8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26D1E14D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CBD1A5E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5DA9685B" w14:textId="77777777" w:rsidR="00AA2BC9" w:rsidRDefault="0086328A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A2BC9" w14:paraId="084F05B4" w14:textId="77777777">
        <w:tc>
          <w:tcPr>
            <w:tcW w:w="822" w:type="dxa"/>
            <w:vAlign w:val="center"/>
          </w:tcPr>
          <w:p w14:paraId="174E6E3A" w14:textId="77777777" w:rsidR="00AA2BC9" w:rsidRPr="007F095F" w:rsidRDefault="00AA2BC9">
            <w:pPr>
              <w:pStyle w:val="affc"/>
              <w:numPr>
                <w:ilvl w:val="2"/>
                <w:numId w:val="8"/>
              </w:numPr>
              <w:spacing w:before="60" w:after="60"/>
              <w:ind w:hanging="783"/>
              <w:jc w:val="center"/>
            </w:pPr>
          </w:p>
        </w:tc>
        <w:tc>
          <w:tcPr>
            <w:tcW w:w="2268" w:type="dxa"/>
          </w:tcPr>
          <w:p w14:paraId="36E76EC7" w14:textId="77777777" w:rsidR="00AA2BC9" w:rsidRPr="007F095F" w:rsidRDefault="0086328A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F095F">
              <w:rPr>
                <w:sz w:val="24"/>
                <w:szCs w:val="24"/>
              </w:rPr>
              <w:t>Организационно-технические мероприятия по допуску персонала исполнителя</w:t>
            </w:r>
          </w:p>
        </w:tc>
        <w:tc>
          <w:tcPr>
            <w:tcW w:w="5103" w:type="dxa"/>
          </w:tcPr>
          <w:p w14:paraId="67919B9C" w14:textId="77777777" w:rsidR="00863E51" w:rsidRPr="007F095F" w:rsidRDefault="0086328A">
            <w:pPr>
              <w:pStyle w:val="affc"/>
              <w:ind w:left="0"/>
            </w:pPr>
            <w:r w:rsidRPr="007F095F">
              <w:t>Исполнитель при оказании услуг обязан:</w:t>
            </w:r>
          </w:p>
          <w:p w14:paraId="08F32329" w14:textId="0879FD44" w:rsidR="002A33BD" w:rsidRDefault="00205A8C" w:rsidP="00205A8C">
            <w:pPr>
              <w:pStyle w:val="affc"/>
              <w:ind w:left="0"/>
            </w:pPr>
            <w:r>
              <w:t xml:space="preserve">- </w:t>
            </w:r>
            <w:r w:rsidR="002A33BD">
              <w:t xml:space="preserve">до начала производства работ на территории Заказчика подготовить и направить письмо </w:t>
            </w:r>
            <w:proofErr w:type="gramStart"/>
            <w:r w:rsidR="002A33BD">
              <w:t>на официальном бланке Исполнителя за подписью руководителя в соответствии с Регламентом допуска подрядных организаций на объекты</w:t>
            </w:r>
            <w:proofErr w:type="gramEnd"/>
            <w:r w:rsidR="002A33BD">
              <w:t xml:space="preserve"> АО «Чукотэнерго»;</w:t>
            </w:r>
          </w:p>
          <w:p w14:paraId="6EE8C1D5" w14:textId="5F821B0C" w:rsidR="00205A8C" w:rsidRDefault="002A33BD" w:rsidP="00205A8C">
            <w:pPr>
              <w:pStyle w:val="affc"/>
              <w:ind w:left="0"/>
            </w:pPr>
            <w:r>
              <w:t xml:space="preserve">- </w:t>
            </w:r>
            <w:r w:rsidR="00205A8C">
              <w:t xml:space="preserve">соблюдать правила внутреннего распорядка, пропускного и </w:t>
            </w:r>
            <w:proofErr w:type="spellStart"/>
            <w:r w:rsidR="00205A8C">
              <w:t>внутриобъектового</w:t>
            </w:r>
            <w:proofErr w:type="spellEnd"/>
            <w:r w:rsidR="00205A8C">
              <w:t xml:space="preserve"> режимов, правила ОТ, пожарной безопасности, установленные нормативными документами в области ОТ и ПБ, а также у Заказчика, организовать безопасность всех лиц, уполномоченных находиться на месте оказания услуг.</w:t>
            </w:r>
          </w:p>
          <w:p w14:paraId="726107C1" w14:textId="77777777" w:rsidR="00205A8C" w:rsidRDefault="00205A8C" w:rsidP="00205A8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обеспечить выполнение мероприятий по охране труда при оказании услуг,  соответствующую квалификацию персонала, своевременное согласование действий при производстве работ, соблюдение  Правил техники безопасности, пожарной безопасности, </w:t>
            </w:r>
            <w:proofErr w:type="spellStart"/>
            <w:r>
              <w:rPr>
                <w:sz w:val="24"/>
                <w:szCs w:val="24"/>
              </w:rPr>
              <w:t>промсанитарии</w:t>
            </w:r>
            <w:proofErr w:type="spellEnd"/>
            <w:r>
              <w:rPr>
                <w:sz w:val="24"/>
                <w:szCs w:val="24"/>
              </w:rPr>
              <w:t xml:space="preserve"> в предоставляемых служебных и бытовых помещениях.</w:t>
            </w:r>
          </w:p>
          <w:p w14:paraId="0F736F3A" w14:textId="77777777" w:rsidR="00205A8C" w:rsidRDefault="00205A8C" w:rsidP="00205A8C">
            <w:pPr>
              <w:widowControl w:val="0"/>
              <w:shd w:val="clear" w:color="auto" w:fill="FFFFFF"/>
              <w:tabs>
                <w:tab w:val="left" w:pos="900"/>
                <w:tab w:val="left" w:pos="993"/>
                <w:tab w:val="left" w:pos="1276"/>
                <w:tab w:val="num" w:pos="197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незамедлительно произвести замену персонала, нарушающего правила внутреннего распорядка, пропускного и </w:t>
            </w:r>
            <w:proofErr w:type="spellStart"/>
            <w:r>
              <w:rPr>
                <w:sz w:val="24"/>
                <w:szCs w:val="24"/>
              </w:rPr>
              <w:t>внутриобъектного</w:t>
            </w:r>
            <w:proofErr w:type="spellEnd"/>
            <w:r>
              <w:rPr>
                <w:sz w:val="24"/>
                <w:szCs w:val="24"/>
              </w:rPr>
              <w:t xml:space="preserve"> режима, техники безопасности, охраны труда,  пожарной безопасности.</w:t>
            </w:r>
          </w:p>
          <w:p w14:paraId="6C9B499E" w14:textId="2B4E3356" w:rsidR="000E4E03" w:rsidRPr="00AA47BF" w:rsidRDefault="00205A8C" w:rsidP="000E4E03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выявлении грубых нарушений правил охраны труда, промышленной, пожарной и экологической безопасности персоналом Исполнителя, Заказчик оставляет за собой право отказа от услуг данной подрядной </w:t>
            </w:r>
            <w:r>
              <w:rPr>
                <w:sz w:val="24"/>
                <w:szCs w:val="24"/>
              </w:rPr>
              <w:lastRenderedPageBreak/>
              <w:t>организации или отдельных её специалистов.</w:t>
            </w:r>
          </w:p>
        </w:tc>
        <w:tc>
          <w:tcPr>
            <w:tcW w:w="2693" w:type="dxa"/>
          </w:tcPr>
          <w:p w14:paraId="1C643021" w14:textId="77777777" w:rsidR="00AA2BC9" w:rsidRDefault="0086328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4A973409" w14:textId="77777777" w:rsidR="00AA2BC9" w:rsidRDefault="00AA2BC9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25B41324" w14:textId="77777777" w:rsidR="00AA2BC9" w:rsidRDefault="00AA2BC9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6125BD8F" w14:textId="77777777" w:rsidTr="007F095F">
        <w:tc>
          <w:tcPr>
            <w:tcW w:w="822" w:type="dxa"/>
            <w:vAlign w:val="center"/>
          </w:tcPr>
          <w:p w14:paraId="5A9A71A7" w14:textId="682CD6E1" w:rsidR="00116F4E" w:rsidRPr="007F095F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7F095F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7371" w:type="dxa"/>
            <w:gridSpan w:val="2"/>
          </w:tcPr>
          <w:p w14:paraId="7206F466" w14:textId="77777777" w:rsidR="00116F4E" w:rsidRPr="007F095F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процедурам оказания услуг.</w:t>
            </w:r>
          </w:p>
        </w:tc>
        <w:tc>
          <w:tcPr>
            <w:tcW w:w="2693" w:type="dxa"/>
          </w:tcPr>
          <w:p w14:paraId="0FDADA0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9EA100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37601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5030B594" w14:textId="77777777" w:rsidTr="00E93F6D">
        <w:tc>
          <w:tcPr>
            <w:tcW w:w="822" w:type="dxa"/>
            <w:vAlign w:val="center"/>
          </w:tcPr>
          <w:p w14:paraId="7AC126F4" w14:textId="77777777" w:rsidR="00116F4E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1.3.2.</w:t>
            </w:r>
          </w:p>
        </w:tc>
        <w:tc>
          <w:tcPr>
            <w:tcW w:w="2268" w:type="dxa"/>
          </w:tcPr>
          <w:p w14:paraId="5F004B5D" w14:textId="77777777" w:rsidR="00116F4E" w:rsidRPr="00E93F6D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E93F6D">
              <w:rPr>
                <w:iCs/>
                <w:sz w:val="24"/>
                <w:szCs w:val="24"/>
              </w:rPr>
              <w:t>Требование к информационной безопасности</w:t>
            </w:r>
          </w:p>
        </w:tc>
        <w:tc>
          <w:tcPr>
            <w:tcW w:w="5103" w:type="dxa"/>
          </w:tcPr>
          <w:p w14:paraId="29580EC5" w14:textId="77777777" w:rsidR="00116F4E" w:rsidRPr="00C319AD" w:rsidRDefault="00116F4E" w:rsidP="00116F4E">
            <w:pPr>
              <w:pStyle w:val="affc"/>
              <w:spacing w:after="60"/>
              <w:ind w:left="0"/>
              <w:rPr>
                <w:iCs/>
              </w:rPr>
            </w:pPr>
            <w:r w:rsidRPr="00C319AD">
              <w:rPr>
                <w:rFonts w:eastAsia="Times New Roman"/>
                <w:iCs/>
              </w:rPr>
              <w:t xml:space="preserve">При пересылке файлов не допускается использование открытых </w:t>
            </w:r>
            <w:proofErr w:type="spellStart"/>
            <w:r w:rsidRPr="00C319AD">
              <w:rPr>
                <w:rFonts w:eastAsia="Times New Roman"/>
                <w:iCs/>
              </w:rPr>
              <w:t>файлообменных</w:t>
            </w:r>
            <w:proofErr w:type="spellEnd"/>
            <w:r w:rsidRPr="00C319AD">
              <w:rPr>
                <w:rFonts w:eastAsia="Times New Roman"/>
                <w:iCs/>
              </w:rPr>
              <w:t xml:space="preserve"> сервисов. </w:t>
            </w:r>
          </w:p>
        </w:tc>
        <w:tc>
          <w:tcPr>
            <w:tcW w:w="2693" w:type="dxa"/>
          </w:tcPr>
          <w:p w14:paraId="323B6931" w14:textId="77777777" w:rsidR="00116F4E" w:rsidRPr="00E93F6D" w:rsidRDefault="00116F4E" w:rsidP="00116F4E">
            <w:pPr>
              <w:rPr>
                <w:iCs/>
                <w:sz w:val="24"/>
                <w:szCs w:val="24"/>
              </w:rPr>
            </w:pPr>
            <w:r w:rsidRPr="00E93F6D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2C3F5D89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15F4175B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72AD872A" w14:textId="77777777">
        <w:tc>
          <w:tcPr>
            <w:tcW w:w="822" w:type="dxa"/>
            <w:vAlign w:val="center"/>
          </w:tcPr>
          <w:p w14:paraId="77B2DF74" w14:textId="77777777" w:rsidR="00116F4E" w:rsidRDefault="00116F4E" w:rsidP="00116F4E">
            <w:pPr>
              <w:spacing w:before="60" w:after="60"/>
            </w:pPr>
            <w:r w:rsidRPr="00E93F6D">
              <w:rPr>
                <w:sz w:val="24"/>
                <w:szCs w:val="24"/>
              </w:rPr>
              <w:t>1.4</w:t>
            </w:r>
            <w:r>
              <w:t>.</w:t>
            </w:r>
          </w:p>
        </w:tc>
        <w:tc>
          <w:tcPr>
            <w:tcW w:w="7371" w:type="dxa"/>
            <w:gridSpan w:val="2"/>
            <w:vAlign w:val="center"/>
          </w:tcPr>
          <w:p w14:paraId="24336C8A" w14:textId="77777777" w:rsidR="00116F4E" w:rsidRPr="00B40EA8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3" w:type="dxa"/>
          </w:tcPr>
          <w:p w14:paraId="63D7A64C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6313AC57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4C773AE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EF89B71" w14:textId="77777777">
        <w:tc>
          <w:tcPr>
            <w:tcW w:w="822" w:type="dxa"/>
            <w:vAlign w:val="center"/>
          </w:tcPr>
          <w:p w14:paraId="062755DD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E93F6D">
              <w:rPr>
                <w:sz w:val="24"/>
                <w:szCs w:val="24"/>
              </w:rPr>
              <w:t>1.4.1.</w:t>
            </w:r>
          </w:p>
        </w:tc>
        <w:tc>
          <w:tcPr>
            <w:tcW w:w="2268" w:type="dxa"/>
          </w:tcPr>
          <w:p w14:paraId="2E15BFA6" w14:textId="77777777" w:rsidR="00116F4E" w:rsidRPr="00B40EA8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sz w:val="24"/>
                <w:szCs w:val="24"/>
              </w:rPr>
              <w:t xml:space="preserve">Требования к </w:t>
            </w:r>
            <w:proofErr w:type="gramStart"/>
            <w:r w:rsidRPr="00B40EA8">
              <w:rPr>
                <w:sz w:val="24"/>
                <w:szCs w:val="24"/>
              </w:rPr>
              <w:t>применяемым</w:t>
            </w:r>
            <w:proofErr w:type="gramEnd"/>
            <w:r w:rsidRPr="00B40EA8">
              <w:rPr>
                <w:sz w:val="24"/>
                <w:szCs w:val="24"/>
              </w:rPr>
              <w:t xml:space="preserve"> МТР</w:t>
            </w:r>
          </w:p>
        </w:tc>
        <w:tc>
          <w:tcPr>
            <w:tcW w:w="5103" w:type="dxa"/>
          </w:tcPr>
          <w:p w14:paraId="13661E45" w14:textId="77777777" w:rsidR="00116F4E" w:rsidRPr="00116F4E" w:rsidRDefault="00116F4E" w:rsidP="00116F4E">
            <w:pPr>
              <w:rPr>
                <w:sz w:val="24"/>
                <w:szCs w:val="24"/>
              </w:rPr>
            </w:pPr>
            <w:r w:rsidRPr="00116F4E">
              <w:rPr>
                <w:sz w:val="24"/>
                <w:szCs w:val="24"/>
              </w:rPr>
              <w:t>Исполнитель, при оказании услуг, должен обладать на месте оказания услуг принадлежащим ему на праве собственности или ином законном основании, необходимым количеством материально-технических ресурсов (инструментами, средствами контроля и измерения), находящихся в исправном состоянии и поверенными.</w:t>
            </w:r>
          </w:p>
        </w:tc>
        <w:tc>
          <w:tcPr>
            <w:tcW w:w="2693" w:type="dxa"/>
          </w:tcPr>
          <w:p w14:paraId="4FA4042C" w14:textId="77777777" w:rsidR="00116F4E" w:rsidRDefault="00116F4E" w:rsidP="00116F4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240F448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14:paraId="70E8685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5CF61AEA" w14:textId="77777777" w:rsidTr="00E93F6D">
        <w:tc>
          <w:tcPr>
            <w:tcW w:w="822" w:type="dxa"/>
            <w:vAlign w:val="center"/>
          </w:tcPr>
          <w:p w14:paraId="42700801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7371" w:type="dxa"/>
            <w:gridSpan w:val="2"/>
          </w:tcPr>
          <w:p w14:paraId="5EEFF2EA" w14:textId="77777777" w:rsidR="00116F4E" w:rsidRPr="00116F4E" w:rsidRDefault="00116F4E" w:rsidP="00116F4E">
            <w:pPr>
              <w:rPr>
                <w:b/>
                <w:sz w:val="24"/>
                <w:szCs w:val="24"/>
              </w:rPr>
            </w:pPr>
            <w:r w:rsidRPr="00116F4E">
              <w:rPr>
                <w:b/>
                <w:sz w:val="24"/>
                <w:szCs w:val="24"/>
              </w:rPr>
              <w:t>Требования к персоналу исполнителя</w:t>
            </w:r>
          </w:p>
        </w:tc>
        <w:tc>
          <w:tcPr>
            <w:tcW w:w="2693" w:type="dxa"/>
          </w:tcPr>
          <w:p w14:paraId="3646F212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AC1681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48C2319C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3CC2B3D" w14:textId="77777777">
        <w:tc>
          <w:tcPr>
            <w:tcW w:w="822" w:type="dxa"/>
            <w:vAlign w:val="center"/>
          </w:tcPr>
          <w:p w14:paraId="68737CC4" w14:textId="77777777" w:rsidR="00116F4E" w:rsidRPr="00E93F6D" w:rsidRDefault="00116F4E" w:rsidP="00116F4E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2268" w:type="dxa"/>
          </w:tcPr>
          <w:p w14:paraId="31864B6A" w14:textId="77777777" w:rsidR="00116F4E" w:rsidRPr="0082005B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82005B">
              <w:rPr>
                <w:iCs/>
                <w:sz w:val="24"/>
                <w:szCs w:val="24"/>
              </w:rPr>
              <w:t>Квалификация персонала исполнителя, привлекаемого к оказанию услуг</w:t>
            </w:r>
          </w:p>
        </w:tc>
        <w:tc>
          <w:tcPr>
            <w:tcW w:w="5103" w:type="dxa"/>
          </w:tcPr>
          <w:p w14:paraId="0807DDAE" w14:textId="4A982CF9" w:rsidR="00116F4E" w:rsidRPr="00EF4C57" w:rsidRDefault="00116F4E" w:rsidP="00116F4E">
            <w:pPr>
              <w:rPr>
                <w:sz w:val="24"/>
                <w:szCs w:val="24"/>
                <w:highlight w:val="yellow"/>
              </w:rPr>
            </w:pPr>
            <w:r w:rsidRPr="008B50F2">
              <w:rPr>
                <w:iCs/>
                <w:sz w:val="24"/>
                <w:szCs w:val="24"/>
              </w:rPr>
              <w:t>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разряде и группе по электробезопасности с приложением копий  удостоверений на производство специальных видов работ</w:t>
            </w:r>
            <w:r w:rsidR="00110270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0D00A38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3824CE0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14:paraId="77019C0A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3C4F71D1" w14:textId="77777777">
        <w:tc>
          <w:tcPr>
            <w:tcW w:w="822" w:type="dxa"/>
            <w:vAlign w:val="center"/>
          </w:tcPr>
          <w:p w14:paraId="1AA38387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DF986A5" w14:textId="77777777" w:rsidR="00116F4E" w:rsidRPr="00B40EA8" w:rsidRDefault="00116F4E" w:rsidP="00116F4E">
            <w:pPr>
              <w:rPr>
                <w:b/>
                <w:bCs/>
                <w:sz w:val="24"/>
                <w:szCs w:val="24"/>
              </w:rPr>
            </w:pPr>
            <w:r w:rsidRPr="00B40EA8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B40EA8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3" w:type="dxa"/>
          </w:tcPr>
          <w:p w14:paraId="38AF2F0D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3ACC7A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0674723E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17B84439" w14:textId="77777777">
        <w:tc>
          <w:tcPr>
            <w:tcW w:w="822" w:type="dxa"/>
            <w:vAlign w:val="center"/>
          </w:tcPr>
          <w:p w14:paraId="4ECE28BB" w14:textId="77777777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55FD648D" w14:textId="77777777" w:rsidR="00116F4E" w:rsidRPr="00DC6D69" w:rsidRDefault="00116F4E" w:rsidP="00116F4E">
            <w:pPr>
              <w:rPr>
                <w:b/>
                <w:bCs/>
                <w:sz w:val="24"/>
                <w:szCs w:val="24"/>
              </w:rPr>
            </w:pPr>
            <w:r w:rsidRPr="00DC6D69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3" w:type="dxa"/>
          </w:tcPr>
          <w:p w14:paraId="75074E29" w14:textId="77777777" w:rsidR="00116F4E" w:rsidRPr="00DC6D69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DC6D69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44E6C0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F9379E6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46F1846E" w14:textId="77777777" w:rsidTr="004A3399">
        <w:trPr>
          <w:trHeight w:val="1047"/>
        </w:trPr>
        <w:tc>
          <w:tcPr>
            <w:tcW w:w="822" w:type="dxa"/>
            <w:vAlign w:val="center"/>
          </w:tcPr>
          <w:p w14:paraId="131E061E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01DD6459" w14:textId="547C8DA2" w:rsidR="00116F4E" w:rsidRPr="00DC6D69" w:rsidRDefault="007038C4" w:rsidP="00116F4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t>Результат оказания услуг.</w:t>
            </w:r>
          </w:p>
        </w:tc>
        <w:tc>
          <w:tcPr>
            <w:tcW w:w="5103" w:type="dxa"/>
          </w:tcPr>
          <w:p w14:paraId="34569187" w14:textId="77777777" w:rsidR="00116F4E" w:rsidRPr="00DC6D69" w:rsidRDefault="007038C4" w:rsidP="00E91735">
            <w:pPr>
              <w:pStyle w:val="s1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DC6D69">
              <w:rPr>
                <w:shd w:val="clear" w:color="auto" w:fill="FFFFFF"/>
              </w:rPr>
              <w:t>По завершении</w:t>
            </w:r>
            <w:r w:rsidR="00211BD7" w:rsidRPr="00DC6D69">
              <w:rPr>
                <w:shd w:val="clear" w:color="auto" w:fill="FFFFFF"/>
              </w:rPr>
              <w:t xml:space="preserve"> оказани</w:t>
            </w:r>
            <w:r w:rsidRPr="00DC6D69">
              <w:rPr>
                <w:shd w:val="clear" w:color="auto" w:fill="FFFFFF"/>
              </w:rPr>
              <w:t>и</w:t>
            </w:r>
            <w:r w:rsidR="00211BD7" w:rsidRPr="00DC6D69">
              <w:rPr>
                <w:shd w:val="clear" w:color="auto" w:fill="FFFFFF"/>
              </w:rPr>
              <w:t xml:space="preserve"> услуг</w:t>
            </w:r>
            <w:r w:rsidR="000624DC" w:rsidRPr="00DC6D69">
              <w:rPr>
                <w:shd w:val="clear" w:color="auto" w:fill="FFFFFF"/>
              </w:rPr>
              <w:t xml:space="preserve"> по</w:t>
            </w:r>
            <w:r w:rsidR="00E91735" w:rsidRPr="00DC6D69">
              <w:rPr>
                <w:shd w:val="clear" w:color="auto" w:fill="FFFFFF"/>
              </w:rPr>
              <w:t xml:space="preserve"> обслуживанию  приборов подъемных сооружений Исполнитель направляет Заказчику:</w:t>
            </w:r>
          </w:p>
          <w:p w14:paraId="45D4604D" w14:textId="67F6DBCB" w:rsidR="00E91735" w:rsidRPr="00DC6D69" w:rsidRDefault="00E91735" w:rsidP="00DC6D69">
            <w:pPr>
              <w:pStyle w:val="affc"/>
              <w:tabs>
                <w:tab w:val="left" w:pos="360"/>
                <w:tab w:val="left" w:pos="426"/>
                <w:tab w:val="left" w:pos="1276"/>
              </w:tabs>
              <w:ind w:left="29"/>
              <w:jc w:val="both"/>
            </w:pPr>
            <w:r w:rsidRPr="00DC6D69">
              <w:t xml:space="preserve">- </w:t>
            </w:r>
            <w:r w:rsidR="00DC6D69" w:rsidRPr="00DC6D69">
              <w:rPr>
                <w:shd w:val="clear" w:color="auto" w:fill="FFFFFF"/>
              </w:rPr>
              <w:t>акт обслуживания приборов подъемных сооружений;</w:t>
            </w:r>
          </w:p>
          <w:p w14:paraId="5A32FCD6" w14:textId="2BFCE95C" w:rsidR="00DC6D69" w:rsidRPr="00DC6D69" w:rsidRDefault="00E91735" w:rsidP="00DC6D69">
            <w:pPr>
              <w:tabs>
                <w:tab w:val="left" w:pos="1276"/>
              </w:tabs>
              <w:ind w:left="29"/>
              <w:jc w:val="both"/>
              <w:rPr>
                <w:sz w:val="24"/>
                <w:szCs w:val="24"/>
                <w:shd w:val="clear" w:color="auto" w:fill="FFFFFF"/>
              </w:rPr>
            </w:pPr>
            <w:r w:rsidRPr="00DC6D69">
              <w:rPr>
                <w:sz w:val="24"/>
                <w:szCs w:val="24"/>
              </w:rPr>
              <w:t>-</w:t>
            </w:r>
            <w:r w:rsidR="00110270">
              <w:rPr>
                <w:sz w:val="24"/>
                <w:szCs w:val="24"/>
              </w:rPr>
              <w:t xml:space="preserve"> </w:t>
            </w:r>
            <w:r w:rsidR="00DC6D69" w:rsidRPr="00DC6D69">
              <w:rPr>
                <w:sz w:val="24"/>
                <w:szCs w:val="24"/>
                <w:shd w:val="clear" w:color="auto" w:fill="FFFFFF"/>
              </w:rPr>
              <w:t>заключение обслуживания приборов подъемных сооружений.</w:t>
            </w:r>
          </w:p>
          <w:p w14:paraId="255F6DB2" w14:textId="24D96DEE" w:rsidR="00E91735" w:rsidRPr="00DC6D69" w:rsidRDefault="00E91735" w:rsidP="00DC6D69">
            <w:pPr>
              <w:tabs>
                <w:tab w:val="left" w:pos="1276"/>
              </w:tabs>
              <w:ind w:left="29"/>
              <w:jc w:val="both"/>
              <w:rPr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t xml:space="preserve">Результат оказанных услуг заносятся </w:t>
            </w:r>
            <w:r w:rsidR="00E74B84" w:rsidRPr="00DC6D69">
              <w:rPr>
                <w:sz w:val="24"/>
                <w:szCs w:val="24"/>
              </w:rPr>
              <w:lastRenderedPageBreak/>
              <w:t>Исполнителем</w:t>
            </w:r>
            <w:r w:rsidRPr="00DC6D69">
              <w:rPr>
                <w:sz w:val="24"/>
                <w:szCs w:val="24"/>
              </w:rPr>
              <w:t xml:space="preserve"> в паспорт грузоподъемного сооружения.</w:t>
            </w:r>
          </w:p>
        </w:tc>
        <w:tc>
          <w:tcPr>
            <w:tcW w:w="2693" w:type="dxa"/>
          </w:tcPr>
          <w:p w14:paraId="59000475" w14:textId="77777777" w:rsidR="00116F4E" w:rsidRPr="00DC6D69" w:rsidRDefault="00116F4E" w:rsidP="00116F4E">
            <w:pPr>
              <w:rPr>
                <w:b/>
                <w:sz w:val="24"/>
                <w:szCs w:val="24"/>
              </w:rPr>
            </w:pPr>
            <w:r w:rsidRPr="00DC6D69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70B7CF39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062" w:type="dxa"/>
          </w:tcPr>
          <w:p w14:paraId="5695ABE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116F4E" w14:paraId="669C8D40" w14:textId="77777777">
        <w:tc>
          <w:tcPr>
            <w:tcW w:w="822" w:type="dxa"/>
            <w:vAlign w:val="center"/>
          </w:tcPr>
          <w:p w14:paraId="0A3FA6E9" w14:textId="7819A52E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46F2F0D7" w14:textId="77777777" w:rsidR="00116F4E" w:rsidRPr="00B40EA8" w:rsidRDefault="00116F4E" w:rsidP="00116F4E">
            <w:pPr>
              <w:spacing w:before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10E4AC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4C57E353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2B8CCF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35E94392" w14:textId="77777777" w:rsidTr="0023798F">
        <w:trPr>
          <w:trHeight w:val="1838"/>
        </w:trPr>
        <w:tc>
          <w:tcPr>
            <w:tcW w:w="822" w:type="dxa"/>
          </w:tcPr>
          <w:p w14:paraId="1EE3C8D0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</w:pPr>
          </w:p>
        </w:tc>
        <w:tc>
          <w:tcPr>
            <w:tcW w:w="2268" w:type="dxa"/>
          </w:tcPr>
          <w:p w14:paraId="239B9101" w14:textId="2A58AD5A" w:rsidR="003B07F3" w:rsidRPr="003B07F3" w:rsidRDefault="003B07F3" w:rsidP="00116F4E">
            <w:pPr>
              <w:rPr>
                <w:sz w:val="24"/>
                <w:szCs w:val="24"/>
              </w:rPr>
            </w:pPr>
            <w:r w:rsidRPr="003B07F3">
              <w:rPr>
                <w:iCs/>
                <w:sz w:val="24"/>
                <w:szCs w:val="24"/>
              </w:rPr>
              <w:t>Документы, передаваемые заказчику по результатам оказанных услуг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5AAEF92F" w14:textId="4C3BF4DC" w:rsidR="00116F4E" w:rsidRPr="006A6E35" w:rsidRDefault="00116F4E" w:rsidP="00C43232">
            <w:pPr>
              <w:rPr>
                <w:sz w:val="24"/>
                <w:szCs w:val="24"/>
              </w:rPr>
            </w:pPr>
            <w:r w:rsidRPr="006A6E35">
              <w:rPr>
                <w:sz w:val="24"/>
                <w:szCs w:val="24"/>
                <w:shd w:val="clear" w:color="auto" w:fill="FFFFFF"/>
              </w:rPr>
              <w:t xml:space="preserve">В ходе оказании услуг </w:t>
            </w:r>
            <w:r w:rsidR="003B07F3" w:rsidRPr="006A6E35">
              <w:rPr>
                <w:sz w:val="24"/>
                <w:szCs w:val="24"/>
                <w:shd w:val="clear" w:color="auto" w:fill="FFFFFF"/>
              </w:rPr>
              <w:t xml:space="preserve">по </w:t>
            </w:r>
            <w:r w:rsidR="00C43232" w:rsidRPr="006A6E35">
              <w:rPr>
                <w:sz w:val="24"/>
                <w:szCs w:val="24"/>
                <w:shd w:val="clear" w:color="auto" w:fill="FFFFFF"/>
              </w:rPr>
              <w:t>обслуживанию приборов подъемных сооружений, включает в себя:</w:t>
            </w:r>
          </w:p>
          <w:p w14:paraId="68F6FD67" w14:textId="6AD122BB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сбор и анализ результатов обследования;</w:t>
            </w:r>
          </w:p>
          <w:p w14:paraId="66644344" w14:textId="742E53D8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составление ведомости дефектов;</w:t>
            </w:r>
          </w:p>
          <w:p w14:paraId="2F75624B" w14:textId="305385AC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оценку остаточного ресурса ГПМ (балльная система);</w:t>
            </w:r>
          </w:p>
          <w:p w14:paraId="4548A1E0" w14:textId="0798A2A4" w:rsidR="00C43232" w:rsidRPr="006A6E35" w:rsidRDefault="006A6E35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C43232" w:rsidRPr="006A6E35">
              <w:t>оформление актов (визуально-измерительного контроля; проверки сопротивления изоляции и заземления; химического анализа и механических свойств металла; грузовых испытаний ГПМ) и др.;</w:t>
            </w:r>
          </w:p>
          <w:p w14:paraId="0E76E4EC" w14:textId="086F5CCC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расчет фактического режима работы ГПМ;</w:t>
            </w:r>
          </w:p>
          <w:p w14:paraId="0238DD59" w14:textId="3347A1DA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проверочные расчеты несущей способности элементов конструкции, крепежа, сварных соединений (при необходимости и согласовании с заказчиком);</w:t>
            </w:r>
          </w:p>
          <w:p w14:paraId="5A9047DE" w14:textId="5E18F452" w:rsidR="00C43232" w:rsidRPr="006A6E35" w:rsidRDefault="00C43232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 w:rsidRPr="006A6E35">
              <w:t>- расчет остаточного ресурса ГПМ (при необходимости);</w:t>
            </w:r>
          </w:p>
          <w:p w14:paraId="6D91175D" w14:textId="7A40D532" w:rsidR="00C43232" w:rsidRPr="006A6E35" w:rsidRDefault="00F554A3" w:rsidP="00C43232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- </w:t>
            </w:r>
            <w:r w:rsidR="00C43232" w:rsidRPr="006A6E35">
              <w:t>рекомендации по обеспечению безопасной эксплуатации ГПМ;</w:t>
            </w:r>
          </w:p>
          <w:p w14:paraId="7B7013D1" w14:textId="593E52B6" w:rsidR="00116F4E" w:rsidRPr="00C43232" w:rsidRDefault="00C43232" w:rsidP="00C75BC5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  <w:sz w:val="23"/>
                <w:szCs w:val="23"/>
              </w:rPr>
            </w:pPr>
            <w:r w:rsidRPr="006A6E35">
              <w:t xml:space="preserve">- оформление </w:t>
            </w:r>
            <w:r w:rsidR="00C75BC5">
              <w:t>протоколов.</w:t>
            </w:r>
          </w:p>
        </w:tc>
        <w:tc>
          <w:tcPr>
            <w:tcW w:w="2693" w:type="dxa"/>
          </w:tcPr>
          <w:p w14:paraId="15B52CC5" w14:textId="77777777" w:rsidR="00116F4E" w:rsidRDefault="00116F4E" w:rsidP="00116F4E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62832E26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D8E449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5F0F63CD" w14:textId="77777777">
        <w:tc>
          <w:tcPr>
            <w:tcW w:w="822" w:type="dxa"/>
            <w:vAlign w:val="center"/>
          </w:tcPr>
          <w:p w14:paraId="53E33E8F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4FE3E5D7" w14:textId="77777777" w:rsidR="00116F4E" w:rsidRPr="0029499C" w:rsidRDefault="00116F4E" w:rsidP="00116F4E">
            <w:pPr>
              <w:spacing w:before="40"/>
              <w:rPr>
                <w:b/>
                <w:sz w:val="24"/>
                <w:szCs w:val="24"/>
              </w:rPr>
            </w:pPr>
            <w:r w:rsidRPr="0029499C"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</w:t>
            </w:r>
            <w:proofErr w:type="gramStart"/>
            <w:r w:rsidRPr="0029499C">
              <w:rPr>
                <w:b/>
                <w:sz w:val="24"/>
                <w:szCs w:val="24"/>
              </w:rPr>
              <w:t>ТТ</w:t>
            </w:r>
            <w:proofErr w:type="gramEnd"/>
            <w:r w:rsidRPr="0029499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74F546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0A00962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1694A1C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2D9CE77A" w14:textId="77777777">
        <w:trPr>
          <w:trHeight w:val="1125"/>
        </w:trPr>
        <w:tc>
          <w:tcPr>
            <w:tcW w:w="822" w:type="dxa"/>
            <w:vAlign w:val="center"/>
          </w:tcPr>
          <w:p w14:paraId="6C749543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hanging="925"/>
              <w:jc w:val="center"/>
            </w:pPr>
          </w:p>
        </w:tc>
        <w:tc>
          <w:tcPr>
            <w:tcW w:w="2268" w:type="dxa"/>
          </w:tcPr>
          <w:p w14:paraId="4F8F0F25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bookmarkStart w:id="33" w:name="_Toc129587015"/>
            <w:r w:rsidRPr="00B40EA8">
              <w:rPr>
                <w:rFonts w:eastAsia="Times New Roman"/>
                <w:b w:val="0"/>
                <w:lang w:val="ru-RU" w:eastAsia="ru-RU"/>
              </w:rPr>
              <w:t xml:space="preserve">Соблюдение при выполнении работ норм и правил нормативно-технических </w:t>
            </w:r>
            <w:r w:rsidRPr="00B40EA8">
              <w:rPr>
                <w:rFonts w:eastAsia="Times New Roman"/>
                <w:b w:val="0"/>
                <w:lang w:val="ru-RU" w:eastAsia="ru-RU"/>
              </w:rPr>
              <w:lastRenderedPageBreak/>
              <w:t>документов</w:t>
            </w:r>
            <w:bookmarkEnd w:id="33"/>
          </w:p>
        </w:tc>
        <w:tc>
          <w:tcPr>
            <w:tcW w:w="5103" w:type="dxa"/>
          </w:tcPr>
          <w:p w14:paraId="3E44D62F" w14:textId="1A40508E" w:rsidR="00116F4E" w:rsidRDefault="00116F4E" w:rsidP="00116F4E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</w:t>
            </w:r>
            <w:r w:rsidRPr="00B40EA8">
              <w:rPr>
                <w:bCs/>
                <w:sz w:val="24"/>
                <w:szCs w:val="24"/>
              </w:rPr>
              <w:t>Услуги должны осуществляться в соответствии с национальными, отраслевыми и корпоративными нормативно-техническими документами и нормативно-правовыми актами  Российской Федерации</w:t>
            </w:r>
            <w:r w:rsidR="00D46F72">
              <w:rPr>
                <w:bCs/>
                <w:sz w:val="24"/>
                <w:szCs w:val="24"/>
              </w:rPr>
              <w:t>:</w:t>
            </w:r>
          </w:p>
          <w:p w14:paraId="5AD5D652" w14:textId="2A25F895" w:rsidR="000A1341" w:rsidRDefault="000A1341" w:rsidP="000A1341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- </w:t>
            </w:r>
            <w:r w:rsidRPr="009D4333">
              <w:rPr>
                <w:bCs/>
                <w:sz w:val="24"/>
                <w:szCs w:val="24"/>
              </w:rPr>
              <w:t>Федеральным законом от 21.07.1997 г. № 116 «О промышленной безопасности опас</w:t>
            </w:r>
            <w:r>
              <w:rPr>
                <w:bCs/>
                <w:sz w:val="24"/>
                <w:szCs w:val="24"/>
              </w:rPr>
              <w:t>ных производственных объектов»;</w:t>
            </w:r>
          </w:p>
          <w:p w14:paraId="0DBE2A65" w14:textId="22D70E25" w:rsidR="000A1341" w:rsidRPr="000A1341" w:rsidRDefault="000A1341" w:rsidP="000A1341">
            <w:pPr>
              <w:rPr>
                <w:sz w:val="24"/>
                <w:szCs w:val="24"/>
              </w:rPr>
            </w:pPr>
            <w:r w:rsidRPr="000A1341">
              <w:rPr>
                <w:sz w:val="24"/>
                <w:szCs w:val="24"/>
              </w:rPr>
              <w:t>-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сооружения»,  утв. Приказом Федеральной службы по экологическому, технологическому и атомному надзору от 26 ноября 2020 г. № 461;</w:t>
            </w:r>
          </w:p>
          <w:p w14:paraId="0265E064" w14:textId="51D18FE9" w:rsidR="0023798F" w:rsidRPr="000A1341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A1341">
              <w:rPr>
                <w:spacing w:val="-1"/>
                <w:sz w:val="24"/>
                <w:szCs w:val="24"/>
              </w:rPr>
              <w:t>- Правила</w:t>
            </w:r>
            <w:r w:rsidR="000A1341">
              <w:rPr>
                <w:spacing w:val="-1"/>
                <w:sz w:val="24"/>
                <w:szCs w:val="24"/>
              </w:rPr>
              <w:t>ми</w:t>
            </w:r>
            <w:r w:rsidRPr="000A1341">
              <w:rPr>
                <w:spacing w:val="-1"/>
                <w:sz w:val="24"/>
                <w:szCs w:val="24"/>
              </w:rPr>
              <w:t xml:space="preserve"> технической эксплуатации электрических станций и сетей РФ</w:t>
            </w:r>
            <w:r w:rsidR="00582F6B" w:rsidRPr="000A1341">
              <w:rPr>
                <w:spacing w:val="-1"/>
                <w:sz w:val="24"/>
                <w:szCs w:val="24"/>
              </w:rPr>
              <w:t>, утв. Приказом Министерства энергетики от 04.10.2022 г. № 1070</w:t>
            </w:r>
            <w:r w:rsidRPr="000A1341">
              <w:rPr>
                <w:spacing w:val="-1"/>
                <w:sz w:val="24"/>
                <w:szCs w:val="24"/>
              </w:rPr>
              <w:t xml:space="preserve">; </w:t>
            </w:r>
          </w:p>
          <w:p w14:paraId="584EFA40" w14:textId="3749463F" w:rsidR="000A1341" w:rsidRDefault="0023798F" w:rsidP="000A1341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0A1341">
              <w:rPr>
                <w:spacing w:val="-1"/>
                <w:sz w:val="24"/>
                <w:szCs w:val="24"/>
              </w:rPr>
              <w:t>- Правила</w:t>
            </w:r>
            <w:r w:rsidR="000A1341">
              <w:rPr>
                <w:spacing w:val="-1"/>
                <w:sz w:val="24"/>
                <w:szCs w:val="24"/>
              </w:rPr>
              <w:t>ми</w:t>
            </w:r>
            <w:r w:rsidRPr="000A1341">
              <w:rPr>
                <w:spacing w:val="-1"/>
                <w:sz w:val="24"/>
                <w:szCs w:val="24"/>
              </w:rPr>
              <w:t xml:space="preserve"> пожарной безопасности для энергетических предприятий</w:t>
            </w:r>
            <w:r w:rsidR="007A3DA2" w:rsidRPr="000A1341">
              <w:rPr>
                <w:spacing w:val="-1"/>
                <w:sz w:val="24"/>
                <w:szCs w:val="24"/>
              </w:rPr>
              <w:t xml:space="preserve">, </w:t>
            </w:r>
            <w:r w:rsidR="007A3DA2" w:rsidRPr="000A1341">
              <w:rPr>
                <w:sz w:val="24"/>
                <w:szCs w:val="24"/>
              </w:rPr>
              <w:t>РД 153-34.0-03.301-00 (ВППБ 01-02-95)</w:t>
            </w:r>
            <w:r w:rsidRPr="000A1341">
              <w:rPr>
                <w:spacing w:val="-1"/>
                <w:sz w:val="24"/>
                <w:szCs w:val="24"/>
              </w:rPr>
              <w:t>;</w:t>
            </w:r>
          </w:p>
          <w:p w14:paraId="195E1FFE" w14:textId="7B0399CB" w:rsidR="0023798F" w:rsidRPr="000A1341" w:rsidRDefault="000A1341" w:rsidP="000A1341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A1341">
              <w:rPr>
                <w:sz w:val="24"/>
                <w:szCs w:val="24"/>
              </w:rPr>
              <w:t>- Правила</w:t>
            </w:r>
            <w:r>
              <w:rPr>
                <w:sz w:val="24"/>
                <w:szCs w:val="24"/>
              </w:rPr>
              <w:t>ми</w:t>
            </w:r>
            <w:r w:rsidRPr="000A1341">
              <w:rPr>
                <w:sz w:val="24"/>
                <w:szCs w:val="24"/>
              </w:rPr>
              <w:t xml:space="preserve"> противопожарного режима в РФ, утв. Постановлением Правительства РФ от 16.09.2020г. № 1479;</w:t>
            </w:r>
          </w:p>
          <w:p w14:paraId="4AFE0793" w14:textId="4F200D5A" w:rsidR="0023798F" w:rsidRPr="000A1341" w:rsidRDefault="0023798F" w:rsidP="0023798F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0A1341">
              <w:rPr>
                <w:spacing w:val="-1"/>
                <w:sz w:val="24"/>
                <w:szCs w:val="24"/>
              </w:rPr>
              <w:t>- Правила</w:t>
            </w:r>
            <w:r w:rsidR="000A1341">
              <w:rPr>
                <w:spacing w:val="-1"/>
                <w:sz w:val="24"/>
                <w:szCs w:val="24"/>
              </w:rPr>
              <w:t>ми</w:t>
            </w:r>
            <w:r w:rsidRPr="000A1341">
              <w:rPr>
                <w:spacing w:val="-1"/>
                <w:sz w:val="24"/>
                <w:szCs w:val="24"/>
              </w:rPr>
              <w:t xml:space="preserve"> по охране труда при эксплуатации электроустановок</w:t>
            </w:r>
            <w:r w:rsidR="007A3DA2" w:rsidRPr="000A1341">
              <w:rPr>
                <w:spacing w:val="-1"/>
                <w:sz w:val="24"/>
                <w:szCs w:val="24"/>
              </w:rPr>
              <w:t xml:space="preserve">, </w:t>
            </w:r>
            <w:r w:rsidR="007A3DA2" w:rsidRPr="000A1341">
              <w:rPr>
                <w:sz w:val="24"/>
                <w:szCs w:val="24"/>
              </w:rPr>
              <w:t xml:space="preserve"> утв. приказом Минтруда и соцзащиты РФ от 15.12.2020г. № 903н</w:t>
            </w:r>
            <w:r w:rsidRPr="000A1341">
              <w:rPr>
                <w:spacing w:val="-1"/>
                <w:sz w:val="24"/>
                <w:szCs w:val="24"/>
              </w:rPr>
              <w:t>;</w:t>
            </w:r>
          </w:p>
          <w:p w14:paraId="3561CC04" w14:textId="07C31BE1" w:rsidR="0023798F" w:rsidRPr="000A1341" w:rsidRDefault="0023798F" w:rsidP="0023798F">
            <w:pPr>
              <w:rPr>
                <w:sz w:val="24"/>
                <w:szCs w:val="24"/>
              </w:rPr>
            </w:pPr>
            <w:r w:rsidRPr="000A1341">
              <w:rPr>
                <w:sz w:val="24"/>
                <w:szCs w:val="24"/>
              </w:rPr>
              <w:t xml:space="preserve">- </w:t>
            </w:r>
            <w:r w:rsidR="00582F6B" w:rsidRPr="000A1341">
              <w:rPr>
                <w:bCs/>
                <w:sz w:val="24"/>
                <w:szCs w:val="24"/>
              </w:rPr>
              <w:t>Правилами техники безопасности при эксплуатации тепломеханического оборудования эл</w:t>
            </w:r>
            <w:r w:rsidR="000A1341">
              <w:rPr>
                <w:bCs/>
                <w:sz w:val="24"/>
                <w:szCs w:val="24"/>
              </w:rPr>
              <w:t>ектростанций и тепловых сетей,</w:t>
            </w:r>
            <w:r w:rsidR="00582F6B" w:rsidRPr="000A1341">
              <w:rPr>
                <w:bCs/>
                <w:sz w:val="24"/>
                <w:szCs w:val="24"/>
              </w:rPr>
              <w:t xml:space="preserve"> РД 34.03.201-97, утв. Министерством топлива и энергетики Российской Федерации 3 апреля 1997 г.</w:t>
            </w:r>
            <w:r w:rsidRPr="000A1341">
              <w:rPr>
                <w:sz w:val="24"/>
                <w:szCs w:val="24"/>
              </w:rPr>
              <w:t>;</w:t>
            </w:r>
          </w:p>
          <w:p w14:paraId="03DC80C3" w14:textId="278B7ACD" w:rsidR="0023798F" w:rsidRPr="000A1341" w:rsidRDefault="0023798F" w:rsidP="0023798F">
            <w:pPr>
              <w:rPr>
                <w:sz w:val="24"/>
                <w:szCs w:val="24"/>
              </w:rPr>
            </w:pPr>
            <w:r w:rsidRPr="000A1341">
              <w:rPr>
                <w:sz w:val="24"/>
                <w:szCs w:val="24"/>
              </w:rPr>
              <w:t>- Правила</w:t>
            </w:r>
            <w:r w:rsidR="000A1341">
              <w:rPr>
                <w:sz w:val="24"/>
                <w:szCs w:val="24"/>
              </w:rPr>
              <w:t>ми</w:t>
            </w:r>
            <w:r w:rsidRPr="000A1341">
              <w:rPr>
                <w:sz w:val="24"/>
                <w:szCs w:val="24"/>
              </w:rPr>
              <w:t xml:space="preserve"> по охране труда при работе на высоте</w:t>
            </w:r>
            <w:r w:rsidR="000A1341" w:rsidRPr="000A1341">
              <w:rPr>
                <w:sz w:val="24"/>
                <w:szCs w:val="24"/>
              </w:rPr>
              <w:t>, утв. приказом Минтруда и соцзащиты РФ</w:t>
            </w:r>
            <w:r w:rsidR="000A1341" w:rsidRPr="000A1341">
              <w:rPr>
                <w:bCs/>
                <w:sz w:val="24"/>
                <w:szCs w:val="24"/>
              </w:rPr>
              <w:t xml:space="preserve"> от 16.11.2020 № 782н</w:t>
            </w:r>
            <w:r w:rsidRPr="000A1341">
              <w:rPr>
                <w:sz w:val="24"/>
                <w:szCs w:val="24"/>
              </w:rPr>
              <w:t>;</w:t>
            </w:r>
          </w:p>
          <w:p w14:paraId="3D445B02" w14:textId="0D6A29D8" w:rsidR="0023798F" w:rsidRPr="004E3190" w:rsidRDefault="00110270" w:rsidP="0023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Рекомендациями</w:t>
            </w:r>
            <w:r w:rsidR="0023798F" w:rsidRPr="000A1341">
              <w:rPr>
                <w:sz w:val="24"/>
                <w:szCs w:val="24"/>
              </w:rPr>
              <w:t xml:space="preserve"> по проведению</w:t>
            </w:r>
            <w:r w:rsidR="0023798F" w:rsidRPr="004E3190">
              <w:rPr>
                <w:sz w:val="24"/>
                <w:szCs w:val="24"/>
              </w:rPr>
              <w:t xml:space="preserve"> испытаний грузоподъем</w:t>
            </w:r>
            <w:r w:rsidR="000A1341">
              <w:rPr>
                <w:sz w:val="24"/>
                <w:szCs w:val="24"/>
              </w:rPr>
              <w:t>ных машин, РД 10-525-03</w:t>
            </w:r>
            <w:r w:rsidR="0023798F">
              <w:rPr>
                <w:sz w:val="24"/>
                <w:szCs w:val="24"/>
              </w:rPr>
              <w:t>;</w:t>
            </w:r>
          </w:p>
          <w:p w14:paraId="02642EFA" w14:textId="3E0381E6" w:rsidR="0023798F" w:rsidRPr="004E3190" w:rsidRDefault="000A1341" w:rsidP="002379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Рекомендациями</w:t>
            </w:r>
            <w:r w:rsidR="0023798F">
              <w:rPr>
                <w:sz w:val="24"/>
                <w:szCs w:val="24"/>
              </w:rPr>
              <w:t xml:space="preserve"> «</w:t>
            </w:r>
            <w:r w:rsidR="0023798F" w:rsidRPr="004E3190">
              <w:rPr>
                <w:sz w:val="24"/>
                <w:szCs w:val="24"/>
              </w:rPr>
              <w:t xml:space="preserve">По экспертному </w:t>
            </w:r>
            <w:r w:rsidR="0023798F" w:rsidRPr="004E3190">
              <w:rPr>
                <w:sz w:val="24"/>
                <w:szCs w:val="24"/>
              </w:rPr>
              <w:lastRenderedPageBreak/>
              <w:t>обследованию грузоп</w:t>
            </w:r>
            <w:r w:rsidR="0023798F">
              <w:rPr>
                <w:sz w:val="24"/>
                <w:szCs w:val="24"/>
              </w:rPr>
              <w:t>одъемных машин. Общие положения»</w:t>
            </w:r>
            <w:r w:rsidR="00110270">
              <w:rPr>
                <w:sz w:val="24"/>
                <w:szCs w:val="24"/>
              </w:rPr>
              <w:t>,</w:t>
            </w:r>
            <w:r w:rsidR="0023798F" w:rsidRPr="004E3190">
              <w:rPr>
                <w:sz w:val="24"/>
                <w:szCs w:val="24"/>
              </w:rPr>
              <w:t xml:space="preserve"> РД 10-112-1-04</w:t>
            </w:r>
            <w:r w:rsidR="0023798F">
              <w:rPr>
                <w:sz w:val="24"/>
                <w:szCs w:val="24"/>
              </w:rPr>
              <w:t>;</w:t>
            </w:r>
          </w:p>
          <w:p w14:paraId="586AD8BA" w14:textId="6225436A" w:rsidR="0023798F" w:rsidRPr="000A1341" w:rsidRDefault="00110270" w:rsidP="0023798F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Типовой инструкцией</w:t>
            </w:r>
            <w:r w:rsidR="0023798F" w:rsidRPr="000A1341">
              <w:rPr>
                <w:sz w:val="24"/>
                <w:szCs w:val="24"/>
              </w:rPr>
              <w:t xml:space="preserve"> для наладчиков приборов безопасности грузоподъемных кранов</w:t>
            </w:r>
            <w:r>
              <w:rPr>
                <w:sz w:val="24"/>
                <w:szCs w:val="24"/>
              </w:rPr>
              <w:t xml:space="preserve">, </w:t>
            </w:r>
            <w:r w:rsidR="000A1341" w:rsidRPr="000A1341">
              <w:rPr>
                <w:sz w:val="24"/>
                <w:szCs w:val="24"/>
              </w:rPr>
              <w:t>РД 10-208-98</w:t>
            </w:r>
            <w:r w:rsidR="0023798F" w:rsidRPr="000A1341">
              <w:rPr>
                <w:sz w:val="24"/>
                <w:szCs w:val="24"/>
              </w:rPr>
              <w:t>;</w:t>
            </w:r>
          </w:p>
          <w:p w14:paraId="3518AA59" w14:textId="7C431497" w:rsidR="00116F4E" w:rsidRPr="0023798F" w:rsidRDefault="0023798F" w:rsidP="002379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3190">
              <w:rPr>
                <w:sz w:val="24"/>
                <w:szCs w:val="24"/>
              </w:rPr>
              <w:t>- Технические условия, технологические карты и проекты производства работ.</w:t>
            </w:r>
          </w:p>
        </w:tc>
        <w:tc>
          <w:tcPr>
            <w:tcW w:w="2693" w:type="dxa"/>
          </w:tcPr>
          <w:p w14:paraId="0E4BF28D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52" w:type="dxa"/>
          </w:tcPr>
          <w:p w14:paraId="12A4B303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53743EE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4C7902BD" w14:textId="77777777">
        <w:tc>
          <w:tcPr>
            <w:tcW w:w="822" w:type="dxa"/>
            <w:vAlign w:val="center"/>
          </w:tcPr>
          <w:p w14:paraId="7768ED76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0F6AC646" w14:textId="77777777" w:rsidR="00116F4E" w:rsidRPr="0029499C" w:rsidRDefault="00116F4E" w:rsidP="00116F4E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29499C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0E452F65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F37DF81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6D8618F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26C94750" w14:textId="77777777">
        <w:tc>
          <w:tcPr>
            <w:tcW w:w="822" w:type="dxa"/>
            <w:vAlign w:val="center"/>
          </w:tcPr>
          <w:p w14:paraId="596AF748" w14:textId="77777777" w:rsidR="00116F4E" w:rsidRDefault="00116F4E" w:rsidP="00116F4E">
            <w:pPr>
              <w:pStyle w:val="affc"/>
              <w:numPr>
                <w:ilvl w:val="2"/>
                <w:numId w:val="8"/>
              </w:numPr>
              <w:spacing w:before="60" w:after="60"/>
              <w:ind w:left="709" w:hanging="567"/>
              <w:jc w:val="center"/>
            </w:pPr>
          </w:p>
        </w:tc>
        <w:tc>
          <w:tcPr>
            <w:tcW w:w="2268" w:type="dxa"/>
          </w:tcPr>
          <w:p w14:paraId="779D7133" w14:textId="5911BCFC" w:rsidR="001456A6" w:rsidRPr="00D556DD" w:rsidRDefault="001456A6" w:rsidP="00116F4E">
            <w:pPr>
              <w:rPr>
                <w:sz w:val="24"/>
                <w:szCs w:val="24"/>
              </w:rPr>
            </w:pPr>
            <w:r w:rsidRPr="00D556DD">
              <w:rPr>
                <w:iCs/>
                <w:sz w:val="24"/>
                <w:szCs w:val="24"/>
              </w:rPr>
              <w:t>Гарантийный срок на результат услуг.</w:t>
            </w:r>
          </w:p>
        </w:tc>
        <w:tc>
          <w:tcPr>
            <w:tcW w:w="5103" w:type="dxa"/>
          </w:tcPr>
          <w:p w14:paraId="6E0CAEE1" w14:textId="01980AA1" w:rsidR="00116F4E" w:rsidRPr="00D556DD" w:rsidRDefault="00116F4E" w:rsidP="00D556DD">
            <w:pPr>
              <w:rPr>
                <w:sz w:val="24"/>
                <w:szCs w:val="24"/>
              </w:rPr>
            </w:pPr>
            <w:r w:rsidRPr="00D556DD">
              <w:rPr>
                <w:sz w:val="24"/>
                <w:szCs w:val="24"/>
              </w:rPr>
              <w:t xml:space="preserve">Проведение оформления </w:t>
            </w:r>
            <w:r w:rsidR="004F58D8" w:rsidRPr="00D556DD">
              <w:rPr>
                <w:sz w:val="24"/>
                <w:szCs w:val="24"/>
              </w:rPr>
              <w:t xml:space="preserve">обслуживания приборов подъемных сооружений </w:t>
            </w:r>
            <w:r w:rsidRPr="00D556DD">
              <w:rPr>
                <w:sz w:val="24"/>
                <w:szCs w:val="24"/>
              </w:rPr>
              <w:t xml:space="preserve">и оформление соответствующей документации должно производиться в строгом соответствии с требованиями нормативно-технической документации, перечисленной в пункте 3 данной таблицы. </w:t>
            </w:r>
            <w:r w:rsidR="005C02DD" w:rsidRPr="00D556D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556DD" w:rsidRPr="00D556DD">
              <w:rPr>
                <w:sz w:val="24"/>
                <w:szCs w:val="24"/>
              </w:rPr>
              <w:t xml:space="preserve"> Гарантийный срок в течение 12 месяцев </w:t>
            </w:r>
            <w:proofErr w:type="gramStart"/>
            <w:r w:rsidR="00D556DD" w:rsidRPr="00D556DD">
              <w:rPr>
                <w:sz w:val="24"/>
                <w:szCs w:val="24"/>
              </w:rPr>
              <w:t>с даты выполнен</w:t>
            </w:r>
            <w:r w:rsidR="00D556DD">
              <w:rPr>
                <w:sz w:val="24"/>
                <w:szCs w:val="24"/>
              </w:rPr>
              <w:t>ия</w:t>
            </w:r>
            <w:proofErr w:type="gramEnd"/>
            <w:r w:rsidR="00D556DD">
              <w:rPr>
                <w:sz w:val="24"/>
                <w:szCs w:val="24"/>
              </w:rPr>
              <w:t xml:space="preserve"> </w:t>
            </w:r>
            <w:r w:rsidR="00D556DD" w:rsidRPr="00D556DD">
              <w:rPr>
                <w:sz w:val="24"/>
                <w:szCs w:val="24"/>
              </w:rPr>
              <w:t xml:space="preserve"> услуг. </w:t>
            </w:r>
            <w:r w:rsidRPr="00D556DD">
              <w:rPr>
                <w:sz w:val="24"/>
                <w:szCs w:val="24"/>
              </w:rPr>
              <w:t>Исполнитель несет ответственность за качество, полноту и сроки оказываемых услуг.</w:t>
            </w:r>
          </w:p>
        </w:tc>
        <w:tc>
          <w:tcPr>
            <w:tcW w:w="2693" w:type="dxa"/>
          </w:tcPr>
          <w:p w14:paraId="6CCAC7C9" w14:textId="77777777" w:rsidR="00116F4E" w:rsidRDefault="00116F4E" w:rsidP="00116F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  <w:p w14:paraId="3A5F4B34" w14:textId="77777777" w:rsidR="00F11EA3" w:rsidRDefault="00F11EA3" w:rsidP="00116F4E">
            <w:pPr>
              <w:rPr>
                <w:sz w:val="24"/>
                <w:szCs w:val="24"/>
              </w:rPr>
            </w:pPr>
          </w:p>
          <w:p w14:paraId="779DE997" w14:textId="34A2843A" w:rsidR="00F11EA3" w:rsidRDefault="00F11EA3" w:rsidP="00116F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74FCD" w14:textId="77777777" w:rsidR="00116F4E" w:rsidRDefault="00116F4E" w:rsidP="00116F4E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2" w:type="dxa"/>
          </w:tcPr>
          <w:p w14:paraId="195D2E63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  <w:tr w:rsidR="00116F4E" w14:paraId="7A328942" w14:textId="77777777">
        <w:tc>
          <w:tcPr>
            <w:tcW w:w="822" w:type="dxa"/>
            <w:vAlign w:val="center"/>
          </w:tcPr>
          <w:p w14:paraId="5E02FCFE" w14:textId="77777777" w:rsidR="00116F4E" w:rsidRDefault="00116F4E" w:rsidP="00116F4E">
            <w:pPr>
              <w:pStyle w:val="affc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2"/>
            <w:vAlign w:val="center"/>
          </w:tcPr>
          <w:p w14:paraId="33B0907D" w14:textId="77777777" w:rsidR="00116F4E" w:rsidRPr="00B40EA8" w:rsidRDefault="00116F4E" w:rsidP="00116F4E">
            <w:pPr>
              <w:keepNext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исполнителя, влияющим на исполнение договора</w:t>
            </w:r>
          </w:p>
        </w:tc>
        <w:tc>
          <w:tcPr>
            <w:tcW w:w="2693" w:type="dxa"/>
          </w:tcPr>
          <w:p w14:paraId="17A3DAB0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04094C29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73BB798A" w14:textId="77777777" w:rsidR="00116F4E" w:rsidRDefault="00116F4E" w:rsidP="00116F4E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324BE6A7" w14:textId="77777777" w:rsidTr="008535C5">
        <w:tc>
          <w:tcPr>
            <w:tcW w:w="822" w:type="dxa"/>
          </w:tcPr>
          <w:p w14:paraId="7FC898FE" w14:textId="77777777" w:rsidR="00116F4E" w:rsidRDefault="00116F4E" w:rsidP="00116F4E">
            <w:pPr>
              <w:pStyle w:val="affc"/>
              <w:numPr>
                <w:ilvl w:val="1"/>
                <w:numId w:val="8"/>
              </w:numPr>
              <w:spacing w:before="60" w:after="60"/>
              <w:ind w:left="-117" w:firstLine="142"/>
            </w:pPr>
          </w:p>
        </w:tc>
        <w:tc>
          <w:tcPr>
            <w:tcW w:w="2268" w:type="dxa"/>
          </w:tcPr>
          <w:p w14:paraId="4DA23764" w14:textId="77777777" w:rsidR="00116F4E" w:rsidRPr="008535C5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8535C5">
              <w:rPr>
                <w:b w:val="0"/>
                <w:iCs/>
              </w:rPr>
              <w:t>Требования к соисполнителям, привлекаемым к оказанию услуг</w:t>
            </w:r>
          </w:p>
        </w:tc>
        <w:tc>
          <w:tcPr>
            <w:tcW w:w="5103" w:type="dxa"/>
          </w:tcPr>
          <w:p w14:paraId="6333DF8D" w14:textId="77777777" w:rsidR="00116F4E" w:rsidRPr="008535C5" w:rsidRDefault="00116F4E" w:rsidP="00116F4E">
            <w:pPr>
              <w:rPr>
                <w:iCs/>
                <w:sz w:val="24"/>
                <w:szCs w:val="24"/>
              </w:rPr>
            </w:pPr>
            <w:r w:rsidRPr="008535C5">
              <w:rPr>
                <w:iCs/>
                <w:sz w:val="24"/>
                <w:szCs w:val="24"/>
              </w:rPr>
              <w:t>В случае привлечения к оказанию услуг соисполнителей исполнитель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8141776" w14:textId="77777777" w:rsidR="00116F4E" w:rsidRPr="008535C5" w:rsidRDefault="00116F4E" w:rsidP="00116F4E">
            <w:pPr>
              <w:rPr>
                <w:iCs/>
                <w:sz w:val="24"/>
                <w:szCs w:val="24"/>
              </w:rPr>
            </w:pPr>
            <w:r w:rsidRPr="008535C5"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2552" w:type="dxa"/>
          </w:tcPr>
          <w:p w14:paraId="15D4F1A5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25471060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  <w:tr w:rsidR="00116F4E" w14:paraId="117AA7A8" w14:textId="77777777" w:rsidTr="008535C5">
        <w:tc>
          <w:tcPr>
            <w:tcW w:w="822" w:type="dxa"/>
            <w:vAlign w:val="center"/>
          </w:tcPr>
          <w:p w14:paraId="24DC5BDA" w14:textId="77777777" w:rsidR="00116F4E" w:rsidRPr="008535C5" w:rsidRDefault="00116F4E" w:rsidP="00116F4E">
            <w:pPr>
              <w:spacing w:before="60" w:after="60"/>
              <w:rPr>
                <w:b/>
                <w:sz w:val="24"/>
                <w:szCs w:val="24"/>
              </w:rPr>
            </w:pPr>
            <w:r w:rsidRPr="008535C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7371" w:type="dxa"/>
            <w:gridSpan w:val="2"/>
            <w:vAlign w:val="center"/>
          </w:tcPr>
          <w:p w14:paraId="34BC831A" w14:textId="77777777" w:rsidR="00116F4E" w:rsidRPr="00B40EA8" w:rsidRDefault="00116F4E" w:rsidP="00116F4E">
            <w:pPr>
              <w:spacing w:before="60" w:after="60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693" w:type="dxa"/>
          </w:tcPr>
          <w:p w14:paraId="3EFE4C2B" w14:textId="77777777" w:rsidR="00116F4E" w:rsidRPr="00B40EA8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 w:rsidRPr="00B40EA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3CBCF1A7" w14:textId="77777777" w:rsidR="00116F4E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62" w:type="dxa"/>
          </w:tcPr>
          <w:p w14:paraId="378F59F4" w14:textId="77777777" w:rsidR="00116F4E" w:rsidRDefault="00116F4E" w:rsidP="00116F4E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116F4E" w14:paraId="63B8AA5A" w14:textId="77777777">
        <w:tc>
          <w:tcPr>
            <w:tcW w:w="822" w:type="dxa"/>
            <w:vAlign w:val="center"/>
          </w:tcPr>
          <w:p w14:paraId="297E8C7C" w14:textId="77777777" w:rsidR="00116F4E" w:rsidRPr="008535C5" w:rsidRDefault="00116F4E" w:rsidP="00116F4E">
            <w:pPr>
              <w:spacing w:before="60" w:after="60"/>
              <w:rPr>
                <w:sz w:val="24"/>
                <w:szCs w:val="24"/>
              </w:rPr>
            </w:pPr>
            <w:r w:rsidRPr="008535C5">
              <w:rPr>
                <w:sz w:val="24"/>
                <w:szCs w:val="24"/>
              </w:rPr>
              <w:t>6.1.</w:t>
            </w:r>
          </w:p>
        </w:tc>
        <w:tc>
          <w:tcPr>
            <w:tcW w:w="2268" w:type="dxa"/>
            <w:vAlign w:val="center"/>
          </w:tcPr>
          <w:p w14:paraId="76E02A37" w14:textId="77777777" w:rsidR="00116F4E" w:rsidRPr="00032903" w:rsidRDefault="00116F4E" w:rsidP="00116F4E">
            <w:pPr>
              <w:pStyle w:val="afff2"/>
              <w:keepNext w:val="0"/>
              <w:outlineLvl w:val="2"/>
            </w:pPr>
          </w:p>
        </w:tc>
        <w:tc>
          <w:tcPr>
            <w:tcW w:w="5103" w:type="dxa"/>
            <w:vAlign w:val="center"/>
          </w:tcPr>
          <w:p w14:paraId="10C07087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</w:rPr>
            </w:pPr>
            <w:bookmarkStart w:id="34" w:name="_Toc129587016"/>
            <w:r w:rsidRPr="00B40EA8">
              <w:rPr>
                <w:b w:val="0"/>
                <w:lang w:val="ru-RU"/>
              </w:rPr>
              <w:t>Исполнитель</w:t>
            </w:r>
            <w:r w:rsidRPr="00B40EA8">
              <w:rPr>
                <w:b w:val="0"/>
              </w:rPr>
              <w:t xml:space="preserve"> не должен </w:t>
            </w:r>
            <w:r w:rsidRPr="00B40EA8">
              <w:rPr>
                <w:b w:val="0"/>
                <w:lang w:val="ru-RU"/>
              </w:rPr>
              <w:t xml:space="preserve">быть </w:t>
            </w:r>
            <w:r w:rsidRPr="00B40EA8">
              <w:rPr>
                <w:b w:val="0"/>
              </w:rPr>
              <w:t xml:space="preserve">неплатежеспособным или банкротом, находиться в процессе ликвидации, на имущество </w:t>
            </w:r>
            <w:r w:rsidRPr="00B40EA8">
              <w:rPr>
                <w:b w:val="0"/>
                <w:lang w:val="ru-RU"/>
              </w:rPr>
              <w:t>Исполнителя</w:t>
            </w:r>
            <w:r w:rsidRPr="00B40EA8">
              <w:rPr>
                <w:b w:val="0"/>
              </w:rPr>
              <w:t xml:space="preserve"> в части, существенной для исполнения работ, не должен быть наложен арест, экономическая </w:t>
            </w:r>
            <w:r w:rsidRPr="00B40EA8">
              <w:rPr>
                <w:b w:val="0"/>
              </w:rPr>
              <w:lastRenderedPageBreak/>
              <w:t xml:space="preserve">деятельность </w:t>
            </w:r>
            <w:r w:rsidRPr="00B40EA8">
              <w:rPr>
                <w:b w:val="0"/>
                <w:lang w:val="ru-RU"/>
              </w:rPr>
              <w:t>Исполнителя</w:t>
            </w:r>
            <w:r w:rsidRPr="00B40EA8">
              <w:rPr>
                <w:b w:val="0"/>
              </w:rPr>
              <w:t xml:space="preserve"> не должна быть приостановлена.</w:t>
            </w:r>
            <w:bookmarkEnd w:id="34"/>
          </w:p>
        </w:tc>
        <w:tc>
          <w:tcPr>
            <w:tcW w:w="2693" w:type="dxa"/>
          </w:tcPr>
          <w:p w14:paraId="41A997ED" w14:textId="77777777" w:rsidR="00116F4E" w:rsidRPr="00B40EA8" w:rsidRDefault="00116F4E" w:rsidP="00116F4E">
            <w:pPr>
              <w:pStyle w:val="afff2"/>
              <w:keepNext w:val="0"/>
              <w:jc w:val="left"/>
              <w:outlineLvl w:val="2"/>
              <w:rPr>
                <w:b w:val="0"/>
                <w:lang w:val="ru-RU"/>
              </w:rPr>
            </w:pPr>
            <w:bookmarkStart w:id="35" w:name="_Toc129587017"/>
            <w:r w:rsidRPr="00B40EA8">
              <w:rPr>
                <w:b w:val="0"/>
              </w:rPr>
              <w:lastRenderedPageBreak/>
              <w:t>Согласие с требованием</w:t>
            </w:r>
            <w:bookmarkEnd w:id="35"/>
          </w:p>
        </w:tc>
        <w:tc>
          <w:tcPr>
            <w:tcW w:w="2552" w:type="dxa"/>
          </w:tcPr>
          <w:p w14:paraId="2236315F" w14:textId="77777777" w:rsidR="00116F4E" w:rsidRDefault="00116F4E" w:rsidP="00116F4E">
            <w:pPr>
              <w:pStyle w:val="afff2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062" w:type="dxa"/>
          </w:tcPr>
          <w:p w14:paraId="1410CDED" w14:textId="77777777" w:rsidR="00116F4E" w:rsidRDefault="00116F4E" w:rsidP="00116F4E">
            <w:pPr>
              <w:pStyle w:val="afff2"/>
              <w:keepNext w:val="0"/>
              <w:jc w:val="left"/>
              <w:outlineLvl w:val="2"/>
            </w:pPr>
          </w:p>
        </w:tc>
      </w:tr>
    </w:tbl>
    <w:p w14:paraId="3E6C33CF" w14:textId="77777777" w:rsidR="00AA2BC9" w:rsidRDefault="00AA2BC9">
      <w:pPr>
        <w:jc w:val="center"/>
        <w:rPr>
          <w:b/>
          <w:i/>
          <w:sz w:val="24"/>
          <w:szCs w:val="24"/>
        </w:rPr>
      </w:pPr>
    </w:p>
    <w:p w14:paraId="580C625E" w14:textId="77777777" w:rsidR="00AA2BC9" w:rsidRDefault="00AA2BC9">
      <w:pPr>
        <w:jc w:val="center"/>
        <w:rPr>
          <w:b/>
          <w:i/>
          <w:sz w:val="24"/>
          <w:szCs w:val="24"/>
        </w:rPr>
      </w:pPr>
    </w:p>
    <w:p w14:paraId="6E2685A4" w14:textId="77777777" w:rsidR="00AA2BC9" w:rsidRDefault="0086328A">
      <w:pPr>
        <w:jc w:val="center"/>
        <w:rPr>
          <w:b/>
          <w:i/>
          <w:sz w:val="24"/>
          <w:szCs w:val="24"/>
        </w:rPr>
        <w:sectPr w:rsidR="00AA2BC9">
          <w:pgSz w:w="16838" w:h="11906" w:orient="landscape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b/>
          <w:i/>
          <w:sz w:val="24"/>
          <w:szCs w:val="24"/>
        </w:rPr>
        <w:br w:type="textWrapping" w:clear="all"/>
      </w:r>
    </w:p>
    <w:p w14:paraId="56E1C815" w14:textId="77777777" w:rsidR="00AA2BC9" w:rsidRDefault="0086328A">
      <w:pPr>
        <w:pStyle w:val="1"/>
        <w:keepLines/>
        <w:ind w:left="357" w:hanging="357"/>
        <w:jc w:val="center"/>
        <w:rPr>
          <w:lang w:val="ru-RU"/>
        </w:rPr>
      </w:pPr>
      <w:bookmarkStart w:id="36" w:name="_Toc53393312"/>
      <w:bookmarkStart w:id="37" w:name="_Toc53395937"/>
      <w:bookmarkStart w:id="38" w:name="_Toc129587018"/>
      <w:bookmarkStart w:id="39" w:name="_Toc51339699"/>
      <w:bookmarkStart w:id="40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36"/>
      <w:bookmarkEnd w:id="37"/>
      <w:r>
        <w:rPr>
          <w:lang w:val="ru-RU"/>
        </w:rPr>
        <w:t xml:space="preserve"> на этапе закупки</w:t>
      </w:r>
      <w:bookmarkEnd w:id="38"/>
    </w:p>
    <w:bookmarkEnd w:id="39"/>
    <w:bookmarkEnd w:id="40"/>
    <w:p w14:paraId="28DD7C15" w14:textId="77777777" w:rsidR="001B75E0" w:rsidRDefault="001B75E0" w:rsidP="001B75E0">
      <w:pPr>
        <w:tabs>
          <w:tab w:val="left" w:pos="993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заявки Участник должен представить Коммерческое предложение по форме, приведенной в Документации о закупке. При этом должна быть указана цена за единицу услуги.</w:t>
      </w:r>
    </w:p>
    <w:p w14:paraId="53EE0AB8" w14:textId="77777777" w:rsidR="001B75E0" w:rsidRPr="00D61111" w:rsidRDefault="001B75E0" w:rsidP="001B75E0">
      <w:pPr>
        <w:tabs>
          <w:tab w:val="left" w:pos="993"/>
          <w:tab w:val="left" w:pos="1134"/>
        </w:tabs>
        <w:ind w:firstLine="425"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snapToGrid w:val="0"/>
          <w:sz w:val="24"/>
          <w:szCs w:val="24"/>
        </w:rPr>
        <w:t xml:space="preserve">3.2. </w:t>
      </w:r>
      <w:r>
        <w:rPr>
          <w:sz w:val="24"/>
          <w:szCs w:val="24"/>
        </w:rPr>
        <w:t xml:space="preserve">Дополнительно в коммерческом предложении </w:t>
      </w:r>
      <w:r w:rsidRPr="00610546">
        <w:rPr>
          <w:sz w:val="24"/>
          <w:szCs w:val="24"/>
        </w:rPr>
        <w:t>необходимо отразить расчет расходов на проезд к месту выполнения работ и проживание работников, командировочные расходы, все налоги, другие обязательные платежи и прочие сопутствующие расходы.</w:t>
      </w:r>
    </w:p>
    <w:p w14:paraId="2EC5AFDC" w14:textId="694DF415" w:rsidR="000E4E03" w:rsidRDefault="000E4E03" w:rsidP="001B75E0">
      <w:pPr>
        <w:tabs>
          <w:tab w:val="left" w:pos="993"/>
        </w:tabs>
        <w:ind w:firstLine="425"/>
        <w:jc w:val="both"/>
        <w:rPr>
          <w:sz w:val="24"/>
          <w:szCs w:val="24"/>
        </w:rPr>
      </w:pPr>
    </w:p>
    <w:p w14:paraId="4B0E1B3F" w14:textId="4014512A" w:rsidR="00AA2BC9" w:rsidRDefault="00AA2BC9" w:rsidP="000E4E03">
      <w:pPr>
        <w:pStyle w:val="1"/>
        <w:numPr>
          <w:ilvl w:val="0"/>
          <w:numId w:val="0"/>
        </w:numPr>
        <w:ind w:left="5038"/>
        <w:jc w:val="both"/>
        <w:rPr>
          <w:lang w:val="ru-RU"/>
        </w:rPr>
      </w:pPr>
    </w:p>
    <w:p w14:paraId="155BBC04" w14:textId="77777777" w:rsidR="000E4E03" w:rsidRDefault="000E4E03" w:rsidP="000E4E03">
      <w:pPr>
        <w:rPr>
          <w:lang w:eastAsia="zh-CN"/>
        </w:rPr>
      </w:pPr>
    </w:p>
    <w:p w14:paraId="7B48A5D0" w14:textId="77777777" w:rsidR="000E4E03" w:rsidRDefault="000E4E03" w:rsidP="000E4E03">
      <w:pPr>
        <w:rPr>
          <w:lang w:eastAsia="zh-CN"/>
        </w:rPr>
      </w:pPr>
    </w:p>
    <w:p w14:paraId="2D0E1DE4" w14:textId="77777777" w:rsidR="000E4E03" w:rsidRDefault="000E4E03" w:rsidP="000E4E03">
      <w:pPr>
        <w:rPr>
          <w:lang w:eastAsia="zh-CN"/>
        </w:rPr>
      </w:pPr>
    </w:p>
    <w:p w14:paraId="119D7AF0" w14:textId="77777777" w:rsidR="000E4E03" w:rsidRDefault="000E4E03" w:rsidP="000E4E03">
      <w:pPr>
        <w:rPr>
          <w:lang w:eastAsia="zh-CN"/>
        </w:rPr>
      </w:pPr>
    </w:p>
    <w:p w14:paraId="61820B1F" w14:textId="77777777" w:rsidR="000E4E03" w:rsidRDefault="000E4E03" w:rsidP="000E4E03">
      <w:pPr>
        <w:rPr>
          <w:lang w:eastAsia="zh-CN"/>
        </w:rPr>
      </w:pPr>
    </w:p>
    <w:p w14:paraId="54F19E78" w14:textId="77777777" w:rsidR="000E4E03" w:rsidRDefault="000E4E03" w:rsidP="000E4E03">
      <w:pPr>
        <w:rPr>
          <w:lang w:eastAsia="zh-CN"/>
        </w:rPr>
      </w:pPr>
    </w:p>
    <w:p w14:paraId="5459453F" w14:textId="77777777" w:rsidR="000E4E03" w:rsidRDefault="000E4E03" w:rsidP="000E4E03">
      <w:pPr>
        <w:rPr>
          <w:lang w:eastAsia="zh-CN"/>
        </w:rPr>
      </w:pPr>
    </w:p>
    <w:p w14:paraId="7FC2720D" w14:textId="77777777" w:rsidR="000E4E03" w:rsidRDefault="000E4E03" w:rsidP="000E4E03">
      <w:pPr>
        <w:rPr>
          <w:lang w:eastAsia="zh-CN"/>
        </w:rPr>
      </w:pPr>
    </w:p>
    <w:p w14:paraId="619E59B4" w14:textId="77777777" w:rsidR="000E4E03" w:rsidRDefault="000E4E03" w:rsidP="000E4E03">
      <w:pPr>
        <w:rPr>
          <w:lang w:eastAsia="zh-CN"/>
        </w:rPr>
      </w:pPr>
    </w:p>
    <w:p w14:paraId="12E42755" w14:textId="77777777" w:rsidR="000E4E03" w:rsidRDefault="000E4E03" w:rsidP="000E4E03">
      <w:pPr>
        <w:rPr>
          <w:lang w:eastAsia="zh-CN"/>
        </w:rPr>
      </w:pPr>
    </w:p>
    <w:p w14:paraId="55C5B2A8" w14:textId="77777777" w:rsidR="000E4E03" w:rsidRDefault="000E4E03" w:rsidP="000E4E03">
      <w:pPr>
        <w:rPr>
          <w:lang w:eastAsia="zh-CN"/>
        </w:rPr>
      </w:pPr>
    </w:p>
    <w:p w14:paraId="1C63BB83" w14:textId="77777777" w:rsidR="000E4E03" w:rsidRDefault="000E4E03" w:rsidP="000E4E03">
      <w:pPr>
        <w:rPr>
          <w:lang w:eastAsia="zh-CN"/>
        </w:rPr>
      </w:pPr>
    </w:p>
    <w:p w14:paraId="391D5A52" w14:textId="77777777" w:rsidR="000E4E03" w:rsidRDefault="000E4E03" w:rsidP="000E4E03">
      <w:pPr>
        <w:rPr>
          <w:lang w:eastAsia="zh-CN"/>
        </w:rPr>
      </w:pPr>
    </w:p>
    <w:p w14:paraId="361ECB70" w14:textId="77777777" w:rsidR="000E4E03" w:rsidRDefault="000E4E03" w:rsidP="000E4E03">
      <w:pPr>
        <w:rPr>
          <w:lang w:eastAsia="zh-CN"/>
        </w:rPr>
      </w:pPr>
    </w:p>
    <w:p w14:paraId="566F64BF" w14:textId="77777777" w:rsidR="000E4E03" w:rsidRDefault="000E4E03" w:rsidP="000E4E03">
      <w:pPr>
        <w:rPr>
          <w:lang w:eastAsia="zh-CN"/>
        </w:rPr>
      </w:pPr>
    </w:p>
    <w:p w14:paraId="0A78E428" w14:textId="77777777" w:rsidR="000E4E03" w:rsidRDefault="000E4E03" w:rsidP="000E4E03">
      <w:pPr>
        <w:rPr>
          <w:lang w:eastAsia="zh-CN"/>
        </w:rPr>
      </w:pPr>
    </w:p>
    <w:p w14:paraId="5AD5942B" w14:textId="77777777" w:rsidR="000E4E03" w:rsidRDefault="000E4E03" w:rsidP="000E4E03">
      <w:pPr>
        <w:rPr>
          <w:lang w:eastAsia="zh-CN"/>
        </w:rPr>
      </w:pPr>
    </w:p>
    <w:p w14:paraId="4EA213F5" w14:textId="77777777" w:rsidR="000E4E03" w:rsidRDefault="000E4E03" w:rsidP="000E4E03">
      <w:pPr>
        <w:rPr>
          <w:lang w:eastAsia="zh-CN"/>
        </w:rPr>
      </w:pPr>
    </w:p>
    <w:p w14:paraId="3AE46BC8" w14:textId="77777777" w:rsidR="000E4E03" w:rsidRDefault="000E4E03" w:rsidP="000E4E03">
      <w:pPr>
        <w:rPr>
          <w:lang w:eastAsia="zh-CN"/>
        </w:rPr>
      </w:pPr>
    </w:p>
    <w:p w14:paraId="68079FF6" w14:textId="77777777" w:rsidR="000E4E03" w:rsidRDefault="000E4E03" w:rsidP="000E4E03">
      <w:pPr>
        <w:rPr>
          <w:lang w:eastAsia="zh-CN"/>
        </w:rPr>
      </w:pPr>
    </w:p>
    <w:p w14:paraId="07908513" w14:textId="77777777" w:rsidR="000E4E03" w:rsidRDefault="000E4E03" w:rsidP="000E4E03">
      <w:pPr>
        <w:rPr>
          <w:lang w:eastAsia="zh-CN"/>
        </w:rPr>
      </w:pPr>
    </w:p>
    <w:p w14:paraId="4E4DE22C" w14:textId="77777777" w:rsidR="000E4E03" w:rsidRDefault="000E4E03" w:rsidP="000E4E03">
      <w:pPr>
        <w:rPr>
          <w:lang w:eastAsia="zh-CN"/>
        </w:rPr>
      </w:pPr>
    </w:p>
    <w:p w14:paraId="1CEA9BA3" w14:textId="77777777" w:rsidR="000E4E03" w:rsidRDefault="000E4E03" w:rsidP="000E4E03">
      <w:pPr>
        <w:rPr>
          <w:lang w:eastAsia="zh-CN"/>
        </w:rPr>
      </w:pPr>
    </w:p>
    <w:p w14:paraId="6F617409" w14:textId="77777777" w:rsidR="000E4E03" w:rsidRDefault="000E4E03" w:rsidP="000E4E03">
      <w:pPr>
        <w:rPr>
          <w:lang w:eastAsia="zh-CN"/>
        </w:rPr>
      </w:pPr>
    </w:p>
    <w:p w14:paraId="08AD637A" w14:textId="77777777" w:rsidR="000E4E03" w:rsidRDefault="000E4E03" w:rsidP="000E4E03">
      <w:pPr>
        <w:rPr>
          <w:lang w:eastAsia="zh-CN"/>
        </w:rPr>
      </w:pPr>
    </w:p>
    <w:p w14:paraId="7ECDE980" w14:textId="77777777" w:rsidR="000E4E03" w:rsidRDefault="000E4E03" w:rsidP="000E4E03">
      <w:pPr>
        <w:rPr>
          <w:lang w:eastAsia="zh-CN"/>
        </w:rPr>
      </w:pPr>
    </w:p>
    <w:p w14:paraId="3C83DDD1" w14:textId="77777777" w:rsidR="000E4E03" w:rsidRDefault="000E4E03" w:rsidP="000E4E03">
      <w:pPr>
        <w:rPr>
          <w:lang w:eastAsia="zh-CN"/>
        </w:rPr>
      </w:pPr>
    </w:p>
    <w:p w14:paraId="29E1809B" w14:textId="77777777" w:rsidR="000E4E03" w:rsidRDefault="000E4E03" w:rsidP="000E4E03">
      <w:pPr>
        <w:rPr>
          <w:lang w:eastAsia="zh-CN"/>
        </w:rPr>
      </w:pPr>
    </w:p>
    <w:p w14:paraId="4B0F8071" w14:textId="77777777" w:rsidR="000E4E03" w:rsidRDefault="000E4E03" w:rsidP="000E4E03">
      <w:pPr>
        <w:rPr>
          <w:lang w:eastAsia="zh-CN"/>
        </w:rPr>
      </w:pPr>
    </w:p>
    <w:p w14:paraId="2CBF497E" w14:textId="77777777" w:rsidR="000E4E03" w:rsidRDefault="000E4E03" w:rsidP="000E4E03">
      <w:pPr>
        <w:rPr>
          <w:lang w:eastAsia="zh-CN"/>
        </w:rPr>
      </w:pPr>
    </w:p>
    <w:p w14:paraId="03216359" w14:textId="50F10C53" w:rsidR="000E4E03" w:rsidRPr="000E4E03" w:rsidRDefault="000E4E03" w:rsidP="00AA47BF">
      <w:pPr>
        <w:tabs>
          <w:tab w:val="left" w:pos="6817"/>
        </w:tabs>
        <w:rPr>
          <w:sz w:val="22"/>
          <w:szCs w:val="22"/>
          <w:lang w:eastAsia="zh-CN"/>
        </w:rPr>
      </w:pPr>
    </w:p>
    <w:sectPr w:rsidR="000E4E03" w:rsidRPr="000E4E03">
      <w:pgSz w:w="11906" w:h="16838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EB8F0" w14:textId="77777777" w:rsidR="00811875" w:rsidRDefault="00811875">
      <w:r>
        <w:separator/>
      </w:r>
    </w:p>
  </w:endnote>
  <w:endnote w:type="continuationSeparator" w:id="0">
    <w:p w14:paraId="07DF6376" w14:textId="77777777" w:rsidR="00811875" w:rsidRDefault="0081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 (Заголовки)">
    <w:altName w:val="Calibri Light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62552" w14:textId="77777777" w:rsidR="00811875" w:rsidRDefault="00811875">
      <w:r>
        <w:separator/>
      </w:r>
    </w:p>
  </w:footnote>
  <w:footnote w:type="continuationSeparator" w:id="0">
    <w:p w14:paraId="17DBA6DA" w14:textId="77777777" w:rsidR="00811875" w:rsidRDefault="00811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60DF8" w14:textId="77777777" w:rsidR="00F71720" w:rsidRDefault="00F71720">
    <w:pPr>
      <w:pStyle w:val="af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4C29B37" w14:textId="77777777" w:rsidR="00F71720" w:rsidRDefault="00F71720">
    <w:pPr>
      <w:pStyle w:val="af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2431D" w14:textId="77777777" w:rsidR="00F71720" w:rsidRDefault="00F71720">
    <w:pPr>
      <w:pStyle w:val="af8"/>
      <w:jc w:val="center"/>
    </w:pPr>
    <w:r>
      <w:fldChar w:fldCharType="begin"/>
    </w:r>
    <w:r>
      <w:instrText>PAGE   \* MERGEFORMAT</w:instrText>
    </w:r>
    <w:r>
      <w:fldChar w:fldCharType="separate"/>
    </w:r>
    <w:r w:rsidR="005B7FB3">
      <w:rPr>
        <w:noProof/>
      </w:rP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98DC8" w14:textId="77777777" w:rsidR="00F71720" w:rsidRDefault="00F71720">
    <w:pPr>
      <w:pStyle w:val="af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20B"/>
    <w:multiLevelType w:val="multilevel"/>
    <w:tmpl w:val="75CA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84BAE"/>
    <w:multiLevelType w:val="multilevel"/>
    <w:tmpl w:val="1A184BAE"/>
    <w:lvl w:ilvl="0">
      <w:start w:val="1"/>
      <w:numFmt w:val="decimal"/>
      <w:lvlText w:val="%1."/>
      <w:lvlJc w:val="left"/>
      <w:pPr>
        <w:ind w:left="64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23484D"/>
    <w:multiLevelType w:val="multilevel"/>
    <w:tmpl w:val="0D22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925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>
    <w:nsid w:val="295C6EB7"/>
    <w:multiLevelType w:val="multilevel"/>
    <w:tmpl w:val="5A06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8B12E7"/>
    <w:multiLevelType w:val="multilevel"/>
    <w:tmpl w:val="338B12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74E606A"/>
    <w:multiLevelType w:val="multilevel"/>
    <w:tmpl w:val="3CD64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A490B"/>
    <w:multiLevelType w:val="multilevel"/>
    <w:tmpl w:val="C360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10">
    <w:nsid w:val="3EBD0FD1"/>
    <w:multiLevelType w:val="multilevel"/>
    <w:tmpl w:val="CE9CD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A4D35A0"/>
    <w:multiLevelType w:val="hybridMultilevel"/>
    <w:tmpl w:val="DD384E0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D3A4CD0"/>
    <w:multiLevelType w:val="multilevel"/>
    <w:tmpl w:val="11BE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16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4"/>
  </w:num>
  <w:num w:numId="5">
    <w:abstractNumId w:val="13"/>
  </w:num>
  <w:num w:numId="6">
    <w:abstractNumId w:val="6"/>
  </w:num>
  <w:num w:numId="7">
    <w:abstractNumId w:val="1"/>
  </w:num>
  <w:num w:numId="8">
    <w:abstractNumId w:val="3"/>
  </w:num>
  <w:num w:numId="9">
    <w:abstractNumId w:val="12"/>
  </w:num>
  <w:num w:numId="10">
    <w:abstractNumId w:val="12"/>
  </w:num>
  <w:num w:numId="11">
    <w:abstractNumId w:val="10"/>
  </w:num>
  <w:num w:numId="12">
    <w:abstractNumId w:val="7"/>
  </w:num>
  <w:num w:numId="13">
    <w:abstractNumId w:val="5"/>
  </w:num>
  <w:num w:numId="14">
    <w:abstractNumId w:val="2"/>
  </w:num>
  <w:num w:numId="15">
    <w:abstractNumId w:val="0"/>
  </w:num>
  <w:num w:numId="16">
    <w:abstractNumId w:val="14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978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F8F"/>
    <w:rsid w:val="0002237F"/>
    <w:rsid w:val="00022BF5"/>
    <w:rsid w:val="00023392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903"/>
    <w:rsid w:val="00032B27"/>
    <w:rsid w:val="00032E66"/>
    <w:rsid w:val="00032F04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974"/>
    <w:rsid w:val="00037F14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7E3"/>
    <w:rsid w:val="00050B31"/>
    <w:rsid w:val="000512F9"/>
    <w:rsid w:val="00051343"/>
    <w:rsid w:val="00051458"/>
    <w:rsid w:val="00051999"/>
    <w:rsid w:val="00051B7A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BB0"/>
    <w:rsid w:val="00055E2C"/>
    <w:rsid w:val="00056985"/>
    <w:rsid w:val="00056B13"/>
    <w:rsid w:val="00056C30"/>
    <w:rsid w:val="00056D46"/>
    <w:rsid w:val="00056E4D"/>
    <w:rsid w:val="00061378"/>
    <w:rsid w:val="000614C5"/>
    <w:rsid w:val="000621EA"/>
    <w:rsid w:val="000622D7"/>
    <w:rsid w:val="000624DC"/>
    <w:rsid w:val="000639A5"/>
    <w:rsid w:val="0006466D"/>
    <w:rsid w:val="00065E54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18A3"/>
    <w:rsid w:val="00072F17"/>
    <w:rsid w:val="00074481"/>
    <w:rsid w:val="00074B7B"/>
    <w:rsid w:val="0007595C"/>
    <w:rsid w:val="00075E6D"/>
    <w:rsid w:val="00076C84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5233"/>
    <w:rsid w:val="00085897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1341"/>
    <w:rsid w:val="000A2F33"/>
    <w:rsid w:val="000A2FFC"/>
    <w:rsid w:val="000A32C3"/>
    <w:rsid w:val="000A531D"/>
    <w:rsid w:val="000A5D09"/>
    <w:rsid w:val="000A78E2"/>
    <w:rsid w:val="000B1672"/>
    <w:rsid w:val="000B2018"/>
    <w:rsid w:val="000B2D90"/>
    <w:rsid w:val="000B2FE7"/>
    <w:rsid w:val="000B36EB"/>
    <w:rsid w:val="000B392F"/>
    <w:rsid w:val="000B46D6"/>
    <w:rsid w:val="000B575F"/>
    <w:rsid w:val="000B7841"/>
    <w:rsid w:val="000B7CBE"/>
    <w:rsid w:val="000C0226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0B7"/>
    <w:rsid w:val="000C7C98"/>
    <w:rsid w:val="000D0255"/>
    <w:rsid w:val="000D1153"/>
    <w:rsid w:val="000D179B"/>
    <w:rsid w:val="000D1C4B"/>
    <w:rsid w:val="000D23E1"/>
    <w:rsid w:val="000D25F1"/>
    <w:rsid w:val="000D2788"/>
    <w:rsid w:val="000D2C12"/>
    <w:rsid w:val="000D5573"/>
    <w:rsid w:val="000D5A7D"/>
    <w:rsid w:val="000D6052"/>
    <w:rsid w:val="000D68C4"/>
    <w:rsid w:val="000D7430"/>
    <w:rsid w:val="000D7A11"/>
    <w:rsid w:val="000D7C27"/>
    <w:rsid w:val="000E0C5C"/>
    <w:rsid w:val="000E1AE3"/>
    <w:rsid w:val="000E23C9"/>
    <w:rsid w:val="000E2579"/>
    <w:rsid w:val="000E34DA"/>
    <w:rsid w:val="000E37BA"/>
    <w:rsid w:val="000E42C4"/>
    <w:rsid w:val="000E4D0B"/>
    <w:rsid w:val="000E4E03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4F5B"/>
    <w:rsid w:val="000F5064"/>
    <w:rsid w:val="000F50EF"/>
    <w:rsid w:val="000F545B"/>
    <w:rsid w:val="000F6292"/>
    <w:rsid w:val="000F77A2"/>
    <w:rsid w:val="000F7C99"/>
    <w:rsid w:val="0010200C"/>
    <w:rsid w:val="0010272D"/>
    <w:rsid w:val="00103538"/>
    <w:rsid w:val="0010356B"/>
    <w:rsid w:val="001042B2"/>
    <w:rsid w:val="00105922"/>
    <w:rsid w:val="0010670C"/>
    <w:rsid w:val="00106C32"/>
    <w:rsid w:val="00110270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6F4E"/>
    <w:rsid w:val="001173DE"/>
    <w:rsid w:val="00117C8F"/>
    <w:rsid w:val="00120835"/>
    <w:rsid w:val="001225D2"/>
    <w:rsid w:val="0012261B"/>
    <w:rsid w:val="001229EA"/>
    <w:rsid w:val="00122B1C"/>
    <w:rsid w:val="001230E4"/>
    <w:rsid w:val="00123526"/>
    <w:rsid w:val="001242AA"/>
    <w:rsid w:val="0012448A"/>
    <w:rsid w:val="00124905"/>
    <w:rsid w:val="00124E05"/>
    <w:rsid w:val="00126420"/>
    <w:rsid w:val="001264B7"/>
    <w:rsid w:val="001267B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6A6"/>
    <w:rsid w:val="00145949"/>
    <w:rsid w:val="001464C3"/>
    <w:rsid w:val="00146A9B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30AE"/>
    <w:rsid w:val="00174987"/>
    <w:rsid w:val="00176380"/>
    <w:rsid w:val="001765D5"/>
    <w:rsid w:val="001775C9"/>
    <w:rsid w:val="00177AAD"/>
    <w:rsid w:val="00177D92"/>
    <w:rsid w:val="0018204D"/>
    <w:rsid w:val="001824C5"/>
    <w:rsid w:val="00182D72"/>
    <w:rsid w:val="001837AF"/>
    <w:rsid w:val="00185260"/>
    <w:rsid w:val="00185864"/>
    <w:rsid w:val="0018726E"/>
    <w:rsid w:val="001908C3"/>
    <w:rsid w:val="00191625"/>
    <w:rsid w:val="001918F8"/>
    <w:rsid w:val="00191A6F"/>
    <w:rsid w:val="0019214C"/>
    <w:rsid w:val="00192F62"/>
    <w:rsid w:val="001937C0"/>
    <w:rsid w:val="00194C1F"/>
    <w:rsid w:val="00194E68"/>
    <w:rsid w:val="001957DE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C27"/>
    <w:rsid w:val="001A3D73"/>
    <w:rsid w:val="001A4134"/>
    <w:rsid w:val="001A41A0"/>
    <w:rsid w:val="001A4DC2"/>
    <w:rsid w:val="001A56DC"/>
    <w:rsid w:val="001A5CDE"/>
    <w:rsid w:val="001A6759"/>
    <w:rsid w:val="001A67EA"/>
    <w:rsid w:val="001A685D"/>
    <w:rsid w:val="001A6AAB"/>
    <w:rsid w:val="001A7E2E"/>
    <w:rsid w:val="001B0BDB"/>
    <w:rsid w:val="001B0BDE"/>
    <w:rsid w:val="001B3794"/>
    <w:rsid w:val="001B4418"/>
    <w:rsid w:val="001B4B33"/>
    <w:rsid w:val="001B4CD9"/>
    <w:rsid w:val="001B4FF0"/>
    <w:rsid w:val="001B6154"/>
    <w:rsid w:val="001B6FB3"/>
    <w:rsid w:val="001B75E0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A6E"/>
    <w:rsid w:val="001C3EAB"/>
    <w:rsid w:val="001C457B"/>
    <w:rsid w:val="001C64D6"/>
    <w:rsid w:val="001C6FC1"/>
    <w:rsid w:val="001C7C1B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5A92"/>
    <w:rsid w:val="001E65BD"/>
    <w:rsid w:val="001E6898"/>
    <w:rsid w:val="001E76CF"/>
    <w:rsid w:val="001E7DF7"/>
    <w:rsid w:val="001E7EAA"/>
    <w:rsid w:val="001F0A01"/>
    <w:rsid w:val="001F1E18"/>
    <w:rsid w:val="001F35DA"/>
    <w:rsid w:val="001F53A1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5A8C"/>
    <w:rsid w:val="00206C48"/>
    <w:rsid w:val="00206D03"/>
    <w:rsid w:val="00207C09"/>
    <w:rsid w:val="002100A5"/>
    <w:rsid w:val="00210428"/>
    <w:rsid w:val="00210899"/>
    <w:rsid w:val="00210A5D"/>
    <w:rsid w:val="0021176F"/>
    <w:rsid w:val="00211BD7"/>
    <w:rsid w:val="00211D73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210"/>
    <w:rsid w:val="00220BE5"/>
    <w:rsid w:val="00220E7A"/>
    <w:rsid w:val="00221327"/>
    <w:rsid w:val="00221388"/>
    <w:rsid w:val="00221B46"/>
    <w:rsid w:val="00221BF3"/>
    <w:rsid w:val="00222046"/>
    <w:rsid w:val="0022246F"/>
    <w:rsid w:val="0022321B"/>
    <w:rsid w:val="0022339B"/>
    <w:rsid w:val="002238B0"/>
    <w:rsid w:val="002245A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0BD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98F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47EA1"/>
    <w:rsid w:val="0025028E"/>
    <w:rsid w:val="002504F1"/>
    <w:rsid w:val="00250860"/>
    <w:rsid w:val="00250A1E"/>
    <w:rsid w:val="00251337"/>
    <w:rsid w:val="0025139E"/>
    <w:rsid w:val="00251AA3"/>
    <w:rsid w:val="0025202A"/>
    <w:rsid w:val="002520EC"/>
    <w:rsid w:val="0025217C"/>
    <w:rsid w:val="002522CE"/>
    <w:rsid w:val="00252965"/>
    <w:rsid w:val="002542A0"/>
    <w:rsid w:val="00254497"/>
    <w:rsid w:val="00254CCA"/>
    <w:rsid w:val="002556DC"/>
    <w:rsid w:val="0025590C"/>
    <w:rsid w:val="00256016"/>
    <w:rsid w:val="002565FF"/>
    <w:rsid w:val="0026035E"/>
    <w:rsid w:val="0026188D"/>
    <w:rsid w:val="0026189E"/>
    <w:rsid w:val="00262D23"/>
    <w:rsid w:val="00263F0A"/>
    <w:rsid w:val="00264041"/>
    <w:rsid w:val="002640A0"/>
    <w:rsid w:val="00265108"/>
    <w:rsid w:val="002654E5"/>
    <w:rsid w:val="00265556"/>
    <w:rsid w:val="00265912"/>
    <w:rsid w:val="00265B8F"/>
    <w:rsid w:val="00265D9F"/>
    <w:rsid w:val="00266149"/>
    <w:rsid w:val="002662DF"/>
    <w:rsid w:val="002664A8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009"/>
    <w:rsid w:val="00280CBB"/>
    <w:rsid w:val="00280FD8"/>
    <w:rsid w:val="00281AFE"/>
    <w:rsid w:val="00281D34"/>
    <w:rsid w:val="00282069"/>
    <w:rsid w:val="00282D19"/>
    <w:rsid w:val="002836A0"/>
    <w:rsid w:val="00283A5B"/>
    <w:rsid w:val="00283E2E"/>
    <w:rsid w:val="00283E52"/>
    <w:rsid w:val="00283E53"/>
    <w:rsid w:val="00284B0F"/>
    <w:rsid w:val="00284FB3"/>
    <w:rsid w:val="00286261"/>
    <w:rsid w:val="0028644A"/>
    <w:rsid w:val="0029112C"/>
    <w:rsid w:val="00291E42"/>
    <w:rsid w:val="0029499C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2F4"/>
    <w:rsid w:val="002A33BD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65E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82A"/>
    <w:rsid w:val="002C62FF"/>
    <w:rsid w:val="002C636A"/>
    <w:rsid w:val="002C6613"/>
    <w:rsid w:val="002C7A0B"/>
    <w:rsid w:val="002D00F7"/>
    <w:rsid w:val="002D15B9"/>
    <w:rsid w:val="002D29F4"/>
    <w:rsid w:val="002D65A3"/>
    <w:rsid w:val="002E03C1"/>
    <w:rsid w:val="002E09C3"/>
    <w:rsid w:val="002E1BA2"/>
    <w:rsid w:val="002E2201"/>
    <w:rsid w:val="002E2EDB"/>
    <w:rsid w:val="002E31C1"/>
    <w:rsid w:val="002E31F4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1FA8"/>
    <w:rsid w:val="002F252A"/>
    <w:rsid w:val="002F2ADB"/>
    <w:rsid w:val="002F31AF"/>
    <w:rsid w:val="002F328F"/>
    <w:rsid w:val="002F3F6E"/>
    <w:rsid w:val="002F559A"/>
    <w:rsid w:val="002F64F0"/>
    <w:rsid w:val="002F73DA"/>
    <w:rsid w:val="00301393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048"/>
    <w:rsid w:val="0032354D"/>
    <w:rsid w:val="003239C9"/>
    <w:rsid w:val="00323CB4"/>
    <w:rsid w:val="00323E79"/>
    <w:rsid w:val="00324577"/>
    <w:rsid w:val="0032534F"/>
    <w:rsid w:val="003255D7"/>
    <w:rsid w:val="003267F1"/>
    <w:rsid w:val="00326C62"/>
    <w:rsid w:val="00326D26"/>
    <w:rsid w:val="00327CE5"/>
    <w:rsid w:val="00331103"/>
    <w:rsid w:val="00331727"/>
    <w:rsid w:val="00331C70"/>
    <w:rsid w:val="00331F6E"/>
    <w:rsid w:val="003325F8"/>
    <w:rsid w:val="00332BC6"/>
    <w:rsid w:val="00333890"/>
    <w:rsid w:val="00333971"/>
    <w:rsid w:val="00334241"/>
    <w:rsid w:val="00334994"/>
    <w:rsid w:val="003355C7"/>
    <w:rsid w:val="00335790"/>
    <w:rsid w:val="00337D48"/>
    <w:rsid w:val="003408AB"/>
    <w:rsid w:val="00340B58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603"/>
    <w:rsid w:val="00344A48"/>
    <w:rsid w:val="00344ED7"/>
    <w:rsid w:val="0034524E"/>
    <w:rsid w:val="0034595A"/>
    <w:rsid w:val="0034605E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D1E"/>
    <w:rsid w:val="00355D10"/>
    <w:rsid w:val="00355EA3"/>
    <w:rsid w:val="0036082A"/>
    <w:rsid w:val="00360D70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630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50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5BBD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7F3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860"/>
    <w:rsid w:val="003B5C15"/>
    <w:rsid w:val="003B5D2C"/>
    <w:rsid w:val="003B7692"/>
    <w:rsid w:val="003B779A"/>
    <w:rsid w:val="003B7963"/>
    <w:rsid w:val="003C09A4"/>
    <w:rsid w:val="003C0F06"/>
    <w:rsid w:val="003C1760"/>
    <w:rsid w:val="003C19A4"/>
    <w:rsid w:val="003C19FB"/>
    <w:rsid w:val="003C262E"/>
    <w:rsid w:val="003C374B"/>
    <w:rsid w:val="003C3C50"/>
    <w:rsid w:val="003C41D8"/>
    <w:rsid w:val="003C482D"/>
    <w:rsid w:val="003C496C"/>
    <w:rsid w:val="003C5477"/>
    <w:rsid w:val="003C56B0"/>
    <w:rsid w:val="003C57B2"/>
    <w:rsid w:val="003C61F4"/>
    <w:rsid w:val="003C6B7F"/>
    <w:rsid w:val="003C6E2E"/>
    <w:rsid w:val="003C7682"/>
    <w:rsid w:val="003C7ADF"/>
    <w:rsid w:val="003D0546"/>
    <w:rsid w:val="003D058F"/>
    <w:rsid w:val="003D0C1C"/>
    <w:rsid w:val="003D0E45"/>
    <w:rsid w:val="003D1AE5"/>
    <w:rsid w:val="003D1B3E"/>
    <w:rsid w:val="003D2F79"/>
    <w:rsid w:val="003D3A40"/>
    <w:rsid w:val="003D3F18"/>
    <w:rsid w:val="003D4083"/>
    <w:rsid w:val="003D40A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1B1"/>
    <w:rsid w:val="003E7374"/>
    <w:rsid w:val="003E7717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3F7567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015"/>
    <w:rsid w:val="004064E9"/>
    <w:rsid w:val="00406AEC"/>
    <w:rsid w:val="0040781B"/>
    <w:rsid w:val="00410907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11"/>
    <w:rsid w:val="0042153D"/>
    <w:rsid w:val="004224BC"/>
    <w:rsid w:val="00422AD4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47AFF"/>
    <w:rsid w:val="00450073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5E34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106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4C0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08BF"/>
    <w:rsid w:val="004A1080"/>
    <w:rsid w:val="004A11E3"/>
    <w:rsid w:val="004A17AE"/>
    <w:rsid w:val="004A25D4"/>
    <w:rsid w:val="004A2AD7"/>
    <w:rsid w:val="004A3088"/>
    <w:rsid w:val="004A3399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57A"/>
    <w:rsid w:val="004B3F40"/>
    <w:rsid w:val="004B4961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A6B"/>
    <w:rsid w:val="004C0E1C"/>
    <w:rsid w:val="004C0EE9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C7E90"/>
    <w:rsid w:val="004D0FE1"/>
    <w:rsid w:val="004D15B0"/>
    <w:rsid w:val="004D259B"/>
    <w:rsid w:val="004D2BB4"/>
    <w:rsid w:val="004D4F7D"/>
    <w:rsid w:val="004D4FAA"/>
    <w:rsid w:val="004D56CA"/>
    <w:rsid w:val="004D57D1"/>
    <w:rsid w:val="004D5953"/>
    <w:rsid w:val="004D5BBD"/>
    <w:rsid w:val="004D5C1E"/>
    <w:rsid w:val="004D5E95"/>
    <w:rsid w:val="004D640B"/>
    <w:rsid w:val="004D7D90"/>
    <w:rsid w:val="004D7F83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7E5"/>
    <w:rsid w:val="004F0967"/>
    <w:rsid w:val="004F0EE8"/>
    <w:rsid w:val="004F1D2D"/>
    <w:rsid w:val="004F30B7"/>
    <w:rsid w:val="004F33B3"/>
    <w:rsid w:val="004F385C"/>
    <w:rsid w:val="004F4DE9"/>
    <w:rsid w:val="004F4E0B"/>
    <w:rsid w:val="004F50EB"/>
    <w:rsid w:val="004F58D8"/>
    <w:rsid w:val="004F5DE5"/>
    <w:rsid w:val="004F5F47"/>
    <w:rsid w:val="004F5FF6"/>
    <w:rsid w:val="004F68D1"/>
    <w:rsid w:val="004F6A4E"/>
    <w:rsid w:val="004F7743"/>
    <w:rsid w:val="0050067D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50"/>
    <w:rsid w:val="00515FFC"/>
    <w:rsid w:val="00516106"/>
    <w:rsid w:val="00516425"/>
    <w:rsid w:val="0051732A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C61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AEE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A36"/>
    <w:rsid w:val="00556B2B"/>
    <w:rsid w:val="00557712"/>
    <w:rsid w:val="00557D0D"/>
    <w:rsid w:val="00560A25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737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2F6B"/>
    <w:rsid w:val="005831A1"/>
    <w:rsid w:val="00583255"/>
    <w:rsid w:val="00583735"/>
    <w:rsid w:val="00583998"/>
    <w:rsid w:val="00583E1A"/>
    <w:rsid w:val="00584B50"/>
    <w:rsid w:val="00584C0E"/>
    <w:rsid w:val="00585C0E"/>
    <w:rsid w:val="005870EB"/>
    <w:rsid w:val="00587943"/>
    <w:rsid w:val="00587CAF"/>
    <w:rsid w:val="00587DF8"/>
    <w:rsid w:val="00590401"/>
    <w:rsid w:val="0059054D"/>
    <w:rsid w:val="005910F4"/>
    <w:rsid w:val="00591E65"/>
    <w:rsid w:val="005931D0"/>
    <w:rsid w:val="005938E5"/>
    <w:rsid w:val="005942D2"/>
    <w:rsid w:val="005943C5"/>
    <w:rsid w:val="00595AAF"/>
    <w:rsid w:val="00595CC6"/>
    <w:rsid w:val="00596BAD"/>
    <w:rsid w:val="00596C0A"/>
    <w:rsid w:val="005A08C2"/>
    <w:rsid w:val="005A0A51"/>
    <w:rsid w:val="005A2673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7FB3"/>
    <w:rsid w:val="005C02DD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8D8"/>
    <w:rsid w:val="005D6970"/>
    <w:rsid w:val="005D6ECB"/>
    <w:rsid w:val="005D7A01"/>
    <w:rsid w:val="005D7BC1"/>
    <w:rsid w:val="005E08D7"/>
    <w:rsid w:val="005E3103"/>
    <w:rsid w:val="005E322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78E"/>
    <w:rsid w:val="005F132A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0EC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6FEB"/>
    <w:rsid w:val="00617208"/>
    <w:rsid w:val="00620209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36DBE"/>
    <w:rsid w:val="00640C9A"/>
    <w:rsid w:val="00641364"/>
    <w:rsid w:val="00641F4F"/>
    <w:rsid w:val="006428A9"/>
    <w:rsid w:val="00644144"/>
    <w:rsid w:val="006451C1"/>
    <w:rsid w:val="006453AD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47C7E"/>
    <w:rsid w:val="00650313"/>
    <w:rsid w:val="00650A98"/>
    <w:rsid w:val="006510E3"/>
    <w:rsid w:val="006517AE"/>
    <w:rsid w:val="00651D24"/>
    <w:rsid w:val="00652068"/>
    <w:rsid w:val="006527B1"/>
    <w:rsid w:val="006528BE"/>
    <w:rsid w:val="00652A84"/>
    <w:rsid w:val="00653E2A"/>
    <w:rsid w:val="00654095"/>
    <w:rsid w:val="00654384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8B6"/>
    <w:rsid w:val="00664070"/>
    <w:rsid w:val="00664982"/>
    <w:rsid w:val="006654C5"/>
    <w:rsid w:val="006667C6"/>
    <w:rsid w:val="006667F0"/>
    <w:rsid w:val="006675AB"/>
    <w:rsid w:val="00667865"/>
    <w:rsid w:val="00667F56"/>
    <w:rsid w:val="00671730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2FD2"/>
    <w:rsid w:val="00683133"/>
    <w:rsid w:val="006833F5"/>
    <w:rsid w:val="006834E1"/>
    <w:rsid w:val="0068438E"/>
    <w:rsid w:val="00684AEC"/>
    <w:rsid w:val="00684EBB"/>
    <w:rsid w:val="0068508D"/>
    <w:rsid w:val="006851F1"/>
    <w:rsid w:val="006853B5"/>
    <w:rsid w:val="00685F88"/>
    <w:rsid w:val="006861B7"/>
    <w:rsid w:val="006864D6"/>
    <w:rsid w:val="00687DED"/>
    <w:rsid w:val="00690027"/>
    <w:rsid w:val="0069124E"/>
    <w:rsid w:val="006924AB"/>
    <w:rsid w:val="00692917"/>
    <w:rsid w:val="00693883"/>
    <w:rsid w:val="00693E95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E34"/>
    <w:rsid w:val="006A3345"/>
    <w:rsid w:val="006A34C2"/>
    <w:rsid w:val="006A6DCA"/>
    <w:rsid w:val="006A6E35"/>
    <w:rsid w:val="006A716E"/>
    <w:rsid w:val="006A74D6"/>
    <w:rsid w:val="006A7804"/>
    <w:rsid w:val="006A7831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D7DE6"/>
    <w:rsid w:val="006E04CE"/>
    <w:rsid w:val="006E0DE0"/>
    <w:rsid w:val="006E189F"/>
    <w:rsid w:val="006E1A24"/>
    <w:rsid w:val="006E261D"/>
    <w:rsid w:val="006E2646"/>
    <w:rsid w:val="006E28A8"/>
    <w:rsid w:val="006E33C3"/>
    <w:rsid w:val="006E36B7"/>
    <w:rsid w:val="006E3817"/>
    <w:rsid w:val="006E38F2"/>
    <w:rsid w:val="006E4087"/>
    <w:rsid w:val="006E40D1"/>
    <w:rsid w:val="006E656B"/>
    <w:rsid w:val="006E73A1"/>
    <w:rsid w:val="006F0509"/>
    <w:rsid w:val="006F05B6"/>
    <w:rsid w:val="006F0AFF"/>
    <w:rsid w:val="006F1411"/>
    <w:rsid w:val="006F1C41"/>
    <w:rsid w:val="006F353C"/>
    <w:rsid w:val="006F3D2E"/>
    <w:rsid w:val="006F3D85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8C4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4A20"/>
    <w:rsid w:val="00715430"/>
    <w:rsid w:val="00715C48"/>
    <w:rsid w:val="00715FC3"/>
    <w:rsid w:val="007168A2"/>
    <w:rsid w:val="007168A9"/>
    <w:rsid w:val="0071733B"/>
    <w:rsid w:val="0071778E"/>
    <w:rsid w:val="007178CB"/>
    <w:rsid w:val="0072048A"/>
    <w:rsid w:val="007205D3"/>
    <w:rsid w:val="00722A36"/>
    <w:rsid w:val="007231A2"/>
    <w:rsid w:val="00723511"/>
    <w:rsid w:val="0072421E"/>
    <w:rsid w:val="007246A6"/>
    <w:rsid w:val="00724A39"/>
    <w:rsid w:val="00726352"/>
    <w:rsid w:val="007268DE"/>
    <w:rsid w:val="00726F39"/>
    <w:rsid w:val="007305D7"/>
    <w:rsid w:val="0073064A"/>
    <w:rsid w:val="0073079E"/>
    <w:rsid w:val="0073177A"/>
    <w:rsid w:val="007320A1"/>
    <w:rsid w:val="007335B2"/>
    <w:rsid w:val="007336D4"/>
    <w:rsid w:val="00734F58"/>
    <w:rsid w:val="007357A5"/>
    <w:rsid w:val="00735868"/>
    <w:rsid w:val="00735906"/>
    <w:rsid w:val="007365F3"/>
    <w:rsid w:val="00737264"/>
    <w:rsid w:val="007400D4"/>
    <w:rsid w:val="007404E9"/>
    <w:rsid w:val="007416BF"/>
    <w:rsid w:val="00743237"/>
    <w:rsid w:val="007437ED"/>
    <w:rsid w:val="00743DFC"/>
    <w:rsid w:val="00743E2F"/>
    <w:rsid w:val="007441E9"/>
    <w:rsid w:val="00744458"/>
    <w:rsid w:val="007447F9"/>
    <w:rsid w:val="0074493B"/>
    <w:rsid w:val="00744A2B"/>
    <w:rsid w:val="00744DC4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0C86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233"/>
    <w:rsid w:val="00777613"/>
    <w:rsid w:val="00777A06"/>
    <w:rsid w:val="007803CC"/>
    <w:rsid w:val="00780EE0"/>
    <w:rsid w:val="00782B2F"/>
    <w:rsid w:val="0078604B"/>
    <w:rsid w:val="0078717C"/>
    <w:rsid w:val="00787A2E"/>
    <w:rsid w:val="00787B97"/>
    <w:rsid w:val="00790100"/>
    <w:rsid w:val="00790E51"/>
    <w:rsid w:val="00791A36"/>
    <w:rsid w:val="00792F31"/>
    <w:rsid w:val="007935CF"/>
    <w:rsid w:val="00794808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DA2"/>
    <w:rsid w:val="007A3FC2"/>
    <w:rsid w:val="007A53A3"/>
    <w:rsid w:val="007A5817"/>
    <w:rsid w:val="007A59C7"/>
    <w:rsid w:val="007A5A2C"/>
    <w:rsid w:val="007A5D8E"/>
    <w:rsid w:val="007A7831"/>
    <w:rsid w:val="007A7FED"/>
    <w:rsid w:val="007B03F9"/>
    <w:rsid w:val="007B1546"/>
    <w:rsid w:val="007B1BD3"/>
    <w:rsid w:val="007B2627"/>
    <w:rsid w:val="007B266A"/>
    <w:rsid w:val="007B29C6"/>
    <w:rsid w:val="007B3DA3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D3F"/>
    <w:rsid w:val="007D3A75"/>
    <w:rsid w:val="007D4233"/>
    <w:rsid w:val="007D46A7"/>
    <w:rsid w:val="007D46F3"/>
    <w:rsid w:val="007D4AE8"/>
    <w:rsid w:val="007D57F5"/>
    <w:rsid w:val="007D5A71"/>
    <w:rsid w:val="007D5FA3"/>
    <w:rsid w:val="007D66E8"/>
    <w:rsid w:val="007D6DFF"/>
    <w:rsid w:val="007E087C"/>
    <w:rsid w:val="007E1EC4"/>
    <w:rsid w:val="007E424B"/>
    <w:rsid w:val="007E5DE0"/>
    <w:rsid w:val="007E6B41"/>
    <w:rsid w:val="007E6F1A"/>
    <w:rsid w:val="007E70EF"/>
    <w:rsid w:val="007E7A88"/>
    <w:rsid w:val="007E7D10"/>
    <w:rsid w:val="007F068C"/>
    <w:rsid w:val="007F095F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4317"/>
    <w:rsid w:val="008055DD"/>
    <w:rsid w:val="00805922"/>
    <w:rsid w:val="00805AF9"/>
    <w:rsid w:val="00806616"/>
    <w:rsid w:val="0080690C"/>
    <w:rsid w:val="0080717C"/>
    <w:rsid w:val="0080770A"/>
    <w:rsid w:val="008106A7"/>
    <w:rsid w:val="00810AD1"/>
    <w:rsid w:val="00810D52"/>
    <w:rsid w:val="008114A6"/>
    <w:rsid w:val="008115A2"/>
    <w:rsid w:val="00811875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005B"/>
    <w:rsid w:val="008229FE"/>
    <w:rsid w:val="00824876"/>
    <w:rsid w:val="00824B23"/>
    <w:rsid w:val="00825E3C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3F70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35C5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A"/>
    <w:rsid w:val="0086328F"/>
    <w:rsid w:val="008636D6"/>
    <w:rsid w:val="008637FA"/>
    <w:rsid w:val="00863E51"/>
    <w:rsid w:val="008643FB"/>
    <w:rsid w:val="00864ED3"/>
    <w:rsid w:val="00866B2A"/>
    <w:rsid w:val="00866B6B"/>
    <w:rsid w:val="00866C52"/>
    <w:rsid w:val="0086780A"/>
    <w:rsid w:val="00867932"/>
    <w:rsid w:val="00867AC2"/>
    <w:rsid w:val="00867AC4"/>
    <w:rsid w:val="00867BBE"/>
    <w:rsid w:val="00867F9A"/>
    <w:rsid w:val="008706C8"/>
    <w:rsid w:val="008719A8"/>
    <w:rsid w:val="00871AF4"/>
    <w:rsid w:val="008739B1"/>
    <w:rsid w:val="00873CA4"/>
    <w:rsid w:val="00874649"/>
    <w:rsid w:val="008761AF"/>
    <w:rsid w:val="008766F0"/>
    <w:rsid w:val="00876A22"/>
    <w:rsid w:val="0087785A"/>
    <w:rsid w:val="00877DF3"/>
    <w:rsid w:val="0088096B"/>
    <w:rsid w:val="00880C60"/>
    <w:rsid w:val="00881A79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B9C"/>
    <w:rsid w:val="00895311"/>
    <w:rsid w:val="008966C9"/>
    <w:rsid w:val="0089763B"/>
    <w:rsid w:val="00897799"/>
    <w:rsid w:val="008A00E6"/>
    <w:rsid w:val="008A08E6"/>
    <w:rsid w:val="008A0AED"/>
    <w:rsid w:val="008A0DFD"/>
    <w:rsid w:val="008A18D7"/>
    <w:rsid w:val="008A19A8"/>
    <w:rsid w:val="008A1AAA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1A3"/>
    <w:rsid w:val="008B2381"/>
    <w:rsid w:val="008B2B6F"/>
    <w:rsid w:val="008B2B93"/>
    <w:rsid w:val="008B2E20"/>
    <w:rsid w:val="008B36E3"/>
    <w:rsid w:val="008B45A4"/>
    <w:rsid w:val="008B50F2"/>
    <w:rsid w:val="008B59A0"/>
    <w:rsid w:val="008B6353"/>
    <w:rsid w:val="008B65E3"/>
    <w:rsid w:val="008B6F4B"/>
    <w:rsid w:val="008C0123"/>
    <w:rsid w:val="008C10A8"/>
    <w:rsid w:val="008C18EB"/>
    <w:rsid w:val="008C244D"/>
    <w:rsid w:val="008C2D8A"/>
    <w:rsid w:val="008C31CE"/>
    <w:rsid w:val="008C339B"/>
    <w:rsid w:val="008C4944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2A91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50C"/>
    <w:rsid w:val="00901BDB"/>
    <w:rsid w:val="0090390B"/>
    <w:rsid w:val="00903FC2"/>
    <w:rsid w:val="009046D3"/>
    <w:rsid w:val="00905500"/>
    <w:rsid w:val="00905783"/>
    <w:rsid w:val="00905C3F"/>
    <w:rsid w:val="00905E31"/>
    <w:rsid w:val="009063C2"/>
    <w:rsid w:val="00906593"/>
    <w:rsid w:val="00906CF5"/>
    <w:rsid w:val="009076A1"/>
    <w:rsid w:val="00907CB2"/>
    <w:rsid w:val="009102D3"/>
    <w:rsid w:val="00910B4D"/>
    <w:rsid w:val="00910BB1"/>
    <w:rsid w:val="00910F2F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0D2C"/>
    <w:rsid w:val="0092129C"/>
    <w:rsid w:val="00921EA5"/>
    <w:rsid w:val="00923515"/>
    <w:rsid w:val="00924767"/>
    <w:rsid w:val="00924958"/>
    <w:rsid w:val="00924FBC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1E91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1FAC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641B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DA6"/>
    <w:rsid w:val="00996E12"/>
    <w:rsid w:val="00996EC9"/>
    <w:rsid w:val="009A057A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1A"/>
    <w:rsid w:val="009B084C"/>
    <w:rsid w:val="009B2500"/>
    <w:rsid w:val="009B2598"/>
    <w:rsid w:val="009B42CF"/>
    <w:rsid w:val="009B4AAB"/>
    <w:rsid w:val="009B4ECA"/>
    <w:rsid w:val="009B5BF5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C701C"/>
    <w:rsid w:val="009D0403"/>
    <w:rsid w:val="009D0A21"/>
    <w:rsid w:val="009D0E27"/>
    <w:rsid w:val="009D125B"/>
    <w:rsid w:val="009D2172"/>
    <w:rsid w:val="009D2437"/>
    <w:rsid w:val="009D25CA"/>
    <w:rsid w:val="009D301F"/>
    <w:rsid w:val="009D4333"/>
    <w:rsid w:val="009D44C6"/>
    <w:rsid w:val="009D4E6E"/>
    <w:rsid w:val="009D5E3B"/>
    <w:rsid w:val="009D5EA3"/>
    <w:rsid w:val="009D61C9"/>
    <w:rsid w:val="009D76AC"/>
    <w:rsid w:val="009D7828"/>
    <w:rsid w:val="009D7A44"/>
    <w:rsid w:val="009E0568"/>
    <w:rsid w:val="009E0B4F"/>
    <w:rsid w:val="009E1204"/>
    <w:rsid w:val="009E2317"/>
    <w:rsid w:val="009E267D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4BB"/>
    <w:rsid w:val="009F4100"/>
    <w:rsid w:val="009F44A2"/>
    <w:rsid w:val="009F4B2A"/>
    <w:rsid w:val="009F6084"/>
    <w:rsid w:val="009F6133"/>
    <w:rsid w:val="009F6B0A"/>
    <w:rsid w:val="009F7358"/>
    <w:rsid w:val="009F78B0"/>
    <w:rsid w:val="00A00987"/>
    <w:rsid w:val="00A010B8"/>
    <w:rsid w:val="00A01F0E"/>
    <w:rsid w:val="00A02C0A"/>
    <w:rsid w:val="00A031AA"/>
    <w:rsid w:val="00A03814"/>
    <w:rsid w:val="00A047EE"/>
    <w:rsid w:val="00A057BA"/>
    <w:rsid w:val="00A06054"/>
    <w:rsid w:val="00A06069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1C9"/>
    <w:rsid w:val="00A1531D"/>
    <w:rsid w:val="00A15400"/>
    <w:rsid w:val="00A15A69"/>
    <w:rsid w:val="00A15FC7"/>
    <w:rsid w:val="00A17044"/>
    <w:rsid w:val="00A1794F"/>
    <w:rsid w:val="00A17CD4"/>
    <w:rsid w:val="00A2005B"/>
    <w:rsid w:val="00A2166F"/>
    <w:rsid w:val="00A22378"/>
    <w:rsid w:val="00A22F4D"/>
    <w:rsid w:val="00A231B5"/>
    <w:rsid w:val="00A23590"/>
    <w:rsid w:val="00A23F94"/>
    <w:rsid w:val="00A24437"/>
    <w:rsid w:val="00A24B73"/>
    <w:rsid w:val="00A25C81"/>
    <w:rsid w:val="00A269A8"/>
    <w:rsid w:val="00A271EA"/>
    <w:rsid w:val="00A276DE"/>
    <w:rsid w:val="00A31C83"/>
    <w:rsid w:val="00A31DA8"/>
    <w:rsid w:val="00A33E16"/>
    <w:rsid w:val="00A34527"/>
    <w:rsid w:val="00A349A8"/>
    <w:rsid w:val="00A34BCB"/>
    <w:rsid w:val="00A35245"/>
    <w:rsid w:val="00A3715E"/>
    <w:rsid w:val="00A40D39"/>
    <w:rsid w:val="00A410CB"/>
    <w:rsid w:val="00A41E52"/>
    <w:rsid w:val="00A42093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2A7"/>
    <w:rsid w:val="00A5638E"/>
    <w:rsid w:val="00A56D02"/>
    <w:rsid w:val="00A57026"/>
    <w:rsid w:val="00A570E9"/>
    <w:rsid w:val="00A57E93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5C9C"/>
    <w:rsid w:val="00A66FE0"/>
    <w:rsid w:val="00A6728C"/>
    <w:rsid w:val="00A672D3"/>
    <w:rsid w:val="00A67615"/>
    <w:rsid w:val="00A67678"/>
    <w:rsid w:val="00A67A14"/>
    <w:rsid w:val="00A70DE4"/>
    <w:rsid w:val="00A71114"/>
    <w:rsid w:val="00A714B9"/>
    <w:rsid w:val="00A717F7"/>
    <w:rsid w:val="00A71F9F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309D"/>
    <w:rsid w:val="00A9498F"/>
    <w:rsid w:val="00A9576C"/>
    <w:rsid w:val="00A97AC2"/>
    <w:rsid w:val="00A97FE4"/>
    <w:rsid w:val="00AA1054"/>
    <w:rsid w:val="00AA2BC9"/>
    <w:rsid w:val="00AA2CDB"/>
    <w:rsid w:val="00AA31D8"/>
    <w:rsid w:val="00AA3274"/>
    <w:rsid w:val="00AA33F0"/>
    <w:rsid w:val="00AA349D"/>
    <w:rsid w:val="00AA47BF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4F2"/>
    <w:rsid w:val="00AB4B3E"/>
    <w:rsid w:val="00AB5AB9"/>
    <w:rsid w:val="00AB5FD0"/>
    <w:rsid w:val="00AC032D"/>
    <w:rsid w:val="00AC090C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6BEF"/>
    <w:rsid w:val="00AD0356"/>
    <w:rsid w:val="00AD066A"/>
    <w:rsid w:val="00AD0838"/>
    <w:rsid w:val="00AD17D0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28B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5EBA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DA1"/>
    <w:rsid w:val="00AF7FCD"/>
    <w:rsid w:val="00B004F8"/>
    <w:rsid w:val="00B007F1"/>
    <w:rsid w:val="00B00A92"/>
    <w:rsid w:val="00B01493"/>
    <w:rsid w:val="00B041ED"/>
    <w:rsid w:val="00B049A0"/>
    <w:rsid w:val="00B049B6"/>
    <w:rsid w:val="00B0570F"/>
    <w:rsid w:val="00B05CE0"/>
    <w:rsid w:val="00B06394"/>
    <w:rsid w:val="00B0731F"/>
    <w:rsid w:val="00B07BAF"/>
    <w:rsid w:val="00B10769"/>
    <w:rsid w:val="00B11ECC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0405"/>
    <w:rsid w:val="00B21906"/>
    <w:rsid w:val="00B22A8F"/>
    <w:rsid w:val="00B24575"/>
    <w:rsid w:val="00B2470A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4F1"/>
    <w:rsid w:val="00B32F32"/>
    <w:rsid w:val="00B3435F"/>
    <w:rsid w:val="00B354C5"/>
    <w:rsid w:val="00B35E05"/>
    <w:rsid w:val="00B375E1"/>
    <w:rsid w:val="00B40957"/>
    <w:rsid w:val="00B409C4"/>
    <w:rsid w:val="00B40EA8"/>
    <w:rsid w:val="00B411D6"/>
    <w:rsid w:val="00B416C2"/>
    <w:rsid w:val="00B41C19"/>
    <w:rsid w:val="00B41D69"/>
    <w:rsid w:val="00B423CE"/>
    <w:rsid w:val="00B424DB"/>
    <w:rsid w:val="00B42701"/>
    <w:rsid w:val="00B439A8"/>
    <w:rsid w:val="00B43D93"/>
    <w:rsid w:val="00B44E7D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D59"/>
    <w:rsid w:val="00B63EE3"/>
    <w:rsid w:val="00B644A5"/>
    <w:rsid w:val="00B64E5D"/>
    <w:rsid w:val="00B65F03"/>
    <w:rsid w:val="00B66AED"/>
    <w:rsid w:val="00B66E3E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87A65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0D8B"/>
    <w:rsid w:val="00BB19C0"/>
    <w:rsid w:val="00BB1E6E"/>
    <w:rsid w:val="00BB21F0"/>
    <w:rsid w:val="00BB302A"/>
    <w:rsid w:val="00BB3657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814"/>
    <w:rsid w:val="00BC39DA"/>
    <w:rsid w:val="00BC4DBE"/>
    <w:rsid w:val="00BC640D"/>
    <w:rsid w:val="00BD00EC"/>
    <w:rsid w:val="00BD0C29"/>
    <w:rsid w:val="00BD104B"/>
    <w:rsid w:val="00BD13DD"/>
    <w:rsid w:val="00BD20B2"/>
    <w:rsid w:val="00BD35A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8AF"/>
    <w:rsid w:val="00BE3AE5"/>
    <w:rsid w:val="00BE5385"/>
    <w:rsid w:val="00BE5420"/>
    <w:rsid w:val="00BE56FB"/>
    <w:rsid w:val="00BE589E"/>
    <w:rsid w:val="00BE6A97"/>
    <w:rsid w:val="00BF0114"/>
    <w:rsid w:val="00BF0521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2FF6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12B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0AC"/>
    <w:rsid w:val="00C25518"/>
    <w:rsid w:val="00C2733E"/>
    <w:rsid w:val="00C319AD"/>
    <w:rsid w:val="00C3256A"/>
    <w:rsid w:val="00C3274B"/>
    <w:rsid w:val="00C32DEC"/>
    <w:rsid w:val="00C33249"/>
    <w:rsid w:val="00C345A4"/>
    <w:rsid w:val="00C34A42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232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107C"/>
    <w:rsid w:val="00C62594"/>
    <w:rsid w:val="00C626B9"/>
    <w:rsid w:val="00C62C82"/>
    <w:rsid w:val="00C62DD0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5BC5"/>
    <w:rsid w:val="00C76AFD"/>
    <w:rsid w:val="00C80474"/>
    <w:rsid w:val="00C8174E"/>
    <w:rsid w:val="00C8188B"/>
    <w:rsid w:val="00C81DBE"/>
    <w:rsid w:val="00C823E8"/>
    <w:rsid w:val="00C825A4"/>
    <w:rsid w:val="00C825BA"/>
    <w:rsid w:val="00C82ED2"/>
    <w:rsid w:val="00C8359D"/>
    <w:rsid w:val="00C83BE9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392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6D5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68A"/>
    <w:rsid w:val="00CD0ABD"/>
    <w:rsid w:val="00CD18CC"/>
    <w:rsid w:val="00CD1FAB"/>
    <w:rsid w:val="00CD2D1A"/>
    <w:rsid w:val="00CD3404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4F38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91F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19AA"/>
    <w:rsid w:val="00D029B9"/>
    <w:rsid w:val="00D02A74"/>
    <w:rsid w:val="00D02BE3"/>
    <w:rsid w:val="00D0359B"/>
    <w:rsid w:val="00D03814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D61"/>
    <w:rsid w:val="00D22F6D"/>
    <w:rsid w:val="00D2403F"/>
    <w:rsid w:val="00D24288"/>
    <w:rsid w:val="00D24DEB"/>
    <w:rsid w:val="00D24EDB"/>
    <w:rsid w:val="00D25F41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72"/>
    <w:rsid w:val="00D46FE8"/>
    <w:rsid w:val="00D47069"/>
    <w:rsid w:val="00D47F77"/>
    <w:rsid w:val="00D47FAC"/>
    <w:rsid w:val="00D5004F"/>
    <w:rsid w:val="00D50EF7"/>
    <w:rsid w:val="00D51BCE"/>
    <w:rsid w:val="00D51C69"/>
    <w:rsid w:val="00D52E9F"/>
    <w:rsid w:val="00D52FA1"/>
    <w:rsid w:val="00D531F4"/>
    <w:rsid w:val="00D53F55"/>
    <w:rsid w:val="00D540E3"/>
    <w:rsid w:val="00D54171"/>
    <w:rsid w:val="00D54390"/>
    <w:rsid w:val="00D545B5"/>
    <w:rsid w:val="00D546A2"/>
    <w:rsid w:val="00D55577"/>
    <w:rsid w:val="00D556DD"/>
    <w:rsid w:val="00D561D9"/>
    <w:rsid w:val="00D56F7D"/>
    <w:rsid w:val="00D57409"/>
    <w:rsid w:val="00D5742C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D3"/>
    <w:rsid w:val="00D70C6B"/>
    <w:rsid w:val="00D713F3"/>
    <w:rsid w:val="00D7147E"/>
    <w:rsid w:val="00D71D7D"/>
    <w:rsid w:val="00D7382E"/>
    <w:rsid w:val="00D73FCB"/>
    <w:rsid w:val="00D74CF8"/>
    <w:rsid w:val="00D75268"/>
    <w:rsid w:val="00D752EF"/>
    <w:rsid w:val="00D7539F"/>
    <w:rsid w:val="00D75AAC"/>
    <w:rsid w:val="00D75C09"/>
    <w:rsid w:val="00D76620"/>
    <w:rsid w:val="00D76E63"/>
    <w:rsid w:val="00D76ECE"/>
    <w:rsid w:val="00D77C7B"/>
    <w:rsid w:val="00D77DC5"/>
    <w:rsid w:val="00D81213"/>
    <w:rsid w:val="00D8264C"/>
    <w:rsid w:val="00D82D64"/>
    <w:rsid w:val="00D83CC0"/>
    <w:rsid w:val="00D84199"/>
    <w:rsid w:val="00D84342"/>
    <w:rsid w:val="00D849AA"/>
    <w:rsid w:val="00D852D7"/>
    <w:rsid w:val="00D86185"/>
    <w:rsid w:val="00D86301"/>
    <w:rsid w:val="00D86D20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893"/>
    <w:rsid w:val="00D95CA7"/>
    <w:rsid w:val="00D9604D"/>
    <w:rsid w:val="00D96225"/>
    <w:rsid w:val="00D9707D"/>
    <w:rsid w:val="00D97638"/>
    <w:rsid w:val="00D97A9C"/>
    <w:rsid w:val="00D97DD3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087"/>
    <w:rsid w:val="00DB2747"/>
    <w:rsid w:val="00DB404B"/>
    <w:rsid w:val="00DB4B4B"/>
    <w:rsid w:val="00DB520D"/>
    <w:rsid w:val="00DB5210"/>
    <w:rsid w:val="00DB555E"/>
    <w:rsid w:val="00DB60D5"/>
    <w:rsid w:val="00DB632D"/>
    <w:rsid w:val="00DB6DA8"/>
    <w:rsid w:val="00DB71E6"/>
    <w:rsid w:val="00DB728A"/>
    <w:rsid w:val="00DC00AC"/>
    <w:rsid w:val="00DC0955"/>
    <w:rsid w:val="00DC0F7D"/>
    <w:rsid w:val="00DC108F"/>
    <w:rsid w:val="00DC1FFA"/>
    <w:rsid w:val="00DC22F5"/>
    <w:rsid w:val="00DC4273"/>
    <w:rsid w:val="00DC622C"/>
    <w:rsid w:val="00DC6869"/>
    <w:rsid w:val="00DC6A89"/>
    <w:rsid w:val="00DC6AD8"/>
    <w:rsid w:val="00DC6D69"/>
    <w:rsid w:val="00DC72A7"/>
    <w:rsid w:val="00DD0325"/>
    <w:rsid w:val="00DD045B"/>
    <w:rsid w:val="00DD0982"/>
    <w:rsid w:val="00DD0C24"/>
    <w:rsid w:val="00DD0DFA"/>
    <w:rsid w:val="00DD1BC9"/>
    <w:rsid w:val="00DD1CDF"/>
    <w:rsid w:val="00DD2821"/>
    <w:rsid w:val="00DD2F42"/>
    <w:rsid w:val="00DD3854"/>
    <w:rsid w:val="00DD3B56"/>
    <w:rsid w:val="00DD50A2"/>
    <w:rsid w:val="00DD6F4E"/>
    <w:rsid w:val="00DD73C4"/>
    <w:rsid w:val="00DE0780"/>
    <w:rsid w:val="00DE27A5"/>
    <w:rsid w:val="00DE333F"/>
    <w:rsid w:val="00DE384F"/>
    <w:rsid w:val="00DE3DD9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4EDE"/>
    <w:rsid w:val="00E069AC"/>
    <w:rsid w:val="00E06D2C"/>
    <w:rsid w:val="00E06E8B"/>
    <w:rsid w:val="00E077B1"/>
    <w:rsid w:val="00E108FB"/>
    <w:rsid w:val="00E1126E"/>
    <w:rsid w:val="00E11900"/>
    <w:rsid w:val="00E120AF"/>
    <w:rsid w:val="00E120C2"/>
    <w:rsid w:val="00E12B55"/>
    <w:rsid w:val="00E1334E"/>
    <w:rsid w:val="00E1478E"/>
    <w:rsid w:val="00E1548D"/>
    <w:rsid w:val="00E16B3D"/>
    <w:rsid w:val="00E1737C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37FAF"/>
    <w:rsid w:val="00E4014E"/>
    <w:rsid w:val="00E40515"/>
    <w:rsid w:val="00E41484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BF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87E"/>
    <w:rsid w:val="00E65916"/>
    <w:rsid w:val="00E660CE"/>
    <w:rsid w:val="00E661DD"/>
    <w:rsid w:val="00E66751"/>
    <w:rsid w:val="00E66AD0"/>
    <w:rsid w:val="00E67566"/>
    <w:rsid w:val="00E706FC"/>
    <w:rsid w:val="00E719A0"/>
    <w:rsid w:val="00E71BC5"/>
    <w:rsid w:val="00E7221A"/>
    <w:rsid w:val="00E73511"/>
    <w:rsid w:val="00E74B84"/>
    <w:rsid w:val="00E75893"/>
    <w:rsid w:val="00E77251"/>
    <w:rsid w:val="00E772CD"/>
    <w:rsid w:val="00E77C52"/>
    <w:rsid w:val="00E8049E"/>
    <w:rsid w:val="00E804E2"/>
    <w:rsid w:val="00E80567"/>
    <w:rsid w:val="00E81434"/>
    <w:rsid w:val="00E8167B"/>
    <w:rsid w:val="00E82279"/>
    <w:rsid w:val="00E82FAE"/>
    <w:rsid w:val="00E857B2"/>
    <w:rsid w:val="00E86B0C"/>
    <w:rsid w:val="00E9096E"/>
    <w:rsid w:val="00E90EC5"/>
    <w:rsid w:val="00E90F2E"/>
    <w:rsid w:val="00E91735"/>
    <w:rsid w:val="00E917D0"/>
    <w:rsid w:val="00E91C2F"/>
    <w:rsid w:val="00E92325"/>
    <w:rsid w:val="00E92910"/>
    <w:rsid w:val="00E93860"/>
    <w:rsid w:val="00E93F6D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4FBD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1FD"/>
    <w:rsid w:val="00EB5713"/>
    <w:rsid w:val="00EB6658"/>
    <w:rsid w:val="00EB67A6"/>
    <w:rsid w:val="00EB6803"/>
    <w:rsid w:val="00EB6EE5"/>
    <w:rsid w:val="00EB77F1"/>
    <w:rsid w:val="00EC0C7F"/>
    <w:rsid w:val="00EC180C"/>
    <w:rsid w:val="00EC1938"/>
    <w:rsid w:val="00EC3AE7"/>
    <w:rsid w:val="00EC41E0"/>
    <w:rsid w:val="00EC5115"/>
    <w:rsid w:val="00EC63DF"/>
    <w:rsid w:val="00EC6454"/>
    <w:rsid w:val="00EC65F7"/>
    <w:rsid w:val="00EC6F82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172"/>
    <w:rsid w:val="00ED511F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4C57"/>
    <w:rsid w:val="00EF4CC6"/>
    <w:rsid w:val="00EF6B7E"/>
    <w:rsid w:val="00EF7D8D"/>
    <w:rsid w:val="00F001E4"/>
    <w:rsid w:val="00F02368"/>
    <w:rsid w:val="00F03418"/>
    <w:rsid w:val="00F03652"/>
    <w:rsid w:val="00F04038"/>
    <w:rsid w:val="00F05069"/>
    <w:rsid w:val="00F05846"/>
    <w:rsid w:val="00F05A05"/>
    <w:rsid w:val="00F1115E"/>
    <w:rsid w:val="00F11C78"/>
    <w:rsid w:val="00F11EA3"/>
    <w:rsid w:val="00F12451"/>
    <w:rsid w:val="00F13118"/>
    <w:rsid w:val="00F13579"/>
    <w:rsid w:val="00F1448A"/>
    <w:rsid w:val="00F145F5"/>
    <w:rsid w:val="00F149FF"/>
    <w:rsid w:val="00F14F8B"/>
    <w:rsid w:val="00F16A68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3F27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2F9C"/>
    <w:rsid w:val="00F43B9C"/>
    <w:rsid w:val="00F44B72"/>
    <w:rsid w:val="00F44EC9"/>
    <w:rsid w:val="00F45166"/>
    <w:rsid w:val="00F4568C"/>
    <w:rsid w:val="00F47D92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A3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720"/>
    <w:rsid w:val="00F71A45"/>
    <w:rsid w:val="00F71AE5"/>
    <w:rsid w:val="00F71CB9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8737C"/>
    <w:rsid w:val="00F902EA"/>
    <w:rsid w:val="00F9033D"/>
    <w:rsid w:val="00F928B9"/>
    <w:rsid w:val="00F92C77"/>
    <w:rsid w:val="00F930D7"/>
    <w:rsid w:val="00F94378"/>
    <w:rsid w:val="00F94E0F"/>
    <w:rsid w:val="00F950DC"/>
    <w:rsid w:val="00F95722"/>
    <w:rsid w:val="00F971A7"/>
    <w:rsid w:val="00F97D32"/>
    <w:rsid w:val="00F97E99"/>
    <w:rsid w:val="00FA011B"/>
    <w:rsid w:val="00FA01B3"/>
    <w:rsid w:val="00FA0C33"/>
    <w:rsid w:val="00FA1158"/>
    <w:rsid w:val="00FA1AE7"/>
    <w:rsid w:val="00FA1DD4"/>
    <w:rsid w:val="00FA286F"/>
    <w:rsid w:val="00FA3D3F"/>
    <w:rsid w:val="00FA412E"/>
    <w:rsid w:val="00FA4643"/>
    <w:rsid w:val="00FA5AC3"/>
    <w:rsid w:val="00FA6FD6"/>
    <w:rsid w:val="00FA7A5C"/>
    <w:rsid w:val="00FA7CB7"/>
    <w:rsid w:val="00FB0018"/>
    <w:rsid w:val="00FB0073"/>
    <w:rsid w:val="00FB0202"/>
    <w:rsid w:val="00FB0619"/>
    <w:rsid w:val="00FB1557"/>
    <w:rsid w:val="00FB1AFB"/>
    <w:rsid w:val="00FB1D6D"/>
    <w:rsid w:val="00FB342B"/>
    <w:rsid w:val="00FB3B80"/>
    <w:rsid w:val="00FB3C91"/>
    <w:rsid w:val="00FB46FA"/>
    <w:rsid w:val="00FB4840"/>
    <w:rsid w:val="00FB596C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7C4"/>
    <w:rsid w:val="00FC6C5B"/>
    <w:rsid w:val="00FC707C"/>
    <w:rsid w:val="00FD0192"/>
    <w:rsid w:val="00FD04CB"/>
    <w:rsid w:val="00FD09F3"/>
    <w:rsid w:val="00FD0E44"/>
    <w:rsid w:val="00FD352D"/>
    <w:rsid w:val="00FD3A09"/>
    <w:rsid w:val="00FD3D07"/>
    <w:rsid w:val="00FD4578"/>
    <w:rsid w:val="00FD48DE"/>
    <w:rsid w:val="00FD4918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1B6"/>
    <w:rsid w:val="00FE344E"/>
    <w:rsid w:val="00FE3591"/>
    <w:rsid w:val="00FE424A"/>
    <w:rsid w:val="00FE4508"/>
    <w:rsid w:val="00FE490C"/>
    <w:rsid w:val="00FE4E47"/>
    <w:rsid w:val="00FE50BA"/>
    <w:rsid w:val="00FE5894"/>
    <w:rsid w:val="00FE6B84"/>
    <w:rsid w:val="00FE7A31"/>
    <w:rsid w:val="00FF03BF"/>
    <w:rsid w:val="00FF0513"/>
    <w:rsid w:val="00FF1D34"/>
    <w:rsid w:val="00FF3F7A"/>
    <w:rsid w:val="00FF531B"/>
    <w:rsid w:val="00FF5507"/>
    <w:rsid w:val="00FF5B06"/>
    <w:rsid w:val="00FF6794"/>
    <w:rsid w:val="00FF6874"/>
    <w:rsid w:val="00FF6EBA"/>
    <w:rsid w:val="31A15C5B"/>
    <w:rsid w:val="435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2B8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B324F1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a4"/>
    <w:rsid w:val="00BB19C0"/>
  </w:style>
  <w:style w:type="character" w:customStyle="1" w:styleId="highlightsearch">
    <w:name w:val="highlightsearch"/>
    <w:basedOn w:val="a4"/>
    <w:rsid w:val="00BF0521"/>
  </w:style>
  <w:style w:type="paragraph" w:styleId="afff8">
    <w:name w:val="Revision"/>
    <w:hidden/>
    <w:uiPriority w:val="99"/>
    <w:semiHidden/>
    <w:unhideWhenUsed/>
    <w:rsid w:val="00AE5EBA"/>
    <w:rPr>
      <w:rFonts w:eastAsia="Times New Roman"/>
      <w:sz w:val="28"/>
      <w:szCs w:val="28"/>
    </w:rPr>
  </w:style>
  <w:style w:type="character" w:customStyle="1" w:styleId="FontStyle17">
    <w:name w:val="Font Style17"/>
    <w:rsid w:val="00D86D2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1F53A1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9" w:qFormat="1"/>
    <w:lsdException w:name="footnote text" w:qFormat="1"/>
    <w:lsdException w:name="annotation text" w:qFormat="1"/>
    <w:lsdException w:name="header" w:uiPriority="99" w:qFormat="1"/>
    <w:lsdException w:name="footer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3"/>
    <w:qFormat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zh-CN" w:eastAsia="zh-CN"/>
    </w:rPr>
  </w:style>
  <w:style w:type="paragraph" w:styleId="4">
    <w:name w:val="heading 4"/>
    <w:aliases w:val="H4"/>
    <w:basedOn w:val="30"/>
    <w:next w:val="a3"/>
    <w:link w:val="40"/>
    <w:qFormat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3"/>
    <w:next w:val="a3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3"/>
    <w:next w:val="a3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Pr>
      <w:vertAlign w:val="superscript"/>
    </w:rPr>
  </w:style>
  <w:style w:type="character" w:styleId="a8">
    <w:name w:val="annotation reference"/>
    <w:semiHidden/>
    <w:qFormat/>
    <w:rPr>
      <w:sz w:val="16"/>
      <w:szCs w:val="16"/>
    </w:rPr>
  </w:style>
  <w:style w:type="character" w:styleId="a9">
    <w:name w:val="endnote reference"/>
    <w:basedOn w:val="a4"/>
    <w:rPr>
      <w:vertAlign w:val="superscript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uiPriority w:val="99"/>
    <w:qFormat/>
    <w:rPr>
      <w:color w:val="0000FF"/>
      <w:u w:val="single"/>
    </w:rPr>
  </w:style>
  <w:style w:type="character" w:styleId="ac">
    <w:name w:val="page number"/>
    <w:basedOn w:val="a4"/>
    <w:qFormat/>
  </w:style>
  <w:style w:type="character" w:styleId="ad">
    <w:name w:val="Strong"/>
    <w:uiPriority w:val="22"/>
    <w:qFormat/>
    <w:rPr>
      <w:b/>
      <w:bCs/>
    </w:rPr>
  </w:style>
  <w:style w:type="paragraph" w:styleId="ae">
    <w:name w:val="Balloon Text"/>
    <w:basedOn w:val="a3"/>
    <w:semiHidden/>
    <w:qFormat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pPr>
      <w:spacing w:after="120" w:line="480" w:lineRule="auto"/>
    </w:pPr>
  </w:style>
  <w:style w:type="paragraph" w:styleId="33">
    <w:name w:val="Body Text Indent 3"/>
    <w:basedOn w:val="a3"/>
    <w:qFormat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Pr>
      <w:sz w:val="20"/>
      <w:szCs w:val="20"/>
    </w:rPr>
  </w:style>
  <w:style w:type="paragraph" w:styleId="af4">
    <w:name w:val="annotation subject"/>
    <w:basedOn w:val="af2"/>
    <w:next w:val="af2"/>
    <w:link w:val="af5"/>
    <w:semiHidden/>
    <w:qFormat/>
    <w:rPr>
      <w:b/>
      <w:bCs/>
    </w:rPr>
  </w:style>
  <w:style w:type="paragraph" w:styleId="af6">
    <w:name w:val="footnote text"/>
    <w:basedOn w:val="a3"/>
    <w:link w:val="af7"/>
    <w:qFormat/>
    <w:rPr>
      <w:sz w:val="20"/>
      <w:szCs w:val="20"/>
    </w:rPr>
  </w:style>
  <w:style w:type="paragraph" w:styleId="81">
    <w:name w:val="toc 8"/>
    <w:basedOn w:val="a3"/>
    <w:next w:val="a3"/>
    <w:unhideWhenUsed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8">
    <w:name w:val="header"/>
    <w:basedOn w:val="a3"/>
    <w:link w:val="af9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semiHidden/>
    <w:qFormat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unhideWhenUsed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a">
    <w:name w:val="Body Text"/>
    <w:basedOn w:val="a3"/>
    <w:link w:val="afb"/>
    <w:qFormat/>
    <w:pPr>
      <w:spacing w:after="120"/>
    </w:pPr>
  </w:style>
  <w:style w:type="paragraph" w:styleId="12">
    <w:name w:val="toc 1"/>
    <w:basedOn w:val="a3"/>
    <w:next w:val="a3"/>
    <w:uiPriority w:val="39"/>
    <w:qFormat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unhideWhenUsed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4">
    <w:name w:val="toc 3"/>
    <w:basedOn w:val="a3"/>
    <w:next w:val="a3"/>
    <w:uiPriority w:val="39"/>
    <w:qFormat/>
    <w:pPr>
      <w:ind w:left="280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uiPriority w:val="39"/>
    <w:qFormat/>
    <w:pPr>
      <w:spacing w:before="240"/>
    </w:pPr>
    <w:rPr>
      <w:rFonts w:cstheme="minorHAnsi"/>
      <w:bCs/>
      <w:sz w:val="20"/>
      <w:szCs w:val="20"/>
    </w:rPr>
  </w:style>
  <w:style w:type="paragraph" w:styleId="41">
    <w:name w:val="toc 4"/>
    <w:basedOn w:val="a3"/>
    <w:next w:val="a3"/>
    <w:uiPriority w:val="39"/>
    <w:qFormat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semiHidden/>
    <w:qFormat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c">
    <w:name w:val="Body Text Indent"/>
    <w:basedOn w:val="a3"/>
    <w:qFormat/>
    <w:pPr>
      <w:ind w:left="360"/>
    </w:pPr>
    <w:rPr>
      <w:sz w:val="24"/>
      <w:szCs w:val="24"/>
    </w:rPr>
  </w:style>
  <w:style w:type="paragraph" w:styleId="afd">
    <w:name w:val="footer"/>
    <w:basedOn w:val="a3"/>
    <w:qFormat/>
    <w:pPr>
      <w:tabs>
        <w:tab w:val="center" w:pos="4677"/>
        <w:tab w:val="right" w:pos="9355"/>
      </w:tabs>
    </w:pPr>
  </w:style>
  <w:style w:type="paragraph" w:styleId="afe">
    <w:name w:val="Normal (Web)"/>
    <w:basedOn w:val="a3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3"/>
    <w:basedOn w:val="a3"/>
    <w:qFormat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pPr>
      <w:spacing w:after="120" w:line="480" w:lineRule="auto"/>
      <w:ind w:left="283"/>
    </w:pPr>
  </w:style>
  <w:style w:type="paragraph" w:styleId="aff">
    <w:name w:val="Subtitle"/>
    <w:basedOn w:val="a3"/>
    <w:next w:val="a3"/>
    <w:link w:val="aff0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1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f2">
    <w:name w:val="E-mail Signature"/>
    <w:basedOn w:val="a3"/>
    <w:link w:val="aff3"/>
    <w:uiPriority w:val="99"/>
    <w:unhideWhenUsed/>
    <w:rPr>
      <w:rFonts w:eastAsia="Calibri"/>
      <w:sz w:val="24"/>
      <w:szCs w:val="24"/>
      <w:lang w:val="zh-CN" w:eastAsia="zh-CN"/>
    </w:rPr>
  </w:style>
  <w:style w:type="table" w:styleId="aff4">
    <w:name w:val="Table Grid"/>
    <w:basedOn w:val="a5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азвание раздела инструкции"/>
    <w:basedOn w:val="a3"/>
    <w:pPr>
      <w:jc w:val="center"/>
    </w:pPr>
    <w:rPr>
      <w:b/>
    </w:rPr>
  </w:style>
  <w:style w:type="paragraph" w:customStyle="1" w:styleId="a1">
    <w:name w:val="Раздел положения"/>
    <w:basedOn w:val="a3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qFormat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6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f7">
    <w:name w:val="Подпункт"/>
    <w:basedOn w:val="a3"/>
    <w:link w:val="15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8">
    <w:name w:val="Пункт2"/>
    <w:basedOn w:val="a3"/>
    <w:link w:val="29"/>
    <w:qFormat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8">
    <w:name w:val="Раздел регламента"/>
    <w:basedOn w:val="a3"/>
    <w:qFormat/>
  </w:style>
  <w:style w:type="paragraph" w:customStyle="1" w:styleId="aff9">
    <w:name w:val="Приложение к регламенту"/>
    <w:basedOn w:val="a3"/>
    <w:qFormat/>
    <w:pPr>
      <w:jc w:val="right"/>
    </w:pPr>
  </w:style>
  <w:style w:type="paragraph" w:customStyle="1" w:styleId="16">
    <w:name w:val="Обычный (веб)1"/>
    <w:basedOn w:val="a3"/>
    <w:uiPriority w:val="99"/>
    <w:qFormat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Pr>
      <w:rFonts w:eastAsia="Calibri"/>
      <w:b/>
      <w:sz w:val="28"/>
      <w:szCs w:val="28"/>
      <w:lang w:val="zh-CN" w:eastAsia="zh-CN"/>
    </w:rPr>
  </w:style>
  <w:style w:type="paragraph" w:customStyle="1" w:styleId="affa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2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32">
    <w:name w:val="Заголовок 3 Знак"/>
    <w:aliases w:val="H3 Знак"/>
    <w:link w:val="30"/>
    <w:qFormat/>
    <w:rPr>
      <w:rFonts w:eastAsia="Calibri"/>
      <w:b/>
      <w:sz w:val="24"/>
      <w:szCs w:val="24"/>
      <w:lang w:val="zh-CN" w:eastAsia="zh-CN"/>
    </w:rPr>
  </w:style>
  <w:style w:type="character" w:customStyle="1" w:styleId="40">
    <w:name w:val="Заголовок 4 Знак"/>
    <w:aliases w:val="H4 Знак"/>
    <w:link w:val="4"/>
    <w:qFormat/>
    <w:rPr>
      <w:rFonts w:eastAsia="Calibri"/>
      <w:b/>
      <w:bCs/>
      <w:sz w:val="24"/>
      <w:szCs w:val="24"/>
      <w:lang w:val="zh-CN" w:eastAsia="zh-CN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paragraph" w:styleId="affb">
    <w:name w:val="No Spacing"/>
    <w:basedOn w:val="a3"/>
    <w:uiPriority w:val="1"/>
    <w:qFormat/>
    <w:pPr>
      <w:spacing w:line="360" w:lineRule="auto"/>
    </w:pPr>
    <w:rPr>
      <w:rFonts w:eastAsia="Calibri"/>
      <w:sz w:val="24"/>
      <w:szCs w:val="24"/>
    </w:rPr>
  </w:style>
  <w:style w:type="character" w:customStyle="1" w:styleId="aff6">
    <w:name w:val="Название Знак"/>
    <w:link w:val="14"/>
    <w:uiPriority w:val="10"/>
    <w:qFormat/>
    <w:rPr>
      <w:sz w:val="28"/>
    </w:rPr>
  </w:style>
  <w:style w:type="character" w:customStyle="1" w:styleId="aff0">
    <w:name w:val="Подзаголовок Знак"/>
    <w:link w:val="aff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d"/>
    <w:uiPriority w:val="34"/>
    <w:qFormat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character" w:customStyle="1" w:styleId="2c">
    <w:name w:val="Цитата 2 Знак"/>
    <w:link w:val="2b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paragraph" w:styleId="affe">
    <w:name w:val="Intense Quote"/>
    <w:basedOn w:val="a3"/>
    <w:next w:val="a3"/>
    <w:link w:val="afff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character" w:customStyle="1" w:styleId="afff">
    <w:name w:val="Выделенная цитата Знак"/>
    <w:link w:val="affe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7">
    <w:name w:val="Слабое выделение1"/>
    <w:uiPriority w:val="19"/>
    <w:qFormat/>
    <w:rPr>
      <w:i/>
      <w:iCs/>
      <w:color w:val="808080"/>
    </w:rPr>
  </w:style>
  <w:style w:type="character" w:customStyle="1" w:styleId="18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3">
    <w:name w:val="Электронная подпись Знак"/>
    <w:link w:val="aff2"/>
    <w:uiPriority w:val="99"/>
    <w:rPr>
      <w:rFonts w:eastAsia="Calibri"/>
      <w:sz w:val="24"/>
      <w:szCs w:val="24"/>
    </w:rPr>
  </w:style>
  <w:style w:type="paragraph" w:customStyle="1" w:styleId="afff0">
    <w:name w:val="Знак"/>
    <w:basedOn w:val="a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rPr>
      <w:rFonts w:eastAsia="Calibri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7">
    <w:name w:val="Знак Знак3 Знак Знак"/>
    <w:basedOn w:val="a3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1">
    <w:name w:val="Пункт"/>
    <w:basedOn w:val="a3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7"/>
    <w:locked/>
    <w:rPr>
      <w:sz w:val="28"/>
    </w:rPr>
  </w:style>
  <w:style w:type="paragraph" w:customStyle="1" w:styleId="1e">
    <w:name w:val="Абзац списка1"/>
    <w:basedOn w:val="a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7">
    <w:name w:val="Текст сноски Знак"/>
    <w:link w:val="af6"/>
  </w:style>
  <w:style w:type="paragraph" w:customStyle="1" w:styleId="afff2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zh-CN" w:eastAsia="zh-CN"/>
    </w:rPr>
  </w:style>
  <w:style w:type="character" w:customStyle="1" w:styleId="afb">
    <w:name w:val="Основной текст Знак"/>
    <w:link w:val="afa"/>
    <w:rPr>
      <w:sz w:val="28"/>
      <w:szCs w:val="28"/>
    </w:rPr>
  </w:style>
  <w:style w:type="character" w:customStyle="1" w:styleId="blk">
    <w:name w:val="blk"/>
  </w:style>
  <w:style w:type="paragraph" w:customStyle="1" w:styleId="afff3">
    <w:name w:val="Таблица шапка"/>
    <w:basedOn w:val="a3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d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c"/>
    <w:uiPriority w:val="34"/>
    <w:locked/>
    <w:rPr>
      <w:rFonts w:eastAsia="Calibri"/>
      <w:sz w:val="24"/>
      <w:szCs w:val="24"/>
    </w:rPr>
  </w:style>
  <w:style w:type="character" w:customStyle="1" w:styleId="afff4">
    <w:name w:val="комментарий"/>
    <w:rPr>
      <w:b/>
      <w:i/>
      <w:shd w:val="clear" w:color="auto" w:fill="FFFF99"/>
    </w:rPr>
  </w:style>
  <w:style w:type="paragraph" w:customStyle="1" w:styleId="afff5">
    <w:name w:val="Подподпункт"/>
    <w:basedOn w:val="aff7"/>
    <w:link w:val="afff6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6">
    <w:name w:val="Подподпункт Знак"/>
    <w:link w:val="afff5"/>
    <w:locked/>
    <w:rPr>
      <w:snapToGrid w:val="0"/>
      <w:sz w:val="26"/>
      <w:szCs w:val="26"/>
    </w:rPr>
  </w:style>
  <w:style w:type="paragraph" w:customStyle="1" w:styleId="a">
    <w:name w:val="УРОВЕНЬ_(а)"/>
    <w:basedOn w:val="affc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c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c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Pr>
      <w:rFonts w:eastAsia="Calibri"/>
      <w:sz w:val="26"/>
      <w:szCs w:val="28"/>
      <w:lang w:eastAsia="en-US"/>
    </w:r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character" w:customStyle="1" w:styleId="af3">
    <w:name w:val="Текст примечания Знак"/>
    <w:link w:val="af2"/>
    <w:semiHidden/>
  </w:style>
  <w:style w:type="paragraph" w:customStyle="1" w:styleId="1f">
    <w:name w:val="Стиль Заголовок 1 + по ширине"/>
    <w:basedOn w:val="1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character" w:customStyle="1" w:styleId="af0">
    <w:name w:val="Текст концевой сноски Знак"/>
    <w:basedOn w:val="a4"/>
    <w:link w:val="af"/>
  </w:style>
  <w:style w:type="paragraph" w:customStyle="1" w:styleId="20">
    <w:name w:val="Заголовок 2 КВВ"/>
    <w:basedOn w:val="a3"/>
    <w:qFormat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zh-CN"/>
    </w:rPr>
  </w:style>
  <w:style w:type="character" w:customStyle="1" w:styleId="29">
    <w:name w:val="Пункт2 Знак"/>
    <w:link w:val="28"/>
    <w:rPr>
      <w:b/>
      <w:sz w:val="28"/>
    </w:rPr>
  </w:style>
  <w:style w:type="paragraph" w:customStyle="1" w:styleId="afff7">
    <w:name w:val="Таблица текст"/>
    <w:basedOn w:val="a3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c"/>
    <w:link w:val="1f1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Тема примечания Знак"/>
    <w:basedOn w:val="af3"/>
    <w:link w:val="af4"/>
    <w:semiHidden/>
    <w:rPr>
      <w:b/>
      <w:bCs/>
    </w:rPr>
  </w:style>
  <w:style w:type="paragraph" w:customStyle="1" w:styleId="s1">
    <w:name w:val="s_1"/>
    <w:basedOn w:val="a3"/>
    <w:rsid w:val="00B324F1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a4"/>
    <w:rsid w:val="00BB19C0"/>
  </w:style>
  <w:style w:type="character" w:customStyle="1" w:styleId="highlightsearch">
    <w:name w:val="highlightsearch"/>
    <w:basedOn w:val="a4"/>
    <w:rsid w:val="00BF0521"/>
  </w:style>
  <w:style w:type="paragraph" w:styleId="afff8">
    <w:name w:val="Revision"/>
    <w:hidden/>
    <w:uiPriority w:val="99"/>
    <w:semiHidden/>
    <w:unhideWhenUsed/>
    <w:rsid w:val="00AE5EBA"/>
    <w:rPr>
      <w:rFonts w:eastAsia="Times New Roman"/>
      <w:sz w:val="28"/>
      <w:szCs w:val="28"/>
    </w:rPr>
  </w:style>
  <w:style w:type="character" w:customStyle="1" w:styleId="FontStyle17">
    <w:name w:val="Font Style17"/>
    <w:rsid w:val="00D86D20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1F53A1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2DC73-3D9F-4740-8CCB-D7A81C7F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4663</TotalTime>
  <Pages>17</Pages>
  <Words>2139</Words>
  <Characters>15762</Characters>
  <Application>Microsoft Office Word</Application>
  <DocSecurity>0</DocSecurity>
  <Lines>131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Базыров Владимир Цебекович</cp:lastModifiedBy>
  <cp:revision>36</cp:revision>
  <cp:lastPrinted>2023-06-19T01:37:00Z</cp:lastPrinted>
  <dcterms:created xsi:type="dcterms:W3CDTF">2023-05-22T00:00:00Z</dcterms:created>
  <dcterms:modified xsi:type="dcterms:W3CDTF">2026-08-13T03:41:00Z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CC69EDB4D5A145A58739DCCF65DEDA88</vt:lpwstr>
  </property>
</Properties>
</file>