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21C43" w14:textId="77777777" w:rsidR="004B4C55" w:rsidRPr="00342F07" w:rsidRDefault="004B4C55" w:rsidP="004B4C55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</w:pPr>
      <w:r w:rsidRPr="00342F07">
        <w:rPr>
          <w:rFonts w:ascii="Times New Roman" w:eastAsia="Calibri" w:hAnsi="Times New Roman" w:cs="Times New Roman"/>
          <w:b/>
          <w:color w:val="2F5496" w:themeColor="accent1" w:themeShade="BF"/>
          <w:sz w:val="24"/>
          <w:szCs w:val="24"/>
        </w:rPr>
        <w:t>Общество с ограниченной ответственностью «Почтовые финансы»</w:t>
      </w:r>
    </w:p>
    <w:p w14:paraId="61531785" w14:textId="77777777" w:rsidR="004B4C55" w:rsidRPr="00342F07" w:rsidRDefault="004B4C55" w:rsidP="004B4C5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  <w:lang w:val="en-US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 xml:space="preserve">131000 Москва, Варшавское ш., д. 37, тел. 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+7 495 956-20-67, </w:t>
      </w:r>
      <w:r w:rsidRPr="00342F07">
        <w:rPr>
          <w:rFonts w:ascii="Times New Roman" w:eastAsia="Calibri" w:hAnsi="Times New Roman" w:cs="Times New Roman"/>
          <w:color w:val="2F5496" w:themeColor="accent1" w:themeShade="BF"/>
        </w:rPr>
        <w:t>доб</w:t>
      </w:r>
      <w:r w:rsidRPr="00342F07">
        <w:rPr>
          <w:rFonts w:ascii="Times New Roman" w:eastAsia="Calibri" w:hAnsi="Times New Roman" w:cs="Times New Roman"/>
          <w:color w:val="2F5496" w:themeColor="accent1" w:themeShade="BF"/>
          <w:lang w:val="en-US"/>
        </w:rPr>
        <w:t xml:space="preserve">. 4631, e-mail: 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pf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ssc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@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russianpost</w:t>
      </w:r>
      <w:r w:rsidRPr="00082AE8">
        <w:rPr>
          <w:rFonts w:ascii="Times New Roman" w:eastAsia="Calibri" w:hAnsi="Times New Roman" w:cs="Times New Roman"/>
          <w:color w:val="2F5496" w:themeColor="accent1" w:themeShade="BF"/>
          <w:lang w:val="en-US"/>
        </w:rPr>
        <w:t>.</w:t>
      </w:r>
      <w:r w:rsidRPr="00E74C56">
        <w:rPr>
          <w:rFonts w:ascii="Times New Roman" w:eastAsia="Calibri" w:hAnsi="Times New Roman" w:cs="Times New Roman"/>
          <w:color w:val="2F5496" w:themeColor="accent1" w:themeShade="BF"/>
          <w:lang w:val="en-US"/>
        </w:rPr>
        <w:t>ru</w:t>
      </w:r>
    </w:p>
    <w:p w14:paraId="4BBA39B5" w14:textId="77777777" w:rsidR="004B4C55" w:rsidRPr="00342F07" w:rsidRDefault="004B4C55" w:rsidP="004B4C55">
      <w:pPr>
        <w:spacing w:after="0"/>
        <w:jc w:val="center"/>
        <w:rPr>
          <w:rFonts w:ascii="Times New Roman" w:eastAsia="Calibri" w:hAnsi="Times New Roman" w:cs="Times New Roman"/>
          <w:color w:val="2F5496" w:themeColor="accent1" w:themeShade="BF"/>
        </w:rPr>
      </w:pPr>
      <w:r w:rsidRPr="00342F07">
        <w:rPr>
          <w:rFonts w:ascii="Times New Roman" w:eastAsia="Calibri" w:hAnsi="Times New Roman" w:cs="Times New Roman"/>
          <w:color w:val="2F5496" w:themeColor="accent1" w:themeShade="BF"/>
        </w:rPr>
        <w:t>ОГРН 1157746823640   ИНН 7724332780</w:t>
      </w:r>
    </w:p>
    <w:p w14:paraId="1BA42810" w14:textId="77777777" w:rsidR="002847D5" w:rsidRPr="005D0963" w:rsidRDefault="002847D5" w:rsidP="005D0963">
      <w:pPr>
        <w:spacing w:after="0"/>
        <w:jc w:val="center"/>
        <w:rPr>
          <w:rFonts w:ascii="Times New Roman" w:eastAsia="Calibri" w:hAnsi="Times New Roman" w:cs="Times New Roman"/>
        </w:rPr>
      </w:pPr>
    </w:p>
    <w:p w14:paraId="03A1BF0A" w14:textId="77777777" w:rsidR="00002EE1" w:rsidRPr="006A1B13" w:rsidRDefault="00002EE1" w:rsidP="005D096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X="-142" w:tblpY="-19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252"/>
      </w:tblGrid>
      <w:tr w:rsidR="00002EE1" w14:paraId="79DF3426" w14:textId="77777777" w:rsidTr="005D0963">
        <w:trPr>
          <w:trHeight w:val="1833"/>
        </w:trPr>
        <w:tc>
          <w:tcPr>
            <w:tcW w:w="5670" w:type="dxa"/>
          </w:tcPr>
          <w:p w14:paraId="4F380891" w14:textId="1D151038" w:rsidR="005D0963" w:rsidRPr="006E52F8" w:rsidRDefault="00290767" w:rsidP="005D0963">
            <w:pPr>
              <w:widowControl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u w:val="single"/>
                <w:lang w:eastAsia="ru-RU" w:bidi="ru-RU"/>
              </w:rPr>
            </w:pPr>
            <w:r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№ ПС-</w:t>
            </w:r>
            <w:r w:rsidR="00690629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7</w:t>
            </w:r>
            <w:r w:rsidR="00817A50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</w:t>
            </w:r>
            <w:r w:rsidR="006E52F8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-ЗЦ/202</w:t>
            </w:r>
            <w:r w:rsidR="00EB56AC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6</w:t>
            </w:r>
            <w:r w:rsidR="006E52F8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5D0963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от </w:t>
            </w:r>
            <w:r w:rsidR="00690629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</w:t>
            </w:r>
            <w:r w:rsidR="009F4FD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9</w:t>
            </w:r>
            <w:r w:rsidR="005A64E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</w:t>
            </w:r>
            <w:r w:rsidR="00F24427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0</w:t>
            </w:r>
            <w:r w:rsidR="00690629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9</w:t>
            </w:r>
            <w:r w:rsidR="009B1857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.202</w:t>
            </w:r>
            <w:r w:rsidR="00EB56AC" w:rsidRPr="00690629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6</w:t>
            </w:r>
          </w:p>
          <w:p w14:paraId="33AD92B2" w14:textId="77777777" w:rsidR="00002EE1" w:rsidRDefault="00002EE1" w:rsidP="005D096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252" w:type="dxa"/>
          </w:tcPr>
          <w:p w14:paraId="24E17F59" w14:textId="77777777" w:rsidR="00002EE1" w:rsidRPr="00C72E72" w:rsidRDefault="008D6525" w:rsidP="008D6525">
            <w:pPr>
              <w:widowControl w:val="0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Потенциальным участникам закупочной процедуры</w:t>
            </w:r>
          </w:p>
        </w:tc>
      </w:tr>
    </w:tbl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6A1B13" w14:paraId="5D81B5EF" w14:textId="77777777" w:rsidTr="00135832">
        <w:tc>
          <w:tcPr>
            <w:tcW w:w="4106" w:type="dxa"/>
          </w:tcPr>
          <w:p w14:paraId="000F9B7C" w14:textId="77777777" w:rsidR="00F46B5B" w:rsidRDefault="00F46B5B" w:rsidP="00F46B5B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 w:rsidRPr="00934B02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сборе ценовых предложений с целью</w:t>
            </w:r>
          </w:p>
          <w:p w14:paraId="71CC8251" w14:textId="0422F271" w:rsidR="00F46B5B" w:rsidRDefault="00F46B5B" w:rsidP="00F46B5B">
            <w:pPr>
              <w:ind w:left="-109"/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определения начальной (максимальной) цены единицы </w:t>
            </w:r>
            <w:r w:rsidR="00F42B3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услуги</w:t>
            </w:r>
            <w:r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, общей начальной (максимальной) цены единиц </w:t>
            </w:r>
            <w:r w:rsidR="00F42B3E"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  <w:t>услуг</w:t>
            </w:r>
          </w:p>
          <w:p w14:paraId="785E8783" w14:textId="77777777" w:rsidR="006A1B13" w:rsidRDefault="006A1B13" w:rsidP="005D0963">
            <w:pPr>
              <w:textAlignment w:val="baseline"/>
              <w:rPr>
                <w:rFonts w:ascii="Times New Roman" w:eastAsia="Times New Roman" w:hAnsi="Times New Roman" w:cs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</w:tbl>
    <w:p w14:paraId="542D69B7" w14:textId="77777777" w:rsidR="006A1B13" w:rsidRPr="00816643" w:rsidRDefault="006A1B13" w:rsidP="005D09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</w:pPr>
    </w:p>
    <w:p w14:paraId="6D3D6DCA" w14:textId="469A69B8" w:rsidR="008D6525" w:rsidRPr="00C219B2" w:rsidRDefault="00933FA7" w:rsidP="009D1AD6">
      <w:pPr>
        <w:pStyle w:val="ConsPlusNormal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A2D66"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Общество с ограниченной ответственностью «</w:t>
      </w:r>
      <w:r w:rsidR="008D6525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 (ООО «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Почтовые финансы»), являясь 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уполномоченным </w:t>
      </w:r>
      <w:r w:rsidR="008D6525">
        <w:rPr>
          <w:rFonts w:ascii="Times New Roman" w:eastAsia="Calibri" w:hAnsi="Times New Roman" w:cs="Times New Roman"/>
          <w:sz w:val="24"/>
          <w:szCs w:val="24"/>
        </w:rPr>
        <w:t>лицом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Общества с ограниченной ответственностью "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>" (ООО "</w:t>
      </w:r>
      <w:r w:rsidR="004200BC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>") (далее – Заказчик) и Организатором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закупки</w:t>
      </w:r>
      <w:r w:rsidR="00AB7A29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8D652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с целью определения и обоснования стоимости закупки просит Вас предоставить ценовое предложение (ценовую информацию) (далее также – «ТКП») в отношении следующего предмета закупки</w:t>
      </w:r>
      <w:r w:rsidR="008D6525" w:rsidRPr="008F3032">
        <w:rPr>
          <w:rFonts w:ascii="Times New Roman" w:eastAsia="Calibri" w:hAnsi="Times New Roman" w:cs="Times New Roman"/>
          <w:sz w:val="24"/>
          <w:szCs w:val="24"/>
        </w:rPr>
        <w:t>:</w:t>
      </w:r>
      <w:r w:rsidR="009B1857" w:rsidRPr="004A3E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6BF6" w:rsidRPr="00007C7E">
        <w:rPr>
          <w:rFonts w:ascii="Times New Roman" w:hAnsi="Times New Roman" w:cs="Times New Roman"/>
          <w:b/>
          <w:bCs/>
          <w:sz w:val="24"/>
          <w:szCs w:val="24"/>
        </w:rPr>
        <w:t>оказание услуг по техническому обслуживанию и ремонту печатной техники для Департамента Липецкой области</w:t>
      </w:r>
      <w:r w:rsidR="007C6BF6" w:rsidRPr="007C6BF6" w:rsidDel="007C6B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42868" w:rsidRPr="007C6BF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42868" w:rsidRPr="00E5049D">
        <w:rPr>
          <w:rFonts w:ascii="Times New Roman" w:hAnsi="Times New Roman"/>
          <w:i/>
          <w:sz w:val="24"/>
          <w:szCs w:val="24"/>
        </w:rPr>
        <w:t>(только для субъектов малого и среднего предпринимательства)</w:t>
      </w:r>
      <w:r w:rsidR="00C428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B185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8D6525" w:rsidRPr="005043C3">
        <w:rPr>
          <w:rFonts w:ascii="Times New Roman" w:eastAsia="Calibri" w:hAnsi="Times New Roman" w:cs="Times New Roman"/>
          <w:sz w:val="24"/>
          <w:szCs w:val="24"/>
        </w:rPr>
        <w:t>соответствии с прилагаемым Техническим заданием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на следующих условиях: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670"/>
      </w:tblGrid>
      <w:tr w:rsidR="008D6525" w:rsidRPr="0008520A" w14:paraId="11E917B7" w14:textId="77777777" w:rsidTr="00F956DC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68A9D631" w14:textId="126CE94A" w:rsidR="008D6525" w:rsidRPr="0008520A" w:rsidRDefault="008D6525" w:rsidP="00F46B5B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Место </w:t>
            </w:r>
            <w:r w:rsidR="00F46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5670" w:type="dxa"/>
            <w:noWrap/>
            <w:vAlign w:val="center"/>
            <w:hideMark/>
          </w:tcPr>
          <w:p w14:paraId="2DA79AC4" w14:textId="41ED3835" w:rsidR="008D6525" w:rsidRPr="00EB4025" w:rsidRDefault="00290767" w:rsidP="00765140">
            <w:pPr>
              <w:tabs>
                <w:tab w:val="left" w:pos="4820"/>
              </w:tabs>
              <w:spacing w:line="256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="00132003" w:rsidRPr="00FB1379">
              <w:rPr>
                <w:rFonts w:ascii="Times New Roman" w:hAnsi="Times New Roman" w:cs="Times New Roman"/>
                <w:i/>
                <w:color w:val="000000"/>
              </w:rPr>
              <w:t xml:space="preserve"> соответствии с Техническим заданием</w:t>
            </w:r>
          </w:p>
        </w:tc>
      </w:tr>
      <w:tr w:rsidR="008D6525" w:rsidRPr="0008520A" w14:paraId="433F7454" w14:textId="77777777" w:rsidTr="00F956DC">
        <w:trPr>
          <w:trHeight w:val="490"/>
          <w:jc w:val="center"/>
        </w:trPr>
        <w:tc>
          <w:tcPr>
            <w:tcW w:w="4106" w:type="dxa"/>
            <w:vAlign w:val="center"/>
            <w:hideMark/>
          </w:tcPr>
          <w:p w14:paraId="363F7809" w14:textId="04ED16F3" w:rsidR="008D6525" w:rsidRPr="0008520A" w:rsidRDefault="008D6525" w:rsidP="00F46B5B">
            <w:pPr>
              <w:tabs>
                <w:tab w:val="left" w:pos="1457"/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 (периодичность, график) </w:t>
            </w:r>
            <w:r w:rsidR="00F46B5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оказания услуг</w:t>
            </w:r>
          </w:p>
        </w:tc>
        <w:tc>
          <w:tcPr>
            <w:tcW w:w="5670" w:type="dxa"/>
            <w:noWrap/>
            <w:vAlign w:val="center"/>
            <w:hideMark/>
          </w:tcPr>
          <w:p w14:paraId="1D80D6CA" w14:textId="6EE58E26" w:rsidR="008B5995" w:rsidRPr="003F1F1C" w:rsidRDefault="008B5995" w:rsidP="00DF0B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1C">
              <w:rPr>
                <w:rFonts w:ascii="Times New Roman" w:hAnsi="Times New Roman" w:cs="Times New Roman"/>
                <w:sz w:val="24"/>
                <w:szCs w:val="24"/>
              </w:rPr>
              <w:t xml:space="preserve">Начало оказания услуг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момента подачи заявки о начале услуг, но не ранее 01.01.2027 года.</w:t>
            </w:r>
          </w:p>
          <w:p w14:paraId="72BCD13B" w14:textId="77777777" w:rsidR="008B5995" w:rsidRPr="003F1F1C" w:rsidRDefault="008B5995" w:rsidP="00DF0B5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1F1C">
              <w:rPr>
                <w:rFonts w:ascii="Times New Roman" w:hAnsi="Times New Roman" w:cs="Times New Roman"/>
                <w:sz w:val="24"/>
                <w:szCs w:val="24"/>
              </w:rPr>
              <w:t>Окончание оказания услуг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31.12.2027 года</w:t>
            </w:r>
            <w:r w:rsidRPr="00110A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0C8D27A" w14:textId="380488ED" w:rsidR="008D6525" w:rsidRPr="0008520A" w:rsidRDefault="00132003" w:rsidP="00765140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Периодичность оказания услуг: по заявкам Заказчика</w:t>
            </w:r>
          </w:p>
        </w:tc>
      </w:tr>
      <w:tr w:rsidR="008D6525" w:rsidRPr="0008520A" w14:paraId="2C3386A7" w14:textId="77777777" w:rsidTr="00F956DC">
        <w:trPr>
          <w:trHeight w:val="367"/>
          <w:jc w:val="center"/>
        </w:trPr>
        <w:tc>
          <w:tcPr>
            <w:tcW w:w="4106" w:type="dxa"/>
            <w:vAlign w:val="center"/>
            <w:hideMark/>
          </w:tcPr>
          <w:p w14:paraId="745E8478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670" w:type="dxa"/>
            <w:noWrap/>
            <w:vAlign w:val="center"/>
            <w:hideMark/>
          </w:tcPr>
          <w:p w14:paraId="690CD425" w14:textId="26D47B98" w:rsidR="008D6525" w:rsidRPr="0008520A" w:rsidRDefault="00077E0C" w:rsidP="00290767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С</w:t>
            </w:r>
            <w:r w:rsidR="00500E54">
              <w:rPr>
                <w:rFonts w:ascii="Times New Roman" w:hAnsi="Times New Roman" w:cs="Times New Roman"/>
                <w:i/>
                <w:color w:val="000000"/>
              </w:rPr>
              <w:t>ентябрь</w:t>
            </w:r>
            <w:r>
              <w:rPr>
                <w:rFonts w:ascii="Times New Roman" w:hAnsi="Times New Roman" w:cs="Times New Roman"/>
                <w:i/>
                <w:color w:val="000000"/>
              </w:rPr>
              <w:t>-октябрь</w:t>
            </w:r>
            <w:r w:rsid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9B1857">
              <w:rPr>
                <w:rFonts w:ascii="Times New Roman" w:hAnsi="Times New Roman" w:cs="Times New Roman"/>
                <w:i/>
                <w:color w:val="000000"/>
              </w:rPr>
              <w:t>202</w:t>
            </w:r>
            <w:r w:rsidR="00500E54">
              <w:rPr>
                <w:rFonts w:ascii="Times New Roman" w:hAnsi="Times New Roman" w:cs="Times New Roman"/>
                <w:i/>
                <w:color w:val="000000"/>
              </w:rPr>
              <w:t>6</w:t>
            </w:r>
            <w:r w:rsid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7E2661" w:rsidRPr="00132003">
              <w:rPr>
                <w:rFonts w:ascii="Times New Roman" w:hAnsi="Times New Roman" w:cs="Times New Roman"/>
                <w:i/>
                <w:color w:val="000000"/>
              </w:rPr>
              <w:t>г</w:t>
            </w:r>
          </w:p>
        </w:tc>
      </w:tr>
      <w:tr w:rsidR="008D6525" w:rsidRPr="0008520A" w14:paraId="18F30321" w14:textId="77777777" w:rsidTr="00F956DC">
        <w:trPr>
          <w:trHeight w:val="278"/>
          <w:jc w:val="center"/>
        </w:trPr>
        <w:tc>
          <w:tcPr>
            <w:tcW w:w="4106" w:type="dxa"/>
            <w:vAlign w:val="center"/>
            <w:hideMark/>
          </w:tcPr>
          <w:p w14:paraId="4FC18E22" w14:textId="77777777" w:rsidR="008D6525" w:rsidRPr="0008520A" w:rsidRDefault="008D6525" w:rsidP="00632AB3">
            <w:pPr>
              <w:tabs>
                <w:tab w:val="left" w:pos="4820"/>
              </w:tabs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52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5670" w:type="dxa"/>
            <w:noWrap/>
            <w:vAlign w:val="center"/>
            <w:hideMark/>
          </w:tcPr>
          <w:p w14:paraId="10A1597E" w14:textId="18C0C5FA" w:rsidR="008D6525" w:rsidRPr="002B19AA" w:rsidRDefault="004A3EF4" w:rsidP="007767E4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Pr="00C219B2">
              <w:rPr>
                <w:rFonts w:ascii="Times New Roman" w:hAnsi="Times New Roman" w:cs="Times New Roman"/>
                <w:i/>
                <w:color w:val="000000"/>
              </w:rPr>
              <w:t xml:space="preserve"> течени</w:t>
            </w:r>
            <w:r>
              <w:rPr>
                <w:rFonts w:ascii="Times New Roman" w:hAnsi="Times New Roman" w:cs="Times New Roman"/>
                <w:i/>
                <w:color w:val="000000"/>
              </w:rPr>
              <w:t>е</w:t>
            </w:r>
            <w:r w:rsidRP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C42868" w:rsidRPr="009D1AD6">
              <w:rPr>
                <w:rFonts w:ascii="Times New Roman" w:hAnsi="Times New Roman" w:cs="Times New Roman"/>
                <w:i/>
                <w:color w:val="000000"/>
              </w:rPr>
              <w:t>7</w:t>
            </w:r>
            <w:r w:rsidR="00C42868" w:rsidRP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C42868">
              <w:rPr>
                <w:rFonts w:ascii="Times New Roman" w:hAnsi="Times New Roman" w:cs="Times New Roman"/>
                <w:i/>
                <w:color w:val="000000"/>
              </w:rPr>
              <w:t>(семи) рабочих</w:t>
            </w:r>
            <w:r w:rsidR="00C42868" w:rsidRP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C219B2">
              <w:rPr>
                <w:rFonts w:ascii="Times New Roman" w:hAnsi="Times New Roman" w:cs="Times New Roman"/>
                <w:i/>
                <w:color w:val="000000"/>
              </w:rPr>
              <w:t>дней с даты подписания Акт</w:t>
            </w:r>
            <w:r>
              <w:rPr>
                <w:rFonts w:ascii="Times New Roman" w:hAnsi="Times New Roman" w:cs="Times New Roman"/>
                <w:i/>
                <w:color w:val="000000"/>
              </w:rPr>
              <w:t>а</w:t>
            </w:r>
            <w:r w:rsidRPr="00C219B2">
              <w:rPr>
                <w:rFonts w:ascii="Times New Roman" w:hAnsi="Times New Roman" w:cs="Times New Roman"/>
                <w:i/>
                <w:color w:val="000000"/>
              </w:rPr>
              <w:t xml:space="preserve"> сдачи-приемки оказанных услуг за отчетный период</w:t>
            </w:r>
          </w:p>
        </w:tc>
      </w:tr>
      <w:tr w:rsidR="000E2162" w:rsidRPr="0008520A" w14:paraId="4EBEE083" w14:textId="77777777" w:rsidTr="00F956DC">
        <w:trPr>
          <w:trHeight w:val="278"/>
          <w:jc w:val="center"/>
        </w:trPr>
        <w:tc>
          <w:tcPr>
            <w:tcW w:w="4106" w:type="dxa"/>
            <w:vAlign w:val="center"/>
          </w:tcPr>
          <w:p w14:paraId="18939972" w14:textId="4DD63D68" w:rsidR="000E2162" w:rsidRPr="0008520A" w:rsidRDefault="00F42B3E" w:rsidP="00632AB3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Требования к гарантийным обязательствам оказываемых услуг</w:t>
            </w:r>
          </w:p>
        </w:tc>
        <w:tc>
          <w:tcPr>
            <w:tcW w:w="5670" w:type="dxa"/>
            <w:noWrap/>
            <w:vAlign w:val="center"/>
          </w:tcPr>
          <w:p w14:paraId="2BF28BAE" w14:textId="77777777" w:rsidR="007C6BF6" w:rsidRPr="00007C7E" w:rsidRDefault="007C6BF6" w:rsidP="007C6BF6">
            <w:pPr>
              <w:pStyle w:val="ConsPlusNormal"/>
              <w:ind w:firstLine="709"/>
              <w:jc w:val="both"/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  <w:lang w:eastAsia="en-US"/>
              </w:rPr>
            </w:pPr>
            <w:r w:rsidRPr="00007C7E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  <w:lang w:eastAsia="en-US"/>
              </w:rPr>
              <w:t xml:space="preserve">Исполнитель предоставляет гарантийный срок на установленные запасные части, комплектующие от 3 (Трёх) месяцев (но не менее гарантийного срока, установленного заводом-изготовителем) при условии эксплуатации Оборудования в соответствии с требованиями эксплуатационной документации. </w:t>
            </w:r>
          </w:p>
          <w:p w14:paraId="71727351" w14:textId="5D6F413B" w:rsidR="000E2162" w:rsidRPr="00935843" w:rsidRDefault="007C6BF6" w:rsidP="004A3EF4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 w:rsidRPr="00007C7E">
              <w:rPr>
                <w:rFonts w:ascii="Times New Roman" w:eastAsiaTheme="minorHAnsi" w:hAnsi="Times New Roman" w:cs="Times New Roman"/>
                <w:i/>
                <w:color w:val="000000"/>
                <w:sz w:val="22"/>
                <w:szCs w:val="22"/>
                <w:lang w:eastAsia="en-US"/>
              </w:rPr>
              <w:t>При обнаружении Заказчиком в период гарантийного срока дефекта запасной части, комплектующих Оборудования, Исполнитель должен произвести за свой счет замену данной запасной части, комплектующих в течение 3 (Трёх) рабочих дней с даты получения требования от Заказчика.</w:t>
            </w:r>
          </w:p>
        </w:tc>
      </w:tr>
      <w:tr w:rsidR="008436E5" w:rsidRPr="0008520A" w14:paraId="411F4009" w14:textId="77777777" w:rsidTr="00F956DC">
        <w:trPr>
          <w:trHeight w:val="278"/>
          <w:jc w:val="center"/>
        </w:trPr>
        <w:tc>
          <w:tcPr>
            <w:tcW w:w="4106" w:type="dxa"/>
            <w:vAlign w:val="center"/>
          </w:tcPr>
          <w:p w14:paraId="54BF2A81" w14:textId="22160AF3" w:rsidR="008436E5" w:rsidRDefault="008436E5" w:rsidP="008436E5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14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 параметры, влияющие на ценообразование</w:t>
            </w:r>
          </w:p>
        </w:tc>
        <w:tc>
          <w:tcPr>
            <w:tcW w:w="5670" w:type="dxa"/>
            <w:noWrap/>
          </w:tcPr>
          <w:p w14:paraId="44CE805D" w14:textId="54A4DE51" w:rsidR="008436E5" w:rsidRPr="00F42B3E" w:rsidRDefault="008436E5" w:rsidP="00765140">
            <w:pPr>
              <w:tabs>
                <w:tab w:val="left" w:pos="4820"/>
              </w:tabs>
              <w:spacing w:line="240" w:lineRule="auto"/>
              <w:ind w:firstLine="34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B1379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="00290767">
              <w:rPr>
                <w:rFonts w:ascii="Times New Roman" w:hAnsi="Times New Roman" w:cs="Times New Roman"/>
                <w:i/>
                <w:color w:val="000000"/>
              </w:rPr>
              <w:t>В</w:t>
            </w:r>
            <w:r w:rsidR="009B1857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  <w:r w:rsidRPr="00FB1379">
              <w:rPr>
                <w:rFonts w:ascii="Times New Roman" w:hAnsi="Times New Roman" w:cs="Times New Roman"/>
                <w:i/>
                <w:color w:val="000000"/>
              </w:rPr>
              <w:t>соответствии с Техническим заданием</w:t>
            </w:r>
            <w:r w:rsidR="00C219B2">
              <w:rPr>
                <w:rFonts w:ascii="Times New Roman" w:hAnsi="Times New Roman" w:cs="Times New Roman"/>
                <w:i/>
                <w:color w:val="000000"/>
              </w:rPr>
              <w:t xml:space="preserve"> </w:t>
            </w:r>
          </w:p>
        </w:tc>
      </w:tr>
      <w:tr w:rsidR="00C42868" w:rsidRPr="0008520A" w14:paraId="5914EE38" w14:textId="77777777" w:rsidTr="00F956DC">
        <w:trPr>
          <w:trHeight w:val="278"/>
          <w:jc w:val="center"/>
        </w:trPr>
        <w:tc>
          <w:tcPr>
            <w:tcW w:w="4106" w:type="dxa"/>
            <w:vAlign w:val="center"/>
          </w:tcPr>
          <w:p w14:paraId="4F3697EE" w14:textId="55A97544" w:rsidR="00C42868" w:rsidRPr="00591438" w:rsidRDefault="00C42868" w:rsidP="008436E5">
            <w:pPr>
              <w:tabs>
                <w:tab w:val="left" w:pos="4820"/>
              </w:tabs>
              <w:spacing w:line="25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 требования</w:t>
            </w:r>
          </w:p>
        </w:tc>
        <w:tc>
          <w:tcPr>
            <w:tcW w:w="5670" w:type="dxa"/>
            <w:noWrap/>
          </w:tcPr>
          <w:p w14:paraId="7C6F68D0" w14:textId="61213ABE" w:rsidR="00C42868" w:rsidRPr="00FB1379" w:rsidRDefault="00C42868" w:rsidP="009D1AD6">
            <w:pPr>
              <w:tabs>
                <w:tab w:val="left" w:pos="4820"/>
              </w:tabs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r>
              <w:rPr>
                <w:rFonts w:ascii="Times New Roman" w:hAnsi="Times New Roman" w:cs="Times New Roman"/>
                <w:i/>
                <w:color w:val="000000"/>
              </w:rPr>
              <w:t>Участниками могут являться только субъекты малого и среднего предпринимательства</w:t>
            </w:r>
          </w:p>
        </w:tc>
      </w:tr>
    </w:tbl>
    <w:p w14:paraId="10E9F823" w14:textId="77777777" w:rsidR="005043C3" w:rsidRDefault="005043C3" w:rsidP="000F050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19DE70A" w14:textId="0B427E0A" w:rsidR="008D6525" w:rsidRPr="003575FF" w:rsidRDefault="008D6525" w:rsidP="000F050A">
      <w:pPr>
        <w:tabs>
          <w:tab w:val="left" w:pos="709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В ТКП вы вправе предоставить предложение на идентичные или однородные </w:t>
      </w:r>
      <w:r w:rsidR="00F46B5B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043C3">
        <w:rPr>
          <w:rFonts w:ascii="Times New Roman" w:eastAsia="Calibri" w:hAnsi="Times New Roman" w:cs="Times New Roman"/>
          <w:sz w:val="24"/>
          <w:szCs w:val="24"/>
        </w:rPr>
        <w:br/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В этом случае в Вашем ТКП должны содержаться развернутые технические характеристики предлагаемых Вами </w:t>
      </w:r>
      <w:r w:rsidR="00132003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1B51C63" w14:textId="686D8AC5" w:rsidR="008D6525" w:rsidRPr="003575FF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Ваше ТКП должно содержать:</w:t>
      </w:r>
    </w:p>
    <w:p w14:paraId="5C0ECCD1" w14:textId="11649353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информацию о цене за единицу </w:t>
      </w:r>
      <w:r w:rsidR="00132003">
        <w:rPr>
          <w:rFonts w:ascii="Times New Roman" w:eastAsia="Calibri" w:hAnsi="Times New Roman" w:cs="Times New Roman"/>
          <w:sz w:val="24"/>
          <w:szCs w:val="24"/>
        </w:rPr>
        <w:t>услуги</w:t>
      </w:r>
      <w:r w:rsidRPr="003575FF">
        <w:rPr>
          <w:rFonts w:ascii="Times New Roman" w:eastAsia="Calibri" w:hAnsi="Times New Roman" w:cs="Times New Roman"/>
          <w:sz w:val="24"/>
          <w:szCs w:val="24"/>
        </w:rPr>
        <w:t>, а также общей сумме ценового предложения, включающей в себя все налоги, сборы и иные обязательные платежи и цену без учета налогов, сборов и иных обязательных платежей контрагента, направившего ответ;</w:t>
      </w:r>
    </w:p>
    <w:p w14:paraId="3ED45960" w14:textId="4DD9C16E" w:rsidR="008D6525" w:rsidRPr="003575FF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срок действия ценового предложения (не менее </w:t>
      </w:r>
      <w:r w:rsidR="001C24A1">
        <w:rPr>
          <w:rFonts w:ascii="Times New Roman" w:eastAsia="Calibri" w:hAnsi="Times New Roman" w:cs="Times New Roman"/>
          <w:i/>
          <w:sz w:val="24"/>
          <w:szCs w:val="24"/>
        </w:rPr>
        <w:t>180</w:t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 дней);</w:t>
      </w:r>
    </w:p>
    <w:p w14:paraId="73757D7B" w14:textId="0809AC7F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расчет предлагаемой цены с целью предупреждения намеренного завышения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Pr="003575FF">
        <w:rPr>
          <w:rFonts w:ascii="Times New Roman" w:eastAsia="Calibri" w:hAnsi="Times New Roman" w:cs="Times New Roman"/>
          <w:sz w:val="24"/>
          <w:szCs w:val="24"/>
        </w:rPr>
        <w:t xml:space="preserve">или занижения цен </w:t>
      </w:r>
      <w:r w:rsidR="00132003">
        <w:rPr>
          <w:rFonts w:ascii="Times New Roman" w:eastAsia="Calibri" w:hAnsi="Times New Roman" w:cs="Times New Roman"/>
          <w:sz w:val="24"/>
          <w:szCs w:val="24"/>
        </w:rPr>
        <w:t>услуг</w:t>
      </w:r>
      <w:r w:rsidRPr="003575FF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D5BCE11" w14:textId="2E50F882" w:rsidR="008D6525" w:rsidRDefault="008D6525" w:rsidP="008D6525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1777">
        <w:rPr>
          <w:rFonts w:ascii="Times New Roman" w:eastAsia="Calibri" w:hAnsi="Times New Roman" w:cs="Times New Roman"/>
          <w:sz w:val="24"/>
          <w:szCs w:val="24"/>
        </w:rPr>
        <w:t>полное фирменное наименование и адрес организации, ОГРН, ИНН, КПП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35A6C3D" w14:textId="77777777" w:rsidR="000F050A" w:rsidRPr="003575FF" w:rsidRDefault="000F050A" w:rsidP="000F050A">
      <w:pPr>
        <w:tabs>
          <w:tab w:val="left" w:pos="426"/>
          <w:tab w:val="left" w:pos="4820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A87581" w14:textId="07E41F63" w:rsidR="008D6525" w:rsidRPr="003575FF" w:rsidRDefault="00AB7A29" w:rsidP="00AB7A29">
      <w:pPr>
        <w:tabs>
          <w:tab w:val="left" w:pos="709"/>
        </w:tabs>
        <w:spacing w:before="1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Предложение, не соответствующее установленным настоящим запросом </w:t>
      </w:r>
      <w:r w:rsidR="004022F7" w:rsidRPr="003575FF">
        <w:rPr>
          <w:rFonts w:ascii="Times New Roman" w:eastAsia="Calibri" w:hAnsi="Times New Roman" w:cs="Times New Roman"/>
          <w:sz w:val="24"/>
          <w:szCs w:val="24"/>
        </w:rPr>
        <w:t>требованиям,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может быть не принято к рассмотрению.</w:t>
      </w:r>
    </w:p>
    <w:p w14:paraId="651DE9EE" w14:textId="102655EB" w:rsidR="00B60440" w:rsidRPr="00FD561D" w:rsidRDefault="00AB7A29" w:rsidP="00B60440">
      <w:pPr>
        <w:tabs>
          <w:tab w:val="left" w:pos="709"/>
        </w:tabs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B60440" w:rsidRPr="003575FF">
        <w:rPr>
          <w:rFonts w:ascii="Times New Roman" w:eastAsia="Calibri" w:hAnsi="Times New Roman" w:cs="Times New Roman"/>
          <w:sz w:val="24"/>
          <w:szCs w:val="24"/>
        </w:rPr>
        <w:t>Просим предоставить ценовое предложение в соответствии с информацией, указанной в данном запросе</w:t>
      </w:r>
      <w:r w:rsidR="00B60440">
        <w:rPr>
          <w:rFonts w:ascii="Times New Roman" w:eastAsia="Calibri" w:hAnsi="Times New Roman" w:cs="Times New Roman"/>
          <w:sz w:val="24"/>
          <w:szCs w:val="24"/>
        </w:rPr>
        <w:t>,</w:t>
      </w:r>
      <w:r w:rsidR="00B60440" w:rsidRPr="003575FF">
        <w:rPr>
          <w:rFonts w:ascii="Times New Roman" w:eastAsia="Calibri" w:hAnsi="Times New Roman" w:cs="Times New Roman"/>
          <w:sz w:val="24"/>
          <w:szCs w:val="24"/>
        </w:rPr>
        <w:t xml:space="preserve"> на имя Генерального директора ООО «</w:t>
      </w:r>
      <w:r w:rsidR="00B60440">
        <w:rPr>
          <w:rFonts w:ascii="Times New Roman" w:eastAsia="Calibri" w:hAnsi="Times New Roman" w:cs="Times New Roman"/>
          <w:sz w:val="24"/>
          <w:szCs w:val="24"/>
        </w:rPr>
        <w:t>Почтовые финансы</w:t>
      </w:r>
      <w:r w:rsidR="00B60440" w:rsidRPr="003575FF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B60440">
        <w:rPr>
          <w:rFonts w:ascii="Times New Roman" w:eastAsia="Calibri" w:hAnsi="Times New Roman" w:cs="Times New Roman"/>
          <w:sz w:val="24"/>
          <w:szCs w:val="24"/>
        </w:rPr>
        <w:t xml:space="preserve">Бабина Сергея Вячеславовича </w:t>
      </w:r>
      <w:r w:rsidR="00B60440" w:rsidRPr="00A33381">
        <w:rPr>
          <w:rFonts w:ascii="Times New Roman" w:eastAsia="Calibri" w:hAnsi="Times New Roman" w:cs="Times New Roman"/>
          <w:sz w:val="24"/>
          <w:szCs w:val="24"/>
        </w:rPr>
        <w:t>на ЭТП АО «Российский аукционный дом» по адресу https://lot-online.ru/ или по адресу https://lot-online.ru/ или по электронному адресу:</w:t>
      </w:r>
      <w:r w:rsidR="00B60440" w:rsidRPr="00A33381">
        <w:rPr>
          <w:rFonts w:ascii="Times New Roman" w:eastAsia="Calibri" w:hAnsi="Times New Roman" w:cs="Times New Roman"/>
          <w:sz w:val="28"/>
          <w:szCs w:val="24"/>
        </w:rPr>
        <w:t xml:space="preserve"> </w:t>
      </w:r>
      <w:hyperlink r:id="rId7" w:history="1">
        <w:r w:rsidR="00B60440" w:rsidRPr="00A33381">
          <w:rPr>
            <w:rStyle w:val="aa"/>
            <w:rFonts w:ascii="Times New Roman" w:hAnsi="Times New Roman" w:cs="Times New Roman"/>
            <w:sz w:val="24"/>
          </w:rPr>
          <w:t>zakupki.pf@russianpost.ru</w:t>
        </w:r>
      </w:hyperlink>
      <w:r w:rsidR="00B60440">
        <w:rPr>
          <w:rFonts w:ascii="Times New Roman" w:hAnsi="Times New Roman" w:cs="Times New Roman"/>
          <w:sz w:val="24"/>
        </w:rPr>
        <w:t xml:space="preserve"> </w:t>
      </w:r>
      <w:r w:rsidR="00B60440" w:rsidRPr="006E11E0">
        <w:rPr>
          <w:rFonts w:ascii="Times New Roman" w:eastAsia="Calibri" w:hAnsi="Times New Roman" w:cs="Times New Roman"/>
          <w:i/>
          <w:sz w:val="24"/>
          <w:szCs w:val="24"/>
        </w:rPr>
        <w:t>по прилагаемой форме</w:t>
      </w:r>
      <w:r w:rsidR="00B60440" w:rsidRPr="006E11E0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B60440">
        <w:rPr>
          <w:rFonts w:ascii="Times New Roman" w:eastAsia="Calibri" w:hAnsi="Times New Roman" w:cs="Times New Roman"/>
          <w:sz w:val="24"/>
          <w:szCs w:val="24"/>
        </w:rPr>
        <w:t xml:space="preserve">срок </w:t>
      </w:r>
      <w:r w:rsidR="00B60440" w:rsidRPr="000A208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 </w:t>
      </w:r>
      <w:r w:rsidR="00B60440" w:rsidRPr="0069062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18:00 </w:t>
      </w:r>
      <w:r w:rsidR="00C3773D" w:rsidRPr="00DF0B5D">
        <w:rPr>
          <w:rFonts w:ascii="Times New Roman" w:eastAsia="Calibri" w:hAnsi="Times New Roman" w:cs="Times New Roman"/>
          <w:sz w:val="24"/>
          <w:szCs w:val="24"/>
        </w:rPr>
        <w:t>1</w:t>
      </w:r>
      <w:r w:rsidR="009F4FD9" w:rsidRPr="00DF0B5D">
        <w:rPr>
          <w:rFonts w:ascii="Times New Roman" w:eastAsia="Calibri" w:hAnsi="Times New Roman" w:cs="Times New Roman"/>
          <w:sz w:val="24"/>
          <w:szCs w:val="24"/>
        </w:rPr>
        <w:t>6</w:t>
      </w:r>
      <w:r w:rsidR="00B60440" w:rsidRPr="00DF0B5D">
        <w:rPr>
          <w:rFonts w:ascii="Times New Roman" w:eastAsia="Calibri" w:hAnsi="Times New Roman" w:cs="Times New Roman"/>
          <w:sz w:val="24"/>
          <w:szCs w:val="24"/>
        </w:rPr>
        <w:t>.09.2026.</w:t>
      </w:r>
    </w:p>
    <w:p w14:paraId="438BC57C" w14:textId="77777777" w:rsidR="004022F7" w:rsidRDefault="004022F7" w:rsidP="004022F7">
      <w:pPr>
        <w:rPr>
          <w:rFonts w:ascii="Times New Roman" w:eastAsia="Calibri" w:hAnsi="Times New Roman" w:cs="Times New Roman"/>
          <w:sz w:val="24"/>
          <w:szCs w:val="24"/>
        </w:rPr>
      </w:pPr>
      <w:r w:rsidRPr="001A6D6D">
        <w:rPr>
          <w:rFonts w:ascii="Times New Roman" w:eastAsia="Calibri" w:hAnsi="Times New Roman" w:cs="Times New Roman"/>
          <w:sz w:val="24"/>
          <w:szCs w:val="24"/>
        </w:rPr>
        <w:t xml:space="preserve">Контактные данные для получения дополнительной информации: </w:t>
      </w:r>
    </w:p>
    <w:p w14:paraId="6423F744" w14:textId="77777777" w:rsidR="004022F7" w:rsidRDefault="004022F7" w:rsidP="004022F7">
      <w:pPr>
        <w:rPr>
          <w:color w:val="0000FF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</w:rPr>
        <w:t>Хроможенкова Наталья Юрьевна</w:t>
      </w:r>
      <w:r w:rsidRPr="00FB48B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FB48B8">
        <w:rPr>
          <w:rFonts w:ascii="Times New Roman" w:eastAsia="Calibri" w:hAnsi="Times New Roman" w:cs="Times New Roman"/>
          <w:sz w:val="24"/>
          <w:szCs w:val="24"/>
        </w:rPr>
        <w:t>email</w:t>
      </w:r>
      <w:proofErr w:type="spellEnd"/>
      <w:r w:rsidRPr="00FB48B8">
        <w:rPr>
          <w:rFonts w:ascii="Times New Roman" w:eastAsia="Calibri" w:hAnsi="Times New Roman" w:cs="Times New Roman"/>
          <w:sz w:val="24"/>
          <w:szCs w:val="24"/>
        </w:rPr>
        <w:t xml:space="preserve">: </w:t>
      </w:r>
      <w:hyperlink r:id="rId8" w:history="1">
        <w:r w:rsidRPr="006F4A39">
          <w:rPr>
            <w:rStyle w:val="aa"/>
            <w:rFonts w:ascii="Times New Roman" w:hAnsi="Times New Roman" w:cs="Times New Roman"/>
            <w:sz w:val="24"/>
          </w:rPr>
          <w:t>Khromozhenkova-N@russianpost.ru</w:t>
        </w:r>
      </w:hyperlink>
      <w:r w:rsidRPr="00FB48B8">
        <w:rPr>
          <w:color w:val="2E74B5"/>
          <w:u w:val="single"/>
          <w:lang w:eastAsia="ru-RU"/>
        </w:rPr>
        <w:t xml:space="preserve"> </w:t>
      </w:r>
    </w:p>
    <w:p w14:paraId="2C041893" w14:textId="194BCC97" w:rsidR="008D6525" w:rsidRPr="003575FF" w:rsidRDefault="004022F7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Данный запрос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как </w:t>
      </w:r>
      <w:r w:rsidR="002B657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предоставленное ценовое предложение</w:t>
      </w:r>
      <w:r w:rsidR="002B6572">
        <w:rPr>
          <w:rFonts w:ascii="Times New Roman" w:eastAsia="Calibri" w:hAnsi="Times New Roman" w:cs="Times New Roman"/>
          <w:sz w:val="24"/>
          <w:szCs w:val="24"/>
        </w:rPr>
        <w:t>,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 не влечет за собой возникновение каких-либо обязательств ни для заказчика, ни для поставщика (подрядчика, исполнителя).</w:t>
      </w:r>
    </w:p>
    <w:p w14:paraId="342F99B1" w14:textId="7393ED1C" w:rsidR="008D6525" w:rsidRDefault="00AB7A29" w:rsidP="00AB7A29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Указанный запрос не является извещением о проведении закупки, публичной офертой, проведение данной процедуры сбора информации не влечет за собой возникновения каких-либо обязательств ООО «</w:t>
      </w:r>
      <w:r w:rsidR="00A33381">
        <w:rPr>
          <w:rFonts w:ascii="Times New Roman" w:eastAsia="Calibri" w:hAnsi="Times New Roman" w:cs="Times New Roman"/>
          <w:sz w:val="24"/>
          <w:szCs w:val="24"/>
        </w:rPr>
        <w:t>Почта Сервис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»</w:t>
      </w:r>
      <w:r w:rsidR="008D6525">
        <w:rPr>
          <w:rFonts w:ascii="Times New Roman" w:eastAsia="Calibri" w:hAnsi="Times New Roman" w:cs="Times New Roman"/>
          <w:sz w:val="24"/>
          <w:szCs w:val="24"/>
        </w:rPr>
        <w:t xml:space="preserve"> или ООО «Почтовые финансы»</w:t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. Ответы на данный запрос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 xml:space="preserve">не будут рассматриваться в качестве заявки на участие в процедуре закупки и не дают </w:t>
      </w:r>
      <w:r w:rsidR="00617F6D">
        <w:rPr>
          <w:rFonts w:ascii="Times New Roman" w:eastAsia="Calibri" w:hAnsi="Times New Roman" w:cs="Times New Roman"/>
          <w:sz w:val="24"/>
          <w:szCs w:val="24"/>
        </w:rPr>
        <w:br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в дальнейшем каких-либо преимуществ для лиц, подавших указанные ответы.</w:t>
      </w:r>
    </w:p>
    <w:p w14:paraId="54B78B07" w14:textId="640B7BFD" w:rsidR="008D6525" w:rsidRPr="003575FF" w:rsidRDefault="00AB7A29" w:rsidP="0063140C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8D6525" w:rsidRPr="003575FF">
        <w:rPr>
          <w:rFonts w:ascii="Times New Roman" w:eastAsia="Calibri" w:hAnsi="Times New Roman" w:cs="Times New Roman"/>
          <w:sz w:val="24"/>
          <w:szCs w:val="24"/>
        </w:rPr>
        <w:t>Будем благодарны за Ваш оперативный ответ.</w:t>
      </w:r>
    </w:p>
    <w:p w14:paraId="205D6888" w14:textId="77777777" w:rsidR="008D6525" w:rsidRPr="003575FF" w:rsidRDefault="008D6525" w:rsidP="008D6525">
      <w:pPr>
        <w:tabs>
          <w:tab w:val="left" w:pos="4820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Приложение:</w:t>
      </w:r>
    </w:p>
    <w:p w14:paraId="17678181" w14:textId="75D5F82D" w:rsidR="009B1857" w:rsidRDefault="008D6525" w:rsidP="00C219B2">
      <w:pPr>
        <w:numPr>
          <w:ilvl w:val="0"/>
          <w:numId w:val="2"/>
        </w:numPr>
        <w:tabs>
          <w:tab w:val="left" w:pos="4820"/>
        </w:tabs>
        <w:spacing w:after="0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575FF">
        <w:rPr>
          <w:rFonts w:ascii="Times New Roman" w:eastAsia="Calibri" w:hAnsi="Times New Roman" w:cs="Times New Roman"/>
          <w:sz w:val="24"/>
          <w:szCs w:val="24"/>
        </w:rPr>
        <w:t>Техническое задание</w:t>
      </w:r>
      <w:r w:rsidR="00A2139C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8ADE03A" w14:textId="0A1CEC60" w:rsidR="008D6525" w:rsidRPr="00C715B0" w:rsidRDefault="008D6525" w:rsidP="005043C3">
      <w:pPr>
        <w:numPr>
          <w:ilvl w:val="0"/>
          <w:numId w:val="2"/>
        </w:numPr>
        <w:tabs>
          <w:tab w:val="left" w:pos="4820"/>
        </w:tabs>
        <w:spacing w:after="0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715B0">
        <w:rPr>
          <w:rFonts w:ascii="Times New Roman" w:eastAsia="Calibri" w:hAnsi="Times New Roman" w:cs="Times New Roman"/>
          <w:sz w:val="24"/>
          <w:szCs w:val="24"/>
        </w:rPr>
        <w:t>Форма предоставления ТКП</w:t>
      </w:r>
      <w:r w:rsidR="00A2139C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A3154E" w14:textId="2BF38F02" w:rsidR="00002EE1" w:rsidRDefault="00002EE1" w:rsidP="005D0963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07751B38" w14:textId="77777777" w:rsidR="00816643" w:rsidRPr="00002EE1" w:rsidRDefault="00816643" w:rsidP="005D0963">
      <w:pPr>
        <w:widowControl w:val="0"/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002E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</w:p>
    <w:p w14:paraId="717E1297" w14:textId="77777777" w:rsidR="004E5F2E" w:rsidRPr="009C5643" w:rsidRDefault="004E5F2E" w:rsidP="004E5F2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Директор по закупкам ООО «Почтовые финансы»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 w:rsidRPr="00C4521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П.А. Шленчак</w:t>
      </w:r>
    </w:p>
    <w:p w14:paraId="34555745" w14:textId="4901D3C6" w:rsidR="005043C3" w:rsidRDefault="005043C3" w:rsidP="005D0963">
      <w:pPr>
        <w:spacing w:after="0"/>
      </w:pPr>
    </w:p>
    <w:p w14:paraId="6626275F" w14:textId="60C15C8C" w:rsidR="005043C3" w:rsidRDefault="005043C3" w:rsidP="005D0963">
      <w:pPr>
        <w:spacing w:after="0"/>
      </w:pPr>
    </w:p>
    <w:p w14:paraId="75085C6B" w14:textId="5CCE74D9" w:rsidR="005043C3" w:rsidRDefault="005043C3" w:rsidP="005D0963">
      <w:pPr>
        <w:spacing w:after="0"/>
      </w:pPr>
    </w:p>
    <w:p w14:paraId="4FBC56A8" w14:textId="6D934CEE" w:rsidR="005043C3" w:rsidRDefault="005043C3" w:rsidP="005D0963">
      <w:pPr>
        <w:spacing w:after="0"/>
      </w:pPr>
    </w:p>
    <w:p w14:paraId="7B7BAE7B" w14:textId="1D473711" w:rsidR="00002EE1" w:rsidRDefault="00002EE1" w:rsidP="005D0963">
      <w:pPr>
        <w:spacing w:after="0"/>
      </w:pPr>
    </w:p>
    <w:p w14:paraId="321B5145" w14:textId="29B6D59B" w:rsidR="0019405A" w:rsidRPr="0019405A" w:rsidRDefault="0019405A" w:rsidP="009A424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9405A">
        <w:rPr>
          <w:rFonts w:ascii="Times New Roman" w:hAnsi="Times New Roman" w:cs="Times New Roman"/>
          <w:sz w:val="20"/>
          <w:szCs w:val="20"/>
        </w:rPr>
        <w:t xml:space="preserve">Исп.: </w:t>
      </w:r>
      <w:r w:rsidR="00B60440" w:rsidRPr="00FC3E23">
        <w:rPr>
          <w:rFonts w:ascii="Times New Roman" w:hAnsi="Times New Roman" w:cs="Times New Roman"/>
          <w:sz w:val="20"/>
          <w:szCs w:val="20"/>
        </w:rPr>
        <w:t>Хроможенкова Н.Ю.</w:t>
      </w:r>
    </w:p>
    <w:sectPr w:rsidR="0019405A" w:rsidRPr="0019405A" w:rsidSect="0063140C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5BB22" w14:textId="77777777" w:rsidR="0022612D" w:rsidRDefault="0022612D" w:rsidP="008D6525">
      <w:pPr>
        <w:spacing w:after="0" w:line="240" w:lineRule="auto"/>
      </w:pPr>
      <w:r>
        <w:separator/>
      </w:r>
    </w:p>
  </w:endnote>
  <w:endnote w:type="continuationSeparator" w:id="0">
    <w:p w14:paraId="2FB81C92" w14:textId="77777777" w:rsidR="0022612D" w:rsidRDefault="0022612D" w:rsidP="008D6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6DCED" w14:textId="77777777" w:rsidR="0022612D" w:rsidRDefault="0022612D" w:rsidP="008D6525">
      <w:pPr>
        <w:spacing w:after="0" w:line="240" w:lineRule="auto"/>
      </w:pPr>
      <w:r>
        <w:separator/>
      </w:r>
    </w:p>
  </w:footnote>
  <w:footnote w:type="continuationSeparator" w:id="0">
    <w:p w14:paraId="6CD35826" w14:textId="77777777" w:rsidR="0022612D" w:rsidRDefault="0022612D" w:rsidP="008D65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B6026"/>
    <w:multiLevelType w:val="hybridMultilevel"/>
    <w:tmpl w:val="6E3C6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643"/>
    <w:rsid w:val="00002EE1"/>
    <w:rsid w:val="000036FC"/>
    <w:rsid w:val="00007C7E"/>
    <w:rsid w:val="00037452"/>
    <w:rsid w:val="00045DBC"/>
    <w:rsid w:val="00052DC5"/>
    <w:rsid w:val="000541D9"/>
    <w:rsid w:val="000575BA"/>
    <w:rsid w:val="00077E0C"/>
    <w:rsid w:val="00097648"/>
    <w:rsid w:val="000A4F08"/>
    <w:rsid w:val="000B5523"/>
    <w:rsid w:val="000D0D8D"/>
    <w:rsid w:val="000E2162"/>
    <w:rsid w:val="000F050A"/>
    <w:rsid w:val="000F207E"/>
    <w:rsid w:val="000F3BB9"/>
    <w:rsid w:val="000F3FA6"/>
    <w:rsid w:val="001123C7"/>
    <w:rsid w:val="00132003"/>
    <w:rsid w:val="00191A17"/>
    <w:rsid w:val="0019405A"/>
    <w:rsid w:val="001C0C36"/>
    <w:rsid w:val="001C24A1"/>
    <w:rsid w:val="001C51B4"/>
    <w:rsid w:val="001D4131"/>
    <w:rsid w:val="00203032"/>
    <w:rsid w:val="0020720C"/>
    <w:rsid w:val="0022612D"/>
    <w:rsid w:val="00226FE7"/>
    <w:rsid w:val="002603F1"/>
    <w:rsid w:val="002774DF"/>
    <w:rsid w:val="002847D5"/>
    <w:rsid w:val="00290767"/>
    <w:rsid w:val="002B19AA"/>
    <w:rsid w:val="002B6572"/>
    <w:rsid w:val="002E154A"/>
    <w:rsid w:val="002E2FAE"/>
    <w:rsid w:val="0030288A"/>
    <w:rsid w:val="003045A8"/>
    <w:rsid w:val="00307486"/>
    <w:rsid w:val="0035206F"/>
    <w:rsid w:val="00352F50"/>
    <w:rsid w:val="00367862"/>
    <w:rsid w:val="003907AE"/>
    <w:rsid w:val="003942A7"/>
    <w:rsid w:val="003E2C41"/>
    <w:rsid w:val="004022F7"/>
    <w:rsid w:val="004200BC"/>
    <w:rsid w:val="00430E03"/>
    <w:rsid w:val="004326FE"/>
    <w:rsid w:val="004617EC"/>
    <w:rsid w:val="004721D1"/>
    <w:rsid w:val="00494010"/>
    <w:rsid w:val="004A3EF4"/>
    <w:rsid w:val="004A4C2C"/>
    <w:rsid w:val="004B2CB6"/>
    <w:rsid w:val="004B4C55"/>
    <w:rsid w:val="004B61D2"/>
    <w:rsid w:val="004E5F2E"/>
    <w:rsid w:val="00500E54"/>
    <w:rsid w:val="005043C3"/>
    <w:rsid w:val="005324D5"/>
    <w:rsid w:val="00544A45"/>
    <w:rsid w:val="0055283B"/>
    <w:rsid w:val="00553364"/>
    <w:rsid w:val="00574EB4"/>
    <w:rsid w:val="00591438"/>
    <w:rsid w:val="00593469"/>
    <w:rsid w:val="005A0BDE"/>
    <w:rsid w:val="005A64E9"/>
    <w:rsid w:val="005B069A"/>
    <w:rsid w:val="005D0963"/>
    <w:rsid w:val="00617F6D"/>
    <w:rsid w:val="00622F10"/>
    <w:rsid w:val="0063140C"/>
    <w:rsid w:val="006564F7"/>
    <w:rsid w:val="00690629"/>
    <w:rsid w:val="006A1B13"/>
    <w:rsid w:val="006D15AD"/>
    <w:rsid w:val="006E52F8"/>
    <w:rsid w:val="006F079B"/>
    <w:rsid w:val="006F6143"/>
    <w:rsid w:val="0073295B"/>
    <w:rsid w:val="00756BCA"/>
    <w:rsid w:val="00765140"/>
    <w:rsid w:val="007767E4"/>
    <w:rsid w:val="00787C5A"/>
    <w:rsid w:val="007949C5"/>
    <w:rsid w:val="007C253B"/>
    <w:rsid w:val="007C6BF6"/>
    <w:rsid w:val="007C6FC5"/>
    <w:rsid w:val="007E1A97"/>
    <w:rsid w:val="007E2661"/>
    <w:rsid w:val="007F1350"/>
    <w:rsid w:val="0081648A"/>
    <w:rsid w:val="00816643"/>
    <w:rsid w:val="00817A50"/>
    <w:rsid w:val="008436E5"/>
    <w:rsid w:val="008600ED"/>
    <w:rsid w:val="00861A6B"/>
    <w:rsid w:val="0087329E"/>
    <w:rsid w:val="00893E25"/>
    <w:rsid w:val="00896BA6"/>
    <w:rsid w:val="008B5995"/>
    <w:rsid w:val="008C1356"/>
    <w:rsid w:val="008D27DE"/>
    <w:rsid w:val="008D6525"/>
    <w:rsid w:val="008E20FD"/>
    <w:rsid w:val="008F3032"/>
    <w:rsid w:val="008F3F8C"/>
    <w:rsid w:val="00902285"/>
    <w:rsid w:val="00906CE5"/>
    <w:rsid w:val="00906F9C"/>
    <w:rsid w:val="00912FC0"/>
    <w:rsid w:val="00933FA7"/>
    <w:rsid w:val="00934B02"/>
    <w:rsid w:val="00935843"/>
    <w:rsid w:val="00950E0B"/>
    <w:rsid w:val="00992AC6"/>
    <w:rsid w:val="009A4243"/>
    <w:rsid w:val="009B1857"/>
    <w:rsid w:val="009B19C2"/>
    <w:rsid w:val="009B296D"/>
    <w:rsid w:val="009B51B9"/>
    <w:rsid w:val="009C0DD6"/>
    <w:rsid w:val="009C5643"/>
    <w:rsid w:val="009C6D88"/>
    <w:rsid w:val="009D1AD6"/>
    <w:rsid w:val="009D41E9"/>
    <w:rsid w:val="009E09D3"/>
    <w:rsid w:val="009F4FD9"/>
    <w:rsid w:val="00A04235"/>
    <w:rsid w:val="00A2139C"/>
    <w:rsid w:val="00A33381"/>
    <w:rsid w:val="00A51E87"/>
    <w:rsid w:val="00A85DA9"/>
    <w:rsid w:val="00AA51D5"/>
    <w:rsid w:val="00AB2C54"/>
    <w:rsid w:val="00AB3AFD"/>
    <w:rsid w:val="00AB7A29"/>
    <w:rsid w:val="00AC667D"/>
    <w:rsid w:val="00AC7A8A"/>
    <w:rsid w:val="00AF5D91"/>
    <w:rsid w:val="00B234C9"/>
    <w:rsid w:val="00B412C8"/>
    <w:rsid w:val="00B444F9"/>
    <w:rsid w:val="00B4758D"/>
    <w:rsid w:val="00B60440"/>
    <w:rsid w:val="00B7336A"/>
    <w:rsid w:val="00B923A8"/>
    <w:rsid w:val="00BB6A4B"/>
    <w:rsid w:val="00BD564B"/>
    <w:rsid w:val="00BE6896"/>
    <w:rsid w:val="00C103C2"/>
    <w:rsid w:val="00C1483A"/>
    <w:rsid w:val="00C219B2"/>
    <w:rsid w:val="00C3773D"/>
    <w:rsid w:val="00C42868"/>
    <w:rsid w:val="00C42B0A"/>
    <w:rsid w:val="00C431E2"/>
    <w:rsid w:val="00C715B0"/>
    <w:rsid w:val="00C72E72"/>
    <w:rsid w:val="00CA56AA"/>
    <w:rsid w:val="00D17562"/>
    <w:rsid w:val="00D31BD4"/>
    <w:rsid w:val="00D7154C"/>
    <w:rsid w:val="00D72607"/>
    <w:rsid w:val="00D728E2"/>
    <w:rsid w:val="00D75A46"/>
    <w:rsid w:val="00DA2615"/>
    <w:rsid w:val="00DB2A0B"/>
    <w:rsid w:val="00DC6E61"/>
    <w:rsid w:val="00DE6531"/>
    <w:rsid w:val="00DF0B5D"/>
    <w:rsid w:val="00E12BF7"/>
    <w:rsid w:val="00E22541"/>
    <w:rsid w:val="00E54658"/>
    <w:rsid w:val="00E621F6"/>
    <w:rsid w:val="00E80D7E"/>
    <w:rsid w:val="00E91135"/>
    <w:rsid w:val="00E97F5A"/>
    <w:rsid w:val="00EA2D66"/>
    <w:rsid w:val="00EB1BAF"/>
    <w:rsid w:val="00EB4025"/>
    <w:rsid w:val="00EB56AC"/>
    <w:rsid w:val="00ED6A87"/>
    <w:rsid w:val="00F11121"/>
    <w:rsid w:val="00F212CA"/>
    <w:rsid w:val="00F24427"/>
    <w:rsid w:val="00F42B3E"/>
    <w:rsid w:val="00F46630"/>
    <w:rsid w:val="00F46B5B"/>
    <w:rsid w:val="00F75387"/>
    <w:rsid w:val="00F84540"/>
    <w:rsid w:val="00F956DC"/>
    <w:rsid w:val="00FA331E"/>
    <w:rsid w:val="00FD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FCE8"/>
  <w15:chartTrackingRefBased/>
  <w15:docId w15:val="{997F055C-5231-4F75-BB7C-E40BEE388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6643"/>
    <w:rPr>
      <w:rFonts w:ascii="Times New Roman" w:hAnsi="Times New Roman" w:cs="Times New Roman"/>
      <w:sz w:val="24"/>
      <w:szCs w:val="24"/>
    </w:rPr>
  </w:style>
  <w:style w:type="table" w:styleId="a4">
    <w:name w:val="Table Grid"/>
    <w:basedOn w:val="a1"/>
    <w:uiPriority w:val="39"/>
    <w:rsid w:val="0093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541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41D9"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rsid w:val="008D652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8D6525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8D6525"/>
    <w:rPr>
      <w:vertAlign w:val="superscript"/>
    </w:rPr>
  </w:style>
  <w:style w:type="character" w:styleId="aa">
    <w:name w:val="Hyperlink"/>
    <w:basedOn w:val="a0"/>
    <w:uiPriority w:val="99"/>
    <w:unhideWhenUsed/>
    <w:rsid w:val="008D6525"/>
    <w:rPr>
      <w:color w:val="0563C1" w:themeColor="hyperlink"/>
      <w:u w:val="single"/>
    </w:rPr>
  </w:style>
  <w:style w:type="paragraph" w:styleId="ab">
    <w:name w:val="Subtitle"/>
    <w:basedOn w:val="a"/>
    <w:next w:val="a"/>
    <w:link w:val="ac"/>
    <w:uiPriority w:val="11"/>
    <w:qFormat/>
    <w:rsid w:val="00EB4025"/>
    <w:pPr>
      <w:numPr>
        <w:ilvl w:val="1"/>
      </w:numPr>
      <w:spacing w:before="240" w:after="240"/>
      <w:jc w:val="center"/>
    </w:pPr>
    <w:rPr>
      <w:rFonts w:ascii="Times New Roman" w:eastAsiaTheme="minorEastAsia" w:hAnsi="Times New Roman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EB4025"/>
    <w:rPr>
      <w:rFonts w:ascii="Times New Roman" w:eastAsiaTheme="minorEastAsia" w:hAnsi="Times New Roman"/>
      <w:sz w:val="24"/>
      <w:szCs w:val="24"/>
    </w:rPr>
  </w:style>
  <w:style w:type="paragraph" w:customStyle="1" w:styleId="ad">
    <w:name w:val="Основной"/>
    <w:basedOn w:val="a"/>
    <w:link w:val="ae"/>
    <w:qFormat/>
    <w:rsid w:val="00E54658"/>
    <w:pPr>
      <w:spacing w:after="0"/>
      <w:ind w:firstLine="851"/>
      <w:jc w:val="both"/>
    </w:pPr>
    <w:rPr>
      <w:rFonts w:ascii="Times New Roman" w:hAnsi="Times New Roman"/>
      <w:sz w:val="24"/>
    </w:rPr>
  </w:style>
  <w:style w:type="character" w:customStyle="1" w:styleId="ae">
    <w:name w:val="Основной Знак"/>
    <w:basedOn w:val="a0"/>
    <w:link w:val="ad"/>
    <w:rsid w:val="00E54658"/>
    <w:rPr>
      <w:rFonts w:ascii="Times New Roman" w:hAnsi="Times New Roman"/>
      <w:sz w:val="24"/>
    </w:rPr>
  </w:style>
  <w:style w:type="paragraph" w:styleId="af">
    <w:name w:val="No Spacing"/>
    <w:uiPriority w:val="1"/>
    <w:qFormat/>
    <w:rsid w:val="00EA2D66"/>
    <w:pPr>
      <w:spacing w:after="0" w:line="240" w:lineRule="auto"/>
    </w:pPr>
  </w:style>
  <w:style w:type="paragraph" w:customStyle="1" w:styleId="ConsPlusNormal">
    <w:name w:val="ConsPlusNormal"/>
    <w:rsid w:val="00F42B3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30288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30288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30288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30288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3028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0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romozhenkova-N@russianpos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.pf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2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Планидина Наталья Александровна</dc:creator>
  <cp:keywords/>
  <dc:description/>
  <cp:lastModifiedBy>Хроможенкова Наталья Юрьевна</cp:lastModifiedBy>
  <cp:revision>140</cp:revision>
  <cp:lastPrinted>2023-06-20T09:29:00Z</cp:lastPrinted>
  <dcterms:created xsi:type="dcterms:W3CDTF">2022-09-28T07:22:00Z</dcterms:created>
  <dcterms:modified xsi:type="dcterms:W3CDTF">2026-09-09T06:48:00Z</dcterms:modified>
</cp:coreProperties>
</file>