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4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12"/>
        <w:gridCol w:w="3969"/>
      </w:tblGrid>
      <w:tr w:rsidR="002B0703" w14:paraId="13FB0710" w14:textId="77777777" w:rsidTr="001F37F0">
        <w:trPr>
          <w:trHeight w:val="2268"/>
        </w:trPr>
        <w:tc>
          <w:tcPr>
            <w:tcW w:w="5812" w:type="dxa"/>
          </w:tcPr>
          <w:p w14:paraId="5B0A43F9" w14:textId="77777777" w:rsidR="00146361" w:rsidRPr="00146361" w:rsidRDefault="00E25F97" w:rsidP="002B0703">
            <w:pPr>
              <w:contextualSpacing/>
              <w:rPr>
                <w:rFonts w:ascii="PF Din Text Cond Pro Light" w:hAnsi="PF Din Text Cond Pro Light"/>
                <w:noProof/>
                <w:sz w:val="19"/>
                <w:szCs w:val="19"/>
                <w:lang w:eastAsia="ru-RU"/>
              </w:rPr>
            </w:pPr>
            <w:r w:rsidRPr="00146361">
              <w:rPr>
                <w:noProof/>
                <w:sz w:val="19"/>
                <w:szCs w:val="19"/>
                <w:lang w:eastAsia="ru-RU"/>
              </w:rPr>
              <w:drawing>
                <wp:anchor distT="0" distB="0" distL="114300" distR="114300" simplePos="0" relativeHeight="251672576" behindDoc="1" locked="0" layoutInCell="1" allowOverlap="1" wp14:anchorId="71C14DD4" wp14:editId="1FD39F93">
                  <wp:simplePos x="0" y="0"/>
                  <wp:positionH relativeFrom="column">
                    <wp:posOffset>-63919</wp:posOffset>
                  </wp:positionH>
                  <wp:positionV relativeFrom="paragraph">
                    <wp:posOffset>-1633</wp:posOffset>
                  </wp:positionV>
                  <wp:extent cx="1708219" cy="647619"/>
                  <wp:effectExtent l="0" t="0" r="6350" b="635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ossety_logos_new.jpg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80"/>
                          <a:stretch/>
                        </pic:blipFill>
                        <pic:spPr bwMode="auto">
                          <a:xfrm>
                            <a:off x="0" y="0"/>
                            <a:ext cx="1708219" cy="6476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146361" w:rsidRPr="00146361">
              <w:rPr>
                <w:rFonts w:ascii="PF Din Text Cond Pro Light" w:hAnsi="PF Din Text Cond Pro Light"/>
                <w:noProof/>
                <w:sz w:val="19"/>
                <w:szCs w:val="19"/>
                <w:lang w:eastAsia="ru-RU"/>
              </w:rPr>
              <w:t xml:space="preserve">                                                          </w:t>
            </w:r>
          </w:p>
          <w:p w14:paraId="33DE7B14" w14:textId="77777777" w:rsidR="002B0703" w:rsidRPr="00F41C1D" w:rsidRDefault="00146361" w:rsidP="002B0703">
            <w:pPr>
              <w:contextualSpacing/>
              <w:rPr>
                <w:rFonts w:ascii="PF Din Text Cond Pro Light" w:hAnsi="PF Din Text Cond Pro Light"/>
              </w:rPr>
            </w:pPr>
            <w:r>
              <w:rPr>
                <w:rFonts w:ascii="PF Din Text Cond Pro Light" w:hAnsi="PF Din Text Cond Pro Light"/>
                <w:noProof/>
                <w:lang w:eastAsia="ru-RU"/>
              </w:rPr>
              <w:t xml:space="preserve">                                                                </w:t>
            </w:r>
          </w:p>
          <w:p w14:paraId="79247D03" w14:textId="77777777" w:rsidR="002B0703" w:rsidRPr="00EF7D26" w:rsidRDefault="002B0703" w:rsidP="002B0703">
            <w:pPr>
              <w:contextualSpacing/>
              <w:rPr>
                <w:rFonts w:ascii="PF Din Text Cond Pro Light" w:hAnsi="PF Din Text Cond Pro Light"/>
                <w:vertAlign w:val="subscript"/>
              </w:rPr>
            </w:pPr>
          </w:p>
          <w:p w14:paraId="07DCD8A0" w14:textId="77777777" w:rsidR="002B0703" w:rsidRPr="00F41C1D" w:rsidRDefault="00EF7D26" w:rsidP="002B0703">
            <w:pPr>
              <w:contextualSpacing/>
              <w:rPr>
                <w:rFonts w:ascii="PF Din Text Cond Pro Light" w:hAnsi="PF Din Text Cond Pro Light"/>
              </w:rPr>
            </w:pPr>
            <w:r>
              <w:rPr>
                <w:rFonts w:ascii="PF Din Text Cond Pro Light" w:hAnsi="PF Din Text Cond Pro Light"/>
              </w:rPr>
              <w:softHyphen/>
            </w:r>
            <w:r>
              <w:rPr>
                <w:rFonts w:ascii="PF Din Text Cond Pro Light" w:hAnsi="PF Din Text Cond Pro Light"/>
              </w:rPr>
              <w:softHyphen/>
            </w:r>
            <w:r>
              <w:rPr>
                <w:rFonts w:ascii="PF Din Text Cond Pro Light" w:hAnsi="PF Din Text Cond Pro Light"/>
              </w:rPr>
              <w:softHyphen/>
            </w:r>
            <w:r>
              <w:rPr>
                <w:rFonts w:ascii="PF Din Text Cond Pro Light" w:hAnsi="PF Din Text Cond Pro Light"/>
              </w:rPr>
              <w:softHyphen/>
            </w:r>
          </w:p>
          <w:p w14:paraId="3E6F2168" w14:textId="77777777" w:rsidR="00F41C1D" w:rsidRPr="00F41C1D" w:rsidRDefault="00F41C1D" w:rsidP="002B0703">
            <w:pPr>
              <w:ind w:left="-384"/>
              <w:contextualSpacing/>
              <w:rPr>
                <w:rFonts w:ascii="PF Din Text Cond Pro Light" w:hAnsi="PF Din Text Cond Pro Light"/>
              </w:rPr>
            </w:pPr>
            <w:r w:rsidRPr="00F41C1D">
              <w:rPr>
                <w:rFonts w:ascii="PF Din Text Cond Pro Light" w:hAnsi="PF Din Text Cond Pro Light"/>
              </w:rPr>
              <w:t>\С</w:t>
            </w:r>
          </w:p>
          <w:p w14:paraId="5A5A9AE9" w14:textId="29379690" w:rsidR="00F41C1D" w:rsidRPr="00F41C1D" w:rsidRDefault="0009638C" w:rsidP="00F41C1D">
            <w:pPr>
              <w:ind w:left="42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proofErr w:type="gramStart"/>
            <w:r>
              <w:rPr>
                <w:rFonts w:ascii="PF Din Text Cond Pro Light" w:hAnsi="PF Din Text Cond Pro Light"/>
                <w:sz w:val="18"/>
                <w:szCs w:val="18"/>
              </w:rPr>
              <w:t>09.09.2026</w:t>
            </w:r>
            <w:r w:rsidR="00F41C1D" w:rsidRPr="00F41C1D">
              <w:rPr>
                <w:rFonts w:ascii="PF Din Text Cond Pro Light" w:hAnsi="PF Din Text Cond Pro Light"/>
                <w:sz w:val="18"/>
                <w:szCs w:val="18"/>
              </w:rPr>
              <w:t xml:space="preserve"> </w:t>
            </w:r>
            <w:r w:rsidR="00F41C1D">
              <w:rPr>
                <w:rFonts w:ascii="PF Din Text Cond Pro Light" w:hAnsi="PF Din Text Cond Pro Light"/>
                <w:sz w:val="18"/>
                <w:szCs w:val="18"/>
              </w:rPr>
              <w:t xml:space="preserve"> </w:t>
            </w:r>
            <w:r w:rsidR="00F41C1D" w:rsidRPr="00F41C1D">
              <w:rPr>
                <w:rFonts w:ascii="PF Din Text Cond Pro Light" w:hAnsi="PF Din Text Cond Pro Light"/>
                <w:sz w:val="18"/>
                <w:szCs w:val="18"/>
              </w:rPr>
              <w:t>№</w:t>
            </w:r>
            <w:proofErr w:type="gramEnd"/>
            <w:r w:rsidR="00F41C1D" w:rsidRPr="00F41C1D">
              <w:rPr>
                <w:rFonts w:ascii="PF Din Text Cond Pro Light" w:hAnsi="PF Din Text Cond Pro Light"/>
                <w:sz w:val="18"/>
                <w:szCs w:val="18"/>
              </w:rPr>
              <w:t xml:space="preserve"> </w:t>
            </w:r>
            <w:r w:rsidRPr="0009638C">
              <w:rPr>
                <w:rFonts w:ascii="PF Din Text Cond Pro Light" w:hAnsi="PF Din Text Cond Pro Light"/>
                <w:sz w:val="18"/>
                <w:szCs w:val="18"/>
              </w:rPr>
              <w:t>МР1-ЯР/1-3/086</w:t>
            </w:r>
          </w:p>
          <w:p w14:paraId="60F5BC40" w14:textId="77777777" w:rsidR="00F41C1D" w:rsidRPr="0009638C" w:rsidRDefault="00F41C1D" w:rsidP="00F41C1D">
            <w:pPr>
              <w:ind w:left="-105"/>
              <w:contextualSpacing/>
              <w:rPr>
                <w:rFonts w:ascii="PF Din Text Cond Pro Light" w:hAnsi="PF Din Text Cond Pro Light"/>
              </w:rPr>
            </w:pPr>
            <w:r w:rsidRPr="00F41C1D">
              <w:rPr>
                <w:rFonts w:ascii="PF Din Text Cond Pro Light" w:hAnsi="PF Din Text Cond Pro Light"/>
                <w:sz w:val="18"/>
                <w:szCs w:val="18"/>
              </w:rPr>
              <w:t>На №_______________________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____</w:t>
            </w:r>
            <w:r w:rsidRPr="00F41C1D">
              <w:rPr>
                <w:rFonts w:ascii="PF Din Text Cond Pro Light" w:hAnsi="PF Din Text Cond Pro Light"/>
                <w:sz w:val="18"/>
                <w:szCs w:val="18"/>
              </w:rPr>
              <w:t xml:space="preserve"> от _____________</w:t>
            </w:r>
            <w:r w:rsidR="00F02AFF" w:rsidRPr="0009638C">
              <w:rPr>
                <w:rFonts w:ascii="PF Din Text Cond Pro Light" w:hAnsi="PF Din Text Cond Pro Light"/>
                <w:sz w:val="18"/>
                <w:szCs w:val="18"/>
              </w:rPr>
              <w:t>___________</w:t>
            </w:r>
          </w:p>
        </w:tc>
        <w:tc>
          <w:tcPr>
            <w:tcW w:w="3969" w:type="dxa"/>
          </w:tcPr>
          <w:p w14:paraId="4E43DAC3" w14:textId="77777777" w:rsidR="007801E5" w:rsidRDefault="002B0703" w:rsidP="009568B2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  <w:r w:rsidR="00CE7301">
              <w:rPr>
                <w:rFonts w:ascii="PF Din Text Cond Pro Light" w:hAnsi="PF Din Text Cond Pro Light"/>
                <w:sz w:val="18"/>
                <w:szCs w:val="18"/>
              </w:rPr>
              <w:t xml:space="preserve"> </w:t>
            </w:r>
          </w:p>
          <w:p w14:paraId="1C2C39D1" w14:textId="77777777" w:rsidR="002B0703" w:rsidRPr="00D71FF9" w:rsidRDefault="002B0703" w:rsidP="009568B2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«</w:t>
            </w:r>
            <w:proofErr w:type="spellStart"/>
            <w:r w:rsidR="00863471">
              <w:rPr>
                <w:rFonts w:ascii="PF Din Text Cond Pro Light" w:hAnsi="PF Din Text Cond Pro Light"/>
                <w:sz w:val="18"/>
                <w:szCs w:val="18"/>
              </w:rPr>
              <w:t>Россети</w:t>
            </w:r>
            <w:proofErr w:type="spellEnd"/>
            <w:r w:rsidR="00863471">
              <w:rPr>
                <w:rFonts w:ascii="PF Din Text Cond Pro Light" w:hAnsi="PF Din Text Cond Pro Light"/>
                <w:sz w:val="18"/>
                <w:szCs w:val="18"/>
              </w:rPr>
              <w:t xml:space="preserve"> 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Ц</w:t>
            </w:r>
            <w:r w:rsidR="00863471">
              <w:rPr>
                <w:rFonts w:ascii="PF Din Text Cond Pro Light" w:hAnsi="PF Din Text Cond Pro Light"/>
                <w:sz w:val="18"/>
                <w:szCs w:val="18"/>
              </w:rPr>
              <w:t>ентр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»</w:t>
            </w:r>
          </w:p>
          <w:p w14:paraId="67B2CBA2" w14:textId="77777777" w:rsidR="002B0703" w:rsidRPr="00D71FF9" w:rsidRDefault="002B0703" w:rsidP="002B070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14:paraId="5D7FEBB8" w14:textId="77777777" w:rsidR="00FC4B36" w:rsidRDefault="00FC4B36" w:rsidP="00FC4B36">
            <w:pPr>
              <w:ind w:left="321" w:hanging="321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>Филиал ПАО «</w:t>
            </w:r>
            <w:proofErr w:type="spellStart"/>
            <w:r>
              <w:rPr>
                <w:rFonts w:ascii="PF Din Text Cond Pro Light" w:hAnsi="PF Din Text Cond Pro Light"/>
                <w:sz w:val="18"/>
                <w:szCs w:val="18"/>
              </w:rPr>
              <w:t>Россети</w:t>
            </w:r>
            <w:proofErr w:type="spellEnd"/>
            <w:r>
              <w:rPr>
                <w:rFonts w:ascii="PF Din Text Cond Pro Light" w:hAnsi="PF Din Text Cond Pro Light"/>
                <w:sz w:val="18"/>
                <w:szCs w:val="18"/>
              </w:rPr>
              <w:t xml:space="preserve"> Центр» - «Ярэнерго»</w:t>
            </w:r>
          </w:p>
          <w:p w14:paraId="0F82EBAE" w14:textId="77777777" w:rsidR="00FC4B36" w:rsidRPr="00D71FF9" w:rsidRDefault="00FC4B36" w:rsidP="00FC4B36">
            <w:pPr>
              <w:ind w:left="321" w:hanging="321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proofErr w:type="spellStart"/>
            <w:r>
              <w:rPr>
                <w:rFonts w:ascii="PF Din Text Cond Pro Light" w:hAnsi="PF Din Text Cond Pro Light"/>
                <w:sz w:val="18"/>
                <w:szCs w:val="18"/>
              </w:rPr>
              <w:t>Воинова</w:t>
            </w:r>
            <w:proofErr w:type="spellEnd"/>
            <w:r>
              <w:rPr>
                <w:rFonts w:ascii="PF Din Text Cond Pro Light" w:hAnsi="PF Din Text Cond Pro Light"/>
                <w:sz w:val="18"/>
                <w:szCs w:val="18"/>
              </w:rPr>
              <w:t xml:space="preserve"> ул., д. 12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, 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г. Ярославль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, 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150003</w:t>
            </w:r>
          </w:p>
          <w:p w14:paraId="2C983307" w14:textId="77777777" w:rsidR="00FC4B36" w:rsidRPr="00D71FF9" w:rsidRDefault="00FC4B36" w:rsidP="00FC4B36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>Тел. (4852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) 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78-10-01, факс (4852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) 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78-11-11</w:t>
            </w:r>
          </w:p>
          <w:p w14:paraId="65EA4B96" w14:textId="77777777" w:rsidR="00FC4B36" w:rsidRPr="00845D14" w:rsidRDefault="00FC4B36" w:rsidP="00FC4B36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845D14">
              <w:rPr>
                <w:rFonts w:ascii="PF Din Text Cond Pro Light" w:hAnsi="PF Din Text Cond Pro Light"/>
                <w:sz w:val="18"/>
                <w:szCs w:val="18"/>
              </w:rPr>
              <w:t>Единый контакт-центр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 xml:space="preserve">: </w:t>
            </w:r>
            <w:r w:rsidRPr="00845D14">
              <w:rPr>
                <w:rFonts w:ascii="PF Din Text Cond Pro Light" w:hAnsi="PF Din Text Cond Pro Light"/>
                <w:sz w:val="18"/>
                <w:szCs w:val="18"/>
              </w:rPr>
              <w:t>8-800-220-0-220</w:t>
            </w:r>
          </w:p>
          <w:p w14:paraId="6862B499" w14:textId="77777777" w:rsidR="00FC4B36" w:rsidRPr="001918BB" w:rsidRDefault="00FC4B36" w:rsidP="00FC4B36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e</w:t>
            </w:r>
            <w:r w:rsidRPr="00184917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-</w:t>
            </w:r>
            <w:r w:rsidRPr="00D71FF9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mail</w:t>
            </w:r>
            <w:r w:rsidRPr="002B51EC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yarenergo</w:t>
            </w:r>
            <w:r w:rsidRPr="00184917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@</w:t>
            </w:r>
            <w:r w:rsidRPr="002B51EC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mrsk</w:t>
            </w:r>
            <w:r w:rsidRPr="00184917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-1.</w:t>
            </w:r>
            <w:r w:rsidRPr="002B51EC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ru</w:t>
            </w:r>
            <w:r w:rsidRPr="00184917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, </w:t>
            </w:r>
            <w:r w:rsidRPr="002B51EC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http</w:t>
            </w:r>
            <w:r w:rsidRPr="00184917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://</w:t>
            </w:r>
            <w:r w:rsidRPr="002B51EC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www</w:t>
            </w:r>
            <w:r w:rsidRPr="00184917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.</w:t>
            </w:r>
            <w:r w:rsidRPr="002B51EC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mrsk</w:t>
            </w:r>
            <w:r w:rsidRPr="00184917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-1.</w:t>
            </w:r>
            <w:r w:rsidRPr="002B51EC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ru</w:t>
            </w:r>
            <w:r w:rsidRPr="001918B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14:paraId="2DB73C22" w14:textId="77777777" w:rsidR="00FC4B36" w:rsidRDefault="00FC4B36" w:rsidP="00FC4B36">
            <w:pPr>
              <w:ind w:right="747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2B51EC">
              <w:rPr>
                <w:rFonts w:ascii="PF Din Text Cond Pro Light" w:eastAsia="Calibri" w:hAnsi="PF Din Text Cond Pro Light"/>
                <w:sz w:val="18"/>
                <w:szCs w:val="18"/>
              </w:rPr>
              <w:t>ОКПО</w:t>
            </w:r>
            <w:r w:rsidRPr="009973C6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 00107577, </w:t>
            </w:r>
            <w:r w:rsidRPr="002B51EC">
              <w:rPr>
                <w:rFonts w:ascii="PF Din Text Cond Pro Light" w:eastAsia="Calibri" w:hAnsi="PF Din Text Cond Pro Light"/>
                <w:sz w:val="18"/>
                <w:szCs w:val="18"/>
              </w:rPr>
              <w:t>ОГРН</w:t>
            </w:r>
            <w:r w:rsidRPr="009973C6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 1046900099498</w:t>
            </w:r>
          </w:p>
          <w:p w14:paraId="03E56FB4" w14:textId="698AA310" w:rsidR="002B0703" w:rsidRDefault="00FC4B36" w:rsidP="00FC4B36">
            <w:pPr>
              <w:ind w:right="747"/>
              <w:contextualSpacing/>
              <w:rPr>
                <w:rFonts w:ascii="PF Din Text Cond Pro Light" w:hAnsi="PF Din Text Cond Pro Light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ИНН/КПП </w:t>
            </w:r>
            <w:r w:rsidRPr="00F41C1D">
              <w:rPr>
                <w:rFonts w:ascii="PF Din Text Cond Pro Light" w:hAnsi="PF Din Text Cond Pro Light"/>
                <w:sz w:val="18"/>
                <w:szCs w:val="18"/>
              </w:rPr>
              <w:t>6901067107/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760602001</w:t>
            </w:r>
          </w:p>
        </w:tc>
      </w:tr>
    </w:tbl>
    <w:p w14:paraId="74982915" w14:textId="77777777" w:rsidR="00FE24E5" w:rsidRDefault="00FE24E5" w:rsidP="00B62398">
      <w:pPr>
        <w:pStyle w:val="af"/>
        <w:spacing w:before="0" w:after="0" w:line="240" w:lineRule="auto"/>
        <w:ind w:firstLine="0"/>
        <w:rPr>
          <w:rFonts w:ascii="Times New Roman" w:hAnsi="Times New Roman"/>
          <w:sz w:val="24"/>
          <w:szCs w:val="24"/>
        </w:rPr>
      </w:pPr>
    </w:p>
    <w:p w14:paraId="4A266E83" w14:textId="77777777" w:rsidR="00FE24E5" w:rsidRDefault="00FE24E5" w:rsidP="00B62398">
      <w:pPr>
        <w:pStyle w:val="af"/>
        <w:spacing w:before="0" w:after="0" w:line="240" w:lineRule="auto"/>
        <w:ind w:firstLine="0"/>
        <w:rPr>
          <w:rFonts w:ascii="Times New Roman" w:hAnsi="Times New Roman"/>
          <w:sz w:val="24"/>
          <w:szCs w:val="24"/>
        </w:rPr>
      </w:pPr>
    </w:p>
    <w:p w14:paraId="204AACE8" w14:textId="0C6CEF56" w:rsidR="00B62398" w:rsidRPr="008206BF" w:rsidRDefault="00564D79" w:rsidP="00B62398">
      <w:pPr>
        <w:pStyle w:val="af"/>
        <w:spacing w:before="0" w:after="0" w:line="240" w:lineRule="auto"/>
        <w:ind w:firstLine="0"/>
        <w:rPr>
          <w:rFonts w:ascii="Times New Roman" w:hAnsi="Times New Roman"/>
          <w:sz w:val="24"/>
          <w:szCs w:val="24"/>
          <w:lang w:val="ru-RU"/>
        </w:rPr>
      </w:pPr>
      <w:r w:rsidRPr="008206BF">
        <w:rPr>
          <w:rFonts w:ascii="Times New Roman" w:hAnsi="Times New Roman"/>
          <w:sz w:val="24"/>
          <w:szCs w:val="24"/>
        </w:rPr>
        <w:t>Приглашение к участию в закупке</w:t>
      </w:r>
      <w:r w:rsidR="00B62398" w:rsidRPr="008206BF">
        <w:rPr>
          <w:rFonts w:ascii="Times New Roman" w:hAnsi="Times New Roman"/>
          <w:sz w:val="24"/>
          <w:szCs w:val="24"/>
          <w:lang w:val="ru-RU"/>
        </w:rPr>
        <w:t>,</w:t>
      </w:r>
    </w:p>
    <w:p w14:paraId="6BD80DAE" w14:textId="77777777" w:rsidR="00564D79" w:rsidRPr="008206BF" w:rsidRDefault="00B62398" w:rsidP="00B62398">
      <w:pPr>
        <w:pStyle w:val="af"/>
        <w:spacing w:before="0" w:after="0" w:line="240" w:lineRule="auto"/>
        <w:ind w:firstLine="0"/>
        <w:rPr>
          <w:rFonts w:ascii="Times New Roman" w:hAnsi="Times New Roman"/>
          <w:sz w:val="24"/>
          <w:szCs w:val="24"/>
          <w:lang w:val="ru-RU"/>
        </w:rPr>
      </w:pPr>
      <w:r w:rsidRPr="008206BF">
        <w:rPr>
          <w:rFonts w:ascii="Times New Roman" w:hAnsi="Times New Roman"/>
          <w:sz w:val="24"/>
          <w:szCs w:val="24"/>
          <w:lang w:val="ru-RU"/>
        </w:rPr>
        <w:t xml:space="preserve">проводимой способом </w:t>
      </w:r>
      <w:r w:rsidR="00564D79" w:rsidRPr="008206BF">
        <w:rPr>
          <w:rFonts w:ascii="Times New Roman" w:hAnsi="Times New Roman"/>
          <w:sz w:val="24"/>
          <w:szCs w:val="24"/>
          <w:lang w:val="ru-RU"/>
        </w:rPr>
        <w:t>«сравнение цен»</w:t>
      </w:r>
      <w:r w:rsidRPr="008206BF">
        <w:rPr>
          <w:rFonts w:ascii="Times New Roman" w:hAnsi="Times New Roman"/>
          <w:sz w:val="24"/>
          <w:szCs w:val="24"/>
          <w:lang w:val="ru-RU"/>
        </w:rPr>
        <w:t xml:space="preserve"> в электронной форме</w:t>
      </w:r>
    </w:p>
    <w:p w14:paraId="5A91BE66" w14:textId="4DE8524A" w:rsidR="00564D79" w:rsidRPr="000F331A" w:rsidRDefault="000F331A" w:rsidP="00B62398">
      <w:pPr>
        <w:jc w:val="center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val="x-none" w:eastAsia="x-none"/>
        </w:rPr>
        <w:t xml:space="preserve">№ </w:t>
      </w:r>
      <w:r w:rsidR="0009638C" w:rsidRPr="0009638C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val="x-none" w:eastAsia="x-none"/>
        </w:rPr>
        <w:t>МР1-ЯР/1-3/086</w:t>
      </w:r>
      <w:r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val="x-none" w:eastAsia="x-none"/>
        </w:rPr>
        <w:t xml:space="preserve"> от </w:t>
      </w:r>
      <w:r w:rsidR="0009638C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x-none"/>
        </w:rPr>
        <w:t>09.09.</w:t>
      </w:r>
      <w:r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val="x-none" w:eastAsia="x-none"/>
        </w:rPr>
        <w:t>202</w:t>
      </w:r>
      <w:r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x-none"/>
        </w:rPr>
        <w:t>6</w:t>
      </w:r>
    </w:p>
    <w:p w14:paraId="423C8373" w14:textId="268B9BD6" w:rsidR="0026660B" w:rsidRPr="00FC4B36" w:rsidRDefault="0026660B" w:rsidP="00E329E9">
      <w:pPr>
        <w:pStyle w:val="a9"/>
        <w:spacing w:after="0"/>
        <w:ind w:firstLine="708"/>
        <w:jc w:val="both"/>
      </w:pPr>
    </w:p>
    <w:p w14:paraId="71D230C9" w14:textId="2AC152D2" w:rsidR="00D96BBF" w:rsidRPr="00CB48EE" w:rsidRDefault="00FE24E5" w:rsidP="00FE24E5">
      <w:pPr>
        <w:pStyle w:val="a9"/>
        <w:numPr>
          <w:ilvl w:val="0"/>
          <w:numId w:val="2"/>
        </w:numPr>
        <w:tabs>
          <w:tab w:val="num" w:pos="1134"/>
        </w:tabs>
        <w:spacing w:after="0"/>
        <w:ind w:left="0" w:right="-6"/>
        <w:jc w:val="both"/>
        <w:rPr>
          <w:lang w:val="ru-RU"/>
        </w:rPr>
      </w:pPr>
      <w:proofErr w:type="spellStart"/>
      <w:r>
        <w:rPr>
          <w:lang w:val="ru-RU"/>
        </w:rPr>
        <w:t>Организ</w:t>
      </w:r>
      <w:r w:rsidR="00D96BBF" w:rsidRPr="00CB48EE">
        <w:t>атор</w:t>
      </w:r>
      <w:proofErr w:type="spellEnd"/>
      <w:r w:rsidR="00D96BBF" w:rsidRPr="00CB48EE">
        <w:t xml:space="preserve"> закупки </w:t>
      </w:r>
      <w:r w:rsidR="00FC4B36" w:rsidRPr="00F165CC">
        <w:t>филиал ПАО «</w:t>
      </w:r>
      <w:proofErr w:type="spellStart"/>
      <w:r w:rsidR="00FC4B36">
        <w:t>Россети</w:t>
      </w:r>
      <w:proofErr w:type="spellEnd"/>
      <w:r w:rsidR="00FC4B36" w:rsidRPr="00F165CC">
        <w:t xml:space="preserve"> Центр» - «</w:t>
      </w:r>
      <w:r w:rsidR="00FC4B36">
        <w:t>Ярэнерго</w:t>
      </w:r>
      <w:r w:rsidR="00FC4B36" w:rsidRPr="00F165CC">
        <w:t xml:space="preserve">», расположенный по адресу: </w:t>
      </w:r>
      <w:r w:rsidR="00FC4B36" w:rsidRPr="00E15B77">
        <w:t xml:space="preserve">РФ, </w:t>
      </w:r>
      <w:r w:rsidR="00FC4B36">
        <w:t xml:space="preserve">150003 г. Ярославль, ул. </w:t>
      </w:r>
      <w:proofErr w:type="spellStart"/>
      <w:r w:rsidR="00FC4B36">
        <w:t>Воинова</w:t>
      </w:r>
      <w:proofErr w:type="spellEnd"/>
      <w:r w:rsidR="00FC4B36">
        <w:t>, д</w:t>
      </w:r>
      <w:r w:rsidR="00FC4B36" w:rsidRPr="00AC719F">
        <w:t xml:space="preserve">. 12 </w:t>
      </w:r>
      <w:r w:rsidR="00FC4B36" w:rsidRPr="00F165CC">
        <w:t>от имени заказчика ПАО «</w:t>
      </w:r>
      <w:proofErr w:type="spellStart"/>
      <w:r w:rsidR="00FC4B36">
        <w:t>Россети</w:t>
      </w:r>
      <w:proofErr w:type="spellEnd"/>
      <w:r w:rsidR="00FC4B36" w:rsidRPr="004913EC">
        <w:t xml:space="preserve"> Центр» (далее – Заказчик), расположенного по</w:t>
      </w:r>
      <w:r w:rsidR="00FC4B36" w:rsidRPr="00CB48EE">
        <w:t xml:space="preserve"> адресу: </w:t>
      </w:r>
      <w:r w:rsidR="00FC4B36" w:rsidRPr="00794A56">
        <w:t>119017, г. Москва</w:t>
      </w:r>
      <w:r w:rsidR="00FC4B36" w:rsidRPr="00FC4B36">
        <w:t>, ул. Малая Ордынка, 15</w:t>
      </w:r>
      <w:r w:rsidR="00FC4B36" w:rsidRPr="00CB48EE">
        <w:t>, настоящим уведомляет о проведении закупки</w:t>
      </w:r>
      <w:r w:rsidR="00FC4B36">
        <w:rPr>
          <w:lang w:val="ru-RU"/>
        </w:rPr>
        <w:t>, проводимой способом «сравнение цен»</w:t>
      </w:r>
      <w:r w:rsidR="00FC4B36" w:rsidRPr="00CB48EE">
        <w:t xml:space="preserve"> (далее – Закупка) и приглашает юридических лиц, физических лиц, в том числе индивидуальных предпринимателей</w:t>
      </w:r>
      <w:r w:rsidR="00FC4B36" w:rsidRPr="005C0FD8">
        <w:rPr>
          <w:lang w:val="ru-RU"/>
        </w:rPr>
        <w:t xml:space="preserve">, </w:t>
      </w:r>
      <w:r w:rsidR="00FC4B36" w:rsidRPr="005C0FD8">
        <w:t>являющихся субъектами малого и среднего предпринимательства (соответствующих критериям отнесения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Федерации»)</w:t>
      </w:r>
      <w:r w:rsidR="00D96BBF" w:rsidRPr="005C0FD8">
        <w:rPr>
          <w:lang w:val="ru-RU"/>
        </w:rPr>
        <w:t>,</w:t>
      </w:r>
      <w:r w:rsidR="00D96BBF" w:rsidRPr="005C0FD8">
        <w:t xml:space="preserve"> принять участие в процедуре</w:t>
      </w:r>
      <w:r w:rsidR="00D96BBF" w:rsidRPr="00854ECA">
        <w:t xml:space="preserve"> Закупки</w:t>
      </w:r>
      <w:r w:rsidR="00D96BBF" w:rsidRPr="00CB48EE">
        <w:t xml:space="preserve"> с целью определения наилучшей заявки и заключения Договора на </w:t>
      </w:r>
      <w:r w:rsidR="00854ECA">
        <w:rPr>
          <w:lang w:val="ru-RU"/>
        </w:rPr>
        <w:t xml:space="preserve"> </w:t>
      </w:r>
      <w:r w:rsidR="00854ECA" w:rsidRPr="0009638C">
        <w:rPr>
          <w:b/>
          <w:i/>
          <w:lang w:val="ru-RU"/>
        </w:rPr>
        <w:t>поставку рулонных штор</w:t>
      </w:r>
      <w:r w:rsidR="00854ECA">
        <w:rPr>
          <w:lang w:val="ru-RU"/>
        </w:rPr>
        <w:t xml:space="preserve"> </w:t>
      </w:r>
      <w:r w:rsidR="000F331A" w:rsidRPr="00637C07">
        <w:rPr>
          <w:b/>
          <w:i/>
        </w:rPr>
        <w:t>для нужд ПАО "</w:t>
      </w:r>
      <w:proofErr w:type="spellStart"/>
      <w:r w:rsidR="000F331A" w:rsidRPr="00637C07">
        <w:rPr>
          <w:b/>
          <w:i/>
        </w:rPr>
        <w:t>Россети</w:t>
      </w:r>
      <w:proofErr w:type="spellEnd"/>
      <w:r w:rsidR="000F331A" w:rsidRPr="00637C07">
        <w:rPr>
          <w:b/>
          <w:i/>
        </w:rPr>
        <w:t xml:space="preserve"> Центр" (филиала "Ярэнерго")</w:t>
      </w:r>
      <w:r w:rsidR="000F331A" w:rsidRPr="00637C07">
        <w:t xml:space="preserve"> </w:t>
      </w:r>
      <w:r w:rsidR="00D96BBF" w:rsidRPr="00CB48EE">
        <w:t>с лицом ее подавшим</w:t>
      </w:r>
      <w:r w:rsidR="00D96BBF" w:rsidRPr="00CB48EE">
        <w:rPr>
          <w:lang w:val="ru-RU"/>
        </w:rPr>
        <w:t>.</w:t>
      </w:r>
    </w:p>
    <w:p w14:paraId="54E6266D" w14:textId="071FD1F8" w:rsidR="0026660B" w:rsidRDefault="00D96BBF" w:rsidP="00FE24E5">
      <w:pPr>
        <w:pStyle w:val="a9"/>
        <w:spacing w:after="0"/>
        <w:ind w:firstLine="708"/>
        <w:jc w:val="both"/>
        <w:rPr>
          <w:lang w:val="ru-RU"/>
        </w:rPr>
      </w:pPr>
      <w:r>
        <w:rPr>
          <w:lang w:val="ru-RU"/>
        </w:rPr>
        <w:t>Приглашение к участию</w:t>
      </w:r>
      <w:r w:rsidRPr="00DF088A">
        <w:t xml:space="preserve"> </w:t>
      </w:r>
      <w:r w:rsidRPr="00872B7E">
        <w:t>закупке в полном объеме в электронном виде безвозмезд</w:t>
      </w:r>
      <w:r>
        <w:t xml:space="preserve">но доступно для ознакомления </w:t>
      </w:r>
      <w:r w:rsidRPr="00872B7E">
        <w:t xml:space="preserve">на сайте Электронной торговой площадки Российского аукционного дома (РАД) </w:t>
      </w:r>
      <w:hyperlink r:id="rId9" w:history="1">
        <w:r w:rsidRPr="00872B7E">
          <w:rPr>
            <w:color w:val="0000FF"/>
            <w:u w:val="single"/>
          </w:rPr>
          <w:t>tender.lot-online.ru</w:t>
        </w:r>
      </w:hyperlink>
      <w:r w:rsidRPr="00872B7E">
        <w:t xml:space="preserve"> </w:t>
      </w:r>
      <w:r>
        <w:rPr>
          <w:lang w:val="ru-RU"/>
        </w:rPr>
        <w:t xml:space="preserve">(далее - ЭТП) </w:t>
      </w:r>
      <w:r w:rsidRPr="00872B7E">
        <w:t xml:space="preserve">начиная </w:t>
      </w:r>
      <w:r w:rsidR="00B33F2C">
        <w:rPr>
          <w:lang w:val="ru-RU"/>
        </w:rPr>
        <w:t xml:space="preserve">с </w:t>
      </w:r>
      <w:r w:rsidRPr="00872B7E">
        <w:t xml:space="preserve">даты </w:t>
      </w:r>
      <w:r>
        <w:rPr>
          <w:lang w:val="ru-RU"/>
        </w:rPr>
        <w:t>публикации.</w:t>
      </w:r>
    </w:p>
    <w:p w14:paraId="0D5873C2" w14:textId="5175F3CE" w:rsidR="00F07D4B" w:rsidRDefault="00F07D4B" w:rsidP="00FE24E5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F07D4B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Участником закупки является любое юридическое лицо или несколько юридических лиц, выступающих на стороне одного участника закупки, независимо от организационно-правовой формы, формы собственности, места нахождения и места происхождения капитала, за исключением юридического лица, являющегося иностранным агентом в соответствии с Федеральным законом от 14 июля 2022 года № 255-ФЗ «О контроле за деятельностью лиц, находящихся под иностранным влиянием», либо 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закупки, за исключением физического лица, являющегося иностранным агентом в соответствии с Федеральным законом от 14 июля 2022 года № 255-ФЗ «О контроле за деятельностью лиц, находящихся под иностранным влиянием». Участник закупки/лидер коллективного участника должен быть зарегистрирован на соответствующей ЭТП в качестве участника ЭТП, а также в качестве Участника проводимой закупки</w:t>
      </w:r>
      <w:bookmarkStart w:id="0" w:name="_Ref5872916"/>
      <w:r w:rsidR="0082064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55D853D" w14:textId="7F2337E5" w:rsidR="00F07D4B" w:rsidRPr="00F07D4B" w:rsidRDefault="000F331A" w:rsidP="00FE24E5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bookmarkStart w:id="1" w:name="_Ref168910434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720AD9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частник закупки, должен</w:t>
      </w:r>
      <w:r w:rsidR="00720AD9" w:rsidRPr="00720AD9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соответствовать следующим требованиям</w:t>
      </w:r>
      <w:r w:rsidR="00F07D4B" w:rsidRPr="00F07D4B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:</w:t>
      </w:r>
      <w:bookmarkEnd w:id="0"/>
      <w:bookmarkEnd w:id="1"/>
    </w:p>
    <w:p w14:paraId="3FCD2BA2" w14:textId="77777777" w:rsidR="00F07D4B" w:rsidRPr="0000614F" w:rsidRDefault="00F07D4B" w:rsidP="00FE24E5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pacing w:after="0" w:line="240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2" w:name="_Ref1121359"/>
      <w:r w:rsidRPr="0000614F">
        <w:rPr>
          <w:rFonts w:ascii="Times New Roman" w:hAnsi="Times New Roman" w:cs="Times New Roman"/>
          <w:sz w:val="24"/>
          <w:szCs w:val="24"/>
        </w:rPr>
        <w:t>должен обладать гражданской правоспособностью в полном объеме для заключения и исполнения Договора (должен быть зарегистрирован в установленном порядке);</w:t>
      </w:r>
      <w:bookmarkEnd w:id="2"/>
      <w:r w:rsidRPr="0000614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D0FC1B7" w14:textId="77777777" w:rsidR="00F07D4B" w:rsidRPr="0000614F" w:rsidRDefault="00F07D4B" w:rsidP="00FE24E5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pacing w:after="0" w:line="240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3" w:name="_Ref3307767"/>
      <w:r w:rsidRPr="0000614F">
        <w:rPr>
          <w:rFonts w:ascii="Times New Roman" w:hAnsi="Times New Roman" w:cs="Times New Roman"/>
          <w:sz w:val="24"/>
          <w:szCs w:val="24"/>
        </w:rPr>
        <w:t>не должен находиться в процессе реорганизации,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экономическая деятельность Участника не должна быть приостановлена (для юридического лица, индивидуального предпринимателя);</w:t>
      </w:r>
      <w:bookmarkEnd w:id="3"/>
    </w:p>
    <w:p w14:paraId="2087577C" w14:textId="77777777" w:rsidR="00F07D4B" w:rsidRPr="0000614F" w:rsidRDefault="00F07D4B" w:rsidP="00FE24E5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pacing w:after="0" w:line="240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4" w:name="_Ref3307810"/>
      <w:r w:rsidRPr="0000614F">
        <w:rPr>
          <w:rFonts w:ascii="Times New Roman" w:hAnsi="Times New Roman" w:cs="Times New Roman"/>
          <w:sz w:val="24"/>
          <w:szCs w:val="24"/>
        </w:rPr>
        <w:lastRenderedPageBreak/>
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</w:t>
      </w:r>
      <w:r w:rsidRPr="0000614F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https</w:t>
      </w:r>
      <w:r w:rsidRPr="0000614F">
        <w:rPr>
          <w:rFonts w:ascii="Times New Roman" w:hAnsi="Times New Roman" w:cs="Times New Roman"/>
          <w:color w:val="0000FF"/>
          <w:sz w:val="24"/>
          <w:szCs w:val="24"/>
          <w:u w:val="single"/>
        </w:rPr>
        <w:t>://</w:t>
      </w:r>
      <w:proofErr w:type="spellStart"/>
      <w:r w:rsidRPr="0000614F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fssp</w:t>
      </w:r>
      <w:proofErr w:type="spellEnd"/>
      <w:r w:rsidRPr="0000614F">
        <w:rPr>
          <w:rFonts w:ascii="Times New Roman" w:hAnsi="Times New Roman" w:cs="Times New Roman"/>
          <w:color w:val="0000FF"/>
          <w:sz w:val="24"/>
          <w:szCs w:val="24"/>
          <w:u w:val="single"/>
        </w:rPr>
        <w:t>.</w:t>
      </w:r>
      <w:proofErr w:type="spellStart"/>
      <w:r w:rsidRPr="0000614F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gov</w:t>
      </w:r>
      <w:proofErr w:type="spellEnd"/>
      <w:r w:rsidRPr="0000614F">
        <w:rPr>
          <w:rFonts w:ascii="Times New Roman" w:hAnsi="Times New Roman" w:cs="Times New Roman"/>
          <w:color w:val="0000FF"/>
          <w:sz w:val="24"/>
          <w:szCs w:val="24"/>
          <w:u w:val="single"/>
        </w:rPr>
        <w:t>.</w:t>
      </w:r>
      <w:proofErr w:type="spellStart"/>
      <w:r w:rsidRPr="0000614F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ru</w:t>
      </w:r>
      <w:proofErr w:type="spellEnd"/>
      <w:r w:rsidRPr="0000614F">
        <w:rPr>
          <w:rFonts w:ascii="Times New Roman" w:hAnsi="Times New Roman" w:cs="Times New Roman"/>
          <w:color w:val="0000FF"/>
          <w:sz w:val="24"/>
          <w:szCs w:val="24"/>
          <w:u w:val="single"/>
        </w:rPr>
        <w:t>/</w:t>
      </w:r>
      <w:r w:rsidRPr="0000614F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00614F">
        <w:rPr>
          <w:rFonts w:ascii="Times New Roman" w:hAnsi="Times New Roman" w:cs="Times New Roman"/>
          <w:sz w:val="24"/>
          <w:szCs w:val="24"/>
        </w:rPr>
        <w:t>непривлечение</w:t>
      </w:r>
      <w:proofErr w:type="spellEnd"/>
      <w:r w:rsidRPr="0000614F">
        <w:rPr>
          <w:rFonts w:ascii="Times New Roman" w:hAnsi="Times New Roman" w:cs="Times New Roman"/>
          <w:sz w:val="24"/>
          <w:szCs w:val="24"/>
        </w:rPr>
        <w:t xml:space="preserve">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" w:name="_Ref1121366"/>
      <w:bookmarkEnd w:id="4"/>
      <w:r w:rsidRPr="0000614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333E6E6" w14:textId="77777777" w:rsidR="00F07D4B" w:rsidRPr="0000614F" w:rsidRDefault="00F07D4B" w:rsidP="00FE24E5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pacing w:after="0" w:line="240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614F">
        <w:rPr>
          <w:rFonts w:ascii="Times New Roman" w:hAnsi="Times New Roman" w:cs="Times New Roman"/>
          <w:sz w:val="24"/>
          <w:szCs w:val="24"/>
        </w:rPr>
        <w:t xml:space="preserve">не быть включенным в Реестр недобросовестных поставщиков, который ведется в соответствии с Федеральным законом от 18.07.2011 № 223-ФЗ «О закупках товаров, работ, услуг отдельными видами юридических лиц» либо в 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(Проверка соответствия установленному требованию осуществляется на основании открытых данных соответствующего источника: </w:t>
      </w:r>
      <w:hyperlink r:id="rId10" w:history="1">
        <w:r w:rsidRPr="0000614F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https://zakupki.gov.ru/epz/dishonestsupplier/search/results.html</w:t>
        </w:r>
      </w:hyperlink>
      <w:r w:rsidRPr="0000614F">
        <w:rPr>
          <w:rFonts w:ascii="Times New Roman" w:hAnsi="Times New Roman" w:cs="Times New Roman"/>
          <w:sz w:val="24"/>
          <w:szCs w:val="24"/>
        </w:rPr>
        <w:t>);</w:t>
      </w:r>
      <w:bookmarkEnd w:id="5"/>
      <w:r w:rsidRPr="0000614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8FF4AB0" w14:textId="75CCEED2" w:rsidR="000F331A" w:rsidRDefault="000F331A" w:rsidP="00FE24E5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pacing w:after="0" w:line="240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6" w:name="_Ref5881579"/>
      <w:r>
        <w:rPr>
          <w:rFonts w:ascii="Times New Roman" w:hAnsi="Times New Roman" w:cs="Times New Roman"/>
          <w:sz w:val="24"/>
          <w:szCs w:val="24"/>
        </w:rPr>
        <w:t>не должен иметь за последние 24 (двадцать четыре) месяца, включая месяц окончания подачи заявок, вступивших в законную силу судебных решений по искам ПАО «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Россети</w:t>
      </w:r>
      <w:proofErr w:type="spellEnd"/>
      <w:r>
        <w:rPr>
          <w:rFonts w:ascii="Times New Roman" w:hAnsi="Times New Roman" w:cs="Times New Roman"/>
          <w:sz w:val="24"/>
          <w:szCs w:val="24"/>
        </w:rPr>
        <w:t>» и (или) ДЗО ПАО «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Россети</w:t>
      </w:r>
      <w:proofErr w:type="spellEnd"/>
      <w:r>
        <w:rPr>
          <w:rFonts w:ascii="Times New Roman" w:hAnsi="Times New Roman" w:cs="Times New Roman"/>
          <w:sz w:val="24"/>
          <w:szCs w:val="24"/>
        </w:rPr>
        <w:t>» не в пользу Участника закупки / члена коллективного Участника вследствие неисполнения и/или ненадлежащего исполнения договорных обязательств по догов</w:t>
      </w:r>
      <w:r w:rsidR="00FE24E5">
        <w:rPr>
          <w:rFonts w:ascii="Times New Roman" w:hAnsi="Times New Roman" w:cs="Times New Roman"/>
          <w:sz w:val="24"/>
          <w:szCs w:val="24"/>
        </w:rPr>
        <w:t xml:space="preserve">орам </w:t>
      </w:r>
      <w:r>
        <w:rPr>
          <w:rFonts w:ascii="Times New Roman" w:hAnsi="Times New Roman" w:cs="Times New Roman"/>
          <w:sz w:val="24"/>
          <w:szCs w:val="24"/>
        </w:rPr>
        <w:t>поставки, по которым Участник / член коллективного Участника я</w:t>
      </w:r>
      <w:r w:rsidR="00FE24E5">
        <w:rPr>
          <w:rFonts w:ascii="Times New Roman" w:hAnsi="Times New Roman" w:cs="Times New Roman"/>
          <w:sz w:val="24"/>
          <w:szCs w:val="24"/>
        </w:rPr>
        <w:t xml:space="preserve">влялся </w:t>
      </w:r>
      <w:r>
        <w:rPr>
          <w:rFonts w:ascii="Times New Roman" w:hAnsi="Times New Roman" w:cs="Times New Roman"/>
          <w:sz w:val="24"/>
          <w:szCs w:val="24"/>
        </w:rPr>
        <w:t>Поставщиком (При проверке соответствия Участника закупки данному требованию, Организатор закупки (Заказчик), помимо сведений, указанных Участником закупки в своей заявке, вправе провести дополнительную проверку достоверности сведений, содержащихся в заявке участника путем анализа сведений содержащихся в официальных открытых источниках (например по Картотеке арбитражных дел (</w:t>
      </w:r>
      <w:proofErr w:type="spellStart"/>
      <w:r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kad</w:t>
      </w:r>
      <w:proofErr w:type="spellEnd"/>
      <w:r>
        <w:rPr>
          <w:rFonts w:ascii="Times New Roman" w:hAnsi="Times New Roman" w:cs="Times New Roman"/>
          <w:color w:val="0000FF"/>
          <w:sz w:val="24"/>
          <w:szCs w:val="24"/>
          <w:u w:val="single"/>
        </w:rPr>
        <w:t>.</w:t>
      </w:r>
      <w:proofErr w:type="spellStart"/>
      <w:r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arbitr</w:t>
      </w:r>
      <w:proofErr w:type="spellEnd"/>
      <w:r>
        <w:rPr>
          <w:rFonts w:ascii="Times New Roman" w:hAnsi="Times New Roman" w:cs="Times New Roman"/>
          <w:color w:val="0000FF"/>
          <w:sz w:val="24"/>
          <w:szCs w:val="24"/>
          <w:u w:val="single"/>
        </w:rPr>
        <w:t>.</w:t>
      </w:r>
      <w:proofErr w:type="spellStart"/>
      <w:r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ru</w:t>
      </w:r>
      <w:proofErr w:type="spellEnd"/>
      <w:r>
        <w:rPr>
          <w:rFonts w:ascii="Times New Roman" w:hAnsi="Times New Roman" w:cs="Times New Roman"/>
          <w:sz w:val="24"/>
          <w:szCs w:val="24"/>
        </w:rPr>
        <w:t>)).</w:t>
      </w:r>
    </w:p>
    <w:p w14:paraId="69E6BC2A" w14:textId="23BDA3BA" w:rsidR="00C37171" w:rsidRPr="00751063" w:rsidRDefault="00BF1AF2" w:rsidP="00FE24E5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pacing w:after="0" w:line="240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="00F07D4B" w:rsidRPr="0000614F">
        <w:rPr>
          <w:rFonts w:ascii="Times New Roman" w:hAnsi="Times New Roman" w:cs="Times New Roman"/>
          <w:sz w:val="24"/>
          <w:szCs w:val="24"/>
        </w:rPr>
        <w:t>ополнительные требования к Участникам, наличию документов, подтверждающих их соответствие требованиям</w:t>
      </w:r>
      <w:r w:rsidR="00820642">
        <w:rPr>
          <w:rFonts w:ascii="Times New Roman" w:hAnsi="Times New Roman" w:cs="Times New Roman"/>
          <w:sz w:val="24"/>
          <w:szCs w:val="24"/>
        </w:rPr>
        <w:t xml:space="preserve"> к</w:t>
      </w:r>
      <w:r w:rsidR="00F07D4B" w:rsidRPr="0000614F">
        <w:rPr>
          <w:rFonts w:ascii="Times New Roman" w:hAnsi="Times New Roman" w:cs="Times New Roman"/>
          <w:sz w:val="24"/>
          <w:szCs w:val="24"/>
        </w:rPr>
        <w:t xml:space="preserve"> </w:t>
      </w:r>
      <w:r w:rsidR="00C81053">
        <w:rPr>
          <w:rFonts w:ascii="Times New Roman" w:hAnsi="Times New Roman" w:cs="Times New Roman"/>
          <w:sz w:val="24"/>
          <w:szCs w:val="24"/>
        </w:rPr>
        <w:t>закупаем</w:t>
      </w:r>
      <w:r w:rsidR="007256BF">
        <w:rPr>
          <w:rFonts w:ascii="Times New Roman" w:hAnsi="Times New Roman" w:cs="Times New Roman"/>
          <w:sz w:val="24"/>
          <w:szCs w:val="24"/>
        </w:rPr>
        <w:t>ой</w:t>
      </w:r>
      <w:r w:rsidR="00C81053">
        <w:rPr>
          <w:rFonts w:ascii="Times New Roman" w:hAnsi="Times New Roman" w:cs="Times New Roman"/>
          <w:sz w:val="24"/>
          <w:szCs w:val="24"/>
        </w:rPr>
        <w:t xml:space="preserve"> </w:t>
      </w:r>
      <w:r w:rsidR="007256BF">
        <w:rPr>
          <w:rFonts w:ascii="Times New Roman" w:hAnsi="Times New Roman" w:cs="Times New Roman"/>
          <w:sz w:val="24"/>
          <w:szCs w:val="24"/>
        </w:rPr>
        <w:t>продукции</w:t>
      </w:r>
      <w:r w:rsidR="00F07D4B" w:rsidRPr="003F33EA">
        <w:rPr>
          <w:rFonts w:ascii="Times New Roman" w:hAnsi="Times New Roman" w:cs="Times New Roman"/>
          <w:sz w:val="24"/>
          <w:szCs w:val="24"/>
        </w:rPr>
        <w:t>, изложены</w:t>
      </w:r>
      <w:r w:rsidR="00F07D4B" w:rsidRPr="0000614F">
        <w:rPr>
          <w:rFonts w:ascii="Times New Roman" w:hAnsi="Times New Roman" w:cs="Times New Roman"/>
          <w:sz w:val="24"/>
          <w:szCs w:val="24"/>
        </w:rPr>
        <w:t xml:space="preserve"> в </w:t>
      </w:r>
      <w:r w:rsidR="00F07D4B" w:rsidRPr="000F331A">
        <w:rPr>
          <w:rFonts w:ascii="Times New Roman" w:hAnsi="Times New Roman" w:cs="Times New Roman"/>
          <w:sz w:val="24"/>
          <w:szCs w:val="24"/>
        </w:rPr>
        <w:t>Приложении №1</w:t>
      </w:r>
      <w:r w:rsidR="000665F4">
        <w:rPr>
          <w:rFonts w:ascii="Times New Roman" w:hAnsi="Times New Roman" w:cs="Times New Roman"/>
          <w:sz w:val="24"/>
          <w:szCs w:val="24"/>
        </w:rPr>
        <w:t xml:space="preserve"> </w:t>
      </w:r>
      <w:r w:rsidR="000665F4" w:rsidRPr="000F331A">
        <w:rPr>
          <w:rFonts w:ascii="Times New Roman" w:hAnsi="Times New Roman" w:cs="Times New Roman"/>
          <w:sz w:val="24"/>
          <w:szCs w:val="24"/>
        </w:rPr>
        <w:t>(далее</w:t>
      </w:r>
      <w:r w:rsidR="000665F4"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="000665F4" w:rsidRPr="00982E0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Тр</w:t>
      </w:r>
      <w:r w:rsidR="000665F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ебования к закупаемой </w:t>
      </w:r>
      <w:r w:rsidR="007256BF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продукции</w:t>
      </w:r>
      <w:r w:rsidR="000665F4"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Приложение №1)</w:t>
      </w:r>
      <w:r w:rsidR="00F07D4B" w:rsidRPr="0000614F">
        <w:rPr>
          <w:rFonts w:ascii="Times New Roman" w:hAnsi="Times New Roman" w:cs="Times New Roman"/>
          <w:sz w:val="24"/>
          <w:szCs w:val="24"/>
        </w:rPr>
        <w:t>. При несоблюдении требований</w:t>
      </w:r>
      <w:r w:rsidR="00820642">
        <w:rPr>
          <w:rFonts w:ascii="Times New Roman" w:hAnsi="Times New Roman" w:cs="Times New Roman"/>
          <w:sz w:val="24"/>
          <w:szCs w:val="24"/>
        </w:rPr>
        <w:t xml:space="preserve"> к </w:t>
      </w:r>
      <w:r w:rsidR="00641692">
        <w:rPr>
          <w:rFonts w:ascii="Times New Roman" w:hAnsi="Times New Roman" w:cs="Times New Roman"/>
          <w:sz w:val="24"/>
          <w:szCs w:val="24"/>
        </w:rPr>
        <w:t>закупаем</w:t>
      </w:r>
      <w:r w:rsidR="007256BF">
        <w:rPr>
          <w:rFonts w:ascii="Times New Roman" w:hAnsi="Times New Roman" w:cs="Times New Roman"/>
          <w:sz w:val="24"/>
          <w:szCs w:val="24"/>
        </w:rPr>
        <w:t>ой</w:t>
      </w:r>
      <w:r w:rsidR="00641692">
        <w:rPr>
          <w:rFonts w:ascii="Times New Roman" w:hAnsi="Times New Roman" w:cs="Times New Roman"/>
          <w:sz w:val="24"/>
          <w:szCs w:val="24"/>
        </w:rPr>
        <w:t xml:space="preserve"> </w:t>
      </w:r>
      <w:r w:rsidR="007256BF">
        <w:rPr>
          <w:rFonts w:ascii="Times New Roman" w:hAnsi="Times New Roman" w:cs="Times New Roman"/>
          <w:sz w:val="24"/>
          <w:szCs w:val="24"/>
        </w:rPr>
        <w:t>продукции</w:t>
      </w:r>
      <w:r w:rsidR="00820642" w:rsidRPr="003F33EA">
        <w:rPr>
          <w:rFonts w:ascii="Times New Roman" w:hAnsi="Times New Roman" w:cs="Times New Roman"/>
          <w:sz w:val="24"/>
          <w:szCs w:val="24"/>
        </w:rPr>
        <w:t xml:space="preserve"> </w:t>
      </w:r>
      <w:r w:rsidR="00FE24E5">
        <w:rPr>
          <w:rFonts w:ascii="Times New Roman" w:hAnsi="Times New Roman" w:cs="Times New Roman"/>
          <w:sz w:val="24"/>
          <w:szCs w:val="24"/>
        </w:rPr>
        <w:t>Организ</w:t>
      </w:r>
      <w:r w:rsidR="00D4717E" w:rsidRPr="003F33EA">
        <w:rPr>
          <w:rFonts w:ascii="Times New Roman" w:hAnsi="Times New Roman" w:cs="Times New Roman"/>
          <w:sz w:val="24"/>
          <w:szCs w:val="24"/>
        </w:rPr>
        <w:t>атор</w:t>
      </w:r>
      <w:r w:rsidR="00F07D4B" w:rsidRPr="0000614F">
        <w:rPr>
          <w:rFonts w:ascii="Times New Roman" w:hAnsi="Times New Roman" w:cs="Times New Roman"/>
          <w:sz w:val="24"/>
          <w:szCs w:val="24"/>
        </w:rPr>
        <w:t xml:space="preserve"> отклонит Заявку Участника.</w:t>
      </w:r>
      <w:bookmarkEnd w:id="6"/>
      <w:r w:rsidR="0075106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31FEA49" w14:textId="06CA1FAB" w:rsidR="00564D79" w:rsidRDefault="0000614F" w:rsidP="00FE24E5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Подробная информация о количестве поставляемого товара,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месте, сроках </w:t>
      </w:r>
      <w:r w:rsidR="00FC4B36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поставки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>а также описание предмета закупки изложен</w:t>
      </w:r>
      <w:r w:rsidR="00111ECF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r w:rsidR="00111EC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Приложении</w:t>
      </w:r>
      <w:r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№1</w:t>
      </w:r>
      <w:r w:rsidR="00E145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>и проекте Договора</w:t>
      </w:r>
      <w:r w:rsidR="001B11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№2</w:t>
      </w:r>
      <w:r w:rsidR="001B118F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являющ</w:t>
      </w:r>
      <w:r w:rsidR="001C7218">
        <w:rPr>
          <w:rFonts w:ascii="Times New Roman" w:eastAsia="Times New Roman" w:hAnsi="Times New Roman" w:cs="Times New Roman"/>
          <w:sz w:val="24"/>
          <w:szCs w:val="24"/>
          <w:lang w:eastAsia="ru-RU"/>
        </w:rPr>
        <w:t>ими</w:t>
      </w:r>
      <w:r w:rsidR="00E145A9">
        <w:rPr>
          <w:rFonts w:ascii="Times New Roman" w:eastAsia="Times New Roman" w:hAnsi="Times New Roman" w:cs="Times New Roman"/>
          <w:sz w:val="24"/>
          <w:szCs w:val="24"/>
          <w:lang w:eastAsia="ru-RU"/>
        </w:rPr>
        <w:t>ся</w:t>
      </w:r>
      <w:r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неотъемлемой частью данного </w:t>
      </w:r>
      <w:r w:rsidR="00111EC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Приглашения</w:t>
      </w:r>
      <w:r w:rsidR="00E145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 </w:t>
      </w:r>
      <w:r w:rsidR="00E145A9"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предоставляется каждому Участнику в форме электронного документа</w:t>
      </w:r>
      <w:r w:rsidR="00564D79"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6FC1083F" w14:textId="35BF5669" w:rsidR="00A329BD" w:rsidRPr="0000614F" w:rsidRDefault="00A329BD" w:rsidP="00FE24E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29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Участник закупки должен принять во внимание, что, если иное не установлено в настоящем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Приглашением</w:t>
      </w:r>
      <w:r w:rsidRPr="00A329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ссылки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Приглашении</w:t>
      </w:r>
      <w:r w:rsidRPr="00A329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конкретный товарный знак, производителя, носят лишь рекомендательный, а не обязательный характер. Участник закупки может представить в своей заявке эквивалентную продукцию, равноценную или превосходящую по качеству требуемую продукцию, указанную в Приложении №1</w:t>
      </w:r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</w:t>
      </w:r>
    </w:p>
    <w:p w14:paraId="74A4D237" w14:textId="77777777" w:rsidR="003E5354" w:rsidRDefault="00564D79" w:rsidP="00FE24E5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lang w:val="ru-RU"/>
        </w:rPr>
      </w:pPr>
      <w:r w:rsidRPr="007F1473">
        <w:rPr>
          <w:lang w:val="ru-RU"/>
        </w:rPr>
        <w:t>Проект договора приведен в приложении № 2 к настоящему Приглашению.</w:t>
      </w:r>
      <w:bookmarkStart w:id="7" w:name="_Ref168492785"/>
    </w:p>
    <w:p w14:paraId="44243BC0" w14:textId="58BC9BA3" w:rsidR="008206BF" w:rsidRPr="0054278B" w:rsidRDefault="003E5354" w:rsidP="00FE24E5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i/>
          <w:lang w:val="ru-RU"/>
        </w:rPr>
      </w:pPr>
      <w:r w:rsidRPr="003E5354">
        <w:rPr>
          <w:lang w:val="ru-RU"/>
        </w:rPr>
        <w:t>Сведения о начальной (максимальной) цене договора, либо формула цены и максимальное значение цены дог</w:t>
      </w:r>
      <w:r w:rsidR="00FC4B36">
        <w:rPr>
          <w:lang w:val="ru-RU"/>
        </w:rPr>
        <w:t>овора, либо цена единицы товара</w:t>
      </w:r>
      <w:r w:rsidRPr="003E5354">
        <w:rPr>
          <w:lang w:val="ru-RU"/>
        </w:rPr>
        <w:t xml:space="preserve"> и максимальное значение цены договора</w:t>
      </w:r>
      <w:r w:rsidR="00564D79" w:rsidRPr="003E5354">
        <w:rPr>
          <w:lang w:val="ru-RU"/>
        </w:rPr>
        <w:t xml:space="preserve">: </w:t>
      </w:r>
      <w:r w:rsidR="00854ECA">
        <w:rPr>
          <w:b/>
          <w:lang w:val="ru-RU"/>
        </w:rPr>
        <w:t>408 945,00</w:t>
      </w:r>
      <w:r w:rsidR="00564D79" w:rsidRPr="0075172A">
        <w:rPr>
          <w:b/>
          <w:lang w:val="ru-RU"/>
        </w:rPr>
        <w:t xml:space="preserve"> руб</w:t>
      </w:r>
      <w:r w:rsidR="002A56BC" w:rsidRPr="0075172A">
        <w:rPr>
          <w:b/>
          <w:lang w:val="ru-RU"/>
        </w:rPr>
        <w:t>.</w:t>
      </w:r>
      <w:r w:rsidR="008206BF" w:rsidRPr="0075172A">
        <w:rPr>
          <w:b/>
          <w:lang w:val="ru-RU"/>
        </w:rPr>
        <w:t xml:space="preserve"> (без учета НДС),</w:t>
      </w:r>
      <w:r w:rsidR="00564D79" w:rsidRPr="0075172A">
        <w:rPr>
          <w:b/>
          <w:lang w:val="ru-RU"/>
        </w:rPr>
        <w:t xml:space="preserve"> </w:t>
      </w:r>
      <w:r w:rsidR="008206BF" w:rsidRPr="0075172A">
        <w:rPr>
          <w:b/>
          <w:lang w:val="ru-RU"/>
        </w:rPr>
        <w:t>к</w:t>
      </w:r>
      <w:r w:rsidR="00854ECA">
        <w:rPr>
          <w:b/>
          <w:lang w:val="ru-RU"/>
        </w:rPr>
        <w:t>роме того, НДС 22</w:t>
      </w:r>
      <w:r w:rsidR="00AF496E" w:rsidRPr="0075172A">
        <w:rPr>
          <w:b/>
          <w:lang w:val="ru-RU"/>
        </w:rPr>
        <w:t xml:space="preserve">% </w:t>
      </w:r>
      <w:r w:rsidR="00854ECA">
        <w:rPr>
          <w:b/>
          <w:lang w:val="ru-RU"/>
        </w:rPr>
        <w:t>89 967,90</w:t>
      </w:r>
      <w:r w:rsidR="00564D79" w:rsidRPr="0075172A">
        <w:rPr>
          <w:b/>
          <w:lang w:val="ru-RU"/>
        </w:rPr>
        <w:t xml:space="preserve"> руб. Итого с учетом НДС </w:t>
      </w:r>
      <w:r w:rsidR="00854ECA">
        <w:rPr>
          <w:b/>
          <w:lang w:val="ru-RU"/>
        </w:rPr>
        <w:t>498 912,00</w:t>
      </w:r>
      <w:r w:rsidR="00564D79" w:rsidRPr="0075172A">
        <w:rPr>
          <w:b/>
          <w:lang w:val="ru-RU"/>
        </w:rPr>
        <w:t xml:space="preserve"> руб</w:t>
      </w:r>
      <w:r w:rsidR="0090552E">
        <w:rPr>
          <w:b/>
          <w:lang w:val="ru-RU"/>
        </w:rPr>
        <w:t>.</w:t>
      </w:r>
      <w:bookmarkEnd w:id="7"/>
    </w:p>
    <w:p w14:paraId="221EA9E1" w14:textId="77777777" w:rsidR="0075172A" w:rsidRDefault="0075172A" w:rsidP="00FE24E5">
      <w:pPr>
        <w:pStyle w:val="a9"/>
        <w:spacing w:after="0"/>
        <w:ind w:firstLine="708"/>
        <w:jc w:val="both"/>
      </w:pPr>
      <w:r w:rsidRPr="00582106">
        <w:t>В случае, если Участник применяет УСН</w:t>
      </w:r>
      <w:r w:rsidRPr="00F54E24">
        <w:t xml:space="preserve"> или в случае если, проводится закупка, для которой НДС не предусмотрен</w:t>
      </w:r>
      <w:r w:rsidRPr="00582106">
        <w:t xml:space="preserve"> – на «котировочной доске» ЭТП указывается сумма с НДС, равная сумме без НДС (НДС в таком случае равен нулю). При этом суммы на </w:t>
      </w:r>
      <w:r w:rsidRPr="00582106">
        <w:lastRenderedPageBreak/>
        <w:t>«котировочной доске» ЭТП должны соответствовать суммам, указанным в</w:t>
      </w:r>
      <w:r w:rsidRPr="00893718">
        <w:t xml:space="preserve"> </w:t>
      </w:r>
      <w:r w:rsidRPr="00112739">
        <w:rPr>
          <w:bCs/>
        </w:rPr>
        <w:t>Заявк</w:t>
      </w:r>
      <w:r>
        <w:rPr>
          <w:bCs/>
          <w:lang w:val="ru-RU"/>
        </w:rPr>
        <w:t>е</w:t>
      </w:r>
      <w:r w:rsidRPr="00112739">
        <w:rPr>
          <w:bCs/>
        </w:rPr>
        <w:t xml:space="preserve"> на участие в закупке способом «сравнение цен»</w:t>
      </w:r>
      <w:r w:rsidRPr="00112739">
        <w:t>.</w:t>
      </w:r>
    </w:p>
    <w:p w14:paraId="3D15090B" w14:textId="0E2177BE" w:rsidR="00E329E9" w:rsidRPr="00E329E9" w:rsidRDefault="00AC13CC" w:rsidP="00FE24E5">
      <w:pPr>
        <w:pStyle w:val="a9"/>
        <w:spacing w:after="0"/>
        <w:ind w:firstLine="708"/>
        <w:jc w:val="both"/>
        <w:rPr>
          <w:lang w:val="ru-RU"/>
        </w:rPr>
      </w:pPr>
      <w:r w:rsidRPr="00AC13CC">
        <w:t>Начальная (максимальная) цена продукции с НДС включает все налоги, накладные расходы, пошлины, таможенные платежи,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 Все расходы должны быть включены в расценки и общую цену заявки, представленной участником закупки</w:t>
      </w:r>
      <w:r w:rsidR="00E329E9">
        <w:rPr>
          <w:lang w:val="ru-RU"/>
        </w:rPr>
        <w:t>.</w:t>
      </w:r>
    </w:p>
    <w:p w14:paraId="6B08D218" w14:textId="61A326C4" w:rsidR="008206BF" w:rsidRDefault="008206BF" w:rsidP="00FE24E5">
      <w:pPr>
        <w:pStyle w:val="a9"/>
        <w:spacing w:after="0"/>
        <w:ind w:firstLine="709"/>
        <w:jc w:val="both"/>
      </w:pPr>
      <w:bookmarkStart w:id="8" w:name="_Ref166314630"/>
      <w:bookmarkStart w:id="9" w:name="_Ref761417"/>
      <w:r w:rsidRPr="004E382E">
        <w:t xml:space="preserve">Цена договора, предлагаемая участником закупки, не может превышать начальную (максимальную) цену договора, указанную в настоящем </w:t>
      </w:r>
      <w:r w:rsidR="002B4017">
        <w:rPr>
          <w:lang w:val="ru-RU"/>
        </w:rPr>
        <w:t>Приглашении</w:t>
      </w:r>
      <w:r w:rsidRPr="004E382E">
        <w:t xml:space="preserve"> о проведении </w:t>
      </w:r>
      <w:r w:rsidR="00E329E9">
        <w:t>закупки</w:t>
      </w:r>
      <w:r w:rsidR="00E329E9">
        <w:rPr>
          <w:lang w:val="ru-RU"/>
        </w:rPr>
        <w:t xml:space="preserve">, </w:t>
      </w:r>
      <w:r w:rsidRPr="004E382E">
        <w:t xml:space="preserve">при этом </w:t>
      </w:r>
      <w:bookmarkEnd w:id="8"/>
      <w:r w:rsidRPr="004E382E">
        <w:t>в случае, если участник закупки находится на упрощенной системе налогообл</w:t>
      </w:r>
      <w:r w:rsidR="00FC4B36">
        <w:t>ожения либо товары</w:t>
      </w:r>
      <w:r w:rsidRPr="004E382E">
        <w:t xml:space="preserve"> (далее также - продукция) участника не облагаются НДС, то цена, предложенная таким участником в заявке, не должна превышать установленную начальную (максимальную) цену договора без учета НДС.</w:t>
      </w:r>
      <w:bookmarkEnd w:id="9"/>
    </w:p>
    <w:p w14:paraId="385D507E" w14:textId="77777777" w:rsidR="00491AED" w:rsidRPr="003C545F" w:rsidRDefault="00491AED" w:rsidP="00491AED">
      <w:pPr>
        <w:pStyle w:val="a9"/>
        <w:spacing w:after="0"/>
        <w:ind w:firstLine="708"/>
        <w:jc w:val="both"/>
        <w:rPr>
          <w:lang w:val="ru-RU"/>
        </w:rPr>
      </w:pPr>
      <w:r>
        <w:rPr>
          <w:lang w:val="ru-RU"/>
        </w:rPr>
        <w:t>Оценка заявок будет проводиться по стоимости с учетом НДС.</w:t>
      </w:r>
    </w:p>
    <w:p w14:paraId="4B13241D" w14:textId="77777777" w:rsidR="00491AED" w:rsidRPr="00491AED" w:rsidRDefault="00491AED" w:rsidP="00FE24E5">
      <w:pPr>
        <w:pStyle w:val="a9"/>
        <w:spacing w:after="0"/>
        <w:ind w:firstLine="709"/>
        <w:jc w:val="both"/>
        <w:rPr>
          <w:lang w:val="ru-RU"/>
        </w:rPr>
      </w:pPr>
    </w:p>
    <w:p w14:paraId="1AF16527" w14:textId="77777777" w:rsidR="005E2444" w:rsidRPr="005E2444" w:rsidRDefault="00BE2FE8" w:rsidP="00FE24E5">
      <w:pPr>
        <w:pStyle w:val="a9"/>
        <w:numPr>
          <w:ilvl w:val="0"/>
          <w:numId w:val="2"/>
        </w:numPr>
        <w:spacing w:after="0"/>
        <w:ind w:left="0" w:firstLine="709"/>
        <w:jc w:val="both"/>
      </w:pPr>
      <w:r w:rsidRPr="00DF088A">
        <w:t>Заявка</w:t>
      </w:r>
      <w:r w:rsidR="005E2444">
        <w:rPr>
          <w:lang w:val="ru-RU"/>
        </w:rPr>
        <w:t xml:space="preserve">, </w:t>
      </w:r>
      <w:r w:rsidR="005E2444">
        <w:t>подготовленн</w:t>
      </w:r>
      <w:r w:rsidR="005E2444">
        <w:rPr>
          <w:lang w:val="ru-RU"/>
        </w:rPr>
        <w:t>ая</w:t>
      </w:r>
      <w:r w:rsidR="005E2444" w:rsidRPr="00CB48EE">
        <w:t xml:space="preserve"> в соответствии с требованиями настоящего Приглашения</w:t>
      </w:r>
      <w:r w:rsidR="005E2444">
        <w:rPr>
          <w:lang w:val="ru-RU"/>
        </w:rPr>
        <w:t xml:space="preserve">, </w:t>
      </w:r>
      <w:r w:rsidRPr="00DF088A">
        <w:t xml:space="preserve">подается в электронной форме с использованием функционала и в соответствии с Регламентом работы </w:t>
      </w:r>
      <w:r w:rsidR="005E2444">
        <w:rPr>
          <w:lang w:val="ru-RU"/>
        </w:rPr>
        <w:t xml:space="preserve">ЭТП </w:t>
      </w:r>
      <w:r w:rsidR="00982E08" w:rsidRPr="00CB48EE">
        <w:t xml:space="preserve">на </w:t>
      </w:r>
      <w:r w:rsidR="00982E08" w:rsidRPr="00550866">
        <w:t>сайт Электронной торговой площадки Российского аукционного дома (РАД)</w:t>
      </w:r>
      <w:r w:rsidR="00982E08" w:rsidRPr="00361CC3">
        <w:t xml:space="preserve"> </w:t>
      </w:r>
      <w:hyperlink r:id="rId11" w:history="1">
        <w:r w:rsidR="005E2444" w:rsidRPr="007A23A2">
          <w:rPr>
            <w:rStyle w:val="a3"/>
          </w:rPr>
          <w:t>https://tender.lot-online.ru</w:t>
        </w:r>
      </w:hyperlink>
      <w:r w:rsidR="005E2444">
        <w:rPr>
          <w:color w:val="0000FF"/>
          <w:u w:val="single"/>
          <w:lang w:val="ru-RU"/>
        </w:rPr>
        <w:t>:</w:t>
      </w:r>
    </w:p>
    <w:p w14:paraId="5EF99FE1" w14:textId="1DF87AA9" w:rsidR="005E2444" w:rsidRPr="005E2444" w:rsidRDefault="00440307" w:rsidP="00FE24E5">
      <w:pPr>
        <w:spacing w:after="0" w:line="240" w:lineRule="auto"/>
        <w:ind w:left="567" w:firstLine="141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Дата начала срока подачи </w:t>
      </w:r>
      <w:r w:rsidR="006111ED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Заявок</w:t>
      </w:r>
      <w:r w:rsidR="005E2444" w:rsidRPr="005E244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: </w:t>
      </w:r>
      <w:r w:rsidR="0009638C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09 сентября</w:t>
      </w:r>
      <w:r w:rsidR="00B30D57"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x-none" w:eastAsia="ru-RU"/>
        </w:rPr>
        <w:t xml:space="preserve"> 202</w:t>
      </w:r>
      <w:r w:rsidR="0075172A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6</w:t>
      </w:r>
      <w:r w:rsidR="005E2444" w:rsidRPr="005625E7"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x-none" w:eastAsia="ru-RU"/>
        </w:rPr>
        <w:t>г</w:t>
      </w:r>
      <w:r w:rsidR="005E2444" w:rsidRPr="005625E7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.</w:t>
      </w:r>
      <w:r w:rsidR="005E2444" w:rsidRPr="005E244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;</w:t>
      </w:r>
    </w:p>
    <w:p w14:paraId="29777326" w14:textId="38868973" w:rsidR="005E2444" w:rsidRPr="006111ED" w:rsidRDefault="005E2444" w:rsidP="00FE24E5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10" w:name="_Ref5788987"/>
      <w:r w:rsidRPr="005E244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Дата и время окончания срока, последний день срока подачи Заявок: </w:t>
      </w:r>
      <w:r w:rsidR="0009638C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15 сентября</w:t>
      </w:r>
      <w:r w:rsidRPr="005625E7"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x-none" w:eastAsia="ru-RU"/>
        </w:rPr>
        <w:t xml:space="preserve"> 202</w:t>
      </w:r>
      <w:r w:rsidR="0075172A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6</w:t>
      </w:r>
      <w:r w:rsidRPr="005625E7"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x-none" w:eastAsia="ru-RU"/>
        </w:rPr>
        <w:t>г</w:t>
      </w:r>
      <w:r w:rsidRPr="005625E7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.</w:t>
      </w:r>
      <w:r w:rsidRPr="005625E7"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x-none" w:eastAsia="ru-RU"/>
        </w:rPr>
        <w:t xml:space="preserve"> 12:00 (время московское)</w:t>
      </w:r>
      <w:r w:rsidRPr="005E244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.</w:t>
      </w:r>
      <w:bookmarkEnd w:id="10"/>
    </w:p>
    <w:p w14:paraId="0F4386F4" w14:textId="74578705" w:rsidR="00291C31" w:rsidRPr="005E2444" w:rsidRDefault="00B30D57" w:rsidP="00FE24E5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B30D57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Подведение итогов закупки:</w:t>
      </w:r>
      <w:r w:rsidRPr="00DF088A">
        <w:t xml:space="preserve"> </w:t>
      </w:r>
      <w:r w:rsidR="0009638C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22 сентября</w:t>
      </w:r>
      <w:r w:rsidR="007662B8"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x-none" w:eastAsia="ru-RU"/>
        </w:rPr>
        <w:t xml:space="preserve"> 202</w:t>
      </w:r>
      <w:r w:rsidR="0075172A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6</w:t>
      </w:r>
      <w:r w:rsidRPr="005625E7"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x-none" w:eastAsia="ru-RU"/>
        </w:rPr>
        <w:t>г</w:t>
      </w:r>
      <w:r w:rsidRPr="005625E7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.</w:t>
      </w:r>
    </w:p>
    <w:p w14:paraId="74B970C2" w14:textId="4458D678" w:rsidR="00BE2FE8" w:rsidRPr="00BE2FE8" w:rsidRDefault="00543B37" w:rsidP="00FE24E5">
      <w:pPr>
        <w:pStyle w:val="a9"/>
        <w:spacing w:after="0"/>
        <w:ind w:firstLine="708"/>
        <w:jc w:val="both"/>
      </w:pPr>
      <w:r w:rsidRPr="00A42D6F">
        <w:t>Заявки на ЭТП могут быть поданы до наступления времени и даты окончания приема Заявок</w:t>
      </w:r>
      <w:r>
        <w:rPr>
          <w:lang w:val="ru-RU"/>
        </w:rPr>
        <w:t xml:space="preserve">. </w:t>
      </w:r>
      <w:r w:rsidR="005E2444" w:rsidRPr="00BE2FE8">
        <w:rPr>
          <w:lang w:val="ru-RU"/>
        </w:rPr>
        <w:t xml:space="preserve">Срок приема Заявок может быть, при необходимости, продлен </w:t>
      </w:r>
      <w:r w:rsidR="00FE24E5">
        <w:rPr>
          <w:lang w:val="ru-RU"/>
        </w:rPr>
        <w:t>Организ</w:t>
      </w:r>
      <w:r w:rsidR="00FB2955">
        <w:rPr>
          <w:lang w:val="ru-RU"/>
        </w:rPr>
        <w:t>атором</w:t>
      </w:r>
      <w:r w:rsidR="005E2444">
        <w:rPr>
          <w:lang w:val="ru-RU"/>
        </w:rPr>
        <w:t>.</w:t>
      </w:r>
    </w:p>
    <w:p w14:paraId="538B3938" w14:textId="394ACE68" w:rsidR="00BE2FE8" w:rsidRPr="00BE2FE8" w:rsidRDefault="005625E7" w:rsidP="00FE24E5">
      <w:pPr>
        <w:pStyle w:val="a9"/>
        <w:numPr>
          <w:ilvl w:val="0"/>
          <w:numId w:val="2"/>
        </w:numPr>
        <w:spacing w:after="0"/>
        <w:ind w:left="0" w:firstLine="709"/>
        <w:jc w:val="both"/>
      </w:pPr>
      <w:bookmarkStart w:id="11" w:name="_Ref168910812"/>
      <w:r w:rsidRPr="00156BD8">
        <w:t xml:space="preserve">Заявка должна быть оформлена по формам, приведенным в Приложении №3 </w:t>
      </w:r>
      <w:r w:rsidR="00BE2FE8" w:rsidRPr="00E329E9">
        <w:t xml:space="preserve">в соответствии с инструкциями, приведенными в настоящем </w:t>
      </w:r>
      <w:r w:rsidR="00BE2FE8">
        <w:rPr>
          <w:lang w:val="ru-RU"/>
        </w:rPr>
        <w:t>Приглашении</w:t>
      </w:r>
      <w:r w:rsidR="00BE2FE8" w:rsidRPr="00E329E9">
        <w:t>, в противном случае Заявка Участника может быть отклонена</w:t>
      </w:r>
      <w:r w:rsidR="00BE2FE8">
        <w:rPr>
          <w:lang w:val="ru-RU"/>
        </w:rPr>
        <w:t>.</w:t>
      </w:r>
      <w:bookmarkEnd w:id="11"/>
    </w:p>
    <w:p w14:paraId="789AEC09" w14:textId="77777777" w:rsidR="006D0AD4" w:rsidRPr="00E138B4" w:rsidRDefault="006D0AD4" w:rsidP="00FE24E5">
      <w:pPr>
        <w:pStyle w:val="a9"/>
        <w:numPr>
          <w:ilvl w:val="0"/>
          <w:numId w:val="2"/>
        </w:numPr>
        <w:spacing w:after="0"/>
        <w:ind w:left="0" w:firstLine="709"/>
        <w:jc w:val="both"/>
      </w:pPr>
      <w:r w:rsidRPr="008206BF">
        <w:t xml:space="preserve">Участник должен подать Заявку на весь </w:t>
      </w:r>
      <w:r>
        <w:t xml:space="preserve">объем, указанный в </w:t>
      </w:r>
      <w:r>
        <w:rPr>
          <w:lang w:val="ru-RU"/>
        </w:rPr>
        <w:t>Приложении</w:t>
      </w:r>
      <w:r>
        <w:t xml:space="preserve"> №</w:t>
      </w:r>
      <w:r w:rsidRPr="008206BF">
        <w:t>1</w:t>
      </w:r>
      <w:r w:rsidRPr="00635F38">
        <w:rPr>
          <w:lang w:val="ru-RU"/>
        </w:rPr>
        <w:t xml:space="preserve"> </w:t>
      </w:r>
      <w:r w:rsidRPr="008206BF">
        <w:t>к настоящему Приглашению. Не допускается подача Заявки по отдельным позициям или</w:t>
      </w:r>
      <w:r>
        <w:t xml:space="preserve"> на часть объема, указанного в </w:t>
      </w:r>
      <w:r>
        <w:rPr>
          <w:lang w:val="ru-RU"/>
        </w:rPr>
        <w:t>Приложении</w:t>
      </w:r>
      <w:r w:rsidRPr="008206BF">
        <w:t xml:space="preserve"> № 1 к настоящему Приглашению</w:t>
      </w:r>
      <w:r>
        <w:rPr>
          <w:lang w:val="ru-RU"/>
        </w:rPr>
        <w:t>.</w:t>
      </w:r>
    </w:p>
    <w:p w14:paraId="6A5E07FC" w14:textId="77777777" w:rsidR="006D0AD4" w:rsidRPr="007618CE" w:rsidRDefault="006D0AD4" w:rsidP="00FE24E5">
      <w:pPr>
        <w:pStyle w:val="a9"/>
        <w:spacing w:after="0"/>
        <w:ind w:firstLine="709"/>
        <w:jc w:val="both"/>
      </w:pPr>
      <w:r w:rsidRPr="004600DD">
        <w:t xml:space="preserve">Для участия в Закупке </w:t>
      </w:r>
      <w:r>
        <w:rPr>
          <w:lang w:val="ru-RU"/>
        </w:rPr>
        <w:t>Поставщику</w:t>
      </w:r>
      <w:r w:rsidRPr="004600DD">
        <w:t xml:space="preserve"> необходимо своевременно</w:t>
      </w:r>
      <w:r w:rsidRPr="006142EE">
        <w:t xml:space="preserve"> подать заявку на участие в </w:t>
      </w:r>
      <w:r w:rsidRPr="006142EE">
        <w:rPr>
          <w:lang w:val="ru-RU"/>
        </w:rPr>
        <w:t>закупке</w:t>
      </w:r>
      <w:r w:rsidRPr="006142EE">
        <w:t>, подготовленную в полном соответствии с приложением №</w:t>
      </w:r>
      <w:r w:rsidRPr="006142EE">
        <w:rPr>
          <w:lang w:val="ru-RU"/>
        </w:rPr>
        <w:t>3</w:t>
      </w:r>
      <w:r w:rsidRPr="006142EE">
        <w:t xml:space="preserve"> к настоящему Приглашению (далее – Заявка)</w:t>
      </w:r>
      <w:r w:rsidRPr="00E138B4">
        <w:t>, включающую себя:</w:t>
      </w:r>
    </w:p>
    <w:p w14:paraId="34652BFC" w14:textId="77777777" w:rsidR="006D0AD4" w:rsidRPr="00083334" w:rsidRDefault="006D0AD4" w:rsidP="00FE24E5">
      <w:pPr>
        <w:widowControl w:val="0"/>
        <w:numPr>
          <w:ilvl w:val="0"/>
          <w:numId w:val="38"/>
        </w:numPr>
        <w:tabs>
          <w:tab w:val="left" w:pos="0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083334">
        <w:rPr>
          <w:rFonts w:ascii="Times New Roman" w:eastAsia="Times New Roman" w:hAnsi="Times New Roman" w:cs="Times New Roman"/>
          <w:b/>
          <w:sz w:val="24"/>
          <w:szCs w:val="24"/>
          <w:u w:val="single"/>
          <w:lang w:val="x-none" w:eastAsia="ru-RU"/>
        </w:rPr>
        <w:t>Заявку на участие в закупке</w:t>
      </w:r>
      <w:r w:rsidRPr="0008333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с Приложениями</w:t>
      </w:r>
      <w:r w:rsidRPr="00E138B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, прово</w:t>
      </w:r>
      <w:r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димой способом «сравнение цен»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E138B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</w:t>
      </w:r>
      <w:r w:rsidRPr="000833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76A89"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ru-RU"/>
        </w:rPr>
        <w:t>Заявка участника должна соответствовать требованиям Технического задания. Требования к продукции, а также предоставлению дополнительных док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ru-RU"/>
        </w:rPr>
        <w:t>ументов изложены в Приложении №1</w:t>
      </w:r>
      <w:r w:rsidRPr="00776A89"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ru-RU"/>
        </w:rPr>
        <w:t xml:space="preserve"> (Техническом задании) к настоящей Документации. При несоблюдении требований Технического задания Заявка Участника будет отклонена</w:t>
      </w:r>
      <w:r w:rsidRPr="00776A89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;</w:t>
      </w:r>
    </w:p>
    <w:p w14:paraId="2855296E" w14:textId="77777777" w:rsidR="006D0AD4" w:rsidRPr="00E138B4" w:rsidRDefault="006D0AD4" w:rsidP="00FE24E5">
      <w:pPr>
        <w:widowControl w:val="0"/>
        <w:numPr>
          <w:ilvl w:val="0"/>
          <w:numId w:val="38"/>
        </w:numPr>
        <w:tabs>
          <w:tab w:val="left" w:pos="0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812FAC">
        <w:rPr>
          <w:rFonts w:ascii="Times New Roman" w:eastAsia="Times New Roman" w:hAnsi="Times New Roman" w:cs="Times New Roman"/>
          <w:b/>
          <w:sz w:val="24"/>
          <w:szCs w:val="24"/>
          <w:u w:val="single"/>
          <w:lang w:val="x-none" w:eastAsia="ru-RU"/>
        </w:rPr>
        <w:t>Выписку из ЕГРЮЛ/ЕГРИП</w:t>
      </w:r>
      <w:r w:rsidRPr="00812FAC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</w:t>
      </w:r>
      <w:r w:rsidRPr="00E138B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(для юридических лиц/для индивидуальных предпринимателей), сформированная не позднее 60 календарных дней от даты приглашения к участию в закупке;</w:t>
      </w:r>
    </w:p>
    <w:p w14:paraId="6623345B" w14:textId="5E327E3B" w:rsidR="006D0AD4" w:rsidRPr="006D0AD4" w:rsidRDefault="006D0AD4" w:rsidP="00FE24E5">
      <w:pPr>
        <w:widowControl w:val="0"/>
        <w:numPr>
          <w:ilvl w:val="0"/>
          <w:numId w:val="38"/>
        </w:numPr>
        <w:tabs>
          <w:tab w:val="left" w:pos="0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812FAC">
        <w:rPr>
          <w:rFonts w:ascii="Times New Roman" w:eastAsia="Times New Roman" w:hAnsi="Times New Roman" w:cs="Times New Roman"/>
          <w:b/>
          <w:sz w:val="24"/>
          <w:szCs w:val="24"/>
          <w:u w:val="single"/>
          <w:lang w:val="x-none" w:eastAsia="ru-RU"/>
        </w:rPr>
        <w:t>Выписку из Единого реестра субъектов МСП</w:t>
      </w:r>
      <w:r w:rsidRPr="00812FAC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(</w:t>
      </w:r>
      <w:r w:rsidRPr="00812FAC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 xml:space="preserve">выгрузка с сайта </w:t>
      </w:r>
      <w:hyperlink r:id="rId12" w:history="1">
        <w:r w:rsidRPr="00812FAC">
          <w:rPr>
            <w:rFonts w:ascii="Times New Roman" w:eastAsia="Times New Roman" w:hAnsi="Times New Roman" w:cs="Times New Roman"/>
            <w:b/>
            <w:sz w:val="24"/>
            <w:szCs w:val="24"/>
            <w:lang w:val="x-none" w:eastAsia="ru-RU"/>
          </w:rPr>
          <w:t>https://rmsp.nalog.ru</w:t>
        </w:r>
      </w:hyperlink>
      <w:r w:rsidRPr="00812FAC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 xml:space="preserve"> на дату составления Заявки</w:t>
      </w:r>
      <w:r w:rsidRPr="00812FAC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)/</w:t>
      </w:r>
      <w:r w:rsidRPr="00E138B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Декларация о соответствии Участника критериям отнесения к субъектам малого и среднего предпринимательства по форме, установленной действующей редакцией ППРФ от 11.12.2014 № 1352.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</w:t>
      </w:r>
      <w:r w:rsidRPr="00E138B4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>В случае, если Участник не относится к субъектам МСП, он должен предоставить письмо в произвольной форме о непринадлежности его к субъектам МСП.</w:t>
      </w:r>
    </w:p>
    <w:p w14:paraId="4FB66D48" w14:textId="1E9B8C23" w:rsidR="00BE2FE8" w:rsidRPr="006D0AD4" w:rsidRDefault="006D0AD4" w:rsidP="00FE24E5">
      <w:pPr>
        <w:widowControl w:val="0"/>
        <w:numPr>
          <w:ilvl w:val="0"/>
          <w:numId w:val="38"/>
        </w:numPr>
        <w:tabs>
          <w:tab w:val="left" w:pos="0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6D0AD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Иные документы, </w:t>
      </w:r>
      <w:r w:rsidRPr="006D0AD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подтверждающих страну происхождения товара для </w:t>
      </w:r>
      <w:r w:rsidRPr="006D0AD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lastRenderedPageBreak/>
        <w:t>предоставления национального режима при осуществлении закупки</w:t>
      </w:r>
      <w:r w:rsidR="00517D5C" w:rsidRPr="006D0AD4">
        <w:t>.</w:t>
      </w:r>
    </w:p>
    <w:p w14:paraId="40D09F38" w14:textId="1FD43C74" w:rsidR="0063727E" w:rsidRPr="00BE2FE8" w:rsidRDefault="0063727E" w:rsidP="00FE24E5">
      <w:pPr>
        <w:pStyle w:val="a9"/>
        <w:numPr>
          <w:ilvl w:val="0"/>
          <w:numId w:val="2"/>
        </w:numPr>
        <w:spacing w:after="0"/>
        <w:ind w:left="0" w:firstLine="709"/>
        <w:jc w:val="both"/>
      </w:pPr>
      <w:r w:rsidRPr="00156BD8">
        <w:rPr>
          <w:snapToGrid w:val="0"/>
        </w:rPr>
        <w:t>Описание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</w:t>
      </w:r>
      <w:r w:rsidR="00FC4B36">
        <w:rPr>
          <w:snapToGrid w:val="0"/>
        </w:rPr>
        <w:t>ых и качественных характеристик</w:t>
      </w:r>
      <w:r w:rsidRPr="00156BD8">
        <w:rPr>
          <w:snapToGrid w:val="0"/>
        </w:rPr>
        <w:t xml:space="preserve"> осуществляется участником закупки в соответствии с требованиями, изложенными в Приложении №1</w:t>
      </w:r>
      <w:r w:rsidR="005D0D34">
        <w:rPr>
          <w:snapToGrid w:val="0"/>
          <w:lang w:val="ru-RU"/>
        </w:rPr>
        <w:t>,</w:t>
      </w:r>
      <w:r w:rsidRPr="00156BD8">
        <w:rPr>
          <w:snapToGrid w:val="0"/>
        </w:rPr>
        <w:t xml:space="preserve"> по формам, установленным в данном </w:t>
      </w:r>
      <w:r>
        <w:rPr>
          <w:snapToGrid w:val="0"/>
          <w:lang w:val="ru-RU"/>
        </w:rPr>
        <w:t xml:space="preserve">Приглашении. </w:t>
      </w:r>
    </w:p>
    <w:p w14:paraId="2AC3D3DB" w14:textId="20200323" w:rsidR="00564D79" w:rsidRDefault="00A42D6F" w:rsidP="00FE24E5">
      <w:pPr>
        <w:pStyle w:val="a9"/>
        <w:numPr>
          <w:ilvl w:val="0"/>
          <w:numId w:val="2"/>
        </w:numPr>
        <w:spacing w:after="0"/>
        <w:jc w:val="both"/>
      </w:pPr>
      <w:r w:rsidRPr="00543B37">
        <w:t xml:space="preserve">После наступления даты и времени завершения срока подачи Заявок Участниками </w:t>
      </w:r>
      <w:r w:rsidR="00FE24E5">
        <w:rPr>
          <w:lang w:val="ru-RU"/>
        </w:rPr>
        <w:t>Организ</w:t>
      </w:r>
      <w:r w:rsidR="00C466DA">
        <w:rPr>
          <w:lang w:val="ru-RU"/>
        </w:rPr>
        <w:t>атор</w:t>
      </w:r>
      <w:r w:rsidRPr="00543B37">
        <w:t xml:space="preserve"> получает доступ для скачивания полученных Заявок Участников. В случае если в скачанной </w:t>
      </w:r>
      <w:r w:rsidR="00FE24E5">
        <w:rPr>
          <w:lang w:val="ru-RU"/>
        </w:rPr>
        <w:t>Организ</w:t>
      </w:r>
      <w:r w:rsidR="00C466DA">
        <w:rPr>
          <w:lang w:val="ru-RU"/>
        </w:rPr>
        <w:t>атором</w:t>
      </w:r>
      <w:r w:rsidRPr="00543B37">
        <w:t xml:space="preserve"> с </w:t>
      </w:r>
      <w:r w:rsidR="00543B37">
        <w:rPr>
          <w:lang w:val="ru-RU"/>
        </w:rPr>
        <w:t>ЭТП</w:t>
      </w:r>
      <w:r w:rsidRPr="00543B37">
        <w:t xml:space="preserve"> Заявке, предоставленной Участником, </w:t>
      </w:r>
      <w:r w:rsidR="00FE24E5">
        <w:rPr>
          <w:lang w:val="ru-RU"/>
        </w:rPr>
        <w:t>Организ</w:t>
      </w:r>
      <w:r w:rsidR="00C466DA">
        <w:rPr>
          <w:lang w:val="ru-RU"/>
        </w:rPr>
        <w:t>атор</w:t>
      </w:r>
      <w:r w:rsidRPr="00543B37">
        <w:t xml:space="preserve"> не сможет получить доступ к содержимому архива или отдельного файла заявки Участника, </w:t>
      </w:r>
      <w:proofErr w:type="spellStart"/>
      <w:r w:rsidR="00FE24E5">
        <w:rPr>
          <w:lang w:val="ru-RU"/>
        </w:rPr>
        <w:t>Организ</w:t>
      </w:r>
      <w:r w:rsidR="00C15558">
        <w:rPr>
          <w:lang w:val="ru-RU"/>
        </w:rPr>
        <w:t>тором</w:t>
      </w:r>
      <w:proofErr w:type="spellEnd"/>
      <w:r w:rsidRPr="00543B37">
        <w:t xml:space="preserve"> будет принято решение о невозможности проведения анализа данного архива либо файла, и такой архив либо файл будет считаться не полученным</w:t>
      </w:r>
      <w:r w:rsidR="00564D79" w:rsidRPr="00543B37">
        <w:t>.</w:t>
      </w:r>
    </w:p>
    <w:p w14:paraId="04952D30" w14:textId="2881EDBB" w:rsidR="00424D1C" w:rsidRPr="00543B37" w:rsidRDefault="00424D1C" w:rsidP="00FE24E5">
      <w:pPr>
        <w:pStyle w:val="a9"/>
        <w:numPr>
          <w:ilvl w:val="0"/>
          <w:numId w:val="2"/>
        </w:numPr>
        <w:spacing w:after="0"/>
        <w:jc w:val="both"/>
      </w:pPr>
      <w:r w:rsidRPr="00156BD8">
        <w:t xml:space="preserve">Электронные документы, заверенные электронной подписью, не рассматриваются, если в электронных документах отсутствуют реквизиты электронной подписи уполномоченного лица на подписание данных документов, а также нарушены правила использования </w:t>
      </w:r>
      <w:r w:rsidRPr="002A7B39">
        <w:t>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</w:t>
      </w:r>
      <w:r w:rsidR="0075172A">
        <w:rPr>
          <w:lang w:val="ru-RU"/>
        </w:rPr>
        <w:t>.</w:t>
      </w:r>
    </w:p>
    <w:p w14:paraId="11FD58D2" w14:textId="3CE546F2" w:rsidR="00A778D1" w:rsidRDefault="0075172A" w:rsidP="00FE24E5">
      <w:pPr>
        <w:pStyle w:val="a9"/>
        <w:numPr>
          <w:ilvl w:val="0"/>
          <w:numId w:val="2"/>
        </w:numPr>
        <w:spacing w:after="0"/>
        <w:ind w:left="0" w:firstLine="709"/>
        <w:jc w:val="both"/>
      </w:pPr>
      <w:bookmarkStart w:id="12" w:name="_Ref469994328"/>
      <w:r>
        <w:rPr>
          <w:lang w:val="ru-RU"/>
        </w:rPr>
        <w:t>Организ</w:t>
      </w:r>
      <w:r w:rsidR="00533016">
        <w:rPr>
          <w:lang w:val="ru-RU"/>
        </w:rPr>
        <w:t>атор</w:t>
      </w:r>
      <w:r w:rsidR="00A778D1" w:rsidRPr="00156BD8">
        <w:t xml:space="preserve">, в любой момент до истечения срока приема заявок вправе внести изменения в настоящее </w:t>
      </w:r>
      <w:r w:rsidR="00A778D1">
        <w:rPr>
          <w:lang w:val="ru-RU"/>
        </w:rPr>
        <w:t>Приглашение,</w:t>
      </w:r>
      <w:r w:rsidR="00A778D1" w:rsidRPr="00156BD8">
        <w:t xml:space="preserve"> </w:t>
      </w:r>
      <w:r w:rsidR="00A778D1">
        <w:rPr>
          <w:lang w:val="ru-RU"/>
        </w:rPr>
        <w:t>так</w:t>
      </w:r>
      <w:r w:rsidR="00533016">
        <w:rPr>
          <w:iCs/>
        </w:rPr>
        <w:t xml:space="preserve"> же </w:t>
      </w:r>
      <w:r>
        <w:rPr>
          <w:iCs/>
          <w:lang w:val="ru-RU"/>
        </w:rPr>
        <w:t>Организ</w:t>
      </w:r>
      <w:r w:rsidR="00533016">
        <w:rPr>
          <w:iCs/>
          <w:lang w:val="ru-RU"/>
        </w:rPr>
        <w:t>атор</w:t>
      </w:r>
      <w:r w:rsidR="00A778D1" w:rsidRPr="00156BD8">
        <w:rPr>
          <w:iCs/>
        </w:rPr>
        <w:t xml:space="preserve"> имеет право прод</w:t>
      </w:r>
      <w:r w:rsidR="00A778D1">
        <w:rPr>
          <w:iCs/>
        </w:rPr>
        <w:t xml:space="preserve">левать срок </w:t>
      </w:r>
      <w:r w:rsidR="00A778D1" w:rsidRPr="00156BD8">
        <w:rPr>
          <w:iCs/>
        </w:rPr>
        <w:t xml:space="preserve">подведения итогов в любое время до выбора Победителя или </w:t>
      </w:r>
      <w:r w:rsidR="00A778D1" w:rsidRPr="00156BD8">
        <w:t>признанию закупки несостоявшейся</w:t>
      </w:r>
      <w:r w:rsidR="00A778D1" w:rsidRPr="00156BD8">
        <w:rPr>
          <w:iCs/>
        </w:rPr>
        <w:t xml:space="preserve">. </w:t>
      </w:r>
      <w:r w:rsidR="00A778D1" w:rsidRPr="00156BD8">
        <w:t xml:space="preserve">Все Участники, оформившие свое участие </w:t>
      </w:r>
      <w:r w:rsidR="00A778D1">
        <w:rPr>
          <w:lang w:val="ru-RU"/>
        </w:rPr>
        <w:t>в закупке</w:t>
      </w:r>
      <w:r w:rsidR="00A778D1" w:rsidRPr="00156BD8">
        <w:t xml:space="preserve">, получат соответствующие уведомления в порядке, установленными правилами </w:t>
      </w:r>
      <w:r w:rsidR="00A778D1">
        <w:rPr>
          <w:lang w:val="ru-RU"/>
        </w:rPr>
        <w:t>ЭТП</w:t>
      </w:r>
      <w:r w:rsidR="00A778D1" w:rsidRPr="00156BD8">
        <w:t>.</w:t>
      </w:r>
      <w:bookmarkEnd w:id="12"/>
    </w:p>
    <w:p w14:paraId="5058C161" w14:textId="57930FC2" w:rsidR="00564D79" w:rsidRPr="00D33E7D" w:rsidRDefault="00403EB6" w:rsidP="00FE24E5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lang w:val="ru-RU"/>
        </w:rPr>
      </w:pPr>
      <w:r>
        <w:rPr>
          <w:lang w:val="ru-RU"/>
        </w:rPr>
        <w:t>Заказчик (</w:t>
      </w:r>
      <w:r w:rsidR="0075172A">
        <w:rPr>
          <w:lang w:val="ru-RU"/>
        </w:rPr>
        <w:t>Организ</w:t>
      </w:r>
      <w:r w:rsidR="00E43ADA">
        <w:rPr>
          <w:lang w:val="ru-RU"/>
        </w:rPr>
        <w:t>атор</w:t>
      </w:r>
      <w:r>
        <w:rPr>
          <w:lang w:val="ru-RU"/>
        </w:rPr>
        <w:t>)</w:t>
      </w:r>
      <w:r w:rsidR="00564D79" w:rsidRPr="00CB48EE">
        <w:rPr>
          <w:lang w:val="ru-RU"/>
        </w:rPr>
        <w:t xml:space="preserve"> закупки </w:t>
      </w:r>
      <w:r w:rsidR="00564D79" w:rsidRPr="00CB48EE">
        <w:t>вправе отказаться от</w:t>
      </w:r>
      <w:r w:rsidR="00564D79" w:rsidRPr="00CB48EE">
        <w:rPr>
          <w:lang w:val="ru-RU"/>
        </w:rPr>
        <w:t xml:space="preserve"> ее</w:t>
      </w:r>
      <w:r w:rsidR="00564D79" w:rsidRPr="00CB48EE">
        <w:t xml:space="preserve"> проведения в любое время без каких-либо последствий для себя. </w:t>
      </w:r>
      <w:r w:rsidR="00FE24E5">
        <w:rPr>
          <w:lang w:val="ru-RU"/>
        </w:rPr>
        <w:t>Организ</w:t>
      </w:r>
      <w:r w:rsidR="00E43ADA">
        <w:rPr>
          <w:lang w:val="ru-RU"/>
        </w:rPr>
        <w:t>атор</w:t>
      </w:r>
      <w:r w:rsidR="00564D79" w:rsidRPr="00CB48EE">
        <w:t xml:space="preserve"> </w:t>
      </w:r>
      <w:r w:rsidR="00564D79" w:rsidRPr="00CB48EE">
        <w:rPr>
          <w:lang w:val="ru-RU"/>
        </w:rPr>
        <w:t>закупки</w:t>
      </w:r>
      <w:r w:rsidR="00564D79" w:rsidRPr="00CB48EE">
        <w:t xml:space="preserve"> оставляет за собой право уведомить </w:t>
      </w:r>
      <w:r w:rsidR="00564D79" w:rsidRPr="00C0207F">
        <w:rPr>
          <w:lang w:val="ru-RU"/>
        </w:rPr>
        <w:t xml:space="preserve">об отказе от проведения </w:t>
      </w:r>
      <w:r w:rsidR="00564D79" w:rsidRPr="00D33E7D">
        <w:rPr>
          <w:lang w:val="ru-RU"/>
        </w:rPr>
        <w:t>закупки</w:t>
      </w:r>
      <w:r w:rsidR="00564D79" w:rsidRPr="00C0207F">
        <w:rPr>
          <w:lang w:val="ru-RU"/>
        </w:rPr>
        <w:t xml:space="preserve"> </w:t>
      </w:r>
      <w:r w:rsidR="00FC4B36">
        <w:rPr>
          <w:lang w:val="ru-RU"/>
        </w:rPr>
        <w:t>Поставщиков</w:t>
      </w:r>
      <w:r w:rsidR="00564D79" w:rsidRPr="00D33E7D">
        <w:rPr>
          <w:lang w:val="ru-RU"/>
        </w:rPr>
        <w:t>, представивших свои заявки.</w:t>
      </w:r>
      <w:r w:rsidR="00C0207F">
        <w:rPr>
          <w:lang w:val="ru-RU"/>
        </w:rPr>
        <w:t xml:space="preserve"> Приглашение </w:t>
      </w:r>
      <w:r w:rsidR="00C0207F" w:rsidRPr="00C0207F">
        <w:rPr>
          <w:lang w:val="ru-RU"/>
        </w:rPr>
        <w:t>не является извещением о проведении закупки конкурентным способом, не дает никаких прав участникам и не влечет возникновения никаких обязанностей у Заказчика, включая обязанности по заключению договора по результатам проведения закупки</w:t>
      </w:r>
      <w:r w:rsidR="0075172A">
        <w:rPr>
          <w:lang w:val="ru-RU"/>
        </w:rPr>
        <w:t>.</w:t>
      </w:r>
    </w:p>
    <w:p w14:paraId="77FF8E3C" w14:textId="60C8DA8F" w:rsidR="00564D79" w:rsidRPr="00CB48EE" w:rsidRDefault="00564D79" w:rsidP="00FE24E5">
      <w:pPr>
        <w:pStyle w:val="a9"/>
        <w:numPr>
          <w:ilvl w:val="0"/>
          <w:numId w:val="2"/>
        </w:numPr>
        <w:spacing w:after="0"/>
        <w:ind w:left="0" w:firstLine="709"/>
        <w:jc w:val="both"/>
      </w:pPr>
      <w:r w:rsidRPr="00CB48EE">
        <w:t xml:space="preserve">Договор по результатам Закупки между Заказчиком и </w:t>
      </w:r>
      <w:r w:rsidR="00FC4B36">
        <w:rPr>
          <w:bCs/>
          <w:iCs/>
          <w:lang w:val="ru-RU"/>
        </w:rPr>
        <w:t>Поставщиком</w:t>
      </w:r>
      <w:r w:rsidRPr="00D33E7D">
        <w:t>,</w:t>
      </w:r>
      <w:r w:rsidRPr="00CB48EE">
        <w:t xml:space="preserve"> представившим наилучшую заявку, будет заключен по факту утверждения Заказчиком аналитической записки о проведении </w:t>
      </w:r>
      <w:r w:rsidR="00FE6131">
        <w:rPr>
          <w:lang w:val="ru-RU"/>
        </w:rPr>
        <w:t>закупки</w:t>
      </w:r>
      <w:r w:rsidRPr="00CB48EE">
        <w:t>.</w:t>
      </w:r>
    </w:p>
    <w:p w14:paraId="668DCE45" w14:textId="2F880163" w:rsidR="00FC4B36" w:rsidRPr="00FC4B36" w:rsidRDefault="007C4AF4" w:rsidP="00FE24E5">
      <w:pPr>
        <w:pStyle w:val="a9"/>
        <w:numPr>
          <w:ilvl w:val="0"/>
          <w:numId w:val="2"/>
        </w:numPr>
        <w:tabs>
          <w:tab w:val="left" w:pos="-5103"/>
          <w:tab w:val="left" w:pos="1134"/>
        </w:tabs>
        <w:spacing w:after="0"/>
        <w:ind w:left="568" w:firstLine="0"/>
        <w:jc w:val="both"/>
        <w:rPr>
          <w:lang w:eastAsia="x-none"/>
        </w:rPr>
      </w:pPr>
      <w:r>
        <w:rPr>
          <w:lang w:val="ru-RU"/>
        </w:rPr>
        <w:t>Контактное лицо Заказчика/</w:t>
      </w:r>
      <w:r w:rsidR="00FE24E5">
        <w:rPr>
          <w:lang w:val="ru-RU"/>
        </w:rPr>
        <w:t>Организ</w:t>
      </w:r>
      <w:r w:rsidR="00B24F54">
        <w:rPr>
          <w:lang w:val="ru-RU"/>
        </w:rPr>
        <w:t>атора</w:t>
      </w:r>
      <w:r w:rsidR="00564D79" w:rsidRPr="00D33E7D">
        <w:rPr>
          <w:lang w:val="ru-RU"/>
        </w:rPr>
        <w:t>:</w:t>
      </w:r>
      <w:r>
        <w:rPr>
          <w:lang w:val="ru-RU"/>
        </w:rPr>
        <w:t xml:space="preserve"> </w:t>
      </w:r>
    </w:p>
    <w:p w14:paraId="2F8A26A6" w14:textId="3B271CEF" w:rsidR="00FC4B36" w:rsidRPr="00FC4B36" w:rsidRDefault="00FC4B36" w:rsidP="00FE24E5">
      <w:pPr>
        <w:pStyle w:val="a9"/>
        <w:tabs>
          <w:tab w:val="left" w:pos="-5103"/>
          <w:tab w:val="left" w:pos="1134"/>
        </w:tabs>
        <w:spacing w:after="0"/>
        <w:ind w:left="568"/>
        <w:jc w:val="both"/>
        <w:rPr>
          <w:lang w:eastAsia="x-none"/>
        </w:rPr>
      </w:pPr>
      <w:r w:rsidRPr="00FC4B36">
        <w:rPr>
          <w:lang w:eastAsia="x-none"/>
        </w:rPr>
        <w:t xml:space="preserve">а) по вопросам, связанным с проведением закупочной процедуры: </w:t>
      </w:r>
      <w:r w:rsidRPr="00FC4B36">
        <w:t xml:space="preserve">Смирнова Марина    Валерьевна, контактный телефон - (4852) 78-14-83, адрес электронной почты: </w:t>
      </w:r>
      <w:hyperlink r:id="rId13" w:history="1">
        <w:r w:rsidRPr="00FC4B36">
          <w:rPr>
            <w:rStyle w:val="a3"/>
            <w:lang w:val="en-US"/>
          </w:rPr>
          <w:t>Smirnova</w:t>
        </w:r>
        <w:r w:rsidRPr="00FC4B36">
          <w:rPr>
            <w:rStyle w:val="a3"/>
          </w:rPr>
          <w:t>.</w:t>
        </w:r>
        <w:r w:rsidRPr="00FC4B36">
          <w:rPr>
            <w:rStyle w:val="a3"/>
            <w:lang w:val="en-US"/>
          </w:rPr>
          <w:t>MvA</w:t>
        </w:r>
        <w:r w:rsidRPr="00FC4B36">
          <w:rPr>
            <w:rStyle w:val="a3"/>
          </w:rPr>
          <w:t>@mrsk-1.ru</w:t>
        </w:r>
      </w:hyperlink>
      <w:r w:rsidRPr="00FC4B36">
        <w:rPr>
          <w:rStyle w:val="a3"/>
        </w:rPr>
        <w:t>;</w:t>
      </w:r>
    </w:p>
    <w:p w14:paraId="61F96CF2" w14:textId="7550CAFA" w:rsidR="00FC4B36" w:rsidRPr="00854ECA" w:rsidRDefault="00FC4B36" w:rsidP="00FE24E5">
      <w:pPr>
        <w:pStyle w:val="a9"/>
        <w:spacing w:after="0"/>
        <w:ind w:left="568"/>
        <w:jc w:val="both"/>
        <w:rPr>
          <w:lang w:val="ru-RU"/>
        </w:rPr>
      </w:pPr>
      <w:r>
        <w:rPr>
          <w:lang w:val="ru-RU" w:eastAsia="x-none"/>
        </w:rPr>
        <w:t>б</w:t>
      </w:r>
      <w:r w:rsidRPr="00390202">
        <w:rPr>
          <w:lang w:val="ru-RU" w:eastAsia="x-none"/>
        </w:rPr>
        <w:t xml:space="preserve">) </w:t>
      </w:r>
      <w:r w:rsidRPr="00390202">
        <w:rPr>
          <w:lang w:eastAsia="x-none"/>
        </w:rPr>
        <w:t>по вопросам, связанным с разъяснением технических требований к закупке (содержащихся в приложени</w:t>
      </w:r>
      <w:r w:rsidR="00854ECA">
        <w:rPr>
          <w:lang w:eastAsia="x-none"/>
        </w:rPr>
        <w:t xml:space="preserve">и №1 к настоящему Приглашению): </w:t>
      </w:r>
      <w:r w:rsidR="00854ECA">
        <w:rPr>
          <w:lang w:val="ru-RU" w:eastAsia="x-none"/>
        </w:rPr>
        <w:t xml:space="preserve">Белова Анна </w:t>
      </w:r>
      <w:r w:rsidR="00854ECA" w:rsidRPr="00854ECA">
        <w:rPr>
          <w:lang w:val="ru-RU" w:eastAsia="x-none"/>
        </w:rPr>
        <w:t>Витальевна</w:t>
      </w:r>
      <w:r w:rsidRPr="00854ECA">
        <w:t xml:space="preserve">, контактный телефон - (4852) </w:t>
      </w:r>
      <w:r w:rsidR="00854ECA" w:rsidRPr="00854ECA">
        <w:rPr>
          <w:lang w:val="ru-RU"/>
        </w:rPr>
        <w:t>78-13-14</w:t>
      </w:r>
      <w:r w:rsidR="00854ECA" w:rsidRPr="00854ECA">
        <w:t xml:space="preserve">, адрес электронной почты: </w:t>
      </w:r>
      <w:hyperlink r:id="rId14" w:history="1">
        <w:r w:rsidR="00854ECA" w:rsidRPr="00854ECA">
          <w:rPr>
            <w:rStyle w:val="a3"/>
            <w:lang w:val="en-US"/>
          </w:rPr>
          <w:t>BelovaAV</w:t>
        </w:r>
        <w:r w:rsidR="00854ECA" w:rsidRPr="00854ECA">
          <w:rPr>
            <w:rStyle w:val="a3"/>
            <w:lang w:val="ru-RU"/>
          </w:rPr>
          <w:t>@</w:t>
        </w:r>
        <w:r w:rsidR="00854ECA" w:rsidRPr="00854ECA">
          <w:rPr>
            <w:rStyle w:val="a3"/>
            <w:lang w:val="en-US"/>
          </w:rPr>
          <w:t>mrsk</w:t>
        </w:r>
        <w:r w:rsidR="00854ECA" w:rsidRPr="00854ECA">
          <w:rPr>
            <w:rStyle w:val="a3"/>
            <w:lang w:val="ru-RU"/>
          </w:rPr>
          <w:t>-1.</w:t>
        </w:r>
        <w:proofErr w:type="spellStart"/>
        <w:r w:rsidR="00854ECA" w:rsidRPr="00854ECA">
          <w:rPr>
            <w:rStyle w:val="a3"/>
            <w:lang w:val="en-US"/>
          </w:rPr>
          <w:t>ru</w:t>
        </w:r>
        <w:proofErr w:type="spellEnd"/>
      </w:hyperlink>
    </w:p>
    <w:p w14:paraId="028B2800" w14:textId="77777777" w:rsidR="00FC4B36" w:rsidRPr="007C4AF4" w:rsidRDefault="00FC4B36" w:rsidP="00FE24E5">
      <w:pPr>
        <w:pStyle w:val="a9"/>
        <w:spacing w:after="0"/>
        <w:ind w:left="709"/>
        <w:jc w:val="both"/>
        <w:rPr>
          <w:lang w:val="ru-RU"/>
        </w:rPr>
      </w:pPr>
    </w:p>
    <w:p w14:paraId="23F955A9" w14:textId="40D92947" w:rsidR="00564D79" w:rsidRDefault="00564D79" w:rsidP="00FE24E5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lang w:val="ru-RU"/>
        </w:rPr>
      </w:pPr>
      <w:r w:rsidRPr="005156FD">
        <w:rPr>
          <w:lang w:val="ru-RU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</w:p>
    <w:p w14:paraId="207EA078" w14:textId="77777777" w:rsidR="0075172A" w:rsidRPr="0075172A" w:rsidRDefault="0075172A" w:rsidP="00FE24E5">
      <w:pPr>
        <w:pStyle w:val="a9"/>
        <w:numPr>
          <w:ilvl w:val="0"/>
          <w:numId w:val="2"/>
        </w:numPr>
        <w:spacing w:after="0"/>
        <w:ind w:left="0" w:firstLine="709"/>
        <w:jc w:val="both"/>
      </w:pPr>
      <w:bookmarkStart w:id="13" w:name="_Ref442188287"/>
      <w:bookmarkStart w:id="14" w:name="_Toc442195793"/>
      <w:bookmarkStart w:id="15" w:name="_Toc442251835"/>
      <w:bookmarkStart w:id="16" w:name="_Toc442258784"/>
      <w:bookmarkStart w:id="17" w:name="_Toc442259024"/>
      <w:bookmarkStart w:id="18" w:name="_Toc442265335"/>
      <w:bookmarkStart w:id="19" w:name="_Toc447292569"/>
      <w:bookmarkStart w:id="20" w:name="_Toc461809013"/>
      <w:bookmarkStart w:id="21" w:name="_Toc463514431"/>
      <w:bookmarkStart w:id="22" w:name="_Toc466908551"/>
      <w:bookmarkStart w:id="23" w:name="_Toc468196490"/>
      <w:bookmarkStart w:id="24" w:name="_Toc468446570"/>
      <w:bookmarkStart w:id="25" w:name="_Toc468446764"/>
      <w:bookmarkStart w:id="26" w:name="_Toc469479620"/>
      <w:bookmarkStart w:id="27" w:name="_Toc471986569"/>
      <w:bookmarkStart w:id="28" w:name="_Toc498509203"/>
      <w:bookmarkStart w:id="29" w:name="_Toc3392766"/>
      <w:r w:rsidRPr="0075172A">
        <w:rPr>
          <w:lang w:val="ru-RU"/>
        </w:rPr>
        <w:t xml:space="preserve">Проведение закупки осуществляется с учетом предоставления национального режима в соответствии со статьями 3 и 3.1-4 Федерального закона от 18.07.2011 № 223-ФЗ «О закупках товаров, работ, услуг отдельными видами юридических лиц» и Постановлением Правительства РФ от 23.12.2024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</w:t>
      </w:r>
      <w:r w:rsidRPr="0075172A">
        <w:rPr>
          <w:lang w:val="ru-RU"/>
        </w:rPr>
        <w:lastRenderedPageBreak/>
        <w:t>видами юридических лиц» (далее – Постановление правительства РФ №1875). Предоставление национального режима при проведении закупок также осуществляется с учетом положений постановления Правительства Российской Федерации от 17 июля 2015 г. N 719 «О подтверждении производства российской промышленной продукции» и постановления Правительства Российской Федерации от 23 марта 2017 г. N 325 «Об утверждении дополнительных требований к программам для электронных вычислительных машин и базам данных, сведения о которых включены в реестр российского программного обеспечения, и внесении изменений в Правила формирования и ведения единого реестра российских программ для электронных вычислительных машин и баз данных»</w:t>
      </w:r>
      <w:r>
        <w:rPr>
          <w:lang w:val="ru-RU"/>
        </w:rPr>
        <w:t>.</w:t>
      </w:r>
    </w:p>
    <w:p w14:paraId="4C982EE0" w14:textId="228341C3" w:rsidR="00FE6131" w:rsidRPr="00FE6131" w:rsidRDefault="00FE6131" w:rsidP="00FE24E5">
      <w:pPr>
        <w:pStyle w:val="a9"/>
        <w:numPr>
          <w:ilvl w:val="0"/>
          <w:numId w:val="2"/>
        </w:numPr>
        <w:spacing w:after="0"/>
        <w:ind w:left="0" w:firstLine="709"/>
        <w:jc w:val="both"/>
      </w:pPr>
      <w:r w:rsidRPr="0075172A">
        <w:rPr>
          <w:snapToGrid w:val="0"/>
        </w:rPr>
        <w:t>Участие в закупке коллективных участников (группы лиц)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r w:rsidRPr="00FE6131">
        <w:t>.</w:t>
      </w:r>
    </w:p>
    <w:p w14:paraId="65ADFBC4" w14:textId="72E81B69" w:rsidR="00232CA7" w:rsidRDefault="00FE6131" w:rsidP="00FE24E5">
      <w:pPr>
        <w:pStyle w:val="ab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  <w:lang w:eastAsia="en-US"/>
        </w:rPr>
      </w:pPr>
      <w:r w:rsidRPr="00FE6131">
        <w:rPr>
          <w:rFonts w:eastAsia="Calibri"/>
          <w:bCs/>
          <w:kern w:val="28"/>
          <w:sz w:val="24"/>
          <w:lang w:eastAsia="en-US"/>
        </w:rPr>
        <w:t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</w:t>
      </w:r>
      <w:r w:rsidR="00AD5F37">
        <w:rPr>
          <w:rFonts w:eastAsia="Calibri"/>
          <w:bCs/>
          <w:kern w:val="28"/>
          <w:sz w:val="24"/>
          <w:lang w:eastAsia="en-US"/>
        </w:rPr>
        <w:t>ях выполнить требуемые поставки</w:t>
      </w:r>
      <w:r w:rsidR="00F61853">
        <w:rPr>
          <w:rFonts w:eastAsia="Calibri"/>
          <w:bCs/>
          <w:kern w:val="28"/>
          <w:sz w:val="24"/>
          <w:lang w:eastAsia="en-US"/>
        </w:rPr>
        <w:t>.</w:t>
      </w:r>
    </w:p>
    <w:p w14:paraId="76F1AB0B" w14:textId="4B39E01E" w:rsidR="00F61853" w:rsidRPr="00F61853" w:rsidRDefault="00F61853" w:rsidP="00FE24E5">
      <w:pPr>
        <w:pStyle w:val="ab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  <w:lang w:eastAsia="en-US"/>
        </w:rPr>
      </w:pPr>
      <w:r w:rsidRPr="00F61853">
        <w:rPr>
          <w:rFonts w:eastAsia="Calibri"/>
          <w:bCs/>
          <w:kern w:val="28"/>
          <w:sz w:val="24"/>
          <w:lang w:eastAsia="en-US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настоящего </w:t>
      </w:r>
      <w:r>
        <w:rPr>
          <w:rFonts w:eastAsia="Calibri"/>
          <w:bCs/>
          <w:kern w:val="28"/>
          <w:sz w:val="24"/>
          <w:lang w:eastAsia="en-US"/>
        </w:rPr>
        <w:t>Приглашения</w:t>
      </w:r>
      <w:r w:rsidRPr="00F61853">
        <w:rPr>
          <w:rFonts w:eastAsia="Calibri"/>
          <w:bCs/>
          <w:kern w:val="28"/>
          <w:sz w:val="24"/>
          <w:lang w:eastAsia="en-US"/>
        </w:rPr>
        <w:t xml:space="preserve"> в части требований, не подлежащ</w:t>
      </w:r>
      <w:r w:rsidR="00723665">
        <w:rPr>
          <w:rFonts w:eastAsia="Calibri"/>
          <w:bCs/>
          <w:kern w:val="28"/>
          <w:sz w:val="24"/>
          <w:lang w:eastAsia="en-US"/>
        </w:rPr>
        <w:t>их суммированию</w:t>
      </w:r>
      <w:r w:rsidRPr="00F61853">
        <w:rPr>
          <w:rFonts w:eastAsia="Calibri"/>
          <w:bCs/>
          <w:kern w:val="28"/>
          <w:sz w:val="24"/>
          <w:lang w:eastAsia="en-US"/>
        </w:rPr>
        <w:t xml:space="preserve">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суммируются. При установлении требований по наличию специальной правоспособности (например, наличие лицензий и иных специальных разрешительных документов) соответствие установленным в </w:t>
      </w:r>
      <w:r>
        <w:rPr>
          <w:rFonts w:eastAsia="Calibri"/>
          <w:bCs/>
          <w:kern w:val="28"/>
          <w:sz w:val="24"/>
          <w:lang w:eastAsia="en-US"/>
        </w:rPr>
        <w:t>Приглашении</w:t>
      </w:r>
      <w:r w:rsidRPr="00F61853">
        <w:rPr>
          <w:rFonts w:eastAsia="Calibri"/>
          <w:bCs/>
          <w:kern w:val="28"/>
          <w:sz w:val="24"/>
          <w:lang w:eastAsia="en-US"/>
        </w:rPr>
        <w:t xml:space="preserve"> требованиям оценивается в соответствии с распр</w:t>
      </w:r>
      <w:r w:rsidR="00AD5F37">
        <w:rPr>
          <w:rFonts w:eastAsia="Calibri"/>
          <w:bCs/>
          <w:kern w:val="28"/>
          <w:sz w:val="24"/>
          <w:lang w:eastAsia="en-US"/>
        </w:rPr>
        <w:t>еделением поставок</w:t>
      </w:r>
      <w:r w:rsidRPr="00F61853">
        <w:rPr>
          <w:rFonts w:eastAsia="Calibri"/>
          <w:bCs/>
          <w:kern w:val="28"/>
          <w:sz w:val="24"/>
          <w:lang w:eastAsia="en-US"/>
        </w:rPr>
        <w:t xml:space="preserve"> между членами коллективного участника</w:t>
      </w:r>
    </w:p>
    <w:p w14:paraId="0A5A8602" w14:textId="77777777" w:rsidR="0099358E" w:rsidRPr="0099358E" w:rsidRDefault="0099358E" w:rsidP="00FE24E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kern w:val="28"/>
          <w:sz w:val="24"/>
          <w:szCs w:val="24"/>
        </w:rPr>
      </w:pPr>
      <w:bookmarkStart w:id="30" w:name="_Ref461791423"/>
      <w:r w:rsidRPr="0099358E">
        <w:rPr>
          <w:rFonts w:ascii="Times New Roman" w:eastAsia="Calibri" w:hAnsi="Times New Roman" w:cs="Times New Roman"/>
          <w:bCs/>
          <w:kern w:val="28"/>
          <w:sz w:val="24"/>
          <w:szCs w:val="24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30"/>
    </w:p>
    <w:p w14:paraId="4DD3B818" w14:textId="055EBEB1" w:rsidR="0099358E" w:rsidRPr="00156BD8" w:rsidRDefault="0099358E" w:rsidP="00FE24E5">
      <w:pPr>
        <w:pStyle w:val="ac"/>
        <w:widowControl w:val="0"/>
        <w:numPr>
          <w:ilvl w:val="4"/>
          <w:numId w:val="33"/>
        </w:numPr>
        <w:tabs>
          <w:tab w:val="clear" w:pos="1849"/>
          <w:tab w:val="num" w:pos="1620"/>
        </w:tabs>
        <w:suppressAutoHyphens/>
        <w:adjustRightInd w:val="0"/>
        <w:spacing w:line="240" w:lineRule="auto"/>
        <w:ind w:left="0" w:firstLine="567"/>
        <w:textAlignment w:val="baseline"/>
        <w:rPr>
          <w:sz w:val="24"/>
          <w:szCs w:val="24"/>
        </w:rPr>
      </w:pPr>
      <w:r w:rsidRPr="00875273">
        <w:rPr>
          <w:sz w:val="24"/>
          <w:szCs w:val="24"/>
        </w:rPr>
        <w:t>Заявка должна включать для каждого</w:t>
      </w:r>
      <w:r w:rsidRPr="00156BD8">
        <w:rPr>
          <w:sz w:val="24"/>
          <w:szCs w:val="24"/>
        </w:rPr>
        <w:t xml:space="preserve"> коллективного участника все документы, формы, информацию и сведения, указанные в пункте </w:t>
      </w:r>
      <w:r w:rsidR="00FE24E5">
        <w:rPr>
          <w:sz w:val="24"/>
          <w:szCs w:val="24"/>
        </w:rPr>
        <w:t>9</w:t>
      </w:r>
      <w:r w:rsidRPr="00156BD8">
        <w:rPr>
          <w:sz w:val="24"/>
          <w:szCs w:val="24"/>
        </w:rPr>
        <w:t xml:space="preserve"> с учетом выполняемы</w:t>
      </w:r>
      <w:r w:rsidR="00AD5F37">
        <w:rPr>
          <w:sz w:val="24"/>
          <w:szCs w:val="24"/>
        </w:rPr>
        <w:t>х коллективным участником поставок</w:t>
      </w:r>
      <w:r w:rsidRPr="00156BD8">
        <w:rPr>
          <w:sz w:val="24"/>
          <w:szCs w:val="24"/>
        </w:rPr>
        <w:t xml:space="preserve"> и включать документы, указанные в п</w:t>
      </w:r>
      <w:r>
        <w:rPr>
          <w:sz w:val="24"/>
          <w:szCs w:val="24"/>
        </w:rPr>
        <w:t xml:space="preserve">. </w:t>
      </w:r>
      <w:r>
        <w:rPr>
          <w:sz w:val="24"/>
          <w:szCs w:val="24"/>
          <w:highlight w:val="yellow"/>
        </w:rPr>
        <w:fldChar w:fldCharType="begin"/>
      </w:r>
      <w:r>
        <w:rPr>
          <w:sz w:val="24"/>
          <w:szCs w:val="24"/>
        </w:rPr>
        <w:instrText xml:space="preserve"> REF _Ref168910812 \r \h </w:instrText>
      </w:r>
      <w:r>
        <w:rPr>
          <w:sz w:val="24"/>
          <w:szCs w:val="24"/>
          <w:highlight w:val="yellow"/>
        </w:rPr>
      </w:r>
      <w:r>
        <w:rPr>
          <w:sz w:val="24"/>
          <w:szCs w:val="24"/>
          <w:highlight w:val="yellow"/>
        </w:rPr>
        <w:fldChar w:fldCharType="separate"/>
      </w:r>
      <w:r w:rsidR="00717CA0">
        <w:rPr>
          <w:sz w:val="24"/>
          <w:szCs w:val="24"/>
        </w:rPr>
        <w:t>8</w:t>
      </w:r>
      <w:r>
        <w:rPr>
          <w:sz w:val="24"/>
          <w:szCs w:val="24"/>
          <w:highlight w:val="yellow"/>
        </w:rPr>
        <w:fldChar w:fldCharType="end"/>
      </w:r>
      <w:r w:rsidRPr="00156BD8">
        <w:rPr>
          <w:sz w:val="24"/>
          <w:szCs w:val="24"/>
        </w:rPr>
        <w:t xml:space="preserve"> (</w:t>
      </w:r>
      <w:r w:rsidRPr="0099358E">
        <w:rPr>
          <w:sz w:val="24"/>
          <w:szCs w:val="24"/>
        </w:rPr>
        <w:t>Заявка на участие в закупке способом «сравнение цен»</w:t>
      </w:r>
      <w:r>
        <w:rPr>
          <w:sz w:val="24"/>
          <w:szCs w:val="24"/>
        </w:rPr>
        <w:t xml:space="preserve"> </w:t>
      </w:r>
      <w:r w:rsidRPr="00156BD8">
        <w:rPr>
          <w:sz w:val="24"/>
          <w:szCs w:val="24"/>
        </w:rPr>
        <w:t>подготавливаются только лидером коллективного Участника);</w:t>
      </w:r>
    </w:p>
    <w:p w14:paraId="4E4A417E" w14:textId="77777777" w:rsidR="0099358E" w:rsidRPr="00156BD8" w:rsidRDefault="0099358E" w:rsidP="00FE24E5">
      <w:pPr>
        <w:pStyle w:val="ac"/>
        <w:widowControl w:val="0"/>
        <w:numPr>
          <w:ilvl w:val="4"/>
          <w:numId w:val="33"/>
        </w:numPr>
        <w:tabs>
          <w:tab w:val="clear" w:pos="1849"/>
          <w:tab w:val="num" w:pos="1620"/>
        </w:tabs>
        <w:suppressAutoHyphens/>
        <w:adjustRightInd w:val="0"/>
        <w:spacing w:line="240" w:lineRule="auto"/>
        <w:ind w:left="0" w:firstLine="567"/>
        <w:textAlignment w:val="baseline"/>
        <w:rPr>
          <w:sz w:val="24"/>
          <w:szCs w:val="24"/>
        </w:rPr>
      </w:pPr>
      <w:r w:rsidRPr="00156BD8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14:paraId="11BF5146" w14:textId="74DD02EF" w:rsidR="0099358E" w:rsidRPr="00156BD8" w:rsidRDefault="0099358E" w:rsidP="00FE24E5">
      <w:pPr>
        <w:pStyle w:val="ac"/>
        <w:widowControl w:val="0"/>
        <w:numPr>
          <w:ilvl w:val="4"/>
          <w:numId w:val="33"/>
        </w:numPr>
        <w:tabs>
          <w:tab w:val="clear" w:pos="1849"/>
          <w:tab w:val="num" w:pos="1620"/>
        </w:tabs>
        <w:suppressAutoHyphens/>
        <w:adjustRightInd w:val="0"/>
        <w:spacing w:line="240" w:lineRule="auto"/>
        <w:ind w:left="0" w:firstLine="567"/>
        <w:textAlignment w:val="baseline"/>
        <w:rPr>
          <w:sz w:val="24"/>
          <w:szCs w:val="24"/>
        </w:rPr>
      </w:pPr>
      <w:r w:rsidRPr="00156BD8">
        <w:rPr>
          <w:sz w:val="24"/>
          <w:szCs w:val="24"/>
        </w:rPr>
        <w:t xml:space="preserve">в состав Заявки дополнительно включается копия соглашения между членами коллективного Участника.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 в процентном выражении от стоимости заключаемого Договора (при этом стоимость заключаемого Договора не указывается) и сроков </w:t>
      </w:r>
      <w:r w:rsidR="00AD5F37">
        <w:rPr>
          <w:sz w:val="24"/>
          <w:szCs w:val="24"/>
        </w:rPr>
        <w:t>поставки</w:t>
      </w:r>
      <w:r w:rsidRPr="00156BD8">
        <w:rPr>
          <w:sz w:val="24"/>
          <w:szCs w:val="24"/>
        </w:rPr>
        <w:t xml:space="preserve">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</w:t>
      </w:r>
      <w:r w:rsidR="00FE24E5">
        <w:rPr>
          <w:sz w:val="24"/>
          <w:szCs w:val="24"/>
        </w:rPr>
        <w:t>Организ</w:t>
      </w:r>
      <w:r w:rsidR="00D76C80">
        <w:rPr>
          <w:sz w:val="24"/>
          <w:szCs w:val="24"/>
        </w:rPr>
        <w:t>атором и</w:t>
      </w:r>
      <w:r w:rsidRPr="00156BD8">
        <w:rPr>
          <w:sz w:val="24"/>
          <w:szCs w:val="24"/>
        </w:rPr>
        <w:t xml:space="preserve">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</w:t>
      </w:r>
      <w:r w:rsidR="0032361A">
        <w:rPr>
          <w:sz w:val="24"/>
          <w:szCs w:val="24"/>
        </w:rPr>
        <w:t xml:space="preserve">брения </w:t>
      </w:r>
      <w:r w:rsidR="00A129D5">
        <w:rPr>
          <w:sz w:val="24"/>
          <w:szCs w:val="24"/>
        </w:rPr>
        <w:t>Организ</w:t>
      </w:r>
      <w:r w:rsidR="00D76C80">
        <w:rPr>
          <w:sz w:val="24"/>
          <w:szCs w:val="24"/>
        </w:rPr>
        <w:t xml:space="preserve">атора, </w:t>
      </w:r>
      <w:r w:rsidR="0032361A">
        <w:rPr>
          <w:sz w:val="24"/>
          <w:szCs w:val="24"/>
        </w:rPr>
        <w:t>Заказчика.</w:t>
      </w:r>
    </w:p>
    <w:p w14:paraId="28EFE123" w14:textId="00AB7FDD" w:rsidR="00F61853" w:rsidRPr="0066353E" w:rsidRDefault="0099358E" w:rsidP="00FE24E5">
      <w:pPr>
        <w:tabs>
          <w:tab w:val="left" w:pos="7655"/>
        </w:tabs>
        <w:spacing w:line="240" w:lineRule="auto"/>
        <w:ind w:firstLine="709"/>
        <w:jc w:val="both"/>
        <w:rPr>
          <w:rFonts w:ascii="Times New Roman" w:eastAsia="Calibri" w:hAnsi="Times New Roman" w:cs="Times New Roman"/>
          <w:bCs/>
          <w:kern w:val="28"/>
          <w:sz w:val="24"/>
          <w:szCs w:val="24"/>
        </w:rPr>
      </w:pPr>
      <w:r w:rsidRPr="0066353E">
        <w:rPr>
          <w:rFonts w:ascii="Times New Roman" w:eastAsia="Calibri" w:hAnsi="Times New Roman" w:cs="Times New Roman"/>
          <w:bCs/>
          <w:kern w:val="28"/>
          <w:sz w:val="24"/>
          <w:szCs w:val="24"/>
        </w:rPr>
        <w:t xml:space="preserve"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самостоятельно. В случае невыполнения этих требований заявки с участием таких лиц будут отклонены без </w:t>
      </w:r>
      <w:proofErr w:type="gramStart"/>
      <w:r w:rsidRPr="0066353E">
        <w:rPr>
          <w:rFonts w:ascii="Times New Roman" w:eastAsia="Calibri" w:hAnsi="Times New Roman" w:cs="Times New Roman"/>
          <w:bCs/>
          <w:kern w:val="28"/>
          <w:sz w:val="24"/>
          <w:szCs w:val="24"/>
        </w:rPr>
        <w:t>рассмотрения</w:t>
      </w:r>
      <w:proofErr w:type="gramEnd"/>
      <w:r w:rsidRPr="0066353E">
        <w:rPr>
          <w:rFonts w:ascii="Times New Roman" w:eastAsia="Calibri" w:hAnsi="Times New Roman" w:cs="Times New Roman"/>
          <w:bCs/>
          <w:kern w:val="28"/>
          <w:sz w:val="24"/>
          <w:szCs w:val="24"/>
        </w:rPr>
        <w:t xml:space="preserve"> по существу.</w:t>
      </w:r>
    </w:p>
    <w:p w14:paraId="3BC8051F" w14:textId="77777777" w:rsidR="00F61853" w:rsidRDefault="00F61853" w:rsidP="00FE24E5">
      <w:pPr>
        <w:pStyle w:val="ab"/>
        <w:tabs>
          <w:tab w:val="left" w:pos="7655"/>
        </w:tabs>
        <w:spacing w:before="0" w:line="240" w:lineRule="auto"/>
        <w:ind w:firstLine="709"/>
        <w:rPr>
          <w:sz w:val="24"/>
        </w:rPr>
      </w:pPr>
    </w:p>
    <w:p w14:paraId="60140657" w14:textId="77777777" w:rsidR="00F61853" w:rsidRDefault="00F61853" w:rsidP="00FE24E5">
      <w:pPr>
        <w:pStyle w:val="ab"/>
        <w:tabs>
          <w:tab w:val="left" w:pos="7655"/>
        </w:tabs>
        <w:spacing w:before="0" w:line="240" w:lineRule="auto"/>
        <w:ind w:firstLine="709"/>
        <w:rPr>
          <w:sz w:val="24"/>
        </w:rPr>
      </w:pPr>
    </w:p>
    <w:p w14:paraId="5B2D7EC2" w14:textId="0379508E" w:rsidR="00564D79" w:rsidRPr="00CB48EE" w:rsidRDefault="00564D79" w:rsidP="00FE24E5">
      <w:pPr>
        <w:pStyle w:val="ab"/>
        <w:tabs>
          <w:tab w:val="left" w:pos="7655"/>
        </w:tabs>
        <w:spacing w:before="0" w:line="240" w:lineRule="auto"/>
        <w:ind w:firstLine="709"/>
        <w:rPr>
          <w:sz w:val="24"/>
        </w:rPr>
      </w:pPr>
      <w:r w:rsidRPr="00CB48EE">
        <w:rPr>
          <w:sz w:val="24"/>
        </w:rPr>
        <w:t>Приложения:</w:t>
      </w:r>
    </w:p>
    <w:p w14:paraId="7B64C86B" w14:textId="5DCB2683" w:rsidR="00982E08" w:rsidRPr="00982E08" w:rsidRDefault="00982E08" w:rsidP="00FE24E5">
      <w:pPr>
        <w:numPr>
          <w:ilvl w:val="0"/>
          <w:numId w:val="2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982E0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Приложение №1 - Тр</w:t>
      </w:r>
      <w:r w:rsidR="00BE1F3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ебования к закупаемой </w:t>
      </w:r>
      <w:r w:rsidR="00CF1E2B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продукции</w:t>
      </w:r>
      <w:r w:rsidR="00BE1F3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</w:t>
      </w:r>
    </w:p>
    <w:p w14:paraId="646998F2" w14:textId="77777777" w:rsidR="00982E08" w:rsidRPr="00982E08" w:rsidRDefault="00982E08" w:rsidP="00FE24E5">
      <w:pPr>
        <w:numPr>
          <w:ilvl w:val="0"/>
          <w:numId w:val="2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982E0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Приложение №2 - Проект договора</w:t>
      </w:r>
      <w:r w:rsidR="00BE1F3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</w:t>
      </w:r>
    </w:p>
    <w:p w14:paraId="08F36AC9" w14:textId="108D7390" w:rsidR="007C4AF4" w:rsidRDefault="00982E08" w:rsidP="00FE24E5">
      <w:pPr>
        <w:numPr>
          <w:ilvl w:val="0"/>
          <w:numId w:val="2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BE1F3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Приложение №3 - Форма </w:t>
      </w:r>
      <w:r w:rsidR="00E0455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Заявки</w:t>
      </w:r>
      <w:r w:rsidR="000D50C6" w:rsidRPr="000D50C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на участие в закупке способом «сравнение цен»</w:t>
      </w:r>
      <w:r w:rsidR="000D50C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</w:t>
      </w:r>
    </w:p>
    <w:p w14:paraId="1D970DBE" w14:textId="4E676BAA" w:rsidR="003C7C9E" w:rsidRDefault="003C7C9E" w:rsidP="00FE24E5">
      <w:pPr>
        <w:numPr>
          <w:ilvl w:val="0"/>
          <w:numId w:val="2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Приложение №4 – Расчет стоимости.</w:t>
      </w:r>
    </w:p>
    <w:p w14:paraId="43792112" w14:textId="18F68F86" w:rsidR="00A42D6F" w:rsidRDefault="00A42D6F" w:rsidP="00E329E9">
      <w:pPr>
        <w:autoSpaceDE w:val="0"/>
        <w:autoSpaceDN w:val="0"/>
        <w:spacing w:after="0" w:line="240" w:lineRule="auto"/>
        <w:jc w:val="both"/>
      </w:pPr>
    </w:p>
    <w:p w14:paraId="14826270" w14:textId="77777777" w:rsidR="00DA4E06" w:rsidRDefault="00DA4E06" w:rsidP="00564D79">
      <w:pPr>
        <w:suppressAutoHyphens/>
        <w:spacing w:after="0" w:line="240" w:lineRule="auto"/>
        <w:ind w:left="11328"/>
        <w:rPr>
          <w:rFonts w:ascii="Times New Roman" w:hAnsi="Times New Roman" w:cs="Times New Roman"/>
          <w:snapToGrid w:val="0"/>
          <w:sz w:val="23"/>
          <w:szCs w:val="23"/>
        </w:rPr>
        <w:sectPr w:rsidR="00DA4E06" w:rsidSect="00DA4E06">
          <w:pgSz w:w="11906" w:h="16838"/>
          <w:pgMar w:top="678" w:right="851" w:bottom="1134" w:left="1701" w:header="227" w:footer="227" w:gutter="0"/>
          <w:cols w:space="708"/>
          <w:docGrid w:linePitch="360"/>
        </w:sectPr>
      </w:pPr>
    </w:p>
    <w:p w14:paraId="55EA9A0A" w14:textId="1801B4D1" w:rsidR="000D50C6" w:rsidRDefault="000D50C6" w:rsidP="00564D79">
      <w:pPr>
        <w:suppressAutoHyphens/>
        <w:spacing w:after="0" w:line="240" w:lineRule="auto"/>
        <w:ind w:left="11328"/>
        <w:rPr>
          <w:rFonts w:ascii="Times New Roman" w:hAnsi="Times New Roman" w:cs="Times New Roman"/>
          <w:snapToGrid w:val="0"/>
          <w:sz w:val="23"/>
          <w:szCs w:val="23"/>
        </w:rPr>
      </w:pPr>
      <w:r>
        <w:rPr>
          <w:rFonts w:ascii="Times New Roman" w:hAnsi="Times New Roman" w:cs="Times New Roman"/>
          <w:snapToGrid w:val="0"/>
          <w:sz w:val="23"/>
          <w:szCs w:val="23"/>
        </w:rPr>
        <w:lastRenderedPageBreak/>
        <w:t>Приложение № 1</w:t>
      </w:r>
    </w:p>
    <w:p w14:paraId="24245464" w14:textId="77777777" w:rsidR="000D50C6" w:rsidRDefault="000D50C6" w:rsidP="000D50C6">
      <w:pPr>
        <w:suppressAutoHyphens/>
        <w:spacing w:after="0" w:line="240" w:lineRule="auto"/>
        <w:ind w:left="11328"/>
        <w:rPr>
          <w:rFonts w:ascii="Times New Roman" w:hAnsi="Times New Roman" w:cs="Times New Roman"/>
          <w:snapToGrid w:val="0"/>
          <w:sz w:val="23"/>
          <w:szCs w:val="23"/>
        </w:rPr>
      </w:pPr>
      <w:r w:rsidRPr="0044593B">
        <w:rPr>
          <w:rFonts w:ascii="Times New Roman" w:hAnsi="Times New Roman" w:cs="Times New Roman"/>
          <w:snapToGrid w:val="0"/>
          <w:sz w:val="23"/>
          <w:szCs w:val="23"/>
        </w:rPr>
        <w:t>Приглашению к участию в закупке</w:t>
      </w:r>
      <w:r>
        <w:rPr>
          <w:rFonts w:ascii="Times New Roman" w:hAnsi="Times New Roman" w:cs="Times New Roman"/>
          <w:snapToGrid w:val="0"/>
          <w:sz w:val="23"/>
          <w:szCs w:val="23"/>
        </w:rPr>
        <w:t xml:space="preserve"> способом «сравнение цен»</w:t>
      </w:r>
    </w:p>
    <w:p w14:paraId="20C6433E" w14:textId="77777777" w:rsidR="00564D79" w:rsidRDefault="00564D79" w:rsidP="00564D79">
      <w:pPr>
        <w:suppressAutoHyphens/>
        <w:spacing w:after="0" w:line="240" w:lineRule="auto"/>
        <w:ind w:left="11328"/>
        <w:rPr>
          <w:rFonts w:ascii="Times New Roman" w:hAnsi="Times New Roman" w:cs="Times New Roman"/>
          <w:snapToGrid w:val="0"/>
          <w:sz w:val="23"/>
          <w:szCs w:val="23"/>
        </w:rPr>
      </w:pPr>
    </w:p>
    <w:p w14:paraId="710E5CDD" w14:textId="7A852C39" w:rsidR="00564D79" w:rsidRPr="002439BA" w:rsidRDefault="00564D79" w:rsidP="00564D79">
      <w:pPr>
        <w:pStyle w:val="af2"/>
        <w:tabs>
          <w:tab w:val="clear" w:pos="1134"/>
        </w:tabs>
        <w:spacing w:before="120" w:line="276" w:lineRule="auto"/>
        <w:ind w:left="567" w:firstLine="0"/>
        <w:jc w:val="center"/>
        <w:rPr>
          <w:b/>
          <w:sz w:val="24"/>
          <w:szCs w:val="24"/>
        </w:rPr>
      </w:pPr>
      <w:r w:rsidRPr="002439BA">
        <w:rPr>
          <w:b/>
          <w:sz w:val="24"/>
          <w:szCs w:val="24"/>
        </w:rPr>
        <w:t xml:space="preserve">Требования к закупаемой </w:t>
      </w:r>
      <w:r w:rsidR="0033671B">
        <w:rPr>
          <w:b/>
          <w:sz w:val="24"/>
          <w:szCs w:val="24"/>
        </w:rPr>
        <w:t>продукции</w:t>
      </w:r>
    </w:p>
    <w:tbl>
      <w:tblPr>
        <w:tblW w:w="14312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562"/>
        <w:gridCol w:w="1305"/>
        <w:gridCol w:w="2693"/>
        <w:gridCol w:w="851"/>
        <w:gridCol w:w="1134"/>
        <w:gridCol w:w="1559"/>
        <w:gridCol w:w="1134"/>
        <w:gridCol w:w="1417"/>
        <w:gridCol w:w="1985"/>
        <w:gridCol w:w="1672"/>
      </w:tblGrid>
      <w:tr w:rsidR="003A71C0" w:rsidRPr="003A71C0" w14:paraId="53D8DFDA" w14:textId="77777777" w:rsidTr="00723CCA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3A5E6896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375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hideMark/>
          </w:tcPr>
          <w:p w14:paraId="52DF1942" w14:textId="77777777" w:rsidR="003A71C0" w:rsidRPr="003A71C0" w:rsidRDefault="003A71C0" w:rsidP="003A71C0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Общая информация о закупке</w:t>
            </w:r>
          </w:p>
        </w:tc>
      </w:tr>
      <w:tr w:rsidR="003A71C0" w:rsidRPr="003A71C0" w14:paraId="2D1CE489" w14:textId="77777777" w:rsidTr="0009638C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109718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86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8158F3" w14:textId="77777777" w:rsidR="003A71C0" w:rsidRPr="003A71C0" w:rsidRDefault="003A71C0" w:rsidP="003A71C0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Номер Лота</w:t>
            </w:r>
          </w:p>
        </w:tc>
        <w:tc>
          <w:tcPr>
            <w:tcW w:w="50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3E24F7" w14:textId="0757AD98" w:rsidR="003A71C0" w:rsidRPr="003A71C0" w:rsidRDefault="0009638C" w:rsidP="00096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401В</w:t>
            </w:r>
          </w:p>
        </w:tc>
      </w:tr>
      <w:tr w:rsidR="003A71C0" w:rsidRPr="003A71C0" w14:paraId="4414E2B0" w14:textId="77777777" w:rsidTr="0009638C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781637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86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F90988" w14:textId="77777777" w:rsidR="003A71C0" w:rsidRPr="003A71C0" w:rsidRDefault="003A71C0" w:rsidP="003A71C0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Наименование Лота</w:t>
            </w:r>
          </w:p>
        </w:tc>
        <w:tc>
          <w:tcPr>
            <w:tcW w:w="50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EF802D" w14:textId="2F9CC9A3" w:rsidR="003A71C0" w:rsidRPr="003A71C0" w:rsidRDefault="0009638C" w:rsidP="00096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638C">
              <w:rPr>
                <w:rFonts w:ascii="Times New Roman" w:hAnsi="Times New Roman" w:cs="Times New Roman"/>
                <w:sz w:val="20"/>
                <w:szCs w:val="20"/>
              </w:rPr>
              <w:t xml:space="preserve">Инвентарь, </w:t>
            </w:r>
            <w:proofErr w:type="spellStart"/>
            <w:r w:rsidRPr="0009638C">
              <w:rPr>
                <w:rFonts w:ascii="Times New Roman" w:hAnsi="Times New Roman" w:cs="Times New Roman"/>
                <w:sz w:val="20"/>
                <w:szCs w:val="20"/>
              </w:rPr>
              <w:t>хоз.товары</w:t>
            </w:r>
            <w:proofErr w:type="spellEnd"/>
          </w:p>
        </w:tc>
      </w:tr>
      <w:tr w:rsidR="003A71C0" w:rsidRPr="003A71C0" w14:paraId="53B2904B" w14:textId="77777777" w:rsidTr="0009638C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495772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</w:p>
        </w:tc>
        <w:tc>
          <w:tcPr>
            <w:tcW w:w="86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ACA4A1" w14:textId="77777777" w:rsidR="003A71C0" w:rsidRPr="003A71C0" w:rsidRDefault="003A71C0" w:rsidP="003A71C0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Наименование закупаемой продукции</w:t>
            </w:r>
          </w:p>
        </w:tc>
        <w:tc>
          <w:tcPr>
            <w:tcW w:w="50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3483D7" w14:textId="1AD28540" w:rsidR="003A71C0" w:rsidRPr="003A71C0" w:rsidRDefault="006475BF" w:rsidP="00096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Рулонные шторы</w:t>
            </w:r>
            <w:r w:rsidR="003A71C0" w:rsidRPr="003A71C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A71C0" w:rsidRPr="003A71C0" w14:paraId="19B4D1E0" w14:textId="77777777" w:rsidTr="0009638C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566823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1.4</w:t>
            </w:r>
          </w:p>
        </w:tc>
        <w:tc>
          <w:tcPr>
            <w:tcW w:w="86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E5C6DC" w14:textId="77777777" w:rsidR="003A71C0" w:rsidRPr="003A71C0" w:rsidRDefault="003A71C0" w:rsidP="003A71C0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Код по ОКПД 2</w:t>
            </w:r>
          </w:p>
        </w:tc>
        <w:tc>
          <w:tcPr>
            <w:tcW w:w="50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670A859D" w14:textId="554F79A0" w:rsidR="003A71C0" w:rsidRPr="003A71C0" w:rsidRDefault="0009638C" w:rsidP="00096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638C">
              <w:rPr>
                <w:rFonts w:ascii="Times New Roman" w:hAnsi="Times New Roman" w:cs="Times New Roman"/>
                <w:sz w:val="20"/>
                <w:szCs w:val="20"/>
              </w:rPr>
              <w:t>13.92.22.120</w:t>
            </w:r>
          </w:p>
        </w:tc>
      </w:tr>
      <w:tr w:rsidR="003A71C0" w:rsidRPr="003A71C0" w14:paraId="7F360F88" w14:textId="77777777" w:rsidTr="0009638C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E42FD4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1.5</w:t>
            </w:r>
          </w:p>
        </w:tc>
        <w:tc>
          <w:tcPr>
            <w:tcW w:w="86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0BAD5B" w14:textId="77777777" w:rsidR="003A71C0" w:rsidRPr="003A71C0" w:rsidRDefault="003A71C0" w:rsidP="003A71C0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Наименование по коду ОКПД 2</w:t>
            </w:r>
          </w:p>
        </w:tc>
        <w:tc>
          <w:tcPr>
            <w:tcW w:w="50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0677FD" w14:textId="72525D29" w:rsidR="003A71C0" w:rsidRPr="003A71C0" w:rsidRDefault="0009638C" w:rsidP="00096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638C">
              <w:rPr>
                <w:rFonts w:ascii="Times New Roman" w:hAnsi="Times New Roman" w:cs="Times New Roman"/>
                <w:sz w:val="20"/>
                <w:szCs w:val="20"/>
              </w:rPr>
              <w:t>13.92.22.120</w:t>
            </w:r>
          </w:p>
        </w:tc>
      </w:tr>
      <w:tr w:rsidR="003A71C0" w:rsidRPr="003A71C0" w14:paraId="1631CFE3" w14:textId="77777777" w:rsidTr="0009638C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FEC074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1.6</w:t>
            </w:r>
          </w:p>
        </w:tc>
        <w:tc>
          <w:tcPr>
            <w:tcW w:w="86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29F948" w14:textId="77777777" w:rsidR="003A71C0" w:rsidRPr="003A71C0" w:rsidRDefault="003A71C0" w:rsidP="003A71C0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Условие участия в закупочной процедуре только субъектов МСП (да/нет)</w:t>
            </w:r>
          </w:p>
        </w:tc>
        <w:tc>
          <w:tcPr>
            <w:tcW w:w="50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4D2282" w14:textId="391F9190" w:rsidR="003A71C0" w:rsidRPr="003A71C0" w:rsidRDefault="003A71C0" w:rsidP="00096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09638C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3A71C0" w:rsidRPr="003A71C0" w14:paraId="16248E33" w14:textId="77777777" w:rsidTr="0009638C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00F835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1.7</w:t>
            </w:r>
          </w:p>
        </w:tc>
        <w:tc>
          <w:tcPr>
            <w:tcW w:w="86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3EBA56" w14:textId="0D1FD62F" w:rsidR="003A71C0" w:rsidRPr="003A71C0" w:rsidRDefault="00AD5F37" w:rsidP="003A71C0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Место поставки товара</w:t>
            </w:r>
          </w:p>
        </w:tc>
        <w:tc>
          <w:tcPr>
            <w:tcW w:w="50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7F27BE" w14:textId="1107471E" w:rsidR="003A71C0" w:rsidRPr="003A71C0" w:rsidRDefault="00D305F0" w:rsidP="00096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г. Ярославль, ул.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Воинова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д.12</w:t>
            </w:r>
            <w:r w:rsidR="003A71C0" w:rsidRPr="003A71C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09638C" w:rsidRPr="003A71C0" w14:paraId="69DA6190" w14:textId="77777777" w:rsidTr="0009638C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6FFCC4" w14:textId="77777777" w:rsidR="0009638C" w:rsidRPr="003A71C0" w:rsidRDefault="0009638C" w:rsidP="0009638C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1.8</w:t>
            </w:r>
          </w:p>
        </w:tc>
        <w:tc>
          <w:tcPr>
            <w:tcW w:w="86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40B48F" w14:textId="19896996" w:rsidR="0009638C" w:rsidRPr="003A71C0" w:rsidRDefault="0009638C" w:rsidP="0009638C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Срок поставки товара</w:t>
            </w:r>
          </w:p>
        </w:tc>
        <w:tc>
          <w:tcPr>
            <w:tcW w:w="50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5BA51F" w14:textId="62841CDC" w:rsidR="0009638C" w:rsidRPr="003A71C0" w:rsidRDefault="0009638C" w:rsidP="00096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638C">
              <w:rPr>
                <w:rFonts w:ascii="Times New Roman" w:hAnsi="Times New Roman" w:cs="Times New Roman"/>
                <w:sz w:val="20"/>
                <w:szCs w:val="20"/>
              </w:rPr>
              <w:t>В течение 30 календарных дней с момента заключения договора</w:t>
            </w:r>
          </w:p>
        </w:tc>
      </w:tr>
      <w:tr w:rsidR="0009638C" w:rsidRPr="003A71C0" w14:paraId="6923F435" w14:textId="77777777" w:rsidTr="0009638C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DDC034" w14:textId="77777777" w:rsidR="0009638C" w:rsidRPr="003A71C0" w:rsidRDefault="0009638C" w:rsidP="0009638C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1.9</w:t>
            </w:r>
          </w:p>
        </w:tc>
        <w:tc>
          <w:tcPr>
            <w:tcW w:w="86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238480" w14:textId="77777777" w:rsidR="0009638C" w:rsidRPr="003A71C0" w:rsidRDefault="0009638C" w:rsidP="0009638C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Форма, условия и порядок оплаты</w:t>
            </w:r>
          </w:p>
        </w:tc>
        <w:tc>
          <w:tcPr>
            <w:tcW w:w="50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9EF4D9" w14:textId="115CEF6F" w:rsidR="0009638C" w:rsidRPr="003A71C0" w:rsidRDefault="0009638C" w:rsidP="00096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638C">
              <w:rPr>
                <w:rFonts w:ascii="Times New Roman" w:hAnsi="Times New Roman" w:cs="Times New Roman"/>
                <w:sz w:val="20"/>
                <w:szCs w:val="20"/>
              </w:rPr>
              <w:t>Безналичный расчет, в течение 7 рабочих  дней с момента поставки продукции на склад и подписания ПУД</w:t>
            </w:r>
          </w:p>
        </w:tc>
      </w:tr>
      <w:tr w:rsidR="003A71C0" w:rsidRPr="003A71C0" w14:paraId="400B52E7" w14:textId="77777777" w:rsidTr="0009638C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235C8B1E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6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hideMark/>
          </w:tcPr>
          <w:p w14:paraId="3051CD06" w14:textId="77777777" w:rsidR="003A71C0" w:rsidRPr="003A71C0" w:rsidRDefault="003A71C0" w:rsidP="003A71C0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Техническое задание</w:t>
            </w:r>
          </w:p>
        </w:tc>
        <w:tc>
          <w:tcPr>
            <w:tcW w:w="50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hideMark/>
          </w:tcPr>
          <w:p w14:paraId="4D3331D3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Расчет стоимости закупки, руб.</w:t>
            </w:r>
          </w:p>
        </w:tc>
      </w:tr>
      <w:tr w:rsidR="0009638C" w:rsidRPr="003A71C0" w14:paraId="3401C823" w14:textId="77777777" w:rsidTr="0009638C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0D784D4D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5B3A2D3B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Номер материала</w:t>
            </w:r>
            <w:r w:rsidRPr="003A71C0">
              <w:rPr>
                <w:rStyle w:val="aff"/>
                <w:rFonts w:ascii="Times New Roman" w:hAnsi="Times New Roman" w:cs="Times New Roman"/>
                <w:sz w:val="20"/>
                <w:szCs w:val="20"/>
              </w:rPr>
              <w:footnoteReference w:id="1"/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61E61B5B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Наименование материала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53B4539D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ГОСТ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47F89AE8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275B8D33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Количество ед. измерения - плановая потребность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7E44ABF9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Складской запас филиала/подразделения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2B86767B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Кол-во продукции, необходимое для закупки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607C0C72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bCs/>
                <w:sz w:val="20"/>
                <w:szCs w:val="20"/>
              </w:rPr>
              <w:t>Без учета НДС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11F6615C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bCs/>
                <w:sz w:val="20"/>
                <w:szCs w:val="20"/>
              </w:rPr>
              <w:t>С учетом НДС</w:t>
            </w:r>
          </w:p>
        </w:tc>
      </w:tr>
      <w:tr w:rsidR="0009638C" w:rsidRPr="003A71C0" w14:paraId="02321D9D" w14:textId="77777777" w:rsidTr="0009638C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67A5A8" w14:textId="77777777" w:rsidR="0009638C" w:rsidRPr="003A71C0" w:rsidRDefault="0009638C" w:rsidP="0009638C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4AE7AF" w14:textId="10975B06" w:rsidR="0009638C" w:rsidRPr="003A71C0" w:rsidRDefault="0009638C" w:rsidP="0009638C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2433525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A7139F" w14:textId="198BA2D0" w:rsidR="0009638C" w:rsidRPr="003A71C0" w:rsidRDefault="0009638C" w:rsidP="0009638C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Штора рулонная 1200*2200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A875BA" w14:textId="1CF1D0CB" w:rsidR="0009638C" w:rsidRPr="003A71C0" w:rsidRDefault="0009638C" w:rsidP="0009638C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B95EE6" w14:textId="03E3BD50" w:rsidR="0009638C" w:rsidRPr="003A71C0" w:rsidRDefault="0009638C" w:rsidP="0009638C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7A80FC" w14:textId="52E25711" w:rsidR="0009638C" w:rsidRPr="003A71C0" w:rsidRDefault="0009638C" w:rsidP="0009638C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B31ED0" w14:textId="5032F912" w:rsidR="0009638C" w:rsidRPr="003A71C0" w:rsidRDefault="0009638C" w:rsidP="0009638C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B1CE2F" w14:textId="4E8A15D5" w:rsidR="0009638C" w:rsidRPr="003A71C0" w:rsidRDefault="0009638C" w:rsidP="0009638C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3F9286" w14:textId="2274749B" w:rsidR="0009638C" w:rsidRPr="003A71C0" w:rsidRDefault="0009638C" w:rsidP="0009638C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48 200,00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E51A63" w14:textId="68AA2B2F" w:rsidR="0009638C" w:rsidRPr="003A71C0" w:rsidRDefault="0009638C" w:rsidP="0009638C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58 804,00</w:t>
            </w:r>
          </w:p>
        </w:tc>
      </w:tr>
      <w:tr w:rsidR="0009638C" w:rsidRPr="003A71C0" w14:paraId="3FD7BE39" w14:textId="77777777" w:rsidTr="0009638C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A6B4C0" w14:textId="77777777" w:rsidR="0009638C" w:rsidRPr="003A71C0" w:rsidRDefault="0009638C" w:rsidP="0009638C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7103BE" w14:textId="634791D9" w:rsidR="0009638C" w:rsidRPr="003A71C0" w:rsidRDefault="0009638C" w:rsidP="0009638C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2446272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A96045" w14:textId="4BB321A0" w:rsidR="0009638C" w:rsidRPr="003A71C0" w:rsidRDefault="0009638C" w:rsidP="0009638C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Штора рулонная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2200*1850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DF2583" w14:textId="321DD144" w:rsidR="0009638C" w:rsidRPr="003A71C0" w:rsidRDefault="0009638C" w:rsidP="0009638C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AEE263" w14:textId="3CF1E4E3" w:rsidR="0009638C" w:rsidRPr="003A71C0" w:rsidRDefault="0009638C" w:rsidP="0009638C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2FDAF6" w14:textId="26E6A15F" w:rsidR="0009638C" w:rsidRPr="003A71C0" w:rsidRDefault="0009638C" w:rsidP="0009638C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EFF7E4" w14:textId="78C9893B" w:rsidR="0009638C" w:rsidRPr="003A71C0" w:rsidRDefault="0009638C" w:rsidP="0009638C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05CE94" w14:textId="66A2A6D3" w:rsidR="0009638C" w:rsidRPr="003A71C0" w:rsidRDefault="0009638C" w:rsidP="0009638C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D2DB34" w14:textId="08E6D961" w:rsidR="0009638C" w:rsidRPr="003A71C0" w:rsidRDefault="0009638C" w:rsidP="0009638C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158 410,00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30591F" w14:textId="1B2E00DC" w:rsidR="0009638C" w:rsidRPr="003A71C0" w:rsidRDefault="0009638C" w:rsidP="0009638C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193 260,20</w:t>
            </w:r>
          </w:p>
        </w:tc>
      </w:tr>
      <w:tr w:rsidR="0009638C" w:rsidRPr="003A71C0" w14:paraId="2597C89F" w14:textId="77777777" w:rsidTr="0009638C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A960E1" w14:textId="4EE3A840" w:rsidR="0009638C" w:rsidRPr="003A71C0" w:rsidRDefault="0009638C" w:rsidP="0009638C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F67F37" w14:textId="0EBA7F29" w:rsidR="0009638C" w:rsidRPr="003A71C0" w:rsidRDefault="0009638C" w:rsidP="0009638C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2406586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7B34E6" w14:textId="23AD0E8E" w:rsidR="0009638C" w:rsidRPr="003A71C0" w:rsidRDefault="0009638C" w:rsidP="0009638C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Штора рулонная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1600*1750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A9462E" w14:textId="41141C14" w:rsidR="0009638C" w:rsidRPr="003A71C0" w:rsidRDefault="0009638C" w:rsidP="0009638C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F61879" w14:textId="3B85F179" w:rsidR="0009638C" w:rsidRPr="003A71C0" w:rsidRDefault="0009638C" w:rsidP="0009638C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15918E" w14:textId="1C8D905E" w:rsidR="0009638C" w:rsidRPr="003A71C0" w:rsidRDefault="0009638C" w:rsidP="0009638C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7DC5E2" w14:textId="7DE81EB7" w:rsidR="0009638C" w:rsidRPr="003A71C0" w:rsidRDefault="0009638C" w:rsidP="0009638C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1D4C03" w14:textId="4CEF5801" w:rsidR="0009638C" w:rsidRPr="003A71C0" w:rsidRDefault="0009638C" w:rsidP="0009638C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F9F1EC" w14:textId="150FEC37" w:rsidR="0009638C" w:rsidRPr="003A71C0" w:rsidRDefault="0009638C" w:rsidP="0009638C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168 525,00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C2B49E" w14:textId="1EE5C942" w:rsidR="0009638C" w:rsidRPr="003A71C0" w:rsidRDefault="0009638C" w:rsidP="0009638C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205 600,50</w:t>
            </w:r>
          </w:p>
        </w:tc>
      </w:tr>
      <w:tr w:rsidR="0009638C" w:rsidRPr="003A71C0" w14:paraId="78F1D612" w14:textId="77777777" w:rsidTr="0009638C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2AEE52" w14:textId="75FB8927" w:rsidR="0009638C" w:rsidRPr="003A71C0" w:rsidRDefault="0009638C" w:rsidP="0009638C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05BD73" w14:textId="17A9CA29" w:rsidR="0009638C" w:rsidRPr="003A71C0" w:rsidRDefault="0009638C" w:rsidP="0009638C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2405400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418957" w14:textId="7066A331" w:rsidR="0009638C" w:rsidRPr="003A71C0" w:rsidRDefault="0009638C" w:rsidP="0009638C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Штора рулонная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1400*1750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3EC105" w14:textId="77777777" w:rsidR="0009638C" w:rsidRPr="003A71C0" w:rsidRDefault="0009638C" w:rsidP="0009638C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7FD022" w14:textId="731B666F" w:rsidR="0009638C" w:rsidRPr="003A71C0" w:rsidRDefault="0009638C" w:rsidP="0009638C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6070CF" w14:textId="3B6BF2AB" w:rsidR="0009638C" w:rsidRPr="003A71C0" w:rsidRDefault="0009638C" w:rsidP="0009638C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D4817A" w14:textId="77777777" w:rsidR="0009638C" w:rsidRPr="003A71C0" w:rsidRDefault="0009638C" w:rsidP="0009638C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77FBB7" w14:textId="781D6EEE" w:rsidR="0009638C" w:rsidRPr="003A71C0" w:rsidRDefault="0009638C" w:rsidP="0009638C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005F83" w14:textId="2C8F942D" w:rsidR="0009638C" w:rsidRPr="003A71C0" w:rsidRDefault="0009638C" w:rsidP="0009638C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33 810,00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5D2217" w14:textId="449483F6" w:rsidR="0009638C" w:rsidRPr="003A71C0" w:rsidRDefault="0009638C" w:rsidP="0009638C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41 248,20</w:t>
            </w:r>
          </w:p>
        </w:tc>
      </w:tr>
      <w:tr w:rsidR="0009638C" w:rsidRPr="003A71C0" w14:paraId="10ED366A" w14:textId="77777777" w:rsidTr="00723CCA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4AF85095" w14:textId="77777777" w:rsidR="0009638C" w:rsidRPr="003A71C0" w:rsidRDefault="0009638C" w:rsidP="0009638C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375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33384649" w14:textId="77777777" w:rsidR="0009638C" w:rsidRPr="003A71C0" w:rsidRDefault="0009638C" w:rsidP="0009638C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Предельная стоимость закупки</w:t>
            </w:r>
          </w:p>
        </w:tc>
      </w:tr>
      <w:tr w:rsidR="0009638C" w:rsidRPr="003A71C0" w14:paraId="7CC850A5" w14:textId="77777777" w:rsidTr="0009638C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4D3674" w14:textId="77777777" w:rsidR="0009638C" w:rsidRPr="003A71C0" w:rsidRDefault="0009638C" w:rsidP="0009638C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86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682EF7F3" w14:textId="6492DD37" w:rsidR="0009638C" w:rsidRPr="003A71C0" w:rsidRDefault="0009638C" w:rsidP="003A3753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 xml:space="preserve">Начальная (предельная) цена закупки, руб. </w:t>
            </w:r>
            <w:r w:rsidRPr="003A71C0">
              <w:rPr>
                <w:rFonts w:ascii="Times New Roman" w:hAnsi="Times New Roman" w:cs="Times New Roman"/>
                <w:sz w:val="20"/>
                <w:szCs w:val="20"/>
                <w:highlight w:val="lightGray"/>
              </w:rPr>
              <w:t>[</w:t>
            </w:r>
            <w:r w:rsidR="003A3753">
              <w:rPr>
                <w:rFonts w:ascii="Times New Roman" w:hAnsi="Times New Roman" w:cs="Times New Roman"/>
                <w:i/>
                <w:iCs/>
                <w:sz w:val="20"/>
                <w:szCs w:val="20"/>
                <w:highlight w:val="lightGray"/>
              </w:rPr>
              <w:t>в стоимость включена доставка и все возможные расходы</w:t>
            </w:r>
            <w:r w:rsidRPr="003A71C0">
              <w:rPr>
                <w:rFonts w:ascii="Times New Roman" w:hAnsi="Times New Roman" w:cs="Times New Roman"/>
                <w:sz w:val="20"/>
                <w:szCs w:val="20"/>
                <w:highlight w:val="lightGray"/>
              </w:rPr>
              <w:t>]</w:t>
            </w:r>
            <w:bookmarkStart w:id="31" w:name="_GoBack"/>
            <w:bookmarkEnd w:id="31"/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EB1033" w14:textId="7278E495" w:rsidR="0009638C" w:rsidRPr="0009638C" w:rsidRDefault="0009638C" w:rsidP="0009638C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9638C">
              <w:rPr>
                <w:rFonts w:ascii="Times New Roman" w:hAnsi="Times New Roman" w:cs="Times New Roman"/>
                <w:b/>
                <w:sz w:val="20"/>
                <w:szCs w:val="20"/>
              </w:rPr>
              <w:t>408 945,00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D95616" w14:textId="22E60F62" w:rsidR="0009638C" w:rsidRPr="0009638C" w:rsidRDefault="0009638C" w:rsidP="0009638C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9638C">
              <w:rPr>
                <w:rFonts w:ascii="Times New Roman" w:hAnsi="Times New Roman" w:cs="Times New Roman"/>
                <w:b/>
                <w:sz w:val="20"/>
                <w:szCs w:val="20"/>
              </w:rPr>
              <w:t>498 912,90</w:t>
            </w:r>
          </w:p>
        </w:tc>
      </w:tr>
    </w:tbl>
    <w:p w14:paraId="12F20C3F" w14:textId="77777777" w:rsidR="00564D79" w:rsidRDefault="00564D79" w:rsidP="00564D79">
      <w:pPr>
        <w:pStyle w:val="af2"/>
        <w:tabs>
          <w:tab w:val="clear" w:pos="1134"/>
        </w:tabs>
        <w:spacing w:before="120" w:line="276" w:lineRule="auto"/>
        <w:ind w:left="567" w:firstLine="0"/>
        <w:jc w:val="center"/>
        <w:rPr>
          <w:b/>
          <w:sz w:val="24"/>
          <w:szCs w:val="24"/>
        </w:rPr>
        <w:sectPr w:rsidR="00564D79" w:rsidSect="00DA4E06">
          <w:pgSz w:w="16838" w:h="11906" w:orient="landscape"/>
          <w:pgMar w:top="1701" w:right="680" w:bottom="851" w:left="1134" w:header="227" w:footer="227" w:gutter="0"/>
          <w:cols w:space="708"/>
          <w:docGrid w:linePitch="360"/>
        </w:sectPr>
      </w:pPr>
    </w:p>
    <w:p w14:paraId="4533E120" w14:textId="77777777" w:rsidR="00564D79" w:rsidRPr="00470E31" w:rsidRDefault="00564D79" w:rsidP="0075172A">
      <w:pPr>
        <w:spacing w:after="0" w:line="240" w:lineRule="auto"/>
        <w:jc w:val="both"/>
        <w:rPr>
          <w:i/>
          <w:iCs/>
          <w:sz w:val="24"/>
          <w:szCs w:val="24"/>
        </w:rPr>
      </w:pPr>
    </w:p>
    <w:sectPr w:rsidR="00564D79" w:rsidRPr="00470E31" w:rsidSect="00564D79">
      <w:pgSz w:w="11906" w:h="16838"/>
      <w:pgMar w:top="1134" w:right="566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7EE5A8" w14:textId="77777777" w:rsidR="00DA33CB" w:rsidRDefault="00DA33CB" w:rsidP="00961A4F">
      <w:pPr>
        <w:spacing w:after="0" w:line="240" w:lineRule="auto"/>
      </w:pPr>
      <w:r>
        <w:separator/>
      </w:r>
    </w:p>
  </w:endnote>
  <w:endnote w:type="continuationSeparator" w:id="0">
    <w:p w14:paraId="386459E2" w14:textId="77777777" w:rsidR="00DA33CB" w:rsidRDefault="00DA33CB" w:rsidP="00961A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1E8089" w14:textId="77777777" w:rsidR="00DA33CB" w:rsidRDefault="00DA33CB" w:rsidP="00961A4F">
      <w:pPr>
        <w:spacing w:after="0" w:line="240" w:lineRule="auto"/>
      </w:pPr>
      <w:r>
        <w:separator/>
      </w:r>
    </w:p>
  </w:footnote>
  <w:footnote w:type="continuationSeparator" w:id="0">
    <w:p w14:paraId="24569845" w14:textId="77777777" w:rsidR="00DA33CB" w:rsidRDefault="00DA33CB" w:rsidP="00961A4F">
      <w:pPr>
        <w:spacing w:after="0" w:line="240" w:lineRule="auto"/>
      </w:pPr>
      <w:r>
        <w:continuationSeparator/>
      </w:r>
    </w:p>
  </w:footnote>
  <w:footnote w:id="1">
    <w:p w14:paraId="2BCAD529" w14:textId="77777777" w:rsidR="003A71C0" w:rsidRPr="00122E01" w:rsidRDefault="003A71C0" w:rsidP="003A71C0">
      <w:pPr>
        <w:pStyle w:val="afd"/>
        <w:rPr>
          <w:lang w:val="ru-RU"/>
        </w:rPr>
      </w:pPr>
      <w:r>
        <w:rPr>
          <w:rStyle w:val="aff"/>
        </w:rPr>
        <w:footnoteRef/>
      </w:r>
      <w:r>
        <w:t xml:space="preserve"> </w:t>
      </w:r>
      <w:r w:rsidRPr="00122E01">
        <w:rPr>
          <w:sz w:val="16"/>
          <w:szCs w:val="16"/>
          <w:lang w:val="ru-RU"/>
        </w:rPr>
        <w:t>Из справочника материалов, используемого в Обществе/Управляемом обществе в соответствии с ВНД/ОРД Общества/Управляемого общества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B9F"/>
    <w:multiLevelType w:val="hybridMultilevel"/>
    <w:tmpl w:val="8C089B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9E36F2"/>
    <w:multiLevelType w:val="hybridMultilevel"/>
    <w:tmpl w:val="51721102"/>
    <w:lvl w:ilvl="0" w:tplc="FFFFFFFF">
      <w:start w:val="1"/>
      <w:numFmt w:val="russianLower"/>
      <w:lvlText w:val="%1)"/>
      <w:lvlJc w:val="left"/>
      <w:pPr>
        <w:ind w:left="2187" w:hanging="360"/>
      </w:pPr>
    </w:lvl>
    <w:lvl w:ilvl="1" w:tplc="FFFFFFFF" w:tentative="1">
      <w:start w:val="1"/>
      <w:numFmt w:val="lowerLetter"/>
      <w:lvlText w:val="%2."/>
      <w:lvlJc w:val="left"/>
      <w:pPr>
        <w:ind w:left="2907" w:hanging="360"/>
      </w:pPr>
    </w:lvl>
    <w:lvl w:ilvl="2" w:tplc="FFFFFFFF" w:tentative="1">
      <w:start w:val="1"/>
      <w:numFmt w:val="lowerRoman"/>
      <w:lvlText w:val="%3."/>
      <w:lvlJc w:val="right"/>
      <w:pPr>
        <w:ind w:left="3627" w:hanging="180"/>
      </w:pPr>
    </w:lvl>
    <w:lvl w:ilvl="3" w:tplc="FFFFFFFF" w:tentative="1">
      <w:start w:val="1"/>
      <w:numFmt w:val="decimal"/>
      <w:lvlText w:val="%4."/>
      <w:lvlJc w:val="left"/>
      <w:pPr>
        <w:ind w:left="4347" w:hanging="360"/>
      </w:pPr>
    </w:lvl>
    <w:lvl w:ilvl="4" w:tplc="FFFFFFFF" w:tentative="1">
      <w:start w:val="1"/>
      <w:numFmt w:val="lowerLetter"/>
      <w:lvlText w:val="%5."/>
      <w:lvlJc w:val="left"/>
      <w:pPr>
        <w:ind w:left="5067" w:hanging="360"/>
      </w:pPr>
    </w:lvl>
    <w:lvl w:ilvl="5" w:tplc="FFFFFFFF" w:tentative="1">
      <w:start w:val="1"/>
      <w:numFmt w:val="lowerRoman"/>
      <w:lvlText w:val="%6."/>
      <w:lvlJc w:val="right"/>
      <w:pPr>
        <w:ind w:left="5787" w:hanging="180"/>
      </w:pPr>
    </w:lvl>
    <w:lvl w:ilvl="6" w:tplc="FFFFFFFF" w:tentative="1">
      <w:start w:val="1"/>
      <w:numFmt w:val="decimal"/>
      <w:lvlText w:val="%7."/>
      <w:lvlJc w:val="left"/>
      <w:pPr>
        <w:ind w:left="6507" w:hanging="360"/>
      </w:pPr>
    </w:lvl>
    <w:lvl w:ilvl="7" w:tplc="FFFFFFFF" w:tentative="1">
      <w:start w:val="1"/>
      <w:numFmt w:val="lowerLetter"/>
      <w:lvlText w:val="%8."/>
      <w:lvlJc w:val="left"/>
      <w:pPr>
        <w:ind w:left="7227" w:hanging="360"/>
      </w:pPr>
    </w:lvl>
    <w:lvl w:ilvl="8" w:tplc="FFFFFFFF" w:tentative="1">
      <w:start w:val="1"/>
      <w:numFmt w:val="lowerRoman"/>
      <w:lvlText w:val="%9."/>
      <w:lvlJc w:val="right"/>
      <w:pPr>
        <w:ind w:left="7947" w:hanging="180"/>
      </w:pPr>
    </w:lvl>
  </w:abstractNum>
  <w:abstractNum w:abstractNumId="2" w15:restartNumberingAfterBreak="0">
    <w:nsid w:val="05CC1CFF"/>
    <w:multiLevelType w:val="hybridMultilevel"/>
    <w:tmpl w:val="8C54FCAE"/>
    <w:lvl w:ilvl="0" w:tplc="5A2E2622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3" w15:restartNumberingAfterBreak="0">
    <w:nsid w:val="093312F5"/>
    <w:multiLevelType w:val="multilevel"/>
    <w:tmpl w:val="DCE03B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1CF6AEC"/>
    <w:multiLevelType w:val="hybridMultilevel"/>
    <w:tmpl w:val="61F42B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D993BDC"/>
    <w:multiLevelType w:val="multilevel"/>
    <w:tmpl w:val="AD007356"/>
    <w:lvl w:ilvl="0">
      <w:start w:val="1"/>
      <w:numFmt w:val="decimal"/>
      <w:suff w:val="space"/>
      <w:lvlText w:val="%1."/>
      <w:lvlJc w:val="left"/>
      <w:pPr>
        <w:ind w:left="1" w:firstLine="567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6" w15:restartNumberingAfterBreak="0">
    <w:nsid w:val="1DAD3810"/>
    <w:multiLevelType w:val="hybridMultilevel"/>
    <w:tmpl w:val="3758AE12"/>
    <w:lvl w:ilvl="0" w:tplc="CC3EEDAE">
      <w:start w:val="1"/>
      <w:numFmt w:val="decimal"/>
      <w:lvlText w:val="5.1.%1."/>
      <w:lvlJc w:val="left"/>
      <w:pPr>
        <w:ind w:left="1429" w:hanging="360"/>
      </w:pPr>
      <w:rPr>
        <w:rFonts w:ascii="Times New Roman" w:hAnsi="Times New Roman" w:hint="default"/>
        <w:b w:val="0"/>
        <w:i w:val="0"/>
        <w:color w:val="auto"/>
        <w:sz w:val="26"/>
        <w:szCs w:val="26"/>
      </w:rPr>
    </w:lvl>
    <w:lvl w:ilvl="1" w:tplc="B4F241F0" w:tentative="1">
      <w:start w:val="1"/>
      <w:numFmt w:val="lowerLetter"/>
      <w:lvlText w:val="%2."/>
      <w:lvlJc w:val="left"/>
      <w:pPr>
        <w:ind w:left="2149" w:hanging="360"/>
      </w:pPr>
    </w:lvl>
    <w:lvl w:ilvl="2" w:tplc="0E620372" w:tentative="1">
      <w:start w:val="1"/>
      <w:numFmt w:val="lowerRoman"/>
      <w:lvlText w:val="%3."/>
      <w:lvlJc w:val="right"/>
      <w:pPr>
        <w:ind w:left="2869" w:hanging="180"/>
      </w:pPr>
    </w:lvl>
    <w:lvl w:ilvl="3" w:tplc="9F0048F2" w:tentative="1">
      <w:start w:val="1"/>
      <w:numFmt w:val="decimal"/>
      <w:lvlText w:val="%4."/>
      <w:lvlJc w:val="left"/>
      <w:pPr>
        <w:ind w:left="3589" w:hanging="360"/>
      </w:pPr>
    </w:lvl>
    <w:lvl w:ilvl="4" w:tplc="F17CB77E" w:tentative="1">
      <w:start w:val="1"/>
      <w:numFmt w:val="lowerLetter"/>
      <w:lvlText w:val="%5."/>
      <w:lvlJc w:val="left"/>
      <w:pPr>
        <w:ind w:left="4309" w:hanging="360"/>
      </w:pPr>
    </w:lvl>
    <w:lvl w:ilvl="5" w:tplc="D76E1204" w:tentative="1">
      <w:start w:val="1"/>
      <w:numFmt w:val="lowerRoman"/>
      <w:lvlText w:val="%6."/>
      <w:lvlJc w:val="right"/>
      <w:pPr>
        <w:ind w:left="5029" w:hanging="180"/>
      </w:pPr>
    </w:lvl>
    <w:lvl w:ilvl="6" w:tplc="7C4A9812" w:tentative="1">
      <w:start w:val="1"/>
      <w:numFmt w:val="decimal"/>
      <w:lvlText w:val="%7."/>
      <w:lvlJc w:val="left"/>
      <w:pPr>
        <w:ind w:left="5749" w:hanging="360"/>
      </w:pPr>
    </w:lvl>
    <w:lvl w:ilvl="7" w:tplc="671ABF5C" w:tentative="1">
      <w:start w:val="1"/>
      <w:numFmt w:val="lowerLetter"/>
      <w:lvlText w:val="%8."/>
      <w:lvlJc w:val="left"/>
      <w:pPr>
        <w:ind w:left="6469" w:hanging="360"/>
      </w:pPr>
    </w:lvl>
    <w:lvl w:ilvl="8" w:tplc="A26CBB08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1F0C3B92"/>
    <w:multiLevelType w:val="hybridMultilevel"/>
    <w:tmpl w:val="79A2C6B6"/>
    <w:lvl w:ilvl="0" w:tplc="2E76BFAE">
      <w:start w:val="1"/>
      <w:numFmt w:val="decimal"/>
      <w:lvlText w:val="%1."/>
      <w:lvlJc w:val="left"/>
      <w:pPr>
        <w:ind w:left="162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1FAF228B"/>
    <w:multiLevelType w:val="multilevel"/>
    <w:tmpl w:val="B8F0607C"/>
    <w:lvl w:ilvl="0">
      <w:start w:val="1"/>
      <w:numFmt w:val="decimal"/>
      <w:suff w:val="space"/>
      <w:lvlText w:val="%1."/>
      <w:lvlJc w:val="left"/>
      <w:pPr>
        <w:ind w:left="153" w:firstLine="567"/>
      </w:pPr>
      <w:rPr>
        <w:rFonts w:ascii="Times New Roman" w:hAnsi="Times New Roman" w:cs="Times New Roman" w:hint="default"/>
        <w:b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9" w15:restartNumberingAfterBreak="0">
    <w:nsid w:val="22001229"/>
    <w:multiLevelType w:val="hybridMultilevel"/>
    <w:tmpl w:val="AF922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5D792F"/>
    <w:multiLevelType w:val="hybridMultilevel"/>
    <w:tmpl w:val="9B127382"/>
    <w:lvl w:ilvl="0" w:tplc="AB86CA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776D6B"/>
    <w:multiLevelType w:val="hybridMultilevel"/>
    <w:tmpl w:val="64429146"/>
    <w:lvl w:ilvl="0" w:tplc="DCA2AD9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340D0A9E"/>
    <w:multiLevelType w:val="hybridMultilevel"/>
    <w:tmpl w:val="912E0CD6"/>
    <w:lvl w:ilvl="0" w:tplc="F6DA95B4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C36779"/>
    <w:multiLevelType w:val="hybridMultilevel"/>
    <w:tmpl w:val="ABF8F80A"/>
    <w:lvl w:ilvl="0" w:tplc="33140DE0">
      <w:start w:val="1"/>
      <w:numFmt w:val="russianLower"/>
      <w:suff w:val="space"/>
      <w:lvlText w:val="%1)"/>
      <w:lvlJc w:val="left"/>
      <w:pPr>
        <w:ind w:left="720" w:hanging="360"/>
      </w:pPr>
      <w:rPr>
        <w:rFonts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180362"/>
    <w:multiLevelType w:val="hybridMultilevel"/>
    <w:tmpl w:val="D020D252"/>
    <w:lvl w:ilvl="0" w:tplc="D944BA40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3A922A8A"/>
    <w:multiLevelType w:val="hybridMultilevel"/>
    <w:tmpl w:val="F9E684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8A395C"/>
    <w:multiLevelType w:val="multilevel"/>
    <w:tmpl w:val="45F2DE0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7" w15:restartNumberingAfterBreak="0">
    <w:nsid w:val="4A1D7708"/>
    <w:multiLevelType w:val="hybridMultilevel"/>
    <w:tmpl w:val="04F8E020"/>
    <w:lvl w:ilvl="0" w:tplc="15222392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1D906D38">
      <w:start w:val="1"/>
      <w:numFmt w:val="lowerLetter"/>
      <w:lvlText w:val="%2."/>
      <w:lvlJc w:val="left"/>
      <w:pPr>
        <w:ind w:left="1650" w:hanging="360"/>
      </w:pPr>
    </w:lvl>
    <w:lvl w:ilvl="2" w:tplc="983EF2C2" w:tentative="1">
      <w:start w:val="1"/>
      <w:numFmt w:val="lowerRoman"/>
      <w:lvlText w:val="%3."/>
      <w:lvlJc w:val="right"/>
      <w:pPr>
        <w:ind w:left="2370" w:hanging="180"/>
      </w:pPr>
    </w:lvl>
    <w:lvl w:ilvl="3" w:tplc="80548E68" w:tentative="1">
      <w:start w:val="1"/>
      <w:numFmt w:val="decimal"/>
      <w:lvlText w:val="%4."/>
      <w:lvlJc w:val="left"/>
      <w:pPr>
        <w:ind w:left="3090" w:hanging="360"/>
      </w:pPr>
    </w:lvl>
    <w:lvl w:ilvl="4" w:tplc="C3E6FBA8" w:tentative="1">
      <w:start w:val="1"/>
      <w:numFmt w:val="lowerLetter"/>
      <w:lvlText w:val="%5."/>
      <w:lvlJc w:val="left"/>
      <w:pPr>
        <w:ind w:left="3810" w:hanging="360"/>
      </w:pPr>
    </w:lvl>
    <w:lvl w:ilvl="5" w:tplc="298AE3CA" w:tentative="1">
      <w:start w:val="1"/>
      <w:numFmt w:val="lowerRoman"/>
      <w:lvlText w:val="%6."/>
      <w:lvlJc w:val="right"/>
      <w:pPr>
        <w:ind w:left="4530" w:hanging="180"/>
      </w:pPr>
    </w:lvl>
    <w:lvl w:ilvl="6" w:tplc="5A304940" w:tentative="1">
      <w:start w:val="1"/>
      <w:numFmt w:val="decimal"/>
      <w:lvlText w:val="%7."/>
      <w:lvlJc w:val="left"/>
      <w:pPr>
        <w:ind w:left="5250" w:hanging="360"/>
      </w:pPr>
    </w:lvl>
    <w:lvl w:ilvl="7" w:tplc="699E504E" w:tentative="1">
      <w:start w:val="1"/>
      <w:numFmt w:val="lowerLetter"/>
      <w:lvlText w:val="%8."/>
      <w:lvlJc w:val="left"/>
      <w:pPr>
        <w:ind w:left="5970" w:hanging="360"/>
      </w:pPr>
    </w:lvl>
    <w:lvl w:ilvl="8" w:tplc="4B7AD67E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8" w15:restartNumberingAfterBreak="0">
    <w:nsid w:val="4BB47E0B"/>
    <w:multiLevelType w:val="hybridMultilevel"/>
    <w:tmpl w:val="833AD6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5C1180"/>
    <w:multiLevelType w:val="multilevel"/>
    <w:tmpl w:val="0F9E8CC8"/>
    <w:lvl w:ilvl="0">
      <w:start w:val="3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2149" w:hanging="720"/>
      </w:pPr>
    </w:lvl>
    <w:lvl w:ilvl="2">
      <w:start w:val="1"/>
      <w:numFmt w:val="decimal"/>
      <w:lvlText w:val="%1.%2.%3."/>
      <w:lvlJc w:val="left"/>
      <w:pPr>
        <w:ind w:left="3578" w:hanging="720"/>
      </w:pPr>
    </w:lvl>
    <w:lvl w:ilvl="3">
      <w:start w:val="1"/>
      <w:numFmt w:val="decimal"/>
      <w:lvlText w:val="%1.%2.%3.%4."/>
      <w:lvlJc w:val="left"/>
      <w:pPr>
        <w:ind w:left="5367" w:hanging="1080"/>
      </w:pPr>
    </w:lvl>
    <w:lvl w:ilvl="4">
      <w:start w:val="1"/>
      <w:numFmt w:val="decimal"/>
      <w:lvlText w:val="%1.%2.%3.%4.%5."/>
      <w:lvlJc w:val="left"/>
      <w:pPr>
        <w:ind w:left="6796" w:hanging="1080"/>
      </w:pPr>
    </w:lvl>
    <w:lvl w:ilvl="5">
      <w:start w:val="1"/>
      <w:numFmt w:val="decimal"/>
      <w:lvlText w:val="%1.%2.%3.%4.%5.%6."/>
      <w:lvlJc w:val="left"/>
      <w:pPr>
        <w:ind w:left="8585" w:hanging="1440"/>
      </w:pPr>
    </w:lvl>
    <w:lvl w:ilvl="6">
      <w:start w:val="1"/>
      <w:numFmt w:val="decimal"/>
      <w:lvlText w:val="%1.%2.%3.%4.%5.%6.%7."/>
      <w:lvlJc w:val="left"/>
      <w:pPr>
        <w:ind w:left="10014" w:hanging="1440"/>
      </w:pPr>
    </w:lvl>
    <w:lvl w:ilvl="7">
      <w:start w:val="1"/>
      <w:numFmt w:val="decimal"/>
      <w:lvlText w:val="%1.%2.%3.%4.%5.%6.%7.%8."/>
      <w:lvlJc w:val="left"/>
      <w:pPr>
        <w:ind w:left="11803" w:hanging="1800"/>
      </w:pPr>
    </w:lvl>
    <w:lvl w:ilvl="8">
      <w:start w:val="1"/>
      <w:numFmt w:val="decimal"/>
      <w:lvlText w:val="%1.%2.%3.%4.%5.%6.%7.%8.%9."/>
      <w:lvlJc w:val="left"/>
      <w:pPr>
        <w:ind w:left="13232" w:hanging="1800"/>
      </w:pPr>
    </w:lvl>
  </w:abstractNum>
  <w:abstractNum w:abstractNumId="20" w15:restartNumberingAfterBreak="0">
    <w:nsid w:val="56DD2B90"/>
    <w:multiLevelType w:val="hybridMultilevel"/>
    <w:tmpl w:val="5F14E716"/>
    <w:lvl w:ilvl="0" w:tplc="7C9AB58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9224DD72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EBA84B02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1A9656A6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73C853C0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54D00572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4EFA631A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388E21F8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87BEF686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1" w15:restartNumberingAfterBreak="0">
    <w:nsid w:val="58E35714"/>
    <w:multiLevelType w:val="multilevel"/>
    <w:tmpl w:val="291694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95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5DA84C8C"/>
    <w:multiLevelType w:val="hybridMultilevel"/>
    <w:tmpl w:val="9D84660A"/>
    <w:lvl w:ilvl="0" w:tplc="402EA2C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3" w15:restartNumberingAfterBreak="0">
    <w:nsid w:val="5F6573A9"/>
    <w:multiLevelType w:val="hybridMultilevel"/>
    <w:tmpl w:val="E0B057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25" w15:restartNumberingAfterBreak="0">
    <w:nsid w:val="60AA12D2"/>
    <w:multiLevelType w:val="hybridMultilevel"/>
    <w:tmpl w:val="D65E7CD4"/>
    <w:lvl w:ilvl="0" w:tplc="BFCCAD88">
      <w:start w:val="1"/>
      <w:numFmt w:val="bullet"/>
      <w:suff w:val="space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6" w15:restartNumberingAfterBreak="0">
    <w:nsid w:val="64416EAD"/>
    <w:multiLevelType w:val="hybridMultilevel"/>
    <w:tmpl w:val="0AF6CF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FE97B36"/>
    <w:multiLevelType w:val="hybridMultilevel"/>
    <w:tmpl w:val="42EA6CCA"/>
    <w:lvl w:ilvl="0" w:tplc="F3D8259E">
      <w:start w:val="1"/>
      <w:numFmt w:val="russianLower"/>
      <w:lvlText w:val="%1)"/>
      <w:lvlJc w:val="left"/>
      <w:pPr>
        <w:ind w:left="1211" w:hanging="360"/>
      </w:pPr>
      <w:rPr>
        <w:b w:val="0"/>
      </w:rPr>
    </w:lvl>
    <w:lvl w:ilvl="1" w:tplc="FFFFFFFF" w:tentative="1">
      <w:start w:val="1"/>
      <w:numFmt w:val="lowerLetter"/>
      <w:lvlText w:val="%2."/>
      <w:lvlJc w:val="left"/>
      <w:pPr>
        <w:ind w:left="2907" w:hanging="360"/>
      </w:pPr>
    </w:lvl>
    <w:lvl w:ilvl="2" w:tplc="FFFFFFFF" w:tentative="1">
      <w:start w:val="1"/>
      <w:numFmt w:val="lowerRoman"/>
      <w:lvlText w:val="%3."/>
      <w:lvlJc w:val="right"/>
      <w:pPr>
        <w:ind w:left="3627" w:hanging="180"/>
      </w:pPr>
    </w:lvl>
    <w:lvl w:ilvl="3" w:tplc="FFFFFFFF" w:tentative="1">
      <w:start w:val="1"/>
      <w:numFmt w:val="decimal"/>
      <w:lvlText w:val="%4."/>
      <w:lvlJc w:val="left"/>
      <w:pPr>
        <w:ind w:left="4347" w:hanging="360"/>
      </w:pPr>
    </w:lvl>
    <w:lvl w:ilvl="4" w:tplc="FFFFFFFF" w:tentative="1">
      <w:start w:val="1"/>
      <w:numFmt w:val="lowerLetter"/>
      <w:lvlText w:val="%5."/>
      <w:lvlJc w:val="left"/>
      <w:pPr>
        <w:ind w:left="5067" w:hanging="360"/>
      </w:pPr>
    </w:lvl>
    <w:lvl w:ilvl="5" w:tplc="FFFFFFFF" w:tentative="1">
      <w:start w:val="1"/>
      <w:numFmt w:val="lowerRoman"/>
      <w:lvlText w:val="%6."/>
      <w:lvlJc w:val="right"/>
      <w:pPr>
        <w:ind w:left="5787" w:hanging="180"/>
      </w:pPr>
    </w:lvl>
    <w:lvl w:ilvl="6" w:tplc="FFFFFFFF" w:tentative="1">
      <w:start w:val="1"/>
      <w:numFmt w:val="decimal"/>
      <w:lvlText w:val="%7."/>
      <w:lvlJc w:val="left"/>
      <w:pPr>
        <w:ind w:left="6507" w:hanging="360"/>
      </w:pPr>
    </w:lvl>
    <w:lvl w:ilvl="7" w:tplc="FFFFFFFF" w:tentative="1">
      <w:start w:val="1"/>
      <w:numFmt w:val="lowerLetter"/>
      <w:lvlText w:val="%8."/>
      <w:lvlJc w:val="left"/>
      <w:pPr>
        <w:ind w:left="7227" w:hanging="360"/>
      </w:pPr>
    </w:lvl>
    <w:lvl w:ilvl="8" w:tplc="FFFFFFFF" w:tentative="1">
      <w:start w:val="1"/>
      <w:numFmt w:val="lowerRoman"/>
      <w:lvlText w:val="%9."/>
      <w:lvlJc w:val="right"/>
      <w:pPr>
        <w:ind w:left="7947" w:hanging="180"/>
      </w:pPr>
    </w:lvl>
  </w:abstractNum>
  <w:abstractNum w:abstractNumId="28" w15:restartNumberingAfterBreak="0">
    <w:nsid w:val="721D145D"/>
    <w:multiLevelType w:val="hybridMultilevel"/>
    <w:tmpl w:val="880A5D2A"/>
    <w:lvl w:ilvl="0" w:tplc="A05EAFA2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72F5677E"/>
    <w:multiLevelType w:val="multilevel"/>
    <w:tmpl w:val="26D28C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6BC508D"/>
    <w:multiLevelType w:val="multilevel"/>
    <w:tmpl w:val="F6E8A972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31" w15:restartNumberingAfterBreak="0">
    <w:nsid w:val="77D91D73"/>
    <w:multiLevelType w:val="hybridMultilevel"/>
    <w:tmpl w:val="06205D1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33" w15:restartNumberingAfterBreak="0">
    <w:nsid w:val="7EAB434E"/>
    <w:multiLevelType w:val="hybridMultilevel"/>
    <w:tmpl w:val="D1F8CEA4"/>
    <w:lvl w:ilvl="0" w:tplc="3AEA7744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5"/>
  </w:num>
  <w:num w:numId="3">
    <w:abstractNumId w:val="12"/>
  </w:num>
  <w:num w:numId="4">
    <w:abstractNumId w:val="13"/>
  </w:num>
  <w:num w:numId="5">
    <w:abstractNumId w:val="2"/>
  </w:num>
  <w:num w:numId="6">
    <w:abstractNumId w:val="9"/>
  </w:num>
  <w:num w:numId="7">
    <w:abstractNumId w:val="7"/>
  </w:num>
  <w:num w:numId="8">
    <w:abstractNumId w:val="31"/>
  </w:num>
  <w:num w:numId="9">
    <w:abstractNumId w:val="23"/>
  </w:num>
  <w:num w:numId="10">
    <w:abstractNumId w:val="22"/>
  </w:num>
  <w:num w:numId="11">
    <w:abstractNumId w:val="26"/>
  </w:num>
  <w:num w:numId="12">
    <w:abstractNumId w:val="10"/>
  </w:num>
  <w:num w:numId="13">
    <w:abstractNumId w:val="20"/>
  </w:num>
  <w:num w:numId="14">
    <w:abstractNumId w:val="0"/>
  </w:num>
  <w:num w:numId="15">
    <w:abstractNumId w:val="29"/>
  </w:num>
  <w:num w:numId="16">
    <w:abstractNumId w:val="4"/>
  </w:num>
  <w:num w:numId="17">
    <w:abstractNumId w:val="18"/>
  </w:num>
  <w:num w:numId="18">
    <w:abstractNumId w:val="14"/>
  </w:num>
  <w:num w:numId="19">
    <w:abstractNumId w:val="11"/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</w:num>
  <w:num w:numId="22">
    <w:abstractNumId w:val="12"/>
  </w:num>
  <w:num w:numId="23">
    <w:abstractNumId w:val="3"/>
  </w:num>
  <w:num w:numId="24">
    <w:abstractNumId w:val="28"/>
  </w:num>
  <w:num w:numId="25">
    <w:abstractNumId w:val="1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3"/>
  </w:num>
  <w:num w:numId="27">
    <w:abstractNumId w:val="33"/>
  </w:num>
  <w:num w:numId="28">
    <w:abstractNumId w:val="21"/>
  </w:num>
  <w:num w:numId="29">
    <w:abstractNumId w:val="1"/>
  </w:num>
  <w:num w:numId="3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6"/>
  </w:num>
  <w:num w:numId="33">
    <w:abstractNumId w:val="32"/>
  </w:num>
  <w:num w:numId="34">
    <w:abstractNumId w:val="30"/>
  </w:num>
  <w:num w:numId="35">
    <w:abstractNumId w:val="15"/>
  </w:num>
  <w:num w:numId="36">
    <w:abstractNumId w:val="6"/>
  </w:num>
  <w:num w:numId="37">
    <w:abstractNumId w:val="17"/>
  </w:num>
  <w:num w:numId="38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2044"/>
    <w:rsid w:val="000008BC"/>
    <w:rsid w:val="0000614F"/>
    <w:rsid w:val="0001125D"/>
    <w:rsid w:val="00030065"/>
    <w:rsid w:val="00041CD9"/>
    <w:rsid w:val="000665F4"/>
    <w:rsid w:val="00074F60"/>
    <w:rsid w:val="00084F89"/>
    <w:rsid w:val="0009638C"/>
    <w:rsid w:val="000A2803"/>
    <w:rsid w:val="000B6FC5"/>
    <w:rsid w:val="000C1AB0"/>
    <w:rsid w:val="000D50C6"/>
    <w:rsid w:val="000F331A"/>
    <w:rsid w:val="00106232"/>
    <w:rsid w:val="0011077B"/>
    <w:rsid w:val="00111ECF"/>
    <w:rsid w:val="00126131"/>
    <w:rsid w:val="001303CB"/>
    <w:rsid w:val="001444B1"/>
    <w:rsid w:val="00146361"/>
    <w:rsid w:val="00153D8F"/>
    <w:rsid w:val="00185ED8"/>
    <w:rsid w:val="00190170"/>
    <w:rsid w:val="001901AD"/>
    <w:rsid w:val="001918BB"/>
    <w:rsid w:val="001A3CA9"/>
    <w:rsid w:val="001A5481"/>
    <w:rsid w:val="001B0679"/>
    <w:rsid w:val="001B118F"/>
    <w:rsid w:val="001B2C37"/>
    <w:rsid w:val="001C4625"/>
    <w:rsid w:val="001C4C96"/>
    <w:rsid w:val="001C7218"/>
    <w:rsid w:val="001D5778"/>
    <w:rsid w:val="001F20A6"/>
    <w:rsid w:val="001F37F0"/>
    <w:rsid w:val="0020492B"/>
    <w:rsid w:val="00206F4A"/>
    <w:rsid w:val="00217EA9"/>
    <w:rsid w:val="00224D19"/>
    <w:rsid w:val="00230DAD"/>
    <w:rsid w:val="00232CA7"/>
    <w:rsid w:val="00233B4C"/>
    <w:rsid w:val="00237DDD"/>
    <w:rsid w:val="002501F7"/>
    <w:rsid w:val="00250D0D"/>
    <w:rsid w:val="00255292"/>
    <w:rsid w:val="00257121"/>
    <w:rsid w:val="0026109F"/>
    <w:rsid w:val="00262511"/>
    <w:rsid w:val="002643B8"/>
    <w:rsid w:val="0026660B"/>
    <w:rsid w:val="00291C31"/>
    <w:rsid w:val="00292651"/>
    <w:rsid w:val="002A56BC"/>
    <w:rsid w:val="002B0703"/>
    <w:rsid w:val="002B4017"/>
    <w:rsid w:val="002B72AF"/>
    <w:rsid w:val="00300775"/>
    <w:rsid w:val="00314D4F"/>
    <w:rsid w:val="00317601"/>
    <w:rsid w:val="0032036D"/>
    <w:rsid w:val="0032361A"/>
    <w:rsid w:val="0033671B"/>
    <w:rsid w:val="00347682"/>
    <w:rsid w:val="00396D91"/>
    <w:rsid w:val="003A3753"/>
    <w:rsid w:val="003A71C0"/>
    <w:rsid w:val="003B1EB6"/>
    <w:rsid w:val="003C26E3"/>
    <w:rsid w:val="003C7C9E"/>
    <w:rsid w:val="003E5354"/>
    <w:rsid w:val="003F297A"/>
    <w:rsid w:val="003F33EA"/>
    <w:rsid w:val="00403EB6"/>
    <w:rsid w:val="00421A54"/>
    <w:rsid w:val="00422016"/>
    <w:rsid w:val="00424D1C"/>
    <w:rsid w:val="004253A8"/>
    <w:rsid w:val="00425F89"/>
    <w:rsid w:val="00432ECA"/>
    <w:rsid w:val="00434660"/>
    <w:rsid w:val="00440307"/>
    <w:rsid w:val="00466393"/>
    <w:rsid w:val="00470E31"/>
    <w:rsid w:val="0047751E"/>
    <w:rsid w:val="00481BA5"/>
    <w:rsid w:val="00485A3E"/>
    <w:rsid w:val="00486D6E"/>
    <w:rsid w:val="00491AED"/>
    <w:rsid w:val="00496232"/>
    <w:rsid w:val="004A02EE"/>
    <w:rsid w:val="004E235A"/>
    <w:rsid w:val="004E57C8"/>
    <w:rsid w:val="004E74F2"/>
    <w:rsid w:val="004F2B55"/>
    <w:rsid w:val="004F3396"/>
    <w:rsid w:val="005156FD"/>
    <w:rsid w:val="00517D5C"/>
    <w:rsid w:val="00533016"/>
    <w:rsid w:val="0054278B"/>
    <w:rsid w:val="00543B37"/>
    <w:rsid w:val="00552678"/>
    <w:rsid w:val="005533D2"/>
    <w:rsid w:val="005625E7"/>
    <w:rsid w:val="00564D79"/>
    <w:rsid w:val="005720FD"/>
    <w:rsid w:val="005C0FD8"/>
    <w:rsid w:val="005D0D34"/>
    <w:rsid w:val="005E2444"/>
    <w:rsid w:val="005F6955"/>
    <w:rsid w:val="006111ED"/>
    <w:rsid w:val="00613C1F"/>
    <w:rsid w:val="0063727E"/>
    <w:rsid w:val="00641692"/>
    <w:rsid w:val="006475BF"/>
    <w:rsid w:val="00654B2B"/>
    <w:rsid w:val="0066353E"/>
    <w:rsid w:val="0067079E"/>
    <w:rsid w:val="00693D29"/>
    <w:rsid w:val="006A3BBF"/>
    <w:rsid w:val="006B7CDA"/>
    <w:rsid w:val="006D0AD4"/>
    <w:rsid w:val="006D51A7"/>
    <w:rsid w:val="006E05CA"/>
    <w:rsid w:val="006E2044"/>
    <w:rsid w:val="006E4598"/>
    <w:rsid w:val="006F1EA2"/>
    <w:rsid w:val="007054D7"/>
    <w:rsid w:val="00706E59"/>
    <w:rsid w:val="00714B6D"/>
    <w:rsid w:val="00717CA0"/>
    <w:rsid w:val="00720AD9"/>
    <w:rsid w:val="00723665"/>
    <w:rsid w:val="007256BF"/>
    <w:rsid w:val="00737C0E"/>
    <w:rsid w:val="00751063"/>
    <w:rsid w:val="0075172A"/>
    <w:rsid w:val="00765E8C"/>
    <w:rsid w:val="007662B8"/>
    <w:rsid w:val="007801E5"/>
    <w:rsid w:val="00790670"/>
    <w:rsid w:val="007A5989"/>
    <w:rsid w:val="007C4AF4"/>
    <w:rsid w:val="007C5118"/>
    <w:rsid w:val="007D2ABD"/>
    <w:rsid w:val="007F3DAB"/>
    <w:rsid w:val="007F739F"/>
    <w:rsid w:val="00805EBC"/>
    <w:rsid w:val="00820642"/>
    <w:rsid w:val="008206BF"/>
    <w:rsid w:val="00826675"/>
    <w:rsid w:val="00833249"/>
    <w:rsid w:val="00833C3E"/>
    <w:rsid w:val="00854ECA"/>
    <w:rsid w:val="00863471"/>
    <w:rsid w:val="00866AF6"/>
    <w:rsid w:val="008741B7"/>
    <w:rsid w:val="00895558"/>
    <w:rsid w:val="008A19E1"/>
    <w:rsid w:val="008C2CA6"/>
    <w:rsid w:val="008F0543"/>
    <w:rsid w:val="009009F0"/>
    <w:rsid w:val="0090552E"/>
    <w:rsid w:val="00906433"/>
    <w:rsid w:val="00913177"/>
    <w:rsid w:val="009214DE"/>
    <w:rsid w:val="00937213"/>
    <w:rsid w:val="009426AD"/>
    <w:rsid w:val="009568B2"/>
    <w:rsid w:val="00961A4F"/>
    <w:rsid w:val="009665D7"/>
    <w:rsid w:val="009715B1"/>
    <w:rsid w:val="00974636"/>
    <w:rsid w:val="00982E08"/>
    <w:rsid w:val="0099358E"/>
    <w:rsid w:val="00996C11"/>
    <w:rsid w:val="00997C6C"/>
    <w:rsid w:val="009A04DF"/>
    <w:rsid w:val="009A7797"/>
    <w:rsid w:val="009C3BD6"/>
    <w:rsid w:val="009D1C4B"/>
    <w:rsid w:val="009F24D3"/>
    <w:rsid w:val="00A129D5"/>
    <w:rsid w:val="00A31F77"/>
    <w:rsid w:val="00A329BD"/>
    <w:rsid w:val="00A34511"/>
    <w:rsid w:val="00A379A9"/>
    <w:rsid w:val="00A41168"/>
    <w:rsid w:val="00A42D6F"/>
    <w:rsid w:val="00A56B3C"/>
    <w:rsid w:val="00A652E6"/>
    <w:rsid w:val="00A70241"/>
    <w:rsid w:val="00A70E6B"/>
    <w:rsid w:val="00A778D1"/>
    <w:rsid w:val="00A82056"/>
    <w:rsid w:val="00A87E68"/>
    <w:rsid w:val="00AA049A"/>
    <w:rsid w:val="00AA135B"/>
    <w:rsid w:val="00AA7DB5"/>
    <w:rsid w:val="00AB0A6C"/>
    <w:rsid w:val="00AB39D8"/>
    <w:rsid w:val="00AB60CA"/>
    <w:rsid w:val="00AC13CC"/>
    <w:rsid w:val="00AC14D1"/>
    <w:rsid w:val="00AC233C"/>
    <w:rsid w:val="00AD5F37"/>
    <w:rsid w:val="00AD6804"/>
    <w:rsid w:val="00AE300A"/>
    <w:rsid w:val="00AF496E"/>
    <w:rsid w:val="00AF717B"/>
    <w:rsid w:val="00B0410C"/>
    <w:rsid w:val="00B13256"/>
    <w:rsid w:val="00B22818"/>
    <w:rsid w:val="00B24F54"/>
    <w:rsid w:val="00B30D57"/>
    <w:rsid w:val="00B33F2C"/>
    <w:rsid w:val="00B502C3"/>
    <w:rsid w:val="00B60855"/>
    <w:rsid w:val="00B62398"/>
    <w:rsid w:val="00B62824"/>
    <w:rsid w:val="00B74010"/>
    <w:rsid w:val="00B76249"/>
    <w:rsid w:val="00BA23FD"/>
    <w:rsid w:val="00BA4273"/>
    <w:rsid w:val="00BB7EB9"/>
    <w:rsid w:val="00BE1F33"/>
    <w:rsid w:val="00BE2FE8"/>
    <w:rsid w:val="00BF1AF2"/>
    <w:rsid w:val="00BF575C"/>
    <w:rsid w:val="00C0207F"/>
    <w:rsid w:val="00C028F6"/>
    <w:rsid w:val="00C0399B"/>
    <w:rsid w:val="00C03ACF"/>
    <w:rsid w:val="00C15558"/>
    <w:rsid w:val="00C2192F"/>
    <w:rsid w:val="00C37171"/>
    <w:rsid w:val="00C41921"/>
    <w:rsid w:val="00C466DA"/>
    <w:rsid w:val="00C47862"/>
    <w:rsid w:val="00C673AE"/>
    <w:rsid w:val="00C71D95"/>
    <w:rsid w:val="00C81053"/>
    <w:rsid w:val="00C82039"/>
    <w:rsid w:val="00CC7E51"/>
    <w:rsid w:val="00CE7301"/>
    <w:rsid w:val="00CF1E2B"/>
    <w:rsid w:val="00CF2BAC"/>
    <w:rsid w:val="00CF4866"/>
    <w:rsid w:val="00D11D76"/>
    <w:rsid w:val="00D13C33"/>
    <w:rsid w:val="00D305F0"/>
    <w:rsid w:val="00D4390C"/>
    <w:rsid w:val="00D4717E"/>
    <w:rsid w:val="00D56763"/>
    <w:rsid w:val="00D71FF9"/>
    <w:rsid w:val="00D76795"/>
    <w:rsid w:val="00D76C80"/>
    <w:rsid w:val="00D8263A"/>
    <w:rsid w:val="00D96BBF"/>
    <w:rsid w:val="00DA33CB"/>
    <w:rsid w:val="00DA41B8"/>
    <w:rsid w:val="00DA4E06"/>
    <w:rsid w:val="00DC1F5C"/>
    <w:rsid w:val="00DC3091"/>
    <w:rsid w:val="00DC49BC"/>
    <w:rsid w:val="00DD1F0A"/>
    <w:rsid w:val="00DE68B7"/>
    <w:rsid w:val="00DF0295"/>
    <w:rsid w:val="00E04551"/>
    <w:rsid w:val="00E145A9"/>
    <w:rsid w:val="00E25F97"/>
    <w:rsid w:val="00E30F02"/>
    <w:rsid w:val="00E329E9"/>
    <w:rsid w:val="00E43ADA"/>
    <w:rsid w:val="00E46B70"/>
    <w:rsid w:val="00E56A87"/>
    <w:rsid w:val="00E678B6"/>
    <w:rsid w:val="00E83C35"/>
    <w:rsid w:val="00EB3D02"/>
    <w:rsid w:val="00EC0266"/>
    <w:rsid w:val="00EC19C6"/>
    <w:rsid w:val="00EC3095"/>
    <w:rsid w:val="00ED4544"/>
    <w:rsid w:val="00ED646A"/>
    <w:rsid w:val="00EF0584"/>
    <w:rsid w:val="00EF7D26"/>
    <w:rsid w:val="00F02AFF"/>
    <w:rsid w:val="00F0339F"/>
    <w:rsid w:val="00F03F62"/>
    <w:rsid w:val="00F07D4B"/>
    <w:rsid w:val="00F13DDD"/>
    <w:rsid w:val="00F16B16"/>
    <w:rsid w:val="00F16E03"/>
    <w:rsid w:val="00F370A2"/>
    <w:rsid w:val="00F41C1D"/>
    <w:rsid w:val="00F61853"/>
    <w:rsid w:val="00F65B49"/>
    <w:rsid w:val="00F67D53"/>
    <w:rsid w:val="00F90C2D"/>
    <w:rsid w:val="00F92478"/>
    <w:rsid w:val="00FA1323"/>
    <w:rsid w:val="00FB2955"/>
    <w:rsid w:val="00FC26F4"/>
    <w:rsid w:val="00FC4B36"/>
    <w:rsid w:val="00FE1E42"/>
    <w:rsid w:val="00FE2213"/>
    <w:rsid w:val="00FE24E5"/>
    <w:rsid w:val="00FE6131"/>
    <w:rsid w:val="00FF58AE"/>
    <w:rsid w:val="00FF5DD8"/>
    <w:rsid w:val="00FF6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90CB1A"/>
  <w15:docId w15:val="{DDF5FEE9-BDC5-4702-9A24-99F1B061FA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50C6"/>
  </w:style>
  <w:style w:type="paragraph" w:styleId="10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"/>
    <w:next w:val="a"/>
    <w:link w:val="11"/>
    <w:qFormat/>
    <w:rsid w:val="00A42D6F"/>
    <w:pPr>
      <w:keepNext/>
      <w:keepLines/>
      <w:pageBreakBefore/>
      <w:tabs>
        <w:tab w:val="num" w:pos="1134"/>
      </w:tabs>
      <w:suppressAutoHyphens/>
      <w:spacing w:before="480" w:after="240" w:line="240" w:lineRule="auto"/>
      <w:ind w:left="1134" w:hanging="1134"/>
      <w:outlineLvl w:val="0"/>
    </w:pPr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paragraph" w:styleId="20">
    <w:name w:val="heading 2"/>
    <w:aliases w:val="H2,H2 Знак,Заголовок 21,2,h2,Б2,RTC,iz2,Numbered text 3,HD2,heading 2,Heading 2 Hidden,Раздел Знак,Level 2 Topic Heading,H21,Major,CHS,H2-Heading 2,l2,Header2,22,heading2,list2,A,Заголовок 2 Знак Знак"/>
    <w:basedOn w:val="a"/>
    <w:next w:val="a"/>
    <w:link w:val="21"/>
    <w:qFormat/>
    <w:rsid w:val="00A42D6F"/>
    <w:pPr>
      <w:keepNext/>
      <w:tabs>
        <w:tab w:val="num" w:pos="1134"/>
      </w:tabs>
      <w:suppressAutoHyphens/>
      <w:spacing w:before="360" w:after="120" w:line="240" w:lineRule="auto"/>
      <w:ind w:left="1134" w:hanging="1134"/>
      <w:outlineLvl w:val="1"/>
    </w:pPr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B0703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2B07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41C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41C1D"/>
    <w:rPr>
      <w:rFonts w:ascii="Segoe UI" w:hAnsi="Segoe UI" w:cs="Segoe UI"/>
      <w:sz w:val="18"/>
      <w:szCs w:val="18"/>
    </w:rPr>
  </w:style>
  <w:style w:type="paragraph" w:styleId="a7">
    <w:name w:val="List Paragraph"/>
    <w:aliases w:val="List Paragraph1,Нумерованый список,Маркер,List Paragraph,название,Bullet Number,Bullet List,FooterText,numbered,lp1,Абзац списка2,SL_Абзац списка,Абзац списка4,ПАРАГРАФ,f_Абзац 1,Абзац списка3,Абзац списка11,Текстовая,Абзац маркированнный"/>
    <w:basedOn w:val="a"/>
    <w:link w:val="a8"/>
    <w:uiPriority w:val="34"/>
    <w:qFormat/>
    <w:rsid w:val="001918BB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9">
    <w:name w:val="Body Text"/>
    <w:basedOn w:val="a"/>
    <w:link w:val="aa"/>
    <w:uiPriority w:val="99"/>
    <w:unhideWhenUsed/>
    <w:rsid w:val="00564D7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a">
    <w:name w:val="Основной текст Знак"/>
    <w:basedOn w:val="a0"/>
    <w:link w:val="a9"/>
    <w:rsid w:val="00564D7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b">
    <w:name w:val="List Number"/>
    <w:basedOn w:val="a"/>
    <w:rsid w:val="00564D79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c">
    <w:name w:val="Подподпункт"/>
    <w:basedOn w:val="a"/>
    <w:link w:val="ad"/>
    <w:rsid w:val="00564D79"/>
    <w:pPr>
      <w:tabs>
        <w:tab w:val="num" w:pos="1701"/>
      </w:tabs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e">
    <w:name w:val="комментарий"/>
    <w:rsid w:val="00564D79"/>
    <w:rPr>
      <w:rFonts w:cs="Times New Roman"/>
      <w:b/>
      <w:bCs/>
      <w:i/>
      <w:iCs/>
      <w:shd w:val="clear" w:color="auto" w:fill="FFFF99"/>
    </w:rPr>
  </w:style>
  <w:style w:type="paragraph" w:styleId="af">
    <w:name w:val="Title"/>
    <w:basedOn w:val="a"/>
    <w:next w:val="a"/>
    <w:link w:val="af0"/>
    <w:uiPriority w:val="10"/>
    <w:qFormat/>
    <w:rsid w:val="00564D79"/>
    <w:pPr>
      <w:spacing w:before="240" w:after="60" w:line="360" w:lineRule="auto"/>
      <w:ind w:firstLine="567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character" w:customStyle="1" w:styleId="af0">
    <w:name w:val="Заголовок Знак"/>
    <w:basedOn w:val="a0"/>
    <w:link w:val="af"/>
    <w:uiPriority w:val="10"/>
    <w:rsid w:val="00564D79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customStyle="1" w:styleId="af1">
    <w:name w:val="Ариал"/>
    <w:basedOn w:val="a"/>
    <w:link w:val="12"/>
    <w:rsid w:val="00564D79"/>
    <w:pPr>
      <w:spacing w:before="120" w:after="120" w:line="360" w:lineRule="auto"/>
      <w:ind w:firstLine="851"/>
      <w:jc w:val="both"/>
    </w:pPr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12">
    <w:name w:val="Ариал Знак1"/>
    <w:link w:val="af1"/>
    <w:locked/>
    <w:rsid w:val="00564D79"/>
    <w:rPr>
      <w:rFonts w:ascii="Arial" w:eastAsia="Times New Roman" w:hAnsi="Arial" w:cs="Times New Roman"/>
      <w:sz w:val="24"/>
      <w:szCs w:val="24"/>
      <w:lang w:val="x-none" w:eastAsia="x-none"/>
    </w:rPr>
  </w:style>
  <w:style w:type="paragraph" w:customStyle="1" w:styleId="af2">
    <w:name w:val="Подпункт"/>
    <w:basedOn w:val="a"/>
    <w:rsid w:val="00564D79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3">
    <w:name w:val="Body Text Indent"/>
    <w:basedOn w:val="a"/>
    <w:link w:val="af4"/>
    <w:uiPriority w:val="99"/>
    <w:semiHidden/>
    <w:unhideWhenUsed/>
    <w:rsid w:val="001901AD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1901AD"/>
  </w:style>
  <w:style w:type="paragraph" w:styleId="22">
    <w:name w:val="Body Text Indent 2"/>
    <w:basedOn w:val="a"/>
    <w:link w:val="23"/>
    <w:uiPriority w:val="99"/>
    <w:semiHidden/>
    <w:unhideWhenUsed/>
    <w:rsid w:val="001901AD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1901AD"/>
  </w:style>
  <w:style w:type="character" w:customStyle="1" w:styleId="a8">
    <w:name w:val="Абзац списка Знак"/>
    <w:aliases w:val="List Paragraph1 Знак,Нумерованый список Знак,Маркер Знак,List Paragraph Знак,название Знак,Bullet Number Знак,Bullet List Знак,FooterText Знак,numbered Знак,lp1 Знак,Абзац списка2 Знак,SL_Абзац списка Знак,Абзац списка4 Знак"/>
    <w:link w:val="a7"/>
    <w:uiPriority w:val="34"/>
    <w:qFormat/>
    <w:locked/>
    <w:rsid w:val="00895558"/>
    <w:rPr>
      <w:rFonts w:ascii="Calibri" w:eastAsia="Calibri" w:hAnsi="Calibri" w:cs="Times New Roman"/>
    </w:rPr>
  </w:style>
  <w:style w:type="paragraph" w:styleId="af5">
    <w:name w:val="Normal (Web)"/>
    <w:basedOn w:val="a"/>
    <w:uiPriority w:val="99"/>
    <w:semiHidden/>
    <w:unhideWhenUsed/>
    <w:rsid w:val="009009F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styleId="af6">
    <w:name w:val="annotation reference"/>
    <w:basedOn w:val="a0"/>
    <w:uiPriority w:val="99"/>
    <w:semiHidden/>
    <w:unhideWhenUsed/>
    <w:rsid w:val="008C2CA6"/>
    <w:rPr>
      <w:sz w:val="16"/>
      <w:szCs w:val="16"/>
    </w:rPr>
  </w:style>
  <w:style w:type="paragraph" w:styleId="af7">
    <w:name w:val="annotation text"/>
    <w:basedOn w:val="a"/>
    <w:link w:val="af8"/>
    <w:uiPriority w:val="99"/>
    <w:unhideWhenUsed/>
    <w:rsid w:val="008C2CA6"/>
    <w:pPr>
      <w:spacing w:line="240" w:lineRule="auto"/>
    </w:pPr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rsid w:val="008C2CA6"/>
    <w:rPr>
      <w:sz w:val="20"/>
      <w:szCs w:val="20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8C2CA6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8C2CA6"/>
    <w:rPr>
      <w:b/>
      <w:bCs/>
      <w:sz w:val="20"/>
      <w:szCs w:val="20"/>
    </w:rPr>
  </w:style>
  <w:style w:type="paragraph" w:customStyle="1" w:styleId="Default">
    <w:name w:val="Default"/>
    <w:rsid w:val="00E329E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1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0"/>
    <w:link w:val="10"/>
    <w:rsid w:val="00A42D6F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1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,Level 2 Topic Heading Знак,H21 Знак,Major Знак,CHS Знак,l2 Знак,22 Знак"/>
    <w:basedOn w:val="a0"/>
    <w:link w:val="20"/>
    <w:rsid w:val="00A42D6F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b">
    <w:name w:val="Пункт"/>
    <w:basedOn w:val="a"/>
    <w:rsid w:val="00A42D6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d">
    <w:name w:val="Подподпункт Знак"/>
    <w:link w:val="ac"/>
    <w:locked/>
    <w:rsid w:val="00A42D6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">
    <w:name w:val="Заголовок_1"/>
    <w:basedOn w:val="a"/>
    <w:uiPriority w:val="99"/>
    <w:locked/>
    <w:rsid w:val="00232CA7"/>
    <w:pPr>
      <w:keepNext/>
      <w:keepLines/>
      <w:numPr>
        <w:numId w:val="34"/>
      </w:numPr>
      <w:suppressAutoHyphens/>
      <w:spacing w:before="360" w:after="120" w:line="240" w:lineRule="auto"/>
      <w:jc w:val="center"/>
      <w:outlineLvl w:val="0"/>
    </w:pPr>
    <w:rPr>
      <w:rFonts w:ascii="Arial" w:eastAsia="Times New Roman" w:hAnsi="Arial" w:cs="Arial"/>
      <w:b/>
      <w:bCs/>
      <w:caps/>
      <w:sz w:val="36"/>
      <w:szCs w:val="28"/>
      <w:lang w:eastAsia="ru-RU"/>
    </w:rPr>
  </w:style>
  <w:style w:type="paragraph" w:customStyle="1" w:styleId="3">
    <w:name w:val="Пункт_3"/>
    <w:basedOn w:val="a"/>
    <w:uiPriority w:val="99"/>
    <w:rsid w:val="00232CA7"/>
    <w:pPr>
      <w:numPr>
        <w:ilvl w:val="2"/>
        <w:numId w:val="34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Пункт_2"/>
    <w:basedOn w:val="a"/>
    <w:uiPriority w:val="99"/>
    <w:rsid w:val="00232CA7"/>
    <w:pPr>
      <w:numPr>
        <w:ilvl w:val="1"/>
        <w:numId w:val="34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5">
    <w:name w:val="Пункт_5"/>
    <w:basedOn w:val="3"/>
    <w:uiPriority w:val="99"/>
    <w:rsid w:val="00232CA7"/>
    <w:pPr>
      <w:numPr>
        <w:ilvl w:val="4"/>
      </w:numPr>
    </w:pPr>
  </w:style>
  <w:style w:type="character" w:styleId="afc">
    <w:name w:val="page number"/>
    <w:basedOn w:val="a0"/>
    <w:rsid w:val="00232CA7"/>
  </w:style>
  <w:style w:type="paragraph" w:styleId="afd">
    <w:name w:val="footnote text"/>
    <w:basedOn w:val="a"/>
    <w:link w:val="afe"/>
    <w:uiPriority w:val="99"/>
    <w:rsid w:val="00961A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fe">
    <w:name w:val="Текст сноски Знак"/>
    <w:basedOn w:val="a0"/>
    <w:link w:val="afd"/>
    <w:uiPriority w:val="99"/>
    <w:rsid w:val="00961A4F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ff">
    <w:name w:val="footnote reference"/>
    <w:uiPriority w:val="99"/>
    <w:rsid w:val="00961A4F"/>
    <w:rPr>
      <w:vertAlign w:val="superscript"/>
    </w:rPr>
  </w:style>
  <w:style w:type="paragraph" w:customStyle="1" w:styleId="aff0">
    <w:name w:val="Таблица текст"/>
    <w:basedOn w:val="a"/>
    <w:rsid w:val="003A71C0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1">
    <w:name w:val="Таблица шапка"/>
    <w:basedOn w:val="a"/>
    <w:rsid w:val="003A71C0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00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20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61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75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774225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93385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12979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33188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11684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04046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849231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66693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269244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46573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41328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15575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844589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82570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89281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34899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55587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23531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139231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658654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45969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80600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128948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77478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38469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6036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96569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213975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544543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00134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24023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81975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364554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99287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33232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59393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929118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</w:divsChild>
    </w:div>
    <w:div w:id="147275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40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mailto:Smirnova.MvA@mrsk-1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rmsp.nalog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tender.lot-online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zakupki.gov.ru/epz/dishonestsupplier/search/results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tender.lot-online.ru" TargetMode="External"/><Relationship Id="rId14" Type="http://schemas.openxmlformats.org/officeDocument/2006/relationships/hyperlink" Target="mailto:BelovaAV@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C150D5-E422-4F28-956C-83A6EFDB4E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8</Pages>
  <Words>3054</Words>
  <Characters>17410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Железняков Андрей Леонидович</dc:creator>
  <cp:lastModifiedBy>Смирнова Марина Валерьевна</cp:lastModifiedBy>
  <cp:revision>12</cp:revision>
  <cp:lastPrinted>2024-03-21T06:22:00Z</cp:lastPrinted>
  <dcterms:created xsi:type="dcterms:W3CDTF">2026-09-09T06:41:00Z</dcterms:created>
  <dcterms:modified xsi:type="dcterms:W3CDTF">2026-09-09T12:23:00Z</dcterms:modified>
</cp:coreProperties>
</file>