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BAFA1" w14:textId="77777777" w:rsidR="004007AF" w:rsidRDefault="003A0540" w:rsidP="004007AF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4007AF">
        <w:rPr>
          <w:b/>
          <w:sz w:val="22"/>
          <w:szCs w:val="22"/>
        </w:rPr>
        <w:t>СОГЛАСОВАНО</w:t>
      </w:r>
    </w:p>
    <w:p w14:paraId="794D8A7A" w14:textId="77777777" w:rsidR="004007AF" w:rsidRDefault="004007AF" w:rsidP="004007AF">
      <w:pPr>
        <w:jc w:val="right"/>
        <w:rPr>
          <w:b/>
          <w:sz w:val="22"/>
          <w:szCs w:val="22"/>
        </w:rPr>
      </w:pPr>
    </w:p>
    <w:p w14:paraId="2EC6661A" w14:textId="77777777" w:rsidR="004007AF" w:rsidRDefault="004007AF" w:rsidP="004007AF">
      <w:pPr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435FF1">
        <w:rPr>
          <w:sz w:val="22"/>
          <w:szCs w:val="22"/>
        </w:rPr>
        <w:t xml:space="preserve"> Директор</w:t>
      </w:r>
      <w:r w:rsidR="004A3335">
        <w:rPr>
          <w:sz w:val="22"/>
          <w:szCs w:val="22"/>
        </w:rPr>
        <w:t xml:space="preserve"> ГАСУСО СО «Тавдинский ДСО</w:t>
      </w:r>
      <w:r>
        <w:rPr>
          <w:sz w:val="22"/>
          <w:szCs w:val="22"/>
        </w:rPr>
        <w:t>»</w:t>
      </w:r>
    </w:p>
    <w:p w14:paraId="0C47CFFC" w14:textId="77777777" w:rsidR="004007AF" w:rsidRDefault="004007AF" w:rsidP="004007AF">
      <w:pPr>
        <w:jc w:val="right"/>
        <w:rPr>
          <w:sz w:val="22"/>
          <w:szCs w:val="22"/>
        </w:rPr>
      </w:pPr>
    </w:p>
    <w:p w14:paraId="3A02B689" w14:textId="77777777" w:rsidR="004007AF" w:rsidRDefault="004007AF" w:rsidP="004007AF">
      <w:pPr>
        <w:jc w:val="right"/>
        <w:rPr>
          <w:sz w:val="22"/>
          <w:szCs w:val="22"/>
        </w:rPr>
      </w:pPr>
      <w:r>
        <w:rPr>
          <w:sz w:val="22"/>
          <w:szCs w:val="22"/>
        </w:rPr>
        <w:t>___________________</w:t>
      </w:r>
      <w:r w:rsidR="00435FF1">
        <w:rPr>
          <w:sz w:val="22"/>
          <w:szCs w:val="22"/>
        </w:rPr>
        <w:t xml:space="preserve">А.В. Холин </w:t>
      </w:r>
      <w:r>
        <w:rPr>
          <w:sz w:val="22"/>
          <w:szCs w:val="22"/>
        </w:rPr>
        <w:t xml:space="preserve">  </w:t>
      </w:r>
    </w:p>
    <w:p w14:paraId="15218442" w14:textId="77777777" w:rsidR="004007AF" w:rsidRDefault="004007AF" w:rsidP="004007AF">
      <w:pPr>
        <w:jc w:val="right"/>
        <w:rPr>
          <w:sz w:val="22"/>
          <w:szCs w:val="22"/>
        </w:rPr>
      </w:pPr>
    </w:p>
    <w:p w14:paraId="41DB8D53" w14:textId="77777777" w:rsidR="004007AF" w:rsidRDefault="00FF3DCC" w:rsidP="004007AF">
      <w:pPr>
        <w:jc w:val="right"/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"        "                     </w:t>
      </w:r>
      <w:r w:rsidR="00CF72CA">
        <w:rPr>
          <w:sz w:val="22"/>
          <w:szCs w:val="22"/>
          <w:u w:val="single"/>
        </w:rPr>
        <w:t xml:space="preserve">   2026</w:t>
      </w:r>
      <w:r w:rsidR="004007AF">
        <w:rPr>
          <w:sz w:val="22"/>
          <w:szCs w:val="22"/>
          <w:u w:val="single"/>
        </w:rPr>
        <w:t xml:space="preserve"> г</w:t>
      </w:r>
      <w:r w:rsidR="004007AF">
        <w:rPr>
          <w:sz w:val="22"/>
          <w:szCs w:val="22"/>
        </w:rPr>
        <w:t>.</w:t>
      </w:r>
    </w:p>
    <w:p w14:paraId="1EC98F95" w14:textId="77777777" w:rsidR="006D419F" w:rsidRPr="006D419F" w:rsidRDefault="006D419F" w:rsidP="006D419F">
      <w:pPr>
        <w:jc w:val="right"/>
        <w:rPr>
          <w:sz w:val="22"/>
          <w:szCs w:val="22"/>
        </w:rPr>
      </w:pPr>
    </w:p>
    <w:p w14:paraId="35960638" w14:textId="77777777" w:rsidR="006D419F" w:rsidRPr="006D419F" w:rsidRDefault="006D419F" w:rsidP="006D419F">
      <w:pPr>
        <w:widowControl w:val="0"/>
        <w:autoSpaceDE w:val="0"/>
        <w:autoSpaceDN w:val="0"/>
        <w:ind w:left="4536"/>
        <w:jc w:val="right"/>
        <w:rPr>
          <w:sz w:val="22"/>
          <w:szCs w:val="22"/>
        </w:rPr>
      </w:pPr>
    </w:p>
    <w:p w14:paraId="577969EF" w14:textId="77777777" w:rsidR="006D419F" w:rsidRPr="006D419F" w:rsidRDefault="006D419F" w:rsidP="006D419F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6D419F">
        <w:rPr>
          <w:sz w:val="22"/>
          <w:szCs w:val="22"/>
        </w:rPr>
        <w:t>НАИМЕНОВАНИЕ И ОПИСАНИЕ ОБЪЕКТА ЗАКУПКИ</w:t>
      </w:r>
    </w:p>
    <w:p w14:paraId="67E1DCA0" w14:textId="77777777" w:rsidR="006D419F" w:rsidRPr="006D419F" w:rsidRDefault="006D419F" w:rsidP="006D419F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6D419F">
        <w:rPr>
          <w:sz w:val="22"/>
          <w:szCs w:val="22"/>
        </w:rPr>
        <w:t>(ТЕХНИЧЕСКОЕ ЗАДАНИЕ)</w:t>
      </w:r>
    </w:p>
    <w:p w14:paraId="5ED9C80E" w14:textId="77777777" w:rsidR="006D419F" w:rsidRPr="006D419F" w:rsidRDefault="006D419F" w:rsidP="006D419F">
      <w:pPr>
        <w:jc w:val="center"/>
        <w:rPr>
          <w:b/>
          <w:sz w:val="22"/>
          <w:szCs w:val="22"/>
        </w:rPr>
      </w:pPr>
    </w:p>
    <w:p w14:paraId="63DCAA6F" w14:textId="77777777" w:rsidR="006D419F" w:rsidRPr="006D419F" w:rsidRDefault="006D419F" w:rsidP="006D419F">
      <w:pPr>
        <w:rPr>
          <w:sz w:val="22"/>
          <w:szCs w:val="22"/>
        </w:rPr>
      </w:pPr>
      <w:r w:rsidRPr="006D419F">
        <w:rPr>
          <w:sz w:val="22"/>
          <w:szCs w:val="22"/>
        </w:rPr>
        <w:t xml:space="preserve">1.  </w:t>
      </w:r>
      <w:r w:rsidRPr="006D419F">
        <w:rPr>
          <w:b/>
          <w:sz w:val="22"/>
          <w:szCs w:val="22"/>
        </w:rPr>
        <w:t>Заказчик:</w:t>
      </w:r>
      <w:r w:rsidRPr="006D419F">
        <w:rPr>
          <w:sz w:val="22"/>
          <w:szCs w:val="22"/>
        </w:rPr>
        <w:t xml:space="preserve"> Государственное автономное стационарное учреждение социального обслуживания Свердловской области «Тавдинск</w:t>
      </w:r>
      <w:r w:rsidR="004A3335">
        <w:rPr>
          <w:sz w:val="22"/>
          <w:szCs w:val="22"/>
        </w:rPr>
        <w:t>ий дом социального обслуживания</w:t>
      </w:r>
      <w:r w:rsidRPr="006D419F">
        <w:rPr>
          <w:sz w:val="22"/>
          <w:szCs w:val="22"/>
        </w:rPr>
        <w:t>».</w:t>
      </w:r>
      <w:r w:rsidRPr="006D419F">
        <w:rPr>
          <w:sz w:val="22"/>
          <w:szCs w:val="22"/>
        </w:rPr>
        <w:br/>
        <w:t xml:space="preserve">2.  </w:t>
      </w:r>
      <w:r w:rsidRPr="006D419F">
        <w:rPr>
          <w:b/>
          <w:sz w:val="22"/>
          <w:szCs w:val="22"/>
        </w:rPr>
        <w:t>Место расположение Заказчика:</w:t>
      </w:r>
      <w:r w:rsidRPr="006D419F">
        <w:rPr>
          <w:sz w:val="22"/>
          <w:szCs w:val="22"/>
        </w:rPr>
        <w:t xml:space="preserve"> Свердловская область, город Тавда, переулок Сельский 9</w:t>
      </w:r>
    </w:p>
    <w:p w14:paraId="23834D00" w14:textId="77777777" w:rsidR="006D419F" w:rsidRPr="006D419F" w:rsidRDefault="006D419F" w:rsidP="006D419F">
      <w:pPr>
        <w:rPr>
          <w:color w:val="FF0000"/>
          <w:sz w:val="22"/>
          <w:szCs w:val="22"/>
        </w:rPr>
      </w:pPr>
      <w:r w:rsidRPr="006D419F">
        <w:rPr>
          <w:sz w:val="22"/>
          <w:szCs w:val="22"/>
        </w:rPr>
        <w:t xml:space="preserve">3.  </w:t>
      </w:r>
      <w:r w:rsidRPr="006D419F">
        <w:rPr>
          <w:b/>
          <w:sz w:val="22"/>
          <w:szCs w:val="22"/>
        </w:rPr>
        <w:t>Поставщик:</w:t>
      </w:r>
      <w:r w:rsidRPr="006D419F">
        <w:rPr>
          <w:sz w:val="22"/>
          <w:szCs w:val="22"/>
        </w:rPr>
        <w:t xml:space="preserve"> определяется по результатам запроса котировок в электронной форме.</w:t>
      </w:r>
      <w:r w:rsidRPr="006D419F">
        <w:rPr>
          <w:color w:val="FF0000"/>
          <w:sz w:val="22"/>
          <w:szCs w:val="22"/>
        </w:rPr>
        <w:t xml:space="preserve"> </w:t>
      </w:r>
    </w:p>
    <w:p w14:paraId="7F2DC952" w14:textId="77777777" w:rsidR="006D419F" w:rsidRPr="006D419F" w:rsidRDefault="006D419F" w:rsidP="006D419F">
      <w:pPr>
        <w:rPr>
          <w:i/>
          <w:iCs/>
          <w:sz w:val="22"/>
          <w:szCs w:val="22"/>
        </w:rPr>
      </w:pPr>
      <w:r w:rsidRPr="006D419F">
        <w:rPr>
          <w:sz w:val="22"/>
          <w:szCs w:val="22"/>
        </w:rPr>
        <w:t xml:space="preserve">4.  </w:t>
      </w:r>
      <w:r w:rsidRPr="006D419F">
        <w:rPr>
          <w:b/>
          <w:sz w:val="22"/>
          <w:szCs w:val="22"/>
        </w:rPr>
        <w:t>Источник финансирования:</w:t>
      </w:r>
      <w:r w:rsidRPr="006D419F">
        <w:rPr>
          <w:sz w:val="22"/>
          <w:szCs w:val="22"/>
        </w:rPr>
        <w:t xml:space="preserve"> </w:t>
      </w:r>
      <w:r w:rsidRPr="006D419F">
        <w:rPr>
          <w:i/>
          <w:iCs/>
          <w:sz w:val="22"/>
          <w:szCs w:val="22"/>
        </w:rPr>
        <w:t>Средства, полученные при осуществлении деятельности приносящей доход.</w:t>
      </w:r>
    </w:p>
    <w:p w14:paraId="1A914434" w14:textId="77777777" w:rsidR="006E085B" w:rsidRPr="0037094E" w:rsidRDefault="006D419F" w:rsidP="002722DA">
      <w:pPr>
        <w:rPr>
          <w:sz w:val="22"/>
          <w:szCs w:val="22"/>
        </w:rPr>
      </w:pPr>
      <w:r w:rsidRPr="006D419F">
        <w:rPr>
          <w:sz w:val="22"/>
          <w:szCs w:val="22"/>
        </w:rPr>
        <w:t xml:space="preserve">5.  </w:t>
      </w:r>
      <w:r w:rsidRPr="006D419F">
        <w:rPr>
          <w:b/>
          <w:sz w:val="22"/>
          <w:szCs w:val="22"/>
        </w:rPr>
        <w:t>Предмет поставки:</w:t>
      </w:r>
      <w:r w:rsidR="0037094E">
        <w:rPr>
          <w:sz w:val="22"/>
          <w:szCs w:val="22"/>
        </w:rPr>
        <w:t xml:space="preserve"> Масло сливочное. Сыр</w:t>
      </w:r>
      <w:r w:rsidR="0018173D">
        <w:rPr>
          <w:sz w:val="22"/>
          <w:szCs w:val="22"/>
        </w:rPr>
        <w:t>.</w:t>
      </w:r>
      <w:r w:rsidRPr="006D419F">
        <w:rPr>
          <w:sz w:val="22"/>
          <w:szCs w:val="22"/>
        </w:rPr>
        <w:t xml:space="preserve"> </w:t>
      </w:r>
      <w:r w:rsidR="00586DC8">
        <w:rPr>
          <w:sz w:val="22"/>
          <w:szCs w:val="22"/>
        </w:rPr>
        <w:t>Колбасные изделия.</w:t>
      </w:r>
      <w:r w:rsidRPr="006D419F">
        <w:rPr>
          <w:sz w:val="22"/>
          <w:szCs w:val="22"/>
        </w:rPr>
        <w:t xml:space="preserve"> </w:t>
      </w:r>
      <w:r w:rsidR="0018173D">
        <w:rPr>
          <w:sz w:val="22"/>
          <w:szCs w:val="22"/>
        </w:rPr>
        <w:t>Спред растительно-жировой.</w:t>
      </w:r>
      <w:r w:rsidR="0018173D" w:rsidRPr="006D419F">
        <w:rPr>
          <w:sz w:val="22"/>
          <w:szCs w:val="22"/>
        </w:rPr>
        <w:t xml:space="preserve">  </w:t>
      </w:r>
      <w:r w:rsidRPr="006D419F">
        <w:rPr>
          <w:sz w:val="22"/>
          <w:szCs w:val="22"/>
        </w:rPr>
        <w:br/>
        <w:t xml:space="preserve">6.  </w:t>
      </w:r>
      <w:r w:rsidRPr="006D419F">
        <w:rPr>
          <w:b/>
          <w:sz w:val="22"/>
          <w:szCs w:val="22"/>
        </w:rPr>
        <w:t>Характеристика товара:</w:t>
      </w:r>
      <w:r w:rsidRPr="006D419F">
        <w:rPr>
          <w:sz w:val="22"/>
          <w:szCs w:val="22"/>
        </w:rPr>
        <w:t xml:space="preserve">  </w:t>
      </w:r>
    </w:p>
    <w:p w14:paraId="51F24AA4" w14:textId="77777777" w:rsidR="002722DA" w:rsidRPr="0037094E" w:rsidRDefault="002722DA" w:rsidP="002722DA">
      <w:pPr>
        <w:rPr>
          <w:b/>
          <w:sz w:val="22"/>
          <w:szCs w:val="22"/>
        </w:rPr>
      </w:pPr>
    </w:p>
    <w:tbl>
      <w:tblPr>
        <w:tblW w:w="10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1822"/>
        <w:gridCol w:w="4063"/>
        <w:gridCol w:w="2108"/>
        <w:gridCol w:w="915"/>
        <w:gridCol w:w="757"/>
      </w:tblGrid>
      <w:tr w:rsidR="00EE6FD8" w:rsidRPr="006D419F" w14:paraId="0C1C980B" w14:textId="77777777" w:rsidTr="004F3F3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667EB" w14:textId="77777777" w:rsidR="00EE6FD8" w:rsidRPr="006D419F" w:rsidRDefault="00B05F99" w:rsidP="006D419F">
            <w:pPr>
              <w:rPr>
                <w:bCs/>
                <w:szCs w:val="22"/>
              </w:rPr>
            </w:pPr>
            <w:r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D8340" w14:textId="77777777" w:rsidR="00EE6FD8" w:rsidRPr="006D419F" w:rsidRDefault="00EE6FD8" w:rsidP="006D419F">
            <w:pPr>
              <w:rPr>
                <w:bCs/>
                <w:szCs w:val="22"/>
              </w:rPr>
            </w:pPr>
            <w:r w:rsidRPr="006D419F">
              <w:rPr>
                <w:bCs/>
                <w:sz w:val="22"/>
                <w:szCs w:val="22"/>
              </w:rPr>
              <w:t>Наименование объекта закупки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12922" w14:textId="77777777" w:rsidR="00EE6FD8" w:rsidRPr="006D419F" w:rsidRDefault="00EE6FD8" w:rsidP="006D419F">
            <w:pPr>
              <w:rPr>
                <w:bCs/>
                <w:szCs w:val="22"/>
              </w:rPr>
            </w:pPr>
            <w:r w:rsidRPr="006D419F">
              <w:rPr>
                <w:bCs/>
                <w:sz w:val="22"/>
                <w:szCs w:val="22"/>
              </w:rPr>
              <w:t>Функциональные характеристики</w:t>
            </w:r>
          </w:p>
          <w:p w14:paraId="27A3D2FF" w14:textId="77777777" w:rsidR="00EE6FD8" w:rsidRPr="006D419F" w:rsidRDefault="00EE6FD8" w:rsidP="006D419F">
            <w:pPr>
              <w:rPr>
                <w:bCs/>
                <w:szCs w:val="22"/>
              </w:rPr>
            </w:pPr>
            <w:r w:rsidRPr="006D419F">
              <w:rPr>
                <w:bCs/>
                <w:sz w:val="22"/>
                <w:szCs w:val="22"/>
              </w:rPr>
              <w:t xml:space="preserve"> объекта закупки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24BB7" w14:textId="77777777" w:rsidR="00EE6FD8" w:rsidRPr="006D419F" w:rsidRDefault="00EE6FD8" w:rsidP="006D419F">
            <w:pPr>
              <w:rPr>
                <w:bCs/>
                <w:szCs w:val="22"/>
              </w:rPr>
            </w:pPr>
            <w:r w:rsidRPr="006D419F">
              <w:rPr>
                <w:bCs/>
                <w:sz w:val="22"/>
                <w:szCs w:val="22"/>
              </w:rPr>
              <w:t>Требование к таре упаковке, фасовке продукции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F8578" w14:textId="77777777" w:rsidR="00EE6FD8" w:rsidRPr="006D419F" w:rsidRDefault="00EE6FD8" w:rsidP="006D419F">
            <w:pPr>
              <w:rPr>
                <w:bCs/>
                <w:szCs w:val="22"/>
              </w:rPr>
            </w:pPr>
            <w:r w:rsidRPr="006D419F">
              <w:rPr>
                <w:bCs/>
                <w:sz w:val="22"/>
                <w:szCs w:val="22"/>
              </w:rPr>
              <w:t xml:space="preserve">Ед. </w:t>
            </w:r>
            <w:proofErr w:type="spellStart"/>
            <w:r w:rsidRPr="006D419F">
              <w:rPr>
                <w:bCs/>
                <w:sz w:val="22"/>
                <w:szCs w:val="22"/>
              </w:rPr>
              <w:t>измер</w:t>
            </w:r>
            <w:proofErr w:type="spellEnd"/>
            <w:r w:rsidRPr="006D419F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02C35" w14:textId="77777777" w:rsidR="00EE6FD8" w:rsidRPr="006D419F" w:rsidRDefault="00EE6FD8" w:rsidP="006D419F">
            <w:pPr>
              <w:rPr>
                <w:bCs/>
                <w:szCs w:val="22"/>
              </w:rPr>
            </w:pPr>
            <w:r w:rsidRPr="006D419F">
              <w:rPr>
                <w:bCs/>
                <w:sz w:val="22"/>
                <w:szCs w:val="22"/>
              </w:rPr>
              <w:t xml:space="preserve">Кол-во </w:t>
            </w:r>
          </w:p>
        </w:tc>
      </w:tr>
      <w:tr w:rsidR="00EE6FD8" w:rsidRPr="006D419F" w14:paraId="2F94817C" w14:textId="77777777" w:rsidTr="0018173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1869C" w14:textId="77777777" w:rsidR="00EE6FD8" w:rsidRPr="006D419F" w:rsidRDefault="00EE6FD8" w:rsidP="006D419F">
            <w:pPr>
              <w:rPr>
                <w:szCs w:val="22"/>
              </w:rPr>
            </w:pPr>
            <w:r w:rsidRPr="006D419F">
              <w:rPr>
                <w:sz w:val="22"/>
                <w:szCs w:val="22"/>
              </w:rPr>
              <w:t>1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5D362" w14:textId="77777777" w:rsidR="00EE6FD8" w:rsidRPr="006D419F" w:rsidRDefault="00FD7F70" w:rsidP="006D419F">
            <w:pPr>
              <w:rPr>
                <w:szCs w:val="22"/>
              </w:rPr>
            </w:pPr>
            <w:r w:rsidRPr="006D419F">
              <w:rPr>
                <w:sz w:val="22"/>
                <w:szCs w:val="22"/>
              </w:rPr>
              <w:t xml:space="preserve">Сыр </w:t>
            </w:r>
            <w:r w:rsidR="005F7FAE" w:rsidRPr="006D419F">
              <w:rPr>
                <w:sz w:val="22"/>
                <w:szCs w:val="22"/>
              </w:rPr>
              <w:t xml:space="preserve">полутвердых сортов </w:t>
            </w:r>
            <w:r w:rsidRPr="006D419F">
              <w:rPr>
                <w:sz w:val="22"/>
                <w:szCs w:val="22"/>
              </w:rPr>
              <w:t>МДЖ 45 %</w:t>
            </w:r>
            <w:r w:rsidR="00EE6FD8" w:rsidRPr="006D419F">
              <w:rPr>
                <w:sz w:val="22"/>
                <w:szCs w:val="22"/>
              </w:rPr>
              <w:t xml:space="preserve">  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B1FBC" w14:textId="5C752E42" w:rsidR="00EE6FD8" w:rsidRPr="006D419F" w:rsidRDefault="00F82CF2" w:rsidP="006D419F">
            <w:pPr>
              <w:jc w:val="both"/>
              <w:rPr>
                <w:color w:val="000000"/>
                <w:spacing w:val="2"/>
                <w:szCs w:val="22"/>
              </w:rPr>
            </w:pPr>
            <w:r w:rsidRPr="006D419F">
              <w:rPr>
                <w:sz w:val="22"/>
                <w:szCs w:val="22"/>
              </w:rPr>
              <w:t xml:space="preserve">Сыр должен быть качественный, свежий, корка ровная, тонкая, без повреждений и без толстого подкоркового слоя, покрытая парафиновой или полимерной плёнкой; вкус и запах свойственный указанному виду сыра. С указанием конечного срока реализации. ГОСТ </w:t>
            </w:r>
            <w:r w:rsidR="00E37C1C" w:rsidRPr="006D419F">
              <w:rPr>
                <w:sz w:val="22"/>
                <w:szCs w:val="22"/>
              </w:rPr>
              <w:t>32260-2013</w:t>
            </w:r>
            <w:r w:rsidR="00CD2608">
              <w:rPr>
                <w:sz w:val="22"/>
                <w:szCs w:val="22"/>
              </w:rPr>
              <w:t>,</w:t>
            </w:r>
            <w:r w:rsidR="00CD2608" w:rsidRPr="00A52D62">
              <w:t xml:space="preserve"> </w:t>
            </w:r>
            <w:r w:rsidR="00CD2608" w:rsidRPr="00A52D62">
              <w:t>ТУ производителя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D2D91" w14:textId="77777777" w:rsidR="00EE6FD8" w:rsidRPr="006D419F" w:rsidRDefault="00EE6FD8" w:rsidP="006D419F">
            <w:pPr>
              <w:rPr>
                <w:szCs w:val="22"/>
                <w:lang w:eastAsia="en-US"/>
              </w:rPr>
            </w:pPr>
            <w:r w:rsidRPr="006D419F">
              <w:rPr>
                <w:sz w:val="22"/>
                <w:szCs w:val="22"/>
                <w:lang w:eastAsia="en-US"/>
              </w:rPr>
              <w:t xml:space="preserve">Упаковка: </w:t>
            </w:r>
            <w:r w:rsidR="00F82CF2" w:rsidRPr="006D419F">
              <w:rPr>
                <w:sz w:val="22"/>
                <w:szCs w:val="22"/>
                <w:lang w:eastAsia="en-US"/>
              </w:rPr>
              <w:t>полимерная пленка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9C4FC" w14:textId="77777777" w:rsidR="00EE6FD8" w:rsidRPr="006D419F" w:rsidRDefault="001431ED" w:rsidP="006D419F">
            <w:pPr>
              <w:rPr>
                <w:szCs w:val="22"/>
              </w:rPr>
            </w:pPr>
            <w:r w:rsidRPr="006D419F">
              <w:rPr>
                <w:sz w:val="22"/>
                <w:szCs w:val="22"/>
              </w:rPr>
              <w:t>кг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69897" w14:textId="77777777" w:rsidR="00435FF1" w:rsidRPr="00435FF1" w:rsidRDefault="004A3335" w:rsidP="006D419F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="00CE03E6">
              <w:rPr>
                <w:sz w:val="22"/>
                <w:szCs w:val="22"/>
              </w:rPr>
              <w:t>0</w:t>
            </w:r>
            <w:r w:rsidR="00A63C1F">
              <w:rPr>
                <w:sz w:val="22"/>
                <w:szCs w:val="22"/>
              </w:rPr>
              <w:t xml:space="preserve"> </w:t>
            </w:r>
          </w:p>
          <w:p w14:paraId="7B48B6AA" w14:textId="77777777" w:rsidR="00FD7F70" w:rsidRPr="006D419F" w:rsidRDefault="00FD7F70" w:rsidP="006D419F">
            <w:pPr>
              <w:rPr>
                <w:szCs w:val="22"/>
              </w:rPr>
            </w:pPr>
          </w:p>
        </w:tc>
      </w:tr>
      <w:tr w:rsidR="002709AE" w:rsidRPr="006D419F" w14:paraId="72EB5F46" w14:textId="77777777" w:rsidTr="0018173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830E9" w14:textId="77777777" w:rsidR="002709AE" w:rsidRPr="006D419F" w:rsidRDefault="00A63C1F" w:rsidP="006D419F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943B1" w14:textId="77777777" w:rsidR="002709AE" w:rsidRPr="006D419F" w:rsidRDefault="00FD7F70" w:rsidP="006D419F">
            <w:pPr>
              <w:rPr>
                <w:szCs w:val="22"/>
              </w:rPr>
            </w:pPr>
            <w:r w:rsidRPr="006D419F">
              <w:rPr>
                <w:sz w:val="22"/>
                <w:szCs w:val="22"/>
              </w:rPr>
              <w:t>Масло сливочное, МДЖ 72,5 %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6D09E" w14:textId="7E82FEDD" w:rsidR="002709AE" w:rsidRPr="00CD2608" w:rsidRDefault="00F82CF2" w:rsidP="006D419F">
            <w:pPr>
              <w:jc w:val="both"/>
              <w:rPr>
                <w:b/>
                <w:szCs w:val="22"/>
                <w:lang w:eastAsia="en-US"/>
              </w:rPr>
            </w:pPr>
            <w:r w:rsidRPr="00CD2608">
              <w:rPr>
                <w:sz w:val="22"/>
                <w:szCs w:val="22"/>
              </w:rPr>
              <w:t xml:space="preserve">Масло коровье, сладко-сливочное, несоленое, натуральное, выработано из натуральных сливок высшего сорта, жирность 72,5%, сорт высший, весовое, ГОСТ </w:t>
            </w:r>
            <w:r w:rsidR="00E37C1C" w:rsidRPr="00CD2608">
              <w:rPr>
                <w:sz w:val="22"/>
                <w:szCs w:val="22"/>
              </w:rPr>
              <w:t>32261-2013</w:t>
            </w:r>
            <w:r w:rsidR="00CD2608" w:rsidRPr="00CD2608">
              <w:rPr>
                <w:sz w:val="22"/>
                <w:szCs w:val="22"/>
              </w:rPr>
              <w:t xml:space="preserve">, </w:t>
            </w:r>
            <w:r w:rsidR="00CD2608" w:rsidRPr="00CD2608">
              <w:t>ТУ производителя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E05C8" w14:textId="77777777" w:rsidR="002709AE" w:rsidRPr="006D419F" w:rsidRDefault="002709AE" w:rsidP="006D419F">
            <w:pPr>
              <w:rPr>
                <w:szCs w:val="22"/>
                <w:lang w:eastAsia="en-US"/>
              </w:rPr>
            </w:pPr>
            <w:r w:rsidRPr="006D419F">
              <w:rPr>
                <w:sz w:val="22"/>
                <w:szCs w:val="22"/>
                <w:lang w:eastAsia="en-US"/>
              </w:rPr>
              <w:t xml:space="preserve">Упаковка: </w:t>
            </w:r>
          </w:p>
          <w:p w14:paraId="54108EF7" w14:textId="77777777" w:rsidR="00F82CF2" w:rsidRPr="006D419F" w:rsidRDefault="00F82CF2" w:rsidP="006D419F">
            <w:pPr>
              <w:rPr>
                <w:szCs w:val="22"/>
                <w:lang w:eastAsia="en-US"/>
              </w:rPr>
            </w:pPr>
            <w:r w:rsidRPr="006D419F">
              <w:rPr>
                <w:sz w:val="22"/>
                <w:szCs w:val="22"/>
                <w:lang w:eastAsia="en-US"/>
              </w:rPr>
              <w:t xml:space="preserve"> коробка из г</w:t>
            </w:r>
            <w:r w:rsidR="002D1AE5" w:rsidRPr="006D419F">
              <w:rPr>
                <w:sz w:val="22"/>
                <w:szCs w:val="22"/>
                <w:lang w:eastAsia="en-US"/>
              </w:rPr>
              <w:t>о</w:t>
            </w:r>
            <w:r w:rsidRPr="006D419F">
              <w:rPr>
                <w:sz w:val="22"/>
                <w:szCs w:val="22"/>
                <w:lang w:eastAsia="en-US"/>
              </w:rPr>
              <w:t>фрированного картона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9743F" w14:textId="77777777" w:rsidR="002709AE" w:rsidRPr="006D419F" w:rsidRDefault="00C35FE1" w:rsidP="006D419F">
            <w:pPr>
              <w:rPr>
                <w:szCs w:val="22"/>
              </w:rPr>
            </w:pPr>
            <w:r w:rsidRPr="006D419F">
              <w:rPr>
                <w:sz w:val="22"/>
                <w:szCs w:val="22"/>
              </w:rPr>
              <w:t>кг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D588D" w14:textId="77777777" w:rsidR="001B7B4C" w:rsidRPr="004D5E57" w:rsidRDefault="00853F66" w:rsidP="006D419F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36</w:t>
            </w:r>
            <w:r w:rsidR="004D5E57" w:rsidRPr="004D5E57">
              <w:rPr>
                <w:sz w:val="22"/>
                <w:szCs w:val="22"/>
              </w:rPr>
              <w:t>0</w:t>
            </w:r>
          </w:p>
          <w:p w14:paraId="283ACD86" w14:textId="77777777" w:rsidR="00F82CF2" w:rsidRPr="00A63521" w:rsidRDefault="00F82CF2" w:rsidP="006D419F">
            <w:pPr>
              <w:rPr>
                <w:szCs w:val="22"/>
                <w:highlight w:val="yellow"/>
              </w:rPr>
            </w:pPr>
          </w:p>
        </w:tc>
      </w:tr>
      <w:tr w:rsidR="0014137F" w:rsidRPr="006D419F" w14:paraId="29338EF4" w14:textId="77777777" w:rsidTr="0018173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2F937" w14:textId="77777777" w:rsidR="0014137F" w:rsidRDefault="0014137F" w:rsidP="006D419F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  <w:p w14:paraId="4F0F8553" w14:textId="77777777" w:rsidR="0014137F" w:rsidRDefault="0014137F" w:rsidP="006D419F">
            <w:pPr>
              <w:rPr>
                <w:szCs w:val="22"/>
              </w:rPr>
            </w:pPr>
          </w:p>
          <w:p w14:paraId="217AB2E5" w14:textId="77777777" w:rsidR="0014137F" w:rsidRDefault="0014137F" w:rsidP="006D419F">
            <w:pPr>
              <w:rPr>
                <w:szCs w:val="22"/>
              </w:rPr>
            </w:pPr>
          </w:p>
          <w:p w14:paraId="7B2DCAB0" w14:textId="77777777" w:rsidR="0014137F" w:rsidRDefault="0014137F" w:rsidP="006D419F">
            <w:pPr>
              <w:rPr>
                <w:szCs w:val="22"/>
              </w:rPr>
            </w:pPr>
          </w:p>
          <w:p w14:paraId="26C5B76D" w14:textId="77777777" w:rsidR="0014137F" w:rsidRDefault="0014137F" w:rsidP="006D419F">
            <w:pPr>
              <w:rPr>
                <w:szCs w:val="22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AA33F" w14:textId="77777777" w:rsidR="0014137F" w:rsidRPr="00355505" w:rsidRDefault="000F69B0" w:rsidP="00D713CD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Плавленый сырный продукт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568C6" w14:textId="77777777" w:rsidR="0014137F" w:rsidRPr="00CD2608" w:rsidRDefault="0014137F" w:rsidP="00D713CD">
            <w:pPr>
              <w:jc w:val="both"/>
              <w:rPr>
                <w:szCs w:val="22"/>
              </w:rPr>
            </w:pPr>
            <w:r w:rsidRPr="00CD2608">
              <w:rPr>
                <w:sz w:val="22"/>
                <w:szCs w:val="22"/>
              </w:rPr>
              <w:t>ГОСТ 31690-2013</w:t>
            </w:r>
            <w:r w:rsidR="00BD6769" w:rsidRPr="00CD2608">
              <w:rPr>
                <w:sz w:val="22"/>
                <w:szCs w:val="22"/>
              </w:rPr>
              <w:t xml:space="preserve"> « Сыры плавленые»</w:t>
            </w:r>
          </w:p>
          <w:p w14:paraId="73C1594E" w14:textId="77777777" w:rsidR="000F69B0" w:rsidRPr="00CD2608" w:rsidRDefault="000F69B0" w:rsidP="00D713CD">
            <w:pPr>
              <w:jc w:val="both"/>
              <w:rPr>
                <w:szCs w:val="22"/>
              </w:rPr>
            </w:pPr>
            <w:r w:rsidRPr="00CD2608">
              <w:rPr>
                <w:sz w:val="22"/>
                <w:szCs w:val="22"/>
              </w:rPr>
              <w:t>ТУ производителя.</w:t>
            </w:r>
          </w:p>
          <w:p w14:paraId="5B8BFC52" w14:textId="77777777" w:rsidR="00BD6769" w:rsidRPr="00CD2608" w:rsidRDefault="000F69B0" w:rsidP="000F69B0">
            <w:pPr>
              <w:jc w:val="both"/>
              <w:rPr>
                <w:szCs w:val="22"/>
              </w:rPr>
            </w:pPr>
            <w:r w:rsidRPr="00CD2608">
              <w:rPr>
                <w:sz w:val="22"/>
                <w:szCs w:val="22"/>
              </w:rPr>
              <w:t>МДЖ от  5% до 45%. Консистенция плотная в меру упругая. Вкус и запах от слабо выраженного сырного до сырного</w:t>
            </w:r>
          </w:p>
          <w:p w14:paraId="245BC0B7" w14:textId="77777777" w:rsidR="000F69B0" w:rsidRPr="00CD2608" w:rsidRDefault="000F69B0" w:rsidP="000F69B0">
            <w:pPr>
              <w:jc w:val="both"/>
              <w:rPr>
                <w:szCs w:val="22"/>
              </w:rPr>
            </w:pPr>
            <w:r w:rsidRPr="00CD2608">
              <w:rPr>
                <w:sz w:val="22"/>
                <w:szCs w:val="22"/>
              </w:rPr>
              <w:t>Цвет от белого до слегка желтого.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CE7AC" w14:textId="77777777" w:rsidR="0014137F" w:rsidRDefault="00BD6769" w:rsidP="00D713CD">
            <w:pPr>
              <w:rPr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Упаковка:</w:t>
            </w:r>
          </w:p>
          <w:p w14:paraId="77509E5A" w14:textId="77777777" w:rsidR="00BD6769" w:rsidRDefault="000F69B0" w:rsidP="00D713CD">
            <w:pPr>
              <w:rPr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Алюминие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 фольга,</w:t>
            </w:r>
          </w:p>
          <w:p w14:paraId="6AD7E00C" w14:textId="77777777" w:rsidR="000F69B0" w:rsidRDefault="000F69B0" w:rsidP="00D713CD">
            <w:pPr>
              <w:rPr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полимерная пленка.</w:t>
            </w:r>
          </w:p>
          <w:p w14:paraId="76BB2836" w14:textId="77777777" w:rsidR="00BD6769" w:rsidRDefault="00BD6769" w:rsidP="00D713CD">
            <w:pPr>
              <w:rPr>
                <w:szCs w:val="22"/>
                <w:lang w:eastAsia="en-US"/>
              </w:rPr>
            </w:pPr>
          </w:p>
          <w:p w14:paraId="0502A990" w14:textId="77777777" w:rsidR="00BD6769" w:rsidRPr="00355505" w:rsidRDefault="00BD6769" w:rsidP="00D713CD">
            <w:pPr>
              <w:rPr>
                <w:szCs w:val="22"/>
                <w:lang w:eastAsia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FBC39" w14:textId="77777777" w:rsidR="0014137F" w:rsidRPr="00355505" w:rsidRDefault="00BD6769" w:rsidP="00BD6769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4B86B" w14:textId="77777777" w:rsidR="0014137F" w:rsidRPr="00BD6769" w:rsidRDefault="00853F66" w:rsidP="0018173D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</w:tr>
      <w:tr w:rsidR="00586DC8" w:rsidRPr="006D419F" w14:paraId="2347E31A" w14:textId="77777777" w:rsidTr="0018173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FF551" w14:textId="77777777" w:rsidR="00586DC8" w:rsidRPr="006D419F" w:rsidRDefault="00FE2273" w:rsidP="006D419F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2F3A0" w14:textId="77777777" w:rsidR="00586DC8" w:rsidRPr="00CD2608" w:rsidRDefault="00586DC8" w:rsidP="00D713CD">
            <w:pPr>
              <w:rPr>
                <w:szCs w:val="22"/>
              </w:rPr>
            </w:pPr>
            <w:r w:rsidRPr="00CD2608">
              <w:rPr>
                <w:sz w:val="22"/>
                <w:szCs w:val="22"/>
              </w:rPr>
              <w:t xml:space="preserve">Колбаса вареная «Докторская», высший сорт  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91ABD" w14:textId="3C325270" w:rsidR="00586DC8" w:rsidRPr="00CD2608" w:rsidRDefault="00586DC8" w:rsidP="00D713CD">
            <w:pPr>
              <w:jc w:val="both"/>
              <w:rPr>
                <w:szCs w:val="22"/>
              </w:rPr>
            </w:pPr>
            <w:r w:rsidRPr="00CD2608">
              <w:rPr>
                <w:sz w:val="22"/>
                <w:szCs w:val="22"/>
              </w:rPr>
              <w:t>Колбаса варёная   ГОСТ 23670-2019,</w:t>
            </w:r>
            <w:r w:rsidR="00CD2608" w:rsidRPr="00CD2608">
              <w:t xml:space="preserve"> </w:t>
            </w:r>
            <w:r w:rsidR="00CD2608" w:rsidRPr="00CD2608">
              <w:t>ТУ производителя,</w:t>
            </w:r>
            <w:r w:rsidRPr="00CD2608">
              <w:rPr>
                <w:sz w:val="22"/>
                <w:szCs w:val="22"/>
              </w:rPr>
              <w:t xml:space="preserve"> высший сорт, в искусственной оболочке. Поставляемая партия должна быть однородной по сроку годности. Батоны колбасы с чистой, сухой поверхностью, с ароматом пряностей, вкус в меру солёный. Консистенция упругая, цвет и вид фарша на разрезе розовый или светло-розовый, равномерно перемешан.</w:t>
            </w:r>
          </w:p>
          <w:p w14:paraId="3683A7CB" w14:textId="77777777" w:rsidR="00586DC8" w:rsidRPr="00CD2608" w:rsidRDefault="00586DC8" w:rsidP="00D713CD">
            <w:pPr>
              <w:jc w:val="both"/>
              <w:rPr>
                <w:color w:val="000000"/>
                <w:spacing w:val="2"/>
                <w:szCs w:val="22"/>
              </w:rPr>
            </w:pPr>
            <w:r w:rsidRPr="00CD2608">
              <w:rPr>
                <w:sz w:val="22"/>
                <w:szCs w:val="22"/>
              </w:rPr>
              <w:t xml:space="preserve">Единые санитарно-эпидемиологические требования к товарам, подлежащим санитарно-эпидемиологическому(контролю) - </w:t>
            </w:r>
            <w:r w:rsidRPr="00CD2608">
              <w:rPr>
                <w:sz w:val="22"/>
                <w:szCs w:val="22"/>
              </w:rPr>
              <w:lastRenderedPageBreak/>
              <w:t xml:space="preserve">(Утверждены Решением Комиссии таможенного союза от 28.05.2010 №299). </w:t>
            </w:r>
            <w:r w:rsidRPr="00CD2608">
              <w:rPr>
                <w:rStyle w:val="extendedtext-short"/>
                <w:bCs/>
                <w:sz w:val="22"/>
                <w:szCs w:val="22"/>
              </w:rPr>
              <w:t>СанПиН</w:t>
            </w:r>
            <w:r w:rsidRPr="00CD2608">
              <w:rPr>
                <w:rStyle w:val="extendedtext-short"/>
                <w:sz w:val="22"/>
                <w:szCs w:val="22"/>
              </w:rPr>
              <w:t xml:space="preserve"> </w:t>
            </w:r>
            <w:r w:rsidRPr="00CD2608">
              <w:rPr>
                <w:rStyle w:val="extendedtext-short"/>
                <w:bCs/>
                <w:sz w:val="22"/>
                <w:szCs w:val="22"/>
              </w:rPr>
              <w:t>2</w:t>
            </w:r>
            <w:r w:rsidRPr="00CD2608">
              <w:rPr>
                <w:rStyle w:val="extendedtext-short"/>
                <w:sz w:val="22"/>
                <w:szCs w:val="22"/>
              </w:rPr>
              <w:t>.</w:t>
            </w:r>
            <w:r w:rsidRPr="00CD2608">
              <w:rPr>
                <w:rStyle w:val="extendedtext-short"/>
                <w:bCs/>
                <w:sz w:val="22"/>
                <w:szCs w:val="22"/>
              </w:rPr>
              <w:t>3</w:t>
            </w:r>
            <w:r w:rsidRPr="00CD2608">
              <w:rPr>
                <w:rStyle w:val="extendedtext-short"/>
                <w:sz w:val="22"/>
                <w:szCs w:val="22"/>
              </w:rPr>
              <w:t>/</w:t>
            </w:r>
            <w:r w:rsidRPr="00CD2608">
              <w:rPr>
                <w:rStyle w:val="extendedtext-short"/>
                <w:bCs/>
                <w:sz w:val="22"/>
                <w:szCs w:val="22"/>
              </w:rPr>
              <w:t>2</w:t>
            </w:r>
            <w:r w:rsidRPr="00CD2608">
              <w:rPr>
                <w:rStyle w:val="extendedtext-short"/>
                <w:sz w:val="22"/>
                <w:szCs w:val="22"/>
              </w:rPr>
              <w:t>.4.3590-20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8D635" w14:textId="77777777" w:rsidR="00586DC8" w:rsidRPr="00355505" w:rsidRDefault="00586DC8" w:rsidP="00D713CD">
            <w:pPr>
              <w:rPr>
                <w:szCs w:val="22"/>
                <w:lang w:eastAsia="en-US"/>
              </w:rPr>
            </w:pPr>
            <w:r w:rsidRPr="00355505">
              <w:rPr>
                <w:sz w:val="22"/>
                <w:szCs w:val="22"/>
                <w:lang w:eastAsia="en-US"/>
              </w:rPr>
              <w:lastRenderedPageBreak/>
              <w:t>Упаковка: коробка из гофрированного картона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EA9AF" w14:textId="77777777" w:rsidR="00586DC8" w:rsidRPr="00355505" w:rsidRDefault="00586DC8" w:rsidP="00BD6769">
            <w:pPr>
              <w:rPr>
                <w:szCs w:val="22"/>
              </w:rPr>
            </w:pPr>
            <w:r w:rsidRPr="00355505">
              <w:rPr>
                <w:sz w:val="22"/>
                <w:szCs w:val="22"/>
              </w:rPr>
              <w:t>кг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09748" w14:textId="77777777" w:rsidR="00586DC8" w:rsidRPr="00A63521" w:rsidRDefault="00433252" w:rsidP="0018173D">
            <w:pPr>
              <w:rPr>
                <w:szCs w:val="22"/>
                <w:lang w:val="en-US"/>
              </w:rPr>
            </w:pPr>
            <w:r>
              <w:rPr>
                <w:sz w:val="22"/>
                <w:szCs w:val="22"/>
              </w:rPr>
              <w:t>5</w:t>
            </w:r>
            <w:r w:rsidR="00A63521">
              <w:rPr>
                <w:sz w:val="22"/>
                <w:szCs w:val="22"/>
                <w:lang w:val="en-US"/>
              </w:rPr>
              <w:t>0</w:t>
            </w:r>
          </w:p>
          <w:p w14:paraId="5FC896F9" w14:textId="77777777" w:rsidR="00586DC8" w:rsidRPr="00355505" w:rsidRDefault="00586DC8" w:rsidP="00D713CD">
            <w:pPr>
              <w:jc w:val="center"/>
              <w:rPr>
                <w:szCs w:val="22"/>
              </w:rPr>
            </w:pPr>
          </w:p>
          <w:p w14:paraId="2D54A4ED" w14:textId="77777777" w:rsidR="00586DC8" w:rsidRPr="00355505" w:rsidRDefault="00586DC8" w:rsidP="00D713CD">
            <w:pPr>
              <w:jc w:val="center"/>
              <w:rPr>
                <w:szCs w:val="22"/>
              </w:rPr>
            </w:pPr>
          </w:p>
        </w:tc>
      </w:tr>
      <w:tr w:rsidR="00FF3DCC" w:rsidRPr="008F11A0" w14:paraId="04957F10" w14:textId="77777777" w:rsidTr="00C17568">
        <w:trPr>
          <w:trHeight w:val="240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9CBF7" w14:textId="77777777" w:rsidR="00FF3DCC" w:rsidRPr="008F11A0" w:rsidRDefault="00FE2273" w:rsidP="006D419F">
            <w:pPr>
              <w:rPr>
                <w:szCs w:val="22"/>
              </w:rPr>
            </w:pPr>
            <w:r w:rsidRPr="008F11A0">
              <w:rPr>
                <w:szCs w:val="22"/>
              </w:rPr>
              <w:t>5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26D24" w14:textId="77777777" w:rsidR="00FF3DCC" w:rsidRPr="008F11A0" w:rsidRDefault="00FF3DCC" w:rsidP="005B09D8">
            <w:pPr>
              <w:rPr>
                <w:szCs w:val="22"/>
              </w:rPr>
            </w:pPr>
            <w:r w:rsidRPr="008F11A0">
              <w:rPr>
                <w:sz w:val="22"/>
                <w:szCs w:val="22"/>
              </w:rPr>
              <w:t>Сосиски из мяса куры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1D092" w14:textId="088B6420" w:rsidR="00FF3DCC" w:rsidRPr="008F11A0" w:rsidRDefault="00FF3DCC" w:rsidP="005B09D8">
            <w:pPr>
              <w:tabs>
                <w:tab w:val="left" w:pos="5824"/>
                <w:tab w:val="right" w:pos="9355"/>
              </w:tabs>
              <w:rPr>
                <w:szCs w:val="22"/>
              </w:rPr>
            </w:pPr>
            <w:r w:rsidRPr="008F11A0">
              <w:rPr>
                <w:rFonts w:eastAsia="Calibri"/>
                <w:sz w:val="22"/>
                <w:szCs w:val="22"/>
                <w:lang w:eastAsia="en-US"/>
              </w:rPr>
              <w:t>Сосиски куриные ГОСТ 31639-2012</w:t>
            </w:r>
            <w:r w:rsidR="008F11A0" w:rsidRPr="008F11A0">
              <w:rPr>
                <w:rFonts w:eastAsia="Calibri"/>
                <w:sz w:val="22"/>
                <w:szCs w:val="22"/>
                <w:lang w:eastAsia="en-US"/>
              </w:rPr>
              <w:t xml:space="preserve">, </w:t>
            </w:r>
            <w:r w:rsidR="008F11A0" w:rsidRPr="008F11A0">
              <w:t xml:space="preserve">ТУ </w:t>
            </w:r>
            <w:proofErr w:type="gramStart"/>
            <w:r w:rsidR="008F11A0" w:rsidRPr="008F11A0">
              <w:t xml:space="preserve">производителя, </w:t>
            </w:r>
            <w:r w:rsidRPr="008F11A0">
              <w:rPr>
                <w:sz w:val="22"/>
                <w:szCs w:val="22"/>
              </w:rPr>
              <w:t xml:space="preserve"> не</w:t>
            </w:r>
            <w:proofErr w:type="gramEnd"/>
            <w:r w:rsidRPr="008F11A0">
              <w:rPr>
                <w:sz w:val="22"/>
                <w:szCs w:val="22"/>
              </w:rPr>
              <w:t xml:space="preserve"> ниже первого сорта, по внешнему виду должны иметь чистую сухую поверхность, без повреждений оболочки, слипов, наплывов фарша. По консистенции плотные. Запах и вкус свойственный данному виду продукта, без посторонних запахов и привкусов. </w:t>
            </w:r>
            <w:r w:rsidRPr="008F11A0">
              <w:rPr>
                <w:color w:val="000000"/>
                <w:sz w:val="22"/>
                <w:szCs w:val="22"/>
              </w:rPr>
              <w:t>Батоны прямые либо овальные.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B70B8" w14:textId="77777777" w:rsidR="00FF3DCC" w:rsidRPr="008F11A0" w:rsidRDefault="00FF3DCC" w:rsidP="005B09D8">
            <w:pPr>
              <w:jc w:val="both"/>
              <w:rPr>
                <w:szCs w:val="22"/>
                <w:lang w:eastAsia="en-US"/>
              </w:rPr>
            </w:pPr>
            <w:r w:rsidRPr="008F11A0">
              <w:rPr>
                <w:sz w:val="22"/>
                <w:szCs w:val="22"/>
                <w:lang w:eastAsia="en-US"/>
              </w:rPr>
              <w:t>Упаковка:</w:t>
            </w:r>
          </w:p>
          <w:p w14:paraId="52100A1A" w14:textId="77777777" w:rsidR="00FF3DCC" w:rsidRPr="008F11A0" w:rsidRDefault="00FF3DCC" w:rsidP="00A63C1F">
            <w:pPr>
              <w:jc w:val="both"/>
              <w:rPr>
                <w:szCs w:val="22"/>
                <w:lang w:eastAsia="en-US"/>
              </w:rPr>
            </w:pPr>
            <w:r w:rsidRPr="008F11A0">
              <w:rPr>
                <w:sz w:val="22"/>
                <w:szCs w:val="22"/>
                <w:lang w:eastAsia="en-US"/>
              </w:rPr>
              <w:t>Коробка из гофрированного картона, сосиски фасованы с применением вакуума или модифицированной атмосферы.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05752" w14:textId="77777777" w:rsidR="00FF3DCC" w:rsidRPr="008F11A0" w:rsidRDefault="00FF3DCC" w:rsidP="00BD6769">
            <w:pPr>
              <w:rPr>
                <w:szCs w:val="22"/>
              </w:rPr>
            </w:pPr>
            <w:r w:rsidRPr="008F11A0">
              <w:rPr>
                <w:sz w:val="22"/>
                <w:szCs w:val="22"/>
              </w:rPr>
              <w:t>кг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2B065" w14:textId="77777777" w:rsidR="00FF3DCC" w:rsidRPr="008F11A0" w:rsidRDefault="00A63521" w:rsidP="0018173D">
            <w:pPr>
              <w:rPr>
                <w:szCs w:val="22"/>
              </w:rPr>
            </w:pPr>
            <w:r w:rsidRPr="008F11A0">
              <w:rPr>
                <w:sz w:val="22"/>
                <w:szCs w:val="22"/>
              </w:rPr>
              <w:t>1</w:t>
            </w:r>
            <w:r w:rsidR="00853F66" w:rsidRPr="008F11A0">
              <w:rPr>
                <w:sz w:val="22"/>
                <w:szCs w:val="22"/>
              </w:rPr>
              <w:t>6</w:t>
            </w:r>
            <w:r w:rsidR="00A63C1F" w:rsidRPr="008F11A0">
              <w:rPr>
                <w:sz w:val="22"/>
                <w:szCs w:val="22"/>
              </w:rPr>
              <w:t>0</w:t>
            </w:r>
          </w:p>
          <w:p w14:paraId="2D35D0BC" w14:textId="77777777" w:rsidR="00FF3DCC" w:rsidRPr="008F11A0" w:rsidRDefault="00FF3DCC" w:rsidP="005B09D8">
            <w:pPr>
              <w:jc w:val="center"/>
              <w:rPr>
                <w:szCs w:val="22"/>
              </w:rPr>
            </w:pPr>
          </w:p>
        </w:tc>
      </w:tr>
      <w:tr w:rsidR="0018173D" w:rsidRPr="006D419F" w14:paraId="6E28F123" w14:textId="77777777" w:rsidTr="0018173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83637" w14:textId="77777777" w:rsidR="0018173D" w:rsidRPr="008F11A0" w:rsidRDefault="00FE2273" w:rsidP="006D419F">
            <w:pPr>
              <w:rPr>
                <w:szCs w:val="22"/>
              </w:rPr>
            </w:pPr>
            <w:r w:rsidRPr="008F11A0">
              <w:rPr>
                <w:sz w:val="22"/>
                <w:szCs w:val="22"/>
              </w:rPr>
              <w:t>6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4DF07" w14:textId="77777777" w:rsidR="0018173D" w:rsidRPr="008F11A0" w:rsidRDefault="0018173D" w:rsidP="00D876E6">
            <w:pPr>
              <w:rPr>
                <w:color w:val="000000" w:themeColor="text1"/>
                <w:szCs w:val="22"/>
              </w:rPr>
            </w:pPr>
            <w:r w:rsidRPr="008F11A0">
              <w:rPr>
                <w:color w:val="000000" w:themeColor="text1"/>
                <w:sz w:val="22"/>
                <w:szCs w:val="22"/>
              </w:rPr>
              <w:t>Спред растительно-жировой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D03E8" w14:textId="4AB612C1" w:rsidR="004C70AB" w:rsidRPr="008F11A0" w:rsidRDefault="0018173D" w:rsidP="004C70AB">
            <w:pPr>
              <w:pStyle w:val="p9"/>
              <w:spacing w:before="0" w:beforeAutospacing="0" w:after="0"/>
              <w:jc w:val="both"/>
              <w:rPr>
                <w:color w:val="212529"/>
                <w:szCs w:val="22"/>
                <w:shd w:val="clear" w:color="auto" w:fill="FFFFFF"/>
              </w:rPr>
            </w:pPr>
            <w:r w:rsidRPr="008F11A0">
              <w:rPr>
                <w:color w:val="212529"/>
                <w:sz w:val="22"/>
                <w:szCs w:val="22"/>
                <w:shd w:val="clear" w:color="auto" w:fill="FFFFFF"/>
              </w:rPr>
              <w:t>Соответствует ГОСТ</w:t>
            </w:r>
            <w:r w:rsidRPr="008F11A0">
              <w:rPr>
                <w:rStyle w:val="t3"/>
                <w:color w:val="212529"/>
                <w:sz w:val="22"/>
                <w:szCs w:val="22"/>
              </w:rPr>
              <w:t> </w:t>
            </w:r>
            <w:r w:rsidRPr="008F11A0">
              <w:rPr>
                <w:color w:val="212529"/>
                <w:sz w:val="22"/>
                <w:szCs w:val="22"/>
              </w:rPr>
              <w:t>34178-2017</w:t>
            </w:r>
            <w:r w:rsidR="008F11A0" w:rsidRPr="008F11A0">
              <w:rPr>
                <w:color w:val="212529"/>
                <w:sz w:val="22"/>
                <w:szCs w:val="22"/>
              </w:rPr>
              <w:t>,</w:t>
            </w:r>
            <w:r w:rsidR="008F11A0" w:rsidRPr="008F11A0">
              <w:rPr>
                <w:sz w:val="22"/>
                <w:szCs w:val="22"/>
              </w:rPr>
              <w:t xml:space="preserve"> </w:t>
            </w:r>
            <w:r w:rsidR="008F11A0" w:rsidRPr="008F11A0">
              <w:rPr>
                <w:sz w:val="22"/>
                <w:szCs w:val="22"/>
              </w:rPr>
              <w:t>ТУ производителя.</w:t>
            </w:r>
            <w:r w:rsidR="008F11A0" w:rsidRPr="008F11A0">
              <w:rPr>
                <w:color w:val="212529"/>
                <w:sz w:val="22"/>
                <w:szCs w:val="22"/>
              </w:rPr>
              <w:t xml:space="preserve"> </w:t>
            </w:r>
            <w:r w:rsidRPr="008F11A0">
              <w:rPr>
                <w:color w:val="212529"/>
                <w:sz w:val="22"/>
                <w:szCs w:val="22"/>
                <w:shd w:val="clear" w:color="auto" w:fill="FFFFFF"/>
              </w:rPr>
              <w:t>Эмульсионный жировой продукт с массовой долей общего жира не менее 39%, имеющий пластичную консистенцию, с температурой плавления жировой фазы не выше 36°С, изготавливаемый из молочного жира, и (или) сливок, и (или) сливочного масла и немодифицированных, и (или) модифицированных растительных масел или только из немодифицированных и (или) модифицированных растительных масел, и (или) заменителей молочного жира, с добавлением или без добавления пищевых добавок и других пищевых ингредиентов.</w:t>
            </w:r>
          </w:p>
          <w:p w14:paraId="323BB87E" w14:textId="77777777" w:rsidR="0018173D" w:rsidRPr="008F11A0" w:rsidRDefault="0018173D" w:rsidP="004C70AB">
            <w:pPr>
              <w:pStyle w:val="p9"/>
              <w:spacing w:before="0" w:beforeAutospacing="0" w:after="0"/>
              <w:jc w:val="both"/>
              <w:rPr>
                <w:color w:val="212529"/>
                <w:szCs w:val="22"/>
                <w:shd w:val="clear" w:color="auto" w:fill="FFFFFF"/>
              </w:rPr>
            </w:pPr>
            <w:r w:rsidRPr="008F11A0">
              <w:rPr>
                <w:color w:val="212529"/>
                <w:sz w:val="22"/>
                <w:szCs w:val="22"/>
                <w:shd w:val="clear" w:color="auto" w:fill="FFFFFF"/>
              </w:rPr>
              <w:t>Вкус и запах:</w:t>
            </w:r>
            <w:r w:rsidRPr="008F11A0">
              <w:rPr>
                <w:color w:val="212529"/>
                <w:sz w:val="22"/>
                <w:szCs w:val="22"/>
              </w:rPr>
              <w:t xml:space="preserve"> Сливочный, сладкосливочный или кислосливочный*. При использовании пищевкусовых и ароматических добавок - привкус и запах, свойственный внесенным добавкам.</w:t>
            </w:r>
          </w:p>
          <w:p w14:paraId="3821921D" w14:textId="77777777" w:rsidR="0018173D" w:rsidRPr="008F11A0" w:rsidRDefault="0018173D" w:rsidP="00D876E6">
            <w:pPr>
              <w:jc w:val="both"/>
              <w:rPr>
                <w:color w:val="212529"/>
                <w:szCs w:val="22"/>
              </w:rPr>
            </w:pPr>
            <w:r w:rsidRPr="008F11A0">
              <w:rPr>
                <w:color w:val="212529"/>
                <w:sz w:val="22"/>
                <w:szCs w:val="22"/>
              </w:rPr>
              <w:t>Цвет: От белого до светло-желтого, однородный по всей массе, или обусловленный внесенными добавками. Допускается наличие вкраплений внесенных вкусоароматических добавок.</w:t>
            </w:r>
          </w:p>
          <w:p w14:paraId="7AEF424A" w14:textId="77777777" w:rsidR="0018173D" w:rsidRPr="008F11A0" w:rsidRDefault="0018173D" w:rsidP="00D876E6">
            <w:pPr>
              <w:spacing w:afterAutospacing="1"/>
              <w:jc w:val="both"/>
              <w:rPr>
                <w:color w:val="212529"/>
                <w:szCs w:val="22"/>
              </w:rPr>
            </w:pPr>
            <w:r w:rsidRPr="008F11A0">
              <w:rPr>
                <w:color w:val="212529"/>
                <w:sz w:val="22"/>
                <w:szCs w:val="22"/>
              </w:rPr>
              <w:t xml:space="preserve">Консистенция при (12±2)°С и внешний вид: Пластичная, однородная, плотная или мягкая. Поверхность среза блестящая, </w:t>
            </w:r>
            <w:proofErr w:type="spellStart"/>
            <w:r w:rsidRPr="008F11A0">
              <w:rPr>
                <w:color w:val="212529"/>
                <w:sz w:val="22"/>
                <w:szCs w:val="22"/>
              </w:rPr>
              <w:t>слабоблестящая</w:t>
            </w:r>
            <w:proofErr w:type="spellEnd"/>
            <w:r w:rsidRPr="008F11A0">
              <w:rPr>
                <w:color w:val="212529"/>
                <w:sz w:val="22"/>
                <w:szCs w:val="22"/>
              </w:rPr>
              <w:t xml:space="preserve"> или матовая, сухая на вид.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F1654" w14:textId="77777777" w:rsidR="0018173D" w:rsidRPr="008F11A0" w:rsidRDefault="0018173D" w:rsidP="00D876E6">
            <w:pPr>
              <w:rPr>
                <w:szCs w:val="22"/>
              </w:rPr>
            </w:pPr>
            <w:r w:rsidRPr="008F11A0">
              <w:rPr>
                <w:sz w:val="22"/>
                <w:szCs w:val="22"/>
                <w:lang w:eastAsia="en-US"/>
              </w:rPr>
              <w:t>Упаковка</w:t>
            </w:r>
            <w:r w:rsidRPr="008F11A0">
              <w:rPr>
                <w:sz w:val="22"/>
                <w:szCs w:val="22"/>
              </w:rPr>
              <w:t xml:space="preserve"> в алюминиевую </w:t>
            </w:r>
          </w:p>
          <w:p w14:paraId="6E9881AF" w14:textId="77777777" w:rsidR="0018173D" w:rsidRPr="008F11A0" w:rsidRDefault="0018173D" w:rsidP="00D876E6">
            <w:pPr>
              <w:rPr>
                <w:szCs w:val="22"/>
                <w:lang w:eastAsia="en-US"/>
              </w:rPr>
            </w:pPr>
            <w:r w:rsidRPr="008F11A0">
              <w:rPr>
                <w:sz w:val="22"/>
                <w:szCs w:val="22"/>
              </w:rPr>
              <w:t>кэшированную фольгу, или ее заменители, или в пергамент, или его заменители, или полимерные материалы. Массой не менее  5 кг не более 10 кг</w:t>
            </w:r>
          </w:p>
          <w:p w14:paraId="6BB4095D" w14:textId="77777777" w:rsidR="0018173D" w:rsidRPr="008F11A0" w:rsidRDefault="0018173D" w:rsidP="00D876E6">
            <w:pPr>
              <w:rPr>
                <w:szCs w:val="22"/>
                <w:lang w:eastAsia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8191C" w14:textId="77777777" w:rsidR="0018173D" w:rsidRPr="008F11A0" w:rsidRDefault="0018173D" w:rsidP="00BD6769">
            <w:pPr>
              <w:rPr>
                <w:szCs w:val="22"/>
              </w:rPr>
            </w:pPr>
            <w:r w:rsidRPr="008F11A0">
              <w:rPr>
                <w:sz w:val="22"/>
                <w:szCs w:val="22"/>
              </w:rPr>
              <w:t>кг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84FC5" w14:textId="77777777" w:rsidR="0018173D" w:rsidRPr="00853F66" w:rsidRDefault="00853F66" w:rsidP="00D876E6">
            <w:pPr>
              <w:rPr>
                <w:szCs w:val="22"/>
              </w:rPr>
            </w:pPr>
            <w:r w:rsidRPr="008F11A0">
              <w:rPr>
                <w:sz w:val="22"/>
                <w:szCs w:val="22"/>
              </w:rPr>
              <w:t>70</w:t>
            </w:r>
          </w:p>
        </w:tc>
      </w:tr>
    </w:tbl>
    <w:p w14:paraId="33B7AAE0" w14:textId="77777777" w:rsidR="00EE6FD8" w:rsidRPr="006D419F" w:rsidRDefault="00EE6FD8" w:rsidP="006D419F">
      <w:pPr>
        <w:jc w:val="both"/>
        <w:rPr>
          <w:bCs/>
          <w:sz w:val="22"/>
          <w:szCs w:val="22"/>
        </w:rPr>
      </w:pPr>
    </w:p>
    <w:p w14:paraId="2823213A" w14:textId="77777777" w:rsidR="006D419F" w:rsidRPr="0018173D" w:rsidRDefault="006D419F" w:rsidP="006D419F">
      <w:pPr>
        <w:pStyle w:val="a5"/>
        <w:ind w:left="0"/>
        <w:jc w:val="both"/>
        <w:rPr>
          <w:b/>
          <w:sz w:val="22"/>
          <w:szCs w:val="22"/>
        </w:rPr>
      </w:pPr>
      <w:r w:rsidRPr="0018173D">
        <w:rPr>
          <w:sz w:val="22"/>
          <w:szCs w:val="22"/>
        </w:rPr>
        <w:t xml:space="preserve">7. </w:t>
      </w:r>
      <w:r w:rsidRPr="0018173D">
        <w:rPr>
          <w:b/>
          <w:sz w:val="22"/>
          <w:szCs w:val="22"/>
        </w:rPr>
        <w:t>Требования к документации на товар:</w:t>
      </w:r>
    </w:p>
    <w:p w14:paraId="66BE7D58" w14:textId="77777777" w:rsidR="006D419F" w:rsidRPr="0018173D" w:rsidRDefault="006D419F" w:rsidP="006D419F">
      <w:pPr>
        <w:pStyle w:val="a5"/>
        <w:ind w:left="0"/>
        <w:jc w:val="both"/>
        <w:rPr>
          <w:b/>
          <w:sz w:val="22"/>
          <w:szCs w:val="22"/>
        </w:rPr>
      </w:pPr>
      <w:r w:rsidRPr="0018173D">
        <w:rPr>
          <w:sz w:val="22"/>
          <w:szCs w:val="22"/>
        </w:rPr>
        <w:t>Поставщик предоставляет следующие документы:</w:t>
      </w:r>
    </w:p>
    <w:p w14:paraId="34DB798D" w14:textId="77777777" w:rsidR="006D419F" w:rsidRPr="0018173D" w:rsidRDefault="006D419F" w:rsidP="006D419F">
      <w:pPr>
        <w:pStyle w:val="a5"/>
        <w:ind w:left="0"/>
        <w:jc w:val="both"/>
        <w:rPr>
          <w:sz w:val="22"/>
          <w:szCs w:val="22"/>
        </w:rPr>
      </w:pPr>
      <w:r w:rsidRPr="0018173D">
        <w:rPr>
          <w:sz w:val="22"/>
          <w:szCs w:val="22"/>
        </w:rPr>
        <w:t>- товарную накладную ТОРГ-12, счет-фактуру или универсальный передаточный документ (УПД);</w:t>
      </w:r>
    </w:p>
    <w:p w14:paraId="62D2F53B" w14:textId="77777777" w:rsidR="006D419F" w:rsidRPr="0018173D" w:rsidRDefault="006D419F" w:rsidP="006D419F">
      <w:pPr>
        <w:pStyle w:val="a5"/>
        <w:ind w:left="0"/>
        <w:jc w:val="both"/>
        <w:rPr>
          <w:sz w:val="22"/>
          <w:szCs w:val="22"/>
        </w:rPr>
      </w:pPr>
      <w:r w:rsidRPr="0018173D">
        <w:rPr>
          <w:sz w:val="22"/>
          <w:szCs w:val="22"/>
        </w:rPr>
        <w:t xml:space="preserve">-счет на оплату; </w:t>
      </w:r>
    </w:p>
    <w:p w14:paraId="5216BE8F" w14:textId="77777777" w:rsidR="006D419F" w:rsidRPr="0018173D" w:rsidRDefault="006D419F" w:rsidP="006D419F">
      <w:pPr>
        <w:pStyle w:val="a5"/>
        <w:ind w:left="0"/>
        <w:jc w:val="both"/>
        <w:rPr>
          <w:sz w:val="22"/>
          <w:szCs w:val="22"/>
        </w:rPr>
      </w:pPr>
      <w:r w:rsidRPr="0018173D">
        <w:rPr>
          <w:sz w:val="22"/>
          <w:szCs w:val="22"/>
        </w:rPr>
        <w:t>а также документы по качеству и безопасности товара:</w:t>
      </w:r>
    </w:p>
    <w:p w14:paraId="4D9963E4" w14:textId="77777777" w:rsidR="006D419F" w:rsidRPr="0018173D" w:rsidRDefault="006D419F" w:rsidP="006D419F">
      <w:pPr>
        <w:pStyle w:val="a5"/>
        <w:ind w:left="0"/>
        <w:jc w:val="both"/>
        <w:rPr>
          <w:sz w:val="22"/>
          <w:szCs w:val="22"/>
        </w:rPr>
      </w:pPr>
      <w:r w:rsidRPr="0018173D">
        <w:rPr>
          <w:sz w:val="22"/>
          <w:szCs w:val="22"/>
        </w:rPr>
        <w:t>- копию регистрационного удостоверения (при наличии);</w:t>
      </w:r>
    </w:p>
    <w:p w14:paraId="109A09E8" w14:textId="77777777" w:rsidR="006D419F" w:rsidRPr="0018173D" w:rsidRDefault="006D419F" w:rsidP="006D419F">
      <w:pPr>
        <w:pStyle w:val="a5"/>
        <w:ind w:left="0"/>
        <w:jc w:val="both"/>
        <w:rPr>
          <w:sz w:val="22"/>
          <w:szCs w:val="22"/>
        </w:rPr>
      </w:pPr>
      <w:r w:rsidRPr="0018173D">
        <w:rPr>
          <w:sz w:val="22"/>
          <w:szCs w:val="22"/>
        </w:rPr>
        <w:t>-копию сертификата соответствия/декларации о соответствии на товар (при их наличии в соответствии с требованиями законодательства Российской Федерации);</w:t>
      </w:r>
    </w:p>
    <w:p w14:paraId="007AC83A" w14:textId="77777777" w:rsidR="006D419F" w:rsidRPr="0018173D" w:rsidRDefault="006D419F" w:rsidP="006D419F">
      <w:pPr>
        <w:pStyle w:val="a5"/>
        <w:ind w:left="0"/>
        <w:jc w:val="both"/>
        <w:rPr>
          <w:sz w:val="22"/>
          <w:szCs w:val="22"/>
        </w:rPr>
      </w:pPr>
      <w:r w:rsidRPr="0018173D">
        <w:rPr>
          <w:sz w:val="22"/>
          <w:szCs w:val="22"/>
        </w:rPr>
        <w:t>-копию санитарно-эпидемиологического заключения на товар (при его наличии в соответствии с требованиями законодательства Российской Федерации);</w:t>
      </w:r>
    </w:p>
    <w:p w14:paraId="015FFC5E" w14:textId="77777777" w:rsidR="005961CF" w:rsidRPr="0018173D" w:rsidRDefault="005961CF" w:rsidP="005961CF">
      <w:pPr>
        <w:pStyle w:val="a5"/>
        <w:ind w:left="0" w:right="-142" w:firstLine="540"/>
        <w:jc w:val="both"/>
        <w:rPr>
          <w:color w:val="000000"/>
          <w:sz w:val="22"/>
          <w:szCs w:val="22"/>
        </w:rPr>
      </w:pPr>
      <w:r w:rsidRPr="0018173D">
        <w:rPr>
          <w:sz w:val="22"/>
          <w:szCs w:val="22"/>
        </w:rPr>
        <w:lastRenderedPageBreak/>
        <w:t>С</w:t>
      </w:r>
      <w:r w:rsidRPr="0018173D">
        <w:rPr>
          <w:color w:val="000000"/>
          <w:sz w:val="22"/>
          <w:szCs w:val="22"/>
        </w:rPr>
        <w:t>ертификаты или декларации  предоставляются  в виде оригиналов  или надлежащим образом заверенных копий на поставляемый товар, если этот товар находится в перечне продукции Постановления Правительства Российской Федерации от 23.12.2021г № 2425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(далее – Постановление № 2425), либо предоставляется  письмо о том, что поставляемый товар не входит в перечень продукции, предусмотренный Постановлением № 2425, и не подлежит обязательной сертификации.</w:t>
      </w:r>
    </w:p>
    <w:p w14:paraId="5A614477" w14:textId="77777777" w:rsidR="00A77872" w:rsidRPr="0018173D" w:rsidRDefault="00A77872" w:rsidP="00A77872">
      <w:pPr>
        <w:tabs>
          <w:tab w:val="left" w:pos="426"/>
        </w:tabs>
        <w:jc w:val="both"/>
        <w:rPr>
          <w:sz w:val="22"/>
          <w:szCs w:val="22"/>
        </w:rPr>
      </w:pPr>
      <w:r w:rsidRPr="0018173D">
        <w:rPr>
          <w:sz w:val="22"/>
          <w:szCs w:val="22"/>
        </w:rPr>
        <w:t xml:space="preserve">   </w:t>
      </w:r>
      <w:r w:rsidR="00A714EB" w:rsidRPr="0018173D">
        <w:rPr>
          <w:sz w:val="22"/>
          <w:szCs w:val="22"/>
        </w:rPr>
        <w:t xml:space="preserve">  </w:t>
      </w:r>
      <w:r w:rsidRPr="0018173D">
        <w:rPr>
          <w:sz w:val="22"/>
          <w:szCs w:val="22"/>
        </w:rPr>
        <w:t xml:space="preserve">  Обязательное оформление электронных </w:t>
      </w:r>
      <w:proofErr w:type="spellStart"/>
      <w:r w:rsidRPr="0018173D">
        <w:rPr>
          <w:sz w:val="22"/>
          <w:szCs w:val="22"/>
        </w:rPr>
        <w:t>ветсертификатов</w:t>
      </w:r>
      <w:proofErr w:type="spellEnd"/>
      <w:r w:rsidRPr="0018173D">
        <w:rPr>
          <w:sz w:val="22"/>
          <w:szCs w:val="22"/>
        </w:rPr>
        <w:t xml:space="preserve">  (ЭВС) через федеральную государственную информационную систему (ФГИС) «Меркурий».</w:t>
      </w:r>
    </w:p>
    <w:p w14:paraId="608C75E9" w14:textId="77777777" w:rsidR="00A77872" w:rsidRPr="0018173D" w:rsidRDefault="00A714EB" w:rsidP="0015050C">
      <w:pPr>
        <w:tabs>
          <w:tab w:val="left" w:pos="426"/>
        </w:tabs>
        <w:jc w:val="both"/>
        <w:rPr>
          <w:sz w:val="22"/>
          <w:szCs w:val="22"/>
        </w:rPr>
      </w:pPr>
      <w:r w:rsidRPr="0018173D">
        <w:rPr>
          <w:sz w:val="22"/>
          <w:szCs w:val="22"/>
        </w:rPr>
        <w:t xml:space="preserve">      </w:t>
      </w:r>
      <w:r w:rsidR="0015050C" w:rsidRPr="0018173D">
        <w:rPr>
          <w:sz w:val="22"/>
          <w:szCs w:val="22"/>
        </w:rPr>
        <w:t>Обязательная  передача</w:t>
      </w:r>
      <w:r w:rsidR="00D5077A" w:rsidRPr="0018173D">
        <w:rPr>
          <w:sz w:val="22"/>
          <w:szCs w:val="22"/>
        </w:rPr>
        <w:t xml:space="preserve"> сведений</w:t>
      </w:r>
      <w:r w:rsidRPr="0018173D">
        <w:rPr>
          <w:sz w:val="22"/>
          <w:szCs w:val="22"/>
        </w:rPr>
        <w:t xml:space="preserve"> об обороте и выводе из оборота маркированной молочной продукции в систему маркировки с помощью документооборота в системе «Честный знак».</w:t>
      </w:r>
    </w:p>
    <w:p w14:paraId="079453B9" w14:textId="77777777" w:rsidR="00EE6FD8" w:rsidRPr="0018173D" w:rsidRDefault="006D419F" w:rsidP="006D419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8173D">
        <w:rPr>
          <w:b/>
          <w:sz w:val="22"/>
          <w:szCs w:val="22"/>
        </w:rPr>
        <w:t xml:space="preserve">8.Требования к качеству: </w:t>
      </w:r>
      <w:r w:rsidR="00EE6FD8" w:rsidRPr="0018173D">
        <w:rPr>
          <w:sz w:val="22"/>
          <w:szCs w:val="22"/>
        </w:rPr>
        <w:t>Качество, технические характеристики, функциональные характеристики (потребительские свойства) поставляемого товара должны соответствовать требованиям, обеспечивающим безопасность жизни и здоровья потребителей, технических регламентов, документов, разрабатываемых и применяемых в национальной системе стандартизации, технических условий, санитарно-эпидемиологических правил и нормативов, действующих в отношении данного вида товара.</w:t>
      </w:r>
    </w:p>
    <w:p w14:paraId="605C9F25" w14:textId="77777777" w:rsidR="00EE6FD8" w:rsidRPr="0018173D" w:rsidRDefault="00EE6FD8" w:rsidP="006D419F">
      <w:pPr>
        <w:ind w:right="20" w:firstLine="440"/>
        <w:jc w:val="both"/>
        <w:rPr>
          <w:sz w:val="22"/>
          <w:szCs w:val="22"/>
        </w:rPr>
      </w:pPr>
      <w:r w:rsidRPr="0018173D">
        <w:rPr>
          <w:sz w:val="22"/>
          <w:szCs w:val="22"/>
        </w:rPr>
        <w:t>Поставляемый товар должен соответствовать:</w:t>
      </w:r>
    </w:p>
    <w:p w14:paraId="5C523E75" w14:textId="77777777" w:rsidR="00EE6FD8" w:rsidRPr="0018173D" w:rsidRDefault="00EE6FD8" w:rsidP="006D419F">
      <w:pPr>
        <w:ind w:right="20" w:firstLine="440"/>
        <w:jc w:val="both"/>
        <w:rPr>
          <w:sz w:val="22"/>
          <w:szCs w:val="22"/>
        </w:rPr>
      </w:pPr>
      <w:r w:rsidRPr="0018173D">
        <w:rPr>
          <w:sz w:val="22"/>
          <w:szCs w:val="22"/>
        </w:rPr>
        <w:t>Общие технические условия</w:t>
      </w:r>
    </w:p>
    <w:p w14:paraId="5A32FD8C" w14:textId="77777777" w:rsidR="00EE6FD8" w:rsidRPr="0018173D" w:rsidRDefault="00EE6FD8" w:rsidP="006D419F">
      <w:pPr>
        <w:ind w:right="20" w:firstLine="440"/>
        <w:jc w:val="both"/>
        <w:rPr>
          <w:sz w:val="22"/>
          <w:szCs w:val="22"/>
        </w:rPr>
      </w:pPr>
      <w:r w:rsidRPr="0018173D">
        <w:rPr>
          <w:sz w:val="22"/>
          <w:szCs w:val="22"/>
        </w:rPr>
        <w:t xml:space="preserve">Техническому регламенту ТС 021/2011 «О безопасности пищевой продукции» </w:t>
      </w:r>
    </w:p>
    <w:p w14:paraId="7135C50A" w14:textId="77777777" w:rsidR="00EE6FD8" w:rsidRPr="0018173D" w:rsidRDefault="00EE6FD8" w:rsidP="006D419F">
      <w:pPr>
        <w:ind w:right="20" w:firstLine="440"/>
        <w:jc w:val="both"/>
        <w:rPr>
          <w:sz w:val="22"/>
          <w:szCs w:val="22"/>
        </w:rPr>
      </w:pPr>
      <w:r w:rsidRPr="0018173D">
        <w:rPr>
          <w:sz w:val="22"/>
          <w:szCs w:val="22"/>
        </w:rPr>
        <w:t>Техническому регламенту ТС 005/2011 «О безопасности упаковки»;</w:t>
      </w:r>
    </w:p>
    <w:p w14:paraId="36D50107" w14:textId="77777777" w:rsidR="00EE6FD8" w:rsidRPr="0018173D" w:rsidRDefault="00EE6FD8" w:rsidP="006D419F">
      <w:pPr>
        <w:ind w:right="20" w:firstLine="440"/>
        <w:jc w:val="both"/>
        <w:rPr>
          <w:sz w:val="22"/>
          <w:szCs w:val="22"/>
        </w:rPr>
      </w:pPr>
      <w:r w:rsidRPr="0018173D">
        <w:rPr>
          <w:sz w:val="22"/>
          <w:szCs w:val="22"/>
        </w:rPr>
        <w:t>Техническому регламенту ТС 022/2011 «Пищевая продукция в части ее маркировки».</w:t>
      </w:r>
    </w:p>
    <w:p w14:paraId="24952EB4" w14:textId="77777777" w:rsidR="00EE6FD8" w:rsidRPr="0018173D" w:rsidRDefault="006D419F" w:rsidP="006D419F">
      <w:pPr>
        <w:widowControl w:val="0"/>
        <w:rPr>
          <w:rFonts w:eastAsia="Calibri"/>
          <w:b/>
          <w:bCs/>
          <w:spacing w:val="3"/>
          <w:sz w:val="22"/>
          <w:szCs w:val="22"/>
        </w:rPr>
      </w:pPr>
      <w:r w:rsidRPr="0018173D">
        <w:rPr>
          <w:rFonts w:eastAsia="Calibri"/>
          <w:b/>
          <w:bCs/>
          <w:spacing w:val="3"/>
          <w:sz w:val="22"/>
          <w:szCs w:val="22"/>
        </w:rPr>
        <w:t>9.</w:t>
      </w:r>
      <w:r w:rsidR="00EE6FD8" w:rsidRPr="0018173D">
        <w:rPr>
          <w:rFonts w:eastAsia="Calibri"/>
          <w:b/>
          <w:bCs/>
          <w:spacing w:val="3"/>
          <w:sz w:val="22"/>
          <w:szCs w:val="22"/>
        </w:rPr>
        <w:t>Требования к упаковке</w:t>
      </w:r>
      <w:r w:rsidR="00A43273" w:rsidRPr="0018173D">
        <w:rPr>
          <w:rFonts w:eastAsia="Calibri"/>
          <w:b/>
          <w:bCs/>
          <w:spacing w:val="3"/>
          <w:sz w:val="22"/>
          <w:szCs w:val="22"/>
        </w:rPr>
        <w:t>,</w:t>
      </w:r>
      <w:r w:rsidR="00EE6FD8" w:rsidRPr="0018173D">
        <w:rPr>
          <w:rFonts w:eastAsia="Calibri"/>
          <w:b/>
          <w:bCs/>
          <w:spacing w:val="3"/>
          <w:sz w:val="22"/>
          <w:szCs w:val="22"/>
        </w:rPr>
        <w:t xml:space="preserve"> отгрузке</w:t>
      </w:r>
      <w:r w:rsidR="00A43273" w:rsidRPr="0018173D">
        <w:rPr>
          <w:rFonts w:eastAsia="Calibri"/>
          <w:b/>
          <w:bCs/>
          <w:spacing w:val="3"/>
          <w:sz w:val="22"/>
          <w:szCs w:val="22"/>
        </w:rPr>
        <w:t>, транспортировке</w:t>
      </w:r>
      <w:r w:rsidR="00EE6FD8" w:rsidRPr="0018173D">
        <w:rPr>
          <w:rFonts w:eastAsia="Calibri"/>
          <w:b/>
          <w:bCs/>
          <w:spacing w:val="3"/>
          <w:sz w:val="22"/>
          <w:szCs w:val="22"/>
        </w:rPr>
        <w:t xml:space="preserve"> товара:</w:t>
      </w:r>
    </w:p>
    <w:p w14:paraId="0A2D7BF9" w14:textId="77777777" w:rsidR="00EE6FD8" w:rsidRPr="0018173D" w:rsidRDefault="00EE6FD8" w:rsidP="006D419F">
      <w:pPr>
        <w:ind w:right="20"/>
        <w:jc w:val="both"/>
        <w:rPr>
          <w:sz w:val="22"/>
          <w:szCs w:val="22"/>
        </w:rPr>
      </w:pPr>
      <w:r w:rsidRPr="0018173D">
        <w:rPr>
          <w:sz w:val="22"/>
          <w:szCs w:val="22"/>
        </w:rPr>
        <w:t xml:space="preserve">Перевозка товара производится в специально оборудованном транспорте, обеспечивающим сохранение температурных режимов транспортировки с наличием свидетельства СПС на транспортное средство. </w:t>
      </w:r>
    </w:p>
    <w:p w14:paraId="0DF9A500" w14:textId="77777777" w:rsidR="00EE6FD8" w:rsidRPr="0018173D" w:rsidRDefault="00EE6FD8" w:rsidP="006D419F">
      <w:pPr>
        <w:ind w:right="20"/>
        <w:jc w:val="both"/>
        <w:rPr>
          <w:sz w:val="22"/>
          <w:szCs w:val="22"/>
        </w:rPr>
      </w:pPr>
      <w:r w:rsidRPr="0018173D">
        <w:rPr>
          <w:sz w:val="22"/>
          <w:szCs w:val="22"/>
        </w:rPr>
        <w:t>Лица, сопровождающие пищевые продукты и выполняющие их погрузку и выгрузку, должны пользоваться санитарной одеждой и иметь медицинскую книжку.</w:t>
      </w:r>
    </w:p>
    <w:p w14:paraId="3D3BA48D" w14:textId="77777777" w:rsidR="00EE6FD8" w:rsidRPr="0018173D" w:rsidRDefault="00EE6FD8" w:rsidP="00A43273">
      <w:pPr>
        <w:shd w:val="clear" w:color="auto" w:fill="FFFFFF"/>
        <w:ind w:right="77" w:firstLine="708"/>
        <w:jc w:val="both"/>
        <w:rPr>
          <w:sz w:val="22"/>
          <w:szCs w:val="22"/>
        </w:rPr>
      </w:pPr>
      <w:r w:rsidRPr="0018173D">
        <w:rPr>
          <w:sz w:val="22"/>
          <w:szCs w:val="22"/>
        </w:rPr>
        <w:t xml:space="preserve">Упаковка должна соответствовать требованиям технических регламентов, документов, разрабатываемых и применяемых в национальной системе стандартизации, технических условий, обеспечивать целостность и сохранность товара </w:t>
      </w:r>
      <w:r w:rsidRPr="0018173D">
        <w:rPr>
          <w:bCs/>
          <w:sz w:val="22"/>
          <w:szCs w:val="22"/>
        </w:rPr>
        <w:t>от</w:t>
      </w:r>
      <w:r w:rsidRPr="0018173D">
        <w:rPr>
          <w:b/>
          <w:bCs/>
          <w:sz w:val="22"/>
          <w:szCs w:val="22"/>
        </w:rPr>
        <w:t xml:space="preserve"> </w:t>
      </w:r>
      <w:r w:rsidRPr="0018173D">
        <w:rPr>
          <w:sz w:val="22"/>
          <w:szCs w:val="22"/>
        </w:rPr>
        <w:t>всякого рода повреждений при транспортировке различными видами транспорта.</w:t>
      </w:r>
    </w:p>
    <w:p w14:paraId="34248DDD" w14:textId="77777777" w:rsidR="00EE6FD8" w:rsidRPr="0018173D" w:rsidRDefault="00EE6FD8" w:rsidP="00A43273">
      <w:pPr>
        <w:ind w:right="20" w:firstLine="708"/>
        <w:jc w:val="both"/>
        <w:rPr>
          <w:sz w:val="22"/>
          <w:szCs w:val="22"/>
        </w:rPr>
      </w:pPr>
      <w:r w:rsidRPr="0018173D">
        <w:rPr>
          <w:sz w:val="22"/>
          <w:szCs w:val="22"/>
        </w:rPr>
        <w:t>Каждая партия поставляемой продукции должна сопровождаться сертификатом соответствия (декларацией о соответствии).</w:t>
      </w:r>
    </w:p>
    <w:p w14:paraId="79632C8D" w14:textId="77777777" w:rsidR="00EE6FD8" w:rsidRPr="0018173D" w:rsidRDefault="00EE6FD8" w:rsidP="00A43273">
      <w:pPr>
        <w:ind w:right="20" w:firstLine="708"/>
        <w:jc w:val="both"/>
        <w:rPr>
          <w:sz w:val="22"/>
          <w:szCs w:val="22"/>
        </w:rPr>
      </w:pPr>
      <w:r w:rsidRPr="0018173D">
        <w:rPr>
          <w:sz w:val="22"/>
          <w:szCs w:val="22"/>
        </w:rPr>
        <w:t>Этикетка (маркировочный ярлык) с указанием наименования продукта, объема, даты выработки и упаковки, пищевой ценности, условий хранения, состава, срока годности, наименования и местонахождения изготовителя</w:t>
      </w:r>
      <w:r w:rsidR="006D419F" w:rsidRPr="0018173D">
        <w:rPr>
          <w:sz w:val="22"/>
          <w:szCs w:val="22"/>
        </w:rPr>
        <w:t>.</w:t>
      </w:r>
    </w:p>
    <w:p w14:paraId="6CB1122F" w14:textId="77777777" w:rsidR="006D419F" w:rsidRPr="0018173D" w:rsidRDefault="006D419F" w:rsidP="006D419F">
      <w:pPr>
        <w:jc w:val="both"/>
        <w:rPr>
          <w:sz w:val="22"/>
          <w:szCs w:val="22"/>
        </w:rPr>
      </w:pPr>
      <w:r w:rsidRPr="0018173D">
        <w:rPr>
          <w:b/>
          <w:sz w:val="22"/>
          <w:szCs w:val="22"/>
        </w:rPr>
        <w:t xml:space="preserve">10.Стоимость товара: </w:t>
      </w:r>
      <w:r w:rsidRPr="0018173D">
        <w:rPr>
          <w:sz w:val="22"/>
          <w:szCs w:val="22"/>
        </w:rPr>
        <w:t xml:space="preserve">В стоимость товара входит стоимость указанного в Спецификации товара, стоимость упаковки, тары, маркировки, расходы на перевозку, погрузку, разгрузку, </w:t>
      </w:r>
      <w:r w:rsidRPr="0018173D">
        <w:rPr>
          <w:b/>
          <w:sz w:val="22"/>
          <w:szCs w:val="22"/>
        </w:rPr>
        <w:t>доставку до места Заказчика</w:t>
      </w:r>
      <w:r w:rsidRPr="0018173D">
        <w:rPr>
          <w:sz w:val="22"/>
          <w:szCs w:val="22"/>
        </w:rPr>
        <w:t xml:space="preserve">. Все расходы по страхованию, уплате сборов и других обязательных платежей в соответствии с законодательством РФ осуществляются силами Поставщика. </w:t>
      </w:r>
    </w:p>
    <w:p w14:paraId="601383BE" w14:textId="77777777" w:rsidR="002709AE" w:rsidRPr="0018173D" w:rsidRDefault="006D419F" w:rsidP="006D419F">
      <w:pPr>
        <w:widowControl w:val="0"/>
        <w:rPr>
          <w:rFonts w:eastAsia="Calibri"/>
          <w:b/>
          <w:bCs/>
          <w:spacing w:val="3"/>
          <w:sz w:val="22"/>
          <w:szCs w:val="22"/>
        </w:rPr>
      </w:pPr>
      <w:r w:rsidRPr="0018173D">
        <w:rPr>
          <w:rFonts w:eastAsia="Calibri"/>
          <w:b/>
          <w:bCs/>
          <w:spacing w:val="3"/>
          <w:sz w:val="22"/>
          <w:szCs w:val="22"/>
        </w:rPr>
        <w:t>11.</w:t>
      </w:r>
      <w:r w:rsidR="002709AE" w:rsidRPr="0018173D">
        <w:rPr>
          <w:rFonts w:eastAsia="Calibri"/>
          <w:b/>
          <w:bCs/>
          <w:spacing w:val="3"/>
          <w:sz w:val="22"/>
          <w:szCs w:val="22"/>
        </w:rPr>
        <w:t>Периодичность поставки товара:</w:t>
      </w:r>
    </w:p>
    <w:p w14:paraId="67B1F4CD" w14:textId="77777777" w:rsidR="00B743BE" w:rsidRPr="0018173D" w:rsidRDefault="002D1AE5" w:rsidP="006D419F">
      <w:pPr>
        <w:widowControl w:val="0"/>
        <w:rPr>
          <w:rFonts w:eastAsia="Calibri"/>
          <w:bCs/>
          <w:spacing w:val="3"/>
          <w:sz w:val="22"/>
          <w:szCs w:val="22"/>
        </w:rPr>
      </w:pPr>
      <w:r w:rsidRPr="0018173D">
        <w:rPr>
          <w:sz w:val="22"/>
          <w:szCs w:val="22"/>
        </w:rPr>
        <w:t>В соответствии с графиком поставки</w:t>
      </w:r>
      <w:r w:rsidR="00F82CF2" w:rsidRPr="0018173D">
        <w:rPr>
          <w:sz w:val="22"/>
          <w:szCs w:val="22"/>
        </w:rPr>
        <w:t xml:space="preserve"> </w:t>
      </w:r>
      <w:r w:rsidR="001F62FF" w:rsidRPr="0018173D">
        <w:rPr>
          <w:rFonts w:eastAsia="Calibri"/>
          <w:bCs/>
          <w:spacing w:val="3"/>
          <w:sz w:val="22"/>
          <w:szCs w:val="22"/>
        </w:rPr>
        <w:t>с 9</w:t>
      </w:r>
      <w:r w:rsidR="002709AE" w:rsidRPr="0018173D">
        <w:rPr>
          <w:rFonts w:eastAsia="Calibri"/>
          <w:bCs/>
          <w:spacing w:val="3"/>
          <w:sz w:val="22"/>
          <w:szCs w:val="22"/>
        </w:rPr>
        <w:t xml:space="preserve">-00 </w:t>
      </w:r>
      <w:r w:rsidR="00A77872" w:rsidRPr="0018173D">
        <w:rPr>
          <w:rFonts w:eastAsia="Calibri"/>
          <w:bCs/>
          <w:spacing w:val="3"/>
          <w:sz w:val="22"/>
          <w:szCs w:val="22"/>
        </w:rPr>
        <w:t>до 15</w:t>
      </w:r>
      <w:r w:rsidR="002709AE" w:rsidRPr="0018173D">
        <w:rPr>
          <w:rFonts w:eastAsia="Calibri"/>
          <w:bCs/>
          <w:spacing w:val="3"/>
          <w:sz w:val="22"/>
          <w:szCs w:val="22"/>
        </w:rPr>
        <w:t>-00 часов</w:t>
      </w:r>
      <w:r w:rsidR="00F82CF2" w:rsidRPr="0018173D">
        <w:rPr>
          <w:rFonts w:eastAsia="Calibri"/>
          <w:bCs/>
          <w:spacing w:val="3"/>
          <w:sz w:val="22"/>
          <w:szCs w:val="22"/>
        </w:rPr>
        <w:t xml:space="preserve"> </w:t>
      </w:r>
    </w:p>
    <w:p w14:paraId="31094214" w14:textId="77777777" w:rsidR="002C173F" w:rsidRPr="0018173D" w:rsidRDefault="002C173F" w:rsidP="006D419F">
      <w:pPr>
        <w:widowControl w:val="0"/>
        <w:rPr>
          <w:rFonts w:eastAsia="Calibri"/>
          <w:bCs/>
          <w:spacing w:val="3"/>
          <w:sz w:val="22"/>
          <w:szCs w:val="22"/>
        </w:rPr>
      </w:pPr>
    </w:p>
    <w:p w14:paraId="4B38B86E" w14:textId="77777777" w:rsidR="00964B85" w:rsidRPr="0018173D" w:rsidRDefault="00964B85" w:rsidP="00964B85">
      <w:pPr>
        <w:widowControl w:val="0"/>
        <w:rPr>
          <w:rFonts w:eastAsia="Calibri"/>
          <w:bCs/>
          <w:spacing w:val="3"/>
          <w:sz w:val="22"/>
          <w:szCs w:val="22"/>
        </w:rPr>
      </w:pPr>
      <w:r w:rsidRPr="0018173D">
        <w:rPr>
          <w:rFonts w:eastAsia="Calibri"/>
          <w:bCs/>
          <w:spacing w:val="3"/>
          <w:sz w:val="22"/>
          <w:szCs w:val="22"/>
        </w:rPr>
        <w:t xml:space="preserve">Техническое задание подготовила </w:t>
      </w:r>
    </w:p>
    <w:p w14:paraId="5A083285" w14:textId="77777777" w:rsidR="00964B85" w:rsidRPr="0018173D" w:rsidRDefault="00964B85" w:rsidP="00964B85">
      <w:pPr>
        <w:widowControl w:val="0"/>
        <w:rPr>
          <w:rFonts w:eastAsia="Calibri"/>
          <w:bCs/>
          <w:spacing w:val="3"/>
          <w:sz w:val="22"/>
          <w:szCs w:val="22"/>
        </w:rPr>
      </w:pPr>
      <w:r w:rsidRPr="0018173D">
        <w:rPr>
          <w:rFonts w:eastAsia="Calibri"/>
          <w:bCs/>
          <w:spacing w:val="3"/>
          <w:sz w:val="22"/>
          <w:szCs w:val="22"/>
        </w:rPr>
        <w:t xml:space="preserve">шеф-повар              </w:t>
      </w:r>
      <w:r w:rsidR="00535FDC">
        <w:rPr>
          <w:rFonts w:eastAsia="Calibri"/>
          <w:bCs/>
          <w:spacing w:val="3"/>
          <w:sz w:val="22"/>
          <w:szCs w:val="22"/>
        </w:rPr>
        <w:t xml:space="preserve">      ____________  Н.В.Бочкарева</w:t>
      </w:r>
      <w:r w:rsidRPr="0018173D">
        <w:rPr>
          <w:rFonts w:eastAsia="Calibri"/>
          <w:bCs/>
          <w:spacing w:val="3"/>
          <w:sz w:val="22"/>
          <w:szCs w:val="22"/>
        </w:rPr>
        <w:t xml:space="preserve"> </w:t>
      </w:r>
    </w:p>
    <w:p w14:paraId="0786FB00" w14:textId="77777777" w:rsidR="00964B85" w:rsidRPr="0018173D" w:rsidRDefault="00012E97" w:rsidP="00964B85">
      <w:pPr>
        <w:widowControl w:val="0"/>
        <w:rPr>
          <w:rFonts w:eastAsia="Calibri"/>
          <w:bCs/>
          <w:spacing w:val="3"/>
          <w:sz w:val="22"/>
          <w:szCs w:val="22"/>
        </w:rPr>
      </w:pPr>
      <w:r>
        <w:rPr>
          <w:rFonts w:eastAsia="Calibri"/>
          <w:bCs/>
          <w:spacing w:val="3"/>
          <w:sz w:val="22"/>
          <w:szCs w:val="22"/>
        </w:rPr>
        <w:t>2</w:t>
      </w:r>
      <w:r w:rsidR="00853F66">
        <w:rPr>
          <w:rFonts w:eastAsia="Calibri"/>
          <w:bCs/>
          <w:spacing w:val="3"/>
          <w:sz w:val="22"/>
          <w:szCs w:val="22"/>
        </w:rPr>
        <w:t>6.08</w:t>
      </w:r>
      <w:r w:rsidR="004A3335">
        <w:rPr>
          <w:rFonts w:eastAsia="Calibri"/>
          <w:bCs/>
          <w:spacing w:val="3"/>
          <w:sz w:val="22"/>
          <w:szCs w:val="22"/>
        </w:rPr>
        <w:t>.2026</w:t>
      </w:r>
      <w:r w:rsidR="00964B85" w:rsidRPr="0018173D">
        <w:rPr>
          <w:rFonts w:eastAsia="Calibri"/>
          <w:bCs/>
          <w:spacing w:val="3"/>
          <w:sz w:val="22"/>
          <w:szCs w:val="22"/>
        </w:rPr>
        <w:t>г.</w:t>
      </w:r>
    </w:p>
    <w:p w14:paraId="6057EAF1" w14:textId="77777777" w:rsidR="002722DA" w:rsidRPr="0018173D" w:rsidRDefault="00964B85" w:rsidP="00964B85">
      <w:pPr>
        <w:widowControl w:val="0"/>
        <w:rPr>
          <w:rFonts w:eastAsia="Calibri"/>
          <w:bCs/>
          <w:spacing w:val="3"/>
          <w:sz w:val="22"/>
          <w:szCs w:val="22"/>
        </w:rPr>
      </w:pPr>
      <w:r w:rsidRPr="0018173D">
        <w:rPr>
          <w:rFonts w:eastAsia="Calibri"/>
          <w:bCs/>
          <w:spacing w:val="3"/>
          <w:sz w:val="22"/>
          <w:szCs w:val="22"/>
        </w:rPr>
        <w:t>Согласованно</w:t>
      </w:r>
    </w:p>
    <w:p w14:paraId="27DD0561" w14:textId="77777777" w:rsidR="00964B85" w:rsidRPr="0018173D" w:rsidRDefault="00964B85" w:rsidP="00964B85">
      <w:pPr>
        <w:widowControl w:val="0"/>
        <w:rPr>
          <w:rFonts w:eastAsia="Calibri"/>
          <w:bCs/>
          <w:spacing w:val="3"/>
          <w:sz w:val="22"/>
          <w:szCs w:val="22"/>
        </w:rPr>
      </w:pPr>
      <w:r w:rsidRPr="0018173D">
        <w:rPr>
          <w:rFonts w:eastAsia="Calibri"/>
          <w:bCs/>
          <w:spacing w:val="3"/>
          <w:sz w:val="22"/>
          <w:szCs w:val="22"/>
        </w:rPr>
        <w:t>Заместитель директора ___________</w:t>
      </w:r>
      <w:r w:rsidR="00FF3DCC" w:rsidRPr="0018173D">
        <w:rPr>
          <w:rFonts w:eastAsia="Calibri"/>
          <w:bCs/>
          <w:spacing w:val="3"/>
          <w:sz w:val="22"/>
          <w:szCs w:val="22"/>
        </w:rPr>
        <w:t>М.Н. Полуектова</w:t>
      </w:r>
      <w:r w:rsidRPr="0018173D">
        <w:rPr>
          <w:rFonts w:eastAsia="Calibri"/>
          <w:bCs/>
          <w:spacing w:val="3"/>
          <w:sz w:val="22"/>
          <w:szCs w:val="22"/>
        </w:rPr>
        <w:t xml:space="preserve"> </w:t>
      </w:r>
    </w:p>
    <w:p w14:paraId="65242E4E" w14:textId="77777777" w:rsidR="00382862" w:rsidRPr="0018173D" w:rsidRDefault="00853F66" w:rsidP="00382862">
      <w:pPr>
        <w:widowControl w:val="0"/>
        <w:rPr>
          <w:rFonts w:eastAsia="Calibri"/>
          <w:bCs/>
          <w:spacing w:val="3"/>
          <w:sz w:val="22"/>
          <w:szCs w:val="22"/>
        </w:rPr>
      </w:pPr>
      <w:r>
        <w:rPr>
          <w:rFonts w:eastAsia="Calibri"/>
          <w:bCs/>
          <w:spacing w:val="3"/>
          <w:sz w:val="22"/>
          <w:szCs w:val="22"/>
        </w:rPr>
        <w:t>26.08</w:t>
      </w:r>
      <w:r w:rsidR="004A3335">
        <w:rPr>
          <w:rFonts w:eastAsia="Calibri"/>
          <w:bCs/>
          <w:spacing w:val="3"/>
          <w:sz w:val="22"/>
          <w:szCs w:val="22"/>
        </w:rPr>
        <w:t>.2026</w:t>
      </w:r>
      <w:r w:rsidR="00382862" w:rsidRPr="0018173D">
        <w:rPr>
          <w:rFonts w:eastAsia="Calibri"/>
          <w:bCs/>
          <w:spacing w:val="3"/>
          <w:sz w:val="22"/>
          <w:szCs w:val="22"/>
        </w:rPr>
        <w:t>г.</w:t>
      </w:r>
    </w:p>
    <w:p w14:paraId="38115EE5" w14:textId="77777777" w:rsidR="006F2F8F" w:rsidRPr="0018173D" w:rsidRDefault="006F2F8F" w:rsidP="00964B85">
      <w:pPr>
        <w:widowControl w:val="0"/>
        <w:rPr>
          <w:rFonts w:eastAsia="Calibri"/>
          <w:bCs/>
          <w:spacing w:val="3"/>
          <w:sz w:val="22"/>
          <w:szCs w:val="22"/>
        </w:rPr>
      </w:pPr>
    </w:p>
    <w:sectPr w:rsidR="006F2F8F" w:rsidRPr="0018173D" w:rsidSect="002722DA">
      <w:pgSz w:w="11906" w:h="16838"/>
      <w:pgMar w:top="851" w:right="851" w:bottom="85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42957"/>
    <w:multiLevelType w:val="multilevel"/>
    <w:tmpl w:val="54E67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62652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6FD8"/>
    <w:rsid w:val="00012E97"/>
    <w:rsid w:val="00041117"/>
    <w:rsid w:val="0006338B"/>
    <w:rsid w:val="000726BB"/>
    <w:rsid w:val="000A490D"/>
    <w:rsid w:val="000D5092"/>
    <w:rsid w:val="000F69B0"/>
    <w:rsid w:val="0010292A"/>
    <w:rsid w:val="0012480B"/>
    <w:rsid w:val="00136B5C"/>
    <w:rsid w:val="0014137F"/>
    <w:rsid w:val="001431ED"/>
    <w:rsid w:val="0015050C"/>
    <w:rsid w:val="00156B44"/>
    <w:rsid w:val="001615E4"/>
    <w:rsid w:val="0018173D"/>
    <w:rsid w:val="00190D43"/>
    <w:rsid w:val="001A2F9B"/>
    <w:rsid w:val="001B7B4C"/>
    <w:rsid w:val="001D4CC7"/>
    <w:rsid w:val="001E3FCF"/>
    <w:rsid w:val="001F62FF"/>
    <w:rsid w:val="001F73EA"/>
    <w:rsid w:val="002127AA"/>
    <w:rsid w:val="002709AE"/>
    <w:rsid w:val="002722DA"/>
    <w:rsid w:val="0029586D"/>
    <w:rsid w:val="002B2A9C"/>
    <w:rsid w:val="002C173F"/>
    <w:rsid w:val="002D1770"/>
    <w:rsid w:val="002D1AE5"/>
    <w:rsid w:val="002E0E56"/>
    <w:rsid w:val="002F69DB"/>
    <w:rsid w:val="0030369A"/>
    <w:rsid w:val="00305A18"/>
    <w:rsid w:val="00310EEF"/>
    <w:rsid w:val="003378FF"/>
    <w:rsid w:val="003401EF"/>
    <w:rsid w:val="0036042D"/>
    <w:rsid w:val="0037094E"/>
    <w:rsid w:val="00382862"/>
    <w:rsid w:val="003A0540"/>
    <w:rsid w:val="003B1C25"/>
    <w:rsid w:val="003F4D95"/>
    <w:rsid w:val="004007AF"/>
    <w:rsid w:val="004052F1"/>
    <w:rsid w:val="00433252"/>
    <w:rsid w:val="00435FF1"/>
    <w:rsid w:val="00474727"/>
    <w:rsid w:val="00480E26"/>
    <w:rsid w:val="004A3335"/>
    <w:rsid w:val="004C70AB"/>
    <w:rsid w:val="004D5E57"/>
    <w:rsid w:val="004F3F3B"/>
    <w:rsid w:val="004F64EB"/>
    <w:rsid w:val="004F7423"/>
    <w:rsid w:val="00502614"/>
    <w:rsid w:val="00505BAE"/>
    <w:rsid w:val="005167EA"/>
    <w:rsid w:val="00524F60"/>
    <w:rsid w:val="00535FDC"/>
    <w:rsid w:val="005838F5"/>
    <w:rsid w:val="00586DC8"/>
    <w:rsid w:val="00594AE0"/>
    <w:rsid w:val="005961CF"/>
    <w:rsid w:val="00597494"/>
    <w:rsid w:val="005A5899"/>
    <w:rsid w:val="005A75A9"/>
    <w:rsid w:val="005C566F"/>
    <w:rsid w:val="005D74C9"/>
    <w:rsid w:val="005E405F"/>
    <w:rsid w:val="005F7FAE"/>
    <w:rsid w:val="00605ECE"/>
    <w:rsid w:val="00631419"/>
    <w:rsid w:val="00645A48"/>
    <w:rsid w:val="00677F35"/>
    <w:rsid w:val="006C3A95"/>
    <w:rsid w:val="006C6A76"/>
    <w:rsid w:val="006D419F"/>
    <w:rsid w:val="006D61AD"/>
    <w:rsid w:val="006E085B"/>
    <w:rsid w:val="006E5B30"/>
    <w:rsid w:val="006E5F19"/>
    <w:rsid w:val="006F2F8F"/>
    <w:rsid w:val="00726105"/>
    <w:rsid w:val="00744CB2"/>
    <w:rsid w:val="007469F5"/>
    <w:rsid w:val="00746FDE"/>
    <w:rsid w:val="007629F1"/>
    <w:rsid w:val="00763F88"/>
    <w:rsid w:val="007717E8"/>
    <w:rsid w:val="007B688A"/>
    <w:rsid w:val="007D2FB3"/>
    <w:rsid w:val="007E33F2"/>
    <w:rsid w:val="007F2429"/>
    <w:rsid w:val="00853F66"/>
    <w:rsid w:val="008665CF"/>
    <w:rsid w:val="00866D42"/>
    <w:rsid w:val="00882ABA"/>
    <w:rsid w:val="00887B36"/>
    <w:rsid w:val="008979D2"/>
    <w:rsid w:val="008A63DD"/>
    <w:rsid w:val="008B5456"/>
    <w:rsid w:val="008B7A8F"/>
    <w:rsid w:val="008D0292"/>
    <w:rsid w:val="008F11A0"/>
    <w:rsid w:val="00901D50"/>
    <w:rsid w:val="0090477F"/>
    <w:rsid w:val="00916309"/>
    <w:rsid w:val="0095671C"/>
    <w:rsid w:val="0095722F"/>
    <w:rsid w:val="00964B85"/>
    <w:rsid w:val="00973FFC"/>
    <w:rsid w:val="00984D1A"/>
    <w:rsid w:val="00991D66"/>
    <w:rsid w:val="009A264F"/>
    <w:rsid w:val="009A6024"/>
    <w:rsid w:val="00A0135B"/>
    <w:rsid w:val="00A25701"/>
    <w:rsid w:val="00A35125"/>
    <w:rsid w:val="00A35F64"/>
    <w:rsid w:val="00A43273"/>
    <w:rsid w:val="00A63521"/>
    <w:rsid w:val="00A63C1F"/>
    <w:rsid w:val="00A66EA5"/>
    <w:rsid w:val="00A714EB"/>
    <w:rsid w:val="00A77872"/>
    <w:rsid w:val="00A941A3"/>
    <w:rsid w:val="00AB45AF"/>
    <w:rsid w:val="00B0228D"/>
    <w:rsid w:val="00B05F99"/>
    <w:rsid w:val="00B31BBB"/>
    <w:rsid w:val="00B35586"/>
    <w:rsid w:val="00B63355"/>
    <w:rsid w:val="00B743BE"/>
    <w:rsid w:val="00BA0462"/>
    <w:rsid w:val="00BC392A"/>
    <w:rsid w:val="00BD6769"/>
    <w:rsid w:val="00BF5A81"/>
    <w:rsid w:val="00C17568"/>
    <w:rsid w:val="00C2188A"/>
    <w:rsid w:val="00C278B6"/>
    <w:rsid w:val="00C35FE1"/>
    <w:rsid w:val="00C420D6"/>
    <w:rsid w:val="00C5670D"/>
    <w:rsid w:val="00C669DA"/>
    <w:rsid w:val="00CD2608"/>
    <w:rsid w:val="00CE03E6"/>
    <w:rsid w:val="00CE52A0"/>
    <w:rsid w:val="00CF72CA"/>
    <w:rsid w:val="00D40972"/>
    <w:rsid w:val="00D5077A"/>
    <w:rsid w:val="00D6228C"/>
    <w:rsid w:val="00DC7A1D"/>
    <w:rsid w:val="00DD632C"/>
    <w:rsid w:val="00E032A3"/>
    <w:rsid w:val="00E03A32"/>
    <w:rsid w:val="00E10952"/>
    <w:rsid w:val="00E20583"/>
    <w:rsid w:val="00E37C1C"/>
    <w:rsid w:val="00E83838"/>
    <w:rsid w:val="00EA38B5"/>
    <w:rsid w:val="00EC7680"/>
    <w:rsid w:val="00ED21DC"/>
    <w:rsid w:val="00EE6FD8"/>
    <w:rsid w:val="00F04384"/>
    <w:rsid w:val="00F34A29"/>
    <w:rsid w:val="00F8094C"/>
    <w:rsid w:val="00F82CF2"/>
    <w:rsid w:val="00FB1594"/>
    <w:rsid w:val="00FC7C5C"/>
    <w:rsid w:val="00FD7F70"/>
    <w:rsid w:val="00FE2273"/>
    <w:rsid w:val="00FF3BFE"/>
    <w:rsid w:val="00FF3DCC"/>
    <w:rsid w:val="00FF6AAF"/>
    <w:rsid w:val="00FF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06FBF"/>
  <w15:docId w15:val="{BC41F1FB-5F9B-416F-A313-0E970E623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6F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38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6338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6D419F"/>
    <w:pPr>
      <w:ind w:left="720"/>
      <w:contextualSpacing/>
    </w:pPr>
    <w:rPr>
      <w:szCs w:val="24"/>
    </w:rPr>
  </w:style>
  <w:style w:type="character" w:customStyle="1" w:styleId="extendedtext-short">
    <w:name w:val="extendedtext-short"/>
    <w:basedOn w:val="a0"/>
    <w:rsid w:val="00586DC8"/>
  </w:style>
  <w:style w:type="paragraph" w:customStyle="1" w:styleId="p9">
    <w:name w:val="p9"/>
    <w:basedOn w:val="a"/>
    <w:rsid w:val="0018173D"/>
    <w:pPr>
      <w:spacing w:before="100" w:beforeAutospacing="1" w:after="100" w:afterAutospacing="1"/>
    </w:pPr>
    <w:rPr>
      <w:szCs w:val="24"/>
    </w:rPr>
  </w:style>
  <w:style w:type="character" w:customStyle="1" w:styleId="t3">
    <w:name w:val="t3"/>
    <w:basedOn w:val="a0"/>
    <w:rsid w:val="00181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E23D4-792B-40B3-85A4-D2080B114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1204</Words>
  <Characters>6866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Нестерова</dc:creator>
  <cp:lastModifiedBy>ПНИ Тавдинский</cp:lastModifiedBy>
  <cp:revision>61</cp:revision>
  <cp:lastPrinted>2026-08-25T08:33:00Z</cp:lastPrinted>
  <dcterms:created xsi:type="dcterms:W3CDTF">2022-02-18T09:45:00Z</dcterms:created>
  <dcterms:modified xsi:type="dcterms:W3CDTF">2026-09-10T06:23:00Z</dcterms:modified>
</cp:coreProperties>
</file>